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883C" w14:textId="77777777" w:rsidR="004A048B" w:rsidRPr="00BC73D7" w:rsidRDefault="004A048B" w:rsidP="004A048B">
      <w:pPr>
        <w:widowControl w:val="0"/>
        <w:jc w:val="center"/>
        <w:outlineLvl w:val="1"/>
        <w:rPr>
          <w:sz w:val="28"/>
          <w:szCs w:val="28"/>
        </w:rPr>
      </w:pPr>
      <w:proofErr w:type="spellStart"/>
      <w:r w:rsidRPr="00BC73D7">
        <w:rPr>
          <w:b/>
          <w:sz w:val="28"/>
          <w:szCs w:val="28"/>
        </w:rPr>
        <w:t>Chương</w:t>
      </w:r>
      <w:proofErr w:type="spellEnd"/>
      <w:r w:rsidRPr="00BC73D7">
        <w:rPr>
          <w:b/>
          <w:sz w:val="28"/>
          <w:szCs w:val="28"/>
        </w:rPr>
        <w:t xml:space="preserve"> V. YÊU CẦU VỀ KỸ THUẬT</w:t>
      </w:r>
    </w:p>
    <w:p w14:paraId="08EB3620" w14:textId="77777777" w:rsidR="004A048B" w:rsidRPr="00BC73D7" w:rsidRDefault="004A048B" w:rsidP="004A048B">
      <w:pPr>
        <w:pStyle w:val="Subtitle"/>
        <w:rPr>
          <w:sz w:val="20"/>
          <w:szCs w:val="32"/>
        </w:rPr>
      </w:pPr>
    </w:p>
    <w:p w14:paraId="42881250" w14:textId="77777777" w:rsidR="004A048B" w:rsidRPr="00BC73D7" w:rsidRDefault="004A048B" w:rsidP="004A048B">
      <w:pPr>
        <w:pStyle w:val="SectionVIHeader"/>
        <w:widowControl w:val="0"/>
        <w:spacing w:before="0" w:after="0"/>
        <w:ind w:firstLine="567"/>
        <w:jc w:val="both"/>
        <w:rPr>
          <w:sz w:val="28"/>
          <w:szCs w:val="28"/>
        </w:rPr>
      </w:pPr>
      <w:proofErr w:type="spellStart"/>
      <w:r w:rsidRPr="00BC73D7">
        <w:rPr>
          <w:sz w:val="28"/>
          <w:szCs w:val="28"/>
        </w:rPr>
        <w:t>Mục</w:t>
      </w:r>
      <w:proofErr w:type="spellEnd"/>
      <w:r w:rsidRPr="00BC73D7">
        <w:rPr>
          <w:sz w:val="28"/>
          <w:szCs w:val="28"/>
        </w:rPr>
        <w:t xml:space="preserve"> 1. </w:t>
      </w:r>
      <w:proofErr w:type="spellStart"/>
      <w:r w:rsidRPr="00BC73D7">
        <w:rPr>
          <w:sz w:val="28"/>
          <w:szCs w:val="28"/>
        </w:rPr>
        <w:t>Yêu</w:t>
      </w:r>
      <w:proofErr w:type="spellEnd"/>
      <w:r w:rsidRPr="00BC73D7">
        <w:rPr>
          <w:sz w:val="28"/>
          <w:szCs w:val="28"/>
        </w:rPr>
        <w:t xml:space="preserve"> </w:t>
      </w:r>
      <w:proofErr w:type="spellStart"/>
      <w:r w:rsidRPr="00BC73D7">
        <w:rPr>
          <w:sz w:val="28"/>
          <w:szCs w:val="28"/>
        </w:rPr>
        <w:t>cầu</w:t>
      </w:r>
      <w:proofErr w:type="spellEnd"/>
      <w:r w:rsidRPr="00BC73D7">
        <w:rPr>
          <w:sz w:val="28"/>
          <w:szCs w:val="28"/>
        </w:rPr>
        <w:t xml:space="preserve"> </w:t>
      </w:r>
      <w:proofErr w:type="spellStart"/>
      <w:r w:rsidRPr="00BC73D7">
        <w:rPr>
          <w:sz w:val="28"/>
          <w:szCs w:val="28"/>
        </w:rPr>
        <w:t>về</w:t>
      </w:r>
      <w:proofErr w:type="spellEnd"/>
      <w:r w:rsidRPr="00BC73D7">
        <w:rPr>
          <w:sz w:val="28"/>
          <w:szCs w:val="28"/>
        </w:rPr>
        <w:t xml:space="preserve"> </w:t>
      </w:r>
      <w:proofErr w:type="spellStart"/>
      <w:r w:rsidRPr="00BC73D7">
        <w:rPr>
          <w:sz w:val="28"/>
          <w:szCs w:val="28"/>
        </w:rPr>
        <w:t>kỹ</w:t>
      </w:r>
      <w:proofErr w:type="spellEnd"/>
      <w:r w:rsidRPr="00BC73D7">
        <w:rPr>
          <w:sz w:val="28"/>
          <w:szCs w:val="28"/>
        </w:rPr>
        <w:t xml:space="preserve"> </w:t>
      </w:r>
      <w:proofErr w:type="spellStart"/>
      <w:r w:rsidRPr="00BC73D7">
        <w:rPr>
          <w:sz w:val="28"/>
          <w:szCs w:val="28"/>
        </w:rPr>
        <w:t>thuật</w:t>
      </w:r>
      <w:proofErr w:type="spellEnd"/>
    </w:p>
    <w:p w14:paraId="793352BD" w14:textId="77777777" w:rsidR="004A048B" w:rsidRPr="00BC73D7" w:rsidRDefault="004A048B" w:rsidP="004A048B">
      <w:pPr>
        <w:widowControl w:val="0"/>
        <w:ind w:firstLine="567"/>
        <w:rPr>
          <w:b/>
          <w:sz w:val="28"/>
          <w:szCs w:val="28"/>
        </w:rPr>
      </w:pPr>
      <w:r w:rsidRPr="00BC73D7">
        <w:rPr>
          <w:b/>
          <w:sz w:val="28"/>
          <w:szCs w:val="28"/>
        </w:rPr>
        <w:t xml:space="preserve">1.1. </w:t>
      </w:r>
      <w:proofErr w:type="spellStart"/>
      <w:r w:rsidRPr="00BC73D7">
        <w:rPr>
          <w:b/>
          <w:sz w:val="28"/>
          <w:szCs w:val="28"/>
        </w:rPr>
        <w:t>Giới</w:t>
      </w:r>
      <w:proofErr w:type="spellEnd"/>
      <w:r w:rsidRPr="00BC73D7">
        <w:rPr>
          <w:b/>
          <w:sz w:val="28"/>
          <w:szCs w:val="28"/>
        </w:rPr>
        <w:t xml:space="preserve"> </w:t>
      </w:r>
      <w:proofErr w:type="spellStart"/>
      <w:r w:rsidRPr="00BC73D7">
        <w:rPr>
          <w:b/>
          <w:sz w:val="28"/>
          <w:szCs w:val="28"/>
        </w:rPr>
        <w:t>thiệu</w:t>
      </w:r>
      <w:proofErr w:type="spellEnd"/>
      <w:r w:rsidRPr="00BC73D7">
        <w:rPr>
          <w:b/>
          <w:sz w:val="28"/>
          <w:szCs w:val="28"/>
        </w:rPr>
        <w:t xml:space="preserve"> </w:t>
      </w:r>
      <w:proofErr w:type="spellStart"/>
      <w:r w:rsidRPr="00BC73D7">
        <w:rPr>
          <w:b/>
          <w:sz w:val="28"/>
          <w:szCs w:val="28"/>
        </w:rPr>
        <w:t>chung</w:t>
      </w:r>
      <w:proofErr w:type="spellEnd"/>
      <w:r w:rsidRPr="00BC73D7">
        <w:rPr>
          <w:b/>
          <w:sz w:val="28"/>
          <w:szCs w:val="28"/>
        </w:rPr>
        <w:t xml:space="preserve"> </w:t>
      </w:r>
      <w:proofErr w:type="spellStart"/>
      <w:r w:rsidRPr="00BC73D7">
        <w:rPr>
          <w:b/>
          <w:sz w:val="28"/>
          <w:szCs w:val="28"/>
        </w:rPr>
        <w:t>về</w:t>
      </w:r>
      <w:proofErr w:type="spellEnd"/>
      <w:r w:rsidRPr="00BC73D7">
        <w:rPr>
          <w:b/>
          <w:sz w:val="28"/>
          <w:szCs w:val="28"/>
        </w:rPr>
        <w:t xml:space="preserve"> </w:t>
      </w:r>
      <w:proofErr w:type="spellStart"/>
      <w:r w:rsidRPr="00BC73D7">
        <w:rPr>
          <w:b/>
          <w:sz w:val="28"/>
          <w:szCs w:val="28"/>
        </w:rPr>
        <w:t>dự</w:t>
      </w:r>
      <w:proofErr w:type="spellEnd"/>
      <w:r w:rsidRPr="00BC73D7">
        <w:rPr>
          <w:b/>
          <w:sz w:val="28"/>
          <w:szCs w:val="28"/>
        </w:rPr>
        <w:t xml:space="preserve"> </w:t>
      </w:r>
      <w:proofErr w:type="spellStart"/>
      <w:r w:rsidRPr="0029462C">
        <w:rPr>
          <w:b/>
          <w:sz w:val="28"/>
          <w:szCs w:val="28"/>
        </w:rPr>
        <w:t>toán</w:t>
      </w:r>
      <w:proofErr w:type="spellEnd"/>
      <w:r w:rsidRPr="0029462C">
        <w:rPr>
          <w:b/>
          <w:sz w:val="28"/>
          <w:szCs w:val="28"/>
        </w:rPr>
        <w:t xml:space="preserve"> </w:t>
      </w:r>
      <w:proofErr w:type="spellStart"/>
      <w:r w:rsidRPr="0029462C">
        <w:rPr>
          <w:b/>
          <w:sz w:val="28"/>
          <w:szCs w:val="28"/>
        </w:rPr>
        <w:t>mua</w:t>
      </w:r>
      <w:proofErr w:type="spellEnd"/>
      <w:r w:rsidRPr="0029462C">
        <w:rPr>
          <w:b/>
          <w:sz w:val="28"/>
          <w:szCs w:val="28"/>
        </w:rPr>
        <w:t xml:space="preserve"> </w:t>
      </w:r>
      <w:proofErr w:type="spellStart"/>
      <w:r w:rsidRPr="0029462C">
        <w:rPr>
          <w:b/>
          <w:sz w:val="28"/>
          <w:szCs w:val="28"/>
        </w:rPr>
        <w:t>sắm</w:t>
      </w:r>
      <w:proofErr w:type="spellEnd"/>
      <w:r w:rsidRPr="00BC73D7">
        <w:rPr>
          <w:b/>
          <w:sz w:val="28"/>
          <w:szCs w:val="28"/>
        </w:rPr>
        <w:t xml:space="preserve">, </w:t>
      </w:r>
      <w:proofErr w:type="spellStart"/>
      <w:r w:rsidRPr="00BC73D7">
        <w:rPr>
          <w:b/>
          <w:sz w:val="28"/>
          <w:szCs w:val="28"/>
        </w:rPr>
        <w:t>gói</w:t>
      </w:r>
      <w:proofErr w:type="spellEnd"/>
      <w:r w:rsidRPr="00BC73D7">
        <w:rPr>
          <w:b/>
          <w:sz w:val="28"/>
          <w:szCs w:val="28"/>
        </w:rPr>
        <w:t xml:space="preserve"> </w:t>
      </w:r>
      <w:proofErr w:type="spellStart"/>
      <w:r w:rsidRPr="00BC73D7">
        <w:rPr>
          <w:b/>
          <w:sz w:val="28"/>
          <w:szCs w:val="28"/>
        </w:rPr>
        <w:t>thầu</w:t>
      </w:r>
      <w:proofErr w:type="spellEnd"/>
    </w:p>
    <w:p w14:paraId="40FA0808" w14:textId="03419C27" w:rsidR="004A048B" w:rsidRPr="001C2BE8" w:rsidRDefault="004A048B" w:rsidP="004A048B">
      <w:pPr>
        <w:widowControl w:val="0"/>
        <w:ind w:firstLine="567"/>
        <w:rPr>
          <w:sz w:val="26"/>
          <w:szCs w:val="26"/>
        </w:rPr>
      </w:pPr>
      <w:r w:rsidRPr="00BC73D7">
        <w:rPr>
          <w:sz w:val="26"/>
          <w:szCs w:val="26"/>
        </w:rPr>
        <w:t xml:space="preserve">- </w:t>
      </w:r>
      <w:proofErr w:type="spellStart"/>
      <w:r w:rsidRPr="00BC73D7">
        <w:rPr>
          <w:sz w:val="26"/>
          <w:szCs w:val="26"/>
        </w:rPr>
        <w:t>Tên</w:t>
      </w:r>
      <w:proofErr w:type="spellEnd"/>
      <w:r w:rsidRPr="00BC73D7">
        <w:rPr>
          <w:sz w:val="26"/>
          <w:szCs w:val="26"/>
        </w:rPr>
        <w:t xml:space="preserve"> </w:t>
      </w:r>
      <w:proofErr w:type="spellStart"/>
      <w:r w:rsidRPr="00BC73D7">
        <w:rPr>
          <w:sz w:val="26"/>
          <w:szCs w:val="26"/>
        </w:rPr>
        <w:t>gói</w:t>
      </w:r>
      <w:proofErr w:type="spellEnd"/>
      <w:r w:rsidRPr="00BC73D7">
        <w:rPr>
          <w:sz w:val="26"/>
          <w:szCs w:val="26"/>
        </w:rPr>
        <w:t xml:space="preserve"> </w:t>
      </w:r>
      <w:proofErr w:type="spellStart"/>
      <w:r w:rsidRPr="00BC73D7">
        <w:rPr>
          <w:sz w:val="26"/>
          <w:szCs w:val="26"/>
        </w:rPr>
        <w:t>thầu</w:t>
      </w:r>
      <w:proofErr w:type="spellEnd"/>
      <w:r w:rsidRPr="00BC73D7">
        <w:rPr>
          <w:sz w:val="26"/>
          <w:szCs w:val="26"/>
        </w:rPr>
        <w:t xml:space="preserve">: </w:t>
      </w:r>
      <w:proofErr w:type="spellStart"/>
      <w:r w:rsidR="000A5224">
        <w:rPr>
          <w:bCs/>
          <w:sz w:val="26"/>
          <w:szCs w:val="26"/>
        </w:rPr>
        <w:t>Gói</w:t>
      </w:r>
      <w:proofErr w:type="spellEnd"/>
      <w:r w:rsidR="000A5224">
        <w:rPr>
          <w:bCs/>
          <w:sz w:val="26"/>
          <w:szCs w:val="26"/>
        </w:rPr>
        <w:t xml:space="preserve"> </w:t>
      </w:r>
      <w:proofErr w:type="spellStart"/>
      <w:r w:rsidR="000A5224">
        <w:rPr>
          <w:bCs/>
          <w:sz w:val="26"/>
          <w:szCs w:val="26"/>
        </w:rPr>
        <w:t>thầu</w:t>
      </w:r>
      <w:proofErr w:type="spellEnd"/>
      <w:r w:rsidR="000A5224">
        <w:rPr>
          <w:bCs/>
          <w:sz w:val="26"/>
          <w:szCs w:val="26"/>
        </w:rPr>
        <w:t xml:space="preserve"> </w:t>
      </w:r>
      <w:proofErr w:type="spellStart"/>
      <w:r w:rsidR="000A5224">
        <w:rPr>
          <w:bCs/>
          <w:sz w:val="26"/>
          <w:szCs w:val="26"/>
        </w:rPr>
        <w:t>số</w:t>
      </w:r>
      <w:proofErr w:type="spellEnd"/>
      <w:r w:rsidR="000A5224">
        <w:rPr>
          <w:bCs/>
          <w:sz w:val="26"/>
          <w:szCs w:val="26"/>
        </w:rPr>
        <w:t xml:space="preserve"> 1: Mua </w:t>
      </w:r>
      <w:proofErr w:type="spellStart"/>
      <w:r w:rsidR="000A5224">
        <w:rPr>
          <w:bCs/>
          <w:sz w:val="26"/>
          <w:szCs w:val="26"/>
        </w:rPr>
        <w:t>vật</w:t>
      </w:r>
      <w:proofErr w:type="spellEnd"/>
      <w:r w:rsidR="000A5224">
        <w:rPr>
          <w:bCs/>
          <w:sz w:val="26"/>
          <w:szCs w:val="26"/>
        </w:rPr>
        <w:t xml:space="preserve"> </w:t>
      </w:r>
      <w:proofErr w:type="spellStart"/>
      <w:r w:rsidR="000A5224">
        <w:rPr>
          <w:bCs/>
          <w:sz w:val="26"/>
          <w:szCs w:val="26"/>
        </w:rPr>
        <w:t>tư</w:t>
      </w:r>
      <w:proofErr w:type="spellEnd"/>
      <w:r w:rsidR="000A5224">
        <w:rPr>
          <w:bCs/>
          <w:sz w:val="26"/>
          <w:szCs w:val="26"/>
        </w:rPr>
        <w:t xml:space="preserve"> </w:t>
      </w:r>
      <w:proofErr w:type="spellStart"/>
      <w:r w:rsidR="000A5224">
        <w:rPr>
          <w:bCs/>
          <w:sz w:val="26"/>
          <w:szCs w:val="26"/>
        </w:rPr>
        <w:t>tiêu</w:t>
      </w:r>
      <w:proofErr w:type="spellEnd"/>
      <w:r w:rsidR="000A5224">
        <w:rPr>
          <w:bCs/>
          <w:sz w:val="26"/>
          <w:szCs w:val="26"/>
        </w:rPr>
        <w:t xml:space="preserve"> hao </w:t>
      </w:r>
      <w:proofErr w:type="spellStart"/>
      <w:r w:rsidR="000A5224">
        <w:rPr>
          <w:bCs/>
          <w:sz w:val="26"/>
          <w:szCs w:val="26"/>
        </w:rPr>
        <w:t>và</w:t>
      </w:r>
      <w:proofErr w:type="spellEnd"/>
      <w:r w:rsidR="000A5224">
        <w:rPr>
          <w:bCs/>
          <w:sz w:val="26"/>
          <w:szCs w:val="26"/>
        </w:rPr>
        <w:t xml:space="preserve"> </w:t>
      </w:r>
      <w:proofErr w:type="spellStart"/>
      <w:r w:rsidR="000A5224">
        <w:rPr>
          <w:bCs/>
          <w:sz w:val="26"/>
          <w:szCs w:val="26"/>
        </w:rPr>
        <w:t>hóa</w:t>
      </w:r>
      <w:proofErr w:type="spellEnd"/>
      <w:r w:rsidR="000A5224">
        <w:rPr>
          <w:bCs/>
          <w:sz w:val="26"/>
          <w:szCs w:val="26"/>
        </w:rPr>
        <w:t xml:space="preserve"> </w:t>
      </w:r>
      <w:proofErr w:type="spellStart"/>
      <w:r w:rsidR="000A5224">
        <w:rPr>
          <w:bCs/>
          <w:sz w:val="26"/>
          <w:szCs w:val="26"/>
        </w:rPr>
        <w:t>chất</w:t>
      </w:r>
      <w:proofErr w:type="spellEnd"/>
      <w:r w:rsidR="000A5224">
        <w:rPr>
          <w:bCs/>
          <w:sz w:val="26"/>
          <w:szCs w:val="26"/>
        </w:rPr>
        <w:t xml:space="preserve">, </w:t>
      </w:r>
      <w:proofErr w:type="spellStart"/>
      <w:r w:rsidR="000A5224">
        <w:rPr>
          <w:bCs/>
          <w:sz w:val="26"/>
          <w:szCs w:val="26"/>
        </w:rPr>
        <w:t>công</w:t>
      </w:r>
      <w:proofErr w:type="spellEnd"/>
      <w:r w:rsidR="000A5224">
        <w:rPr>
          <w:bCs/>
          <w:sz w:val="26"/>
          <w:szCs w:val="26"/>
        </w:rPr>
        <w:t xml:space="preserve"> </w:t>
      </w:r>
      <w:proofErr w:type="spellStart"/>
      <w:r w:rsidR="000A5224">
        <w:rPr>
          <w:bCs/>
          <w:sz w:val="26"/>
          <w:szCs w:val="26"/>
        </w:rPr>
        <w:t>cụ</w:t>
      </w:r>
      <w:proofErr w:type="spellEnd"/>
      <w:r w:rsidR="000A5224">
        <w:rPr>
          <w:bCs/>
          <w:sz w:val="26"/>
          <w:szCs w:val="26"/>
        </w:rPr>
        <w:t xml:space="preserve"> </w:t>
      </w:r>
      <w:proofErr w:type="spellStart"/>
      <w:r w:rsidR="000A5224">
        <w:rPr>
          <w:bCs/>
          <w:sz w:val="26"/>
          <w:szCs w:val="26"/>
        </w:rPr>
        <w:t>dụng</w:t>
      </w:r>
      <w:proofErr w:type="spellEnd"/>
      <w:r w:rsidR="000A5224">
        <w:rPr>
          <w:bCs/>
          <w:sz w:val="26"/>
          <w:szCs w:val="26"/>
        </w:rPr>
        <w:t xml:space="preserve"> </w:t>
      </w:r>
      <w:proofErr w:type="spellStart"/>
      <w:r w:rsidR="000A5224">
        <w:rPr>
          <w:bCs/>
          <w:sz w:val="26"/>
          <w:szCs w:val="26"/>
        </w:rPr>
        <w:t>cụ</w:t>
      </w:r>
      <w:proofErr w:type="spellEnd"/>
      <w:r w:rsidR="000A5224">
        <w:rPr>
          <w:bCs/>
          <w:sz w:val="26"/>
          <w:szCs w:val="26"/>
        </w:rPr>
        <w:t xml:space="preserve"> </w:t>
      </w:r>
      <w:proofErr w:type="spellStart"/>
      <w:r w:rsidR="000A5224">
        <w:rPr>
          <w:bCs/>
          <w:sz w:val="26"/>
          <w:szCs w:val="26"/>
        </w:rPr>
        <w:t>cho</w:t>
      </w:r>
      <w:proofErr w:type="spellEnd"/>
      <w:r w:rsidR="000A5224">
        <w:rPr>
          <w:bCs/>
          <w:sz w:val="26"/>
          <w:szCs w:val="26"/>
        </w:rPr>
        <w:t xml:space="preserve"> </w:t>
      </w:r>
      <w:proofErr w:type="spellStart"/>
      <w:r w:rsidR="000A5224">
        <w:rPr>
          <w:bCs/>
          <w:sz w:val="26"/>
          <w:szCs w:val="26"/>
        </w:rPr>
        <w:t>các</w:t>
      </w:r>
      <w:proofErr w:type="spellEnd"/>
      <w:r w:rsidR="000A5224">
        <w:rPr>
          <w:bCs/>
          <w:sz w:val="26"/>
          <w:szCs w:val="26"/>
        </w:rPr>
        <w:t xml:space="preserve"> khoa/</w:t>
      </w:r>
      <w:proofErr w:type="spellStart"/>
      <w:r w:rsidR="000A5224">
        <w:rPr>
          <w:bCs/>
          <w:sz w:val="26"/>
          <w:szCs w:val="26"/>
        </w:rPr>
        <w:t>phòng</w:t>
      </w:r>
      <w:proofErr w:type="spellEnd"/>
      <w:r w:rsidR="000A5224">
        <w:rPr>
          <w:bCs/>
          <w:sz w:val="26"/>
          <w:szCs w:val="26"/>
        </w:rPr>
        <w:t>/</w:t>
      </w:r>
      <w:proofErr w:type="spellStart"/>
      <w:r w:rsidR="000A5224">
        <w:rPr>
          <w:bCs/>
          <w:sz w:val="26"/>
          <w:szCs w:val="26"/>
        </w:rPr>
        <w:t>trung</w:t>
      </w:r>
      <w:proofErr w:type="spellEnd"/>
      <w:r w:rsidR="000A5224">
        <w:rPr>
          <w:bCs/>
          <w:sz w:val="26"/>
          <w:szCs w:val="26"/>
        </w:rPr>
        <w:t xml:space="preserve"> </w:t>
      </w:r>
      <w:proofErr w:type="spellStart"/>
      <w:r w:rsidR="000A5224">
        <w:rPr>
          <w:bCs/>
          <w:sz w:val="26"/>
          <w:szCs w:val="26"/>
        </w:rPr>
        <w:t>tâm</w:t>
      </w:r>
      <w:proofErr w:type="spellEnd"/>
      <w:r w:rsidR="000A5224">
        <w:rPr>
          <w:bCs/>
          <w:sz w:val="26"/>
          <w:szCs w:val="26"/>
        </w:rPr>
        <w:t xml:space="preserve"> </w:t>
      </w:r>
      <w:proofErr w:type="spellStart"/>
      <w:r w:rsidR="000A5224">
        <w:rPr>
          <w:bCs/>
          <w:sz w:val="26"/>
          <w:szCs w:val="26"/>
        </w:rPr>
        <w:t>sử</w:t>
      </w:r>
      <w:proofErr w:type="spellEnd"/>
      <w:r w:rsidR="000A5224">
        <w:rPr>
          <w:bCs/>
          <w:sz w:val="26"/>
          <w:szCs w:val="26"/>
        </w:rPr>
        <w:t xml:space="preserve"> </w:t>
      </w:r>
      <w:proofErr w:type="spellStart"/>
      <w:r w:rsidR="000A5224">
        <w:rPr>
          <w:bCs/>
          <w:sz w:val="26"/>
          <w:szCs w:val="26"/>
        </w:rPr>
        <w:t>dụng</w:t>
      </w:r>
      <w:proofErr w:type="spellEnd"/>
      <w:r w:rsidR="000A5224">
        <w:rPr>
          <w:bCs/>
          <w:sz w:val="26"/>
          <w:szCs w:val="26"/>
        </w:rPr>
        <w:t xml:space="preserve"> </w:t>
      </w:r>
      <w:proofErr w:type="spellStart"/>
      <w:r w:rsidR="000A5224">
        <w:rPr>
          <w:bCs/>
          <w:sz w:val="26"/>
          <w:szCs w:val="26"/>
        </w:rPr>
        <w:t>tại</w:t>
      </w:r>
      <w:proofErr w:type="spellEnd"/>
      <w:r w:rsidR="000A5224">
        <w:rPr>
          <w:bCs/>
          <w:sz w:val="26"/>
          <w:szCs w:val="26"/>
        </w:rPr>
        <w:t xml:space="preserve"> </w:t>
      </w:r>
      <w:proofErr w:type="spellStart"/>
      <w:r w:rsidR="000A5224">
        <w:rPr>
          <w:bCs/>
          <w:sz w:val="26"/>
          <w:szCs w:val="26"/>
        </w:rPr>
        <w:t>Bệnh</w:t>
      </w:r>
      <w:proofErr w:type="spellEnd"/>
      <w:r w:rsidR="000A5224">
        <w:rPr>
          <w:bCs/>
          <w:sz w:val="26"/>
          <w:szCs w:val="26"/>
        </w:rPr>
        <w:t xml:space="preserve"> </w:t>
      </w:r>
      <w:proofErr w:type="spellStart"/>
      <w:r w:rsidR="000A5224">
        <w:rPr>
          <w:bCs/>
          <w:sz w:val="26"/>
          <w:szCs w:val="26"/>
        </w:rPr>
        <w:t>viện</w:t>
      </w:r>
      <w:proofErr w:type="spellEnd"/>
      <w:r w:rsidR="000A5224">
        <w:rPr>
          <w:bCs/>
          <w:sz w:val="26"/>
          <w:szCs w:val="26"/>
        </w:rPr>
        <w:t xml:space="preserve"> </w:t>
      </w:r>
      <w:proofErr w:type="spellStart"/>
      <w:r w:rsidR="000A5224">
        <w:rPr>
          <w:bCs/>
          <w:sz w:val="26"/>
          <w:szCs w:val="26"/>
        </w:rPr>
        <w:t>Bưu</w:t>
      </w:r>
      <w:proofErr w:type="spellEnd"/>
      <w:r w:rsidR="000A5224">
        <w:rPr>
          <w:bCs/>
          <w:sz w:val="26"/>
          <w:szCs w:val="26"/>
        </w:rPr>
        <w:t xml:space="preserve"> </w:t>
      </w:r>
      <w:proofErr w:type="spellStart"/>
      <w:r w:rsidR="000A5224">
        <w:rPr>
          <w:bCs/>
          <w:sz w:val="26"/>
          <w:szCs w:val="26"/>
        </w:rPr>
        <w:t>Điện</w:t>
      </w:r>
      <w:proofErr w:type="spellEnd"/>
      <w:r w:rsidR="000A5224">
        <w:rPr>
          <w:bCs/>
          <w:sz w:val="26"/>
          <w:szCs w:val="26"/>
        </w:rPr>
        <w:t xml:space="preserve"> </w:t>
      </w:r>
      <w:proofErr w:type="spellStart"/>
      <w:r w:rsidR="000A5224">
        <w:rPr>
          <w:bCs/>
          <w:sz w:val="26"/>
          <w:szCs w:val="26"/>
        </w:rPr>
        <w:t>năm</w:t>
      </w:r>
      <w:proofErr w:type="spellEnd"/>
      <w:r w:rsidR="000A5224">
        <w:rPr>
          <w:bCs/>
          <w:sz w:val="26"/>
          <w:szCs w:val="26"/>
        </w:rPr>
        <w:t xml:space="preserve"> 2025 - 2026 - 2027 (</w:t>
      </w:r>
      <w:proofErr w:type="spellStart"/>
      <w:r w:rsidR="000A5224">
        <w:rPr>
          <w:bCs/>
          <w:sz w:val="26"/>
          <w:szCs w:val="26"/>
        </w:rPr>
        <w:t>đợt</w:t>
      </w:r>
      <w:proofErr w:type="spellEnd"/>
      <w:r w:rsidR="000A5224">
        <w:rPr>
          <w:bCs/>
          <w:sz w:val="26"/>
          <w:szCs w:val="26"/>
        </w:rPr>
        <w:t xml:space="preserve"> 2 - Giai </w:t>
      </w:r>
      <w:proofErr w:type="spellStart"/>
      <w:r w:rsidR="000A5224">
        <w:rPr>
          <w:bCs/>
          <w:sz w:val="26"/>
          <w:szCs w:val="26"/>
        </w:rPr>
        <w:t>đoạn</w:t>
      </w:r>
      <w:proofErr w:type="spellEnd"/>
      <w:r w:rsidR="000A5224">
        <w:rPr>
          <w:bCs/>
          <w:sz w:val="26"/>
          <w:szCs w:val="26"/>
        </w:rPr>
        <w:t xml:space="preserve"> 2 </w:t>
      </w:r>
      <w:proofErr w:type="spellStart"/>
      <w:r w:rsidR="000A5224">
        <w:rPr>
          <w:bCs/>
          <w:sz w:val="26"/>
          <w:szCs w:val="26"/>
        </w:rPr>
        <w:t>và</w:t>
      </w:r>
      <w:proofErr w:type="spellEnd"/>
      <w:r w:rsidR="000A5224">
        <w:rPr>
          <w:bCs/>
          <w:sz w:val="26"/>
          <w:szCs w:val="26"/>
        </w:rPr>
        <w:t xml:space="preserve"> Giai </w:t>
      </w:r>
      <w:proofErr w:type="spellStart"/>
      <w:r w:rsidR="000A5224">
        <w:rPr>
          <w:bCs/>
          <w:sz w:val="26"/>
          <w:szCs w:val="26"/>
        </w:rPr>
        <w:t>đoạn</w:t>
      </w:r>
      <w:proofErr w:type="spellEnd"/>
      <w:r w:rsidR="000A5224">
        <w:rPr>
          <w:bCs/>
          <w:sz w:val="26"/>
          <w:szCs w:val="26"/>
        </w:rPr>
        <w:t xml:space="preserve"> 3 </w:t>
      </w:r>
      <w:proofErr w:type="spellStart"/>
      <w:r w:rsidR="000A5224">
        <w:rPr>
          <w:bCs/>
          <w:sz w:val="26"/>
          <w:szCs w:val="26"/>
        </w:rPr>
        <w:t>năm</w:t>
      </w:r>
      <w:proofErr w:type="spellEnd"/>
      <w:r w:rsidR="000A5224">
        <w:rPr>
          <w:bCs/>
          <w:sz w:val="26"/>
          <w:szCs w:val="26"/>
        </w:rPr>
        <w:t xml:space="preserve"> 2025)</w:t>
      </w:r>
      <w:r w:rsidRPr="001C2BE8">
        <w:rPr>
          <w:sz w:val="26"/>
          <w:szCs w:val="26"/>
        </w:rPr>
        <w:t>;</w:t>
      </w:r>
    </w:p>
    <w:p w14:paraId="5312FFFC" w14:textId="12D9BADC" w:rsidR="004A048B" w:rsidRPr="001C2BE8" w:rsidRDefault="004A048B" w:rsidP="004A048B">
      <w:pPr>
        <w:widowControl w:val="0"/>
        <w:ind w:firstLine="567"/>
        <w:rPr>
          <w:sz w:val="26"/>
          <w:szCs w:val="26"/>
        </w:rPr>
      </w:pPr>
      <w:r w:rsidRPr="00BC73D7">
        <w:rPr>
          <w:sz w:val="26"/>
          <w:szCs w:val="26"/>
        </w:rPr>
        <w:t xml:space="preserve">- </w:t>
      </w:r>
      <w:proofErr w:type="spellStart"/>
      <w:r w:rsidRPr="00BC73D7">
        <w:rPr>
          <w:sz w:val="26"/>
          <w:szCs w:val="26"/>
        </w:rPr>
        <w:t>Tên</w:t>
      </w:r>
      <w:proofErr w:type="spellEnd"/>
      <w:r w:rsidRPr="00BC73D7">
        <w:rPr>
          <w:sz w:val="26"/>
          <w:szCs w:val="26"/>
        </w:rPr>
        <w:t xml:space="preserve"> </w:t>
      </w:r>
      <w:proofErr w:type="spellStart"/>
      <w:r w:rsidRPr="00BC73D7">
        <w:rPr>
          <w:sz w:val="26"/>
          <w:szCs w:val="26"/>
        </w:rPr>
        <w:t>dự</w:t>
      </w:r>
      <w:proofErr w:type="spellEnd"/>
      <w:r w:rsidRPr="00BC73D7">
        <w:rPr>
          <w:sz w:val="26"/>
          <w:szCs w:val="26"/>
        </w:rPr>
        <w:t xml:space="preserve"> </w:t>
      </w:r>
      <w:proofErr w:type="spellStart"/>
      <w:r w:rsidRPr="00BC73D7">
        <w:rPr>
          <w:sz w:val="26"/>
          <w:szCs w:val="26"/>
        </w:rPr>
        <w:t>toán</w:t>
      </w:r>
      <w:proofErr w:type="spellEnd"/>
      <w:r w:rsidRPr="00BC73D7">
        <w:rPr>
          <w:sz w:val="26"/>
          <w:szCs w:val="26"/>
        </w:rPr>
        <w:t xml:space="preserve"> </w:t>
      </w:r>
      <w:proofErr w:type="spellStart"/>
      <w:r w:rsidRPr="00BC73D7">
        <w:rPr>
          <w:sz w:val="26"/>
          <w:szCs w:val="26"/>
        </w:rPr>
        <w:t>mua</w:t>
      </w:r>
      <w:proofErr w:type="spellEnd"/>
      <w:r w:rsidRPr="00BC73D7">
        <w:rPr>
          <w:sz w:val="26"/>
          <w:szCs w:val="26"/>
        </w:rPr>
        <w:t xml:space="preserve"> </w:t>
      </w:r>
      <w:proofErr w:type="spellStart"/>
      <w:r w:rsidRPr="00BC73D7">
        <w:rPr>
          <w:sz w:val="26"/>
          <w:szCs w:val="26"/>
        </w:rPr>
        <w:t>sắm</w:t>
      </w:r>
      <w:proofErr w:type="spellEnd"/>
      <w:r w:rsidRPr="00BC73D7">
        <w:rPr>
          <w:sz w:val="26"/>
          <w:szCs w:val="26"/>
        </w:rPr>
        <w:t xml:space="preserve">: </w:t>
      </w:r>
      <w:r w:rsidR="000A5224">
        <w:rPr>
          <w:sz w:val="26"/>
          <w:szCs w:val="26"/>
        </w:rPr>
        <w:t xml:space="preserve">Mua </w:t>
      </w:r>
      <w:proofErr w:type="spellStart"/>
      <w:r w:rsidR="000A5224">
        <w:rPr>
          <w:sz w:val="26"/>
          <w:szCs w:val="26"/>
        </w:rPr>
        <w:t>vật</w:t>
      </w:r>
      <w:proofErr w:type="spellEnd"/>
      <w:r w:rsidR="000A5224">
        <w:rPr>
          <w:sz w:val="26"/>
          <w:szCs w:val="26"/>
        </w:rPr>
        <w:t xml:space="preserve"> </w:t>
      </w:r>
      <w:proofErr w:type="spellStart"/>
      <w:r w:rsidR="000A5224">
        <w:rPr>
          <w:sz w:val="26"/>
          <w:szCs w:val="26"/>
        </w:rPr>
        <w:t>tư</w:t>
      </w:r>
      <w:proofErr w:type="spellEnd"/>
      <w:r w:rsidR="000A5224">
        <w:rPr>
          <w:sz w:val="26"/>
          <w:szCs w:val="26"/>
        </w:rPr>
        <w:t xml:space="preserve"> </w:t>
      </w:r>
      <w:proofErr w:type="spellStart"/>
      <w:r w:rsidR="000A5224">
        <w:rPr>
          <w:sz w:val="26"/>
          <w:szCs w:val="26"/>
        </w:rPr>
        <w:t>tiêu</w:t>
      </w:r>
      <w:proofErr w:type="spellEnd"/>
      <w:r w:rsidR="000A5224">
        <w:rPr>
          <w:sz w:val="26"/>
          <w:szCs w:val="26"/>
        </w:rPr>
        <w:t xml:space="preserve"> hao </w:t>
      </w:r>
      <w:proofErr w:type="spellStart"/>
      <w:r w:rsidR="000A5224">
        <w:rPr>
          <w:sz w:val="26"/>
          <w:szCs w:val="26"/>
        </w:rPr>
        <w:t>và</w:t>
      </w:r>
      <w:proofErr w:type="spellEnd"/>
      <w:r w:rsidR="000A5224">
        <w:rPr>
          <w:sz w:val="26"/>
          <w:szCs w:val="26"/>
        </w:rPr>
        <w:t xml:space="preserve"> </w:t>
      </w:r>
      <w:proofErr w:type="spellStart"/>
      <w:r w:rsidR="000A5224">
        <w:rPr>
          <w:sz w:val="26"/>
          <w:szCs w:val="26"/>
        </w:rPr>
        <w:t>hóa</w:t>
      </w:r>
      <w:proofErr w:type="spellEnd"/>
      <w:r w:rsidR="000A5224">
        <w:rPr>
          <w:sz w:val="26"/>
          <w:szCs w:val="26"/>
        </w:rPr>
        <w:t xml:space="preserve"> </w:t>
      </w:r>
      <w:proofErr w:type="spellStart"/>
      <w:r w:rsidR="000A5224">
        <w:rPr>
          <w:sz w:val="26"/>
          <w:szCs w:val="26"/>
        </w:rPr>
        <w:t>chất</w:t>
      </w:r>
      <w:proofErr w:type="spellEnd"/>
      <w:r w:rsidR="000A5224">
        <w:rPr>
          <w:sz w:val="26"/>
          <w:szCs w:val="26"/>
        </w:rPr>
        <w:t xml:space="preserve">, </w:t>
      </w:r>
      <w:proofErr w:type="spellStart"/>
      <w:r w:rsidR="000A5224">
        <w:rPr>
          <w:sz w:val="26"/>
          <w:szCs w:val="26"/>
        </w:rPr>
        <w:t>công</w:t>
      </w:r>
      <w:proofErr w:type="spellEnd"/>
      <w:r w:rsidR="000A5224">
        <w:rPr>
          <w:sz w:val="26"/>
          <w:szCs w:val="26"/>
        </w:rPr>
        <w:t xml:space="preserve"> </w:t>
      </w:r>
      <w:proofErr w:type="spellStart"/>
      <w:r w:rsidR="000A5224">
        <w:rPr>
          <w:sz w:val="26"/>
          <w:szCs w:val="26"/>
        </w:rPr>
        <w:t>cụ</w:t>
      </w:r>
      <w:proofErr w:type="spellEnd"/>
      <w:r w:rsidR="000A5224">
        <w:rPr>
          <w:sz w:val="26"/>
          <w:szCs w:val="26"/>
        </w:rPr>
        <w:t xml:space="preserve"> </w:t>
      </w:r>
      <w:proofErr w:type="spellStart"/>
      <w:r w:rsidR="000A5224">
        <w:rPr>
          <w:sz w:val="26"/>
          <w:szCs w:val="26"/>
        </w:rPr>
        <w:t>dụng</w:t>
      </w:r>
      <w:proofErr w:type="spellEnd"/>
      <w:r w:rsidR="000A5224">
        <w:rPr>
          <w:sz w:val="26"/>
          <w:szCs w:val="26"/>
        </w:rPr>
        <w:t xml:space="preserve"> </w:t>
      </w:r>
      <w:proofErr w:type="spellStart"/>
      <w:r w:rsidR="000A5224">
        <w:rPr>
          <w:sz w:val="26"/>
          <w:szCs w:val="26"/>
        </w:rPr>
        <w:t>cụ</w:t>
      </w:r>
      <w:proofErr w:type="spellEnd"/>
      <w:r w:rsidR="000A5224">
        <w:rPr>
          <w:sz w:val="26"/>
          <w:szCs w:val="26"/>
        </w:rPr>
        <w:t xml:space="preserve"> </w:t>
      </w:r>
      <w:proofErr w:type="spellStart"/>
      <w:r w:rsidR="000A5224">
        <w:rPr>
          <w:sz w:val="26"/>
          <w:szCs w:val="26"/>
        </w:rPr>
        <w:t>cho</w:t>
      </w:r>
      <w:proofErr w:type="spellEnd"/>
      <w:r w:rsidR="000A5224">
        <w:rPr>
          <w:sz w:val="26"/>
          <w:szCs w:val="26"/>
        </w:rPr>
        <w:t xml:space="preserve"> </w:t>
      </w:r>
      <w:proofErr w:type="spellStart"/>
      <w:r w:rsidR="000A5224">
        <w:rPr>
          <w:sz w:val="26"/>
          <w:szCs w:val="26"/>
        </w:rPr>
        <w:t>các</w:t>
      </w:r>
      <w:proofErr w:type="spellEnd"/>
      <w:r w:rsidR="000A5224">
        <w:rPr>
          <w:sz w:val="26"/>
          <w:szCs w:val="26"/>
        </w:rPr>
        <w:t xml:space="preserve"> khoa/</w:t>
      </w:r>
      <w:proofErr w:type="spellStart"/>
      <w:r w:rsidR="000A5224">
        <w:rPr>
          <w:sz w:val="26"/>
          <w:szCs w:val="26"/>
        </w:rPr>
        <w:t>phòng</w:t>
      </w:r>
      <w:proofErr w:type="spellEnd"/>
      <w:r w:rsidR="000A5224">
        <w:rPr>
          <w:sz w:val="26"/>
          <w:szCs w:val="26"/>
        </w:rPr>
        <w:t>/</w:t>
      </w:r>
      <w:proofErr w:type="spellStart"/>
      <w:r w:rsidR="000A5224">
        <w:rPr>
          <w:sz w:val="26"/>
          <w:szCs w:val="26"/>
        </w:rPr>
        <w:t>trung</w:t>
      </w:r>
      <w:proofErr w:type="spellEnd"/>
      <w:r w:rsidR="000A5224">
        <w:rPr>
          <w:sz w:val="26"/>
          <w:szCs w:val="26"/>
        </w:rPr>
        <w:t xml:space="preserve"> </w:t>
      </w:r>
      <w:proofErr w:type="spellStart"/>
      <w:r w:rsidR="000A5224">
        <w:rPr>
          <w:sz w:val="26"/>
          <w:szCs w:val="26"/>
        </w:rPr>
        <w:t>tâm</w:t>
      </w:r>
      <w:proofErr w:type="spellEnd"/>
      <w:r w:rsidR="000A5224">
        <w:rPr>
          <w:sz w:val="26"/>
          <w:szCs w:val="26"/>
        </w:rPr>
        <w:t xml:space="preserve"> </w:t>
      </w:r>
      <w:proofErr w:type="spellStart"/>
      <w:r w:rsidR="000A5224">
        <w:rPr>
          <w:sz w:val="26"/>
          <w:szCs w:val="26"/>
        </w:rPr>
        <w:t>sử</w:t>
      </w:r>
      <w:proofErr w:type="spellEnd"/>
      <w:r w:rsidR="000A5224">
        <w:rPr>
          <w:sz w:val="26"/>
          <w:szCs w:val="26"/>
        </w:rPr>
        <w:t xml:space="preserve"> </w:t>
      </w:r>
      <w:proofErr w:type="spellStart"/>
      <w:r w:rsidR="000A5224">
        <w:rPr>
          <w:sz w:val="26"/>
          <w:szCs w:val="26"/>
        </w:rPr>
        <w:t>dụng</w:t>
      </w:r>
      <w:proofErr w:type="spellEnd"/>
      <w:r w:rsidR="000A5224">
        <w:rPr>
          <w:sz w:val="26"/>
          <w:szCs w:val="26"/>
        </w:rPr>
        <w:t xml:space="preserve"> </w:t>
      </w:r>
      <w:proofErr w:type="spellStart"/>
      <w:r w:rsidR="000A5224">
        <w:rPr>
          <w:sz w:val="26"/>
          <w:szCs w:val="26"/>
        </w:rPr>
        <w:t>tại</w:t>
      </w:r>
      <w:proofErr w:type="spellEnd"/>
      <w:r w:rsidR="000A5224">
        <w:rPr>
          <w:sz w:val="26"/>
          <w:szCs w:val="26"/>
        </w:rPr>
        <w:t xml:space="preserve"> </w:t>
      </w:r>
      <w:proofErr w:type="spellStart"/>
      <w:r w:rsidR="000A5224">
        <w:rPr>
          <w:sz w:val="26"/>
          <w:szCs w:val="26"/>
        </w:rPr>
        <w:t>Bệnh</w:t>
      </w:r>
      <w:proofErr w:type="spellEnd"/>
      <w:r w:rsidR="000A5224">
        <w:rPr>
          <w:sz w:val="26"/>
          <w:szCs w:val="26"/>
        </w:rPr>
        <w:t xml:space="preserve"> </w:t>
      </w:r>
      <w:proofErr w:type="spellStart"/>
      <w:r w:rsidR="000A5224">
        <w:rPr>
          <w:sz w:val="26"/>
          <w:szCs w:val="26"/>
        </w:rPr>
        <w:t>viện</w:t>
      </w:r>
      <w:proofErr w:type="spellEnd"/>
      <w:r w:rsidR="000A5224">
        <w:rPr>
          <w:sz w:val="26"/>
          <w:szCs w:val="26"/>
        </w:rPr>
        <w:t xml:space="preserve"> </w:t>
      </w:r>
      <w:proofErr w:type="spellStart"/>
      <w:r w:rsidR="000A5224">
        <w:rPr>
          <w:sz w:val="26"/>
          <w:szCs w:val="26"/>
        </w:rPr>
        <w:t>Bưu</w:t>
      </w:r>
      <w:proofErr w:type="spellEnd"/>
      <w:r w:rsidR="000A5224">
        <w:rPr>
          <w:sz w:val="26"/>
          <w:szCs w:val="26"/>
        </w:rPr>
        <w:t xml:space="preserve"> </w:t>
      </w:r>
      <w:proofErr w:type="spellStart"/>
      <w:r w:rsidR="000A5224">
        <w:rPr>
          <w:sz w:val="26"/>
          <w:szCs w:val="26"/>
        </w:rPr>
        <w:t>Điện</w:t>
      </w:r>
      <w:proofErr w:type="spellEnd"/>
      <w:r w:rsidR="000A5224">
        <w:rPr>
          <w:sz w:val="26"/>
          <w:szCs w:val="26"/>
        </w:rPr>
        <w:t xml:space="preserve"> </w:t>
      </w:r>
      <w:proofErr w:type="spellStart"/>
      <w:r w:rsidR="000A5224">
        <w:rPr>
          <w:sz w:val="26"/>
          <w:szCs w:val="26"/>
        </w:rPr>
        <w:t>năm</w:t>
      </w:r>
      <w:proofErr w:type="spellEnd"/>
      <w:r w:rsidR="000A5224">
        <w:rPr>
          <w:sz w:val="26"/>
          <w:szCs w:val="26"/>
        </w:rPr>
        <w:t xml:space="preserve"> 2025 - 2026 - 2027 (</w:t>
      </w:r>
      <w:proofErr w:type="spellStart"/>
      <w:r w:rsidR="000A5224">
        <w:rPr>
          <w:sz w:val="26"/>
          <w:szCs w:val="26"/>
        </w:rPr>
        <w:t>đợt</w:t>
      </w:r>
      <w:proofErr w:type="spellEnd"/>
      <w:r w:rsidR="000A5224">
        <w:rPr>
          <w:sz w:val="26"/>
          <w:szCs w:val="26"/>
        </w:rPr>
        <w:t xml:space="preserve"> 2 - Giai </w:t>
      </w:r>
      <w:proofErr w:type="spellStart"/>
      <w:r w:rsidR="000A5224">
        <w:rPr>
          <w:sz w:val="26"/>
          <w:szCs w:val="26"/>
        </w:rPr>
        <w:t>đoạn</w:t>
      </w:r>
      <w:proofErr w:type="spellEnd"/>
      <w:r w:rsidR="000A5224">
        <w:rPr>
          <w:sz w:val="26"/>
          <w:szCs w:val="26"/>
        </w:rPr>
        <w:t xml:space="preserve"> 2 </w:t>
      </w:r>
      <w:proofErr w:type="spellStart"/>
      <w:r w:rsidR="000A5224">
        <w:rPr>
          <w:sz w:val="26"/>
          <w:szCs w:val="26"/>
        </w:rPr>
        <w:t>và</w:t>
      </w:r>
      <w:proofErr w:type="spellEnd"/>
      <w:r w:rsidR="000A5224">
        <w:rPr>
          <w:sz w:val="26"/>
          <w:szCs w:val="26"/>
        </w:rPr>
        <w:t xml:space="preserve"> Giai </w:t>
      </w:r>
      <w:proofErr w:type="spellStart"/>
      <w:r w:rsidR="000A5224">
        <w:rPr>
          <w:sz w:val="26"/>
          <w:szCs w:val="26"/>
        </w:rPr>
        <w:t>đoạn</w:t>
      </w:r>
      <w:proofErr w:type="spellEnd"/>
      <w:r w:rsidR="000A5224">
        <w:rPr>
          <w:sz w:val="26"/>
          <w:szCs w:val="26"/>
        </w:rPr>
        <w:t xml:space="preserve"> 3 </w:t>
      </w:r>
      <w:proofErr w:type="spellStart"/>
      <w:r w:rsidR="000A5224">
        <w:rPr>
          <w:sz w:val="26"/>
          <w:szCs w:val="26"/>
        </w:rPr>
        <w:t>năm</w:t>
      </w:r>
      <w:proofErr w:type="spellEnd"/>
      <w:r w:rsidR="000A5224">
        <w:rPr>
          <w:sz w:val="26"/>
          <w:szCs w:val="26"/>
        </w:rPr>
        <w:t xml:space="preserve"> 2025)</w:t>
      </w:r>
      <w:r w:rsidRPr="00BC73D7">
        <w:rPr>
          <w:sz w:val="26"/>
          <w:szCs w:val="26"/>
        </w:rPr>
        <w:t>;</w:t>
      </w:r>
    </w:p>
    <w:p w14:paraId="1AF341AA" w14:textId="77777777" w:rsidR="004A048B" w:rsidRPr="00BC73D7" w:rsidRDefault="004A048B" w:rsidP="004A048B">
      <w:pPr>
        <w:widowControl w:val="0"/>
        <w:ind w:firstLine="567"/>
        <w:rPr>
          <w:sz w:val="26"/>
          <w:szCs w:val="26"/>
        </w:rPr>
      </w:pPr>
      <w:r w:rsidRPr="00BC73D7">
        <w:rPr>
          <w:sz w:val="26"/>
          <w:szCs w:val="26"/>
        </w:rPr>
        <w:t xml:space="preserve">- </w:t>
      </w:r>
      <w:proofErr w:type="spellStart"/>
      <w:r w:rsidRPr="00BC73D7">
        <w:rPr>
          <w:sz w:val="26"/>
          <w:szCs w:val="26"/>
        </w:rPr>
        <w:t>Chủ</w:t>
      </w:r>
      <w:proofErr w:type="spellEnd"/>
      <w:r w:rsidRPr="00BC73D7">
        <w:rPr>
          <w:sz w:val="26"/>
          <w:szCs w:val="26"/>
        </w:rPr>
        <w:t xml:space="preserve"> </w:t>
      </w:r>
      <w:proofErr w:type="spellStart"/>
      <w:r w:rsidRPr="00BC73D7">
        <w:rPr>
          <w:sz w:val="26"/>
          <w:szCs w:val="26"/>
        </w:rPr>
        <w:t>đầu</w:t>
      </w:r>
      <w:proofErr w:type="spellEnd"/>
      <w:r w:rsidRPr="00BC73D7">
        <w:rPr>
          <w:sz w:val="26"/>
          <w:szCs w:val="26"/>
        </w:rPr>
        <w:t xml:space="preserve"> </w:t>
      </w:r>
      <w:proofErr w:type="spellStart"/>
      <w:r w:rsidRPr="00BC73D7">
        <w:rPr>
          <w:sz w:val="26"/>
          <w:szCs w:val="26"/>
        </w:rPr>
        <w:t>tư</w:t>
      </w:r>
      <w:proofErr w:type="spellEnd"/>
      <w:r w:rsidRPr="00BC73D7">
        <w:rPr>
          <w:sz w:val="26"/>
          <w:szCs w:val="26"/>
        </w:rPr>
        <w:t xml:space="preserve">: </w:t>
      </w:r>
      <w:proofErr w:type="spellStart"/>
      <w:r>
        <w:rPr>
          <w:sz w:val="26"/>
          <w:szCs w:val="26"/>
        </w:rPr>
        <w:t>Bệnh</w:t>
      </w:r>
      <w:proofErr w:type="spellEnd"/>
      <w:r>
        <w:rPr>
          <w:sz w:val="26"/>
          <w:szCs w:val="26"/>
        </w:rPr>
        <w:t xml:space="preserve"> </w:t>
      </w:r>
      <w:proofErr w:type="spellStart"/>
      <w:r>
        <w:rPr>
          <w:sz w:val="26"/>
          <w:szCs w:val="26"/>
        </w:rPr>
        <w:t>viện</w:t>
      </w:r>
      <w:proofErr w:type="spellEnd"/>
      <w:r>
        <w:rPr>
          <w:sz w:val="26"/>
          <w:szCs w:val="26"/>
        </w:rPr>
        <w:t xml:space="preserve"> </w:t>
      </w:r>
      <w:proofErr w:type="spellStart"/>
      <w:r>
        <w:rPr>
          <w:sz w:val="26"/>
          <w:szCs w:val="26"/>
        </w:rPr>
        <w:t>Bưu</w:t>
      </w:r>
      <w:proofErr w:type="spellEnd"/>
      <w:r>
        <w:rPr>
          <w:sz w:val="26"/>
          <w:szCs w:val="26"/>
        </w:rPr>
        <w:t xml:space="preserve"> </w:t>
      </w:r>
      <w:proofErr w:type="spellStart"/>
      <w:r>
        <w:rPr>
          <w:sz w:val="26"/>
          <w:szCs w:val="26"/>
        </w:rPr>
        <w:t>điện</w:t>
      </w:r>
      <w:proofErr w:type="spellEnd"/>
      <w:r w:rsidRPr="00BC73D7">
        <w:rPr>
          <w:sz w:val="26"/>
          <w:szCs w:val="26"/>
        </w:rPr>
        <w:t>;</w:t>
      </w:r>
    </w:p>
    <w:p w14:paraId="012AC571" w14:textId="77777777" w:rsidR="004A048B" w:rsidRDefault="004A048B" w:rsidP="004A048B">
      <w:pPr>
        <w:widowControl w:val="0"/>
        <w:ind w:firstLine="567"/>
        <w:rPr>
          <w:sz w:val="26"/>
          <w:szCs w:val="26"/>
        </w:rPr>
      </w:pPr>
      <w:r w:rsidRPr="00BC73D7">
        <w:rPr>
          <w:sz w:val="26"/>
          <w:szCs w:val="26"/>
        </w:rPr>
        <w:t xml:space="preserve">- </w:t>
      </w:r>
      <w:proofErr w:type="spellStart"/>
      <w:r w:rsidRPr="00BC73D7">
        <w:rPr>
          <w:sz w:val="26"/>
          <w:szCs w:val="26"/>
        </w:rPr>
        <w:t>Địa</w:t>
      </w:r>
      <w:proofErr w:type="spellEnd"/>
      <w:r w:rsidRPr="00BC73D7">
        <w:rPr>
          <w:sz w:val="26"/>
          <w:szCs w:val="26"/>
        </w:rPr>
        <w:t xml:space="preserve"> </w:t>
      </w:r>
      <w:proofErr w:type="spellStart"/>
      <w:r w:rsidRPr="00BC73D7">
        <w:rPr>
          <w:sz w:val="26"/>
          <w:szCs w:val="26"/>
        </w:rPr>
        <w:t>chỉ</w:t>
      </w:r>
      <w:proofErr w:type="spellEnd"/>
      <w:r w:rsidRPr="00BC73D7">
        <w:rPr>
          <w:sz w:val="26"/>
          <w:szCs w:val="26"/>
        </w:rPr>
        <w:t xml:space="preserve"> </w:t>
      </w:r>
      <w:proofErr w:type="spellStart"/>
      <w:r w:rsidRPr="00BC73D7">
        <w:rPr>
          <w:sz w:val="26"/>
          <w:szCs w:val="26"/>
        </w:rPr>
        <w:t>thực</w:t>
      </w:r>
      <w:proofErr w:type="spellEnd"/>
      <w:r w:rsidRPr="00BC73D7">
        <w:rPr>
          <w:sz w:val="26"/>
          <w:szCs w:val="26"/>
        </w:rPr>
        <w:t xml:space="preserve"> </w:t>
      </w:r>
      <w:proofErr w:type="spellStart"/>
      <w:r w:rsidRPr="00BC73D7">
        <w:rPr>
          <w:sz w:val="26"/>
          <w:szCs w:val="26"/>
        </w:rPr>
        <w:t>hiện</w:t>
      </w:r>
      <w:proofErr w:type="spellEnd"/>
      <w:r w:rsidRPr="00BC73D7">
        <w:rPr>
          <w:sz w:val="26"/>
          <w:szCs w:val="26"/>
        </w:rPr>
        <w:t xml:space="preserve"> </w:t>
      </w:r>
      <w:proofErr w:type="spellStart"/>
      <w:r w:rsidRPr="00BC73D7">
        <w:rPr>
          <w:sz w:val="26"/>
          <w:szCs w:val="26"/>
        </w:rPr>
        <w:t>bàn</w:t>
      </w:r>
      <w:proofErr w:type="spellEnd"/>
      <w:r w:rsidRPr="00BC73D7">
        <w:rPr>
          <w:sz w:val="26"/>
          <w:szCs w:val="26"/>
        </w:rPr>
        <w:t xml:space="preserve"> </w:t>
      </w:r>
      <w:proofErr w:type="spellStart"/>
      <w:r w:rsidRPr="00BC73D7">
        <w:rPr>
          <w:sz w:val="26"/>
          <w:szCs w:val="26"/>
        </w:rPr>
        <w:t>giao</w:t>
      </w:r>
      <w:proofErr w:type="spellEnd"/>
      <w:r w:rsidRPr="00BC73D7">
        <w:rPr>
          <w:sz w:val="26"/>
          <w:szCs w:val="26"/>
        </w:rPr>
        <w:t xml:space="preserve"> </w:t>
      </w:r>
      <w:proofErr w:type="spellStart"/>
      <w:r w:rsidRPr="00BC73D7">
        <w:rPr>
          <w:sz w:val="26"/>
          <w:szCs w:val="26"/>
        </w:rPr>
        <w:t>hàng</w:t>
      </w:r>
      <w:proofErr w:type="spellEnd"/>
      <w:r w:rsidRPr="00BC73D7">
        <w:rPr>
          <w:sz w:val="26"/>
          <w:szCs w:val="26"/>
        </w:rPr>
        <w:t xml:space="preserve"> </w:t>
      </w:r>
      <w:proofErr w:type="spellStart"/>
      <w:r w:rsidRPr="00BC73D7">
        <w:rPr>
          <w:sz w:val="26"/>
          <w:szCs w:val="26"/>
        </w:rPr>
        <w:t>hóa</w:t>
      </w:r>
      <w:proofErr w:type="spellEnd"/>
      <w:r w:rsidRPr="00BC73D7">
        <w:rPr>
          <w:sz w:val="26"/>
          <w:szCs w:val="26"/>
        </w:rPr>
        <w:t xml:space="preserve">: </w:t>
      </w:r>
    </w:p>
    <w:p w14:paraId="60E539BE" w14:textId="77777777" w:rsidR="004A048B" w:rsidRPr="00071EDB" w:rsidRDefault="004A048B" w:rsidP="004A048B">
      <w:pPr>
        <w:widowControl w:val="0"/>
        <w:ind w:firstLine="567"/>
        <w:rPr>
          <w:rFonts w:eastAsia="Calibri"/>
          <w:sz w:val="26"/>
          <w:szCs w:val="26"/>
          <w:lang w:val="es-ES"/>
        </w:rPr>
      </w:pPr>
      <w:r w:rsidRPr="00071EDB">
        <w:rPr>
          <w:rFonts w:eastAsia="Calibri"/>
          <w:sz w:val="26"/>
          <w:szCs w:val="26"/>
          <w:lang w:val="es-ES"/>
        </w:rPr>
        <w:t xml:space="preserve">+ </w:t>
      </w:r>
      <w:proofErr w:type="spellStart"/>
      <w:r w:rsidRPr="00071EDB">
        <w:rPr>
          <w:rFonts w:eastAsia="Calibri"/>
          <w:sz w:val="26"/>
          <w:szCs w:val="26"/>
          <w:lang w:val="es-ES"/>
        </w:rPr>
        <w:t>Cơ</w:t>
      </w:r>
      <w:proofErr w:type="spellEnd"/>
      <w:r w:rsidRPr="00071EDB">
        <w:rPr>
          <w:rFonts w:eastAsia="Calibri"/>
          <w:sz w:val="26"/>
          <w:szCs w:val="26"/>
          <w:lang w:val="es-ES"/>
        </w:rPr>
        <w:t xml:space="preserve"> </w:t>
      </w:r>
      <w:proofErr w:type="spellStart"/>
      <w:r w:rsidRPr="00071EDB">
        <w:rPr>
          <w:rFonts w:eastAsia="Calibri"/>
          <w:sz w:val="26"/>
          <w:szCs w:val="26"/>
          <w:lang w:val="es-ES"/>
        </w:rPr>
        <w:t>sở</w:t>
      </w:r>
      <w:proofErr w:type="spellEnd"/>
      <w:r w:rsidRPr="00071EDB">
        <w:rPr>
          <w:rFonts w:eastAsia="Calibri"/>
          <w:sz w:val="26"/>
          <w:szCs w:val="26"/>
          <w:lang w:val="es-ES"/>
        </w:rPr>
        <w:t xml:space="preserve"> 1: </w:t>
      </w:r>
      <w:r>
        <w:rPr>
          <w:rFonts w:eastAsia="Calibri"/>
          <w:sz w:val="26"/>
          <w:szCs w:val="26"/>
          <w:lang w:val="es-ES"/>
        </w:rPr>
        <w:t xml:space="preserve">49 </w:t>
      </w:r>
      <w:proofErr w:type="spellStart"/>
      <w:r>
        <w:rPr>
          <w:rFonts w:eastAsia="Calibri"/>
          <w:sz w:val="26"/>
          <w:szCs w:val="26"/>
          <w:lang w:val="es-ES"/>
        </w:rPr>
        <w:t>Trần</w:t>
      </w:r>
      <w:proofErr w:type="spellEnd"/>
      <w:r>
        <w:rPr>
          <w:rFonts w:eastAsia="Calibri"/>
          <w:sz w:val="26"/>
          <w:szCs w:val="26"/>
          <w:lang w:val="es-ES"/>
        </w:rPr>
        <w:t xml:space="preserve"> </w:t>
      </w:r>
      <w:proofErr w:type="spellStart"/>
      <w:r>
        <w:rPr>
          <w:rFonts w:eastAsia="Calibri"/>
          <w:sz w:val="26"/>
          <w:szCs w:val="26"/>
          <w:lang w:val="es-ES"/>
        </w:rPr>
        <w:t>Điền</w:t>
      </w:r>
      <w:proofErr w:type="spellEnd"/>
      <w:r>
        <w:rPr>
          <w:rFonts w:eastAsia="Calibri"/>
          <w:sz w:val="26"/>
          <w:szCs w:val="26"/>
          <w:lang w:val="es-ES"/>
        </w:rPr>
        <w:t xml:space="preserve">, </w:t>
      </w:r>
      <w:proofErr w:type="spellStart"/>
      <w:r>
        <w:rPr>
          <w:rFonts w:eastAsia="Calibri"/>
          <w:sz w:val="26"/>
          <w:szCs w:val="26"/>
          <w:lang w:val="es-ES"/>
        </w:rPr>
        <w:t>Phường</w:t>
      </w:r>
      <w:proofErr w:type="spellEnd"/>
      <w:r>
        <w:rPr>
          <w:rFonts w:eastAsia="Calibri"/>
          <w:sz w:val="26"/>
          <w:szCs w:val="26"/>
          <w:lang w:val="es-ES"/>
        </w:rPr>
        <w:t xml:space="preserve"> </w:t>
      </w:r>
      <w:proofErr w:type="spellStart"/>
      <w:r>
        <w:rPr>
          <w:rFonts w:eastAsia="Calibri"/>
          <w:sz w:val="26"/>
          <w:szCs w:val="26"/>
          <w:lang w:val="es-ES"/>
        </w:rPr>
        <w:t>Phương</w:t>
      </w:r>
      <w:proofErr w:type="spellEnd"/>
      <w:r>
        <w:rPr>
          <w:rFonts w:eastAsia="Calibri"/>
          <w:sz w:val="26"/>
          <w:szCs w:val="26"/>
          <w:lang w:val="es-ES"/>
        </w:rPr>
        <w:t xml:space="preserve"> </w:t>
      </w:r>
      <w:proofErr w:type="spellStart"/>
      <w:r>
        <w:rPr>
          <w:rFonts w:eastAsia="Calibri"/>
          <w:sz w:val="26"/>
          <w:szCs w:val="26"/>
          <w:lang w:val="es-ES"/>
        </w:rPr>
        <w:t>Liệt</w:t>
      </w:r>
      <w:proofErr w:type="spellEnd"/>
      <w:r>
        <w:rPr>
          <w:rFonts w:eastAsia="Calibri"/>
          <w:sz w:val="26"/>
          <w:szCs w:val="26"/>
          <w:lang w:val="es-ES"/>
        </w:rPr>
        <w:t xml:space="preserve">, TP </w:t>
      </w:r>
      <w:proofErr w:type="spellStart"/>
      <w:r>
        <w:rPr>
          <w:rFonts w:eastAsia="Calibri"/>
          <w:sz w:val="26"/>
          <w:szCs w:val="26"/>
          <w:lang w:val="es-ES"/>
        </w:rPr>
        <w:t>Hà</w:t>
      </w:r>
      <w:proofErr w:type="spellEnd"/>
      <w:r>
        <w:rPr>
          <w:rFonts w:eastAsia="Calibri"/>
          <w:sz w:val="26"/>
          <w:szCs w:val="26"/>
          <w:lang w:val="es-ES"/>
        </w:rPr>
        <w:t xml:space="preserve"> </w:t>
      </w:r>
      <w:proofErr w:type="spellStart"/>
      <w:r>
        <w:rPr>
          <w:rFonts w:eastAsia="Calibri"/>
          <w:sz w:val="26"/>
          <w:szCs w:val="26"/>
          <w:lang w:val="es-ES"/>
        </w:rPr>
        <w:t>Nội</w:t>
      </w:r>
      <w:proofErr w:type="spellEnd"/>
      <w:r w:rsidRPr="00071EDB">
        <w:rPr>
          <w:rFonts w:eastAsia="Calibri"/>
          <w:sz w:val="26"/>
          <w:szCs w:val="26"/>
          <w:lang w:val="es-ES"/>
        </w:rPr>
        <w:t xml:space="preserve"> </w:t>
      </w:r>
    </w:p>
    <w:p w14:paraId="54E528FB" w14:textId="77777777" w:rsidR="004A048B" w:rsidRPr="00071EDB" w:rsidRDefault="004A048B" w:rsidP="004A048B">
      <w:pPr>
        <w:widowControl w:val="0"/>
        <w:ind w:firstLine="567"/>
        <w:rPr>
          <w:rFonts w:eastAsia="Calibri"/>
          <w:sz w:val="26"/>
          <w:szCs w:val="26"/>
          <w:lang w:val="es-ES"/>
        </w:rPr>
      </w:pPr>
      <w:r w:rsidRPr="00071EDB">
        <w:rPr>
          <w:rFonts w:eastAsia="Calibri"/>
          <w:sz w:val="26"/>
          <w:szCs w:val="26"/>
          <w:lang w:val="es-ES"/>
        </w:rPr>
        <w:t xml:space="preserve">+ </w:t>
      </w:r>
      <w:proofErr w:type="spellStart"/>
      <w:r w:rsidRPr="00071EDB">
        <w:rPr>
          <w:rFonts w:eastAsia="Calibri"/>
          <w:sz w:val="26"/>
          <w:szCs w:val="26"/>
          <w:lang w:val="es-ES"/>
        </w:rPr>
        <w:t>Cơ</w:t>
      </w:r>
      <w:proofErr w:type="spellEnd"/>
      <w:r w:rsidRPr="00071EDB">
        <w:rPr>
          <w:rFonts w:eastAsia="Calibri"/>
          <w:sz w:val="26"/>
          <w:szCs w:val="26"/>
          <w:lang w:val="es-ES"/>
        </w:rPr>
        <w:t xml:space="preserve"> </w:t>
      </w:r>
      <w:proofErr w:type="spellStart"/>
      <w:r w:rsidRPr="00071EDB">
        <w:rPr>
          <w:rFonts w:eastAsia="Calibri"/>
          <w:sz w:val="26"/>
          <w:szCs w:val="26"/>
          <w:lang w:val="es-ES"/>
        </w:rPr>
        <w:t>sở</w:t>
      </w:r>
      <w:proofErr w:type="spellEnd"/>
      <w:r w:rsidRPr="00071EDB">
        <w:rPr>
          <w:rFonts w:eastAsia="Calibri"/>
          <w:sz w:val="26"/>
          <w:szCs w:val="26"/>
          <w:lang w:val="es-ES"/>
        </w:rPr>
        <w:t xml:space="preserve"> 2: </w:t>
      </w:r>
      <w:proofErr w:type="spellStart"/>
      <w:r w:rsidRPr="00071EDB">
        <w:rPr>
          <w:rFonts w:eastAsia="Calibri"/>
          <w:sz w:val="26"/>
          <w:szCs w:val="26"/>
          <w:lang w:val="es-ES"/>
        </w:rPr>
        <w:t>Số</w:t>
      </w:r>
      <w:proofErr w:type="spellEnd"/>
      <w:r w:rsidRPr="00071EDB">
        <w:rPr>
          <w:rFonts w:eastAsia="Calibri"/>
          <w:sz w:val="26"/>
          <w:szCs w:val="26"/>
          <w:lang w:val="es-ES"/>
        </w:rPr>
        <w:t xml:space="preserve"> 1 </w:t>
      </w:r>
      <w:proofErr w:type="spellStart"/>
      <w:r w:rsidRPr="00071EDB">
        <w:rPr>
          <w:rFonts w:eastAsia="Calibri"/>
          <w:sz w:val="26"/>
          <w:szCs w:val="26"/>
          <w:lang w:val="es-ES"/>
        </w:rPr>
        <w:t>phố</w:t>
      </w:r>
      <w:proofErr w:type="spellEnd"/>
      <w:r w:rsidRPr="00071EDB">
        <w:rPr>
          <w:rFonts w:eastAsia="Calibri"/>
          <w:sz w:val="26"/>
          <w:szCs w:val="26"/>
          <w:lang w:val="es-ES"/>
        </w:rPr>
        <w:t xml:space="preserve"> </w:t>
      </w:r>
      <w:proofErr w:type="spellStart"/>
      <w:r w:rsidRPr="00071EDB">
        <w:rPr>
          <w:rFonts w:eastAsia="Calibri"/>
          <w:sz w:val="26"/>
          <w:szCs w:val="26"/>
          <w:lang w:val="es-ES"/>
        </w:rPr>
        <w:t>Yên</w:t>
      </w:r>
      <w:proofErr w:type="spellEnd"/>
      <w:r w:rsidRPr="00071EDB">
        <w:rPr>
          <w:rFonts w:eastAsia="Calibri"/>
          <w:sz w:val="26"/>
          <w:szCs w:val="26"/>
          <w:lang w:val="es-ES"/>
        </w:rPr>
        <w:t xml:space="preserve"> </w:t>
      </w:r>
      <w:proofErr w:type="spellStart"/>
      <w:r w:rsidRPr="00071EDB">
        <w:rPr>
          <w:rFonts w:eastAsia="Calibri"/>
          <w:sz w:val="26"/>
          <w:szCs w:val="26"/>
          <w:lang w:val="es-ES"/>
        </w:rPr>
        <w:t>Bái</w:t>
      </w:r>
      <w:proofErr w:type="spellEnd"/>
      <w:r w:rsidRPr="00071EDB">
        <w:rPr>
          <w:rFonts w:eastAsia="Calibri"/>
          <w:sz w:val="26"/>
          <w:szCs w:val="26"/>
          <w:lang w:val="es-ES"/>
        </w:rPr>
        <w:t xml:space="preserve"> II, </w:t>
      </w:r>
      <w:proofErr w:type="spellStart"/>
      <w:r w:rsidRPr="00071EDB">
        <w:rPr>
          <w:rFonts w:eastAsia="Calibri"/>
          <w:sz w:val="26"/>
          <w:szCs w:val="26"/>
          <w:lang w:val="es-ES"/>
        </w:rPr>
        <w:t>phường</w:t>
      </w:r>
      <w:proofErr w:type="spellEnd"/>
      <w:r w:rsidRPr="00071EDB">
        <w:rPr>
          <w:rFonts w:eastAsia="Calibri"/>
          <w:sz w:val="26"/>
          <w:szCs w:val="26"/>
          <w:lang w:val="es-ES"/>
        </w:rPr>
        <w:t xml:space="preserve"> Hai </w:t>
      </w:r>
      <w:proofErr w:type="spellStart"/>
      <w:r w:rsidRPr="00071EDB">
        <w:rPr>
          <w:rFonts w:eastAsia="Calibri"/>
          <w:sz w:val="26"/>
          <w:szCs w:val="26"/>
          <w:lang w:val="es-ES"/>
        </w:rPr>
        <w:t>Bà</w:t>
      </w:r>
      <w:proofErr w:type="spellEnd"/>
      <w:r w:rsidRPr="00071EDB">
        <w:rPr>
          <w:rFonts w:eastAsia="Calibri"/>
          <w:sz w:val="26"/>
          <w:szCs w:val="26"/>
          <w:lang w:val="es-ES"/>
        </w:rPr>
        <w:t xml:space="preserve"> </w:t>
      </w:r>
      <w:proofErr w:type="spellStart"/>
      <w:r w:rsidRPr="00071EDB">
        <w:rPr>
          <w:rFonts w:eastAsia="Calibri"/>
          <w:sz w:val="26"/>
          <w:szCs w:val="26"/>
          <w:lang w:val="es-ES"/>
        </w:rPr>
        <w:t>Trưng</w:t>
      </w:r>
      <w:proofErr w:type="spellEnd"/>
      <w:r w:rsidRPr="00071EDB">
        <w:rPr>
          <w:rFonts w:eastAsia="Calibri"/>
          <w:sz w:val="26"/>
          <w:szCs w:val="26"/>
          <w:lang w:val="es-ES"/>
        </w:rPr>
        <w:t xml:space="preserve">, </w:t>
      </w:r>
      <w:proofErr w:type="spellStart"/>
      <w:r w:rsidRPr="00071EDB">
        <w:rPr>
          <w:rFonts w:eastAsia="Calibri"/>
          <w:sz w:val="26"/>
          <w:szCs w:val="26"/>
          <w:lang w:val="es-ES"/>
        </w:rPr>
        <w:t>thành</w:t>
      </w:r>
      <w:proofErr w:type="spellEnd"/>
      <w:r w:rsidRPr="00071EDB">
        <w:rPr>
          <w:rFonts w:eastAsia="Calibri"/>
          <w:sz w:val="26"/>
          <w:szCs w:val="26"/>
          <w:lang w:val="es-ES"/>
        </w:rPr>
        <w:t xml:space="preserve"> </w:t>
      </w:r>
      <w:proofErr w:type="spellStart"/>
      <w:r w:rsidRPr="00071EDB">
        <w:rPr>
          <w:rFonts w:eastAsia="Calibri"/>
          <w:sz w:val="26"/>
          <w:szCs w:val="26"/>
          <w:lang w:val="es-ES"/>
        </w:rPr>
        <w:t>phố</w:t>
      </w:r>
      <w:proofErr w:type="spellEnd"/>
      <w:r w:rsidRPr="00071EDB">
        <w:rPr>
          <w:rFonts w:eastAsia="Calibri"/>
          <w:sz w:val="26"/>
          <w:szCs w:val="26"/>
          <w:lang w:val="es-ES"/>
        </w:rPr>
        <w:t xml:space="preserve"> </w:t>
      </w:r>
      <w:proofErr w:type="spellStart"/>
      <w:r w:rsidRPr="00071EDB">
        <w:rPr>
          <w:rFonts w:eastAsia="Calibri"/>
          <w:sz w:val="26"/>
          <w:szCs w:val="26"/>
          <w:lang w:val="es-ES"/>
        </w:rPr>
        <w:t>Hà</w:t>
      </w:r>
      <w:proofErr w:type="spellEnd"/>
      <w:r w:rsidRPr="00071EDB">
        <w:rPr>
          <w:rFonts w:eastAsia="Calibri"/>
          <w:sz w:val="26"/>
          <w:szCs w:val="26"/>
          <w:lang w:val="es-ES"/>
        </w:rPr>
        <w:t xml:space="preserve"> </w:t>
      </w:r>
      <w:proofErr w:type="spellStart"/>
      <w:r w:rsidRPr="00071EDB">
        <w:rPr>
          <w:rFonts w:eastAsia="Calibri"/>
          <w:sz w:val="26"/>
          <w:szCs w:val="26"/>
          <w:lang w:val="es-ES"/>
        </w:rPr>
        <w:t>Nội</w:t>
      </w:r>
      <w:proofErr w:type="spellEnd"/>
      <w:r w:rsidRPr="00071EDB">
        <w:rPr>
          <w:rFonts w:eastAsia="Calibri"/>
          <w:sz w:val="26"/>
          <w:szCs w:val="26"/>
          <w:lang w:val="es-ES"/>
        </w:rPr>
        <w:t xml:space="preserve"> </w:t>
      </w:r>
    </w:p>
    <w:p w14:paraId="76620D42" w14:textId="77777777" w:rsidR="004A048B" w:rsidRPr="00223E0B" w:rsidRDefault="004A048B" w:rsidP="004A048B">
      <w:pPr>
        <w:widowControl w:val="0"/>
        <w:ind w:firstLine="567"/>
        <w:rPr>
          <w:sz w:val="26"/>
          <w:szCs w:val="26"/>
        </w:rPr>
      </w:pPr>
      <w:r w:rsidRPr="00BC73D7">
        <w:rPr>
          <w:sz w:val="26"/>
          <w:szCs w:val="26"/>
        </w:rPr>
        <w:t xml:space="preserve">- </w:t>
      </w:r>
      <w:proofErr w:type="spellStart"/>
      <w:r w:rsidRPr="00BC73D7">
        <w:rPr>
          <w:sz w:val="26"/>
          <w:szCs w:val="26"/>
        </w:rPr>
        <w:t>Nguồn</w:t>
      </w:r>
      <w:proofErr w:type="spellEnd"/>
      <w:r w:rsidRPr="00BC73D7">
        <w:rPr>
          <w:sz w:val="26"/>
          <w:szCs w:val="26"/>
        </w:rPr>
        <w:t xml:space="preserve"> </w:t>
      </w:r>
      <w:proofErr w:type="spellStart"/>
      <w:r w:rsidRPr="00BC73D7">
        <w:rPr>
          <w:sz w:val="26"/>
          <w:szCs w:val="26"/>
        </w:rPr>
        <w:t>vốn</w:t>
      </w:r>
      <w:proofErr w:type="spellEnd"/>
      <w:r w:rsidRPr="00BC73D7">
        <w:rPr>
          <w:sz w:val="26"/>
          <w:szCs w:val="26"/>
        </w:rPr>
        <w:t xml:space="preserve">: </w:t>
      </w:r>
      <w:proofErr w:type="spellStart"/>
      <w:r>
        <w:rPr>
          <w:sz w:val="26"/>
          <w:szCs w:val="26"/>
        </w:rPr>
        <w:t>Nguồn</w:t>
      </w:r>
      <w:proofErr w:type="spellEnd"/>
      <w:r>
        <w:rPr>
          <w:sz w:val="26"/>
          <w:szCs w:val="26"/>
        </w:rPr>
        <w:t xml:space="preserve"> </w:t>
      </w:r>
      <w:r w:rsidRPr="00223E0B">
        <w:rPr>
          <w:sz w:val="26"/>
          <w:szCs w:val="26"/>
        </w:rPr>
        <w:t xml:space="preserve">chi </w:t>
      </w:r>
      <w:proofErr w:type="spellStart"/>
      <w:r w:rsidRPr="00223E0B">
        <w:rPr>
          <w:sz w:val="26"/>
          <w:szCs w:val="26"/>
        </w:rPr>
        <w:t>phí</w:t>
      </w:r>
      <w:proofErr w:type="spellEnd"/>
      <w:r w:rsidRPr="00223E0B">
        <w:rPr>
          <w:sz w:val="26"/>
          <w:szCs w:val="26"/>
        </w:rPr>
        <w:t xml:space="preserve"> </w:t>
      </w:r>
      <w:proofErr w:type="spellStart"/>
      <w:r w:rsidRPr="00223E0B">
        <w:rPr>
          <w:sz w:val="26"/>
          <w:szCs w:val="26"/>
        </w:rPr>
        <w:t>sản</w:t>
      </w:r>
      <w:proofErr w:type="spellEnd"/>
      <w:r w:rsidRPr="00223E0B">
        <w:rPr>
          <w:sz w:val="26"/>
          <w:szCs w:val="26"/>
        </w:rPr>
        <w:t xml:space="preserve"> </w:t>
      </w:r>
      <w:proofErr w:type="spellStart"/>
      <w:r w:rsidRPr="00223E0B">
        <w:rPr>
          <w:sz w:val="26"/>
          <w:szCs w:val="26"/>
        </w:rPr>
        <w:t>xuất</w:t>
      </w:r>
      <w:proofErr w:type="spellEnd"/>
      <w:r w:rsidRPr="00223E0B">
        <w:rPr>
          <w:sz w:val="26"/>
          <w:szCs w:val="26"/>
        </w:rPr>
        <w:t xml:space="preserve"> </w:t>
      </w:r>
      <w:proofErr w:type="spellStart"/>
      <w:r w:rsidRPr="00223E0B">
        <w:rPr>
          <w:sz w:val="26"/>
          <w:szCs w:val="26"/>
        </w:rPr>
        <w:t>kinh</w:t>
      </w:r>
      <w:proofErr w:type="spellEnd"/>
      <w:r w:rsidRPr="00223E0B">
        <w:rPr>
          <w:sz w:val="26"/>
          <w:szCs w:val="26"/>
        </w:rPr>
        <w:t xml:space="preserve"> </w:t>
      </w:r>
      <w:proofErr w:type="spellStart"/>
      <w:r w:rsidRPr="00223E0B">
        <w:rPr>
          <w:sz w:val="26"/>
          <w:szCs w:val="26"/>
        </w:rPr>
        <w:t>doanh</w:t>
      </w:r>
      <w:proofErr w:type="spellEnd"/>
      <w:r w:rsidRPr="00223E0B">
        <w:rPr>
          <w:sz w:val="26"/>
          <w:szCs w:val="26"/>
        </w:rPr>
        <w:t xml:space="preserve"> </w:t>
      </w:r>
      <w:proofErr w:type="spellStart"/>
      <w:r w:rsidRPr="00223E0B">
        <w:rPr>
          <w:sz w:val="26"/>
          <w:szCs w:val="26"/>
        </w:rPr>
        <w:t>của</w:t>
      </w:r>
      <w:proofErr w:type="spellEnd"/>
      <w:r w:rsidRPr="00223E0B">
        <w:rPr>
          <w:sz w:val="26"/>
          <w:szCs w:val="26"/>
        </w:rPr>
        <w:t xml:space="preserve"> </w:t>
      </w:r>
      <w:proofErr w:type="spellStart"/>
      <w:r w:rsidRPr="00223E0B">
        <w:rPr>
          <w:sz w:val="26"/>
          <w:szCs w:val="26"/>
        </w:rPr>
        <w:t>Bệnh</w:t>
      </w:r>
      <w:proofErr w:type="spellEnd"/>
      <w:r w:rsidRPr="00223E0B">
        <w:rPr>
          <w:sz w:val="26"/>
          <w:szCs w:val="26"/>
        </w:rPr>
        <w:t xml:space="preserve"> </w:t>
      </w:r>
      <w:proofErr w:type="spellStart"/>
      <w:r w:rsidRPr="00223E0B">
        <w:rPr>
          <w:sz w:val="26"/>
          <w:szCs w:val="26"/>
        </w:rPr>
        <w:t>viện</w:t>
      </w:r>
      <w:proofErr w:type="spellEnd"/>
      <w:r w:rsidRPr="00223E0B">
        <w:rPr>
          <w:sz w:val="26"/>
          <w:szCs w:val="26"/>
        </w:rPr>
        <w:t>;</w:t>
      </w:r>
    </w:p>
    <w:p w14:paraId="2AA38248" w14:textId="77777777" w:rsidR="004A048B" w:rsidRPr="00223E0B" w:rsidRDefault="004A048B" w:rsidP="004A048B">
      <w:pPr>
        <w:widowControl w:val="0"/>
        <w:ind w:firstLine="567"/>
        <w:rPr>
          <w:sz w:val="26"/>
          <w:szCs w:val="26"/>
        </w:rPr>
      </w:pPr>
      <w:r w:rsidRPr="00223E0B">
        <w:rPr>
          <w:sz w:val="26"/>
          <w:szCs w:val="26"/>
        </w:rPr>
        <w:t xml:space="preserve">- </w:t>
      </w:r>
      <w:proofErr w:type="spellStart"/>
      <w:r w:rsidRPr="00223E0B">
        <w:rPr>
          <w:sz w:val="26"/>
          <w:szCs w:val="26"/>
        </w:rPr>
        <w:t>Hình</w:t>
      </w:r>
      <w:proofErr w:type="spellEnd"/>
      <w:r w:rsidRPr="00223E0B">
        <w:rPr>
          <w:sz w:val="26"/>
          <w:szCs w:val="26"/>
        </w:rPr>
        <w:t xml:space="preserve"> </w:t>
      </w:r>
      <w:proofErr w:type="spellStart"/>
      <w:r w:rsidRPr="00223E0B">
        <w:rPr>
          <w:sz w:val="26"/>
          <w:szCs w:val="26"/>
        </w:rPr>
        <w:t>thức</w:t>
      </w:r>
      <w:proofErr w:type="spellEnd"/>
      <w:r w:rsidRPr="00223E0B">
        <w:rPr>
          <w:sz w:val="26"/>
          <w:szCs w:val="26"/>
        </w:rPr>
        <w:t xml:space="preserve"> </w:t>
      </w:r>
      <w:proofErr w:type="spellStart"/>
      <w:r w:rsidRPr="00223E0B">
        <w:rPr>
          <w:sz w:val="26"/>
          <w:szCs w:val="26"/>
        </w:rPr>
        <w:t>lựa</w:t>
      </w:r>
      <w:proofErr w:type="spellEnd"/>
      <w:r w:rsidRPr="00223E0B">
        <w:rPr>
          <w:sz w:val="26"/>
          <w:szCs w:val="26"/>
        </w:rPr>
        <w:t xml:space="preserve"> </w:t>
      </w:r>
      <w:proofErr w:type="spellStart"/>
      <w:r w:rsidRPr="00223E0B">
        <w:rPr>
          <w:sz w:val="26"/>
          <w:szCs w:val="26"/>
        </w:rPr>
        <w:t>chọn</w:t>
      </w:r>
      <w:proofErr w:type="spellEnd"/>
      <w:r w:rsidRPr="00223E0B">
        <w:rPr>
          <w:sz w:val="26"/>
          <w:szCs w:val="26"/>
        </w:rPr>
        <w:t xml:space="preserve"> </w:t>
      </w:r>
      <w:proofErr w:type="spellStart"/>
      <w:r w:rsidRPr="00223E0B">
        <w:rPr>
          <w:sz w:val="26"/>
          <w:szCs w:val="26"/>
        </w:rPr>
        <w:t>nhà</w:t>
      </w:r>
      <w:proofErr w:type="spellEnd"/>
      <w:r w:rsidRPr="00223E0B">
        <w:rPr>
          <w:sz w:val="26"/>
          <w:szCs w:val="26"/>
        </w:rPr>
        <w:t xml:space="preserve"> </w:t>
      </w:r>
      <w:proofErr w:type="spellStart"/>
      <w:r w:rsidRPr="00223E0B">
        <w:rPr>
          <w:sz w:val="26"/>
          <w:szCs w:val="26"/>
        </w:rPr>
        <w:t>thầu</w:t>
      </w:r>
      <w:proofErr w:type="spellEnd"/>
      <w:r w:rsidRPr="00223E0B">
        <w:rPr>
          <w:sz w:val="26"/>
          <w:szCs w:val="26"/>
        </w:rPr>
        <w:t xml:space="preserve">: </w:t>
      </w:r>
      <w:proofErr w:type="spellStart"/>
      <w:r w:rsidRPr="00223E0B">
        <w:rPr>
          <w:sz w:val="26"/>
          <w:szCs w:val="26"/>
        </w:rPr>
        <w:t>Đấu</w:t>
      </w:r>
      <w:proofErr w:type="spellEnd"/>
      <w:r w:rsidRPr="00223E0B">
        <w:rPr>
          <w:sz w:val="26"/>
          <w:szCs w:val="26"/>
        </w:rPr>
        <w:t xml:space="preserve"> </w:t>
      </w:r>
      <w:proofErr w:type="spellStart"/>
      <w:r w:rsidRPr="00223E0B">
        <w:rPr>
          <w:sz w:val="26"/>
          <w:szCs w:val="26"/>
        </w:rPr>
        <w:t>thầu</w:t>
      </w:r>
      <w:proofErr w:type="spellEnd"/>
      <w:r w:rsidRPr="00223E0B">
        <w:rPr>
          <w:sz w:val="26"/>
          <w:szCs w:val="26"/>
        </w:rPr>
        <w:t xml:space="preserve"> </w:t>
      </w:r>
      <w:proofErr w:type="spellStart"/>
      <w:r w:rsidRPr="00223E0B">
        <w:rPr>
          <w:sz w:val="26"/>
          <w:szCs w:val="26"/>
        </w:rPr>
        <w:t>rộng</w:t>
      </w:r>
      <w:proofErr w:type="spellEnd"/>
      <w:r w:rsidRPr="00223E0B">
        <w:rPr>
          <w:sz w:val="26"/>
          <w:szCs w:val="26"/>
        </w:rPr>
        <w:t xml:space="preserve"> </w:t>
      </w:r>
      <w:proofErr w:type="spellStart"/>
      <w:r w:rsidRPr="00223E0B">
        <w:rPr>
          <w:sz w:val="26"/>
          <w:szCs w:val="26"/>
        </w:rPr>
        <w:t>rãi</w:t>
      </w:r>
      <w:proofErr w:type="spellEnd"/>
      <w:r w:rsidRPr="00223E0B">
        <w:rPr>
          <w:sz w:val="26"/>
          <w:szCs w:val="26"/>
        </w:rPr>
        <w:t xml:space="preserve">, </w:t>
      </w:r>
      <w:proofErr w:type="spellStart"/>
      <w:r w:rsidRPr="00223E0B">
        <w:rPr>
          <w:sz w:val="26"/>
          <w:szCs w:val="26"/>
        </w:rPr>
        <w:t>trong</w:t>
      </w:r>
      <w:proofErr w:type="spellEnd"/>
      <w:r w:rsidRPr="00223E0B">
        <w:rPr>
          <w:sz w:val="26"/>
          <w:szCs w:val="26"/>
        </w:rPr>
        <w:t xml:space="preserve"> </w:t>
      </w:r>
      <w:proofErr w:type="spellStart"/>
      <w:r w:rsidRPr="00223E0B">
        <w:rPr>
          <w:sz w:val="26"/>
          <w:szCs w:val="26"/>
        </w:rPr>
        <w:t>nước</w:t>
      </w:r>
      <w:proofErr w:type="spellEnd"/>
      <w:r w:rsidRPr="00223E0B">
        <w:rPr>
          <w:sz w:val="26"/>
          <w:szCs w:val="26"/>
        </w:rPr>
        <w:t xml:space="preserve">, qua </w:t>
      </w:r>
      <w:proofErr w:type="spellStart"/>
      <w:r w:rsidRPr="00223E0B">
        <w:rPr>
          <w:sz w:val="26"/>
          <w:szCs w:val="26"/>
        </w:rPr>
        <w:t>mạng</w:t>
      </w:r>
      <w:proofErr w:type="spellEnd"/>
      <w:r w:rsidRPr="00223E0B">
        <w:rPr>
          <w:sz w:val="26"/>
          <w:szCs w:val="26"/>
        </w:rPr>
        <w:t xml:space="preserve">, </w:t>
      </w:r>
      <w:proofErr w:type="spellStart"/>
      <w:r w:rsidRPr="00223E0B">
        <w:rPr>
          <w:sz w:val="26"/>
          <w:szCs w:val="26"/>
        </w:rPr>
        <w:t>không</w:t>
      </w:r>
      <w:proofErr w:type="spellEnd"/>
      <w:r w:rsidRPr="00223E0B">
        <w:rPr>
          <w:sz w:val="26"/>
          <w:szCs w:val="26"/>
        </w:rPr>
        <w:t xml:space="preserve"> </w:t>
      </w:r>
      <w:proofErr w:type="spellStart"/>
      <w:r w:rsidRPr="00223E0B">
        <w:rPr>
          <w:sz w:val="26"/>
          <w:szCs w:val="26"/>
        </w:rPr>
        <w:t>sơ</w:t>
      </w:r>
      <w:proofErr w:type="spellEnd"/>
      <w:r w:rsidRPr="00223E0B">
        <w:rPr>
          <w:sz w:val="26"/>
          <w:szCs w:val="26"/>
        </w:rPr>
        <w:t xml:space="preserve"> </w:t>
      </w:r>
      <w:proofErr w:type="spellStart"/>
      <w:r w:rsidRPr="00223E0B">
        <w:rPr>
          <w:sz w:val="26"/>
          <w:szCs w:val="26"/>
        </w:rPr>
        <w:t>tuyển</w:t>
      </w:r>
      <w:proofErr w:type="spellEnd"/>
      <w:r w:rsidRPr="00223E0B">
        <w:rPr>
          <w:sz w:val="26"/>
          <w:szCs w:val="26"/>
        </w:rPr>
        <w:t xml:space="preserve">, chia </w:t>
      </w:r>
      <w:proofErr w:type="spellStart"/>
      <w:r w:rsidRPr="00223E0B">
        <w:rPr>
          <w:sz w:val="26"/>
          <w:szCs w:val="26"/>
        </w:rPr>
        <w:t>phần</w:t>
      </w:r>
      <w:proofErr w:type="spellEnd"/>
      <w:r w:rsidRPr="00223E0B">
        <w:rPr>
          <w:sz w:val="26"/>
          <w:szCs w:val="26"/>
        </w:rPr>
        <w:t>;</w:t>
      </w:r>
    </w:p>
    <w:p w14:paraId="5DC9CDCF" w14:textId="77777777" w:rsidR="004A048B" w:rsidRPr="00223E0B" w:rsidRDefault="004A048B" w:rsidP="004A048B">
      <w:pPr>
        <w:widowControl w:val="0"/>
        <w:ind w:firstLine="567"/>
        <w:rPr>
          <w:sz w:val="26"/>
          <w:szCs w:val="26"/>
        </w:rPr>
      </w:pPr>
      <w:r w:rsidRPr="00223E0B">
        <w:rPr>
          <w:sz w:val="26"/>
          <w:szCs w:val="26"/>
        </w:rPr>
        <w:t xml:space="preserve">- Phương </w:t>
      </w:r>
      <w:proofErr w:type="spellStart"/>
      <w:r w:rsidRPr="00223E0B">
        <w:rPr>
          <w:sz w:val="26"/>
          <w:szCs w:val="26"/>
        </w:rPr>
        <w:t>thức</w:t>
      </w:r>
      <w:proofErr w:type="spellEnd"/>
      <w:r w:rsidRPr="00223E0B">
        <w:rPr>
          <w:sz w:val="26"/>
          <w:szCs w:val="26"/>
        </w:rPr>
        <w:t xml:space="preserve"> </w:t>
      </w:r>
      <w:proofErr w:type="spellStart"/>
      <w:r w:rsidRPr="00223E0B">
        <w:rPr>
          <w:sz w:val="26"/>
          <w:szCs w:val="26"/>
        </w:rPr>
        <w:t>lựa</w:t>
      </w:r>
      <w:proofErr w:type="spellEnd"/>
      <w:r w:rsidRPr="00223E0B">
        <w:rPr>
          <w:sz w:val="26"/>
          <w:szCs w:val="26"/>
        </w:rPr>
        <w:t xml:space="preserve"> </w:t>
      </w:r>
      <w:proofErr w:type="spellStart"/>
      <w:r w:rsidRPr="00223E0B">
        <w:rPr>
          <w:sz w:val="26"/>
          <w:szCs w:val="26"/>
        </w:rPr>
        <w:t>chọn</w:t>
      </w:r>
      <w:proofErr w:type="spellEnd"/>
      <w:r w:rsidRPr="00223E0B">
        <w:rPr>
          <w:sz w:val="26"/>
          <w:szCs w:val="26"/>
        </w:rPr>
        <w:t xml:space="preserve"> </w:t>
      </w:r>
      <w:proofErr w:type="spellStart"/>
      <w:r w:rsidRPr="00223E0B">
        <w:rPr>
          <w:sz w:val="26"/>
          <w:szCs w:val="26"/>
        </w:rPr>
        <w:t>nhà</w:t>
      </w:r>
      <w:proofErr w:type="spellEnd"/>
      <w:r w:rsidRPr="00223E0B">
        <w:rPr>
          <w:sz w:val="26"/>
          <w:szCs w:val="26"/>
        </w:rPr>
        <w:t xml:space="preserve"> </w:t>
      </w:r>
      <w:proofErr w:type="spellStart"/>
      <w:r w:rsidRPr="00223E0B">
        <w:rPr>
          <w:sz w:val="26"/>
          <w:szCs w:val="26"/>
        </w:rPr>
        <w:t>thầu</w:t>
      </w:r>
      <w:proofErr w:type="spellEnd"/>
      <w:r w:rsidRPr="00223E0B">
        <w:rPr>
          <w:sz w:val="26"/>
          <w:szCs w:val="26"/>
        </w:rPr>
        <w:t xml:space="preserve">: </w:t>
      </w:r>
      <w:proofErr w:type="spellStart"/>
      <w:r w:rsidRPr="00223E0B">
        <w:rPr>
          <w:sz w:val="26"/>
          <w:szCs w:val="26"/>
        </w:rPr>
        <w:t>Một</w:t>
      </w:r>
      <w:proofErr w:type="spellEnd"/>
      <w:r w:rsidRPr="00223E0B">
        <w:rPr>
          <w:sz w:val="26"/>
          <w:szCs w:val="26"/>
        </w:rPr>
        <w:t xml:space="preserve"> </w:t>
      </w:r>
      <w:proofErr w:type="spellStart"/>
      <w:r w:rsidRPr="00223E0B">
        <w:rPr>
          <w:sz w:val="26"/>
          <w:szCs w:val="26"/>
        </w:rPr>
        <w:t>giai</w:t>
      </w:r>
      <w:proofErr w:type="spellEnd"/>
      <w:r w:rsidRPr="00223E0B">
        <w:rPr>
          <w:sz w:val="26"/>
          <w:szCs w:val="26"/>
        </w:rPr>
        <w:t xml:space="preserve"> </w:t>
      </w:r>
      <w:proofErr w:type="spellStart"/>
      <w:r w:rsidRPr="00223E0B">
        <w:rPr>
          <w:sz w:val="26"/>
          <w:szCs w:val="26"/>
        </w:rPr>
        <w:t>đoạn</w:t>
      </w:r>
      <w:proofErr w:type="spellEnd"/>
      <w:r w:rsidRPr="00223E0B">
        <w:rPr>
          <w:sz w:val="26"/>
          <w:szCs w:val="26"/>
        </w:rPr>
        <w:t xml:space="preserve">, </w:t>
      </w:r>
      <w:proofErr w:type="spellStart"/>
      <w:r w:rsidRPr="00223E0B">
        <w:rPr>
          <w:sz w:val="26"/>
          <w:szCs w:val="26"/>
        </w:rPr>
        <w:t>một</w:t>
      </w:r>
      <w:proofErr w:type="spellEnd"/>
      <w:r w:rsidRPr="00223E0B">
        <w:rPr>
          <w:sz w:val="26"/>
          <w:szCs w:val="26"/>
        </w:rPr>
        <w:t xml:space="preserve"> </w:t>
      </w:r>
      <w:proofErr w:type="spellStart"/>
      <w:r w:rsidRPr="00223E0B">
        <w:rPr>
          <w:sz w:val="26"/>
          <w:szCs w:val="26"/>
        </w:rPr>
        <w:t>túi</w:t>
      </w:r>
      <w:proofErr w:type="spellEnd"/>
      <w:r w:rsidRPr="00223E0B">
        <w:rPr>
          <w:sz w:val="26"/>
          <w:szCs w:val="26"/>
        </w:rPr>
        <w:t xml:space="preserve"> </w:t>
      </w:r>
      <w:proofErr w:type="spellStart"/>
      <w:r w:rsidRPr="00223E0B">
        <w:rPr>
          <w:sz w:val="26"/>
          <w:szCs w:val="26"/>
        </w:rPr>
        <w:t>hồ</w:t>
      </w:r>
      <w:proofErr w:type="spellEnd"/>
      <w:r w:rsidRPr="00223E0B">
        <w:rPr>
          <w:sz w:val="26"/>
          <w:szCs w:val="26"/>
        </w:rPr>
        <w:t xml:space="preserve"> </w:t>
      </w:r>
      <w:proofErr w:type="spellStart"/>
      <w:r w:rsidRPr="00223E0B">
        <w:rPr>
          <w:sz w:val="26"/>
          <w:szCs w:val="26"/>
        </w:rPr>
        <w:t>sơ</w:t>
      </w:r>
      <w:proofErr w:type="spellEnd"/>
      <w:r w:rsidRPr="00223E0B">
        <w:rPr>
          <w:sz w:val="26"/>
          <w:szCs w:val="26"/>
        </w:rPr>
        <w:t>;</w:t>
      </w:r>
    </w:p>
    <w:p w14:paraId="21E96D3F" w14:textId="2F0F4A9D" w:rsidR="004A048B" w:rsidRPr="00BC73D7" w:rsidRDefault="004A048B" w:rsidP="004A048B">
      <w:pPr>
        <w:widowControl w:val="0"/>
        <w:ind w:firstLine="567"/>
        <w:rPr>
          <w:sz w:val="26"/>
          <w:szCs w:val="26"/>
        </w:rPr>
      </w:pPr>
      <w:r w:rsidRPr="00BC73D7">
        <w:rPr>
          <w:sz w:val="26"/>
          <w:szCs w:val="26"/>
        </w:rPr>
        <w:t xml:space="preserve">- </w:t>
      </w:r>
      <w:proofErr w:type="spellStart"/>
      <w:r w:rsidRPr="00BC73D7">
        <w:rPr>
          <w:sz w:val="26"/>
          <w:szCs w:val="26"/>
        </w:rPr>
        <w:t>Thời</w:t>
      </w:r>
      <w:proofErr w:type="spellEnd"/>
      <w:r w:rsidRPr="00BC73D7">
        <w:rPr>
          <w:sz w:val="26"/>
          <w:szCs w:val="26"/>
        </w:rPr>
        <w:t xml:space="preserve"> </w:t>
      </w:r>
      <w:proofErr w:type="spellStart"/>
      <w:r w:rsidRPr="00BC73D7">
        <w:rPr>
          <w:sz w:val="26"/>
          <w:szCs w:val="26"/>
        </w:rPr>
        <w:t>gian</w:t>
      </w:r>
      <w:proofErr w:type="spellEnd"/>
      <w:r w:rsidRPr="00BC73D7">
        <w:rPr>
          <w:sz w:val="26"/>
          <w:szCs w:val="26"/>
        </w:rPr>
        <w:t xml:space="preserve"> </w:t>
      </w:r>
      <w:proofErr w:type="spellStart"/>
      <w:r w:rsidRPr="00BC73D7">
        <w:rPr>
          <w:sz w:val="26"/>
          <w:szCs w:val="26"/>
        </w:rPr>
        <w:t>bắt</w:t>
      </w:r>
      <w:proofErr w:type="spellEnd"/>
      <w:r w:rsidRPr="00BC73D7">
        <w:rPr>
          <w:sz w:val="26"/>
          <w:szCs w:val="26"/>
        </w:rPr>
        <w:t xml:space="preserve"> </w:t>
      </w:r>
      <w:proofErr w:type="spellStart"/>
      <w:r w:rsidRPr="00BC73D7">
        <w:rPr>
          <w:sz w:val="26"/>
          <w:szCs w:val="26"/>
        </w:rPr>
        <w:t>đầu</w:t>
      </w:r>
      <w:proofErr w:type="spellEnd"/>
      <w:r w:rsidRPr="00BC73D7">
        <w:rPr>
          <w:sz w:val="26"/>
          <w:szCs w:val="26"/>
        </w:rPr>
        <w:t xml:space="preserve"> </w:t>
      </w:r>
      <w:proofErr w:type="spellStart"/>
      <w:r w:rsidRPr="00BC73D7">
        <w:rPr>
          <w:sz w:val="26"/>
          <w:szCs w:val="26"/>
        </w:rPr>
        <w:t>tổ</w:t>
      </w:r>
      <w:proofErr w:type="spellEnd"/>
      <w:r w:rsidRPr="00BC73D7">
        <w:rPr>
          <w:sz w:val="26"/>
          <w:szCs w:val="26"/>
        </w:rPr>
        <w:t xml:space="preserve"> </w:t>
      </w:r>
      <w:proofErr w:type="spellStart"/>
      <w:r w:rsidRPr="00BC73D7">
        <w:rPr>
          <w:sz w:val="26"/>
          <w:szCs w:val="26"/>
        </w:rPr>
        <w:t>chức</w:t>
      </w:r>
      <w:proofErr w:type="spellEnd"/>
      <w:r w:rsidRPr="00BC73D7">
        <w:rPr>
          <w:sz w:val="26"/>
          <w:szCs w:val="26"/>
        </w:rPr>
        <w:t xml:space="preserve"> </w:t>
      </w:r>
      <w:proofErr w:type="spellStart"/>
      <w:r w:rsidRPr="00BC73D7">
        <w:rPr>
          <w:sz w:val="26"/>
          <w:szCs w:val="26"/>
        </w:rPr>
        <w:t>lựa</w:t>
      </w:r>
      <w:proofErr w:type="spellEnd"/>
      <w:r w:rsidRPr="00BC73D7">
        <w:rPr>
          <w:sz w:val="26"/>
          <w:szCs w:val="26"/>
        </w:rPr>
        <w:t xml:space="preserve"> </w:t>
      </w:r>
      <w:proofErr w:type="spellStart"/>
      <w:r w:rsidRPr="00BC73D7">
        <w:rPr>
          <w:sz w:val="26"/>
          <w:szCs w:val="26"/>
        </w:rPr>
        <w:t>chọn</w:t>
      </w:r>
      <w:proofErr w:type="spellEnd"/>
      <w:r w:rsidRPr="00BC73D7">
        <w:rPr>
          <w:sz w:val="26"/>
          <w:szCs w:val="26"/>
        </w:rPr>
        <w:t xml:space="preserve"> </w:t>
      </w:r>
      <w:proofErr w:type="spellStart"/>
      <w:r w:rsidRPr="00BC73D7">
        <w:rPr>
          <w:sz w:val="26"/>
          <w:szCs w:val="26"/>
        </w:rPr>
        <w:t>nhà</w:t>
      </w:r>
      <w:proofErr w:type="spellEnd"/>
      <w:r w:rsidRPr="00BC73D7">
        <w:rPr>
          <w:sz w:val="26"/>
          <w:szCs w:val="26"/>
        </w:rPr>
        <w:t xml:space="preserve"> </w:t>
      </w:r>
      <w:proofErr w:type="spellStart"/>
      <w:r w:rsidRPr="00BC73D7">
        <w:rPr>
          <w:sz w:val="26"/>
          <w:szCs w:val="26"/>
        </w:rPr>
        <w:t>thầu</w:t>
      </w:r>
      <w:proofErr w:type="spellEnd"/>
      <w:r w:rsidRPr="00BC73D7">
        <w:rPr>
          <w:sz w:val="26"/>
          <w:szCs w:val="26"/>
        </w:rPr>
        <w:t xml:space="preserve">: Quý </w:t>
      </w:r>
      <w:r w:rsidR="000A5224">
        <w:rPr>
          <w:sz w:val="26"/>
          <w:szCs w:val="26"/>
        </w:rPr>
        <w:t>IV</w:t>
      </w:r>
      <w:r w:rsidRPr="00BC73D7">
        <w:rPr>
          <w:sz w:val="26"/>
          <w:szCs w:val="26"/>
        </w:rPr>
        <w:t xml:space="preserve"> </w:t>
      </w:r>
      <w:proofErr w:type="spellStart"/>
      <w:r w:rsidRPr="00BC73D7">
        <w:rPr>
          <w:sz w:val="26"/>
          <w:szCs w:val="26"/>
        </w:rPr>
        <w:t>năm</w:t>
      </w:r>
      <w:proofErr w:type="spellEnd"/>
      <w:r w:rsidRPr="00BC73D7">
        <w:rPr>
          <w:sz w:val="26"/>
          <w:szCs w:val="26"/>
        </w:rPr>
        <w:t xml:space="preserve"> 2025;</w:t>
      </w:r>
    </w:p>
    <w:p w14:paraId="1310C4B5" w14:textId="77777777" w:rsidR="004A048B" w:rsidRPr="00BC73D7" w:rsidRDefault="004A048B" w:rsidP="004A048B">
      <w:pPr>
        <w:widowControl w:val="0"/>
        <w:ind w:firstLine="567"/>
        <w:rPr>
          <w:sz w:val="26"/>
          <w:szCs w:val="26"/>
        </w:rPr>
      </w:pPr>
      <w:r w:rsidRPr="00BC73D7">
        <w:rPr>
          <w:sz w:val="26"/>
          <w:szCs w:val="26"/>
        </w:rPr>
        <w:t xml:space="preserve">- </w:t>
      </w:r>
      <w:proofErr w:type="spellStart"/>
      <w:r w:rsidRPr="00BC73D7">
        <w:rPr>
          <w:sz w:val="26"/>
          <w:szCs w:val="26"/>
        </w:rPr>
        <w:t>Hình</w:t>
      </w:r>
      <w:proofErr w:type="spellEnd"/>
      <w:r w:rsidRPr="00BC73D7">
        <w:rPr>
          <w:sz w:val="26"/>
          <w:szCs w:val="26"/>
        </w:rPr>
        <w:t xml:space="preserve"> </w:t>
      </w:r>
      <w:proofErr w:type="spellStart"/>
      <w:r w:rsidRPr="00BC73D7">
        <w:rPr>
          <w:sz w:val="26"/>
          <w:szCs w:val="26"/>
        </w:rPr>
        <w:t>thức</w:t>
      </w:r>
      <w:proofErr w:type="spellEnd"/>
      <w:r w:rsidRPr="00BC73D7">
        <w:rPr>
          <w:sz w:val="26"/>
          <w:szCs w:val="26"/>
        </w:rPr>
        <w:t xml:space="preserve"> </w:t>
      </w:r>
      <w:proofErr w:type="spellStart"/>
      <w:r w:rsidRPr="00BC73D7">
        <w:rPr>
          <w:sz w:val="26"/>
          <w:szCs w:val="26"/>
        </w:rPr>
        <w:t>hợp</w:t>
      </w:r>
      <w:proofErr w:type="spellEnd"/>
      <w:r w:rsidRPr="00BC73D7">
        <w:rPr>
          <w:sz w:val="26"/>
          <w:szCs w:val="26"/>
        </w:rPr>
        <w:t xml:space="preserve"> </w:t>
      </w:r>
      <w:proofErr w:type="spellStart"/>
      <w:r w:rsidRPr="00BC73D7">
        <w:rPr>
          <w:sz w:val="26"/>
          <w:szCs w:val="26"/>
        </w:rPr>
        <w:t>đồng</w:t>
      </w:r>
      <w:proofErr w:type="spellEnd"/>
      <w:r w:rsidRPr="00BC73D7">
        <w:rPr>
          <w:sz w:val="26"/>
          <w:szCs w:val="26"/>
        </w:rPr>
        <w:t xml:space="preserve">: </w:t>
      </w:r>
      <w:proofErr w:type="spellStart"/>
      <w:r w:rsidRPr="00BC73D7">
        <w:rPr>
          <w:sz w:val="26"/>
          <w:szCs w:val="26"/>
        </w:rPr>
        <w:t>Đơn</w:t>
      </w:r>
      <w:proofErr w:type="spellEnd"/>
      <w:r w:rsidRPr="00BC73D7">
        <w:rPr>
          <w:sz w:val="26"/>
          <w:szCs w:val="26"/>
        </w:rPr>
        <w:t xml:space="preserve"> </w:t>
      </w:r>
      <w:proofErr w:type="spellStart"/>
      <w:r w:rsidRPr="00BC73D7">
        <w:rPr>
          <w:sz w:val="26"/>
          <w:szCs w:val="26"/>
        </w:rPr>
        <w:t>giá</w:t>
      </w:r>
      <w:proofErr w:type="spellEnd"/>
      <w:r w:rsidRPr="00BC73D7">
        <w:rPr>
          <w:sz w:val="26"/>
          <w:szCs w:val="26"/>
        </w:rPr>
        <w:t xml:space="preserve"> </w:t>
      </w:r>
      <w:proofErr w:type="spellStart"/>
      <w:r w:rsidRPr="00BC73D7">
        <w:rPr>
          <w:sz w:val="26"/>
          <w:szCs w:val="26"/>
        </w:rPr>
        <w:t>cố</w:t>
      </w:r>
      <w:proofErr w:type="spellEnd"/>
      <w:r w:rsidRPr="00BC73D7">
        <w:rPr>
          <w:sz w:val="26"/>
          <w:szCs w:val="26"/>
        </w:rPr>
        <w:t xml:space="preserve"> </w:t>
      </w:r>
      <w:proofErr w:type="spellStart"/>
      <w:r w:rsidRPr="00BC73D7">
        <w:rPr>
          <w:sz w:val="26"/>
          <w:szCs w:val="26"/>
        </w:rPr>
        <w:t>định</w:t>
      </w:r>
      <w:proofErr w:type="spellEnd"/>
      <w:r w:rsidRPr="00BC73D7">
        <w:rPr>
          <w:sz w:val="26"/>
          <w:szCs w:val="26"/>
        </w:rPr>
        <w:t>;</w:t>
      </w:r>
    </w:p>
    <w:p w14:paraId="05571DC9" w14:textId="77777777" w:rsidR="004A048B" w:rsidRPr="00BC73D7" w:rsidRDefault="004A048B" w:rsidP="004A048B">
      <w:pPr>
        <w:widowControl w:val="0"/>
        <w:ind w:firstLine="567"/>
        <w:rPr>
          <w:sz w:val="26"/>
          <w:szCs w:val="26"/>
        </w:rPr>
      </w:pPr>
      <w:r w:rsidRPr="00BC73D7">
        <w:rPr>
          <w:sz w:val="26"/>
          <w:szCs w:val="26"/>
        </w:rPr>
        <w:t xml:space="preserve">- </w:t>
      </w: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gói</w:t>
      </w:r>
      <w:proofErr w:type="spellEnd"/>
      <w:r>
        <w:rPr>
          <w:sz w:val="26"/>
          <w:szCs w:val="26"/>
        </w:rPr>
        <w:t xml:space="preserve"> </w:t>
      </w:r>
      <w:proofErr w:type="spellStart"/>
      <w:r>
        <w:rPr>
          <w:sz w:val="26"/>
          <w:szCs w:val="26"/>
        </w:rPr>
        <w:t>thầu</w:t>
      </w:r>
      <w:proofErr w:type="spellEnd"/>
      <w:r>
        <w:rPr>
          <w:sz w:val="26"/>
          <w:szCs w:val="26"/>
        </w:rPr>
        <w:t xml:space="preserve">: 24 </w:t>
      </w:r>
      <w:proofErr w:type="spellStart"/>
      <w:r>
        <w:rPr>
          <w:sz w:val="26"/>
          <w:szCs w:val="26"/>
        </w:rPr>
        <w:t>tháng</w:t>
      </w:r>
      <w:proofErr w:type="spellEnd"/>
      <w:r>
        <w:rPr>
          <w:sz w:val="26"/>
          <w:szCs w:val="26"/>
        </w:rPr>
        <w:t xml:space="preserve">. </w:t>
      </w:r>
    </w:p>
    <w:p w14:paraId="7A1E6D2D" w14:textId="77777777" w:rsidR="004A048B" w:rsidRPr="00BC73D7" w:rsidRDefault="004A048B" w:rsidP="004A048B">
      <w:pPr>
        <w:widowControl w:val="0"/>
        <w:ind w:firstLine="567"/>
        <w:rPr>
          <w:b/>
          <w:sz w:val="28"/>
          <w:szCs w:val="28"/>
        </w:rPr>
      </w:pPr>
      <w:r w:rsidRPr="00BC73D7">
        <w:rPr>
          <w:b/>
          <w:sz w:val="28"/>
          <w:szCs w:val="28"/>
        </w:rPr>
        <w:t xml:space="preserve">1.2. </w:t>
      </w:r>
      <w:proofErr w:type="spellStart"/>
      <w:r w:rsidRPr="00BC73D7">
        <w:rPr>
          <w:b/>
          <w:sz w:val="28"/>
          <w:szCs w:val="28"/>
        </w:rPr>
        <w:t>Yêu</w:t>
      </w:r>
      <w:proofErr w:type="spellEnd"/>
      <w:r w:rsidRPr="00BC73D7">
        <w:rPr>
          <w:b/>
          <w:sz w:val="28"/>
          <w:szCs w:val="28"/>
        </w:rPr>
        <w:t xml:space="preserve"> </w:t>
      </w:r>
      <w:proofErr w:type="spellStart"/>
      <w:r w:rsidRPr="00BC73D7">
        <w:rPr>
          <w:b/>
          <w:sz w:val="28"/>
          <w:szCs w:val="28"/>
        </w:rPr>
        <w:t>cầu</w:t>
      </w:r>
      <w:proofErr w:type="spellEnd"/>
      <w:r w:rsidRPr="00BC73D7">
        <w:rPr>
          <w:b/>
          <w:sz w:val="28"/>
          <w:szCs w:val="28"/>
        </w:rPr>
        <w:t xml:space="preserve"> </w:t>
      </w:r>
      <w:proofErr w:type="spellStart"/>
      <w:r w:rsidRPr="00BC73D7">
        <w:rPr>
          <w:b/>
          <w:sz w:val="28"/>
          <w:szCs w:val="28"/>
        </w:rPr>
        <w:t>về</w:t>
      </w:r>
      <w:proofErr w:type="spellEnd"/>
      <w:r w:rsidRPr="00BC73D7">
        <w:rPr>
          <w:b/>
          <w:sz w:val="28"/>
          <w:szCs w:val="28"/>
        </w:rPr>
        <w:t xml:space="preserve"> </w:t>
      </w:r>
      <w:proofErr w:type="spellStart"/>
      <w:r w:rsidRPr="00BC73D7">
        <w:rPr>
          <w:b/>
          <w:sz w:val="28"/>
          <w:szCs w:val="28"/>
        </w:rPr>
        <w:t>kỹ</w:t>
      </w:r>
      <w:proofErr w:type="spellEnd"/>
      <w:r w:rsidRPr="00BC73D7">
        <w:rPr>
          <w:b/>
          <w:sz w:val="28"/>
          <w:szCs w:val="28"/>
        </w:rPr>
        <w:t xml:space="preserve"> </w:t>
      </w:r>
      <w:proofErr w:type="spellStart"/>
      <w:r w:rsidRPr="00BC73D7">
        <w:rPr>
          <w:b/>
          <w:sz w:val="28"/>
          <w:szCs w:val="28"/>
        </w:rPr>
        <w:t>thuật</w:t>
      </w:r>
      <w:proofErr w:type="spellEnd"/>
    </w:p>
    <w:p w14:paraId="7C4F4A49" w14:textId="77777777" w:rsidR="004A048B" w:rsidRPr="0029462C" w:rsidRDefault="004A048B" w:rsidP="004A048B">
      <w:pPr>
        <w:ind w:firstLine="567"/>
        <w:rPr>
          <w:sz w:val="26"/>
          <w:szCs w:val="26"/>
          <w:lang w:val="pt-BR"/>
        </w:rPr>
      </w:pPr>
      <w:r w:rsidRPr="00BC73D7">
        <w:rPr>
          <w:b/>
          <w:sz w:val="26"/>
          <w:szCs w:val="26"/>
        </w:rPr>
        <w:t xml:space="preserve">1.2.1. </w:t>
      </w:r>
      <w:proofErr w:type="spellStart"/>
      <w:r w:rsidRPr="00BC73D7">
        <w:rPr>
          <w:b/>
          <w:sz w:val="26"/>
          <w:szCs w:val="26"/>
        </w:rPr>
        <w:t>Yêu</w:t>
      </w:r>
      <w:proofErr w:type="spellEnd"/>
      <w:r w:rsidRPr="00BC73D7">
        <w:rPr>
          <w:b/>
          <w:sz w:val="26"/>
          <w:szCs w:val="26"/>
        </w:rPr>
        <w:t xml:space="preserve"> </w:t>
      </w:r>
      <w:proofErr w:type="spellStart"/>
      <w:r w:rsidRPr="00BC73D7">
        <w:rPr>
          <w:b/>
          <w:sz w:val="26"/>
          <w:szCs w:val="26"/>
        </w:rPr>
        <w:t>cầu</w:t>
      </w:r>
      <w:proofErr w:type="spellEnd"/>
      <w:r w:rsidRPr="00BC73D7">
        <w:rPr>
          <w:b/>
          <w:sz w:val="26"/>
          <w:szCs w:val="26"/>
        </w:rPr>
        <w:t xml:space="preserve"> </w:t>
      </w:r>
      <w:proofErr w:type="spellStart"/>
      <w:r w:rsidRPr="00BC73D7">
        <w:rPr>
          <w:b/>
          <w:sz w:val="26"/>
          <w:szCs w:val="26"/>
        </w:rPr>
        <w:t>chung</w:t>
      </w:r>
      <w:proofErr w:type="spellEnd"/>
      <w:r w:rsidRPr="00BC73D7">
        <w:rPr>
          <w:b/>
          <w:sz w:val="26"/>
          <w:szCs w:val="26"/>
        </w:rPr>
        <w:t xml:space="preserve">: </w:t>
      </w:r>
      <w:r w:rsidRPr="0029462C">
        <w:rPr>
          <w:sz w:val="26"/>
          <w:szCs w:val="26"/>
          <w:lang w:val="pt-BR"/>
        </w:rPr>
        <w:t>Nhà thầu cam kết trong E-HSDT các nội dung sau:</w:t>
      </w:r>
    </w:p>
    <w:p w14:paraId="08E1C4F0" w14:textId="77777777" w:rsidR="004A048B" w:rsidRPr="0029462C" w:rsidRDefault="004A048B" w:rsidP="004A048B">
      <w:pPr>
        <w:ind w:firstLine="567"/>
        <w:rPr>
          <w:sz w:val="26"/>
          <w:szCs w:val="26"/>
          <w:lang w:val="pt-BR"/>
        </w:rPr>
      </w:pPr>
      <w:r w:rsidRPr="0029462C">
        <w:rPr>
          <w:sz w:val="26"/>
          <w:szCs w:val="26"/>
          <w:lang w:val="pt-BR"/>
        </w:rPr>
        <w:t>- Toàn bộ hàng hóa mới 100% chưa sử dụng, các kiện hàng nguyên trước khi giao nhận đều phải còn nguyên đai, nguyên kiện (Nhà thầu phải có cam kết nộp kèm trong E-HSDT).</w:t>
      </w:r>
    </w:p>
    <w:p w14:paraId="584CECC0" w14:textId="77777777" w:rsidR="004A048B" w:rsidRDefault="004A048B" w:rsidP="004A048B">
      <w:pPr>
        <w:ind w:firstLine="567"/>
        <w:rPr>
          <w:sz w:val="26"/>
          <w:szCs w:val="26"/>
          <w:lang w:val="pt-BR"/>
        </w:rPr>
      </w:pPr>
      <w:r w:rsidRPr="0029462C">
        <w:rPr>
          <w:sz w:val="26"/>
          <w:szCs w:val="26"/>
          <w:lang w:val="pt-BR"/>
        </w:rPr>
        <w:t>- Đóng gói, vận chuyển: Theo tiêu chuẩn của nhà sản xuất (Nhà thầu phải có cam kết nộp kèm trong E- HSDT).</w:t>
      </w:r>
    </w:p>
    <w:p w14:paraId="1A23591E" w14:textId="77777777" w:rsidR="004A048B" w:rsidRPr="00D409A9" w:rsidRDefault="004A048B" w:rsidP="004A048B">
      <w:pPr>
        <w:ind w:firstLine="567"/>
        <w:rPr>
          <w:sz w:val="26"/>
          <w:szCs w:val="26"/>
          <w:lang w:val="pt-BR"/>
        </w:rPr>
      </w:pPr>
      <w:r w:rsidRPr="00D409A9">
        <w:rPr>
          <w:sz w:val="26"/>
          <w:szCs w:val="26"/>
          <w:lang w:val="pt-BR"/>
        </w:rPr>
        <w:t>- Có nhãn với đầy đủ các thông tin theo quy định hiện hành của pháp luật về nhãn hàng hóa (Cam kết trong E-HSDT);</w:t>
      </w:r>
    </w:p>
    <w:p w14:paraId="591EA5CB" w14:textId="77777777" w:rsidR="004A048B" w:rsidRPr="00D409A9" w:rsidRDefault="004A048B" w:rsidP="004A048B">
      <w:pPr>
        <w:ind w:firstLine="567"/>
        <w:rPr>
          <w:sz w:val="26"/>
          <w:szCs w:val="26"/>
          <w:lang w:val="pt-BR"/>
        </w:rPr>
      </w:pPr>
      <w:r w:rsidRPr="00D409A9">
        <w:rPr>
          <w:sz w:val="26"/>
          <w:szCs w:val="26"/>
          <w:lang w:val="pt-BR"/>
        </w:rPr>
        <w:t>- Có hướng dẫn sử dụng của thiết bị y tế bằng tiếng Việt (Cam kết trong E-HSDT);</w:t>
      </w:r>
    </w:p>
    <w:p w14:paraId="07CB4B0B" w14:textId="77777777" w:rsidR="004A048B" w:rsidRPr="0029462C" w:rsidRDefault="004A048B" w:rsidP="004A048B">
      <w:pPr>
        <w:ind w:firstLine="567"/>
        <w:rPr>
          <w:sz w:val="26"/>
          <w:szCs w:val="26"/>
          <w:lang w:val="pt-BR"/>
        </w:rPr>
      </w:pPr>
      <w:r w:rsidRPr="00D409A9">
        <w:rPr>
          <w:sz w:val="26"/>
          <w:szCs w:val="26"/>
          <w:lang w:val="pt-BR"/>
        </w:rPr>
        <w:t>- Có thông tin về cơ sở bảo hành trừ trường hợp thiết bị y tế sử dụng một lần theo quy định của chủ sở hữu thiết bị y tế hoặc có tài liệu chứng minh không có chế độ bảo hành (Cam kết trong E-HSDT hoặc cung cấp thông tin về cơ sở bảo hành).</w:t>
      </w:r>
    </w:p>
    <w:p w14:paraId="1D0AA6DC" w14:textId="77777777" w:rsidR="004A048B" w:rsidRPr="0029462C" w:rsidRDefault="004A048B" w:rsidP="004A048B">
      <w:pPr>
        <w:ind w:firstLine="567"/>
        <w:rPr>
          <w:sz w:val="26"/>
          <w:szCs w:val="26"/>
          <w:lang w:val="pt-BR"/>
        </w:rPr>
      </w:pPr>
      <w:r w:rsidRPr="0029462C">
        <w:rPr>
          <w:sz w:val="26"/>
          <w:szCs w:val="26"/>
          <w:lang w:val="pt-BR"/>
        </w:rPr>
        <w:t xml:space="preserve">- Nhà thầu cam kết: Hạn sử dụng của hàng hóa tính từ thời điểm giao hàng phải đảm bảo: </w:t>
      </w:r>
    </w:p>
    <w:p w14:paraId="3CB012CD" w14:textId="77777777" w:rsidR="004A048B" w:rsidRPr="0029462C" w:rsidRDefault="004A048B" w:rsidP="004A048B">
      <w:pPr>
        <w:ind w:firstLine="567"/>
        <w:rPr>
          <w:sz w:val="26"/>
          <w:szCs w:val="26"/>
          <w:lang w:val="pt-BR"/>
        </w:rPr>
      </w:pPr>
      <w:r w:rsidRPr="0029462C">
        <w:rPr>
          <w:sz w:val="26"/>
          <w:szCs w:val="26"/>
          <w:lang w:val="pt-BR"/>
        </w:rPr>
        <w:t xml:space="preserve">+ Tối thiểu còn ≥ 30 tháng đối với các mặt hàng có hạn dùng từ 36 tháng trở lên. </w:t>
      </w:r>
    </w:p>
    <w:p w14:paraId="49CE03E3" w14:textId="77777777" w:rsidR="004A048B" w:rsidRPr="0029462C" w:rsidRDefault="004A048B" w:rsidP="004A048B">
      <w:pPr>
        <w:ind w:firstLine="567"/>
        <w:rPr>
          <w:sz w:val="26"/>
          <w:szCs w:val="26"/>
          <w:lang w:val="pt-BR"/>
        </w:rPr>
      </w:pPr>
      <w:r w:rsidRPr="0029462C">
        <w:rPr>
          <w:sz w:val="26"/>
          <w:szCs w:val="26"/>
          <w:lang w:val="pt-BR"/>
        </w:rPr>
        <w:t xml:space="preserve">+ Tối thiểu còn ≥ 18 tháng đối với các mặt hàng có hạn dùng từ 24 tháng đến dưới 36 tháng. </w:t>
      </w:r>
    </w:p>
    <w:p w14:paraId="7F77E4E4" w14:textId="77777777" w:rsidR="004A048B" w:rsidRPr="0029462C" w:rsidRDefault="004A048B" w:rsidP="004A048B">
      <w:pPr>
        <w:ind w:firstLine="567"/>
        <w:rPr>
          <w:sz w:val="26"/>
          <w:szCs w:val="26"/>
          <w:lang w:val="pt-BR"/>
        </w:rPr>
      </w:pPr>
      <w:r w:rsidRPr="0029462C">
        <w:rPr>
          <w:sz w:val="26"/>
          <w:szCs w:val="26"/>
          <w:lang w:val="pt-BR"/>
        </w:rPr>
        <w:lastRenderedPageBreak/>
        <w:t xml:space="preserve">+ Tối thiểu còn ≥ 12 tháng đối với các mặt hàng có hạn dùng từ 18 tháng đến dưới 24 tháng. </w:t>
      </w:r>
    </w:p>
    <w:p w14:paraId="3594FF55" w14:textId="77777777" w:rsidR="004A048B" w:rsidRPr="0029462C" w:rsidRDefault="004A048B" w:rsidP="004A048B">
      <w:pPr>
        <w:ind w:firstLine="567"/>
        <w:rPr>
          <w:sz w:val="26"/>
          <w:szCs w:val="26"/>
          <w:lang w:val="pt-BR"/>
        </w:rPr>
      </w:pPr>
      <w:r w:rsidRPr="0029462C">
        <w:rPr>
          <w:sz w:val="26"/>
          <w:szCs w:val="26"/>
          <w:lang w:val="pt-BR"/>
        </w:rPr>
        <w:t xml:space="preserve">+ Tối thiểu còn ≥ 6 tháng đối với các mặt hàng có hạn dùng từ 12 tháng đến dưới 18 tháng </w:t>
      </w:r>
    </w:p>
    <w:p w14:paraId="30142723" w14:textId="77777777" w:rsidR="004A048B" w:rsidRPr="0029462C" w:rsidRDefault="004A048B" w:rsidP="004A048B">
      <w:pPr>
        <w:ind w:firstLine="567"/>
        <w:rPr>
          <w:sz w:val="26"/>
          <w:szCs w:val="26"/>
          <w:lang w:val="pt-BR"/>
        </w:rPr>
      </w:pPr>
      <w:r w:rsidRPr="0029462C">
        <w:rPr>
          <w:sz w:val="26"/>
          <w:szCs w:val="26"/>
          <w:lang w:val="pt-BR"/>
        </w:rPr>
        <w:t xml:space="preserve">+ Tối thiểu còn ≥ 3 tháng đối với các mặt hàng có hạn dùng từ 6 tháng đến dưới 12 tháng </w:t>
      </w:r>
    </w:p>
    <w:p w14:paraId="102E3997" w14:textId="77777777" w:rsidR="004A048B" w:rsidRPr="0029462C" w:rsidRDefault="004A048B" w:rsidP="004A048B">
      <w:pPr>
        <w:ind w:firstLine="567"/>
        <w:rPr>
          <w:sz w:val="26"/>
          <w:szCs w:val="26"/>
          <w:lang w:val="pt-BR"/>
        </w:rPr>
      </w:pPr>
      <w:r w:rsidRPr="0029462C">
        <w:rPr>
          <w:sz w:val="26"/>
          <w:szCs w:val="26"/>
          <w:lang w:val="pt-BR"/>
        </w:rPr>
        <w:t xml:space="preserve">+ Tối thiểu còn ≥ 2 tháng đối với các mặt hàng có hạn sử dụng từ 3 tháng đến dưới 6 tháng </w:t>
      </w:r>
    </w:p>
    <w:p w14:paraId="58642175" w14:textId="77777777" w:rsidR="004A048B" w:rsidRPr="0029462C" w:rsidRDefault="004A048B" w:rsidP="004A048B">
      <w:pPr>
        <w:ind w:firstLine="567"/>
        <w:rPr>
          <w:sz w:val="26"/>
          <w:szCs w:val="26"/>
          <w:lang w:val="pt-BR"/>
        </w:rPr>
      </w:pPr>
      <w:r w:rsidRPr="0029462C">
        <w:rPr>
          <w:sz w:val="26"/>
          <w:szCs w:val="26"/>
          <w:lang w:val="pt-BR"/>
        </w:rPr>
        <w:t>+ Tối thiểu còn ≥ 1 tháng đối với các mặt hàng có hạn sử dụng từ 2 tháng đến dưới 3 tháng.</w:t>
      </w:r>
    </w:p>
    <w:p w14:paraId="146469E9" w14:textId="49AF6ECA" w:rsidR="004A048B" w:rsidRPr="0029462C" w:rsidRDefault="004A048B" w:rsidP="004A048B">
      <w:pPr>
        <w:ind w:firstLine="567"/>
        <w:rPr>
          <w:sz w:val="26"/>
          <w:szCs w:val="26"/>
          <w:lang w:val="pt-BR"/>
        </w:rPr>
      </w:pPr>
      <w:r w:rsidRPr="0029462C">
        <w:rPr>
          <w:sz w:val="26"/>
          <w:szCs w:val="26"/>
          <w:lang w:val="pt-BR"/>
        </w:rPr>
        <w:t xml:space="preserve">Trong trường hợp khác, nhà thầu cần có văn bản giải trình và được </w:t>
      </w:r>
      <w:r w:rsidR="00EB19FA">
        <w:rPr>
          <w:sz w:val="26"/>
          <w:szCs w:val="26"/>
          <w:lang w:val="pt-BR"/>
        </w:rPr>
        <w:t>Chủ đầu tư</w:t>
      </w:r>
      <w:r w:rsidRPr="0029462C">
        <w:rPr>
          <w:sz w:val="26"/>
          <w:szCs w:val="26"/>
          <w:lang w:val="pt-BR"/>
        </w:rPr>
        <w:t xml:space="preserve"> chấp thuận.</w:t>
      </w:r>
    </w:p>
    <w:p w14:paraId="6B3FD267" w14:textId="77777777" w:rsidR="004A048B" w:rsidRPr="0029462C" w:rsidRDefault="004A048B" w:rsidP="004A048B">
      <w:pPr>
        <w:ind w:firstLine="567"/>
        <w:rPr>
          <w:sz w:val="26"/>
          <w:szCs w:val="26"/>
          <w:lang w:val="pt-BR"/>
        </w:rPr>
      </w:pPr>
      <w:r w:rsidRPr="0029462C">
        <w:rPr>
          <w:sz w:val="26"/>
          <w:szCs w:val="26"/>
          <w:lang w:val="pt-BR"/>
        </w:rPr>
        <w:t>-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bên mời thầu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14:paraId="0A77B38E" w14:textId="77777777" w:rsidR="004A048B" w:rsidRPr="0029462C" w:rsidRDefault="004A048B" w:rsidP="004A048B">
      <w:pPr>
        <w:ind w:firstLine="567"/>
        <w:rPr>
          <w:sz w:val="26"/>
          <w:szCs w:val="26"/>
          <w:lang w:val="pt-BR"/>
        </w:rPr>
      </w:pPr>
      <w:r w:rsidRPr="0029462C">
        <w:rPr>
          <w:sz w:val="26"/>
          <w:szCs w:val="26"/>
          <w:lang w:val="pt-BR"/>
        </w:rPr>
        <w:t xml:space="preserve">- </w:t>
      </w:r>
      <w:r>
        <w:rPr>
          <w:sz w:val="26"/>
          <w:szCs w:val="26"/>
          <w:lang w:val="pt-BR"/>
        </w:rPr>
        <w:t>Thời gian thực hiện gói thầu: 24 tháng.</w:t>
      </w:r>
    </w:p>
    <w:p w14:paraId="2D30050F" w14:textId="77777777" w:rsidR="004A048B" w:rsidRPr="0029462C" w:rsidRDefault="004A048B" w:rsidP="004A048B">
      <w:pPr>
        <w:ind w:firstLine="567"/>
        <w:rPr>
          <w:sz w:val="26"/>
          <w:szCs w:val="26"/>
          <w:lang w:val="pt-BR"/>
        </w:rPr>
      </w:pPr>
      <w:r w:rsidRPr="0029462C">
        <w:rPr>
          <w:sz w:val="26"/>
          <w:szCs w:val="26"/>
          <w:lang w:val="pt-BR"/>
        </w:rPr>
        <w:t xml:space="preserve">- </w:t>
      </w:r>
      <w:r>
        <w:rPr>
          <w:sz w:val="26"/>
          <w:szCs w:val="26"/>
          <w:lang w:val="pt-BR"/>
        </w:rPr>
        <w:t>Thời gian thực hiện hợp đồng: 24 tháng kể từ ngày hợp đồng kinh tế có hiệu lực</w:t>
      </w:r>
      <w:r w:rsidRPr="0029462C">
        <w:rPr>
          <w:sz w:val="26"/>
          <w:szCs w:val="26"/>
          <w:lang w:val="pt-BR"/>
        </w:rPr>
        <w:t>.</w:t>
      </w:r>
    </w:p>
    <w:p w14:paraId="263EEC50" w14:textId="77777777" w:rsidR="004A048B" w:rsidRPr="0029462C" w:rsidRDefault="004A048B" w:rsidP="004A048B">
      <w:pPr>
        <w:ind w:firstLine="567"/>
        <w:rPr>
          <w:sz w:val="26"/>
          <w:szCs w:val="26"/>
          <w:lang w:val="pt-BR"/>
        </w:rPr>
      </w:pPr>
      <w:r w:rsidRPr="0029462C">
        <w:rPr>
          <w:sz w:val="26"/>
          <w:szCs w:val="26"/>
          <w:lang w:val="pt-BR"/>
        </w:rPr>
        <w:t xml:space="preserve">- Nhà thầu cam kết cung cấp </w:t>
      </w:r>
      <w:r>
        <w:rPr>
          <w:sz w:val="26"/>
          <w:szCs w:val="26"/>
          <w:lang w:val="pt-BR"/>
        </w:rPr>
        <w:t>Thiết bị y tế</w:t>
      </w:r>
      <w:r w:rsidRPr="0029462C">
        <w:rPr>
          <w:sz w:val="26"/>
          <w:szCs w:val="26"/>
          <w:lang w:val="pt-BR"/>
        </w:rPr>
        <w:t xml:space="preserve"> mới 100%, được lưu hành hợp pháp để sử dụng vật tư y tế trúng thầu trong trường hợp có yêu cầu của chủ đầu tư. Nhà thầu cam kết không thu phí sử dụng máy, tự chi trả chi phí duy tu, bảo dưỡng, sửa chữa máy, hiệu chuẩn.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w:t>
      </w:r>
    </w:p>
    <w:p w14:paraId="56FC8710" w14:textId="77777777" w:rsidR="004A048B" w:rsidRDefault="004A048B" w:rsidP="004A048B">
      <w:pPr>
        <w:ind w:firstLine="567"/>
        <w:rPr>
          <w:sz w:val="26"/>
          <w:szCs w:val="26"/>
          <w:lang w:val="pt-BR"/>
        </w:rPr>
      </w:pPr>
      <w:r w:rsidRPr="0029462C">
        <w:rPr>
          <w:sz w:val="26"/>
          <w:szCs w:val="26"/>
          <w:lang w:val="pt-BR"/>
        </w:rPr>
        <w:t>- Cam kết cung cấp đủ số lượng theo phạm vi cung cấp tại chương IV của E-HSMT và tùy chọn mua thêm (nếu có).</w:t>
      </w:r>
    </w:p>
    <w:p w14:paraId="30D64E06" w14:textId="77777777" w:rsidR="004A048B" w:rsidRPr="00BC73D7" w:rsidRDefault="004A048B" w:rsidP="004A048B">
      <w:pPr>
        <w:ind w:firstLine="567"/>
        <w:rPr>
          <w:b/>
          <w:sz w:val="26"/>
          <w:szCs w:val="26"/>
          <w:lang w:val="pt-BR"/>
        </w:rPr>
      </w:pPr>
      <w:r w:rsidRPr="00BC73D7">
        <w:rPr>
          <w:b/>
          <w:sz w:val="26"/>
          <w:szCs w:val="26"/>
          <w:lang w:val="pt-BR"/>
        </w:rPr>
        <w:t>1.2.2. Yêu cầu kỹ thuật chi tiết</w:t>
      </w:r>
    </w:p>
    <w:p w14:paraId="287C1486" w14:textId="77777777" w:rsidR="004A048B" w:rsidRPr="0038781E" w:rsidRDefault="004A048B" w:rsidP="004A048B">
      <w:pPr>
        <w:pStyle w:val="ListParagraph"/>
        <w:tabs>
          <w:tab w:val="left" w:pos="993"/>
        </w:tabs>
        <w:ind w:left="0" w:firstLine="567"/>
        <w:rPr>
          <w:sz w:val="26"/>
          <w:szCs w:val="26"/>
          <w:lang w:val="pt-BR"/>
        </w:rPr>
      </w:pPr>
      <w:r w:rsidRPr="0038781E">
        <w:rPr>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14:paraId="3B2C1213" w14:textId="77777777" w:rsidR="004A048B" w:rsidRPr="0038781E" w:rsidRDefault="004A048B" w:rsidP="004A048B">
      <w:pPr>
        <w:pStyle w:val="ListParagraph"/>
        <w:tabs>
          <w:tab w:val="left" w:pos="993"/>
        </w:tabs>
        <w:ind w:left="0" w:firstLine="567"/>
        <w:rPr>
          <w:sz w:val="26"/>
          <w:szCs w:val="26"/>
          <w:lang w:val="pt-BR"/>
        </w:rPr>
      </w:pPr>
      <w:r w:rsidRPr="0038781E">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14:paraId="24BE41FD" w14:textId="2E3FEF6E" w:rsidR="00264CAE" w:rsidRDefault="004A048B" w:rsidP="004A048B">
      <w:pPr>
        <w:pStyle w:val="ListParagraph"/>
        <w:tabs>
          <w:tab w:val="left" w:pos="993"/>
        </w:tabs>
        <w:ind w:left="0" w:firstLine="567"/>
        <w:contextualSpacing w:val="0"/>
        <w:rPr>
          <w:sz w:val="26"/>
          <w:szCs w:val="26"/>
          <w:lang w:val="pt-BR"/>
        </w:rPr>
      </w:pPr>
      <w:r w:rsidRPr="0038781E">
        <w:rPr>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p w14:paraId="507832C1" w14:textId="74216464" w:rsidR="004A048B" w:rsidRPr="00264CAE" w:rsidRDefault="00264CAE" w:rsidP="00264CAE">
      <w:pPr>
        <w:spacing w:after="160" w:line="259" w:lineRule="auto"/>
        <w:jc w:val="left"/>
        <w:rPr>
          <w:sz w:val="26"/>
          <w:szCs w:val="26"/>
          <w:lang w:val="pt-BR"/>
        </w:rPr>
      </w:pPr>
      <w:r>
        <w:rPr>
          <w:sz w:val="26"/>
          <w:szCs w:val="26"/>
          <w:lang w:val="pt-BR"/>
        </w:rPr>
        <w:br w:type="page"/>
      </w:r>
    </w:p>
    <w:tbl>
      <w:tblPr>
        <w:tblStyle w:val="TableGrid"/>
        <w:tblW w:w="0" w:type="auto"/>
        <w:tblLook w:val="04A0" w:firstRow="1" w:lastRow="0" w:firstColumn="1" w:lastColumn="0" w:noHBand="0" w:noVBand="1"/>
      </w:tblPr>
      <w:tblGrid>
        <w:gridCol w:w="863"/>
        <w:gridCol w:w="1470"/>
        <w:gridCol w:w="2505"/>
        <w:gridCol w:w="2505"/>
        <w:gridCol w:w="1079"/>
        <w:gridCol w:w="2577"/>
        <w:gridCol w:w="983"/>
        <w:gridCol w:w="983"/>
        <w:gridCol w:w="983"/>
      </w:tblGrid>
      <w:tr w:rsidR="00264CAE" w:rsidRPr="00264CAE" w14:paraId="70D68BC6" w14:textId="77777777" w:rsidTr="00264CAE">
        <w:trPr>
          <w:tblHeader/>
        </w:trPr>
        <w:tc>
          <w:tcPr>
            <w:tcW w:w="1549" w:type="dxa"/>
            <w:vAlign w:val="center"/>
          </w:tcPr>
          <w:p w14:paraId="4B11FAE3" w14:textId="4818E315" w:rsidR="00264CAE" w:rsidRPr="00264CAE" w:rsidRDefault="00264CAE" w:rsidP="00264CAE">
            <w:pPr>
              <w:pStyle w:val="ListParagraph"/>
              <w:tabs>
                <w:tab w:val="left" w:pos="993"/>
              </w:tabs>
              <w:ind w:left="0"/>
              <w:contextualSpacing w:val="0"/>
              <w:jc w:val="center"/>
              <w:rPr>
                <w:sz w:val="20"/>
                <w:lang w:val="pt-BR"/>
              </w:rPr>
            </w:pPr>
            <w:r w:rsidRPr="00264CAE">
              <w:rPr>
                <w:b/>
                <w:bCs/>
                <w:color w:val="000000"/>
                <w:sz w:val="20"/>
              </w:rPr>
              <w:lastRenderedPageBreak/>
              <w:t>STT</w:t>
            </w:r>
          </w:p>
        </w:tc>
        <w:tc>
          <w:tcPr>
            <w:tcW w:w="1549" w:type="dxa"/>
            <w:vAlign w:val="center"/>
          </w:tcPr>
          <w:p w14:paraId="0BD2B3E7" w14:textId="7DCC6CF3" w:rsidR="00264CAE" w:rsidRPr="00264CAE" w:rsidRDefault="00264CAE" w:rsidP="00264CAE">
            <w:pPr>
              <w:pStyle w:val="ListParagraph"/>
              <w:tabs>
                <w:tab w:val="left" w:pos="993"/>
              </w:tabs>
              <w:ind w:left="0"/>
              <w:contextualSpacing w:val="0"/>
              <w:jc w:val="center"/>
              <w:rPr>
                <w:sz w:val="20"/>
                <w:lang w:val="pt-BR"/>
              </w:rPr>
            </w:pPr>
            <w:proofErr w:type="spellStart"/>
            <w:r w:rsidRPr="00264CAE">
              <w:rPr>
                <w:b/>
                <w:bCs/>
                <w:color w:val="000000"/>
                <w:sz w:val="20"/>
              </w:rPr>
              <w:t>Mã</w:t>
            </w:r>
            <w:proofErr w:type="spellEnd"/>
            <w:r w:rsidRPr="00264CAE">
              <w:rPr>
                <w:b/>
                <w:bCs/>
                <w:color w:val="000000"/>
                <w:sz w:val="20"/>
              </w:rPr>
              <w:t xml:space="preserve"> </w:t>
            </w:r>
            <w:proofErr w:type="spellStart"/>
            <w:r w:rsidRPr="00264CAE">
              <w:rPr>
                <w:b/>
                <w:bCs/>
                <w:color w:val="000000"/>
                <w:sz w:val="20"/>
              </w:rPr>
              <w:t>phần</w:t>
            </w:r>
            <w:proofErr w:type="spellEnd"/>
            <w:r w:rsidRPr="00264CAE">
              <w:rPr>
                <w:b/>
                <w:bCs/>
                <w:color w:val="000000"/>
                <w:sz w:val="20"/>
              </w:rPr>
              <w:t xml:space="preserve"> </w:t>
            </w:r>
            <w:proofErr w:type="spellStart"/>
            <w:r w:rsidRPr="00264CAE">
              <w:rPr>
                <w:b/>
                <w:bCs/>
                <w:color w:val="000000"/>
                <w:sz w:val="20"/>
              </w:rPr>
              <w:t>lô</w:t>
            </w:r>
            <w:proofErr w:type="spellEnd"/>
          </w:p>
        </w:tc>
        <w:tc>
          <w:tcPr>
            <w:tcW w:w="1550" w:type="dxa"/>
            <w:vAlign w:val="center"/>
          </w:tcPr>
          <w:p w14:paraId="2D4C6BCD" w14:textId="267C9BB1" w:rsidR="00264CAE" w:rsidRPr="00264CAE" w:rsidRDefault="00264CAE" w:rsidP="00264CAE">
            <w:pPr>
              <w:pStyle w:val="ListParagraph"/>
              <w:tabs>
                <w:tab w:val="left" w:pos="993"/>
              </w:tabs>
              <w:ind w:left="0"/>
              <w:contextualSpacing w:val="0"/>
              <w:jc w:val="center"/>
              <w:rPr>
                <w:sz w:val="20"/>
                <w:lang w:val="pt-BR"/>
              </w:rPr>
            </w:pPr>
            <w:proofErr w:type="spellStart"/>
            <w:r w:rsidRPr="00264CAE">
              <w:rPr>
                <w:b/>
                <w:bCs/>
                <w:color w:val="000000"/>
                <w:sz w:val="20"/>
              </w:rPr>
              <w:t>Tên</w:t>
            </w:r>
            <w:proofErr w:type="spellEnd"/>
            <w:r w:rsidRPr="00264CAE">
              <w:rPr>
                <w:b/>
                <w:bCs/>
                <w:color w:val="000000"/>
                <w:sz w:val="20"/>
              </w:rPr>
              <w:t xml:space="preserve"> </w:t>
            </w:r>
            <w:proofErr w:type="spellStart"/>
            <w:r w:rsidRPr="00264CAE">
              <w:rPr>
                <w:b/>
                <w:bCs/>
                <w:color w:val="000000"/>
                <w:sz w:val="20"/>
              </w:rPr>
              <w:t>phần</w:t>
            </w:r>
            <w:proofErr w:type="spellEnd"/>
            <w:r w:rsidRPr="00264CAE">
              <w:rPr>
                <w:b/>
                <w:bCs/>
                <w:color w:val="000000"/>
                <w:sz w:val="20"/>
              </w:rPr>
              <w:t xml:space="preserve"> </w:t>
            </w:r>
            <w:proofErr w:type="spellStart"/>
            <w:r w:rsidRPr="00264CAE">
              <w:rPr>
                <w:b/>
                <w:bCs/>
                <w:color w:val="000000"/>
                <w:sz w:val="20"/>
              </w:rPr>
              <w:t>lô</w:t>
            </w:r>
            <w:proofErr w:type="spellEnd"/>
          </w:p>
        </w:tc>
        <w:tc>
          <w:tcPr>
            <w:tcW w:w="1550" w:type="dxa"/>
            <w:vAlign w:val="center"/>
          </w:tcPr>
          <w:p w14:paraId="67D06ADE" w14:textId="156DA10E" w:rsidR="00264CAE" w:rsidRPr="00264CAE" w:rsidRDefault="00264CAE" w:rsidP="00264CAE">
            <w:pPr>
              <w:pStyle w:val="ListParagraph"/>
              <w:tabs>
                <w:tab w:val="left" w:pos="993"/>
              </w:tabs>
              <w:ind w:left="0"/>
              <w:contextualSpacing w:val="0"/>
              <w:jc w:val="center"/>
              <w:rPr>
                <w:sz w:val="20"/>
                <w:lang w:val="pt-BR"/>
              </w:rPr>
            </w:pPr>
            <w:proofErr w:type="spellStart"/>
            <w:r w:rsidRPr="00264CAE">
              <w:rPr>
                <w:b/>
                <w:bCs/>
                <w:color w:val="000000"/>
                <w:sz w:val="20"/>
              </w:rPr>
              <w:t>Tên</w:t>
            </w:r>
            <w:proofErr w:type="spellEnd"/>
            <w:r w:rsidRPr="00264CAE">
              <w:rPr>
                <w:b/>
                <w:bCs/>
                <w:color w:val="000000"/>
                <w:sz w:val="20"/>
              </w:rPr>
              <w:t xml:space="preserve"> </w:t>
            </w:r>
            <w:proofErr w:type="spellStart"/>
            <w:r w:rsidRPr="00264CAE">
              <w:rPr>
                <w:b/>
                <w:bCs/>
                <w:color w:val="000000"/>
                <w:sz w:val="20"/>
              </w:rPr>
              <w:t>hàng</w:t>
            </w:r>
            <w:proofErr w:type="spellEnd"/>
            <w:r w:rsidRPr="00264CAE">
              <w:rPr>
                <w:b/>
                <w:bCs/>
                <w:color w:val="000000"/>
                <w:sz w:val="20"/>
              </w:rPr>
              <w:t xml:space="preserve"> </w:t>
            </w:r>
            <w:proofErr w:type="spellStart"/>
            <w:r w:rsidRPr="00264CAE">
              <w:rPr>
                <w:b/>
                <w:bCs/>
                <w:color w:val="000000"/>
                <w:sz w:val="20"/>
              </w:rPr>
              <w:t>hóa</w:t>
            </w:r>
            <w:proofErr w:type="spellEnd"/>
          </w:p>
        </w:tc>
        <w:tc>
          <w:tcPr>
            <w:tcW w:w="1550" w:type="dxa"/>
            <w:vAlign w:val="center"/>
          </w:tcPr>
          <w:p w14:paraId="41A0A6DB" w14:textId="29C86211" w:rsidR="00264CAE" w:rsidRPr="00264CAE" w:rsidRDefault="00264CAE" w:rsidP="00264CAE">
            <w:pPr>
              <w:pStyle w:val="ListParagraph"/>
              <w:tabs>
                <w:tab w:val="left" w:pos="993"/>
              </w:tabs>
              <w:ind w:left="0"/>
              <w:contextualSpacing w:val="0"/>
              <w:jc w:val="center"/>
              <w:rPr>
                <w:sz w:val="20"/>
                <w:lang w:val="pt-BR"/>
              </w:rPr>
            </w:pPr>
            <w:r w:rsidRPr="00264CAE">
              <w:rPr>
                <w:b/>
                <w:bCs/>
                <w:color w:val="000000"/>
                <w:sz w:val="20"/>
              </w:rPr>
              <w:t>ĐVT</w:t>
            </w:r>
          </w:p>
        </w:tc>
        <w:tc>
          <w:tcPr>
            <w:tcW w:w="1550" w:type="dxa"/>
            <w:vAlign w:val="center"/>
          </w:tcPr>
          <w:p w14:paraId="4B2E0217" w14:textId="0E0F93F3" w:rsidR="00264CAE" w:rsidRPr="00264CAE" w:rsidRDefault="00264CAE" w:rsidP="00264CAE">
            <w:pPr>
              <w:pStyle w:val="ListParagraph"/>
              <w:tabs>
                <w:tab w:val="left" w:pos="993"/>
              </w:tabs>
              <w:ind w:left="0"/>
              <w:contextualSpacing w:val="0"/>
              <w:jc w:val="center"/>
              <w:rPr>
                <w:sz w:val="20"/>
                <w:lang w:val="pt-BR"/>
              </w:rPr>
            </w:pPr>
            <w:proofErr w:type="spellStart"/>
            <w:r w:rsidRPr="00264CAE">
              <w:rPr>
                <w:b/>
                <w:bCs/>
                <w:color w:val="000000"/>
                <w:sz w:val="20"/>
              </w:rPr>
              <w:t>Yêu</w:t>
            </w:r>
            <w:proofErr w:type="spellEnd"/>
            <w:r w:rsidRPr="00264CAE">
              <w:rPr>
                <w:b/>
                <w:bCs/>
                <w:color w:val="000000"/>
                <w:sz w:val="20"/>
              </w:rPr>
              <w:t xml:space="preserve"> </w:t>
            </w:r>
            <w:proofErr w:type="spellStart"/>
            <w:r w:rsidRPr="00264CAE">
              <w:rPr>
                <w:b/>
                <w:bCs/>
                <w:color w:val="000000"/>
                <w:sz w:val="20"/>
              </w:rPr>
              <w:t>cầu</w:t>
            </w:r>
            <w:proofErr w:type="spellEnd"/>
            <w:r w:rsidRPr="00264CAE">
              <w:rPr>
                <w:b/>
                <w:bCs/>
                <w:color w:val="000000"/>
                <w:sz w:val="20"/>
              </w:rPr>
              <w:t xml:space="preserve"> </w:t>
            </w:r>
            <w:proofErr w:type="spellStart"/>
            <w:r w:rsidRPr="00264CAE">
              <w:rPr>
                <w:b/>
                <w:bCs/>
                <w:color w:val="000000"/>
                <w:sz w:val="20"/>
              </w:rPr>
              <w:t>kỹ</w:t>
            </w:r>
            <w:proofErr w:type="spellEnd"/>
            <w:r w:rsidRPr="00264CAE">
              <w:rPr>
                <w:b/>
                <w:bCs/>
                <w:color w:val="000000"/>
                <w:sz w:val="20"/>
              </w:rPr>
              <w:t xml:space="preserve"> </w:t>
            </w:r>
            <w:proofErr w:type="spellStart"/>
            <w:r w:rsidRPr="00264CAE">
              <w:rPr>
                <w:b/>
                <w:bCs/>
                <w:color w:val="000000"/>
                <w:sz w:val="20"/>
              </w:rPr>
              <w:t>thuật</w:t>
            </w:r>
            <w:proofErr w:type="spellEnd"/>
          </w:p>
        </w:tc>
        <w:tc>
          <w:tcPr>
            <w:tcW w:w="1550" w:type="dxa"/>
            <w:vAlign w:val="center"/>
          </w:tcPr>
          <w:p w14:paraId="3F1300BA" w14:textId="10C6E130" w:rsidR="00264CAE" w:rsidRPr="00264CAE" w:rsidRDefault="00264CAE" w:rsidP="00264CAE">
            <w:pPr>
              <w:pStyle w:val="ListParagraph"/>
              <w:tabs>
                <w:tab w:val="left" w:pos="993"/>
              </w:tabs>
              <w:ind w:left="0"/>
              <w:contextualSpacing w:val="0"/>
              <w:jc w:val="center"/>
              <w:rPr>
                <w:sz w:val="20"/>
                <w:lang w:val="pt-BR"/>
              </w:rPr>
            </w:pPr>
            <w:proofErr w:type="spellStart"/>
            <w:r w:rsidRPr="00264CAE">
              <w:rPr>
                <w:b/>
                <w:bCs/>
                <w:color w:val="000000"/>
                <w:sz w:val="20"/>
              </w:rPr>
              <w:t>Vùng</w:t>
            </w:r>
            <w:proofErr w:type="spellEnd"/>
            <w:r w:rsidRPr="00264CAE">
              <w:rPr>
                <w:b/>
                <w:bCs/>
                <w:color w:val="000000"/>
                <w:sz w:val="20"/>
              </w:rPr>
              <w:t xml:space="preserve"> </w:t>
            </w:r>
            <w:proofErr w:type="spellStart"/>
            <w:r w:rsidRPr="00264CAE">
              <w:rPr>
                <w:b/>
                <w:bCs/>
                <w:color w:val="000000"/>
                <w:sz w:val="20"/>
              </w:rPr>
              <w:t>lãnh</w:t>
            </w:r>
            <w:proofErr w:type="spellEnd"/>
            <w:r w:rsidRPr="00264CAE">
              <w:rPr>
                <w:b/>
                <w:bCs/>
                <w:color w:val="000000"/>
                <w:sz w:val="20"/>
              </w:rPr>
              <w:t xml:space="preserve"> </w:t>
            </w:r>
            <w:proofErr w:type="spellStart"/>
            <w:r w:rsidRPr="00264CAE">
              <w:rPr>
                <w:b/>
                <w:bCs/>
                <w:color w:val="000000"/>
                <w:sz w:val="20"/>
              </w:rPr>
              <w:t>thổ</w:t>
            </w:r>
            <w:proofErr w:type="spellEnd"/>
            <w:r w:rsidRPr="00264CAE">
              <w:rPr>
                <w:b/>
                <w:bCs/>
                <w:color w:val="000000"/>
                <w:sz w:val="20"/>
              </w:rPr>
              <w:t xml:space="preserve"> </w:t>
            </w:r>
            <w:proofErr w:type="spellStart"/>
            <w:r w:rsidRPr="00264CAE">
              <w:rPr>
                <w:b/>
                <w:bCs/>
                <w:color w:val="000000"/>
                <w:sz w:val="20"/>
              </w:rPr>
              <w:t>sản</w:t>
            </w:r>
            <w:proofErr w:type="spellEnd"/>
            <w:r w:rsidRPr="00264CAE">
              <w:rPr>
                <w:b/>
                <w:bCs/>
                <w:color w:val="000000"/>
                <w:sz w:val="20"/>
              </w:rPr>
              <w:t xml:space="preserve"> </w:t>
            </w:r>
            <w:proofErr w:type="spellStart"/>
            <w:r w:rsidRPr="00264CAE">
              <w:rPr>
                <w:b/>
                <w:bCs/>
                <w:color w:val="000000"/>
                <w:sz w:val="20"/>
              </w:rPr>
              <w:t>xuất</w:t>
            </w:r>
            <w:proofErr w:type="spellEnd"/>
            <w:r w:rsidRPr="00264CAE">
              <w:rPr>
                <w:b/>
                <w:bCs/>
                <w:color w:val="000000"/>
                <w:sz w:val="20"/>
              </w:rPr>
              <w:t xml:space="preserve"> </w:t>
            </w:r>
            <w:r w:rsidRPr="00264CAE">
              <w:rPr>
                <w:b/>
                <w:bCs/>
                <w:color w:val="000000"/>
                <w:sz w:val="20"/>
                <w:vertAlign w:val="superscript"/>
              </w:rPr>
              <w:t>(3)</w:t>
            </w:r>
          </w:p>
        </w:tc>
        <w:tc>
          <w:tcPr>
            <w:tcW w:w="1550" w:type="dxa"/>
            <w:vAlign w:val="center"/>
          </w:tcPr>
          <w:p w14:paraId="570FA747" w14:textId="7F7AB5FA" w:rsidR="00264CAE" w:rsidRPr="00264CAE" w:rsidRDefault="00264CAE" w:rsidP="00264CAE">
            <w:pPr>
              <w:pStyle w:val="ListParagraph"/>
              <w:tabs>
                <w:tab w:val="left" w:pos="993"/>
              </w:tabs>
              <w:ind w:left="0"/>
              <w:contextualSpacing w:val="0"/>
              <w:jc w:val="center"/>
              <w:rPr>
                <w:sz w:val="20"/>
                <w:lang w:val="pt-BR"/>
              </w:rPr>
            </w:pPr>
            <w:proofErr w:type="spellStart"/>
            <w:r w:rsidRPr="00264CAE">
              <w:rPr>
                <w:b/>
                <w:bCs/>
                <w:color w:val="000000"/>
                <w:sz w:val="20"/>
              </w:rPr>
              <w:t>Giấy</w:t>
            </w:r>
            <w:proofErr w:type="spellEnd"/>
            <w:r w:rsidRPr="00264CAE">
              <w:rPr>
                <w:b/>
                <w:bCs/>
                <w:color w:val="000000"/>
                <w:sz w:val="20"/>
              </w:rPr>
              <w:t xml:space="preserve"> </w:t>
            </w:r>
            <w:proofErr w:type="spellStart"/>
            <w:r w:rsidRPr="00264CAE">
              <w:rPr>
                <w:b/>
                <w:bCs/>
                <w:color w:val="000000"/>
                <w:sz w:val="20"/>
              </w:rPr>
              <w:t>phép</w:t>
            </w:r>
            <w:proofErr w:type="spellEnd"/>
            <w:r w:rsidRPr="00264CAE">
              <w:rPr>
                <w:b/>
                <w:bCs/>
                <w:color w:val="000000"/>
                <w:sz w:val="20"/>
              </w:rPr>
              <w:t xml:space="preserve"> </w:t>
            </w:r>
            <w:proofErr w:type="spellStart"/>
            <w:r w:rsidRPr="00264CAE">
              <w:rPr>
                <w:b/>
                <w:bCs/>
                <w:color w:val="000000"/>
                <w:sz w:val="20"/>
              </w:rPr>
              <w:t>bán</w:t>
            </w:r>
            <w:proofErr w:type="spellEnd"/>
            <w:r w:rsidRPr="00264CAE">
              <w:rPr>
                <w:b/>
                <w:bCs/>
                <w:color w:val="000000"/>
                <w:sz w:val="20"/>
              </w:rPr>
              <w:t xml:space="preserve"> </w:t>
            </w:r>
            <w:proofErr w:type="spellStart"/>
            <w:r w:rsidRPr="00264CAE">
              <w:rPr>
                <w:b/>
                <w:bCs/>
                <w:color w:val="000000"/>
                <w:sz w:val="20"/>
              </w:rPr>
              <w:t>hàng</w:t>
            </w:r>
            <w:proofErr w:type="spellEnd"/>
            <w:r w:rsidRPr="00264CAE">
              <w:rPr>
                <w:b/>
                <w:bCs/>
                <w:color w:val="000000"/>
                <w:sz w:val="20"/>
              </w:rPr>
              <w:t xml:space="preserve"> </w:t>
            </w:r>
            <w:r w:rsidRPr="00264CAE">
              <w:rPr>
                <w:b/>
                <w:bCs/>
                <w:color w:val="000000"/>
                <w:sz w:val="20"/>
                <w:vertAlign w:val="superscript"/>
              </w:rPr>
              <w:t>(2)</w:t>
            </w:r>
          </w:p>
        </w:tc>
        <w:tc>
          <w:tcPr>
            <w:tcW w:w="1550" w:type="dxa"/>
            <w:vAlign w:val="center"/>
          </w:tcPr>
          <w:p w14:paraId="0E91221E" w14:textId="21A433E7" w:rsidR="00264CAE" w:rsidRPr="00264CAE" w:rsidRDefault="00264CAE" w:rsidP="00264CAE">
            <w:pPr>
              <w:pStyle w:val="ListParagraph"/>
              <w:tabs>
                <w:tab w:val="left" w:pos="993"/>
              </w:tabs>
              <w:ind w:left="0"/>
              <w:contextualSpacing w:val="0"/>
              <w:jc w:val="center"/>
              <w:rPr>
                <w:sz w:val="20"/>
                <w:lang w:val="pt-BR"/>
              </w:rPr>
            </w:pPr>
            <w:proofErr w:type="spellStart"/>
            <w:r w:rsidRPr="00264CAE">
              <w:rPr>
                <w:b/>
                <w:bCs/>
                <w:color w:val="000000"/>
                <w:sz w:val="20"/>
              </w:rPr>
              <w:t>Phân</w:t>
            </w:r>
            <w:proofErr w:type="spellEnd"/>
            <w:r w:rsidRPr="00264CAE">
              <w:rPr>
                <w:b/>
                <w:bCs/>
                <w:color w:val="000000"/>
                <w:sz w:val="20"/>
              </w:rPr>
              <w:t xml:space="preserve"> </w:t>
            </w:r>
            <w:proofErr w:type="spellStart"/>
            <w:r w:rsidRPr="00264CAE">
              <w:rPr>
                <w:b/>
                <w:bCs/>
                <w:color w:val="000000"/>
                <w:sz w:val="20"/>
              </w:rPr>
              <w:t>loại</w:t>
            </w:r>
            <w:proofErr w:type="spellEnd"/>
            <w:r w:rsidRPr="00264CAE">
              <w:rPr>
                <w:b/>
                <w:bCs/>
                <w:color w:val="000000"/>
                <w:sz w:val="20"/>
              </w:rPr>
              <w:t xml:space="preserve"> </w:t>
            </w:r>
            <w:proofErr w:type="spellStart"/>
            <w:r w:rsidRPr="00264CAE">
              <w:rPr>
                <w:b/>
                <w:bCs/>
                <w:color w:val="000000"/>
                <w:sz w:val="20"/>
              </w:rPr>
              <w:t>hàng</w:t>
            </w:r>
            <w:proofErr w:type="spellEnd"/>
            <w:r w:rsidRPr="00264CAE">
              <w:rPr>
                <w:b/>
                <w:bCs/>
                <w:color w:val="000000"/>
                <w:sz w:val="20"/>
              </w:rPr>
              <w:t xml:space="preserve"> </w:t>
            </w:r>
            <w:proofErr w:type="spellStart"/>
            <w:r w:rsidRPr="00264CAE">
              <w:rPr>
                <w:b/>
                <w:bCs/>
                <w:color w:val="000000"/>
                <w:sz w:val="20"/>
              </w:rPr>
              <w:t>hóa</w:t>
            </w:r>
            <w:proofErr w:type="spellEnd"/>
            <w:r w:rsidRPr="00264CAE">
              <w:rPr>
                <w:b/>
                <w:bCs/>
                <w:color w:val="000000"/>
                <w:sz w:val="20"/>
              </w:rPr>
              <w:t xml:space="preserve"> </w:t>
            </w:r>
            <w:r w:rsidRPr="00264CAE">
              <w:rPr>
                <w:b/>
                <w:bCs/>
                <w:color w:val="000000"/>
                <w:sz w:val="20"/>
                <w:vertAlign w:val="superscript"/>
              </w:rPr>
              <w:t>(1)</w:t>
            </w:r>
          </w:p>
        </w:tc>
      </w:tr>
      <w:tr w:rsidR="00264CAE" w:rsidRPr="00264CAE" w14:paraId="0F671D94" w14:textId="77777777" w:rsidTr="00264CAE">
        <w:tc>
          <w:tcPr>
            <w:tcW w:w="1549" w:type="dxa"/>
            <w:vAlign w:val="center"/>
          </w:tcPr>
          <w:p w14:paraId="71BD1194"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7D585545" w14:textId="7AADA9B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PP2500497144</w:t>
            </w:r>
          </w:p>
        </w:tc>
        <w:tc>
          <w:tcPr>
            <w:tcW w:w="1550" w:type="dxa"/>
            <w:vAlign w:val="center"/>
          </w:tcPr>
          <w:p w14:paraId="40CC37AB" w14:textId="7354A55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Băng</w:t>
            </w:r>
            <w:proofErr w:type="spellEnd"/>
            <w:r w:rsidRPr="00264CAE">
              <w:rPr>
                <w:color w:val="000000"/>
                <w:sz w:val="20"/>
              </w:rPr>
              <w:t xml:space="preserve"> </w:t>
            </w:r>
            <w:proofErr w:type="spellStart"/>
            <w:r w:rsidRPr="00264CAE">
              <w:rPr>
                <w:color w:val="000000"/>
                <w:sz w:val="20"/>
              </w:rPr>
              <w:t>rốn</w:t>
            </w:r>
            <w:proofErr w:type="spellEnd"/>
            <w:r w:rsidRPr="00264CAE">
              <w:rPr>
                <w:color w:val="000000"/>
                <w:sz w:val="20"/>
              </w:rPr>
              <w:t xml:space="preserve"> </w:t>
            </w:r>
            <w:proofErr w:type="spellStart"/>
            <w:r w:rsidRPr="00264CAE">
              <w:rPr>
                <w:color w:val="000000"/>
                <w:sz w:val="20"/>
              </w:rPr>
              <w:t>trẻ</w:t>
            </w:r>
            <w:proofErr w:type="spellEnd"/>
            <w:r w:rsidRPr="00264CAE">
              <w:rPr>
                <w:color w:val="000000"/>
                <w:sz w:val="20"/>
              </w:rPr>
              <w:t xml:space="preserve"> </w:t>
            </w:r>
            <w:proofErr w:type="spellStart"/>
            <w:r w:rsidRPr="00264CAE">
              <w:rPr>
                <w:color w:val="000000"/>
                <w:sz w:val="20"/>
              </w:rPr>
              <w:t>em</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loại</w:t>
            </w:r>
            <w:proofErr w:type="spellEnd"/>
          </w:p>
        </w:tc>
        <w:tc>
          <w:tcPr>
            <w:tcW w:w="1550" w:type="dxa"/>
            <w:vAlign w:val="center"/>
          </w:tcPr>
          <w:p w14:paraId="758081D8" w14:textId="115744E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Băng</w:t>
            </w:r>
            <w:proofErr w:type="spellEnd"/>
            <w:r w:rsidRPr="00264CAE">
              <w:rPr>
                <w:color w:val="000000"/>
                <w:sz w:val="20"/>
              </w:rPr>
              <w:t xml:space="preserve"> </w:t>
            </w:r>
            <w:proofErr w:type="spellStart"/>
            <w:r w:rsidRPr="00264CAE">
              <w:rPr>
                <w:color w:val="000000"/>
                <w:sz w:val="20"/>
              </w:rPr>
              <w:t>rốn</w:t>
            </w:r>
            <w:proofErr w:type="spellEnd"/>
            <w:r w:rsidRPr="00264CAE">
              <w:rPr>
                <w:color w:val="000000"/>
                <w:sz w:val="20"/>
              </w:rPr>
              <w:t xml:space="preserve"> </w:t>
            </w:r>
            <w:proofErr w:type="spellStart"/>
            <w:r w:rsidRPr="00264CAE">
              <w:rPr>
                <w:color w:val="000000"/>
                <w:sz w:val="20"/>
              </w:rPr>
              <w:t>trẻ</w:t>
            </w:r>
            <w:proofErr w:type="spellEnd"/>
            <w:r w:rsidRPr="00264CAE">
              <w:rPr>
                <w:color w:val="000000"/>
                <w:sz w:val="20"/>
              </w:rPr>
              <w:t xml:space="preserve"> </w:t>
            </w:r>
            <w:proofErr w:type="spellStart"/>
            <w:r w:rsidRPr="00264CAE">
              <w:rPr>
                <w:color w:val="000000"/>
                <w:sz w:val="20"/>
              </w:rPr>
              <w:t>em</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loại</w:t>
            </w:r>
            <w:proofErr w:type="spellEnd"/>
          </w:p>
        </w:tc>
        <w:tc>
          <w:tcPr>
            <w:tcW w:w="1550" w:type="dxa"/>
            <w:vAlign w:val="center"/>
          </w:tcPr>
          <w:p w14:paraId="5E023CCB" w14:textId="5BFA62F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16E3255E" w14:textId="2FB2DDB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w:t>
            </w:r>
            <w:proofErr w:type="spellStart"/>
            <w:r w:rsidRPr="00264CAE">
              <w:rPr>
                <w:color w:val="000000"/>
                <w:sz w:val="20"/>
              </w:rPr>
              <w:t>Gồm</w:t>
            </w:r>
            <w:proofErr w:type="spellEnd"/>
            <w:r w:rsidRPr="00264CAE">
              <w:rPr>
                <w:color w:val="000000"/>
                <w:sz w:val="20"/>
              </w:rPr>
              <w:t xml:space="preserve"> 03 </w:t>
            </w:r>
            <w:proofErr w:type="spellStart"/>
            <w:r w:rsidRPr="00264CAE">
              <w:rPr>
                <w:color w:val="000000"/>
                <w:sz w:val="20"/>
              </w:rPr>
              <w:t>khoản</w:t>
            </w:r>
            <w:proofErr w:type="spellEnd"/>
            <w:r w:rsidRPr="00264CAE">
              <w:rPr>
                <w:color w:val="000000"/>
                <w:sz w:val="20"/>
              </w:rPr>
              <w:t>:</w:t>
            </w:r>
            <w:r w:rsidRPr="00264CAE">
              <w:rPr>
                <w:color w:val="000000"/>
                <w:sz w:val="20"/>
              </w:rPr>
              <w:br/>
              <w:t xml:space="preserve">+ </w:t>
            </w:r>
            <w:proofErr w:type="spellStart"/>
            <w:r w:rsidRPr="00264CAE">
              <w:rPr>
                <w:color w:val="000000"/>
                <w:sz w:val="20"/>
              </w:rPr>
              <w:t>Băng</w:t>
            </w:r>
            <w:proofErr w:type="spellEnd"/>
            <w:r w:rsidRPr="00264CAE">
              <w:rPr>
                <w:color w:val="000000"/>
                <w:sz w:val="20"/>
              </w:rPr>
              <w:t xml:space="preserve"> </w:t>
            </w:r>
            <w:proofErr w:type="spellStart"/>
            <w:r w:rsidRPr="00264CAE">
              <w:rPr>
                <w:color w:val="000000"/>
                <w:sz w:val="20"/>
              </w:rPr>
              <w:t>thun</w:t>
            </w:r>
            <w:proofErr w:type="spellEnd"/>
            <w:r w:rsidRPr="00264CAE">
              <w:rPr>
                <w:color w:val="000000"/>
                <w:sz w:val="20"/>
              </w:rPr>
              <w:t xml:space="preserve"> </w:t>
            </w:r>
            <w:proofErr w:type="spellStart"/>
            <w:r w:rsidRPr="00264CAE">
              <w:rPr>
                <w:color w:val="000000"/>
                <w:sz w:val="20"/>
              </w:rPr>
              <w:t>vòng</w:t>
            </w:r>
            <w:proofErr w:type="spellEnd"/>
            <w:r w:rsidRPr="00264CAE">
              <w:rPr>
                <w:color w:val="000000"/>
                <w:sz w:val="20"/>
              </w:rPr>
              <w:t xml:space="preserve"> 7x11cm (1 </w:t>
            </w:r>
            <w:proofErr w:type="spellStart"/>
            <w:r w:rsidRPr="00264CAE">
              <w:rPr>
                <w:color w:val="000000"/>
                <w:sz w:val="20"/>
              </w:rPr>
              <w:t>cái</w:t>
            </w:r>
            <w:proofErr w:type="spellEnd"/>
            <w:r w:rsidRPr="00264CAE">
              <w:rPr>
                <w:color w:val="000000"/>
                <w:sz w:val="20"/>
              </w:rPr>
              <w:t>)</w:t>
            </w:r>
            <w:r w:rsidRPr="00264CAE">
              <w:rPr>
                <w:color w:val="000000"/>
                <w:sz w:val="20"/>
              </w:rPr>
              <w:br/>
              <w:t xml:space="preserve">+ </w:t>
            </w:r>
            <w:proofErr w:type="spellStart"/>
            <w:r w:rsidRPr="00264CAE">
              <w:rPr>
                <w:color w:val="000000"/>
                <w:sz w:val="20"/>
              </w:rPr>
              <w:t>Gạc</w:t>
            </w:r>
            <w:proofErr w:type="spellEnd"/>
            <w:r w:rsidRPr="00264CAE">
              <w:rPr>
                <w:color w:val="000000"/>
                <w:sz w:val="20"/>
              </w:rPr>
              <w:t xml:space="preserve"> </w:t>
            </w:r>
            <w:proofErr w:type="spellStart"/>
            <w:r w:rsidRPr="00264CAE">
              <w:rPr>
                <w:color w:val="000000"/>
                <w:sz w:val="20"/>
              </w:rPr>
              <w:t>đắp</w:t>
            </w:r>
            <w:proofErr w:type="spellEnd"/>
            <w:r w:rsidRPr="00264CAE">
              <w:rPr>
                <w:color w:val="000000"/>
                <w:sz w:val="20"/>
              </w:rPr>
              <w:t xml:space="preserve"> </w:t>
            </w:r>
            <w:proofErr w:type="spellStart"/>
            <w:r w:rsidRPr="00264CAE">
              <w:rPr>
                <w:color w:val="000000"/>
                <w:sz w:val="20"/>
              </w:rPr>
              <w:t>rốn</w:t>
            </w:r>
            <w:proofErr w:type="spellEnd"/>
            <w:r w:rsidRPr="00264CAE">
              <w:rPr>
                <w:color w:val="000000"/>
                <w:sz w:val="20"/>
              </w:rPr>
              <w:t xml:space="preserve"> 5x7x12 </w:t>
            </w:r>
            <w:proofErr w:type="spellStart"/>
            <w:r w:rsidRPr="00264CAE">
              <w:rPr>
                <w:color w:val="000000"/>
                <w:sz w:val="20"/>
              </w:rPr>
              <w:t>lớp</w:t>
            </w:r>
            <w:proofErr w:type="spellEnd"/>
            <w:r w:rsidRPr="00264CAE">
              <w:rPr>
                <w:color w:val="000000"/>
                <w:sz w:val="20"/>
              </w:rPr>
              <w:t xml:space="preserve"> (2 </w:t>
            </w:r>
            <w:proofErr w:type="spellStart"/>
            <w:r w:rsidRPr="00264CAE">
              <w:rPr>
                <w:color w:val="000000"/>
                <w:sz w:val="20"/>
              </w:rPr>
              <w:t>cái</w:t>
            </w:r>
            <w:proofErr w:type="spellEnd"/>
            <w:r w:rsidRPr="00264CAE">
              <w:rPr>
                <w:color w:val="000000"/>
                <w:sz w:val="20"/>
              </w:rPr>
              <w:t>)</w:t>
            </w:r>
            <w:r w:rsidRPr="00264CAE">
              <w:rPr>
                <w:color w:val="000000"/>
                <w:sz w:val="20"/>
              </w:rPr>
              <w:br/>
              <w:t xml:space="preserve">+ </w:t>
            </w:r>
            <w:proofErr w:type="spellStart"/>
            <w:r w:rsidRPr="00264CAE">
              <w:rPr>
                <w:color w:val="000000"/>
                <w:sz w:val="20"/>
              </w:rPr>
              <w:t>Que</w:t>
            </w:r>
            <w:proofErr w:type="spellEnd"/>
            <w:r w:rsidRPr="00264CAE">
              <w:rPr>
                <w:color w:val="000000"/>
                <w:sz w:val="20"/>
              </w:rPr>
              <w:t xml:space="preserve"> </w:t>
            </w:r>
            <w:proofErr w:type="spellStart"/>
            <w:r w:rsidRPr="00264CAE">
              <w:rPr>
                <w:color w:val="000000"/>
                <w:sz w:val="20"/>
              </w:rPr>
              <w:t>tăm</w:t>
            </w:r>
            <w:proofErr w:type="spellEnd"/>
            <w:r w:rsidRPr="00264CAE">
              <w:rPr>
                <w:color w:val="000000"/>
                <w:sz w:val="20"/>
              </w:rPr>
              <w:t xml:space="preserve"> </w:t>
            </w:r>
            <w:proofErr w:type="spellStart"/>
            <w:r w:rsidRPr="00264CAE">
              <w:rPr>
                <w:color w:val="000000"/>
                <w:sz w:val="20"/>
              </w:rPr>
              <w:t>bông</w:t>
            </w:r>
            <w:proofErr w:type="spellEnd"/>
            <w:r w:rsidRPr="00264CAE">
              <w:rPr>
                <w:color w:val="000000"/>
                <w:sz w:val="20"/>
              </w:rPr>
              <w:t xml:space="preserve"> (1 </w:t>
            </w:r>
            <w:proofErr w:type="spellStart"/>
            <w:r w:rsidRPr="00264CAE">
              <w:rPr>
                <w:color w:val="000000"/>
                <w:sz w:val="20"/>
              </w:rPr>
              <w:t>cái</w:t>
            </w:r>
            <w:proofErr w:type="spellEnd"/>
            <w:r w:rsidRPr="00264CAE">
              <w:rPr>
                <w:color w:val="000000"/>
                <w:sz w:val="20"/>
              </w:rPr>
              <w:t>)</w:t>
            </w:r>
            <w:r w:rsidRPr="00264CAE">
              <w:rPr>
                <w:color w:val="000000"/>
                <w:sz w:val="20"/>
              </w:rPr>
              <w:br/>
              <w:t xml:space="preserve">- </w:t>
            </w:r>
            <w:proofErr w:type="spellStart"/>
            <w:r w:rsidRPr="00264CAE">
              <w:rPr>
                <w:color w:val="000000"/>
                <w:sz w:val="20"/>
              </w:rPr>
              <w:t>Đóng</w:t>
            </w:r>
            <w:proofErr w:type="spellEnd"/>
            <w:r w:rsidRPr="00264CAE">
              <w:rPr>
                <w:color w:val="000000"/>
                <w:sz w:val="20"/>
              </w:rPr>
              <w:t xml:space="preserve"> </w:t>
            </w:r>
            <w:proofErr w:type="spellStart"/>
            <w:r w:rsidRPr="00264CAE">
              <w:rPr>
                <w:color w:val="000000"/>
                <w:sz w:val="20"/>
              </w:rPr>
              <w:t>gói</w:t>
            </w:r>
            <w:proofErr w:type="spellEnd"/>
            <w:r w:rsidRPr="00264CAE">
              <w:rPr>
                <w:color w:val="000000"/>
                <w:sz w:val="20"/>
              </w:rPr>
              <w:t xml:space="preserve">: 1 </w:t>
            </w:r>
            <w:proofErr w:type="spellStart"/>
            <w:r w:rsidRPr="00264CAE">
              <w:rPr>
                <w:color w:val="000000"/>
                <w:sz w:val="20"/>
              </w:rPr>
              <w:t>bộ</w:t>
            </w:r>
            <w:proofErr w:type="spellEnd"/>
            <w:r w:rsidRPr="00264CAE">
              <w:rPr>
                <w:color w:val="000000"/>
                <w:sz w:val="20"/>
              </w:rPr>
              <w:t>/</w:t>
            </w:r>
            <w:proofErr w:type="spellStart"/>
            <w:r w:rsidRPr="00264CAE">
              <w:rPr>
                <w:color w:val="000000"/>
                <w:sz w:val="20"/>
              </w:rPr>
              <w:t>gói</w:t>
            </w:r>
            <w:proofErr w:type="spellEnd"/>
            <w:r w:rsidRPr="00264CAE">
              <w:rPr>
                <w:color w:val="000000"/>
                <w:sz w:val="20"/>
              </w:rPr>
              <w:t xml:space="preserve">. </w:t>
            </w:r>
            <w:proofErr w:type="spellStart"/>
            <w:r w:rsidRPr="00264CAE">
              <w:rPr>
                <w:color w:val="000000"/>
                <w:sz w:val="20"/>
              </w:rPr>
              <w:t>Sản</w:t>
            </w:r>
            <w:proofErr w:type="spellEnd"/>
            <w:r w:rsidRPr="00264CAE">
              <w:rPr>
                <w:color w:val="000000"/>
                <w:sz w:val="20"/>
              </w:rPr>
              <w:t xml:space="preserve"> </w:t>
            </w:r>
            <w:proofErr w:type="spellStart"/>
            <w:r w:rsidRPr="00264CAE">
              <w:rPr>
                <w:color w:val="000000"/>
                <w:sz w:val="20"/>
              </w:rPr>
              <w:t>phẩm</w:t>
            </w:r>
            <w:proofErr w:type="spellEnd"/>
            <w:r w:rsidRPr="00264CAE">
              <w:rPr>
                <w:color w:val="000000"/>
                <w:sz w:val="20"/>
              </w:rPr>
              <w:t xml:space="preserve"> </w:t>
            </w:r>
            <w:proofErr w:type="spellStart"/>
            <w:r w:rsidRPr="00264CAE">
              <w:rPr>
                <w:color w:val="000000"/>
                <w:sz w:val="20"/>
              </w:rPr>
              <w:t>chứa</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túi</w:t>
            </w:r>
            <w:proofErr w:type="spellEnd"/>
            <w:r w:rsidRPr="00264CAE">
              <w:rPr>
                <w:color w:val="000000"/>
                <w:sz w:val="20"/>
              </w:rPr>
              <w:t xml:space="preserve"> </w:t>
            </w:r>
            <w:proofErr w:type="spellStart"/>
            <w:r w:rsidRPr="00264CAE">
              <w:rPr>
                <w:color w:val="000000"/>
                <w:sz w:val="20"/>
              </w:rPr>
              <w:t>giấy</w:t>
            </w:r>
            <w:proofErr w:type="spellEnd"/>
            <w:r w:rsidRPr="00264CAE">
              <w:rPr>
                <w:color w:val="000000"/>
                <w:sz w:val="20"/>
              </w:rPr>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y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màu</w:t>
            </w:r>
            <w:proofErr w:type="spellEnd"/>
            <w:r w:rsidRPr="00264CAE">
              <w:rPr>
                <w:color w:val="000000"/>
                <w:sz w:val="20"/>
              </w:rPr>
              <w:t xml:space="preserve"> </w:t>
            </w:r>
            <w:proofErr w:type="spellStart"/>
            <w:r w:rsidRPr="00264CAE">
              <w:rPr>
                <w:color w:val="000000"/>
                <w:sz w:val="20"/>
              </w:rPr>
              <w:t>chỉ</w:t>
            </w:r>
            <w:proofErr w:type="spellEnd"/>
            <w:r w:rsidRPr="00264CAE">
              <w:rPr>
                <w:color w:val="000000"/>
                <w:sz w:val="20"/>
              </w:rPr>
              <w:t xml:space="preserve"> </w:t>
            </w:r>
            <w:proofErr w:type="spellStart"/>
            <w:r w:rsidRPr="00264CAE">
              <w:rPr>
                <w:color w:val="000000"/>
                <w:sz w:val="20"/>
              </w:rPr>
              <w:t>thị</w:t>
            </w:r>
            <w:proofErr w:type="spellEnd"/>
            <w:r w:rsidRPr="00264CAE">
              <w:rPr>
                <w:color w:val="000000"/>
                <w:sz w:val="20"/>
              </w:rPr>
              <w:t xml:space="preserve"> </w:t>
            </w:r>
            <w:proofErr w:type="spellStart"/>
            <w:r w:rsidRPr="00264CAE">
              <w:rPr>
                <w:color w:val="000000"/>
                <w:sz w:val="20"/>
              </w:rPr>
              <w:t>đã</w:t>
            </w:r>
            <w:proofErr w:type="spellEnd"/>
            <w:r w:rsidRPr="00264CAE">
              <w:rPr>
                <w:color w:val="000000"/>
                <w:sz w:val="20"/>
              </w:rPr>
              <w:t xml:space="preserve"> </w:t>
            </w:r>
            <w:proofErr w:type="spellStart"/>
            <w:r w:rsidRPr="00264CAE">
              <w:rPr>
                <w:color w:val="000000"/>
                <w:sz w:val="20"/>
              </w:rPr>
              <w:t>được</w:t>
            </w:r>
            <w:proofErr w:type="spellEnd"/>
            <w:r w:rsidRPr="00264CAE">
              <w:rPr>
                <w:color w:val="000000"/>
                <w:sz w:val="20"/>
              </w:rPr>
              <w:t xml:space="preserve"> </w:t>
            </w:r>
            <w:proofErr w:type="spellStart"/>
            <w:r w:rsidRPr="00264CAE">
              <w:rPr>
                <w:color w:val="000000"/>
                <w:sz w:val="20"/>
              </w:rPr>
              <w:t>tiệt</w:t>
            </w:r>
            <w:proofErr w:type="spellEnd"/>
            <w:r w:rsidRPr="00264CAE">
              <w:rPr>
                <w:color w:val="000000"/>
                <w:sz w:val="20"/>
              </w:rPr>
              <w:t xml:space="preserve"> </w:t>
            </w:r>
            <w:proofErr w:type="spellStart"/>
            <w:r w:rsidRPr="00264CAE">
              <w:rPr>
                <w:color w:val="000000"/>
                <w:sz w:val="20"/>
              </w:rPr>
              <w:t>trùng</w:t>
            </w:r>
            <w:proofErr w:type="spellEnd"/>
            <w:r w:rsidRPr="00264CAE">
              <w:rPr>
                <w:color w:val="000000"/>
                <w:sz w:val="20"/>
              </w:rPr>
              <w:t xml:space="preserve"> </w:t>
            </w:r>
            <w:proofErr w:type="spellStart"/>
            <w:r w:rsidRPr="00264CAE">
              <w:rPr>
                <w:color w:val="000000"/>
                <w:sz w:val="20"/>
              </w:rPr>
              <w:t>bằng</w:t>
            </w:r>
            <w:proofErr w:type="spellEnd"/>
            <w:r w:rsidRPr="00264CAE">
              <w:rPr>
                <w:color w:val="000000"/>
                <w:sz w:val="20"/>
              </w:rPr>
              <w:t xml:space="preserve"> </w:t>
            </w:r>
            <w:proofErr w:type="spellStart"/>
            <w:r w:rsidRPr="00264CAE">
              <w:rPr>
                <w:color w:val="000000"/>
                <w:sz w:val="20"/>
              </w:rPr>
              <w:t>khi</w:t>
            </w:r>
            <w:proofErr w:type="spellEnd"/>
            <w:r w:rsidRPr="00264CAE">
              <w:rPr>
                <w:color w:val="000000"/>
                <w:sz w:val="20"/>
              </w:rPr>
              <w:t xml:space="preserve">́ EO-Gas </w:t>
            </w:r>
            <w:proofErr w:type="spellStart"/>
            <w:r w:rsidRPr="00264CAE">
              <w:rPr>
                <w:color w:val="000000"/>
                <w:sz w:val="20"/>
              </w:rPr>
              <w:t>hoặc</w:t>
            </w:r>
            <w:proofErr w:type="spellEnd"/>
            <w:r w:rsidRPr="00264CAE">
              <w:rPr>
                <w:color w:val="000000"/>
                <w:sz w:val="20"/>
              </w:rP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đương</w:t>
            </w:r>
            <w:proofErr w:type="spellEnd"/>
          </w:p>
        </w:tc>
        <w:tc>
          <w:tcPr>
            <w:tcW w:w="1550" w:type="dxa"/>
            <w:vAlign w:val="center"/>
          </w:tcPr>
          <w:p w14:paraId="231D5706" w14:textId="7BF1973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Việt Nam</w:t>
            </w:r>
          </w:p>
        </w:tc>
        <w:tc>
          <w:tcPr>
            <w:tcW w:w="1550" w:type="dxa"/>
            <w:vAlign w:val="center"/>
          </w:tcPr>
          <w:p w14:paraId="37A04CC8" w14:textId="7E4306F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BAE7910" w14:textId="6C6F712B"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1C9EE298" w14:textId="77777777" w:rsidTr="00264CAE">
        <w:tc>
          <w:tcPr>
            <w:tcW w:w="1549" w:type="dxa"/>
            <w:vAlign w:val="center"/>
          </w:tcPr>
          <w:p w14:paraId="0FD8A9AC"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05F1D200" w14:textId="0A55826C"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PP2500497145</w:t>
            </w:r>
          </w:p>
        </w:tc>
        <w:tc>
          <w:tcPr>
            <w:tcW w:w="1550" w:type="dxa"/>
            <w:vAlign w:val="center"/>
          </w:tcPr>
          <w:p w14:paraId="29120B6A" w14:textId="0D79303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Bao </w:t>
            </w:r>
            <w:proofErr w:type="spellStart"/>
            <w:r w:rsidRPr="00264CAE">
              <w:rPr>
                <w:color w:val="000000"/>
                <w:sz w:val="20"/>
              </w:rPr>
              <w:t>phủ</w:t>
            </w:r>
            <w:proofErr w:type="spellEnd"/>
            <w:r w:rsidRPr="00264CAE">
              <w:rPr>
                <w:color w:val="000000"/>
                <w:sz w:val="20"/>
              </w:rPr>
              <w:t xml:space="preserve"> </w:t>
            </w:r>
            <w:proofErr w:type="spellStart"/>
            <w:r w:rsidRPr="00264CAE">
              <w:rPr>
                <w:color w:val="000000"/>
                <w:sz w:val="20"/>
              </w:rPr>
              <w:t>kính</w:t>
            </w:r>
            <w:proofErr w:type="spellEnd"/>
            <w:r w:rsidRPr="00264CAE">
              <w:rPr>
                <w:color w:val="000000"/>
                <w:sz w:val="20"/>
              </w:rPr>
              <w:t xml:space="preserve"> </w:t>
            </w:r>
            <w:proofErr w:type="spellStart"/>
            <w:r w:rsidRPr="00264CAE">
              <w:rPr>
                <w:color w:val="000000"/>
                <w:sz w:val="20"/>
              </w:rPr>
              <w:t>tiệt</w:t>
            </w:r>
            <w:proofErr w:type="spellEnd"/>
            <w:r w:rsidRPr="00264CAE">
              <w:rPr>
                <w:color w:val="000000"/>
                <w:sz w:val="20"/>
              </w:rPr>
              <w:t xml:space="preserve"> </w:t>
            </w:r>
            <w:proofErr w:type="spellStart"/>
            <w:r w:rsidRPr="00264CAE">
              <w:rPr>
                <w:color w:val="000000"/>
                <w:sz w:val="20"/>
              </w:rPr>
              <w:t>trùng</w:t>
            </w:r>
            <w:proofErr w:type="spellEnd"/>
          </w:p>
        </w:tc>
        <w:tc>
          <w:tcPr>
            <w:tcW w:w="1550" w:type="dxa"/>
            <w:vAlign w:val="center"/>
          </w:tcPr>
          <w:p w14:paraId="344CAAF0" w14:textId="7D3AA229"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Bao </w:t>
            </w:r>
            <w:proofErr w:type="spellStart"/>
            <w:r w:rsidRPr="00264CAE">
              <w:rPr>
                <w:color w:val="000000"/>
                <w:sz w:val="20"/>
              </w:rPr>
              <w:t>phủ</w:t>
            </w:r>
            <w:proofErr w:type="spellEnd"/>
            <w:r w:rsidRPr="00264CAE">
              <w:rPr>
                <w:color w:val="000000"/>
                <w:sz w:val="20"/>
              </w:rPr>
              <w:t xml:space="preserve"> </w:t>
            </w:r>
            <w:proofErr w:type="spellStart"/>
            <w:r w:rsidRPr="00264CAE">
              <w:rPr>
                <w:color w:val="000000"/>
                <w:sz w:val="20"/>
              </w:rPr>
              <w:t>kính</w:t>
            </w:r>
            <w:proofErr w:type="spellEnd"/>
            <w:r w:rsidRPr="00264CAE">
              <w:rPr>
                <w:color w:val="000000"/>
                <w:sz w:val="20"/>
              </w:rPr>
              <w:t xml:space="preserve"> </w:t>
            </w:r>
            <w:proofErr w:type="spellStart"/>
            <w:r w:rsidRPr="00264CAE">
              <w:rPr>
                <w:color w:val="000000"/>
                <w:sz w:val="20"/>
              </w:rPr>
              <w:t>tiệt</w:t>
            </w:r>
            <w:proofErr w:type="spellEnd"/>
            <w:r w:rsidRPr="00264CAE">
              <w:rPr>
                <w:color w:val="000000"/>
                <w:sz w:val="20"/>
              </w:rPr>
              <w:t xml:space="preserve"> </w:t>
            </w:r>
            <w:proofErr w:type="spellStart"/>
            <w:r w:rsidRPr="00264CAE">
              <w:rPr>
                <w:color w:val="000000"/>
                <w:sz w:val="20"/>
              </w:rPr>
              <w:t>trùng</w:t>
            </w:r>
            <w:proofErr w:type="spellEnd"/>
          </w:p>
        </w:tc>
        <w:tc>
          <w:tcPr>
            <w:tcW w:w="1550" w:type="dxa"/>
            <w:vAlign w:val="center"/>
          </w:tcPr>
          <w:p w14:paraId="7C469353" w14:textId="4D6C015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3A8EC4B3" w14:textId="437C6FF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Túi</w:t>
            </w:r>
            <w:proofErr w:type="spellEnd"/>
            <w:r w:rsidRPr="00264CAE">
              <w:rPr>
                <w:color w:val="000000"/>
                <w:sz w:val="20"/>
              </w:rPr>
              <w:t xml:space="preserve"> </w:t>
            </w:r>
            <w:proofErr w:type="spellStart"/>
            <w:r w:rsidRPr="00264CAE">
              <w:rPr>
                <w:color w:val="000000"/>
                <w:sz w:val="20"/>
              </w:rPr>
              <w:t>phủ</w:t>
            </w:r>
            <w:proofErr w:type="spellEnd"/>
            <w:r w:rsidRPr="00264CAE">
              <w:rPr>
                <w:color w:val="000000"/>
                <w:sz w:val="20"/>
              </w:rPr>
              <w:t xml:space="preserve"> </w:t>
            </w:r>
            <w:proofErr w:type="spellStart"/>
            <w:r w:rsidRPr="00264CAE">
              <w:rPr>
                <w:color w:val="000000"/>
                <w:sz w:val="20"/>
              </w:rPr>
              <w:t>Smartdrape</w:t>
            </w:r>
            <w:proofErr w:type="spellEnd"/>
            <w:r w:rsidRPr="00264CAE">
              <w:rPr>
                <w:color w:val="000000"/>
                <w:sz w:val="20"/>
              </w:rPr>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để</w:t>
            </w:r>
            <w:proofErr w:type="spellEnd"/>
            <w:r w:rsidRPr="00264CAE">
              <w:rPr>
                <w:color w:val="000000"/>
                <w:sz w:val="20"/>
              </w:rPr>
              <w:t xml:space="preserve"> </w:t>
            </w:r>
            <w:proofErr w:type="spellStart"/>
            <w:r w:rsidRPr="00264CAE">
              <w:rPr>
                <w:color w:val="000000"/>
                <w:sz w:val="20"/>
              </w:rPr>
              <w:t>bọc</w:t>
            </w:r>
            <w:proofErr w:type="spellEnd"/>
            <w:r w:rsidRPr="00264CAE">
              <w:rPr>
                <w:color w:val="000000"/>
                <w:sz w:val="20"/>
              </w:rPr>
              <w:t xml:space="preserve"> </w:t>
            </w:r>
            <w:proofErr w:type="spellStart"/>
            <w:r w:rsidRPr="00264CAE">
              <w:rPr>
                <w:color w:val="000000"/>
                <w:sz w:val="20"/>
              </w:rPr>
              <w:t>kính</w:t>
            </w:r>
            <w:proofErr w:type="spellEnd"/>
            <w:r w:rsidRPr="00264CAE">
              <w:rPr>
                <w:color w:val="000000"/>
                <w:sz w:val="20"/>
              </w:rPr>
              <w:t xml:space="preserve"> </w:t>
            </w:r>
            <w:proofErr w:type="spellStart"/>
            <w:r w:rsidRPr="00264CAE">
              <w:rPr>
                <w:color w:val="000000"/>
                <w:sz w:val="20"/>
              </w:rPr>
              <w:t>hiển</w:t>
            </w:r>
            <w:proofErr w:type="spellEnd"/>
            <w:r w:rsidRPr="00264CAE">
              <w:rPr>
                <w:color w:val="000000"/>
                <w:sz w:val="20"/>
              </w:rPr>
              <w:t xml:space="preserve"> vi </w:t>
            </w:r>
            <w:proofErr w:type="spellStart"/>
            <w:r w:rsidRPr="00264CAE">
              <w:rPr>
                <w:color w:val="000000"/>
                <w:sz w:val="20"/>
              </w:rPr>
              <w:t>phẫu</w:t>
            </w:r>
            <w:proofErr w:type="spellEnd"/>
            <w:r w:rsidRPr="00264CAE">
              <w:rPr>
                <w:color w:val="000000"/>
                <w:sz w:val="20"/>
              </w:rPr>
              <w:t xml:space="preserve"> </w:t>
            </w:r>
            <w:proofErr w:type="spellStart"/>
            <w:r w:rsidRPr="00264CAE">
              <w:rPr>
                <w:color w:val="000000"/>
                <w:sz w:val="20"/>
              </w:rPr>
              <w:t>thuật</w:t>
            </w:r>
            <w:proofErr w:type="spellEnd"/>
            <w:r w:rsidRPr="00264CAE">
              <w:rPr>
                <w:color w:val="000000"/>
                <w:sz w:val="20"/>
              </w:rPr>
              <w:t>.</w:t>
            </w:r>
            <w:r w:rsidRPr="00264CAE">
              <w:rPr>
                <w:color w:val="000000"/>
                <w:sz w:val="20"/>
              </w:rPr>
              <w:b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liệu</w:t>
            </w:r>
            <w:proofErr w:type="spellEnd"/>
            <w:r w:rsidRPr="00264CAE">
              <w:rPr>
                <w:color w:val="000000"/>
                <w:sz w:val="20"/>
              </w:rPr>
              <w:t xml:space="preserve"> </w:t>
            </w:r>
            <w:proofErr w:type="spellStart"/>
            <w:r w:rsidRPr="00264CAE">
              <w:rPr>
                <w:color w:val="000000"/>
                <w:sz w:val="20"/>
              </w:rPr>
              <w:t>nhựa</w:t>
            </w:r>
            <w:proofErr w:type="spellEnd"/>
            <w:r w:rsidRPr="00264CAE">
              <w:rPr>
                <w:color w:val="000000"/>
                <w:sz w:val="20"/>
              </w:rPr>
              <w:t xml:space="preserve"> (</w:t>
            </w:r>
            <w:proofErr w:type="spellStart"/>
            <w:r w:rsidRPr="00264CAE">
              <w:rPr>
                <w:color w:val="000000"/>
                <w:sz w:val="20"/>
              </w:rPr>
              <w:t>ni</w:t>
            </w:r>
            <w:proofErr w:type="spellEnd"/>
            <w:r w:rsidRPr="00264CAE">
              <w:rPr>
                <w:color w:val="000000"/>
                <w:sz w:val="20"/>
              </w:rPr>
              <w:t xml:space="preserve"> long) </w:t>
            </w:r>
            <w:r w:rsidRPr="00264CAE">
              <w:rPr>
                <w:color w:val="000000"/>
                <w:sz w:val="20"/>
              </w:rPr>
              <w:br/>
              <w:t xml:space="preserve">- Bao </w:t>
            </w:r>
            <w:proofErr w:type="spellStart"/>
            <w:r w:rsidRPr="00264CAE">
              <w:rPr>
                <w:color w:val="000000"/>
                <w:sz w:val="20"/>
              </w:rPr>
              <w:t>gồm</w:t>
            </w:r>
            <w:proofErr w:type="spellEnd"/>
            <w:r w:rsidRPr="00264CAE">
              <w:rPr>
                <w:color w:val="000000"/>
                <w:sz w:val="20"/>
              </w:rPr>
              <w:t xml:space="preserve"> </w:t>
            </w:r>
            <w:proofErr w:type="spellStart"/>
            <w:r w:rsidRPr="00264CAE">
              <w:rPr>
                <w:color w:val="000000"/>
                <w:sz w:val="20"/>
              </w:rPr>
              <w:t>miếng</w:t>
            </w:r>
            <w:proofErr w:type="spellEnd"/>
            <w:r w:rsidRPr="00264CAE">
              <w:rPr>
                <w:color w:val="000000"/>
                <w:sz w:val="20"/>
              </w:rPr>
              <w:t xml:space="preserve"> </w:t>
            </w:r>
            <w:proofErr w:type="spellStart"/>
            <w:r w:rsidRPr="00264CAE">
              <w:rPr>
                <w:color w:val="000000"/>
                <w:sz w:val="20"/>
              </w:rPr>
              <w:t>bảo</w:t>
            </w:r>
            <w:proofErr w:type="spellEnd"/>
            <w:r w:rsidRPr="00264CAE">
              <w:rPr>
                <w:color w:val="000000"/>
                <w:sz w:val="20"/>
              </w:rPr>
              <w:t xml:space="preserve"> </w:t>
            </w:r>
            <w:proofErr w:type="spellStart"/>
            <w:r w:rsidRPr="00264CAE">
              <w:rPr>
                <w:color w:val="000000"/>
                <w:sz w:val="20"/>
              </w:rPr>
              <w:t>vệ</w:t>
            </w:r>
            <w:proofErr w:type="spellEnd"/>
            <w:r w:rsidRPr="00264CAE">
              <w:rPr>
                <w:color w:val="000000"/>
                <w:sz w:val="20"/>
              </w:rPr>
              <w:t xml:space="preserve"> </w:t>
            </w: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kính</w:t>
            </w:r>
            <w:proofErr w:type="spellEnd"/>
            <w:r w:rsidRPr="00264CAE">
              <w:rPr>
                <w:color w:val="000000"/>
                <w:sz w:val="20"/>
              </w:rPr>
              <w:t xml:space="preserve"> </w:t>
            </w:r>
            <w:proofErr w:type="spellStart"/>
            <w:r w:rsidRPr="00264CAE">
              <w:rPr>
                <w:color w:val="000000"/>
                <w:sz w:val="20"/>
              </w:rPr>
              <w:t>với</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liệu</w:t>
            </w:r>
            <w:proofErr w:type="spellEnd"/>
            <w:r w:rsidRPr="00264CAE">
              <w:rPr>
                <w:color w:val="000000"/>
                <w:sz w:val="20"/>
              </w:rPr>
              <w:t xml:space="preserve"> </w:t>
            </w:r>
            <w:proofErr w:type="spellStart"/>
            <w:r w:rsidRPr="00264CAE">
              <w:rPr>
                <w:color w:val="000000"/>
                <w:sz w:val="20"/>
              </w:rPr>
              <w:t>hầu</w:t>
            </w:r>
            <w:proofErr w:type="spellEnd"/>
            <w:r w:rsidRPr="00264CAE">
              <w:rPr>
                <w:color w:val="000000"/>
                <w:sz w:val="20"/>
              </w:rPr>
              <w:t xml:space="preserve"> </w:t>
            </w:r>
            <w:proofErr w:type="spellStart"/>
            <w:r w:rsidRPr="00264CAE">
              <w:rPr>
                <w:color w:val="000000"/>
                <w:sz w:val="20"/>
              </w:rPr>
              <w:t>như</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quang</w:t>
            </w:r>
            <w:proofErr w:type="spellEnd"/>
            <w:r w:rsidRPr="00264CAE">
              <w:rPr>
                <w:color w:val="000000"/>
                <w:sz w:val="20"/>
              </w:rPr>
              <w:t xml:space="preserve"> </w:t>
            </w:r>
            <w:proofErr w:type="spellStart"/>
            <w:r w:rsidRPr="00264CAE">
              <w:rPr>
                <w:color w:val="000000"/>
                <w:sz w:val="20"/>
              </w:rPr>
              <w:t>sai</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gây</w:t>
            </w:r>
            <w:proofErr w:type="spellEnd"/>
            <w:r w:rsidRPr="00264CAE">
              <w:rPr>
                <w:color w:val="000000"/>
                <w:sz w:val="20"/>
              </w:rPr>
              <w:t xml:space="preserve"> </w:t>
            </w:r>
            <w:proofErr w:type="spellStart"/>
            <w:r w:rsidRPr="00264CAE">
              <w:rPr>
                <w:color w:val="000000"/>
                <w:sz w:val="20"/>
              </w:rPr>
              <w:t>tán</w:t>
            </w:r>
            <w:proofErr w:type="spellEnd"/>
            <w:r w:rsidRPr="00264CAE">
              <w:rPr>
                <w:color w:val="000000"/>
                <w:sz w:val="20"/>
              </w:rPr>
              <w:t xml:space="preserve"> </w:t>
            </w:r>
            <w:proofErr w:type="spellStart"/>
            <w:r w:rsidRPr="00264CAE">
              <w:rPr>
                <w:color w:val="000000"/>
                <w:sz w:val="20"/>
              </w:rPr>
              <w:t>xạ</w:t>
            </w:r>
            <w:proofErr w:type="spellEnd"/>
            <w:r w:rsidRPr="00264CAE">
              <w:rPr>
                <w:color w:val="000000"/>
                <w:sz w:val="20"/>
              </w:rPr>
              <w:t xml:space="preserve"> </w:t>
            </w:r>
            <w:proofErr w:type="spellStart"/>
            <w:r w:rsidRPr="00264CAE">
              <w:rPr>
                <w:color w:val="000000"/>
                <w:sz w:val="20"/>
              </w:rPr>
              <w:t>ánh</w:t>
            </w:r>
            <w:proofErr w:type="spellEnd"/>
            <w:r w:rsidRPr="00264CAE">
              <w:rPr>
                <w:color w:val="000000"/>
                <w:sz w:val="20"/>
              </w:rPr>
              <w:t xml:space="preserve"> </w:t>
            </w:r>
            <w:proofErr w:type="spellStart"/>
            <w:r w:rsidRPr="00264CAE">
              <w:rPr>
                <w:color w:val="000000"/>
                <w:sz w:val="20"/>
              </w:rPr>
              <w:t>sáng</w:t>
            </w:r>
            <w:proofErr w:type="spellEnd"/>
            <w:r w:rsidRPr="00264CAE">
              <w:rPr>
                <w:color w:val="000000"/>
                <w:sz w:val="20"/>
              </w:rPr>
              <w:b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chip RFID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hoạt</w:t>
            </w:r>
            <w:proofErr w:type="spellEnd"/>
            <w:r w:rsidRPr="00264CAE">
              <w:rPr>
                <w:color w:val="000000"/>
                <w:sz w:val="20"/>
              </w:rPr>
              <w:t xml:space="preserve"> </w:t>
            </w:r>
            <w:proofErr w:type="spellStart"/>
            <w:r w:rsidRPr="00264CAE">
              <w:rPr>
                <w:color w:val="000000"/>
                <w:sz w:val="20"/>
              </w:rPr>
              <w:t>chức</w:t>
            </w:r>
            <w:proofErr w:type="spellEnd"/>
            <w:r w:rsidRPr="00264CAE">
              <w:rPr>
                <w:color w:val="000000"/>
                <w:sz w:val="20"/>
              </w:rPr>
              <w:t xml:space="preserve"> </w:t>
            </w:r>
            <w:proofErr w:type="spellStart"/>
            <w:r w:rsidRPr="00264CAE">
              <w:rPr>
                <w:color w:val="000000"/>
                <w:sz w:val="20"/>
              </w:rPr>
              <w:t>năng</w:t>
            </w:r>
            <w:proofErr w:type="spellEnd"/>
            <w:r w:rsidRPr="00264CAE">
              <w:rPr>
                <w:color w:val="000000"/>
                <w:sz w:val="20"/>
              </w:rPr>
              <w:t xml:space="preserve"> </w:t>
            </w:r>
            <w:proofErr w:type="spellStart"/>
            <w:r w:rsidRPr="00264CAE">
              <w:rPr>
                <w:color w:val="000000"/>
                <w:sz w:val="20"/>
              </w:rPr>
              <w:t>tự</w:t>
            </w:r>
            <w:proofErr w:type="spellEnd"/>
            <w:r w:rsidRPr="00264CAE">
              <w:rPr>
                <w:color w:val="000000"/>
                <w:sz w:val="20"/>
              </w:rPr>
              <w:t xml:space="preserve"> </w:t>
            </w:r>
            <w:proofErr w:type="spellStart"/>
            <w:r w:rsidRPr="00264CAE">
              <w:rPr>
                <w:color w:val="000000"/>
                <w:sz w:val="20"/>
              </w:rPr>
              <w:t>động</w:t>
            </w:r>
            <w:proofErr w:type="spellEnd"/>
            <w:r w:rsidRPr="00264CAE">
              <w:rPr>
                <w:color w:val="000000"/>
                <w:sz w:val="20"/>
              </w:rPr>
              <w:t xml:space="preserve"> </w:t>
            </w:r>
            <w:proofErr w:type="spellStart"/>
            <w:r w:rsidRPr="00264CAE">
              <w:rPr>
                <w:color w:val="000000"/>
                <w:sz w:val="20"/>
              </w:rPr>
              <w:t>hút</w:t>
            </w:r>
            <w:proofErr w:type="spellEnd"/>
            <w:r w:rsidRPr="00264CAE">
              <w:rPr>
                <w:color w:val="000000"/>
                <w:sz w:val="20"/>
              </w:rPr>
              <w:t xml:space="preserve"> </w:t>
            </w:r>
            <w:proofErr w:type="spellStart"/>
            <w:r w:rsidRPr="00264CAE">
              <w:rPr>
                <w:color w:val="000000"/>
                <w:sz w:val="20"/>
              </w:rPr>
              <w:t>chân</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khi</w:t>
            </w:r>
            <w:proofErr w:type="spellEnd"/>
            <w:r w:rsidRPr="00264CAE">
              <w:rPr>
                <w:color w:val="000000"/>
                <w:sz w:val="20"/>
              </w:rPr>
              <w:t xml:space="preserve"> </w:t>
            </w:r>
            <w:proofErr w:type="spellStart"/>
            <w:r w:rsidRPr="00264CAE">
              <w:rPr>
                <w:color w:val="000000"/>
                <w:sz w:val="20"/>
              </w:rPr>
              <w:t>sử</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trên</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model </w:t>
            </w:r>
            <w:proofErr w:type="spellStart"/>
            <w:r w:rsidRPr="00264CAE">
              <w:rPr>
                <w:color w:val="000000"/>
                <w:sz w:val="20"/>
              </w:rPr>
              <w:t>kính</w:t>
            </w:r>
            <w:proofErr w:type="spellEnd"/>
            <w:r w:rsidRPr="00264CAE">
              <w:rPr>
                <w:color w:val="000000"/>
                <w:sz w:val="20"/>
              </w:rPr>
              <w:t xml:space="preserve"> TIVATO 700, KINEVO 900</w:t>
            </w:r>
            <w:r w:rsidRPr="00264CAE">
              <w:rPr>
                <w:color w:val="000000"/>
                <w:sz w:val="20"/>
              </w:rPr>
              <w:br/>
              <w:t xml:space="preserve">- </w:t>
            </w:r>
            <w:proofErr w:type="spellStart"/>
            <w:r w:rsidRPr="00264CAE">
              <w:rPr>
                <w:color w:val="000000"/>
                <w:sz w:val="20"/>
              </w:rPr>
              <w:t>Tiệt</w:t>
            </w:r>
            <w:proofErr w:type="spellEnd"/>
            <w:r w:rsidRPr="00264CAE">
              <w:rPr>
                <w:color w:val="000000"/>
                <w:sz w:val="20"/>
              </w:rPr>
              <w:t xml:space="preserve"> </w:t>
            </w:r>
            <w:proofErr w:type="spellStart"/>
            <w:r w:rsidRPr="00264CAE">
              <w:rPr>
                <w:color w:val="000000"/>
                <w:sz w:val="20"/>
              </w:rPr>
              <w:t>trùng</w:t>
            </w:r>
            <w:proofErr w:type="spellEnd"/>
            <w:r w:rsidRPr="00264CAE">
              <w:rPr>
                <w:color w:val="000000"/>
                <w:sz w:val="20"/>
              </w:rPr>
              <w:t xml:space="preserve"> </w:t>
            </w:r>
            <w:proofErr w:type="spellStart"/>
            <w:r w:rsidRPr="00264CAE">
              <w:rPr>
                <w:color w:val="000000"/>
                <w:sz w:val="20"/>
              </w:rPr>
              <w:t>sẵn</w:t>
            </w:r>
            <w:proofErr w:type="spellEnd"/>
            <w:r w:rsidRPr="00264CAE">
              <w:rPr>
                <w:color w:val="000000"/>
                <w:sz w:val="20"/>
              </w:rPr>
              <w:br/>
              <w:t xml:space="preserve">Quy </w:t>
            </w:r>
            <w:proofErr w:type="spellStart"/>
            <w:r w:rsidRPr="00264CAE">
              <w:rPr>
                <w:color w:val="000000"/>
                <w:sz w:val="20"/>
              </w:rPr>
              <w:t>cách</w:t>
            </w:r>
            <w:proofErr w:type="spellEnd"/>
            <w:r w:rsidRPr="00264CAE">
              <w:rPr>
                <w:color w:val="000000"/>
                <w:sz w:val="20"/>
              </w:rPr>
              <w:t xml:space="preserve">: </w:t>
            </w:r>
            <w:proofErr w:type="spellStart"/>
            <w:r w:rsidRPr="00264CAE">
              <w:rPr>
                <w:color w:val="000000"/>
                <w:sz w:val="20"/>
              </w:rPr>
              <w:t>Hộp</w:t>
            </w:r>
            <w:proofErr w:type="spellEnd"/>
            <w:r w:rsidRPr="00264CAE">
              <w:rPr>
                <w:color w:val="000000"/>
                <w:sz w:val="20"/>
              </w:rPr>
              <w:t xml:space="preserve"> 5 </w:t>
            </w:r>
            <w:proofErr w:type="spellStart"/>
            <w:r w:rsidRPr="00264CAE">
              <w:rPr>
                <w:color w:val="000000"/>
                <w:sz w:val="20"/>
              </w:rPr>
              <w:t>chiếc</w:t>
            </w:r>
            <w:proofErr w:type="spellEnd"/>
            <w:r w:rsidRPr="00264CAE">
              <w:rPr>
                <w:color w:val="000000"/>
                <w:sz w:val="20"/>
              </w:rPr>
              <w:br/>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thích</w:t>
            </w:r>
            <w:proofErr w:type="spellEnd"/>
            <w:r w:rsidRPr="00264CAE">
              <w:rPr>
                <w:color w:val="000000"/>
                <w:sz w:val="20"/>
              </w:rPr>
              <w:t xml:space="preserve"> </w:t>
            </w:r>
            <w:proofErr w:type="spellStart"/>
            <w:r w:rsidRPr="00264CAE">
              <w:rPr>
                <w:color w:val="000000"/>
                <w:sz w:val="20"/>
              </w:rPr>
              <w:t>với</w:t>
            </w:r>
            <w:proofErr w:type="spellEnd"/>
            <w:r w:rsidRPr="00264CAE">
              <w:rPr>
                <w:color w:val="000000"/>
                <w:sz w:val="20"/>
              </w:rPr>
              <w:t xml:space="preserve"> </w:t>
            </w:r>
            <w:proofErr w:type="spellStart"/>
            <w:r w:rsidRPr="00264CAE">
              <w:rPr>
                <w:color w:val="000000"/>
                <w:sz w:val="20"/>
              </w:rPr>
              <w:t>máy</w:t>
            </w:r>
            <w:proofErr w:type="spellEnd"/>
            <w:r w:rsidRPr="00264CAE">
              <w:rPr>
                <w:color w:val="000000"/>
                <w:sz w:val="20"/>
              </w:rPr>
              <w:t xml:space="preserve"> </w:t>
            </w:r>
            <w:proofErr w:type="spellStart"/>
            <w:r w:rsidRPr="00264CAE">
              <w:rPr>
                <w:color w:val="000000"/>
                <w:sz w:val="20"/>
              </w:rPr>
              <w:t>kính</w:t>
            </w:r>
            <w:proofErr w:type="spellEnd"/>
            <w:r w:rsidRPr="00264CAE">
              <w:rPr>
                <w:color w:val="000000"/>
                <w:sz w:val="20"/>
              </w:rPr>
              <w:t xml:space="preserve"> </w:t>
            </w:r>
            <w:proofErr w:type="spellStart"/>
            <w:r w:rsidRPr="00264CAE">
              <w:rPr>
                <w:color w:val="000000"/>
                <w:sz w:val="20"/>
              </w:rPr>
              <w:t>phẫu</w:t>
            </w:r>
            <w:proofErr w:type="spellEnd"/>
            <w:r w:rsidRPr="00264CAE">
              <w:rPr>
                <w:color w:val="000000"/>
                <w:sz w:val="20"/>
              </w:rPr>
              <w:t xml:space="preserve"> </w:t>
            </w:r>
            <w:proofErr w:type="spellStart"/>
            <w:r w:rsidRPr="00264CAE">
              <w:rPr>
                <w:color w:val="000000"/>
                <w:sz w:val="20"/>
              </w:rPr>
              <w:t>thuật</w:t>
            </w:r>
            <w:proofErr w:type="spellEnd"/>
            <w:r w:rsidRPr="00264CAE">
              <w:rPr>
                <w:color w:val="000000"/>
                <w:sz w:val="20"/>
              </w:rPr>
              <w:t xml:space="preserve"> TIVATO 700 </w:t>
            </w:r>
            <w:proofErr w:type="spellStart"/>
            <w:r w:rsidRPr="00264CAE">
              <w:rPr>
                <w:color w:val="000000"/>
                <w:sz w:val="20"/>
              </w:rPr>
              <w:t>đang</w:t>
            </w:r>
            <w:proofErr w:type="spellEnd"/>
            <w:r w:rsidRPr="00264CAE">
              <w:rPr>
                <w:color w:val="000000"/>
                <w:sz w:val="20"/>
              </w:rPr>
              <w:t xml:space="preserve"> </w:t>
            </w:r>
            <w:proofErr w:type="spellStart"/>
            <w:r w:rsidRPr="00264CAE">
              <w:rPr>
                <w:color w:val="000000"/>
                <w:sz w:val="20"/>
              </w:rPr>
              <w:t>sử</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tại</w:t>
            </w:r>
            <w:proofErr w:type="spellEnd"/>
            <w:r w:rsidRPr="00264CAE">
              <w:rPr>
                <w:color w:val="000000"/>
                <w:sz w:val="20"/>
              </w:rPr>
              <w:t xml:space="preserve"> </w:t>
            </w:r>
            <w:proofErr w:type="spellStart"/>
            <w:r w:rsidRPr="00264CAE">
              <w:rPr>
                <w:color w:val="000000"/>
                <w:sz w:val="20"/>
              </w:rPr>
              <w:t>bệnh</w:t>
            </w:r>
            <w:proofErr w:type="spellEnd"/>
            <w:r w:rsidRPr="00264CAE">
              <w:rPr>
                <w:color w:val="000000"/>
                <w:sz w:val="20"/>
              </w:rPr>
              <w:t xml:space="preserve"> </w:t>
            </w:r>
            <w:proofErr w:type="spellStart"/>
            <w:r w:rsidRPr="00264CAE">
              <w:rPr>
                <w:color w:val="000000"/>
                <w:sz w:val="20"/>
              </w:rPr>
              <w:t>viện</w:t>
            </w:r>
            <w:proofErr w:type="spellEnd"/>
          </w:p>
        </w:tc>
        <w:tc>
          <w:tcPr>
            <w:tcW w:w="1550" w:type="dxa"/>
            <w:vAlign w:val="center"/>
          </w:tcPr>
          <w:p w14:paraId="121CD016" w14:textId="17DF9519"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76679349" w14:textId="77678F0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7E8A59AB" w14:textId="5AE82E6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60DFF086" w14:textId="77777777" w:rsidTr="00264CAE">
        <w:tc>
          <w:tcPr>
            <w:tcW w:w="1549" w:type="dxa"/>
            <w:vAlign w:val="center"/>
          </w:tcPr>
          <w:p w14:paraId="2C8CCE23"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30CCECC2" w14:textId="184829DD"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PP2500497146</w:t>
            </w:r>
          </w:p>
        </w:tc>
        <w:tc>
          <w:tcPr>
            <w:tcW w:w="1550" w:type="dxa"/>
            <w:vAlign w:val="center"/>
          </w:tcPr>
          <w:p w14:paraId="40A3925D" w14:textId="237AC8F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Bộ</w:t>
            </w:r>
            <w:proofErr w:type="spellEnd"/>
            <w:r w:rsidRPr="00264CAE">
              <w:rPr>
                <w:color w:val="000000"/>
                <w:sz w:val="20"/>
              </w:rPr>
              <w:t xml:space="preserve"> kit </w:t>
            </w:r>
            <w:proofErr w:type="spellStart"/>
            <w:r w:rsidRPr="00264CAE">
              <w:rPr>
                <w:color w:val="000000"/>
                <w:sz w:val="20"/>
              </w:rPr>
              <w:t>tách</w:t>
            </w:r>
            <w:proofErr w:type="spellEnd"/>
            <w:r w:rsidRPr="00264CAE">
              <w:rPr>
                <w:color w:val="000000"/>
                <w:sz w:val="20"/>
              </w:rPr>
              <w:t xml:space="preserve">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r w:rsidRPr="00264CAE">
              <w:rPr>
                <w:color w:val="000000"/>
                <w:sz w:val="20"/>
              </w:rPr>
              <w:t xml:space="preserve"> </w:t>
            </w:r>
            <w:proofErr w:type="spellStart"/>
            <w:r w:rsidRPr="00264CAE">
              <w:rPr>
                <w:color w:val="000000"/>
                <w:sz w:val="20"/>
              </w:rPr>
              <w:t>đơn</w:t>
            </w:r>
            <w:proofErr w:type="spellEnd"/>
            <w:r w:rsidRPr="00264CAE">
              <w:rPr>
                <w:color w:val="000000"/>
                <w:sz w:val="20"/>
              </w:rPr>
              <w:t xml:space="preserve"> </w:t>
            </w:r>
            <w:proofErr w:type="spellStart"/>
            <w:r w:rsidRPr="00264CAE">
              <w:rPr>
                <w:color w:val="000000"/>
                <w:sz w:val="20"/>
              </w:rPr>
              <w:t>nhân</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mỡ</w:t>
            </w:r>
            <w:proofErr w:type="spellEnd"/>
          </w:p>
        </w:tc>
        <w:tc>
          <w:tcPr>
            <w:tcW w:w="1550" w:type="dxa"/>
            <w:vAlign w:val="center"/>
          </w:tcPr>
          <w:p w14:paraId="5E32C2FD" w14:textId="387CA91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Bộ</w:t>
            </w:r>
            <w:proofErr w:type="spellEnd"/>
            <w:r w:rsidRPr="00264CAE">
              <w:rPr>
                <w:color w:val="000000"/>
                <w:sz w:val="20"/>
              </w:rPr>
              <w:t xml:space="preserve"> kit </w:t>
            </w:r>
            <w:proofErr w:type="spellStart"/>
            <w:r w:rsidRPr="00264CAE">
              <w:rPr>
                <w:color w:val="000000"/>
                <w:sz w:val="20"/>
              </w:rPr>
              <w:t>tách</w:t>
            </w:r>
            <w:proofErr w:type="spellEnd"/>
            <w:r w:rsidRPr="00264CAE">
              <w:rPr>
                <w:color w:val="000000"/>
                <w:sz w:val="20"/>
              </w:rPr>
              <w:t xml:space="preserve">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r w:rsidRPr="00264CAE">
              <w:rPr>
                <w:color w:val="000000"/>
                <w:sz w:val="20"/>
              </w:rPr>
              <w:t xml:space="preserve"> </w:t>
            </w:r>
            <w:proofErr w:type="spellStart"/>
            <w:r w:rsidRPr="00264CAE">
              <w:rPr>
                <w:color w:val="000000"/>
                <w:sz w:val="20"/>
              </w:rPr>
              <w:t>đơn</w:t>
            </w:r>
            <w:proofErr w:type="spellEnd"/>
            <w:r w:rsidRPr="00264CAE">
              <w:rPr>
                <w:color w:val="000000"/>
                <w:sz w:val="20"/>
              </w:rPr>
              <w:t xml:space="preserve"> </w:t>
            </w:r>
            <w:proofErr w:type="spellStart"/>
            <w:r w:rsidRPr="00264CAE">
              <w:rPr>
                <w:color w:val="000000"/>
                <w:sz w:val="20"/>
              </w:rPr>
              <w:t>nhân</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mỡ</w:t>
            </w:r>
            <w:proofErr w:type="spellEnd"/>
          </w:p>
        </w:tc>
        <w:tc>
          <w:tcPr>
            <w:tcW w:w="1550" w:type="dxa"/>
            <w:vAlign w:val="center"/>
          </w:tcPr>
          <w:p w14:paraId="5C6F4F81" w14:textId="216F866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Bộ</w:t>
            </w:r>
            <w:proofErr w:type="spellEnd"/>
          </w:p>
        </w:tc>
        <w:tc>
          <w:tcPr>
            <w:tcW w:w="1550" w:type="dxa"/>
            <w:vAlign w:val="center"/>
          </w:tcPr>
          <w:p w14:paraId="354A01C6" w14:textId="4E8446A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tả</w:t>
            </w:r>
            <w:proofErr w:type="spellEnd"/>
            <w:r w:rsidRPr="00264CAE">
              <w:rPr>
                <w:color w:val="000000"/>
                <w:sz w:val="20"/>
              </w:rPr>
              <w:t xml:space="preserve"> </w:t>
            </w:r>
            <w:proofErr w:type="spellStart"/>
            <w:r w:rsidRPr="00264CAE">
              <w:rPr>
                <w:color w:val="000000"/>
                <w:sz w:val="20"/>
              </w:rPr>
              <w:t>sản</w:t>
            </w:r>
            <w:proofErr w:type="spellEnd"/>
            <w:r w:rsidRPr="00264CAE">
              <w:rPr>
                <w:color w:val="000000"/>
                <w:sz w:val="20"/>
              </w:rPr>
              <w:t xml:space="preserve"> </w:t>
            </w:r>
            <w:proofErr w:type="spellStart"/>
            <w:r w:rsidRPr="00264CAE">
              <w:rPr>
                <w:color w:val="000000"/>
                <w:sz w:val="20"/>
              </w:rPr>
              <w:t>phẩm</w:t>
            </w:r>
            <w:proofErr w:type="spellEnd"/>
            <w:r w:rsidRPr="00264CAE">
              <w:rPr>
                <w:color w:val="000000"/>
                <w:sz w:val="20"/>
              </w:rPr>
              <w:t xml:space="preserve">: Cell Extraction Kit </w:t>
            </w:r>
            <w:proofErr w:type="spellStart"/>
            <w:r w:rsidRPr="00264CAE">
              <w:rPr>
                <w:color w:val="000000"/>
                <w:sz w:val="20"/>
              </w:rPr>
              <w:t>là</w:t>
            </w:r>
            <w:proofErr w:type="spellEnd"/>
            <w:r w:rsidRPr="00264CAE">
              <w:rPr>
                <w:color w:val="000000"/>
                <w:sz w:val="20"/>
              </w:rPr>
              <w:t xml:space="preserve"> </w:t>
            </w:r>
            <w:proofErr w:type="spellStart"/>
            <w:r w:rsidRPr="00264CAE">
              <w:rPr>
                <w:color w:val="000000"/>
                <w:sz w:val="20"/>
              </w:rPr>
              <w:t>bộ</w:t>
            </w:r>
            <w:proofErr w:type="spellEnd"/>
            <w:r w:rsidRPr="00264CAE">
              <w:rPr>
                <w:color w:val="000000"/>
                <w:sz w:val="20"/>
              </w:rPr>
              <w:t xml:space="preserve"> </w:t>
            </w:r>
            <w:proofErr w:type="spellStart"/>
            <w:r w:rsidRPr="00264CAE">
              <w:rPr>
                <w:color w:val="000000"/>
                <w:sz w:val="20"/>
              </w:rPr>
              <w:t>sản</w:t>
            </w:r>
            <w:proofErr w:type="spellEnd"/>
            <w:r w:rsidRPr="00264CAE">
              <w:rPr>
                <w:color w:val="000000"/>
                <w:sz w:val="20"/>
              </w:rPr>
              <w:t xml:space="preserve"> </w:t>
            </w:r>
            <w:proofErr w:type="spellStart"/>
            <w:r w:rsidRPr="00264CAE">
              <w:rPr>
                <w:color w:val="000000"/>
                <w:sz w:val="20"/>
              </w:rPr>
              <w:t>phẩm</w:t>
            </w:r>
            <w:proofErr w:type="spellEnd"/>
            <w:r w:rsidRPr="00264CAE">
              <w:rPr>
                <w:color w:val="000000"/>
                <w:sz w:val="20"/>
              </w:rPr>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để</w:t>
            </w:r>
            <w:proofErr w:type="spellEnd"/>
            <w:r w:rsidRPr="00264CAE">
              <w:rPr>
                <w:color w:val="000000"/>
                <w:sz w:val="20"/>
              </w:rPr>
              <w:t xml:space="preserve"> </w:t>
            </w:r>
            <w:proofErr w:type="spellStart"/>
            <w:r w:rsidRPr="00264CAE">
              <w:rPr>
                <w:color w:val="000000"/>
                <w:sz w:val="20"/>
              </w:rPr>
              <w:t>phân</w:t>
            </w:r>
            <w:proofErr w:type="spellEnd"/>
            <w:r w:rsidRPr="00264CAE">
              <w:rPr>
                <w:color w:val="000000"/>
                <w:sz w:val="20"/>
              </w:rPr>
              <w:t xml:space="preserve"> </w:t>
            </w:r>
            <w:proofErr w:type="spellStart"/>
            <w:r w:rsidRPr="00264CAE">
              <w:rPr>
                <w:color w:val="000000"/>
                <w:sz w:val="20"/>
              </w:rPr>
              <w:t>tách</w:t>
            </w:r>
            <w:proofErr w:type="spellEnd"/>
            <w:r w:rsidRPr="00264CAE">
              <w:rPr>
                <w:color w:val="000000"/>
                <w:sz w:val="20"/>
              </w:rPr>
              <w:t xml:space="preserve">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r w:rsidRPr="00264CAE">
              <w:rPr>
                <w:color w:val="000000"/>
                <w:sz w:val="20"/>
              </w:rPr>
              <w:t xml:space="preserve"> </w:t>
            </w:r>
            <w:proofErr w:type="spellStart"/>
            <w:r w:rsidRPr="00264CAE">
              <w:rPr>
                <w:color w:val="000000"/>
                <w:sz w:val="20"/>
              </w:rPr>
              <w:t>đơn</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rắn</w:t>
            </w:r>
            <w:proofErr w:type="spellEnd"/>
            <w:r w:rsidRPr="00264CAE">
              <w:rPr>
                <w:color w:val="000000"/>
                <w:sz w:val="20"/>
              </w:rPr>
              <w:t xml:space="preserve"> </w:t>
            </w:r>
            <w:proofErr w:type="spellStart"/>
            <w:r w:rsidRPr="00264CAE">
              <w:rPr>
                <w:color w:val="000000"/>
                <w:sz w:val="20"/>
              </w:rPr>
              <w:t>như</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mỡ</w:t>
            </w:r>
            <w:proofErr w:type="spellEnd"/>
            <w:r w:rsidRPr="00264CAE">
              <w:rPr>
                <w:color w:val="000000"/>
                <w:sz w:val="20"/>
              </w:rPr>
              <w:t>.</w:t>
            </w:r>
            <w:r w:rsidRPr="00264CAE">
              <w:rPr>
                <w:color w:val="000000"/>
                <w:sz w:val="20"/>
              </w:rPr>
              <w:br/>
            </w:r>
            <w:proofErr w:type="gramStart"/>
            <w:r w:rsidRPr="00264CAE">
              <w:rPr>
                <w:color w:val="000000"/>
                <w:sz w:val="20"/>
              </w:rPr>
              <w:t xml:space="preserve">-  </w:t>
            </w:r>
            <w:proofErr w:type="spellStart"/>
            <w:r w:rsidRPr="00264CAE">
              <w:rPr>
                <w:color w:val="000000"/>
                <w:sz w:val="20"/>
              </w:rPr>
              <w:t>Đặc</w:t>
            </w:r>
            <w:proofErr w:type="spellEnd"/>
            <w:proofErr w:type="gramEnd"/>
            <w:r w:rsidRPr="00264CAE">
              <w:rPr>
                <w:color w:val="000000"/>
                <w:sz w:val="20"/>
              </w:rPr>
              <w:t xml:space="preserve"> </w:t>
            </w:r>
            <w:proofErr w:type="spellStart"/>
            <w:r w:rsidRPr="00264CAE">
              <w:rPr>
                <w:color w:val="000000"/>
                <w:sz w:val="20"/>
              </w:rPr>
              <w:t>tính</w:t>
            </w:r>
            <w:proofErr w:type="spellEnd"/>
            <w:r w:rsidRPr="00264CAE">
              <w:rPr>
                <w:color w:val="000000"/>
                <w:sz w:val="20"/>
              </w:rPr>
              <w:t xml:space="preserve"> </w:t>
            </w:r>
            <w:proofErr w:type="spellStart"/>
            <w:r w:rsidRPr="00264CAE">
              <w:rPr>
                <w:color w:val="000000"/>
                <w:sz w:val="20"/>
              </w:rPr>
              <w:t>kỹ</w:t>
            </w:r>
            <w:proofErr w:type="spellEnd"/>
            <w:r w:rsidRPr="00264CAE">
              <w:rPr>
                <w:color w:val="000000"/>
                <w:sz w:val="20"/>
              </w:rPr>
              <w:t xml:space="preserve"> </w:t>
            </w:r>
            <w:proofErr w:type="spellStart"/>
            <w:r w:rsidRPr="00264CAE">
              <w:rPr>
                <w:color w:val="000000"/>
                <w:sz w:val="20"/>
              </w:rPr>
              <w:t>thuật</w:t>
            </w:r>
            <w:proofErr w:type="spellEnd"/>
            <w:r w:rsidRPr="00264CAE">
              <w:rPr>
                <w:color w:val="000000"/>
                <w:sz w:val="20"/>
              </w:rPr>
              <w:t xml:space="preserve">: Cell </w:t>
            </w:r>
            <w:r w:rsidRPr="00264CAE">
              <w:rPr>
                <w:color w:val="000000"/>
                <w:sz w:val="20"/>
              </w:rPr>
              <w:lastRenderedPageBreak/>
              <w:t xml:space="preserve">Extraction Kit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hiệu</w:t>
            </w:r>
            <w:proofErr w:type="spellEnd"/>
            <w:r w:rsidRPr="00264CAE">
              <w:rPr>
                <w:color w:val="000000"/>
                <w:sz w:val="20"/>
              </w:rPr>
              <w:t xml:space="preserve"> </w:t>
            </w:r>
            <w:proofErr w:type="spellStart"/>
            <w:r w:rsidRPr="00264CAE">
              <w:rPr>
                <w:color w:val="000000"/>
                <w:sz w:val="20"/>
              </w:rPr>
              <w:t>suất</w:t>
            </w:r>
            <w:proofErr w:type="spellEnd"/>
            <w:r w:rsidRPr="00264CAE">
              <w:rPr>
                <w:color w:val="000000"/>
                <w:sz w:val="20"/>
              </w:rPr>
              <w:t xml:space="preserve"> </w:t>
            </w:r>
            <w:proofErr w:type="spellStart"/>
            <w:r w:rsidRPr="00264CAE">
              <w:rPr>
                <w:color w:val="000000"/>
                <w:sz w:val="20"/>
              </w:rPr>
              <w:t>trích</w:t>
            </w:r>
            <w:proofErr w:type="spellEnd"/>
            <w:r w:rsidRPr="00264CAE">
              <w:rPr>
                <w:color w:val="000000"/>
                <w:sz w:val="20"/>
              </w:rPr>
              <w:t xml:space="preserve"> </w:t>
            </w:r>
            <w:proofErr w:type="spellStart"/>
            <w:r w:rsidRPr="00264CAE">
              <w:rPr>
                <w:color w:val="000000"/>
                <w:sz w:val="20"/>
              </w:rPr>
              <w:t>xuất</w:t>
            </w:r>
            <w:proofErr w:type="spellEnd"/>
            <w:r w:rsidRPr="00264CAE">
              <w:rPr>
                <w:color w:val="000000"/>
                <w:sz w:val="20"/>
              </w:rPr>
              <w:t xml:space="preserve">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r w:rsidRPr="00264CAE">
              <w:rPr>
                <w:color w:val="000000"/>
                <w:sz w:val="20"/>
              </w:rPr>
              <w:t xml:space="preserve"> </w:t>
            </w:r>
            <w:proofErr w:type="spellStart"/>
            <w:r w:rsidRPr="00264CAE">
              <w:rPr>
                <w:color w:val="000000"/>
                <w:sz w:val="20"/>
              </w:rPr>
              <w:t>cao</w:t>
            </w:r>
            <w:proofErr w:type="spellEnd"/>
            <w:r w:rsidRPr="00264CAE">
              <w:rPr>
                <w:color w:val="000000"/>
                <w:sz w:val="20"/>
              </w:rPr>
              <w:t xml:space="preserve"> </w:t>
            </w:r>
            <w:proofErr w:type="spellStart"/>
            <w:r w:rsidRPr="00264CAE">
              <w:rPr>
                <w:color w:val="000000"/>
                <w:sz w:val="20"/>
              </w:rPr>
              <w:t>nhờ</w:t>
            </w:r>
            <w:proofErr w:type="spellEnd"/>
            <w:r w:rsidRPr="00264CAE">
              <w:rPr>
                <w:color w:val="000000"/>
                <w:sz w:val="20"/>
              </w:rPr>
              <w:t xml:space="preserve"> </w:t>
            </w:r>
            <w:proofErr w:type="spellStart"/>
            <w:r w:rsidRPr="00264CAE">
              <w:rPr>
                <w:color w:val="000000"/>
                <w:sz w:val="20"/>
              </w:rPr>
              <w:t>sử</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cơ</w:t>
            </w:r>
            <w:proofErr w:type="spellEnd"/>
            <w:r w:rsidRPr="00264CAE">
              <w:rPr>
                <w:color w:val="000000"/>
                <w:sz w:val="20"/>
              </w:rPr>
              <w:t xml:space="preserve"> </w:t>
            </w:r>
            <w:proofErr w:type="spellStart"/>
            <w:r w:rsidRPr="00264CAE">
              <w:rPr>
                <w:color w:val="000000"/>
                <w:sz w:val="20"/>
              </w:rPr>
              <w:t>chế</w:t>
            </w:r>
            <w:proofErr w:type="spellEnd"/>
            <w:r w:rsidRPr="00264CAE">
              <w:rPr>
                <w:color w:val="000000"/>
                <w:sz w:val="20"/>
              </w:rPr>
              <w:t xml:space="preserve"> </w:t>
            </w:r>
            <w:proofErr w:type="spellStart"/>
            <w:r w:rsidRPr="00264CAE">
              <w:rPr>
                <w:color w:val="000000"/>
                <w:sz w:val="20"/>
              </w:rPr>
              <w:t>kết</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w:t>
            </w:r>
            <w:proofErr w:type="spellStart"/>
            <w:r w:rsidRPr="00264CAE">
              <w:rPr>
                <w:color w:val="000000"/>
                <w:sz w:val="20"/>
              </w:rPr>
              <w:t>giữa</w:t>
            </w:r>
            <w:proofErr w:type="spellEnd"/>
            <w:r w:rsidRPr="00264CAE">
              <w:rPr>
                <w:color w:val="000000"/>
                <w:sz w:val="20"/>
              </w:rPr>
              <w:t xml:space="preserve"> enzyme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w:t>
            </w:r>
            <w:proofErr w:type="spellStart"/>
            <w:r w:rsidRPr="00264CAE">
              <w:rPr>
                <w:color w:val="000000"/>
                <w:sz w:val="20"/>
              </w:rPr>
              <w:t>cơ</w:t>
            </w:r>
            <w:proofErr w:type="spellEnd"/>
            <w:r w:rsidRPr="00264CAE">
              <w:rPr>
                <w:color w:val="000000"/>
                <w:sz w:val="20"/>
              </w:rPr>
              <w:t xml:space="preserve"> </w:t>
            </w:r>
            <w:proofErr w:type="spellStart"/>
            <w:r w:rsidRPr="00264CAE">
              <w:rPr>
                <w:color w:val="000000"/>
                <w:sz w:val="20"/>
              </w:rPr>
              <w:t>học</w:t>
            </w:r>
            <w:proofErr w:type="spellEnd"/>
            <w:r w:rsidRPr="00264CAE">
              <w:rPr>
                <w:color w:val="000000"/>
                <w:sz w:val="20"/>
              </w:rPr>
              <w:t xml:space="preserve"> </w:t>
            </w:r>
            <w:proofErr w:type="spellStart"/>
            <w:r w:rsidRPr="00264CAE">
              <w:rPr>
                <w:color w:val="000000"/>
                <w:sz w:val="20"/>
              </w:rPr>
              <w:t>để</w:t>
            </w:r>
            <w:proofErr w:type="spellEnd"/>
            <w:r w:rsidRPr="00264CAE">
              <w:rPr>
                <w:color w:val="000000"/>
                <w:sz w:val="20"/>
              </w:rPr>
              <w:t xml:space="preserve"> </w:t>
            </w:r>
            <w:proofErr w:type="spellStart"/>
            <w:r w:rsidRPr="00264CAE">
              <w:rPr>
                <w:color w:val="000000"/>
                <w:sz w:val="20"/>
              </w:rPr>
              <w:t>phân</w:t>
            </w:r>
            <w:proofErr w:type="spellEnd"/>
            <w:r w:rsidRPr="00264CAE">
              <w:rPr>
                <w:color w:val="000000"/>
                <w:sz w:val="20"/>
              </w:rPr>
              <w:t xml:space="preserve"> </w:t>
            </w:r>
            <w:proofErr w:type="spellStart"/>
            <w:r w:rsidRPr="00264CAE">
              <w:rPr>
                <w:color w:val="000000"/>
                <w:sz w:val="20"/>
              </w:rPr>
              <w:t>tách</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r w:rsidRPr="00264CAE">
              <w:rPr>
                <w:color w:val="000000"/>
                <w:sz w:val="20"/>
              </w:rPr>
              <w:t xml:space="preserve"> </w:t>
            </w:r>
            <w:proofErr w:type="spellStart"/>
            <w:r w:rsidRPr="00264CAE">
              <w:rPr>
                <w:color w:val="000000"/>
                <w:sz w:val="20"/>
              </w:rPr>
              <w:t>đơn</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rắn</w:t>
            </w:r>
            <w:proofErr w:type="spellEnd"/>
            <w:r w:rsidRPr="00264CAE">
              <w:rPr>
                <w:color w:val="000000"/>
                <w:sz w:val="20"/>
              </w:rPr>
              <w:t xml:space="preserve">. </w:t>
            </w:r>
            <w:proofErr w:type="spellStart"/>
            <w:r w:rsidRPr="00264CAE">
              <w:rPr>
                <w:color w:val="000000"/>
                <w:sz w:val="20"/>
              </w:rPr>
              <w:t>Hỗn</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enzyme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kế</w:t>
            </w:r>
            <w:proofErr w:type="spellEnd"/>
            <w:r w:rsidRPr="00264CAE">
              <w:rPr>
                <w:color w:val="000000"/>
                <w:sz w:val="20"/>
              </w:rPr>
              <w:t xml:space="preserve"> </w:t>
            </w:r>
            <w:proofErr w:type="spellStart"/>
            <w:r w:rsidRPr="00264CAE">
              <w:rPr>
                <w:color w:val="000000"/>
                <w:sz w:val="20"/>
              </w:rPr>
              <w:t>đặc</w:t>
            </w:r>
            <w:proofErr w:type="spellEnd"/>
            <w:r w:rsidRPr="00264CAE">
              <w:rPr>
                <w:color w:val="000000"/>
                <w:sz w:val="20"/>
              </w:rPr>
              <w:t xml:space="preserve"> </w:t>
            </w:r>
            <w:proofErr w:type="spellStart"/>
            <w:r w:rsidRPr="00264CAE">
              <w:rPr>
                <w:color w:val="000000"/>
                <w:sz w:val="20"/>
              </w:rPr>
              <w:t>biệt</w:t>
            </w:r>
            <w:proofErr w:type="spellEnd"/>
            <w:r w:rsidRPr="00264CAE">
              <w:rPr>
                <w:color w:val="000000"/>
                <w:sz w:val="20"/>
              </w:rPr>
              <w:t xml:space="preserve"> </w:t>
            </w:r>
            <w:proofErr w:type="spellStart"/>
            <w:r w:rsidRPr="00264CAE">
              <w:rPr>
                <w:color w:val="000000"/>
                <w:sz w:val="20"/>
              </w:rPr>
              <w:t>sử</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collagenase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khiết</w:t>
            </w:r>
            <w:proofErr w:type="spellEnd"/>
            <w:r w:rsidRPr="00264CAE">
              <w:rPr>
                <w:color w:val="000000"/>
                <w:sz w:val="20"/>
              </w:rPr>
              <w:t xml:space="preserve"> </w:t>
            </w:r>
            <w:proofErr w:type="spellStart"/>
            <w:r w:rsidRPr="00264CAE">
              <w:rPr>
                <w:color w:val="000000"/>
                <w:sz w:val="20"/>
              </w:rPr>
              <w:t>cao</w:t>
            </w:r>
            <w:proofErr w:type="spellEnd"/>
            <w:r w:rsidRPr="00264CAE">
              <w:rPr>
                <w:color w:val="000000"/>
                <w:sz w:val="20"/>
              </w:rPr>
              <w:t xml:space="preserve"> </w:t>
            </w:r>
            <w:proofErr w:type="spellStart"/>
            <w:r w:rsidRPr="00264CAE">
              <w:rPr>
                <w:color w:val="000000"/>
                <w:sz w:val="20"/>
              </w:rPr>
              <w:t>kết</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w:t>
            </w:r>
            <w:proofErr w:type="spellStart"/>
            <w:r w:rsidRPr="00264CAE">
              <w:rPr>
                <w:color w:val="000000"/>
                <w:sz w:val="20"/>
              </w:rPr>
              <w:t>với</w:t>
            </w:r>
            <w:proofErr w:type="spellEnd"/>
            <w:r w:rsidRPr="00264CAE">
              <w:rPr>
                <w:color w:val="000000"/>
                <w:sz w:val="20"/>
              </w:rPr>
              <w:t xml:space="preserve"> </w:t>
            </w:r>
            <w:proofErr w:type="spellStart"/>
            <w:r w:rsidRPr="00264CAE">
              <w:rPr>
                <w:color w:val="000000"/>
                <w:sz w:val="20"/>
              </w:rPr>
              <w:t>dispase</w:t>
            </w:r>
            <w:proofErr w:type="spellEnd"/>
            <w:r w:rsidRPr="00264CAE">
              <w:rPr>
                <w:color w:val="000000"/>
                <w:sz w:val="20"/>
              </w:rPr>
              <w:t xml:space="preserve">. </w:t>
            </w:r>
            <w:proofErr w:type="spellStart"/>
            <w:r w:rsidRPr="00264CAE">
              <w:rPr>
                <w:color w:val="000000"/>
                <w:sz w:val="20"/>
              </w:rPr>
              <w:t>Sản</w:t>
            </w:r>
            <w:proofErr w:type="spellEnd"/>
            <w:r w:rsidRPr="00264CAE">
              <w:rPr>
                <w:color w:val="000000"/>
                <w:sz w:val="20"/>
              </w:rPr>
              <w:t xml:space="preserve"> </w:t>
            </w:r>
            <w:proofErr w:type="spellStart"/>
            <w:r w:rsidRPr="00264CAE">
              <w:rPr>
                <w:color w:val="000000"/>
                <w:sz w:val="20"/>
              </w:rPr>
              <w:t>phẩm</w:t>
            </w:r>
            <w:proofErr w:type="spellEnd"/>
            <w:r w:rsidRPr="00264CAE">
              <w:rPr>
                <w:color w:val="000000"/>
                <w:sz w:val="20"/>
              </w:rPr>
              <w:t xml:space="preserve"> </w:t>
            </w:r>
            <w:proofErr w:type="spellStart"/>
            <w:r w:rsidRPr="00264CAE">
              <w:rPr>
                <w:color w:val="000000"/>
                <w:sz w:val="20"/>
              </w:rPr>
              <w:t>đã</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đánh</w:t>
            </w:r>
            <w:proofErr w:type="spellEnd"/>
            <w:r w:rsidRPr="00264CAE">
              <w:rPr>
                <w:color w:val="000000"/>
                <w:sz w:val="20"/>
              </w:rPr>
              <w:t xml:space="preserve"> </w:t>
            </w:r>
            <w:proofErr w:type="spellStart"/>
            <w:r w:rsidRPr="00264CAE">
              <w:rPr>
                <w:color w:val="000000"/>
                <w:sz w:val="20"/>
              </w:rPr>
              <w:t>giá</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hiệu</w:t>
            </w:r>
            <w:proofErr w:type="spellEnd"/>
            <w:r w:rsidRPr="00264CAE">
              <w:rPr>
                <w:color w:val="000000"/>
                <w:sz w:val="20"/>
              </w:rPr>
              <w:t xml:space="preserve"> </w:t>
            </w:r>
            <w:proofErr w:type="spellStart"/>
            <w:r w:rsidRPr="00264CAE">
              <w:rPr>
                <w:color w:val="000000"/>
                <w:sz w:val="20"/>
              </w:rPr>
              <w:t>quả</w:t>
            </w:r>
            <w:proofErr w:type="spellEnd"/>
            <w:r w:rsidRPr="00264CAE">
              <w:rPr>
                <w:color w:val="000000"/>
                <w:sz w:val="20"/>
              </w:rPr>
              <w:t xml:space="preserve"> </w:t>
            </w:r>
            <w:proofErr w:type="spellStart"/>
            <w:r w:rsidRPr="00264CAE">
              <w:rPr>
                <w:color w:val="000000"/>
                <w:sz w:val="20"/>
              </w:rPr>
              <w:t>phân</w:t>
            </w:r>
            <w:proofErr w:type="spellEnd"/>
            <w:r w:rsidRPr="00264CAE">
              <w:rPr>
                <w:color w:val="000000"/>
                <w:sz w:val="20"/>
              </w:rPr>
              <w:t xml:space="preserve"> </w:t>
            </w:r>
            <w:proofErr w:type="spellStart"/>
            <w:r w:rsidRPr="00264CAE">
              <w:rPr>
                <w:color w:val="000000"/>
                <w:sz w:val="20"/>
              </w:rPr>
              <w:t>tách</w:t>
            </w:r>
            <w:proofErr w:type="spellEnd"/>
            <w:r w:rsidRPr="00264CAE">
              <w:rPr>
                <w:color w:val="000000"/>
                <w:sz w:val="20"/>
              </w:rPr>
              <w:t xml:space="preserve"> </w:t>
            </w:r>
            <w:proofErr w:type="spellStart"/>
            <w:r w:rsidRPr="00264CAE">
              <w:rPr>
                <w:color w:val="000000"/>
                <w:sz w:val="20"/>
              </w:rPr>
              <w:t>tốt</w:t>
            </w:r>
            <w:proofErr w:type="spellEnd"/>
            <w:r w:rsidRPr="00264CAE">
              <w:rPr>
                <w:color w:val="000000"/>
                <w:sz w:val="20"/>
              </w:rPr>
              <w:t xml:space="preserve"> </w:t>
            </w:r>
            <w:proofErr w:type="spellStart"/>
            <w:r w:rsidRPr="00264CAE">
              <w:rPr>
                <w:color w:val="000000"/>
                <w:sz w:val="20"/>
              </w:rPr>
              <w:t>với</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mỡ</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dây</w:t>
            </w:r>
            <w:proofErr w:type="spellEnd"/>
            <w:r w:rsidRPr="00264CAE">
              <w:rPr>
                <w:color w:val="000000"/>
                <w:sz w:val="20"/>
              </w:rPr>
              <w:t xml:space="preserve"> </w:t>
            </w:r>
            <w:proofErr w:type="spellStart"/>
            <w:r w:rsidRPr="00264CAE">
              <w:rPr>
                <w:color w:val="000000"/>
                <w:sz w:val="20"/>
              </w:rPr>
              <w:t>rốn</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da. </w:t>
            </w:r>
            <w:proofErr w:type="spellStart"/>
            <w:r w:rsidRPr="00264CAE">
              <w:rPr>
                <w:color w:val="000000"/>
                <w:sz w:val="20"/>
              </w:rPr>
              <w:t>Mỗi</w:t>
            </w:r>
            <w:proofErr w:type="spellEnd"/>
            <w:r w:rsidRPr="00264CAE">
              <w:rPr>
                <w:color w:val="000000"/>
                <w:sz w:val="20"/>
              </w:rPr>
              <w:t xml:space="preserve"> </w:t>
            </w:r>
            <w:proofErr w:type="spellStart"/>
            <w:r w:rsidRPr="00264CAE">
              <w:rPr>
                <w:color w:val="000000"/>
                <w:sz w:val="20"/>
              </w:rPr>
              <w:t>bộ</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cụ</w:t>
            </w:r>
            <w:proofErr w:type="spellEnd"/>
            <w:r w:rsidRPr="00264CAE">
              <w:rPr>
                <w:color w:val="000000"/>
                <w:sz w:val="20"/>
              </w:rPr>
              <w:t xml:space="preserve"> </w:t>
            </w:r>
            <w:proofErr w:type="spellStart"/>
            <w:r w:rsidRPr="00264CAE">
              <w:rPr>
                <w:color w:val="000000"/>
                <w:sz w:val="20"/>
              </w:rPr>
              <w:t>phù</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w:t>
            </w:r>
            <w:proofErr w:type="spellStart"/>
            <w:r w:rsidRPr="00264CAE">
              <w:rPr>
                <w:color w:val="000000"/>
                <w:sz w:val="20"/>
              </w:rPr>
              <w:t>để</w:t>
            </w:r>
            <w:proofErr w:type="spellEnd"/>
            <w:r w:rsidRPr="00264CAE">
              <w:rPr>
                <w:color w:val="000000"/>
                <w:sz w:val="20"/>
              </w:rPr>
              <w:t xml:space="preserve"> </w:t>
            </w:r>
            <w:proofErr w:type="spellStart"/>
            <w:r w:rsidRPr="00264CAE">
              <w:rPr>
                <w:color w:val="000000"/>
                <w:sz w:val="20"/>
              </w:rPr>
              <w:t>xử</w:t>
            </w:r>
            <w:proofErr w:type="spellEnd"/>
            <w:r w:rsidRPr="00264CAE">
              <w:rPr>
                <w:color w:val="000000"/>
                <w:sz w:val="20"/>
              </w:rPr>
              <w:t xml:space="preserve"> </w:t>
            </w:r>
            <w:proofErr w:type="spellStart"/>
            <w:r w:rsidRPr="00264CAE">
              <w:rPr>
                <w:color w:val="000000"/>
                <w:sz w:val="20"/>
              </w:rPr>
              <w:t>lí</w:t>
            </w:r>
            <w:proofErr w:type="spellEnd"/>
            <w:r w:rsidRPr="00264CAE">
              <w:rPr>
                <w:color w:val="000000"/>
                <w:sz w:val="20"/>
              </w:rPr>
              <w:t xml:space="preserve"> </w:t>
            </w:r>
            <w:proofErr w:type="spellStart"/>
            <w:r w:rsidRPr="00264CAE">
              <w:rPr>
                <w:color w:val="000000"/>
                <w:sz w:val="20"/>
              </w:rPr>
              <w:t>đến</w:t>
            </w:r>
            <w:proofErr w:type="spellEnd"/>
            <w:r w:rsidRPr="00264CAE">
              <w:rPr>
                <w:color w:val="000000"/>
                <w:sz w:val="20"/>
              </w:rPr>
              <w:t xml:space="preserve"> </w:t>
            </w:r>
            <w:proofErr w:type="gramStart"/>
            <w:r w:rsidRPr="00264CAE">
              <w:rPr>
                <w:color w:val="000000"/>
                <w:sz w:val="20"/>
              </w:rPr>
              <w:t>50 gram</w:t>
            </w:r>
            <w:proofErr w:type="gramEnd"/>
            <w:r w:rsidRPr="00264CAE">
              <w:rPr>
                <w:color w:val="000000"/>
                <w:sz w:val="20"/>
              </w:rPr>
              <w:t xml:space="preserve"> </w:t>
            </w:r>
            <w:proofErr w:type="spellStart"/>
            <w:r w:rsidRPr="00264CAE">
              <w:rPr>
                <w:color w:val="000000"/>
                <w:sz w:val="20"/>
              </w:rPr>
              <w:t>mỡ</w:t>
            </w:r>
            <w:proofErr w:type="spellEnd"/>
            <w:r w:rsidRPr="00264CAE">
              <w:rPr>
                <w:color w:val="000000"/>
                <w:sz w:val="20"/>
              </w:rPr>
              <w:t xml:space="preserve">. </w:t>
            </w:r>
            <w:proofErr w:type="spellStart"/>
            <w:r w:rsidRPr="00264CAE">
              <w:rPr>
                <w:color w:val="000000"/>
                <w:sz w:val="20"/>
              </w:rPr>
              <w:t>Sản</w:t>
            </w:r>
            <w:proofErr w:type="spellEnd"/>
            <w:r w:rsidRPr="00264CAE">
              <w:rPr>
                <w:color w:val="000000"/>
                <w:sz w:val="20"/>
              </w:rPr>
              <w:t xml:space="preserve"> </w:t>
            </w:r>
            <w:proofErr w:type="spellStart"/>
            <w:r w:rsidRPr="00264CAE">
              <w:rPr>
                <w:color w:val="000000"/>
                <w:sz w:val="20"/>
              </w:rPr>
              <w:t>phẩm</w:t>
            </w:r>
            <w:proofErr w:type="spellEnd"/>
            <w:r w:rsidRPr="00264CAE">
              <w:rPr>
                <w:color w:val="000000"/>
                <w:sz w:val="20"/>
              </w:rPr>
              <w:t xml:space="preserve"> </w:t>
            </w:r>
            <w:proofErr w:type="spellStart"/>
            <w:r w:rsidRPr="00264CAE">
              <w:rPr>
                <w:color w:val="000000"/>
                <w:sz w:val="20"/>
              </w:rPr>
              <w:t>đạt</w:t>
            </w:r>
            <w:proofErr w:type="spellEnd"/>
            <w:r w:rsidRPr="00264CAE">
              <w:rPr>
                <w:color w:val="000000"/>
                <w:sz w:val="20"/>
              </w:rPr>
              <w:t xml:space="preserve"> </w:t>
            </w:r>
            <w:proofErr w:type="spellStart"/>
            <w:r w:rsidRPr="00264CAE">
              <w:rPr>
                <w:color w:val="000000"/>
                <w:sz w:val="20"/>
              </w:rPr>
              <w:t>tiêu</w:t>
            </w:r>
            <w:proofErr w:type="spellEnd"/>
            <w:r w:rsidRPr="00264CAE">
              <w:rPr>
                <w:color w:val="000000"/>
                <w:sz w:val="20"/>
              </w:rPr>
              <w:t xml:space="preserve"> </w:t>
            </w:r>
            <w:proofErr w:type="spellStart"/>
            <w:r w:rsidRPr="00264CAE">
              <w:rPr>
                <w:color w:val="000000"/>
                <w:sz w:val="20"/>
              </w:rPr>
              <w:t>chuẩn</w:t>
            </w:r>
            <w:proofErr w:type="spellEnd"/>
            <w:r w:rsidRPr="00264CAE">
              <w:rPr>
                <w:color w:val="000000"/>
                <w:sz w:val="20"/>
              </w:rPr>
              <w:t xml:space="preserve"> </w:t>
            </w:r>
            <w:proofErr w:type="spellStart"/>
            <w:r w:rsidRPr="00264CAE">
              <w:rPr>
                <w:color w:val="000000"/>
                <w:sz w:val="20"/>
              </w:rPr>
              <w:t>vô</w:t>
            </w:r>
            <w:proofErr w:type="spellEnd"/>
            <w:r w:rsidRPr="00264CAE">
              <w:rPr>
                <w:color w:val="000000"/>
                <w:sz w:val="20"/>
              </w:rPr>
              <w:t xml:space="preserve"> </w:t>
            </w:r>
            <w:proofErr w:type="spellStart"/>
            <w:r w:rsidRPr="00264CAE">
              <w:rPr>
                <w:color w:val="000000"/>
                <w:sz w:val="20"/>
              </w:rPr>
              <w:t>khuẩn</w:t>
            </w:r>
            <w:proofErr w:type="spellEnd"/>
            <w:r w:rsidRPr="00264CAE">
              <w:rPr>
                <w:color w:val="000000"/>
                <w:sz w:val="20"/>
              </w:rPr>
              <w:t xml:space="preserve"> (0CFU).</w:t>
            </w:r>
            <w:r w:rsidRPr="00264CAE">
              <w:rPr>
                <w:color w:val="000000"/>
                <w:sz w:val="20"/>
              </w:rPr>
              <w:br/>
              <w:t xml:space="preserve">- </w:t>
            </w:r>
            <w:proofErr w:type="spellStart"/>
            <w:r w:rsidRPr="00264CAE">
              <w:rPr>
                <w:color w:val="000000"/>
                <w:sz w:val="20"/>
              </w:rPr>
              <w:t>Bộ</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cự</w:t>
            </w:r>
            <w:proofErr w:type="spellEnd"/>
            <w:r w:rsidRPr="00264CAE">
              <w:rPr>
                <w:color w:val="000000"/>
                <w:sz w:val="20"/>
              </w:rPr>
              <w:t xml:space="preserve"> bao </w:t>
            </w:r>
            <w:proofErr w:type="spellStart"/>
            <w:r w:rsidRPr="00264CAE">
              <w:rPr>
                <w:color w:val="000000"/>
                <w:sz w:val="20"/>
              </w:rPr>
              <w:t>gồm</w:t>
            </w:r>
            <w:proofErr w:type="spellEnd"/>
            <w:r w:rsidRPr="00264CAE">
              <w:rPr>
                <w:color w:val="000000"/>
                <w:sz w:val="20"/>
              </w:rPr>
              <w:t>:</w:t>
            </w:r>
            <w:r w:rsidRPr="00264CAE">
              <w:rPr>
                <w:color w:val="000000"/>
                <w:sz w:val="20"/>
              </w:rPr>
              <w:br/>
              <w:t xml:space="preserve">Package A: </w:t>
            </w:r>
            <w:proofErr w:type="spellStart"/>
            <w:r w:rsidRPr="00264CAE">
              <w:rPr>
                <w:color w:val="000000"/>
                <w:sz w:val="20"/>
              </w:rPr>
              <w:t>Ống</w:t>
            </w:r>
            <w:proofErr w:type="spellEnd"/>
            <w:r w:rsidRPr="00264CAE">
              <w:rPr>
                <w:color w:val="000000"/>
                <w:sz w:val="20"/>
              </w:rPr>
              <w:t xml:space="preserve"> Syringe 50 mL (02 </w:t>
            </w:r>
            <w:proofErr w:type="spellStart"/>
            <w:r w:rsidRPr="00264CAE">
              <w:rPr>
                <w:color w:val="000000"/>
                <w:sz w:val="20"/>
              </w:rPr>
              <w:t>cái</w:t>
            </w:r>
            <w:proofErr w:type="spellEnd"/>
            <w:r w:rsidRPr="00264CAE">
              <w:rPr>
                <w:color w:val="000000"/>
                <w:sz w:val="20"/>
              </w:rPr>
              <w:t xml:space="preserve">); CE Extractor (01 </w:t>
            </w:r>
            <w:proofErr w:type="spellStart"/>
            <w:r w:rsidRPr="00264CAE">
              <w:rPr>
                <w:color w:val="000000"/>
                <w:sz w:val="20"/>
              </w:rPr>
              <w:t>cái</w:t>
            </w:r>
            <w:proofErr w:type="spellEnd"/>
            <w:r w:rsidRPr="00264CAE">
              <w:rPr>
                <w:color w:val="000000"/>
                <w:sz w:val="20"/>
              </w:rPr>
              <w:t xml:space="preserve">); </w:t>
            </w:r>
            <w:proofErr w:type="spellStart"/>
            <w:r w:rsidRPr="00264CAE">
              <w:rPr>
                <w:color w:val="000000"/>
                <w:sz w:val="20"/>
              </w:rPr>
              <w:t>Đầu</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18G (02 </w:t>
            </w:r>
            <w:proofErr w:type="spellStart"/>
            <w:r w:rsidRPr="00264CAE">
              <w:rPr>
                <w:color w:val="000000"/>
                <w:sz w:val="20"/>
              </w:rPr>
              <w:t>cái</w:t>
            </w:r>
            <w:proofErr w:type="spellEnd"/>
            <w:r w:rsidRPr="00264CAE">
              <w:rPr>
                <w:color w:val="000000"/>
                <w:sz w:val="20"/>
              </w:rPr>
              <w:t>); CE Extraction Buffer (01 x chai 25 mL); CE Washing Buffer (01 x chai 100 mL).</w:t>
            </w:r>
            <w:r w:rsidRPr="00264CAE">
              <w:rPr>
                <w:color w:val="000000"/>
                <w:sz w:val="20"/>
              </w:rPr>
              <w:br/>
              <w:t xml:space="preserve">Package B: </w:t>
            </w:r>
            <w:proofErr w:type="spellStart"/>
            <w:r w:rsidRPr="00264CAE">
              <w:rPr>
                <w:color w:val="000000"/>
                <w:sz w:val="20"/>
              </w:rPr>
              <w:t>SuperDigest</w:t>
            </w:r>
            <w:proofErr w:type="spellEnd"/>
            <w:r w:rsidRPr="00264CAE">
              <w:rPr>
                <w:color w:val="000000"/>
                <w:sz w:val="20"/>
              </w:rPr>
              <w:t xml:space="preserve"> (01 x chai 2,5 mL).</w:t>
            </w:r>
            <w:r w:rsidRPr="00264CAE">
              <w:rPr>
                <w:color w:val="000000"/>
                <w:sz w:val="20"/>
              </w:rPr>
              <w:br/>
              <w:t xml:space="preserve">- </w:t>
            </w:r>
            <w:proofErr w:type="spellStart"/>
            <w:r w:rsidRPr="00264CAE">
              <w:rPr>
                <w:color w:val="000000"/>
                <w:sz w:val="20"/>
              </w:rPr>
              <w:t>Điều</w:t>
            </w:r>
            <w:proofErr w:type="spellEnd"/>
            <w:r w:rsidRPr="00264CAE">
              <w:rPr>
                <w:color w:val="000000"/>
                <w:sz w:val="20"/>
              </w:rPr>
              <w:t xml:space="preserve"> </w:t>
            </w:r>
            <w:proofErr w:type="spellStart"/>
            <w:r w:rsidRPr="00264CAE">
              <w:rPr>
                <w:color w:val="000000"/>
                <w:sz w:val="20"/>
              </w:rPr>
              <w:t>kiện</w:t>
            </w:r>
            <w:proofErr w:type="spellEnd"/>
            <w:r w:rsidRPr="00264CAE">
              <w:rPr>
                <w:color w:val="000000"/>
                <w:sz w:val="20"/>
              </w:rPr>
              <w:t xml:space="preserve"> </w:t>
            </w:r>
            <w:proofErr w:type="spellStart"/>
            <w:r w:rsidRPr="00264CAE">
              <w:rPr>
                <w:color w:val="000000"/>
                <w:sz w:val="20"/>
              </w:rPr>
              <w:t>bảo</w:t>
            </w:r>
            <w:proofErr w:type="spellEnd"/>
            <w:r w:rsidRPr="00264CAE">
              <w:rPr>
                <w:color w:val="000000"/>
                <w:sz w:val="20"/>
              </w:rPr>
              <w:t xml:space="preserve"> </w:t>
            </w:r>
            <w:proofErr w:type="spellStart"/>
            <w:r w:rsidRPr="00264CAE">
              <w:rPr>
                <w:color w:val="000000"/>
                <w:sz w:val="20"/>
              </w:rPr>
              <w:t>quản</w:t>
            </w:r>
            <w:proofErr w:type="spellEnd"/>
            <w:r w:rsidRPr="00264CAE">
              <w:rPr>
                <w:color w:val="000000"/>
                <w:sz w:val="20"/>
              </w:rPr>
              <w:t>:</w:t>
            </w:r>
            <w:r w:rsidRPr="00264CAE">
              <w:rPr>
                <w:color w:val="000000"/>
                <w:sz w:val="20"/>
              </w:rPr>
              <w:br/>
              <w:t xml:space="preserve">Package A: Bảo </w:t>
            </w:r>
            <w:proofErr w:type="spellStart"/>
            <w:r w:rsidRPr="00264CAE">
              <w:rPr>
                <w:color w:val="000000"/>
                <w:sz w:val="20"/>
              </w:rPr>
              <w:t>quản</w:t>
            </w:r>
            <w:proofErr w:type="spellEnd"/>
            <w:r w:rsidRPr="00264CAE">
              <w:rPr>
                <w:color w:val="000000"/>
                <w:sz w:val="20"/>
              </w:rPr>
              <w:t xml:space="preserve"> ở </w:t>
            </w:r>
            <w:proofErr w:type="spellStart"/>
            <w:r w:rsidRPr="00264CAE">
              <w:rPr>
                <w:color w:val="000000"/>
                <w:sz w:val="20"/>
              </w:rPr>
              <w:t>nhiệt</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phòng</w:t>
            </w:r>
            <w:proofErr w:type="spellEnd"/>
            <w:r w:rsidRPr="00264CAE">
              <w:rPr>
                <w:color w:val="000000"/>
                <w:sz w:val="20"/>
              </w:rPr>
              <w:t>.</w:t>
            </w:r>
            <w:r w:rsidRPr="00264CAE">
              <w:rPr>
                <w:color w:val="000000"/>
                <w:sz w:val="20"/>
              </w:rPr>
              <w:br/>
              <w:t xml:space="preserve">Package B: Bảo </w:t>
            </w:r>
            <w:proofErr w:type="spellStart"/>
            <w:r w:rsidRPr="00264CAE">
              <w:rPr>
                <w:color w:val="000000"/>
                <w:sz w:val="20"/>
              </w:rPr>
              <w:t>quản</w:t>
            </w:r>
            <w:proofErr w:type="spellEnd"/>
            <w:r w:rsidRPr="00264CAE">
              <w:rPr>
                <w:color w:val="000000"/>
                <w:sz w:val="20"/>
              </w:rPr>
              <w:t xml:space="preserve"> ở </w:t>
            </w:r>
            <w:proofErr w:type="spellStart"/>
            <w:r w:rsidRPr="00264CAE">
              <w:rPr>
                <w:color w:val="000000"/>
                <w:sz w:val="20"/>
              </w:rPr>
              <w:t>nhiệt</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-40oC </w:t>
            </w:r>
            <w:proofErr w:type="spellStart"/>
            <w:r w:rsidRPr="00264CAE">
              <w:rPr>
                <w:color w:val="000000"/>
                <w:sz w:val="20"/>
              </w:rPr>
              <w:t>đến</w:t>
            </w:r>
            <w:proofErr w:type="spellEnd"/>
            <w:r w:rsidRPr="00264CAE">
              <w:rPr>
                <w:color w:val="000000"/>
                <w:sz w:val="20"/>
              </w:rPr>
              <w:t xml:space="preserve"> -20oC.</w:t>
            </w:r>
          </w:p>
        </w:tc>
        <w:tc>
          <w:tcPr>
            <w:tcW w:w="1550" w:type="dxa"/>
            <w:vAlign w:val="center"/>
          </w:tcPr>
          <w:p w14:paraId="7332D0B5" w14:textId="4398679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lastRenderedPageBreak/>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7F7DB067" w14:textId="48C9DDC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3E55AFA" w14:textId="034EB6D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5F382DC9" w14:textId="77777777" w:rsidTr="00264CAE">
        <w:tc>
          <w:tcPr>
            <w:tcW w:w="1549" w:type="dxa"/>
            <w:vAlign w:val="center"/>
          </w:tcPr>
          <w:p w14:paraId="7E8F3631"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571EE392" w14:textId="7DC87CB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PP2500497147</w:t>
            </w:r>
          </w:p>
        </w:tc>
        <w:tc>
          <w:tcPr>
            <w:tcW w:w="1550" w:type="dxa"/>
            <w:vAlign w:val="center"/>
          </w:tcPr>
          <w:p w14:paraId="570D35EC" w14:textId="0F655DF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Bơm</w:t>
            </w:r>
            <w:proofErr w:type="spellEnd"/>
            <w:r w:rsidRPr="00264CAE">
              <w:rPr>
                <w:color w:val="000000"/>
                <w:sz w:val="20"/>
              </w:rPr>
              <w:t xml:space="preserve"> </w:t>
            </w:r>
            <w:proofErr w:type="spellStart"/>
            <w:r w:rsidRPr="00264CAE">
              <w:rPr>
                <w:color w:val="000000"/>
                <w:sz w:val="20"/>
              </w:rPr>
              <w:t>tiêm</w:t>
            </w:r>
            <w:proofErr w:type="spellEnd"/>
            <w:r w:rsidRPr="00264CAE">
              <w:rPr>
                <w:color w:val="000000"/>
                <w:sz w:val="20"/>
              </w:rPr>
              <w:t xml:space="preserve"> </w:t>
            </w:r>
            <w:proofErr w:type="spellStart"/>
            <w:r w:rsidRPr="00264CAE">
              <w:rPr>
                <w:color w:val="000000"/>
                <w:sz w:val="20"/>
              </w:rPr>
              <w:t>đầu</w:t>
            </w:r>
            <w:proofErr w:type="spellEnd"/>
            <w:r w:rsidRPr="00264CAE">
              <w:rPr>
                <w:color w:val="000000"/>
                <w:sz w:val="20"/>
              </w:rPr>
              <w:t xml:space="preserve"> </w:t>
            </w:r>
            <w:proofErr w:type="spellStart"/>
            <w:r w:rsidRPr="00264CAE">
              <w:rPr>
                <w:color w:val="000000"/>
                <w:sz w:val="20"/>
              </w:rPr>
              <w:t>xoắn</w:t>
            </w:r>
            <w:proofErr w:type="spellEnd"/>
            <w:r w:rsidRPr="00264CAE">
              <w:rPr>
                <w:color w:val="000000"/>
                <w:sz w:val="20"/>
              </w:rPr>
              <w:t xml:space="preserve"> 3ml</w:t>
            </w:r>
          </w:p>
        </w:tc>
        <w:tc>
          <w:tcPr>
            <w:tcW w:w="1550" w:type="dxa"/>
            <w:vAlign w:val="center"/>
          </w:tcPr>
          <w:p w14:paraId="30DA8F6E" w14:textId="3ED1887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Bơm</w:t>
            </w:r>
            <w:proofErr w:type="spellEnd"/>
            <w:r w:rsidRPr="00264CAE">
              <w:rPr>
                <w:color w:val="000000"/>
                <w:sz w:val="20"/>
              </w:rPr>
              <w:t xml:space="preserve"> </w:t>
            </w:r>
            <w:proofErr w:type="spellStart"/>
            <w:r w:rsidRPr="00264CAE">
              <w:rPr>
                <w:color w:val="000000"/>
                <w:sz w:val="20"/>
              </w:rPr>
              <w:t>tiêm</w:t>
            </w:r>
            <w:proofErr w:type="spellEnd"/>
            <w:r w:rsidRPr="00264CAE">
              <w:rPr>
                <w:color w:val="000000"/>
                <w:sz w:val="20"/>
              </w:rPr>
              <w:t xml:space="preserve"> </w:t>
            </w:r>
            <w:proofErr w:type="spellStart"/>
            <w:r w:rsidRPr="00264CAE">
              <w:rPr>
                <w:color w:val="000000"/>
                <w:sz w:val="20"/>
              </w:rPr>
              <w:t>đầu</w:t>
            </w:r>
            <w:proofErr w:type="spellEnd"/>
            <w:r w:rsidRPr="00264CAE">
              <w:rPr>
                <w:color w:val="000000"/>
                <w:sz w:val="20"/>
              </w:rPr>
              <w:t xml:space="preserve"> </w:t>
            </w:r>
            <w:proofErr w:type="spellStart"/>
            <w:r w:rsidRPr="00264CAE">
              <w:rPr>
                <w:color w:val="000000"/>
                <w:sz w:val="20"/>
              </w:rPr>
              <w:t>xoắn</w:t>
            </w:r>
            <w:proofErr w:type="spellEnd"/>
            <w:r w:rsidRPr="00264CAE">
              <w:rPr>
                <w:color w:val="000000"/>
                <w:sz w:val="20"/>
              </w:rPr>
              <w:t xml:space="preserve"> 3ml</w:t>
            </w:r>
          </w:p>
        </w:tc>
        <w:tc>
          <w:tcPr>
            <w:tcW w:w="1550" w:type="dxa"/>
            <w:vAlign w:val="center"/>
          </w:tcPr>
          <w:p w14:paraId="4BBD29A1" w14:textId="076E2E7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32F2E7F2" w14:textId="28F9DCF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Bơm</w:t>
            </w:r>
            <w:proofErr w:type="spellEnd"/>
            <w:r w:rsidRPr="00264CAE">
              <w:rPr>
                <w:color w:val="000000"/>
                <w:sz w:val="20"/>
              </w:rPr>
              <w:t xml:space="preserve"> </w:t>
            </w:r>
            <w:proofErr w:type="spellStart"/>
            <w:r w:rsidRPr="00264CAE">
              <w:rPr>
                <w:color w:val="000000"/>
                <w:sz w:val="20"/>
              </w:rPr>
              <w:t>đầu</w:t>
            </w:r>
            <w:proofErr w:type="spellEnd"/>
            <w:r w:rsidRPr="00264CAE">
              <w:rPr>
                <w:color w:val="000000"/>
                <w:sz w:val="20"/>
              </w:rPr>
              <w:t xml:space="preserve"> </w:t>
            </w:r>
            <w:proofErr w:type="spellStart"/>
            <w:r w:rsidRPr="00264CAE">
              <w:rPr>
                <w:color w:val="000000"/>
                <w:sz w:val="20"/>
              </w:rPr>
              <w:t>xoắn</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w:t>
            </w:r>
            <w:proofErr w:type="spellStart"/>
            <w:r w:rsidRPr="00264CAE">
              <w:rPr>
                <w:color w:val="000000"/>
                <w:sz w:val="20"/>
              </w:rPr>
              <w:t>nhựa</w:t>
            </w:r>
            <w:proofErr w:type="spellEnd"/>
            <w:r w:rsidRPr="00264CAE">
              <w:rPr>
                <w:color w:val="000000"/>
                <w:sz w:val="20"/>
              </w:rPr>
              <w:t xml:space="preserve"> y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nguyên</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Pít</w:t>
            </w:r>
            <w:proofErr w:type="spellEnd"/>
            <w:r w:rsidRPr="00264CAE">
              <w:rPr>
                <w:color w:val="000000"/>
                <w:sz w:val="20"/>
              </w:rPr>
              <w:t xml:space="preserve"> </w:t>
            </w:r>
            <w:proofErr w:type="spellStart"/>
            <w:r w:rsidRPr="00264CAE">
              <w:rPr>
                <w:color w:val="000000"/>
                <w:sz w:val="20"/>
              </w:rPr>
              <w:t>tông</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khía</w:t>
            </w:r>
            <w:proofErr w:type="spellEnd"/>
            <w:r w:rsidRPr="00264CAE">
              <w:rPr>
                <w:color w:val="000000"/>
                <w:sz w:val="20"/>
              </w:rPr>
              <w:t xml:space="preserve"> </w:t>
            </w:r>
            <w:proofErr w:type="spellStart"/>
            <w:r w:rsidRPr="00264CAE">
              <w:rPr>
                <w:color w:val="000000"/>
                <w:sz w:val="20"/>
              </w:rPr>
              <w:t>bẻ</w:t>
            </w:r>
            <w:proofErr w:type="spellEnd"/>
            <w:r w:rsidRPr="00264CAE">
              <w:rPr>
                <w:color w:val="000000"/>
                <w:sz w:val="20"/>
              </w:rPr>
              <w:t xml:space="preserve"> </w:t>
            </w:r>
            <w:proofErr w:type="spellStart"/>
            <w:r w:rsidRPr="00264CAE">
              <w:rPr>
                <w:color w:val="000000"/>
                <w:sz w:val="20"/>
              </w:rPr>
              <w:t>gãy</w:t>
            </w:r>
            <w:proofErr w:type="spellEnd"/>
            <w:r w:rsidRPr="00264CAE">
              <w:rPr>
                <w:color w:val="000000"/>
                <w:sz w:val="20"/>
              </w:rPr>
              <w:t xml:space="preserve"> </w:t>
            </w:r>
            <w:proofErr w:type="spellStart"/>
            <w:r w:rsidRPr="00264CAE">
              <w:rPr>
                <w:color w:val="000000"/>
                <w:sz w:val="20"/>
              </w:rPr>
              <w:t>để</w:t>
            </w:r>
            <w:proofErr w:type="spellEnd"/>
            <w:r w:rsidRPr="00264CAE">
              <w:rPr>
                <w:color w:val="000000"/>
                <w:sz w:val="20"/>
              </w:rPr>
              <w:t xml:space="preserve"> </w:t>
            </w:r>
            <w:proofErr w:type="spellStart"/>
            <w:r w:rsidRPr="00264CAE">
              <w:rPr>
                <w:color w:val="000000"/>
                <w:sz w:val="20"/>
              </w:rPr>
              <w:t>hủy</w:t>
            </w:r>
            <w:proofErr w:type="spellEnd"/>
            <w:r w:rsidRPr="00264CAE">
              <w:rPr>
                <w:color w:val="000000"/>
                <w:sz w:val="20"/>
              </w:rPr>
              <w:t xml:space="preserve">. </w:t>
            </w:r>
            <w:proofErr w:type="spellStart"/>
            <w:r w:rsidRPr="00264CAE">
              <w:rPr>
                <w:color w:val="000000"/>
                <w:sz w:val="20"/>
              </w:rPr>
              <w:t>Vô</w:t>
            </w:r>
            <w:proofErr w:type="spellEnd"/>
            <w:r w:rsidRPr="00264CAE">
              <w:rPr>
                <w:color w:val="000000"/>
                <w:sz w:val="20"/>
              </w:rPr>
              <w:t xml:space="preserve"> </w:t>
            </w:r>
            <w:proofErr w:type="spellStart"/>
            <w:r w:rsidRPr="00264CAE">
              <w:rPr>
                <w:color w:val="000000"/>
                <w:sz w:val="20"/>
              </w:rPr>
              <w:t>trùng</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độc</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lastRenderedPageBreak/>
              <w:t>buốt</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gây</w:t>
            </w:r>
            <w:proofErr w:type="spellEnd"/>
            <w:r w:rsidRPr="00264CAE">
              <w:rPr>
                <w:color w:val="000000"/>
                <w:sz w:val="20"/>
              </w:rPr>
              <w:t xml:space="preserve"> </w:t>
            </w:r>
            <w:proofErr w:type="spellStart"/>
            <w:r w:rsidRPr="00264CAE">
              <w:rPr>
                <w:color w:val="000000"/>
                <w:sz w:val="20"/>
              </w:rPr>
              <w:t>sốt</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DEHP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phiếu</w:t>
            </w:r>
            <w:proofErr w:type="spellEnd"/>
            <w:r w:rsidRPr="00264CAE">
              <w:rPr>
                <w:color w:val="000000"/>
                <w:sz w:val="20"/>
              </w:rPr>
              <w:t xml:space="preserve"> </w:t>
            </w:r>
            <w:proofErr w:type="spellStart"/>
            <w:r w:rsidRPr="00264CAE">
              <w:rPr>
                <w:color w:val="000000"/>
                <w:sz w:val="20"/>
              </w:rPr>
              <w:t>kiểm</w:t>
            </w:r>
            <w:proofErr w:type="spellEnd"/>
            <w:r w:rsidRPr="00264CAE">
              <w:rPr>
                <w:color w:val="000000"/>
                <w:sz w:val="20"/>
              </w:rPr>
              <w:t xml:space="preserve"> </w:t>
            </w:r>
            <w:proofErr w:type="spellStart"/>
            <w:r w:rsidRPr="00264CAE">
              <w:rPr>
                <w:color w:val="000000"/>
                <w:sz w:val="20"/>
              </w:rPr>
              <w:t>nghiệm</w:t>
            </w:r>
            <w:proofErr w:type="spellEnd"/>
            <w:r w:rsidRPr="00264CAE">
              <w:rPr>
                <w:color w:val="000000"/>
                <w:sz w:val="20"/>
              </w:rPr>
              <w:t xml:space="preserve">). </w:t>
            </w:r>
            <w:proofErr w:type="spellStart"/>
            <w:r w:rsidRPr="00264CAE">
              <w:rPr>
                <w:color w:val="000000"/>
                <w:sz w:val="20"/>
              </w:rPr>
              <w:t>Cỡ</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23G x 1'' </w:t>
            </w:r>
            <w:proofErr w:type="spellStart"/>
            <w:r w:rsidRPr="00264CAE">
              <w:rPr>
                <w:color w:val="000000"/>
                <w:sz w:val="20"/>
              </w:rPr>
              <w:t>và</w:t>
            </w:r>
            <w:proofErr w:type="spellEnd"/>
            <w:r w:rsidRPr="00264CAE">
              <w:rPr>
                <w:color w:val="000000"/>
                <w:sz w:val="20"/>
              </w:rPr>
              <w:t xml:space="preserve"> 25G x 1''. </w:t>
            </w:r>
            <w:proofErr w:type="spellStart"/>
            <w:r w:rsidRPr="00264CAE">
              <w:rPr>
                <w:color w:val="000000"/>
                <w:sz w:val="20"/>
              </w:rPr>
              <w:t>Tiệt</w:t>
            </w:r>
            <w:proofErr w:type="spellEnd"/>
            <w:r w:rsidRPr="00264CAE">
              <w:rPr>
                <w:color w:val="000000"/>
                <w:sz w:val="20"/>
              </w:rPr>
              <w:t xml:space="preserve"> </w:t>
            </w:r>
            <w:proofErr w:type="spellStart"/>
            <w:r w:rsidRPr="00264CAE">
              <w:rPr>
                <w:color w:val="000000"/>
                <w:sz w:val="20"/>
              </w:rPr>
              <w:t>trùng</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khí</w:t>
            </w:r>
            <w:proofErr w:type="spellEnd"/>
            <w:r w:rsidRPr="00264CAE">
              <w:rPr>
                <w:color w:val="000000"/>
                <w:sz w:val="20"/>
              </w:rPr>
              <w:t xml:space="preserve"> Ethylene Oxide (E.O).</w:t>
            </w:r>
          </w:p>
        </w:tc>
        <w:tc>
          <w:tcPr>
            <w:tcW w:w="1550" w:type="dxa"/>
            <w:vAlign w:val="center"/>
          </w:tcPr>
          <w:p w14:paraId="2BB8FC51" w14:textId="149E664B"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lastRenderedPageBreak/>
              <w:t>Việt Nam</w:t>
            </w:r>
          </w:p>
        </w:tc>
        <w:tc>
          <w:tcPr>
            <w:tcW w:w="1550" w:type="dxa"/>
            <w:vAlign w:val="center"/>
          </w:tcPr>
          <w:p w14:paraId="72B47B40" w14:textId="1BC7031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0E93F90" w14:textId="3CCD896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7AD3F3B3" w14:textId="77777777" w:rsidTr="00264CAE">
        <w:tc>
          <w:tcPr>
            <w:tcW w:w="1549" w:type="dxa"/>
            <w:vAlign w:val="center"/>
          </w:tcPr>
          <w:p w14:paraId="0AD9DBF6"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62D82A08" w14:textId="341C1EC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PP2500497148</w:t>
            </w:r>
          </w:p>
        </w:tc>
        <w:tc>
          <w:tcPr>
            <w:tcW w:w="1550" w:type="dxa"/>
            <w:vAlign w:val="center"/>
          </w:tcPr>
          <w:p w14:paraId="19D1618E" w14:textId="35D5E8F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Cân</w:t>
            </w:r>
            <w:proofErr w:type="spellEnd"/>
            <w:r w:rsidRPr="00264CAE">
              <w:rPr>
                <w:color w:val="000000"/>
                <w:sz w:val="20"/>
              </w:rPr>
              <w:t xml:space="preserve"> </w:t>
            </w:r>
            <w:proofErr w:type="spellStart"/>
            <w:r w:rsidRPr="00264CAE">
              <w:rPr>
                <w:color w:val="000000"/>
                <w:sz w:val="20"/>
              </w:rPr>
              <w:t>sức</w:t>
            </w:r>
            <w:proofErr w:type="spellEnd"/>
            <w:r w:rsidRPr="00264CAE">
              <w:rPr>
                <w:color w:val="000000"/>
                <w:sz w:val="20"/>
              </w:rPr>
              <w:t xml:space="preserve"> </w:t>
            </w:r>
            <w:proofErr w:type="spellStart"/>
            <w:r w:rsidRPr="00264CAE">
              <w:rPr>
                <w:color w:val="000000"/>
                <w:sz w:val="20"/>
              </w:rPr>
              <w:t>khỏe</w:t>
            </w:r>
            <w:proofErr w:type="spellEnd"/>
            <w:r w:rsidRPr="00264CAE">
              <w:rPr>
                <w:color w:val="000000"/>
                <w:sz w:val="20"/>
              </w:rPr>
              <w:t xml:space="preserve"> </w:t>
            </w:r>
            <w:proofErr w:type="spellStart"/>
            <w:r w:rsidRPr="00264CAE">
              <w:rPr>
                <w:color w:val="000000"/>
                <w:sz w:val="20"/>
              </w:rPr>
              <w:t>loại</w:t>
            </w:r>
            <w:proofErr w:type="spellEnd"/>
            <w:r w:rsidRPr="00264CAE">
              <w:rPr>
                <w:color w:val="000000"/>
                <w:sz w:val="20"/>
              </w:rPr>
              <w:t xml:space="preserve"> </w:t>
            </w:r>
            <w:proofErr w:type="spellStart"/>
            <w:r w:rsidRPr="00264CAE">
              <w:rPr>
                <w:color w:val="000000"/>
                <w:sz w:val="20"/>
              </w:rPr>
              <w:t>cơ</w:t>
            </w:r>
            <w:proofErr w:type="spellEnd"/>
          </w:p>
        </w:tc>
        <w:tc>
          <w:tcPr>
            <w:tcW w:w="1550" w:type="dxa"/>
            <w:vAlign w:val="center"/>
          </w:tcPr>
          <w:p w14:paraId="1098469A" w14:textId="6A577E2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Cân</w:t>
            </w:r>
            <w:proofErr w:type="spellEnd"/>
            <w:r w:rsidRPr="00264CAE">
              <w:rPr>
                <w:color w:val="000000"/>
                <w:sz w:val="20"/>
              </w:rPr>
              <w:t xml:space="preserve"> </w:t>
            </w:r>
            <w:proofErr w:type="spellStart"/>
            <w:r w:rsidRPr="00264CAE">
              <w:rPr>
                <w:color w:val="000000"/>
                <w:sz w:val="20"/>
              </w:rPr>
              <w:t>sức</w:t>
            </w:r>
            <w:proofErr w:type="spellEnd"/>
            <w:r w:rsidRPr="00264CAE">
              <w:rPr>
                <w:color w:val="000000"/>
                <w:sz w:val="20"/>
              </w:rPr>
              <w:t xml:space="preserve"> </w:t>
            </w:r>
            <w:proofErr w:type="spellStart"/>
            <w:r w:rsidRPr="00264CAE">
              <w:rPr>
                <w:color w:val="000000"/>
                <w:sz w:val="20"/>
              </w:rPr>
              <w:t>khỏe</w:t>
            </w:r>
            <w:proofErr w:type="spellEnd"/>
            <w:r w:rsidRPr="00264CAE">
              <w:rPr>
                <w:color w:val="000000"/>
                <w:sz w:val="20"/>
              </w:rPr>
              <w:t xml:space="preserve"> </w:t>
            </w:r>
            <w:proofErr w:type="spellStart"/>
            <w:r w:rsidRPr="00264CAE">
              <w:rPr>
                <w:color w:val="000000"/>
                <w:sz w:val="20"/>
              </w:rPr>
              <w:t>loại</w:t>
            </w:r>
            <w:proofErr w:type="spellEnd"/>
            <w:r w:rsidRPr="00264CAE">
              <w:rPr>
                <w:color w:val="000000"/>
                <w:sz w:val="20"/>
              </w:rPr>
              <w:t xml:space="preserve"> </w:t>
            </w:r>
            <w:proofErr w:type="spellStart"/>
            <w:r w:rsidRPr="00264CAE">
              <w:rPr>
                <w:color w:val="000000"/>
                <w:sz w:val="20"/>
              </w:rPr>
              <w:t>cơ</w:t>
            </w:r>
            <w:proofErr w:type="spellEnd"/>
          </w:p>
        </w:tc>
        <w:tc>
          <w:tcPr>
            <w:tcW w:w="1550" w:type="dxa"/>
            <w:vAlign w:val="center"/>
          </w:tcPr>
          <w:p w14:paraId="3CD93665" w14:textId="398ECAD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7408A039" w14:textId="3608C14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Cân</w:t>
            </w:r>
            <w:proofErr w:type="spellEnd"/>
            <w:r w:rsidRPr="00264CAE">
              <w:rPr>
                <w:color w:val="000000"/>
                <w:sz w:val="20"/>
              </w:rPr>
              <w:t xml:space="preserve"> </w:t>
            </w:r>
            <w:proofErr w:type="spellStart"/>
            <w:r w:rsidRPr="00264CAE">
              <w:rPr>
                <w:color w:val="000000"/>
                <w:sz w:val="20"/>
              </w:rPr>
              <w:t>sức</w:t>
            </w:r>
            <w:proofErr w:type="spellEnd"/>
            <w:r w:rsidRPr="00264CAE">
              <w:rPr>
                <w:color w:val="000000"/>
                <w:sz w:val="20"/>
              </w:rPr>
              <w:t xml:space="preserve"> </w:t>
            </w:r>
            <w:proofErr w:type="spellStart"/>
            <w:r w:rsidRPr="00264CAE">
              <w:rPr>
                <w:color w:val="000000"/>
                <w:sz w:val="20"/>
              </w:rPr>
              <w:t>khỏe</w:t>
            </w:r>
            <w:proofErr w:type="spellEnd"/>
            <w:r w:rsidRPr="00264CAE">
              <w:rPr>
                <w:color w:val="000000"/>
                <w:sz w:val="20"/>
              </w:rPr>
              <w:t xml:space="preserve"> </w:t>
            </w:r>
            <w:proofErr w:type="spellStart"/>
            <w:r w:rsidRPr="00264CAE">
              <w:rPr>
                <w:color w:val="000000"/>
                <w:sz w:val="20"/>
              </w:rPr>
              <w:t>loại</w:t>
            </w:r>
            <w:proofErr w:type="spellEnd"/>
            <w:r w:rsidRPr="00264CAE">
              <w:rPr>
                <w:color w:val="000000"/>
                <w:sz w:val="20"/>
              </w:rPr>
              <w:t xml:space="preserve"> </w:t>
            </w:r>
            <w:proofErr w:type="spellStart"/>
            <w:r w:rsidRPr="00264CAE">
              <w:rPr>
                <w:color w:val="000000"/>
                <w:sz w:val="20"/>
              </w:rPr>
              <w:t>cơ</w:t>
            </w:r>
            <w:proofErr w:type="spellEnd"/>
            <w:r w:rsidRPr="00264CAE">
              <w:rPr>
                <w:color w:val="000000"/>
                <w:sz w:val="20"/>
              </w:rPr>
              <w:t xml:space="preserve"> - </w:t>
            </w:r>
            <w:proofErr w:type="spellStart"/>
            <w:r w:rsidRPr="00264CAE">
              <w:rPr>
                <w:color w:val="000000"/>
                <w:sz w:val="20"/>
              </w:rPr>
              <w:t>Tải</w:t>
            </w:r>
            <w:proofErr w:type="spellEnd"/>
            <w:r w:rsidRPr="00264CAE">
              <w:rPr>
                <w:color w:val="000000"/>
                <w:sz w:val="20"/>
              </w:rPr>
              <w:t xml:space="preserve"> </w:t>
            </w:r>
            <w:proofErr w:type="spellStart"/>
            <w:r w:rsidRPr="00264CAE">
              <w:rPr>
                <w:color w:val="000000"/>
                <w:sz w:val="20"/>
              </w:rPr>
              <w:t>trọng</w:t>
            </w:r>
            <w:proofErr w:type="spellEnd"/>
            <w:r w:rsidRPr="00264CAE">
              <w:rPr>
                <w:color w:val="000000"/>
                <w:sz w:val="20"/>
              </w:rPr>
              <w:t xml:space="preserve"> </w:t>
            </w:r>
            <w:proofErr w:type="spellStart"/>
            <w:r w:rsidRPr="00264CAE">
              <w:rPr>
                <w:color w:val="000000"/>
                <w:sz w:val="20"/>
              </w:rPr>
              <w:t>tối</w:t>
            </w:r>
            <w:proofErr w:type="spellEnd"/>
            <w:r w:rsidRPr="00264CAE">
              <w:rPr>
                <w:color w:val="000000"/>
                <w:sz w:val="20"/>
              </w:rPr>
              <w:t xml:space="preserve"> </w:t>
            </w:r>
            <w:proofErr w:type="spellStart"/>
            <w:proofErr w:type="gramStart"/>
            <w:r w:rsidRPr="00264CAE">
              <w:rPr>
                <w:color w:val="000000"/>
                <w:sz w:val="20"/>
              </w:rPr>
              <w:t>đa</w:t>
            </w:r>
            <w:proofErr w:type="spellEnd"/>
            <w:r w:rsidRPr="00264CAE">
              <w:rPr>
                <w:color w:val="000000"/>
                <w:sz w:val="20"/>
              </w:rPr>
              <w:t xml:space="preserve"> :</w:t>
            </w:r>
            <w:proofErr w:type="gramEnd"/>
            <w:r w:rsidRPr="00264CAE">
              <w:rPr>
                <w:color w:val="000000"/>
                <w:sz w:val="20"/>
              </w:rPr>
              <w:t xml:space="preserve"> 200 Kg/450Ibs.</w:t>
            </w:r>
            <w:r w:rsidRPr="00264CAE">
              <w:rPr>
                <w:color w:val="000000"/>
                <w:sz w:val="20"/>
              </w:rPr>
              <w:b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chính</w:t>
            </w:r>
            <w:proofErr w:type="spellEnd"/>
            <w:r w:rsidRPr="00264CAE">
              <w:rPr>
                <w:color w:val="000000"/>
                <w:sz w:val="20"/>
              </w:rPr>
              <w:t xml:space="preserve"> </w:t>
            </w:r>
            <w:proofErr w:type="spellStart"/>
            <w:r w:rsidRPr="00264CAE">
              <w:rPr>
                <w:color w:val="000000"/>
                <w:sz w:val="20"/>
              </w:rPr>
              <w:t>xác</w:t>
            </w:r>
            <w:proofErr w:type="spellEnd"/>
            <w:r w:rsidRPr="00264CAE">
              <w:rPr>
                <w:color w:val="000000"/>
                <w:sz w:val="20"/>
              </w:rPr>
              <w:t xml:space="preserve">: 100g/0.2 </w:t>
            </w:r>
            <w:proofErr w:type="spellStart"/>
            <w:r w:rsidRPr="00264CAE">
              <w:rPr>
                <w:color w:val="000000"/>
                <w:sz w:val="20"/>
              </w:rPr>
              <w:t>Ibs</w:t>
            </w:r>
            <w:proofErr w:type="spellEnd"/>
            <w:r w:rsidRPr="00264CAE">
              <w:rPr>
                <w:color w:val="000000"/>
                <w:sz w:val="20"/>
              </w:rPr>
              <w:t>.</w:t>
            </w:r>
            <w:r w:rsidRPr="00264CAE">
              <w:rPr>
                <w:color w:val="000000"/>
                <w:sz w:val="20"/>
              </w:rPr>
              <w:b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thước</w:t>
            </w:r>
            <w:proofErr w:type="spellEnd"/>
            <w:r w:rsidRPr="00264CAE">
              <w:rPr>
                <w:color w:val="000000"/>
                <w:sz w:val="20"/>
              </w:rPr>
              <w:t xml:space="preserve"> (</w:t>
            </w:r>
            <w:proofErr w:type="spellStart"/>
            <w:r w:rsidRPr="00264CAE">
              <w:rPr>
                <w:color w:val="000000"/>
                <w:sz w:val="20"/>
              </w:rPr>
              <w:t>WxHxD</w:t>
            </w:r>
            <w:proofErr w:type="spellEnd"/>
            <w:r w:rsidRPr="00264CAE">
              <w:rPr>
                <w:color w:val="000000"/>
                <w:sz w:val="20"/>
              </w:rPr>
              <w:t>): 294 x 831 x 417 mm / 11.6 x 32.7 x 16.4".</w:t>
            </w:r>
            <w:r w:rsidRPr="00264CAE">
              <w:rPr>
                <w:color w:val="000000"/>
                <w:sz w:val="20"/>
              </w:rPr>
              <w:br/>
              <w:t xml:space="preserve">- </w:t>
            </w:r>
            <w:proofErr w:type="spellStart"/>
            <w:r w:rsidRPr="00264CAE">
              <w:rPr>
                <w:color w:val="000000"/>
                <w:sz w:val="20"/>
              </w:rPr>
              <w:t>Chức</w:t>
            </w:r>
            <w:proofErr w:type="spellEnd"/>
            <w:r w:rsidRPr="00264CAE">
              <w:rPr>
                <w:color w:val="000000"/>
                <w:sz w:val="20"/>
              </w:rPr>
              <w:t xml:space="preserve"> </w:t>
            </w:r>
            <w:proofErr w:type="spellStart"/>
            <w:proofErr w:type="gramStart"/>
            <w:r w:rsidRPr="00264CAE">
              <w:rPr>
                <w:color w:val="000000"/>
                <w:sz w:val="20"/>
              </w:rPr>
              <w:t>năng</w:t>
            </w:r>
            <w:proofErr w:type="spellEnd"/>
            <w:r w:rsidRPr="00264CAE">
              <w:rPr>
                <w:color w:val="000000"/>
                <w:sz w:val="20"/>
              </w:rPr>
              <w:t xml:space="preserve"> :</w:t>
            </w:r>
            <w:proofErr w:type="gramEnd"/>
            <w:r w:rsidRPr="00264CAE">
              <w:rPr>
                <w:color w:val="000000"/>
                <w:sz w:val="20"/>
              </w:rPr>
              <w:t xml:space="preserve"> Qui </w:t>
            </w:r>
            <w:proofErr w:type="spellStart"/>
            <w:r w:rsidRPr="00264CAE">
              <w:rPr>
                <w:color w:val="000000"/>
                <w:sz w:val="20"/>
              </w:rPr>
              <w:t>không</w:t>
            </w:r>
            <w:proofErr w:type="spellEnd"/>
            <w:r w:rsidRPr="00264CAE">
              <w:rPr>
                <w:color w:val="000000"/>
                <w:sz w:val="20"/>
              </w:rPr>
              <w:t xml:space="preserve"> (TARE), </w:t>
            </w:r>
            <w:proofErr w:type="spellStart"/>
            <w:r w:rsidRPr="00264CAE">
              <w:rPr>
                <w:color w:val="000000"/>
                <w:sz w:val="20"/>
              </w:rPr>
              <w:t>tự</w:t>
            </w:r>
            <w:proofErr w:type="spellEnd"/>
            <w:r w:rsidRPr="00264CAE">
              <w:rPr>
                <w:color w:val="000000"/>
                <w:sz w:val="20"/>
              </w:rPr>
              <w:t xml:space="preserve"> </w:t>
            </w:r>
            <w:proofErr w:type="spellStart"/>
            <w:r w:rsidRPr="00264CAE">
              <w:rPr>
                <w:color w:val="000000"/>
                <w:sz w:val="20"/>
              </w:rPr>
              <w:t>giữ</w:t>
            </w:r>
            <w:proofErr w:type="spellEnd"/>
            <w:r w:rsidRPr="00264CAE">
              <w:rPr>
                <w:color w:val="000000"/>
                <w:sz w:val="20"/>
              </w:rPr>
              <w:t xml:space="preserve"> HOLD, BMI, </w:t>
            </w:r>
            <w:proofErr w:type="spellStart"/>
            <w:r w:rsidRPr="00264CAE">
              <w:rPr>
                <w:color w:val="000000"/>
                <w:sz w:val="20"/>
              </w:rPr>
              <w:t>chuyển</w:t>
            </w:r>
            <w:proofErr w:type="spellEnd"/>
            <w:r w:rsidRPr="00264CAE">
              <w:rPr>
                <w:color w:val="000000"/>
                <w:sz w:val="20"/>
              </w:rPr>
              <w:t xml:space="preserve"> </w:t>
            </w:r>
            <w:proofErr w:type="spellStart"/>
            <w:r w:rsidRPr="00264CAE">
              <w:rPr>
                <w:color w:val="000000"/>
                <w:sz w:val="20"/>
              </w:rPr>
              <w:t>đổi</w:t>
            </w:r>
            <w:proofErr w:type="spellEnd"/>
            <w:r w:rsidRPr="00264CAE">
              <w:rPr>
                <w:color w:val="000000"/>
                <w:sz w:val="20"/>
              </w:rPr>
              <w:t xml:space="preserve"> Kg/</w:t>
            </w:r>
            <w:proofErr w:type="spellStart"/>
            <w:r w:rsidRPr="00264CAE">
              <w:rPr>
                <w:color w:val="000000"/>
                <w:sz w:val="20"/>
              </w:rPr>
              <w:t>Lbs</w:t>
            </w:r>
            <w:proofErr w:type="spellEnd"/>
            <w:r w:rsidRPr="00264CAE">
              <w:rPr>
                <w:color w:val="000000"/>
                <w:sz w:val="20"/>
              </w:rPr>
              <w:t xml:space="preserve">, </w:t>
            </w:r>
            <w:proofErr w:type="spellStart"/>
            <w:r w:rsidRPr="00264CAE">
              <w:rPr>
                <w:color w:val="000000"/>
                <w:sz w:val="20"/>
              </w:rPr>
              <w:t>tự</w:t>
            </w:r>
            <w:proofErr w:type="spellEnd"/>
            <w:r w:rsidRPr="00264CAE">
              <w:rPr>
                <w:color w:val="000000"/>
                <w:sz w:val="20"/>
              </w:rPr>
              <w:t xml:space="preserve"> </w:t>
            </w:r>
            <w:proofErr w:type="spellStart"/>
            <w:r w:rsidRPr="00264CAE">
              <w:rPr>
                <w:color w:val="000000"/>
                <w:sz w:val="20"/>
              </w:rPr>
              <w:t>động</w:t>
            </w:r>
            <w:proofErr w:type="spellEnd"/>
            <w:r w:rsidRPr="00264CAE">
              <w:rPr>
                <w:color w:val="000000"/>
                <w:sz w:val="20"/>
              </w:rPr>
              <w:t xml:space="preserve"> </w:t>
            </w:r>
            <w:proofErr w:type="spellStart"/>
            <w:r w:rsidRPr="00264CAE">
              <w:rPr>
                <w:color w:val="000000"/>
                <w:sz w:val="20"/>
              </w:rPr>
              <w:t>tắt</w:t>
            </w:r>
            <w:proofErr w:type="spellEnd"/>
            <w:r w:rsidRPr="00264CAE">
              <w:rPr>
                <w:color w:val="000000"/>
                <w:sz w:val="20"/>
              </w:rPr>
              <w:t xml:space="preserve"> </w:t>
            </w:r>
            <w:proofErr w:type="spellStart"/>
            <w:r w:rsidRPr="00264CAE">
              <w:rPr>
                <w:color w:val="000000"/>
                <w:sz w:val="20"/>
              </w:rPr>
              <w:t>nguồn</w:t>
            </w:r>
            <w:proofErr w:type="spellEnd"/>
            <w:r w:rsidRPr="00264CAE">
              <w:rPr>
                <w:color w:val="000000"/>
                <w:sz w:val="20"/>
              </w:rPr>
              <w:t xml:space="preserve"> </w:t>
            </w:r>
            <w:proofErr w:type="spellStart"/>
            <w:r w:rsidRPr="00264CAE">
              <w:rPr>
                <w:color w:val="000000"/>
                <w:sz w:val="20"/>
              </w:rPr>
              <w:t>khi</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sử</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w:t>
            </w:r>
            <w:r w:rsidRPr="00264CAE">
              <w:rPr>
                <w:color w:val="000000"/>
                <w:sz w:val="20"/>
              </w:rPr>
              <w:br/>
              <w:t xml:space="preserve">- </w:t>
            </w:r>
            <w:proofErr w:type="spellStart"/>
            <w:r w:rsidRPr="00264CAE">
              <w:rPr>
                <w:color w:val="000000"/>
                <w:sz w:val="20"/>
              </w:rPr>
              <w:t>Trọng</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xml:space="preserve"> </w:t>
            </w:r>
            <w:proofErr w:type="spellStart"/>
            <w:r w:rsidRPr="00264CAE">
              <w:rPr>
                <w:color w:val="000000"/>
                <w:sz w:val="20"/>
              </w:rPr>
              <w:t>cân</w:t>
            </w:r>
            <w:proofErr w:type="spellEnd"/>
            <w:r w:rsidRPr="00264CAE">
              <w:rPr>
                <w:color w:val="000000"/>
                <w:sz w:val="20"/>
              </w:rPr>
              <w:t>: 6,2 kg / 13,7 lbs.</w:t>
            </w:r>
            <w:r w:rsidRPr="00264CAE">
              <w:rPr>
                <w:color w:val="000000"/>
                <w:sz w:val="20"/>
              </w:rPr>
              <w:br/>
              <w:t xml:space="preserve">- </w:t>
            </w:r>
            <w:proofErr w:type="spellStart"/>
            <w:r w:rsidRPr="00264CAE">
              <w:rPr>
                <w:color w:val="000000"/>
                <w:sz w:val="20"/>
              </w:rPr>
              <w:t>Nguồn</w:t>
            </w:r>
            <w:proofErr w:type="spellEnd"/>
            <w:r w:rsidRPr="00264CAE">
              <w:rPr>
                <w:color w:val="000000"/>
                <w:sz w:val="20"/>
              </w:rPr>
              <w:t xml:space="preserve"> </w:t>
            </w:r>
            <w:proofErr w:type="spellStart"/>
            <w:r w:rsidRPr="00264CAE">
              <w:rPr>
                <w:color w:val="000000"/>
                <w:sz w:val="20"/>
              </w:rPr>
              <w:t>điện</w:t>
            </w:r>
            <w:proofErr w:type="spellEnd"/>
            <w:r w:rsidRPr="00264CAE">
              <w:rPr>
                <w:color w:val="000000"/>
                <w:sz w:val="20"/>
              </w:rPr>
              <w:t xml:space="preserve"> </w:t>
            </w:r>
            <w:proofErr w:type="spellStart"/>
            <w:r w:rsidRPr="00264CAE">
              <w:rPr>
                <w:color w:val="000000"/>
                <w:sz w:val="20"/>
              </w:rPr>
              <w:t>cung</w:t>
            </w:r>
            <w:proofErr w:type="spellEnd"/>
            <w:r w:rsidRPr="00264CAE">
              <w:rPr>
                <w:color w:val="000000"/>
                <w:sz w:val="20"/>
              </w:rPr>
              <w:t xml:space="preserve"> </w:t>
            </w:r>
            <w:proofErr w:type="spellStart"/>
            <w:r w:rsidRPr="00264CAE">
              <w:rPr>
                <w:color w:val="000000"/>
                <w:sz w:val="20"/>
              </w:rPr>
              <w:t>cấp</w:t>
            </w:r>
            <w:proofErr w:type="spellEnd"/>
            <w:r w:rsidRPr="00264CAE">
              <w:rPr>
                <w:color w:val="000000"/>
                <w:sz w:val="20"/>
              </w:rPr>
              <w:t xml:space="preserve">: pin, </w:t>
            </w:r>
            <w:proofErr w:type="spellStart"/>
            <w:r w:rsidRPr="00264CAE">
              <w:rPr>
                <w:color w:val="000000"/>
                <w:sz w:val="20"/>
              </w:rPr>
              <w:t>bộ</w:t>
            </w:r>
            <w:proofErr w:type="spellEnd"/>
            <w:r w:rsidRPr="00264CAE">
              <w:rPr>
                <w:color w:val="000000"/>
                <w:sz w:val="20"/>
              </w:rPr>
              <w:t xml:space="preserve"> </w:t>
            </w:r>
            <w:proofErr w:type="spellStart"/>
            <w:r w:rsidRPr="00264CAE">
              <w:rPr>
                <w:color w:val="000000"/>
                <w:sz w:val="20"/>
              </w:rPr>
              <w:t>nguồn</w:t>
            </w:r>
            <w:proofErr w:type="spellEnd"/>
            <w:r w:rsidRPr="00264CAE">
              <w:rPr>
                <w:color w:val="000000"/>
                <w:sz w:val="20"/>
              </w:rPr>
              <w:t xml:space="preserve"> (</w:t>
            </w:r>
            <w:proofErr w:type="spellStart"/>
            <w:r w:rsidRPr="00264CAE">
              <w:rPr>
                <w:color w:val="000000"/>
                <w:sz w:val="20"/>
              </w:rPr>
              <w:t>tùy</w:t>
            </w:r>
            <w:proofErr w:type="spellEnd"/>
            <w:r w:rsidRPr="00264CAE">
              <w:rPr>
                <w:color w:val="000000"/>
                <w:sz w:val="20"/>
              </w:rPr>
              <w:t xml:space="preserve"> </w:t>
            </w:r>
            <w:proofErr w:type="spellStart"/>
            <w:r w:rsidRPr="00264CAE">
              <w:rPr>
                <w:color w:val="000000"/>
                <w:sz w:val="20"/>
              </w:rPr>
              <w:t>chọn</w:t>
            </w:r>
            <w:proofErr w:type="spellEnd"/>
            <w:r w:rsidRPr="00264CAE">
              <w:rPr>
                <w:color w:val="000000"/>
                <w:sz w:val="20"/>
              </w:rPr>
              <w:t>).</w:t>
            </w:r>
          </w:p>
        </w:tc>
        <w:tc>
          <w:tcPr>
            <w:tcW w:w="1550" w:type="dxa"/>
            <w:vAlign w:val="center"/>
          </w:tcPr>
          <w:p w14:paraId="09F79B41" w14:textId="08EB572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7B0BB97E" w14:textId="477A1F0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0BD80F69" w14:textId="3305E09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4E45CF15" w14:textId="77777777" w:rsidTr="00264CAE">
        <w:tc>
          <w:tcPr>
            <w:tcW w:w="1549" w:type="dxa"/>
            <w:vAlign w:val="center"/>
          </w:tcPr>
          <w:p w14:paraId="6B574B1B"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0EE9306A" w14:textId="03858A13"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PP2500497149</w:t>
            </w:r>
          </w:p>
        </w:tc>
        <w:tc>
          <w:tcPr>
            <w:tcW w:w="1550" w:type="dxa"/>
            <w:vAlign w:val="center"/>
          </w:tcPr>
          <w:p w14:paraId="22F311AD" w14:textId="350EBB7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Catheter </w:t>
            </w:r>
            <w:proofErr w:type="spellStart"/>
            <w:r w:rsidRPr="00264CAE">
              <w:rPr>
                <w:color w:val="000000"/>
                <w:sz w:val="20"/>
              </w:rPr>
              <w:t>tĩnh</w:t>
            </w:r>
            <w:proofErr w:type="spellEnd"/>
            <w:r w:rsidRPr="00264CAE">
              <w:rPr>
                <w:color w:val="000000"/>
                <w:sz w:val="20"/>
              </w:rPr>
              <w:t xml:space="preserve"> </w:t>
            </w:r>
            <w:proofErr w:type="spellStart"/>
            <w:r w:rsidRPr="00264CAE">
              <w:rPr>
                <w:color w:val="000000"/>
                <w:sz w:val="20"/>
              </w:rPr>
              <w:t>mạch</w:t>
            </w:r>
            <w:proofErr w:type="spellEnd"/>
            <w:r w:rsidRPr="00264CAE">
              <w:rPr>
                <w:color w:val="000000"/>
                <w:sz w:val="20"/>
              </w:rPr>
              <w:t xml:space="preserve"> </w:t>
            </w:r>
            <w:proofErr w:type="spellStart"/>
            <w:r w:rsidRPr="00264CAE">
              <w:rPr>
                <w:color w:val="000000"/>
                <w:sz w:val="20"/>
              </w:rPr>
              <w:t>trung</w:t>
            </w:r>
            <w:proofErr w:type="spellEnd"/>
            <w:r w:rsidRPr="00264CAE">
              <w:rPr>
                <w:color w:val="000000"/>
                <w:sz w:val="20"/>
              </w:rPr>
              <w:t xml:space="preserve"> </w:t>
            </w:r>
            <w:proofErr w:type="spellStart"/>
            <w:r w:rsidRPr="00264CAE">
              <w:rPr>
                <w:color w:val="000000"/>
                <w:sz w:val="20"/>
              </w:rPr>
              <w:t>tâm</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loại</w:t>
            </w:r>
            <w:proofErr w:type="spellEnd"/>
          </w:p>
        </w:tc>
        <w:tc>
          <w:tcPr>
            <w:tcW w:w="1550" w:type="dxa"/>
            <w:vAlign w:val="center"/>
          </w:tcPr>
          <w:p w14:paraId="61F9D20B" w14:textId="113B9A4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Catheter TMTT </w:t>
            </w:r>
            <w:proofErr w:type="spellStart"/>
            <w:r w:rsidRPr="00264CAE">
              <w:rPr>
                <w:color w:val="000000"/>
                <w:sz w:val="20"/>
              </w:rPr>
              <w:t>loại</w:t>
            </w:r>
            <w:proofErr w:type="spellEnd"/>
            <w:r w:rsidRPr="00264CAE">
              <w:rPr>
                <w:color w:val="000000"/>
                <w:sz w:val="20"/>
              </w:rPr>
              <w:t xml:space="preserve"> 1 </w:t>
            </w:r>
            <w:proofErr w:type="spellStart"/>
            <w:r w:rsidRPr="00264CAE">
              <w:rPr>
                <w:color w:val="000000"/>
                <w:sz w:val="20"/>
              </w:rPr>
              <w:t>nòng</w:t>
            </w:r>
            <w:proofErr w:type="spellEnd"/>
          </w:p>
        </w:tc>
        <w:tc>
          <w:tcPr>
            <w:tcW w:w="1550" w:type="dxa"/>
            <w:vAlign w:val="center"/>
          </w:tcPr>
          <w:p w14:paraId="47FBD2AD" w14:textId="369A76E7"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22CE1928" w14:textId="5ED03EF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Kim </w:t>
            </w:r>
            <w:proofErr w:type="spellStart"/>
            <w:r w:rsidRPr="00264CAE">
              <w:rPr>
                <w:color w:val="000000"/>
                <w:sz w:val="20"/>
              </w:rPr>
              <w:t>dẫn</w:t>
            </w:r>
            <w:proofErr w:type="spellEnd"/>
            <w:r w:rsidRPr="00264CAE">
              <w:rPr>
                <w:color w:val="000000"/>
                <w:sz w:val="20"/>
              </w:rPr>
              <w:t xml:space="preserve"> </w:t>
            </w:r>
            <w:proofErr w:type="spellStart"/>
            <w:r w:rsidRPr="00264CAE">
              <w:rPr>
                <w:color w:val="000000"/>
                <w:sz w:val="20"/>
              </w:rPr>
              <w:t>đường</w:t>
            </w:r>
            <w:proofErr w:type="spellEnd"/>
            <w:r w:rsidRPr="00264CAE">
              <w:rPr>
                <w:color w:val="000000"/>
                <w:sz w:val="20"/>
              </w:rPr>
              <w:t xml:space="preserve">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bén</w:t>
            </w:r>
            <w:proofErr w:type="spellEnd"/>
            <w:r w:rsidRPr="00264CAE">
              <w:rPr>
                <w:color w:val="000000"/>
                <w:sz w:val="20"/>
              </w:rPr>
              <w:br/>
            </w:r>
            <w:proofErr w:type="spellStart"/>
            <w:r w:rsidRPr="00264CAE">
              <w:rPr>
                <w:color w:val="000000"/>
                <w:sz w:val="20"/>
              </w:rPr>
              <w:t>Dây</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w:t>
            </w:r>
            <w:proofErr w:type="spellStart"/>
            <w:r w:rsidRPr="00264CAE">
              <w:rPr>
                <w:color w:val="000000"/>
                <w:sz w:val="20"/>
              </w:rPr>
              <w:t>loại</w:t>
            </w:r>
            <w:proofErr w:type="spellEnd"/>
            <w:r w:rsidRPr="00264CAE">
              <w:rPr>
                <w:color w:val="000000"/>
                <w:sz w:val="20"/>
              </w:rPr>
              <w:t xml:space="preserve"> </w:t>
            </w:r>
            <w:proofErr w:type="spellStart"/>
            <w:r w:rsidRPr="00264CAE">
              <w:rPr>
                <w:color w:val="000000"/>
                <w:sz w:val="20"/>
              </w:rPr>
              <w:t>dẫn</w:t>
            </w:r>
            <w:proofErr w:type="spellEnd"/>
            <w:r w:rsidRPr="00264CAE">
              <w:rPr>
                <w:color w:val="000000"/>
                <w:sz w:val="20"/>
              </w:rPr>
              <w:t xml:space="preserve"> </w:t>
            </w:r>
            <w:proofErr w:type="spellStart"/>
            <w:r w:rsidRPr="00264CAE">
              <w:rPr>
                <w:color w:val="000000"/>
                <w:sz w:val="20"/>
              </w:rPr>
              <w:t>đường</w:t>
            </w:r>
            <w:proofErr w:type="spellEnd"/>
            <w:r w:rsidRPr="00264CAE">
              <w:rPr>
                <w:color w:val="000000"/>
                <w:sz w:val="20"/>
              </w:rPr>
              <w:t xml:space="preserve"> </w:t>
            </w:r>
            <w:proofErr w:type="spellStart"/>
            <w:r w:rsidRPr="00264CAE">
              <w:rPr>
                <w:color w:val="000000"/>
                <w:sz w:val="20"/>
              </w:rPr>
              <w:t>mềm</w:t>
            </w:r>
            <w:proofErr w:type="spellEnd"/>
            <w:r w:rsidRPr="00264CAE">
              <w:rPr>
                <w:color w:val="000000"/>
                <w:sz w:val="20"/>
              </w:rPr>
              <w:t xml:space="preserve"> </w:t>
            </w:r>
            <w:proofErr w:type="spellStart"/>
            <w:r w:rsidRPr="00264CAE">
              <w:rPr>
                <w:color w:val="000000"/>
                <w:sz w:val="20"/>
              </w:rPr>
              <w:t>dẻo</w:t>
            </w:r>
            <w:proofErr w:type="spellEnd"/>
            <w:r w:rsidRPr="00264CAE">
              <w:rPr>
                <w:color w:val="000000"/>
                <w:sz w:val="20"/>
              </w:rPr>
              <w:t xml:space="preserve">, </w:t>
            </w:r>
            <w:proofErr w:type="spellStart"/>
            <w:r w:rsidRPr="00264CAE">
              <w:rPr>
                <w:color w:val="000000"/>
                <w:sz w:val="20"/>
              </w:rPr>
              <w:t>tránh</w:t>
            </w:r>
            <w:proofErr w:type="spellEnd"/>
            <w:r w:rsidRPr="00264CAE">
              <w:rPr>
                <w:color w:val="000000"/>
                <w:sz w:val="20"/>
              </w:rPr>
              <w:t xml:space="preserve"> </w:t>
            </w:r>
            <w:proofErr w:type="spellStart"/>
            <w:r w:rsidRPr="00264CAE">
              <w:rPr>
                <w:color w:val="000000"/>
                <w:sz w:val="20"/>
              </w:rPr>
              <w:t>vặn</w:t>
            </w:r>
            <w:proofErr w:type="spellEnd"/>
            <w:r w:rsidRPr="00264CAE">
              <w:rPr>
                <w:color w:val="000000"/>
                <w:sz w:val="20"/>
              </w:rPr>
              <w:t xml:space="preserve"> </w:t>
            </w:r>
            <w:proofErr w:type="spellStart"/>
            <w:r w:rsidRPr="00264CAE">
              <w:rPr>
                <w:color w:val="000000"/>
                <w:sz w:val="20"/>
              </w:rPr>
              <w:t>xoắn</w:t>
            </w:r>
            <w:proofErr w:type="spellEnd"/>
            <w:r w:rsidRPr="00264CAE">
              <w:rPr>
                <w:color w:val="000000"/>
                <w:sz w:val="20"/>
              </w:rPr>
              <w:t xml:space="preserve">, </w:t>
            </w:r>
            <w:proofErr w:type="spellStart"/>
            <w:r w:rsidRPr="00264CAE">
              <w:rPr>
                <w:color w:val="000000"/>
                <w:sz w:val="20"/>
              </w:rPr>
              <w:t>đầu</w:t>
            </w:r>
            <w:proofErr w:type="spellEnd"/>
            <w:r w:rsidRPr="00264CAE">
              <w:rPr>
                <w:color w:val="000000"/>
                <w:sz w:val="20"/>
              </w:rPr>
              <w:t xml:space="preserve"> </w:t>
            </w:r>
            <w:proofErr w:type="spellStart"/>
            <w:r w:rsidRPr="00264CAE">
              <w:rPr>
                <w:color w:val="000000"/>
                <w:sz w:val="20"/>
              </w:rPr>
              <w:t>chữ</w:t>
            </w:r>
            <w:proofErr w:type="spellEnd"/>
            <w:r w:rsidRPr="00264CAE">
              <w:rPr>
                <w:color w:val="000000"/>
                <w:sz w:val="20"/>
              </w:rPr>
              <w:t xml:space="preserve"> J </w:t>
            </w:r>
            <w:proofErr w:type="spellStart"/>
            <w:r w:rsidRPr="00264CAE">
              <w:rPr>
                <w:color w:val="000000"/>
                <w:sz w:val="20"/>
              </w:rPr>
              <w:t>giảm</w:t>
            </w:r>
            <w:proofErr w:type="spellEnd"/>
            <w:r w:rsidRPr="00264CAE">
              <w:rPr>
                <w:color w:val="000000"/>
                <w:sz w:val="20"/>
              </w:rPr>
              <w:t xml:space="preserve"> </w:t>
            </w:r>
            <w:proofErr w:type="spellStart"/>
            <w:r w:rsidRPr="00264CAE">
              <w:rPr>
                <w:color w:val="000000"/>
                <w:sz w:val="20"/>
              </w:rPr>
              <w:t>tổn</w:t>
            </w:r>
            <w:proofErr w:type="spellEnd"/>
            <w:r w:rsidRPr="00264CAE">
              <w:rPr>
                <w:color w:val="000000"/>
                <w:sz w:val="20"/>
              </w:rPr>
              <w:t xml:space="preserve"> </w:t>
            </w:r>
            <w:proofErr w:type="spellStart"/>
            <w:r w:rsidRPr="00264CAE">
              <w:rPr>
                <w:color w:val="000000"/>
                <w:sz w:val="20"/>
              </w:rPr>
              <w:t>thương</w:t>
            </w:r>
            <w:proofErr w:type="spellEnd"/>
            <w:r w:rsidRPr="00264CAE">
              <w:rPr>
                <w:color w:val="000000"/>
                <w:sz w:val="20"/>
              </w:rPr>
              <w:t xml:space="preserve"> </w:t>
            </w:r>
            <w:proofErr w:type="spellStart"/>
            <w:r w:rsidRPr="00264CAE">
              <w:rPr>
                <w:color w:val="000000"/>
                <w:sz w:val="20"/>
              </w:rPr>
              <w:t>khi</w:t>
            </w:r>
            <w:proofErr w:type="spellEnd"/>
            <w:r w:rsidRPr="00264CAE">
              <w:rPr>
                <w:color w:val="000000"/>
                <w:sz w:val="20"/>
              </w:rPr>
              <w:t xml:space="preserve"> </w:t>
            </w:r>
            <w:proofErr w:type="spellStart"/>
            <w:r w:rsidRPr="00264CAE">
              <w:rPr>
                <w:color w:val="000000"/>
                <w:sz w:val="20"/>
              </w:rPr>
              <w:t>luồn</w:t>
            </w:r>
            <w:proofErr w:type="spellEnd"/>
            <w:r w:rsidRPr="00264CAE">
              <w:rPr>
                <w:color w:val="000000"/>
                <w:sz w:val="20"/>
              </w:rPr>
              <w:br/>
            </w:r>
            <w:proofErr w:type="spellStart"/>
            <w:r w:rsidRPr="00264CAE">
              <w:rPr>
                <w:color w:val="000000"/>
                <w:sz w:val="20"/>
              </w:rPr>
              <w:t>Có</w:t>
            </w:r>
            <w:proofErr w:type="spellEnd"/>
            <w:r w:rsidRPr="00264CAE">
              <w:rPr>
                <w:color w:val="000000"/>
                <w:sz w:val="20"/>
              </w:rPr>
              <w:t xml:space="preserve"> dao </w:t>
            </w:r>
            <w:proofErr w:type="spellStart"/>
            <w:r w:rsidRPr="00264CAE">
              <w:rPr>
                <w:color w:val="000000"/>
                <w:sz w:val="20"/>
              </w:rPr>
              <w:t>mỗ</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w:t>
            </w:r>
            <w:proofErr w:type="spellStart"/>
            <w:r w:rsidRPr="00264CAE">
              <w:rPr>
                <w:color w:val="000000"/>
                <w:sz w:val="20"/>
              </w:rPr>
              <w:t>nong</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nhựa</w:t>
            </w:r>
            <w:proofErr w:type="spellEnd"/>
            <w:r w:rsidRPr="00264CAE">
              <w:rPr>
                <w:color w:val="000000"/>
                <w:sz w:val="20"/>
              </w:rPr>
              <w:br/>
              <w:t xml:space="preserve">Catheter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liệu</w:t>
            </w:r>
            <w:proofErr w:type="spellEnd"/>
            <w:r w:rsidRPr="00264CAE">
              <w:rPr>
                <w:color w:val="000000"/>
                <w:sz w:val="20"/>
              </w:rPr>
              <w:t xml:space="preserve"> polyurethan </w:t>
            </w:r>
            <w:proofErr w:type="spellStart"/>
            <w:r w:rsidRPr="00264CAE">
              <w:rPr>
                <w:color w:val="000000"/>
                <w:sz w:val="20"/>
              </w:rPr>
              <w:t>đường</w:t>
            </w:r>
            <w:proofErr w:type="spellEnd"/>
            <w:r w:rsidRPr="00264CAE">
              <w:rPr>
                <w:color w:val="000000"/>
                <w:sz w:val="20"/>
              </w:rPr>
              <w:t xml:space="preserve"> </w:t>
            </w:r>
            <w:proofErr w:type="spellStart"/>
            <w:r w:rsidRPr="00264CAE">
              <w:rPr>
                <w:color w:val="000000"/>
                <w:sz w:val="20"/>
              </w:rPr>
              <w:t>kính</w:t>
            </w:r>
            <w:proofErr w:type="spellEnd"/>
            <w:r w:rsidRPr="00264CAE">
              <w:rPr>
                <w:color w:val="000000"/>
                <w:sz w:val="20"/>
              </w:rPr>
              <w:t xml:space="preserve"> </w:t>
            </w:r>
            <w:proofErr w:type="spellStart"/>
            <w:r w:rsidRPr="00264CAE">
              <w:rPr>
                <w:color w:val="000000"/>
                <w:sz w:val="20"/>
              </w:rPr>
              <w:t>ngoài</w:t>
            </w:r>
            <w:proofErr w:type="spellEnd"/>
            <w:r w:rsidRPr="00264CAE">
              <w:rPr>
                <w:color w:val="000000"/>
                <w:sz w:val="20"/>
              </w:rPr>
              <w:t xml:space="preserve"> 6F, </w:t>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dài</w:t>
            </w:r>
            <w:proofErr w:type="spellEnd"/>
            <w:r w:rsidRPr="00264CAE">
              <w:rPr>
                <w:color w:val="000000"/>
                <w:sz w:val="20"/>
              </w:rPr>
              <w:t xml:space="preserve"> 20cm, 1 </w:t>
            </w:r>
            <w:proofErr w:type="spellStart"/>
            <w:r w:rsidRPr="00264CAE">
              <w:rPr>
                <w:color w:val="000000"/>
                <w:sz w:val="20"/>
              </w:rPr>
              <w:t>nòng</w:t>
            </w:r>
            <w:proofErr w:type="spellEnd"/>
            <w:r w:rsidRPr="00264CAE">
              <w:rPr>
                <w:color w:val="000000"/>
                <w:sz w:val="20"/>
              </w:rP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cỡ</w:t>
            </w:r>
            <w:proofErr w:type="spellEnd"/>
            <w:r w:rsidRPr="00264CAE">
              <w:rPr>
                <w:color w:val="000000"/>
                <w:sz w:val="20"/>
              </w:rPr>
              <w:t xml:space="preserve"> </w:t>
            </w:r>
            <w:proofErr w:type="spellStart"/>
            <w:r w:rsidRPr="00264CAE">
              <w:rPr>
                <w:color w:val="000000"/>
                <w:sz w:val="20"/>
              </w:rPr>
              <w:t>nòng</w:t>
            </w:r>
            <w:proofErr w:type="spellEnd"/>
            <w:r w:rsidRPr="00264CAE">
              <w:rPr>
                <w:color w:val="000000"/>
                <w:sz w:val="20"/>
              </w:rPr>
              <w:t xml:space="preserve"> G14</w:t>
            </w:r>
            <w:r w:rsidRPr="00264CAE">
              <w:rPr>
                <w:color w:val="000000"/>
                <w:sz w:val="20"/>
              </w:rPr>
              <w:br/>
            </w:r>
            <w:proofErr w:type="spellStart"/>
            <w:r w:rsidRPr="00264CAE">
              <w:rPr>
                <w:color w:val="000000"/>
                <w:sz w:val="20"/>
              </w:rPr>
              <w:t>Đầu</w:t>
            </w:r>
            <w:proofErr w:type="spellEnd"/>
            <w:r w:rsidRPr="00264CAE">
              <w:rPr>
                <w:color w:val="000000"/>
                <w:sz w:val="20"/>
              </w:rPr>
              <w:t xml:space="preserve"> </w:t>
            </w:r>
            <w:proofErr w:type="spellStart"/>
            <w:r w:rsidRPr="00264CAE">
              <w:rPr>
                <w:color w:val="000000"/>
                <w:sz w:val="20"/>
              </w:rPr>
              <w:t>nối</w:t>
            </w:r>
            <w:proofErr w:type="spellEnd"/>
            <w:r w:rsidRPr="00264CAE">
              <w:rPr>
                <w:color w:val="000000"/>
                <w:sz w:val="20"/>
              </w:rPr>
              <w:t xml:space="preserve"> catheter </w:t>
            </w:r>
            <w:proofErr w:type="spellStart"/>
            <w:r w:rsidRPr="00264CAE">
              <w:rPr>
                <w:color w:val="000000"/>
                <w:sz w:val="20"/>
              </w:rPr>
              <w:t>có</w:t>
            </w:r>
            <w:proofErr w:type="spellEnd"/>
            <w:r w:rsidRPr="00264CAE">
              <w:rPr>
                <w:color w:val="000000"/>
                <w:sz w:val="20"/>
              </w:rPr>
              <w:t xml:space="preserve"> valve 2 </w:t>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tránh</w:t>
            </w:r>
            <w:proofErr w:type="spellEnd"/>
            <w:r w:rsidRPr="00264CAE">
              <w:rPr>
                <w:color w:val="000000"/>
                <w:sz w:val="20"/>
              </w:rPr>
              <w:t xml:space="preserve"> </w:t>
            </w:r>
            <w:proofErr w:type="spellStart"/>
            <w:r w:rsidRPr="00264CAE">
              <w:rPr>
                <w:color w:val="000000"/>
                <w:sz w:val="20"/>
              </w:rPr>
              <w:t>nhiễm</w:t>
            </w:r>
            <w:proofErr w:type="spellEnd"/>
            <w:r w:rsidRPr="00264CAE">
              <w:rPr>
                <w:color w:val="000000"/>
                <w:sz w:val="20"/>
              </w:rPr>
              <w:t xml:space="preserve"> </w:t>
            </w:r>
            <w:proofErr w:type="spellStart"/>
            <w:r w:rsidRPr="00264CAE">
              <w:rPr>
                <w:color w:val="000000"/>
                <w:sz w:val="20"/>
              </w:rPr>
              <w:t>khuẩn</w:t>
            </w:r>
            <w:proofErr w:type="spellEnd"/>
            <w:r w:rsidRPr="00264CAE">
              <w:rPr>
                <w:color w:val="000000"/>
                <w:sz w:val="20"/>
              </w:rPr>
              <w:br/>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dây</w:t>
            </w:r>
            <w:proofErr w:type="spellEnd"/>
            <w:r w:rsidRPr="00264CAE">
              <w:rPr>
                <w:color w:val="000000"/>
                <w:sz w:val="20"/>
              </w:rPr>
              <w:t xml:space="preserve"> </w:t>
            </w:r>
            <w:proofErr w:type="spellStart"/>
            <w:r w:rsidRPr="00264CAE">
              <w:rPr>
                <w:color w:val="000000"/>
                <w:sz w:val="20"/>
              </w:rPr>
              <w:t>cáp</w:t>
            </w:r>
            <w:proofErr w:type="spellEnd"/>
            <w:r w:rsidRPr="00264CAE">
              <w:rPr>
                <w:color w:val="000000"/>
                <w:sz w:val="20"/>
              </w:rPr>
              <w:t xml:space="preserve"> </w:t>
            </w:r>
            <w:proofErr w:type="spellStart"/>
            <w:r w:rsidRPr="00264CAE">
              <w:rPr>
                <w:color w:val="000000"/>
                <w:sz w:val="20"/>
              </w:rPr>
              <w:t>để</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vị</w:t>
            </w:r>
            <w:proofErr w:type="spellEnd"/>
            <w:r w:rsidRPr="00264CAE">
              <w:rPr>
                <w:color w:val="000000"/>
                <w:sz w:val="20"/>
              </w:rPr>
              <w:t xml:space="preserve"> </w:t>
            </w:r>
            <w:proofErr w:type="spellStart"/>
            <w:r w:rsidRPr="00264CAE">
              <w:rPr>
                <w:color w:val="000000"/>
                <w:sz w:val="20"/>
              </w:rPr>
              <w:t>đầu</w:t>
            </w:r>
            <w:proofErr w:type="spellEnd"/>
            <w:r w:rsidRPr="00264CAE">
              <w:rPr>
                <w:color w:val="000000"/>
                <w:sz w:val="20"/>
              </w:rPr>
              <w:t xml:space="preserve"> catheter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sóng</w:t>
            </w:r>
            <w:proofErr w:type="spellEnd"/>
            <w:r w:rsidRPr="00264CAE">
              <w:rPr>
                <w:color w:val="000000"/>
                <w:sz w:val="20"/>
              </w:rPr>
              <w:t xml:space="preserve"> ECG.</w:t>
            </w:r>
          </w:p>
        </w:tc>
        <w:tc>
          <w:tcPr>
            <w:tcW w:w="1550" w:type="dxa"/>
            <w:vAlign w:val="center"/>
          </w:tcPr>
          <w:p w14:paraId="57A7D2FF" w14:textId="760CEC7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5C5654B4" w14:textId="68D85D6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76FC75F2" w14:textId="4F853AD3"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581E853A" w14:textId="77777777" w:rsidTr="00264CAE">
        <w:tc>
          <w:tcPr>
            <w:tcW w:w="1549" w:type="dxa"/>
            <w:vAlign w:val="center"/>
          </w:tcPr>
          <w:p w14:paraId="33A1190B"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464A7896" w14:textId="452E7FC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PP2500497149</w:t>
            </w:r>
          </w:p>
        </w:tc>
        <w:tc>
          <w:tcPr>
            <w:tcW w:w="1550" w:type="dxa"/>
            <w:vAlign w:val="center"/>
          </w:tcPr>
          <w:p w14:paraId="3200F82C" w14:textId="23E8C7F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Catheter </w:t>
            </w:r>
            <w:proofErr w:type="spellStart"/>
            <w:r w:rsidRPr="00264CAE">
              <w:rPr>
                <w:color w:val="000000"/>
                <w:sz w:val="20"/>
              </w:rPr>
              <w:t>tĩnh</w:t>
            </w:r>
            <w:proofErr w:type="spellEnd"/>
            <w:r w:rsidRPr="00264CAE">
              <w:rPr>
                <w:color w:val="000000"/>
                <w:sz w:val="20"/>
              </w:rPr>
              <w:t xml:space="preserve"> </w:t>
            </w:r>
            <w:proofErr w:type="spellStart"/>
            <w:r w:rsidRPr="00264CAE">
              <w:rPr>
                <w:color w:val="000000"/>
                <w:sz w:val="20"/>
              </w:rPr>
              <w:t>mạch</w:t>
            </w:r>
            <w:proofErr w:type="spellEnd"/>
            <w:r w:rsidRPr="00264CAE">
              <w:rPr>
                <w:color w:val="000000"/>
                <w:sz w:val="20"/>
              </w:rPr>
              <w:t xml:space="preserve"> </w:t>
            </w:r>
            <w:proofErr w:type="spellStart"/>
            <w:r w:rsidRPr="00264CAE">
              <w:rPr>
                <w:color w:val="000000"/>
                <w:sz w:val="20"/>
              </w:rPr>
              <w:t>trung</w:t>
            </w:r>
            <w:proofErr w:type="spellEnd"/>
            <w:r w:rsidRPr="00264CAE">
              <w:rPr>
                <w:color w:val="000000"/>
                <w:sz w:val="20"/>
              </w:rPr>
              <w:t xml:space="preserve"> </w:t>
            </w:r>
            <w:proofErr w:type="spellStart"/>
            <w:r w:rsidRPr="00264CAE">
              <w:rPr>
                <w:color w:val="000000"/>
                <w:sz w:val="20"/>
              </w:rPr>
              <w:t>tâm</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loại</w:t>
            </w:r>
            <w:proofErr w:type="spellEnd"/>
          </w:p>
        </w:tc>
        <w:tc>
          <w:tcPr>
            <w:tcW w:w="1550" w:type="dxa"/>
            <w:vAlign w:val="center"/>
          </w:tcPr>
          <w:p w14:paraId="6A3D761D" w14:textId="344B297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Catheter Tĩnh </w:t>
            </w:r>
            <w:proofErr w:type="spellStart"/>
            <w:r w:rsidRPr="00264CAE">
              <w:rPr>
                <w:color w:val="000000"/>
                <w:sz w:val="20"/>
              </w:rPr>
              <w:t>mạch</w:t>
            </w:r>
            <w:proofErr w:type="spellEnd"/>
            <w:r w:rsidRPr="00264CAE">
              <w:rPr>
                <w:color w:val="000000"/>
                <w:sz w:val="20"/>
              </w:rPr>
              <w:t xml:space="preserve"> </w:t>
            </w:r>
            <w:proofErr w:type="spellStart"/>
            <w:r w:rsidRPr="00264CAE">
              <w:rPr>
                <w:color w:val="000000"/>
                <w:sz w:val="20"/>
              </w:rPr>
              <w:t>trung</w:t>
            </w:r>
            <w:proofErr w:type="spellEnd"/>
            <w:r w:rsidRPr="00264CAE">
              <w:rPr>
                <w:color w:val="000000"/>
                <w:sz w:val="20"/>
              </w:rPr>
              <w:t xml:space="preserve"> </w:t>
            </w:r>
            <w:proofErr w:type="spellStart"/>
            <w:r w:rsidRPr="00264CAE">
              <w:rPr>
                <w:color w:val="000000"/>
                <w:sz w:val="20"/>
              </w:rPr>
              <w:t>tâm</w:t>
            </w:r>
            <w:proofErr w:type="spellEnd"/>
            <w:r w:rsidRPr="00264CAE">
              <w:rPr>
                <w:color w:val="000000"/>
                <w:sz w:val="20"/>
              </w:rPr>
              <w:t xml:space="preserve"> </w:t>
            </w:r>
            <w:proofErr w:type="spellStart"/>
            <w:r w:rsidRPr="00264CAE">
              <w:rPr>
                <w:color w:val="000000"/>
                <w:sz w:val="20"/>
              </w:rPr>
              <w:t>loại</w:t>
            </w:r>
            <w:proofErr w:type="spellEnd"/>
            <w:r w:rsidRPr="00264CAE">
              <w:rPr>
                <w:color w:val="000000"/>
                <w:sz w:val="20"/>
              </w:rPr>
              <w:t xml:space="preserve"> 3 </w:t>
            </w:r>
            <w:proofErr w:type="spellStart"/>
            <w:r w:rsidRPr="00264CAE">
              <w:rPr>
                <w:color w:val="000000"/>
                <w:sz w:val="20"/>
              </w:rPr>
              <w:t>nòng</w:t>
            </w:r>
            <w:proofErr w:type="spellEnd"/>
          </w:p>
        </w:tc>
        <w:tc>
          <w:tcPr>
            <w:tcW w:w="1550" w:type="dxa"/>
            <w:vAlign w:val="center"/>
          </w:tcPr>
          <w:p w14:paraId="52E93756" w14:textId="4281931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57FCC14C" w14:textId="7FF3C3CC"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Kim </w:t>
            </w:r>
            <w:proofErr w:type="spellStart"/>
            <w:r w:rsidRPr="00264CAE">
              <w:rPr>
                <w:color w:val="000000"/>
                <w:sz w:val="20"/>
              </w:rPr>
              <w:t>dẫn</w:t>
            </w:r>
            <w:proofErr w:type="spellEnd"/>
            <w:r w:rsidRPr="00264CAE">
              <w:rPr>
                <w:color w:val="000000"/>
                <w:sz w:val="20"/>
              </w:rPr>
              <w:t xml:space="preserve"> </w:t>
            </w:r>
            <w:proofErr w:type="spellStart"/>
            <w:r w:rsidRPr="00264CAE">
              <w:rPr>
                <w:color w:val="000000"/>
                <w:sz w:val="20"/>
              </w:rPr>
              <w:t>đường</w:t>
            </w:r>
            <w:proofErr w:type="spellEnd"/>
            <w:r w:rsidRPr="00264CAE">
              <w:rPr>
                <w:color w:val="000000"/>
                <w:sz w:val="20"/>
              </w:rPr>
              <w:t xml:space="preserve"> </w:t>
            </w:r>
            <w:proofErr w:type="spellStart"/>
            <w:r w:rsidRPr="00264CAE">
              <w:rPr>
                <w:color w:val="000000"/>
                <w:sz w:val="20"/>
              </w:rPr>
              <w:t>chữ</w:t>
            </w:r>
            <w:proofErr w:type="spellEnd"/>
            <w:r w:rsidRPr="00264CAE">
              <w:rPr>
                <w:color w:val="000000"/>
                <w:sz w:val="20"/>
              </w:rPr>
              <w:t xml:space="preserve"> V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bén</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valve </w:t>
            </w:r>
            <w:proofErr w:type="spellStart"/>
            <w:r w:rsidRPr="00264CAE">
              <w:rPr>
                <w:color w:val="000000"/>
                <w:sz w:val="20"/>
              </w:rPr>
              <w:t>ngăn</w:t>
            </w:r>
            <w:proofErr w:type="spellEnd"/>
            <w:r w:rsidRPr="00264CAE">
              <w:rPr>
                <w:color w:val="000000"/>
                <w:sz w:val="20"/>
              </w:rPr>
              <w:t xml:space="preserve"> </w:t>
            </w:r>
            <w:proofErr w:type="spellStart"/>
            <w:r w:rsidRPr="00264CAE">
              <w:rPr>
                <w:color w:val="000000"/>
                <w:sz w:val="20"/>
              </w:rPr>
              <w:t>chặn</w:t>
            </w:r>
            <w:proofErr w:type="spellEnd"/>
            <w:r w:rsidRPr="00264CAE">
              <w:rPr>
                <w:color w:val="000000"/>
                <w:sz w:val="20"/>
              </w:rPr>
              <w:t xml:space="preserve"> </w:t>
            </w:r>
            <w:proofErr w:type="spellStart"/>
            <w:r w:rsidRPr="00264CAE">
              <w:rPr>
                <w:color w:val="000000"/>
                <w:sz w:val="20"/>
              </w:rPr>
              <w:t>máu</w:t>
            </w:r>
            <w:proofErr w:type="spellEnd"/>
            <w:r w:rsidRPr="00264CAE">
              <w:rPr>
                <w:color w:val="000000"/>
                <w:sz w:val="20"/>
              </w:rPr>
              <w:t xml:space="preserve"> </w:t>
            </w:r>
            <w:proofErr w:type="spellStart"/>
            <w:r w:rsidRPr="00264CAE">
              <w:rPr>
                <w:color w:val="000000"/>
                <w:sz w:val="20"/>
              </w:rPr>
              <w:t>trào</w:t>
            </w:r>
            <w:proofErr w:type="spellEnd"/>
            <w:r w:rsidRPr="00264CAE">
              <w:rPr>
                <w:color w:val="000000"/>
                <w:sz w:val="20"/>
              </w:rPr>
              <w:t xml:space="preserve"> </w:t>
            </w:r>
            <w:proofErr w:type="spellStart"/>
            <w:r w:rsidRPr="00264CAE">
              <w:rPr>
                <w:color w:val="000000"/>
                <w:sz w:val="20"/>
              </w:rPr>
              <w:t>ngược</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tránh</w:t>
            </w:r>
            <w:proofErr w:type="spellEnd"/>
            <w:r w:rsidRPr="00264CAE">
              <w:rPr>
                <w:color w:val="000000"/>
                <w:sz w:val="20"/>
              </w:rPr>
              <w:t xml:space="preserve"> </w:t>
            </w:r>
            <w:proofErr w:type="spellStart"/>
            <w:r w:rsidRPr="00264CAE">
              <w:rPr>
                <w:color w:val="000000"/>
                <w:sz w:val="20"/>
              </w:rPr>
              <w:t>tắc</w:t>
            </w:r>
            <w:proofErr w:type="spellEnd"/>
            <w:r w:rsidRPr="00264CAE">
              <w:rPr>
                <w:color w:val="000000"/>
                <w:sz w:val="20"/>
              </w:rPr>
              <w:t xml:space="preserve"> </w:t>
            </w:r>
            <w:proofErr w:type="spellStart"/>
            <w:r w:rsidRPr="00264CAE">
              <w:rPr>
                <w:color w:val="000000"/>
                <w:sz w:val="20"/>
              </w:rPr>
              <w:t>mạch</w:t>
            </w:r>
            <w:proofErr w:type="spellEnd"/>
            <w:r w:rsidRPr="00264CAE">
              <w:rPr>
                <w:color w:val="000000"/>
                <w:sz w:val="20"/>
              </w:rPr>
              <w:t xml:space="preserve"> do </w:t>
            </w:r>
            <w:proofErr w:type="spellStart"/>
            <w:r w:rsidRPr="00264CAE">
              <w:rPr>
                <w:color w:val="000000"/>
                <w:sz w:val="20"/>
              </w:rPr>
              <w:t>khí</w:t>
            </w:r>
            <w:proofErr w:type="spellEnd"/>
            <w:r w:rsidRPr="00264CAE">
              <w:rPr>
                <w:color w:val="000000"/>
                <w:sz w:val="20"/>
              </w:rPr>
              <w:t xml:space="preserve">. Catheter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liệu</w:t>
            </w:r>
            <w:proofErr w:type="spellEnd"/>
            <w:r w:rsidRPr="00264CAE">
              <w:rPr>
                <w:color w:val="000000"/>
                <w:sz w:val="20"/>
              </w:rPr>
              <w:t xml:space="preserve"> polyurethan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w:t>
            </w:r>
            <w:proofErr w:type="spellStart"/>
            <w:r w:rsidRPr="00264CAE">
              <w:rPr>
                <w:color w:val="000000"/>
                <w:sz w:val="20"/>
              </w:rPr>
              <w:t>cao</w:t>
            </w:r>
            <w:proofErr w:type="spellEnd"/>
            <w:r w:rsidRPr="00264CAE">
              <w:rPr>
                <w:color w:val="000000"/>
                <w:sz w:val="20"/>
              </w:rPr>
              <w:t xml:space="preserve">, </w:t>
            </w:r>
            <w:proofErr w:type="spellStart"/>
            <w:r w:rsidRPr="00264CAE">
              <w:rPr>
                <w:color w:val="000000"/>
                <w:sz w:val="20"/>
              </w:rPr>
              <w:t>giúp</w:t>
            </w:r>
            <w:proofErr w:type="spellEnd"/>
            <w:r w:rsidRPr="00264CAE">
              <w:rPr>
                <w:color w:val="000000"/>
                <w:sz w:val="20"/>
              </w:rPr>
              <w:t xml:space="preserve"> </w:t>
            </w:r>
            <w:proofErr w:type="spellStart"/>
            <w:r w:rsidRPr="00264CAE">
              <w:rPr>
                <w:color w:val="000000"/>
                <w:sz w:val="20"/>
              </w:rPr>
              <w:t>lưu</w:t>
            </w:r>
            <w:proofErr w:type="spellEnd"/>
            <w:r w:rsidRPr="00264CAE">
              <w:rPr>
                <w:color w:val="000000"/>
                <w:sz w:val="20"/>
              </w:rPr>
              <w:t xml:space="preserve"> catheter </w:t>
            </w:r>
            <w:proofErr w:type="spellStart"/>
            <w:proofErr w:type="gramStart"/>
            <w:r w:rsidRPr="00264CAE">
              <w:rPr>
                <w:color w:val="000000"/>
                <w:sz w:val="20"/>
              </w:rPr>
              <w:t>lâu</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đường</w:t>
            </w:r>
            <w:proofErr w:type="spellEnd"/>
            <w:r w:rsidRPr="00264CAE">
              <w:rPr>
                <w:color w:val="000000"/>
                <w:sz w:val="20"/>
              </w:rPr>
              <w:t xml:space="preserve"> </w:t>
            </w:r>
            <w:proofErr w:type="spellStart"/>
            <w:r w:rsidRPr="00264CAE">
              <w:rPr>
                <w:color w:val="000000"/>
                <w:sz w:val="20"/>
              </w:rPr>
              <w:t>kính</w:t>
            </w:r>
            <w:proofErr w:type="spellEnd"/>
            <w:r w:rsidRPr="00264CAE">
              <w:rPr>
                <w:color w:val="000000"/>
                <w:sz w:val="20"/>
              </w:rPr>
              <w:t xml:space="preserve"> </w:t>
            </w:r>
            <w:proofErr w:type="spellStart"/>
            <w:r w:rsidRPr="00264CAE">
              <w:rPr>
                <w:color w:val="000000"/>
                <w:sz w:val="20"/>
              </w:rPr>
              <w:t>ngoài</w:t>
            </w:r>
            <w:proofErr w:type="spellEnd"/>
            <w:r w:rsidRPr="00264CAE">
              <w:rPr>
                <w:color w:val="000000"/>
                <w:sz w:val="20"/>
              </w:rPr>
              <w:t xml:space="preserve"> 7F, </w:t>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dài</w:t>
            </w:r>
            <w:proofErr w:type="spellEnd"/>
            <w:r w:rsidRPr="00264CAE">
              <w:rPr>
                <w:color w:val="000000"/>
                <w:sz w:val="20"/>
              </w:rPr>
              <w:t xml:space="preserve"> 20cm, 3 </w:t>
            </w:r>
            <w:proofErr w:type="spellStart"/>
            <w:r w:rsidRPr="00264CAE">
              <w:rPr>
                <w:color w:val="000000"/>
                <w:sz w:val="20"/>
              </w:rPr>
              <w:t>nòng</w:t>
            </w:r>
            <w:proofErr w:type="spellEnd"/>
            <w:r w:rsidRPr="00264CAE">
              <w:rPr>
                <w:color w:val="000000"/>
                <w:sz w:val="20"/>
              </w:rP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cỡ</w:t>
            </w:r>
            <w:proofErr w:type="spellEnd"/>
            <w:r w:rsidRPr="00264CAE">
              <w:rPr>
                <w:color w:val="000000"/>
                <w:sz w:val="20"/>
              </w:rPr>
              <w:t xml:space="preserve"> </w:t>
            </w:r>
            <w:proofErr w:type="spellStart"/>
            <w:r w:rsidRPr="00264CAE">
              <w:rPr>
                <w:color w:val="000000"/>
                <w:sz w:val="20"/>
              </w:rPr>
              <w:t>nòng</w:t>
            </w:r>
            <w:proofErr w:type="spellEnd"/>
            <w:r w:rsidRPr="00264CAE">
              <w:rPr>
                <w:color w:val="000000"/>
                <w:sz w:val="20"/>
              </w:rPr>
              <w:t xml:space="preserve"> G16, G18, G18</w:t>
            </w:r>
            <w:r w:rsidRPr="00264CAE">
              <w:rPr>
                <w:color w:val="000000"/>
                <w:sz w:val="20"/>
              </w:rPr>
              <w:br/>
              <w:t xml:space="preserve">Catheter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liệu</w:t>
            </w:r>
            <w:proofErr w:type="spellEnd"/>
            <w:r w:rsidRPr="00264CAE">
              <w:rPr>
                <w:color w:val="000000"/>
                <w:sz w:val="20"/>
              </w:rPr>
              <w:t xml:space="preserve"> polyurethan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w:t>
            </w:r>
            <w:proofErr w:type="spellStart"/>
            <w:r w:rsidRPr="00264CAE">
              <w:rPr>
                <w:color w:val="000000"/>
                <w:sz w:val="20"/>
              </w:rPr>
              <w:t>cao</w:t>
            </w:r>
            <w:proofErr w:type="spellEnd"/>
            <w:r w:rsidRPr="00264CAE">
              <w:rPr>
                <w:color w:val="000000"/>
                <w:sz w:val="20"/>
              </w:rPr>
              <w:t xml:space="preserve">, </w:t>
            </w:r>
            <w:proofErr w:type="spellStart"/>
            <w:r w:rsidRPr="00264CAE">
              <w:rPr>
                <w:color w:val="000000"/>
                <w:sz w:val="20"/>
              </w:rPr>
              <w:t>giúp</w:t>
            </w:r>
            <w:proofErr w:type="spellEnd"/>
            <w:r w:rsidRPr="00264CAE">
              <w:rPr>
                <w:color w:val="000000"/>
                <w:sz w:val="20"/>
              </w:rPr>
              <w:t xml:space="preserve"> </w:t>
            </w:r>
            <w:proofErr w:type="spellStart"/>
            <w:r w:rsidRPr="00264CAE">
              <w:rPr>
                <w:color w:val="000000"/>
                <w:sz w:val="20"/>
              </w:rPr>
              <w:t>lưu</w:t>
            </w:r>
            <w:proofErr w:type="spellEnd"/>
            <w:r w:rsidRPr="00264CAE">
              <w:rPr>
                <w:color w:val="000000"/>
                <w:sz w:val="20"/>
              </w:rPr>
              <w:t xml:space="preserve"> catheter </w:t>
            </w:r>
            <w:proofErr w:type="spellStart"/>
            <w:r w:rsidRPr="00264CAE">
              <w:rPr>
                <w:color w:val="000000"/>
                <w:sz w:val="20"/>
              </w:rPr>
              <w:t>lâu</w:t>
            </w:r>
            <w:proofErr w:type="spellEnd"/>
            <w:r w:rsidRPr="00264CAE">
              <w:rPr>
                <w:color w:val="000000"/>
                <w:sz w:val="20"/>
              </w:rPr>
              <w:t xml:space="preserve"> </w:t>
            </w:r>
            <w:r w:rsidRPr="00264CAE">
              <w:rPr>
                <w:color w:val="000000"/>
                <w:sz w:val="20"/>
              </w:rPr>
              <w:br/>
            </w:r>
            <w:proofErr w:type="spellStart"/>
            <w:r w:rsidRPr="00264CAE">
              <w:rPr>
                <w:color w:val="000000"/>
                <w:sz w:val="20"/>
              </w:rPr>
              <w:t>Đầu</w:t>
            </w:r>
            <w:proofErr w:type="spellEnd"/>
            <w:r w:rsidRPr="00264CAE">
              <w:rPr>
                <w:color w:val="000000"/>
                <w:sz w:val="20"/>
              </w:rPr>
              <w:t xml:space="preserve"> </w:t>
            </w:r>
            <w:proofErr w:type="spellStart"/>
            <w:r w:rsidRPr="00264CAE">
              <w:rPr>
                <w:color w:val="000000"/>
                <w:sz w:val="20"/>
              </w:rPr>
              <w:t>nối</w:t>
            </w:r>
            <w:proofErr w:type="spellEnd"/>
            <w:r w:rsidRPr="00264CAE">
              <w:rPr>
                <w:color w:val="000000"/>
                <w:sz w:val="20"/>
              </w:rPr>
              <w:t xml:space="preserve"> catheter </w:t>
            </w:r>
            <w:proofErr w:type="spellStart"/>
            <w:r w:rsidRPr="00264CAE">
              <w:rPr>
                <w:color w:val="000000"/>
                <w:sz w:val="20"/>
              </w:rPr>
              <w:t>có</w:t>
            </w:r>
            <w:proofErr w:type="spellEnd"/>
            <w:r w:rsidRPr="00264CAE">
              <w:rPr>
                <w:color w:val="000000"/>
                <w:sz w:val="20"/>
              </w:rPr>
              <w:t xml:space="preserve"> valve 2 </w:t>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tránh</w:t>
            </w:r>
            <w:proofErr w:type="spellEnd"/>
            <w:r w:rsidRPr="00264CAE">
              <w:rPr>
                <w:color w:val="000000"/>
                <w:sz w:val="20"/>
              </w:rPr>
              <w:t xml:space="preserve"> </w:t>
            </w:r>
            <w:proofErr w:type="spellStart"/>
            <w:r w:rsidRPr="00264CAE">
              <w:rPr>
                <w:color w:val="000000"/>
                <w:sz w:val="20"/>
              </w:rPr>
              <w:t>nhiễm</w:t>
            </w:r>
            <w:proofErr w:type="spellEnd"/>
            <w:r w:rsidRPr="00264CAE">
              <w:rPr>
                <w:color w:val="000000"/>
                <w:sz w:val="20"/>
              </w:rPr>
              <w:t xml:space="preserve"> </w:t>
            </w:r>
            <w:proofErr w:type="spellStart"/>
            <w:r w:rsidRPr="00264CAE">
              <w:rPr>
                <w:color w:val="000000"/>
                <w:sz w:val="20"/>
              </w:rPr>
              <w:t>khuẩn</w:t>
            </w:r>
            <w:proofErr w:type="spellEnd"/>
            <w:r w:rsidRPr="00264CAE">
              <w:rPr>
                <w:color w:val="000000"/>
                <w:sz w:val="20"/>
              </w:rPr>
              <w:br/>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dây</w:t>
            </w:r>
            <w:proofErr w:type="spellEnd"/>
            <w:r w:rsidRPr="00264CAE">
              <w:rPr>
                <w:color w:val="000000"/>
                <w:sz w:val="20"/>
              </w:rPr>
              <w:t xml:space="preserve"> </w:t>
            </w:r>
            <w:proofErr w:type="spellStart"/>
            <w:r w:rsidRPr="00264CAE">
              <w:rPr>
                <w:color w:val="000000"/>
                <w:sz w:val="20"/>
              </w:rPr>
              <w:t>điện</w:t>
            </w:r>
            <w:proofErr w:type="spellEnd"/>
            <w:r w:rsidRPr="00264CAE">
              <w:rPr>
                <w:color w:val="000000"/>
                <w:sz w:val="20"/>
              </w:rPr>
              <w:t xml:space="preserve"> </w:t>
            </w:r>
            <w:proofErr w:type="spellStart"/>
            <w:r w:rsidRPr="00264CAE">
              <w:rPr>
                <w:color w:val="000000"/>
                <w:sz w:val="20"/>
              </w:rPr>
              <w:t>cực</w:t>
            </w:r>
            <w:proofErr w:type="spellEnd"/>
            <w:r w:rsidRPr="00264CAE">
              <w:rPr>
                <w:color w:val="000000"/>
                <w:sz w:val="20"/>
              </w:rPr>
              <w:t xml:space="preserve"> </w:t>
            </w:r>
            <w:proofErr w:type="spellStart"/>
            <w:r w:rsidRPr="00264CAE">
              <w:rPr>
                <w:color w:val="000000"/>
                <w:sz w:val="20"/>
              </w:rPr>
              <w:t>để</w:t>
            </w:r>
            <w:proofErr w:type="spellEnd"/>
            <w:r w:rsidRPr="00264CAE">
              <w:rPr>
                <w:color w:val="000000"/>
                <w:sz w:val="20"/>
              </w:rPr>
              <w:t xml:space="preserve"> </w:t>
            </w:r>
            <w:proofErr w:type="spellStart"/>
            <w:r w:rsidRPr="00264CAE">
              <w:rPr>
                <w:color w:val="000000"/>
                <w:sz w:val="20"/>
              </w:rPr>
              <w:t>đo</w:t>
            </w:r>
            <w:proofErr w:type="spellEnd"/>
            <w:r w:rsidRPr="00264CAE">
              <w:rPr>
                <w:color w:val="000000"/>
                <w:sz w:val="20"/>
              </w:rPr>
              <w:t xml:space="preserve"> ECG, </w:t>
            </w:r>
            <w:proofErr w:type="spellStart"/>
            <w:r w:rsidRPr="00264CAE">
              <w:rPr>
                <w:color w:val="000000"/>
                <w:sz w:val="20"/>
              </w:rPr>
              <w:t>xác</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vị</w:t>
            </w:r>
            <w:proofErr w:type="spellEnd"/>
            <w:r w:rsidRPr="00264CAE">
              <w:rPr>
                <w:color w:val="000000"/>
                <w:sz w:val="20"/>
              </w:rPr>
              <w:t xml:space="preserve"> </w:t>
            </w:r>
            <w:proofErr w:type="spellStart"/>
            <w:r w:rsidRPr="00264CAE">
              <w:rPr>
                <w:color w:val="000000"/>
                <w:sz w:val="20"/>
              </w:rPr>
              <w:t>trí</w:t>
            </w:r>
            <w:proofErr w:type="spellEnd"/>
            <w:r w:rsidRPr="00264CAE">
              <w:rPr>
                <w:color w:val="000000"/>
                <w:sz w:val="20"/>
              </w:rPr>
              <w:t xml:space="preserve"> </w:t>
            </w:r>
            <w:proofErr w:type="spellStart"/>
            <w:r w:rsidRPr="00264CAE">
              <w:rPr>
                <w:color w:val="000000"/>
                <w:sz w:val="20"/>
              </w:rPr>
              <w:t>đặt</w:t>
            </w:r>
            <w:proofErr w:type="spellEnd"/>
            <w:r w:rsidRPr="00264CAE">
              <w:rPr>
                <w:color w:val="000000"/>
                <w:sz w:val="20"/>
              </w:rPr>
              <w:t xml:space="preserve"> catheter</w:t>
            </w:r>
          </w:p>
        </w:tc>
        <w:tc>
          <w:tcPr>
            <w:tcW w:w="1550" w:type="dxa"/>
            <w:vAlign w:val="center"/>
          </w:tcPr>
          <w:p w14:paraId="16905F66" w14:textId="45AB540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EU</w:t>
            </w:r>
          </w:p>
        </w:tc>
        <w:tc>
          <w:tcPr>
            <w:tcW w:w="1550" w:type="dxa"/>
            <w:vAlign w:val="center"/>
          </w:tcPr>
          <w:p w14:paraId="3BA876EA" w14:textId="58C3988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48E6C4F3" w14:textId="62BFB39B"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21EB0648" w14:textId="77777777" w:rsidTr="00264CAE">
        <w:tc>
          <w:tcPr>
            <w:tcW w:w="1549" w:type="dxa"/>
            <w:vAlign w:val="center"/>
          </w:tcPr>
          <w:p w14:paraId="78BB6BA0"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491CD8E1" w14:textId="6F5A3A7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PP2500497150</w:t>
            </w:r>
          </w:p>
        </w:tc>
        <w:tc>
          <w:tcPr>
            <w:tcW w:w="1550" w:type="dxa"/>
            <w:vAlign w:val="center"/>
          </w:tcPr>
          <w:p w14:paraId="72B8FE09" w14:textId="7381DC6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Catheter </w:t>
            </w:r>
            <w:proofErr w:type="spellStart"/>
            <w:r w:rsidRPr="00264CAE">
              <w:rPr>
                <w:color w:val="000000"/>
                <w:sz w:val="20"/>
              </w:rPr>
              <w:t>trợ</w:t>
            </w:r>
            <w:proofErr w:type="spellEnd"/>
            <w:r w:rsidRPr="00264CAE">
              <w:rPr>
                <w:color w:val="000000"/>
                <w:sz w:val="20"/>
              </w:rPr>
              <w:t xml:space="preserve"> </w:t>
            </w:r>
            <w:proofErr w:type="spellStart"/>
            <w:r w:rsidRPr="00264CAE">
              <w:rPr>
                <w:color w:val="000000"/>
                <w:sz w:val="20"/>
              </w:rPr>
              <w:t>giúp</w:t>
            </w:r>
            <w:proofErr w:type="spellEnd"/>
            <w:r w:rsidRPr="00264CAE">
              <w:rPr>
                <w:color w:val="000000"/>
                <w:sz w:val="20"/>
              </w:rPr>
              <w:t xml:space="preserve"> can </w:t>
            </w:r>
            <w:proofErr w:type="spellStart"/>
            <w:r w:rsidRPr="00264CAE">
              <w:rPr>
                <w:color w:val="000000"/>
                <w:sz w:val="20"/>
              </w:rPr>
              <w:t>thiệp</w:t>
            </w:r>
            <w:proofErr w:type="spellEnd"/>
            <w:r w:rsidRPr="00264CAE">
              <w:rPr>
                <w:color w:val="000000"/>
                <w:sz w:val="20"/>
              </w:rPr>
              <w:t xml:space="preserve"> (</w:t>
            </w:r>
            <w:proofErr w:type="spellStart"/>
            <w:r w:rsidRPr="00264CAE">
              <w:rPr>
                <w:color w:val="000000"/>
                <w:sz w:val="20"/>
              </w:rPr>
              <w:t>Loại</w:t>
            </w:r>
            <w:proofErr w:type="spellEnd"/>
            <w:r w:rsidRPr="00264CAE">
              <w:rPr>
                <w:color w:val="000000"/>
                <w:sz w:val="20"/>
              </w:rPr>
              <w:t xml:space="preserve"> 5F; 6F, 7F)</w:t>
            </w:r>
          </w:p>
        </w:tc>
        <w:tc>
          <w:tcPr>
            <w:tcW w:w="1550" w:type="dxa"/>
            <w:vAlign w:val="center"/>
          </w:tcPr>
          <w:p w14:paraId="3DF6985B" w14:textId="57F1D20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Catheter </w:t>
            </w:r>
            <w:proofErr w:type="spellStart"/>
            <w:r w:rsidRPr="00264CAE">
              <w:rPr>
                <w:color w:val="000000"/>
                <w:sz w:val="20"/>
              </w:rPr>
              <w:t>trợ</w:t>
            </w:r>
            <w:proofErr w:type="spellEnd"/>
            <w:r w:rsidRPr="00264CAE">
              <w:rPr>
                <w:color w:val="000000"/>
                <w:sz w:val="20"/>
              </w:rPr>
              <w:t xml:space="preserve"> </w:t>
            </w:r>
            <w:proofErr w:type="spellStart"/>
            <w:r w:rsidRPr="00264CAE">
              <w:rPr>
                <w:color w:val="000000"/>
                <w:sz w:val="20"/>
              </w:rPr>
              <w:t>giúp</w:t>
            </w:r>
            <w:proofErr w:type="spellEnd"/>
            <w:r w:rsidRPr="00264CAE">
              <w:rPr>
                <w:color w:val="000000"/>
                <w:sz w:val="20"/>
              </w:rPr>
              <w:t xml:space="preserve"> can </w:t>
            </w:r>
            <w:proofErr w:type="spellStart"/>
            <w:r w:rsidRPr="00264CAE">
              <w:rPr>
                <w:color w:val="000000"/>
                <w:sz w:val="20"/>
              </w:rPr>
              <w:t>thiệp</w:t>
            </w:r>
            <w:proofErr w:type="spellEnd"/>
            <w:r w:rsidRPr="00264CAE">
              <w:rPr>
                <w:color w:val="000000"/>
                <w:sz w:val="20"/>
              </w:rPr>
              <w:t xml:space="preserve"> (</w:t>
            </w:r>
            <w:proofErr w:type="spellStart"/>
            <w:r w:rsidRPr="00264CAE">
              <w:rPr>
                <w:color w:val="000000"/>
                <w:sz w:val="20"/>
              </w:rPr>
              <w:t>Loại</w:t>
            </w:r>
            <w:proofErr w:type="spellEnd"/>
            <w:r w:rsidRPr="00264CAE">
              <w:rPr>
                <w:color w:val="000000"/>
                <w:sz w:val="20"/>
              </w:rPr>
              <w:t xml:space="preserve"> 5F; 6F, 7F)</w:t>
            </w:r>
          </w:p>
        </w:tc>
        <w:tc>
          <w:tcPr>
            <w:tcW w:w="1550" w:type="dxa"/>
            <w:vAlign w:val="center"/>
          </w:tcPr>
          <w:p w14:paraId="383FA2EA" w14:textId="7312682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7C59CC43" w14:textId="24334AD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Thân catheter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phủ</w:t>
            </w:r>
            <w:proofErr w:type="spellEnd"/>
            <w:r w:rsidRPr="00264CAE">
              <w:rPr>
                <w:color w:val="000000"/>
                <w:sz w:val="20"/>
              </w:rPr>
              <w:t xml:space="preserve"> </w:t>
            </w:r>
            <w:proofErr w:type="spellStart"/>
            <w:r w:rsidRPr="00264CAE">
              <w:rPr>
                <w:color w:val="000000"/>
                <w:sz w:val="20"/>
              </w:rPr>
              <w:t>lớp</w:t>
            </w:r>
            <w:proofErr w:type="spellEnd"/>
            <w:r w:rsidRPr="00264CAE">
              <w:rPr>
                <w:color w:val="000000"/>
                <w:sz w:val="20"/>
              </w:rPr>
              <w:t xml:space="preserve"> </w:t>
            </w:r>
            <w:proofErr w:type="spellStart"/>
            <w:r w:rsidRPr="00264CAE">
              <w:rPr>
                <w:color w:val="000000"/>
                <w:sz w:val="20"/>
              </w:rPr>
              <w:t>ái</w:t>
            </w:r>
            <w:proofErr w:type="spellEnd"/>
            <w:r w:rsidRPr="00264CAE">
              <w:rPr>
                <w:color w:val="000000"/>
                <w:sz w:val="20"/>
              </w:rPr>
              <w:t xml:space="preserve"> </w:t>
            </w:r>
            <w:proofErr w:type="spellStart"/>
            <w:r w:rsidRPr="00264CAE">
              <w:rPr>
                <w:color w:val="000000"/>
                <w:sz w:val="20"/>
              </w:rPr>
              <w:t>nước</w:t>
            </w:r>
            <w:proofErr w:type="spellEnd"/>
            <w:r w:rsidRPr="00264CAE">
              <w:rPr>
                <w:color w:val="000000"/>
                <w:sz w:val="20"/>
              </w:rPr>
              <w:t xml:space="preserve"> Hydrophilic </w:t>
            </w:r>
            <w:proofErr w:type="spellStart"/>
            <w:r w:rsidRPr="00264CAE">
              <w:rPr>
                <w:color w:val="000000"/>
                <w:sz w:val="20"/>
              </w:rPr>
              <w:t>hoặc</w:t>
            </w:r>
            <w:proofErr w:type="spellEnd"/>
            <w:r w:rsidRPr="00264CAE">
              <w:rPr>
                <w:color w:val="000000"/>
                <w:sz w:val="20"/>
              </w:rP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đương</w:t>
            </w:r>
            <w:proofErr w:type="spellEnd"/>
            <w:r w:rsidRPr="00264CAE">
              <w:rPr>
                <w:color w:val="000000"/>
                <w:sz w:val="20"/>
              </w:rPr>
              <w:br/>
              <w:t xml:space="preserve">- </w:t>
            </w:r>
            <w:proofErr w:type="spellStart"/>
            <w:r w:rsidRPr="00264CAE">
              <w:rPr>
                <w:color w:val="000000"/>
                <w:sz w:val="20"/>
              </w:rPr>
              <w:t>Chống</w:t>
            </w:r>
            <w:proofErr w:type="spellEnd"/>
            <w:r w:rsidRPr="00264CAE">
              <w:rPr>
                <w:color w:val="000000"/>
                <w:sz w:val="20"/>
              </w:rPr>
              <w:t xml:space="preserve"> </w:t>
            </w:r>
            <w:proofErr w:type="spellStart"/>
            <w:r w:rsidRPr="00264CAE">
              <w:rPr>
                <w:color w:val="000000"/>
                <w:sz w:val="20"/>
              </w:rPr>
              <w:t>xoắn</w:t>
            </w:r>
            <w:proofErr w:type="spellEnd"/>
            <w:r w:rsidRPr="00264CAE">
              <w:rPr>
                <w:color w:val="000000"/>
                <w:sz w:val="20"/>
              </w:rPr>
              <w:t xml:space="preserve">, </w:t>
            </w:r>
            <w:proofErr w:type="spellStart"/>
            <w:r w:rsidRPr="00264CAE">
              <w:rPr>
                <w:color w:val="000000"/>
                <w:sz w:val="20"/>
              </w:rPr>
              <w:t>giảm</w:t>
            </w:r>
            <w:proofErr w:type="spellEnd"/>
            <w:r w:rsidRPr="00264CAE">
              <w:rPr>
                <w:color w:val="000000"/>
                <w:sz w:val="20"/>
              </w:rPr>
              <w:t xml:space="preserve"> </w:t>
            </w:r>
            <w:proofErr w:type="spellStart"/>
            <w:r w:rsidRPr="00264CAE">
              <w:rPr>
                <w:color w:val="000000"/>
                <w:sz w:val="20"/>
              </w:rPr>
              <w:t>thắt</w:t>
            </w:r>
            <w:proofErr w:type="spellEnd"/>
            <w:r w:rsidRPr="00264CAE">
              <w:rPr>
                <w:color w:val="000000"/>
                <w:sz w:val="20"/>
              </w:rPr>
              <w:t xml:space="preserve"> </w:t>
            </w:r>
            <w:proofErr w:type="spellStart"/>
            <w:r w:rsidRPr="00264CAE">
              <w:rPr>
                <w:color w:val="000000"/>
                <w:sz w:val="20"/>
              </w:rPr>
              <w:t>nút</w:t>
            </w:r>
            <w:proofErr w:type="spellEnd"/>
            <w:r w:rsidRPr="00264CAE">
              <w:rPr>
                <w:color w:val="000000"/>
                <w:sz w:val="20"/>
              </w:rPr>
              <w:b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size 5F; 6F; 7F </w:t>
            </w:r>
            <w:proofErr w:type="spellStart"/>
            <w:r w:rsidRPr="00264CAE">
              <w:rPr>
                <w:color w:val="000000"/>
                <w:sz w:val="20"/>
              </w:rPr>
              <w:t>với</w:t>
            </w:r>
            <w:proofErr w:type="spellEnd"/>
            <w:r w:rsidRPr="00264CAE">
              <w:rPr>
                <w:color w:val="000000"/>
                <w:sz w:val="20"/>
              </w:rPr>
              <w:t xml:space="preserve"> </w:t>
            </w:r>
            <w:proofErr w:type="spellStart"/>
            <w:r w:rsidRPr="00264CAE">
              <w:rPr>
                <w:color w:val="000000"/>
                <w:sz w:val="20"/>
              </w:rPr>
              <w:t>nhiều</w:t>
            </w:r>
            <w:proofErr w:type="spellEnd"/>
            <w:r w:rsidRPr="00264CAE">
              <w:rPr>
                <w:color w:val="000000"/>
                <w:sz w:val="20"/>
              </w:rPr>
              <w:t xml:space="preserve"> </w:t>
            </w:r>
            <w:proofErr w:type="spellStart"/>
            <w:r w:rsidRPr="00264CAE">
              <w:rPr>
                <w:color w:val="000000"/>
                <w:sz w:val="20"/>
              </w:rPr>
              <w:t>dạng</w:t>
            </w:r>
            <w:proofErr w:type="spellEnd"/>
            <w:r w:rsidRPr="00264CAE">
              <w:rPr>
                <w:color w:val="000000"/>
                <w:sz w:val="20"/>
              </w:rPr>
              <w:t xml:space="preserve"> </w:t>
            </w:r>
            <w:proofErr w:type="spellStart"/>
            <w:r w:rsidRPr="00264CAE">
              <w:rPr>
                <w:color w:val="000000"/>
                <w:sz w:val="20"/>
              </w:rPr>
              <w:t>cấu</w:t>
            </w:r>
            <w:proofErr w:type="spellEnd"/>
            <w:r w:rsidRPr="00264CAE">
              <w:rPr>
                <w:color w:val="000000"/>
                <w:sz w:val="20"/>
              </w:rPr>
              <w:t xml:space="preserve"> </w:t>
            </w:r>
            <w:proofErr w:type="spellStart"/>
            <w:r w:rsidRPr="00264CAE">
              <w:rPr>
                <w:color w:val="000000"/>
                <w:sz w:val="20"/>
              </w:rPr>
              <w:t>trúc</w:t>
            </w:r>
            <w:proofErr w:type="spellEnd"/>
            <w:r w:rsidRPr="00264CAE">
              <w:rPr>
                <w:color w:val="000000"/>
                <w:sz w:val="20"/>
              </w:rPr>
              <w:t xml:space="preserve"> </w:t>
            </w:r>
            <w:proofErr w:type="spellStart"/>
            <w:r w:rsidRPr="00264CAE">
              <w:rPr>
                <w:color w:val="000000"/>
                <w:sz w:val="20"/>
              </w:rPr>
              <w:t>khác</w:t>
            </w:r>
            <w:proofErr w:type="spellEnd"/>
            <w:r w:rsidRPr="00264CAE">
              <w:rPr>
                <w:color w:val="000000"/>
                <w:sz w:val="20"/>
              </w:rPr>
              <w:t xml:space="preserve"> </w:t>
            </w:r>
            <w:proofErr w:type="spellStart"/>
            <w:r w:rsidRPr="00264CAE">
              <w:rPr>
                <w:color w:val="000000"/>
                <w:sz w:val="20"/>
              </w:rPr>
              <w:t>nhau</w:t>
            </w:r>
            <w:proofErr w:type="spellEnd"/>
          </w:p>
        </w:tc>
        <w:tc>
          <w:tcPr>
            <w:tcW w:w="1550" w:type="dxa"/>
            <w:vAlign w:val="center"/>
          </w:tcPr>
          <w:p w14:paraId="1BFE1DB4" w14:textId="5ECAA81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7EC64380" w14:textId="1FA05F77"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7187FC9" w14:textId="667B268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3A5FF5F2" w14:textId="77777777" w:rsidTr="00264CAE">
        <w:tc>
          <w:tcPr>
            <w:tcW w:w="1549" w:type="dxa"/>
            <w:vAlign w:val="center"/>
          </w:tcPr>
          <w:p w14:paraId="182AEC58"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41B99781" w14:textId="1D82022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PP2500497151</w:t>
            </w:r>
          </w:p>
        </w:tc>
        <w:tc>
          <w:tcPr>
            <w:tcW w:w="1550" w:type="dxa"/>
            <w:vAlign w:val="center"/>
          </w:tcPr>
          <w:p w14:paraId="07F5F7CC" w14:textId="1F9873D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đầy</w:t>
            </w:r>
            <w:proofErr w:type="spellEnd"/>
            <w:r w:rsidRPr="00264CAE">
              <w:rPr>
                <w:color w:val="000000"/>
                <w:sz w:val="20"/>
              </w:rPr>
              <w:t xml:space="preserve"> da </w:t>
            </w:r>
            <w:proofErr w:type="spellStart"/>
            <w:r w:rsidRPr="00264CAE">
              <w:rPr>
                <w:color w:val="000000"/>
                <w:sz w:val="20"/>
              </w:rPr>
              <w:t>Apriline</w:t>
            </w:r>
            <w:proofErr w:type="spellEnd"/>
            <w:r w:rsidRPr="00264CAE">
              <w:rPr>
                <w:color w:val="000000"/>
                <w:sz w:val="20"/>
              </w:rPr>
              <w:t xml:space="preserve"> Forte</w:t>
            </w:r>
          </w:p>
        </w:tc>
        <w:tc>
          <w:tcPr>
            <w:tcW w:w="1550" w:type="dxa"/>
            <w:vAlign w:val="center"/>
          </w:tcPr>
          <w:p w14:paraId="02300EFA" w14:textId="36A106B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đầy</w:t>
            </w:r>
            <w:proofErr w:type="spellEnd"/>
            <w:r w:rsidRPr="00264CAE">
              <w:rPr>
                <w:color w:val="000000"/>
                <w:sz w:val="20"/>
              </w:rPr>
              <w:t xml:space="preserve"> da </w:t>
            </w:r>
            <w:proofErr w:type="spellStart"/>
            <w:r w:rsidRPr="00264CAE">
              <w:rPr>
                <w:color w:val="000000"/>
                <w:sz w:val="20"/>
              </w:rPr>
              <w:t>Apriline</w:t>
            </w:r>
            <w:proofErr w:type="spellEnd"/>
            <w:r w:rsidRPr="00264CAE">
              <w:rPr>
                <w:color w:val="000000"/>
                <w:sz w:val="20"/>
              </w:rPr>
              <w:t xml:space="preserve"> Forte</w:t>
            </w:r>
          </w:p>
        </w:tc>
        <w:tc>
          <w:tcPr>
            <w:tcW w:w="1550" w:type="dxa"/>
            <w:vAlign w:val="center"/>
          </w:tcPr>
          <w:p w14:paraId="08BB3356" w14:textId="5A8BDE9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Hộp</w:t>
            </w:r>
            <w:proofErr w:type="spellEnd"/>
          </w:p>
        </w:tc>
        <w:tc>
          <w:tcPr>
            <w:tcW w:w="1550" w:type="dxa"/>
            <w:vAlign w:val="center"/>
          </w:tcPr>
          <w:p w14:paraId="10AD2BA9" w14:textId="42E64814"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Thành </w:t>
            </w:r>
            <w:proofErr w:type="spellStart"/>
            <w:r w:rsidRPr="00264CAE">
              <w:rPr>
                <w:color w:val="000000"/>
                <w:sz w:val="20"/>
              </w:rPr>
              <w:t>phần</w:t>
            </w:r>
            <w:proofErr w:type="spellEnd"/>
            <w:r w:rsidRPr="00264CAE">
              <w:rPr>
                <w:color w:val="000000"/>
                <w:sz w:val="20"/>
              </w:rPr>
              <w:t xml:space="preserve">: Highly cross-linked sodium hyaluronate 23 mg/ml. Phosphate buffer pH 6,8–7,4 </w:t>
            </w:r>
            <w:proofErr w:type="spellStart"/>
            <w:r w:rsidRPr="00264CAE">
              <w:rPr>
                <w:color w:val="000000"/>
                <w:sz w:val="20"/>
              </w:rPr>
              <w:t>q.s</w:t>
            </w:r>
            <w:proofErr w:type="spellEnd"/>
            <w:r w:rsidRPr="00264CAE">
              <w:rPr>
                <w:color w:val="000000"/>
                <w:sz w:val="20"/>
              </w:rPr>
              <w:t>., sodium chloride</w:t>
            </w:r>
            <w:r w:rsidRPr="00264CAE">
              <w:rPr>
                <w:color w:val="000000"/>
                <w:sz w:val="20"/>
              </w:rPr>
              <w:br/>
              <w:t>- Kim: 27G</w:t>
            </w:r>
            <w:r w:rsidRPr="00264CAE">
              <w:rPr>
                <w:color w:val="000000"/>
                <w:sz w:val="20"/>
              </w:rPr>
              <w:b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nhớt</w:t>
            </w:r>
            <w:proofErr w:type="spellEnd"/>
            <w:r w:rsidRPr="00264CAE">
              <w:rPr>
                <w:color w:val="000000"/>
                <w:sz w:val="20"/>
              </w:rPr>
              <w:t xml:space="preserve"> </w:t>
            </w:r>
            <w:proofErr w:type="spellStart"/>
            <w:r w:rsidRPr="00264CAE">
              <w:rPr>
                <w:color w:val="000000"/>
                <w:sz w:val="20"/>
              </w:rPr>
              <w:t>động</w:t>
            </w:r>
            <w:proofErr w:type="spellEnd"/>
            <w:r w:rsidRPr="00264CAE">
              <w:rPr>
                <w:color w:val="000000"/>
                <w:sz w:val="20"/>
              </w:rPr>
              <w:t xml:space="preserve">: 1.000.000 </w:t>
            </w:r>
            <w:proofErr w:type="spellStart"/>
            <w:r w:rsidRPr="00264CAE">
              <w:rPr>
                <w:color w:val="000000"/>
                <w:sz w:val="20"/>
              </w:rPr>
              <w:t>mPa.s</w:t>
            </w:r>
            <w:proofErr w:type="spellEnd"/>
            <w:r w:rsidRPr="00264CAE">
              <w:rPr>
                <w:color w:val="000000"/>
                <w:sz w:val="20"/>
              </w:rPr>
              <w:b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sâu</w:t>
            </w:r>
            <w:proofErr w:type="spellEnd"/>
            <w:r w:rsidRPr="00264CAE">
              <w:rPr>
                <w:color w:val="000000"/>
                <w:sz w:val="20"/>
              </w:rPr>
              <w:t xml:space="preserve"> </w:t>
            </w:r>
            <w:proofErr w:type="spellStart"/>
            <w:r w:rsidRPr="00264CAE">
              <w:rPr>
                <w:color w:val="000000"/>
                <w:sz w:val="20"/>
              </w:rPr>
              <w:t>khi</w:t>
            </w:r>
            <w:proofErr w:type="spellEnd"/>
            <w:r w:rsidRPr="00264CAE">
              <w:rPr>
                <w:color w:val="000000"/>
                <w:sz w:val="20"/>
              </w:rPr>
              <w:t xml:space="preserve"> </w:t>
            </w:r>
            <w:proofErr w:type="spellStart"/>
            <w:r w:rsidRPr="00264CAE">
              <w:rPr>
                <w:color w:val="000000"/>
                <w:sz w:val="20"/>
              </w:rPr>
              <w:t>tiêm</w:t>
            </w:r>
            <w:proofErr w:type="spellEnd"/>
            <w:r w:rsidRPr="00264CAE">
              <w:rPr>
                <w:color w:val="000000"/>
                <w:sz w:val="20"/>
              </w:rPr>
              <w:t xml:space="preserve">: </w:t>
            </w:r>
            <w:proofErr w:type="spellStart"/>
            <w:r w:rsidRPr="00264CAE">
              <w:rPr>
                <w:color w:val="000000"/>
                <w:sz w:val="20"/>
              </w:rPr>
              <w:t>Lớp</w:t>
            </w:r>
            <w:proofErr w:type="spellEnd"/>
            <w:r w:rsidRPr="00264CAE">
              <w:rPr>
                <w:color w:val="000000"/>
                <w:sz w:val="20"/>
              </w:rPr>
              <w:t xml:space="preserve"> </w:t>
            </w:r>
            <w:proofErr w:type="spellStart"/>
            <w:r w:rsidRPr="00264CAE">
              <w:rPr>
                <w:color w:val="000000"/>
                <w:sz w:val="20"/>
              </w:rPr>
              <w:t>hạ</w:t>
            </w:r>
            <w:proofErr w:type="spellEnd"/>
            <w:r w:rsidRPr="00264CAE">
              <w:rPr>
                <w:color w:val="000000"/>
                <w:sz w:val="20"/>
              </w:rPr>
              <w:t xml:space="preserve"> </w:t>
            </w:r>
            <w:proofErr w:type="spellStart"/>
            <w:r w:rsidRPr="00264CAE">
              <w:rPr>
                <w:color w:val="000000"/>
                <w:sz w:val="20"/>
              </w:rPr>
              <w:t>bì</w:t>
            </w:r>
            <w:proofErr w:type="spellEnd"/>
            <w:r w:rsidRPr="00264CAE">
              <w:rPr>
                <w:color w:val="000000"/>
                <w:sz w:val="20"/>
              </w:rPr>
              <w:t xml:space="preserve"> </w:t>
            </w:r>
            <w:proofErr w:type="spellStart"/>
            <w:r w:rsidRPr="00264CAE">
              <w:rPr>
                <w:color w:val="000000"/>
                <w:sz w:val="20"/>
              </w:rPr>
              <w:t>sâu</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dưới</w:t>
            </w:r>
            <w:proofErr w:type="spellEnd"/>
            <w:r w:rsidRPr="00264CAE">
              <w:rPr>
                <w:color w:val="000000"/>
                <w:sz w:val="20"/>
              </w:rPr>
              <w:t xml:space="preserve"> da, </w:t>
            </w:r>
            <w:proofErr w:type="spellStart"/>
            <w:r w:rsidRPr="00264CAE">
              <w:rPr>
                <w:color w:val="000000"/>
                <w:sz w:val="20"/>
              </w:rPr>
              <w:t>sát</w:t>
            </w:r>
            <w:proofErr w:type="spellEnd"/>
            <w:r w:rsidRPr="00264CAE">
              <w:rPr>
                <w:color w:val="000000"/>
                <w:sz w:val="20"/>
              </w:rPr>
              <w:t xml:space="preserve"> </w:t>
            </w:r>
            <w:proofErr w:type="spellStart"/>
            <w:r w:rsidRPr="00264CAE">
              <w:rPr>
                <w:color w:val="000000"/>
                <w:sz w:val="20"/>
              </w:rPr>
              <w:t>xương</w:t>
            </w:r>
            <w:proofErr w:type="spellEnd"/>
            <w:r w:rsidRPr="00264CAE">
              <w:rPr>
                <w:color w:val="000000"/>
                <w:sz w:val="20"/>
              </w:rPr>
              <w:t xml:space="preserve">... </w:t>
            </w:r>
            <w:proofErr w:type="spellStart"/>
            <w:r w:rsidRPr="00264CAE">
              <w:rPr>
                <w:color w:val="000000"/>
                <w:sz w:val="20"/>
              </w:rPr>
              <w:t>theo</w:t>
            </w:r>
            <w:proofErr w:type="spellEnd"/>
            <w:r w:rsidRPr="00264CAE">
              <w:rPr>
                <w:color w:val="000000"/>
                <w:sz w:val="20"/>
              </w:rPr>
              <w:t xml:space="preserve"> </w:t>
            </w:r>
            <w:proofErr w:type="spellStart"/>
            <w:r w:rsidRPr="00264CAE">
              <w:rPr>
                <w:color w:val="000000"/>
                <w:sz w:val="20"/>
              </w:rPr>
              <w:t>chỉ</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của</w:t>
            </w:r>
            <w:proofErr w:type="spellEnd"/>
            <w:r w:rsidRPr="00264CAE">
              <w:rPr>
                <w:color w:val="000000"/>
                <w:sz w:val="20"/>
              </w:rPr>
              <w:t xml:space="preserve"> </w:t>
            </w:r>
            <w:proofErr w:type="spellStart"/>
            <w:r w:rsidRPr="00264CAE">
              <w:rPr>
                <w:color w:val="000000"/>
                <w:sz w:val="20"/>
              </w:rPr>
              <w:t>bác</w:t>
            </w:r>
            <w:proofErr w:type="spellEnd"/>
            <w:r w:rsidRPr="00264CAE">
              <w:rPr>
                <w:color w:val="000000"/>
                <w:sz w:val="20"/>
              </w:rPr>
              <w:t xml:space="preserve"> </w:t>
            </w:r>
            <w:proofErr w:type="spellStart"/>
            <w:r w:rsidRPr="00264CAE">
              <w:rPr>
                <w:color w:val="000000"/>
                <w:sz w:val="20"/>
              </w:rPr>
              <w:t>sĩ</w:t>
            </w:r>
            <w:proofErr w:type="spellEnd"/>
            <w:r w:rsidRPr="00264CAE">
              <w:rPr>
                <w:color w:val="000000"/>
                <w:sz w:val="20"/>
              </w:rPr>
              <w:br/>
            </w:r>
            <w:r w:rsidRPr="00264CAE">
              <w:rPr>
                <w:color w:val="000000"/>
                <w:sz w:val="20"/>
              </w:rPr>
              <w:lastRenderedPageBreak/>
              <w:t xml:space="preserve">- Hiệu </w:t>
            </w:r>
            <w:proofErr w:type="spellStart"/>
            <w:r w:rsidRPr="00264CAE">
              <w:rPr>
                <w:color w:val="000000"/>
                <w:sz w:val="20"/>
              </w:rPr>
              <w:t>quả</w:t>
            </w:r>
            <w:proofErr w:type="spellEnd"/>
            <w:r w:rsidRPr="00264CAE">
              <w:rPr>
                <w:color w:val="000000"/>
                <w:sz w:val="20"/>
              </w:rPr>
              <w:t xml:space="preserve"> </w:t>
            </w:r>
            <w:proofErr w:type="spellStart"/>
            <w:r w:rsidRPr="00264CAE">
              <w:rPr>
                <w:color w:val="000000"/>
                <w:sz w:val="20"/>
              </w:rPr>
              <w:t>duy</w:t>
            </w:r>
            <w:proofErr w:type="spellEnd"/>
            <w:r w:rsidRPr="00264CAE">
              <w:rPr>
                <w:color w:val="000000"/>
                <w:sz w:val="20"/>
              </w:rPr>
              <w:t xml:space="preserve"> </w:t>
            </w:r>
            <w:proofErr w:type="spellStart"/>
            <w:r w:rsidRPr="00264CAE">
              <w:rPr>
                <w:color w:val="000000"/>
                <w:sz w:val="20"/>
              </w:rPr>
              <w:t>trì</w:t>
            </w:r>
            <w:proofErr w:type="spellEnd"/>
            <w:r w:rsidRPr="00264CAE">
              <w:rPr>
                <w:color w:val="000000"/>
                <w:sz w:val="20"/>
              </w:rPr>
              <w:t xml:space="preserve">: 12 - 18 </w:t>
            </w:r>
            <w:proofErr w:type="spellStart"/>
            <w:r w:rsidRPr="00264CAE">
              <w:rPr>
                <w:color w:val="000000"/>
                <w:sz w:val="20"/>
              </w:rPr>
              <w:t>tháng</w:t>
            </w:r>
            <w:proofErr w:type="spellEnd"/>
          </w:p>
        </w:tc>
        <w:tc>
          <w:tcPr>
            <w:tcW w:w="1550" w:type="dxa"/>
            <w:vAlign w:val="center"/>
          </w:tcPr>
          <w:p w14:paraId="5E70AC74" w14:textId="1767F43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lastRenderedPageBreak/>
              <w:t>OECD</w:t>
            </w:r>
          </w:p>
        </w:tc>
        <w:tc>
          <w:tcPr>
            <w:tcW w:w="1550" w:type="dxa"/>
            <w:vAlign w:val="center"/>
          </w:tcPr>
          <w:p w14:paraId="2394C655" w14:textId="0A10D0B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D896121" w14:textId="422434E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4B830612" w14:textId="77777777" w:rsidTr="00264CAE">
        <w:tc>
          <w:tcPr>
            <w:tcW w:w="1549" w:type="dxa"/>
            <w:vAlign w:val="center"/>
          </w:tcPr>
          <w:p w14:paraId="2C053385"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5E965021" w14:textId="020D764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PP2500497152</w:t>
            </w:r>
          </w:p>
        </w:tc>
        <w:tc>
          <w:tcPr>
            <w:tcW w:w="1550" w:type="dxa"/>
            <w:vAlign w:val="center"/>
          </w:tcPr>
          <w:p w14:paraId="478CE186" w14:textId="597E5F4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đầy</w:t>
            </w:r>
            <w:proofErr w:type="spellEnd"/>
            <w:r w:rsidRPr="00264CAE">
              <w:rPr>
                <w:color w:val="000000"/>
                <w:sz w:val="20"/>
              </w:rPr>
              <w:t xml:space="preserve"> da </w:t>
            </w:r>
            <w:proofErr w:type="spellStart"/>
            <w:r w:rsidRPr="00264CAE">
              <w:rPr>
                <w:color w:val="000000"/>
                <w:sz w:val="20"/>
              </w:rPr>
              <w:t>Apriline</w:t>
            </w:r>
            <w:proofErr w:type="spellEnd"/>
            <w:r w:rsidRPr="00264CAE">
              <w:rPr>
                <w:color w:val="000000"/>
                <w:sz w:val="20"/>
              </w:rPr>
              <w:t xml:space="preserve"> Normal</w:t>
            </w:r>
          </w:p>
        </w:tc>
        <w:tc>
          <w:tcPr>
            <w:tcW w:w="1550" w:type="dxa"/>
            <w:vAlign w:val="center"/>
          </w:tcPr>
          <w:p w14:paraId="02B49BDD" w14:textId="6019DB1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đầy</w:t>
            </w:r>
            <w:proofErr w:type="spellEnd"/>
            <w:r w:rsidRPr="00264CAE">
              <w:rPr>
                <w:color w:val="000000"/>
                <w:sz w:val="20"/>
              </w:rPr>
              <w:t xml:space="preserve"> da </w:t>
            </w:r>
            <w:proofErr w:type="spellStart"/>
            <w:r w:rsidRPr="00264CAE">
              <w:rPr>
                <w:color w:val="000000"/>
                <w:sz w:val="20"/>
              </w:rPr>
              <w:t>Apriline</w:t>
            </w:r>
            <w:proofErr w:type="spellEnd"/>
            <w:r w:rsidRPr="00264CAE">
              <w:rPr>
                <w:color w:val="000000"/>
                <w:sz w:val="20"/>
              </w:rPr>
              <w:t xml:space="preserve"> Normal</w:t>
            </w:r>
          </w:p>
        </w:tc>
        <w:tc>
          <w:tcPr>
            <w:tcW w:w="1550" w:type="dxa"/>
            <w:vAlign w:val="center"/>
          </w:tcPr>
          <w:p w14:paraId="65CC1A04" w14:textId="5AF7105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Hộp</w:t>
            </w:r>
            <w:proofErr w:type="spellEnd"/>
          </w:p>
        </w:tc>
        <w:tc>
          <w:tcPr>
            <w:tcW w:w="1550" w:type="dxa"/>
            <w:vAlign w:val="center"/>
          </w:tcPr>
          <w:p w14:paraId="620EF627" w14:textId="5339E325"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Thành </w:t>
            </w:r>
            <w:proofErr w:type="spellStart"/>
            <w:r w:rsidRPr="00264CAE">
              <w:rPr>
                <w:color w:val="000000"/>
                <w:sz w:val="20"/>
              </w:rPr>
              <w:t>phần</w:t>
            </w:r>
            <w:proofErr w:type="spellEnd"/>
            <w:r w:rsidRPr="00264CAE">
              <w:rPr>
                <w:color w:val="000000"/>
                <w:sz w:val="20"/>
              </w:rPr>
              <w:t xml:space="preserve">: Cross-linked sodium hyaluronate 23 mg/ml, Phosphate buffer pH 6,8–7,4 </w:t>
            </w:r>
            <w:proofErr w:type="spellStart"/>
            <w:r w:rsidRPr="00264CAE">
              <w:rPr>
                <w:color w:val="000000"/>
                <w:sz w:val="20"/>
              </w:rPr>
              <w:t>q.s</w:t>
            </w:r>
            <w:proofErr w:type="spellEnd"/>
            <w:r w:rsidRPr="00264CAE">
              <w:rPr>
                <w:color w:val="000000"/>
                <w:sz w:val="20"/>
              </w:rPr>
              <w:t>., sodium chloride</w:t>
            </w:r>
            <w:r w:rsidRPr="00264CAE">
              <w:rPr>
                <w:color w:val="000000"/>
                <w:sz w:val="20"/>
              </w:rPr>
              <w:br/>
              <w:t>- Kim: 27G</w:t>
            </w:r>
            <w:r w:rsidRPr="00264CAE">
              <w:rPr>
                <w:color w:val="000000"/>
                <w:sz w:val="20"/>
              </w:rPr>
              <w:b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nhớt</w:t>
            </w:r>
            <w:proofErr w:type="spellEnd"/>
            <w:r w:rsidRPr="00264CAE">
              <w:rPr>
                <w:color w:val="000000"/>
                <w:sz w:val="20"/>
              </w:rPr>
              <w:t xml:space="preserve"> </w:t>
            </w:r>
            <w:proofErr w:type="spellStart"/>
            <w:r w:rsidRPr="00264CAE">
              <w:rPr>
                <w:color w:val="000000"/>
                <w:sz w:val="20"/>
              </w:rPr>
              <w:t>động</w:t>
            </w:r>
            <w:proofErr w:type="spellEnd"/>
            <w:r w:rsidRPr="00264CAE">
              <w:rPr>
                <w:color w:val="000000"/>
                <w:sz w:val="20"/>
              </w:rPr>
              <w:t xml:space="preserve">: 500.000 </w:t>
            </w:r>
            <w:proofErr w:type="spellStart"/>
            <w:r w:rsidRPr="00264CAE">
              <w:rPr>
                <w:color w:val="000000"/>
                <w:sz w:val="20"/>
              </w:rPr>
              <w:t>mPa.s</w:t>
            </w:r>
            <w:proofErr w:type="spellEnd"/>
            <w:r w:rsidRPr="00264CAE">
              <w:rPr>
                <w:color w:val="000000"/>
                <w:sz w:val="20"/>
              </w:rPr>
              <w:b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sâu</w:t>
            </w:r>
            <w:proofErr w:type="spellEnd"/>
            <w:r w:rsidRPr="00264CAE">
              <w:rPr>
                <w:color w:val="000000"/>
                <w:sz w:val="20"/>
              </w:rPr>
              <w:t xml:space="preserve"> </w:t>
            </w:r>
            <w:proofErr w:type="spellStart"/>
            <w:r w:rsidRPr="00264CAE">
              <w:rPr>
                <w:color w:val="000000"/>
                <w:sz w:val="20"/>
              </w:rPr>
              <w:t>khi</w:t>
            </w:r>
            <w:proofErr w:type="spellEnd"/>
            <w:r w:rsidRPr="00264CAE">
              <w:rPr>
                <w:color w:val="000000"/>
                <w:sz w:val="20"/>
              </w:rPr>
              <w:t xml:space="preserve"> </w:t>
            </w:r>
            <w:proofErr w:type="spellStart"/>
            <w:r w:rsidRPr="00264CAE">
              <w:rPr>
                <w:color w:val="000000"/>
                <w:sz w:val="20"/>
              </w:rPr>
              <w:t>tiêm</w:t>
            </w:r>
            <w:proofErr w:type="spellEnd"/>
            <w:r w:rsidRPr="00264CAE">
              <w:rPr>
                <w:color w:val="000000"/>
                <w:sz w:val="20"/>
              </w:rPr>
              <w:t xml:space="preserve">: </w:t>
            </w:r>
            <w:proofErr w:type="spellStart"/>
            <w:r w:rsidRPr="00264CAE">
              <w:rPr>
                <w:color w:val="000000"/>
                <w:sz w:val="20"/>
              </w:rPr>
              <w:t>Lớp</w:t>
            </w:r>
            <w:proofErr w:type="spellEnd"/>
            <w:r w:rsidRPr="00264CAE">
              <w:rPr>
                <w:color w:val="000000"/>
                <w:sz w:val="20"/>
              </w:rPr>
              <w:t xml:space="preserve"> </w:t>
            </w:r>
            <w:proofErr w:type="spellStart"/>
            <w:r w:rsidRPr="00264CAE">
              <w:rPr>
                <w:color w:val="000000"/>
                <w:sz w:val="20"/>
              </w:rPr>
              <w:t>trung</w:t>
            </w:r>
            <w:proofErr w:type="spellEnd"/>
            <w:r w:rsidRPr="00264CAE">
              <w:rPr>
                <w:color w:val="000000"/>
                <w:sz w:val="20"/>
              </w:rPr>
              <w:t xml:space="preserve"> </w:t>
            </w:r>
            <w:proofErr w:type="spellStart"/>
            <w:r w:rsidRPr="00264CAE">
              <w:rPr>
                <w:color w:val="000000"/>
                <w:sz w:val="20"/>
              </w:rPr>
              <w:t>bì</w:t>
            </w:r>
            <w:proofErr w:type="spellEnd"/>
            <w:r w:rsidRPr="00264CAE">
              <w:rPr>
                <w:color w:val="000000"/>
                <w:sz w:val="20"/>
              </w:rPr>
              <w:br/>
            </w:r>
            <w:proofErr w:type="spellStart"/>
            <w:r w:rsidRPr="00264CAE">
              <w:rPr>
                <w:color w:val="000000"/>
                <w:sz w:val="20"/>
              </w:rPr>
              <w:t>hoặc</w:t>
            </w:r>
            <w:proofErr w:type="spellEnd"/>
            <w:r w:rsidRPr="00264CAE">
              <w:rPr>
                <w:color w:val="000000"/>
                <w:sz w:val="20"/>
              </w:rPr>
              <w:t xml:space="preserve"> </w:t>
            </w:r>
            <w:proofErr w:type="spellStart"/>
            <w:r w:rsidRPr="00264CAE">
              <w:rPr>
                <w:color w:val="000000"/>
                <w:sz w:val="20"/>
              </w:rPr>
              <w:t>hạ</w:t>
            </w:r>
            <w:proofErr w:type="spellEnd"/>
            <w:r w:rsidRPr="00264CAE">
              <w:rPr>
                <w:color w:val="000000"/>
                <w:sz w:val="20"/>
              </w:rPr>
              <w:t xml:space="preserve"> </w:t>
            </w:r>
            <w:proofErr w:type="spellStart"/>
            <w:r w:rsidRPr="00264CAE">
              <w:rPr>
                <w:color w:val="000000"/>
                <w:sz w:val="20"/>
              </w:rPr>
              <w:t>bì</w:t>
            </w:r>
            <w:proofErr w:type="spellEnd"/>
            <w:r w:rsidRPr="00264CAE">
              <w:rPr>
                <w:color w:val="000000"/>
                <w:sz w:val="20"/>
              </w:rPr>
              <w:t xml:space="preserve"> </w:t>
            </w:r>
            <w:proofErr w:type="spellStart"/>
            <w:r w:rsidRPr="00264CAE">
              <w:rPr>
                <w:color w:val="000000"/>
                <w:sz w:val="20"/>
              </w:rPr>
              <w:t>sâu</w:t>
            </w:r>
            <w:proofErr w:type="spellEnd"/>
            <w:r w:rsidRPr="00264CAE">
              <w:rPr>
                <w:color w:val="000000"/>
                <w:sz w:val="20"/>
              </w:rPr>
              <w:t xml:space="preserve">... </w:t>
            </w:r>
            <w:proofErr w:type="spellStart"/>
            <w:r w:rsidRPr="00264CAE">
              <w:rPr>
                <w:color w:val="000000"/>
                <w:sz w:val="20"/>
              </w:rPr>
              <w:t>tùy</w:t>
            </w:r>
            <w:proofErr w:type="spellEnd"/>
            <w:r w:rsidRPr="00264CAE">
              <w:rPr>
                <w:color w:val="000000"/>
                <w:sz w:val="20"/>
              </w:rPr>
              <w:t xml:space="preserve"> </w:t>
            </w:r>
            <w:proofErr w:type="spellStart"/>
            <w:r w:rsidRPr="00264CAE">
              <w:rPr>
                <w:color w:val="000000"/>
                <w:sz w:val="20"/>
              </w:rPr>
              <w:t>theo</w:t>
            </w:r>
            <w:proofErr w:type="spellEnd"/>
            <w:r w:rsidRPr="00264CAE">
              <w:rPr>
                <w:color w:val="000000"/>
                <w:sz w:val="20"/>
              </w:rPr>
              <w:t xml:space="preserve"> </w:t>
            </w:r>
            <w:proofErr w:type="spellStart"/>
            <w:r w:rsidRPr="00264CAE">
              <w:rPr>
                <w:color w:val="000000"/>
                <w:sz w:val="20"/>
              </w:rPr>
              <w:t>chỉ</w:t>
            </w:r>
            <w:proofErr w:type="spellEnd"/>
            <w:r w:rsidRPr="00264CAE">
              <w:rPr>
                <w:color w:val="000000"/>
                <w:sz w:val="20"/>
              </w:rPr>
              <w:br/>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của</w:t>
            </w:r>
            <w:proofErr w:type="spellEnd"/>
            <w:r w:rsidRPr="00264CAE">
              <w:rPr>
                <w:color w:val="000000"/>
                <w:sz w:val="20"/>
              </w:rPr>
              <w:t xml:space="preserve"> </w:t>
            </w:r>
            <w:proofErr w:type="spellStart"/>
            <w:r w:rsidRPr="00264CAE">
              <w:rPr>
                <w:color w:val="000000"/>
                <w:sz w:val="20"/>
              </w:rPr>
              <w:t>bác</w:t>
            </w:r>
            <w:proofErr w:type="spellEnd"/>
            <w:r w:rsidRPr="00264CAE">
              <w:rPr>
                <w:color w:val="000000"/>
                <w:sz w:val="20"/>
              </w:rPr>
              <w:t xml:space="preserve"> </w:t>
            </w:r>
            <w:proofErr w:type="spellStart"/>
            <w:r w:rsidRPr="00264CAE">
              <w:rPr>
                <w:color w:val="000000"/>
                <w:sz w:val="20"/>
              </w:rPr>
              <w:t>sỹ</w:t>
            </w:r>
            <w:proofErr w:type="spellEnd"/>
            <w:r w:rsidRPr="00264CAE">
              <w:rPr>
                <w:color w:val="000000"/>
                <w:sz w:val="20"/>
              </w:rPr>
              <w:t>.</w:t>
            </w:r>
            <w:r w:rsidRPr="00264CAE">
              <w:rPr>
                <w:color w:val="000000"/>
                <w:sz w:val="20"/>
              </w:rPr>
              <w:br/>
              <w:t xml:space="preserve">- Hiệu </w:t>
            </w:r>
            <w:proofErr w:type="spellStart"/>
            <w:r w:rsidRPr="00264CAE">
              <w:rPr>
                <w:color w:val="000000"/>
                <w:sz w:val="20"/>
              </w:rPr>
              <w:t>quả</w:t>
            </w:r>
            <w:proofErr w:type="spellEnd"/>
            <w:r w:rsidRPr="00264CAE">
              <w:rPr>
                <w:color w:val="000000"/>
                <w:sz w:val="20"/>
              </w:rPr>
              <w:t xml:space="preserve"> </w:t>
            </w:r>
            <w:proofErr w:type="spellStart"/>
            <w:r w:rsidRPr="00264CAE">
              <w:rPr>
                <w:color w:val="000000"/>
                <w:sz w:val="20"/>
              </w:rPr>
              <w:t>duy</w:t>
            </w:r>
            <w:proofErr w:type="spellEnd"/>
            <w:r w:rsidRPr="00264CAE">
              <w:rPr>
                <w:color w:val="000000"/>
                <w:sz w:val="20"/>
              </w:rPr>
              <w:t xml:space="preserve"> </w:t>
            </w:r>
            <w:proofErr w:type="spellStart"/>
            <w:r w:rsidRPr="00264CAE">
              <w:rPr>
                <w:color w:val="000000"/>
                <w:sz w:val="20"/>
              </w:rPr>
              <w:t>trì</w:t>
            </w:r>
            <w:proofErr w:type="spellEnd"/>
            <w:r w:rsidRPr="00264CAE">
              <w:rPr>
                <w:color w:val="000000"/>
                <w:sz w:val="20"/>
              </w:rPr>
              <w:t xml:space="preserve">: 10 - 12 </w:t>
            </w:r>
            <w:proofErr w:type="spellStart"/>
            <w:r w:rsidRPr="00264CAE">
              <w:rPr>
                <w:color w:val="000000"/>
                <w:sz w:val="20"/>
              </w:rPr>
              <w:t>tháng</w:t>
            </w:r>
            <w:proofErr w:type="spellEnd"/>
          </w:p>
        </w:tc>
        <w:tc>
          <w:tcPr>
            <w:tcW w:w="1550" w:type="dxa"/>
            <w:vAlign w:val="center"/>
          </w:tcPr>
          <w:p w14:paraId="730619D2" w14:textId="6ECBD59C"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OECD</w:t>
            </w:r>
          </w:p>
        </w:tc>
        <w:tc>
          <w:tcPr>
            <w:tcW w:w="1550" w:type="dxa"/>
            <w:vAlign w:val="center"/>
          </w:tcPr>
          <w:p w14:paraId="4C197D75" w14:textId="1CCEB357"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08EEC833" w14:textId="40C2D93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5FB556BB" w14:textId="77777777" w:rsidTr="00264CAE">
        <w:tc>
          <w:tcPr>
            <w:tcW w:w="1549" w:type="dxa"/>
            <w:vAlign w:val="center"/>
          </w:tcPr>
          <w:p w14:paraId="63F9D5AF"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02878BA5" w14:textId="0E13C6D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PP2500497153</w:t>
            </w:r>
          </w:p>
        </w:tc>
        <w:tc>
          <w:tcPr>
            <w:tcW w:w="1550" w:type="dxa"/>
            <w:vAlign w:val="center"/>
          </w:tcPr>
          <w:p w14:paraId="2504F017" w14:textId="27BFA78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Chlorhexidine </w:t>
            </w:r>
            <w:proofErr w:type="spellStart"/>
            <w:r w:rsidRPr="00264CAE">
              <w:rPr>
                <w:color w:val="000000"/>
                <w:sz w:val="20"/>
              </w:rPr>
              <w:t>digluconate</w:t>
            </w:r>
            <w:proofErr w:type="spellEnd"/>
            <w:r w:rsidRPr="00264CAE">
              <w:rPr>
                <w:color w:val="000000"/>
                <w:sz w:val="20"/>
              </w:rPr>
              <w:t xml:space="preserve"> gel</w:t>
            </w:r>
          </w:p>
        </w:tc>
        <w:tc>
          <w:tcPr>
            <w:tcW w:w="1550" w:type="dxa"/>
            <w:vAlign w:val="center"/>
          </w:tcPr>
          <w:p w14:paraId="497B7035" w14:textId="7E8AD130"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Chlorhexidine </w:t>
            </w:r>
            <w:proofErr w:type="spellStart"/>
            <w:r w:rsidRPr="00264CAE">
              <w:rPr>
                <w:color w:val="000000"/>
                <w:sz w:val="20"/>
              </w:rPr>
              <w:t>digluconate</w:t>
            </w:r>
            <w:proofErr w:type="spellEnd"/>
            <w:r w:rsidRPr="00264CAE">
              <w:rPr>
                <w:color w:val="000000"/>
                <w:sz w:val="20"/>
              </w:rPr>
              <w:t xml:space="preserve"> gel</w:t>
            </w:r>
          </w:p>
        </w:tc>
        <w:tc>
          <w:tcPr>
            <w:tcW w:w="1550" w:type="dxa"/>
            <w:vAlign w:val="center"/>
          </w:tcPr>
          <w:p w14:paraId="1F8C8789" w14:textId="2E8814E7"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Tuýp</w:t>
            </w:r>
            <w:proofErr w:type="spellEnd"/>
          </w:p>
        </w:tc>
        <w:tc>
          <w:tcPr>
            <w:tcW w:w="1550" w:type="dxa"/>
            <w:vAlign w:val="center"/>
          </w:tcPr>
          <w:p w14:paraId="6D3843EC" w14:textId="35969C23"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Thành </w:t>
            </w:r>
            <w:proofErr w:type="spellStart"/>
            <w:r w:rsidRPr="00264CAE">
              <w:rPr>
                <w:color w:val="000000"/>
                <w:sz w:val="20"/>
              </w:rPr>
              <w:t>phần</w:t>
            </w:r>
            <w:proofErr w:type="spellEnd"/>
            <w:r w:rsidRPr="00264CAE">
              <w:rPr>
                <w:color w:val="000000"/>
                <w:sz w:val="20"/>
              </w:rPr>
              <w:t xml:space="preserve">: 1g gel 0,05gchlorhexidine </w:t>
            </w:r>
            <w:proofErr w:type="spellStart"/>
            <w:r w:rsidRPr="00264CAE">
              <w:rPr>
                <w:color w:val="000000"/>
                <w:sz w:val="20"/>
              </w:rPr>
              <w:t>digluconate</w:t>
            </w:r>
            <w:proofErr w:type="spellEnd"/>
            <w:r w:rsidRPr="00264CAE">
              <w:rPr>
                <w:color w:val="000000"/>
                <w:sz w:val="20"/>
              </w:rPr>
              <w:t xml:space="preserve">, guar gum, </w:t>
            </w:r>
            <w:proofErr w:type="spellStart"/>
            <w:r w:rsidRPr="00264CAE">
              <w:rPr>
                <w:color w:val="000000"/>
                <w:sz w:val="20"/>
              </w:rPr>
              <w:t>natri</w:t>
            </w:r>
            <w:proofErr w:type="spellEnd"/>
            <w:r w:rsidRPr="00264CAE">
              <w:rPr>
                <w:color w:val="000000"/>
                <w:sz w:val="20"/>
              </w:rPr>
              <w:t xml:space="preserve"> </w:t>
            </w:r>
            <w:proofErr w:type="spellStart"/>
            <w:r w:rsidRPr="00264CAE">
              <w:rPr>
                <w:color w:val="000000"/>
                <w:sz w:val="20"/>
              </w:rPr>
              <w:t>acetat</w:t>
            </w:r>
            <w:proofErr w:type="spellEnd"/>
            <w:r w:rsidRPr="00264CAE">
              <w:rPr>
                <w:color w:val="000000"/>
                <w:sz w:val="20"/>
              </w:rPr>
              <w:t xml:space="preserve"> dihydrate, </w:t>
            </w:r>
            <w:proofErr w:type="spellStart"/>
            <w:r w:rsidRPr="00264CAE">
              <w:rPr>
                <w:color w:val="000000"/>
                <w:sz w:val="20"/>
              </w:rPr>
              <w:t>natri</w:t>
            </w:r>
            <w:proofErr w:type="spellEnd"/>
            <w:r w:rsidRPr="00264CAE">
              <w:rPr>
                <w:color w:val="000000"/>
                <w:sz w:val="20"/>
              </w:rPr>
              <w:t xml:space="preserve"> hydroxide, </w:t>
            </w:r>
            <w:proofErr w:type="spellStart"/>
            <w:r w:rsidRPr="00264CAE">
              <w:rPr>
                <w:color w:val="000000"/>
                <w:sz w:val="20"/>
              </w:rPr>
              <w:t>nước</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khiết</w:t>
            </w:r>
            <w:proofErr w:type="spellEnd"/>
            <w:r w:rsidRPr="00264CAE">
              <w:rPr>
                <w:color w:val="000000"/>
                <w:sz w:val="20"/>
              </w:rPr>
              <w:t>.</w:t>
            </w:r>
          </w:p>
        </w:tc>
        <w:tc>
          <w:tcPr>
            <w:tcW w:w="1550" w:type="dxa"/>
            <w:vAlign w:val="center"/>
          </w:tcPr>
          <w:p w14:paraId="22929492" w14:textId="6DF0C9B9"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Việt Nam</w:t>
            </w:r>
          </w:p>
        </w:tc>
        <w:tc>
          <w:tcPr>
            <w:tcW w:w="1550" w:type="dxa"/>
            <w:vAlign w:val="center"/>
          </w:tcPr>
          <w:p w14:paraId="6C5A64CD" w14:textId="4977A45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2D9FC6A" w14:textId="0DE840E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2D7B2C2A" w14:textId="77777777" w:rsidTr="00264CAE">
        <w:tc>
          <w:tcPr>
            <w:tcW w:w="1549" w:type="dxa"/>
            <w:vAlign w:val="center"/>
          </w:tcPr>
          <w:p w14:paraId="37C9D78D"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555F1DB4" w14:textId="220E803D"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PP2500497154</w:t>
            </w:r>
          </w:p>
        </w:tc>
        <w:tc>
          <w:tcPr>
            <w:tcW w:w="1550" w:type="dxa"/>
            <w:vAlign w:val="center"/>
          </w:tcPr>
          <w:p w14:paraId="3D03684B" w14:textId="215A5EFB"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Dao </w:t>
            </w:r>
            <w:proofErr w:type="spellStart"/>
            <w:r w:rsidRPr="00264CAE">
              <w:rPr>
                <w:color w:val="000000"/>
                <w:sz w:val="20"/>
              </w:rPr>
              <w:t>cắt</w:t>
            </w:r>
            <w:proofErr w:type="spellEnd"/>
            <w:r w:rsidRPr="00264CAE">
              <w:rPr>
                <w:color w:val="000000"/>
                <w:sz w:val="20"/>
              </w:rPr>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một</w:t>
            </w:r>
            <w:proofErr w:type="spellEnd"/>
            <w:r w:rsidRPr="00264CAE">
              <w:rPr>
                <w:color w:val="000000"/>
                <w:sz w:val="20"/>
              </w:rPr>
              <w:t xml:space="preserve"> </w:t>
            </w:r>
            <w:proofErr w:type="spellStart"/>
            <w:r w:rsidRPr="00264CAE">
              <w:rPr>
                <w:color w:val="000000"/>
                <w:sz w:val="20"/>
              </w:rPr>
              <w:t>lần</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cỡ</w:t>
            </w:r>
            <w:proofErr w:type="spellEnd"/>
          </w:p>
        </w:tc>
        <w:tc>
          <w:tcPr>
            <w:tcW w:w="1550" w:type="dxa"/>
            <w:vAlign w:val="center"/>
          </w:tcPr>
          <w:p w14:paraId="46C4E049" w14:textId="3367F6F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Dao </w:t>
            </w:r>
            <w:proofErr w:type="spellStart"/>
            <w:r w:rsidRPr="00264CAE">
              <w:rPr>
                <w:color w:val="000000"/>
                <w:sz w:val="20"/>
              </w:rPr>
              <w:t>cắt</w:t>
            </w:r>
            <w:proofErr w:type="spellEnd"/>
            <w:r w:rsidRPr="00264CAE">
              <w:rPr>
                <w:color w:val="000000"/>
                <w:sz w:val="20"/>
              </w:rPr>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một</w:t>
            </w:r>
            <w:proofErr w:type="spellEnd"/>
            <w:r w:rsidRPr="00264CAE">
              <w:rPr>
                <w:color w:val="000000"/>
                <w:sz w:val="20"/>
              </w:rPr>
              <w:t xml:space="preserve"> </w:t>
            </w:r>
            <w:proofErr w:type="spellStart"/>
            <w:r w:rsidRPr="00264CAE">
              <w:rPr>
                <w:color w:val="000000"/>
                <w:sz w:val="20"/>
              </w:rPr>
              <w:t>lần</w:t>
            </w:r>
            <w:proofErr w:type="spellEnd"/>
            <w:r w:rsidRPr="00264CAE">
              <w:rPr>
                <w:color w:val="000000"/>
                <w:sz w:val="20"/>
              </w:rPr>
              <w:t xml:space="preserve">, </w:t>
            </w:r>
            <w:proofErr w:type="spellStart"/>
            <w:r w:rsidRPr="00264CAE">
              <w:rPr>
                <w:color w:val="000000"/>
                <w:sz w:val="20"/>
              </w:rPr>
              <w:t>loại</w:t>
            </w:r>
            <w:proofErr w:type="spellEnd"/>
            <w:r w:rsidRPr="00264CAE">
              <w:rPr>
                <w:color w:val="000000"/>
                <w:sz w:val="20"/>
              </w:rPr>
              <w:t xml:space="preserve"> </w:t>
            </w:r>
            <w:proofErr w:type="spellStart"/>
            <w:r w:rsidRPr="00264CAE">
              <w:rPr>
                <w:color w:val="000000"/>
                <w:sz w:val="20"/>
              </w:rPr>
              <w:t>đầu</w:t>
            </w:r>
            <w:proofErr w:type="spellEnd"/>
            <w:r w:rsidRPr="00264CAE">
              <w:rPr>
                <w:color w:val="000000"/>
                <w:sz w:val="20"/>
              </w:rPr>
              <w:t xml:space="preserve"> </w:t>
            </w:r>
            <w:proofErr w:type="spellStart"/>
            <w:r w:rsidRPr="00264CAE">
              <w:rPr>
                <w:color w:val="000000"/>
                <w:sz w:val="20"/>
              </w:rPr>
              <w:t>tròn</w:t>
            </w:r>
            <w:proofErr w:type="spellEnd"/>
          </w:p>
        </w:tc>
        <w:tc>
          <w:tcPr>
            <w:tcW w:w="1550" w:type="dxa"/>
            <w:vAlign w:val="center"/>
          </w:tcPr>
          <w:p w14:paraId="09DD1E99" w14:textId="01083C2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02EB9167" w14:textId="33F7FDA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Đường</w:t>
            </w:r>
            <w:proofErr w:type="spellEnd"/>
            <w:r w:rsidRPr="00264CAE">
              <w:rPr>
                <w:color w:val="000000"/>
                <w:sz w:val="20"/>
              </w:rPr>
              <w:t xml:space="preserve"> </w:t>
            </w:r>
            <w:proofErr w:type="spellStart"/>
            <w:r w:rsidRPr="00264CAE">
              <w:rPr>
                <w:color w:val="000000"/>
                <w:sz w:val="20"/>
              </w:rPr>
              <w:t>kính</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việc</w:t>
            </w:r>
            <w:proofErr w:type="spellEnd"/>
            <w:r w:rsidRPr="00264CAE">
              <w:rPr>
                <w:color w:val="000000"/>
                <w:sz w:val="20"/>
              </w:rPr>
              <w:t xml:space="preserve"> Ø2,4mm</w:t>
            </w:r>
            <w:r w:rsidRPr="00264CAE">
              <w:rPr>
                <w:color w:val="000000"/>
                <w:sz w:val="20"/>
              </w:rPr>
              <w:br/>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dài</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1800mm </w:t>
            </w:r>
            <w:proofErr w:type="spellStart"/>
            <w:r w:rsidRPr="00264CAE">
              <w:rPr>
                <w:color w:val="000000"/>
                <w:sz w:val="20"/>
              </w:rPr>
              <w:t>đến</w:t>
            </w:r>
            <w:proofErr w:type="spellEnd"/>
            <w:r w:rsidRPr="00264CAE">
              <w:rPr>
                <w:color w:val="000000"/>
                <w:sz w:val="20"/>
              </w:rPr>
              <w:t xml:space="preserve"> 2300mm</w:t>
            </w:r>
            <w:r w:rsidRPr="00264CAE">
              <w:rPr>
                <w:color w:val="000000"/>
                <w:sz w:val="20"/>
              </w:rPr>
              <w:br/>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dài</w:t>
            </w:r>
            <w:proofErr w:type="spellEnd"/>
            <w:r w:rsidRPr="00264CAE">
              <w:rPr>
                <w:color w:val="000000"/>
                <w:sz w:val="20"/>
              </w:rPr>
              <w:t xml:space="preserve"> </w:t>
            </w:r>
            <w:proofErr w:type="spellStart"/>
            <w:r w:rsidRPr="00264CAE">
              <w:rPr>
                <w:color w:val="000000"/>
                <w:sz w:val="20"/>
              </w:rPr>
              <w:t>kênh</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việc</w:t>
            </w:r>
            <w:proofErr w:type="spellEnd"/>
            <w:r w:rsidRPr="00264CAE">
              <w:rPr>
                <w:color w:val="000000"/>
                <w:sz w:val="20"/>
              </w:rPr>
              <w:t>: 1.5mm/2mm</w:t>
            </w:r>
            <w:r w:rsidRPr="00264CAE">
              <w:rPr>
                <w:color w:val="000000"/>
                <w:sz w:val="20"/>
              </w:rPr>
              <w:br/>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thích</w:t>
            </w:r>
            <w:proofErr w:type="spellEnd"/>
            <w:r w:rsidRPr="00264CAE">
              <w:rPr>
                <w:color w:val="000000"/>
                <w:sz w:val="20"/>
              </w:rPr>
              <w:t xml:space="preserve"> </w:t>
            </w:r>
            <w:proofErr w:type="spellStart"/>
            <w:r w:rsidRPr="00264CAE">
              <w:rPr>
                <w:color w:val="000000"/>
                <w:sz w:val="20"/>
              </w:rPr>
              <w:t>kênh</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việc</w:t>
            </w:r>
            <w:proofErr w:type="spellEnd"/>
            <w:r w:rsidRPr="00264CAE">
              <w:rPr>
                <w:color w:val="000000"/>
                <w:sz w:val="20"/>
              </w:rPr>
              <w:t>: 2,8mm</w:t>
            </w:r>
          </w:p>
        </w:tc>
        <w:tc>
          <w:tcPr>
            <w:tcW w:w="1550" w:type="dxa"/>
            <w:vAlign w:val="center"/>
          </w:tcPr>
          <w:p w14:paraId="2235CA47" w14:textId="4BCAE1E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049DBF92" w14:textId="414A733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32CAE9E1" w14:textId="6033D269"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2B4D59D8" w14:textId="77777777" w:rsidTr="00264CAE">
        <w:tc>
          <w:tcPr>
            <w:tcW w:w="1549" w:type="dxa"/>
            <w:vAlign w:val="center"/>
          </w:tcPr>
          <w:p w14:paraId="176D269B"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516EC274" w14:textId="3F1BEB8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PP2500497154</w:t>
            </w:r>
          </w:p>
        </w:tc>
        <w:tc>
          <w:tcPr>
            <w:tcW w:w="1550" w:type="dxa"/>
            <w:vAlign w:val="center"/>
          </w:tcPr>
          <w:p w14:paraId="2126B42F" w14:textId="2D27444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Dao </w:t>
            </w:r>
            <w:proofErr w:type="spellStart"/>
            <w:r w:rsidRPr="00264CAE">
              <w:rPr>
                <w:color w:val="000000"/>
                <w:sz w:val="20"/>
              </w:rPr>
              <w:t>cắt</w:t>
            </w:r>
            <w:proofErr w:type="spellEnd"/>
            <w:r w:rsidRPr="00264CAE">
              <w:rPr>
                <w:color w:val="000000"/>
                <w:sz w:val="20"/>
              </w:rPr>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một</w:t>
            </w:r>
            <w:proofErr w:type="spellEnd"/>
            <w:r w:rsidRPr="00264CAE">
              <w:rPr>
                <w:color w:val="000000"/>
                <w:sz w:val="20"/>
              </w:rPr>
              <w:t xml:space="preserve"> </w:t>
            </w:r>
            <w:proofErr w:type="spellStart"/>
            <w:r w:rsidRPr="00264CAE">
              <w:rPr>
                <w:color w:val="000000"/>
                <w:sz w:val="20"/>
              </w:rPr>
              <w:t>lần</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cỡ</w:t>
            </w:r>
            <w:proofErr w:type="spellEnd"/>
          </w:p>
        </w:tc>
        <w:tc>
          <w:tcPr>
            <w:tcW w:w="1550" w:type="dxa"/>
            <w:vAlign w:val="center"/>
          </w:tcPr>
          <w:p w14:paraId="64DB32F5" w14:textId="567428E5"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Dao </w:t>
            </w:r>
            <w:proofErr w:type="spellStart"/>
            <w:r w:rsidRPr="00264CAE">
              <w:rPr>
                <w:color w:val="000000"/>
                <w:sz w:val="20"/>
              </w:rPr>
              <w:t>cắt</w:t>
            </w:r>
            <w:proofErr w:type="spellEnd"/>
            <w:r w:rsidRPr="00264CAE">
              <w:rPr>
                <w:color w:val="000000"/>
                <w:sz w:val="20"/>
              </w:rPr>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một</w:t>
            </w:r>
            <w:proofErr w:type="spellEnd"/>
            <w:r w:rsidRPr="00264CAE">
              <w:rPr>
                <w:color w:val="000000"/>
                <w:sz w:val="20"/>
              </w:rPr>
              <w:t xml:space="preserve"> </w:t>
            </w:r>
            <w:proofErr w:type="spellStart"/>
            <w:r w:rsidRPr="00264CAE">
              <w:rPr>
                <w:color w:val="000000"/>
                <w:sz w:val="20"/>
              </w:rPr>
              <w:t>lần</w:t>
            </w:r>
            <w:proofErr w:type="spellEnd"/>
            <w:r w:rsidRPr="00264CAE">
              <w:rPr>
                <w:color w:val="000000"/>
                <w:sz w:val="20"/>
              </w:rPr>
              <w:t xml:space="preserve">, </w:t>
            </w:r>
            <w:proofErr w:type="spellStart"/>
            <w:r w:rsidRPr="00264CAE">
              <w:rPr>
                <w:color w:val="000000"/>
                <w:sz w:val="20"/>
              </w:rPr>
              <w:t>loại</w:t>
            </w:r>
            <w:proofErr w:type="spellEnd"/>
            <w:r w:rsidRPr="00264CAE">
              <w:rPr>
                <w:color w:val="000000"/>
                <w:sz w:val="20"/>
              </w:rPr>
              <w:t xml:space="preserve"> </w:t>
            </w:r>
            <w:proofErr w:type="spellStart"/>
            <w:r w:rsidRPr="00264CAE">
              <w:rPr>
                <w:color w:val="000000"/>
                <w:sz w:val="20"/>
              </w:rPr>
              <w:t>đầu</w:t>
            </w:r>
            <w:proofErr w:type="spellEnd"/>
            <w:r w:rsidRPr="00264CAE">
              <w:rPr>
                <w:color w:val="000000"/>
                <w:sz w:val="20"/>
              </w:rPr>
              <w:t xml:space="preserve"> </w:t>
            </w:r>
            <w:proofErr w:type="spellStart"/>
            <w:r w:rsidRPr="00264CAE">
              <w:rPr>
                <w:color w:val="000000"/>
                <w:sz w:val="20"/>
              </w:rPr>
              <w:t>tròn</w:t>
            </w:r>
            <w:proofErr w:type="spellEnd"/>
            <w:r w:rsidRPr="00264CAE">
              <w:rPr>
                <w:color w:val="000000"/>
                <w:sz w:val="20"/>
              </w:rPr>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CT</w:t>
            </w:r>
          </w:p>
        </w:tc>
        <w:tc>
          <w:tcPr>
            <w:tcW w:w="1550" w:type="dxa"/>
            <w:vAlign w:val="center"/>
          </w:tcPr>
          <w:p w14:paraId="483ED092" w14:textId="4151BAC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2CD45CA3" w14:textId="77761E4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Đường</w:t>
            </w:r>
            <w:proofErr w:type="spellEnd"/>
            <w:r w:rsidRPr="00264CAE">
              <w:rPr>
                <w:color w:val="000000"/>
                <w:sz w:val="20"/>
              </w:rPr>
              <w:t xml:space="preserve"> </w:t>
            </w:r>
            <w:proofErr w:type="spellStart"/>
            <w:r w:rsidRPr="00264CAE">
              <w:rPr>
                <w:color w:val="000000"/>
                <w:sz w:val="20"/>
              </w:rPr>
              <w:t>kính</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việc</w:t>
            </w:r>
            <w:proofErr w:type="spellEnd"/>
            <w:r w:rsidRPr="00264CAE">
              <w:rPr>
                <w:color w:val="000000"/>
                <w:sz w:val="20"/>
              </w:rPr>
              <w:t xml:space="preserve"> Ø2,4mm</w:t>
            </w:r>
            <w:r w:rsidRPr="00264CAE">
              <w:rPr>
                <w:color w:val="000000"/>
                <w:sz w:val="20"/>
              </w:rPr>
              <w:br/>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dài</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1800mm </w:t>
            </w:r>
            <w:proofErr w:type="spellStart"/>
            <w:r w:rsidRPr="00264CAE">
              <w:rPr>
                <w:color w:val="000000"/>
                <w:sz w:val="20"/>
              </w:rPr>
              <w:t>đến</w:t>
            </w:r>
            <w:proofErr w:type="spellEnd"/>
            <w:r w:rsidRPr="00264CAE">
              <w:rPr>
                <w:color w:val="000000"/>
                <w:sz w:val="20"/>
              </w:rPr>
              <w:t xml:space="preserve"> 2300mmm</w:t>
            </w:r>
            <w:r w:rsidRPr="00264CAE">
              <w:rPr>
                <w:color w:val="000000"/>
                <w:sz w:val="20"/>
              </w:rPr>
              <w:br/>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dài</w:t>
            </w:r>
            <w:proofErr w:type="spellEnd"/>
            <w:r w:rsidRPr="00264CAE">
              <w:rPr>
                <w:color w:val="000000"/>
                <w:sz w:val="20"/>
              </w:rPr>
              <w:t xml:space="preserve"> </w:t>
            </w:r>
            <w:proofErr w:type="spellStart"/>
            <w:r w:rsidRPr="00264CAE">
              <w:rPr>
                <w:color w:val="000000"/>
                <w:sz w:val="20"/>
              </w:rPr>
              <w:t>kênh</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việc</w:t>
            </w:r>
            <w:proofErr w:type="spellEnd"/>
            <w:r w:rsidRPr="00264CAE">
              <w:rPr>
                <w:color w:val="000000"/>
                <w:sz w:val="20"/>
              </w:rPr>
              <w:t>: 4mm</w:t>
            </w:r>
            <w:r w:rsidRPr="00264CAE">
              <w:rPr>
                <w:color w:val="000000"/>
                <w:sz w:val="20"/>
              </w:rPr>
              <w:br/>
            </w:r>
            <w:proofErr w:type="spellStart"/>
            <w:r w:rsidRPr="00264CAE">
              <w:rPr>
                <w:color w:val="000000"/>
                <w:sz w:val="20"/>
              </w:rPr>
              <w:lastRenderedPageBreak/>
              <w:t>Tương</w:t>
            </w:r>
            <w:proofErr w:type="spellEnd"/>
            <w:r w:rsidRPr="00264CAE">
              <w:rPr>
                <w:color w:val="000000"/>
                <w:sz w:val="20"/>
              </w:rPr>
              <w:t xml:space="preserve"> </w:t>
            </w:r>
            <w:proofErr w:type="spellStart"/>
            <w:r w:rsidRPr="00264CAE">
              <w:rPr>
                <w:color w:val="000000"/>
                <w:sz w:val="20"/>
              </w:rPr>
              <w:t>thích</w:t>
            </w:r>
            <w:proofErr w:type="spellEnd"/>
            <w:r w:rsidRPr="00264CAE">
              <w:rPr>
                <w:color w:val="000000"/>
                <w:sz w:val="20"/>
              </w:rPr>
              <w:t xml:space="preserve"> </w:t>
            </w:r>
            <w:proofErr w:type="spellStart"/>
            <w:r w:rsidRPr="00264CAE">
              <w:rPr>
                <w:color w:val="000000"/>
                <w:sz w:val="20"/>
              </w:rPr>
              <w:t>kênh</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việc</w:t>
            </w:r>
            <w:proofErr w:type="spellEnd"/>
            <w:r w:rsidRPr="00264CAE">
              <w:rPr>
                <w:color w:val="000000"/>
                <w:sz w:val="20"/>
              </w:rPr>
              <w:t>: 2,8mm</w:t>
            </w:r>
          </w:p>
        </w:tc>
        <w:tc>
          <w:tcPr>
            <w:tcW w:w="1550" w:type="dxa"/>
            <w:vAlign w:val="center"/>
          </w:tcPr>
          <w:p w14:paraId="69F2ACC2" w14:textId="0973A0E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lastRenderedPageBreak/>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DDA7CA0" w14:textId="33F03FA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1EBBA0C" w14:textId="22C6573D"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5043E9F1" w14:textId="77777777" w:rsidTr="00264CAE">
        <w:tc>
          <w:tcPr>
            <w:tcW w:w="1549" w:type="dxa"/>
            <w:vAlign w:val="center"/>
          </w:tcPr>
          <w:p w14:paraId="5D86244A"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7E2B0E4F" w14:textId="2E0D7EC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PP2500497155</w:t>
            </w:r>
          </w:p>
        </w:tc>
        <w:tc>
          <w:tcPr>
            <w:tcW w:w="1550" w:type="dxa"/>
            <w:vAlign w:val="center"/>
          </w:tcPr>
          <w:p w14:paraId="54D0EE53" w14:textId="56C553E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Dầu</w:t>
            </w:r>
            <w:proofErr w:type="spellEnd"/>
            <w:r w:rsidRPr="00264CAE">
              <w:rPr>
                <w:color w:val="000000"/>
                <w:sz w:val="20"/>
              </w:rPr>
              <w:t xml:space="preserve"> lanolin</w:t>
            </w:r>
          </w:p>
        </w:tc>
        <w:tc>
          <w:tcPr>
            <w:tcW w:w="1550" w:type="dxa"/>
            <w:vAlign w:val="center"/>
          </w:tcPr>
          <w:p w14:paraId="6E53C948" w14:textId="6B31E82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Dầu</w:t>
            </w:r>
            <w:proofErr w:type="spellEnd"/>
            <w:r w:rsidRPr="00264CAE">
              <w:rPr>
                <w:color w:val="000000"/>
                <w:sz w:val="20"/>
              </w:rPr>
              <w:t xml:space="preserve"> lanolin</w:t>
            </w:r>
          </w:p>
        </w:tc>
        <w:tc>
          <w:tcPr>
            <w:tcW w:w="1550" w:type="dxa"/>
            <w:vAlign w:val="center"/>
          </w:tcPr>
          <w:p w14:paraId="1F5DB4E9" w14:textId="74A391A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Tuýp</w:t>
            </w:r>
            <w:proofErr w:type="spellEnd"/>
          </w:p>
        </w:tc>
        <w:tc>
          <w:tcPr>
            <w:tcW w:w="1550" w:type="dxa"/>
            <w:vAlign w:val="center"/>
          </w:tcPr>
          <w:p w14:paraId="68F21BE5" w14:textId="4216C4B3"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Thành </w:t>
            </w:r>
            <w:proofErr w:type="spellStart"/>
            <w:r w:rsidRPr="00264CAE">
              <w:rPr>
                <w:color w:val="000000"/>
                <w:sz w:val="20"/>
              </w:rPr>
              <w:t>phần</w:t>
            </w:r>
            <w:proofErr w:type="spellEnd"/>
            <w:r w:rsidRPr="00264CAE">
              <w:rPr>
                <w:color w:val="000000"/>
                <w:sz w:val="20"/>
              </w:rPr>
              <w:t xml:space="preserve">: 100% Lanolin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khiết</w:t>
            </w:r>
            <w:proofErr w:type="spellEnd"/>
          </w:p>
        </w:tc>
        <w:tc>
          <w:tcPr>
            <w:tcW w:w="1550" w:type="dxa"/>
            <w:vAlign w:val="center"/>
          </w:tcPr>
          <w:p w14:paraId="2B250472" w14:textId="7E84E090"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Việt Nam</w:t>
            </w:r>
          </w:p>
        </w:tc>
        <w:tc>
          <w:tcPr>
            <w:tcW w:w="1550" w:type="dxa"/>
            <w:vAlign w:val="center"/>
          </w:tcPr>
          <w:p w14:paraId="4628649A" w14:textId="4AA7F6D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6A843F6" w14:textId="28B559C4"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081C9956" w14:textId="77777777" w:rsidTr="00264CAE">
        <w:tc>
          <w:tcPr>
            <w:tcW w:w="1549" w:type="dxa"/>
            <w:vAlign w:val="center"/>
          </w:tcPr>
          <w:p w14:paraId="3D90FAC6"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7DF1542B" w14:textId="50418ED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PP2500497156</w:t>
            </w:r>
          </w:p>
        </w:tc>
        <w:tc>
          <w:tcPr>
            <w:tcW w:w="1550" w:type="dxa"/>
            <w:vAlign w:val="center"/>
          </w:tcPr>
          <w:p w14:paraId="2E36F873" w14:textId="7E12AC3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Đầu</w:t>
            </w:r>
            <w:proofErr w:type="spellEnd"/>
            <w:r w:rsidRPr="00264CAE">
              <w:rPr>
                <w:color w:val="000000"/>
                <w:sz w:val="20"/>
              </w:rPr>
              <w:t xml:space="preserve"> tip 200ul</w:t>
            </w:r>
          </w:p>
        </w:tc>
        <w:tc>
          <w:tcPr>
            <w:tcW w:w="1550" w:type="dxa"/>
            <w:vAlign w:val="center"/>
          </w:tcPr>
          <w:p w14:paraId="0DE60CF3" w14:textId="2D66BF4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Đầu</w:t>
            </w:r>
            <w:proofErr w:type="spellEnd"/>
            <w:r w:rsidRPr="00264CAE">
              <w:rPr>
                <w:color w:val="000000"/>
                <w:sz w:val="20"/>
              </w:rPr>
              <w:t xml:space="preserve"> tip 200ul</w:t>
            </w:r>
          </w:p>
        </w:tc>
        <w:tc>
          <w:tcPr>
            <w:tcW w:w="1550" w:type="dxa"/>
            <w:vAlign w:val="center"/>
          </w:tcPr>
          <w:p w14:paraId="4D8B9075" w14:textId="59C60C0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7E31AB99" w14:textId="1DC8F3BD"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tích</w:t>
            </w:r>
            <w:proofErr w:type="spellEnd"/>
            <w:r w:rsidRPr="00264CAE">
              <w:rPr>
                <w:color w:val="000000"/>
                <w:sz w:val="20"/>
              </w:rPr>
              <w:t xml:space="preserve"> </w:t>
            </w:r>
            <w:proofErr w:type="spellStart"/>
            <w:r w:rsidRPr="00264CAE">
              <w:rPr>
                <w:color w:val="000000"/>
                <w:sz w:val="20"/>
              </w:rPr>
              <w:t>hút</w:t>
            </w:r>
            <w:proofErr w:type="spellEnd"/>
            <w:r w:rsidRPr="00264CAE">
              <w:rPr>
                <w:color w:val="000000"/>
                <w:sz w:val="20"/>
              </w:rPr>
              <w:t>: 1 - 200 µL</w:t>
            </w:r>
            <w:r w:rsidRPr="00264CAE">
              <w:rPr>
                <w:color w:val="000000"/>
                <w:sz w:val="20"/>
              </w:rPr>
              <w:br/>
              <w:t xml:space="preserve">- </w:t>
            </w: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liệu</w:t>
            </w:r>
            <w:proofErr w:type="spellEnd"/>
            <w:r w:rsidRPr="00264CAE">
              <w:rPr>
                <w:color w:val="000000"/>
                <w:sz w:val="20"/>
              </w:rPr>
              <w:t>: Polypropylene</w:t>
            </w:r>
            <w:r w:rsidRPr="00264CAE">
              <w:rPr>
                <w:color w:val="000000"/>
                <w:sz w:val="20"/>
              </w:rPr>
              <w:b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thước</w:t>
            </w:r>
            <w:proofErr w:type="spellEnd"/>
            <w:r w:rsidRPr="00264CAE">
              <w:rPr>
                <w:color w:val="000000"/>
                <w:sz w:val="20"/>
              </w:rPr>
              <w:t xml:space="preserve">: </w:t>
            </w:r>
            <w:proofErr w:type="spellStart"/>
            <w:r w:rsidRPr="00264CAE">
              <w:rPr>
                <w:color w:val="000000"/>
                <w:sz w:val="20"/>
              </w:rPr>
              <w:t>dài</w:t>
            </w:r>
            <w:proofErr w:type="spellEnd"/>
            <w:r w:rsidRPr="00264CAE">
              <w:rPr>
                <w:color w:val="000000"/>
                <w:sz w:val="20"/>
              </w:rPr>
              <w:t>: 50 - 55mm</w:t>
            </w:r>
            <w:r w:rsidRPr="00264CAE">
              <w:rPr>
                <w:color w:val="000000"/>
                <w:sz w:val="20"/>
              </w:rPr>
              <w:br/>
              <w:t xml:space="preserve">- </w:t>
            </w:r>
            <w:proofErr w:type="spellStart"/>
            <w:r w:rsidRPr="00264CAE">
              <w:rPr>
                <w:color w:val="000000"/>
                <w:sz w:val="20"/>
              </w:rPr>
              <w:t>Chứng</w:t>
            </w:r>
            <w:proofErr w:type="spellEnd"/>
            <w:r w:rsidRPr="00264CAE">
              <w:rPr>
                <w:color w:val="000000"/>
                <w:sz w:val="20"/>
              </w:rPr>
              <w:t xml:space="preserve"> </w:t>
            </w:r>
            <w:proofErr w:type="spellStart"/>
            <w:r w:rsidRPr="00264CAE">
              <w:rPr>
                <w:color w:val="000000"/>
                <w:sz w:val="20"/>
              </w:rPr>
              <w:t>chỉ</w:t>
            </w:r>
            <w:proofErr w:type="spellEnd"/>
            <w:r w:rsidRPr="00264CAE">
              <w:rPr>
                <w:color w:val="000000"/>
                <w:sz w:val="20"/>
              </w:rPr>
              <w:t xml:space="preserve">: Nonpyrogenic, Human DNA-free, RNase-/DNase-free,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chứa</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gây</w:t>
            </w:r>
            <w:proofErr w:type="spellEnd"/>
            <w:r w:rsidRPr="00264CAE">
              <w:rPr>
                <w:color w:val="000000"/>
                <w:sz w:val="20"/>
              </w:rPr>
              <w:t xml:space="preserve"> </w:t>
            </w:r>
            <w:proofErr w:type="spellStart"/>
            <w:r w:rsidRPr="00264CAE">
              <w:rPr>
                <w:color w:val="000000"/>
                <w:sz w:val="20"/>
              </w:rPr>
              <w:t>ức</w:t>
            </w:r>
            <w:proofErr w:type="spellEnd"/>
            <w:r w:rsidRPr="00264CAE">
              <w:rPr>
                <w:color w:val="000000"/>
                <w:sz w:val="20"/>
              </w:rPr>
              <w:t xml:space="preserve"> </w:t>
            </w:r>
            <w:proofErr w:type="spellStart"/>
            <w:r w:rsidRPr="00264CAE">
              <w:rPr>
                <w:color w:val="000000"/>
                <w:sz w:val="20"/>
              </w:rPr>
              <w:t>chế</w:t>
            </w:r>
            <w:proofErr w:type="spellEnd"/>
            <w:r w:rsidRPr="00264CAE">
              <w:rPr>
                <w:color w:val="000000"/>
                <w:sz w:val="20"/>
              </w:rPr>
              <w:t xml:space="preserve"> PCR</w:t>
            </w:r>
            <w:r w:rsidRPr="00264CAE">
              <w:rPr>
                <w:color w:val="000000"/>
                <w:sz w:val="20"/>
              </w:rPr>
              <w:b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hấp</w:t>
            </w:r>
            <w:proofErr w:type="spellEnd"/>
            <w:r w:rsidRPr="00264CAE">
              <w:rPr>
                <w:color w:val="000000"/>
                <w:sz w:val="20"/>
              </w:rPr>
              <w:t xml:space="preserve"> </w:t>
            </w:r>
            <w:proofErr w:type="spellStart"/>
            <w:r w:rsidRPr="00264CAE">
              <w:rPr>
                <w:color w:val="000000"/>
                <w:sz w:val="20"/>
              </w:rPr>
              <w:t>tiệt</w:t>
            </w:r>
            <w:proofErr w:type="spellEnd"/>
            <w:r w:rsidRPr="00264CAE">
              <w:rPr>
                <w:color w:val="000000"/>
                <w:sz w:val="20"/>
              </w:rPr>
              <w:t xml:space="preserve"> </w:t>
            </w:r>
            <w:proofErr w:type="spellStart"/>
            <w:r w:rsidRPr="00264CAE">
              <w:rPr>
                <w:color w:val="000000"/>
                <w:sz w:val="20"/>
              </w:rPr>
              <w:t>trùng</w:t>
            </w:r>
            <w:proofErr w:type="spellEnd"/>
            <w:r w:rsidRPr="00264CAE">
              <w:rPr>
                <w:color w:val="000000"/>
                <w:sz w:val="20"/>
              </w:rPr>
              <w:t xml:space="preserve"> ở 121°C </w:t>
            </w:r>
            <w:proofErr w:type="spellStart"/>
            <w:r w:rsidRPr="00264CAE">
              <w:rPr>
                <w:color w:val="000000"/>
                <w:sz w:val="20"/>
              </w:rPr>
              <w:t>và</w:t>
            </w:r>
            <w:proofErr w:type="spellEnd"/>
            <w:r w:rsidRPr="00264CAE">
              <w:rPr>
                <w:color w:val="000000"/>
                <w:sz w:val="20"/>
              </w:rPr>
              <w:t xml:space="preserve"> 15 psi </w:t>
            </w:r>
            <w:proofErr w:type="spellStart"/>
            <w:r w:rsidRPr="00264CAE">
              <w:rPr>
                <w:color w:val="000000"/>
                <w:sz w:val="20"/>
              </w:rPr>
              <w:t>trong</w:t>
            </w:r>
            <w:proofErr w:type="spellEnd"/>
            <w:r w:rsidRPr="00264CAE">
              <w:rPr>
                <w:color w:val="000000"/>
                <w:sz w:val="20"/>
              </w:rPr>
              <w:t xml:space="preserve"> 15 </w:t>
            </w:r>
            <w:proofErr w:type="spellStart"/>
            <w:r w:rsidRPr="00264CAE">
              <w:rPr>
                <w:color w:val="000000"/>
                <w:sz w:val="20"/>
              </w:rPr>
              <w:t>phút</w:t>
            </w:r>
            <w:proofErr w:type="spellEnd"/>
            <w:r w:rsidRPr="00264CAE">
              <w:rPr>
                <w:color w:val="000000"/>
                <w:sz w:val="20"/>
              </w:rPr>
              <w:t>.</w:t>
            </w:r>
          </w:p>
        </w:tc>
        <w:tc>
          <w:tcPr>
            <w:tcW w:w="1550" w:type="dxa"/>
            <w:vAlign w:val="center"/>
          </w:tcPr>
          <w:p w14:paraId="5290F747" w14:textId="413B6929"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1E6B51CF" w14:textId="1F3E190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62E4513" w14:textId="2C52A777"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73E6D685" w14:textId="77777777" w:rsidTr="00264CAE">
        <w:tc>
          <w:tcPr>
            <w:tcW w:w="1549" w:type="dxa"/>
            <w:vAlign w:val="center"/>
          </w:tcPr>
          <w:p w14:paraId="30B91EC4"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48DE1035" w14:textId="79EF411D"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PP2500497157</w:t>
            </w:r>
          </w:p>
        </w:tc>
        <w:tc>
          <w:tcPr>
            <w:tcW w:w="1550" w:type="dxa"/>
            <w:vAlign w:val="center"/>
          </w:tcPr>
          <w:p w14:paraId="0A209447" w14:textId="6AA2014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bảo</w:t>
            </w:r>
            <w:proofErr w:type="spellEnd"/>
            <w:r w:rsidRPr="00264CAE">
              <w:rPr>
                <w:color w:val="000000"/>
                <w:sz w:val="20"/>
              </w:rPr>
              <w:t xml:space="preserve"> </w:t>
            </w:r>
            <w:proofErr w:type="spellStart"/>
            <w:r w:rsidRPr="00264CAE">
              <w:rPr>
                <w:color w:val="000000"/>
                <w:sz w:val="20"/>
              </w:rPr>
              <w:t>quản</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p>
        </w:tc>
        <w:tc>
          <w:tcPr>
            <w:tcW w:w="1550" w:type="dxa"/>
            <w:vAlign w:val="center"/>
          </w:tcPr>
          <w:p w14:paraId="1EE52529" w14:textId="6417D17D"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bảo</w:t>
            </w:r>
            <w:proofErr w:type="spellEnd"/>
            <w:r w:rsidRPr="00264CAE">
              <w:rPr>
                <w:color w:val="000000"/>
                <w:sz w:val="20"/>
              </w:rPr>
              <w:t xml:space="preserve"> </w:t>
            </w:r>
            <w:proofErr w:type="spellStart"/>
            <w:r w:rsidRPr="00264CAE">
              <w:rPr>
                <w:color w:val="000000"/>
                <w:sz w:val="20"/>
              </w:rPr>
              <w:t>quản</w:t>
            </w:r>
            <w:proofErr w:type="spellEnd"/>
            <w:r w:rsidRPr="00264CAE">
              <w:rPr>
                <w:color w:val="000000"/>
                <w:sz w:val="20"/>
              </w:rPr>
              <w:t xml:space="preserve">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DMSO</w:t>
            </w:r>
          </w:p>
        </w:tc>
        <w:tc>
          <w:tcPr>
            <w:tcW w:w="1550" w:type="dxa"/>
            <w:vAlign w:val="center"/>
          </w:tcPr>
          <w:p w14:paraId="57CF66AB" w14:textId="00CC9A4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ml</w:t>
            </w:r>
          </w:p>
        </w:tc>
        <w:tc>
          <w:tcPr>
            <w:tcW w:w="1550" w:type="dxa"/>
            <w:vAlign w:val="center"/>
          </w:tcPr>
          <w:p w14:paraId="4AA2809E" w14:textId="367A3799"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bảo</w:t>
            </w:r>
            <w:proofErr w:type="spellEnd"/>
            <w:r w:rsidRPr="00264CAE">
              <w:rPr>
                <w:color w:val="000000"/>
                <w:sz w:val="20"/>
              </w:rPr>
              <w:t xml:space="preserve"> </w:t>
            </w:r>
            <w:proofErr w:type="spellStart"/>
            <w:r w:rsidRPr="00264CAE">
              <w:rPr>
                <w:color w:val="000000"/>
                <w:sz w:val="20"/>
              </w:rPr>
              <w:t>quản</w:t>
            </w:r>
            <w:proofErr w:type="spellEnd"/>
            <w:r w:rsidRPr="00264CAE">
              <w:rPr>
                <w:color w:val="000000"/>
                <w:sz w:val="20"/>
              </w:rPr>
              <w:t xml:space="preserve">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r w:rsidRPr="00264CAE">
              <w:rPr>
                <w:color w:val="000000"/>
                <w:sz w:val="20"/>
              </w:rPr>
              <w:t>/</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chứa</w:t>
            </w:r>
            <w:proofErr w:type="spellEnd"/>
            <w:r w:rsidRPr="00264CAE">
              <w:rPr>
                <w:color w:val="000000"/>
                <w:sz w:val="20"/>
              </w:rPr>
              <w:t xml:space="preserve"> DMSO.</w:t>
            </w:r>
            <w:r w:rsidRPr="00264CAE">
              <w:rPr>
                <w:color w:val="000000"/>
                <w:sz w:val="20"/>
              </w:rPr>
              <w:br/>
              <w:t xml:space="preserve"> </w:t>
            </w:r>
            <w:proofErr w:type="spellStart"/>
            <w:r w:rsidRPr="00264CAE">
              <w:rPr>
                <w:color w:val="000000"/>
                <w:sz w:val="20"/>
              </w:rPr>
              <w:t>Nội</w:t>
            </w:r>
            <w:proofErr w:type="spellEnd"/>
            <w:r w:rsidRPr="00264CAE">
              <w:rPr>
                <w:color w:val="000000"/>
                <w:sz w:val="20"/>
              </w:rPr>
              <w:t xml:space="preserve"> </w:t>
            </w:r>
            <w:proofErr w:type="spellStart"/>
            <w:r w:rsidRPr="00264CAE">
              <w:rPr>
                <w:color w:val="000000"/>
                <w:sz w:val="20"/>
              </w:rPr>
              <w:t>độc</w:t>
            </w:r>
            <w:proofErr w:type="spellEnd"/>
            <w:r w:rsidRPr="00264CAE">
              <w:rPr>
                <w:color w:val="000000"/>
                <w:sz w:val="20"/>
              </w:rPr>
              <w:t xml:space="preserve"> </w:t>
            </w:r>
            <w:proofErr w:type="spellStart"/>
            <w:r w:rsidRPr="00264CAE">
              <w:rPr>
                <w:color w:val="000000"/>
                <w:sz w:val="20"/>
              </w:rPr>
              <w:t>tố</w:t>
            </w:r>
            <w:proofErr w:type="spellEnd"/>
            <w:r w:rsidRPr="00264CAE">
              <w:rPr>
                <w:color w:val="000000"/>
                <w:sz w:val="20"/>
              </w:rPr>
              <w:t xml:space="preserve"> ≤ 0.5 EU/</w:t>
            </w:r>
            <w:proofErr w:type="gramStart"/>
            <w:r w:rsidRPr="00264CAE">
              <w:rPr>
                <w:color w:val="000000"/>
                <w:sz w:val="20"/>
              </w:rPr>
              <w:t xml:space="preserve">mL,  </w:t>
            </w:r>
            <w:proofErr w:type="spellStart"/>
            <w:r w:rsidRPr="00264CAE">
              <w:rPr>
                <w:color w:val="000000"/>
                <w:sz w:val="20"/>
              </w:rPr>
              <w:t>âm</w:t>
            </w:r>
            <w:proofErr w:type="spellEnd"/>
            <w:proofErr w:type="gramEnd"/>
            <w:r w:rsidRPr="00264CAE">
              <w:rPr>
                <w:color w:val="000000"/>
                <w:sz w:val="20"/>
              </w:rPr>
              <w:t xml:space="preserve"> </w:t>
            </w:r>
            <w:proofErr w:type="spellStart"/>
            <w:r w:rsidRPr="00264CAE">
              <w:rPr>
                <w:color w:val="000000"/>
                <w:sz w:val="20"/>
              </w:rPr>
              <w:t>tính</w:t>
            </w:r>
            <w:proofErr w:type="spellEnd"/>
            <w:r w:rsidRPr="00264CAE">
              <w:rPr>
                <w:color w:val="000000"/>
                <w:sz w:val="20"/>
              </w:rPr>
              <w:t xml:space="preserve"> </w:t>
            </w:r>
            <w:proofErr w:type="spellStart"/>
            <w:r w:rsidRPr="00264CAE">
              <w:rPr>
                <w:color w:val="000000"/>
                <w:sz w:val="20"/>
              </w:rPr>
              <w:t>với</w:t>
            </w:r>
            <w:proofErr w:type="spellEnd"/>
            <w:r w:rsidRPr="00264CAE">
              <w:rPr>
                <w:color w:val="000000"/>
                <w:sz w:val="20"/>
              </w:rPr>
              <w:t xml:space="preserve"> mycoplasma, </w:t>
            </w:r>
            <w:proofErr w:type="spellStart"/>
            <w:r w:rsidRPr="00264CAE">
              <w:rPr>
                <w:color w:val="000000"/>
                <w:sz w:val="20"/>
              </w:rPr>
              <w:t>đạt</w:t>
            </w:r>
            <w:proofErr w:type="spellEnd"/>
            <w:r w:rsidRPr="00264CAE">
              <w:rPr>
                <w:color w:val="000000"/>
                <w:sz w:val="20"/>
              </w:rPr>
              <w:t xml:space="preserve"> </w:t>
            </w:r>
            <w:proofErr w:type="spellStart"/>
            <w:r w:rsidRPr="00264CAE">
              <w:rPr>
                <w:color w:val="000000"/>
                <w:sz w:val="20"/>
              </w:rPr>
              <w:t>vô</w:t>
            </w:r>
            <w:proofErr w:type="spellEnd"/>
            <w:r w:rsidRPr="00264CAE">
              <w:rPr>
                <w:color w:val="000000"/>
                <w:sz w:val="20"/>
              </w:rPr>
              <w:t xml:space="preserve"> </w:t>
            </w:r>
            <w:proofErr w:type="spellStart"/>
            <w:r w:rsidRPr="00264CAE">
              <w:rPr>
                <w:color w:val="000000"/>
                <w:sz w:val="20"/>
              </w:rPr>
              <w:t>khuẩn</w:t>
            </w:r>
            <w:proofErr w:type="spellEnd"/>
            <w:r w:rsidRPr="00264CAE">
              <w:rPr>
                <w:color w:val="000000"/>
                <w:sz w:val="20"/>
              </w:rPr>
              <w:t xml:space="preserve"> (0CFU), pH </w:t>
            </w:r>
            <w:proofErr w:type="spellStart"/>
            <w:r w:rsidRPr="00264CAE">
              <w:rPr>
                <w:color w:val="000000"/>
                <w:sz w:val="20"/>
              </w:rPr>
              <w:t>nằm</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khoảng</w:t>
            </w:r>
            <w:proofErr w:type="spellEnd"/>
            <w:r w:rsidRPr="00264CAE">
              <w:rPr>
                <w:color w:val="000000"/>
                <w:sz w:val="20"/>
              </w:rPr>
              <w:t xml:space="preserve"> 6.5-7.4.</w:t>
            </w:r>
          </w:p>
        </w:tc>
        <w:tc>
          <w:tcPr>
            <w:tcW w:w="1550" w:type="dxa"/>
            <w:vAlign w:val="center"/>
          </w:tcPr>
          <w:p w14:paraId="572D06B6" w14:textId="269AD80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756761BC" w14:textId="1D5E636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A1D5F89" w14:textId="49183E9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261C464A" w14:textId="77777777" w:rsidTr="00264CAE">
        <w:tc>
          <w:tcPr>
            <w:tcW w:w="1549" w:type="dxa"/>
            <w:vAlign w:val="center"/>
          </w:tcPr>
          <w:p w14:paraId="11B6BBD8"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2A510F42" w14:textId="4226B87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PP2500497157</w:t>
            </w:r>
          </w:p>
        </w:tc>
        <w:tc>
          <w:tcPr>
            <w:tcW w:w="1550" w:type="dxa"/>
            <w:vAlign w:val="center"/>
          </w:tcPr>
          <w:p w14:paraId="02C31CE4" w14:textId="6280A119"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bảo</w:t>
            </w:r>
            <w:proofErr w:type="spellEnd"/>
            <w:r w:rsidRPr="00264CAE">
              <w:rPr>
                <w:color w:val="000000"/>
                <w:sz w:val="20"/>
              </w:rPr>
              <w:t xml:space="preserve"> </w:t>
            </w:r>
            <w:proofErr w:type="spellStart"/>
            <w:r w:rsidRPr="00264CAE">
              <w:rPr>
                <w:color w:val="000000"/>
                <w:sz w:val="20"/>
              </w:rPr>
              <w:t>quản</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p>
        </w:tc>
        <w:tc>
          <w:tcPr>
            <w:tcW w:w="1550" w:type="dxa"/>
            <w:vAlign w:val="center"/>
          </w:tcPr>
          <w:p w14:paraId="1237F600" w14:textId="7BB1286D"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bảo</w:t>
            </w:r>
            <w:proofErr w:type="spellEnd"/>
            <w:r w:rsidRPr="00264CAE">
              <w:rPr>
                <w:color w:val="000000"/>
                <w:sz w:val="20"/>
              </w:rPr>
              <w:t xml:space="preserve"> </w:t>
            </w:r>
            <w:proofErr w:type="spellStart"/>
            <w:r w:rsidRPr="00264CAE">
              <w:rPr>
                <w:color w:val="000000"/>
                <w:sz w:val="20"/>
              </w:rPr>
              <w:t>quản</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p>
        </w:tc>
        <w:tc>
          <w:tcPr>
            <w:tcW w:w="1550" w:type="dxa"/>
            <w:vAlign w:val="center"/>
          </w:tcPr>
          <w:p w14:paraId="07E52710" w14:textId="5668D07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ml</w:t>
            </w:r>
          </w:p>
        </w:tc>
        <w:tc>
          <w:tcPr>
            <w:tcW w:w="1550" w:type="dxa"/>
            <w:vAlign w:val="center"/>
          </w:tcPr>
          <w:p w14:paraId="7D1838BF" w14:textId="0E122A3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w:t>
            </w:r>
            <w:proofErr w:type="spellStart"/>
            <w:r w:rsidRPr="00264CAE">
              <w:rPr>
                <w:color w:val="000000"/>
                <w:sz w:val="20"/>
              </w:rPr>
              <w:t>Môi</w:t>
            </w:r>
            <w:proofErr w:type="spellEnd"/>
            <w:r w:rsidRPr="00264CAE">
              <w:rPr>
                <w:color w:val="000000"/>
                <w:sz w:val="20"/>
              </w:rPr>
              <w:t xml:space="preserve"> </w:t>
            </w:r>
            <w:proofErr w:type="spellStart"/>
            <w:r w:rsidRPr="00264CAE">
              <w:rPr>
                <w:color w:val="000000"/>
                <w:sz w:val="20"/>
              </w:rPr>
              <w:t>trường</w:t>
            </w:r>
            <w:proofErr w:type="spellEnd"/>
            <w:r w:rsidRPr="00264CAE">
              <w:rPr>
                <w:color w:val="000000"/>
                <w:sz w:val="20"/>
              </w:rPr>
              <w:t xml:space="preserve"> </w:t>
            </w:r>
            <w:proofErr w:type="spellStart"/>
            <w:r w:rsidRPr="00264CAE">
              <w:rPr>
                <w:color w:val="000000"/>
                <w:sz w:val="20"/>
              </w:rPr>
              <w:t>bảo</w:t>
            </w:r>
            <w:proofErr w:type="spellEnd"/>
            <w:r w:rsidRPr="00264CAE">
              <w:rPr>
                <w:color w:val="000000"/>
                <w:sz w:val="20"/>
              </w:rPr>
              <w:t xml:space="preserve"> </w:t>
            </w:r>
            <w:proofErr w:type="spellStart"/>
            <w:r w:rsidRPr="00264CAE">
              <w:rPr>
                <w:color w:val="000000"/>
                <w:sz w:val="20"/>
              </w:rPr>
              <w:t>quản</w:t>
            </w:r>
            <w:proofErr w:type="spellEnd"/>
            <w:r w:rsidRPr="00264CAE">
              <w:rPr>
                <w:color w:val="000000"/>
                <w:sz w:val="20"/>
              </w:rPr>
              <w:t xml:space="preserve">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r w:rsidRPr="00264CAE">
              <w:rPr>
                <w:color w:val="000000"/>
                <w:sz w:val="20"/>
              </w:rPr>
              <w:t>/</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phương</w:t>
            </w:r>
            <w:proofErr w:type="spellEnd"/>
            <w:r w:rsidRPr="00264CAE">
              <w:rPr>
                <w:color w:val="000000"/>
                <w:sz w:val="20"/>
              </w:rPr>
              <w:t xml:space="preserve"> </w:t>
            </w:r>
            <w:proofErr w:type="spellStart"/>
            <w:r w:rsidRPr="00264CAE">
              <w:rPr>
                <w:color w:val="000000"/>
                <w:sz w:val="20"/>
              </w:rPr>
              <w:t>pháp</w:t>
            </w:r>
            <w:proofErr w:type="spellEnd"/>
            <w:r w:rsidRPr="00264CAE">
              <w:rPr>
                <w:color w:val="000000"/>
                <w:sz w:val="20"/>
              </w:rPr>
              <w:t xml:space="preserve"> </w:t>
            </w:r>
            <w:proofErr w:type="spellStart"/>
            <w:r w:rsidRPr="00264CAE">
              <w:rPr>
                <w:color w:val="000000"/>
                <w:sz w:val="20"/>
              </w:rPr>
              <w:t>đông</w:t>
            </w:r>
            <w:proofErr w:type="spellEnd"/>
            <w:r w:rsidRPr="00264CAE">
              <w:rPr>
                <w:color w:val="000000"/>
                <w:sz w:val="20"/>
              </w:rPr>
              <w:t xml:space="preserve"> </w:t>
            </w:r>
            <w:proofErr w:type="spellStart"/>
            <w:r w:rsidRPr="00264CAE">
              <w:rPr>
                <w:color w:val="000000"/>
                <w:sz w:val="20"/>
              </w:rPr>
              <w:t>lạnh</w:t>
            </w:r>
            <w:proofErr w:type="spellEnd"/>
            <w:r w:rsidRPr="00264CAE">
              <w:rPr>
                <w:color w:val="000000"/>
                <w:sz w:val="20"/>
              </w:rPr>
              <w:t>.</w:t>
            </w:r>
            <w:r w:rsidRPr="00264CAE">
              <w:rPr>
                <w:color w:val="000000"/>
                <w:sz w:val="20"/>
              </w:rPr>
              <w:br/>
            </w:r>
            <w:proofErr w:type="spellStart"/>
            <w:r w:rsidRPr="00264CAE">
              <w:rPr>
                <w:color w:val="000000"/>
                <w:sz w:val="20"/>
              </w:rPr>
              <w:t>Nội</w:t>
            </w:r>
            <w:proofErr w:type="spellEnd"/>
            <w:r w:rsidRPr="00264CAE">
              <w:rPr>
                <w:color w:val="000000"/>
                <w:sz w:val="20"/>
              </w:rPr>
              <w:t xml:space="preserve"> </w:t>
            </w:r>
            <w:proofErr w:type="spellStart"/>
            <w:r w:rsidRPr="00264CAE">
              <w:rPr>
                <w:color w:val="000000"/>
                <w:sz w:val="20"/>
              </w:rPr>
              <w:t>độc</w:t>
            </w:r>
            <w:proofErr w:type="spellEnd"/>
            <w:r w:rsidRPr="00264CAE">
              <w:rPr>
                <w:color w:val="000000"/>
                <w:sz w:val="20"/>
              </w:rPr>
              <w:t xml:space="preserve"> </w:t>
            </w:r>
            <w:proofErr w:type="spellStart"/>
            <w:r w:rsidRPr="00264CAE">
              <w:rPr>
                <w:color w:val="000000"/>
                <w:sz w:val="20"/>
              </w:rPr>
              <w:t>tố</w:t>
            </w:r>
            <w:proofErr w:type="spellEnd"/>
            <w:r w:rsidRPr="00264CAE">
              <w:rPr>
                <w:color w:val="000000"/>
                <w:sz w:val="20"/>
              </w:rPr>
              <w:t xml:space="preserve"> ≤ 1.0 EU/</w:t>
            </w:r>
            <w:proofErr w:type="gramStart"/>
            <w:r w:rsidRPr="00264CAE">
              <w:rPr>
                <w:color w:val="000000"/>
                <w:sz w:val="20"/>
              </w:rPr>
              <w:t xml:space="preserve">mL,  </w:t>
            </w:r>
            <w:proofErr w:type="spellStart"/>
            <w:r w:rsidRPr="00264CAE">
              <w:rPr>
                <w:color w:val="000000"/>
                <w:sz w:val="20"/>
              </w:rPr>
              <w:t>âm</w:t>
            </w:r>
            <w:proofErr w:type="spellEnd"/>
            <w:proofErr w:type="gramEnd"/>
            <w:r w:rsidRPr="00264CAE">
              <w:rPr>
                <w:color w:val="000000"/>
                <w:sz w:val="20"/>
              </w:rPr>
              <w:t xml:space="preserve"> </w:t>
            </w:r>
            <w:proofErr w:type="spellStart"/>
            <w:r w:rsidRPr="00264CAE">
              <w:rPr>
                <w:color w:val="000000"/>
                <w:sz w:val="20"/>
              </w:rPr>
              <w:t>tính</w:t>
            </w:r>
            <w:proofErr w:type="spellEnd"/>
            <w:r w:rsidRPr="00264CAE">
              <w:rPr>
                <w:color w:val="000000"/>
                <w:sz w:val="20"/>
              </w:rPr>
              <w:t xml:space="preserve"> </w:t>
            </w:r>
            <w:proofErr w:type="spellStart"/>
            <w:r w:rsidRPr="00264CAE">
              <w:rPr>
                <w:color w:val="000000"/>
                <w:sz w:val="20"/>
              </w:rPr>
              <w:t>với</w:t>
            </w:r>
            <w:proofErr w:type="spellEnd"/>
            <w:r w:rsidRPr="00264CAE">
              <w:rPr>
                <w:color w:val="000000"/>
                <w:sz w:val="20"/>
              </w:rPr>
              <w:t xml:space="preserve"> mycoplasma, </w:t>
            </w:r>
            <w:proofErr w:type="spellStart"/>
            <w:r w:rsidRPr="00264CAE">
              <w:rPr>
                <w:color w:val="000000"/>
                <w:sz w:val="20"/>
              </w:rPr>
              <w:t>đạt</w:t>
            </w:r>
            <w:proofErr w:type="spellEnd"/>
            <w:r w:rsidRPr="00264CAE">
              <w:rPr>
                <w:color w:val="000000"/>
                <w:sz w:val="20"/>
              </w:rPr>
              <w:t xml:space="preserve"> </w:t>
            </w:r>
            <w:proofErr w:type="spellStart"/>
            <w:r w:rsidRPr="00264CAE">
              <w:rPr>
                <w:color w:val="000000"/>
                <w:sz w:val="20"/>
              </w:rPr>
              <w:t>vô</w:t>
            </w:r>
            <w:proofErr w:type="spellEnd"/>
            <w:r w:rsidRPr="00264CAE">
              <w:rPr>
                <w:color w:val="000000"/>
                <w:sz w:val="20"/>
              </w:rPr>
              <w:t xml:space="preserve"> </w:t>
            </w:r>
            <w:proofErr w:type="spellStart"/>
            <w:r w:rsidRPr="00264CAE">
              <w:rPr>
                <w:color w:val="000000"/>
                <w:sz w:val="20"/>
              </w:rPr>
              <w:t>khuẩn</w:t>
            </w:r>
            <w:proofErr w:type="spellEnd"/>
            <w:r w:rsidRPr="00264CAE">
              <w:rPr>
                <w:color w:val="000000"/>
                <w:sz w:val="20"/>
              </w:rPr>
              <w:t xml:space="preserve"> (0CFU), pH </w:t>
            </w:r>
            <w:proofErr w:type="spellStart"/>
            <w:r w:rsidRPr="00264CAE">
              <w:rPr>
                <w:color w:val="000000"/>
                <w:sz w:val="20"/>
              </w:rPr>
              <w:t>nằm</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khoảng</w:t>
            </w:r>
            <w:proofErr w:type="spellEnd"/>
            <w:r w:rsidRPr="00264CAE">
              <w:rPr>
                <w:color w:val="000000"/>
                <w:sz w:val="20"/>
              </w:rPr>
              <w:t xml:space="preserve"> 6.5-7.4</w:t>
            </w:r>
          </w:p>
        </w:tc>
        <w:tc>
          <w:tcPr>
            <w:tcW w:w="1550" w:type="dxa"/>
            <w:vAlign w:val="center"/>
          </w:tcPr>
          <w:p w14:paraId="2545F079" w14:textId="69EB4B2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072719D1" w14:textId="02AF5E6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021621D3" w14:textId="1CC56E9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57742431" w14:textId="77777777" w:rsidTr="00264CAE">
        <w:tc>
          <w:tcPr>
            <w:tcW w:w="1549" w:type="dxa"/>
            <w:vAlign w:val="center"/>
          </w:tcPr>
          <w:p w14:paraId="3991F9B0"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3024A077" w14:textId="5D3029D0"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PP2500497158</w:t>
            </w:r>
          </w:p>
        </w:tc>
        <w:tc>
          <w:tcPr>
            <w:tcW w:w="1550" w:type="dxa"/>
            <w:vAlign w:val="center"/>
          </w:tcPr>
          <w:p w14:paraId="082CD2AB" w14:textId="1BC0FFAF"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nấm</w:t>
            </w:r>
            <w:proofErr w:type="spellEnd"/>
          </w:p>
        </w:tc>
        <w:tc>
          <w:tcPr>
            <w:tcW w:w="1550" w:type="dxa"/>
            <w:vAlign w:val="center"/>
          </w:tcPr>
          <w:p w14:paraId="3A9AB101" w14:textId="561D9E5C"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nấm</w:t>
            </w:r>
            <w:proofErr w:type="spellEnd"/>
          </w:p>
        </w:tc>
        <w:tc>
          <w:tcPr>
            <w:tcW w:w="1550" w:type="dxa"/>
            <w:vAlign w:val="center"/>
          </w:tcPr>
          <w:p w14:paraId="5B8546C2" w14:textId="49511BB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ml</w:t>
            </w:r>
          </w:p>
        </w:tc>
        <w:tc>
          <w:tcPr>
            <w:tcW w:w="1550" w:type="dxa"/>
            <w:vAlign w:val="center"/>
          </w:tcPr>
          <w:p w14:paraId="22F860B0" w14:textId="47A04133"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sử</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để</w:t>
            </w:r>
            <w:proofErr w:type="spellEnd"/>
            <w:r w:rsidRPr="00264CAE">
              <w:rPr>
                <w:color w:val="000000"/>
                <w:sz w:val="20"/>
              </w:rPr>
              <w:t xml:space="preserve"> </w:t>
            </w:r>
            <w:proofErr w:type="spellStart"/>
            <w:r w:rsidRPr="00264CAE">
              <w:rPr>
                <w:color w:val="000000"/>
                <w:sz w:val="20"/>
              </w:rPr>
              <w:t>ngăn</w:t>
            </w:r>
            <w:proofErr w:type="spellEnd"/>
            <w:r w:rsidRPr="00264CAE">
              <w:rPr>
                <w:color w:val="000000"/>
                <w:sz w:val="20"/>
              </w:rPr>
              <w:t xml:space="preserve"> </w:t>
            </w:r>
            <w:proofErr w:type="spellStart"/>
            <w:r w:rsidRPr="00264CAE">
              <w:rPr>
                <w:color w:val="000000"/>
                <w:sz w:val="20"/>
              </w:rPr>
              <w:t>ngừa</w:t>
            </w:r>
            <w:proofErr w:type="spellEnd"/>
            <w:r w:rsidRPr="00264CAE">
              <w:rPr>
                <w:color w:val="000000"/>
                <w:sz w:val="20"/>
              </w:rPr>
              <w:t xml:space="preserve"> </w:t>
            </w:r>
            <w:proofErr w:type="spellStart"/>
            <w:r w:rsidRPr="00264CAE">
              <w:rPr>
                <w:color w:val="000000"/>
                <w:sz w:val="20"/>
              </w:rPr>
              <w:t>nhiễm</w:t>
            </w:r>
            <w:proofErr w:type="spellEnd"/>
            <w:r w:rsidRPr="00264CAE">
              <w:rPr>
                <w:color w:val="000000"/>
                <w:sz w:val="20"/>
              </w:rPr>
              <w:t xml:space="preserve"> vi </w:t>
            </w:r>
            <w:proofErr w:type="spellStart"/>
            <w:r w:rsidRPr="00264CAE">
              <w:rPr>
                <w:color w:val="000000"/>
                <w:sz w:val="20"/>
              </w:rPr>
              <w:t>khuẩn</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nấm</w:t>
            </w:r>
            <w:proofErr w:type="spellEnd"/>
            <w:r w:rsidRPr="00264CAE">
              <w:rPr>
                <w:color w:val="000000"/>
                <w:sz w:val="20"/>
              </w:rPr>
              <w:t xml:space="preserve">. </w:t>
            </w:r>
            <w:r w:rsidRPr="00264CAE">
              <w:rPr>
                <w:color w:val="000000"/>
                <w:sz w:val="20"/>
              </w:rPr>
              <w:br/>
              <w:t xml:space="preserve">- Dung dich </w:t>
            </w:r>
            <w:proofErr w:type="spellStart"/>
            <w:r w:rsidRPr="00264CAE">
              <w:rPr>
                <w:color w:val="000000"/>
                <w:sz w:val="20"/>
              </w:rPr>
              <w:t>chứa</w:t>
            </w:r>
            <w:proofErr w:type="spellEnd"/>
            <w:r w:rsidRPr="00264CAE">
              <w:rPr>
                <w:color w:val="000000"/>
                <w:sz w:val="20"/>
              </w:rPr>
              <w:t xml:space="preserve"> 10,000 units/mL penicillin, 10,000 µg/mL streptomycin, </w:t>
            </w:r>
            <w:proofErr w:type="spellStart"/>
            <w:r w:rsidRPr="00264CAE">
              <w:rPr>
                <w:color w:val="000000"/>
                <w:sz w:val="20"/>
              </w:rPr>
              <w:t>và</w:t>
            </w:r>
            <w:proofErr w:type="spellEnd"/>
            <w:r w:rsidRPr="00264CAE">
              <w:rPr>
                <w:color w:val="000000"/>
                <w:sz w:val="20"/>
              </w:rPr>
              <w:t xml:space="preserve"> 25 </w:t>
            </w:r>
            <w:r w:rsidRPr="00264CAE">
              <w:rPr>
                <w:color w:val="000000"/>
                <w:sz w:val="20"/>
              </w:rPr>
              <w:lastRenderedPageBreak/>
              <w:t>µg/mL Amphotericin B</w:t>
            </w:r>
            <w:r w:rsidRPr="00264CAE">
              <w:rPr>
                <w:color w:val="000000"/>
                <w:sz w:val="20"/>
              </w:rPr>
              <w:br/>
              <w:t xml:space="preserve">- </w:t>
            </w:r>
            <w:proofErr w:type="spellStart"/>
            <w:r w:rsidRPr="00264CAE">
              <w:rPr>
                <w:color w:val="000000"/>
                <w:sz w:val="20"/>
              </w:rPr>
              <w:t>Nồng</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 100X</w:t>
            </w:r>
          </w:p>
        </w:tc>
        <w:tc>
          <w:tcPr>
            <w:tcW w:w="1550" w:type="dxa"/>
            <w:vAlign w:val="center"/>
          </w:tcPr>
          <w:p w14:paraId="2DA1FC1B" w14:textId="69F20A95"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lastRenderedPageBreak/>
              <w:t>G7</w:t>
            </w:r>
          </w:p>
        </w:tc>
        <w:tc>
          <w:tcPr>
            <w:tcW w:w="1550" w:type="dxa"/>
            <w:vAlign w:val="center"/>
          </w:tcPr>
          <w:p w14:paraId="3A516C2E" w14:textId="058CD3C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0AFE86A" w14:textId="06A5C82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30597940" w14:textId="77777777" w:rsidTr="00264CAE">
        <w:tc>
          <w:tcPr>
            <w:tcW w:w="1549" w:type="dxa"/>
            <w:vAlign w:val="center"/>
          </w:tcPr>
          <w:p w14:paraId="2BACC898"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1E984756" w14:textId="20FD0705"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PP2500497159</w:t>
            </w:r>
          </w:p>
        </w:tc>
        <w:tc>
          <w:tcPr>
            <w:tcW w:w="1550" w:type="dxa"/>
            <w:vAlign w:val="center"/>
          </w:tcPr>
          <w:p w14:paraId="52F57918" w14:textId="260305C9"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nuôi</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tăng</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r w:rsidRPr="00264CAE">
              <w:rPr>
                <w:color w:val="000000"/>
                <w:sz w:val="20"/>
              </w:rPr>
              <w:t xml:space="preserve"> </w:t>
            </w:r>
            <w:proofErr w:type="spellStart"/>
            <w:r w:rsidRPr="00264CAE">
              <w:rPr>
                <w:color w:val="000000"/>
                <w:sz w:val="20"/>
              </w:rPr>
              <w:t>gốc</w:t>
            </w:r>
            <w:proofErr w:type="spellEnd"/>
            <w:r w:rsidRPr="00264CAE">
              <w:rPr>
                <w:color w:val="000000"/>
                <w:sz w:val="20"/>
              </w:rPr>
              <w:t xml:space="preserve"> </w:t>
            </w:r>
            <w:proofErr w:type="spellStart"/>
            <w:r w:rsidRPr="00264CAE">
              <w:rPr>
                <w:color w:val="000000"/>
                <w:sz w:val="20"/>
              </w:rPr>
              <w:t>trung</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mỡ</w:t>
            </w:r>
            <w:proofErr w:type="spellEnd"/>
            <w:r w:rsidRPr="00264CAE">
              <w:rPr>
                <w:color w:val="000000"/>
                <w:sz w:val="20"/>
              </w:rPr>
              <w:t xml:space="preserve">, </w:t>
            </w:r>
            <w:proofErr w:type="spellStart"/>
            <w:r w:rsidRPr="00264CAE">
              <w:rPr>
                <w:color w:val="000000"/>
                <w:sz w:val="20"/>
              </w:rPr>
              <w:t>dây</w:t>
            </w:r>
            <w:proofErr w:type="spellEnd"/>
            <w:r w:rsidRPr="00264CAE">
              <w:rPr>
                <w:color w:val="000000"/>
                <w:sz w:val="20"/>
              </w:rPr>
              <w:t xml:space="preserve"> </w:t>
            </w:r>
            <w:proofErr w:type="spellStart"/>
            <w:r w:rsidRPr="00264CAE">
              <w:rPr>
                <w:color w:val="000000"/>
                <w:sz w:val="20"/>
              </w:rPr>
              <w:t>rốn</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tuỷ</w:t>
            </w:r>
            <w:proofErr w:type="spellEnd"/>
            <w:r w:rsidRPr="00264CAE">
              <w:rPr>
                <w:color w:val="000000"/>
                <w:sz w:val="20"/>
              </w:rPr>
              <w:t xml:space="preserve"> </w:t>
            </w:r>
            <w:proofErr w:type="spellStart"/>
            <w:r w:rsidRPr="00264CAE">
              <w:rPr>
                <w:color w:val="000000"/>
                <w:sz w:val="20"/>
              </w:rPr>
              <w:t>xương</w:t>
            </w:r>
            <w:proofErr w:type="spellEnd"/>
            <w:r w:rsidRPr="00264CAE">
              <w:rPr>
                <w:color w:val="000000"/>
                <w:sz w:val="20"/>
              </w:rPr>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nuôi</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sơ</w:t>
            </w:r>
            <w:proofErr w:type="spellEnd"/>
            <w:r w:rsidRPr="00264CAE">
              <w:rPr>
                <w:color w:val="000000"/>
                <w:sz w:val="20"/>
              </w:rPr>
              <w:t xml:space="preserve"> </w:t>
            </w:r>
            <w:proofErr w:type="spellStart"/>
            <w:r w:rsidRPr="00264CAE">
              <w:rPr>
                <w:color w:val="000000"/>
                <w:sz w:val="20"/>
              </w:rPr>
              <w:t>cấp</w:t>
            </w:r>
            <w:proofErr w:type="spellEnd"/>
          </w:p>
        </w:tc>
        <w:tc>
          <w:tcPr>
            <w:tcW w:w="1550" w:type="dxa"/>
            <w:vAlign w:val="center"/>
          </w:tcPr>
          <w:p w14:paraId="2E33792B" w14:textId="5D01C7FC"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nuôi</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tăng</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r w:rsidRPr="00264CAE">
              <w:rPr>
                <w:color w:val="000000"/>
                <w:sz w:val="20"/>
              </w:rPr>
              <w:t xml:space="preserve"> </w:t>
            </w:r>
            <w:proofErr w:type="spellStart"/>
            <w:r w:rsidRPr="00264CAE">
              <w:rPr>
                <w:color w:val="000000"/>
                <w:sz w:val="20"/>
              </w:rPr>
              <w:t>gốc</w:t>
            </w:r>
            <w:proofErr w:type="spellEnd"/>
            <w:r w:rsidRPr="00264CAE">
              <w:rPr>
                <w:color w:val="000000"/>
                <w:sz w:val="20"/>
              </w:rPr>
              <w:t xml:space="preserve"> </w:t>
            </w:r>
            <w:proofErr w:type="spellStart"/>
            <w:r w:rsidRPr="00264CAE">
              <w:rPr>
                <w:color w:val="000000"/>
                <w:sz w:val="20"/>
              </w:rPr>
              <w:t>trung</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mỡ</w:t>
            </w:r>
            <w:proofErr w:type="spellEnd"/>
            <w:r w:rsidRPr="00264CAE">
              <w:rPr>
                <w:color w:val="000000"/>
                <w:sz w:val="20"/>
              </w:rPr>
              <w:t xml:space="preserve">, </w:t>
            </w:r>
            <w:proofErr w:type="spellStart"/>
            <w:r w:rsidRPr="00264CAE">
              <w:rPr>
                <w:color w:val="000000"/>
                <w:sz w:val="20"/>
              </w:rPr>
              <w:t>dây</w:t>
            </w:r>
            <w:proofErr w:type="spellEnd"/>
            <w:r w:rsidRPr="00264CAE">
              <w:rPr>
                <w:color w:val="000000"/>
                <w:sz w:val="20"/>
              </w:rPr>
              <w:t xml:space="preserve"> </w:t>
            </w:r>
            <w:proofErr w:type="spellStart"/>
            <w:r w:rsidRPr="00264CAE">
              <w:rPr>
                <w:color w:val="000000"/>
                <w:sz w:val="20"/>
              </w:rPr>
              <w:t>rốn</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tuỷ</w:t>
            </w:r>
            <w:proofErr w:type="spellEnd"/>
            <w:r w:rsidRPr="00264CAE">
              <w:rPr>
                <w:color w:val="000000"/>
                <w:sz w:val="20"/>
              </w:rPr>
              <w:t xml:space="preserve"> </w:t>
            </w:r>
            <w:proofErr w:type="spellStart"/>
            <w:r w:rsidRPr="00264CAE">
              <w:rPr>
                <w:color w:val="000000"/>
                <w:sz w:val="20"/>
              </w:rPr>
              <w:t>xương</w:t>
            </w:r>
            <w:proofErr w:type="spellEnd"/>
            <w:r w:rsidRPr="00264CAE">
              <w:rPr>
                <w:color w:val="000000"/>
                <w:sz w:val="20"/>
              </w:rPr>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nuôi</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sơ</w:t>
            </w:r>
            <w:proofErr w:type="spellEnd"/>
            <w:r w:rsidRPr="00264CAE">
              <w:rPr>
                <w:color w:val="000000"/>
                <w:sz w:val="20"/>
              </w:rPr>
              <w:t xml:space="preserve"> </w:t>
            </w:r>
            <w:proofErr w:type="spellStart"/>
            <w:r w:rsidRPr="00264CAE">
              <w:rPr>
                <w:color w:val="000000"/>
                <w:sz w:val="20"/>
              </w:rPr>
              <w:t>cấp</w:t>
            </w:r>
            <w:proofErr w:type="spellEnd"/>
          </w:p>
        </w:tc>
        <w:tc>
          <w:tcPr>
            <w:tcW w:w="1550" w:type="dxa"/>
            <w:vAlign w:val="center"/>
          </w:tcPr>
          <w:p w14:paraId="07BC2C3C" w14:textId="2861F1D4"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ml</w:t>
            </w:r>
          </w:p>
        </w:tc>
        <w:tc>
          <w:tcPr>
            <w:tcW w:w="1550" w:type="dxa"/>
            <w:vAlign w:val="center"/>
          </w:tcPr>
          <w:p w14:paraId="58F9A375" w14:textId="50871F5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w:t>
            </w:r>
            <w:proofErr w:type="spellStart"/>
            <w:r w:rsidRPr="00264CAE">
              <w:rPr>
                <w:color w:val="000000"/>
                <w:sz w:val="20"/>
              </w:rPr>
              <w:t>Môi</w:t>
            </w:r>
            <w:proofErr w:type="spellEnd"/>
            <w:r w:rsidRPr="00264CAE">
              <w:rPr>
                <w:color w:val="000000"/>
                <w:sz w:val="20"/>
              </w:rPr>
              <w:t xml:space="preserve"> </w:t>
            </w:r>
            <w:proofErr w:type="spellStart"/>
            <w:r w:rsidRPr="00264CAE">
              <w:rPr>
                <w:color w:val="000000"/>
                <w:sz w:val="20"/>
              </w:rPr>
              <w:t>trường</w:t>
            </w:r>
            <w:proofErr w:type="spellEnd"/>
            <w:r w:rsidRPr="00264CAE">
              <w:rPr>
                <w:color w:val="000000"/>
                <w:sz w:val="20"/>
              </w:rPr>
              <w:t xml:space="preserve"> </w:t>
            </w:r>
            <w:proofErr w:type="spellStart"/>
            <w:r w:rsidRPr="00264CAE">
              <w:rPr>
                <w:color w:val="000000"/>
                <w:sz w:val="20"/>
              </w:rPr>
              <w:t>nuôi</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tăng</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r w:rsidRPr="00264CAE">
              <w:rPr>
                <w:color w:val="000000"/>
                <w:sz w:val="20"/>
              </w:rPr>
              <w:t xml:space="preserve"> </w:t>
            </w:r>
            <w:proofErr w:type="spellStart"/>
            <w:r w:rsidRPr="00264CAE">
              <w:rPr>
                <w:color w:val="000000"/>
                <w:sz w:val="20"/>
              </w:rPr>
              <w:t>hiệu</w:t>
            </w:r>
            <w:proofErr w:type="spellEnd"/>
            <w:r w:rsidRPr="00264CAE">
              <w:rPr>
                <w:color w:val="000000"/>
                <w:sz w:val="20"/>
              </w:rPr>
              <w:t xml:space="preserve"> </w:t>
            </w:r>
            <w:proofErr w:type="spellStart"/>
            <w:r w:rsidRPr="00264CAE">
              <w:rPr>
                <w:color w:val="000000"/>
                <w:sz w:val="20"/>
              </w:rPr>
              <w:t>suất</w:t>
            </w:r>
            <w:proofErr w:type="spellEnd"/>
            <w:r w:rsidRPr="00264CAE">
              <w:rPr>
                <w:color w:val="000000"/>
                <w:sz w:val="20"/>
              </w:rPr>
              <w:t xml:space="preserve"> </w:t>
            </w:r>
            <w:proofErr w:type="spellStart"/>
            <w:r w:rsidRPr="00264CAE">
              <w:rPr>
                <w:color w:val="000000"/>
                <w:sz w:val="20"/>
              </w:rPr>
              <w:t>cao</w:t>
            </w:r>
            <w:proofErr w:type="spellEnd"/>
            <w:r w:rsidRPr="00264CAE">
              <w:rPr>
                <w:color w:val="000000"/>
                <w:sz w:val="20"/>
              </w:rPr>
              <w:t xml:space="preserve"> </w:t>
            </w:r>
            <w:proofErr w:type="spellStart"/>
            <w:r w:rsidRPr="00264CAE">
              <w:rPr>
                <w:color w:val="000000"/>
                <w:sz w:val="20"/>
              </w:rPr>
              <w:t>chứa</w:t>
            </w:r>
            <w:proofErr w:type="spellEnd"/>
            <w:r w:rsidRPr="00264CAE">
              <w:rPr>
                <w:color w:val="000000"/>
                <w:sz w:val="20"/>
              </w:rPr>
              <w:t xml:space="preserve"> </w:t>
            </w:r>
            <w:proofErr w:type="spellStart"/>
            <w:r w:rsidRPr="00264CAE">
              <w:rPr>
                <w:color w:val="000000"/>
                <w:sz w:val="20"/>
              </w:rPr>
              <w:t>nội</w:t>
            </w:r>
            <w:proofErr w:type="spellEnd"/>
            <w:r w:rsidRPr="00264CAE">
              <w:rPr>
                <w:color w:val="000000"/>
                <w:sz w:val="20"/>
              </w:rPr>
              <w:t xml:space="preserve"> </w:t>
            </w:r>
            <w:proofErr w:type="spellStart"/>
            <w:r w:rsidRPr="00264CAE">
              <w:rPr>
                <w:color w:val="000000"/>
                <w:sz w:val="20"/>
              </w:rPr>
              <w:t>độc</w:t>
            </w:r>
            <w:proofErr w:type="spellEnd"/>
            <w:r w:rsidRPr="00264CAE">
              <w:rPr>
                <w:color w:val="000000"/>
                <w:sz w:val="20"/>
              </w:rPr>
              <w:t xml:space="preserve"> </w:t>
            </w:r>
            <w:proofErr w:type="spellStart"/>
            <w:r w:rsidRPr="00264CAE">
              <w:rPr>
                <w:color w:val="000000"/>
                <w:sz w:val="20"/>
              </w:rPr>
              <w:t>tố</w:t>
            </w:r>
            <w:proofErr w:type="spellEnd"/>
            <w:r w:rsidRPr="00264CAE">
              <w:rPr>
                <w:color w:val="000000"/>
                <w:sz w:val="20"/>
              </w:rPr>
              <w:t xml:space="preserve"> </w:t>
            </w:r>
            <w:proofErr w:type="spellStart"/>
            <w:r w:rsidRPr="00264CAE">
              <w:rPr>
                <w:color w:val="000000"/>
                <w:sz w:val="20"/>
              </w:rPr>
              <w:t>thấp</w:t>
            </w:r>
            <w:proofErr w:type="spellEnd"/>
            <w:r w:rsidRPr="00264CAE">
              <w:rPr>
                <w:color w:val="000000"/>
                <w:sz w:val="20"/>
              </w:rPr>
              <w:t xml:space="preserve"> </w:t>
            </w:r>
            <w:proofErr w:type="spellStart"/>
            <w:r w:rsidRPr="00264CAE">
              <w:rPr>
                <w:color w:val="000000"/>
                <w:sz w:val="20"/>
              </w:rPr>
              <w:t>hơn</w:t>
            </w:r>
            <w:proofErr w:type="spellEnd"/>
            <w:r w:rsidRPr="00264CAE">
              <w:rPr>
                <w:color w:val="000000"/>
                <w:sz w:val="20"/>
              </w:rPr>
              <w:t xml:space="preserve"> 1EU/ml,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chứa</w:t>
            </w:r>
            <w:proofErr w:type="spellEnd"/>
            <w:r w:rsidRPr="00264CAE">
              <w:rPr>
                <w:color w:val="000000"/>
                <w:sz w:val="20"/>
              </w:rPr>
              <w:t xml:space="preserve"> Mycoplasma, </w:t>
            </w:r>
            <w:proofErr w:type="spellStart"/>
            <w:r w:rsidRPr="00264CAE">
              <w:rPr>
                <w:color w:val="000000"/>
                <w:sz w:val="20"/>
              </w:rPr>
              <w:t>đạt</w:t>
            </w:r>
            <w:proofErr w:type="spellEnd"/>
            <w:r w:rsidRPr="00264CAE">
              <w:rPr>
                <w:color w:val="000000"/>
                <w:sz w:val="20"/>
              </w:rPr>
              <w:t xml:space="preserve"> </w:t>
            </w:r>
            <w:proofErr w:type="spellStart"/>
            <w:r w:rsidRPr="00264CAE">
              <w:rPr>
                <w:color w:val="000000"/>
                <w:sz w:val="20"/>
              </w:rPr>
              <w:t>chỉ</w:t>
            </w:r>
            <w:proofErr w:type="spellEnd"/>
            <w:r w:rsidRPr="00264CAE">
              <w:rPr>
                <w:color w:val="000000"/>
                <w:sz w:val="20"/>
              </w:rPr>
              <w:t xml:space="preserve"> </w:t>
            </w:r>
            <w:proofErr w:type="spellStart"/>
            <w:r w:rsidRPr="00264CAE">
              <w:rPr>
                <w:color w:val="000000"/>
                <w:sz w:val="20"/>
              </w:rPr>
              <w:t>tiêu</w:t>
            </w:r>
            <w:proofErr w:type="spellEnd"/>
            <w:r w:rsidRPr="00264CAE">
              <w:rPr>
                <w:color w:val="000000"/>
                <w:sz w:val="20"/>
              </w:rPr>
              <w:t xml:space="preserve"> </w:t>
            </w:r>
            <w:proofErr w:type="spellStart"/>
            <w:r w:rsidRPr="00264CAE">
              <w:rPr>
                <w:color w:val="000000"/>
                <w:sz w:val="20"/>
              </w:rPr>
              <w:t>vô</w:t>
            </w:r>
            <w:proofErr w:type="spellEnd"/>
            <w:r w:rsidRPr="00264CAE">
              <w:rPr>
                <w:color w:val="000000"/>
                <w:sz w:val="20"/>
              </w:rPr>
              <w:t xml:space="preserve"> </w:t>
            </w:r>
            <w:proofErr w:type="spellStart"/>
            <w:r w:rsidRPr="00264CAE">
              <w:rPr>
                <w:color w:val="000000"/>
                <w:sz w:val="20"/>
              </w:rPr>
              <w:t>khuẩn</w:t>
            </w:r>
            <w:proofErr w:type="spellEnd"/>
            <w:r w:rsidRPr="00264CAE">
              <w:rPr>
                <w:color w:val="000000"/>
                <w:sz w:val="20"/>
              </w:rPr>
              <w:t xml:space="preserve"> (0 </w:t>
            </w:r>
            <w:proofErr w:type="gramStart"/>
            <w:r w:rsidRPr="00264CAE">
              <w:rPr>
                <w:color w:val="000000"/>
                <w:sz w:val="20"/>
              </w:rPr>
              <w:t>CFU )</w:t>
            </w:r>
            <w:proofErr w:type="gramEnd"/>
            <w:r w:rsidRPr="00264CAE">
              <w:rPr>
                <w:color w:val="000000"/>
                <w:sz w:val="20"/>
              </w:rPr>
              <w:t xml:space="preserve">, pH 7.2-8.2, </w:t>
            </w:r>
            <w:proofErr w:type="spellStart"/>
            <w:r w:rsidRPr="00264CAE">
              <w:rPr>
                <w:color w:val="000000"/>
                <w:sz w:val="20"/>
              </w:rPr>
              <w:t>Áp</w:t>
            </w:r>
            <w:proofErr w:type="spellEnd"/>
            <w:r w:rsidRPr="00264CAE">
              <w:rPr>
                <w:color w:val="000000"/>
                <w:sz w:val="20"/>
              </w:rPr>
              <w:t xml:space="preserve"> </w:t>
            </w:r>
            <w:proofErr w:type="spellStart"/>
            <w:r w:rsidRPr="00264CAE">
              <w:rPr>
                <w:color w:val="000000"/>
                <w:sz w:val="20"/>
              </w:rPr>
              <w:t>suất</w:t>
            </w:r>
            <w:proofErr w:type="spellEnd"/>
            <w:r w:rsidRPr="00264CAE">
              <w:rPr>
                <w:color w:val="000000"/>
                <w:sz w:val="20"/>
              </w:rPr>
              <w:t xml:space="preserve"> </w:t>
            </w:r>
            <w:proofErr w:type="spellStart"/>
            <w:r w:rsidRPr="00264CAE">
              <w:rPr>
                <w:color w:val="000000"/>
                <w:sz w:val="20"/>
              </w:rPr>
              <w:t>thẩm</w:t>
            </w:r>
            <w:proofErr w:type="spellEnd"/>
            <w:r w:rsidRPr="00264CAE">
              <w:rPr>
                <w:color w:val="000000"/>
                <w:sz w:val="20"/>
              </w:rPr>
              <w:t xml:space="preserve"> </w:t>
            </w:r>
            <w:proofErr w:type="spellStart"/>
            <w:r w:rsidRPr="00264CAE">
              <w:rPr>
                <w:color w:val="000000"/>
                <w:sz w:val="20"/>
              </w:rPr>
              <w:t>thấu</w:t>
            </w:r>
            <w:proofErr w:type="spellEnd"/>
            <w:r w:rsidRPr="00264CAE">
              <w:rPr>
                <w:color w:val="000000"/>
                <w:sz w:val="20"/>
              </w:rPr>
              <w:t xml:space="preserve"> 286- 356 (</w:t>
            </w:r>
            <w:proofErr w:type="spellStart"/>
            <w:r w:rsidRPr="00264CAE">
              <w:rPr>
                <w:color w:val="000000"/>
                <w:sz w:val="20"/>
              </w:rPr>
              <w:t>mOsm</w:t>
            </w:r>
            <w:proofErr w:type="spellEnd"/>
            <w:r w:rsidRPr="00264CAE">
              <w:rPr>
                <w:color w:val="000000"/>
                <w:sz w:val="20"/>
              </w:rPr>
              <w:t xml:space="preserve">/kg). </w:t>
            </w:r>
            <w:proofErr w:type="spellStart"/>
            <w:r w:rsidRPr="00264CAE">
              <w:rPr>
                <w:color w:val="000000"/>
                <w:sz w:val="20"/>
              </w:rPr>
              <w:t>Môi</w:t>
            </w:r>
            <w:proofErr w:type="spellEnd"/>
            <w:r w:rsidRPr="00264CAE">
              <w:rPr>
                <w:color w:val="000000"/>
                <w:sz w:val="20"/>
              </w:rPr>
              <w:t xml:space="preserve"> </w:t>
            </w:r>
            <w:proofErr w:type="spellStart"/>
            <w:r w:rsidRPr="00264CAE">
              <w:rPr>
                <w:color w:val="000000"/>
                <w:sz w:val="20"/>
              </w:rPr>
              <w:t>trường</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chứa</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cần</w:t>
            </w:r>
            <w:proofErr w:type="spellEnd"/>
            <w:r w:rsidRPr="00264CAE">
              <w:rPr>
                <w:color w:val="000000"/>
                <w:sz w:val="20"/>
              </w:rPr>
              <w:t xml:space="preserve"> </w:t>
            </w:r>
            <w:proofErr w:type="spellStart"/>
            <w:r w:rsidRPr="00264CAE">
              <w:rPr>
                <w:color w:val="000000"/>
                <w:sz w:val="20"/>
              </w:rPr>
              <w:t>bổ</w:t>
            </w:r>
            <w:proofErr w:type="spellEnd"/>
            <w:r w:rsidRPr="00264CAE">
              <w:rPr>
                <w:color w:val="000000"/>
                <w:sz w:val="20"/>
              </w:rPr>
              <w:t xml:space="preserve"> sung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bò</w:t>
            </w:r>
            <w:proofErr w:type="spellEnd"/>
            <w:r w:rsidRPr="00264CAE">
              <w:rPr>
                <w:color w:val="000000"/>
                <w:sz w:val="20"/>
              </w:rPr>
              <w:t>.</w:t>
            </w:r>
            <w:r w:rsidRPr="00264CAE">
              <w:rPr>
                <w:color w:val="000000"/>
                <w:sz w:val="20"/>
              </w:rPr>
              <w:br/>
              <w:t xml:space="preserve">- </w:t>
            </w:r>
            <w:proofErr w:type="spellStart"/>
            <w:r w:rsidRPr="00264CAE">
              <w:rPr>
                <w:color w:val="000000"/>
                <w:sz w:val="20"/>
              </w:rPr>
              <w:t>Sử</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nuôi</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sơ</w:t>
            </w:r>
            <w:proofErr w:type="spellEnd"/>
            <w:r w:rsidRPr="00264CAE">
              <w:rPr>
                <w:color w:val="000000"/>
                <w:sz w:val="20"/>
              </w:rPr>
              <w:t xml:space="preserve"> </w:t>
            </w:r>
            <w:proofErr w:type="spellStart"/>
            <w:r w:rsidRPr="00264CAE">
              <w:rPr>
                <w:color w:val="000000"/>
                <w:sz w:val="20"/>
              </w:rPr>
              <w:t>cấp</w:t>
            </w:r>
            <w:proofErr w:type="spellEnd"/>
            <w:r w:rsidRPr="00264CAE">
              <w:rPr>
                <w:color w:val="000000"/>
                <w:sz w:val="20"/>
              </w:rPr>
              <w:t xml:space="preserve">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r w:rsidRPr="00264CAE">
              <w:rPr>
                <w:color w:val="000000"/>
                <w:sz w:val="20"/>
              </w:rPr>
              <w:t xml:space="preserve"> </w:t>
            </w:r>
            <w:proofErr w:type="spellStart"/>
            <w:r w:rsidRPr="00264CAE">
              <w:rPr>
                <w:color w:val="000000"/>
                <w:sz w:val="20"/>
              </w:rPr>
              <w:t>gốc</w:t>
            </w:r>
            <w:proofErr w:type="spellEnd"/>
            <w:r w:rsidRPr="00264CAE">
              <w:rPr>
                <w:color w:val="000000"/>
                <w:sz w:val="20"/>
              </w:rPr>
              <w:t xml:space="preserve"> </w:t>
            </w:r>
            <w:proofErr w:type="spellStart"/>
            <w:r w:rsidRPr="00264CAE">
              <w:rPr>
                <w:color w:val="000000"/>
                <w:sz w:val="20"/>
              </w:rPr>
              <w:t>trung</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mỡ</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dây</w:t>
            </w:r>
            <w:proofErr w:type="spellEnd"/>
            <w:r w:rsidRPr="00264CAE">
              <w:rPr>
                <w:color w:val="000000"/>
                <w:sz w:val="20"/>
              </w:rPr>
              <w:t xml:space="preserve"> </w:t>
            </w:r>
            <w:proofErr w:type="spellStart"/>
            <w:r w:rsidRPr="00264CAE">
              <w:rPr>
                <w:color w:val="000000"/>
                <w:sz w:val="20"/>
              </w:rPr>
              <w:t>rốn</w:t>
            </w:r>
            <w:proofErr w:type="spellEnd"/>
            <w:r w:rsidRPr="00264CAE">
              <w:rPr>
                <w:color w:val="000000"/>
                <w:sz w:val="20"/>
              </w:rPr>
              <w:t xml:space="preserve">, </w:t>
            </w:r>
            <w:proofErr w:type="spellStart"/>
            <w:r w:rsidRPr="00264CAE">
              <w:rPr>
                <w:color w:val="000000"/>
                <w:sz w:val="20"/>
              </w:rPr>
              <w:t>tuỷ</w:t>
            </w:r>
            <w:proofErr w:type="spellEnd"/>
            <w:r w:rsidRPr="00264CAE">
              <w:rPr>
                <w:color w:val="000000"/>
                <w:sz w:val="20"/>
              </w:rPr>
              <w:t xml:space="preserve"> </w:t>
            </w:r>
            <w:proofErr w:type="spellStart"/>
            <w:r w:rsidRPr="00264CAE">
              <w:rPr>
                <w:color w:val="000000"/>
                <w:sz w:val="20"/>
              </w:rPr>
              <w:t>xương</w:t>
            </w:r>
            <w:proofErr w:type="spellEnd"/>
            <w:r w:rsidRPr="00264CAE">
              <w:rPr>
                <w:color w:val="000000"/>
                <w:sz w:val="20"/>
              </w:rPr>
              <w:t xml:space="preserve"> </w:t>
            </w:r>
            <w:proofErr w:type="spellStart"/>
            <w:r w:rsidRPr="00264CAE">
              <w:rPr>
                <w:color w:val="000000"/>
                <w:sz w:val="20"/>
              </w:rPr>
              <w:t>mà</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cần</w:t>
            </w:r>
            <w:proofErr w:type="spellEnd"/>
            <w:r w:rsidRPr="00264CAE">
              <w:rPr>
                <w:color w:val="000000"/>
                <w:sz w:val="20"/>
              </w:rPr>
              <w:t xml:space="preserve"> </w:t>
            </w:r>
            <w:proofErr w:type="spellStart"/>
            <w:r w:rsidRPr="00264CAE">
              <w:rPr>
                <w:color w:val="000000"/>
                <w:sz w:val="20"/>
              </w:rPr>
              <w:t>bổ</w:t>
            </w:r>
            <w:proofErr w:type="spellEnd"/>
            <w:r w:rsidRPr="00264CAE">
              <w:rPr>
                <w:color w:val="000000"/>
                <w:sz w:val="20"/>
              </w:rPr>
              <w:t xml:space="preserve"> sung </w:t>
            </w:r>
            <w:proofErr w:type="spellStart"/>
            <w:r w:rsidRPr="00264CAE">
              <w:rPr>
                <w:color w:val="000000"/>
                <w:sz w:val="20"/>
              </w:rPr>
              <w:t>thêm</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khác</w:t>
            </w:r>
            <w:proofErr w:type="spellEnd"/>
            <w:r w:rsidRPr="00264CAE">
              <w:rPr>
                <w:color w:val="000000"/>
                <w:sz w:val="20"/>
              </w:rPr>
              <w:t>.</w:t>
            </w:r>
          </w:p>
        </w:tc>
        <w:tc>
          <w:tcPr>
            <w:tcW w:w="1550" w:type="dxa"/>
            <w:vAlign w:val="center"/>
          </w:tcPr>
          <w:p w14:paraId="7C00990A" w14:textId="6ACA37D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3DFC1729" w14:textId="6ACC971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0B11438F" w14:textId="45CCDD2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1D985AF0" w14:textId="77777777" w:rsidTr="00264CAE">
        <w:tc>
          <w:tcPr>
            <w:tcW w:w="1549" w:type="dxa"/>
            <w:vAlign w:val="center"/>
          </w:tcPr>
          <w:p w14:paraId="4C7B3709"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2DFB268B" w14:textId="5F4D7AAF"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PP2500497160</w:t>
            </w:r>
          </w:p>
        </w:tc>
        <w:tc>
          <w:tcPr>
            <w:tcW w:w="1550" w:type="dxa"/>
            <w:vAlign w:val="center"/>
          </w:tcPr>
          <w:p w14:paraId="170266E9" w14:textId="3A68710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tắm</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chứa</w:t>
            </w:r>
            <w:proofErr w:type="spellEnd"/>
            <w:r w:rsidRPr="00264CAE">
              <w:rPr>
                <w:color w:val="000000"/>
                <w:sz w:val="20"/>
              </w:rPr>
              <w:t xml:space="preserve"> Aqua, Sodium </w:t>
            </w:r>
            <w:proofErr w:type="spellStart"/>
            <w:r w:rsidRPr="00264CAE">
              <w:rPr>
                <w:color w:val="000000"/>
                <w:sz w:val="20"/>
              </w:rPr>
              <w:t>Laureth</w:t>
            </w:r>
            <w:proofErr w:type="spellEnd"/>
            <w:r w:rsidRPr="00264CAE">
              <w:rPr>
                <w:color w:val="000000"/>
                <w:sz w:val="20"/>
              </w:rPr>
              <w:t xml:space="preserve"> Sulfate, </w:t>
            </w:r>
            <w:proofErr w:type="spellStart"/>
            <w:r w:rsidRPr="00264CAE">
              <w:rPr>
                <w:color w:val="000000"/>
                <w:sz w:val="20"/>
              </w:rPr>
              <w:t>Cocamidopropyl</w:t>
            </w:r>
            <w:proofErr w:type="spellEnd"/>
            <w:r w:rsidRPr="00264CAE">
              <w:rPr>
                <w:color w:val="000000"/>
                <w:sz w:val="20"/>
              </w:rPr>
              <w:t xml:space="preserve"> </w:t>
            </w:r>
            <w:proofErr w:type="gramStart"/>
            <w:r w:rsidRPr="00264CAE">
              <w:rPr>
                <w:color w:val="000000"/>
                <w:sz w:val="20"/>
              </w:rPr>
              <w:t>Betaine,…</w:t>
            </w:r>
            <w:proofErr w:type="gramEnd"/>
            <w:r w:rsidRPr="00264CAE">
              <w:rPr>
                <w:color w:val="000000"/>
                <w:sz w:val="20"/>
              </w:rPr>
              <w:t xml:space="preserve"> dung </w:t>
            </w:r>
            <w:proofErr w:type="spellStart"/>
            <w:r w:rsidRPr="00264CAE">
              <w:rPr>
                <w:color w:val="000000"/>
                <w:sz w:val="20"/>
              </w:rPr>
              <w:t>tích</w:t>
            </w:r>
            <w:proofErr w:type="spellEnd"/>
            <w:r w:rsidRPr="00264CAE">
              <w:rPr>
                <w:color w:val="000000"/>
                <w:sz w:val="20"/>
              </w:rPr>
              <w:t xml:space="preserve"> 500ml</w:t>
            </w:r>
          </w:p>
        </w:tc>
        <w:tc>
          <w:tcPr>
            <w:tcW w:w="1550" w:type="dxa"/>
            <w:vAlign w:val="center"/>
          </w:tcPr>
          <w:p w14:paraId="5232A5E7" w14:textId="53C4F12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tắm</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chứa</w:t>
            </w:r>
            <w:proofErr w:type="spellEnd"/>
            <w:r w:rsidRPr="00264CAE">
              <w:rPr>
                <w:color w:val="000000"/>
                <w:sz w:val="20"/>
              </w:rPr>
              <w:t xml:space="preserve"> Aqua, Sodium </w:t>
            </w:r>
            <w:proofErr w:type="spellStart"/>
            <w:r w:rsidRPr="00264CAE">
              <w:rPr>
                <w:color w:val="000000"/>
                <w:sz w:val="20"/>
              </w:rPr>
              <w:t>Laureth</w:t>
            </w:r>
            <w:proofErr w:type="spellEnd"/>
            <w:r w:rsidRPr="00264CAE">
              <w:rPr>
                <w:color w:val="000000"/>
                <w:sz w:val="20"/>
              </w:rPr>
              <w:t xml:space="preserve"> Sulfate, </w:t>
            </w:r>
            <w:proofErr w:type="spellStart"/>
            <w:r w:rsidRPr="00264CAE">
              <w:rPr>
                <w:color w:val="000000"/>
                <w:sz w:val="20"/>
              </w:rPr>
              <w:t>Cocamidopropyl</w:t>
            </w:r>
            <w:proofErr w:type="spellEnd"/>
            <w:r w:rsidRPr="00264CAE">
              <w:rPr>
                <w:color w:val="000000"/>
                <w:sz w:val="20"/>
              </w:rPr>
              <w:t xml:space="preserve"> </w:t>
            </w:r>
            <w:proofErr w:type="gramStart"/>
            <w:r w:rsidRPr="00264CAE">
              <w:rPr>
                <w:color w:val="000000"/>
                <w:sz w:val="20"/>
              </w:rPr>
              <w:t>Betaine,…</w:t>
            </w:r>
            <w:proofErr w:type="gramEnd"/>
            <w:r w:rsidRPr="00264CAE">
              <w:rPr>
                <w:color w:val="000000"/>
                <w:sz w:val="20"/>
              </w:rPr>
              <w:t xml:space="preserve"> dung </w:t>
            </w:r>
            <w:proofErr w:type="spellStart"/>
            <w:r w:rsidRPr="00264CAE">
              <w:rPr>
                <w:color w:val="000000"/>
                <w:sz w:val="20"/>
              </w:rPr>
              <w:t>tích</w:t>
            </w:r>
            <w:proofErr w:type="spellEnd"/>
            <w:r w:rsidRPr="00264CAE">
              <w:rPr>
                <w:color w:val="000000"/>
                <w:sz w:val="20"/>
              </w:rPr>
              <w:t xml:space="preserve"> 500ml</w:t>
            </w:r>
          </w:p>
        </w:tc>
        <w:tc>
          <w:tcPr>
            <w:tcW w:w="1550" w:type="dxa"/>
            <w:vAlign w:val="center"/>
          </w:tcPr>
          <w:p w14:paraId="7C135DAA" w14:textId="45638C2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Chai</w:t>
            </w:r>
          </w:p>
        </w:tc>
        <w:tc>
          <w:tcPr>
            <w:tcW w:w="1550" w:type="dxa"/>
            <w:vAlign w:val="center"/>
          </w:tcPr>
          <w:p w14:paraId="0DFD3F4B" w14:textId="1704961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Thành </w:t>
            </w:r>
            <w:proofErr w:type="spellStart"/>
            <w:r w:rsidRPr="00264CAE">
              <w:rPr>
                <w:color w:val="000000"/>
                <w:sz w:val="20"/>
              </w:rPr>
              <w:t>phần</w:t>
            </w:r>
            <w:proofErr w:type="spellEnd"/>
            <w:r w:rsidRPr="00264CAE">
              <w:rPr>
                <w:color w:val="000000"/>
                <w:sz w:val="20"/>
              </w:rPr>
              <w:t xml:space="preserve">: Aqua, Sodium </w:t>
            </w:r>
            <w:proofErr w:type="spellStart"/>
            <w:r w:rsidRPr="00264CAE">
              <w:rPr>
                <w:color w:val="000000"/>
                <w:sz w:val="20"/>
              </w:rPr>
              <w:t>Laureth</w:t>
            </w:r>
            <w:proofErr w:type="spellEnd"/>
            <w:r w:rsidRPr="00264CAE">
              <w:rPr>
                <w:color w:val="000000"/>
                <w:sz w:val="20"/>
              </w:rPr>
              <w:t xml:space="preserve"> Sulfate, Co-</w:t>
            </w:r>
            <w:proofErr w:type="spellStart"/>
            <w:r w:rsidRPr="00264CAE">
              <w:rPr>
                <w:color w:val="000000"/>
                <w:sz w:val="20"/>
              </w:rPr>
              <w:t>camidopropyl</w:t>
            </w:r>
            <w:proofErr w:type="spellEnd"/>
            <w:r w:rsidRPr="00264CAE">
              <w:rPr>
                <w:color w:val="000000"/>
                <w:sz w:val="20"/>
              </w:rPr>
              <w:t xml:space="preserve"> Betaine, Disodium Coco – </w:t>
            </w:r>
            <w:proofErr w:type="spellStart"/>
            <w:r w:rsidRPr="00264CAE">
              <w:rPr>
                <w:color w:val="000000"/>
                <w:sz w:val="20"/>
              </w:rPr>
              <w:t>amphodiacetate</w:t>
            </w:r>
            <w:proofErr w:type="spellEnd"/>
            <w:r w:rsidRPr="00264CAE">
              <w:rPr>
                <w:color w:val="000000"/>
                <w:sz w:val="20"/>
              </w:rPr>
              <w:t xml:space="preserve">, C12 – C13 Alkyl Lactate, Polyquaternium-7, Parfum, PPG-1 PEG-9 Lauryl Glycol Ether, Citric Acid, Tetrasodium EDTA, Benzophenone-4, </w:t>
            </w:r>
            <w:proofErr w:type="spellStart"/>
            <w:r w:rsidRPr="00264CAE">
              <w:rPr>
                <w:color w:val="000000"/>
                <w:sz w:val="20"/>
              </w:rPr>
              <w:t>Methylchloroisothiazolinone</w:t>
            </w:r>
            <w:proofErr w:type="spellEnd"/>
            <w:r w:rsidRPr="00264CAE">
              <w:rPr>
                <w:color w:val="000000"/>
                <w:sz w:val="20"/>
              </w:rPr>
              <w:t xml:space="preserve">, </w:t>
            </w:r>
            <w:proofErr w:type="spellStart"/>
            <w:r w:rsidRPr="00264CAE">
              <w:rPr>
                <w:color w:val="000000"/>
                <w:sz w:val="20"/>
              </w:rPr>
              <w:t>Methyli-sothiazolinone</w:t>
            </w:r>
            <w:proofErr w:type="spellEnd"/>
            <w:r w:rsidRPr="00264CAE">
              <w:rPr>
                <w:color w:val="000000"/>
                <w:sz w:val="20"/>
              </w:rPr>
              <w:t xml:space="preserve">, CI 47005, CI 15985 </w:t>
            </w:r>
            <w:proofErr w:type="spellStart"/>
            <w:r w:rsidRPr="00264CAE">
              <w:rPr>
                <w:color w:val="000000"/>
                <w:sz w:val="20"/>
              </w:rPr>
              <w:t>hoặc</w:t>
            </w:r>
            <w:proofErr w:type="spellEnd"/>
            <w:r w:rsidRPr="00264CAE">
              <w:rPr>
                <w:color w:val="000000"/>
                <w:sz w:val="20"/>
              </w:rP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đương</w:t>
            </w:r>
            <w:proofErr w:type="spellEnd"/>
            <w:r w:rsidRPr="00264CAE">
              <w:rPr>
                <w:color w:val="000000"/>
                <w:sz w:val="20"/>
              </w:rPr>
              <w:br/>
            </w:r>
            <w:proofErr w:type="spellStart"/>
            <w:r w:rsidRPr="00264CAE">
              <w:rPr>
                <w:color w:val="000000"/>
                <w:sz w:val="20"/>
              </w:rPr>
              <w:t>Sản</w:t>
            </w:r>
            <w:proofErr w:type="spellEnd"/>
            <w:r w:rsidRPr="00264CAE">
              <w:rPr>
                <w:color w:val="000000"/>
                <w:sz w:val="20"/>
              </w:rPr>
              <w:t xml:space="preserve"> </w:t>
            </w:r>
            <w:proofErr w:type="spellStart"/>
            <w:r w:rsidRPr="00264CAE">
              <w:rPr>
                <w:color w:val="000000"/>
                <w:sz w:val="20"/>
              </w:rPr>
              <w:t>phẩm</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chứa</w:t>
            </w:r>
            <w:proofErr w:type="spellEnd"/>
            <w:r w:rsidRPr="00264CAE">
              <w:rPr>
                <w:color w:val="000000"/>
                <w:sz w:val="20"/>
              </w:rPr>
              <w:t xml:space="preserve"> Paraben</w:t>
            </w:r>
          </w:p>
        </w:tc>
        <w:tc>
          <w:tcPr>
            <w:tcW w:w="1550" w:type="dxa"/>
            <w:vAlign w:val="center"/>
          </w:tcPr>
          <w:p w14:paraId="4771CF87" w14:textId="25FF266F"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G20</w:t>
            </w:r>
          </w:p>
        </w:tc>
        <w:tc>
          <w:tcPr>
            <w:tcW w:w="1550" w:type="dxa"/>
            <w:vAlign w:val="center"/>
          </w:tcPr>
          <w:p w14:paraId="7433391E" w14:textId="487232A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C233440" w14:textId="600D678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7533428B" w14:textId="77777777" w:rsidTr="00264CAE">
        <w:tc>
          <w:tcPr>
            <w:tcW w:w="1549" w:type="dxa"/>
            <w:vAlign w:val="center"/>
          </w:tcPr>
          <w:p w14:paraId="7B6DC472"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3D164233" w14:textId="7D49E82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PP2500497161</w:t>
            </w:r>
          </w:p>
        </w:tc>
        <w:tc>
          <w:tcPr>
            <w:tcW w:w="1550" w:type="dxa"/>
            <w:vAlign w:val="center"/>
          </w:tcPr>
          <w:p w14:paraId="19F670E0" w14:textId="175D1EC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tẩy</w:t>
            </w:r>
            <w:proofErr w:type="spellEnd"/>
            <w:r w:rsidRPr="00264CAE">
              <w:rPr>
                <w:color w:val="000000"/>
                <w:sz w:val="20"/>
              </w:rPr>
              <w:t xml:space="preserve"> </w:t>
            </w:r>
            <w:proofErr w:type="spellStart"/>
            <w:r w:rsidRPr="00264CAE">
              <w:rPr>
                <w:color w:val="000000"/>
                <w:sz w:val="20"/>
              </w:rPr>
              <w:t>rửa</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cụ</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máy</w:t>
            </w:r>
            <w:proofErr w:type="spellEnd"/>
            <w:r w:rsidRPr="00264CAE">
              <w:rPr>
                <w:color w:val="000000"/>
                <w:sz w:val="20"/>
              </w:rPr>
              <w:t xml:space="preserve"> </w:t>
            </w:r>
            <w:proofErr w:type="spellStart"/>
            <w:r w:rsidRPr="00264CAE">
              <w:rPr>
                <w:color w:val="000000"/>
                <w:sz w:val="20"/>
              </w:rPr>
              <w:t>rửa</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cụ</w:t>
            </w:r>
            <w:proofErr w:type="spellEnd"/>
          </w:p>
        </w:tc>
        <w:tc>
          <w:tcPr>
            <w:tcW w:w="1550" w:type="dxa"/>
            <w:vAlign w:val="center"/>
          </w:tcPr>
          <w:p w14:paraId="1E550CC1" w14:textId="6A719745"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tẩy</w:t>
            </w:r>
            <w:proofErr w:type="spellEnd"/>
            <w:r w:rsidRPr="00264CAE">
              <w:rPr>
                <w:color w:val="000000"/>
                <w:sz w:val="20"/>
              </w:rPr>
              <w:t xml:space="preserve"> </w:t>
            </w:r>
            <w:proofErr w:type="spellStart"/>
            <w:r w:rsidRPr="00264CAE">
              <w:rPr>
                <w:color w:val="000000"/>
                <w:sz w:val="20"/>
              </w:rPr>
              <w:t>rửa</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cụ</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máy</w:t>
            </w:r>
            <w:proofErr w:type="spellEnd"/>
            <w:r w:rsidRPr="00264CAE">
              <w:rPr>
                <w:color w:val="000000"/>
                <w:sz w:val="20"/>
              </w:rPr>
              <w:t xml:space="preserve"> </w:t>
            </w:r>
            <w:proofErr w:type="spellStart"/>
            <w:r w:rsidRPr="00264CAE">
              <w:rPr>
                <w:color w:val="000000"/>
                <w:sz w:val="20"/>
              </w:rPr>
              <w:t>rửa</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cụ</w:t>
            </w:r>
            <w:proofErr w:type="spellEnd"/>
          </w:p>
        </w:tc>
        <w:tc>
          <w:tcPr>
            <w:tcW w:w="1550" w:type="dxa"/>
            <w:vAlign w:val="center"/>
          </w:tcPr>
          <w:p w14:paraId="3FD7179D" w14:textId="22C5250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Lít</w:t>
            </w:r>
            <w:proofErr w:type="spellEnd"/>
          </w:p>
        </w:tc>
        <w:tc>
          <w:tcPr>
            <w:tcW w:w="1550" w:type="dxa"/>
            <w:vAlign w:val="center"/>
          </w:tcPr>
          <w:p w14:paraId="39B1B129" w14:textId="002989A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Thành </w:t>
            </w:r>
            <w:proofErr w:type="spellStart"/>
            <w:r w:rsidRPr="00264CAE">
              <w:rPr>
                <w:color w:val="000000"/>
                <w:sz w:val="20"/>
              </w:rPr>
              <w:t>phần</w:t>
            </w:r>
            <w:proofErr w:type="spellEnd"/>
            <w:r w:rsidRPr="00264CAE">
              <w:rPr>
                <w:color w:val="000000"/>
                <w:sz w:val="20"/>
              </w:rPr>
              <w:t xml:space="preserve">: Sodium </w:t>
            </w:r>
            <w:proofErr w:type="spellStart"/>
            <w:r w:rsidRPr="00264CAE">
              <w:rPr>
                <w:color w:val="000000"/>
                <w:sz w:val="20"/>
              </w:rPr>
              <w:t>Xylenesulphonate</w:t>
            </w:r>
            <w:proofErr w:type="spellEnd"/>
            <w:r w:rsidRPr="00264CAE">
              <w:rPr>
                <w:color w:val="000000"/>
                <w:sz w:val="20"/>
              </w:rPr>
              <w:t xml:space="preserve"> (≥ 5 – &lt; 10), </w:t>
            </w:r>
            <w:proofErr w:type="spellStart"/>
            <w:r w:rsidRPr="00264CAE">
              <w:rPr>
                <w:color w:val="000000"/>
                <w:sz w:val="20"/>
              </w:rPr>
              <w:t>Monopropylene</w:t>
            </w:r>
            <w:proofErr w:type="spellEnd"/>
            <w:r w:rsidRPr="00264CAE">
              <w:rPr>
                <w:color w:val="000000"/>
                <w:sz w:val="20"/>
              </w:rPr>
              <w:t xml:space="preserve"> Glycol (≥ 3 – &lt; 5), Subtilisin (≥ 0.1 – &lt; 1)</w:t>
            </w:r>
            <w:r w:rsidRPr="00264CAE">
              <w:rPr>
                <w:color w:val="000000"/>
                <w:sz w:val="20"/>
              </w:rPr>
              <w:br/>
              <w:t xml:space="preserve">- </w:t>
            </w:r>
            <w:proofErr w:type="spellStart"/>
            <w:r w:rsidRPr="00264CAE">
              <w:rPr>
                <w:color w:val="000000"/>
                <w:sz w:val="20"/>
              </w:rPr>
              <w:t>Đặc</w:t>
            </w:r>
            <w:proofErr w:type="spellEnd"/>
            <w:r w:rsidRPr="00264CAE">
              <w:rPr>
                <w:color w:val="000000"/>
                <w:sz w:val="20"/>
              </w:rPr>
              <w:t xml:space="preserve"> </w:t>
            </w:r>
            <w:proofErr w:type="spellStart"/>
            <w:r w:rsidRPr="00264CAE">
              <w:rPr>
                <w:color w:val="000000"/>
                <w:sz w:val="20"/>
              </w:rPr>
              <w:t>tính</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lỏng</w:t>
            </w:r>
            <w:proofErr w:type="spellEnd"/>
            <w:r w:rsidRPr="00264CAE">
              <w:rPr>
                <w:color w:val="000000"/>
                <w:sz w:val="20"/>
              </w:rPr>
              <w:t xml:space="preserve"> </w:t>
            </w:r>
            <w:proofErr w:type="spellStart"/>
            <w:r w:rsidRPr="00264CAE">
              <w:rPr>
                <w:color w:val="000000"/>
                <w:sz w:val="20"/>
              </w:rPr>
              <w:t>xanh</w:t>
            </w:r>
            <w:proofErr w:type="spellEnd"/>
            <w:r w:rsidRPr="00264CAE">
              <w:rPr>
                <w:color w:val="000000"/>
                <w:sz w:val="20"/>
              </w:rPr>
              <w:t xml:space="preserve"> </w:t>
            </w:r>
            <w:proofErr w:type="spellStart"/>
            <w:r w:rsidRPr="00264CAE">
              <w:rPr>
                <w:color w:val="000000"/>
                <w:sz w:val="20"/>
              </w:rPr>
              <w:t>nhạt</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mùi</w:t>
            </w:r>
            <w:proofErr w:type="spellEnd"/>
            <w:r w:rsidRPr="00264CAE">
              <w:rPr>
                <w:color w:val="000000"/>
                <w:sz w:val="20"/>
              </w:rPr>
              <w:t xml:space="preserve"> </w:t>
            </w:r>
            <w:proofErr w:type="spellStart"/>
            <w:r w:rsidRPr="00264CAE">
              <w:rPr>
                <w:color w:val="000000"/>
                <w:sz w:val="20"/>
              </w:rPr>
              <w:t>dễ</w:t>
            </w:r>
            <w:proofErr w:type="spellEnd"/>
            <w:r w:rsidRPr="00264CAE">
              <w:rPr>
                <w:color w:val="000000"/>
                <w:sz w:val="20"/>
              </w:rPr>
              <w:t xml:space="preserve"> </w:t>
            </w:r>
            <w:proofErr w:type="spellStart"/>
            <w:r w:rsidRPr="00264CAE">
              <w:rPr>
                <w:color w:val="000000"/>
                <w:sz w:val="20"/>
              </w:rPr>
              <w:t>chịu</w:t>
            </w:r>
            <w:proofErr w:type="spellEnd"/>
            <w:r w:rsidRPr="00264CAE">
              <w:rPr>
                <w:color w:val="000000"/>
                <w:sz w:val="20"/>
              </w:rPr>
              <w:br/>
              <w:t>- pH: 9,3 - 10.5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pha</w:t>
            </w:r>
            <w:proofErr w:type="spellEnd"/>
            <w:r w:rsidRPr="00264CAE">
              <w:rPr>
                <w:color w:val="000000"/>
                <w:sz w:val="20"/>
              </w:rPr>
              <w:t xml:space="preserve"> </w:t>
            </w:r>
            <w:proofErr w:type="spellStart"/>
            <w:r w:rsidRPr="00264CAE">
              <w:rPr>
                <w:color w:val="000000"/>
                <w:sz w:val="20"/>
              </w:rPr>
              <w:t>loãng</w:t>
            </w:r>
            <w:proofErr w:type="spellEnd"/>
            <w:r w:rsidRPr="00264CAE">
              <w:rPr>
                <w:color w:val="000000"/>
                <w:sz w:val="20"/>
              </w:rPr>
              <w:t>)</w:t>
            </w:r>
            <w:r w:rsidRPr="00264CAE">
              <w:rPr>
                <w:color w:val="000000"/>
                <w:sz w:val="20"/>
              </w:rPr>
              <w:br/>
              <w:t xml:space="preserve">- 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thích</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w:t>
            </w:r>
            <w:proofErr w:type="spellStart"/>
            <w:r w:rsidRPr="00264CAE">
              <w:rPr>
                <w:color w:val="000000"/>
                <w:sz w:val="20"/>
              </w:rPr>
              <w:t>để</w:t>
            </w:r>
            <w:proofErr w:type="spellEnd"/>
            <w:r w:rsidRPr="00264CAE">
              <w:rPr>
                <w:color w:val="000000"/>
                <w:sz w:val="20"/>
              </w:rPr>
              <w:t xml:space="preserve"> </w:t>
            </w:r>
            <w:proofErr w:type="spellStart"/>
            <w:r w:rsidRPr="00264CAE">
              <w:rPr>
                <w:color w:val="000000"/>
                <w:sz w:val="20"/>
              </w:rPr>
              <w:t>loại</w:t>
            </w:r>
            <w:proofErr w:type="spellEnd"/>
            <w:r w:rsidRPr="00264CAE">
              <w:rPr>
                <w:color w:val="000000"/>
                <w:sz w:val="20"/>
              </w:rPr>
              <w:t xml:space="preserve"> </w:t>
            </w:r>
            <w:proofErr w:type="spellStart"/>
            <w:r w:rsidRPr="00264CAE">
              <w:rPr>
                <w:color w:val="000000"/>
                <w:sz w:val="20"/>
              </w:rPr>
              <w:t>bỏ</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gây</w:t>
            </w:r>
            <w:proofErr w:type="spellEnd"/>
            <w:r w:rsidRPr="00264CAE">
              <w:rPr>
                <w:color w:val="000000"/>
                <w:sz w:val="20"/>
              </w:rPr>
              <w:t xml:space="preserve"> ô </w:t>
            </w:r>
            <w:proofErr w:type="spellStart"/>
            <w:r w:rsidRPr="00264CAE">
              <w:rPr>
                <w:color w:val="000000"/>
                <w:sz w:val="20"/>
              </w:rPr>
              <w:t>nhiễm</w:t>
            </w:r>
            <w:proofErr w:type="spellEnd"/>
            <w:r w:rsidRPr="00264CAE">
              <w:rPr>
                <w:color w:val="000000"/>
                <w:sz w:val="20"/>
              </w:rPr>
              <w:t xml:space="preserve"> protein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hữu</w:t>
            </w:r>
            <w:proofErr w:type="spellEnd"/>
            <w:r w:rsidRPr="00264CAE">
              <w:rPr>
                <w:color w:val="000000"/>
                <w:sz w:val="20"/>
              </w:rPr>
              <w:t xml:space="preserve"> </w:t>
            </w:r>
            <w:proofErr w:type="spellStart"/>
            <w:r w:rsidRPr="00264CAE">
              <w:rPr>
                <w:color w:val="000000"/>
                <w:sz w:val="20"/>
              </w:rPr>
              <w:t>cơ</w:t>
            </w:r>
            <w:proofErr w:type="spellEnd"/>
            <w:r w:rsidRPr="00264CAE">
              <w:rPr>
                <w:color w:val="000000"/>
                <w:sz w:val="20"/>
              </w:rPr>
              <w:t xml:space="preserve"> </w:t>
            </w:r>
            <w:proofErr w:type="spellStart"/>
            <w:r w:rsidRPr="00264CAE">
              <w:rPr>
                <w:color w:val="000000"/>
                <w:sz w:val="20"/>
              </w:rPr>
              <w:t>khỏi</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liệu</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cụ</w:t>
            </w:r>
            <w:proofErr w:type="spellEnd"/>
            <w:r w:rsidRPr="00264CAE">
              <w:rPr>
                <w:color w:val="000000"/>
                <w:sz w:val="20"/>
              </w:rPr>
              <w:t xml:space="preserve"> </w:t>
            </w:r>
            <w:proofErr w:type="spellStart"/>
            <w:r w:rsidRPr="00264CAE">
              <w:rPr>
                <w:color w:val="000000"/>
                <w:sz w:val="20"/>
              </w:rPr>
              <w:t>nhạy</w:t>
            </w:r>
            <w:proofErr w:type="spellEnd"/>
            <w:r w:rsidRPr="00264CAE">
              <w:rPr>
                <w:color w:val="000000"/>
                <w:sz w:val="20"/>
              </w:rPr>
              <w:t xml:space="preserve"> </w:t>
            </w:r>
            <w:proofErr w:type="spellStart"/>
            <w:r w:rsidRPr="00264CAE">
              <w:rPr>
                <w:color w:val="000000"/>
                <w:sz w:val="20"/>
              </w:rPr>
              <w:t>cảm</w:t>
            </w:r>
            <w:proofErr w:type="spellEnd"/>
            <w:r w:rsidRPr="00264CAE">
              <w:rPr>
                <w:color w:val="000000"/>
                <w:sz w:val="20"/>
              </w:rPr>
              <w:b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tạo</w:t>
            </w:r>
            <w:proofErr w:type="spellEnd"/>
            <w:r w:rsidRPr="00264CAE">
              <w:rPr>
                <w:color w:val="000000"/>
                <w:sz w:val="20"/>
              </w:rPr>
              <w:t xml:space="preserve"> </w:t>
            </w:r>
            <w:proofErr w:type="spellStart"/>
            <w:r w:rsidRPr="00264CAE">
              <w:rPr>
                <w:color w:val="000000"/>
                <w:sz w:val="20"/>
              </w:rPr>
              <w:t>bọt</w:t>
            </w:r>
            <w:proofErr w:type="spellEnd"/>
            <w:r w:rsidRPr="00264CAE">
              <w:rPr>
                <w:color w:val="000000"/>
                <w:sz w:val="20"/>
              </w:rPr>
              <w:t xml:space="preserve">, </w:t>
            </w:r>
            <w:proofErr w:type="spellStart"/>
            <w:r w:rsidRPr="00264CAE">
              <w:rPr>
                <w:color w:val="000000"/>
                <w:sz w:val="20"/>
              </w:rPr>
              <w:t>thích</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rửa</w:t>
            </w:r>
            <w:proofErr w:type="spellEnd"/>
            <w:r w:rsidRPr="00264CAE">
              <w:rPr>
                <w:color w:val="000000"/>
                <w:sz w:val="20"/>
              </w:rPr>
              <w:t xml:space="preserve"> </w:t>
            </w:r>
            <w:proofErr w:type="spellStart"/>
            <w:r w:rsidRPr="00264CAE">
              <w:rPr>
                <w:color w:val="000000"/>
                <w:sz w:val="20"/>
              </w:rPr>
              <w:t>thủ</w:t>
            </w:r>
            <w:proofErr w:type="spellEnd"/>
            <w:r w:rsidRPr="00264CAE">
              <w:rPr>
                <w:color w:val="000000"/>
                <w:sz w:val="20"/>
              </w:rPr>
              <w:t xml:space="preserve"> </w:t>
            </w:r>
            <w:proofErr w:type="spellStart"/>
            <w:r w:rsidRPr="00264CAE">
              <w:rPr>
                <w:color w:val="000000"/>
                <w:sz w:val="20"/>
              </w:rPr>
              <w:t>công</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tự</w:t>
            </w:r>
            <w:proofErr w:type="spellEnd"/>
            <w:r w:rsidRPr="00264CAE">
              <w:rPr>
                <w:color w:val="000000"/>
                <w:sz w:val="20"/>
              </w:rPr>
              <w:t xml:space="preserve"> </w:t>
            </w:r>
            <w:proofErr w:type="spellStart"/>
            <w:r w:rsidRPr="00264CAE">
              <w:rPr>
                <w:color w:val="000000"/>
                <w:sz w:val="20"/>
              </w:rPr>
              <w:t>động</w:t>
            </w:r>
            <w:proofErr w:type="spellEnd"/>
            <w:r w:rsidRPr="00264CAE">
              <w:rPr>
                <w:color w:val="000000"/>
                <w:sz w:val="20"/>
              </w:rPr>
              <w:t>.</w:t>
            </w:r>
            <w:r w:rsidRPr="00264CAE">
              <w:rPr>
                <w:color w:val="000000"/>
                <w:sz w:val="20"/>
              </w:rPr>
              <w:br/>
              <w:t xml:space="preserve">- </w:t>
            </w:r>
            <w:proofErr w:type="spellStart"/>
            <w:r w:rsidRPr="00264CAE">
              <w:rPr>
                <w:color w:val="000000"/>
                <w:sz w:val="20"/>
              </w:rPr>
              <w:t>Sử</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hỗn</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5 enzyme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hoạt</w:t>
            </w:r>
            <w:proofErr w:type="spellEnd"/>
            <w:r w:rsidRPr="00264CAE">
              <w:rPr>
                <w:color w:val="000000"/>
                <w:sz w:val="20"/>
              </w:rPr>
              <w:t xml:space="preserve"> </w:t>
            </w:r>
            <w:proofErr w:type="spellStart"/>
            <w:r w:rsidRPr="00264CAE">
              <w:rPr>
                <w:color w:val="000000"/>
                <w:sz w:val="20"/>
              </w:rPr>
              <w:t>động</w:t>
            </w:r>
            <w:proofErr w:type="spellEnd"/>
            <w:r w:rsidRPr="00264CAE">
              <w:rPr>
                <w:color w:val="000000"/>
                <w:sz w:val="20"/>
              </w:rPr>
              <w:t xml:space="preserve"> </w:t>
            </w:r>
            <w:proofErr w:type="spellStart"/>
            <w:r w:rsidRPr="00264CAE">
              <w:rPr>
                <w:color w:val="000000"/>
                <w:sz w:val="20"/>
              </w:rPr>
              <w:t>bề</w:t>
            </w:r>
            <w:proofErr w:type="spellEnd"/>
            <w:r w:rsidRPr="00264CAE">
              <w:rPr>
                <w:color w:val="000000"/>
                <w:sz w:val="20"/>
              </w:rPr>
              <w:t xml:space="preserve"> </w:t>
            </w:r>
            <w:proofErr w:type="spellStart"/>
            <w:r w:rsidRPr="00264CAE">
              <w:rPr>
                <w:color w:val="000000"/>
                <w:sz w:val="20"/>
              </w:rPr>
              <w:t>mặt</w:t>
            </w:r>
            <w:proofErr w:type="spellEnd"/>
            <w:r w:rsidRPr="00264CAE">
              <w:rPr>
                <w:color w:val="000000"/>
                <w:sz w:val="20"/>
              </w:rPr>
              <w:t xml:space="preserve">. </w:t>
            </w:r>
            <w:r w:rsidRPr="00264CAE">
              <w:rPr>
                <w:color w:val="000000"/>
                <w:sz w:val="20"/>
              </w:rPr>
              <w:br/>
              <w:t xml:space="preserve">- pH </w:t>
            </w:r>
            <w:proofErr w:type="spellStart"/>
            <w:r w:rsidRPr="00264CAE">
              <w:rPr>
                <w:color w:val="000000"/>
                <w:sz w:val="20"/>
              </w:rPr>
              <w:t>nhẹ</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ăn</w:t>
            </w:r>
            <w:proofErr w:type="spellEnd"/>
            <w:r w:rsidRPr="00264CAE">
              <w:rPr>
                <w:color w:val="000000"/>
                <w:sz w:val="20"/>
              </w:rPr>
              <w:t xml:space="preserve"> </w:t>
            </w:r>
            <w:proofErr w:type="spellStart"/>
            <w:r w:rsidRPr="00264CAE">
              <w:rPr>
                <w:color w:val="000000"/>
                <w:sz w:val="20"/>
              </w:rPr>
              <w:t>mòn</w:t>
            </w:r>
            <w:proofErr w:type="spellEnd"/>
            <w:r w:rsidRPr="00264CAE">
              <w:rPr>
                <w:color w:val="000000"/>
                <w:sz w:val="20"/>
              </w:rPr>
              <w:t xml:space="preserve"> </w:t>
            </w: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liệu</w:t>
            </w:r>
            <w:proofErr w:type="spellEnd"/>
            <w:r w:rsidRPr="00264CAE">
              <w:rPr>
                <w:color w:val="000000"/>
                <w:sz w:val="20"/>
              </w:rPr>
              <w:t>.</w:t>
            </w:r>
            <w:r w:rsidRPr="00264CAE">
              <w:rPr>
                <w:color w:val="000000"/>
                <w:sz w:val="20"/>
              </w:rPr>
              <w:br/>
              <w:t xml:space="preserve">- </w:t>
            </w:r>
            <w:proofErr w:type="spellStart"/>
            <w:r w:rsidRPr="00264CAE">
              <w:rPr>
                <w:color w:val="000000"/>
                <w:sz w:val="20"/>
              </w:rPr>
              <w:t>Tỉ</w:t>
            </w:r>
            <w:proofErr w:type="spellEnd"/>
            <w:r w:rsidRPr="00264CAE">
              <w:rPr>
                <w:color w:val="000000"/>
                <w:sz w:val="20"/>
              </w:rPr>
              <w:t xml:space="preserve"> </w:t>
            </w:r>
            <w:proofErr w:type="spellStart"/>
            <w:r w:rsidRPr="00264CAE">
              <w:rPr>
                <w:color w:val="000000"/>
                <w:sz w:val="20"/>
              </w:rPr>
              <w:t>trọng</w:t>
            </w:r>
            <w:proofErr w:type="spellEnd"/>
            <w:r w:rsidRPr="00264CAE">
              <w:rPr>
                <w:color w:val="000000"/>
                <w:sz w:val="20"/>
              </w:rPr>
              <w:t>: 1,07 g/cm3</w:t>
            </w:r>
          </w:p>
        </w:tc>
        <w:tc>
          <w:tcPr>
            <w:tcW w:w="1550" w:type="dxa"/>
            <w:vAlign w:val="center"/>
          </w:tcPr>
          <w:p w14:paraId="70E6448A" w14:textId="5491BF6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4CE04962" w14:textId="7668AB0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536C1A21" w14:textId="2877421B"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3C041A66" w14:textId="77777777" w:rsidTr="00264CAE">
        <w:tc>
          <w:tcPr>
            <w:tcW w:w="1549" w:type="dxa"/>
            <w:vAlign w:val="center"/>
          </w:tcPr>
          <w:p w14:paraId="0F4220D0"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76F1790A" w14:textId="022FCFC4"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PP2500497162</w:t>
            </w:r>
          </w:p>
        </w:tc>
        <w:tc>
          <w:tcPr>
            <w:tcW w:w="1550" w:type="dxa"/>
            <w:vAlign w:val="center"/>
          </w:tcPr>
          <w:p w14:paraId="28BD7EA7" w14:textId="7F42506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Hạt</w:t>
            </w:r>
            <w:proofErr w:type="spellEnd"/>
            <w:r w:rsidRPr="00264CAE">
              <w:rPr>
                <w:color w:val="000000"/>
                <w:sz w:val="20"/>
              </w:rPr>
              <w:t xml:space="preserve"> </w:t>
            </w:r>
            <w:proofErr w:type="spellStart"/>
            <w:r w:rsidRPr="00264CAE">
              <w:rPr>
                <w:color w:val="000000"/>
                <w:sz w:val="20"/>
              </w:rPr>
              <w:t>nút</w:t>
            </w:r>
            <w:proofErr w:type="spellEnd"/>
            <w:r w:rsidRPr="00264CAE">
              <w:rPr>
                <w:color w:val="000000"/>
                <w:sz w:val="20"/>
              </w:rPr>
              <w:t xml:space="preserve"> </w:t>
            </w:r>
            <w:proofErr w:type="spellStart"/>
            <w:r w:rsidRPr="00264CAE">
              <w:rPr>
                <w:color w:val="000000"/>
                <w:sz w:val="20"/>
              </w:rPr>
              <w:t>mạch</w:t>
            </w:r>
            <w:proofErr w:type="spellEnd"/>
            <w:r w:rsidRPr="00264CAE">
              <w:rPr>
                <w:color w:val="000000"/>
                <w:sz w:val="20"/>
              </w:rPr>
              <w:t xml:space="preserve"> </w:t>
            </w:r>
            <w:proofErr w:type="spellStart"/>
            <w:r w:rsidRPr="00264CAE">
              <w:rPr>
                <w:color w:val="000000"/>
                <w:sz w:val="20"/>
              </w:rPr>
              <w:t>bít</w:t>
            </w:r>
            <w:proofErr w:type="spellEnd"/>
            <w:r w:rsidRPr="00264CAE">
              <w:rPr>
                <w:color w:val="000000"/>
                <w:sz w:val="20"/>
              </w:rPr>
              <w:t xml:space="preserve"> </w:t>
            </w:r>
            <w:proofErr w:type="spellStart"/>
            <w:r w:rsidRPr="00264CAE">
              <w:rPr>
                <w:color w:val="000000"/>
                <w:sz w:val="20"/>
              </w:rPr>
              <w:t>tắc</w:t>
            </w:r>
            <w:proofErr w:type="spellEnd"/>
            <w:r w:rsidRPr="00264CAE">
              <w:rPr>
                <w:color w:val="000000"/>
                <w:sz w:val="20"/>
              </w:rPr>
              <w:t xml:space="preserve"> </w:t>
            </w:r>
            <w:proofErr w:type="spellStart"/>
            <w:r w:rsidRPr="00264CAE">
              <w:rPr>
                <w:color w:val="000000"/>
                <w:sz w:val="20"/>
              </w:rPr>
              <w:t>tạm</w:t>
            </w:r>
            <w:proofErr w:type="spellEnd"/>
            <w:r w:rsidRPr="00264CAE">
              <w:rPr>
                <w:color w:val="000000"/>
                <w:sz w:val="20"/>
              </w:rPr>
              <w:t xml:space="preserve"> </w:t>
            </w:r>
            <w:proofErr w:type="spellStart"/>
            <w:r w:rsidRPr="00264CAE">
              <w:rPr>
                <w:color w:val="000000"/>
                <w:sz w:val="20"/>
              </w:rPr>
              <w:t>thời</w:t>
            </w:r>
            <w:proofErr w:type="spellEnd"/>
          </w:p>
        </w:tc>
        <w:tc>
          <w:tcPr>
            <w:tcW w:w="1550" w:type="dxa"/>
            <w:vAlign w:val="center"/>
          </w:tcPr>
          <w:p w14:paraId="08B096A0" w14:textId="2E13036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Hạt</w:t>
            </w:r>
            <w:proofErr w:type="spellEnd"/>
            <w:r w:rsidRPr="00264CAE">
              <w:rPr>
                <w:color w:val="000000"/>
                <w:sz w:val="20"/>
              </w:rPr>
              <w:t xml:space="preserve"> </w:t>
            </w:r>
            <w:proofErr w:type="spellStart"/>
            <w:r w:rsidRPr="00264CAE">
              <w:rPr>
                <w:color w:val="000000"/>
                <w:sz w:val="20"/>
              </w:rPr>
              <w:t>nút</w:t>
            </w:r>
            <w:proofErr w:type="spellEnd"/>
            <w:r w:rsidRPr="00264CAE">
              <w:rPr>
                <w:color w:val="000000"/>
                <w:sz w:val="20"/>
              </w:rPr>
              <w:t xml:space="preserve"> </w:t>
            </w:r>
            <w:proofErr w:type="spellStart"/>
            <w:r w:rsidRPr="00264CAE">
              <w:rPr>
                <w:color w:val="000000"/>
                <w:sz w:val="20"/>
              </w:rPr>
              <w:t>mạch</w:t>
            </w:r>
            <w:proofErr w:type="spellEnd"/>
            <w:r w:rsidRPr="00264CAE">
              <w:rPr>
                <w:color w:val="000000"/>
                <w:sz w:val="20"/>
              </w:rPr>
              <w:t xml:space="preserve"> </w:t>
            </w:r>
            <w:proofErr w:type="spellStart"/>
            <w:r w:rsidRPr="00264CAE">
              <w:rPr>
                <w:color w:val="000000"/>
                <w:sz w:val="20"/>
              </w:rPr>
              <w:t>bít</w:t>
            </w:r>
            <w:proofErr w:type="spellEnd"/>
            <w:r w:rsidRPr="00264CAE">
              <w:rPr>
                <w:color w:val="000000"/>
                <w:sz w:val="20"/>
              </w:rPr>
              <w:t xml:space="preserve"> </w:t>
            </w:r>
            <w:proofErr w:type="spellStart"/>
            <w:r w:rsidRPr="00264CAE">
              <w:rPr>
                <w:color w:val="000000"/>
                <w:sz w:val="20"/>
              </w:rPr>
              <w:t>tắc</w:t>
            </w:r>
            <w:proofErr w:type="spellEnd"/>
            <w:r w:rsidRPr="00264CAE">
              <w:rPr>
                <w:color w:val="000000"/>
                <w:sz w:val="20"/>
              </w:rPr>
              <w:t xml:space="preserve"> </w:t>
            </w:r>
            <w:proofErr w:type="spellStart"/>
            <w:r w:rsidRPr="00264CAE">
              <w:rPr>
                <w:color w:val="000000"/>
                <w:sz w:val="20"/>
              </w:rPr>
              <w:t>tạm</w:t>
            </w:r>
            <w:proofErr w:type="spellEnd"/>
            <w:r w:rsidRPr="00264CAE">
              <w:rPr>
                <w:color w:val="000000"/>
                <w:sz w:val="20"/>
              </w:rPr>
              <w:t xml:space="preserve"> </w:t>
            </w:r>
            <w:proofErr w:type="spellStart"/>
            <w:r w:rsidRPr="00264CAE">
              <w:rPr>
                <w:color w:val="000000"/>
                <w:sz w:val="20"/>
              </w:rPr>
              <w:t>thời</w:t>
            </w:r>
            <w:proofErr w:type="spellEnd"/>
          </w:p>
        </w:tc>
        <w:tc>
          <w:tcPr>
            <w:tcW w:w="1550" w:type="dxa"/>
            <w:vAlign w:val="center"/>
          </w:tcPr>
          <w:p w14:paraId="798F3650" w14:textId="2A75F5D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Lọ</w:t>
            </w:r>
            <w:proofErr w:type="spellEnd"/>
          </w:p>
        </w:tc>
        <w:tc>
          <w:tcPr>
            <w:tcW w:w="1550" w:type="dxa"/>
            <w:vAlign w:val="center"/>
          </w:tcPr>
          <w:p w14:paraId="06239221" w14:textId="0A65CD4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liệu</w:t>
            </w:r>
            <w:proofErr w:type="spellEnd"/>
            <w:r w:rsidRPr="00264CAE">
              <w:rPr>
                <w:color w:val="000000"/>
                <w:sz w:val="20"/>
              </w:rPr>
              <w:t xml:space="preserve"> </w:t>
            </w:r>
            <w:proofErr w:type="spellStart"/>
            <w:r w:rsidRPr="00264CAE">
              <w:rPr>
                <w:color w:val="000000"/>
                <w:sz w:val="20"/>
              </w:rPr>
              <w:t>nút</w:t>
            </w:r>
            <w:proofErr w:type="spellEnd"/>
            <w:r w:rsidRPr="00264CAE">
              <w:rPr>
                <w:color w:val="000000"/>
                <w:sz w:val="20"/>
              </w:rPr>
              <w:t xml:space="preserve"> </w:t>
            </w:r>
            <w:proofErr w:type="spellStart"/>
            <w:r w:rsidRPr="00264CAE">
              <w:rPr>
                <w:color w:val="000000"/>
                <w:sz w:val="20"/>
              </w:rPr>
              <w:t>mạch</w:t>
            </w:r>
            <w:proofErr w:type="spellEnd"/>
            <w:r w:rsidRPr="00264CAE">
              <w:rPr>
                <w:color w:val="000000"/>
                <w:sz w:val="20"/>
              </w:rPr>
              <w:t xml:space="preserve"> </w:t>
            </w:r>
            <w:proofErr w:type="spellStart"/>
            <w:r w:rsidRPr="00264CAE">
              <w:rPr>
                <w:color w:val="000000"/>
                <w:sz w:val="20"/>
              </w:rPr>
              <w:t>tạm</w:t>
            </w:r>
            <w:proofErr w:type="spellEnd"/>
            <w:r w:rsidRPr="00264CAE">
              <w:rPr>
                <w:color w:val="000000"/>
                <w:sz w:val="20"/>
              </w:rPr>
              <w:t xml:space="preserve"> </w:t>
            </w:r>
            <w:proofErr w:type="spellStart"/>
            <w:r w:rsidRPr="00264CAE">
              <w:rPr>
                <w:color w:val="000000"/>
                <w:sz w:val="20"/>
              </w:rPr>
              <w:t>thời</w:t>
            </w:r>
            <w:proofErr w:type="spellEnd"/>
            <w:r w:rsidRPr="00264CAE">
              <w:rPr>
                <w:color w:val="000000"/>
                <w:sz w:val="20"/>
              </w:rPr>
              <w:t xml:space="preserve"> </w:t>
            </w:r>
            <w:proofErr w:type="spellStart"/>
            <w:r w:rsidRPr="00264CAE">
              <w:rPr>
                <w:color w:val="000000"/>
                <w:sz w:val="20"/>
              </w:rPr>
              <w:t>để</w:t>
            </w:r>
            <w:proofErr w:type="spellEnd"/>
            <w:r w:rsidRPr="00264CAE">
              <w:rPr>
                <w:color w:val="000000"/>
                <w:sz w:val="20"/>
              </w:rPr>
              <w:t xml:space="preserve"> </w:t>
            </w:r>
            <w:proofErr w:type="spellStart"/>
            <w:r w:rsidRPr="00264CAE">
              <w:rPr>
                <w:color w:val="000000"/>
                <w:sz w:val="20"/>
              </w:rPr>
              <w:t>ngăn</w:t>
            </w:r>
            <w:proofErr w:type="spellEnd"/>
            <w:r w:rsidRPr="00264CAE">
              <w:rPr>
                <w:color w:val="000000"/>
                <w:sz w:val="20"/>
              </w:rPr>
              <w:t xml:space="preserve"> </w:t>
            </w:r>
            <w:proofErr w:type="spellStart"/>
            <w:r w:rsidRPr="00264CAE">
              <w:rPr>
                <w:color w:val="000000"/>
                <w:sz w:val="20"/>
              </w:rPr>
              <w:t>chặn</w:t>
            </w:r>
            <w:proofErr w:type="spellEnd"/>
            <w:r w:rsidRPr="00264CAE">
              <w:rPr>
                <w:color w:val="000000"/>
                <w:sz w:val="20"/>
              </w:rPr>
              <w:t xml:space="preserve"> </w:t>
            </w:r>
            <w:proofErr w:type="spellStart"/>
            <w:r w:rsidRPr="00264CAE">
              <w:rPr>
                <w:color w:val="000000"/>
                <w:sz w:val="20"/>
              </w:rPr>
              <w:t>hoặc</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chậm</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w:t>
            </w:r>
            <w:proofErr w:type="spellStart"/>
            <w:r w:rsidRPr="00264CAE">
              <w:rPr>
                <w:color w:val="000000"/>
                <w:sz w:val="20"/>
              </w:rPr>
              <w:t>máu</w:t>
            </w:r>
            <w:proofErr w:type="spellEnd"/>
            <w:r w:rsidRPr="00264CAE">
              <w:rPr>
                <w:color w:val="000000"/>
                <w:sz w:val="20"/>
              </w:rPr>
              <w:t>.</w:t>
            </w:r>
            <w:r w:rsidRPr="00264CAE">
              <w:rPr>
                <w:color w:val="000000"/>
                <w:sz w:val="20"/>
              </w:rPr>
              <w:br/>
              <w:t xml:space="preserve">- </w:t>
            </w: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liệu</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gelatin</w:t>
            </w:r>
            <w:r w:rsidRPr="00264CAE">
              <w:rPr>
                <w:color w:val="000000"/>
                <w:sz w:val="20"/>
              </w:rPr>
              <w:b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thước</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50-4000 µm.</w:t>
            </w:r>
            <w:r w:rsidRPr="00264CAE">
              <w:rPr>
                <w:color w:val="000000"/>
                <w:sz w:val="20"/>
              </w:rPr>
              <w:b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tính</w:t>
            </w:r>
            <w:proofErr w:type="spellEnd"/>
            <w:r w:rsidRPr="00264CAE">
              <w:rPr>
                <w:color w:val="000000"/>
                <w:sz w:val="20"/>
              </w:rP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thích</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học</w:t>
            </w:r>
            <w:proofErr w:type="spellEnd"/>
            <w:r w:rsidRPr="00264CAE">
              <w:rPr>
                <w:color w:val="000000"/>
                <w:sz w:val="20"/>
              </w:rPr>
              <w:t xml:space="preserve">, </w:t>
            </w:r>
            <w:proofErr w:type="spellStart"/>
            <w:r w:rsidRPr="00264CAE">
              <w:rPr>
                <w:color w:val="000000"/>
                <w:sz w:val="20"/>
              </w:rPr>
              <w:t>ưa</w:t>
            </w:r>
            <w:proofErr w:type="spellEnd"/>
            <w:r w:rsidRPr="00264CAE">
              <w:rPr>
                <w:color w:val="000000"/>
                <w:sz w:val="20"/>
              </w:rPr>
              <w:t xml:space="preserve"> </w:t>
            </w:r>
            <w:proofErr w:type="spellStart"/>
            <w:r w:rsidRPr="00264CAE">
              <w:rPr>
                <w:color w:val="000000"/>
                <w:sz w:val="20"/>
              </w:rPr>
              <w:t>nước</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hấp</w:t>
            </w:r>
            <w:proofErr w:type="spellEnd"/>
            <w:r w:rsidRPr="00264CAE">
              <w:rPr>
                <w:color w:val="000000"/>
                <w:sz w:val="20"/>
              </w:rPr>
              <w:t xml:space="preserve"> </w:t>
            </w:r>
            <w:proofErr w:type="spellStart"/>
            <w:r w:rsidRPr="00264CAE">
              <w:rPr>
                <w:color w:val="000000"/>
                <w:sz w:val="20"/>
              </w:rPr>
              <w:t>thụ</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mạch</w:t>
            </w:r>
            <w:proofErr w:type="spellEnd"/>
            <w:r w:rsidRPr="00264CAE">
              <w:rPr>
                <w:color w:val="000000"/>
                <w:sz w:val="20"/>
              </w:rPr>
              <w:t xml:space="preserve"> </w:t>
            </w:r>
            <w:proofErr w:type="spellStart"/>
            <w:r w:rsidRPr="00264CAE">
              <w:rPr>
                <w:color w:val="000000"/>
                <w:sz w:val="20"/>
              </w:rPr>
              <w:t>máu</w:t>
            </w:r>
            <w:proofErr w:type="spellEnd"/>
            <w:r w:rsidRPr="00264CAE">
              <w:rPr>
                <w:color w:val="000000"/>
                <w:sz w:val="20"/>
              </w:rPr>
              <w:t>.</w:t>
            </w:r>
            <w:r w:rsidRPr="00264CAE">
              <w:rPr>
                <w:color w:val="000000"/>
                <w:sz w:val="20"/>
              </w:rPr>
              <w:br/>
              <w:t xml:space="preserve">- </w:t>
            </w:r>
            <w:proofErr w:type="spellStart"/>
            <w:r w:rsidRPr="00264CAE">
              <w:rPr>
                <w:color w:val="000000"/>
                <w:sz w:val="20"/>
              </w:rPr>
              <w:t>Mỗi</w:t>
            </w:r>
            <w:proofErr w:type="spellEnd"/>
            <w:r w:rsidRPr="00264CAE">
              <w:rPr>
                <w:color w:val="000000"/>
                <w:sz w:val="20"/>
              </w:rPr>
              <w:t xml:space="preserve"> </w:t>
            </w:r>
            <w:proofErr w:type="spellStart"/>
            <w:r w:rsidRPr="00264CAE">
              <w:rPr>
                <w:color w:val="000000"/>
                <w:sz w:val="20"/>
              </w:rPr>
              <w:t>lọ</w:t>
            </w:r>
            <w:proofErr w:type="spellEnd"/>
            <w:r w:rsidRPr="00264CAE">
              <w:rPr>
                <w:color w:val="000000"/>
                <w:sz w:val="20"/>
              </w:rPr>
              <w:t xml:space="preserve"> </w:t>
            </w:r>
            <w:proofErr w:type="spellStart"/>
            <w:r w:rsidRPr="00264CAE">
              <w:rPr>
                <w:color w:val="000000"/>
                <w:sz w:val="20"/>
              </w:rPr>
              <w:t>chứa</w:t>
            </w:r>
            <w:proofErr w:type="spellEnd"/>
            <w:r w:rsidRPr="00264CAE">
              <w:rPr>
                <w:color w:val="000000"/>
                <w:sz w:val="20"/>
              </w:rPr>
              <w:t xml:space="preserve"> 100mg </w:t>
            </w: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liệu</w:t>
            </w:r>
            <w:proofErr w:type="spellEnd"/>
            <w:r w:rsidRPr="00264CAE">
              <w:rPr>
                <w:color w:val="000000"/>
                <w:sz w:val="20"/>
              </w:rPr>
              <w:t xml:space="preserve"> </w:t>
            </w:r>
            <w:proofErr w:type="spellStart"/>
            <w:r w:rsidRPr="00264CAE">
              <w:rPr>
                <w:color w:val="000000"/>
                <w:sz w:val="20"/>
              </w:rPr>
              <w:t>nút</w:t>
            </w:r>
            <w:proofErr w:type="spellEnd"/>
            <w:r w:rsidRPr="00264CAE">
              <w:rPr>
                <w:color w:val="000000"/>
                <w:sz w:val="20"/>
              </w:rPr>
              <w:t xml:space="preserve"> </w:t>
            </w:r>
            <w:proofErr w:type="spellStart"/>
            <w:r w:rsidRPr="00264CAE">
              <w:rPr>
                <w:color w:val="000000"/>
                <w:sz w:val="20"/>
              </w:rPr>
              <w:t>mạch</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điều</w:t>
            </w:r>
            <w:proofErr w:type="spellEnd"/>
            <w:r w:rsidRPr="00264CAE">
              <w:rPr>
                <w:color w:val="000000"/>
                <w:sz w:val="20"/>
              </w:rPr>
              <w:t xml:space="preserve"> </w:t>
            </w:r>
            <w:proofErr w:type="spellStart"/>
            <w:r w:rsidRPr="00264CAE">
              <w:rPr>
                <w:color w:val="000000"/>
                <w:sz w:val="20"/>
              </w:rPr>
              <w:t>kiện</w:t>
            </w:r>
            <w:proofErr w:type="spellEnd"/>
            <w:r w:rsidRPr="00264CAE">
              <w:rPr>
                <w:color w:val="000000"/>
                <w:sz w:val="20"/>
              </w:rPr>
              <w:t xml:space="preserve"> </w:t>
            </w:r>
            <w:proofErr w:type="spellStart"/>
            <w:r w:rsidRPr="00264CAE">
              <w:rPr>
                <w:color w:val="000000"/>
                <w:sz w:val="20"/>
              </w:rPr>
              <w:t>vô</w:t>
            </w:r>
            <w:proofErr w:type="spellEnd"/>
            <w:r w:rsidRPr="00264CAE">
              <w:rPr>
                <w:color w:val="000000"/>
                <w:sz w:val="20"/>
              </w:rPr>
              <w:t xml:space="preserve"> </w:t>
            </w:r>
            <w:proofErr w:type="spellStart"/>
            <w:r w:rsidRPr="00264CAE">
              <w:rPr>
                <w:color w:val="000000"/>
                <w:sz w:val="20"/>
              </w:rPr>
              <w:t>trùng</w:t>
            </w:r>
            <w:proofErr w:type="spellEnd"/>
            <w:r w:rsidRPr="00264CAE">
              <w:rPr>
                <w:color w:val="000000"/>
                <w:sz w:val="20"/>
              </w:rPr>
              <w:t>.</w:t>
            </w:r>
          </w:p>
        </w:tc>
        <w:tc>
          <w:tcPr>
            <w:tcW w:w="1550" w:type="dxa"/>
            <w:vAlign w:val="center"/>
          </w:tcPr>
          <w:p w14:paraId="1DA9A13B" w14:textId="7E817DF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0F9B127A" w14:textId="48C9CCF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4B209515" w14:textId="00C8D29C"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11C255FB" w14:textId="77777777" w:rsidTr="00264CAE">
        <w:tc>
          <w:tcPr>
            <w:tcW w:w="1549" w:type="dxa"/>
            <w:vAlign w:val="center"/>
          </w:tcPr>
          <w:p w14:paraId="5FA8FBAD"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70CBF8C2" w14:textId="33446AF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PP2500497163</w:t>
            </w:r>
          </w:p>
        </w:tc>
        <w:tc>
          <w:tcPr>
            <w:tcW w:w="1550" w:type="dxa"/>
            <w:vAlign w:val="center"/>
          </w:tcPr>
          <w:p w14:paraId="5C130D4E" w14:textId="62C8335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Hóa</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tính</w:t>
            </w:r>
            <w:proofErr w:type="spellEnd"/>
            <w:r w:rsidRPr="00264CAE">
              <w:rPr>
                <w:color w:val="000000"/>
                <w:sz w:val="20"/>
              </w:rPr>
              <w:t xml:space="preserve"> Hemoglobin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mẫu</w:t>
            </w:r>
            <w:proofErr w:type="spellEnd"/>
            <w:r w:rsidRPr="00264CAE">
              <w:rPr>
                <w:color w:val="000000"/>
                <w:sz w:val="20"/>
              </w:rPr>
              <w:t xml:space="preserve"> </w:t>
            </w:r>
            <w:proofErr w:type="spellStart"/>
            <w:r w:rsidRPr="00264CAE">
              <w:rPr>
                <w:color w:val="000000"/>
                <w:sz w:val="20"/>
              </w:rPr>
              <w:t>sơ</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hệ</w:t>
            </w:r>
            <w:proofErr w:type="spellEnd"/>
            <w:r w:rsidRPr="00264CAE">
              <w:rPr>
                <w:color w:val="000000"/>
                <w:sz w:val="20"/>
              </w:rPr>
              <w:t xml:space="preserve"> </w:t>
            </w:r>
            <w:proofErr w:type="spellStart"/>
            <w:r w:rsidRPr="00264CAE">
              <w:rPr>
                <w:color w:val="000000"/>
                <w:sz w:val="20"/>
              </w:rPr>
              <w:t>thống</w:t>
            </w:r>
            <w:proofErr w:type="spellEnd"/>
            <w:r w:rsidRPr="00264CAE">
              <w:rPr>
                <w:color w:val="000000"/>
                <w:sz w:val="20"/>
              </w:rPr>
              <w:t xml:space="preserve"> </w:t>
            </w:r>
            <w:proofErr w:type="spellStart"/>
            <w:r w:rsidRPr="00264CAE">
              <w:rPr>
                <w:color w:val="000000"/>
                <w:sz w:val="20"/>
              </w:rPr>
              <w:lastRenderedPageBreak/>
              <w:t>phân</w:t>
            </w:r>
            <w:proofErr w:type="spellEnd"/>
            <w:r w:rsidRPr="00264CAE">
              <w:rPr>
                <w:color w:val="000000"/>
                <w:sz w:val="20"/>
              </w:rPr>
              <w:t xml:space="preserve"> </w:t>
            </w:r>
            <w:proofErr w:type="spellStart"/>
            <w:r w:rsidRPr="00264CAE">
              <w:rPr>
                <w:color w:val="000000"/>
                <w:sz w:val="20"/>
              </w:rPr>
              <w:t>tích</w:t>
            </w:r>
            <w:proofErr w:type="spellEnd"/>
            <w:r w:rsidRPr="00264CAE">
              <w:rPr>
                <w:color w:val="000000"/>
                <w:sz w:val="20"/>
              </w:rPr>
              <w:t xml:space="preserve"> Hemoglobin </w:t>
            </w:r>
            <w:proofErr w:type="spellStart"/>
            <w:r w:rsidRPr="00264CAE">
              <w:rPr>
                <w:color w:val="000000"/>
                <w:sz w:val="20"/>
              </w:rPr>
              <w:t>tự</w:t>
            </w:r>
            <w:proofErr w:type="spellEnd"/>
            <w:r w:rsidRPr="00264CAE">
              <w:rPr>
                <w:color w:val="000000"/>
                <w:sz w:val="20"/>
              </w:rPr>
              <w:t xml:space="preserve"> </w:t>
            </w:r>
            <w:proofErr w:type="spellStart"/>
            <w:r w:rsidRPr="00264CAE">
              <w:rPr>
                <w:color w:val="000000"/>
                <w:sz w:val="20"/>
              </w:rPr>
              <w:t>động</w:t>
            </w:r>
            <w:proofErr w:type="spellEnd"/>
          </w:p>
        </w:tc>
        <w:tc>
          <w:tcPr>
            <w:tcW w:w="1550" w:type="dxa"/>
            <w:vAlign w:val="center"/>
          </w:tcPr>
          <w:p w14:paraId="61F259A7" w14:textId="35674D8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lastRenderedPageBreak/>
              <w:t>Hóa</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tính</w:t>
            </w:r>
            <w:proofErr w:type="spellEnd"/>
            <w:r w:rsidRPr="00264CAE">
              <w:rPr>
                <w:color w:val="000000"/>
                <w:sz w:val="20"/>
              </w:rPr>
              <w:t xml:space="preserve"> Hemoglobin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mẫu</w:t>
            </w:r>
            <w:proofErr w:type="spellEnd"/>
            <w:r w:rsidRPr="00264CAE">
              <w:rPr>
                <w:color w:val="000000"/>
                <w:sz w:val="20"/>
              </w:rPr>
              <w:t xml:space="preserve"> </w:t>
            </w:r>
            <w:proofErr w:type="spellStart"/>
            <w:r w:rsidRPr="00264CAE">
              <w:rPr>
                <w:color w:val="000000"/>
                <w:sz w:val="20"/>
              </w:rPr>
              <w:t>sơ</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hệ</w:t>
            </w:r>
            <w:proofErr w:type="spellEnd"/>
            <w:r w:rsidRPr="00264CAE">
              <w:rPr>
                <w:color w:val="000000"/>
                <w:sz w:val="20"/>
              </w:rPr>
              <w:t xml:space="preserve"> </w:t>
            </w:r>
            <w:proofErr w:type="spellStart"/>
            <w:r w:rsidRPr="00264CAE">
              <w:rPr>
                <w:color w:val="000000"/>
                <w:sz w:val="20"/>
              </w:rPr>
              <w:t>thống</w:t>
            </w:r>
            <w:proofErr w:type="spellEnd"/>
            <w:r w:rsidRPr="00264CAE">
              <w:rPr>
                <w:color w:val="000000"/>
                <w:sz w:val="20"/>
              </w:rPr>
              <w:t xml:space="preserve"> </w:t>
            </w:r>
            <w:proofErr w:type="spellStart"/>
            <w:r w:rsidRPr="00264CAE">
              <w:rPr>
                <w:color w:val="000000"/>
                <w:sz w:val="20"/>
              </w:rPr>
              <w:lastRenderedPageBreak/>
              <w:t>phân</w:t>
            </w:r>
            <w:proofErr w:type="spellEnd"/>
            <w:r w:rsidRPr="00264CAE">
              <w:rPr>
                <w:color w:val="000000"/>
                <w:sz w:val="20"/>
              </w:rPr>
              <w:t xml:space="preserve"> </w:t>
            </w:r>
            <w:proofErr w:type="spellStart"/>
            <w:r w:rsidRPr="00264CAE">
              <w:rPr>
                <w:color w:val="000000"/>
                <w:sz w:val="20"/>
              </w:rPr>
              <w:t>tích</w:t>
            </w:r>
            <w:proofErr w:type="spellEnd"/>
            <w:r w:rsidRPr="00264CAE">
              <w:rPr>
                <w:color w:val="000000"/>
                <w:sz w:val="20"/>
              </w:rPr>
              <w:t xml:space="preserve"> Hemoglobin </w:t>
            </w:r>
            <w:proofErr w:type="spellStart"/>
            <w:r w:rsidRPr="00264CAE">
              <w:rPr>
                <w:color w:val="000000"/>
                <w:sz w:val="20"/>
              </w:rPr>
              <w:t>tự</w:t>
            </w:r>
            <w:proofErr w:type="spellEnd"/>
            <w:r w:rsidRPr="00264CAE">
              <w:rPr>
                <w:color w:val="000000"/>
                <w:sz w:val="20"/>
              </w:rPr>
              <w:t xml:space="preserve"> </w:t>
            </w:r>
            <w:proofErr w:type="spellStart"/>
            <w:r w:rsidRPr="00264CAE">
              <w:rPr>
                <w:color w:val="000000"/>
                <w:sz w:val="20"/>
              </w:rPr>
              <w:t>động</w:t>
            </w:r>
            <w:proofErr w:type="spellEnd"/>
          </w:p>
        </w:tc>
        <w:tc>
          <w:tcPr>
            <w:tcW w:w="1550" w:type="dxa"/>
            <w:vAlign w:val="center"/>
          </w:tcPr>
          <w:p w14:paraId="29664039" w14:textId="57159120"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lastRenderedPageBreak/>
              <w:t>test</w:t>
            </w:r>
          </w:p>
        </w:tc>
        <w:tc>
          <w:tcPr>
            <w:tcW w:w="1550" w:type="dxa"/>
            <w:vAlign w:val="center"/>
          </w:tcPr>
          <w:p w14:paraId="52BA9B67" w14:textId="716D601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Khả</w:t>
            </w:r>
            <w:proofErr w:type="spellEnd"/>
            <w:r w:rsidRPr="00264CAE">
              <w:rPr>
                <w:color w:val="000000"/>
                <w:sz w:val="20"/>
              </w:rPr>
              <w:t xml:space="preserve"> </w:t>
            </w:r>
            <w:proofErr w:type="spellStart"/>
            <w:r w:rsidRPr="00264CAE">
              <w:rPr>
                <w:color w:val="000000"/>
                <w:sz w:val="20"/>
              </w:rPr>
              <w:t>năng</w:t>
            </w:r>
            <w:proofErr w:type="spellEnd"/>
            <w:r w:rsidRPr="00264CAE">
              <w:rPr>
                <w:color w:val="000000"/>
                <w:sz w:val="20"/>
              </w:rPr>
              <w:t xml:space="preserve"> </w:t>
            </w:r>
            <w:proofErr w:type="spellStart"/>
            <w:r w:rsidRPr="00264CAE">
              <w:rPr>
                <w:color w:val="000000"/>
                <w:sz w:val="20"/>
              </w:rPr>
              <w:t>thực</w:t>
            </w:r>
            <w:proofErr w:type="spellEnd"/>
            <w:r w:rsidRPr="00264CAE">
              <w:rPr>
                <w:color w:val="000000"/>
                <w:sz w:val="20"/>
              </w:rPr>
              <w:t xml:space="preserve"> </w:t>
            </w:r>
            <w:proofErr w:type="spellStart"/>
            <w:r w:rsidRPr="00264CAE">
              <w:rPr>
                <w:color w:val="000000"/>
                <w:sz w:val="20"/>
              </w:rPr>
              <w:t>hiện</w:t>
            </w:r>
            <w:proofErr w:type="spellEnd"/>
            <w:r w:rsidRPr="00264CAE">
              <w:rPr>
                <w:color w:val="000000"/>
                <w:sz w:val="20"/>
              </w:rPr>
              <w:t xml:space="preserve"> </w:t>
            </w:r>
            <w:proofErr w:type="spellStart"/>
            <w:r w:rsidRPr="00264CAE">
              <w:rPr>
                <w:color w:val="000000"/>
                <w:sz w:val="20"/>
              </w:rPr>
              <w:t>xét</w:t>
            </w:r>
            <w:proofErr w:type="spellEnd"/>
            <w:r w:rsidRPr="00264CAE">
              <w:rPr>
                <w:color w:val="000000"/>
                <w:sz w:val="20"/>
              </w:rPr>
              <w:t xml:space="preserve"> </w:t>
            </w:r>
            <w:proofErr w:type="spellStart"/>
            <w:r w:rsidRPr="00264CAE">
              <w:rPr>
                <w:color w:val="000000"/>
                <w:sz w:val="20"/>
              </w:rPr>
              <w:t>nghiệm</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tính</w:t>
            </w:r>
            <w:proofErr w:type="spellEnd"/>
            <w:r w:rsidRPr="00264CAE">
              <w:rPr>
                <w:color w:val="000000"/>
                <w:sz w:val="20"/>
              </w:rPr>
              <w:t xml:space="preserve"> </w:t>
            </w:r>
            <w:proofErr w:type="spellStart"/>
            <w:r w:rsidRPr="00264CAE">
              <w:rPr>
                <w:color w:val="000000"/>
                <w:sz w:val="20"/>
              </w:rPr>
              <w:t>hemoglobins</w:t>
            </w:r>
            <w:proofErr w:type="spellEnd"/>
            <w:r w:rsidRPr="00264CAE">
              <w:rPr>
                <w:color w:val="000000"/>
                <w:sz w:val="20"/>
              </w:rPr>
              <w:t xml:space="preserve"> F, A, S, D, C, </w:t>
            </w:r>
            <w:proofErr w:type="spellStart"/>
            <w:r w:rsidRPr="00264CAE">
              <w:rPr>
                <w:color w:val="000000"/>
                <w:sz w:val="20"/>
              </w:rPr>
              <w:t>và</w:t>
            </w:r>
            <w:proofErr w:type="spellEnd"/>
            <w:r w:rsidRPr="00264CAE">
              <w:rPr>
                <w:color w:val="000000"/>
                <w:sz w:val="20"/>
              </w:rPr>
              <w:t xml:space="preserve"> E </w:t>
            </w:r>
            <w:proofErr w:type="spellStart"/>
            <w:r w:rsidRPr="00264CAE">
              <w:rPr>
                <w:color w:val="000000"/>
                <w:sz w:val="20"/>
              </w:rPr>
              <w:t>của</w:t>
            </w:r>
            <w:proofErr w:type="spellEnd"/>
            <w:r w:rsidRPr="00264CAE">
              <w:rPr>
                <w:color w:val="000000"/>
                <w:sz w:val="20"/>
              </w:rPr>
              <w:t xml:space="preserve"> </w:t>
            </w:r>
            <w:proofErr w:type="spellStart"/>
            <w:r w:rsidRPr="00264CAE">
              <w:rPr>
                <w:color w:val="000000"/>
                <w:sz w:val="20"/>
              </w:rPr>
              <w:t>máu</w:t>
            </w:r>
            <w:proofErr w:type="spellEnd"/>
            <w:r w:rsidRPr="00264CAE">
              <w:rPr>
                <w:color w:val="000000"/>
                <w:sz w:val="20"/>
              </w:rPr>
              <w:t xml:space="preserve"> </w:t>
            </w:r>
            <w:proofErr w:type="spellStart"/>
            <w:r w:rsidRPr="00264CAE">
              <w:rPr>
                <w:color w:val="000000"/>
                <w:sz w:val="20"/>
              </w:rPr>
              <w:t>trẻ</w:t>
            </w:r>
            <w:proofErr w:type="spellEnd"/>
            <w:r w:rsidRPr="00264CAE">
              <w:rPr>
                <w:color w:val="000000"/>
                <w:sz w:val="20"/>
              </w:rPr>
              <w:t xml:space="preserve"> </w:t>
            </w:r>
            <w:proofErr w:type="spellStart"/>
            <w:r w:rsidRPr="00264CAE">
              <w:rPr>
                <w:color w:val="000000"/>
                <w:sz w:val="20"/>
              </w:rPr>
              <w:t>sơ</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lastRenderedPageBreak/>
              <w:t>được</w:t>
            </w:r>
            <w:proofErr w:type="spellEnd"/>
            <w:r w:rsidRPr="00264CAE">
              <w:rPr>
                <w:color w:val="000000"/>
                <w:sz w:val="20"/>
              </w:rPr>
              <w:t xml:space="preserve"> </w:t>
            </w:r>
            <w:proofErr w:type="spellStart"/>
            <w:r w:rsidRPr="00264CAE">
              <w:rPr>
                <w:color w:val="000000"/>
                <w:sz w:val="20"/>
              </w:rPr>
              <w:t>thu</w:t>
            </w:r>
            <w:proofErr w:type="spellEnd"/>
            <w:r w:rsidRPr="00264CAE">
              <w:rPr>
                <w:color w:val="000000"/>
                <w:sz w:val="20"/>
              </w:rPr>
              <w:t xml:space="preserve"> </w:t>
            </w:r>
            <w:proofErr w:type="spellStart"/>
            <w:r w:rsidRPr="00264CAE">
              <w:rPr>
                <w:color w:val="000000"/>
                <w:sz w:val="20"/>
              </w:rPr>
              <w:t>trên</w:t>
            </w:r>
            <w:proofErr w:type="spellEnd"/>
            <w:r w:rsidRPr="00264CAE">
              <w:rPr>
                <w:color w:val="000000"/>
                <w:sz w:val="20"/>
              </w:rPr>
              <w:t xml:space="preserve"> </w:t>
            </w:r>
            <w:proofErr w:type="spellStart"/>
            <w:r w:rsidRPr="00264CAE">
              <w:rPr>
                <w:color w:val="000000"/>
                <w:sz w:val="20"/>
              </w:rPr>
              <w:t>giấy</w:t>
            </w:r>
            <w:proofErr w:type="spellEnd"/>
            <w:r w:rsidRPr="00264CAE">
              <w:rPr>
                <w:color w:val="000000"/>
                <w:sz w:val="20"/>
              </w:rPr>
              <w:t xml:space="preserve"> </w:t>
            </w:r>
            <w:proofErr w:type="spellStart"/>
            <w:r w:rsidRPr="00264CAE">
              <w:rPr>
                <w:color w:val="000000"/>
                <w:sz w:val="20"/>
              </w:rPr>
              <w:t>thực</w:t>
            </w:r>
            <w:proofErr w:type="spellEnd"/>
            <w:r w:rsidRPr="00264CAE">
              <w:rPr>
                <w:color w:val="000000"/>
                <w:sz w:val="20"/>
              </w:rPr>
              <w:t xml:space="preserve"> </w:t>
            </w:r>
            <w:proofErr w:type="spellStart"/>
            <w:r w:rsidRPr="00264CAE">
              <w:rPr>
                <w:color w:val="000000"/>
                <w:sz w:val="20"/>
              </w:rPr>
              <w:t>hiện</w:t>
            </w:r>
            <w:proofErr w:type="spellEnd"/>
            <w:r w:rsidRPr="00264CAE">
              <w:rPr>
                <w:color w:val="000000"/>
                <w:sz w:val="20"/>
              </w:rPr>
              <w:t xml:space="preserve"> </w:t>
            </w:r>
            <w:proofErr w:type="spellStart"/>
            <w:r w:rsidRPr="00264CAE">
              <w:rPr>
                <w:color w:val="000000"/>
                <w:sz w:val="20"/>
              </w:rPr>
              <w:t>trên</w:t>
            </w:r>
            <w:proofErr w:type="spellEnd"/>
            <w:r w:rsidRPr="00264CAE">
              <w:rPr>
                <w:color w:val="000000"/>
                <w:sz w:val="20"/>
              </w:rPr>
              <w:t xml:space="preserve"> </w:t>
            </w:r>
            <w:proofErr w:type="spellStart"/>
            <w:r w:rsidRPr="00264CAE">
              <w:rPr>
                <w:color w:val="000000"/>
                <w:sz w:val="20"/>
              </w:rPr>
              <w:t>hệ</w:t>
            </w:r>
            <w:proofErr w:type="spellEnd"/>
            <w:r w:rsidRPr="00264CAE">
              <w:rPr>
                <w:color w:val="000000"/>
                <w:sz w:val="20"/>
              </w:rPr>
              <w:t xml:space="preserve"> </w:t>
            </w:r>
            <w:proofErr w:type="spellStart"/>
            <w:r w:rsidRPr="00264CAE">
              <w:rPr>
                <w:color w:val="000000"/>
                <w:sz w:val="20"/>
              </w:rPr>
              <w:t>thống</w:t>
            </w:r>
            <w:proofErr w:type="spellEnd"/>
            <w:r w:rsidRPr="00264CAE">
              <w:rPr>
                <w:color w:val="000000"/>
                <w:sz w:val="20"/>
              </w:rPr>
              <w:t xml:space="preserve">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ký</w:t>
            </w:r>
            <w:proofErr w:type="spellEnd"/>
            <w:r w:rsidRPr="00264CAE">
              <w:rPr>
                <w:color w:val="000000"/>
                <w:sz w:val="20"/>
              </w:rPr>
              <w:t xml:space="preserve"> </w:t>
            </w:r>
            <w:proofErr w:type="spellStart"/>
            <w:r w:rsidRPr="00264CAE">
              <w:rPr>
                <w:color w:val="000000"/>
                <w:sz w:val="20"/>
              </w:rPr>
              <w:t>lỏng</w:t>
            </w:r>
            <w:proofErr w:type="spellEnd"/>
            <w:r w:rsidRPr="00264CAE">
              <w:rPr>
                <w:color w:val="000000"/>
                <w:sz w:val="20"/>
              </w:rPr>
              <w:t xml:space="preserve"> </w:t>
            </w:r>
            <w:proofErr w:type="spellStart"/>
            <w:r w:rsidRPr="00264CAE">
              <w:rPr>
                <w:color w:val="000000"/>
                <w:sz w:val="20"/>
              </w:rPr>
              <w:t>hiệu</w:t>
            </w:r>
            <w:proofErr w:type="spellEnd"/>
            <w:r w:rsidRPr="00264CAE">
              <w:rPr>
                <w:color w:val="000000"/>
                <w:sz w:val="20"/>
              </w:rPr>
              <w:t xml:space="preserve"> </w:t>
            </w:r>
            <w:proofErr w:type="spellStart"/>
            <w:r w:rsidRPr="00264CAE">
              <w:rPr>
                <w:color w:val="000000"/>
                <w:sz w:val="20"/>
              </w:rPr>
              <w:t>năng</w:t>
            </w:r>
            <w:proofErr w:type="spellEnd"/>
            <w:r w:rsidRPr="00264CAE">
              <w:rPr>
                <w:color w:val="000000"/>
                <w:sz w:val="20"/>
              </w:rPr>
              <w:t xml:space="preserve"> </w:t>
            </w:r>
            <w:proofErr w:type="spellStart"/>
            <w:r w:rsidRPr="00264CAE">
              <w:rPr>
                <w:color w:val="000000"/>
                <w:sz w:val="20"/>
              </w:rPr>
              <w:t>cao</w:t>
            </w:r>
            <w:proofErr w:type="spellEnd"/>
            <w:r w:rsidRPr="00264CAE">
              <w:rPr>
                <w:color w:val="000000"/>
                <w:sz w:val="20"/>
              </w:rPr>
              <w:t xml:space="preserve"> (HPLC).Thành </w:t>
            </w:r>
            <w:proofErr w:type="spellStart"/>
            <w:r w:rsidRPr="00264CAE">
              <w:rPr>
                <w:color w:val="000000"/>
                <w:sz w:val="20"/>
              </w:rPr>
              <w:t>phần</w:t>
            </w:r>
            <w:proofErr w:type="spellEnd"/>
            <w:r w:rsidRPr="00264CAE">
              <w:rPr>
                <w:color w:val="000000"/>
                <w:sz w:val="20"/>
              </w:rPr>
              <w:t xml:space="preserve">: </w:t>
            </w:r>
            <w:proofErr w:type="spellStart"/>
            <w:r w:rsidRPr="00264CAE">
              <w:rPr>
                <w:color w:val="000000"/>
                <w:sz w:val="20"/>
              </w:rPr>
              <w:t>chứa</w:t>
            </w:r>
            <w:proofErr w:type="spellEnd"/>
            <w:r w:rsidRPr="00264CAE">
              <w:rPr>
                <w:color w:val="000000"/>
                <w:sz w:val="20"/>
              </w:rPr>
              <w:t xml:space="preserve"> </w:t>
            </w:r>
            <w:proofErr w:type="spellStart"/>
            <w:r w:rsidRPr="00264CAE">
              <w:rPr>
                <w:color w:val="000000"/>
                <w:sz w:val="20"/>
              </w:rPr>
              <w:t>đầy</w:t>
            </w:r>
            <w:proofErr w:type="spellEnd"/>
            <w:r w:rsidRPr="00264CAE">
              <w:rPr>
                <w:color w:val="000000"/>
                <w:sz w:val="20"/>
              </w:rPr>
              <w:t xml:space="preserve"> </w:t>
            </w:r>
            <w:proofErr w:type="spellStart"/>
            <w:r w:rsidRPr="00264CAE">
              <w:rPr>
                <w:color w:val="000000"/>
                <w:sz w:val="20"/>
              </w:rPr>
              <w:t>đủ</w:t>
            </w:r>
            <w:proofErr w:type="spellEnd"/>
            <w:r w:rsidRPr="00264CAE">
              <w:rPr>
                <w:color w:val="000000"/>
                <w:sz w:val="20"/>
              </w:rPr>
              <w:t xml:space="preserve"> </w:t>
            </w:r>
            <w:proofErr w:type="spellStart"/>
            <w:r w:rsidRPr="00264CAE">
              <w:rPr>
                <w:color w:val="000000"/>
                <w:sz w:val="20"/>
              </w:rPr>
              <w:t>thành</w:t>
            </w:r>
            <w:proofErr w:type="spellEnd"/>
            <w:r w:rsidRPr="00264CAE">
              <w:rPr>
                <w:color w:val="000000"/>
                <w:sz w:val="20"/>
              </w:rPr>
              <w:t xml:space="preserve"> </w:t>
            </w:r>
            <w:proofErr w:type="spellStart"/>
            <w:r w:rsidRPr="00264CAE">
              <w:rPr>
                <w:color w:val="000000"/>
                <w:sz w:val="20"/>
              </w:rPr>
              <w:t>phần</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1000 </w:t>
            </w:r>
            <w:proofErr w:type="spellStart"/>
            <w:r w:rsidRPr="00264CAE">
              <w:rPr>
                <w:color w:val="000000"/>
                <w:sz w:val="20"/>
              </w:rPr>
              <w:t>xét</w:t>
            </w:r>
            <w:proofErr w:type="spellEnd"/>
            <w:r w:rsidRPr="00264CAE">
              <w:rPr>
                <w:color w:val="000000"/>
                <w:sz w:val="20"/>
              </w:rPr>
              <w:t xml:space="preserve"> </w:t>
            </w:r>
            <w:proofErr w:type="spellStart"/>
            <w:r w:rsidRPr="00264CAE">
              <w:rPr>
                <w:color w:val="000000"/>
                <w:sz w:val="20"/>
              </w:rPr>
              <w:t>nghiệm</w:t>
            </w:r>
            <w:proofErr w:type="spellEnd"/>
            <w:r w:rsidRPr="00264CAE">
              <w:rPr>
                <w:color w:val="000000"/>
                <w:sz w:val="20"/>
              </w:rPr>
              <w:t xml:space="preserve"> bao </w:t>
            </w:r>
            <w:proofErr w:type="spellStart"/>
            <w:r w:rsidRPr="00264CAE">
              <w:rPr>
                <w:color w:val="000000"/>
                <w:sz w:val="20"/>
              </w:rPr>
              <w:t>gồm</w:t>
            </w:r>
            <w:proofErr w:type="spellEnd"/>
            <w:r w:rsidRPr="00264CAE">
              <w:rPr>
                <w:color w:val="000000"/>
                <w:sz w:val="20"/>
              </w:rPr>
              <w:t xml:space="preserve">: 02 </w:t>
            </w:r>
            <w:proofErr w:type="spellStart"/>
            <w:r w:rsidRPr="00264CAE">
              <w:rPr>
                <w:color w:val="000000"/>
                <w:sz w:val="20"/>
              </w:rPr>
              <w:t>bình</w:t>
            </w:r>
            <w:proofErr w:type="spellEnd"/>
            <w:r w:rsidRPr="00264CAE">
              <w:rPr>
                <w:color w:val="000000"/>
                <w:sz w:val="20"/>
              </w:rPr>
              <w:t xml:space="preserve"> 2500 ml sodium phosphate buffer pH 6.5, 01 </w:t>
            </w:r>
            <w:proofErr w:type="spellStart"/>
            <w:r w:rsidRPr="00264CAE">
              <w:rPr>
                <w:color w:val="000000"/>
                <w:sz w:val="20"/>
              </w:rPr>
              <w:t>bình</w:t>
            </w:r>
            <w:proofErr w:type="spellEnd"/>
            <w:r w:rsidRPr="00264CAE">
              <w:rPr>
                <w:color w:val="000000"/>
                <w:sz w:val="20"/>
              </w:rPr>
              <w:t xml:space="preserve"> 2500 mL of a sodium phosphate buffer pH 6.6, 02 </w:t>
            </w:r>
            <w:proofErr w:type="spellStart"/>
            <w:r w:rsidRPr="00264CAE">
              <w:rPr>
                <w:color w:val="000000"/>
                <w:sz w:val="20"/>
              </w:rPr>
              <w:t>cột</w:t>
            </w:r>
            <w:proofErr w:type="spellEnd"/>
            <w:r w:rsidRPr="00264CAE">
              <w:rPr>
                <w:color w:val="000000"/>
                <w:sz w:val="20"/>
              </w:rPr>
              <w:t xml:space="preserve"> </w:t>
            </w:r>
            <w:proofErr w:type="spellStart"/>
            <w:r w:rsidRPr="00264CAE">
              <w:rPr>
                <w:color w:val="000000"/>
                <w:sz w:val="20"/>
              </w:rPr>
              <w:t>phân</w:t>
            </w:r>
            <w:proofErr w:type="spellEnd"/>
            <w:r w:rsidRPr="00264CAE">
              <w:rPr>
                <w:color w:val="000000"/>
                <w:sz w:val="20"/>
              </w:rPr>
              <w:t xml:space="preserve"> </w:t>
            </w:r>
            <w:proofErr w:type="spellStart"/>
            <w:r w:rsidRPr="00264CAE">
              <w:rPr>
                <w:color w:val="000000"/>
                <w:sz w:val="20"/>
              </w:rPr>
              <w:t>tích</w:t>
            </w:r>
            <w:proofErr w:type="spellEnd"/>
            <w:r w:rsidRPr="00264CAE">
              <w:rPr>
                <w:color w:val="000000"/>
                <w:sz w:val="20"/>
              </w:rP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thước</w:t>
            </w:r>
            <w:proofErr w:type="spellEnd"/>
            <w:r w:rsidRPr="00264CAE">
              <w:rPr>
                <w:color w:val="000000"/>
                <w:sz w:val="20"/>
              </w:rPr>
              <w:t xml:space="preserve"> 4.6 mm ID x 30 mm, </w:t>
            </w:r>
            <w:proofErr w:type="spellStart"/>
            <w:r w:rsidRPr="00264CAE">
              <w:rPr>
                <w:color w:val="000000"/>
                <w:sz w:val="20"/>
              </w:rPr>
              <w:t>thực</w:t>
            </w:r>
            <w:proofErr w:type="spellEnd"/>
            <w:r w:rsidRPr="00264CAE">
              <w:rPr>
                <w:color w:val="000000"/>
                <w:sz w:val="20"/>
              </w:rPr>
              <w:t xml:space="preserve"> </w:t>
            </w:r>
            <w:proofErr w:type="spellStart"/>
            <w:r w:rsidRPr="00264CAE">
              <w:rPr>
                <w:color w:val="000000"/>
                <w:sz w:val="20"/>
              </w:rPr>
              <w:t>hiện</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500 </w:t>
            </w:r>
            <w:proofErr w:type="spellStart"/>
            <w:r w:rsidRPr="00264CAE">
              <w:rPr>
                <w:color w:val="000000"/>
                <w:sz w:val="20"/>
              </w:rPr>
              <w:t>xét</w:t>
            </w:r>
            <w:proofErr w:type="spellEnd"/>
            <w:r w:rsidRPr="00264CAE">
              <w:rPr>
                <w:color w:val="000000"/>
                <w:sz w:val="20"/>
              </w:rPr>
              <w:t xml:space="preserve"> </w:t>
            </w:r>
            <w:proofErr w:type="spellStart"/>
            <w:r w:rsidRPr="00264CAE">
              <w:rPr>
                <w:color w:val="000000"/>
                <w:sz w:val="20"/>
              </w:rPr>
              <w:t>nghiệm</w:t>
            </w:r>
            <w:proofErr w:type="spellEnd"/>
            <w:r w:rsidRPr="00264CAE">
              <w:rPr>
                <w:color w:val="000000"/>
                <w:sz w:val="20"/>
              </w:rPr>
              <w:t xml:space="preserve"> </w:t>
            </w:r>
            <w:proofErr w:type="spellStart"/>
            <w:r w:rsidRPr="00264CAE">
              <w:rPr>
                <w:color w:val="000000"/>
                <w:sz w:val="20"/>
              </w:rPr>
              <w:t>mỗi</w:t>
            </w:r>
            <w:proofErr w:type="spellEnd"/>
            <w:r w:rsidRPr="00264CAE">
              <w:rPr>
                <w:color w:val="000000"/>
                <w:sz w:val="20"/>
              </w:rPr>
              <w:t xml:space="preserve"> </w:t>
            </w:r>
            <w:proofErr w:type="spellStart"/>
            <w:r w:rsidRPr="00264CAE">
              <w:rPr>
                <w:color w:val="000000"/>
                <w:sz w:val="20"/>
              </w:rPr>
              <w:t>chiếc</w:t>
            </w:r>
            <w:proofErr w:type="spellEnd"/>
            <w:r w:rsidRPr="00264CAE">
              <w:rPr>
                <w:color w:val="000000"/>
                <w:sz w:val="20"/>
              </w:rPr>
              <w:t xml:space="preserve">, 01 </w:t>
            </w:r>
            <w:proofErr w:type="spellStart"/>
            <w:r w:rsidRPr="00264CAE">
              <w:rPr>
                <w:color w:val="000000"/>
                <w:sz w:val="20"/>
              </w:rPr>
              <w:t>bộ</w:t>
            </w:r>
            <w:proofErr w:type="spellEnd"/>
            <w:r w:rsidRPr="00264CAE">
              <w:rPr>
                <w:color w:val="000000"/>
                <w:sz w:val="20"/>
              </w:rPr>
              <w:t xml:space="preserve"> </w:t>
            </w:r>
            <w:proofErr w:type="spellStart"/>
            <w:r w:rsidRPr="00264CAE">
              <w:rPr>
                <w:color w:val="000000"/>
                <w:sz w:val="20"/>
              </w:rPr>
              <w:t>đánh</w:t>
            </w:r>
            <w:proofErr w:type="spellEnd"/>
            <w:r w:rsidRPr="00264CAE">
              <w:rPr>
                <w:color w:val="000000"/>
                <w:sz w:val="20"/>
              </w:rPr>
              <w:t xml:space="preserve"> </w:t>
            </w:r>
            <w:proofErr w:type="spellStart"/>
            <w:r w:rsidRPr="00264CAE">
              <w:rPr>
                <w:color w:val="000000"/>
                <w:sz w:val="20"/>
              </w:rPr>
              <w:t>dấu</w:t>
            </w:r>
            <w:proofErr w:type="spellEnd"/>
            <w:r w:rsidRPr="00264CAE">
              <w:rPr>
                <w:color w:val="000000"/>
                <w:sz w:val="20"/>
              </w:rPr>
              <w:t xml:space="preserve"> </w:t>
            </w:r>
            <w:proofErr w:type="spellStart"/>
            <w:r w:rsidRPr="00264CAE">
              <w:rPr>
                <w:color w:val="000000"/>
                <w:sz w:val="20"/>
              </w:rPr>
              <w:t>thời</w:t>
            </w:r>
            <w:proofErr w:type="spellEnd"/>
            <w:r w:rsidRPr="00264CAE">
              <w:rPr>
                <w:color w:val="000000"/>
                <w:sz w:val="20"/>
              </w:rPr>
              <w:t xml:space="preserve"> </w:t>
            </w:r>
            <w:proofErr w:type="spellStart"/>
            <w:r w:rsidRPr="00264CAE">
              <w:rPr>
                <w:color w:val="000000"/>
                <w:sz w:val="20"/>
              </w:rPr>
              <w:t>gian</w:t>
            </w:r>
            <w:proofErr w:type="spellEnd"/>
            <w:r w:rsidRPr="00264CAE">
              <w:rPr>
                <w:color w:val="000000"/>
                <w:sz w:val="20"/>
              </w:rPr>
              <w:t xml:space="preserve"> </w:t>
            </w:r>
            <w:proofErr w:type="spellStart"/>
            <w:r w:rsidRPr="00264CAE">
              <w:rPr>
                <w:color w:val="000000"/>
                <w:sz w:val="20"/>
              </w:rPr>
              <w:t>lưu</w:t>
            </w:r>
            <w:proofErr w:type="spellEnd"/>
            <w:r w:rsidRPr="00264CAE">
              <w:rPr>
                <w:color w:val="000000"/>
                <w:sz w:val="20"/>
              </w:rPr>
              <w:t xml:space="preserve"> </w:t>
            </w:r>
            <w:proofErr w:type="spellStart"/>
            <w:r w:rsidRPr="00264CAE">
              <w:rPr>
                <w:color w:val="000000"/>
                <w:sz w:val="20"/>
              </w:rPr>
              <w:t>giữ</w:t>
            </w:r>
            <w:proofErr w:type="spellEnd"/>
            <w:r w:rsidRPr="00264CAE">
              <w:rPr>
                <w:color w:val="000000"/>
                <w:sz w:val="20"/>
              </w:rPr>
              <w:t xml:space="preserve"> </w:t>
            </w:r>
            <w:proofErr w:type="spellStart"/>
            <w:r w:rsidRPr="00264CAE">
              <w:rPr>
                <w:color w:val="000000"/>
                <w:sz w:val="20"/>
              </w:rPr>
              <w:t>gồm</w:t>
            </w:r>
            <w:proofErr w:type="spellEnd"/>
            <w:r w:rsidRPr="00264CAE">
              <w:rPr>
                <w:color w:val="000000"/>
                <w:sz w:val="20"/>
              </w:rPr>
              <w:t xml:space="preserve"> 05 </w:t>
            </w:r>
            <w:proofErr w:type="spellStart"/>
            <w:r w:rsidRPr="00264CAE">
              <w:rPr>
                <w:color w:val="000000"/>
                <w:sz w:val="20"/>
              </w:rPr>
              <w:t>lọ</w:t>
            </w:r>
            <w:proofErr w:type="spellEnd"/>
            <w:r w:rsidRPr="00264CAE">
              <w:rPr>
                <w:color w:val="000000"/>
                <w:sz w:val="20"/>
              </w:rPr>
              <w:t xml:space="preserve"> FAES </w:t>
            </w:r>
            <w:proofErr w:type="spellStart"/>
            <w:r w:rsidRPr="00264CAE">
              <w:rPr>
                <w:color w:val="000000"/>
                <w:sz w:val="20"/>
              </w:rPr>
              <w:t>và</w:t>
            </w:r>
            <w:proofErr w:type="spellEnd"/>
            <w:r w:rsidRPr="00264CAE">
              <w:rPr>
                <w:color w:val="000000"/>
                <w:sz w:val="20"/>
              </w:rPr>
              <w:t xml:space="preserve"> 05 </w:t>
            </w:r>
            <w:proofErr w:type="spellStart"/>
            <w:r w:rsidRPr="00264CAE">
              <w:rPr>
                <w:color w:val="000000"/>
                <w:sz w:val="20"/>
              </w:rPr>
              <w:t>lọ</w:t>
            </w:r>
            <w:proofErr w:type="spellEnd"/>
            <w:r w:rsidRPr="00264CAE">
              <w:rPr>
                <w:color w:val="000000"/>
                <w:sz w:val="20"/>
              </w:rPr>
              <w:t xml:space="preserve"> FADC, 01 </w:t>
            </w:r>
            <w:proofErr w:type="spellStart"/>
            <w:r w:rsidRPr="00264CAE">
              <w:rPr>
                <w:color w:val="000000"/>
                <w:sz w:val="20"/>
              </w:rPr>
              <w:t>bình</w:t>
            </w:r>
            <w:proofErr w:type="spellEnd"/>
            <w:r w:rsidRPr="00264CAE">
              <w:rPr>
                <w:color w:val="000000"/>
                <w:sz w:val="20"/>
              </w:rPr>
              <w:t xml:space="preserve"> </w:t>
            </w:r>
            <w:proofErr w:type="spellStart"/>
            <w:r w:rsidRPr="00264CAE">
              <w:rPr>
                <w:color w:val="000000"/>
                <w:sz w:val="20"/>
              </w:rPr>
              <w:t>nước</w:t>
            </w:r>
            <w:proofErr w:type="spellEnd"/>
            <w:r w:rsidRPr="00264CAE">
              <w:rPr>
                <w:color w:val="000000"/>
                <w:sz w:val="20"/>
              </w:rPr>
              <w:t xml:space="preserve"> </w:t>
            </w:r>
            <w:proofErr w:type="spellStart"/>
            <w:r w:rsidRPr="00264CAE">
              <w:rPr>
                <w:color w:val="000000"/>
                <w:sz w:val="20"/>
              </w:rPr>
              <w:t>rửa</w:t>
            </w:r>
            <w:proofErr w:type="spellEnd"/>
            <w:r w:rsidRPr="00264CAE">
              <w:rPr>
                <w:color w:val="000000"/>
                <w:sz w:val="20"/>
              </w:rPr>
              <w:t xml:space="preserve"> 1800 mL </w:t>
            </w:r>
            <w:proofErr w:type="spellStart"/>
            <w:r w:rsidRPr="00264CAE">
              <w:rPr>
                <w:color w:val="000000"/>
                <w:sz w:val="20"/>
              </w:rPr>
              <w:t>nước</w:t>
            </w:r>
            <w:proofErr w:type="spellEnd"/>
            <w:r w:rsidRPr="00264CAE">
              <w:rPr>
                <w:color w:val="000000"/>
                <w:sz w:val="20"/>
              </w:rPr>
              <w:t xml:space="preserve"> </w:t>
            </w:r>
            <w:proofErr w:type="spellStart"/>
            <w:r w:rsidRPr="00264CAE">
              <w:rPr>
                <w:color w:val="000000"/>
                <w:sz w:val="20"/>
              </w:rPr>
              <w:t>khử</w:t>
            </w:r>
            <w:proofErr w:type="spellEnd"/>
            <w:r w:rsidRPr="00264CAE">
              <w:rPr>
                <w:color w:val="000000"/>
                <w:sz w:val="20"/>
              </w:rPr>
              <w:t xml:space="preserve"> ion, 01 </w:t>
            </w:r>
            <w:proofErr w:type="spellStart"/>
            <w:r w:rsidRPr="00264CAE">
              <w:rPr>
                <w:color w:val="000000"/>
                <w:sz w:val="20"/>
              </w:rPr>
              <w:t>bộ</w:t>
            </w:r>
            <w:proofErr w:type="spellEnd"/>
            <w:r w:rsidRPr="00264CAE">
              <w:rPr>
                <w:color w:val="000000"/>
                <w:sz w:val="20"/>
              </w:rPr>
              <w:t xml:space="preserve"> </w:t>
            </w:r>
            <w:proofErr w:type="spellStart"/>
            <w:r w:rsidRPr="00264CAE">
              <w:rPr>
                <w:color w:val="000000"/>
                <w:sz w:val="20"/>
              </w:rPr>
              <w:t>máu</w:t>
            </w:r>
            <w:proofErr w:type="spellEnd"/>
            <w:r w:rsidRPr="00264CAE">
              <w:rPr>
                <w:color w:val="000000"/>
                <w:sz w:val="20"/>
              </w:rPr>
              <w:t xml:space="preserve"> </w:t>
            </w:r>
            <w:proofErr w:type="spellStart"/>
            <w:r w:rsidRPr="00264CAE">
              <w:rPr>
                <w:color w:val="000000"/>
                <w:sz w:val="20"/>
              </w:rPr>
              <w:t>mồi</w:t>
            </w:r>
            <w:proofErr w:type="spellEnd"/>
            <w:r w:rsidRPr="00264CAE">
              <w:rPr>
                <w:color w:val="000000"/>
                <w:sz w:val="20"/>
              </w:rPr>
              <w:t xml:space="preserve">, 01 </w:t>
            </w:r>
            <w:proofErr w:type="spellStart"/>
            <w:r w:rsidRPr="00264CAE">
              <w:rPr>
                <w:color w:val="000000"/>
                <w:sz w:val="20"/>
              </w:rPr>
              <w:t>đĩa</w:t>
            </w:r>
            <w:proofErr w:type="spellEnd"/>
            <w:r w:rsidRPr="00264CAE">
              <w:rPr>
                <w:color w:val="000000"/>
                <w:sz w:val="20"/>
              </w:rPr>
              <w:t xml:space="preserve"> CD</w:t>
            </w:r>
          </w:p>
        </w:tc>
        <w:tc>
          <w:tcPr>
            <w:tcW w:w="1550" w:type="dxa"/>
            <w:vAlign w:val="center"/>
          </w:tcPr>
          <w:p w14:paraId="5BE8B04F" w14:textId="0C0C995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lastRenderedPageBreak/>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08C0A423" w14:textId="5A646F6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1659998" w14:textId="5A12D4D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231AE7D8" w14:textId="77777777" w:rsidTr="00264CAE">
        <w:tc>
          <w:tcPr>
            <w:tcW w:w="1549" w:type="dxa"/>
            <w:vAlign w:val="center"/>
          </w:tcPr>
          <w:p w14:paraId="2F170C72"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22453F91" w14:textId="1F7BA00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PP2500497164</w:t>
            </w:r>
          </w:p>
        </w:tc>
        <w:tc>
          <w:tcPr>
            <w:tcW w:w="1550" w:type="dxa"/>
            <w:vAlign w:val="center"/>
          </w:tcPr>
          <w:p w14:paraId="55A46275" w14:textId="64B6422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Hóa</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xét</w:t>
            </w:r>
            <w:proofErr w:type="spellEnd"/>
            <w:r w:rsidRPr="00264CAE">
              <w:rPr>
                <w:color w:val="000000"/>
                <w:sz w:val="20"/>
              </w:rPr>
              <w:t xml:space="preserve"> </w:t>
            </w:r>
            <w:proofErr w:type="spellStart"/>
            <w:r w:rsidRPr="00264CAE">
              <w:rPr>
                <w:color w:val="000000"/>
                <w:sz w:val="20"/>
              </w:rPr>
              <w:t>nghiệm</w:t>
            </w:r>
            <w:proofErr w:type="spellEnd"/>
            <w:r w:rsidRPr="00264CAE">
              <w:rPr>
                <w:color w:val="000000"/>
                <w:sz w:val="20"/>
              </w:rPr>
              <w:t xml:space="preserve"> Mycoplasma</w:t>
            </w:r>
          </w:p>
        </w:tc>
        <w:tc>
          <w:tcPr>
            <w:tcW w:w="1550" w:type="dxa"/>
            <w:vAlign w:val="center"/>
          </w:tcPr>
          <w:p w14:paraId="1E6218F8" w14:textId="3F1461F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Hóa</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xét</w:t>
            </w:r>
            <w:proofErr w:type="spellEnd"/>
            <w:r w:rsidRPr="00264CAE">
              <w:rPr>
                <w:color w:val="000000"/>
                <w:sz w:val="20"/>
              </w:rPr>
              <w:t xml:space="preserve"> </w:t>
            </w:r>
            <w:proofErr w:type="spellStart"/>
            <w:r w:rsidRPr="00264CAE">
              <w:rPr>
                <w:color w:val="000000"/>
                <w:sz w:val="20"/>
              </w:rPr>
              <w:t>nghiệm</w:t>
            </w:r>
            <w:proofErr w:type="spellEnd"/>
            <w:r w:rsidRPr="00264CAE">
              <w:rPr>
                <w:color w:val="000000"/>
                <w:sz w:val="20"/>
              </w:rPr>
              <w:t xml:space="preserve"> Mycoplasma</w:t>
            </w:r>
          </w:p>
        </w:tc>
        <w:tc>
          <w:tcPr>
            <w:tcW w:w="1550" w:type="dxa"/>
            <w:vAlign w:val="center"/>
          </w:tcPr>
          <w:p w14:paraId="34649C3D" w14:textId="0BFF9A2D"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Test</w:t>
            </w:r>
          </w:p>
        </w:tc>
        <w:tc>
          <w:tcPr>
            <w:tcW w:w="1550" w:type="dxa"/>
            <w:vAlign w:val="center"/>
          </w:tcPr>
          <w:p w14:paraId="12CAA834" w14:textId="09B3C89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Kit </w:t>
            </w:r>
            <w:proofErr w:type="spellStart"/>
            <w:r w:rsidRPr="00264CAE">
              <w:rPr>
                <w:color w:val="000000"/>
                <w:sz w:val="20"/>
              </w:rPr>
              <w:t>xác</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Mycoplasma. </w:t>
            </w:r>
            <w:r w:rsidRPr="00264CAE">
              <w:rPr>
                <w:color w:val="000000"/>
                <w:sz w:val="20"/>
              </w:rPr>
              <w:br/>
              <w:t xml:space="preserve">Thành </w:t>
            </w:r>
            <w:proofErr w:type="spellStart"/>
            <w:r w:rsidRPr="00264CAE">
              <w:rPr>
                <w:color w:val="000000"/>
                <w:sz w:val="20"/>
              </w:rPr>
              <w:t>phần</w:t>
            </w:r>
            <w:proofErr w:type="spellEnd"/>
            <w:r w:rsidRPr="00264CAE">
              <w:rPr>
                <w:color w:val="000000"/>
                <w:sz w:val="20"/>
              </w:rPr>
              <w:t>:</w:t>
            </w:r>
            <w:r w:rsidRPr="00264CAE">
              <w:rPr>
                <w:color w:val="000000"/>
                <w:sz w:val="20"/>
              </w:rPr>
              <w:br/>
              <w:t>+ 3 x 1.2 mL (lyophilized)</w:t>
            </w:r>
            <w:r w:rsidRPr="00264CAE">
              <w:rPr>
                <w:color w:val="000000"/>
                <w:sz w:val="20"/>
              </w:rPr>
              <w:br/>
              <w:t>+ 3 x 1.2 mL (lyophilized) + 3 x 3 mL Assay Buffer)</w:t>
            </w:r>
          </w:p>
        </w:tc>
        <w:tc>
          <w:tcPr>
            <w:tcW w:w="1550" w:type="dxa"/>
            <w:vAlign w:val="center"/>
          </w:tcPr>
          <w:p w14:paraId="03A396C8" w14:textId="5B169F4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35DC1980" w14:textId="0DEA59C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57CB08BC" w14:textId="7282734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6426DF03" w14:textId="77777777" w:rsidTr="00264CAE">
        <w:tc>
          <w:tcPr>
            <w:tcW w:w="1549" w:type="dxa"/>
            <w:vAlign w:val="center"/>
          </w:tcPr>
          <w:p w14:paraId="3342BE95"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22961E9E" w14:textId="118DDBD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PP2500497164</w:t>
            </w:r>
          </w:p>
        </w:tc>
        <w:tc>
          <w:tcPr>
            <w:tcW w:w="1550" w:type="dxa"/>
            <w:vAlign w:val="center"/>
          </w:tcPr>
          <w:p w14:paraId="7421479F" w14:textId="0A37879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Hóa</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xét</w:t>
            </w:r>
            <w:proofErr w:type="spellEnd"/>
            <w:r w:rsidRPr="00264CAE">
              <w:rPr>
                <w:color w:val="000000"/>
                <w:sz w:val="20"/>
              </w:rPr>
              <w:t xml:space="preserve"> </w:t>
            </w:r>
            <w:proofErr w:type="spellStart"/>
            <w:r w:rsidRPr="00264CAE">
              <w:rPr>
                <w:color w:val="000000"/>
                <w:sz w:val="20"/>
              </w:rPr>
              <w:t>nghiệm</w:t>
            </w:r>
            <w:proofErr w:type="spellEnd"/>
            <w:r w:rsidRPr="00264CAE">
              <w:rPr>
                <w:color w:val="000000"/>
                <w:sz w:val="20"/>
              </w:rPr>
              <w:t xml:space="preserve"> Mycoplasma</w:t>
            </w:r>
          </w:p>
        </w:tc>
        <w:tc>
          <w:tcPr>
            <w:tcW w:w="1550" w:type="dxa"/>
            <w:vAlign w:val="center"/>
          </w:tcPr>
          <w:p w14:paraId="3BC58FC1" w14:textId="0F5AA14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Hóa</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đối</w:t>
            </w:r>
            <w:proofErr w:type="spellEnd"/>
            <w:r w:rsidRPr="00264CAE">
              <w:rPr>
                <w:color w:val="000000"/>
                <w:sz w:val="20"/>
              </w:rPr>
              <w:t xml:space="preserve"> </w:t>
            </w:r>
            <w:proofErr w:type="spellStart"/>
            <w:r w:rsidRPr="00264CAE">
              <w:rPr>
                <w:color w:val="000000"/>
                <w:sz w:val="20"/>
              </w:rPr>
              <w:t>chứng</w:t>
            </w:r>
            <w:proofErr w:type="spellEnd"/>
            <w:r w:rsidRPr="00264CAE">
              <w:rPr>
                <w:color w:val="000000"/>
                <w:sz w:val="20"/>
              </w:rPr>
              <w:t xml:space="preserve"> </w:t>
            </w:r>
            <w:proofErr w:type="spellStart"/>
            <w:r w:rsidRPr="00264CAE">
              <w:rPr>
                <w:color w:val="000000"/>
                <w:sz w:val="20"/>
              </w:rPr>
              <w:t>xét</w:t>
            </w:r>
            <w:proofErr w:type="spellEnd"/>
            <w:r w:rsidRPr="00264CAE">
              <w:rPr>
                <w:color w:val="000000"/>
                <w:sz w:val="20"/>
              </w:rPr>
              <w:t xml:space="preserve"> </w:t>
            </w:r>
            <w:proofErr w:type="spellStart"/>
            <w:r w:rsidRPr="00264CAE">
              <w:rPr>
                <w:color w:val="000000"/>
                <w:sz w:val="20"/>
              </w:rPr>
              <w:t>nghiệm</w:t>
            </w:r>
            <w:proofErr w:type="spellEnd"/>
            <w:r w:rsidRPr="00264CAE">
              <w:rPr>
                <w:color w:val="000000"/>
                <w:sz w:val="20"/>
              </w:rPr>
              <w:t xml:space="preserve"> Mycoplasma</w:t>
            </w:r>
          </w:p>
        </w:tc>
        <w:tc>
          <w:tcPr>
            <w:tcW w:w="1550" w:type="dxa"/>
            <w:vAlign w:val="center"/>
          </w:tcPr>
          <w:p w14:paraId="2528B5A8" w14:textId="22EAC5D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Test</w:t>
            </w:r>
          </w:p>
        </w:tc>
        <w:tc>
          <w:tcPr>
            <w:tcW w:w="1550" w:type="dxa"/>
            <w:vAlign w:val="center"/>
          </w:tcPr>
          <w:p w14:paraId="25CDC001" w14:textId="23B48BC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Chứng</w:t>
            </w:r>
            <w:proofErr w:type="spellEnd"/>
            <w:r w:rsidRPr="00264CAE">
              <w:rPr>
                <w:color w:val="000000"/>
                <w:sz w:val="20"/>
              </w:rPr>
              <w:t xml:space="preserve"> </w:t>
            </w:r>
            <w:proofErr w:type="spellStart"/>
            <w:r w:rsidRPr="00264CAE">
              <w:rPr>
                <w:color w:val="000000"/>
                <w:sz w:val="20"/>
              </w:rPr>
              <w:t>dương</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kit </w:t>
            </w:r>
            <w:proofErr w:type="spellStart"/>
            <w:r w:rsidRPr="00264CAE">
              <w:rPr>
                <w:color w:val="000000"/>
                <w:sz w:val="20"/>
              </w:rPr>
              <w:t>xác</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Mycoplasma</w:t>
            </w:r>
            <w:r w:rsidRPr="00264CAE">
              <w:rPr>
                <w:color w:val="000000"/>
                <w:sz w:val="20"/>
              </w:rPr>
              <w:br/>
              <w:t xml:space="preserve">Thành </w:t>
            </w:r>
            <w:proofErr w:type="spellStart"/>
            <w:r w:rsidRPr="00264CAE">
              <w:rPr>
                <w:color w:val="000000"/>
                <w:sz w:val="20"/>
              </w:rPr>
              <w:t>phần</w:t>
            </w:r>
            <w:proofErr w:type="spellEnd"/>
            <w:r w:rsidRPr="00264CAE">
              <w:rPr>
                <w:color w:val="000000"/>
                <w:sz w:val="20"/>
              </w:rPr>
              <w:t>:</w:t>
            </w:r>
            <w:r w:rsidRPr="00264CAE">
              <w:rPr>
                <w:color w:val="000000"/>
                <w:sz w:val="20"/>
              </w:rPr>
              <w:br/>
              <w:t xml:space="preserve">   + 1 x 1mL Assay Control (lyophilized)</w:t>
            </w:r>
            <w:r w:rsidRPr="00264CAE">
              <w:rPr>
                <w:color w:val="000000"/>
                <w:sz w:val="20"/>
              </w:rPr>
              <w:br/>
              <w:t xml:space="preserve">   + 1 x 2 mL Assay Buffer</w:t>
            </w:r>
          </w:p>
        </w:tc>
        <w:tc>
          <w:tcPr>
            <w:tcW w:w="1550" w:type="dxa"/>
            <w:vAlign w:val="center"/>
          </w:tcPr>
          <w:p w14:paraId="614BB543" w14:textId="6063B78C"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3075AF72" w14:textId="6C8556A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2DD875AB" w14:textId="525AABA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1CC1DB8B" w14:textId="77777777" w:rsidTr="00264CAE">
        <w:tc>
          <w:tcPr>
            <w:tcW w:w="1549" w:type="dxa"/>
            <w:vAlign w:val="center"/>
          </w:tcPr>
          <w:p w14:paraId="1A39709A"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28A1856F" w14:textId="7B78BF5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PP2500497165</w:t>
            </w:r>
          </w:p>
        </w:tc>
        <w:tc>
          <w:tcPr>
            <w:tcW w:w="1550" w:type="dxa"/>
            <w:vAlign w:val="center"/>
          </w:tcPr>
          <w:p w14:paraId="5788C3B9" w14:textId="6250A4D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Hóa</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phun</w:t>
            </w:r>
            <w:proofErr w:type="spellEnd"/>
            <w:r w:rsidRPr="00264CAE">
              <w:rPr>
                <w:color w:val="000000"/>
                <w:sz w:val="20"/>
              </w:rPr>
              <w:t xml:space="preserve"> </w:t>
            </w:r>
            <w:proofErr w:type="spellStart"/>
            <w:r w:rsidRPr="00264CAE">
              <w:rPr>
                <w:color w:val="000000"/>
                <w:sz w:val="20"/>
              </w:rPr>
              <w:t>khử</w:t>
            </w:r>
            <w:proofErr w:type="spellEnd"/>
            <w:r w:rsidRPr="00264CAE">
              <w:rPr>
                <w:color w:val="000000"/>
                <w:sz w:val="20"/>
              </w:rPr>
              <w:t xml:space="preserve"> </w:t>
            </w:r>
            <w:proofErr w:type="spellStart"/>
            <w:r w:rsidRPr="00264CAE">
              <w:rPr>
                <w:color w:val="000000"/>
                <w:sz w:val="20"/>
              </w:rPr>
              <w:t>khuẩn</w:t>
            </w:r>
            <w:proofErr w:type="spellEnd"/>
          </w:p>
        </w:tc>
        <w:tc>
          <w:tcPr>
            <w:tcW w:w="1550" w:type="dxa"/>
            <w:vAlign w:val="center"/>
          </w:tcPr>
          <w:p w14:paraId="34C9663A" w14:textId="4AD00C3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Hóa</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phun</w:t>
            </w:r>
            <w:proofErr w:type="spellEnd"/>
            <w:r w:rsidRPr="00264CAE">
              <w:rPr>
                <w:color w:val="000000"/>
                <w:sz w:val="20"/>
              </w:rPr>
              <w:t xml:space="preserve"> </w:t>
            </w:r>
            <w:proofErr w:type="spellStart"/>
            <w:r w:rsidRPr="00264CAE">
              <w:rPr>
                <w:color w:val="000000"/>
                <w:sz w:val="20"/>
              </w:rPr>
              <w:t>khử</w:t>
            </w:r>
            <w:proofErr w:type="spellEnd"/>
            <w:r w:rsidRPr="00264CAE">
              <w:rPr>
                <w:color w:val="000000"/>
                <w:sz w:val="20"/>
              </w:rPr>
              <w:t xml:space="preserve"> </w:t>
            </w:r>
            <w:proofErr w:type="spellStart"/>
            <w:r w:rsidRPr="00264CAE">
              <w:rPr>
                <w:color w:val="000000"/>
                <w:sz w:val="20"/>
              </w:rPr>
              <w:t>khuẩn</w:t>
            </w:r>
            <w:proofErr w:type="spellEnd"/>
          </w:p>
        </w:tc>
        <w:tc>
          <w:tcPr>
            <w:tcW w:w="1550" w:type="dxa"/>
            <w:vAlign w:val="center"/>
          </w:tcPr>
          <w:p w14:paraId="2D6386A1" w14:textId="2A708FF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Can</w:t>
            </w:r>
          </w:p>
        </w:tc>
        <w:tc>
          <w:tcPr>
            <w:tcW w:w="1550" w:type="dxa"/>
            <w:vAlign w:val="center"/>
          </w:tcPr>
          <w:p w14:paraId="5E3093DF" w14:textId="3B4FBA3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Bao </w:t>
            </w:r>
            <w:proofErr w:type="spellStart"/>
            <w:r w:rsidRPr="00264CAE">
              <w:rPr>
                <w:color w:val="000000"/>
                <w:sz w:val="20"/>
              </w:rPr>
              <w:t>gồm</w:t>
            </w:r>
            <w:proofErr w:type="spellEnd"/>
            <w:r w:rsidRPr="00264CAE">
              <w:rPr>
                <w:color w:val="000000"/>
                <w:sz w:val="20"/>
              </w:rPr>
              <w:t xml:space="preserve"> 2 </w:t>
            </w:r>
            <w:proofErr w:type="spellStart"/>
            <w:r w:rsidRPr="00264CAE">
              <w:rPr>
                <w:color w:val="000000"/>
                <w:sz w:val="20"/>
              </w:rPr>
              <w:t>thành</w:t>
            </w:r>
            <w:proofErr w:type="spellEnd"/>
            <w:r w:rsidRPr="00264CAE">
              <w:rPr>
                <w:color w:val="000000"/>
                <w:sz w:val="20"/>
              </w:rPr>
              <w:t xml:space="preserve"> </w:t>
            </w:r>
            <w:proofErr w:type="spellStart"/>
            <w:r w:rsidRPr="00264CAE">
              <w:rPr>
                <w:color w:val="000000"/>
                <w:sz w:val="20"/>
              </w:rPr>
              <w:t>phần</w:t>
            </w:r>
            <w:proofErr w:type="spellEnd"/>
            <w:r w:rsidRPr="00264CAE">
              <w:rPr>
                <w:color w:val="000000"/>
                <w:sz w:val="20"/>
              </w:rPr>
              <w:t xml:space="preserve"> </w:t>
            </w:r>
            <w:proofErr w:type="spellStart"/>
            <w:r w:rsidRPr="00264CAE">
              <w:rPr>
                <w:color w:val="000000"/>
                <w:sz w:val="20"/>
              </w:rPr>
              <w:t>chính</w:t>
            </w:r>
            <w:proofErr w:type="spellEnd"/>
            <w:r w:rsidRPr="00264CAE">
              <w:rPr>
                <w:color w:val="000000"/>
                <w:sz w:val="20"/>
              </w:rPr>
              <w:t>: Hydrogen peroxide (H2O2): ≥ 7,5%; Silver: ≥ 0,015%.</w:t>
            </w:r>
            <w:r w:rsidRPr="00264CAE">
              <w:rPr>
                <w:color w:val="000000"/>
                <w:sz w:val="20"/>
              </w:rPr>
              <w:br/>
              <w:t xml:space="preserve">- </w:t>
            </w:r>
            <w:proofErr w:type="spellStart"/>
            <w:r w:rsidRPr="00264CAE">
              <w:rPr>
                <w:color w:val="000000"/>
                <w:sz w:val="20"/>
              </w:rPr>
              <w:t>Khử</w:t>
            </w:r>
            <w:proofErr w:type="spellEnd"/>
            <w:r w:rsidRPr="00264CAE">
              <w:rPr>
                <w:color w:val="000000"/>
                <w:sz w:val="20"/>
              </w:rPr>
              <w:t xml:space="preserve"> </w:t>
            </w:r>
            <w:proofErr w:type="spellStart"/>
            <w:r w:rsidRPr="00264CAE">
              <w:rPr>
                <w:color w:val="000000"/>
                <w:sz w:val="20"/>
              </w:rPr>
              <w:t>trùng</w:t>
            </w:r>
            <w:proofErr w:type="spellEnd"/>
            <w:r w:rsidRPr="00264CAE">
              <w:rPr>
                <w:color w:val="000000"/>
                <w:sz w:val="20"/>
              </w:rPr>
              <w:t xml:space="preserve"> </w:t>
            </w:r>
            <w:proofErr w:type="spellStart"/>
            <w:r w:rsidRPr="00264CAE">
              <w:rPr>
                <w:color w:val="000000"/>
                <w:sz w:val="20"/>
              </w:rPr>
              <w:t>bề</w:t>
            </w:r>
            <w:proofErr w:type="spellEnd"/>
            <w:r w:rsidRPr="00264CAE">
              <w:rPr>
                <w:color w:val="000000"/>
                <w:sz w:val="20"/>
              </w:rPr>
              <w:t xml:space="preserve"> </w:t>
            </w:r>
            <w:proofErr w:type="spellStart"/>
            <w:r w:rsidRPr="00264CAE">
              <w:rPr>
                <w:color w:val="000000"/>
                <w:sz w:val="20"/>
              </w:rPr>
              <w:t>mặt</w:t>
            </w:r>
            <w:proofErr w:type="spellEnd"/>
            <w:r w:rsidRPr="00264CAE">
              <w:rPr>
                <w:color w:val="000000"/>
                <w:sz w:val="20"/>
              </w:rPr>
              <w:t xml:space="preserve">, </w:t>
            </w:r>
            <w:proofErr w:type="spellStart"/>
            <w:r w:rsidRPr="00264CAE">
              <w:rPr>
                <w:color w:val="000000"/>
                <w:sz w:val="20"/>
              </w:rPr>
              <w:t>khử</w:t>
            </w:r>
            <w:proofErr w:type="spellEnd"/>
            <w:r w:rsidRPr="00264CAE">
              <w:rPr>
                <w:color w:val="000000"/>
                <w:sz w:val="20"/>
              </w:rPr>
              <w:t xml:space="preserve"> </w:t>
            </w:r>
            <w:proofErr w:type="spellStart"/>
            <w:r w:rsidRPr="00264CAE">
              <w:rPr>
                <w:color w:val="000000"/>
                <w:sz w:val="20"/>
              </w:rPr>
              <w:lastRenderedPageBreak/>
              <w:t>trùng</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khí</w:t>
            </w:r>
            <w:proofErr w:type="spellEnd"/>
            <w:r w:rsidRPr="00264CAE">
              <w:rPr>
                <w:color w:val="000000"/>
                <w:sz w:val="20"/>
              </w:rPr>
              <w:t xml:space="preserve"> dung, </w:t>
            </w:r>
            <w:proofErr w:type="spellStart"/>
            <w:r w:rsidRPr="00264CAE">
              <w:rPr>
                <w:color w:val="000000"/>
                <w:sz w:val="20"/>
              </w:rPr>
              <w:t>khử</w:t>
            </w:r>
            <w:proofErr w:type="spellEnd"/>
            <w:r w:rsidRPr="00264CAE">
              <w:rPr>
                <w:color w:val="000000"/>
                <w:sz w:val="20"/>
              </w:rPr>
              <w:t xml:space="preserve"> </w:t>
            </w:r>
            <w:proofErr w:type="spellStart"/>
            <w:r w:rsidRPr="00264CAE">
              <w:rPr>
                <w:color w:val="000000"/>
                <w:sz w:val="20"/>
              </w:rPr>
              <w:t>trùng</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phòng</w:t>
            </w:r>
            <w:proofErr w:type="spellEnd"/>
            <w:r w:rsidRPr="00264CAE">
              <w:rPr>
                <w:color w:val="000000"/>
                <w:sz w:val="20"/>
              </w:rPr>
              <w:t xml:space="preserve">, </w:t>
            </w:r>
            <w:proofErr w:type="spellStart"/>
            <w:r w:rsidRPr="00264CAE">
              <w:rPr>
                <w:color w:val="000000"/>
                <w:sz w:val="20"/>
              </w:rPr>
              <w:t>khử</w:t>
            </w:r>
            <w:proofErr w:type="spellEnd"/>
            <w:r w:rsidRPr="00264CAE">
              <w:rPr>
                <w:color w:val="000000"/>
                <w:sz w:val="20"/>
              </w:rPr>
              <w:t xml:space="preserve"> </w:t>
            </w:r>
            <w:proofErr w:type="spellStart"/>
            <w:r w:rsidRPr="00264CAE">
              <w:rPr>
                <w:color w:val="000000"/>
                <w:sz w:val="20"/>
              </w:rPr>
              <w:t>trùng</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bình</w:t>
            </w:r>
            <w:proofErr w:type="spellEnd"/>
            <w:r w:rsidRPr="00264CAE">
              <w:rPr>
                <w:color w:val="000000"/>
                <w:sz w:val="20"/>
              </w:rPr>
              <w:t xml:space="preserve"> </w:t>
            </w:r>
            <w:proofErr w:type="spellStart"/>
            <w:r w:rsidRPr="00264CAE">
              <w:rPr>
                <w:color w:val="000000"/>
                <w:sz w:val="20"/>
              </w:rPr>
              <w:t>xịt</w:t>
            </w:r>
            <w:proofErr w:type="spellEnd"/>
            <w:r w:rsidRPr="00264CAE">
              <w:rPr>
                <w:color w:val="000000"/>
                <w:sz w:val="20"/>
              </w:rPr>
              <w:t>.</w:t>
            </w:r>
            <w:r w:rsidRPr="00264CAE">
              <w:rPr>
                <w:color w:val="000000"/>
                <w:sz w:val="20"/>
              </w:rPr>
              <w:br/>
              <w:t xml:space="preserve">- Quy </w:t>
            </w:r>
            <w:proofErr w:type="spellStart"/>
            <w:r w:rsidRPr="00264CAE">
              <w:rPr>
                <w:color w:val="000000"/>
                <w:sz w:val="20"/>
              </w:rPr>
              <w:t>cách</w:t>
            </w:r>
            <w:proofErr w:type="spellEnd"/>
            <w:r w:rsidRPr="00264CAE">
              <w:rPr>
                <w:color w:val="000000"/>
                <w:sz w:val="20"/>
              </w:rPr>
              <w:t>: Can 5 Kg</w:t>
            </w:r>
          </w:p>
        </w:tc>
        <w:tc>
          <w:tcPr>
            <w:tcW w:w="1550" w:type="dxa"/>
            <w:vAlign w:val="center"/>
          </w:tcPr>
          <w:p w14:paraId="08A5B37F" w14:textId="7CA8A93F"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lastRenderedPageBreak/>
              <w:t xml:space="preserve">Châu </w:t>
            </w:r>
            <w:proofErr w:type="spellStart"/>
            <w:r w:rsidRPr="00264CAE">
              <w:rPr>
                <w:color w:val="000000"/>
                <w:sz w:val="20"/>
              </w:rPr>
              <w:t>Âu</w:t>
            </w:r>
            <w:proofErr w:type="spellEnd"/>
          </w:p>
        </w:tc>
        <w:tc>
          <w:tcPr>
            <w:tcW w:w="1550" w:type="dxa"/>
            <w:vAlign w:val="center"/>
          </w:tcPr>
          <w:p w14:paraId="57E3CEAD" w14:textId="6D71D61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597C9DE2" w14:textId="432F021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71638E6F" w14:textId="77777777" w:rsidTr="00264CAE">
        <w:tc>
          <w:tcPr>
            <w:tcW w:w="1549" w:type="dxa"/>
            <w:vAlign w:val="center"/>
          </w:tcPr>
          <w:p w14:paraId="22EF6AB1"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55DCCD62" w14:textId="7D707FE0"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PP2500497166</w:t>
            </w:r>
          </w:p>
        </w:tc>
        <w:tc>
          <w:tcPr>
            <w:tcW w:w="1550" w:type="dxa"/>
            <w:vAlign w:val="center"/>
          </w:tcPr>
          <w:p w14:paraId="12C01494" w14:textId="5FE6ABC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Hộp</w:t>
            </w:r>
            <w:proofErr w:type="spellEnd"/>
            <w:r w:rsidRPr="00264CAE">
              <w:rPr>
                <w:color w:val="000000"/>
                <w:sz w:val="20"/>
              </w:rPr>
              <w:t xml:space="preserve"> </w:t>
            </w:r>
            <w:proofErr w:type="spellStart"/>
            <w:r w:rsidRPr="00264CAE">
              <w:rPr>
                <w:color w:val="000000"/>
                <w:sz w:val="20"/>
              </w:rPr>
              <w:t>đựng</w:t>
            </w:r>
            <w:proofErr w:type="spellEnd"/>
            <w:r w:rsidRPr="00264CAE">
              <w:rPr>
                <w:color w:val="000000"/>
                <w:sz w:val="20"/>
              </w:rPr>
              <w:t xml:space="preserve"> </w:t>
            </w:r>
            <w:proofErr w:type="spellStart"/>
            <w:r w:rsidRPr="00264CAE">
              <w:rPr>
                <w:color w:val="000000"/>
                <w:sz w:val="20"/>
              </w:rPr>
              <w:t>ống</w:t>
            </w:r>
            <w:proofErr w:type="spellEnd"/>
            <w:r w:rsidRPr="00264CAE">
              <w:rPr>
                <w:color w:val="000000"/>
                <w:sz w:val="20"/>
              </w:rPr>
              <w:t xml:space="preserve"> </w:t>
            </w:r>
            <w:proofErr w:type="spellStart"/>
            <w:r w:rsidRPr="00264CAE">
              <w:rPr>
                <w:color w:val="000000"/>
                <w:sz w:val="20"/>
              </w:rPr>
              <w:t>bảo</w:t>
            </w:r>
            <w:proofErr w:type="spellEnd"/>
            <w:r w:rsidRPr="00264CAE">
              <w:rPr>
                <w:color w:val="000000"/>
                <w:sz w:val="20"/>
              </w:rPr>
              <w:t xml:space="preserve"> </w:t>
            </w:r>
            <w:proofErr w:type="spellStart"/>
            <w:r w:rsidRPr="00264CAE">
              <w:rPr>
                <w:color w:val="000000"/>
                <w:sz w:val="20"/>
              </w:rPr>
              <w:t>quản</w:t>
            </w:r>
            <w:proofErr w:type="spellEnd"/>
            <w:r w:rsidRPr="00264CAE">
              <w:rPr>
                <w:color w:val="000000"/>
                <w:sz w:val="20"/>
              </w:rPr>
              <w:t xml:space="preserve"> </w:t>
            </w:r>
            <w:proofErr w:type="spellStart"/>
            <w:r w:rsidRPr="00264CAE">
              <w:rPr>
                <w:color w:val="000000"/>
                <w:sz w:val="20"/>
              </w:rPr>
              <w:t>mẫu</w:t>
            </w:r>
            <w:proofErr w:type="spellEnd"/>
            <w:r w:rsidRPr="00264CAE">
              <w:rPr>
                <w:color w:val="000000"/>
                <w:sz w:val="20"/>
              </w:rPr>
              <w:t xml:space="preserve"> 2ml, 81 </w:t>
            </w:r>
            <w:proofErr w:type="spellStart"/>
            <w:r w:rsidRPr="00264CAE">
              <w:rPr>
                <w:color w:val="000000"/>
                <w:sz w:val="20"/>
              </w:rPr>
              <w:t>vị</w:t>
            </w:r>
            <w:proofErr w:type="spellEnd"/>
            <w:r w:rsidRPr="00264CAE">
              <w:rPr>
                <w:color w:val="000000"/>
                <w:sz w:val="20"/>
              </w:rPr>
              <w:t xml:space="preserve"> </w:t>
            </w:r>
            <w:proofErr w:type="spellStart"/>
            <w:r w:rsidRPr="00264CAE">
              <w:rPr>
                <w:color w:val="000000"/>
                <w:sz w:val="20"/>
              </w:rPr>
              <w:t>trí</w:t>
            </w:r>
            <w:proofErr w:type="spellEnd"/>
          </w:p>
        </w:tc>
        <w:tc>
          <w:tcPr>
            <w:tcW w:w="1550" w:type="dxa"/>
            <w:vAlign w:val="center"/>
          </w:tcPr>
          <w:p w14:paraId="6DE21B6C" w14:textId="2F5A12B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Hộp</w:t>
            </w:r>
            <w:proofErr w:type="spellEnd"/>
            <w:r w:rsidRPr="00264CAE">
              <w:rPr>
                <w:color w:val="000000"/>
                <w:sz w:val="20"/>
              </w:rPr>
              <w:t xml:space="preserve"> </w:t>
            </w:r>
            <w:proofErr w:type="spellStart"/>
            <w:r w:rsidRPr="00264CAE">
              <w:rPr>
                <w:color w:val="000000"/>
                <w:sz w:val="20"/>
              </w:rPr>
              <w:t>đựng</w:t>
            </w:r>
            <w:proofErr w:type="spellEnd"/>
            <w:r w:rsidRPr="00264CAE">
              <w:rPr>
                <w:color w:val="000000"/>
                <w:sz w:val="20"/>
              </w:rPr>
              <w:t xml:space="preserve"> </w:t>
            </w:r>
            <w:proofErr w:type="spellStart"/>
            <w:r w:rsidRPr="00264CAE">
              <w:rPr>
                <w:color w:val="000000"/>
                <w:sz w:val="20"/>
              </w:rPr>
              <w:t>ống</w:t>
            </w:r>
            <w:proofErr w:type="spellEnd"/>
            <w:r w:rsidRPr="00264CAE">
              <w:rPr>
                <w:color w:val="000000"/>
                <w:sz w:val="20"/>
              </w:rPr>
              <w:t xml:space="preserve"> </w:t>
            </w:r>
            <w:proofErr w:type="spellStart"/>
            <w:r w:rsidRPr="00264CAE">
              <w:rPr>
                <w:color w:val="000000"/>
                <w:sz w:val="20"/>
              </w:rPr>
              <w:t>bảo</w:t>
            </w:r>
            <w:proofErr w:type="spellEnd"/>
            <w:r w:rsidRPr="00264CAE">
              <w:rPr>
                <w:color w:val="000000"/>
                <w:sz w:val="20"/>
              </w:rPr>
              <w:t xml:space="preserve"> </w:t>
            </w:r>
            <w:proofErr w:type="spellStart"/>
            <w:r w:rsidRPr="00264CAE">
              <w:rPr>
                <w:color w:val="000000"/>
                <w:sz w:val="20"/>
              </w:rPr>
              <w:t>quản</w:t>
            </w:r>
            <w:proofErr w:type="spellEnd"/>
            <w:r w:rsidRPr="00264CAE">
              <w:rPr>
                <w:color w:val="000000"/>
                <w:sz w:val="20"/>
              </w:rPr>
              <w:t xml:space="preserve"> </w:t>
            </w:r>
            <w:proofErr w:type="spellStart"/>
            <w:r w:rsidRPr="00264CAE">
              <w:rPr>
                <w:color w:val="000000"/>
                <w:sz w:val="20"/>
              </w:rPr>
              <w:t>mẫu</w:t>
            </w:r>
            <w:proofErr w:type="spellEnd"/>
            <w:r w:rsidRPr="00264CAE">
              <w:rPr>
                <w:color w:val="000000"/>
                <w:sz w:val="20"/>
              </w:rPr>
              <w:t xml:space="preserve"> 2ml, 81 </w:t>
            </w:r>
            <w:proofErr w:type="spellStart"/>
            <w:r w:rsidRPr="00264CAE">
              <w:rPr>
                <w:color w:val="000000"/>
                <w:sz w:val="20"/>
              </w:rPr>
              <w:t>vị</w:t>
            </w:r>
            <w:proofErr w:type="spellEnd"/>
            <w:r w:rsidRPr="00264CAE">
              <w:rPr>
                <w:color w:val="000000"/>
                <w:sz w:val="20"/>
              </w:rPr>
              <w:t xml:space="preserve"> </w:t>
            </w:r>
            <w:proofErr w:type="spellStart"/>
            <w:r w:rsidRPr="00264CAE">
              <w:rPr>
                <w:color w:val="000000"/>
                <w:sz w:val="20"/>
              </w:rPr>
              <w:t>trí</w:t>
            </w:r>
            <w:proofErr w:type="spellEnd"/>
          </w:p>
        </w:tc>
        <w:tc>
          <w:tcPr>
            <w:tcW w:w="1550" w:type="dxa"/>
            <w:vAlign w:val="center"/>
          </w:tcPr>
          <w:p w14:paraId="1642FE24" w14:textId="2D8CF39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231C60F4" w14:textId="136A8E8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liệu</w:t>
            </w:r>
            <w:proofErr w:type="spellEnd"/>
            <w:r w:rsidRPr="00264CAE">
              <w:rPr>
                <w:color w:val="000000"/>
                <w:sz w:val="20"/>
              </w:rPr>
              <w:t xml:space="preserve"> </w:t>
            </w:r>
            <w:proofErr w:type="spellStart"/>
            <w:r w:rsidRPr="00264CAE">
              <w:rPr>
                <w:color w:val="000000"/>
                <w:sz w:val="20"/>
              </w:rPr>
              <w:t>nhựa</w:t>
            </w:r>
            <w:proofErr w:type="spellEnd"/>
            <w:r w:rsidRPr="00264CAE">
              <w:rPr>
                <w:color w:val="000000"/>
                <w:sz w:val="20"/>
              </w:rPr>
              <w:t xml:space="preserve"> </w:t>
            </w:r>
            <w:proofErr w:type="spellStart"/>
            <w:r w:rsidRPr="00264CAE">
              <w:rPr>
                <w:color w:val="000000"/>
                <w:sz w:val="20"/>
              </w:rPr>
              <w:t>Polypropylen</w:t>
            </w:r>
            <w:proofErr w:type="spellEnd"/>
            <w:r w:rsidRPr="00264CAE">
              <w:rPr>
                <w:color w:val="000000"/>
                <w:sz w:val="20"/>
              </w:rPr>
              <w:t xml:space="preserve"> (PP)</w:t>
            </w:r>
            <w:r w:rsidRPr="00264CAE">
              <w:rPr>
                <w:color w:val="000000"/>
                <w:sz w:val="20"/>
              </w:rPr>
              <w:br/>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thước</w:t>
            </w:r>
            <w:proofErr w:type="spellEnd"/>
            <w:r w:rsidRPr="00264CAE">
              <w:rPr>
                <w:color w:val="000000"/>
                <w:sz w:val="20"/>
              </w:rPr>
              <w:t xml:space="preserve">: </w:t>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dài</w:t>
            </w:r>
            <w:proofErr w:type="spellEnd"/>
            <w:r w:rsidRPr="00264CAE">
              <w:rPr>
                <w:color w:val="000000"/>
                <w:sz w:val="20"/>
              </w:rPr>
              <w:t xml:space="preserve"> 130 - 141 mm, </w:t>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rộng</w:t>
            </w:r>
            <w:proofErr w:type="spellEnd"/>
            <w:r w:rsidRPr="00264CAE">
              <w:rPr>
                <w:color w:val="000000"/>
                <w:sz w:val="20"/>
              </w:rPr>
              <w:t xml:space="preserve"> 130 - 141 mm, </w:t>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cao</w:t>
            </w:r>
            <w:proofErr w:type="spellEnd"/>
            <w:r w:rsidRPr="00264CAE">
              <w:rPr>
                <w:color w:val="000000"/>
                <w:sz w:val="20"/>
              </w:rPr>
              <w:t xml:space="preserve"> 30 - 40 mm</w:t>
            </w:r>
          </w:p>
        </w:tc>
        <w:tc>
          <w:tcPr>
            <w:tcW w:w="1550" w:type="dxa"/>
            <w:vAlign w:val="center"/>
          </w:tcPr>
          <w:p w14:paraId="12C03B1F" w14:textId="79EB79C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73A8DCDD" w14:textId="59AAECB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302E0ADD" w14:textId="0D479E8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0B89E6B1" w14:textId="77777777" w:rsidTr="00264CAE">
        <w:tc>
          <w:tcPr>
            <w:tcW w:w="1549" w:type="dxa"/>
            <w:vAlign w:val="center"/>
          </w:tcPr>
          <w:p w14:paraId="4869AE06"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19460A8D" w14:textId="0F9901B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PP2500497167</w:t>
            </w:r>
          </w:p>
        </w:tc>
        <w:tc>
          <w:tcPr>
            <w:tcW w:w="1550" w:type="dxa"/>
            <w:vAlign w:val="center"/>
          </w:tcPr>
          <w:p w14:paraId="2F0F8C0E" w14:textId="7BE3F2E4"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Kem </w:t>
            </w:r>
            <w:proofErr w:type="spellStart"/>
            <w:r w:rsidRPr="00264CAE">
              <w:rPr>
                <w:color w:val="000000"/>
                <w:sz w:val="20"/>
              </w:rPr>
              <w:t>chống</w:t>
            </w:r>
            <w:proofErr w:type="spellEnd"/>
            <w:r w:rsidRPr="00264CAE">
              <w:rPr>
                <w:color w:val="000000"/>
                <w:sz w:val="20"/>
              </w:rPr>
              <w:t xml:space="preserve"> </w:t>
            </w:r>
            <w:proofErr w:type="spellStart"/>
            <w:r w:rsidRPr="00264CAE">
              <w:rPr>
                <w:color w:val="000000"/>
                <w:sz w:val="20"/>
              </w:rPr>
              <w:t>nắng</w:t>
            </w:r>
            <w:proofErr w:type="spellEnd"/>
            <w:r w:rsidRPr="00264CAE">
              <w:rPr>
                <w:color w:val="000000"/>
                <w:sz w:val="20"/>
              </w:rPr>
              <w:t xml:space="preserve"> SPF50 PA+++</w:t>
            </w:r>
          </w:p>
        </w:tc>
        <w:tc>
          <w:tcPr>
            <w:tcW w:w="1550" w:type="dxa"/>
            <w:vAlign w:val="center"/>
          </w:tcPr>
          <w:p w14:paraId="027CBDD8" w14:textId="72EA091D"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Kem </w:t>
            </w:r>
            <w:proofErr w:type="spellStart"/>
            <w:r w:rsidRPr="00264CAE">
              <w:rPr>
                <w:color w:val="000000"/>
                <w:sz w:val="20"/>
              </w:rPr>
              <w:t>chống</w:t>
            </w:r>
            <w:proofErr w:type="spellEnd"/>
            <w:r w:rsidRPr="00264CAE">
              <w:rPr>
                <w:color w:val="000000"/>
                <w:sz w:val="20"/>
              </w:rPr>
              <w:t xml:space="preserve"> </w:t>
            </w:r>
            <w:proofErr w:type="spellStart"/>
            <w:r w:rsidRPr="00264CAE">
              <w:rPr>
                <w:color w:val="000000"/>
                <w:sz w:val="20"/>
              </w:rPr>
              <w:t>nắng</w:t>
            </w:r>
            <w:proofErr w:type="spellEnd"/>
            <w:r w:rsidRPr="00264CAE">
              <w:rPr>
                <w:color w:val="000000"/>
                <w:sz w:val="20"/>
              </w:rPr>
              <w:t xml:space="preserve"> SPF50 PA+++</w:t>
            </w:r>
          </w:p>
        </w:tc>
        <w:tc>
          <w:tcPr>
            <w:tcW w:w="1550" w:type="dxa"/>
            <w:vAlign w:val="center"/>
          </w:tcPr>
          <w:p w14:paraId="068BC942" w14:textId="176C9A2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Tuýp</w:t>
            </w:r>
            <w:proofErr w:type="spellEnd"/>
          </w:p>
        </w:tc>
        <w:tc>
          <w:tcPr>
            <w:tcW w:w="1550" w:type="dxa"/>
            <w:vAlign w:val="center"/>
          </w:tcPr>
          <w:p w14:paraId="3BB4AEE3" w14:textId="3C62339D"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Thành </w:t>
            </w:r>
            <w:proofErr w:type="spellStart"/>
            <w:r w:rsidRPr="00264CAE">
              <w:rPr>
                <w:color w:val="000000"/>
                <w:sz w:val="20"/>
              </w:rPr>
              <w:t>phần</w:t>
            </w:r>
            <w:proofErr w:type="spellEnd"/>
            <w:r w:rsidRPr="00264CAE">
              <w:rPr>
                <w:color w:val="000000"/>
                <w:sz w:val="20"/>
              </w:rPr>
              <w:t xml:space="preserve">: Water, </w:t>
            </w:r>
            <w:proofErr w:type="spellStart"/>
            <w:r w:rsidRPr="00264CAE">
              <w:rPr>
                <w:color w:val="000000"/>
                <w:sz w:val="20"/>
              </w:rPr>
              <w:t>Cyclopentasiloxane</w:t>
            </w:r>
            <w:proofErr w:type="spellEnd"/>
            <w:r w:rsidRPr="00264CAE">
              <w:rPr>
                <w:color w:val="000000"/>
                <w:sz w:val="20"/>
              </w:rPr>
              <w:t xml:space="preserve">, </w:t>
            </w:r>
            <w:proofErr w:type="spellStart"/>
            <w:r w:rsidRPr="00264CAE">
              <w:rPr>
                <w:color w:val="000000"/>
                <w:sz w:val="20"/>
              </w:rPr>
              <w:t>Ethylhexyl</w:t>
            </w:r>
            <w:proofErr w:type="spellEnd"/>
            <w:r w:rsidRPr="00264CAE">
              <w:rPr>
                <w:color w:val="000000"/>
                <w:sz w:val="20"/>
              </w:rPr>
              <w:t xml:space="preserve"> Methoxycinnamate, Propylene Glycol, </w:t>
            </w:r>
            <w:proofErr w:type="spellStart"/>
            <w:r w:rsidRPr="00264CAE">
              <w:rPr>
                <w:color w:val="000000"/>
                <w:sz w:val="20"/>
              </w:rPr>
              <w:t>Ethylhexyl</w:t>
            </w:r>
            <w:proofErr w:type="spellEnd"/>
            <w:r w:rsidRPr="00264CAE">
              <w:rPr>
                <w:color w:val="000000"/>
                <w:sz w:val="20"/>
              </w:rPr>
              <w:t xml:space="preserve"> Salicylate, Zinc Oxide, Titanium Dioxide, </w:t>
            </w:r>
            <w:proofErr w:type="gramStart"/>
            <w:r w:rsidRPr="00264CAE">
              <w:rPr>
                <w:color w:val="000000"/>
                <w:sz w:val="20"/>
              </w:rPr>
              <w:t>Poly(</w:t>
            </w:r>
            <w:proofErr w:type="gramEnd"/>
            <w:r w:rsidRPr="00264CAE">
              <w:rPr>
                <w:color w:val="000000"/>
                <w:sz w:val="20"/>
              </w:rPr>
              <w:t xml:space="preserve">C6-14 Olefin), Isoamyl p-Methoxycinnamate, … </w:t>
            </w:r>
            <w:r w:rsidRPr="00264CAE">
              <w:rPr>
                <w:color w:val="000000"/>
                <w:sz w:val="20"/>
              </w:rPr>
              <w:br/>
              <w:t xml:space="preserve">- </w:t>
            </w:r>
            <w:proofErr w:type="spellStart"/>
            <w:r w:rsidRPr="00264CAE">
              <w:rPr>
                <w:color w:val="000000"/>
                <w:sz w:val="20"/>
              </w:rPr>
              <w:t>Chỉ</w:t>
            </w:r>
            <w:proofErr w:type="spellEnd"/>
            <w:r w:rsidRPr="00264CAE">
              <w:rPr>
                <w:color w:val="000000"/>
                <w:sz w:val="20"/>
              </w:rPr>
              <w:t xml:space="preserve"> </w:t>
            </w:r>
            <w:proofErr w:type="spellStart"/>
            <w:r w:rsidRPr="00264CAE">
              <w:rPr>
                <w:color w:val="000000"/>
                <w:sz w:val="20"/>
              </w:rPr>
              <w:t>số</w:t>
            </w:r>
            <w:proofErr w:type="spellEnd"/>
            <w:r w:rsidRPr="00264CAE">
              <w:rPr>
                <w:color w:val="000000"/>
                <w:sz w:val="20"/>
              </w:rPr>
              <w:t xml:space="preserve"> </w:t>
            </w:r>
            <w:proofErr w:type="spellStart"/>
            <w:r w:rsidRPr="00264CAE">
              <w:rPr>
                <w:color w:val="000000"/>
                <w:sz w:val="20"/>
              </w:rPr>
              <w:t>bảo</w:t>
            </w:r>
            <w:proofErr w:type="spellEnd"/>
            <w:r w:rsidRPr="00264CAE">
              <w:rPr>
                <w:color w:val="000000"/>
                <w:sz w:val="20"/>
              </w:rPr>
              <w:t xml:space="preserve"> </w:t>
            </w:r>
            <w:proofErr w:type="spellStart"/>
            <w:r w:rsidRPr="00264CAE">
              <w:rPr>
                <w:color w:val="000000"/>
                <w:sz w:val="20"/>
              </w:rPr>
              <w:t>vệ</w:t>
            </w:r>
            <w:proofErr w:type="spellEnd"/>
            <w:r w:rsidRPr="00264CAE">
              <w:rPr>
                <w:color w:val="000000"/>
                <w:sz w:val="20"/>
              </w:rPr>
              <w:t xml:space="preserve"> da </w:t>
            </w:r>
            <w:proofErr w:type="spellStart"/>
            <w:r w:rsidRPr="00264CAE">
              <w:rPr>
                <w:color w:val="000000"/>
                <w:sz w:val="20"/>
              </w:rPr>
              <w:t>khỏi</w:t>
            </w:r>
            <w:proofErr w:type="spellEnd"/>
            <w:r w:rsidRPr="00264CAE">
              <w:rPr>
                <w:color w:val="000000"/>
                <w:sz w:val="20"/>
              </w:rPr>
              <w:t xml:space="preserve"> </w:t>
            </w:r>
            <w:proofErr w:type="spellStart"/>
            <w:r w:rsidRPr="00264CAE">
              <w:rPr>
                <w:color w:val="000000"/>
                <w:sz w:val="20"/>
              </w:rPr>
              <w:t>tia</w:t>
            </w:r>
            <w:proofErr w:type="spellEnd"/>
            <w:r w:rsidRPr="00264CAE">
              <w:rPr>
                <w:color w:val="000000"/>
                <w:sz w:val="20"/>
              </w:rPr>
              <w:t xml:space="preserve"> UVB: SPF50 </w:t>
            </w:r>
            <w:proofErr w:type="spellStart"/>
            <w:r w:rsidRPr="00264CAE">
              <w:rPr>
                <w:color w:val="000000"/>
                <w:sz w:val="20"/>
              </w:rPr>
              <w:t>hoặc</w:t>
            </w:r>
            <w:proofErr w:type="spellEnd"/>
            <w:r w:rsidRPr="00264CAE">
              <w:rPr>
                <w:color w:val="000000"/>
                <w:sz w:val="20"/>
              </w:rPr>
              <w:t xml:space="preserve"> </w:t>
            </w:r>
            <w:proofErr w:type="spellStart"/>
            <w:r w:rsidRPr="00264CAE">
              <w:rPr>
                <w:color w:val="000000"/>
                <w:sz w:val="20"/>
              </w:rPr>
              <w:t>tốt</w:t>
            </w:r>
            <w:proofErr w:type="spellEnd"/>
            <w:r w:rsidRPr="00264CAE">
              <w:rPr>
                <w:color w:val="000000"/>
                <w:sz w:val="20"/>
              </w:rPr>
              <w:t xml:space="preserve"> </w:t>
            </w:r>
            <w:proofErr w:type="spellStart"/>
            <w:r w:rsidRPr="00264CAE">
              <w:rPr>
                <w:color w:val="000000"/>
                <w:sz w:val="20"/>
              </w:rPr>
              <w:t>hơn</w:t>
            </w:r>
            <w:proofErr w:type="spellEnd"/>
            <w:r w:rsidRPr="00264CAE">
              <w:rPr>
                <w:color w:val="000000"/>
                <w:sz w:val="20"/>
              </w:rPr>
              <w:t>.</w:t>
            </w:r>
            <w:r w:rsidRPr="00264CAE">
              <w:rPr>
                <w:color w:val="000000"/>
                <w:sz w:val="20"/>
              </w:rPr>
              <w:br/>
              <w:t xml:space="preserve">- </w:t>
            </w:r>
            <w:proofErr w:type="spellStart"/>
            <w:r w:rsidRPr="00264CAE">
              <w:rPr>
                <w:color w:val="000000"/>
                <w:sz w:val="20"/>
              </w:rPr>
              <w:t>Chỉ</w:t>
            </w:r>
            <w:proofErr w:type="spellEnd"/>
            <w:r w:rsidRPr="00264CAE">
              <w:rPr>
                <w:color w:val="000000"/>
                <w:sz w:val="20"/>
              </w:rPr>
              <w:t xml:space="preserve"> </w:t>
            </w:r>
            <w:proofErr w:type="spellStart"/>
            <w:r w:rsidRPr="00264CAE">
              <w:rPr>
                <w:color w:val="000000"/>
                <w:sz w:val="20"/>
              </w:rPr>
              <w:t>số</w:t>
            </w:r>
            <w:proofErr w:type="spellEnd"/>
            <w:r w:rsidRPr="00264CAE">
              <w:rPr>
                <w:color w:val="000000"/>
                <w:sz w:val="20"/>
              </w:rPr>
              <w:t xml:space="preserve"> </w:t>
            </w:r>
            <w:proofErr w:type="spellStart"/>
            <w:r w:rsidRPr="00264CAE">
              <w:rPr>
                <w:color w:val="000000"/>
                <w:sz w:val="20"/>
              </w:rPr>
              <w:t>bảo</w:t>
            </w:r>
            <w:proofErr w:type="spellEnd"/>
            <w:r w:rsidRPr="00264CAE">
              <w:rPr>
                <w:color w:val="000000"/>
                <w:sz w:val="20"/>
              </w:rPr>
              <w:t xml:space="preserve"> </w:t>
            </w:r>
            <w:proofErr w:type="spellStart"/>
            <w:r w:rsidRPr="00264CAE">
              <w:rPr>
                <w:color w:val="000000"/>
                <w:sz w:val="20"/>
              </w:rPr>
              <w:t>vệ</w:t>
            </w:r>
            <w:proofErr w:type="spellEnd"/>
            <w:r w:rsidRPr="00264CAE">
              <w:rPr>
                <w:color w:val="000000"/>
                <w:sz w:val="20"/>
              </w:rPr>
              <w:t xml:space="preserve"> da </w:t>
            </w:r>
            <w:proofErr w:type="spellStart"/>
            <w:r w:rsidRPr="00264CAE">
              <w:rPr>
                <w:color w:val="000000"/>
                <w:sz w:val="20"/>
              </w:rPr>
              <w:t>khỏi</w:t>
            </w:r>
            <w:proofErr w:type="spellEnd"/>
            <w:r w:rsidRPr="00264CAE">
              <w:rPr>
                <w:color w:val="000000"/>
                <w:sz w:val="20"/>
              </w:rPr>
              <w:t xml:space="preserve"> </w:t>
            </w:r>
            <w:proofErr w:type="spellStart"/>
            <w:r w:rsidRPr="00264CAE">
              <w:rPr>
                <w:color w:val="000000"/>
                <w:sz w:val="20"/>
              </w:rPr>
              <w:t>tia</w:t>
            </w:r>
            <w:proofErr w:type="spellEnd"/>
            <w:r w:rsidRPr="00264CAE">
              <w:rPr>
                <w:color w:val="000000"/>
                <w:sz w:val="20"/>
              </w:rPr>
              <w:t xml:space="preserve"> UVA: PA+++ </w:t>
            </w:r>
            <w:proofErr w:type="spellStart"/>
            <w:r w:rsidRPr="00264CAE">
              <w:rPr>
                <w:color w:val="000000"/>
                <w:sz w:val="20"/>
              </w:rPr>
              <w:t>hoặc</w:t>
            </w:r>
            <w:proofErr w:type="spellEnd"/>
            <w:r w:rsidRPr="00264CAE">
              <w:rPr>
                <w:color w:val="000000"/>
                <w:sz w:val="20"/>
              </w:rPr>
              <w:t xml:space="preserve"> </w:t>
            </w:r>
            <w:proofErr w:type="spellStart"/>
            <w:r w:rsidRPr="00264CAE">
              <w:rPr>
                <w:color w:val="000000"/>
                <w:sz w:val="20"/>
              </w:rPr>
              <w:t>tốt</w:t>
            </w:r>
            <w:proofErr w:type="spellEnd"/>
            <w:r w:rsidRPr="00264CAE">
              <w:rPr>
                <w:color w:val="000000"/>
                <w:sz w:val="20"/>
              </w:rPr>
              <w:t xml:space="preserve"> </w:t>
            </w:r>
            <w:proofErr w:type="spellStart"/>
            <w:r w:rsidRPr="00264CAE">
              <w:rPr>
                <w:color w:val="000000"/>
                <w:sz w:val="20"/>
              </w:rPr>
              <w:t>hơn</w:t>
            </w:r>
            <w:proofErr w:type="spellEnd"/>
            <w:r w:rsidRPr="00264CAE">
              <w:rPr>
                <w:color w:val="000000"/>
                <w:sz w:val="20"/>
              </w:rPr>
              <w:t>.</w:t>
            </w:r>
            <w:r w:rsidRPr="00264CAE">
              <w:rPr>
                <w:color w:val="000000"/>
                <w:sz w:val="20"/>
              </w:rPr>
              <w:br/>
              <w:t xml:space="preserve">- Quy </w:t>
            </w:r>
            <w:proofErr w:type="spellStart"/>
            <w:r w:rsidRPr="00264CAE">
              <w:rPr>
                <w:color w:val="000000"/>
                <w:sz w:val="20"/>
              </w:rPr>
              <w:t>cách</w:t>
            </w:r>
            <w:proofErr w:type="spellEnd"/>
            <w:r w:rsidRPr="00264CAE">
              <w:rPr>
                <w:color w:val="000000"/>
                <w:sz w:val="20"/>
              </w:rPr>
              <w:t xml:space="preserve">: 50ml </w:t>
            </w:r>
            <w:proofErr w:type="spellStart"/>
            <w:r w:rsidRPr="00264CAE">
              <w:rPr>
                <w:color w:val="000000"/>
                <w:sz w:val="20"/>
              </w:rPr>
              <w:t>hoặc</w:t>
            </w:r>
            <w:proofErr w:type="spellEnd"/>
            <w:r w:rsidRPr="00264CAE">
              <w:rPr>
                <w:color w:val="000000"/>
                <w:sz w:val="20"/>
              </w:rPr>
              <w:t xml:space="preserve"> 50g/</w:t>
            </w:r>
            <w:proofErr w:type="spellStart"/>
            <w:r w:rsidRPr="00264CAE">
              <w:rPr>
                <w:color w:val="000000"/>
                <w:sz w:val="20"/>
              </w:rPr>
              <w:t>tuýp</w:t>
            </w:r>
            <w:proofErr w:type="spellEnd"/>
            <w:r w:rsidRPr="00264CAE">
              <w:rPr>
                <w:color w:val="000000"/>
                <w:sz w:val="20"/>
              </w:rPr>
              <w:t>.</w:t>
            </w:r>
          </w:p>
        </w:tc>
        <w:tc>
          <w:tcPr>
            <w:tcW w:w="1550" w:type="dxa"/>
            <w:vAlign w:val="center"/>
          </w:tcPr>
          <w:p w14:paraId="1DA616FF" w14:textId="1E62F464"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OECD</w:t>
            </w:r>
          </w:p>
        </w:tc>
        <w:tc>
          <w:tcPr>
            <w:tcW w:w="1550" w:type="dxa"/>
            <w:vAlign w:val="center"/>
          </w:tcPr>
          <w:p w14:paraId="07CCE558" w14:textId="5546587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5A8716FE" w14:textId="06BC0F7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420B8F81" w14:textId="77777777" w:rsidTr="00264CAE">
        <w:tc>
          <w:tcPr>
            <w:tcW w:w="1549" w:type="dxa"/>
            <w:vAlign w:val="center"/>
          </w:tcPr>
          <w:p w14:paraId="00FBC223"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55535A6E" w14:textId="77AB14D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PP2500497168</w:t>
            </w:r>
          </w:p>
        </w:tc>
        <w:tc>
          <w:tcPr>
            <w:tcW w:w="1550" w:type="dxa"/>
            <w:vAlign w:val="center"/>
          </w:tcPr>
          <w:p w14:paraId="79C1241F" w14:textId="794B3B3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Kem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tác</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giúp</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giảm</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đốm</w:t>
            </w:r>
            <w:proofErr w:type="spellEnd"/>
            <w:r w:rsidRPr="00264CAE">
              <w:rPr>
                <w:color w:val="000000"/>
                <w:sz w:val="20"/>
              </w:rPr>
              <w:t xml:space="preserve"> </w:t>
            </w:r>
            <w:proofErr w:type="spellStart"/>
            <w:r w:rsidRPr="00264CAE">
              <w:rPr>
                <w:color w:val="000000"/>
                <w:sz w:val="20"/>
              </w:rPr>
              <w:t>mụn</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mờ</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vết</w:t>
            </w:r>
            <w:proofErr w:type="spellEnd"/>
            <w:r w:rsidRPr="00264CAE">
              <w:rPr>
                <w:color w:val="000000"/>
                <w:sz w:val="20"/>
              </w:rPr>
              <w:t xml:space="preserve"> </w:t>
            </w:r>
            <w:proofErr w:type="spellStart"/>
            <w:r w:rsidRPr="00264CAE">
              <w:rPr>
                <w:color w:val="000000"/>
                <w:sz w:val="20"/>
              </w:rPr>
              <w:t>thâm</w:t>
            </w:r>
            <w:proofErr w:type="spellEnd"/>
            <w:r w:rsidRPr="00264CAE">
              <w:rPr>
                <w:color w:val="000000"/>
                <w:sz w:val="20"/>
              </w:rPr>
              <w:t xml:space="preserve"> do </w:t>
            </w:r>
            <w:proofErr w:type="spellStart"/>
            <w:r w:rsidRPr="00264CAE">
              <w:rPr>
                <w:color w:val="000000"/>
                <w:sz w:val="20"/>
              </w:rPr>
              <w:t>mụn</w:t>
            </w:r>
            <w:proofErr w:type="spellEnd"/>
          </w:p>
        </w:tc>
        <w:tc>
          <w:tcPr>
            <w:tcW w:w="1550" w:type="dxa"/>
            <w:vAlign w:val="center"/>
          </w:tcPr>
          <w:p w14:paraId="0193AFBA" w14:textId="562AC4E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Kem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tác</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giúp</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giảm</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đốm</w:t>
            </w:r>
            <w:proofErr w:type="spellEnd"/>
            <w:r w:rsidRPr="00264CAE">
              <w:rPr>
                <w:color w:val="000000"/>
                <w:sz w:val="20"/>
              </w:rPr>
              <w:t xml:space="preserve"> </w:t>
            </w:r>
            <w:proofErr w:type="spellStart"/>
            <w:r w:rsidRPr="00264CAE">
              <w:rPr>
                <w:color w:val="000000"/>
                <w:sz w:val="20"/>
              </w:rPr>
              <w:t>mụn</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mờ</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vết</w:t>
            </w:r>
            <w:proofErr w:type="spellEnd"/>
            <w:r w:rsidRPr="00264CAE">
              <w:rPr>
                <w:color w:val="000000"/>
                <w:sz w:val="20"/>
              </w:rPr>
              <w:t xml:space="preserve"> </w:t>
            </w:r>
            <w:proofErr w:type="spellStart"/>
            <w:r w:rsidRPr="00264CAE">
              <w:rPr>
                <w:color w:val="000000"/>
                <w:sz w:val="20"/>
              </w:rPr>
              <w:t>thâm</w:t>
            </w:r>
            <w:proofErr w:type="spellEnd"/>
            <w:r w:rsidRPr="00264CAE">
              <w:rPr>
                <w:color w:val="000000"/>
                <w:sz w:val="20"/>
              </w:rPr>
              <w:t xml:space="preserve"> do </w:t>
            </w:r>
            <w:proofErr w:type="spellStart"/>
            <w:r w:rsidRPr="00264CAE">
              <w:rPr>
                <w:color w:val="000000"/>
                <w:sz w:val="20"/>
              </w:rPr>
              <w:t>mụn</w:t>
            </w:r>
            <w:proofErr w:type="spellEnd"/>
          </w:p>
        </w:tc>
        <w:tc>
          <w:tcPr>
            <w:tcW w:w="1550" w:type="dxa"/>
            <w:vAlign w:val="center"/>
          </w:tcPr>
          <w:p w14:paraId="19C92CCB" w14:textId="41D0C6B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Tuýp</w:t>
            </w:r>
            <w:proofErr w:type="spellEnd"/>
          </w:p>
        </w:tc>
        <w:tc>
          <w:tcPr>
            <w:tcW w:w="1550" w:type="dxa"/>
            <w:vAlign w:val="center"/>
          </w:tcPr>
          <w:p w14:paraId="55C82064" w14:textId="0164D49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Myrtacine</w:t>
            </w:r>
            <w:proofErr w:type="spellEnd"/>
            <w:r w:rsidRPr="00264CAE">
              <w:rPr>
                <w:color w:val="000000"/>
                <w:sz w:val="20"/>
              </w:rPr>
              <w:t xml:space="preserve">, Vitamin PP, </w:t>
            </w:r>
            <w:proofErr w:type="spellStart"/>
            <w:r w:rsidRPr="00264CAE">
              <w:rPr>
                <w:color w:val="000000"/>
                <w:sz w:val="20"/>
              </w:rPr>
              <w:t>Chiết</w:t>
            </w:r>
            <w:proofErr w:type="spellEnd"/>
            <w:r w:rsidRPr="00264CAE">
              <w:rPr>
                <w:color w:val="000000"/>
                <w:sz w:val="20"/>
              </w:rPr>
              <w:t xml:space="preserve"> </w:t>
            </w:r>
            <w:proofErr w:type="spellStart"/>
            <w:r w:rsidRPr="00264CAE">
              <w:rPr>
                <w:color w:val="000000"/>
                <w:sz w:val="20"/>
              </w:rPr>
              <w:t>xuất</w:t>
            </w:r>
            <w:proofErr w:type="spellEnd"/>
            <w:r w:rsidRPr="00264CAE">
              <w:rPr>
                <w:color w:val="000000"/>
                <w:sz w:val="20"/>
              </w:rPr>
              <w:t xml:space="preserve"> Sabal serrulate, PMMA (Polymethyl methacrylate), </w:t>
            </w:r>
            <w:proofErr w:type="spellStart"/>
            <w:r w:rsidRPr="00264CAE">
              <w:rPr>
                <w:color w:val="000000"/>
                <w:sz w:val="20"/>
              </w:rPr>
              <w:t>Phức</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dưỡng</w:t>
            </w:r>
            <w:proofErr w:type="spellEnd"/>
            <w:r w:rsidRPr="00264CAE">
              <w:rPr>
                <w:color w:val="000000"/>
                <w:sz w:val="20"/>
              </w:rPr>
              <w:t xml:space="preserve"> </w:t>
            </w:r>
            <w:proofErr w:type="spellStart"/>
            <w:r w:rsidRPr="00264CAE">
              <w:rPr>
                <w:color w:val="000000"/>
                <w:sz w:val="20"/>
              </w:rPr>
              <w:t>ẩm</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mềm</w:t>
            </w:r>
            <w:proofErr w:type="spellEnd"/>
            <w:r w:rsidRPr="00264CAE">
              <w:rPr>
                <w:color w:val="000000"/>
                <w:sz w:val="20"/>
              </w:rPr>
              <w:t xml:space="preserve"> da</w:t>
            </w:r>
          </w:p>
        </w:tc>
        <w:tc>
          <w:tcPr>
            <w:tcW w:w="1550" w:type="dxa"/>
            <w:vAlign w:val="center"/>
          </w:tcPr>
          <w:p w14:paraId="798F8DF4" w14:textId="143C8AD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1345C846" w14:textId="71A6EF6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7720D801" w14:textId="2C3A7E6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7E617B93" w14:textId="77777777" w:rsidTr="00264CAE">
        <w:tc>
          <w:tcPr>
            <w:tcW w:w="1549" w:type="dxa"/>
            <w:vAlign w:val="center"/>
          </w:tcPr>
          <w:p w14:paraId="6A5381B2"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20A37078" w14:textId="5B10C22F"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PP2500497169</w:t>
            </w:r>
          </w:p>
        </w:tc>
        <w:tc>
          <w:tcPr>
            <w:tcW w:w="1550" w:type="dxa"/>
            <w:vAlign w:val="center"/>
          </w:tcPr>
          <w:p w14:paraId="391E672A" w14:textId="2CF673D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Kem </w:t>
            </w:r>
            <w:proofErr w:type="spellStart"/>
            <w:r w:rsidRPr="00264CAE">
              <w:rPr>
                <w:color w:val="000000"/>
                <w:sz w:val="20"/>
              </w:rPr>
              <w:t>dưỡng</w:t>
            </w:r>
            <w:proofErr w:type="spellEnd"/>
            <w:r w:rsidRPr="00264CAE">
              <w:rPr>
                <w:color w:val="000000"/>
                <w:sz w:val="20"/>
              </w:rPr>
              <w:t xml:space="preserve"> </w:t>
            </w:r>
            <w:proofErr w:type="spellStart"/>
            <w:r w:rsidRPr="00264CAE">
              <w:rPr>
                <w:color w:val="000000"/>
                <w:sz w:val="20"/>
              </w:rPr>
              <w:t>ẩm</w:t>
            </w:r>
            <w:proofErr w:type="spellEnd"/>
            <w:r w:rsidRPr="00264CAE">
              <w:rPr>
                <w:color w:val="000000"/>
                <w:sz w:val="20"/>
              </w:rPr>
              <w:t xml:space="preserve"> </w:t>
            </w:r>
            <w:proofErr w:type="spellStart"/>
            <w:r w:rsidRPr="00264CAE">
              <w:rPr>
                <w:color w:val="000000"/>
                <w:sz w:val="20"/>
              </w:rPr>
              <w:t>hỗ</w:t>
            </w:r>
            <w:proofErr w:type="spellEnd"/>
            <w:r w:rsidRPr="00264CAE">
              <w:rPr>
                <w:color w:val="000000"/>
                <w:sz w:val="20"/>
              </w:rPr>
              <w:t xml:space="preserve"> </w:t>
            </w:r>
            <w:proofErr w:type="spellStart"/>
            <w:r w:rsidRPr="00264CAE">
              <w:rPr>
                <w:color w:val="000000"/>
                <w:sz w:val="20"/>
              </w:rPr>
              <w:t>trợ</w:t>
            </w:r>
            <w:proofErr w:type="spellEnd"/>
            <w:r w:rsidRPr="00264CAE">
              <w:rPr>
                <w:color w:val="000000"/>
                <w:sz w:val="20"/>
              </w:rPr>
              <w:t xml:space="preserve"> </w:t>
            </w:r>
            <w:proofErr w:type="spellStart"/>
            <w:r w:rsidRPr="00264CAE">
              <w:rPr>
                <w:color w:val="000000"/>
                <w:sz w:val="20"/>
              </w:rPr>
              <w:t>cải</w:t>
            </w:r>
            <w:proofErr w:type="spellEnd"/>
            <w:r w:rsidRPr="00264CAE">
              <w:rPr>
                <w:color w:val="000000"/>
                <w:sz w:val="20"/>
              </w:rPr>
              <w:t xml:space="preserve"> </w:t>
            </w:r>
            <w:proofErr w:type="spellStart"/>
            <w:r w:rsidRPr="00264CAE">
              <w:rPr>
                <w:color w:val="000000"/>
                <w:sz w:val="20"/>
              </w:rPr>
              <w:t>thiện</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đàn</w:t>
            </w:r>
            <w:proofErr w:type="spellEnd"/>
            <w:r w:rsidRPr="00264CAE">
              <w:rPr>
                <w:color w:val="000000"/>
                <w:sz w:val="20"/>
              </w:rPr>
              <w:t xml:space="preserve"> </w:t>
            </w:r>
            <w:proofErr w:type="spellStart"/>
            <w:r w:rsidRPr="00264CAE">
              <w:rPr>
                <w:color w:val="000000"/>
                <w:sz w:val="20"/>
              </w:rPr>
              <w:t>hồi</w:t>
            </w:r>
            <w:proofErr w:type="spellEnd"/>
            <w:r w:rsidRPr="00264CAE">
              <w:rPr>
                <w:color w:val="000000"/>
                <w:sz w:val="20"/>
              </w:rPr>
              <w:t xml:space="preserve"> </w:t>
            </w:r>
            <w:proofErr w:type="spellStart"/>
            <w:r w:rsidRPr="00264CAE">
              <w:rPr>
                <w:color w:val="000000"/>
                <w:sz w:val="20"/>
              </w:rPr>
              <w:t>của</w:t>
            </w:r>
            <w:proofErr w:type="spellEnd"/>
            <w:r w:rsidRPr="00264CAE">
              <w:rPr>
                <w:color w:val="000000"/>
                <w:sz w:val="20"/>
              </w:rPr>
              <w:t xml:space="preserve"> da</w:t>
            </w:r>
          </w:p>
        </w:tc>
        <w:tc>
          <w:tcPr>
            <w:tcW w:w="1550" w:type="dxa"/>
            <w:vAlign w:val="center"/>
          </w:tcPr>
          <w:p w14:paraId="5E68793E" w14:textId="05C6049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Kem </w:t>
            </w:r>
            <w:proofErr w:type="spellStart"/>
            <w:r w:rsidRPr="00264CAE">
              <w:rPr>
                <w:color w:val="000000"/>
                <w:sz w:val="20"/>
              </w:rPr>
              <w:t>dưỡng</w:t>
            </w:r>
            <w:proofErr w:type="spellEnd"/>
            <w:r w:rsidRPr="00264CAE">
              <w:rPr>
                <w:color w:val="000000"/>
                <w:sz w:val="20"/>
              </w:rPr>
              <w:t xml:space="preserve"> </w:t>
            </w:r>
            <w:proofErr w:type="spellStart"/>
            <w:r w:rsidRPr="00264CAE">
              <w:rPr>
                <w:color w:val="000000"/>
                <w:sz w:val="20"/>
              </w:rPr>
              <w:t>ẩm</w:t>
            </w:r>
            <w:proofErr w:type="spellEnd"/>
            <w:r w:rsidRPr="00264CAE">
              <w:rPr>
                <w:color w:val="000000"/>
                <w:sz w:val="20"/>
              </w:rPr>
              <w:t xml:space="preserve"> </w:t>
            </w:r>
            <w:proofErr w:type="spellStart"/>
            <w:r w:rsidRPr="00264CAE">
              <w:rPr>
                <w:color w:val="000000"/>
                <w:sz w:val="20"/>
              </w:rPr>
              <w:t>hỗ</w:t>
            </w:r>
            <w:proofErr w:type="spellEnd"/>
            <w:r w:rsidRPr="00264CAE">
              <w:rPr>
                <w:color w:val="000000"/>
                <w:sz w:val="20"/>
              </w:rPr>
              <w:t xml:space="preserve"> </w:t>
            </w:r>
            <w:proofErr w:type="spellStart"/>
            <w:r w:rsidRPr="00264CAE">
              <w:rPr>
                <w:color w:val="000000"/>
                <w:sz w:val="20"/>
              </w:rPr>
              <w:t>trợ</w:t>
            </w:r>
            <w:proofErr w:type="spellEnd"/>
            <w:r w:rsidRPr="00264CAE">
              <w:rPr>
                <w:color w:val="000000"/>
                <w:sz w:val="20"/>
              </w:rPr>
              <w:t xml:space="preserve"> </w:t>
            </w:r>
            <w:proofErr w:type="spellStart"/>
            <w:r w:rsidRPr="00264CAE">
              <w:rPr>
                <w:color w:val="000000"/>
                <w:sz w:val="20"/>
              </w:rPr>
              <w:t>cải</w:t>
            </w:r>
            <w:proofErr w:type="spellEnd"/>
            <w:r w:rsidRPr="00264CAE">
              <w:rPr>
                <w:color w:val="000000"/>
                <w:sz w:val="20"/>
              </w:rPr>
              <w:t xml:space="preserve"> </w:t>
            </w:r>
            <w:proofErr w:type="spellStart"/>
            <w:r w:rsidRPr="00264CAE">
              <w:rPr>
                <w:color w:val="000000"/>
                <w:sz w:val="20"/>
              </w:rPr>
              <w:t>thiện</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đàn</w:t>
            </w:r>
            <w:proofErr w:type="spellEnd"/>
            <w:r w:rsidRPr="00264CAE">
              <w:rPr>
                <w:color w:val="000000"/>
                <w:sz w:val="20"/>
              </w:rPr>
              <w:t xml:space="preserve"> </w:t>
            </w:r>
            <w:proofErr w:type="spellStart"/>
            <w:r w:rsidRPr="00264CAE">
              <w:rPr>
                <w:color w:val="000000"/>
                <w:sz w:val="20"/>
              </w:rPr>
              <w:t>hồi</w:t>
            </w:r>
            <w:proofErr w:type="spellEnd"/>
            <w:r w:rsidRPr="00264CAE">
              <w:rPr>
                <w:color w:val="000000"/>
                <w:sz w:val="20"/>
              </w:rPr>
              <w:t xml:space="preserve"> </w:t>
            </w:r>
            <w:proofErr w:type="spellStart"/>
            <w:r w:rsidRPr="00264CAE">
              <w:rPr>
                <w:color w:val="000000"/>
                <w:sz w:val="20"/>
              </w:rPr>
              <w:t>của</w:t>
            </w:r>
            <w:proofErr w:type="spellEnd"/>
            <w:r w:rsidRPr="00264CAE">
              <w:rPr>
                <w:color w:val="000000"/>
                <w:sz w:val="20"/>
              </w:rPr>
              <w:t xml:space="preserve"> da</w:t>
            </w:r>
          </w:p>
        </w:tc>
        <w:tc>
          <w:tcPr>
            <w:tcW w:w="1550" w:type="dxa"/>
            <w:vAlign w:val="center"/>
          </w:tcPr>
          <w:p w14:paraId="69002832" w14:textId="18AB3C1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Hũ</w:t>
            </w:r>
            <w:proofErr w:type="spellEnd"/>
          </w:p>
        </w:tc>
        <w:tc>
          <w:tcPr>
            <w:tcW w:w="1550" w:type="dxa"/>
            <w:vAlign w:val="center"/>
          </w:tcPr>
          <w:p w14:paraId="4612FCDA" w14:textId="5122304D"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Thành </w:t>
            </w:r>
            <w:proofErr w:type="spellStart"/>
            <w:r w:rsidRPr="00264CAE">
              <w:rPr>
                <w:color w:val="000000"/>
                <w:sz w:val="20"/>
              </w:rPr>
              <w:t>phần</w:t>
            </w:r>
            <w:proofErr w:type="spellEnd"/>
            <w:r w:rsidRPr="00264CAE">
              <w:rPr>
                <w:color w:val="000000"/>
                <w:sz w:val="20"/>
              </w:rPr>
              <w:t xml:space="preserve">: Water, Mineral Oil, Glycerin, Dimethicone, Propylene Glycol,1,2-Hexanediol, </w:t>
            </w:r>
            <w:proofErr w:type="spellStart"/>
            <w:r w:rsidRPr="00264CAE">
              <w:rPr>
                <w:color w:val="000000"/>
                <w:sz w:val="20"/>
              </w:rPr>
              <w:lastRenderedPageBreak/>
              <w:t>Cetearyl</w:t>
            </w:r>
            <w:proofErr w:type="spellEnd"/>
            <w:r w:rsidRPr="00264CAE">
              <w:rPr>
                <w:color w:val="000000"/>
                <w:sz w:val="20"/>
              </w:rPr>
              <w:t xml:space="preserve"> Alcohol, Glyceryl Stearate, PEG-100 Stearate, Sorbitan </w:t>
            </w:r>
            <w:proofErr w:type="spellStart"/>
            <w:r w:rsidRPr="00264CAE">
              <w:rPr>
                <w:color w:val="000000"/>
                <w:sz w:val="20"/>
              </w:rPr>
              <w:t>Sesquioleate</w:t>
            </w:r>
            <w:proofErr w:type="spellEnd"/>
            <w:r w:rsidRPr="00264CAE">
              <w:rPr>
                <w:color w:val="000000"/>
                <w:sz w:val="20"/>
              </w:rPr>
              <w:t xml:space="preserve">, Poterium Officinale Root Extract, </w:t>
            </w:r>
            <w:proofErr w:type="spellStart"/>
            <w:r w:rsidRPr="00264CAE">
              <w:rPr>
                <w:color w:val="000000"/>
                <w:sz w:val="20"/>
              </w:rPr>
              <w:t>Schizophyllum</w:t>
            </w:r>
            <w:proofErr w:type="spellEnd"/>
            <w:r w:rsidRPr="00264CAE">
              <w:rPr>
                <w:color w:val="000000"/>
                <w:sz w:val="20"/>
              </w:rPr>
              <w:t xml:space="preserve"> Commune/Asparagus </w:t>
            </w:r>
            <w:proofErr w:type="spellStart"/>
            <w:r w:rsidRPr="00264CAE">
              <w:rPr>
                <w:color w:val="000000"/>
                <w:sz w:val="20"/>
              </w:rPr>
              <w:t>Cochinchinensis</w:t>
            </w:r>
            <w:proofErr w:type="spellEnd"/>
            <w:r w:rsidRPr="00264CAE">
              <w:rPr>
                <w:color w:val="000000"/>
                <w:sz w:val="20"/>
              </w:rPr>
              <w:t xml:space="preserve"> Root/Soybean Germ Ferment Filtrate Extract, Cyperus Rotundus Root Extract, ...</w:t>
            </w:r>
            <w:r w:rsidRPr="00264CAE">
              <w:rPr>
                <w:color w:val="000000"/>
                <w:sz w:val="20"/>
              </w:rPr>
              <w:br/>
              <w:t xml:space="preserve">- Công </w:t>
            </w:r>
            <w:proofErr w:type="spellStart"/>
            <w:r w:rsidRPr="00264CAE">
              <w:rPr>
                <w:color w:val="000000"/>
                <w:sz w:val="20"/>
              </w:rPr>
              <w:t>dụng</w:t>
            </w:r>
            <w:proofErr w:type="spellEnd"/>
            <w:r w:rsidRPr="00264CAE">
              <w:rPr>
                <w:color w:val="000000"/>
                <w:sz w:val="20"/>
              </w:rPr>
              <w:t xml:space="preserve">: Kem </w:t>
            </w:r>
            <w:proofErr w:type="spellStart"/>
            <w:r w:rsidRPr="00264CAE">
              <w:rPr>
                <w:color w:val="000000"/>
                <w:sz w:val="20"/>
              </w:rPr>
              <w:t>giúp</w:t>
            </w:r>
            <w:proofErr w:type="spellEnd"/>
            <w:r w:rsidRPr="00264CAE">
              <w:rPr>
                <w:color w:val="000000"/>
                <w:sz w:val="20"/>
              </w:rPr>
              <w:t xml:space="preserve"> da </w:t>
            </w:r>
            <w:proofErr w:type="spellStart"/>
            <w:r w:rsidRPr="00264CAE">
              <w:rPr>
                <w:color w:val="000000"/>
                <w:sz w:val="20"/>
              </w:rPr>
              <w:t>mềm</w:t>
            </w:r>
            <w:proofErr w:type="spellEnd"/>
            <w:r w:rsidRPr="00264CAE">
              <w:rPr>
                <w:color w:val="000000"/>
                <w:sz w:val="20"/>
              </w:rPr>
              <w:t xml:space="preserve"> </w:t>
            </w:r>
            <w:proofErr w:type="spellStart"/>
            <w:r w:rsidRPr="00264CAE">
              <w:rPr>
                <w:color w:val="000000"/>
                <w:sz w:val="20"/>
              </w:rPr>
              <w:t>mịn</w:t>
            </w:r>
            <w:proofErr w:type="spellEnd"/>
            <w:r w:rsidRPr="00264CAE">
              <w:rPr>
                <w:color w:val="000000"/>
                <w:sz w:val="20"/>
              </w:rPr>
              <w:t xml:space="preserve">, </w:t>
            </w:r>
            <w:proofErr w:type="spellStart"/>
            <w:r w:rsidRPr="00264CAE">
              <w:rPr>
                <w:color w:val="000000"/>
                <w:sz w:val="20"/>
              </w:rPr>
              <w:t>giúp</w:t>
            </w:r>
            <w:proofErr w:type="spellEnd"/>
            <w:r w:rsidRPr="00264CAE">
              <w:rPr>
                <w:color w:val="000000"/>
                <w:sz w:val="20"/>
              </w:rPr>
              <w:t xml:space="preserve"> </w:t>
            </w:r>
            <w:proofErr w:type="spellStart"/>
            <w:r w:rsidRPr="00264CAE">
              <w:rPr>
                <w:color w:val="000000"/>
                <w:sz w:val="20"/>
              </w:rPr>
              <w:t>dưỡng</w:t>
            </w:r>
            <w:proofErr w:type="spellEnd"/>
            <w:r w:rsidRPr="00264CAE">
              <w:rPr>
                <w:color w:val="000000"/>
                <w:sz w:val="20"/>
              </w:rPr>
              <w:t xml:space="preserve"> </w:t>
            </w:r>
            <w:proofErr w:type="spellStart"/>
            <w:r w:rsidRPr="00264CAE">
              <w:rPr>
                <w:color w:val="000000"/>
                <w:sz w:val="20"/>
              </w:rPr>
              <w:t>ẩm</w:t>
            </w:r>
            <w:proofErr w:type="spellEnd"/>
            <w:r w:rsidRPr="00264CAE">
              <w:rPr>
                <w:color w:val="000000"/>
                <w:sz w:val="20"/>
              </w:rPr>
              <w:t xml:space="preserve"> da, </w:t>
            </w:r>
            <w:proofErr w:type="spellStart"/>
            <w:r w:rsidRPr="00264CAE">
              <w:rPr>
                <w:color w:val="000000"/>
                <w:sz w:val="20"/>
              </w:rPr>
              <w:t>hỗ</w:t>
            </w:r>
            <w:proofErr w:type="spellEnd"/>
            <w:r w:rsidRPr="00264CAE">
              <w:rPr>
                <w:color w:val="000000"/>
                <w:sz w:val="20"/>
              </w:rPr>
              <w:t xml:space="preserve"> </w:t>
            </w:r>
            <w:proofErr w:type="spellStart"/>
            <w:r w:rsidRPr="00264CAE">
              <w:rPr>
                <w:color w:val="000000"/>
                <w:sz w:val="20"/>
              </w:rPr>
              <w:t>trợ</w:t>
            </w:r>
            <w:proofErr w:type="spellEnd"/>
            <w:r w:rsidRPr="00264CAE">
              <w:rPr>
                <w:color w:val="000000"/>
                <w:sz w:val="20"/>
              </w:rPr>
              <w:t xml:space="preserve"> </w:t>
            </w:r>
            <w:proofErr w:type="spellStart"/>
            <w:r w:rsidRPr="00264CAE">
              <w:rPr>
                <w:color w:val="000000"/>
                <w:sz w:val="20"/>
              </w:rPr>
              <w:t>cải</w:t>
            </w:r>
            <w:proofErr w:type="spellEnd"/>
            <w:r w:rsidRPr="00264CAE">
              <w:rPr>
                <w:color w:val="000000"/>
                <w:sz w:val="20"/>
              </w:rPr>
              <w:t xml:space="preserve"> </w:t>
            </w:r>
            <w:proofErr w:type="spellStart"/>
            <w:r w:rsidRPr="00264CAE">
              <w:rPr>
                <w:color w:val="000000"/>
                <w:sz w:val="20"/>
              </w:rPr>
              <w:t>thiện</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đàn</w:t>
            </w:r>
            <w:proofErr w:type="spellEnd"/>
            <w:r w:rsidRPr="00264CAE">
              <w:rPr>
                <w:color w:val="000000"/>
                <w:sz w:val="20"/>
              </w:rPr>
              <w:t xml:space="preserve"> </w:t>
            </w:r>
            <w:proofErr w:type="spellStart"/>
            <w:r w:rsidRPr="00264CAE">
              <w:rPr>
                <w:color w:val="000000"/>
                <w:sz w:val="20"/>
              </w:rPr>
              <w:t>hồi</w:t>
            </w:r>
            <w:proofErr w:type="spellEnd"/>
            <w:r w:rsidRPr="00264CAE">
              <w:rPr>
                <w:color w:val="000000"/>
                <w:sz w:val="20"/>
              </w:rPr>
              <w:t xml:space="preserve"> </w:t>
            </w:r>
            <w:proofErr w:type="spellStart"/>
            <w:r w:rsidRPr="00264CAE">
              <w:rPr>
                <w:color w:val="000000"/>
                <w:sz w:val="20"/>
              </w:rPr>
              <w:t>của</w:t>
            </w:r>
            <w:proofErr w:type="spellEnd"/>
            <w:r w:rsidRPr="00264CAE">
              <w:rPr>
                <w:color w:val="000000"/>
                <w:sz w:val="20"/>
              </w:rPr>
              <w:t xml:space="preserve"> da.</w:t>
            </w:r>
            <w:r w:rsidRPr="00264CAE">
              <w:rPr>
                <w:color w:val="000000"/>
                <w:sz w:val="20"/>
              </w:rPr>
              <w:br/>
              <w:t xml:space="preserve">- Quy </w:t>
            </w:r>
            <w:proofErr w:type="spellStart"/>
            <w:r w:rsidRPr="00264CAE">
              <w:rPr>
                <w:color w:val="000000"/>
                <w:sz w:val="20"/>
              </w:rPr>
              <w:t>cách</w:t>
            </w:r>
            <w:proofErr w:type="spellEnd"/>
            <w:r w:rsidRPr="00264CAE">
              <w:rPr>
                <w:color w:val="000000"/>
                <w:sz w:val="20"/>
              </w:rPr>
              <w:t xml:space="preserve">: 500ml </w:t>
            </w:r>
            <w:proofErr w:type="spellStart"/>
            <w:r w:rsidRPr="00264CAE">
              <w:rPr>
                <w:color w:val="000000"/>
                <w:sz w:val="20"/>
              </w:rPr>
              <w:t>hoặc</w:t>
            </w:r>
            <w:proofErr w:type="spellEnd"/>
            <w:r w:rsidRPr="00264CAE">
              <w:rPr>
                <w:color w:val="000000"/>
                <w:sz w:val="20"/>
              </w:rPr>
              <w:t xml:space="preserve"> 500g/</w:t>
            </w:r>
            <w:proofErr w:type="spellStart"/>
            <w:r w:rsidRPr="00264CAE">
              <w:rPr>
                <w:color w:val="000000"/>
                <w:sz w:val="20"/>
              </w:rPr>
              <w:t>hũ</w:t>
            </w:r>
            <w:proofErr w:type="spellEnd"/>
            <w:r w:rsidRPr="00264CAE">
              <w:rPr>
                <w:color w:val="000000"/>
                <w:sz w:val="20"/>
              </w:rPr>
              <w:t>.</w:t>
            </w:r>
          </w:p>
        </w:tc>
        <w:tc>
          <w:tcPr>
            <w:tcW w:w="1550" w:type="dxa"/>
            <w:vAlign w:val="center"/>
          </w:tcPr>
          <w:p w14:paraId="617B063E" w14:textId="7132A9AF"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lastRenderedPageBreak/>
              <w:t>OECD</w:t>
            </w:r>
          </w:p>
        </w:tc>
        <w:tc>
          <w:tcPr>
            <w:tcW w:w="1550" w:type="dxa"/>
            <w:vAlign w:val="center"/>
          </w:tcPr>
          <w:p w14:paraId="47AB6A90" w14:textId="3FA496A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62401B0" w14:textId="2835980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4B38B894" w14:textId="77777777" w:rsidTr="00264CAE">
        <w:tc>
          <w:tcPr>
            <w:tcW w:w="1549" w:type="dxa"/>
            <w:vAlign w:val="center"/>
          </w:tcPr>
          <w:p w14:paraId="67B0A57D"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7EC9AC29" w14:textId="2B1555CD"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PP2500497170</w:t>
            </w:r>
          </w:p>
        </w:tc>
        <w:tc>
          <w:tcPr>
            <w:tcW w:w="1550" w:type="dxa"/>
            <w:vAlign w:val="center"/>
          </w:tcPr>
          <w:p w14:paraId="19DE957C" w14:textId="6C89617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Kem massage </w:t>
            </w:r>
            <w:proofErr w:type="spellStart"/>
            <w:r w:rsidRPr="00264CAE">
              <w:rPr>
                <w:color w:val="000000"/>
                <w:sz w:val="20"/>
              </w:rPr>
              <w:t>tăng</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p>
        </w:tc>
        <w:tc>
          <w:tcPr>
            <w:tcW w:w="1550" w:type="dxa"/>
            <w:vAlign w:val="center"/>
          </w:tcPr>
          <w:p w14:paraId="0B1981CE" w14:textId="6D6D7483"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Kem massage </w:t>
            </w:r>
            <w:proofErr w:type="spellStart"/>
            <w:r w:rsidRPr="00264CAE">
              <w:rPr>
                <w:color w:val="000000"/>
                <w:sz w:val="20"/>
              </w:rPr>
              <w:t>tăng</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p>
        </w:tc>
        <w:tc>
          <w:tcPr>
            <w:tcW w:w="1550" w:type="dxa"/>
            <w:vAlign w:val="center"/>
          </w:tcPr>
          <w:p w14:paraId="6C956173" w14:textId="1B1BB4B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Hũ</w:t>
            </w:r>
            <w:proofErr w:type="spellEnd"/>
          </w:p>
        </w:tc>
        <w:tc>
          <w:tcPr>
            <w:tcW w:w="1550" w:type="dxa"/>
            <w:vAlign w:val="center"/>
          </w:tcPr>
          <w:p w14:paraId="39C859A9" w14:textId="10F06BF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Mềm</w:t>
            </w:r>
            <w:proofErr w:type="spellEnd"/>
            <w:r w:rsidRPr="00264CAE">
              <w:rPr>
                <w:color w:val="000000"/>
                <w:sz w:val="20"/>
              </w:rPr>
              <w:t xml:space="preserve">, </w:t>
            </w:r>
            <w:proofErr w:type="spellStart"/>
            <w:r w:rsidRPr="00264CAE">
              <w:rPr>
                <w:color w:val="000000"/>
                <w:sz w:val="20"/>
              </w:rPr>
              <w:t>trơn</w:t>
            </w:r>
            <w:proofErr w:type="spellEnd"/>
            <w:r w:rsidRPr="00264CAE">
              <w:rPr>
                <w:color w:val="000000"/>
                <w:sz w:val="20"/>
              </w:rPr>
              <w:t xml:space="preserve">, </w:t>
            </w:r>
            <w:proofErr w:type="spellStart"/>
            <w:r w:rsidRPr="00264CAE">
              <w:rPr>
                <w:color w:val="000000"/>
                <w:sz w:val="20"/>
              </w:rPr>
              <w:t>ẩm</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khả</w:t>
            </w:r>
            <w:proofErr w:type="spellEnd"/>
            <w:r w:rsidRPr="00264CAE">
              <w:rPr>
                <w:color w:val="000000"/>
                <w:sz w:val="20"/>
              </w:rPr>
              <w:t xml:space="preserve"> </w:t>
            </w:r>
            <w:proofErr w:type="spellStart"/>
            <w:r w:rsidRPr="00264CAE">
              <w:rPr>
                <w:color w:val="000000"/>
                <w:sz w:val="20"/>
              </w:rPr>
              <w:t>năng</w:t>
            </w:r>
            <w:proofErr w:type="spellEnd"/>
            <w:r w:rsidRPr="00264CAE">
              <w:rPr>
                <w:color w:val="000000"/>
                <w:sz w:val="20"/>
              </w:rPr>
              <w:t xml:space="preserve"> </w:t>
            </w:r>
            <w:proofErr w:type="spellStart"/>
            <w:r w:rsidRPr="00264CAE">
              <w:rPr>
                <w:color w:val="000000"/>
                <w:sz w:val="20"/>
              </w:rPr>
              <w:t>lướt</w:t>
            </w:r>
            <w:proofErr w:type="spellEnd"/>
            <w:r w:rsidRPr="00264CAE">
              <w:rPr>
                <w:color w:val="000000"/>
                <w:sz w:val="20"/>
              </w:rPr>
              <w:t xml:space="preserve"> </w:t>
            </w:r>
            <w:proofErr w:type="spellStart"/>
            <w:r w:rsidRPr="00264CAE">
              <w:rPr>
                <w:color w:val="000000"/>
                <w:sz w:val="20"/>
              </w:rPr>
              <w:t>nhẹ</w:t>
            </w:r>
            <w:proofErr w:type="spellEnd"/>
            <w:r w:rsidRPr="00264CAE">
              <w:rPr>
                <w:color w:val="000000"/>
                <w:sz w:val="20"/>
              </w:rPr>
              <w:t xml:space="preserve"> </w:t>
            </w:r>
            <w:proofErr w:type="spellStart"/>
            <w:r w:rsidRPr="00264CAE">
              <w:rPr>
                <w:color w:val="000000"/>
                <w:sz w:val="20"/>
              </w:rPr>
              <w:t>trên</w:t>
            </w:r>
            <w:proofErr w:type="spellEnd"/>
            <w:r w:rsidRPr="00264CAE">
              <w:rPr>
                <w:color w:val="000000"/>
                <w:sz w:val="20"/>
              </w:rPr>
              <w:t xml:space="preserve"> da, </w:t>
            </w:r>
            <w:proofErr w:type="spellStart"/>
            <w:r w:rsidRPr="00264CAE">
              <w:rPr>
                <w:color w:val="000000"/>
                <w:sz w:val="20"/>
              </w:rPr>
              <w:t>kết</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w:t>
            </w:r>
            <w:proofErr w:type="spellStart"/>
            <w:r w:rsidRPr="00264CAE">
              <w:rPr>
                <w:color w:val="000000"/>
                <w:sz w:val="20"/>
              </w:rPr>
              <w:t>động</w:t>
            </w:r>
            <w:proofErr w:type="spellEnd"/>
            <w:r w:rsidRPr="00264CAE">
              <w:rPr>
                <w:color w:val="000000"/>
                <w:sz w:val="20"/>
              </w:rPr>
              <w:t xml:space="preserve"> </w:t>
            </w:r>
            <w:proofErr w:type="spellStart"/>
            <w:r w:rsidRPr="00264CAE">
              <w:rPr>
                <w:color w:val="000000"/>
                <w:sz w:val="20"/>
              </w:rPr>
              <w:t>tác</w:t>
            </w:r>
            <w:proofErr w:type="spellEnd"/>
            <w:r w:rsidRPr="00264CAE">
              <w:rPr>
                <w:color w:val="000000"/>
                <w:sz w:val="20"/>
              </w:rPr>
              <w:t xml:space="preserve"> massage </w:t>
            </w:r>
            <w:proofErr w:type="spellStart"/>
            <w:r w:rsidRPr="00264CAE">
              <w:rPr>
                <w:color w:val="000000"/>
                <w:sz w:val="20"/>
              </w:rPr>
              <w:t>tác</w:t>
            </w:r>
            <w:proofErr w:type="spellEnd"/>
            <w:r w:rsidRPr="00264CAE">
              <w:rPr>
                <w:color w:val="000000"/>
                <w:sz w:val="20"/>
              </w:rPr>
              <w:t xml:space="preserve"> </w:t>
            </w:r>
            <w:proofErr w:type="spellStart"/>
            <w:r w:rsidRPr="00264CAE">
              <w:rPr>
                <w:color w:val="000000"/>
                <w:sz w:val="20"/>
              </w:rPr>
              <w:t>động</w:t>
            </w:r>
            <w:proofErr w:type="spellEnd"/>
            <w:r w:rsidRPr="00264CAE">
              <w:rPr>
                <w:color w:val="000000"/>
                <w:sz w:val="20"/>
              </w:rPr>
              <w:t xml:space="preserve"> </w:t>
            </w:r>
            <w:proofErr w:type="spellStart"/>
            <w:r w:rsidRPr="00264CAE">
              <w:rPr>
                <w:color w:val="000000"/>
                <w:sz w:val="20"/>
              </w:rPr>
              <w:t>trực</w:t>
            </w:r>
            <w:proofErr w:type="spellEnd"/>
            <w:r w:rsidRPr="00264CAE">
              <w:rPr>
                <w:color w:val="000000"/>
                <w:sz w:val="20"/>
              </w:rPr>
              <w:t xml:space="preserve"> </w:t>
            </w:r>
            <w:proofErr w:type="spellStart"/>
            <w:r w:rsidRPr="00264CAE">
              <w:rPr>
                <w:color w:val="000000"/>
                <w:sz w:val="20"/>
              </w:rPr>
              <w:t>tiếp</w:t>
            </w:r>
            <w:proofErr w:type="spellEnd"/>
            <w:r w:rsidRPr="00264CAE">
              <w:rPr>
                <w:color w:val="000000"/>
                <w:sz w:val="20"/>
              </w:rPr>
              <w:t xml:space="preserve"> </w:t>
            </w:r>
            <w:proofErr w:type="spellStart"/>
            <w:r w:rsidRPr="00264CAE">
              <w:rPr>
                <w:color w:val="000000"/>
                <w:sz w:val="20"/>
              </w:rPr>
              <w:t>đến</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thích</w:t>
            </w:r>
            <w:proofErr w:type="spellEnd"/>
            <w:r w:rsidRPr="00264CAE">
              <w:rPr>
                <w:color w:val="000000"/>
                <w:sz w:val="20"/>
              </w:rPr>
              <w:t xml:space="preserve"> </w:t>
            </w:r>
            <w:proofErr w:type="spellStart"/>
            <w:r w:rsidRPr="00264CAE">
              <w:rPr>
                <w:color w:val="000000"/>
                <w:sz w:val="20"/>
              </w:rPr>
              <w:t>tăng</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tái</w:t>
            </w:r>
            <w:proofErr w:type="spellEnd"/>
            <w:r w:rsidRPr="00264CAE">
              <w:rPr>
                <w:color w:val="000000"/>
                <w:sz w:val="20"/>
              </w:rPr>
              <w:t xml:space="preserve"> </w:t>
            </w:r>
            <w:proofErr w:type="spellStart"/>
            <w:r w:rsidRPr="00264CAE">
              <w:rPr>
                <w:color w:val="000000"/>
                <w:sz w:val="20"/>
              </w:rPr>
              <w:t>tạo</w:t>
            </w:r>
            <w:proofErr w:type="spellEnd"/>
            <w:r w:rsidRPr="00264CAE">
              <w:rPr>
                <w:color w:val="000000"/>
                <w:sz w:val="20"/>
              </w:rPr>
              <w:t xml:space="preserve"> collagen, </w:t>
            </w:r>
            <w:proofErr w:type="spellStart"/>
            <w:r w:rsidRPr="00264CAE">
              <w:rPr>
                <w:color w:val="000000"/>
                <w:sz w:val="20"/>
              </w:rPr>
              <w:t>eslatin</w:t>
            </w:r>
            <w:proofErr w:type="spellEnd"/>
            <w:r w:rsidRPr="00264CAE">
              <w:rPr>
                <w:color w:val="000000"/>
                <w:sz w:val="20"/>
              </w:rPr>
              <w:t xml:space="preserve">, </w:t>
            </w:r>
            <w:proofErr w:type="spellStart"/>
            <w:r w:rsidRPr="00264CAE">
              <w:rPr>
                <w:color w:val="000000"/>
                <w:sz w:val="20"/>
              </w:rPr>
              <w:t>tăng</w:t>
            </w:r>
            <w:proofErr w:type="spellEnd"/>
            <w:r w:rsidRPr="00264CAE">
              <w:rPr>
                <w:color w:val="000000"/>
                <w:sz w:val="20"/>
              </w:rPr>
              <w:t xml:space="preserve"> </w:t>
            </w:r>
            <w:proofErr w:type="spellStart"/>
            <w:r w:rsidRPr="00264CAE">
              <w:rPr>
                <w:color w:val="000000"/>
                <w:sz w:val="20"/>
              </w:rPr>
              <w:t>cường</w:t>
            </w:r>
            <w:proofErr w:type="spellEnd"/>
            <w:r w:rsidRPr="00264CAE">
              <w:rPr>
                <w:color w:val="000000"/>
                <w:sz w:val="20"/>
              </w:rPr>
              <w:t xml:space="preserve"> </w:t>
            </w:r>
            <w:proofErr w:type="spellStart"/>
            <w:r w:rsidRPr="00264CAE">
              <w:rPr>
                <w:color w:val="000000"/>
                <w:sz w:val="20"/>
              </w:rPr>
              <w:t>tuần</w:t>
            </w:r>
            <w:proofErr w:type="spellEnd"/>
            <w:r w:rsidRPr="00264CAE">
              <w:rPr>
                <w:color w:val="000000"/>
                <w:sz w:val="20"/>
              </w:rPr>
              <w:t xml:space="preserve"> </w:t>
            </w:r>
            <w:proofErr w:type="spellStart"/>
            <w:r w:rsidRPr="00264CAE">
              <w:rPr>
                <w:color w:val="000000"/>
                <w:sz w:val="20"/>
              </w:rPr>
              <w:t>hoàn</w:t>
            </w:r>
            <w:proofErr w:type="spellEnd"/>
            <w:r w:rsidRPr="00264CAE">
              <w:rPr>
                <w:color w:val="000000"/>
                <w:sz w:val="20"/>
              </w:rPr>
              <w:t xml:space="preserve"> </w:t>
            </w:r>
            <w:proofErr w:type="spellStart"/>
            <w:r w:rsidRPr="00264CAE">
              <w:rPr>
                <w:color w:val="000000"/>
                <w:sz w:val="20"/>
              </w:rPr>
              <w:t>máu</w:t>
            </w:r>
            <w:proofErr w:type="spellEnd"/>
            <w:r w:rsidRPr="00264CAE">
              <w:rPr>
                <w:color w:val="000000"/>
                <w:sz w:val="20"/>
              </w:rPr>
              <w:t xml:space="preserve">, </w:t>
            </w:r>
            <w:proofErr w:type="spellStart"/>
            <w:r w:rsidRPr="00264CAE">
              <w:rPr>
                <w:color w:val="000000"/>
                <w:sz w:val="20"/>
              </w:rPr>
              <w:t>tăng</w:t>
            </w:r>
            <w:proofErr w:type="spellEnd"/>
            <w:r w:rsidRPr="00264CAE">
              <w:rPr>
                <w:color w:val="000000"/>
                <w:sz w:val="20"/>
              </w:rPr>
              <w:t xml:space="preserve"> </w:t>
            </w:r>
            <w:proofErr w:type="spellStart"/>
            <w:r w:rsidRPr="00264CAE">
              <w:rPr>
                <w:color w:val="000000"/>
                <w:sz w:val="20"/>
              </w:rPr>
              <w:t>sức</w:t>
            </w:r>
            <w:proofErr w:type="spellEnd"/>
            <w:r w:rsidRPr="00264CAE">
              <w:rPr>
                <w:color w:val="000000"/>
                <w:sz w:val="20"/>
              </w:rPr>
              <w:t xml:space="preserve"> </w:t>
            </w:r>
            <w:proofErr w:type="spellStart"/>
            <w:r w:rsidRPr="00264CAE">
              <w:rPr>
                <w:color w:val="000000"/>
                <w:sz w:val="20"/>
              </w:rPr>
              <w:t>sống</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trắng</w:t>
            </w:r>
            <w:proofErr w:type="spellEnd"/>
            <w:r w:rsidRPr="00264CAE">
              <w:rPr>
                <w:color w:val="000000"/>
                <w:sz w:val="20"/>
              </w:rPr>
              <w:t xml:space="preserve"> </w:t>
            </w:r>
            <w:proofErr w:type="spellStart"/>
            <w:r w:rsidRPr="00264CAE">
              <w:rPr>
                <w:color w:val="000000"/>
                <w:sz w:val="20"/>
              </w:rPr>
              <w:t>sáng</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làn</w:t>
            </w:r>
            <w:proofErr w:type="spellEnd"/>
            <w:r w:rsidRPr="00264CAE">
              <w:rPr>
                <w:color w:val="000000"/>
                <w:sz w:val="20"/>
              </w:rPr>
              <w:t xml:space="preserve"> da</w:t>
            </w:r>
            <w:r w:rsidRPr="00264CAE">
              <w:rPr>
                <w:color w:val="000000"/>
                <w:sz w:val="20"/>
              </w:rPr>
              <w:br/>
              <w:t xml:space="preserve">Thành </w:t>
            </w:r>
            <w:proofErr w:type="spellStart"/>
            <w:r w:rsidRPr="00264CAE">
              <w:rPr>
                <w:color w:val="000000"/>
                <w:sz w:val="20"/>
              </w:rPr>
              <w:t>phần</w:t>
            </w:r>
            <w:proofErr w:type="spellEnd"/>
            <w:r w:rsidRPr="00264CAE">
              <w:rPr>
                <w:color w:val="000000"/>
                <w:sz w:val="20"/>
              </w:rPr>
              <w:t xml:space="preserve">: </w:t>
            </w:r>
            <w:proofErr w:type="spellStart"/>
            <w:r w:rsidRPr="00264CAE">
              <w:rPr>
                <w:color w:val="000000"/>
                <w:sz w:val="20"/>
              </w:rPr>
              <w:t>Acetylhexa</w:t>
            </w:r>
            <w:proofErr w:type="spellEnd"/>
            <w:r w:rsidRPr="00264CAE">
              <w:rPr>
                <w:color w:val="000000"/>
                <w:sz w:val="20"/>
              </w:rPr>
              <w:t xml:space="preserve"> Peptide, Portulaca, Oleracea Extract, Hazel Witch Extract, </w:t>
            </w:r>
            <w:proofErr w:type="spellStart"/>
            <w:r w:rsidRPr="00264CAE">
              <w:rPr>
                <w:color w:val="000000"/>
                <w:sz w:val="20"/>
              </w:rPr>
              <w:t>Centella</w:t>
            </w:r>
            <w:proofErr w:type="spellEnd"/>
            <w:r w:rsidRPr="00264CAE">
              <w:rPr>
                <w:color w:val="000000"/>
                <w:sz w:val="20"/>
              </w:rPr>
              <w:t xml:space="preserve"> Asiatica Extract</w:t>
            </w:r>
          </w:p>
        </w:tc>
        <w:tc>
          <w:tcPr>
            <w:tcW w:w="1550" w:type="dxa"/>
            <w:vAlign w:val="center"/>
          </w:tcPr>
          <w:p w14:paraId="56247CFD" w14:textId="726B490F"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OECD</w:t>
            </w:r>
          </w:p>
        </w:tc>
        <w:tc>
          <w:tcPr>
            <w:tcW w:w="1550" w:type="dxa"/>
            <w:vAlign w:val="center"/>
          </w:tcPr>
          <w:p w14:paraId="50DBD285" w14:textId="18DEAC3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C2825A4" w14:textId="3181F69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304CAC33" w14:textId="77777777" w:rsidTr="00264CAE">
        <w:tc>
          <w:tcPr>
            <w:tcW w:w="1549" w:type="dxa"/>
            <w:vAlign w:val="center"/>
          </w:tcPr>
          <w:p w14:paraId="4BBB3126"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67596A2D" w14:textId="61DD468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PP2500497171</w:t>
            </w:r>
          </w:p>
        </w:tc>
        <w:tc>
          <w:tcPr>
            <w:tcW w:w="1550" w:type="dxa"/>
            <w:vAlign w:val="center"/>
          </w:tcPr>
          <w:p w14:paraId="6C4B2559" w14:textId="00E6D2A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Khăn</w:t>
            </w:r>
            <w:proofErr w:type="spellEnd"/>
            <w:r w:rsidRPr="00264CAE">
              <w:rPr>
                <w:color w:val="000000"/>
                <w:sz w:val="20"/>
              </w:rPr>
              <w:t xml:space="preserve"> y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gừng</w:t>
            </w:r>
            <w:proofErr w:type="spellEnd"/>
            <w:r w:rsidRPr="00264CAE">
              <w:rPr>
                <w:color w:val="000000"/>
                <w:sz w:val="20"/>
              </w:rPr>
              <w:t xml:space="preserve"> </w:t>
            </w:r>
            <w:proofErr w:type="spellStart"/>
            <w:r w:rsidRPr="00264CAE">
              <w:rPr>
                <w:color w:val="000000"/>
                <w:sz w:val="20"/>
              </w:rPr>
              <w:t>nghệ</w:t>
            </w:r>
            <w:proofErr w:type="spellEnd"/>
          </w:p>
        </w:tc>
        <w:tc>
          <w:tcPr>
            <w:tcW w:w="1550" w:type="dxa"/>
            <w:vAlign w:val="center"/>
          </w:tcPr>
          <w:p w14:paraId="19E4C1D8" w14:textId="322C19F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Khăn</w:t>
            </w:r>
            <w:proofErr w:type="spellEnd"/>
            <w:r w:rsidRPr="00264CAE">
              <w:rPr>
                <w:color w:val="000000"/>
                <w:sz w:val="20"/>
              </w:rPr>
              <w:t xml:space="preserve"> y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gừng</w:t>
            </w:r>
            <w:proofErr w:type="spellEnd"/>
            <w:r w:rsidRPr="00264CAE">
              <w:rPr>
                <w:color w:val="000000"/>
                <w:sz w:val="20"/>
              </w:rPr>
              <w:t xml:space="preserve"> </w:t>
            </w:r>
            <w:proofErr w:type="spellStart"/>
            <w:r w:rsidRPr="00264CAE">
              <w:rPr>
                <w:color w:val="000000"/>
                <w:sz w:val="20"/>
              </w:rPr>
              <w:t>nghệ</w:t>
            </w:r>
            <w:proofErr w:type="spellEnd"/>
          </w:p>
        </w:tc>
        <w:tc>
          <w:tcPr>
            <w:tcW w:w="1550" w:type="dxa"/>
            <w:vAlign w:val="center"/>
          </w:tcPr>
          <w:p w14:paraId="77ED2E58" w14:textId="60EC4B7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Hộp</w:t>
            </w:r>
            <w:proofErr w:type="spellEnd"/>
          </w:p>
        </w:tc>
        <w:tc>
          <w:tcPr>
            <w:tcW w:w="1550" w:type="dxa"/>
            <w:vAlign w:val="center"/>
          </w:tcPr>
          <w:p w14:paraId="6117CC9E" w14:textId="6418889B"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Thành </w:t>
            </w:r>
            <w:proofErr w:type="spellStart"/>
            <w:r w:rsidRPr="00264CAE">
              <w:rPr>
                <w:color w:val="000000"/>
                <w:sz w:val="20"/>
              </w:rPr>
              <w:t>phần</w:t>
            </w:r>
            <w:proofErr w:type="spellEnd"/>
            <w:r w:rsidRPr="00264CAE">
              <w:rPr>
                <w:color w:val="000000"/>
                <w:sz w:val="20"/>
              </w:rPr>
              <w:t xml:space="preserve">: </w:t>
            </w:r>
            <w:proofErr w:type="spellStart"/>
            <w:r w:rsidRPr="00264CAE">
              <w:rPr>
                <w:color w:val="000000"/>
                <w:sz w:val="20"/>
              </w:rPr>
              <w:t>Nước</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khiết</w:t>
            </w:r>
            <w:proofErr w:type="spellEnd"/>
            <w:r w:rsidRPr="00264CAE">
              <w:rPr>
                <w:color w:val="000000"/>
                <w:sz w:val="20"/>
              </w:rPr>
              <w:t xml:space="preserve">, Alcohol. </w:t>
            </w:r>
            <w:proofErr w:type="spellStart"/>
            <w:r w:rsidRPr="00264CAE">
              <w:rPr>
                <w:color w:val="000000"/>
                <w:sz w:val="20"/>
              </w:rPr>
              <w:t>Chiết</w:t>
            </w:r>
            <w:proofErr w:type="spellEnd"/>
            <w:r w:rsidRPr="00264CAE">
              <w:rPr>
                <w:color w:val="000000"/>
                <w:sz w:val="20"/>
              </w:rPr>
              <w:t xml:space="preserve"> </w:t>
            </w:r>
            <w:proofErr w:type="spellStart"/>
            <w:r w:rsidRPr="00264CAE">
              <w:rPr>
                <w:color w:val="000000"/>
                <w:sz w:val="20"/>
              </w:rPr>
              <w:t>xuất</w:t>
            </w:r>
            <w:proofErr w:type="spellEnd"/>
            <w:r w:rsidRPr="00264CAE">
              <w:rPr>
                <w:color w:val="000000"/>
                <w:sz w:val="20"/>
              </w:rPr>
              <w:t xml:space="preserve"> </w:t>
            </w:r>
            <w:proofErr w:type="spellStart"/>
            <w:r w:rsidRPr="00264CAE">
              <w:rPr>
                <w:color w:val="000000"/>
                <w:sz w:val="20"/>
              </w:rPr>
              <w:t>gừng</w:t>
            </w:r>
            <w:proofErr w:type="spellEnd"/>
            <w:r w:rsidRPr="00264CAE">
              <w:rPr>
                <w:color w:val="000000"/>
                <w:sz w:val="20"/>
              </w:rPr>
              <w:t xml:space="preserve">, Nano curcumin, Glycerin, Xanthan </w:t>
            </w:r>
            <w:proofErr w:type="spellStart"/>
            <w:r w:rsidRPr="00264CAE">
              <w:rPr>
                <w:color w:val="000000"/>
                <w:sz w:val="20"/>
              </w:rPr>
              <w:t>gôm</w:t>
            </w:r>
            <w:proofErr w:type="spellEnd"/>
            <w:r w:rsidRPr="00264CAE">
              <w:rPr>
                <w:color w:val="000000"/>
                <w:sz w:val="20"/>
              </w:rPr>
              <w:t xml:space="preserve">, Menthol, Vitamin E, Sodium </w:t>
            </w:r>
            <w:proofErr w:type="spellStart"/>
            <w:r w:rsidRPr="00264CAE">
              <w:rPr>
                <w:color w:val="000000"/>
                <w:sz w:val="20"/>
              </w:rPr>
              <w:t>Benzoat</w:t>
            </w:r>
            <w:proofErr w:type="spellEnd"/>
            <w:r w:rsidRPr="00264CAE">
              <w:rPr>
                <w:color w:val="000000"/>
                <w:sz w:val="20"/>
              </w:rPr>
              <w:t xml:space="preserve">, </w:t>
            </w:r>
            <w:proofErr w:type="spellStart"/>
            <w:r w:rsidRPr="00264CAE">
              <w:rPr>
                <w:color w:val="000000"/>
                <w:sz w:val="20"/>
              </w:rPr>
              <w:t>Cenllulose</w:t>
            </w:r>
            <w:proofErr w:type="spellEnd"/>
            <w:r w:rsidRPr="00264CAE">
              <w:rPr>
                <w:color w:val="000000"/>
                <w:sz w:val="20"/>
              </w:rPr>
              <w:t xml:space="preserve"> </w:t>
            </w:r>
            <w:proofErr w:type="spellStart"/>
            <w:r w:rsidRPr="00264CAE">
              <w:rPr>
                <w:color w:val="000000"/>
                <w:sz w:val="20"/>
              </w:rPr>
              <w:t>tự</w:t>
            </w:r>
            <w:proofErr w:type="spellEnd"/>
            <w:r w:rsidRPr="00264CAE">
              <w:rPr>
                <w:color w:val="000000"/>
                <w:sz w:val="20"/>
              </w:rPr>
              <w:t xml:space="preserve"> </w:t>
            </w:r>
            <w:proofErr w:type="spellStart"/>
            <w:r w:rsidRPr="00264CAE">
              <w:rPr>
                <w:color w:val="000000"/>
                <w:sz w:val="20"/>
              </w:rPr>
              <w:t>nhiên</w:t>
            </w:r>
            <w:proofErr w:type="spellEnd"/>
          </w:p>
        </w:tc>
        <w:tc>
          <w:tcPr>
            <w:tcW w:w="1550" w:type="dxa"/>
            <w:vAlign w:val="center"/>
          </w:tcPr>
          <w:p w14:paraId="6911C3E7" w14:textId="1C3D9F7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Việt Nam</w:t>
            </w:r>
          </w:p>
        </w:tc>
        <w:tc>
          <w:tcPr>
            <w:tcW w:w="1550" w:type="dxa"/>
            <w:vAlign w:val="center"/>
          </w:tcPr>
          <w:p w14:paraId="69957472" w14:textId="031A729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25A11919" w14:textId="28A9E737"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16818D4C" w14:textId="77777777" w:rsidTr="00264CAE">
        <w:tc>
          <w:tcPr>
            <w:tcW w:w="1549" w:type="dxa"/>
            <w:vAlign w:val="center"/>
          </w:tcPr>
          <w:p w14:paraId="56CE8BD3"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4CD6FDDC" w14:textId="1917E7D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PP2500497172</w:t>
            </w:r>
          </w:p>
        </w:tc>
        <w:tc>
          <w:tcPr>
            <w:tcW w:w="1550" w:type="dxa"/>
            <w:vAlign w:val="center"/>
          </w:tcPr>
          <w:p w14:paraId="6ED5C373" w14:textId="4526498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w:t>
            </w:r>
            <w:proofErr w:type="spellStart"/>
            <w:r w:rsidRPr="00264CAE">
              <w:rPr>
                <w:color w:val="000000"/>
                <w:sz w:val="20"/>
              </w:rPr>
              <w:t>paratyphi</w:t>
            </w:r>
            <w:proofErr w:type="spellEnd"/>
            <w:r w:rsidRPr="00264CAE">
              <w:rPr>
                <w:color w:val="000000"/>
                <w:sz w:val="20"/>
              </w:rPr>
              <w:t xml:space="preserve"> </w:t>
            </w:r>
            <w:proofErr w:type="gramStart"/>
            <w:r w:rsidRPr="00264CAE">
              <w:rPr>
                <w:color w:val="000000"/>
                <w:sz w:val="20"/>
              </w:rPr>
              <w:t>A,H</w:t>
            </w:r>
            <w:proofErr w:type="gramEnd"/>
          </w:p>
        </w:tc>
        <w:tc>
          <w:tcPr>
            <w:tcW w:w="1550" w:type="dxa"/>
            <w:vAlign w:val="center"/>
          </w:tcPr>
          <w:p w14:paraId="19B80D83" w14:textId="68DF5D6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w:t>
            </w:r>
            <w:proofErr w:type="spellStart"/>
            <w:r w:rsidRPr="00264CAE">
              <w:rPr>
                <w:color w:val="000000"/>
                <w:sz w:val="20"/>
              </w:rPr>
              <w:t>paratyphi</w:t>
            </w:r>
            <w:proofErr w:type="spellEnd"/>
            <w:r w:rsidRPr="00264CAE">
              <w:rPr>
                <w:color w:val="000000"/>
                <w:sz w:val="20"/>
              </w:rPr>
              <w:t xml:space="preserve"> </w:t>
            </w:r>
            <w:proofErr w:type="gramStart"/>
            <w:r w:rsidRPr="00264CAE">
              <w:rPr>
                <w:color w:val="000000"/>
                <w:sz w:val="20"/>
              </w:rPr>
              <w:t>A,H</w:t>
            </w:r>
            <w:proofErr w:type="gramEnd"/>
          </w:p>
        </w:tc>
        <w:tc>
          <w:tcPr>
            <w:tcW w:w="1550" w:type="dxa"/>
            <w:vAlign w:val="center"/>
          </w:tcPr>
          <w:p w14:paraId="44EB2272" w14:textId="5C0F8D2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Lọ</w:t>
            </w:r>
            <w:proofErr w:type="spellEnd"/>
          </w:p>
        </w:tc>
        <w:tc>
          <w:tcPr>
            <w:tcW w:w="1550" w:type="dxa"/>
            <w:vAlign w:val="center"/>
          </w:tcPr>
          <w:p w14:paraId="0B9550AD" w14:textId="5BA66B8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w:t>
            </w:r>
            <w:proofErr w:type="spellStart"/>
            <w:r w:rsidRPr="00264CAE">
              <w:rPr>
                <w:color w:val="000000"/>
                <w:sz w:val="20"/>
              </w:rPr>
              <w:t>paratyphi</w:t>
            </w:r>
            <w:proofErr w:type="spellEnd"/>
            <w:r w:rsidRPr="00264CAE">
              <w:rPr>
                <w:color w:val="000000"/>
                <w:sz w:val="20"/>
              </w:rPr>
              <w:t xml:space="preserve"> </w:t>
            </w:r>
            <w:proofErr w:type="gramStart"/>
            <w:r w:rsidRPr="00264CAE">
              <w:rPr>
                <w:color w:val="000000"/>
                <w:sz w:val="20"/>
              </w:rPr>
              <w:t>A,H</w:t>
            </w:r>
            <w:proofErr w:type="gramEnd"/>
            <w:r w:rsidRPr="00264CAE">
              <w:rPr>
                <w:color w:val="000000"/>
                <w:sz w:val="20"/>
              </w:rPr>
              <w:br/>
            </w:r>
            <w:proofErr w:type="spellStart"/>
            <w:r w:rsidRPr="00264CAE">
              <w:rPr>
                <w:color w:val="000000"/>
                <w:sz w:val="20"/>
              </w:rPr>
              <w:t>Tiểu</w:t>
            </w:r>
            <w:proofErr w:type="spellEnd"/>
            <w:r w:rsidRPr="00264CAE">
              <w:rPr>
                <w:color w:val="000000"/>
                <w:sz w:val="20"/>
              </w:rPr>
              <w:t xml:space="preserve"> </w:t>
            </w:r>
            <w:proofErr w:type="spellStart"/>
            <w:r w:rsidRPr="00264CAE">
              <w:rPr>
                <w:color w:val="000000"/>
                <w:sz w:val="20"/>
              </w:rPr>
              <w:t>chuẩn</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xml:space="preserve"> ISO</w:t>
            </w:r>
          </w:p>
        </w:tc>
        <w:tc>
          <w:tcPr>
            <w:tcW w:w="1550" w:type="dxa"/>
            <w:vAlign w:val="center"/>
          </w:tcPr>
          <w:p w14:paraId="7A44A77B" w14:textId="1A78F96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36DA0116" w14:textId="2E03F36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46875F1" w14:textId="689E79B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15BDFDA9" w14:textId="77777777" w:rsidTr="00264CAE">
        <w:tc>
          <w:tcPr>
            <w:tcW w:w="1549" w:type="dxa"/>
            <w:vAlign w:val="center"/>
          </w:tcPr>
          <w:p w14:paraId="11970124"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69137DDE" w14:textId="22B0F2AC"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PP2500497173</w:t>
            </w:r>
          </w:p>
        </w:tc>
        <w:tc>
          <w:tcPr>
            <w:tcW w:w="1550" w:type="dxa"/>
            <w:vAlign w:val="center"/>
          </w:tcPr>
          <w:p w14:paraId="2BD0ABE7" w14:textId="795A6DF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w:t>
            </w:r>
            <w:proofErr w:type="spellStart"/>
            <w:r w:rsidRPr="00264CAE">
              <w:rPr>
                <w:color w:val="000000"/>
                <w:sz w:val="20"/>
              </w:rPr>
              <w:t>paratyphi</w:t>
            </w:r>
            <w:proofErr w:type="spellEnd"/>
            <w:r w:rsidRPr="00264CAE">
              <w:rPr>
                <w:color w:val="000000"/>
                <w:sz w:val="20"/>
              </w:rPr>
              <w:t xml:space="preserve"> </w:t>
            </w:r>
            <w:proofErr w:type="gramStart"/>
            <w:r w:rsidRPr="00264CAE">
              <w:rPr>
                <w:color w:val="000000"/>
                <w:sz w:val="20"/>
              </w:rPr>
              <w:t>A,O</w:t>
            </w:r>
            <w:proofErr w:type="gramEnd"/>
          </w:p>
        </w:tc>
        <w:tc>
          <w:tcPr>
            <w:tcW w:w="1550" w:type="dxa"/>
            <w:vAlign w:val="center"/>
          </w:tcPr>
          <w:p w14:paraId="7F5F993A" w14:textId="1D3AD4B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w:t>
            </w:r>
            <w:proofErr w:type="spellStart"/>
            <w:r w:rsidRPr="00264CAE">
              <w:rPr>
                <w:color w:val="000000"/>
                <w:sz w:val="20"/>
              </w:rPr>
              <w:t>paratyphi</w:t>
            </w:r>
            <w:proofErr w:type="spellEnd"/>
            <w:r w:rsidRPr="00264CAE">
              <w:rPr>
                <w:color w:val="000000"/>
                <w:sz w:val="20"/>
              </w:rPr>
              <w:t xml:space="preserve"> </w:t>
            </w:r>
            <w:proofErr w:type="gramStart"/>
            <w:r w:rsidRPr="00264CAE">
              <w:rPr>
                <w:color w:val="000000"/>
                <w:sz w:val="20"/>
              </w:rPr>
              <w:t>A,O</w:t>
            </w:r>
            <w:proofErr w:type="gramEnd"/>
          </w:p>
        </w:tc>
        <w:tc>
          <w:tcPr>
            <w:tcW w:w="1550" w:type="dxa"/>
            <w:vAlign w:val="center"/>
          </w:tcPr>
          <w:p w14:paraId="11863DE2" w14:textId="74FF145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Lọ</w:t>
            </w:r>
            <w:proofErr w:type="spellEnd"/>
          </w:p>
        </w:tc>
        <w:tc>
          <w:tcPr>
            <w:tcW w:w="1550" w:type="dxa"/>
            <w:vAlign w:val="center"/>
          </w:tcPr>
          <w:p w14:paraId="6600CBA9" w14:textId="78BD5A9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w:t>
            </w:r>
            <w:proofErr w:type="spellStart"/>
            <w:r w:rsidRPr="00264CAE">
              <w:rPr>
                <w:color w:val="000000"/>
                <w:sz w:val="20"/>
              </w:rPr>
              <w:t>paratyphi</w:t>
            </w:r>
            <w:proofErr w:type="spellEnd"/>
            <w:r w:rsidRPr="00264CAE">
              <w:rPr>
                <w:color w:val="000000"/>
                <w:sz w:val="20"/>
              </w:rPr>
              <w:t xml:space="preserve"> </w:t>
            </w:r>
            <w:proofErr w:type="gramStart"/>
            <w:r w:rsidRPr="00264CAE">
              <w:rPr>
                <w:color w:val="000000"/>
                <w:sz w:val="20"/>
              </w:rPr>
              <w:t>A,O</w:t>
            </w:r>
            <w:proofErr w:type="gramEnd"/>
            <w:r w:rsidRPr="00264CAE">
              <w:rPr>
                <w:color w:val="000000"/>
                <w:sz w:val="20"/>
              </w:rPr>
              <w:br/>
            </w:r>
            <w:proofErr w:type="spellStart"/>
            <w:r w:rsidRPr="00264CAE">
              <w:rPr>
                <w:color w:val="000000"/>
                <w:sz w:val="20"/>
              </w:rPr>
              <w:t>Tiểu</w:t>
            </w:r>
            <w:proofErr w:type="spellEnd"/>
            <w:r w:rsidRPr="00264CAE">
              <w:rPr>
                <w:color w:val="000000"/>
                <w:sz w:val="20"/>
              </w:rPr>
              <w:t xml:space="preserve"> </w:t>
            </w:r>
            <w:proofErr w:type="spellStart"/>
            <w:r w:rsidRPr="00264CAE">
              <w:rPr>
                <w:color w:val="000000"/>
                <w:sz w:val="20"/>
              </w:rPr>
              <w:t>chuẩn</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xml:space="preserve"> ISO</w:t>
            </w:r>
          </w:p>
        </w:tc>
        <w:tc>
          <w:tcPr>
            <w:tcW w:w="1550" w:type="dxa"/>
            <w:vAlign w:val="center"/>
          </w:tcPr>
          <w:p w14:paraId="4791F3F3" w14:textId="1348A02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45489E26" w14:textId="6433ED0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0DE7EEBA" w14:textId="3718F39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794F5607" w14:textId="77777777" w:rsidTr="00264CAE">
        <w:tc>
          <w:tcPr>
            <w:tcW w:w="1549" w:type="dxa"/>
            <w:vAlign w:val="center"/>
          </w:tcPr>
          <w:p w14:paraId="78E60560"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2B69253E" w14:textId="5346D894"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PP2500497174</w:t>
            </w:r>
          </w:p>
        </w:tc>
        <w:tc>
          <w:tcPr>
            <w:tcW w:w="1550" w:type="dxa"/>
            <w:vAlign w:val="center"/>
          </w:tcPr>
          <w:p w14:paraId="7BC68E9E" w14:textId="5FEF79F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w:t>
            </w:r>
            <w:proofErr w:type="spellStart"/>
            <w:r w:rsidRPr="00264CAE">
              <w:rPr>
                <w:color w:val="000000"/>
                <w:sz w:val="20"/>
              </w:rPr>
              <w:t>paratyphi</w:t>
            </w:r>
            <w:proofErr w:type="spellEnd"/>
            <w:r w:rsidRPr="00264CAE">
              <w:rPr>
                <w:color w:val="000000"/>
                <w:sz w:val="20"/>
              </w:rPr>
              <w:t xml:space="preserve"> </w:t>
            </w:r>
            <w:proofErr w:type="gramStart"/>
            <w:r w:rsidRPr="00264CAE">
              <w:rPr>
                <w:color w:val="000000"/>
                <w:sz w:val="20"/>
              </w:rPr>
              <w:t>B,H</w:t>
            </w:r>
            <w:proofErr w:type="gramEnd"/>
          </w:p>
        </w:tc>
        <w:tc>
          <w:tcPr>
            <w:tcW w:w="1550" w:type="dxa"/>
            <w:vAlign w:val="center"/>
          </w:tcPr>
          <w:p w14:paraId="0B5A2E1A" w14:textId="012798A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w:t>
            </w:r>
            <w:proofErr w:type="spellStart"/>
            <w:r w:rsidRPr="00264CAE">
              <w:rPr>
                <w:color w:val="000000"/>
                <w:sz w:val="20"/>
              </w:rPr>
              <w:t>paratyphi</w:t>
            </w:r>
            <w:proofErr w:type="spellEnd"/>
            <w:r w:rsidRPr="00264CAE">
              <w:rPr>
                <w:color w:val="000000"/>
                <w:sz w:val="20"/>
              </w:rPr>
              <w:t xml:space="preserve"> </w:t>
            </w:r>
            <w:proofErr w:type="gramStart"/>
            <w:r w:rsidRPr="00264CAE">
              <w:rPr>
                <w:color w:val="000000"/>
                <w:sz w:val="20"/>
              </w:rPr>
              <w:t>B,H</w:t>
            </w:r>
            <w:proofErr w:type="gramEnd"/>
          </w:p>
        </w:tc>
        <w:tc>
          <w:tcPr>
            <w:tcW w:w="1550" w:type="dxa"/>
            <w:vAlign w:val="center"/>
          </w:tcPr>
          <w:p w14:paraId="1DA741BC" w14:textId="671926C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Lọ</w:t>
            </w:r>
            <w:proofErr w:type="spellEnd"/>
          </w:p>
        </w:tc>
        <w:tc>
          <w:tcPr>
            <w:tcW w:w="1550" w:type="dxa"/>
            <w:vAlign w:val="center"/>
          </w:tcPr>
          <w:p w14:paraId="34919C2B" w14:textId="4AF1526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w:t>
            </w:r>
            <w:proofErr w:type="spellStart"/>
            <w:r w:rsidRPr="00264CAE">
              <w:rPr>
                <w:color w:val="000000"/>
                <w:sz w:val="20"/>
              </w:rPr>
              <w:t>paratyphi</w:t>
            </w:r>
            <w:proofErr w:type="spellEnd"/>
            <w:r w:rsidRPr="00264CAE">
              <w:rPr>
                <w:color w:val="000000"/>
                <w:sz w:val="20"/>
              </w:rPr>
              <w:t xml:space="preserve"> </w:t>
            </w:r>
            <w:proofErr w:type="gramStart"/>
            <w:r w:rsidRPr="00264CAE">
              <w:rPr>
                <w:color w:val="000000"/>
                <w:sz w:val="20"/>
              </w:rPr>
              <w:t>B,H</w:t>
            </w:r>
            <w:proofErr w:type="gramEnd"/>
            <w:r w:rsidRPr="00264CAE">
              <w:rPr>
                <w:color w:val="000000"/>
                <w:sz w:val="20"/>
              </w:rPr>
              <w:br/>
            </w:r>
            <w:proofErr w:type="spellStart"/>
            <w:r w:rsidRPr="00264CAE">
              <w:rPr>
                <w:color w:val="000000"/>
                <w:sz w:val="20"/>
              </w:rPr>
              <w:t>Tiểu</w:t>
            </w:r>
            <w:proofErr w:type="spellEnd"/>
            <w:r w:rsidRPr="00264CAE">
              <w:rPr>
                <w:color w:val="000000"/>
                <w:sz w:val="20"/>
              </w:rPr>
              <w:t xml:space="preserve"> </w:t>
            </w:r>
            <w:proofErr w:type="spellStart"/>
            <w:r w:rsidRPr="00264CAE">
              <w:rPr>
                <w:color w:val="000000"/>
                <w:sz w:val="20"/>
              </w:rPr>
              <w:t>chuẩn</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xml:space="preserve"> ISO</w:t>
            </w:r>
          </w:p>
        </w:tc>
        <w:tc>
          <w:tcPr>
            <w:tcW w:w="1550" w:type="dxa"/>
            <w:vAlign w:val="center"/>
          </w:tcPr>
          <w:p w14:paraId="5120F36A" w14:textId="26F3CC0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78270285" w14:textId="71E71DB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0B98A06E" w14:textId="4A6C6C1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093157C7" w14:textId="77777777" w:rsidTr="00264CAE">
        <w:tc>
          <w:tcPr>
            <w:tcW w:w="1549" w:type="dxa"/>
            <w:vAlign w:val="center"/>
          </w:tcPr>
          <w:p w14:paraId="0A7F7D80"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57FE4488" w14:textId="3C7ABFFD"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PP2500497175</w:t>
            </w:r>
          </w:p>
        </w:tc>
        <w:tc>
          <w:tcPr>
            <w:tcW w:w="1550" w:type="dxa"/>
            <w:vAlign w:val="center"/>
          </w:tcPr>
          <w:p w14:paraId="5097F59D" w14:textId="4C24116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w:t>
            </w:r>
            <w:proofErr w:type="spellStart"/>
            <w:r w:rsidRPr="00264CAE">
              <w:rPr>
                <w:color w:val="000000"/>
                <w:sz w:val="20"/>
              </w:rPr>
              <w:t>paratyphi</w:t>
            </w:r>
            <w:proofErr w:type="spellEnd"/>
            <w:r w:rsidRPr="00264CAE">
              <w:rPr>
                <w:color w:val="000000"/>
                <w:sz w:val="20"/>
              </w:rPr>
              <w:t xml:space="preserve"> </w:t>
            </w:r>
            <w:proofErr w:type="gramStart"/>
            <w:r w:rsidRPr="00264CAE">
              <w:rPr>
                <w:color w:val="000000"/>
                <w:sz w:val="20"/>
              </w:rPr>
              <w:t>B,O</w:t>
            </w:r>
            <w:proofErr w:type="gramEnd"/>
          </w:p>
        </w:tc>
        <w:tc>
          <w:tcPr>
            <w:tcW w:w="1550" w:type="dxa"/>
            <w:vAlign w:val="center"/>
          </w:tcPr>
          <w:p w14:paraId="70B66A90" w14:textId="1EBC2A4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w:t>
            </w:r>
            <w:proofErr w:type="spellStart"/>
            <w:r w:rsidRPr="00264CAE">
              <w:rPr>
                <w:color w:val="000000"/>
                <w:sz w:val="20"/>
              </w:rPr>
              <w:t>paratyphi</w:t>
            </w:r>
            <w:proofErr w:type="spellEnd"/>
            <w:r w:rsidRPr="00264CAE">
              <w:rPr>
                <w:color w:val="000000"/>
                <w:sz w:val="20"/>
              </w:rPr>
              <w:t xml:space="preserve"> </w:t>
            </w:r>
            <w:proofErr w:type="gramStart"/>
            <w:r w:rsidRPr="00264CAE">
              <w:rPr>
                <w:color w:val="000000"/>
                <w:sz w:val="20"/>
              </w:rPr>
              <w:t>B,O</w:t>
            </w:r>
            <w:proofErr w:type="gramEnd"/>
          </w:p>
        </w:tc>
        <w:tc>
          <w:tcPr>
            <w:tcW w:w="1550" w:type="dxa"/>
            <w:vAlign w:val="center"/>
          </w:tcPr>
          <w:p w14:paraId="2123110C" w14:textId="33AED6C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Lọ</w:t>
            </w:r>
            <w:proofErr w:type="spellEnd"/>
          </w:p>
        </w:tc>
        <w:tc>
          <w:tcPr>
            <w:tcW w:w="1550" w:type="dxa"/>
            <w:vAlign w:val="center"/>
          </w:tcPr>
          <w:p w14:paraId="5951C137" w14:textId="5572B39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w:t>
            </w:r>
            <w:proofErr w:type="spellStart"/>
            <w:r w:rsidRPr="00264CAE">
              <w:rPr>
                <w:color w:val="000000"/>
                <w:sz w:val="20"/>
              </w:rPr>
              <w:t>paratyphi</w:t>
            </w:r>
            <w:proofErr w:type="spellEnd"/>
            <w:r w:rsidRPr="00264CAE">
              <w:rPr>
                <w:color w:val="000000"/>
                <w:sz w:val="20"/>
              </w:rPr>
              <w:t xml:space="preserve"> </w:t>
            </w:r>
            <w:proofErr w:type="gramStart"/>
            <w:r w:rsidRPr="00264CAE">
              <w:rPr>
                <w:color w:val="000000"/>
                <w:sz w:val="20"/>
              </w:rPr>
              <w:t>B,O</w:t>
            </w:r>
            <w:proofErr w:type="gramEnd"/>
            <w:r w:rsidRPr="00264CAE">
              <w:rPr>
                <w:color w:val="000000"/>
                <w:sz w:val="20"/>
              </w:rPr>
              <w:br/>
            </w:r>
            <w:proofErr w:type="spellStart"/>
            <w:r w:rsidRPr="00264CAE">
              <w:rPr>
                <w:color w:val="000000"/>
                <w:sz w:val="20"/>
              </w:rPr>
              <w:t>Tiểu</w:t>
            </w:r>
            <w:proofErr w:type="spellEnd"/>
            <w:r w:rsidRPr="00264CAE">
              <w:rPr>
                <w:color w:val="000000"/>
                <w:sz w:val="20"/>
              </w:rPr>
              <w:t xml:space="preserve"> </w:t>
            </w:r>
            <w:proofErr w:type="spellStart"/>
            <w:r w:rsidRPr="00264CAE">
              <w:rPr>
                <w:color w:val="000000"/>
                <w:sz w:val="20"/>
              </w:rPr>
              <w:t>chuẩn</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xml:space="preserve"> ISO</w:t>
            </w:r>
          </w:p>
        </w:tc>
        <w:tc>
          <w:tcPr>
            <w:tcW w:w="1550" w:type="dxa"/>
            <w:vAlign w:val="center"/>
          </w:tcPr>
          <w:p w14:paraId="306E3C3D" w14:textId="2C5F6D4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009C129" w14:textId="63F0586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14402EE" w14:textId="167CE4F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0F202E05" w14:textId="77777777" w:rsidTr="00264CAE">
        <w:tc>
          <w:tcPr>
            <w:tcW w:w="1549" w:type="dxa"/>
            <w:vAlign w:val="center"/>
          </w:tcPr>
          <w:p w14:paraId="3EC01B89"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6AED24C5" w14:textId="5069181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PP2500497176</w:t>
            </w:r>
          </w:p>
        </w:tc>
        <w:tc>
          <w:tcPr>
            <w:tcW w:w="1550" w:type="dxa"/>
            <w:vAlign w:val="center"/>
          </w:tcPr>
          <w:p w14:paraId="26A876C7" w14:textId="6ACD4EC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w:t>
            </w:r>
            <w:proofErr w:type="spellStart"/>
            <w:r w:rsidRPr="00264CAE">
              <w:rPr>
                <w:color w:val="000000"/>
                <w:sz w:val="20"/>
              </w:rPr>
              <w:t>paratyphi</w:t>
            </w:r>
            <w:proofErr w:type="spellEnd"/>
            <w:r w:rsidRPr="00264CAE">
              <w:rPr>
                <w:color w:val="000000"/>
                <w:sz w:val="20"/>
              </w:rPr>
              <w:t xml:space="preserve"> </w:t>
            </w:r>
            <w:proofErr w:type="gramStart"/>
            <w:r w:rsidRPr="00264CAE">
              <w:rPr>
                <w:color w:val="000000"/>
                <w:sz w:val="20"/>
              </w:rPr>
              <w:t>C,H</w:t>
            </w:r>
            <w:proofErr w:type="gramEnd"/>
          </w:p>
        </w:tc>
        <w:tc>
          <w:tcPr>
            <w:tcW w:w="1550" w:type="dxa"/>
            <w:vAlign w:val="center"/>
          </w:tcPr>
          <w:p w14:paraId="27E188A3" w14:textId="61549CE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w:t>
            </w:r>
            <w:proofErr w:type="spellStart"/>
            <w:r w:rsidRPr="00264CAE">
              <w:rPr>
                <w:color w:val="000000"/>
                <w:sz w:val="20"/>
              </w:rPr>
              <w:t>paratyphi</w:t>
            </w:r>
            <w:proofErr w:type="spellEnd"/>
            <w:r w:rsidRPr="00264CAE">
              <w:rPr>
                <w:color w:val="000000"/>
                <w:sz w:val="20"/>
              </w:rPr>
              <w:t xml:space="preserve"> </w:t>
            </w:r>
            <w:proofErr w:type="gramStart"/>
            <w:r w:rsidRPr="00264CAE">
              <w:rPr>
                <w:color w:val="000000"/>
                <w:sz w:val="20"/>
              </w:rPr>
              <w:t>C,H</w:t>
            </w:r>
            <w:proofErr w:type="gramEnd"/>
          </w:p>
        </w:tc>
        <w:tc>
          <w:tcPr>
            <w:tcW w:w="1550" w:type="dxa"/>
            <w:vAlign w:val="center"/>
          </w:tcPr>
          <w:p w14:paraId="12438E9D" w14:textId="061558E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Lọ</w:t>
            </w:r>
            <w:proofErr w:type="spellEnd"/>
          </w:p>
        </w:tc>
        <w:tc>
          <w:tcPr>
            <w:tcW w:w="1550" w:type="dxa"/>
            <w:vAlign w:val="center"/>
          </w:tcPr>
          <w:p w14:paraId="44C2D5C2" w14:textId="7C00C58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w:t>
            </w:r>
            <w:proofErr w:type="spellStart"/>
            <w:r w:rsidRPr="00264CAE">
              <w:rPr>
                <w:color w:val="000000"/>
                <w:sz w:val="20"/>
              </w:rPr>
              <w:t>paratyphi</w:t>
            </w:r>
            <w:proofErr w:type="spellEnd"/>
            <w:r w:rsidRPr="00264CAE">
              <w:rPr>
                <w:color w:val="000000"/>
                <w:sz w:val="20"/>
              </w:rPr>
              <w:t xml:space="preserve"> </w:t>
            </w:r>
            <w:proofErr w:type="gramStart"/>
            <w:r w:rsidRPr="00264CAE">
              <w:rPr>
                <w:color w:val="000000"/>
                <w:sz w:val="20"/>
              </w:rPr>
              <w:t>C,H</w:t>
            </w:r>
            <w:proofErr w:type="gramEnd"/>
            <w:r w:rsidRPr="00264CAE">
              <w:rPr>
                <w:color w:val="000000"/>
                <w:sz w:val="20"/>
              </w:rPr>
              <w:br/>
            </w:r>
            <w:proofErr w:type="spellStart"/>
            <w:r w:rsidRPr="00264CAE">
              <w:rPr>
                <w:color w:val="000000"/>
                <w:sz w:val="20"/>
              </w:rPr>
              <w:t>Tiểu</w:t>
            </w:r>
            <w:proofErr w:type="spellEnd"/>
            <w:r w:rsidRPr="00264CAE">
              <w:rPr>
                <w:color w:val="000000"/>
                <w:sz w:val="20"/>
              </w:rPr>
              <w:t xml:space="preserve"> </w:t>
            </w:r>
            <w:proofErr w:type="spellStart"/>
            <w:r w:rsidRPr="00264CAE">
              <w:rPr>
                <w:color w:val="000000"/>
                <w:sz w:val="20"/>
              </w:rPr>
              <w:t>chuẩn</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xml:space="preserve"> ISO</w:t>
            </w:r>
          </w:p>
        </w:tc>
        <w:tc>
          <w:tcPr>
            <w:tcW w:w="1550" w:type="dxa"/>
            <w:vAlign w:val="center"/>
          </w:tcPr>
          <w:p w14:paraId="018F3A37" w14:textId="44A7831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EB8EF13" w14:textId="695C231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47B8945A" w14:textId="0EBA926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0E535B3C" w14:textId="77777777" w:rsidTr="00264CAE">
        <w:tc>
          <w:tcPr>
            <w:tcW w:w="1549" w:type="dxa"/>
            <w:vAlign w:val="center"/>
          </w:tcPr>
          <w:p w14:paraId="10E2D40D"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68EDA746" w14:textId="26904979"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PP2500497177</w:t>
            </w:r>
          </w:p>
        </w:tc>
        <w:tc>
          <w:tcPr>
            <w:tcW w:w="1550" w:type="dxa"/>
            <w:vAlign w:val="center"/>
          </w:tcPr>
          <w:p w14:paraId="00371D3F" w14:textId="085F73B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w:t>
            </w:r>
            <w:proofErr w:type="spellStart"/>
            <w:r w:rsidRPr="00264CAE">
              <w:rPr>
                <w:color w:val="000000"/>
                <w:sz w:val="20"/>
              </w:rPr>
              <w:t>paratyphi</w:t>
            </w:r>
            <w:proofErr w:type="spellEnd"/>
            <w:r w:rsidRPr="00264CAE">
              <w:rPr>
                <w:color w:val="000000"/>
                <w:sz w:val="20"/>
              </w:rPr>
              <w:t xml:space="preserve"> </w:t>
            </w:r>
            <w:proofErr w:type="gramStart"/>
            <w:r w:rsidRPr="00264CAE">
              <w:rPr>
                <w:color w:val="000000"/>
                <w:sz w:val="20"/>
              </w:rPr>
              <w:t>C,O</w:t>
            </w:r>
            <w:proofErr w:type="gramEnd"/>
          </w:p>
        </w:tc>
        <w:tc>
          <w:tcPr>
            <w:tcW w:w="1550" w:type="dxa"/>
            <w:vAlign w:val="center"/>
          </w:tcPr>
          <w:p w14:paraId="5D69B42E" w14:textId="50E5DA6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w:t>
            </w:r>
            <w:proofErr w:type="spellStart"/>
            <w:r w:rsidRPr="00264CAE">
              <w:rPr>
                <w:color w:val="000000"/>
                <w:sz w:val="20"/>
              </w:rPr>
              <w:t>paratyphi</w:t>
            </w:r>
            <w:proofErr w:type="spellEnd"/>
            <w:r w:rsidRPr="00264CAE">
              <w:rPr>
                <w:color w:val="000000"/>
                <w:sz w:val="20"/>
              </w:rPr>
              <w:t xml:space="preserve"> </w:t>
            </w:r>
            <w:proofErr w:type="gramStart"/>
            <w:r w:rsidRPr="00264CAE">
              <w:rPr>
                <w:color w:val="000000"/>
                <w:sz w:val="20"/>
              </w:rPr>
              <w:t>C,O</w:t>
            </w:r>
            <w:proofErr w:type="gramEnd"/>
          </w:p>
        </w:tc>
        <w:tc>
          <w:tcPr>
            <w:tcW w:w="1550" w:type="dxa"/>
            <w:vAlign w:val="center"/>
          </w:tcPr>
          <w:p w14:paraId="3B322EB1" w14:textId="1CF8E62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Lọ</w:t>
            </w:r>
            <w:proofErr w:type="spellEnd"/>
          </w:p>
        </w:tc>
        <w:tc>
          <w:tcPr>
            <w:tcW w:w="1550" w:type="dxa"/>
            <w:vAlign w:val="center"/>
          </w:tcPr>
          <w:p w14:paraId="0F360655" w14:textId="13A34C1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w:t>
            </w:r>
            <w:proofErr w:type="spellStart"/>
            <w:r w:rsidRPr="00264CAE">
              <w:rPr>
                <w:color w:val="000000"/>
                <w:sz w:val="20"/>
              </w:rPr>
              <w:t>paratyphi</w:t>
            </w:r>
            <w:proofErr w:type="spellEnd"/>
            <w:r w:rsidRPr="00264CAE">
              <w:rPr>
                <w:color w:val="000000"/>
                <w:sz w:val="20"/>
              </w:rPr>
              <w:t xml:space="preserve"> </w:t>
            </w:r>
            <w:proofErr w:type="gramStart"/>
            <w:r w:rsidRPr="00264CAE">
              <w:rPr>
                <w:color w:val="000000"/>
                <w:sz w:val="20"/>
              </w:rPr>
              <w:t>C,O</w:t>
            </w:r>
            <w:proofErr w:type="gramEnd"/>
            <w:r w:rsidRPr="00264CAE">
              <w:rPr>
                <w:color w:val="000000"/>
                <w:sz w:val="20"/>
              </w:rPr>
              <w:br/>
            </w:r>
            <w:proofErr w:type="spellStart"/>
            <w:r w:rsidRPr="00264CAE">
              <w:rPr>
                <w:color w:val="000000"/>
                <w:sz w:val="20"/>
              </w:rPr>
              <w:t>Tiểu</w:t>
            </w:r>
            <w:proofErr w:type="spellEnd"/>
            <w:r w:rsidRPr="00264CAE">
              <w:rPr>
                <w:color w:val="000000"/>
                <w:sz w:val="20"/>
              </w:rPr>
              <w:t xml:space="preserve"> </w:t>
            </w:r>
            <w:proofErr w:type="spellStart"/>
            <w:r w:rsidRPr="00264CAE">
              <w:rPr>
                <w:color w:val="000000"/>
                <w:sz w:val="20"/>
              </w:rPr>
              <w:t>chuẩn</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xml:space="preserve"> ISO</w:t>
            </w:r>
          </w:p>
        </w:tc>
        <w:tc>
          <w:tcPr>
            <w:tcW w:w="1550" w:type="dxa"/>
            <w:vAlign w:val="center"/>
          </w:tcPr>
          <w:p w14:paraId="269DB00A" w14:textId="7AAB4FA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0A773C37" w14:textId="191C453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B4DAF86" w14:textId="6C99013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253A145D" w14:textId="77777777" w:rsidTr="00264CAE">
        <w:tc>
          <w:tcPr>
            <w:tcW w:w="1549" w:type="dxa"/>
            <w:vAlign w:val="center"/>
          </w:tcPr>
          <w:p w14:paraId="4B4058B8"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7E987517" w14:textId="44D05C7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PP2500497178</w:t>
            </w:r>
          </w:p>
        </w:tc>
        <w:tc>
          <w:tcPr>
            <w:tcW w:w="1550" w:type="dxa"/>
            <w:vAlign w:val="center"/>
          </w:tcPr>
          <w:p w14:paraId="39D0E2ED" w14:textId="0878382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typhi H</w:t>
            </w:r>
          </w:p>
        </w:tc>
        <w:tc>
          <w:tcPr>
            <w:tcW w:w="1550" w:type="dxa"/>
            <w:vAlign w:val="center"/>
          </w:tcPr>
          <w:p w14:paraId="1D9E6369" w14:textId="070EA10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typhi H</w:t>
            </w:r>
          </w:p>
        </w:tc>
        <w:tc>
          <w:tcPr>
            <w:tcW w:w="1550" w:type="dxa"/>
            <w:vAlign w:val="center"/>
          </w:tcPr>
          <w:p w14:paraId="6058674B" w14:textId="5744959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Lọ</w:t>
            </w:r>
            <w:proofErr w:type="spellEnd"/>
          </w:p>
        </w:tc>
        <w:tc>
          <w:tcPr>
            <w:tcW w:w="1550" w:type="dxa"/>
            <w:vAlign w:val="center"/>
          </w:tcPr>
          <w:p w14:paraId="3A7F9245" w14:textId="7D2B619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typhi H</w:t>
            </w:r>
            <w:r w:rsidRPr="00264CAE">
              <w:rPr>
                <w:color w:val="000000"/>
                <w:sz w:val="20"/>
              </w:rPr>
              <w:br/>
            </w:r>
            <w:proofErr w:type="spellStart"/>
            <w:r w:rsidRPr="00264CAE">
              <w:rPr>
                <w:color w:val="000000"/>
                <w:sz w:val="20"/>
              </w:rPr>
              <w:t>Tiểu</w:t>
            </w:r>
            <w:proofErr w:type="spellEnd"/>
            <w:r w:rsidRPr="00264CAE">
              <w:rPr>
                <w:color w:val="000000"/>
                <w:sz w:val="20"/>
              </w:rPr>
              <w:t xml:space="preserve"> </w:t>
            </w:r>
            <w:proofErr w:type="spellStart"/>
            <w:r w:rsidRPr="00264CAE">
              <w:rPr>
                <w:color w:val="000000"/>
                <w:sz w:val="20"/>
              </w:rPr>
              <w:t>chuẩn</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xml:space="preserve"> ISO</w:t>
            </w:r>
          </w:p>
        </w:tc>
        <w:tc>
          <w:tcPr>
            <w:tcW w:w="1550" w:type="dxa"/>
            <w:vAlign w:val="center"/>
          </w:tcPr>
          <w:p w14:paraId="4B1B3BBB" w14:textId="044D119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ECF4687" w14:textId="1BA7A47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20D1A1D4" w14:textId="095C68C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0036DABD" w14:textId="77777777" w:rsidTr="00264CAE">
        <w:tc>
          <w:tcPr>
            <w:tcW w:w="1549" w:type="dxa"/>
            <w:vAlign w:val="center"/>
          </w:tcPr>
          <w:p w14:paraId="68E36429"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768675DF" w14:textId="392D73F0"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PP2500497179</w:t>
            </w:r>
          </w:p>
        </w:tc>
        <w:tc>
          <w:tcPr>
            <w:tcW w:w="1550" w:type="dxa"/>
            <w:vAlign w:val="center"/>
          </w:tcPr>
          <w:p w14:paraId="1F64EB51" w14:textId="1FC5948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typhi O</w:t>
            </w:r>
          </w:p>
        </w:tc>
        <w:tc>
          <w:tcPr>
            <w:tcW w:w="1550" w:type="dxa"/>
            <w:vAlign w:val="center"/>
          </w:tcPr>
          <w:p w14:paraId="7DA44D47" w14:textId="79DEFC4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typhi O</w:t>
            </w:r>
          </w:p>
        </w:tc>
        <w:tc>
          <w:tcPr>
            <w:tcW w:w="1550" w:type="dxa"/>
            <w:vAlign w:val="center"/>
          </w:tcPr>
          <w:p w14:paraId="2335883E" w14:textId="7A81A48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Lọ</w:t>
            </w:r>
            <w:proofErr w:type="spellEnd"/>
          </w:p>
        </w:tc>
        <w:tc>
          <w:tcPr>
            <w:tcW w:w="1550" w:type="dxa"/>
            <w:vAlign w:val="center"/>
          </w:tcPr>
          <w:p w14:paraId="57B87848" w14:textId="5A90F25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chẩn</w:t>
            </w:r>
            <w:proofErr w:type="spellEnd"/>
            <w:r w:rsidRPr="00264CAE">
              <w:rPr>
                <w:color w:val="000000"/>
                <w:sz w:val="20"/>
              </w:rPr>
              <w:t xml:space="preserve"> </w:t>
            </w:r>
            <w:proofErr w:type="spellStart"/>
            <w:r w:rsidRPr="00264CAE">
              <w:rPr>
                <w:color w:val="000000"/>
                <w:sz w:val="20"/>
              </w:rPr>
              <w:t>đoán</w:t>
            </w:r>
            <w:proofErr w:type="spellEnd"/>
            <w:r w:rsidRPr="00264CAE">
              <w:rPr>
                <w:color w:val="000000"/>
                <w:sz w:val="20"/>
              </w:rPr>
              <w:t xml:space="preserve"> Salmonella typhi O</w:t>
            </w:r>
            <w:r w:rsidRPr="00264CAE">
              <w:rPr>
                <w:color w:val="000000"/>
                <w:sz w:val="20"/>
              </w:rPr>
              <w:br/>
            </w:r>
            <w:proofErr w:type="spellStart"/>
            <w:r w:rsidRPr="00264CAE">
              <w:rPr>
                <w:color w:val="000000"/>
                <w:sz w:val="20"/>
              </w:rPr>
              <w:t>Tiểu</w:t>
            </w:r>
            <w:proofErr w:type="spellEnd"/>
            <w:r w:rsidRPr="00264CAE">
              <w:rPr>
                <w:color w:val="000000"/>
                <w:sz w:val="20"/>
              </w:rPr>
              <w:t xml:space="preserve"> </w:t>
            </w:r>
            <w:proofErr w:type="spellStart"/>
            <w:r w:rsidRPr="00264CAE">
              <w:rPr>
                <w:color w:val="000000"/>
                <w:sz w:val="20"/>
              </w:rPr>
              <w:t>chuẩn</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xml:space="preserve"> ISO</w:t>
            </w:r>
          </w:p>
        </w:tc>
        <w:tc>
          <w:tcPr>
            <w:tcW w:w="1550" w:type="dxa"/>
            <w:vAlign w:val="center"/>
          </w:tcPr>
          <w:p w14:paraId="5AEB401D" w14:textId="05AE72E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0E079033" w14:textId="107A428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5333AB13" w14:textId="3D5753F7"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3BB6DC23" w14:textId="77777777" w:rsidTr="00264CAE">
        <w:tc>
          <w:tcPr>
            <w:tcW w:w="1549" w:type="dxa"/>
            <w:vAlign w:val="center"/>
          </w:tcPr>
          <w:p w14:paraId="409FB3AE"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49BD00B6" w14:textId="5A3D0E89"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PP2500497180</w:t>
            </w:r>
          </w:p>
        </w:tc>
        <w:tc>
          <w:tcPr>
            <w:tcW w:w="1550" w:type="dxa"/>
            <w:vAlign w:val="center"/>
          </w:tcPr>
          <w:p w14:paraId="72D13289" w14:textId="7363758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danh</w:t>
            </w:r>
            <w:proofErr w:type="spellEnd"/>
            <w:r w:rsidRPr="00264CAE">
              <w:rPr>
                <w:color w:val="000000"/>
                <w:sz w:val="20"/>
              </w:rPr>
              <w:t xml:space="preserve"> </w:t>
            </w:r>
            <w:proofErr w:type="gramStart"/>
            <w:r w:rsidRPr="00264CAE">
              <w:rPr>
                <w:color w:val="000000"/>
                <w:sz w:val="20"/>
              </w:rPr>
              <w:t>E.coli</w:t>
            </w:r>
            <w:proofErr w:type="gramEnd"/>
            <w:r w:rsidRPr="00264CAE">
              <w:rPr>
                <w:color w:val="000000"/>
                <w:sz w:val="20"/>
              </w:rPr>
              <w:t xml:space="preserve"> </w:t>
            </w:r>
            <w:proofErr w:type="spellStart"/>
            <w:r w:rsidRPr="00264CAE">
              <w:rPr>
                <w:color w:val="000000"/>
                <w:sz w:val="20"/>
              </w:rPr>
              <w:t>tuyp</w:t>
            </w:r>
            <w:proofErr w:type="spellEnd"/>
            <w:r w:rsidRPr="00264CAE">
              <w:rPr>
                <w:color w:val="000000"/>
                <w:sz w:val="20"/>
              </w:rPr>
              <w:t xml:space="preserve"> O157</w:t>
            </w:r>
          </w:p>
        </w:tc>
        <w:tc>
          <w:tcPr>
            <w:tcW w:w="1550" w:type="dxa"/>
            <w:vAlign w:val="center"/>
          </w:tcPr>
          <w:p w14:paraId="5E8CAB9A" w14:textId="499FF0F7"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danh</w:t>
            </w:r>
            <w:proofErr w:type="spellEnd"/>
            <w:r w:rsidRPr="00264CAE">
              <w:rPr>
                <w:color w:val="000000"/>
                <w:sz w:val="20"/>
              </w:rPr>
              <w:t xml:space="preserve"> </w:t>
            </w:r>
            <w:proofErr w:type="gramStart"/>
            <w:r w:rsidRPr="00264CAE">
              <w:rPr>
                <w:color w:val="000000"/>
                <w:sz w:val="20"/>
              </w:rPr>
              <w:t>E.coli</w:t>
            </w:r>
            <w:proofErr w:type="gramEnd"/>
            <w:r w:rsidRPr="00264CAE">
              <w:rPr>
                <w:color w:val="000000"/>
                <w:sz w:val="20"/>
              </w:rPr>
              <w:t xml:space="preserve"> </w:t>
            </w:r>
            <w:proofErr w:type="spellStart"/>
            <w:r w:rsidRPr="00264CAE">
              <w:rPr>
                <w:color w:val="000000"/>
                <w:sz w:val="20"/>
              </w:rPr>
              <w:t>tuyp</w:t>
            </w:r>
            <w:proofErr w:type="spellEnd"/>
            <w:r w:rsidRPr="00264CAE">
              <w:rPr>
                <w:color w:val="000000"/>
                <w:sz w:val="20"/>
              </w:rPr>
              <w:t xml:space="preserve"> O157</w:t>
            </w:r>
          </w:p>
        </w:tc>
        <w:tc>
          <w:tcPr>
            <w:tcW w:w="1550" w:type="dxa"/>
            <w:vAlign w:val="center"/>
          </w:tcPr>
          <w:p w14:paraId="55A01A45" w14:textId="17EC0D9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Lọ</w:t>
            </w:r>
            <w:proofErr w:type="spellEnd"/>
          </w:p>
        </w:tc>
        <w:tc>
          <w:tcPr>
            <w:tcW w:w="1550" w:type="dxa"/>
            <w:vAlign w:val="center"/>
          </w:tcPr>
          <w:p w14:paraId="7A1CB569" w14:textId="55D16BB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Sản</w:t>
            </w:r>
            <w:proofErr w:type="spellEnd"/>
            <w:r w:rsidRPr="00264CAE">
              <w:rPr>
                <w:color w:val="000000"/>
                <w:sz w:val="20"/>
              </w:rPr>
              <w:t xml:space="preserve"> </w:t>
            </w:r>
            <w:proofErr w:type="spellStart"/>
            <w:r w:rsidRPr="00264CAE">
              <w:rPr>
                <w:color w:val="000000"/>
                <w:sz w:val="20"/>
              </w:rPr>
              <w:t>phẩm</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chứa</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somatic </w:t>
            </w:r>
            <w:proofErr w:type="spellStart"/>
            <w:r w:rsidRPr="00264CAE">
              <w:rPr>
                <w:color w:val="000000"/>
                <w:sz w:val="20"/>
              </w:rPr>
              <w:t>đặc</w:t>
            </w:r>
            <w:proofErr w:type="spellEnd"/>
            <w:r w:rsidRPr="00264CAE">
              <w:rPr>
                <w:color w:val="000000"/>
                <w:sz w:val="20"/>
              </w:rPr>
              <w:t xml:space="preserve"> </w:t>
            </w:r>
            <w:proofErr w:type="spellStart"/>
            <w:r w:rsidRPr="00264CAE">
              <w:rPr>
                <w:color w:val="000000"/>
                <w:sz w:val="20"/>
              </w:rPr>
              <w:t>hiệu</w:t>
            </w:r>
            <w:proofErr w:type="spellEnd"/>
            <w:r w:rsidRPr="00264CAE">
              <w:rPr>
                <w:color w:val="000000"/>
                <w:sz w:val="20"/>
              </w:rPr>
              <w:t xml:space="preserve"> (O) (</w:t>
            </w:r>
            <w:proofErr w:type="spellStart"/>
            <w:r w:rsidRPr="00264CAE">
              <w:rPr>
                <w:color w:val="000000"/>
                <w:sz w:val="20"/>
              </w:rPr>
              <w:t>hyperimmunizing</w:t>
            </w:r>
            <w:proofErr w:type="spellEnd"/>
            <w:r w:rsidRPr="00264CAE">
              <w:rPr>
                <w:color w:val="000000"/>
                <w:sz w:val="20"/>
              </w:rPr>
              <w:t xml:space="preserve"> ở </w:t>
            </w:r>
            <w:proofErr w:type="spellStart"/>
            <w:r w:rsidRPr="00264CAE">
              <w:rPr>
                <w:color w:val="000000"/>
                <w:sz w:val="20"/>
              </w:rPr>
              <w:t>thỏ</w:t>
            </w:r>
            <w:proofErr w:type="spellEnd"/>
            <w:r w:rsidRPr="00264CAE">
              <w:rPr>
                <w:color w:val="000000"/>
                <w:sz w:val="20"/>
              </w:rPr>
              <w:t xml:space="preserve">) </w:t>
            </w:r>
            <w:proofErr w:type="spellStart"/>
            <w:r w:rsidRPr="00264CAE">
              <w:rPr>
                <w:color w:val="000000"/>
                <w:sz w:val="20"/>
              </w:rPr>
              <w:t>của</w:t>
            </w:r>
            <w:proofErr w:type="spellEnd"/>
            <w:r w:rsidRPr="00264CAE">
              <w:rPr>
                <w:color w:val="000000"/>
                <w:sz w:val="20"/>
              </w:rPr>
              <w:t xml:space="preserve"> </w:t>
            </w:r>
            <w:proofErr w:type="spellStart"/>
            <w:r w:rsidRPr="00264CAE">
              <w:rPr>
                <w:color w:val="000000"/>
                <w:sz w:val="20"/>
              </w:rPr>
              <w:t>những</w:t>
            </w:r>
            <w:proofErr w:type="spellEnd"/>
            <w:r w:rsidRPr="00264CAE">
              <w:rPr>
                <w:color w:val="000000"/>
                <w:sz w:val="20"/>
              </w:rPr>
              <w:t xml:space="preserve"> </w:t>
            </w:r>
            <w:proofErr w:type="spellStart"/>
            <w:r w:rsidRPr="00264CAE">
              <w:rPr>
                <w:color w:val="000000"/>
                <w:sz w:val="20"/>
              </w:rPr>
              <w:t>chủng</w:t>
            </w:r>
            <w:proofErr w:type="spellEnd"/>
            <w:r w:rsidRPr="00264CAE">
              <w:rPr>
                <w:color w:val="000000"/>
                <w:sz w:val="20"/>
              </w:rPr>
              <w:t xml:space="preserve"> vi </w:t>
            </w:r>
            <w:proofErr w:type="spellStart"/>
            <w:r w:rsidRPr="00264CAE">
              <w:rPr>
                <w:color w:val="000000"/>
                <w:sz w:val="20"/>
              </w:rPr>
              <w:lastRenderedPageBreak/>
              <w:t>sinh</w:t>
            </w:r>
            <w:proofErr w:type="spellEnd"/>
            <w:r w:rsidRPr="00264CAE">
              <w:rPr>
                <w:color w:val="000000"/>
                <w:sz w:val="20"/>
              </w:rPr>
              <w:t xml:space="preserve"> </w:t>
            </w: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0.08 w/v% sodium </w:t>
            </w:r>
            <w:proofErr w:type="spellStart"/>
            <w:r w:rsidRPr="00264CAE">
              <w:rPr>
                <w:color w:val="000000"/>
                <w:sz w:val="20"/>
              </w:rPr>
              <w:t>azide</w:t>
            </w:r>
            <w:proofErr w:type="spellEnd"/>
            <w:r w:rsidRPr="00264CAE">
              <w:rPr>
                <w:color w:val="000000"/>
                <w:sz w:val="20"/>
              </w:rPr>
              <w:t xml:space="preserve"> </w:t>
            </w:r>
            <w:proofErr w:type="spellStart"/>
            <w:r w:rsidRPr="00264CAE">
              <w:rPr>
                <w:color w:val="000000"/>
                <w:sz w:val="20"/>
              </w:rPr>
              <w:t>là</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bảo</w:t>
            </w:r>
            <w:proofErr w:type="spellEnd"/>
            <w:r w:rsidRPr="00264CAE">
              <w:rPr>
                <w:color w:val="000000"/>
                <w:sz w:val="20"/>
              </w:rPr>
              <w:t xml:space="preserve"> </w:t>
            </w:r>
            <w:proofErr w:type="spellStart"/>
            <w:r w:rsidRPr="00264CAE">
              <w:rPr>
                <w:color w:val="000000"/>
                <w:sz w:val="20"/>
              </w:rPr>
              <w:t>quản</w:t>
            </w:r>
            <w:proofErr w:type="spellEnd"/>
            <w:r w:rsidRPr="00264CAE">
              <w:rPr>
                <w:color w:val="000000"/>
                <w:sz w:val="20"/>
              </w:rPr>
              <w:t>.</w:t>
            </w:r>
            <w:r w:rsidRPr="00264CAE">
              <w:rPr>
                <w:color w:val="000000"/>
                <w:sz w:val="20"/>
              </w:rPr>
              <w:br/>
              <w:t xml:space="preserve">- Bảo </w:t>
            </w:r>
            <w:proofErr w:type="spellStart"/>
            <w:r w:rsidRPr="00264CAE">
              <w:rPr>
                <w:color w:val="000000"/>
                <w:sz w:val="20"/>
              </w:rPr>
              <w:t>quản</w:t>
            </w:r>
            <w:proofErr w:type="spellEnd"/>
            <w:r w:rsidRPr="00264CAE">
              <w:rPr>
                <w:color w:val="000000"/>
                <w:sz w:val="20"/>
              </w:rPr>
              <w:t>: 2-10°C</w:t>
            </w:r>
            <w:r w:rsidRPr="00264CAE">
              <w:rPr>
                <w:color w:val="000000"/>
                <w:sz w:val="20"/>
              </w:rPr>
              <w:br/>
              <w:t xml:space="preserve">- </w:t>
            </w:r>
            <w:proofErr w:type="spellStart"/>
            <w:r w:rsidRPr="00264CAE">
              <w:rPr>
                <w:color w:val="000000"/>
                <w:sz w:val="20"/>
              </w:rPr>
              <w:t>Đóng</w:t>
            </w:r>
            <w:proofErr w:type="spellEnd"/>
            <w:r w:rsidRPr="00264CAE">
              <w:rPr>
                <w:color w:val="000000"/>
                <w:sz w:val="20"/>
              </w:rPr>
              <w:t xml:space="preserve"> </w:t>
            </w:r>
            <w:proofErr w:type="spellStart"/>
            <w:r w:rsidRPr="00264CAE">
              <w:rPr>
                <w:color w:val="000000"/>
                <w:sz w:val="20"/>
              </w:rPr>
              <w:t>gói</w:t>
            </w:r>
            <w:proofErr w:type="spellEnd"/>
            <w:r w:rsidRPr="00264CAE">
              <w:rPr>
                <w:color w:val="000000"/>
                <w:sz w:val="20"/>
              </w:rPr>
              <w:t xml:space="preserve">: </w:t>
            </w:r>
            <w:proofErr w:type="spellStart"/>
            <w:r w:rsidRPr="00264CAE">
              <w:rPr>
                <w:color w:val="000000"/>
                <w:sz w:val="20"/>
              </w:rPr>
              <w:t>Lọ</w:t>
            </w:r>
            <w:proofErr w:type="spellEnd"/>
            <w:r w:rsidRPr="00264CAE">
              <w:rPr>
                <w:color w:val="000000"/>
                <w:sz w:val="20"/>
              </w:rPr>
              <w:t>/2ml</w:t>
            </w:r>
            <w:r w:rsidRPr="00264CAE">
              <w:rPr>
                <w:color w:val="000000"/>
                <w:sz w:val="20"/>
              </w:rPr>
              <w:br/>
              <w:t xml:space="preserve">- </w:t>
            </w:r>
            <w:proofErr w:type="spellStart"/>
            <w:r w:rsidRPr="00264CAE">
              <w:rPr>
                <w:color w:val="000000"/>
                <w:sz w:val="20"/>
              </w:rPr>
              <w:t>Tiêu</w:t>
            </w:r>
            <w:proofErr w:type="spellEnd"/>
            <w:r w:rsidRPr="00264CAE">
              <w:rPr>
                <w:color w:val="000000"/>
                <w:sz w:val="20"/>
              </w:rPr>
              <w:t xml:space="preserve"> </w:t>
            </w:r>
            <w:proofErr w:type="spellStart"/>
            <w:r w:rsidRPr="00264CAE">
              <w:rPr>
                <w:color w:val="000000"/>
                <w:sz w:val="20"/>
              </w:rPr>
              <w:t>chuẩn</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ISO</w:t>
            </w:r>
          </w:p>
        </w:tc>
        <w:tc>
          <w:tcPr>
            <w:tcW w:w="1550" w:type="dxa"/>
            <w:vAlign w:val="center"/>
          </w:tcPr>
          <w:p w14:paraId="3A687003" w14:textId="5E1DFE8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lastRenderedPageBreak/>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539DE819" w14:textId="3FB98F7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BDDEC15" w14:textId="4CC120E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30CCC85E" w14:textId="77777777" w:rsidTr="00264CAE">
        <w:tc>
          <w:tcPr>
            <w:tcW w:w="1549" w:type="dxa"/>
            <w:vAlign w:val="center"/>
          </w:tcPr>
          <w:p w14:paraId="239D585A"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66533CA0" w14:textId="2817BD2C"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PP2500497181</w:t>
            </w:r>
          </w:p>
        </w:tc>
        <w:tc>
          <w:tcPr>
            <w:tcW w:w="1550" w:type="dxa"/>
            <w:vAlign w:val="center"/>
          </w:tcPr>
          <w:p w14:paraId="2249AE5A" w14:textId="31C0FB8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danh</w:t>
            </w:r>
            <w:proofErr w:type="spellEnd"/>
            <w:r w:rsidRPr="00264CAE">
              <w:rPr>
                <w:color w:val="000000"/>
                <w:sz w:val="20"/>
              </w:rPr>
              <w:t xml:space="preserve"> Salmonella Antisera O4</w:t>
            </w:r>
          </w:p>
        </w:tc>
        <w:tc>
          <w:tcPr>
            <w:tcW w:w="1550" w:type="dxa"/>
            <w:vAlign w:val="center"/>
          </w:tcPr>
          <w:p w14:paraId="7FB27F91" w14:textId="537D586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danh</w:t>
            </w:r>
            <w:proofErr w:type="spellEnd"/>
            <w:r w:rsidRPr="00264CAE">
              <w:rPr>
                <w:color w:val="000000"/>
                <w:sz w:val="20"/>
              </w:rPr>
              <w:t xml:space="preserve"> Salmonella Antisera O4</w:t>
            </w:r>
          </w:p>
        </w:tc>
        <w:tc>
          <w:tcPr>
            <w:tcW w:w="1550" w:type="dxa"/>
            <w:vAlign w:val="center"/>
          </w:tcPr>
          <w:p w14:paraId="7DD4EBD0" w14:textId="0AB47D4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Lọ</w:t>
            </w:r>
            <w:proofErr w:type="spellEnd"/>
          </w:p>
        </w:tc>
        <w:tc>
          <w:tcPr>
            <w:tcW w:w="1550" w:type="dxa"/>
            <w:vAlign w:val="center"/>
          </w:tcPr>
          <w:p w14:paraId="6C677A6E" w14:textId="4935A4F7"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Salnonella</w:t>
            </w:r>
            <w:proofErr w:type="spellEnd"/>
            <w:r w:rsidRPr="00264CAE">
              <w:rPr>
                <w:color w:val="000000"/>
                <w:sz w:val="20"/>
              </w:rPr>
              <w:t xml:space="preserve"> </w:t>
            </w:r>
            <w:proofErr w:type="spellStart"/>
            <w:r w:rsidRPr="00264CAE">
              <w:rPr>
                <w:color w:val="000000"/>
                <w:sz w:val="20"/>
              </w:rPr>
              <w:t>dạng</w:t>
            </w:r>
            <w:proofErr w:type="spellEnd"/>
            <w:r w:rsidRPr="00264CAE">
              <w:rPr>
                <w:color w:val="000000"/>
                <w:sz w:val="20"/>
              </w:rPr>
              <w:t xml:space="preserve"> </w:t>
            </w:r>
            <w:proofErr w:type="spellStart"/>
            <w:r w:rsidRPr="00264CAE">
              <w:rPr>
                <w:color w:val="000000"/>
                <w:sz w:val="20"/>
              </w:rPr>
              <w:t>lỏng</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chứa</w:t>
            </w:r>
            <w:proofErr w:type="spellEnd"/>
            <w:r w:rsidRPr="00264CAE">
              <w:rPr>
                <w:color w:val="000000"/>
                <w:sz w:val="20"/>
              </w:rPr>
              <w:t xml:space="preserve"> </w:t>
            </w:r>
            <w:proofErr w:type="spellStart"/>
            <w:r w:rsidRPr="00264CAE">
              <w:rPr>
                <w:color w:val="000000"/>
                <w:sz w:val="20"/>
              </w:rPr>
              <w:t>ngưng</w:t>
            </w:r>
            <w:proofErr w:type="spellEnd"/>
            <w:r w:rsidRPr="00264CAE">
              <w:rPr>
                <w:color w:val="000000"/>
                <w:sz w:val="20"/>
              </w:rPr>
              <w:t xml:space="preserve"> </w:t>
            </w:r>
            <w:proofErr w:type="spellStart"/>
            <w:r w:rsidRPr="00264CAE">
              <w:rPr>
                <w:color w:val="000000"/>
                <w:sz w:val="20"/>
              </w:rPr>
              <w:t>kết</w:t>
            </w:r>
            <w:proofErr w:type="spellEnd"/>
            <w:r w:rsidRPr="00264CAE">
              <w:rPr>
                <w:color w:val="000000"/>
                <w:sz w:val="20"/>
              </w:rPr>
              <w:t xml:space="preserve"> </w:t>
            </w:r>
            <w:proofErr w:type="spellStart"/>
            <w:r w:rsidRPr="00264CAE">
              <w:rPr>
                <w:color w:val="000000"/>
                <w:sz w:val="20"/>
              </w:rPr>
              <w:t>đặc</w:t>
            </w:r>
            <w:proofErr w:type="spellEnd"/>
            <w:r w:rsidRPr="00264CAE">
              <w:rPr>
                <w:color w:val="000000"/>
                <w:sz w:val="20"/>
              </w:rPr>
              <w:t xml:space="preserve"> </w:t>
            </w:r>
            <w:proofErr w:type="spellStart"/>
            <w:r w:rsidRPr="00264CAE">
              <w:rPr>
                <w:color w:val="000000"/>
                <w:sz w:val="20"/>
              </w:rPr>
              <w:t>hiệu</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sử</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để</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danh</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học</w:t>
            </w:r>
            <w:proofErr w:type="spellEnd"/>
            <w:r w:rsidRPr="00264CAE">
              <w:rPr>
                <w:color w:val="000000"/>
                <w:sz w:val="20"/>
              </w:rPr>
              <w:t xml:space="preserve"> </w:t>
            </w:r>
            <w:proofErr w:type="spellStart"/>
            <w:r w:rsidRPr="00264CAE">
              <w:rPr>
                <w:color w:val="000000"/>
                <w:sz w:val="20"/>
              </w:rPr>
              <w:t>của</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serotype Salmonella </w:t>
            </w:r>
            <w:proofErr w:type="spellStart"/>
            <w:r w:rsidRPr="00264CAE">
              <w:rPr>
                <w:color w:val="000000"/>
                <w:sz w:val="20"/>
              </w:rPr>
              <w:t>khác</w:t>
            </w:r>
            <w:proofErr w:type="spellEnd"/>
            <w:r w:rsidRPr="00264CAE">
              <w:rPr>
                <w:color w:val="000000"/>
                <w:sz w:val="20"/>
              </w:rPr>
              <w:t xml:space="preserve"> </w:t>
            </w:r>
            <w:proofErr w:type="spellStart"/>
            <w:r w:rsidRPr="00264CAE">
              <w:rPr>
                <w:color w:val="000000"/>
                <w:sz w:val="20"/>
              </w:rPr>
              <w:t>nhau</w:t>
            </w:r>
            <w:proofErr w:type="spellEnd"/>
            <w:r w:rsidRPr="00264CAE">
              <w:rPr>
                <w:color w:val="000000"/>
                <w:sz w:val="20"/>
              </w:rPr>
              <w:t xml:space="preserve"> </w:t>
            </w:r>
            <w:proofErr w:type="spellStart"/>
            <w:r w:rsidRPr="00264CAE">
              <w:rPr>
                <w:color w:val="000000"/>
                <w:sz w:val="20"/>
              </w:rPr>
              <w:t>căn</w:t>
            </w:r>
            <w:proofErr w:type="spellEnd"/>
            <w:r w:rsidRPr="00264CAE">
              <w:rPr>
                <w:color w:val="000000"/>
                <w:sz w:val="20"/>
              </w:rPr>
              <w:t xml:space="preserve"> </w:t>
            </w:r>
            <w:proofErr w:type="spellStart"/>
            <w:r w:rsidRPr="00264CAE">
              <w:rPr>
                <w:color w:val="000000"/>
                <w:sz w:val="20"/>
              </w:rPr>
              <w:t>cứ</w:t>
            </w:r>
            <w:proofErr w:type="spellEnd"/>
            <w:r w:rsidRPr="00264CAE">
              <w:rPr>
                <w:color w:val="000000"/>
                <w:sz w:val="20"/>
              </w:rPr>
              <w:t xml:space="preserve"> </w:t>
            </w:r>
            <w:proofErr w:type="spellStart"/>
            <w:r w:rsidRPr="00264CAE">
              <w:rPr>
                <w:color w:val="000000"/>
                <w:sz w:val="20"/>
              </w:rPr>
              <w:t>theo</w:t>
            </w:r>
            <w:proofErr w:type="spellEnd"/>
            <w:r w:rsidRPr="00264CAE">
              <w:rPr>
                <w:color w:val="000000"/>
                <w:sz w:val="20"/>
              </w:rPr>
              <w:t xml:space="preserve"> </w:t>
            </w:r>
            <w:proofErr w:type="spellStart"/>
            <w:r w:rsidRPr="00264CAE">
              <w:rPr>
                <w:color w:val="000000"/>
                <w:sz w:val="20"/>
              </w:rPr>
              <w:t>phân</w:t>
            </w:r>
            <w:proofErr w:type="spellEnd"/>
            <w:r w:rsidRPr="00264CAE">
              <w:rPr>
                <w:color w:val="000000"/>
                <w:sz w:val="20"/>
              </w:rPr>
              <w:t xml:space="preserve"> </w:t>
            </w:r>
            <w:proofErr w:type="spellStart"/>
            <w:r w:rsidRPr="00264CAE">
              <w:rPr>
                <w:color w:val="000000"/>
                <w:sz w:val="20"/>
              </w:rPr>
              <w:t>loại</w:t>
            </w:r>
            <w:proofErr w:type="spellEnd"/>
            <w:r w:rsidRPr="00264CAE">
              <w:rPr>
                <w:color w:val="000000"/>
                <w:sz w:val="20"/>
              </w:rPr>
              <w:t xml:space="preserve"> </w:t>
            </w:r>
            <w:proofErr w:type="spellStart"/>
            <w:r w:rsidRPr="00264CAE">
              <w:rPr>
                <w:color w:val="000000"/>
                <w:sz w:val="20"/>
              </w:rPr>
              <w:t>của</w:t>
            </w:r>
            <w:proofErr w:type="spellEnd"/>
            <w:r w:rsidRPr="00264CAE">
              <w:rPr>
                <w:color w:val="000000"/>
                <w:sz w:val="20"/>
              </w:rPr>
              <w:t xml:space="preserve"> Kauffman-White.</w:t>
            </w:r>
            <w:r w:rsidRPr="00264CAE">
              <w:rPr>
                <w:color w:val="000000"/>
                <w:sz w:val="20"/>
              </w:rPr>
              <w:br/>
              <w:t xml:space="preserve">- Bảo </w:t>
            </w:r>
            <w:proofErr w:type="spellStart"/>
            <w:r w:rsidRPr="00264CAE">
              <w:rPr>
                <w:color w:val="000000"/>
                <w:sz w:val="20"/>
              </w:rPr>
              <w:t>quản</w:t>
            </w:r>
            <w:proofErr w:type="spellEnd"/>
            <w:r w:rsidRPr="00264CAE">
              <w:rPr>
                <w:color w:val="000000"/>
                <w:sz w:val="20"/>
              </w:rPr>
              <w:t xml:space="preserve"> ở 2-10◦C</w:t>
            </w:r>
            <w:r w:rsidRPr="00264CAE">
              <w:rPr>
                <w:color w:val="000000"/>
                <w:sz w:val="20"/>
              </w:rPr>
              <w:br/>
              <w:t xml:space="preserve">- </w:t>
            </w:r>
            <w:proofErr w:type="spellStart"/>
            <w:r w:rsidRPr="00264CAE">
              <w:rPr>
                <w:color w:val="000000"/>
                <w:sz w:val="20"/>
              </w:rPr>
              <w:t>Đóng</w:t>
            </w:r>
            <w:proofErr w:type="spellEnd"/>
            <w:r w:rsidRPr="00264CAE">
              <w:rPr>
                <w:color w:val="000000"/>
                <w:sz w:val="20"/>
              </w:rPr>
              <w:t xml:space="preserve"> </w:t>
            </w:r>
            <w:proofErr w:type="spellStart"/>
            <w:r w:rsidRPr="00264CAE">
              <w:rPr>
                <w:color w:val="000000"/>
                <w:sz w:val="20"/>
              </w:rPr>
              <w:t>gói</w:t>
            </w:r>
            <w:proofErr w:type="spellEnd"/>
            <w:r w:rsidRPr="00264CAE">
              <w:rPr>
                <w:color w:val="000000"/>
                <w:sz w:val="20"/>
              </w:rPr>
              <w:t xml:space="preserve">: </w:t>
            </w:r>
            <w:proofErr w:type="spellStart"/>
            <w:r w:rsidRPr="00264CAE">
              <w:rPr>
                <w:color w:val="000000"/>
                <w:sz w:val="20"/>
              </w:rPr>
              <w:t>Lọ</w:t>
            </w:r>
            <w:proofErr w:type="spellEnd"/>
            <w:r w:rsidRPr="00264CAE">
              <w:rPr>
                <w:color w:val="000000"/>
                <w:sz w:val="20"/>
              </w:rPr>
              <w:t>/2ml</w:t>
            </w:r>
            <w:r w:rsidRPr="00264CAE">
              <w:rPr>
                <w:color w:val="000000"/>
                <w:sz w:val="20"/>
              </w:rPr>
              <w:br/>
              <w:t xml:space="preserve">- </w:t>
            </w:r>
            <w:proofErr w:type="spellStart"/>
            <w:r w:rsidRPr="00264CAE">
              <w:rPr>
                <w:color w:val="000000"/>
                <w:sz w:val="20"/>
              </w:rPr>
              <w:t>Tiêu</w:t>
            </w:r>
            <w:proofErr w:type="spellEnd"/>
            <w:r w:rsidRPr="00264CAE">
              <w:rPr>
                <w:color w:val="000000"/>
                <w:sz w:val="20"/>
              </w:rPr>
              <w:t xml:space="preserve"> </w:t>
            </w:r>
            <w:proofErr w:type="spellStart"/>
            <w:r w:rsidRPr="00264CAE">
              <w:rPr>
                <w:color w:val="000000"/>
                <w:sz w:val="20"/>
              </w:rPr>
              <w:t>chuẩn</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ISO</w:t>
            </w:r>
          </w:p>
        </w:tc>
        <w:tc>
          <w:tcPr>
            <w:tcW w:w="1550" w:type="dxa"/>
            <w:vAlign w:val="center"/>
          </w:tcPr>
          <w:p w14:paraId="58D0AF24" w14:textId="2A0671B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58DBE88B" w14:textId="54457F7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07750EFE" w14:textId="0937564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7FBF82EE" w14:textId="77777777" w:rsidTr="00264CAE">
        <w:tc>
          <w:tcPr>
            <w:tcW w:w="1549" w:type="dxa"/>
            <w:vAlign w:val="center"/>
          </w:tcPr>
          <w:p w14:paraId="0C4E531F"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33D79624" w14:textId="2AF623DC"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PP2500497182</w:t>
            </w:r>
          </w:p>
        </w:tc>
        <w:tc>
          <w:tcPr>
            <w:tcW w:w="1550" w:type="dxa"/>
            <w:vAlign w:val="center"/>
          </w:tcPr>
          <w:p w14:paraId="70A7C0A9" w14:textId="3FCA73A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danh</w:t>
            </w:r>
            <w:proofErr w:type="spellEnd"/>
            <w:r w:rsidRPr="00264CAE">
              <w:rPr>
                <w:color w:val="000000"/>
                <w:sz w:val="20"/>
              </w:rPr>
              <w:t xml:space="preserve"> Salmonella Antisera O9</w:t>
            </w:r>
          </w:p>
        </w:tc>
        <w:tc>
          <w:tcPr>
            <w:tcW w:w="1550" w:type="dxa"/>
            <w:vAlign w:val="center"/>
          </w:tcPr>
          <w:p w14:paraId="6E970E93" w14:textId="54C2D6F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danh</w:t>
            </w:r>
            <w:proofErr w:type="spellEnd"/>
            <w:r w:rsidRPr="00264CAE">
              <w:rPr>
                <w:color w:val="000000"/>
                <w:sz w:val="20"/>
              </w:rPr>
              <w:t xml:space="preserve"> Salmonella Antisera O9</w:t>
            </w:r>
          </w:p>
        </w:tc>
        <w:tc>
          <w:tcPr>
            <w:tcW w:w="1550" w:type="dxa"/>
            <w:vAlign w:val="center"/>
          </w:tcPr>
          <w:p w14:paraId="34170EEB" w14:textId="51BE3FD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Lọ</w:t>
            </w:r>
            <w:proofErr w:type="spellEnd"/>
          </w:p>
        </w:tc>
        <w:tc>
          <w:tcPr>
            <w:tcW w:w="1550" w:type="dxa"/>
            <w:vAlign w:val="center"/>
          </w:tcPr>
          <w:p w14:paraId="73A42E67" w14:textId="0AA2E63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Salnonella</w:t>
            </w:r>
            <w:proofErr w:type="spellEnd"/>
            <w:r w:rsidRPr="00264CAE">
              <w:rPr>
                <w:color w:val="000000"/>
                <w:sz w:val="20"/>
              </w:rPr>
              <w:t xml:space="preserve"> </w:t>
            </w:r>
            <w:proofErr w:type="spellStart"/>
            <w:r w:rsidRPr="00264CAE">
              <w:rPr>
                <w:color w:val="000000"/>
                <w:sz w:val="20"/>
              </w:rPr>
              <w:t>dạng</w:t>
            </w:r>
            <w:proofErr w:type="spellEnd"/>
            <w:r w:rsidRPr="00264CAE">
              <w:rPr>
                <w:color w:val="000000"/>
                <w:sz w:val="20"/>
              </w:rPr>
              <w:t xml:space="preserve"> </w:t>
            </w:r>
            <w:proofErr w:type="spellStart"/>
            <w:r w:rsidRPr="00264CAE">
              <w:rPr>
                <w:color w:val="000000"/>
                <w:sz w:val="20"/>
              </w:rPr>
              <w:t>lỏng</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chứa</w:t>
            </w:r>
            <w:proofErr w:type="spellEnd"/>
            <w:r w:rsidRPr="00264CAE">
              <w:rPr>
                <w:color w:val="000000"/>
                <w:sz w:val="20"/>
              </w:rPr>
              <w:t xml:space="preserve"> </w:t>
            </w:r>
            <w:proofErr w:type="spellStart"/>
            <w:r w:rsidRPr="00264CAE">
              <w:rPr>
                <w:color w:val="000000"/>
                <w:sz w:val="20"/>
              </w:rPr>
              <w:t>ngưng</w:t>
            </w:r>
            <w:proofErr w:type="spellEnd"/>
            <w:r w:rsidRPr="00264CAE">
              <w:rPr>
                <w:color w:val="000000"/>
                <w:sz w:val="20"/>
              </w:rPr>
              <w:t xml:space="preserve"> </w:t>
            </w:r>
            <w:proofErr w:type="spellStart"/>
            <w:r w:rsidRPr="00264CAE">
              <w:rPr>
                <w:color w:val="000000"/>
                <w:sz w:val="20"/>
              </w:rPr>
              <w:t>kết</w:t>
            </w:r>
            <w:proofErr w:type="spellEnd"/>
            <w:r w:rsidRPr="00264CAE">
              <w:rPr>
                <w:color w:val="000000"/>
                <w:sz w:val="20"/>
              </w:rPr>
              <w:t xml:space="preserve"> </w:t>
            </w:r>
            <w:proofErr w:type="spellStart"/>
            <w:r w:rsidRPr="00264CAE">
              <w:rPr>
                <w:color w:val="000000"/>
                <w:sz w:val="20"/>
              </w:rPr>
              <w:t>đặc</w:t>
            </w:r>
            <w:proofErr w:type="spellEnd"/>
            <w:r w:rsidRPr="00264CAE">
              <w:rPr>
                <w:color w:val="000000"/>
                <w:sz w:val="20"/>
              </w:rPr>
              <w:t xml:space="preserve"> </w:t>
            </w:r>
            <w:proofErr w:type="spellStart"/>
            <w:r w:rsidRPr="00264CAE">
              <w:rPr>
                <w:color w:val="000000"/>
                <w:sz w:val="20"/>
              </w:rPr>
              <w:t>hiệu</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sử</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để</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danh</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học</w:t>
            </w:r>
            <w:proofErr w:type="spellEnd"/>
            <w:r w:rsidRPr="00264CAE">
              <w:rPr>
                <w:color w:val="000000"/>
                <w:sz w:val="20"/>
              </w:rPr>
              <w:t xml:space="preserve"> </w:t>
            </w:r>
            <w:proofErr w:type="spellStart"/>
            <w:r w:rsidRPr="00264CAE">
              <w:rPr>
                <w:color w:val="000000"/>
                <w:sz w:val="20"/>
              </w:rPr>
              <w:t>của</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serotype Salmonella </w:t>
            </w:r>
            <w:proofErr w:type="spellStart"/>
            <w:r w:rsidRPr="00264CAE">
              <w:rPr>
                <w:color w:val="000000"/>
                <w:sz w:val="20"/>
              </w:rPr>
              <w:t>khác</w:t>
            </w:r>
            <w:proofErr w:type="spellEnd"/>
            <w:r w:rsidRPr="00264CAE">
              <w:rPr>
                <w:color w:val="000000"/>
                <w:sz w:val="20"/>
              </w:rPr>
              <w:t xml:space="preserve"> </w:t>
            </w:r>
            <w:proofErr w:type="spellStart"/>
            <w:r w:rsidRPr="00264CAE">
              <w:rPr>
                <w:color w:val="000000"/>
                <w:sz w:val="20"/>
              </w:rPr>
              <w:t>nhau</w:t>
            </w:r>
            <w:proofErr w:type="spellEnd"/>
            <w:r w:rsidRPr="00264CAE">
              <w:rPr>
                <w:color w:val="000000"/>
                <w:sz w:val="20"/>
              </w:rPr>
              <w:t xml:space="preserve"> </w:t>
            </w:r>
            <w:proofErr w:type="spellStart"/>
            <w:r w:rsidRPr="00264CAE">
              <w:rPr>
                <w:color w:val="000000"/>
                <w:sz w:val="20"/>
              </w:rPr>
              <w:t>căn</w:t>
            </w:r>
            <w:proofErr w:type="spellEnd"/>
            <w:r w:rsidRPr="00264CAE">
              <w:rPr>
                <w:color w:val="000000"/>
                <w:sz w:val="20"/>
              </w:rPr>
              <w:t xml:space="preserve"> </w:t>
            </w:r>
            <w:proofErr w:type="spellStart"/>
            <w:r w:rsidRPr="00264CAE">
              <w:rPr>
                <w:color w:val="000000"/>
                <w:sz w:val="20"/>
              </w:rPr>
              <w:t>cứ</w:t>
            </w:r>
            <w:proofErr w:type="spellEnd"/>
            <w:r w:rsidRPr="00264CAE">
              <w:rPr>
                <w:color w:val="000000"/>
                <w:sz w:val="20"/>
              </w:rPr>
              <w:t xml:space="preserve"> </w:t>
            </w:r>
            <w:proofErr w:type="spellStart"/>
            <w:r w:rsidRPr="00264CAE">
              <w:rPr>
                <w:color w:val="000000"/>
                <w:sz w:val="20"/>
              </w:rPr>
              <w:t>theo</w:t>
            </w:r>
            <w:proofErr w:type="spellEnd"/>
            <w:r w:rsidRPr="00264CAE">
              <w:rPr>
                <w:color w:val="000000"/>
                <w:sz w:val="20"/>
              </w:rPr>
              <w:t xml:space="preserve"> </w:t>
            </w:r>
            <w:proofErr w:type="spellStart"/>
            <w:r w:rsidRPr="00264CAE">
              <w:rPr>
                <w:color w:val="000000"/>
                <w:sz w:val="20"/>
              </w:rPr>
              <w:t>phân</w:t>
            </w:r>
            <w:proofErr w:type="spellEnd"/>
            <w:r w:rsidRPr="00264CAE">
              <w:rPr>
                <w:color w:val="000000"/>
                <w:sz w:val="20"/>
              </w:rPr>
              <w:t xml:space="preserve"> </w:t>
            </w:r>
            <w:proofErr w:type="spellStart"/>
            <w:r w:rsidRPr="00264CAE">
              <w:rPr>
                <w:color w:val="000000"/>
                <w:sz w:val="20"/>
              </w:rPr>
              <w:t>loại</w:t>
            </w:r>
            <w:proofErr w:type="spellEnd"/>
            <w:r w:rsidRPr="00264CAE">
              <w:rPr>
                <w:color w:val="000000"/>
                <w:sz w:val="20"/>
              </w:rPr>
              <w:t xml:space="preserve"> </w:t>
            </w:r>
            <w:proofErr w:type="spellStart"/>
            <w:r w:rsidRPr="00264CAE">
              <w:rPr>
                <w:color w:val="000000"/>
                <w:sz w:val="20"/>
              </w:rPr>
              <w:t>của</w:t>
            </w:r>
            <w:proofErr w:type="spellEnd"/>
            <w:r w:rsidRPr="00264CAE">
              <w:rPr>
                <w:color w:val="000000"/>
                <w:sz w:val="20"/>
              </w:rPr>
              <w:t xml:space="preserve"> Kauffman-White.</w:t>
            </w:r>
            <w:r w:rsidRPr="00264CAE">
              <w:rPr>
                <w:color w:val="000000"/>
                <w:sz w:val="20"/>
              </w:rPr>
              <w:br/>
              <w:t xml:space="preserve">- Bảo </w:t>
            </w:r>
            <w:proofErr w:type="spellStart"/>
            <w:r w:rsidRPr="00264CAE">
              <w:rPr>
                <w:color w:val="000000"/>
                <w:sz w:val="20"/>
              </w:rPr>
              <w:t>quản</w:t>
            </w:r>
            <w:proofErr w:type="spellEnd"/>
            <w:r w:rsidRPr="00264CAE">
              <w:rPr>
                <w:color w:val="000000"/>
                <w:sz w:val="20"/>
              </w:rPr>
              <w:t xml:space="preserve"> ở 2-10◦C</w:t>
            </w:r>
            <w:r w:rsidRPr="00264CAE">
              <w:rPr>
                <w:color w:val="000000"/>
                <w:sz w:val="20"/>
              </w:rPr>
              <w:br/>
              <w:t xml:space="preserve">- </w:t>
            </w:r>
            <w:proofErr w:type="spellStart"/>
            <w:r w:rsidRPr="00264CAE">
              <w:rPr>
                <w:color w:val="000000"/>
                <w:sz w:val="20"/>
              </w:rPr>
              <w:t>Đóng</w:t>
            </w:r>
            <w:proofErr w:type="spellEnd"/>
            <w:r w:rsidRPr="00264CAE">
              <w:rPr>
                <w:color w:val="000000"/>
                <w:sz w:val="20"/>
              </w:rPr>
              <w:t xml:space="preserve"> </w:t>
            </w:r>
            <w:proofErr w:type="spellStart"/>
            <w:r w:rsidRPr="00264CAE">
              <w:rPr>
                <w:color w:val="000000"/>
                <w:sz w:val="20"/>
              </w:rPr>
              <w:t>gói</w:t>
            </w:r>
            <w:proofErr w:type="spellEnd"/>
            <w:r w:rsidRPr="00264CAE">
              <w:rPr>
                <w:color w:val="000000"/>
                <w:sz w:val="20"/>
              </w:rPr>
              <w:t xml:space="preserve">: </w:t>
            </w:r>
            <w:proofErr w:type="spellStart"/>
            <w:r w:rsidRPr="00264CAE">
              <w:rPr>
                <w:color w:val="000000"/>
                <w:sz w:val="20"/>
              </w:rPr>
              <w:t>Lọ</w:t>
            </w:r>
            <w:proofErr w:type="spellEnd"/>
            <w:r w:rsidRPr="00264CAE">
              <w:rPr>
                <w:color w:val="000000"/>
                <w:sz w:val="20"/>
              </w:rPr>
              <w:t>/2ml</w:t>
            </w:r>
            <w:r w:rsidRPr="00264CAE">
              <w:rPr>
                <w:color w:val="000000"/>
                <w:sz w:val="20"/>
              </w:rPr>
              <w:br/>
              <w:t xml:space="preserve">- </w:t>
            </w:r>
            <w:proofErr w:type="spellStart"/>
            <w:r w:rsidRPr="00264CAE">
              <w:rPr>
                <w:color w:val="000000"/>
                <w:sz w:val="20"/>
              </w:rPr>
              <w:t>Tiêu</w:t>
            </w:r>
            <w:proofErr w:type="spellEnd"/>
            <w:r w:rsidRPr="00264CAE">
              <w:rPr>
                <w:color w:val="000000"/>
                <w:sz w:val="20"/>
              </w:rPr>
              <w:t xml:space="preserve"> </w:t>
            </w:r>
            <w:proofErr w:type="spellStart"/>
            <w:r w:rsidRPr="00264CAE">
              <w:rPr>
                <w:color w:val="000000"/>
                <w:sz w:val="20"/>
              </w:rPr>
              <w:t>chuẩn</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ISO</w:t>
            </w:r>
          </w:p>
        </w:tc>
        <w:tc>
          <w:tcPr>
            <w:tcW w:w="1550" w:type="dxa"/>
            <w:vAlign w:val="center"/>
          </w:tcPr>
          <w:p w14:paraId="7C9507DF" w14:textId="26672CD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7C5BE9EC" w14:textId="5F3011E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D2A02EF" w14:textId="522C27B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245359A2" w14:textId="77777777" w:rsidTr="00264CAE">
        <w:tc>
          <w:tcPr>
            <w:tcW w:w="1549" w:type="dxa"/>
            <w:vAlign w:val="center"/>
          </w:tcPr>
          <w:p w14:paraId="4AE5A63B"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6727105B" w14:textId="02FD161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PP2500497183</w:t>
            </w:r>
          </w:p>
        </w:tc>
        <w:tc>
          <w:tcPr>
            <w:tcW w:w="1550" w:type="dxa"/>
            <w:vAlign w:val="center"/>
          </w:tcPr>
          <w:p w14:paraId="60AB549D" w14:textId="42452C1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danh</w:t>
            </w:r>
            <w:proofErr w:type="spellEnd"/>
            <w:r w:rsidRPr="00264CAE">
              <w:rPr>
                <w:color w:val="000000"/>
                <w:sz w:val="20"/>
              </w:rPr>
              <w:t xml:space="preserve"> Shigella boydii </w:t>
            </w:r>
            <w:proofErr w:type="spellStart"/>
            <w:r w:rsidRPr="00264CAE">
              <w:rPr>
                <w:color w:val="000000"/>
                <w:sz w:val="20"/>
              </w:rPr>
              <w:t>tuýp</w:t>
            </w:r>
            <w:proofErr w:type="spellEnd"/>
            <w:r w:rsidRPr="00264CAE">
              <w:rPr>
                <w:color w:val="000000"/>
                <w:sz w:val="20"/>
              </w:rPr>
              <w:t xml:space="preserve"> 8-11</w:t>
            </w:r>
          </w:p>
        </w:tc>
        <w:tc>
          <w:tcPr>
            <w:tcW w:w="1550" w:type="dxa"/>
            <w:vAlign w:val="center"/>
          </w:tcPr>
          <w:p w14:paraId="27D9F7E8" w14:textId="72B8A5D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danh</w:t>
            </w:r>
            <w:proofErr w:type="spellEnd"/>
            <w:r w:rsidRPr="00264CAE">
              <w:rPr>
                <w:color w:val="000000"/>
                <w:sz w:val="20"/>
              </w:rPr>
              <w:t xml:space="preserve"> Shigella boydii </w:t>
            </w:r>
            <w:proofErr w:type="spellStart"/>
            <w:r w:rsidRPr="00264CAE">
              <w:rPr>
                <w:color w:val="000000"/>
                <w:sz w:val="20"/>
              </w:rPr>
              <w:t>tuýp</w:t>
            </w:r>
            <w:proofErr w:type="spellEnd"/>
            <w:r w:rsidRPr="00264CAE">
              <w:rPr>
                <w:color w:val="000000"/>
                <w:sz w:val="20"/>
              </w:rPr>
              <w:t xml:space="preserve"> 8-11</w:t>
            </w:r>
          </w:p>
        </w:tc>
        <w:tc>
          <w:tcPr>
            <w:tcW w:w="1550" w:type="dxa"/>
            <w:vAlign w:val="center"/>
          </w:tcPr>
          <w:p w14:paraId="70085632" w14:textId="30BE8717"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Lọ</w:t>
            </w:r>
            <w:proofErr w:type="spellEnd"/>
          </w:p>
        </w:tc>
        <w:tc>
          <w:tcPr>
            <w:tcW w:w="1550" w:type="dxa"/>
            <w:vAlign w:val="center"/>
          </w:tcPr>
          <w:p w14:paraId="0ADFB0FB" w14:textId="1851458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danh</w:t>
            </w:r>
            <w:proofErr w:type="spellEnd"/>
            <w:r w:rsidRPr="00264CAE">
              <w:rPr>
                <w:color w:val="000000"/>
                <w:sz w:val="20"/>
              </w:rPr>
              <w:t xml:space="preserve"> Shigella boydii.</w:t>
            </w:r>
            <w:r w:rsidRPr="00264CAE">
              <w:rPr>
                <w:color w:val="000000"/>
                <w:sz w:val="20"/>
              </w:rPr>
              <w:br/>
              <w:t xml:space="preserve">- Bảo </w:t>
            </w:r>
            <w:proofErr w:type="spellStart"/>
            <w:r w:rsidRPr="00264CAE">
              <w:rPr>
                <w:color w:val="000000"/>
                <w:sz w:val="20"/>
              </w:rPr>
              <w:t>quản</w:t>
            </w:r>
            <w:proofErr w:type="spellEnd"/>
            <w:r w:rsidRPr="00264CAE">
              <w:rPr>
                <w:color w:val="000000"/>
                <w:sz w:val="20"/>
              </w:rPr>
              <w:t xml:space="preserve"> ở 2-10◦C</w:t>
            </w:r>
            <w:r w:rsidRPr="00264CAE">
              <w:rPr>
                <w:color w:val="000000"/>
                <w:sz w:val="20"/>
              </w:rPr>
              <w:br/>
              <w:t xml:space="preserve">- </w:t>
            </w:r>
            <w:proofErr w:type="spellStart"/>
            <w:r w:rsidRPr="00264CAE">
              <w:rPr>
                <w:color w:val="000000"/>
                <w:sz w:val="20"/>
              </w:rPr>
              <w:t>Đóng</w:t>
            </w:r>
            <w:proofErr w:type="spellEnd"/>
            <w:r w:rsidRPr="00264CAE">
              <w:rPr>
                <w:color w:val="000000"/>
                <w:sz w:val="20"/>
              </w:rPr>
              <w:t xml:space="preserve"> </w:t>
            </w:r>
            <w:proofErr w:type="spellStart"/>
            <w:r w:rsidRPr="00264CAE">
              <w:rPr>
                <w:color w:val="000000"/>
                <w:sz w:val="20"/>
              </w:rPr>
              <w:t>gói</w:t>
            </w:r>
            <w:proofErr w:type="spellEnd"/>
            <w:r w:rsidRPr="00264CAE">
              <w:rPr>
                <w:color w:val="000000"/>
                <w:sz w:val="20"/>
              </w:rPr>
              <w:t xml:space="preserve">: </w:t>
            </w:r>
            <w:proofErr w:type="spellStart"/>
            <w:r w:rsidRPr="00264CAE">
              <w:rPr>
                <w:color w:val="000000"/>
                <w:sz w:val="20"/>
              </w:rPr>
              <w:t>Lọ</w:t>
            </w:r>
            <w:proofErr w:type="spellEnd"/>
            <w:r w:rsidRPr="00264CAE">
              <w:rPr>
                <w:color w:val="000000"/>
                <w:sz w:val="20"/>
              </w:rPr>
              <w:t>/2ml</w:t>
            </w:r>
            <w:r w:rsidRPr="00264CAE">
              <w:rPr>
                <w:color w:val="000000"/>
                <w:sz w:val="20"/>
              </w:rPr>
              <w:br/>
              <w:t xml:space="preserve">- </w:t>
            </w:r>
            <w:proofErr w:type="spellStart"/>
            <w:r w:rsidRPr="00264CAE">
              <w:rPr>
                <w:color w:val="000000"/>
                <w:sz w:val="20"/>
              </w:rPr>
              <w:t>Tiêu</w:t>
            </w:r>
            <w:proofErr w:type="spellEnd"/>
            <w:r w:rsidRPr="00264CAE">
              <w:rPr>
                <w:color w:val="000000"/>
                <w:sz w:val="20"/>
              </w:rPr>
              <w:t xml:space="preserve"> </w:t>
            </w:r>
            <w:proofErr w:type="spellStart"/>
            <w:r w:rsidRPr="00264CAE">
              <w:rPr>
                <w:color w:val="000000"/>
                <w:sz w:val="20"/>
              </w:rPr>
              <w:t>chuẩn</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ISO</w:t>
            </w:r>
          </w:p>
        </w:tc>
        <w:tc>
          <w:tcPr>
            <w:tcW w:w="1550" w:type="dxa"/>
            <w:vAlign w:val="center"/>
          </w:tcPr>
          <w:p w14:paraId="4295478E" w14:textId="00E4895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73E6D92A" w14:textId="5A764EE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7A262481" w14:textId="07BF0FB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724C10B2" w14:textId="77777777" w:rsidTr="00264CAE">
        <w:tc>
          <w:tcPr>
            <w:tcW w:w="1549" w:type="dxa"/>
            <w:vAlign w:val="center"/>
          </w:tcPr>
          <w:p w14:paraId="515D4535"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0234DF78" w14:textId="47CB1CE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PP2500497184</w:t>
            </w:r>
          </w:p>
        </w:tc>
        <w:tc>
          <w:tcPr>
            <w:tcW w:w="1550" w:type="dxa"/>
            <w:vAlign w:val="center"/>
          </w:tcPr>
          <w:p w14:paraId="416DB092" w14:textId="5620849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danh</w:t>
            </w:r>
            <w:proofErr w:type="spellEnd"/>
            <w:r w:rsidRPr="00264CAE">
              <w:rPr>
                <w:color w:val="000000"/>
                <w:sz w:val="20"/>
              </w:rPr>
              <w:t xml:space="preserve"> Shigella flexneri </w:t>
            </w:r>
            <w:proofErr w:type="spellStart"/>
            <w:r w:rsidRPr="00264CAE">
              <w:rPr>
                <w:color w:val="000000"/>
                <w:sz w:val="20"/>
              </w:rPr>
              <w:t>tuýp</w:t>
            </w:r>
            <w:proofErr w:type="spellEnd"/>
            <w:r w:rsidRPr="00264CAE">
              <w:rPr>
                <w:color w:val="000000"/>
                <w:sz w:val="20"/>
              </w:rPr>
              <w:t xml:space="preserve"> I-VI </w:t>
            </w:r>
            <w:proofErr w:type="spellStart"/>
            <w:r w:rsidRPr="00264CAE">
              <w:rPr>
                <w:color w:val="000000"/>
                <w:sz w:val="20"/>
              </w:rPr>
              <w:t>và</w:t>
            </w:r>
            <w:proofErr w:type="spellEnd"/>
            <w:r w:rsidRPr="00264CAE">
              <w:rPr>
                <w:color w:val="000000"/>
                <w:sz w:val="20"/>
              </w:rPr>
              <w:t xml:space="preserve"> 3,4,6,7,8</w:t>
            </w:r>
          </w:p>
        </w:tc>
        <w:tc>
          <w:tcPr>
            <w:tcW w:w="1550" w:type="dxa"/>
            <w:vAlign w:val="center"/>
          </w:tcPr>
          <w:p w14:paraId="281BB0CD" w14:textId="388B50F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danh</w:t>
            </w:r>
            <w:proofErr w:type="spellEnd"/>
            <w:r w:rsidRPr="00264CAE">
              <w:rPr>
                <w:color w:val="000000"/>
                <w:sz w:val="20"/>
              </w:rPr>
              <w:t xml:space="preserve"> Shigella flexneri </w:t>
            </w:r>
            <w:proofErr w:type="spellStart"/>
            <w:r w:rsidRPr="00264CAE">
              <w:rPr>
                <w:color w:val="000000"/>
                <w:sz w:val="20"/>
              </w:rPr>
              <w:t>tuýp</w:t>
            </w:r>
            <w:proofErr w:type="spellEnd"/>
            <w:r w:rsidRPr="00264CAE">
              <w:rPr>
                <w:color w:val="000000"/>
                <w:sz w:val="20"/>
              </w:rPr>
              <w:t xml:space="preserve"> I-VI </w:t>
            </w:r>
            <w:proofErr w:type="spellStart"/>
            <w:r w:rsidRPr="00264CAE">
              <w:rPr>
                <w:color w:val="000000"/>
                <w:sz w:val="20"/>
              </w:rPr>
              <w:t>và</w:t>
            </w:r>
            <w:proofErr w:type="spellEnd"/>
            <w:r w:rsidRPr="00264CAE">
              <w:rPr>
                <w:color w:val="000000"/>
                <w:sz w:val="20"/>
              </w:rPr>
              <w:t xml:space="preserve"> 3,4,6,7,8</w:t>
            </w:r>
          </w:p>
        </w:tc>
        <w:tc>
          <w:tcPr>
            <w:tcW w:w="1550" w:type="dxa"/>
            <w:vAlign w:val="center"/>
          </w:tcPr>
          <w:p w14:paraId="495A7832" w14:textId="53AD47A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Lọ</w:t>
            </w:r>
            <w:proofErr w:type="spellEnd"/>
          </w:p>
        </w:tc>
        <w:tc>
          <w:tcPr>
            <w:tcW w:w="1550" w:type="dxa"/>
            <w:vAlign w:val="center"/>
          </w:tcPr>
          <w:p w14:paraId="2EC1FA32" w14:textId="39A3AA0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danh</w:t>
            </w:r>
            <w:proofErr w:type="spellEnd"/>
            <w:r w:rsidRPr="00264CAE">
              <w:rPr>
                <w:color w:val="000000"/>
                <w:sz w:val="20"/>
              </w:rPr>
              <w:t xml:space="preserve"> Shigella flexneri.</w:t>
            </w:r>
            <w:r w:rsidRPr="00264CAE">
              <w:rPr>
                <w:color w:val="000000"/>
                <w:sz w:val="20"/>
              </w:rPr>
              <w:br/>
              <w:t xml:space="preserve">- Bảo </w:t>
            </w:r>
            <w:proofErr w:type="spellStart"/>
            <w:r w:rsidRPr="00264CAE">
              <w:rPr>
                <w:color w:val="000000"/>
                <w:sz w:val="20"/>
              </w:rPr>
              <w:t>quản</w:t>
            </w:r>
            <w:proofErr w:type="spellEnd"/>
            <w:r w:rsidRPr="00264CAE">
              <w:rPr>
                <w:color w:val="000000"/>
                <w:sz w:val="20"/>
              </w:rPr>
              <w:t xml:space="preserve"> ở 2-10◦C</w:t>
            </w:r>
            <w:r w:rsidRPr="00264CAE">
              <w:rPr>
                <w:color w:val="000000"/>
                <w:sz w:val="20"/>
              </w:rPr>
              <w:br/>
              <w:t xml:space="preserve">- </w:t>
            </w:r>
            <w:proofErr w:type="spellStart"/>
            <w:r w:rsidRPr="00264CAE">
              <w:rPr>
                <w:color w:val="000000"/>
                <w:sz w:val="20"/>
              </w:rPr>
              <w:t>Đóng</w:t>
            </w:r>
            <w:proofErr w:type="spellEnd"/>
            <w:r w:rsidRPr="00264CAE">
              <w:rPr>
                <w:color w:val="000000"/>
                <w:sz w:val="20"/>
              </w:rPr>
              <w:t xml:space="preserve"> </w:t>
            </w:r>
            <w:proofErr w:type="spellStart"/>
            <w:r w:rsidRPr="00264CAE">
              <w:rPr>
                <w:color w:val="000000"/>
                <w:sz w:val="20"/>
              </w:rPr>
              <w:t>gói</w:t>
            </w:r>
            <w:proofErr w:type="spellEnd"/>
            <w:r w:rsidRPr="00264CAE">
              <w:rPr>
                <w:color w:val="000000"/>
                <w:sz w:val="20"/>
              </w:rPr>
              <w:t xml:space="preserve">: </w:t>
            </w:r>
            <w:proofErr w:type="spellStart"/>
            <w:r w:rsidRPr="00264CAE">
              <w:rPr>
                <w:color w:val="000000"/>
                <w:sz w:val="20"/>
              </w:rPr>
              <w:t>Lọ</w:t>
            </w:r>
            <w:proofErr w:type="spellEnd"/>
            <w:r w:rsidRPr="00264CAE">
              <w:rPr>
                <w:color w:val="000000"/>
                <w:sz w:val="20"/>
              </w:rPr>
              <w:t>/2ml</w:t>
            </w:r>
            <w:r w:rsidRPr="00264CAE">
              <w:rPr>
                <w:color w:val="000000"/>
                <w:sz w:val="20"/>
              </w:rPr>
              <w:br/>
              <w:t xml:space="preserve">- </w:t>
            </w:r>
            <w:proofErr w:type="spellStart"/>
            <w:r w:rsidRPr="00264CAE">
              <w:rPr>
                <w:color w:val="000000"/>
                <w:sz w:val="20"/>
              </w:rPr>
              <w:t>Tiêu</w:t>
            </w:r>
            <w:proofErr w:type="spellEnd"/>
            <w:r w:rsidRPr="00264CAE">
              <w:rPr>
                <w:color w:val="000000"/>
                <w:sz w:val="20"/>
              </w:rPr>
              <w:t xml:space="preserve"> </w:t>
            </w:r>
            <w:proofErr w:type="spellStart"/>
            <w:r w:rsidRPr="00264CAE">
              <w:rPr>
                <w:color w:val="000000"/>
                <w:sz w:val="20"/>
              </w:rPr>
              <w:t>chuẩn</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ISO</w:t>
            </w:r>
          </w:p>
        </w:tc>
        <w:tc>
          <w:tcPr>
            <w:tcW w:w="1550" w:type="dxa"/>
            <w:vAlign w:val="center"/>
          </w:tcPr>
          <w:p w14:paraId="62A81672" w14:textId="56BF149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571FBCA" w14:textId="7B854E8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0D54F32" w14:textId="442265F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4F4C2075" w14:textId="77777777" w:rsidTr="00264CAE">
        <w:tc>
          <w:tcPr>
            <w:tcW w:w="1549" w:type="dxa"/>
            <w:vAlign w:val="center"/>
          </w:tcPr>
          <w:p w14:paraId="6BF927B6"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50755B11" w14:textId="76AD7A6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PP2500497185</w:t>
            </w:r>
          </w:p>
        </w:tc>
        <w:tc>
          <w:tcPr>
            <w:tcW w:w="1550" w:type="dxa"/>
            <w:vAlign w:val="center"/>
          </w:tcPr>
          <w:p w14:paraId="41336F05" w14:textId="783CE567"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danh</w:t>
            </w:r>
            <w:proofErr w:type="spellEnd"/>
            <w:r w:rsidRPr="00264CAE">
              <w:rPr>
                <w:color w:val="000000"/>
                <w:sz w:val="20"/>
              </w:rPr>
              <w:t xml:space="preserve"> Shigella </w:t>
            </w:r>
            <w:proofErr w:type="spellStart"/>
            <w:r w:rsidRPr="00264CAE">
              <w:rPr>
                <w:color w:val="000000"/>
                <w:sz w:val="20"/>
              </w:rPr>
              <w:t>sonnei</w:t>
            </w:r>
            <w:proofErr w:type="spellEnd"/>
            <w:r w:rsidRPr="00264CAE">
              <w:rPr>
                <w:color w:val="000000"/>
                <w:sz w:val="20"/>
              </w:rPr>
              <w:t xml:space="preserve"> Phase 1 </w:t>
            </w:r>
            <w:proofErr w:type="spellStart"/>
            <w:r w:rsidRPr="00264CAE">
              <w:rPr>
                <w:color w:val="000000"/>
                <w:sz w:val="20"/>
              </w:rPr>
              <w:t>va</w:t>
            </w:r>
            <w:proofErr w:type="spellEnd"/>
            <w:r w:rsidRPr="00264CAE">
              <w:rPr>
                <w:color w:val="000000"/>
                <w:sz w:val="20"/>
              </w:rPr>
              <w:t>̀ 2</w:t>
            </w:r>
          </w:p>
        </w:tc>
        <w:tc>
          <w:tcPr>
            <w:tcW w:w="1550" w:type="dxa"/>
            <w:vAlign w:val="center"/>
          </w:tcPr>
          <w:p w14:paraId="6D36F678" w14:textId="53399E8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danh</w:t>
            </w:r>
            <w:proofErr w:type="spellEnd"/>
            <w:r w:rsidRPr="00264CAE">
              <w:rPr>
                <w:color w:val="000000"/>
                <w:sz w:val="20"/>
              </w:rPr>
              <w:t xml:space="preserve"> Shigella </w:t>
            </w:r>
            <w:proofErr w:type="spellStart"/>
            <w:r w:rsidRPr="00264CAE">
              <w:rPr>
                <w:color w:val="000000"/>
                <w:sz w:val="20"/>
              </w:rPr>
              <w:t>sonnei</w:t>
            </w:r>
            <w:proofErr w:type="spellEnd"/>
            <w:r w:rsidRPr="00264CAE">
              <w:rPr>
                <w:color w:val="000000"/>
                <w:sz w:val="20"/>
              </w:rPr>
              <w:t xml:space="preserve"> Phase 1 </w:t>
            </w:r>
            <w:proofErr w:type="spellStart"/>
            <w:r w:rsidRPr="00264CAE">
              <w:rPr>
                <w:color w:val="000000"/>
                <w:sz w:val="20"/>
              </w:rPr>
              <w:t>va</w:t>
            </w:r>
            <w:proofErr w:type="spellEnd"/>
            <w:r w:rsidRPr="00264CAE">
              <w:rPr>
                <w:color w:val="000000"/>
                <w:sz w:val="20"/>
              </w:rPr>
              <w:t>̀ 2</w:t>
            </w:r>
          </w:p>
        </w:tc>
        <w:tc>
          <w:tcPr>
            <w:tcW w:w="1550" w:type="dxa"/>
            <w:vAlign w:val="center"/>
          </w:tcPr>
          <w:p w14:paraId="709A49C2" w14:textId="6483492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Lọ</w:t>
            </w:r>
            <w:proofErr w:type="spellEnd"/>
          </w:p>
        </w:tc>
        <w:tc>
          <w:tcPr>
            <w:tcW w:w="1550" w:type="dxa"/>
            <w:vAlign w:val="center"/>
          </w:tcPr>
          <w:p w14:paraId="6A0C9488" w14:textId="1B9957A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huyết</w:t>
            </w:r>
            <w:proofErr w:type="spellEnd"/>
            <w:r w:rsidRPr="00264CAE">
              <w:rPr>
                <w:color w:val="000000"/>
                <w:sz w:val="20"/>
              </w:rPr>
              <w:t xml:space="preserve"> </w:t>
            </w:r>
            <w:proofErr w:type="spellStart"/>
            <w:r w:rsidRPr="00264CAE">
              <w:rPr>
                <w:color w:val="000000"/>
                <w:sz w:val="20"/>
              </w:rPr>
              <w:t>thanh</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danh</w:t>
            </w:r>
            <w:proofErr w:type="spellEnd"/>
            <w:r w:rsidRPr="00264CAE">
              <w:rPr>
                <w:color w:val="000000"/>
                <w:sz w:val="20"/>
              </w:rPr>
              <w:t xml:space="preserve"> Shigella </w:t>
            </w:r>
            <w:proofErr w:type="spellStart"/>
            <w:r w:rsidRPr="00264CAE">
              <w:rPr>
                <w:color w:val="000000"/>
                <w:sz w:val="20"/>
              </w:rPr>
              <w:t>sonnei</w:t>
            </w:r>
            <w:proofErr w:type="spellEnd"/>
            <w:r w:rsidRPr="00264CAE">
              <w:rPr>
                <w:color w:val="000000"/>
                <w:sz w:val="20"/>
              </w:rPr>
              <w:t>.</w:t>
            </w:r>
            <w:r w:rsidRPr="00264CAE">
              <w:rPr>
                <w:color w:val="000000"/>
                <w:sz w:val="20"/>
              </w:rPr>
              <w:br/>
              <w:t xml:space="preserve">- Bảo </w:t>
            </w:r>
            <w:proofErr w:type="spellStart"/>
            <w:r w:rsidRPr="00264CAE">
              <w:rPr>
                <w:color w:val="000000"/>
                <w:sz w:val="20"/>
              </w:rPr>
              <w:t>quản</w:t>
            </w:r>
            <w:proofErr w:type="spellEnd"/>
            <w:r w:rsidRPr="00264CAE">
              <w:rPr>
                <w:color w:val="000000"/>
                <w:sz w:val="20"/>
              </w:rPr>
              <w:t xml:space="preserve"> ở 2-10◦C</w:t>
            </w:r>
            <w:r w:rsidRPr="00264CAE">
              <w:rPr>
                <w:color w:val="000000"/>
                <w:sz w:val="20"/>
              </w:rPr>
              <w:br/>
              <w:t xml:space="preserve">- </w:t>
            </w:r>
            <w:proofErr w:type="spellStart"/>
            <w:r w:rsidRPr="00264CAE">
              <w:rPr>
                <w:color w:val="000000"/>
                <w:sz w:val="20"/>
              </w:rPr>
              <w:t>Đóng</w:t>
            </w:r>
            <w:proofErr w:type="spellEnd"/>
            <w:r w:rsidRPr="00264CAE">
              <w:rPr>
                <w:color w:val="000000"/>
                <w:sz w:val="20"/>
              </w:rPr>
              <w:t xml:space="preserve"> </w:t>
            </w:r>
            <w:proofErr w:type="spellStart"/>
            <w:r w:rsidRPr="00264CAE">
              <w:rPr>
                <w:color w:val="000000"/>
                <w:sz w:val="20"/>
              </w:rPr>
              <w:t>gói</w:t>
            </w:r>
            <w:proofErr w:type="spellEnd"/>
            <w:r w:rsidRPr="00264CAE">
              <w:rPr>
                <w:color w:val="000000"/>
                <w:sz w:val="20"/>
              </w:rPr>
              <w:t xml:space="preserve">: </w:t>
            </w:r>
            <w:proofErr w:type="spellStart"/>
            <w:r w:rsidRPr="00264CAE">
              <w:rPr>
                <w:color w:val="000000"/>
                <w:sz w:val="20"/>
              </w:rPr>
              <w:t>Lọ</w:t>
            </w:r>
            <w:proofErr w:type="spellEnd"/>
            <w:r w:rsidRPr="00264CAE">
              <w:rPr>
                <w:color w:val="000000"/>
                <w:sz w:val="20"/>
              </w:rPr>
              <w:t>/2ml</w:t>
            </w:r>
            <w:r w:rsidRPr="00264CAE">
              <w:rPr>
                <w:color w:val="000000"/>
                <w:sz w:val="20"/>
              </w:rPr>
              <w:br/>
              <w:t xml:space="preserve">- </w:t>
            </w:r>
            <w:proofErr w:type="spellStart"/>
            <w:r w:rsidRPr="00264CAE">
              <w:rPr>
                <w:color w:val="000000"/>
                <w:sz w:val="20"/>
              </w:rPr>
              <w:t>Tiêu</w:t>
            </w:r>
            <w:proofErr w:type="spellEnd"/>
            <w:r w:rsidRPr="00264CAE">
              <w:rPr>
                <w:color w:val="000000"/>
                <w:sz w:val="20"/>
              </w:rPr>
              <w:t xml:space="preserve"> </w:t>
            </w:r>
            <w:proofErr w:type="spellStart"/>
            <w:r w:rsidRPr="00264CAE">
              <w:rPr>
                <w:color w:val="000000"/>
                <w:sz w:val="20"/>
              </w:rPr>
              <w:t>chuẩn</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ISO</w:t>
            </w:r>
          </w:p>
        </w:tc>
        <w:tc>
          <w:tcPr>
            <w:tcW w:w="1550" w:type="dxa"/>
            <w:vAlign w:val="center"/>
          </w:tcPr>
          <w:p w14:paraId="7FAB0563" w14:textId="64C43AE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5EFA9AF4" w14:textId="57152B6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4F17635F" w14:textId="622DF23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57E5A096" w14:textId="77777777" w:rsidTr="00264CAE">
        <w:tc>
          <w:tcPr>
            <w:tcW w:w="1549" w:type="dxa"/>
            <w:vAlign w:val="center"/>
          </w:tcPr>
          <w:p w14:paraId="6E3ACE2B"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61042DBF" w14:textId="17B1265B"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PP2500497186</w:t>
            </w:r>
          </w:p>
        </w:tc>
        <w:tc>
          <w:tcPr>
            <w:tcW w:w="1550" w:type="dxa"/>
            <w:vAlign w:val="center"/>
          </w:tcPr>
          <w:p w14:paraId="785BE867" w14:textId="021941C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Khoanh</w:t>
            </w:r>
            <w:proofErr w:type="spellEnd"/>
            <w:r w:rsidRPr="00264CAE">
              <w:rPr>
                <w:color w:val="000000"/>
                <w:sz w:val="20"/>
              </w:rPr>
              <w:t xml:space="preserve"> </w:t>
            </w:r>
            <w:proofErr w:type="spellStart"/>
            <w:r w:rsidRPr="00264CAE">
              <w:rPr>
                <w:color w:val="000000"/>
                <w:sz w:val="20"/>
              </w:rPr>
              <w:t>giấy</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SULPHAMETHOXAZOLE</w:t>
            </w:r>
          </w:p>
        </w:tc>
        <w:tc>
          <w:tcPr>
            <w:tcW w:w="1550" w:type="dxa"/>
            <w:vAlign w:val="center"/>
          </w:tcPr>
          <w:p w14:paraId="78EFA675" w14:textId="1DFC7B0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Khoanh</w:t>
            </w:r>
            <w:proofErr w:type="spellEnd"/>
            <w:r w:rsidRPr="00264CAE">
              <w:rPr>
                <w:color w:val="000000"/>
                <w:sz w:val="20"/>
              </w:rPr>
              <w:t xml:space="preserve"> </w:t>
            </w:r>
            <w:proofErr w:type="spellStart"/>
            <w:r w:rsidRPr="00264CAE">
              <w:rPr>
                <w:color w:val="000000"/>
                <w:sz w:val="20"/>
              </w:rPr>
              <w:t>giấy</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SULPHAMETHOXAZOLE</w:t>
            </w:r>
          </w:p>
        </w:tc>
        <w:tc>
          <w:tcPr>
            <w:tcW w:w="1550" w:type="dxa"/>
            <w:vAlign w:val="center"/>
          </w:tcPr>
          <w:p w14:paraId="1CD1DE34" w14:textId="7A07B2C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Khoanh</w:t>
            </w:r>
            <w:proofErr w:type="spellEnd"/>
          </w:p>
        </w:tc>
        <w:tc>
          <w:tcPr>
            <w:tcW w:w="1550" w:type="dxa"/>
            <w:vAlign w:val="center"/>
          </w:tcPr>
          <w:p w14:paraId="3A462292" w14:textId="1463405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Khoanh</w:t>
            </w:r>
            <w:proofErr w:type="spellEnd"/>
            <w:r w:rsidRPr="00264CAE">
              <w:rPr>
                <w:color w:val="000000"/>
                <w:sz w:val="20"/>
              </w:rPr>
              <w:t xml:space="preserve"> </w:t>
            </w:r>
            <w:proofErr w:type="spellStart"/>
            <w:r w:rsidRPr="00264CAE">
              <w:rPr>
                <w:color w:val="000000"/>
                <w:sz w:val="20"/>
              </w:rPr>
              <w:t>giấy</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tẩm</w:t>
            </w:r>
            <w:proofErr w:type="spellEnd"/>
            <w:r w:rsidRPr="00264CAE">
              <w:rPr>
                <w:color w:val="000000"/>
                <w:sz w:val="20"/>
              </w:rPr>
              <w:t xml:space="preserve"> </w:t>
            </w:r>
            <w:proofErr w:type="spellStart"/>
            <w:r w:rsidRPr="00264CAE">
              <w:rPr>
                <w:color w:val="000000"/>
                <w:sz w:val="20"/>
              </w:rPr>
              <w:t>Sulphamethoxazole</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nồng</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25 µg.</w:t>
            </w:r>
            <w:r w:rsidRPr="00264CAE">
              <w:rPr>
                <w:color w:val="000000"/>
                <w:sz w:val="20"/>
              </w:rPr>
              <w:br/>
              <w:t xml:space="preserve">Đạt </w:t>
            </w:r>
            <w:proofErr w:type="spellStart"/>
            <w:r w:rsidRPr="00264CAE">
              <w:rPr>
                <w:color w:val="000000"/>
                <w:sz w:val="20"/>
              </w:rPr>
              <w:t>tiêu</w:t>
            </w:r>
            <w:proofErr w:type="spellEnd"/>
            <w:r w:rsidRPr="00264CAE">
              <w:rPr>
                <w:color w:val="000000"/>
                <w:sz w:val="20"/>
              </w:rPr>
              <w:t xml:space="preserve"> </w:t>
            </w:r>
            <w:proofErr w:type="spellStart"/>
            <w:r w:rsidRPr="00264CAE">
              <w:rPr>
                <w:color w:val="000000"/>
                <w:sz w:val="20"/>
              </w:rPr>
              <w:t>chuẩn</w:t>
            </w:r>
            <w:proofErr w:type="spellEnd"/>
            <w:r w:rsidRPr="00264CAE">
              <w:rPr>
                <w:color w:val="000000"/>
                <w:sz w:val="20"/>
              </w:rPr>
              <w:t xml:space="preserve"> UKCA, CE </w:t>
            </w:r>
            <w:proofErr w:type="spellStart"/>
            <w:r w:rsidRPr="00264CAE">
              <w:rPr>
                <w:color w:val="000000"/>
                <w:sz w:val="20"/>
              </w:rPr>
              <w:t>hoặc</w:t>
            </w:r>
            <w:proofErr w:type="spellEnd"/>
            <w:r w:rsidRPr="00264CAE">
              <w:rPr>
                <w:color w:val="000000"/>
                <w:sz w:val="20"/>
              </w:rP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đương</w:t>
            </w:r>
            <w:proofErr w:type="spellEnd"/>
          </w:p>
        </w:tc>
        <w:tc>
          <w:tcPr>
            <w:tcW w:w="1550" w:type="dxa"/>
            <w:vAlign w:val="center"/>
          </w:tcPr>
          <w:p w14:paraId="2FA8FEED" w14:textId="3EA8D3D3"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0148934F" w14:textId="6DD32DA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5847DC92" w14:textId="598B3E0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370A9B76" w14:textId="77777777" w:rsidTr="00264CAE">
        <w:tc>
          <w:tcPr>
            <w:tcW w:w="1549" w:type="dxa"/>
            <w:vAlign w:val="center"/>
          </w:tcPr>
          <w:p w14:paraId="27EE0F97"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72D8D185" w14:textId="4DD67A3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PP2500497187</w:t>
            </w:r>
          </w:p>
        </w:tc>
        <w:tc>
          <w:tcPr>
            <w:tcW w:w="1550" w:type="dxa"/>
            <w:vAlign w:val="center"/>
          </w:tcPr>
          <w:p w14:paraId="02EAC7F7" w14:textId="381B5F4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Khoanh</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Cefotaxime/clavulanic acid (10 PK) -30/10 µg</w:t>
            </w:r>
          </w:p>
        </w:tc>
        <w:tc>
          <w:tcPr>
            <w:tcW w:w="1550" w:type="dxa"/>
            <w:vAlign w:val="center"/>
          </w:tcPr>
          <w:p w14:paraId="040610E5" w14:textId="0D22213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Khoanh</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Cefotaxime/clavulanic acid (10 PK) -30/10 µg</w:t>
            </w:r>
          </w:p>
        </w:tc>
        <w:tc>
          <w:tcPr>
            <w:tcW w:w="1550" w:type="dxa"/>
            <w:vAlign w:val="center"/>
          </w:tcPr>
          <w:p w14:paraId="77C2E394" w14:textId="71605A2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KHoanh</w:t>
            </w:r>
            <w:proofErr w:type="spellEnd"/>
          </w:p>
        </w:tc>
        <w:tc>
          <w:tcPr>
            <w:tcW w:w="1550" w:type="dxa"/>
            <w:vAlign w:val="center"/>
          </w:tcPr>
          <w:p w14:paraId="0AA1930E" w14:textId="1870301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Khoanh</w:t>
            </w:r>
            <w:proofErr w:type="spellEnd"/>
            <w:r w:rsidRPr="00264CAE">
              <w:rPr>
                <w:color w:val="000000"/>
                <w:sz w:val="20"/>
              </w:rPr>
              <w:t xml:space="preserve"> </w:t>
            </w:r>
            <w:proofErr w:type="spellStart"/>
            <w:r w:rsidRPr="00264CAE">
              <w:rPr>
                <w:color w:val="000000"/>
                <w:sz w:val="20"/>
              </w:rPr>
              <w:t>giấy</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tẩm</w:t>
            </w:r>
            <w:proofErr w:type="spellEnd"/>
            <w:r w:rsidRPr="00264CAE">
              <w:rPr>
                <w:color w:val="000000"/>
                <w:sz w:val="20"/>
              </w:rPr>
              <w:t xml:space="preserve"> 30/10μg Cefotaxime/Clavulanic Acid.</w:t>
            </w:r>
          </w:p>
        </w:tc>
        <w:tc>
          <w:tcPr>
            <w:tcW w:w="1550" w:type="dxa"/>
            <w:vAlign w:val="center"/>
          </w:tcPr>
          <w:p w14:paraId="739332CF" w14:textId="22F2923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71112E46" w14:textId="4EDF2A7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3B293608" w14:textId="626D91D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617792F3" w14:textId="77777777" w:rsidTr="00264CAE">
        <w:tc>
          <w:tcPr>
            <w:tcW w:w="1549" w:type="dxa"/>
            <w:vAlign w:val="center"/>
          </w:tcPr>
          <w:p w14:paraId="4A0199F2"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3A7BB48D" w14:textId="2081BBA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PP2500497188</w:t>
            </w:r>
          </w:p>
        </w:tc>
        <w:tc>
          <w:tcPr>
            <w:tcW w:w="1550" w:type="dxa"/>
            <w:vAlign w:val="center"/>
          </w:tcPr>
          <w:p w14:paraId="36CA64AF" w14:textId="2C09C75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Khoanh</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Ceftazidime/clavulanic acid (10pk) -30/10 µg</w:t>
            </w:r>
          </w:p>
        </w:tc>
        <w:tc>
          <w:tcPr>
            <w:tcW w:w="1550" w:type="dxa"/>
            <w:vAlign w:val="center"/>
          </w:tcPr>
          <w:p w14:paraId="0D8550CA" w14:textId="0E32541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Khoanh</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Ceftazidime/clavulanic acid (10pk) -30/10 µg</w:t>
            </w:r>
          </w:p>
        </w:tc>
        <w:tc>
          <w:tcPr>
            <w:tcW w:w="1550" w:type="dxa"/>
            <w:vAlign w:val="center"/>
          </w:tcPr>
          <w:p w14:paraId="4E79063C" w14:textId="3BD0C24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Khoanh</w:t>
            </w:r>
            <w:proofErr w:type="spellEnd"/>
          </w:p>
        </w:tc>
        <w:tc>
          <w:tcPr>
            <w:tcW w:w="1550" w:type="dxa"/>
            <w:vAlign w:val="center"/>
          </w:tcPr>
          <w:p w14:paraId="13F11620" w14:textId="52B937E4"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br/>
              <w:t xml:space="preserve">- </w:t>
            </w:r>
            <w:proofErr w:type="spellStart"/>
            <w:r w:rsidRPr="00264CAE">
              <w:rPr>
                <w:color w:val="000000"/>
                <w:sz w:val="20"/>
              </w:rPr>
              <w:t>Khoanh</w:t>
            </w:r>
            <w:proofErr w:type="spellEnd"/>
            <w:r w:rsidRPr="00264CAE">
              <w:rPr>
                <w:color w:val="000000"/>
                <w:sz w:val="20"/>
              </w:rPr>
              <w:t xml:space="preserve"> </w:t>
            </w:r>
            <w:proofErr w:type="spellStart"/>
            <w:r w:rsidRPr="00264CAE">
              <w:rPr>
                <w:color w:val="000000"/>
                <w:sz w:val="20"/>
              </w:rPr>
              <w:t>giấy</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tẩm</w:t>
            </w:r>
            <w:proofErr w:type="spellEnd"/>
            <w:r w:rsidRPr="00264CAE">
              <w:rPr>
                <w:color w:val="000000"/>
                <w:sz w:val="20"/>
              </w:rPr>
              <w:t xml:space="preserve"> 30/10μg Ceftazidime/Clavulanic Acid.</w:t>
            </w:r>
          </w:p>
        </w:tc>
        <w:tc>
          <w:tcPr>
            <w:tcW w:w="1550" w:type="dxa"/>
            <w:vAlign w:val="center"/>
          </w:tcPr>
          <w:p w14:paraId="22EA7370" w14:textId="26A1FE7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175B50CE" w14:textId="2FAC16D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25379C65" w14:textId="77F5EAE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34202680" w14:textId="77777777" w:rsidTr="00264CAE">
        <w:tc>
          <w:tcPr>
            <w:tcW w:w="1549" w:type="dxa"/>
            <w:vAlign w:val="center"/>
          </w:tcPr>
          <w:p w14:paraId="3687DCED"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1533375B" w14:textId="3040CEB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PP2500497189</w:t>
            </w:r>
          </w:p>
        </w:tc>
        <w:tc>
          <w:tcPr>
            <w:tcW w:w="1550" w:type="dxa"/>
            <w:vAlign w:val="center"/>
          </w:tcPr>
          <w:p w14:paraId="68DF6DEE" w14:textId="4146606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Kim </w:t>
            </w:r>
            <w:proofErr w:type="spellStart"/>
            <w:r w:rsidRPr="00264CAE">
              <w:rPr>
                <w:color w:val="000000"/>
                <w:sz w:val="20"/>
              </w:rPr>
              <w:t>gây</w:t>
            </w:r>
            <w:proofErr w:type="spellEnd"/>
            <w:r w:rsidRPr="00264CAE">
              <w:rPr>
                <w:color w:val="000000"/>
                <w:sz w:val="20"/>
              </w:rPr>
              <w:t xml:space="preserve"> </w:t>
            </w:r>
            <w:proofErr w:type="spellStart"/>
            <w:r w:rsidRPr="00264CAE">
              <w:rPr>
                <w:color w:val="000000"/>
                <w:sz w:val="20"/>
              </w:rPr>
              <w:t>tê</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loại</w:t>
            </w:r>
            <w:proofErr w:type="spellEnd"/>
          </w:p>
        </w:tc>
        <w:tc>
          <w:tcPr>
            <w:tcW w:w="1550" w:type="dxa"/>
            <w:vAlign w:val="center"/>
          </w:tcPr>
          <w:p w14:paraId="5E89356D" w14:textId="43ED0BCF"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Kim </w:t>
            </w:r>
            <w:proofErr w:type="spellStart"/>
            <w:r w:rsidRPr="00264CAE">
              <w:rPr>
                <w:color w:val="000000"/>
                <w:sz w:val="20"/>
              </w:rPr>
              <w:t>chọc</w:t>
            </w:r>
            <w:proofErr w:type="spellEnd"/>
            <w:r w:rsidRPr="00264CAE">
              <w:rPr>
                <w:color w:val="000000"/>
                <w:sz w:val="20"/>
              </w:rPr>
              <w:t xml:space="preserve"> </w:t>
            </w:r>
            <w:proofErr w:type="spellStart"/>
            <w:r w:rsidRPr="00264CAE">
              <w:rPr>
                <w:color w:val="000000"/>
                <w:sz w:val="20"/>
              </w:rPr>
              <w:t>tủy</w:t>
            </w:r>
            <w:proofErr w:type="spellEnd"/>
            <w:r w:rsidRPr="00264CAE">
              <w:rPr>
                <w:color w:val="000000"/>
                <w:sz w:val="20"/>
              </w:rPr>
              <w:t xml:space="preserve"> </w:t>
            </w:r>
            <w:proofErr w:type="spellStart"/>
            <w:r w:rsidRPr="00264CAE">
              <w:rPr>
                <w:color w:val="000000"/>
                <w:sz w:val="20"/>
              </w:rPr>
              <w:t>sống</w:t>
            </w:r>
            <w:proofErr w:type="spellEnd"/>
          </w:p>
        </w:tc>
        <w:tc>
          <w:tcPr>
            <w:tcW w:w="1550" w:type="dxa"/>
            <w:vAlign w:val="center"/>
          </w:tcPr>
          <w:p w14:paraId="50D37B00" w14:textId="77EAED7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5C22981F" w14:textId="0AA51CAB"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w:t>
            </w:r>
            <w:proofErr w:type="spellStart"/>
            <w:r w:rsidRPr="00264CAE">
              <w:rPr>
                <w:color w:val="000000"/>
                <w:sz w:val="20"/>
              </w:rPr>
              <w:t>Đầu</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w:t>
            </w:r>
            <w:proofErr w:type="spellStart"/>
            <w:r w:rsidRPr="00264CAE">
              <w:rPr>
                <w:color w:val="000000"/>
                <w:sz w:val="20"/>
              </w:rPr>
              <w:t>mặt</w:t>
            </w:r>
            <w:proofErr w:type="spellEnd"/>
            <w:r w:rsidRPr="00264CAE">
              <w:rPr>
                <w:color w:val="000000"/>
                <w:sz w:val="20"/>
              </w:rPr>
              <w:t xml:space="preserve"> </w:t>
            </w:r>
            <w:proofErr w:type="spellStart"/>
            <w:r w:rsidRPr="00264CAE">
              <w:rPr>
                <w:color w:val="000000"/>
                <w:sz w:val="20"/>
              </w:rPr>
              <w:t>vát</w:t>
            </w:r>
            <w:proofErr w:type="spellEnd"/>
            <w:r w:rsidRPr="00264CAE">
              <w:rPr>
                <w:color w:val="000000"/>
                <w:sz w:val="20"/>
              </w:rPr>
              <w:t xml:space="preserve">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bén</w:t>
            </w:r>
            <w:proofErr w:type="spellEnd"/>
            <w:r w:rsidRPr="00264CAE">
              <w:rPr>
                <w:color w:val="000000"/>
                <w:sz w:val="20"/>
              </w:rPr>
              <w:t xml:space="preserve">, </w:t>
            </w:r>
            <w:proofErr w:type="spellStart"/>
            <w:r w:rsidRPr="00264CAE">
              <w:rPr>
                <w:color w:val="000000"/>
                <w:sz w:val="20"/>
              </w:rPr>
              <w:t>dài</w:t>
            </w:r>
            <w:proofErr w:type="spellEnd"/>
            <w:r w:rsidRPr="00264CAE">
              <w:rPr>
                <w:color w:val="000000"/>
                <w:sz w:val="20"/>
              </w:rPr>
              <w:t xml:space="preserve"> 88mm </w:t>
            </w:r>
            <w:proofErr w:type="spellStart"/>
            <w:r w:rsidRPr="00264CAE">
              <w:rPr>
                <w:color w:val="000000"/>
                <w:sz w:val="20"/>
              </w:rPr>
              <w:t>và</w:t>
            </w:r>
            <w:proofErr w:type="spellEnd"/>
            <w:r w:rsidRPr="00264CAE">
              <w:rPr>
                <w:color w:val="000000"/>
                <w:sz w:val="20"/>
              </w:rPr>
              <w:t xml:space="preserve"> 40mm</w:t>
            </w:r>
            <w:r w:rsidRPr="00264CAE">
              <w:rPr>
                <w:color w:val="000000"/>
                <w:sz w:val="20"/>
              </w:rPr>
              <w:br/>
              <w:t xml:space="preserve">- </w:t>
            </w:r>
            <w:proofErr w:type="spellStart"/>
            <w:r w:rsidRPr="00264CAE">
              <w:rPr>
                <w:color w:val="000000"/>
                <w:sz w:val="20"/>
              </w:rPr>
              <w:t>Chuôi</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suốt</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lăng</w:t>
            </w:r>
            <w:proofErr w:type="spellEnd"/>
            <w:r w:rsidRPr="00264CAE">
              <w:rPr>
                <w:color w:val="000000"/>
                <w:sz w:val="20"/>
              </w:rPr>
              <w:t xml:space="preserve"> </w:t>
            </w:r>
            <w:proofErr w:type="spellStart"/>
            <w:r w:rsidRPr="00264CAE">
              <w:rPr>
                <w:color w:val="000000"/>
                <w:sz w:val="20"/>
              </w:rPr>
              <w:t>kính</w:t>
            </w:r>
            <w:proofErr w:type="spellEnd"/>
            <w:r w:rsidRPr="00264CAE">
              <w:rPr>
                <w:color w:val="000000"/>
                <w:sz w:val="20"/>
              </w:rPr>
              <w:t xml:space="preserve"> </w:t>
            </w:r>
            <w:proofErr w:type="spellStart"/>
            <w:r w:rsidRPr="00264CAE">
              <w:rPr>
                <w:color w:val="000000"/>
                <w:sz w:val="20"/>
              </w:rPr>
              <w:t>phản</w:t>
            </w:r>
            <w:proofErr w:type="spellEnd"/>
            <w:r w:rsidRPr="00264CAE">
              <w:rPr>
                <w:color w:val="000000"/>
                <w:sz w:val="20"/>
              </w:rPr>
              <w:t xml:space="preserve"> </w:t>
            </w:r>
            <w:proofErr w:type="spellStart"/>
            <w:r w:rsidRPr="00264CAE">
              <w:rPr>
                <w:color w:val="000000"/>
                <w:sz w:val="20"/>
              </w:rPr>
              <w:t>quang</w:t>
            </w:r>
            <w:proofErr w:type="spellEnd"/>
            <w:r w:rsidRPr="00264CAE">
              <w:rPr>
                <w:color w:val="000000"/>
                <w:sz w:val="20"/>
              </w:rPr>
              <w:t xml:space="preserve"> </w:t>
            </w:r>
            <w:proofErr w:type="spellStart"/>
            <w:r w:rsidRPr="00264CAE">
              <w:rPr>
                <w:color w:val="000000"/>
                <w:sz w:val="20"/>
              </w:rPr>
              <w:t>màu</w:t>
            </w:r>
            <w:proofErr w:type="spellEnd"/>
            <w:r w:rsidRPr="00264CAE">
              <w:rPr>
                <w:color w:val="000000"/>
                <w:sz w:val="20"/>
              </w:rPr>
              <w:t xml:space="preserve"> </w:t>
            </w:r>
            <w:proofErr w:type="spellStart"/>
            <w:r w:rsidRPr="00264CAE">
              <w:rPr>
                <w:color w:val="000000"/>
                <w:sz w:val="20"/>
              </w:rPr>
              <w:t>ánh</w:t>
            </w:r>
            <w:proofErr w:type="spellEnd"/>
            <w:r w:rsidRPr="00264CAE">
              <w:rPr>
                <w:color w:val="000000"/>
                <w:sz w:val="20"/>
              </w:rPr>
              <w:t xml:space="preserve"> </w:t>
            </w:r>
            <w:proofErr w:type="spellStart"/>
            <w:r w:rsidRPr="00264CAE">
              <w:rPr>
                <w:color w:val="000000"/>
                <w:sz w:val="20"/>
              </w:rPr>
              <w:t>bạc</w:t>
            </w:r>
            <w:proofErr w:type="spellEnd"/>
            <w:r w:rsidRPr="00264CAE">
              <w:rPr>
                <w:color w:val="000000"/>
                <w:sz w:val="20"/>
              </w:rPr>
              <w:t xml:space="preserve"> </w:t>
            </w:r>
            <w:proofErr w:type="spellStart"/>
            <w:r w:rsidRPr="00264CAE">
              <w:rPr>
                <w:color w:val="000000"/>
                <w:sz w:val="20"/>
              </w:rPr>
              <w:t>lăng</w:t>
            </w:r>
            <w:proofErr w:type="spellEnd"/>
            <w:r w:rsidRPr="00264CAE">
              <w:rPr>
                <w:color w:val="000000"/>
                <w:sz w:val="20"/>
              </w:rPr>
              <w:t xml:space="preserve"> </w:t>
            </w:r>
            <w:proofErr w:type="spellStart"/>
            <w:r w:rsidRPr="00264CAE">
              <w:rPr>
                <w:color w:val="000000"/>
                <w:sz w:val="20"/>
              </w:rPr>
              <w:t>kính</w:t>
            </w:r>
            <w:proofErr w:type="spellEnd"/>
            <w:r w:rsidRPr="00264CAE">
              <w:rPr>
                <w:color w:val="000000"/>
                <w:sz w:val="20"/>
              </w:rPr>
              <w:t xml:space="preserve"> </w:t>
            </w:r>
            <w:proofErr w:type="spellStart"/>
            <w:r w:rsidRPr="00264CAE">
              <w:rPr>
                <w:color w:val="000000"/>
                <w:sz w:val="20"/>
              </w:rPr>
              <w:t>trở</w:t>
            </w:r>
            <w:proofErr w:type="spellEnd"/>
            <w:r w:rsidRPr="00264CAE">
              <w:rPr>
                <w:color w:val="000000"/>
                <w:sz w:val="20"/>
              </w:rPr>
              <w:t xml:space="preserve"> </w:t>
            </w:r>
            <w:proofErr w:type="spellStart"/>
            <w:r w:rsidRPr="00264CAE">
              <w:rPr>
                <w:color w:val="000000"/>
                <w:sz w:val="20"/>
              </w:rPr>
              <w:t>nên</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suốt</w:t>
            </w:r>
            <w:proofErr w:type="spellEnd"/>
            <w:r w:rsidRPr="00264CAE">
              <w:rPr>
                <w:color w:val="000000"/>
                <w:sz w:val="20"/>
              </w:rPr>
              <w:t xml:space="preserve"> </w:t>
            </w:r>
            <w:proofErr w:type="spellStart"/>
            <w:r w:rsidRPr="00264CAE">
              <w:rPr>
                <w:color w:val="000000"/>
                <w:sz w:val="20"/>
              </w:rPr>
              <w:t>sau</w:t>
            </w:r>
            <w:proofErr w:type="spellEnd"/>
            <w:r w:rsidRPr="00264CAE">
              <w:rPr>
                <w:color w:val="000000"/>
                <w:sz w:val="20"/>
              </w:rPr>
              <w:t xml:space="preserve"> </w:t>
            </w:r>
            <w:proofErr w:type="spellStart"/>
            <w:r w:rsidRPr="00264CAE">
              <w:rPr>
                <w:color w:val="000000"/>
                <w:sz w:val="20"/>
              </w:rPr>
              <w:t>khi</w:t>
            </w:r>
            <w:proofErr w:type="spellEnd"/>
            <w:r w:rsidRPr="00264CAE">
              <w:rPr>
                <w:color w:val="000000"/>
                <w:sz w:val="20"/>
              </w:rPr>
              <w:t xml:space="preserve">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não</w:t>
            </w:r>
            <w:proofErr w:type="spellEnd"/>
            <w:r w:rsidRPr="00264CAE">
              <w:rPr>
                <w:color w:val="000000"/>
                <w:sz w:val="20"/>
              </w:rPr>
              <w:t xml:space="preserve"> </w:t>
            </w:r>
            <w:proofErr w:type="spellStart"/>
            <w:r w:rsidRPr="00264CAE">
              <w:rPr>
                <w:color w:val="000000"/>
                <w:sz w:val="20"/>
              </w:rPr>
              <w:t>tủy</w:t>
            </w:r>
            <w:proofErr w:type="spellEnd"/>
            <w:r w:rsidRPr="00264CAE">
              <w:rPr>
                <w:color w:val="000000"/>
                <w:sz w:val="20"/>
              </w:rPr>
              <w:t xml:space="preserve"> </w:t>
            </w:r>
            <w:proofErr w:type="spellStart"/>
            <w:r w:rsidRPr="00264CAE">
              <w:rPr>
                <w:color w:val="000000"/>
                <w:sz w:val="20"/>
              </w:rPr>
              <w:t>chảy</w:t>
            </w:r>
            <w:proofErr w:type="spellEnd"/>
            <w:r w:rsidRPr="00264CAE">
              <w:rPr>
                <w:color w:val="000000"/>
                <w:sz w:val="20"/>
              </w:rPr>
              <w:t xml:space="preserve"> </w:t>
            </w:r>
            <w:proofErr w:type="spellStart"/>
            <w:r w:rsidRPr="00264CAE">
              <w:rPr>
                <w:color w:val="000000"/>
                <w:sz w:val="20"/>
              </w:rPr>
              <w:t>ra.</w:t>
            </w:r>
            <w:proofErr w:type="spellEnd"/>
            <w:r w:rsidRPr="00264CAE">
              <w:rPr>
                <w:color w:val="000000"/>
                <w:sz w:val="20"/>
              </w:rPr>
              <w:b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cỡ</w:t>
            </w:r>
            <w:proofErr w:type="spellEnd"/>
            <w:r w:rsidRPr="00264CAE">
              <w:rPr>
                <w:color w:val="000000"/>
                <w:sz w:val="20"/>
              </w:rPr>
              <w:t xml:space="preserve"> </w:t>
            </w:r>
            <w:proofErr w:type="spellStart"/>
            <w:r w:rsidRPr="00264CAE">
              <w:rPr>
                <w:color w:val="000000"/>
                <w:sz w:val="20"/>
              </w:rPr>
              <w:t>nòng</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18G, 20G, 22G </w:t>
            </w:r>
            <w:proofErr w:type="spellStart"/>
            <w:r w:rsidRPr="00264CAE">
              <w:rPr>
                <w:color w:val="000000"/>
                <w:sz w:val="20"/>
              </w:rPr>
              <w:t>dài</w:t>
            </w:r>
            <w:proofErr w:type="spellEnd"/>
            <w:r w:rsidRPr="00264CAE">
              <w:rPr>
                <w:color w:val="000000"/>
                <w:sz w:val="20"/>
              </w:rPr>
              <w:t xml:space="preserve">, 22G </w:t>
            </w:r>
            <w:proofErr w:type="spellStart"/>
            <w:r w:rsidRPr="00264CAE">
              <w:rPr>
                <w:color w:val="000000"/>
                <w:sz w:val="20"/>
              </w:rPr>
              <w:t>ngắn</w:t>
            </w:r>
            <w:proofErr w:type="spellEnd"/>
            <w:r w:rsidRPr="00264CAE">
              <w:rPr>
                <w:color w:val="000000"/>
                <w:sz w:val="20"/>
              </w:rPr>
              <w:t>, 25G, 27G, 29G</w:t>
            </w:r>
          </w:p>
        </w:tc>
        <w:tc>
          <w:tcPr>
            <w:tcW w:w="1550" w:type="dxa"/>
            <w:vAlign w:val="center"/>
          </w:tcPr>
          <w:p w14:paraId="3632D765" w14:textId="7B497A33"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577E1A60" w14:textId="4CE1EB9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BC6C92B" w14:textId="1216E90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0E4C3A78" w14:textId="77777777" w:rsidTr="00264CAE">
        <w:tc>
          <w:tcPr>
            <w:tcW w:w="1549" w:type="dxa"/>
            <w:vAlign w:val="center"/>
          </w:tcPr>
          <w:p w14:paraId="4F066AA9"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4436C39D" w14:textId="13F672BC"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PP2500497189</w:t>
            </w:r>
          </w:p>
        </w:tc>
        <w:tc>
          <w:tcPr>
            <w:tcW w:w="1550" w:type="dxa"/>
            <w:vAlign w:val="center"/>
          </w:tcPr>
          <w:p w14:paraId="03FB3F4C" w14:textId="709C4AD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Kim </w:t>
            </w:r>
            <w:proofErr w:type="spellStart"/>
            <w:r w:rsidRPr="00264CAE">
              <w:rPr>
                <w:color w:val="000000"/>
                <w:sz w:val="20"/>
              </w:rPr>
              <w:t>gây</w:t>
            </w:r>
            <w:proofErr w:type="spellEnd"/>
            <w:r w:rsidRPr="00264CAE">
              <w:rPr>
                <w:color w:val="000000"/>
                <w:sz w:val="20"/>
              </w:rPr>
              <w:t xml:space="preserve"> </w:t>
            </w:r>
            <w:proofErr w:type="spellStart"/>
            <w:r w:rsidRPr="00264CAE">
              <w:rPr>
                <w:color w:val="000000"/>
                <w:sz w:val="20"/>
              </w:rPr>
              <w:t>tê</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loại</w:t>
            </w:r>
            <w:proofErr w:type="spellEnd"/>
          </w:p>
        </w:tc>
        <w:tc>
          <w:tcPr>
            <w:tcW w:w="1550" w:type="dxa"/>
            <w:vAlign w:val="center"/>
          </w:tcPr>
          <w:p w14:paraId="58B7F13E" w14:textId="36EF40CB"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Kim </w:t>
            </w:r>
            <w:proofErr w:type="spellStart"/>
            <w:r w:rsidRPr="00264CAE">
              <w:rPr>
                <w:color w:val="000000"/>
                <w:sz w:val="20"/>
              </w:rPr>
              <w:t>gây</w:t>
            </w:r>
            <w:proofErr w:type="spellEnd"/>
            <w:r w:rsidRPr="00264CAE">
              <w:rPr>
                <w:color w:val="000000"/>
                <w:sz w:val="20"/>
              </w:rPr>
              <w:t xml:space="preserve"> </w:t>
            </w:r>
            <w:proofErr w:type="spellStart"/>
            <w:r w:rsidRPr="00264CAE">
              <w:rPr>
                <w:color w:val="000000"/>
                <w:sz w:val="20"/>
              </w:rPr>
              <w:t>tê</w:t>
            </w:r>
            <w:proofErr w:type="spellEnd"/>
            <w:r w:rsidRPr="00264CAE">
              <w:rPr>
                <w:color w:val="000000"/>
                <w:sz w:val="20"/>
              </w:rPr>
              <w:t xml:space="preserve"> </w:t>
            </w:r>
            <w:proofErr w:type="spellStart"/>
            <w:r w:rsidRPr="00264CAE">
              <w:rPr>
                <w:color w:val="000000"/>
                <w:sz w:val="20"/>
              </w:rPr>
              <w:t>đám</w:t>
            </w:r>
            <w:proofErr w:type="spellEnd"/>
            <w:r w:rsidRPr="00264CAE">
              <w:rPr>
                <w:color w:val="000000"/>
                <w:sz w:val="20"/>
              </w:rPr>
              <w:t xml:space="preserve"> </w:t>
            </w:r>
            <w:proofErr w:type="spellStart"/>
            <w:r w:rsidRPr="00264CAE">
              <w:rPr>
                <w:color w:val="000000"/>
                <w:sz w:val="20"/>
              </w:rPr>
              <w:t>rối</w:t>
            </w:r>
            <w:proofErr w:type="spellEnd"/>
            <w:r w:rsidRPr="00264CAE">
              <w:rPr>
                <w:color w:val="000000"/>
                <w:sz w:val="20"/>
              </w:rPr>
              <w:t xml:space="preserve"> </w:t>
            </w:r>
            <w:proofErr w:type="spellStart"/>
            <w:r w:rsidRPr="00264CAE">
              <w:rPr>
                <w:color w:val="000000"/>
                <w:sz w:val="20"/>
              </w:rPr>
              <w:t>thần</w:t>
            </w:r>
            <w:proofErr w:type="spellEnd"/>
            <w:r w:rsidRPr="00264CAE">
              <w:rPr>
                <w:color w:val="000000"/>
                <w:sz w:val="20"/>
              </w:rPr>
              <w:t xml:space="preserve"> </w:t>
            </w:r>
            <w:proofErr w:type="spellStart"/>
            <w:r w:rsidRPr="00264CAE">
              <w:rPr>
                <w:color w:val="000000"/>
                <w:sz w:val="20"/>
              </w:rPr>
              <w:t>kinh</w:t>
            </w:r>
            <w:proofErr w:type="spellEnd"/>
            <w:r w:rsidRPr="00264CAE">
              <w:rPr>
                <w:color w:val="000000"/>
                <w:sz w:val="20"/>
              </w:rPr>
              <w:t>, KT 5cm</w:t>
            </w:r>
          </w:p>
        </w:tc>
        <w:tc>
          <w:tcPr>
            <w:tcW w:w="1550" w:type="dxa"/>
            <w:vAlign w:val="center"/>
          </w:tcPr>
          <w:p w14:paraId="23AEBEED" w14:textId="139571C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01DF570E" w14:textId="673BBF4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Kim G22 </w:t>
            </w:r>
            <w:proofErr w:type="spellStart"/>
            <w:r w:rsidRPr="00264CAE">
              <w:rPr>
                <w:color w:val="000000"/>
                <w:sz w:val="20"/>
              </w:rPr>
              <w:t>dài</w:t>
            </w:r>
            <w:proofErr w:type="spellEnd"/>
            <w:r w:rsidRPr="00264CAE">
              <w:rPr>
                <w:color w:val="000000"/>
                <w:sz w:val="20"/>
              </w:rPr>
              <w:t xml:space="preserve"> ≥50mm, </w:t>
            </w:r>
            <w:proofErr w:type="spellStart"/>
            <w:r w:rsidRPr="00264CAE">
              <w:rPr>
                <w:color w:val="000000"/>
                <w:sz w:val="20"/>
              </w:rPr>
              <w:t>cách</w:t>
            </w:r>
            <w:proofErr w:type="spellEnd"/>
            <w:r w:rsidRPr="00264CAE">
              <w:rPr>
                <w:color w:val="000000"/>
                <w:sz w:val="20"/>
              </w:rPr>
              <w:t xml:space="preserve"> </w:t>
            </w:r>
            <w:proofErr w:type="spellStart"/>
            <w:r w:rsidRPr="00264CAE">
              <w:rPr>
                <w:color w:val="000000"/>
                <w:sz w:val="20"/>
              </w:rPr>
              <w:t>điện</w:t>
            </w:r>
            <w:proofErr w:type="spellEnd"/>
            <w:r w:rsidRPr="00264CAE">
              <w:rPr>
                <w:color w:val="000000"/>
                <w:sz w:val="20"/>
              </w:rPr>
              <w:t xml:space="preserve">, </w:t>
            </w:r>
            <w:proofErr w:type="spellStart"/>
            <w:r w:rsidRPr="00264CAE">
              <w:rPr>
                <w:color w:val="000000"/>
                <w:sz w:val="20"/>
              </w:rPr>
              <w:t>thân</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chia </w:t>
            </w:r>
            <w:proofErr w:type="spellStart"/>
            <w:r w:rsidRPr="00264CAE">
              <w:rPr>
                <w:color w:val="000000"/>
                <w:sz w:val="20"/>
              </w:rPr>
              <w:t>vạch</w:t>
            </w:r>
            <w:proofErr w:type="spellEnd"/>
            <w:r w:rsidRPr="00264CAE">
              <w:rPr>
                <w:color w:val="000000"/>
                <w:sz w:val="20"/>
              </w:rPr>
              <w:br/>
              <w:t xml:space="preserve">- </w:t>
            </w:r>
            <w:proofErr w:type="spellStart"/>
            <w:r w:rsidRPr="00264CAE">
              <w:rPr>
                <w:color w:val="000000"/>
                <w:sz w:val="20"/>
              </w:rPr>
              <w:t>Chuôi</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suốt</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nhiều</w:t>
            </w:r>
            <w:proofErr w:type="spellEnd"/>
            <w:r w:rsidRPr="00264CAE">
              <w:rPr>
                <w:color w:val="000000"/>
                <w:sz w:val="20"/>
              </w:rPr>
              <w:t xml:space="preserve"> </w:t>
            </w:r>
            <w:proofErr w:type="spellStart"/>
            <w:r w:rsidRPr="00264CAE">
              <w:rPr>
                <w:color w:val="000000"/>
                <w:sz w:val="20"/>
              </w:rPr>
              <w:t>rãnh</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dây</w:t>
            </w:r>
            <w:proofErr w:type="spellEnd"/>
            <w:r w:rsidRPr="00264CAE">
              <w:rPr>
                <w:color w:val="000000"/>
                <w:sz w:val="20"/>
              </w:rPr>
              <w:t xml:space="preserve"> </w:t>
            </w:r>
            <w:proofErr w:type="spellStart"/>
            <w:r w:rsidRPr="00264CAE">
              <w:rPr>
                <w:color w:val="000000"/>
                <w:sz w:val="20"/>
              </w:rPr>
              <w:t>nối</w:t>
            </w:r>
            <w:proofErr w:type="spellEnd"/>
            <w:r w:rsidRPr="00264CAE">
              <w:rPr>
                <w:color w:val="000000"/>
                <w:sz w:val="20"/>
              </w:rPr>
              <w:b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thích</w:t>
            </w:r>
            <w:proofErr w:type="spellEnd"/>
            <w:r w:rsidRPr="00264CAE">
              <w:rPr>
                <w:color w:val="000000"/>
                <w:sz w:val="20"/>
              </w:rPr>
              <w:t xml:space="preserve"> </w:t>
            </w:r>
            <w:proofErr w:type="spellStart"/>
            <w:r w:rsidRPr="00264CAE">
              <w:rPr>
                <w:color w:val="000000"/>
                <w:sz w:val="20"/>
              </w:rPr>
              <w:t>với</w:t>
            </w:r>
            <w:proofErr w:type="spellEnd"/>
            <w:r w:rsidRPr="00264CAE">
              <w:rPr>
                <w:color w:val="000000"/>
                <w:sz w:val="20"/>
              </w:rPr>
              <w:t xml:space="preserve"> </w:t>
            </w:r>
            <w:proofErr w:type="spellStart"/>
            <w:r w:rsidRPr="00264CAE">
              <w:rPr>
                <w:color w:val="000000"/>
                <w:sz w:val="20"/>
              </w:rPr>
              <w:t>máy</w:t>
            </w:r>
            <w:proofErr w:type="spellEnd"/>
            <w:r w:rsidRPr="00264CAE">
              <w:rPr>
                <w:color w:val="000000"/>
                <w:sz w:val="20"/>
              </w:rP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thích</w:t>
            </w:r>
            <w:proofErr w:type="spellEnd"/>
            <w:r w:rsidRPr="00264CAE">
              <w:rPr>
                <w:color w:val="000000"/>
                <w:sz w:val="20"/>
              </w:rPr>
              <w:t xml:space="preserve"> </w:t>
            </w:r>
            <w:proofErr w:type="spellStart"/>
            <w:r w:rsidRPr="00264CAE">
              <w:rPr>
                <w:color w:val="000000"/>
                <w:sz w:val="20"/>
              </w:rPr>
              <w:t>thần</w:t>
            </w:r>
            <w:proofErr w:type="spellEnd"/>
            <w:r w:rsidRPr="00264CAE">
              <w:rPr>
                <w:color w:val="000000"/>
                <w:sz w:val="20"/>
              </w:rPr>
              <w:t xml:space="preserve"> </w:t>
            </w:r>
            <w:proofErr w:type="spellStart"/>
            <w:r w:rsidRPr="00264CAE">
              <w:rPr>
                <w:color w:val="000000"/>
                <w:sz w:val="20"/>
              </w:rPr>
              <w:t>kinh</w:t>
            </w:r>
            <w:proofErr w:type="spellEnd"/>
            <w:r w:rsidRPr="00264CAE">
              <w:rPr>
                <w:color w:val="000000"/>
                <w:sz w:val="20"/>
              </w:rPr>
              <w:t xml:space="preserve"> </w:t>
            </w:r>
            <w:proofErr w:type="spellStart"/>
            <w:r w:rsidRPr="00264CAE">
              <w:rPr>
                <w:color w:val="000000"/>
                <w:sz w:val="20"/>
              </w:rPr>
              <w:t>Stimuplex</w:t>
            </w:r>
            <w:proofErr w:type="spellEnd"/>
            <w:r w:rsidRPr="00264CAE">
              <w:rPr>
                <w:color w:val="000000"/>
                <w:sz w:val="20"/>
              </w:rPr>
              <w:t xml:space="preserve"> </w:t>
            </w:r>
            <w:proofErr w:type="spellStart"/>
            <w:r w:rsidRPr="00264CAE">
              <w:rPr>
                <w:color w:val="000000"/>
                <w:sz w:val="20"/>
              </w:rPr>
              <w:t>hoặc</w:t>
            </w:r>
            <w:proofErr w:type="spellEnd"/>
            <w:r w:rsidRPr="00264CAE">
              <w:rPr>
                <w:color w:val="000000"/>
                <w:sz w:val="20"/>
              </w:rP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đương</w:t>
            </w:r>
            <w:proofErr w:type="spellEnd"/>
          </w:p>
        </w:tc>
        <w:tc>
          <w:tcPr>
            <w:tcW w:w="1550" w:type="dxa"/>
            <w:vAlign w:val="center"/>
          </w:tcPr>
          <w:p w14:paraId="701B561A" w14:textId="7A26FA8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63C30F1E" w14:textId="4465520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4D27E36A" w14:textId="7E079EB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1F4F46E0" w14:textId="77777777" w:rsidTr="00264CAE">
        <w:tc>
          <w:tcPr>
            <w:tcW w:w="1549" w:type="dxa"/>
            <w:vAlign w:val="center"/>
          </w:tcPr>
          <w:p w14:paraId="0B1C8EF1"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61A47A95" w14:textId="0561C993"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PP2500497189</w:t>
            </w:r>
          </w:p>
        </w:tc>
        <w:tc>
          <w:tcPr>
            <w:tcW w:w="1550" w:type="dxa"/>
            <w:vAlign w:val="center"/>
          </w:tcPr>
          <w:p w14:paraId="7DFF8775" w14:textId="137ECB45"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Kim </w:t>
            </w:r>
            <w:proofErr w:type="spellStart"/>
            <w:r w:rsidRPr="00264CAE">
              <w:rPr>
                <w:color w:val="000000"/>
                <w:sz w:val="20"/>
              </w:rPr>
              <w:t>gây</w:t>
            </w:r>
            <w:proofErr w:type="spellEnd"/>
            <w:r w:rsidRPr="00264CAE">
              <w:rPr>
                <w:color w:val="000000"/>
                <w:sz w:val="20"/>
              </w:rPr>
              <w:t xml:space="preserve"> </w:t>
            </w:r>
            <w:proofErr w:type="spellStart"/>
            <w:r w:rsidRPr="00264CAE">
              <w:rPr>
                <w:color w:val="000000"/>
                <w:sz w:val="20"/>
              </w:rPr>
              <w:t>tê</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loại</w:t>
            </w:r>
            <w:proofErr w:type="spellEnd"/>
          </w:p>
        </w:tc>
        <w:tc>
          <w:tcPr>
            <w:tcW w:w="1550" w:type="dxa"/>
            <w:vAlign w:val="center"/>
          </w:tcPr>
          <w:p w14:paraId="4EFC91D5" w14:textId="0248D8C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Kim </w:t>
            </w:r>
            <w:proofErr w:type="spellStart"/>
            <w:r w:rsidRPr="00264CAE">
              <w:rPr>
                <w:color w:val="000000"/>
                <w:sz w:val="20"/>
              </w:rPr>
              <w:t>gây</w:t>
            </w:r>
            <w:proofErr w:type="spellEnd"/>
            <w:r w:rsidRPr="00264CAE">
              <w:rPr>
                <w:color w:val="000000"/>
                <w:sz w:val="20"/>
              </w:rPr>
              <w:t xml:space="preserve"> </w:t>
            </w:r>
            <w:proofErr w:type="spellStart"/>
            <w:r w:rsidRPr="00264CAE">
              <w:rPr>
                <w:color w:val="000000"/>
                <w:sz w:val="20"/>
              </w:rPr>
              <w:t>tê</w:t>
            </w:r>
            <w:proofErr w:type="spellEnd"/>
            <w:r w:rsidRPr="00264CAE">
              <w:rPr>
                <w:color w:val="000000"/>
                <w:sz w:val="20"/>
              </w:rPr>
              <w:t xml:space="preserve"> </w:t>
            </w:r>
            <w:proofErr w:type="spellStart"/>
            <w:r w:rsidRPr="00264CAE">
              <w:rPr>
                <w:color w:val="000000"/>
                <w:sz w:val="20"/>
              </w:rPr>
              <w:t>đám</w:t>
            </w:r>
            <w:proofErr w:type="spellEnd"/>
            <w:r w:rsidRPr="00264CAE">
              <w:rPr>
                <w:color w:val="000000"/>
                <w:sz w:val="20"/>
              </w:rPr>
              <w:t xml:space="preserve"> </w:t>
            </w:r>
            <w:proofErr w:type="spellStart"/>
            <w:r w:rsidRPr="00264CAE">
              <w:rPr>
                <w:color w:val="000000"/>
                <w:sz w:val="20"/>
              </w:rPr>
              <w:t>rối</w:t>
            </w:r>
            <w:proofErr w:type="spellEnd"/>
            <w:r w:rsidRPr="00264CAE">
              <w:rPr>
                <w:color w:val="000000"/>
                <w:sz w:val="20"/>
              </w:rPr>
              <w:t xml:space="preserve"> </w:t>
            </w:r>
            <w:proofErr w:type="spellStart"/>
            <w:r w:rsidRPr="00264CAE">
              <w:rPr>
                <w:color w:val="000000"/>
                <w:sz w:val="20"/>
              </w:rPr>
              <w:t>thần</w:t>
            </w:r>
            <w:proofErr w:type="spellEnd"/>
            <w:r w:rsidRPr="00264CAE">
              <w:rPr>
                <w:color w:val="000000"/>
                <w:sz w:val="20"/>
              </w:rPr>
              <w:t xml:space="preserve"> </w:t>
            </w:r>
            <w:proofErr w:type="spellStart"/>
            <w:r w:rsidRPr="00264CAE">
              <w:rPr>
                <w:color w:val="000000"/>
                <w:sz w:val="20"/>
              </w:rPr>
              <w:t>kinh</w:t>
            </w:r>
            <w:proofErr w:type="spellEnd"/>
            <w:r w:rsidRPr="00264CAE">
              <w:rPr>
                <w:color w:val="000000"/>
                <w:sz w:val="20"/>
              </w:rPr>
              <w:t>, KT 10cm</w:t>
            </w:r>
          </w:p>
        </w:tc>
        <w:tc>
          <w:tcPr>
            <w:tcW w:w="1550" w:type="dxa"/>
            <w:vAlign w:val="center"/>
          </w:tcPr>
          <w:p w14:paraId="4A737BCF" w14:textId="3FB030E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4B618F76" w14:textId="655161D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Kim G21 </w:t>
            </w:r>
            <w:proofErr w:type="spellStart"/>
            <w:r w:rsidRPr="00264CAE">
              <w:rPr>
                <w:color w:val="000000"/>
                <w:sz w:val="20"/>
              </w:rPr>
              <w:t>dài</w:t>
            </w:r>
            <w:proofErr w:type="spellEnd"/>
            <w:r w:rsidRPr="00264CAE">
              <w:rPr>
                <w:color w:val="000000"/>
                <w:sz w:val="20"/>
              </w:rPr>
              <w:t xml:space="preserve"> ≥100mm, </w:t>
            </w:r>
            <w:proofErr w:type="spellStart"/>
            <w:r w:rsidRPr="00264CAE">
              <w:rPr>
                <w:color w:val="000000"/>
                <w:sz w:val="20"/>
              </w:rPr>
              <w:t>cách</w:t>
            </w:r>
            <w:proofErr w:type="spellEnd"/>
            <w:r w:rsidRPr="00264CAE">
              <w:rPr>
                <w:color w:val="000000"/>
                <w:sz w:val="20"/>
              </w:rPr>
              <w:t xml:space="preserve"> </w:t>
            </w:r>
            <w:proofErr w:type="spellStart"/>
            <w:r w:rsidRPr="00264CAE">
              <w:rPr>
                <w:color w:val="000000"/>
                <w:sz w:val="20"/>
              </w:rPr>
              <w:t>điện</w:t>
            </w:r>
            <w:proofErr w:type="spellEnd"/>
            <w:r w:rsidRPr="00264CAE">
              <w:rPr>
                <w:color w:val="000000"/>
                <w:sz w:val="20"/>
              </w:rPr>
              <w:t xml:space="preserve">, </w:t>
            </w:r>
            <w:proofErr w:type="spellStart"/>
            <w:r w:rsidRPr="00264CAE">
              <w:rPr>
                <w:color w:val="000000"/>
                <w:sz w:val="20"/>
              </w:rPr>
              <w:t>thân</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chia </w:t>
            </w:r>
            <w:proofErr w:type="spellStart"/>
            <w:r w:rsidRPr="00264CAE">
              <w:rPr>
                <w:color w:val="000000"/>
                <w:sz w:val="20"/>
              </w:rPr>
              <w:t>vạch</w:t>
            </w:r>
            <w:proofErr w:type="spellEnd"/>
            <w:r w:rsidRPr="00264CAE">
              <w:rPr>
                <w:color w:val="000000"/>
                <w:sz w:val="20"/>
              </w:rPr>
              <w:br/>
              <w:t xml:space="preserve">- </w:t>
            </w:r>
            <w:proofErr w:type="spellStart"/>
            <w:r w:rsidRPr="00264CAE">
              <w:rPr>
                <w:color w:val="000000"/>
                <w:sz w:val="20"/>
              </w:rPr>
              <w:t>Chuôi</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suốt</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nhiều</w:t>
            </w:r>
            <w:proofErr w:type="spellEnd"/>
            <w:r w:rsidRPr="00264CAE">
              <w:rPr>
                <w:color w:val="000000"/>
                <w:sz w:val="20"/>
              </w:rPr>
              <w:t xml:space="preserve"> </w:t>
            </w:r>
            <w:proofErr w:type="spellStart"/>
            <w:r w:rsidRPr="00264CAE">
              <w:rPr>
                <w:color w:val="000000"/>
                <w:sz w:val="20"/>
              </w:rPr>
              <w:t>rãnh</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dây</w:t>
            </w:r>
            <w:proofErr w:type="spellEnd"/>
            <w:r w:rsidRPr="00264CAE">
              <w:rPr>
                <w:color w:val="000000"/>
                <w:sz w:val="20"/>
              </w:rPr>
              <w:t xml:space="preserve"> </w:t>
            </w:r>
            <w:proofErr w:type="spellStart"/>
            <w:r w:rsidRPr="00264CAE">
              <w:rPr>
                <w:color w:val="000000"/>
                <w:sz w:val="20"/>
              </w:rPr>
              <w:t>nối</w:t>
            </w:r>
            <w:proofErr w:type="spellEnd"/>
            <w:r w:rsidRPr="00264CAE">
              <w:rPr>
                <w:color w:val="000000"/>
                <w:sz w:val="20"/>
              </w:rPr>
              <w:b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thích</w:t>
            </w:r>
            <w:proofErr w:type="spellEnd"/>
            <w:r w:rsidRPr="00264CAE">
              <w:rPr>
                <w:color w:val="000000"/>
                <w:sz w:val="20"/>
              </w:rPr>
              <w:t xml:space="preserve"> </w:t>
            </w:r>
            <w:proofErr w:type="spellStart"/>
            <w:r w:rsidRPr="00264CAE">
              <w:rPr>
                <w:color w:val="000000"/>
                <w:sz w:val="20"/>
              </w:rPr>
              <w:t>với</w:t>
            </w:r>
            <w:proofErr w:type="spellEnd"/>
            <w:r w:rsidRPr="00264CAE">
              <w:rPr>
                <w:color w:val="000000"/>
                <w:sz w:val="20"/>
              </w:rPr>
              <w:t xml:space="preserve"> </w:t>
            </w:r>
            <w:proofErr w:type="spellStart"/>
            <w:r w:rsidRPr="00264CAE">
              <w:rPr>
                <w:color w:val="000000"/>
                <w:sz w:val="20"/>
              </w:rPr>
              <w:t>máy</w:t>
            </w:r>
            <w:proofErr w:type="spellEnd"/>
            <w:r w:rsidRPr="00264CAE">
              <w:rPr>
                <w:color w:val="000000"/>
                <w:sz w:val="20"/>
              </w:rP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thích</w:t>
            </w:r>
            <w:proofErr w:type="spellEnd"/>
            <w:r w:rsidRPr="00264CAE">
              <w:rPr>
                <w:color w:val="000000"/>
                <w:sz w:val="20"/>
              </w:rPr>
              <w:t xml:space="preserve"> </w:t>
            </w:r>
            <w:proofErr w:type="spellStart"/>
            <w:r w:rsidRPr="00264CAE">
              <w:rPr>
                <w:color w:val="000000"/>
                <w:sz w:val="20"/>
              </w:rPr>
              <w:t>thần</w:t>
            </w:r>
            <w:proofErr w:type="spellEnd"/>
            <w:r w:rsidRPr="00264CAE">
              <w:rPr>
                <w:color w:val="000000"/>
                <w:sz w:val="20"/>
              </w:rPr>
              <w:t xml:space="preserve"> </w:t>
            </w:r>
            <w:proofErr w:type="spellStart"/>
            <w:r w:rsidRPr="00264CAE">
              <w:rPr>
                <w:color w:val="000000"/>
                <w:sz w:val="20"/>
              </w:rPr>
              <w:t>kinh</w:t>
            </w:r>
            <w:proofErr w:type="spellEnd"/>
            <w:r w:rsidRPr="00264CAE">
              <w:rPr>
                <w:color w:val="000000"/>
                <w:sz w:val="20"/>
              </w:rPr>
              <w:t xml:space="preserve"> </w:t>
            </w:r>
            <w:proofErr w:type="spellStart"/>
            <w:r w:rsidRPr="00264CAE">
              <w:rPr>
                <w:color w:val="000000"/>
                <w:sz w:val="20"/>
              </w:rPr>
              <w:t>Stimuplex</w:t>
            </w:r>
            <w:proofErr w:type="spellEnd"/>
            <w:r w:rsidRPr="00264CAE">
              <w:rPr>
                <w:color w:val="000000"/>
                <w:sz w:val="20"/>
              </w:rPr>
              <w:t xml:space="preserve"> </w:t>
            </w:r>
            <w:proofErr w:type="spellStart"/>
            <w:r w:rsidRPr="00264CAE">
              <w:rPr>
                <w:color w:val="000000"/>
                <w:sz w:val="20"/>
              </w:rPr>
              <w:t>hoặc</w:t>
            </w:r>
            <w:proofErr w:type="spellEnd"/>
            <w:r w:rsidRPr="00264CAE">
              <w:rPr>
                <w:color w:val="000000"/>
                <w:sz w:val="20"/>
              </w:rP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đương</w:t>
            </w:r>
            <w:proofErr w:type="spellEnd"/>
          </w:p>
        </w:tc>
        <w:tc>
          <w:tcPr>
            <w:tcW w:w="1550" w:type="dxa"/>
            <w:vAlign w:val="center"/>
          </w:tcPr>
          <w:p w14:paraId="78C984D8" w14:textId="7E22737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65FA50A5" w14:textId="0AB5066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4EF4C5A6" w14:textId="5DC2A934"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397C12C6" w14:textId="77777777" w:rsidTr="00264CAE">
        <w:tc>
          <w:tcPr>
            <w:tcW w:w="1549" w:type="dxa"/>
            <w:vAlign w:val="center"/>
          </w:tcPr>
          <w:p w14:paraId="12826D07"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309D58F2" w14:textId="0FE2144C"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PP2500497189</w:t>
            </w:r>
          </w:p>
        </w:tc>
        <w:tc>
          <w:tcPr>
            <w:tcW w:w="1550" w:type="dxa"/>
            <w:vAlign w:val="center"/>
          </w:tcPr>
          <w:p w14:paraId="1F6A069F" w14:textId="6F316A5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Kim </w:t>
            </w:r>
            <w:proofErr w:type="spellStart"/>
            <w:r w:rsidRPr="00264CAE">
              <w:rPr>
                <w:color w:val="000000"/>
                <w:sz w:val="20"/>
              </w:rPr>
              <w:t>gây</w:t>
            </w:r>
            <w:proofErr w:type="spellEnd"/>
            <w:r w:rsidRPr="00264CAE">
              <w:rPr>
                <w:color w:val="000000"/>
                <w:sz w:val="20"/>
              </w:rPr>
              <w:t xml:space="preserve"> </w:t>
            </w:r>
            <w:proofErr w:type="spellStart"/>
            <w:r w:rsidRPr="00264CAE">
              <w:rPr>
                <w:color w:val="000000"/>
                <w:sz w:val="20"/>
              </w:rPr>
              <w:t>tê</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loại</w:t>
            </w:r>
            <w:proofErr w:type="spellEnd"/>
          </w:p>
        </w:tc>
        <w:tc>
          <w:tcPr>
            <w:tcW w:w="1550" w:type="dxa"/>
            <w:vAlign w:val="center"/>
          </w:tcPr>
          <w:p w14:paraId="418CB8E9" w14:textId="55CA924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Bộ</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w:t>
            </w:r>
            <w:proofErr w:type="spellStart"/>
            <w:r w:rsidRPr="00264CAE">
              <w:rPr>
                <w:color w:val="000000"/>
                <w:sz w:val="20"/>
              </w:rPr>
              <w:t>gây</w:t>
            </w:r>
            <w:proofErr w:type="spellEnd"/>
            <w:r w:rsidRPr="00264CAE">
              <w:rPr>
                <w:color w:val="000000"/>
                <w:sz w:val="20"/>
              </w:rPr>
              <w:t xml:space="preserve"> </w:t>
            </w:r>
            <w:proofErr w:type="spellStart"/>
            <w:r w:rsidRPr="00264CAE">
              <w:rPr>
                <w:color w:val="000000"/>
                <w:sz w:val="20"/>
              </w:rPr>
              <w:t>tê</w:t>
            </w:r>
            <w:proofErr w:type="spellEnd"/>
            <w:r w:rsidRPr="00264CAE">
              <w:rPr>
                <w:color w:val="000000"/>
                <w:sz w:val="20"/>
              </w:rPr>
              <w:t xml:space="preserve"> </w:t>
            </w:r>
            <w:proofErr w:type="spellStart"/>
            <w:r w:rsidRPr="00264CAE">
              <w:rPr>
                <w:color w:val="000000"/>
                <w:sz w:val="20"/>
              </w:rPr>
              <w:t>ngoài</w:t>
            </w:r>
            <w:proofErr w:type="spellEnd"/>
            <w:r w:rsidRPr="00264CAE">
              <w:rPr>
                <w:color w:val="000000"/>
                <w:sz w:val="20"/>
              </w:rPr>
              <w:t xml:space="preserve"> </w:t>
            </w:r>
            <w:proofErr w:type="spellStart"/>
            <w:r w:rsidRPr="00264CAE">
              <w:rPr>
                <w:color w:val="000000"/>
                <w:sz w:val="20"/>
              </w:rPr>
              <w:t>màng</w:t>
            </w:r>
            <w:proofErr w:type="spellEnd"/>
            <w:r w:rsidRPr="00264CAE">
              <w:rPr>
                <w:color w:val="000000"/>
                <w:sz w:val="20"/>
              </w:rPr>
              <w:t xml:space="preserve"> </w:t>
            </w:r>
            <w:proofErr w:type="spellStart"/>
            <w:r w:rsidRPr="00264CAE">
              <w:rPr>
                <w:color w:val="000000"/>
                <w:sz w:val="20"/>
              </w:rPr>
              <w:t>cứng</w:t>
            </w:r>
            <w:proofErr w:type="spellEnd"/>
          </w:p>
        </w:tc>
        <w:tc>
          <w:tcPr>
            <w:tcW w:w="1550" w:type="dxa"/>
            <w:vAlign w:val="center"/>
          </w:tcPr>
          <w:p w14:paraId="4E9E907F" w14:textId="575AB0F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341A2769" w14:textId="4D44DC23"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Kim </w:t>
            </w:r>
            <w:proofErr w:type="spellStart"/>
            <w:r w:rsidRPr="00264CAE">
              <w:rPr>
                <w:color w:val="000000"/>
                <w:sz w:val="20"/>
              </w:rPr>
              <w:t>đầu</w:t>
            </w:r>
            <w:proofErr w:type="spellEnd"/>
            <w:r w:rsidRPr="00264CAE">
              <w:rPr>
                <w:color w:val="000000"/>
                <w:sz w:val="20"/>
              </w:rPr>
              <w:t xml:space="preserve"> </w:t>
            </w:r>
            <w:proofErr w:type="spellStart"/>
            <w:r w:rsidRPr="00264CAE">
              <w:rPr>
                <w:color w:val="000000"/>
                <w:sz w:val="20"/>
              </w:rPr>
              <w:t>cong</w:t>
            </w:r>
            <w:proofErr w:type="spellEnd"/>
            <w:r w:rsidRPr="00264CAE">
              <w:rPr>
                <w:color w:val="000000"/>
                <w:sz w:val="20"/>
              </w:rPr>
              <w:t xml:space="preserve"> G18 </w:t>
            </w:r>
            <w:proofErr w:type="spellStart"/>
            <w:r w:rsidRPr="00264CAE">
              <w:rPr>
                <w:color w:val="000000"/>
                <w:sz w:val="20"/>
              </w:rPr>
              <w:t>dài</w:t>
            </w:r>
            <w:proofErr w:type="spellEnd"/>
            <w:r w:rsidRPr="00264CAE">
              <w:rPr>
                <w:color w:val="000000"/>
                <w:sz w:val="20"/>
              </w:rPr>
              <w:t xml:space="preserve"> 3 ¼”</w:t>
            </w:r>
            <w:r w:rsidRPr="00264CAE">
              <w:rPr>
                <w:color w:val="000000"/>
                <w:sz w:val="20"/>
              </w:rPr>
              <w:br/>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bơm</w:t>
            </w:r>
            <w:proofErr w:type="spellEnd"/>
            <w:r w:rsidRPr="00264CAE">
              <w:rPr>
                <w:color w:val="000000"/>
                <w:sz w:val="20"/>
              </w:rPr>
              <w:t xml:space="preserve"> </w:t>
            </w:r>
            <w:proofErr w:type="spellStart"/>
            <w:r w:rsidRPr="00264CAE">
              <w:rPr>
                <w:color w:val="000000"/>
                <w:sz w:val="20"/>
              </w:rPr>
              <w:t>giảm</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w:t>
            </w:r>
            <w:proofErr w:type="spellStart"/>
            <w:r w:rsidRPr="00264CAE">
              <w:rPr>
                <w:color w:val="000000"/>
                <w:sz w:val="20"/>
              </w:rPr>
              <w:t>giúp</w:t>
            </w:r>
            <w:proofErr w:type="spellEnd"/>
            <w:r w:rsidRPr="00264CAE">
              <w:rPr>
                <w:color w:val="000000"/>
                <w:sz w:val="20"/>
              </w:rPr>
              <w:t xml:space="preserve"> </w:t>
            </w:r>
            <w:proofErr w:type="spellStart"/>
            <w:r w:rsidRPr="00264CAE">
              <w:rPr>
                <w:color w:val="000000"/>
                <w:sz w:val="20"/>
              </w:rPr>
              <w:t>xác</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khoang</w:t>
            </w:r>
            <w:proofErr w:type="spellEnd"/>
            <w:r w:rsidRPr="00264CAE">
              <w:rPr>
                <w:color w:val="000000"/>
                <w:sz w:val="20"/>
              </w:rPr>
              <w:t xml:space="preserve"> </w:t>
            </w:r>
            <w:proofErr w:type="spellStart"/>
            <w:r w:rsidRPr="00264CAE">
              <w:rPr>
                <w:color w:val="000000"/>
                <w:sz w:val="20"/>
              </w:rPr>
              <w:t>màng</w:t>
            </w:r>
            <w:proofErr w:type="spellEnd"/>
            <w:r w:rsidRPr="00264CAE">
              <w:rPr>
                <w:color w:val="000000"/>
                <w:sz w:val="20"/>
              </w:rPr>
              <w:t xml:space="preserve"> </w:t>
            </w:r>
            <w:proofErr w:type="spellStart"/>
            <w:r w:rsidRPr="00264CAE">
              <w:rPr>
                <w:color w:val="000000"/>
                <w:sz w:val="20"/>
              </w:rPr>
              <w:t>cứng</w:t>
            </w:r>
            <w:proofErr w:type="spellEnd"/>
            <w:r w:rsidRPr="00264CAE">
              <w:rPr>
                <w:color w:val="000000"/>
                <w:sz w:val="20"/>
              </w:rPr>
              <w:t xml:space="preserve"> </w:t>
            </w:r>
            <w:r w:rsidRPr="00264CAE">
              <w:rPr>
                <w:color w:val="000000"/>
                <w:sz w:val="20"/>
              </w:rPr>
              <w:br/>
              <w:t xml:space="preserve">Catheter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polyamid</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polyurethan,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kế</w:t>
            </w:r>
            <w:proofErr w:type="spellEnd"/>
            <w:r w:rsidRPr="00264CAE">
              <w:rPr>
                <w:color w:val="000000"/>
                <w:sz w:val="20"/>
              </w:rPr>
              <w:t xml:space="preserve"> </w:t>
            </w:r>
            <w:proofErr w:type="spellStart"/>
            <w:r w:rsidRPr="00264CAE">
              <w:rPr>
                <w:color w:val="000000"/>
                <w:sz w:val="20"/>
              </w:rPr>
              <w:t>đầu</w:t>
            </w:r>
            <w:proofErr w:type="spellEnd"/>
            <w:r w:rsidRPr="00264CAE">
              <w:rPr>
                <w:color w:val="000000"/>
                <w:sz w:val="20"/>
              </w:rPr>
              <w:t xml:space="preserve"> catheter </w:t>
            </w:r>
            <w:proofErr w:type="spellStart"/>
            <w:r w:rsidRPr="00264CAE">
              <w:rPr>
                <w:color w:val="000000"/>
                <w:sz w:val="20"/>
              </w:rPr>
              <w:t>thuôn</w:t>
            </w:r>
            <w:proofErr w:type="spellEnd"/>
            <w:r w:rsidRPr="00264CAE">
              <w:rPr>
                <w:color w:val="000000"/>
                <w:sz w:val="20"/>
              </w:rPr>
              <w:t xml:space="preserve"> </w:t>
            </w:r>
            <w:proofErr w:type="spellStart"/>
            <w:r w:rsidRPr="00264CAE">
              <w:rPr>
                <w:color w:val="000000"/>
                <w:sz w:val="20"/>
              </w:rPr>
              <w:t>nhỏ</w:t>
            </w:r>
            <w:proofErr w:type="spellEnd"/>
            <w:r w:rsidRPr="00264CAE">
              <w:rPr>
                <w:color w:val="000000"/>
                <w:sz w:val="20"/>
              </w:rPr>
              <w:t xml:space="preserve"> </w:t>
            </w:r>
            <w:proofErr w:type="spellStart"/>
            <w:r w:rsidRPr="00264CAE">
              <w:rPr>
                <w:color w:val="000000"/>
                <w:sz w:val="20"/>
              </w:rPr>
              <w:t>dần</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đường</w:t>
            </w:r>
            <w:proofErr w:type="spellEnd"/>
            <w:r w:rsidRPr="00264CAE">
              <w:rPr>
                <w:color w:val="000000"/>
                <w:sz w:val="20"/>
              </w:rPr>
              <w:t xml:space="preserve"> </w:t>
            </w:r>
            <w:proofErr w:type="spellStart"/>
            <w:r w:rsidRPr="00264CAE">
              <w:rPr>
                <w:color w:val="000000"/>
                <w:sz w:val="20"/>
              </w:rPr>
              <w:t>cản</w:t>
            </w:r>
            <w:proofErr w:type="spellEnd"/>
            <w:r w:rsidRPr="00264CAE">
              <w:rPr>
                <w:color w:val="000000"/>
                <w:sz w:val="20"/>
              </w:rPr>
              <w:t xml:space="preserve"> </w:t>
            </w:r>
            <w:proofErr w:type="spellStart"/>
            <w:r w:rsidRPr="00264CAE">
              <w:rPr>
                <w:color w:val="000000"/>
                <w:sz w:val="20"/>
              </w:rPr>
              <w:t>quang</w:t>
            </w:r>
            <w:proofErr w:type="spellEnd"/>
            <w:r w:rsidRPr="00264CAE">
              <w:rPr>
                <w:color w:val="000000"/>
                <w:sz w:val="20"/>
              </w:rPr>
              <w:t xml:space="preserve"> </w:t>
            </w:r>
            <w:proofErr w:type="spellStart"/>
            <w:r w:rsidRPr="00264CAE">
              <w:rPr>
                <w:color w:val="000000"/>
                <w:sz w:val="20"/>
              </w:rPr>
              <w:t>ngầm</w:t>
            </w:r>
            <w:proofErr w:type="spellEnd"/>
            <w:r w:rsidRPr="00264CAE">
              <w:rPr>
                <w:color w:val="000000"/>
                <w:sz w:val="20"/>
              </w:rPr>
              <w:br/>
            </w:r>
            <w:proofErr w:type="spellStart"/>
            <w:r w:rsidRPr="00264CAE">
              <w:rPr>
                <w:color w:val="000000"/>
                <w:sz w:val="20"/>
              </w:rPr>
              <w:t>Đầu</w:t>
            </w:r>
            <w:proofErr w:type="spellEnd"/>
            <w:r w:rsidRPr="00264CAE">
              <w:rPr>
                <w:color w:val="000000"/>
                <w:sz w:val="20"/>
              </w:rPr>
              <w:t xml:space="preserve"> </w:t>
            </w:r>
            <w:proofErr w:type="spellStart"/>
            <w:r w:rsidRPr="00264CAE">
              <w:rPr>
                <w:color w:val="000000"/>
                <w:sz w:val="20"/>
              </w:rPr>
              <w:t>nối</w:t>
            </w:r>
            <w:proofErr w:type="spellEnd"/>
            <w:r w:rsidRPr="00264CAE">
              <w:rPr>
                <w:color w:val="000000"/>
                <w:sz w:val="20"/>
              </w:rPr>
              <w:t xml:space="preserve"> catheter </w:t>
            </w:r>
            <w:proofErr w:type="spellStart"/>
            <w:r w:rsidRPr="00264CAE">
              <w:rPr>
                <w:color w:val="000000"/>
                <w:sz w:val="20"/>
              </w:rPr>
              <w:t>dạng</w:t>
            </w:r>
            <w:proofErr w:type="spellEnd"/>
            <w:r w:rsidRPr="00264CAE">
              <w:rPr>
                <w:color w:val="000000"/>
                <w:sz w:val="20"/>
              </w:rPr>
              <w:t xml:space="preserve"> </w:t>
            </w:r>
            <w:proofErr w:type="spellStart"/>
            <w:r w:rsidRPr="00264CAE">
              <w:rPr>
                <w:color w:val="000000"/>
                <w:sz w:val="20"/>
              </w:rPr>
              <w:t>nắp</w:t>
            </w:r>
            <w:proofErr w:type="spellEnd"/>
            <w:r w:rsidRPr="00264CAE">
              <w:rPr>
                <w:color w:val="000000"/>
                <w:sz w:val="20"/>
              </w:rPr>
              <w:t xml:space="preserve"> </w:t>
            </w:r>
            <w:proofErr w:type="spellStart"/>
            <w:r w:rsidRPr="00264CAE">
              <w:rPr>
                <w:color w:val="000000"/>
                <w:sz w:val="20"/>
              </w:rPr>
              <w:t>bật</w:t>
            </w:r>
            <w:proofErr w:type="spellEnd"/>
            <w:r w:rsidRPr="00264CAE">
              <w:rPr>
                <w:color w:val="000000"/>
                <w:sz w:val="20"/>
              </w:rPr>
              <w:br/>
            </w:r>
            <w:proofErr w:type="spellStart"/>
            <w:r w:rsidRPr="00264CAE">
              <w:rPr>
                <w:color w:val="000000"/>
                <w:sz w:val="20"/>
              </w:rPr>
              <w:t>Màng</w:t>
            </w:r>
            <w:proofErr w:type="spellEnd"/>
            <w:r w:rsidRPr="00264CAE">
              <w:rPr>
                <w:color w:val="000000"/>
                <w:sz w:val="20"/>
              </w:rPr>
              <w:t xml:space="preserve"> </w:t>
            </w:r>
            <w:proofErr w:type="spellStart"/>
            <w:r w:rsidRPr="00264CAE">
              <w:rPr>
                <w:color w:val="000000"/>
                <w:sz w:val="20"/>
              </w:rPr>
              <w:t>lọc</w:t>
            </w:r>
            <w:proofErr w:type="spellEnd"/>
            <w:r w:rsidRPr="00264CAE">
              <w:rPr>
                <w:color w:val="000000"/>
                <w:sz w:val="20"/>
              </w:rPr>
              <w:t xml:space="preserve"> </w:t>
            </w:r>
            <w:proofErr w:type="spellStart"/>
            <w:r w:rsidRPr="00264CAE">
              <w:rPr>
                <w:color w:val="000000"/>
                <w:sz w:val="20"/>
              </w:rPr>
              <w:t>với</w:t>
            </w:r>
            <w:proofErr w:type="spellEnd"/>
            <w:r w:rsidRPr="00264CAE">
              <w:rPr>
                <w:color w:val="000000"/>
                <w:sz w:val="20"/>
              </w:rP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thước</w:t>
            </w:r>
            <w:proofErr w:type="spellEnd"/>
            <w:r w:rsidRPr="00264CAE">
              <w:rPr>
                <w:color w:val="000000"/>
                <w:sz w:val="20"/>
              </w:rPr>
              <w:t xml:space="preserve"> </w:t>
            </w:r>
            <w:proofErr w:type="spellStart"/>
            <w:r w:rsidRPr="00264CAE">
              <w:rPr>
                <w:color w:val="000000"/>
                <w:sz w:val="20"/>
              </w:rPr>
              <w:t>lỗ</w:t>
            </w:r>
            <w:proofErr w:type="spellEnd"/>
            <w:r w:rsidRPr="00264CAE">
              <w:rPr>
                <w:color w:val="000000"/>
                <w:sz w:val="20"/>
              </w:rPr>
              <w:t xml:space="preserve"> </w:t>
            </w:r>
            <w:proofErr w:type="spellStart"/>
            <w:r w:rsidRPr="00264CAE">
              <w:rPr>
                <w:color w:val="000000"/>
                <w:sz w:val="20"/>
              </w:rPr>
              <w:t>lọc</w:t>
            </w:r>
            <w:proofErr w:type="spellEnd"/>
            <w:r w:rsidRPr="00264CAE">
              <w:rPr>
                <w:color w:val="000000"/>
                <w:sz w:val="20"/>
              </w:rPr>
              <w:t xml:space="preserve"> 0.2 micron,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miếng</w:t>
            </w:r>
            <w:proofErr w:type="spellEnd"/>
            <w:r w:rsidRPr="00264CAE">
              <w:rPr>
                <w:color w:val="000000"/>
                <w:sz w:val="20"/>
              </w:rPr>
              <w:t xml:space="preserve"> </w:t>
            </w:r>
            <w:proofErr w:type="spellStart"/>
            <w:r w:rsidRPr="00264CAE">
              <w:rPr>
                <w:color w:val="000000"/>
                <w:sz w:val="20"/>
              </w:rPr>
              <w:t>dán</w:t>
            </w:r>
            <w:proofErr w:type="spellEnd"/>
            <w:r w:rsidRPr="00264CAE">
              <w:rPr>
                <w:color w:val="000000"/>
                <w:sz w:val="20"/>
              </w:rPr>
              <w:t xml:space="preserve"> </w:t>
            </w:r>
            <w:proofErr w:type="spellStart"/>
            <w:r w:rsidRPr="00264CAE">
              <w:rPr>
                <w:color w:val="000000"/>
                <w:sz w:val="20"/>
              </w:rPr>
              <w:t>cố</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lọc</w:t>
            </w:r>
            <w:proofErr w:type="spellEnd"/>
            <w:r w:rsidRPr="00264CAE">
              <w:rPr>
                <w:color w:val="000000"/>
                <w:sz w:val="20"/>
              </w:rPr>
              <w:br/>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đầy</w:t>
            </w:r>
            <w:proofErr w:type="spellEnd"/>
            <w:r w:rsidRPr="00264CAE">
              <w:rPr>
                <w:color w:val="000000"/>
                <w:sz w:val="20"/>
              </w:rPr>
              <w:t xml:space="preserve"> </w:t>
            </w:r>
            <w:proofErr w:type="spellStart"/>
            <w:r w:rsidRPr="00264CAE">
              <w:rPr>
                <w:color w:val="000000"/>
                <w:sz w:val="20"/>
              </w:rPr>
              <w:t>đủ</w:t>
            </w:r>
            <w:proofErr w:type="spellEnd"/>
            <w:r w:rsidRPr="00264CAE">
              <w:rPr>
                <w:color w:val="000000"/>
                <w:sz w:val="20"/>
              </w:rPr>
              <w:t xml:space="preserve"> </w:t>
            </w:r>
            <w:proofErr w:type="spellStart"/>
            <w:r w:rsidRPr="00264CAE">
              <w:rPr>
                <w:color w:val="000000"/>
                <w:sz w:val="20"/>
              </w:rPr>
              <w:t>bơm</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w:t>
            </w:r>
            <w:proofErr w:type="spellStart"/>
            <w:r w:rsidRPr="00264CAE">
              <w:rPr>
                <w:color w:val="000000"/>
                <w:sz w:val="20"/>
              </w:rPr>
              <w:t>tiêm</w:t>
            </w:r>
            <w:proofErr w:type="spellEnd"/>
            <w:r w:rsidRPr="00264CAE">
              <w:rPr>
                <w:color w:val="000000"/>
                <w:sz w:val="20"/>
              </w:rPr>
              <w:t xml:space="preserve"> </w:t>
            </w:r>
            <w:proofErr w:type="spellStart"/>
            <w:r w:rsidRPr="00264CAE">
              <w:rPr>
                <w:color w:val="000000"/>
                <w:sz w:val="20"/>
              </w:rPr>
              <w:t>thuốc</w:t>
            </w:r>
            <w:proofErr w:type="spellEnd"/>
          </w:p>
        </w:tc>
        <w:tc>
          <w:tcPr>
            <w:tcW w:w="1550" w:type="dxa"/>
            <w:vAlign w:val="center"/>
          </w:tcPr>
          <w:p w14:paraId="6A66C7BA" w14:textId="65BDF8B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04090995" w14:textId="43FB61B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9C158E4" w14:textId="1DDF9BA5"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759FD73C" w14:textId="77777777" w:rsidTr="00264CAE">
        <w:tc>
          <w:tcPr>
            <w:tcW w:w="1549" w:type="dxa"/>
            <w:vAlign w:val="center"/>
          </w:tcPr>
          <w:p w14:paraId="4E18C716"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279A8091" w14:textId="2662C25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PP2500497189</w:t>
            </w:r>
          </w:p>
        </w:tc>
        <w:tc>
          <w:tcPr>
            <w:tcW w:w="1550" w:type="dxa"/>
            <w:vAlign w:val="center"/>
          </w:tcPr>
          <w:p w14:paraId="6D4311E4" w14:textId="35C63C54"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Kim </w:t>
            </w:r>
            <w:proofErr w:type="spellStart"/>
            <w:r w:rsidRPr="00264CAE">
              <w:rPr>
                <w:color w:val="000000"/>
                <w:sz w:val="20"/>
              </w:rPr>
              <w:t>gây</w:t>
            </w:r>
            <w:proofErr w:type="spellEnd"/>
            <w:r w:rsidRPr="00264CAE">
              <w:rPr>
                <w:color w:val="000000"/>
                <w:sz w:val="20"/>
              </w:rPr>
              <w:t xml:space="preserve"> </w:t>
            </w:r>
            <w:proofErr w:type="spellStart"/>
            <w:r w:rsidRPr="00264CAE">
              <w:rPr>
                <w:color w:val="000000"/>
                <w:sz w:val="20"/>
              </w:rPr>
              <w:t>tê</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loại</w:t>
            </w:r>
            <w:proofErr w:type="spellEnd"/>
          </w:p>
        </w:tc>
        <w:tc>
          <w:tcPr>
            <w:tcW w:w="1550" w:type="dxa"/>
            <w:vAlign w:val="center"/>
          </w:tcPr>
          <w:p w14:paraId="41124227" w14:textId="1105294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Bộ</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w:t>
            </w:r>
            <w:proofErr w:type="spellStart"/>
            <w:r w:rsidRPr="00264CAE">
              <w:rPr>
                <w:color w:val="000000"/>
                <w:sz w:val="20"/>
              </w:rPr>
              <w:t>gây</w:t>
            </w:r>
            <w:proofErr w:type="spellEnd"/>
            <w:r w:rsidRPr="00264CAE">
              <w:rPr>
                <w:color w:val="000000"/>
                <w:sz w:val="20"/>
              </w:rPr>
              <w:t xml:space="preserve"> </w:t>
            </w:r>
            <w:proofErr w:type="spellStart"/>
            <w:r w:rsidRPr="00264CAE">
              <w:rPr>
                <w:color w:val="000000"/>
                <w:sz w:val="20"/>
              </w:rPr>
              <w:t>tê</w:t>
            </w:r>
            <w:proofErr w:type="spellEnd"/>
            <w:r w:rsidRPr="00264CAE">
              <w:rPr>
                <w:color w:val="000000"/>
                <w:sz w:val="20"/>
              </w:rPr>
              <w:t xml:space="preserve"> </w:t>
            </w:r>
            <w:proofErr w:type="spellStart"/>
            <w:r w:rsidRPr="00264CAE">
              <w:rPr>
                <w:color w:val="000000"/>
                <w:sz w:val="20"/>
              </w:rPr>
              <w:t>kết</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w:t>
            </w:r>
            <w:proofErr w:type="spellStart"/>
            <w:r w:rsidRPr="00264CAE">
              <w:rPr>
                <w:color w:val="000000"/>
                <w:sz w:val="20"/>
              </w:rPr>
              <w:t>tủy</w:t>
            </w:r>
            <w:proofErr w:type="spellEnd"/>
            <w:r w:rsidRPr="00264CAE">
              <w:rPr>
                <w:color w:val="000000"/>
                <w:sz w:val="20"/>
              </w:rPr>
              <w:t xml:space="preserve"> </w:t>
            </w:r>
            <w:proofErr w:type="spellStart"/>
            <w:r w:rsidRPr="00264CAE">
              <w:rPr>
                <w:color w:val="000000"/>
                <w:sz w:val="20"/>
              </w:rPr>
              <w:t>sống</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cỡ</w:t>
            </w:r>
            <w:proofErr w:type="spellEnd"/>
          </w:p>
        </w:tc>
        <w:tc>
          <w:tcPr>
            <w:tcW w:w="1550" w:type="dxa"/>
            <w:vAlign w:val="center"/>
          </w:tcPr>
          <w:p w14:paraId="7480A26A" w14:textId="0E0C41B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05E3AAF5" w14:textId="0741A535"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Kim </w:t>
            </w:r>
            <w:proofErr w:type="spellStart"/>
            <w:r w:rsidRPr="00264CAE">
              <w:rPr>
                <w:color w:val="000000"/>
                <w:sz w:val="20"/>
              </w:rPr>
              <w:t>đầu</w:t>
            </w:r>
            <w:proofErr w:type="spellEnd"/>
            <w:r w:rsidRPr="00264CAE">
              <w:rPr>
                <w:color w:val="000000"/>
                <w:sz w:val="20"/>
              </w:rPr>
              <w:t xml:space="preserve"> </w:t>
            </w:r>
            <w:proofErr w:type="spellStart"/>
            <w:r w:rsidRPr="00264CAE">
              <w:rPr>
                <w:color w:val="000000"/>
                <w:sz w:val="20"/>
              </w:rPr>
              <w:t>cong</w:t>
            </w:r>
            <w:proofErr w:type="spellEnd"/>
            <w:r w:rsidRPr="00264CAE">
              <w:rPr>
                <w:color w:val="000000"/>
                <w:sz w:val="20"/>
              </w:rPr>
              <w:t xml:space="preserve"> G18 </w:t>
            </w:r>
            <w:proofErr w:type="spellStart"/>
            <w:r w:rsidRPr="00264CAE">
              <w:rPr>
                <w:color w:val="000000"/>
                <w:sz w:val="20"/>
              </w:rPr>
              <w:t>dài</w:t>
            </w:r>
            <w:proofErr w:type="spellEnd"/>
            <w:r w:rsidRPr="00264CAE">
              <w:rPr>
                <w:color w:val="000000"/>
                <w:sz w:val="20"/>
              </w:rPr>
              <w:t xml:space="preserve"> 3 1/4", </w:t>
            </w:r>
            <w:proofErr w:type="spellStart"/>
            <w:r w:rsidRPr="00264CAE">
              <w:rPr>
                <w:color w:val="000000"/>
                <w:sz w:val="20"/>
              </w:rPr>
              <w:t>kim</w:t>
            </w:r>
            <w:proofErr w:type="spellEnd"/>
            <w:r w:rsidRPr="00264CAE">
              <w:rPr>
                <w:color w:val="000000"/>
                <w:sz w:val="20"/>
              </w:rPr>
              <w:t xml:space="preserve"> </w:t>
            </w:r>
            <w:proofErr w:type="spellStart"/>
            <w:r w:rsidRPr="00264CAE">
              <w:rPr>
                <w:color w:val="000000"/>
                <w:sz w:val="20"/>
              </w:rPr>
              <w:t>gây</w:t>
            </w:r>
            <w:proofErr w:type="spellEnd"/>
            <w:r w:rsidRPr="00264CAE">
              <w:rPr>
                <w:color w:val="000000"/>
                <w:sz w:val="20"/>
              </w:rPr>
              <w:t xml:space="preserve"> </w:t>
            </w:r>
            <w:proofErr w:type="spellStart"/>
            <w:r w:rsidRPr="00264CAE">
              <w:rPr>
                <w:color w:val="000000"/>
                <w:sz w:val="20"/>
              </w:rPr>
              <w:t>tê</w:t>
            </w:r>
            <w:proofErr w:type="spellEnd"/>
            <w:r w:rsidRPr="00264CAE">
              <w:rPr>
                <w:color w:val="000000"/>
                <w:sz w:val="20"/>
              </w:rPr>
              <w:t xml:space="preserve"> </w:t>
            </w:r>
            <w:proofErr w:type="spellStart"/>
            <w:r w:rsidRPr="00264CAE">
              <w:rPr>
                <w:color w:val="000000"/>
                <w:sz w:val="20"/>
              </w:rPr>
              <w:t>tủy</w:t>
            </w:r>
            <w:proofErr w:type="spellEnd"/>
            <w:r w:rsidRPr="00264CAE">
              <w:rPr>
                <w:color w:val="000000"/>
                <w:sz w:val="20"/>
              </w:rPr>
              <w:t xml:space="preserve"> </w:t>
            </w:r>
            <w:proofErr w:type="spellStart"/>
            <w:r w:rsidRPr="00264CAE">
              <w:rPr>
                <w:color w:val="000000"/>
                <w:sz w:val="20"/>
              </w:rPr>
              <w:t>sống</w:t>
            </w:r>
            <w:proofErr w:type="spellEnd"/>
            <w:r w:rsidRPr="00264CAE">
              <w:rPr>
                <w:color w:val="000000"/>
                <w:sz w:val="20"/>
              </w:rPr>
              <w:t xml:space="preserve"> G27</w:t>
            </w:r>
            <w:r w:rsidRPr="00264CAE">
              <w:rPr>
                <w:color w:val="000000"/>
                <w:sz w:val="20"/>
              </w:rPr>
              <w:br/>
            </w:r>
            <w:proofErr w:type="spellStart"/>
            <w:r w:rsidRPr="00264CAE">
              <w:rPr>
                <w:color w:val="000000"/>
                <w:sz w:val="20"/>
              </w:rPr>
              <w:t>Chuôi</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suốt</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nhiều</w:t>
            </w:r>
            <w:proofErr w:type="spellEnd"/>
            <w:r w:rsidRPr="00264CAE">
              <w:rPr>
                <w:color w:val="000000"/>
                <w:sz w:val="20"/>
              </w:rPr>
              <w:t xml:space="preserve"> </w:t>
            </w:r>
            <w:proofErr w:type="spellStart"/>
            <w:r w:rsidRPr="00264CAE">
              <w:rPr>
                <w:color w:val="000000"/>
                <w:sz w:val="20"/>
              </w:rPr>
              <w:t>rãnh</w:t>
            </w:r>
            <w:proofErr w:type="spellEnd"/>
            <w:r w:rsidRPr="00264CAE">
              <w:rPr>
                <w:color w:val="000000"/>
                <w:sz w:val="20"/>
              </w:rPr>
              <w:t xml:space="preserve"> </w:t>
            </w:r>
            <w:proofErr w:type="spellStart"/>
            <w:r w:rsidRPr="00264CAE">
              <w:rPr>
                <w:color w:val="000000"/>
                <w:sz w:val="20"/>
              </w:rPr>
              <w:t>chắc</w:t>
            </w:r>
            <w:proofErr w:type="spellEnd"/>
            <w:r w:rsidRPr="00264CAE">
              <w:rPr>
                <w:color w:val="000000"/>
                <w:sz w:val="20"/>
              </w:rPr>
              <w:t xml:space="preserve"> </w:t>
            </w:r>
            <w:proofErr w:type="spellStart"/>
            <w:r w:rsidRPr="00264CAE">
              <w:rPr>
                <w:color w:val="000000"/>
                <w:sz w:val="20"/>
              </w:rPr>
              <w:t>chắn</w:t>
            </w:r>
            <w:proofErr w:type="spellEnd"/>
            <w:r w:rsidRPr="00264CAE">
              <w:rPr>
                <w:color w:val="000000"/>
                <w:sz w:val="20"/>
              </w:rPr>
              <w:t xml:space="preserve">, </w:t>
            </w:r>
            <w:proofErr w:type="spellStart"/>
            <w:r w:rsidRPr="00264CAE">
              <w:rPr>
                <w:color w:val="000000"/>
                <w:sz w:val="20"/>
              </w:rPr>
              <w:t>dễ</w:t>
            </w:r>
            <w:proofErr w:type="spellEnd"/>
            <w:r w:rsidRPr="00264CAE">
              <w:rPr>
                <w:color w:val="000000"/>
                <w:sz w:val="20"/>
              </w:rPr>
              <w:t xml:space="preserve"> </w:t>
            </w:r>
            <w:proofErr w:type="spellStart"/>
            <w:r w:rsidRPr="00264CAE">
              <w:rPr>
                <w:color w:val="000000"/>
                <w:sz w:val="20"/>
              </w:rPr>
              <w:lastRenderedPageBreak/>
              <w:t>cầm</w:t>
            </w:r>
            <w:proofErr w:type="spellEnd"/>
            <w:r w:rsidRPr="00264CAE">
              <w:rPr>
                <w:color w:val="000000"/>
                <w:sz w:val="20"/>
              </w:rPr>
              <w:t xml:space="preserve"> </w:t>
            </w:r>
            <w:proofErr w:type="spellStart"/>
            <w:r w:rsidRPr="00264CAE">
              <w:rPr>
                <w:color w:val="000000"/>
                <w:sz w:val="20"/>
              </w:rPr>
              <w:t>ngay</w:t>
            </w:r>
            <w:proofErr w:type="spellEnd"/>
            <w:r w:rsidRPr="00264CAE">
              <w:rPr>
                <w:color w:val="000000"/>
                <w:sz w:val="20"/>
              </w:rPr>
              <w:t xml:space="preserve"> </w:t>
            </w:r>
            <w:proofErr w:type="spellStart"/>
            <w:r w:rsidRPr="00264CAE">
              <w:rPr>
                <w:color w:val="000000"/>
                <w:sz w:val="20"/>
              </w:rPr>
              <w:t>cả</w:t>
            </w:r>
            <w:proofErr w:type="spellEnd"/>
            <w:r w:rsidRPr="00264CAE">
              <w:rPr>
                <w:color w:val="000000"/>
                <w:sz w:val="20"/>
              </w:rPr>
              <w:t xml:space="preserve"> </w:t>
            </w:r>
            <w:proofErr w:type="spellStart"/>
            <w:r w:rsidRPr="00264CAE">
              <w:rPr>
                <w:color w:val="000000"/>
                <w:sz w:val="20"/>
              </w:rPr>
              <w:t>khi</w:t>
            </w:r>
            <w:proofErr w:type="spellEnd"/>
            <w:r w:rsidRPr="00264CAE">
              <w:rPr>
                <w:color w:val="000000"/>
                <w:sz w:val="20"/>
              </w:rPr>
              <w:t xml:space="preserve"> </w:t>
            </w:r>
            <w:proofErr w:type="spellStart"/>
            <w:r w:rsidRPr="00264CAE">
              <w:rPr>
                <w:color w:val="000000"/>
                <w:sz w:val="20"/>
              </w:rPr>
              <w:t>đeo</w:t>
            </w:r>
            <w:proofErr w:type="spellEnd"/>
            <w:r w:rsidRPr="00264CAE">
              <w:rPr>
                <w:color w:val="000000"/>
                <w:sz w:val="20"/>
              </w:rPr>
              <w:t xml:space="preserve"> </w:t>
            </w:r>
            <w:proofErr w:type="spellStart"/>
            <w:r w:rsidRPr="00264CAE">
              <w:rPr>
                <w:color w:val="000000"/>
                <w:sz w:val="20"/>
              </w:rPr>
              <w:t>găng</w:t>
            </w:r>
            <w:proofErr w:type="spellEnd"/>
            <w:r w:rsidRPr="00264CAE">
              <w:rPr>
                <w:color w:val="000000"/>
                <w:sz w:val="20"/>
              </w:rPr>
              <w:t xml:space="preserve"> </w:t>
            </w:r>
            <w:proofErr w:type="spellStart"/>
            <w:r w:rsidRPr="00264CAE">
              <w:rPr>
                <w:color w:val="000000"/>
                <w:sz w:val="20"/>
              </w:rPr>
              <w:t>ướt</w:t>
            </w:r>
            <w:proofErr w:type="spellEnd"/>
            <w:r w:rsidRPr="00264CAE">
              <w:rPr>
                <w:color w:val="000000"/>
                <w:sz w:val="20"/>
              </w:rPr>
              <w:br/>
              <w:t xml:space="preserve">Nguyên </w:t>
            </w:r>
            <w:proofErr w:type="spellStart"/>
            <w:r w:rsidRPr="00264CAE">
              <w:rPr>
                <w:color w:val="000000"/>
                <w:sz w:val="20"/>
              </w:rPr>
              <w:t>liệu</w:t>
            </w:r>
            <w:proofErr w:type="spellEnd"/>
            <w:r w:rsidRPr="00264CAE">
              <w:rPr>
                <w:color w:val="000000"/>
                <w:sz w:val="20"/>
              </w:rPr>
              <w:t xml:space="preserve"> catheter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polyamid</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w:t>
            </w:r>
            <w:proofErr w:type="spellStart"/>
            <w:r w:rsidRPr="00264CAE">
              <w:rPr>
                <w:color w:val="000000"/>
                <w:sz w:val="20"/>
              </w:rPr>
              <w:t>gẫy</w:t>
            </w:r>
            <w:proofErr w:type="spellEnd"/>
            <w:r w:rsidRPr="00264CAE">
              <w:rPr>
                <w:color w:val="000000"/>
                <w:sz w:val="20"/>
              </w:rPr>
              <w:t xml:space="preserve"> </w:t>
            </w:r>
            <w:proofErr w:type="spellStart"/>
            <w:r w:rsidRPr="00264CAE">
              <w:rPr>
                <w:color w:val="000000"/>
                <w:sz w:val="20"/>
              </w:rPr>
              <w:t>gập</w:t>
            </w:r>
            <w:proofErr w:type="spellEnd"/>
            <w:r w:rsidRPr="00264CAE">
              <w:rPr>
                <w:color w:val="000000"/>
                <w:sz w:val="20"/>
              </w:rPr>
              <w:t xml:space="preserve">, </w:t>
            </w:r>
            <w:proofErr w:type="spellStart"/>
            <w:r w:rsidRPr="00264CAE">
              <w:rPr>
                <w:color w:val="000000"/>
                <w:sz w:val="20"/>
              </w:rPr>
              <w:t>dài</w:t>
            </w:r>
            <w:proofErr w:type="spellEnd"/>
            <w:r w:rsidRPr="00264CAE">
              <w:rPr>
                <w:color w:val="000000"/>
                <w:sz w:val="20"/>
              </w:rPr>
              <w:t xml:space="preserve"> 1000mm,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đường</w:t>
            </w:r>
            <w:proofErr w:type="spellEnd"/>
            <w:r w:rsidRPr="00264CAE">
              <w:rPr>
                <w:color w:val="000000"/>
                <w:sz w:val="20"/>
              </w:rPr>
              <w:t xml:space="preserve"> </w:t>
            </w:r>
            <w:proofErr w:type="spellStart"/>
            <w:r w:rsidRPr="00264CAE">
              <w:rPr>
                <w:color w:val="000000"/>
                <w:sz w:val="20"/>
              </w:rPr>
              <w:t>cản</w:t>
            </w:r>
            <w:proofErr w:type="spellEnd"/>
            <w:r w:rsidRPr="00264CAE">
              <w:rPr>
                <w:color w:val="000000"/>
                <w:sz w:val="20"/>
              </w:rPr>
              <w:t xml:space="preserve"> </w:t>
            </w:r>
            <w:proofErr w:type="spellStart"/>
            <w:r w:rsidRPr="00264CAE">
              <w:rPr>
                <w:color w:val="000000"/>
                <w:sz w:val="20"/>
              </w:rPr>
              <w:t>quang</w:t>
            </w:r>
            <w:proofErr w:type="spellEnd"/>
            <w:r w:rsidRPr="00264CAE">
              <w:rPr>
                <w:color w:val="000000"/>
                <w:sz w:val="20"/>
              </w:rPr>
              <w:t xml:space="preserve"> </w:t>
            </w:r>
            <w:proofErr w:type="spellStart"/>
            <w:r w:rsidRPr="00264CAE">
              <w:rPr>
                <w:color w:val="000000"/>
                <w:sz w:val="20"/>
              </w:rPr>
              <w:t>ngầm</w:t>
            </w:r>
            <w:proofErr w:type="spellEnd"/>
            <w:r w:rsidRPr="00264CAE">
              <w:rPr>
                <w:color w:val="000000"/>
                <w:sz w:val="20"/>
              </w:rPr>
              <w:br/>
            </w:r>
            <w:proofErr w:type="spellStart"/>
            <w:r w:rsidRPr="00264CAE">
              <w:rPr>
                <w:color w:val="000000"/>
                <w:sz w:val="20"/>
              </w:rPr>
              <w:t>Đầu</w:t>
            </w:r>
            <w:proofErr w:type="spellEnd"/>
            <w:r w:rsidRPr="00264CAE">
              <w:rPr>
                <w:color w:val="000000"/>
                <w:sz w:val="20"/>
              </w:rPr>
              <w:t xml:space="preserve"> </w:t>
            </w:r>
            <w:proofErr w:type="spellStart"/>
            <w:r w:rsidRPr="00264CAE">
              <w:rPr>
                <w:color w:val="000000"/>
                <w:sz w:val="20"/>
              </w:rPr>
              <w:t>nối</w:t>
            </w:r>
            <w:proofErr w:type="spellEnd"/>
            <w:r w:rsidRPr="00264CAE">
              <w:rPr>
                <w:color w:val="000000"/>
                <w:sz w:val="20"/>
              </w:rPr>
              <w:t xml:space="preserve"> catheter </w:t>
            </w:r>
            <w:proofErr w:type="spellStart"/>
            <w:r w:rsidRPr="00264CAE">
              <w:rPr>
                <w:color w:val="000000"/>
                <w:sz w:val="20"/>
              </w:rPr>
              <w:t>dạng</w:t>
            </w:r>
            <w:proofErr w:type="spellEnd"/>
            <w:r w:rsidRPr="00264CAE">
              <w:rPr>
                <w:color w:val="000000"/>
                <w:sz w:val="20"/>
              </w:rPr>
              <w:t xml:space="preserve"> </w:t>
            </w:r>
            <w:proofErr w:type="spellStart"/>
            <w:r w:rsidRPr="00264CAE">
              <w:rPr>
                <w:color w:val="000000"/>
                <w:sz w:val="20"/>
              </w:rPr>
              <w:t>nắp</w:t>
            </w:r>
            <w:proofErr w:type="spellEnd"/>
            <w:r w:rsidRPr="00264CAE">
              <w:rPr>
                <w:color w:val="000000"/>
                <w:sz w:val="20"/>
              </w:rPr>
              <w:t xml:space="preserve"> </w:t>
            </w:r>
            <w:proofErr w:type="spellStart"/>
            <w:r w:rsidRPr="00264CAE">
              <w:rPr>
                <w:color w:val="000000"/>
                <w:sz w:val="20"/>
              </w:rPr>
              <w:t>bật</w:t>
            </w:r>
            <w:proofErr w:type="spellEnd"/>
            <w:r w:rsidRPr="00264CAE">
              <w:rPr>
                <w:color w:val="000000"/>
                <w:sz w:val="20"/>
              </w:rPr>
              <w:t xml:space="preserve">, </w:t>
            </w:r>
            <w:proofErr w:type="spellStart"/>
            <w:r w:rsidRPr="00264CAE">
              <w:rPr>
                <w:color w:val="000000"/>
                <w:sz w:val="20"/>
              </w:rPr>
              <w:t>tránh</w:t>
            </w:r>
            <w:proofErr w:type="spellEnd"/>
            <w:r w:rsidRPr="00264CAE">
              <w:rPr>
                <w:color w:val="000000"/>
                <w:sz w:val="20"/>
              </w:rPr>
              <w:t xml:space="preserve"> </w:t>
            </w:r>
            <w:proofErr w:type="spellStart"/>
            <w:r w:rsidRPr="00264CAE">
              <w:rPr>
                <w:color w:val="000000"/>
                <w:sz w:val="20"/>
              </w:rPr>
              <w:t>tình</w:t>
            </w:r>
            <w:proofErr w:type="spellEnd"/>
            <w:r w:rsidRPr="00264CAE">
              <w:rPr>
                <w:color w:val="000000"/>
                <w:sz w:val="20"/>
              </w:rPr>
              <w:t xml:space="preserve"> </w:t>
            </w:r>
            <w:proofErr w:type="spellStart"/>
            <w:r w:rsidRPr="00264CAE">
              <w:rPr>
                <w:color w:val="000000"/>
                <w:sz w:val="20"/>
              </w:rPr>
              <w:t>trạng</w:t>
            </w:r>
            <w:proofErr w:type="spellEnd"/>
            <w:r w:rsidRPr="00264CAE">
              <w:rPr>
                <w:color w:val="000000"/>
                <w:sz w:val="20"/>
              </w:rPr>
              <w:t xml:space="preserve"> </w:t>
            </w:r>
            <w:proofErr w:type="spellStart"/>
            <w:r w:rsidRPr="00264CAE">
              <w:rPr>
                <w:color w:val="000000"/>
                <w:sz w:val="20"/>
              </w:rPr>
              <w:t>vặn</w:t>
            </w:r>
            <w:proofErr w:type="spellEnd"/>
            <w:r w:rsidRPr="00264CAE">
              <w:rPr>
                <w:color w:val="000000"/>
                <w:sz w:val="20"/>
              </w:rPr>
              <w:t xml:space="preserve"> </w:t>
            </w:r>
            <w:proofErr w:type="spellStart"/>
            <w:r w:rsidRPr="00264CAE">
              <w:rPr>
                <w:color w:val="000000"/>
                <w:sz w:val="20"/>
              </w:rPr>
              <w:t>quá</w:t>
            </w:r>
            <w:proofErr w:type="spellEnd"/>
            <w:r w:rsidRPr="00264CAE">
              <w:rPr>
                <w:color w:val="000000"/>
                <w:sz w:val="20"/>
              </w:rPr>
              <w:t xml:space="preserve"> </w:t>
            </w:r>
            <w:proofErr w:type="spellStart"/>
            <w:r w:rsidRPr="00264CAE">
              <w:rPr>
                <w:color w:val="000000"/>
                <w:sz w:val="20"/>
              </w:rPr>
              <w:t>mức</w:t>
            </w:r>
            <w:proofErr w:type="spellEnd"/>
            <w:r w:rsidRPr="00264CAE">
              <w:rPr>
                <w:color w:val="000000"/>
                <w:sz w:val="20"/>
              </w:rPr>
              <w:t xml:space="preserve"> </w:t>
            </w:r>
            <w:proofErr w:type="spellStart"/>
            <w:r w:rsidRPr="00264CAE">
              <w:rPr>
                <w:color w:val="000000"/>
                <w:sz w:val="20"/>
              </w:rPr>
              <w:t>gây</w:t>
            </w:r>
            <w:proofErr w:type="spellEnd"/>
            <w:r w:rsidRPr="00264CAE">
              <w:rPr>
                <w:color w:val="000000"/>
                <w:sz w:val="20"/>
              </w:rPr>
              <w:t xml:space="preserve"> </w:t>
            </w:r>
            <w:proofErr w:type="spellStart"/>
            <w:r w:rsidRPr="00264CAE">
              <w:rPr>
                <w:color w:val="000000"/>
                <w:sz w:val="20"/>
              </w:rPr>
              <w:t>tắc</w:t>
            </w:r>
            <w:proofErr w:type="spellEnd"/>
            <w:r w:rsidRPr="00264CAE">
              <w:rPr>
                <w:color w:val="000000"/>
                <w:sz w:val="20"/>
              </w:rPr>
              <w:t xml:space="preserve"> catheter</w:t>
            </w:r>
            <w:r w:rsidRPr="00264CAE">
              <w:rPr>
                <w:color w:val="000000"/>
                <w:sz w:val="20"/>
              </w:rPr>
              <w:br/>
            </w:r>
            <w:proofErr w:type="spellStart"/>
            <w:r w:rsidRPr="00264CAE">
              <w:rPr>
                <w:color w:val="000000"/>
                <w:sz w:val="20"/>
              </w:rPr>
              <w:t>Có</w:t>
            </w:r>
            <w:proofErr w:type="spellEnd"/>
            <w:r w:rsidRPr="00264CAE">
              <w:rPr>
                <w:color w:val="000000"/>
                <w:sz w:val="20"/>
              </w:rPr>
              <w:t xml:space="preserve"> syringe </w:t>
            </w:r>
            <w:proofErr w:type="spellStart"/>
            <w:r w:rsidRPr="00264CAE">
              <w:rPr>
                <w:color w:val="000000"/>
                <w:sz w:val="20"/>
              </w:rPr>
              <w:t>giảm</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(Loss of Resistance) </w:t>
            </w:r>
            <w:proofErr w:type="spellStart"/>
            <w:r w:rsidRPr="00264CAE">
              <w:rPr>
                <w:color w:val="000000"/>
                <w:sz w:val="20"/>
              </w:rPr>
              <w:t>giúp</w:t>
            </w:r>
            <w:proofErr w:type="spellEnd"/>
            <w:r w:rsidRPr="00264CAE">
              <w:rPr>
                <w:color w:val="000000"/>
                <w:sz w:val="20"/>
              </w:rPr>
              <w:t xml:space="preserve"> </w:t>
            </w:r>
            <w:proofErr w:type="spellStart"/>
            <w:r w:rsidRPr="00264CAE">
              <w:rPr>
                <w:color w:val="000000"/>
                <w:sz w:val="20"/>
              </w:rPr>
              <w:t>xác</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khoang</w:t>
            </w:r>
            <w:proofErr w:type="spellEnd"/>
            <w:r w:rsidRPr="00264CAE">
              <w:rPr>
                <w:color w:val="000000"/>
                <w:sz w:val="20"/>
              </w:rPr>
              <w:t xml:space="preserve"> </w:t>
            </w:r>
            <w:proofErr w:type="spellStart"/>
            <w:r w:rsidRPr="00264CAE">
              <w:rPr>
                <w:color w:val="000000"/>
                <w:sz w:val="20"/>
              </w:rPr>
              <w:t>màng</w:t>
            </w:r>
            <w:proofErr w:type="spellEnd"/>
            <w:r w:rsidRPr="00264CAE">
              <w:rPr>
                <w:color w:val="000000"/>
                <w:sz w:val="20"/>
              </w:rPr>
              <w:t xml:space="preserve"> </w:t>
            </w:r>
            <w:proofErr w:type="spellStart"/>
            <w:r w:rsidRPr="00264CAE">
              <w:rPr>
                <w:color w:val="000000"/>
                <w:sz w:val="20"/>
              </w:rPr>
              <w:t>cứng</w:t>
            </w:r>
            <w:proofErr w:type="spellEnd"/>
            <w:r w:rsidRPr="00264CAE">
              <w:rPr>
                <w:color w:val="000000"/>
                <w:sz w:val="20"/>
              </w:rPr>
              <w:t xml:space="preserve"> </w:t>
            </w:r>
            <w:proofErr w:type="spellStart"/>
            <w:r w:rsidRPr="00264CAE">
              <w:rPr>
                <w:color w:val="000000"/>
                <w:sz w:val="20"/>
              </w:rPr>
              <w:t>dễ</w:t>
            </w:r>
            <w:proofErr w:type="spellEnd"/>
            <w:r w:rsidRPr="00264CAE">
              <w:rPr>
                <w:color w:val="000000"/>
                <w:sz w:val="20"/>
              </w:rPr>
              <w:t xml:space="preserve"> </w:t>
            </w:r>
            <w:proofErr w:type="spellStart"/>
            <w:r w:rsidRPr="00264CAE">
              <w:rPr>
                <w:color w:val="000000"/>
                <w:sz w:val="20"/>
              </w:rPr>
              <w:t>dàng</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chính</w:t>
            </w:r>
            <w:proofErr w:type="spellEnd"/>
            <w:r w:rsidRPr="00264CAE">
              <w:rPr>
                <w:color w:val="000000"/>
                <w:sz w:val="20"/>
              </w:rPr>
              <w:t xml:space="preserve"> </w:t>
            </w:r>
            <w:proofErr w:type="spellStart"/>
            <w:r w:rsidRPr="00264CAE">
              <w:rPr>
                <w:color w:val="000000"/>
                <w:sz w:val="20"/>
              </w:rPr>
              <w:t>xác</w:t>
            </w:r>
            <w:proofErr w:type="spellEnd"/>
            <w:r w:rsidRPr="00264CAE">
              <w:rPr>
                <w:color w:val="000000"/>
                <w:sz w:val="20"/>
              </w:rPr>
              <w:br/>
            </w:r>
            <w:proofErr w:type="spellStart"/>
            <w:r w:rsidRPr="00264CAE">
              <w:rPr>
                <w:color w:val="000000"/>
                <w:sz w:val="20"/>
              </w:rPr>
              <w:t>Màng</w:t>
            </w:r>
            <w:proofErr w:type="spellEnd"/>
            <w:r w:rsidRPr="00264CAE">
              <w:rPr>
                <w:color w:val="000000"/>
                <w:sz w:val="20"/>
              </w:rPr>
              <w:t xml:space="preserve"> </w:t>
            </w:r>
            <w:proofErr w:type="spellStart"/>
            <w:r w:rsidRPr="00264CAE">
              <w:rPr>
                <w:color w:val="000000"/>
                <w:sz w:val="20"/>
              </w:rPr>
              <w:t>lọc</w:t>
            </w:r>
            <w:proofErr w:type="spellEnd"/>
            <w:r w:rsidRPr="00264CAE">
              <w:rPr>
                <w:color w:val="000000"/>
                <w:sz w:val="20"/>
              </w:rPr>
              <w:t xml:space="preserve"> </w:t>
            </w:r>
            <w:proofErr w:type="spellStart"/>
            <w:r w:rsidRPr="00264CAE">
              <w:rPr>
                <w:color w:val="000000"/>
                <w:sz w:val="20"/>
              </w:rPr>
              <w:t>với</w:t>
            </w:r>
            <w:proofErr w:type="spellEnd"/>
            <w:r w:rsidRPr="00264CAE">
              <w:rPr>
                <w:color w:val="000000"/>
                <w:sz w:val="20"/>
              </w:rP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thước</w:t>
            </w:r>
            <w:proofErr w:type="spellEnd"/>
            <w:r w:rsidRPr="00264CAE">
              <w:rPr>
                <w:color w:val="000000"/>
                <w:sz w:val="20"/>
              </w:rPr>
              <w:t xml:space="preserve"> </w:t>
            </w:r>
            <w:proofErr w:type="spellStart"/>
            <w:r w:rsidRPr="00264CAE">
              <w:rPr>
                <w:color w:val="000000"/>
                <w:sz w:val="20"/>
              </w:rPr>
              <w:t>lỗ</w:t>
            </w:r>
            <w:proofErr w:type="spellEnd"/>
            <w:r w:rsidRPr="00264CAE">
              <w:rPr>
                <w:color w:val="000000"/>
                <w:sz w:val="20"/>
              </w:rPr>
              <w:t xml:space="preserve"> </w:t>
            </w:r>
            <w:proofErr w:type="spellStart"/>
            <w:r w:rsidRPr="00264CAE">
              <w:rPr>
                <w:color w:val="000000"/>
                <w:sz w:val="20"/>
              </w:rPr>
              <w:t>lọc</w:t>
            </w:r>
            <w:proofErr w:type="spellEnd"/>
            <w:r w:rsidRPr="00264CAE">
              <w:rPr>
                <w:color w:val="000000"/>
                <w:sz w:val="20"/>
              </w:rPr>
              <w:t xml:space="preserve"> 0.2 micron ® </w:t>
            </w:r>
            <w:proofErr w:type="spellStart"/>
            <w:r w:rsidRPr="00264CAE">
              <w:rPr>
                <w:color w:val="000000"/>
                <w:sz w:val="20"/>
              </w:rPr>
              <w:t>tiêm</w:t>
            </w:r>
            <w:proofErr w:type="spellEnd"/>
            <w:r w:rsidRPr="00264CAE">
              <w:rPr>
                <w:color w:val="000000"/>
                <w:sz w:val="20"/>
              </w:rPr>
              <w:t xml:space="preserve"> </w:t>
            </w:r>
            <w:proofErr w:type="spellStart"/>
            <w:r w:rsidRPr="00264CAE">
              <w:rPr>
                <w:color w:val="000000"/>
                <w:sz w:val="20"/>
              </w:rPr>
              <w:t>thuốc</w:t>
            </w:r>
            <w:proofErr w:type="spellEnd"/>
            <w:r w:rsidRPr="00264CAE">
              <w:rPr>
                <w:color w:val="000000"/>
                <w:sz w:val="20"/>
              </w:rPr>
              <w:t xml:space="preserve"> an </w:t>
            </w:r>
            <w:proofErr w:type="spellStart"/>
            <w:r w:rsidRPr="00264CAE">
              <w:rPr>
                <w:color w:val="000000"/>
                <w:sz w:val="20"/>
              </w:rPr>
              <w:t>toàn</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vô</w:t>
            </w:r>
            <w:proofErr w:type="spellEnd"/>
            <w:r w:rsidRPr="00264CAE">
              <w:rPr>
                <w:color w:val="000000"/>
                <w:sz w:val="20"/>
              </w:rPr>
              <w:t xml:space="preserve"> </w:t>
            </w:r>
            <w:proofErr w:type="spellStart"/>
            <w:r w:rsidRPr="00264CAE">
              <w:rPr>
                <w:color w:val="000000"/>
                <w:sz w:val="20"/>
              </w:rPr>
              <w:t>khuẩn</w:t>
            </w:r>
            <w:proofErr w:type="spellEnd"/>
          </w:p>
        </w:tc>
        <w:tc>
          <w:tcPr>
            <w:tcW w:w="1550" w:type="dxa"/>
            <w:vAlign w:val="center"/>
          </w:tcPr>
          <w:p w14:paraId="0A222298" w14:textId="7C6B9DAB"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lastRenderedPageBreak/>
              <w:t>Đông Nam Á</w:t>
            </w:r>
          </w:p>
        </w:tc>
        <w:tc>
          <w:tcPr>
            <w:tcW w:w="1550" w:type="dxa"/>
            <w:vAlign w:val="center"/>
          </w:tcPr>
          <w:p w14:paraId="5A95CD6D" w14:textId="478CAAE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3FF6AEE1" w14:textId="7A85041B"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12DCC171" w14:textId="77777777" w:rsidTr="00264CAE">
        <w:tc>
          <w:tcPr>
            <w:tcW w:w="1549" w:type="dxa"/>
            <w:vAlign w:val="center"/>
          </w:tcPr>
          <w:p w14:paraId="1128EEB2"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6A59E4D3" w14:textId="5BFB75BF"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PP2500497190</w:t>
            </w:r>
          </w:p>
        </w:tc>
        <w:tc>
          <w:tcPr>
            <w:tcW w:w="1550" w:type="dxa"/>
            <w:vAlign w:val="center"/>
          </w:tcPr>
          <w:p w14:paraId="15AC5B68" w14:textId="58E0F6A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Kít</w:t>
            </w:r>
            <w:proofErr w:type="spellEnd"/>
            <w:r w:rsidRPr="00264CAE">
              <w:rPr>
                <w:color w:val="000000"/>
                <w:sz w:val="20"/>
              </w:rPr>
              <w:t xml:space="preserve"> </w:t>
            </w:r>
            <w:proofErr w:type="spellStart"/>
            <w:r w:rsidRPr="00264CAE">
              <w:rPr>
                <w:color w:val="000000"/>
                <w:sz w:val="20"/>
              </w:rPr>
              <w:t>xét</w:t>
            </w:r>
            <w:proofErr w:type="spellEnd"/>
            <w:r w:rsidRPr="00264CAE">
              <w:rPr>
                <w:color w:val="000000"/>
                <w:sz w:val="20"/>
              </w:rPr>
              <w:t xml:space="preserve"> </w:t>
            </w:r>
            <w:proofErr w:type="spellStart"/>
            <w:r w:rsidRPr="00264CAE">
              <w:rPr>
                <w:color w:val="000000"/>
                <w:sz w:val="20"/>
              </w:rPr>
              <w:t>nghiệm</w:t>
            </w:r>
            <w:proofErr w:type="spellEnd"/>
            <w:r w:rsidRPr="00264CAE">
              <w:rPr>
                <w:color w:val="000000"/>
                <w:sz w:val="20"/>
              </w:rPr>
              <w:t xml:space="preserve"> </w:t>
            </w:r>
            <w:proofErr w:type="spellStart"/>
            <w:r w:rsidRPr="00264CAE">
              <w:rPr>
                <w:color w:val="000000"/>
                <w:sz w:val="20"/>
              </w:rPr>
              <w:t>đột</w:t>
            </w:r>
            <w:proofErr w:type="spellEnd"/>
            <w:r w:rsidRPr="00264CAE">
              <w:rPr>
                <w:color w:val="000000"/>
                <w:sz w:val="20"/>
              </w:rPr>
              <w:t xml:space="preserve"> </w:t>
            </w:r>
            <w:proofErr w:type="spellStart"/>
            <w:r w:rsidRPr="00264CAE">
              <w:rPr>
                <w:color w:val="000000"/>
                <w:sz w:val="20"/>
              </w:rPr>
              <w:t>biến</w:t>
            </w:r>
            <w:proofErr w:type="spellEnd"/>
            <w:r w:rsidRPr="00264CAE">
              <w:rPr>
                <w:color w:val="000000"/>
                <w:sz w:val="20"/>
              </w:rPr>
              <w:t xml:space="preserve"> vi </w:t>
            </w:r>
            <w:proofErr w:type="spellStart"/>
            <w:r w:rsidRPr="00264CAE">
              <w:rPr>
                <w:color w:val="000000"/>
                <w:sz w:val="20"/>
              </w:rPr>
              <w:t>mất</w:t>
            </w:r>
            <w:proofErr w:type="spellEnd"/>
            <w:r w:rsidRPr="00264CAE">
              <w:rPr>
                <w:color w:val="000000"/>
                <w:sz w:val="20"/>
              </w:rPr>
              <w:t xml:space="preserve"> </w:t>
            </w:r>
            <w:proofErr w:type="spellStart"/>
            <w:r w:rsidRPr="00264CAE">
              <w:rPr>
                <w:color w:val="000000"/>
                <w:sz w:val="20"/>
              </w:rPr>
              <w:t>đoạn</w:t>
            </w:r>
            <w:proofErr w:type="spellEnd"/>
            <w:r w:rsidRPr="00264CAE">
              <w:rPr>
                <w:color w:val="000000"/>
                <w:sz w:val="20"/>
              </w:rPr>
              <w:t xml:space="preserve"> AZF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kỹ</w:t>
            </w:r>
            <w:proofErr w:type="spellEnd"/>
            <w:r w:rsidRPr="00264CAE">
              <w:rPr>
                <w:color w:val="000000"/>
                <w:sz w:val="20"/>
              </w:rPr>
              <w:t xml:space="preserve"> </w:t>
            </w:r>
            <w:proofErr w:type="spellStart"/>
            <w:r w:rsidRPr="00264CAE">
              <w:rPr>
                <w:color w:val="000000"/>
                <w:sz w:val="20"/>
              </w:rPr>
              <w:t>thuật</w:t>
            </w:r>
            <w:proofErr w:type="spellEnd"/>
            <w:r w:rsidRPr="00264CAE">
              <w:rPr>
                <w:color w:val="000000"/>
                <w:sz w:val="20"/>
              </w:rPr>
              <w:t xml:space="preserve"> </w:t>
            </w:r>
            <w:proofErr w:type="spellStart"/>
            <w:r w:rsidRPr="00264CAE">
              <w:rPr>
                <w:color w:val="000000"/>
                <w:sz w:val="20"/>
              </w:rPr>
              <w:t>realtime</w:t>
            </w:r>
            <w:proofErr w:type="spellEnd"/>
            <w:r w:rsidRPr="00264CAE">
              <w:rPr>
                <w:color w:val="000000"/>
                <w:sz w:val="20"/>
              </w:rPr>
              <w:t xml:space="preserve"> </w:t>
            </w:r>
            <w:proofErr w:type="spellStart"/>
            <w:r w:rsidRPr="00264CAE">
              <w:rPr>
                <w:color w:val="000000"/>
                <w:sz w:val="20"/>
              </w:rPr>
              <w:t>pcr</w:t>
            </w:r>
            <w:proofErr w:type="spellEnd"/>
          </w:p>
        </w:tc>
        <w:tc>
          <w:tcPr>
            <w:tcW w:w="1550" w:type="dxa"/>
            <w:vAlign w:val="center"/>
          </w:tcPr>
          <w:p w14:paraId="103B55B6" w14:textId="49625AF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Kít</w:t>
            </w:r>
            <w:proofErr w:type="spellEnd"/>
            <w:r w:rsidRPr="00264CAE">
              <w:rPr>
                <w:color w:val="000000"/>
                <w:sz w:val="20"/>
              </w:rPr>
              <w:t xml:space="preserve"> </w:t>
            </w:r>
            <w:proofErr w:type="spellStart"/>
            <w:r w:rsidRPr="00264CAE">
              <w:rPr>
                <w:color w:val="000000"/>
                <w:sz w:val="20"/>
              </w:rPr>
              <w:t>xét</w:t>
            </w:r>
            <w:proofErr w:type="spellEnd"/>
            <w:r w:rsidRPr="00264CAE">
              <w:rPr>
                <w:color w:val="000000"/>
                <w:sz w:val="20"/>
              </w:rPr>
              <w:t xml:space="preserve"> </w:t>
            </w:r>
            <w:proofErr w:type="spellStart"/>
            <w:r w:rsidRPr="00264CAE">
              <w:rPr>
                <w:color w:val="000000"/>
                <w:sz w:val="20"/>
              </w:rPr>
              <w:t>nghiệm</w:t>
            </w:r>
            <w:proofErr w:type="spellEnd"/>
            <w:r w:rsidRPr="00264CAE">
              <w:rPr>
                <w:color w:val="000000"/>
                <w:sz w:val="20"/>
              </w:rPr>
              <w:t xml:space="preserve"> </w:t>
            </w:r>
            <w:proofErr w:type="spellStart"/>
            <w:r w:rsidRPr="00264CAE">
              <w:rPr>
                <w:color w:val="000000"/>
                <w:sz w:val="20"/>
              </w:rPr>
              <w:t>đột</w:t>
            </w:r>
            <w:proofErr w:type="spellEnd"/>
            <w:r w:rsidRPr="00264CAE">
              <w:rPr>
                <w:color w:val="000000"/>
                <w:sz w:val="20"/>
              </w:rPr>
              <w:t xml:space="preserve"> </w:t>
            </w:r>
            <w:proofErr w:type="spellStart"/>
            <w:r w:rsidRPr="00264CAE">
              <w:rPr>
                <w:color w:val="000000"/>
                <w:sz w:val="20"/>
              </w:rPr>
              <w:t>biến</w:t>
            </w:r>
            <w:proofErr w:type="spellEnd"/>
            <w:r w:rsidRPr="00264CAE">
              <w:rPr>
                <w:color w:val="000000"/>
                <w:sz w:val="20"/>
              </w:rPr>
              <w:t xml:space="preserve"> vi </w:t>
            </w:r>
            <w:proofErr w:type="spellStart"/>
            <w:r w:rsidRPr="00264CAE">
              <w:rPr>
                <w:color w:val="000000"/>
                <w:sz w:val="20"/>
              </w:rPr>
              <w:t>mất</w:t>
            </w:r>
            <w:proofErr w:type="spellEnd"/>
            <w:r w:rsidRPr="00264CAE">
              <w:rPr>
                <w:color w:val="000000"/>
                <w:sz w:val="20"/>
              </w:rPr>
              <w:t xml:space="preserve"> </w:t>
            </w:r>
            <w:proofErr w:type="spellStart"/>
            <w:r w:rsidRPr="00264CAE">
              <w:rPr>
                <w:color w:val="000000"/>
                <w:sz w:val="20"/>
              </w:rPr>
              <w:t>đoạn</w:t>
            </w:r>
            <w:proofErr w:type="spellEnd"/>
            <w:r w:rsidRPr="00264CAE">
              <w:rPr>
                <w:color w:val="000000"/>
                <w:sz w:val="20"/>
              </w:rPr>
              <w:t xml:space="preserve"> AZF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kỹ</w:t>
            </w:r>
            <w:proofErr w:type="spellEnd"/>
            <w:r w:rsidRPr="00264CAE">
              <w:rPr>
                <w:color w:val="000000"/>
                <w:sz w:val="20"/>
              </w:rPr>
              <w:t xml:space="preserve"> </w:t>
            </w:r>
            <w:proofErr w:type="spellStart"/>
            <w:r w:rsidRPr="00264CAE">
              <w:rPr>
                <w:color w:val="000000"/>
                <w:sz w:val="20"/>
              </w:rPr>
              <w:t>thuật</w:t>
            </w:r>
            <w:proofErr w:type="spellEnd"/>
            <w:r w:rsidRPr="00264CAE">
              <w:rPr>
                <w:color w:val="000000"/>
                <w:sz w:val="20"/>
              </w:rPr>
              <w:t xml:space="preserve"> </w:t>
            </w:r>
            <w:proofErr w:type="spellStart"/>
            <w:r w:rsidRPr="00264CAE">
              <w:rPr>
                <w:color w:val="000000"/>
                <w:sz w:val="20"/>
              </w:rPr>
              <w:t>realtime</w:t>
            </w:r>
            <w:proofErr w:type="spellEnd"/>
            <w:r w:rsidRPr="00264CAE">
              <w:rPr>
                <w:color w:val="000000"/>
                <w:sz w:val="20"/>
              </w:rPr>
              <w:t xml:space="preserve"> </w:t>
            </w:r>
            <w:proofErr w:type="spellStart"/>
            <w:r w:rsidRPr="00264CAE">
              <w:rPr>
                <w:color w:val="000000"/>
                <w:sz w:val="20"/>
              </w:rPr>
              <w:t>pcr</w:t>
            </w:r>
            <w:proofErr w:type="spellEnd"/>
          </w:p>
        </w:tc>
        <w:tc>
          <w:tcPr>
            <w:tcW w:w="1550" w:type="dxa"/>
            <w:vAlign w:val="center"/>
          </w:tcPr>
          <w:p w14:paraId="4F53F20B" w14:textId="5D47FBA9"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Test</w:t>
            </w:r>
          </w:p>
        </w:tc>
        <w:tc>
          <w:tcPr>
            <w:tcW w:w="1550" w:type="dxa"/>
            <w:vAlign w:val="center"/>
          </w:tcPr>
          <w:p w14:paraId="62798269" w14:textId="2D8E6500"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w:t>
            </w:r>
            <w:proofErr w:type="spellStart"/>
            <w:r w:rsidRPr="00264CAE">
              <w:rPr>
                <w:color w:val="000000"/>
                <w:sz w:val="20"/>
              </w:rPr>
              <w:t>Sử</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phương</w:t>
            </w:r>
            <w:proofErr w:type="spellEnd"/>
            <w:r w:rsidRPr="00264CAE">
              <w:rPr>
                <w:color w:val="000000"/>
                <w:sz w:val="20"/>
              </w:rPr>
              <w:t xml:space="preserve"> </w:t>
            </w:r>
            <w:proofErr w:type="spellStart"/>
            <w:r w:rsidRPr="00264CAE">
              <w:rPr>
                <w:color w:val="000000"/>
                <w:sz w:val="20"/>
              </w:rPr>
              <w:t>pháp</w:t>
            </w:r>
            <w:proofErr w:type="spellEnd"/>
            <w:r w:rsidRPr="00264CAE">
              <w:rPr>
                <w:color w:val="000000"/>
                <w:sz w:val="20"/>
              </w:rPr>
              <w:t xml:space="preserve"> Realtime PCR </w:t>
            </w:r>
            <w:proofErr w:type="spellStart"/>
            <w:r w:rsidRPr="00264CAE">
              <w:rPr>
                <w:color w:val="000000"/>
                <w:sz w:val="20"/>
              </w:rPr>
              <w:t>để</w:t>
            </w:r>
            <w:proofErr w:type="spellEnd"/>
            <w:r w:rsidRPr="00264CAE">
              <w:rPr>
                <w:color w:val="000000"/>
                <w:sz w:val="20"/>
              </w:rPr>
              <w:t xml:space="preserve"> </w:t>
            </w:r>
            <w:proofErr w:type="spellStart"/>
            <w:r w:rsidRPr="00264CAE">
              <w:rPr>
                <w:color w:val="000000"/>
                <w:sz w:val="20"/>
              </w:rPr>
              <w:t>phát</w:t>
            </w:r>
            <w:proofErr w:type="spellEnd"/>
            <w:r w:rsidRPr="00264CAE">
              <w:rPr>
                <w:color w:val="000000"/>
                <w:sz w:val="20"/>
              </w:rPr>
              <w:t xml:space="preserve"> </w:t>
            </w:r>
            <w:proofErr w:type="spellStart"/>
            <w:r w:rsidRPr="00264CAE">
              <w:rPr>
                <w:color w:val="000000"/>
                <w:sz w:val="20"/>
              </w:rPr>
              <w:t>hiện</w:t>
            </w:r>
            <w:proofErr w:type="spellEnd"/>
            <w:r w:rsidRPr="00264CAE">
              <w:rPr>
                <w:color w:val="000000"/>
                <w:sz w:val="20"/>
              </w:rPr>
              <w:t xml:space="preserve"> </w:t>
            </w:r>
            <w:proofErr w:type="spellStart"/>
            <w:r w:rsidRPr="00264CAE">
              <w:rPr>
                <w:color w:val="000000"/>
                <w:sz w:val="20"/>
              </w:rPr>
              <w:t>trình</w:t>
            </w:r>
            <w:proofErr w:type="spellEnd"/>
            <w:r w:rsidRPr="00264CAE">
              <w:rPr>
                <w:color w:val="000000"/>
                <w:sz w:val="20"/>
              </w:rPr>
              <w:t xml:space="preserve"> </w:t>
            </w:r>
            <w:proofErr w:type="spellStart"/>
            <w:r w:rsidRPr="00264CAE">
              <w:rPr>
                <w:color w:val="000000"/>
                <w:sz w:val="20"/>
              </w:rPr>
              <w:t>tự</w:t>
            </w:r>
            <w:proofErr w:type="spellEnd"/>
            <w:r w:rsidRPr="00264CAE">
              <w:rPr>
                <w:color w:val="000000"/>
                <w:sz w:val="20"/>
              </w:rPr>
              <w:t xml:space="preserve"> DNA </w:t>
            </w:r>
            <w:proofErr w:type="spellStart"/>
            <w:r w:rsidRPr="00264CAE">
              <w:rPr>
                <w:color w:val="000000"/>
                <w:sz w:val="20"/>
              </w:rPr>
              <w:t>đích</w:t>
            </w:r>
            <w:proofErr w:type="spellEnd"/>
            <w:r w:rsidRPr="00264CAE">
              <w:rPr>
                <w:color w:val="000000"/>
                <w:sz w:val="20"/>
              </w:rPr>
              <w:t>.</w:t>
            </w:r>
            <w:r w:rsidRPr="00264CAE">
              <w:rPr>
                <w:color w:val="000000"/>
                <w:sz w:val="20"/>
              </w:rPr>
              <w:br/>
            </w:r>
            <w:proofErr w:type="gramStart"/>
            <w:r w:rsidRPr="00264CAE">
              <w:rPr>
                <w:color w:val="000000"/>
                <w:sz w:val="20"/>
              </w:rPr>
              <w:t>-  Kit</w:t>
            </w:r>
            <w:proofErr w:type="gramEnd"/>
            <w:r w:rsidRPr="00264CAE">
              <w:rPr>
                <w:color w:val="000000"/>
                <w:sz w:val="20"/>
              </w:rPr>
              <w:t xml:space="preserve"> </w:t>
            </w:r>
            <w:proofErr w:type="spellStart"/>
            <w:r w:rsidRPr="00264CAE">
              <w:rPr>
                <w:color w:val="000000"/>
                <w:sz w:val="20"/>
              </w:rPr>
              <w:t>phát</w:t>
            </w:r>
            <w:proofErr w:type="spellEnd"/>
            <w:r w:rsidRPr="00264CAE">
              <w:rPr>
                <w:color w:val="000000"/>
                <w:sz w:val="20"/>
              </w:rPr>
              <w:t xml:space="preserve"> </w:t>
            </w:r>
            <w:proofErr w:type="spellStart"/>
            <w:r w:rsidRPr="00264CAE">
              <w:rPr>
                <w:color w:val="000000"/>
                <w:sz w:val="20"/>
              </w:rPr>
              <w:t>hiện</w:t>
            </w:r>
            <w:proofErr w:type="spellEnd"/>
            <w:r w:rsidRPr="00264CAE">
              <w:rPr>
                <w:color w:val="000000"/>
                <w:sz w:val="20"/>
              </w:rPr>
              <w:t xml:space="preserve"> </w:t>
            </w:r>
            <w:proofErr w:type="spellStart"/>
            <w:r w:rsidRPr="00264CAE">
              <w:rPr>
                <w:color w:val="000000"/>
                <w:sz w:val="20"/>
              </w:rPr>
              <w:t>mất</w:t>
            </w:r>
            <w:proofErr w:type="spellEnd"/>
            <w:r w:rsidRPr="00264CAE">
              <w:rPr>
                <w:color w:val="000000"/>
                <w:sz w:val="20"/>
              </w:rPr>
              <w:t xml:space="preserve"> 13 </w:t>
            </w:r>
            <w:proofErr w:type="spellStart"/>
            <w:r w:rsidRPr="00264CAE">
              <w:rPr>
                <w:color w:val="000000"/>
                <w:sz w:val="20"/>
              </w:rPr>
              <w:t>mất</w:t>
            </w:r>
            <w:proofErr w:type="spellEnd"/>
            <w:r w:rsidRPr="00264CAE">
              <w:rPr>
                <w:color w:val="000000"/>
                <w:sz w:val="20"/>
              </w:rPr>
              <w:t xml:space="preserve"> </w:t>
            </w:r>
            <w:proofErr w:type="spellStart"/>
            <w:r w:rsidRPr="00264CAE">
              <w:rPr>
                <w:color w:val="000000"/>
                <w:sz w:val="20"/>
              </w:rPr>
              <w:t>đoạn</w:t>
            </w:r>
            <w:proofErr w:type="spellEnd"/>
            <w:r w:rsidRPr="00264CAE">
              <w:rPr>
                <w:color w:val="000000"/>
                <w:sz w:val="20"/>
              </w:rPr>
              <w:t xml:space="preserve"> </w:t>
            </w:r>
            <w:proofErr w:type="spellStart"/>
            <w:r w:rsidRPr="00264CAE">
              <w:rPr>
                <w:color w:val="000000"/>
                <w:sz w:val="20"/>
              </w:rPr>
              <w:t>nhỏ</w:t>
            </w:r>
            <w:proofErr w:type="spellEnd"/>
            <w:r w:rsidRPr="00264CAE">
              <w:rPr>
                <w:color w:val="000000"/>
                <w:sz w:val="20"/>
              </w:rPr>
              <w:t xml:space="preserve"> AZF </w:t>
            </w:r>
            <w:proofErr w:type="spellStart"/>
            <w:r w:rsidRPr="00264CAE">
              <w:rPr>
                <w:color w:val="000000"/>
                <w:sz w:val="20"/>
              </w:rPr>
              <w:t>gây</w:t>
            </w:r>
            <w:proofErr w:type="spellEnd"/>
            <w:r w:rsidRPr="00264CAE">
              <w:rPr>
                <w:color w:val="000000"/>
                <w:sz w:val="20"/>
              </w:rPr>
              <w:t xml:space="preserve"> </w:t>
            </w:r>
            <w:proofErr w:type="spellStart"/>
            <w:r w:rsidRPr="00264CAE">
              <w:rPr>
                <w:color w:val="000000"/>
                <w:sz w:val="20"/>
              </w:rPr>
              <w:t>thiểu</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vô</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ở </w:t>
            </w:r>
            <w:proofErr w:type="spellStart"/>
            <w:r w:rsidRPr="00264CAE">
              <w:rPr>
                <w:color w:val="000000"/>
                <w:sz w:val="20"/>
              </w:rPr>
              <w:t>nam</w:t>
            </w:r>
            <w:proofErr w:type="spellEnd"/>
            <w:r w:rsidRPr="00264CAE">
              <w:rPr>
                <w:color w:val="000000"/>
                <w:sz w:val="20"/>
              </w:rPr>
              <w:t xml:space="preserve"> </w:t>
            </w:r>
            <w:proofErr w:type="spellStart"/>
            <w:r w:rsidRPr="00264CAE">
              <w:rPr>
                <w:color w:val="000000"/>
                <w:sz w:val="20"/>
              </w:rPr>
              <w:t>giới</w:t>
            </w:r>
            <w:proofErr w:type="spellEnd"/>
            <w:r w:rsidRPr="00264CAE">
              <w:rPr>
                <w:color w:val="000000"/>
                <w:sz w:val="20"/>
              </w:rPr>
              <w:t xml:space="preserve">, </w:t>
            </w:r>
            <w:proofErr w:type="spellStart"/>
            <w:r w:rsidRPr="00264CAE">
              <w:rPr>
                <w:color w:val="000000"/>
                <w:sz w:val="20"/>
              </w:rPr>
              <w:t>chứa</w:t>
            </w:r>
            <w:proofErr w:type="spellEnd"/>
            <w:r w:rsidRPr="00264CAE">
              <w:rPr>
                <w:color w:val="000000"/>
                <w:sz w:val="20"/>
              </w:rPr>
              <w:t xml:space="preserve"> oligonucleotide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khả</w:t>
            </w:r>
            <w:proofErr w:type="spellEnd"/>
            <w:r w:rsidRPr="00264CAE">
              <w:rPr>
                <w:color w:val="000000"/>
                <w:sz w:val="20"/>
              </w:rPr>
              <w:t xml:space="preserve"> </w:t>
            </w:r>
            <w:proofErr w:type="spellStart"/>
            <w:r w:rsidRPr="00264CAE">
              <w:rPr>
                <w:color w:val="000000"/>
                <w:sz w:val="20"/>
              </w:rPr>
              <w:t>năng</w:t>
            </w:r>
            <w:proofErr w:type="spellEnd"/>
            <w:r w:rsidRPr="00264CAE">
              <w:rPr>
                <w:color w:val="000000"/>
                <w:sz w:val="20"/>
              </w:rPr>
              <w:t xml:space="preserve"> </w:t>
            </w:r>
            <w:proofErr w:type="spellStart"/>
            <w:r w:rsidRPr="00264CAE">
              <w:rPr>
                <w:color w:val="000000"/>
                <w:sz w:val="20"/>
              </w:rPr>
              <w:t>phát</w:t>
            </w:r>
            <w:proofErr w:type="spellEnd"/>
            <w:r w:rsidRPr="00264CAE">
              <w:rPr>
                <w:color w:val="000000"/>
                <w:sz w:val="20"/>
              </w:rPr>
              <w:t xml:space="preserve"> </w:t>
            </w:r>
            <w:proofErr w:type="spellStart"/>
            <w:r w:rsidRPr="00264CAE">
              <w:rPr>
                <w:color w:val="000000"/>
                <w:sz w:val="20"/>
              </w:rPr>
              <w:t>hiện</w:t>
            </w:r>
            <w:proofErr w:type="spellEnd"/>
            <w:r w:rsidRPr="00264CAE">
              <w:rPr>
                <w:color w:val="000000"/>
                <w:sz w:val="20"/>
              </w:rPr>
              <w:t xml:space="preserve"> </w:t>
            </w:r>
            <w:proofErr w:type="spellStart"/>
            <w:r w:rsidRPr="00264CAE">
              <w:rPr>
                <w:color w:val="000000"/>
                <w:sz w:val="20"/>
              </w:rPr>
              <w:t>sự</w:t>
            </w:r>
            <w:proofErr w:type="spellEnd"/>
            <w:r w:rsidRPr="00264CAE">
              <w:rPr>
                <w:color w:val="000000"/>
                <w:sz w:val="20"/>
              </w:rPr>
              <w:t xml:space="preserve"> </w:t>
            </w:r>
            <w:proofErr w:type="spellStart"/>
            <w:r w:rsidRPr="00264CAE">
              <w:rPr>
                <w:color w:val="000000"/>
                <w:sz w:val="20"/>
              </w:rPr>
              <w:t>mất</w:t>
            </w:r>
            <w:proofErr w:type="spellEnd"/>
            <w:r w:rsidRPr="00264CAE">
              <w:rPr>
                <w:color w:val="000000"/>
                <w:sz w:val="20"/>
              </w:rPr>
              <w:t xml:space="preserve"> </w:t>
            </w:r>
            <w:proofErr w:type="spellStart"/>
            <w:r w:rsidRPr="00264CAE">
              <w:rPr>
                <w:color w:val="000000"/>
                <w:sz w:val="20"/>
              </w:rPr>
              <w:t>đoạn</w:t>
            </w:r>
            <w:proofErr w:type="spellEnd"/>
            <w:r w:rsidRPr="00264CAE">
              <w:rPr>
                <w:color w:val="000000"/>
                <w:sz w:val="20"/>
              </w:rPr>
              <w:t xml:space="preserve"> </w:t>
            </w:r>
            <w:proofErr w:type="spellStart"/>
            <w:r w:rsidRPr="00264CAE">
              <w:rPr>
                <w:color w:val="000000"/>
                <w:sz w:val="20"/>
              </w:rPr>
              <w:t>nhiễm</w:t>
            </w:r>
            <w:proofErr w:type="spellEnd"/>
            <w:r w:rsidRPr="00264CAE">
              <w:rPr>
                <w:color w:val="000000"/>
                <w:sz w:val="20"/>
              </w:rPr>
              <w:t xml:space="preserve">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Y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liên</w:t>
            </w:r>
            <w:proofErr w:type="spellEnd"/>
            <w:r w:rsidRPr="00264CAE">
              <w:rPr>
                <w:color w:val="000000"/>
                <w:sz w:val="20"/>
              </w:rPr>
              <w:t xml:space="preserve"> </w:t>
            </w:r>
            <w:proofErr w:type="spellStart"/>
            <w:r w:rsidRPr="00264CAE">
              <w:rPr>
                <w:color w:val="000000"/>
                <w:sz w:val="20"/>
              </w:rPr>
              <w:t>quan</w:t>
            </w:r>
            <w:proofErr w:type="spellEnd"/>
            <w:r w:rsidRPr="00264CAE">
              <w:rPr>
                <w:color w:val="000000"/>
                <w:sz w:val="20"/>
              </w:rPr>
              <w:t xml:space="preserve"> </w:t>
            </w:r>
            <w:proofErr w:type="spellStart"/>
            <w:r w:rsidRPr="00264CAE">
              <w:rPr>
                <w:color w:val="000000"/>
                <w:sz w:val="20"/>
              </w:rPr>
              <w:t>đến</w:t>
            </w:r>
            <w:proofErr w:type="spellEnd"/>
            <w:r w:rsidRPr="00264CAE">
              <w:rPr>
                <w:color w:val="000000"/>
                <w:sz w:val="20"/>
              </w:rPr>
              <w:t xml:space="preserve"> </w:t>
            </w:r>
            <w:proofErr w:type="spellStart"/>
            <w:r w:rsidRPr="00264CAE">
              <w:rPr>
                <w:color w:val="000000"/>
                <w:sz w:val="20"/>
              </w:rPr>
              <w:t>vô</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trùng</w:t>
            </w:r>
            <w:proofErr w:type="spellEnd"/>
            <w:r w:rsidRPr="00264CAE">
              <w:rPr>
                <w:color w:val="000000"/>
                <w:sz w:val="20"/>
              </w:rPr>
              <w:br/>
              <w:t xml:space="preserve">(sY84, sY86, sY127, sY134, sY142, sY242, sY254, sY255, sY615, sY1125, sY1197, sY1206 </w:t>
            </w:r>
            <w:proofErr w:type="spellStart"/>
            <w:r w:rsidRPr="00264CAE">
              <w:rPr>
                <w:color w:val="000000"/>
                <w:sz w:val="20"/>
              </w:rPr>
              <w:t>và</w:t>
            </w:r>
            <w:proofErr w:type="spellEnd"/>
            <w:r w:rsidRPr="00264CAE">
              <w:rPr>
                <w:color w:val="000000"/>
                <w:sz w:val="20"/>
              </w:rPr>
              <w:t xml:space="preserve"> sY1291) </w:t>
            </w:r>
            <w:r w:rsidRPr="00264CAE">
              <w:rPr>
                <w:color w:val="000000"/>
                <w:sz w:val="20"/>
              </w:rPr>
              <w:br/>
              <w:t xml:space="preserve">- </w:t>
            </w:r>
            <w:proofErr w:type="spellStart"/>
            <w:r w:rsidRPr="00264CAE">
              <w:rPr>
                <w:color w:val="000000"/>
                <w:sz w:val="20"/>
              </w:rPr>
              <w:t>Phát</w:t>
            </w:r>
            <w:proofErr w:type="spellEnd"/>
            <w:r w:rsidRPr="00264CAE">
              <w:rPr>
                <w:color w:val="000000"/>
                <w:sz w:val="20"/>
              </w:rPr>
              <w:t xml:space="preserve"> </w:t>
            </w:r>
            <w:proofErr w:type="spellStart"/>
            <w:r w:rsidRPr="00264CAE">
              <w:rPr>
                <w:color w:val="000000"/>
                <w:sz w:val="20"/>
              </w:rPr>
              <w:t>hiện</w:t>
            </w:r>
            <w:proofErr w:type="spellEnd"/>
            <w:r w:rsidRPr="00264CAE">
              <w:rPr>
                <w:color w:val="000000"/>
                <w:sz w:val="20"/>
              </w:rPr>
              <w:t xml:space="preserve"> </w:t>
            </w:r>
            <w:proofErr w:type="gramStart"/>
            <w:r w:rsidRPr="00264CAE">
              <w:rPr>
                <w:color w:val="000000"/>
                <w:sz w:val="20"/>
              </w:rPr>
              <w:t xml:space="preserve">protein  </w:t>
            </w:r>
            <w:proofErr w:type="spellStart"/>
            <w:r w:rsidRPr="00264CAE">
              <w:rPr>
                <w:color w:val="000000"/>
                <w:sz w:val="20"/>
              </w:rPr>
              <w:t>vùng</w:t>
            </w:r>
            <w:proofErr w:type="spellEnd"/>
            <w:proofErr w:type="gramEnd"/>
            <w:r w:rsidRPr="00264CAE">
              <w:rPr>
                <w:color w:val="000000"/>
                <w:sz w:val="20"/>
              </w:rPr>
              <w:t xml:space="preserve"> gen </w:t>
            </w:r>
            <w:proofErr w:type="spellStart"/>
            <w:r w:rsidRPr="00264CAE">
              <w:rPr>
                <w:color w:val="000000"/>
                <w:sz w:val="20"/>
              </w:rPr>
              <w:t>xác</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giới</w:t>
            </w:r>
            <w:proofErr w:type="spellEnd"/>
            <w:r w:rsidRPr="00264CAE">
              <w:rPr>
                <w:color w:val="000000"/>
                <w:sz w:val="20"/>
              </w:rPr>
              <w:t xml:space="preserve"> </w:t>
            </w:r>
            <w:proofErr w:type="spellStart"/>
            <w:r w:rsidRPr="00264CAE">
              <w:rPr>
                <w:color w:val="000000"/>
                <w:sz w:val="20"/>
              </w:rPr>
              <w:t>tính</w:t>
            </w:r>
            <w:proofErr w:type="spellEnd"/>
            <w:r w:rsidRPr="00264CAE">
              <w:rPr>
                <w:color w:val="000000"/>
                <w:sz w:val="20"/>
              </w:rPr>
              <w:t xml:space="preserve"> SRY</w:t>
            </w:r>
          </w:p>
        </w:tc>
        <w:tc>
          <w:tcPr>
            <w:tcW w:w="1550" w:type="dxa"/>
            <w:vAlign w:val="center"/>
          </w:tcPr>
          <w:p w14:paraId="6A8CDDFE" w14:textId="4AC58C5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392D5009" w14:textId="17A5A93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A643F4A" w14:textId="4958907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3C3562B3" w14:textId="77777777" w:rsidTr="00264CAE">
        <w:tc>
          <w:tcPr>
            <w:tcW w:w="1549" w:type="dxa"/>
            <w:vAlign w:val="center"/>
          </w:tcPr>
          <w:p w14:paraId="58B093B9"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09201493" w14:textId="65AC2DD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PP2500497191</w:t>
            </w:r>
          </w:p>
        </w:tc>
        <w:tc>
          <w:tcPr>
            <w:tcW w:w="1550" w:type="dxa"/>
            <w:vAlign w:val="center"/>
          </w:tcPr>
          <w:p w14:paraId="2EC20240" w14:textId="1967FC9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Lưỡi</w:t>
            </w:r>
            <w:proofErr w:type="spellEnd"/>
            <w:r w:rsidRPr="00264CAE">
              <w:rPr>
                <w:color w:val="000000"/>
                <w:sz w:val="20"/>
              </w:rPr>
              <w:t xml:space="preserve"> dao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tông</w:t>
            </w:r>
            <w:proofErr w:type="spellEnd"/>
            <w:r w:rsidRPr="00264CAE">
              <w:rPr>
                <w:color w:val="000000"/>
                <w:sz w:val="20"/>
              </w:rPr>
              <w:t xml:space="preserve"> </w:t>
            </w:r>
            <w:proofErr w:type="spellStart"/>
            <w:r w:rsidRPr="00264CAE">
              <w:rPr>
                <w:color w:val="000000"/>
                <w:sz w:val="20"/>
              </w:rPr>
              <w:t>đơ</w:t>
            </w:r>
            <w:proofErr w:type="spellEnd"/>
            <w:r w:rsidRPr="00264CAE">
              <w:rPr>
                <w:color w:val="000000"/>
                <w:sz w:val="20"/>
              </w:rPr>
              <w:t xml:space="preserve"> </w:t>
            </w:r>
            <w:proofErr w:type="spellStart"/>
            <w:r w:rsidRPr="00264CAE">
              <w:rPr>
                <w:color w:val="000000"/>
                <w:sz w:val="20"/>
              </w:rPr>
              <w:t>điện</w:t>
            </w:r>
            <w:proofErr w:type="spellEnd"/>
          </w:p>
        </w:tc>
        <w:tc>
          <w:tcPr>
            <w:tcW w:w="1550" w:type="dxa"/>
            <w:vAlign w:val="center"/>
          </w:tcPr>
          <w:p w14:paraId="63DD2997" w14:textId="45529C2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Lưỡi</w:t>
            </w:r>
            <w:proofErr w:type="spellEnd"/>
            <w:r w:rsidRPr="00264CAE">
              <w:rPr>
                <w:color w:val="000000"/>
                <w:sz w:val="20"/>
              </w:rPr>
              <w:t xml:space="preserve"> dao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tông</w:t>
            </w:r>
            <w:proofErr w:type="spellEnd"/>
            <w:r w:rsidRPr="00264CAE">
              <w:rPr>
                <w:color w:val="000000"/>
                <w:sz w:val="20"/>
              </w:rPr>
              <w:t xml:space="preserve"> </w:t>
            </w:r>
            <w:proofErr w:type="spellStart"/>
            <w:r w:rsidRPr="00264CAE">
              <w:rPr>
                <w:color w:val="000000"/>
                <w:sz w:val="20"/>
              </w:rPr>
              <w:t>đơ</w:t>
            </w:r>
            <w:proofErr w:type="spellEnd"/>
            <w:r w:rsidRPr="00264CAE">
              <w:rPr>
                <w:color w:val="000000"/>
                <w:sz w:val="20"/>
              </w:rPr>
              <w:t xml:space="preserve"> </w:t>
            </w:r>
            <w:proofErr w:type="spellStart"/>
            <w:r w:rsidRPr="00264CAE">
              <w:rPr>
                <w:color w:val="000000"/>
                <w:sz w:val="20"/>
              </w:rPr>
              <w:t>điện</w:t>
            </w:r>
            <w:proofErr w:type="spellEnd"/>
          </w:p>
        </w:tc>
        <w:tc>
          <w:tcPr>
            <w:tcW w:w="1550" w:type="dxa"/>
            <w:vAlign w:val="center"/>
          </w:tcPr>
          <w:p w14:paraId="3691659D" w14:textId="0D3E4A5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02F41720" w14:textId="29B66C8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Lưỡi</w:t>
            </w:r>
            <w:proofErr w:type="spellEnd"/>
            <w:r w:rsidRPr="00264CAE">
              <w:rPr>
                <w:color w:val="000000"/>
                <w:sz w:val="20"/>
              </w:rPr>
              <w:t xml:space="preserve"> dao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tông</w:t>
            </w:r>
            <w:proofErr w:type="spellEnd"/>
            <w:r w:rsidRPr="00264CAE">
              <w:rPr>
                <w:color w:val="000000"/>
                <w:sz w:val="20"/>
              </w:rPr>
              <w:t xml:space="preserve"> </w:t>
            </w:r>
            <w:proofErr w:type="spellStart"/>
            <w:r w:rsidRPr="00264CAE">
              <w:rPr>
                <w:color w:val="000000"/>
                <w:sz w:val="20"/>
              </w:rPr>
              <w:t>đơ</w:t>
            </w:r>
            <w:proofErr w:type="spellEnd"/>
            <w:r w:rsidRPr="00264CAE">
              <w:rPr>
                <w:color w:val="000000"/>
                <w:sz w:val="20"/>
              </w:rPr>
              <w:t xml:space="preserve"> </w:t>
            </w:r>
            <w:proofErr w:type="spellStart"/>
            <w:r w:rsidRPr="00264CAE">
              <w:rPr>
                <w:color w:val="000000"/>
                <w:sz w:val="20"/>
              </w:rPr>
              <w:t>điện</w:t>
            </w:r>
            <w:proofErr w:type="spellEnd"/>
            <w:r w:rsidRPr="00264CAE">
              <w:rPr>
                <w:color w:val="000000"/>
                <w:sz w:val="20"/>
              </w:rPr>
              <w:t xml:space="preserve">,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kế</w:t>
            </w:r>
            <w:proofErr w:type="spellEnd"/>
            <w:r w:rsidRPr="00264CAE">
              <w:rPr>
                <w:color w:val="000000"/>
                <w:sz w:val="20"/>
              </w:rPr>
              <w:t xml:space="preserve"> an </w:t>
            </w:r>
            <w:proofErr w:type="spellStart"/>
            <w:r w:rsidRPr="00264CAE">
              <w:rPr>
                <w:color w:val="000000"/>
                <w:sz w:val="20"/>
              </w:rPr>
              <w:t>toàn</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gây</w:t>
            </w:r>
            <w:proofErr w:type="spellEnd"/>
            <w:r w:rsidRPr="00264CAE">
              <w:rPr>
                <w:color w:val="000000"/>
                <w:sz w:val="20"/>
              </w:rPr>
              <w:t xml:space="preserve"> </w:t>
            </w:r>
            <w:proofErr w:type="spellStart"/>
            <w:r w:rsidRPr="00264CAE">
              <w:rPr>
                <w:color w:val="000000"/>
                <w:sz w:val="20"/>
              </w:rPr>
              <w:t>tổn</w:t>
            </w:r>
            <w:proofErr w:type="spellEnd"/>
            <w:r w:rsidRPr="00264CAE">
              <w:rPr>
                <w:color w:val="000000"/>
                <w:sz w:val="20"/>
              </w:rPr>
              <w:t xml:space="preserve"> </w:t>
            </w:r>
            <w:proofErr w:type="spellStart"/>
            <w:r w:rsidRPr="00264CAE">
              <w:rPr>
                <w:color w:val="000000"/>
                <w:sz w:val="20"/>
              </w:rPr>
              <w:t>thương</w:t>
            </w:r>
            <w:proofErr w:type="spellEnd"/>
            <w:r w:rsidRPr="00264CAE">
              <w:rPr>
                <w:color w:val="000000"/>
                <w:sz w:val="20"/>
              </w:rPr>
              <w:t xml:space="preserve"> da </w:t>
            </w:r>
            <w:proofErr w:type="spellStart"/>
            <w:r w:rsidRPr="00264CAE">
              <w:rPr>
                <w:color w:val="000000"/>
                <w:sz w:val="20"/>
              </w:rPr>
              <w:t>người</w:t>
            </w:r>
            <w:proofErr w:type="spellEnd"/>
            <w:r w:rsidRPr="00264CAE">
              <w:rPr>
                <w:color w:val="000000"/>
                <w:sz w:val="20"/>
              </w:rPr>
              <w:t xml:space="preserve"> </w:t>
            </w:r>
            <w:proofErr w:type="spellStart"/>
            <w:r w:rsidRPr="00264CAE">
              <w:rPr>
                <w:color w:val="000000"/>
                <w:sz w:val="20"/>
              </w:rPr>
              <w:lastRenderedPageBreak/>
              <w:t>bệnh</w:t>
            </w:r>
            <w:proofErr w:type="spellEnd"/>
            <w:r w:rsidRPr="00264CAE">
              <w:rPr>
                <w:color w:val="000000"/>
                <w:sz w:val="20"/>
              </w:rPr>
              <w:br/>
              <w:t xml:space="preserve">Đạt </w:t>
            </w:r>
            <w:proofErr w:type="spellStart"/>
            <w:r w:rsidRPr="00264CAE">
              <w:rPr>
                <w:color w:val="000000"/>
                <w:sz w:val="20"/>
              </w:rPr>
              <w:t>tiêu</w:t>
            </w:r>
            <w:proofErr w:type="spellEnd"/>
            <w:r w:rsidRPr="00264CAE">
              <w:rPr>
                <w:color w:val="000000"/>
                <w:sz w:val="20"/>
              </w:rPr>
              <w:t xml:space="preserve"> </w:t>
            </w:r>
            <w:proofErr w:type="spellStart"/>
            <w:r w:rsidRPr="00264CAE">
              <w:rPr>
                <w:color w:val="000000"/>
                <w:sz w:val="20"/>
              </w:rPr>
              <w:t>chuẩn</w:t>
            </w:r>
            <w:proofErr w:type="spellEnd"/>
            <w:r w:rsidRPr="00264CAE">
              <w:rPr>
                <w:color w:val="000000"/>
                <w:sz w:val="20"/>
              </w:rPr>
              <w:t xml:space="preserve"> FDA</w:t>
            </w:r>
          </w:p>
        </w:tc>
        <w:tc>
          <w:tcPr>
            <w:tcW w:w="1550" w:type="dxa"/>
            <w:vAlign w:val="center"/>
          </w:tcPr>
          <w:p w14:paraId="6927C6FE" w14:textId="566D719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lastRenderedPageBreak/>
              <w:t>G7</w:t>
            </w:r>
          </w:p>
        </w:tc>
        <w:tc>
          <w:tcPr>
            <w:tcW w:w="1550" w:type="dxa"/>
            <w:vAlign w:val="center"/>
          </w:tcPr>
          <w:p w14:paraId="3609EA19" w14:textId="3FABC12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35669A2C" w14:textId="3B1E4625"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4EE4708A" w14:textId="77777777" w:rsidTr="00264CAE">
        <w:tc>
          <w:tcPr>
            <w:tcW w:w="1549" w:type="dxa"/>
            <w:vAlign w:val="center"/>
          </w:tcPr>
          <w:p w14:paraId="38157A7E"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2B08F2CA" w14:textId="1375C3C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PP2500497192</w:t>
            </w:r>
          </w:p>
        </w:tc>
        <w:tc>
          <w:tcPr>
            <w:tcW w:w="1550" w:type="dxa"/>
            <w:vAlign w:val="center"/>
          </w:tcPr>
          <w:p w14:paraId="11570002" w14:textId="27E43D9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Mặt</w:t>
            </w:r>
            <w:proofErr w:type="spellEnd"/>
            <w:r w:rsidRPr="00264CAE">
              <w:rPr>
                <w:color w:val="000000"/>
                <w:sz w:val="20"/>
              </w:rPr>
              <w:t xml:space="preserve"> </w:t>
            </w:r>
            <w:proofErr w:type="spellStart"/>
            <w:r w:rsidRPr="00264CAE">
              <w:rPr>
                <w:color w:val="000000"/>
                <w:sz w:val="20"/>
              </w:rPr>
              <w:t>nạ</w:t>
            </w:r>
            <w:proofErr w:type="spellEnd"/>
            <w:r w:rsidRPr="00264CAE">
              <w:rPr>
                <w:color w:val="000000"/>
                <w:sz w:val="20"/>
              </w:rPr>
              <w:t xml:space="preserve"> </w:t>
            </w:r>
            <w:proofErr w:type="spellStart"/>
            <w:r w:rsidRPr="00264CAE">
              <w:rPr>
                <w:color w:val="000000"/>
                <w:sz w:val="20"/>
              </w:rPr>
              <w:t>dưỡng</w:t>
            </w:r>
            <w:proofErr w:type="spellEnd"/>
            <w:r w:rsidRPr="00264CAE">
              <w:rPr>
                <w:color w:val="000000"/>
                <w:sz w:val="20"/>
              </w:rPr>
              <w:t xml:space="preserve"> da (</w:t>
            </w:r>
            <w:proofErr w:type="spellStart"/>
            <w:r w:rsidRPr="00264CAE">
              <w:rPr>
                <w:color w:val="000000"/>
                <w:sz w:val="20"/>
              </w:rPr>
              <w:t>dạng</w:t>
            </w:r>
            <w:proofErr w:type="spellEnd"/>
            <w:r w:rsidRPr="00264CAE">
              <w:rPr>
                <w:color w:val="000000"/>
                <w:sz w:val="20"/>
              </w:rPr>
              <w:t xml:space="preserve"> </w:t>
            </w:r>
            <w:proofErr w:type="spellStart"/>
            <w:r w:rsidRPr="00264CAE">
              <w:rPr>
                <w:color w:val="000000"/>
                <w:sz w:val="20"/>
              </w:rPr>
              <w:t>bột</w:t>
            </w:r>
            <w:proofErr w:type="spellEnd"/>
            <w:r w:rsidRPr="00264CAE">
              <w:rPr>
                <w:color w:val="000000"/>
                <w:sz w:val="20"/>
              </w:rPr>
              <w:t>)</w:t>
            </w:r>
          </w:p>
        </w:tc>
        <w:tc>
          <w:tcPr>
            <w:tcW w:w="1550" w:type="dxa"/>
            <w:vAlign w:val="center"/>
          </w:tcPr>
          <w:p w14:paraId="51A81149" w14:textId="7A1BF90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Mặt</w:t>
            </w:r>
            <w:proofErr w:type="spellEnd"/>
            <w:r w:rsidRPr="00264CAE">
              <w:rPr>
                <w:color w:val="000000"/>
                <w:sz w:val="20"/>
              </w:rPr>
              <w:t xml:space="preserve"> </w:t>
            </w:r>
            <w:proofErr w:type="spellStart"/>
            <w:r w:rsidRPr="00264CAE">
              <w:rPr>
                <w:color w:val="000000"/>
                <w:sz w:val="20"/>
              </w:rPr>
              <w:t>nạ</w:t>
            </w:r>
            <w:proofErr w:type="spellEnd"/>
            <w:r w:rsidRPr="00264CAE">
              <w:rPr>
                <w:color w:val="000000"/>
                <w:sz w:val="20"/>
              </w:rPr>
              <w:t xml:space="preserve"> </w:t>
            </w:r>
            <w:proofErr w:type="spellStart"/>
            <w:r w:rsidRPr="00264CAE">
              <w:rPr>
                <w:color w:val="000000"/>
                <w:sz w:val="20"/>
              </w:rPr>
              <w:t>dưỡng</w:t>
            </w:r>
            <w:proofErr w:type="spellEnd"/>
            <w:r w:rsidRPr="00264CAE">
              <w:rPr>
                <w:color w:val="000000"/>
                <w:sz w:val="20"/>
              </w:rPr>
              <w:t xml:space="preserve"> da (</w:t>
            </w:r>
            <w:proofErr w:type="spellStart"/>
            <w:r w:rsidRPr="00264CAE">
              <w:rPr>
                <w:color w:val="000000"/>
                <w:sz w:val="20"/>
              </w:rPr>
              <w:t>dạng</w:t>
            </w:r>
            <w:proofErr w:type="spellEnd"/>
            <w:r w:rsidRPr="00264CAE">
              <w:rPr>
                <w:color w:val="000000"/>
                <w:sz w:val="20"/>
              </w:rPr>
              <w:t xml:space="preserve"> </w:t>
            </w:r>
            <w:proofErr w:type="spellStart"/>
            <w:r w:rsidRPr="00264CAE">
              <w:rPr>
                <w:color w:val="000000"/>
                <w:sz w:val="20"/>
              </w:rPr>
              <w:t>bột</w:t>
            </w:r>
            <w:proofErr w:type="spellEnd"/>
            <w:r w:rsidRPr="00264CAE">
              <w:rPr>
                <w:color w:val="000000"/>
                <w:sz w:val="20"/>
              </w:rPr>
              <w:t>)</w:t>
            </w:r>
          </w:p>
        </w:tc>
        <w:tc>
          <w:tcPr>
            <w:tcW w:w="1550" w:type="dxa"/>
            <w:vAlign w:val="center"/>
          </w:tcPr>
          <w:p w14:paraId="37ABFF14" w14:textId="1E2DC20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Túi</w:t>
            </w:r>
            <w:proofErr w:type="spellEnd"/>
          </w:p>
        </w:tc>
        <w:tc>
          <w:tcPr>
            <w:tcW w:w="1550" w:type="dxa"/>
            <w:vAlign w:val="center"/>
          </w:tcPr>
          <w:p w14:paraId="5C6568C6" w14:textId="27A3DAB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Là</w:t>
            </w:r>
            <w:proofErr w:type="spellEnd"/>
            <w:r w:rsidRPr="00264CAE">
              <w:rPr>
                <w:color w:val="000000"/>
                <w:sz w:val="20"/>
              </w:rPr>
              <w:t xml:space="preserve"> </w:t>
            </w:r>
            <w:proofErr w:type="spellStart"/>
            <w:r w:rsidRPr="00264CAE">
              <w:rPr>
                <w:color w:val="000000"/>
                <w:sz w:val="20"/>
              </w:rPr>
              <w:t>dạng</w:t>
            </w:r>
            <w:proofErr w:type="spellEnd"/>
            <w:r w:rsidRPr="00264CAE">
              <w:rPr>
                <w:color w:val="000000"/>
                <w:sz w:val="20"/>
              </w:rPr>
              <w:t xml:space="preserve"> </w:t>
            </w:r>
            <w:proofErr w:type="spellStart"/>
            <w:r w:rsidRPr="00264CAE">
              <w:rPr>
                <w:color w:val="000000"/>
                <w:sz w:val="20"/>
              </w:rPr>
              <w:t>mặt</w:t>
            </w:r>
            <w:proofErr w:type="spellEnd"/>
            <w:r w:rsidRPr="00264CAE">
              <w:rPr>
                <w:color w:val="000000"/>
                <w:sz w:val="20"/>
              </w:rPr>
              <w:t xml:space="preserve"> </w:t>
            </w:r>
            <w:proofErr w:type="spellStart"/>
            <w:r w:rsidRPr="00264CAE">
              <w:rPr>
                <w:color w:val="000000"/>
                <w:sz w:val="20"/>
              </w:rPr>
              <w:t>nạ</w:t>
            </w:r>
            <w:proofErr w:type="spellEnd"/>
            <w:r w:rsidRPr="00264CAE">
              <w:rPr>
                <w:color w:val="000000"/>
                <w:sz w:val="20"/>
              </w:rPr>
              <w:t xml:space="preserve"> </w:t>
            </w:r>
            <w:proofErr w:type="spellStart"/>
            <w:r w:rsidRPr="00264CAE">
              <w:rPr>
                <w:color w:val="000000"/>
                <w:sz w:val="20"/>
              </w:rPr>
              <w:t>bột</w:t>
            </w:r>
            <w:proofErr w:type="spellEnd"/>
            <w:r w:rsidRPr="00264CAE">
              <w:rPr>
                <w:color w:val="000000"/>
                <w:sz w:val="20"/>
              </w:rPr>
              <w:t xml:space="preserve"> </w:t>
            </w:r>
            <w:proofErr w:type="spellStart"/>
            <w:r w:rsidRPr="00264CAE">
              <w:rPr>
                <w:color w:val="000000"/>
                <w:sz w:val="20"/>
              </w:rPr>
              <w:t>với</w:t>
            </w:r>
            <w:proofErr w:type="spellEnd"/>
            <w:r w:rsidRPr="00264CAE">
              <w:rPr>
                <w:color w:val="000000"/>
                <w:sz w:val="20"/>
              </w:rPr>
              <w:t xml:space="preserve"> </w:t>
            </w:r>
            <w:proofErr w:type="spellStart"/>
            <w:r w:rsidRPr="00264CAE">
              <w:rPr>
                <w:color w:val="000000"/>
                <w:sz w:val="20"/>
              </w:rPr>
              <w:t>kết</w:t>
            </w:r>
            <w:proofErr w:type="spellEnd"/>
            <w:r w:rsidRPr="00264CAE">
              <w:rPr>
                <w:color w:val="000000"/>
                <w:sz w:val="20"/>
              </w:rPr>
              <w:t xml:space="preserve"> </w:t>
            </w:r>
            <w:proofErr w:type="spellStart"/>
            <w:r w:rsidRPr="00264CAE">
              <w:rPr>
                <w:color w:val="000000"/>
                <w:sz w:val="20"/>
              </w:rPr>
              <w:t>cấu</w:t>
            </w:r>
            <w:proofErr w:type="spellEnd"/>
            <w:r w:rsidRPr="00264CAE">
              <w:rPr>
                <w:color w:val="000000"/>
                <w:sz w:val="20"/>
              </w:rPr>
              <w:t xml:space="preserve"> </w:t>
            </w:r>
            <w:proofErr w:type="spellStart"/>
            <w:r w:rsidRPr="00264CAE">
              <w:rPr>
                <w:color w:val="000000"/>
                <w:sz w:val="20"/>
              </w:rPr>
              <w:t>lỏng</w:t>
            </w:r>
            <w:proofErr w:type="spellEnd"/>
            <w:r w:rsidRPr="00264CAE">
              <w:rPr>
                <w:color w:val="000000"/>
                <w:sz w:val="20"/>
              </w:rPr>
              <w:t xml:space="preserve"> </w:t>
            </w:r>
            <w:proofErr w:type="spellStart"/>
            <w:r w:rsidRPr="00264CAE">
              <w:rPr>
                <w:color w:val="000000"/>
                <w:sz w:val="20"/>
              </w:rPr>
              <w:t>sệt</w:t>
            </w:r>
            <w:proofErr w:type="spellEnd"/>
            <w:r w:rsidRPr="00264CAE">
              <w:rPr>
                <w:color w:val="000000"/>
                <w:sz w:val="20"/>
              </w:rPr>
              <w:t xml:space="preserve">, </w:t>
            </w:r>
            <w:proofErr w:type="spellStart"/>
            <w:r w:rsidRPr="00264CAE">
              <w:rPr>
                <w:color w:val="000000"/>
                <w:sz w:val="20"/>
              </w:rPr>
              <w:t>sau</w:t>
            </w:r>
            <w:proofErr w:type="spellEnd"/>
            <w:r w:rsidRPr="00264CAE">
              <w:rPr>
                <w:color w:val="000000"/>
                <w:sz w:val="20"/>
              </w:rPr>
              <w:t xml:space="preserve"> </w:t>
            </w:r>
            <w:proofErr w:type="spellStart"/>
            <w:r w:rsidRPr="00264CAE">
              <w:rPr>
                <w:color w:val="000000"/>
                <w:sz w:val="20"/>
              </w:rPr>
              <w:t>khi</w:t>
            </w:r>
            <w:proofErr w:type="spellEnd"/>
            <w:r w:rsidRPr="00264CAE">
              <w:rPr>
                <w:color w:val="000000"/>
                <w:sz w:val="20"/>
              </w:rPr>
              <w:t xml:space="preserve"> </w:t>
            </w:r>
            <w:proofErr w:type="spellStart"/>
            <w:r w:rsidRPr="00264CAE">
              <w:rPr>
                <w:color w:val="000000"/>
                <w:sz w:val="20"/>
              </w:rPr>
              <w:t>đắp</w:t>
            </w:r>
            <w:proofErr w:type="spellEnd"/>
            <w:r w:rsidRPr="00264CAE">
              <w:rPr>
                <w:color w:val="000000"/>
                <w:sz w:val="20"/>
              </w:rPr>
              <w:t xml:space="preserve"> </w:t>
            </w:r>
            <w:proofErr w:type="spellStart"/>
            <w:r w:rsidRPr="00264CAE">
              <w:rPr>
                <w:color w:val="000000"/>
                <w:sz w:val="20"/>
              </w:rPr>
              <w:t>lên</w:t>
            </w:r>
            <w:proofErr w:type="spellEnd"/>
            <w:r w:rsidRPr="00264CAE">
              <w:rPr>
                <w:color w:val="000000"/>
                <w:sz w:val="20"/>
              </w:rPr>
              <w:t xml:space="preserve"> </w:t>
            </w:r>
            <w:proofErr w:type="spellStart"/>
            <w:r w:rsidRPr="00264CAE">
              <w:rPr>
                <w:color w:val="000000"/>
                <w:sz w:val="20"/>
              </w:rPr>
              <w:t>mặt</w:t>
            </w:r>
            <w:proofErr w:type="spellEnd"/>
            <w:r w:rsidRPr="00264CAE">
              <w:rPr>
                <w:color w:val="000000"/>
                <w:sz w:val="20"/>
              </w:rPr>
              <w:t xml:space="preserve"> </w:t>
            </w:r>
            <w:proofErr w:type="spellStart"/>
            <w:r w:rsidRPr="00264CAE">
              <w:rPr>
                <w:color w:val="000000"/>
                <w:sz w:val="20"/>
              </w:rPr>
              <w:t>khoảng</w:t>
            </w:r>
            <w:proofErr w:type="spellEnd"/>
            <w:r w:rsidRPr="00264CAE">
              <w:rPr>
                <w:color w:val="000000"/>
                <w:sz w:val="20"/>
              </w:rPr>
              <w:t xml:space="preserve"> 20-25p, </w:t>
            </w:r>
            <w:proofErr w:type="spellStart"/>
            <w:r w:rsidRPr="00264CAE">
              <w:rPr>
                <w:color w:val="000000"/>
                <w:sz w:val="20"/>
              </w:rPr>
              <w:t>hoàn</w:t>
            </w:r>
            <w:proofErr w:type="spellEnd"/>
            <w:r w:rsidRPr="00264CAE">
              <w:rPr>
                <w:color w:val="000000"/>
                <w:sz w:val="20"/>
              </w:rPr>
              <w:t xml:space="preserve"> </w:t>
            </w:r>
            <w:proofErr w:type="spellStart"/>
            <w:r w:rsidRPr="00264CAE">
              <w:rPr>
                <w:color w:val="000000"/>
                <w:sz w:val="20"/>
              </w:rPr>
              <w:t>toàn</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tự</w:t>
            </w:r>
            <w:proofErr w:type="spellEnd"/>
            <w:r w:rsidRPr="00264CAE">
              <w:rPr>
                <w:color w:val="000000"/>
                <w:sz w:val="20"/>
              </w:rPr>
              <w:t xml:space="preserve"> </w:t>
            </w:r>
            <w:proofErr w:type="spellStart"/>
            <w:r w:rsidRPr="00264CAE">
              <w:rPr>
                <w:color w:val="000000"/>
                <w:sz w:val="20"/>
              </w:rPr>
              <w:t>bóc</w:t>
            </w:r>
            <w:proofErr w:type="spellEnd"/>
            <w:r w:rsidRPr="00264CAE">
              <w:rPr>
                <w:color w:val="000000"/>
                <w:sz w:val="20"/>
              </w:rPr>
              <w:t xml:space="preserve"> </w:t>
            </w:r>
            <w:proofErr w:type="spellStart"/>
            <w:r w:rsidRPr="00264CAE">
              <w:rPr>
                <w:color w:val="000000"/>
                <w:sz w:val="20"/>
              </w:rPr>
              <w:t>ra</w:t>
            </w:r>
            <w:proofErr w:type="spellEnd"/>
            <w:r w:rsidRPr="00264CAE">
              <w:rPr>
                <w:color w:val="000000"/>
                <w:sz w:val="20"/>
              </w:rPr>
              <w:t xml:space="preserve"> </w:t>
            </w:r>
            <w:proofErr w:type="spellStart"/>
            <w:r w:rsidRPr="00264CAE">
              <w:rPr>
                <w:color w:val="000000"/>
                <w:sz w:val="20"/>
              </w:rPr>
              <w:t>như</w:t>
            </w:r>
            <w:proofErr w:type="spellEnd"/>
            <w:r w:rsidRPr="00264CAE">
              <w:rPr>
                <w:color w:val="000000"/>
                <w:sz w:val="20"/>
              </w:rPr>
              <w:t xml:space="preserve"> </w:t>
            </w:r>
            <w:proofErr w:type="spellStart"/>
            <w:r w:rsidRPr="00264CAE">
              <w:rPr>
                <w:color w:val="000000"/>
                <w:sz w:val="20"/>
              </w:rPr>
              <w:t>một</w:t>
            </w:r>
            <w:proofErr w:type="spellEnd"/>
            <w:r w:rsidRPr="00264CAE">
              <w:rPr>
                <w:color w:val="000000"/>
                <w:sz w:val="20"/>
              </w:rPr>
              <w:t xml:space="preserve"> </w:t>
            </w:r>
            <w:proofErr w:type="spellStart"/>
            <w:r w:rsidRPr="00264CAE">
              <w:rPr>
                <w:color w:val="000000"/>
                <w:sz w:val="20"/>
              </w:rPr>
              <w:t>dạng</w:t>
            </w:r>
            <w:proofErr w:type="spellEnd"/>
            <w:r w:rsidRPr="00264CAE">
              <w:rPr>
                <w:color w:val="000000"/>
                <w:sz w:val="20"/>
              </w:rPr>
              <w:t xml:space="preserve"> </w:t>
            </w:r>
            <w:proofErr w:type="spellStart"/>
            <w:r w:rsidRPr="00264CAE">
              <w:rPr>
                <w:color w:val="000000"/>
                <w:sz w:val="20"/>
              </w:rPr>
              <w:t>mặt</w:t>
            </w:r>
            <w:proofErr w:type="spellEnd"/>
            <w:r w:rsidRPr="00264CAE">
              <w:rPr>
                <w:color w:val="000000"/>
                <w:sz w:val="20"/>
              </w:rPr>
              <w:t xml:space="preserve"> </w:t>
            </w:r>
            <w:proofErr w:type="spellStart"/>
            <w:r w:rsidRPr="00264CAE">
              <w:rPr>
                <w:color w:val="000000"/>
                <w:sz w:val="20"/>
              </w:rPr>
              <w:t>nạ</w:t>
            </w:r>
            <w:proofErr w:type="spellEnd"/>
            <w:r w:rsidRPr="00264CAE">
              <w:rPr>
                <w:color w:val="000000"/>
                <w:sz w:val="20"/>
              </w:rPr>
              <w:t xml:space="preserve"> </w:t>
            </w:r>
            <w:proofErr w:type="spellStart"/>
            <w:r w:rsidRPr="00264CAE">
              <w:rPr>
                <w:color w:val="000000"/>
                <w:sz w:val="20"/>
              </w:rPr>
              <w:t>giấy</w:t>
            </w:r>
            <w:proofErr w:type="spellEnd"/>
            <w:r w:rsidRPr="00264CAE">
              <w:rPr>
                <w:color w:val="000000"/>
                <w:sz w:val="20"/>
              </w:rPr>
              <w:t xml:space="preserve"> </w:t>
            </w:r>
            <w:proofErr w:type="spellStart"/>
            <w:r w:rsidRPr="00264CAE">
              <w:rPr>
                <w:color w:val="000000"/>
                <w:sz w:val="20"/>
              </w:rPr>
              <w:t>tiện</w:t>
            </w:r>
            <w:proofErr w:type="spellEnd"/>
            <w:r w:rsidRPr="00264CAE">
              <w:rPr>
                <w:color w:val="000000"/>
                <w:sz w:val="20"/>
              </w:rPr>
              <w:t xml:space="preserve"> </w:t>
            </w:r>
            <w:proofErr w:type="spellStart"/>
            <w:r w:rsidRPr="00264CAE">
              <w:rPr>
                <w:color w:val="000000"/>
                <w:sz w:val="20"/>
              </w:rPr>
              <w:t>lợi</w:t>
            </w:r>
            <w:proofErr w:type="spellEnd"/>
            <w:r w:rsidRPr="00264CAE">
              <w:rPr>
                <w:color w:val="000000"/>
                <w:sz w:val="20"/>
              </w:rPr>
              <w:t xml:space="preserve">, </w:t>
            </w:r>
            <w:proofErr w:type="spellStart"/>
            <w:r w:rsidRPr="00264CAE">
              <w:rPr>
                <w:color w:val="000000"/>
                <w:sz w:val="20"/>
              </w:rPr>
              <w:t>khô</w:t>
            </w:r>
            <w:proofErr w:type="spellEnd"/>
            <w:r w:rsidRPr="00264CAE">
              <w:rPr>
                <w:color w:val="000000"/>
                <w:sz w:val="20"/>
              </w:rPr>
              <w:t xml:space="preserve"> </w:t>
            </w:r>
            <w:proofErr w:type="spellStart"/>
            <w:r w:rsidRPr="00264CAE">
              <w:rPr>
                <w:color w:val="000000"/>
                <w:sz w:val="20"/>
              </w:rPr>
              <w:t>thoáng</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da </w:t>
            </w:r>
            <w:proofErr w:type="spellStart"/>
            <w:r w:rsidRPr="00264CAE">
              <w:rPr>
                <w:color w:val="000000"/>
                <w:sz w:val="20"/>
              </w:rPr>
              <w:t>cảm</w:t>
            </w:r>
            <w:proofErr w:type="spellEnd"/>
            <w:r w:rsidRPr="00264CAE">
              <w:rPr>
                <w:color w:val="000000"/>
                <w:sz w:val="20"/>
              </w:rPr>
              <w:t xml:space="preserve"> </w:t>
            </w:r>
            <w:proofErr w:type="spellStart"/>
            <w:r w:rsidRPr="00264CAE">
              <w:rPr>
                <w:color w:val="000000"/>
                <w:sz w:val="20"/>
              </w:rPr>
              <w:t>giác</w:t>
            </w:r>
            <w:proofErr w:type="spellEnd"/>
            <w:r w:rsidRPr="00264CAE">
              <w:rPr>
                <w:color w:val="000000"/>
                <w:sz w:val="20"/>
              </w:rPr>
              <w:t xml:space="preserve"> </w:t>
            </w:r>
            <w:proofErr w:type="spellStart"/>
            <w:r w:rsidRPr="00264CAE">
              <w:rPr>
                <w:color w:val="000000"/>
                <w:sz w:val="20"/>
              </w:rPr>
              <w:t>mềm</w:t>
            </w:r>
            <w:proofErr w:type="spellEnd"/>
            <w:r w:rsidRPr="00264CAE">
              <w:rPr>
                <w:color w:val="000000"/>
                <w:sz w:val="20"/>
              </w:rPr>
              <w:t xml:space="preserve">, </w:t>
            </w:r>
            <w:proofErr w:type="spellStart"/>
            <w:r w:rsidRPr="00264CAE">
              <w:rPr>
                <w:color w:val="000000"/>
                <w:sz w:val="20"/>
              </w:rPr>
              <w:t>mịn</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dịu</w:t>
            </w:r>
            <w:proofErr w:type="spellEnd"/>
            <w:r w:rsidRPr="00264CAE">
              <w:rPr>
                <w:color w:val="000000"/>
                <w:sz w:val="20"/>
              </w:rPr>
              <w:t xml:space="preserve"> </w:t>
            </w:r>
            <w:proofErr w:type="spellStart"/>
            <w:r w:rsidRPr="00264CAE">
              <w:rPr>
                <w:color w:val="000000"/>
                <w:sz w:val="20"/>
              </w:rPr>
              <w:t>nhẹ</w:t>
            </w:r>
            <w:proofErr w:type="spellEnd"/>
            <w:r w:rsidRPr="00264CAE">
              <w:rPr>
                <w:color w:val="000000"/>
                <w:sz w:val="20"/>
              </w:rPr>
              <w:t xml:space="preserve">, </w:t>
            </w:r>
            <w:proofErr w:type="spellStart"/>
            <w:r w:rsidRPr="00264CAE">
              <w:rPr>
                <w:color w:val="000000"/>
                <w:sz w:val="20"/>
              </w:rPr>
              <w:t>phục</w:t>
            </w:r>
            <w:proofErr w:type="spellEnd"/>
            <w:r w:rsidRPr="00264CAE">
              <w:rPr>
                <w:color w:val="000000"/>
                <w:sz w:val="20"/>
              </w:rPr>
              <w:t xml:space="preserve"> </w:t>
            </w:r>
            <w:proofErr w:type="spellStart"/>
            <w:r w:rsidRPr="00264CAE">
              <w:rPr>
                <w:color w:val="000000"/>
                <w:sz w:val="20"/>
              </w:rPr>
              <w:t>hồi</w:t>
            </w:r>
            <w:proofErr w:type="spellEnd"/>
            <w:r w:rsidRPr="00264CAE">
              <w:rPr>
                <w:color w:val="000000"/>
                <w:sz w:val="20"/>
              </w:rPr>
              <w:t xml:space="preserve"> da </w:t>
            </w:r>
            <w:proofErr w:type="spellStart"/>
            <w:r w:rsidRPr="00264CAE">
              <w:rPr>
                <w:color w:val="000000"/>
                <w:sz w:val="20"/>
              </w:rPr>
              <w:t>sau</w:t>
            </w:r>
            <w:proofErr w:type="spellEnd"/>
            <w:r w:rsidRPr="00264CAE">
              <w:rPr>
                <w:color w:val="000000"/>
                <w:sz w:val="20"/>
              </w:rPr>
              <w:t xml:space="preserve"> laser.</w:t>
            </w:r>
          </w:p>
        </w:tc>
        <w:tc>
          <w:tcPr>
            <w:tcW w:w="1550" w:type="dxa"/>
            <w:vAlign w:val="center"/>
          </w:tcPr>
          <w:p w14:paraId="39714AD9" w14:textId="40DC34E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OECD</w:t>
            </w:r>
          </w:p>
        </w:tc>
        <w:tc>
          <w:tcPr>
            <w:tcW w:w="1550" w:type="dxa"/>
            <w:vAlign w:val="center"/>
          </w:tcPr>
          <w:p w14:paraId="4A513548" w14:textId="5AE6343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2875EBD1" w14:textId="4C6D376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17744C5E" w14:textId="77777777" w:rsidTr="00264CAE">
        <w:tc>
          <w:tcPr>
            <w:tcW w:w="1549" w:type="dxa"/>
            <w:vAlign w:val="center"/>
          </w:tcPr>
          <w:p w14:paraId="2C611C13"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247EC498" w14:textId="14F46BED"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PP2500497193</w:t>
            </w:r>
          </w:p>
        </w:tc>
        <w:tc>
          <w:tcPr>
            <w:tcW w:w="1550" w:type="dxa"/>
            <w:vAlign w:val="center"/>
          </w:tcPr>
          <w:p w14:paraId="2E48BDD5" w14:textId="7FDD2B53"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Pipet transfer 3ml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tiệt</w:t>
            </w:r>
            <w:proofErr w:type="spellEnd"/>
            <w:r w:rsidRPr="00264CAE">
              <w:rPr>
                <w:color w:val="000000"/>
                <w:sz w:val="20"/>
              </w:rPr>
              <w:t xml:space="preserve"> </w:t>
            </w:r>
            <w:proofErr w:type="spellStart"/>
            <w:r w:rsidRPr="00264CAE">
              <w:rPr>
                <w:color w:val="000000"/>
                <w:sz w:val="20"/>
              </w:rPr>
              <w:t>trùng</w:t>
            </w:r>
            <w:proofErr w:type="spellEnd"/>
          </w:p>
        </w:tc>
        <w:tc>
          <w:tcPr>
            <w:tcW w:w="1550" w:type="dxa"/>
            <w:vAlign w:val="center"/>
          </w:tcPr>
          <w:p w14:paraId="37A75A37" w14:textId="62D41340"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Pipet transfer 3ml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tiệt</w:t>
            </w:r>
            <w:proofErr w:type="spellEnd"/>
            <w:r w:rsidRPr="00264CAE">
              <w:rPr>
                <w:color w:val="000000"/>
                <w:sz w:val="20"/>
              </w:rPr>
              <w:t xml:space="preserve"> </w:t>
            </w:r>
            <w:proofErr w:type="spellStart"/>
            <w:r w:rsidRPr="00264CAE">
              <w:rPr>
                <w:color w:val="000000"/>
                <w:sz w:val="20"/>
              </w:rPr>
              <w:t>trùng</w:t>
            </w:r>
            <w:proofErr w:type="spellEnd"/>
          </w:p>
        </w:tc>
        <w:tc>
          <w:tcPr>
            <w:tcW w:w="1550" w:type="dxa"/>
            <w:vAlign w:val="center"/>
          </w:tcPr>
          <w:p w14:paraId="2A3CAE8C" w14:textId="7CF3611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7500FE08" w14:textId="1FE02C83"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kế</w:t>
            </w:r>
            <w:proofErr w:type="spellEnd"/>
            <w:r w:rsidRPr="00264CAE">
              <w:rPr>
                <w:color w:val="000000"/>
                <w:sz w:val="20"/>
              </w:rPr>
              <w:t xml:space="preserve"> </w:t>
            </w:r>
            <w:proofErr w:type="spellStart"/>
            <w:r w:rsidRPr="00264CAE">
              <w:rPr>
                <w:color w:val="000000"/>
                <w:sz w:val="20"/>
              </w:rPr>
              <w:t>bầu</w:t>
            </w:r>
            <w:proofErr w:type="spellEnd"/>
            <w:r w:rsidRPr="00264CAE">
              <w:rPr>
                <w:color w:val="000000"/>
                <w:sz w:val="20"/>
              </w:rPr>
              <w:t xml:space="preserve"> </w:t>
            </w:r>
            <w:proofErr w:type="spellStart"/>
            <w:r w:rsidRPr="00264CAE">
              <w:rPr>
                <w:color w:val="000000"/>
                <w:sz w:val="20"/>
              </w:rPr>
              <w:t>nhựa</w:t>
            </w:r>
            <w:proofErr w:type="spellEnd"/>
            <w:r w:rsidRPr="00264CAE">
              <w:rPr>
                <w:color w:val="000000"/>
                <w:sz w:val="20"/>
              </w:rPr>
              <w:br/>
              <w:t xml:space="preserve">- </w:t>
            </w:r>
            <w:proofErr w:type="spellStart"/>
            <w:r w:rsidRPr="00264CAE">
              <w:rPr>
                <w:color w:val="000000"/>
                <w:sz w:val="20"/>
              </w:rPr>
              <w:t>Bề</w:t>
            </w:r>
            <w:proofErr w:type="spellEnd"/>
            <w:r w:rsidRPr="00264CAE">
              <w:rPr>
                <w:color w:val="000000"/>
                <w:sz w:val="20"/>
              </w:rPr>
              <w:t xml:space="preserve"> </w:t>
            </w:r>
            <w:proofErr w:type="spellStart"/>
            <w:r w:rsidRPr="00264CAE">
              <w:rPr>
                <w:color w:val="000000"/>
                <w:sz w:val="20"/>
              </w:rPr>
              <w:t>mặt</w:t>
            </w:r>
            <w:proofErr w:type="spellEnd"/>
            <w:r w:rsidRPr="00264CAE">
              <w:rPr>
                <w:color w:val="000000"/>
                <w:sz w:val="20"/>
              </w:rPr>
              <w:t xml:space="preserve"> </w:t>
            </w:r>
            <w:proofErr w:type="spellStart"/>
            <w:r w:rsidRPr="00264CAE">
              <w:rPr>
                <w:color w:val="000000"/>
                <w:sz w:val="20"/>
              </w:rPr>
              <w:t>giảm</w:t>
            </w:r>
            <w:proofErr w:type="spellEnd"/>
            <w:r w:rsidRPr="00264CAE">
              <w:rPr>
                <w:color w:val="000000"/>
                <w:sz w:val="20"/>
              </w:rPr>
              <w:t xml:space="preserve"> </w:t>
            </w:r>
            <w:proofErr w:type="spellStart"/>
            <w:r w:rsidRPr="00264CAE">
              <w:rPr>
                <w:color w:val="000000"/>
                <w:sz w:val="20"/>
              </w:rPr>
              <w:t>bám</w:t>
            </w:r>
            <w:proofErr w:type="spellEnd"/>
            <w:r w:rsidRPr="00264CAE">
              <w:rPr>
                <w:color w:val="000000"/>
                <w:sz w:val="20"/>
              </w:rPr>
              <w:t xml:space="preserve"> </w:t>
            </w:r>
            <w:proofErr w:type="spellStart"/>
            <w:r w:rsidRPr="00264CAE">
              <w:rPr>
                <w:color w:val="000000"/>
                <w:sz w:val="20"/>
              </w:rPr>
              <w:t>dính</w:t>
            </w:r>
            <w:proofErr w:type="spellEnd"/>
            <w:r w:rsidRPr="00264CAE">
              <w:rPr>
                <w:color w:val="000000"/>
                <w:sz w:val="20"/>
              </w:rPr>
              <w:t xml:space="preserve">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protein</w:t>
            </w:r>
            <w:r w:rsidRPr="00264CAE">
              <w:rPr>
                <w:color w:val="000000"/>
                <w:sz w:val="20"/>
              </w:rPr>
              <w:b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đông</w:t>
            </w:r>
            <w:proofErr w:type="spellEnd"/>
            <w:r w:rsidRPr="00264CAE">
              <w:rPr>
                <w:color w:val="000000"/>
                <w:sz w:val="20"/>
              </w:rPr>
              <w:t xml:space="preserve"> </w:t>
            </w:r>
            <w:proofErr w:type="spellStart"/>
            <w:r w:rsidRPr="00264CAE">
              <w:rPr>
                <w:color w:val="000000"/>
                <w:sz w:val="20"/>
              </w:rPr>
              <w:t>lạnh</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nitơ</w:t>
            </w:r>
            <w:proofErr w:type="spellEnd"/>
            <w:r w:rsidRPr="00264CAE">
              <w:rPr>
                <w:color w:val="000000"/>
                <w:sz w:val="20"/>
              </w:rPr>
              <w:t xml:space="preserve"> </w:t>
            </w:r>
            <w:proofErr w:type="spellStart"/>
            <w:r w:rsidRPr="00264CAE">
              <w:rPr>
                <w:color w:val="000000"/>
                <w:sz w:val="20"/>
              </w:rPr>
              <w:t>lỏng</w:t>
            </w:r>
            <w:proofErr w:type="spellEnd"/>
            <w:r w:rsidRPr="00264CAE">
              <w:rPr>
                <w:color w:val="000000"/>
                <w:sz w:val="20"/>
              </w:rPr>
              <w:t xml:space="preserve">, </w:t>
            </w:r>
            <w:proofErr w:type="spellStart"/>
            <w:r w:rsidRPr="00264CAE">
              <w:rPr>
                <w:color w:val="000000"/>
                <w:sz w:val="20"/>
              </w:rPr>
              <w:t>hoặc</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heat sealed </w:t>
            </w:r>
            <w:proofErr w:type="spellStart"/>
            <w:r w:rsidRPr="00264CAE">
              <w:rPr>
                <w:color w:val="000000"/>
                <w:sz w:val="20"/>
              </w:rPr>
              <w:t>để</w:t>
            </w:r>
            <w:proofErr w:type="spellEnd"/>
            <w:r w:rsidRPr="00264CAE">
              <w:rPr>
                <w:color w:val="000000"/>
                <w:sz w:val="20"/>
              </w:rPr>
              <w:t xml:space="preserve"> </w:t>
            </w:r>
            <w:proofErr w:type="spellStart"/>
            <w:r w:rsidRPr="00264CAE">
              <w:rPr>
                <w:color w:val="000000"/>
                <w:sz w:val="20"/>
              </w:rPr>
              <w:t>lưu</w:t>
            </w:r>
            <w:proofErr w:type="spellEnd"/>
            <w:r w:rsidRPr="00264CAE">
              <w:rPr>
                <w:color w:val="000000"/>
                <w:sz w:val="20"/>
              </w:rPr>
              <w:t xml:space="preserve"> </w:t>
            </w:r>
            <w:proofErr w:type="spellStart"/>
            <w:r w:rsidRPr="00264CAE">
              <w:rPr>
                <w:color w:val="000000"/>
                <w:sz w:val="20"/>
              </w:rPr>
              <w:t>trữ</w:t>
            </w:r>
            <w:proofErr w:type="spellEnd"/>
            <w:r w:rsidRPr="00264CAE">
              <w:rPr>
                <w:color w:val="000000"/>
                <w:sz w:val="20"/>
              </w:rPr>
              <w:b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liệu</w:t>
            </w:r>
            <w:proofErr w:type="spellEnd"/>
            <w:r w:rsidRPr="00264CAE">
              <w:rPr>
                <w:color w:val="000000"/>
                <w:sz w:val="20"/>
              </w:rPr>
              <w:t>: LDPE</w:t>
            </w:r>
            <w:r w:rsidRPr="00264CAE">
              <w:rPr>
                <w:color w:val="000000"/>
                <w:sz w:val="20"/>
              </w:rPr>
              <w:b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tích</w:t>
            </w:r>
            <w:proofErr w:type="spellEnd"/>
            <w:r w:rsidRPr="00264CAE">
              <w:rPr>
                <w:color w:val="000000"/>
                <w:sz w:val="20"/>
              </w:rPr>
              <w:t>: 3ml</w:t>
            </w:r>
            <w:r w:rsidRPr="00264CAE">
              <w:rPr>
                <w:color w:val="000000"/>
                <w:sz w:val="20"/>
              </w:rPr>
              <w:b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vạch</w:t>
            </w:r>
            <w:proofErr w:type="spellEnd"/>
            <w:r w:rsidRPr="00264CAE">
              <w:rPr>
                <w:color w:val="000000"/>
                <w:sz w:val="20"/>
              </w:rPr>
              <w:t xml:space="preserve"> chia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tích</w:t>
            </w:r>
            <w:proofErr w:type="spellEnd"/>
            <w:r w:rsidRPr="00264CAE">
              <w:rPr>
                <w:color w:val="000000"/>
                <w:sz w:val="20"/>
              </w:rPr>
              <w:t>: 1, 2, 3 mL</w:t>
            </w:r>
            <w:r w:rsidRPr="00264CAE">
              <w:rPr>
                <w:color w:val="000000"/>
                <w:sz w:val="20"/>
              </w:rPr>
              <w:br/>
              <w:t xml:space="preserve">- </w:t>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dài</w:t>
            </w:r>
            <w:proofErr w:type="spellEnd"/>
            <w:r w:rsidRPr="00264CAE">
              <w:rPr>
                <w:color w:val="000000"/>
                <w:sz w:val="20"/>
              </w:rPr>
              <w:t xml:space="preserve">: 14 -18 cm </w:t>
            </w:r>
            <w:r w:rsidRPr="00264CAE">
              <w:rPr>
                <w:color w:val="000000"/>
                <w:sz w:val="20"/>
              </w:rPr>
              <w:b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tiệt</w:t>
            </w:r>
            <w:proofErr w:type="spellEnd"/>
            <w:r w:rsidRPr="00264CAE">
              <w:rPr>
                <w:color w:val="000000"/>
                <w:sz w:val="20"/>
              </w:rPr>
              <w:t xml:space="preserve"> </w:t>
            </w:r>
            <w:proofErr w:type="spellStart"/>
            <w:r w:rsidRPr="00264CAE">
              <w:rPr>
                <w:color w:val="000000"/>
                <w:sz w:val="20"/>
              </w:rPr>
              <w:t>trùng</w:t>
            </w:r>
            <w:proofErr w:type="spellEnd"/>
          </w:p>
        </w:tc>
        <w:tc>
          <w:tcPr>
            <w:tcW w:w="1550" w:type="dxa"/>
            <w:vAlign w:val="center"/>
          </w:tcPr>
          <w:p w14:paraId="421E7C8E" w14:textId="761854F5"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269D32F9" w14:textId="1E80442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77B936B2" w14:textId="39C242B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1CE8FF44" w14:textId="77777777" w:rsidTr="00264CAE">
        <w:tc>
          <w:tcPr>
            <w:tcW w:w="1549" w:type="dxa"/>
            <w:vAlign w:val="center"/>
          </w:tcPr>
          <w:p w14:paraId="0097E154"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5DAC1141" w14:textId="6C85233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PP2500497194</w:t>
            </w:r>
          </w:p>
        </w:tc>
        <w:tc>
          <w:tcPr>
            <w:tcW w:w="1550" w:type="dxa"/>
            <w:vAlign w:val="center"/>
          </w:tcPr>
          <w:p w14:paraId="2D1EDE3B" w14:textId="4AA4E78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Que</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xml:space="preserve"> 1 </w:t>
            </w:r>
            <w:proofErr w:type="spellStart"/>
            <w:r w:rsidRPr="00264CAE">
              <w:rPr>
                <w:color w:val="000000"/>
                <w:sz w:val="20"/>
              </w:rPr>
              <w:t>microlit</w:t>
            </w:r>
            <w:proofErr w:type="spellEnd"/>
          </w:p>
        </w:tc>
        <w:tc>
          <w:tcPr>
            <w:tcW w:w="1550" w:type="dxa"/>
            <w:vAlign w:val="center"/>
          </w:tcPr>
          <w:p w14:paraId="144046CB" w14:textId="3353B55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Que</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xml:space="preserve"> 1 </w:t>
            </w:r>
            <w:proofErr w:type="spellStart"/>
            <w:r w:rsidRPr="00264CAE">
              <w:rPr>
                <w:color w:val="000000"/>
                <w:sz w:val="20"/>
              </w:rPr>
              <w:t>microlit</w:t>
            </w:r>
            <w:proofErr w:type="spellEnd"/>
          </w:p>
        </w:tc>
        <w:tc>
          <w:tcPr>
            <w:tcW w:w="1550" w:type="dxa"/>
            <w:vAlign w:val="center"/>
          </w:tcPr>
          <w:p w14:paraId="00E8868F" w14:textId="2D61598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737EC0E3" w14:textId="0AB5228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w:t>
            </w:r>
            <w:proofErr w:type="spellStart"/>
            <w:r w:rsidRPr="00264CAE">
              <w:rPr>
                <w:color w:val="000000"/>
                <w:sz w:val="20"/>
              </w:rPr>
              <w:t>Vòng</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polystyrene </w:t>
            </w:r>
            <w:proofErr w:type="spellStart"/>
            <w:r w:rsidRPr="00264CAE">
              <w:rPr>
                <w:color w:val="000000"/>
                <w:sz w:val="20"/>
              </w:rPr>
              <w:t>hoặc</w:t>
            </w:r>
            <w:proofErr w:type="spellEnd"/>
            <w:r w:rsidRPr="00264CAE">
              <w:rPr>
                <w:color w:val="000000"/>
                <w:sz w:val="20"/>
              </w:rP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đương</w:t>
            </w:r>
            <w:proofErr w:type="spellEnd"/>
            <w:r w:rsidRPr="00264CAE">
              <w:rPr>
                <w:color w:val="000000"/>
                <w:sz w:val="20"/>
              </w:rPr>
              <w:t>.</w:t>
            </w:r>
            <w:r w:rsidRPr="00264CAE">
              <w:rPr>
                <w:color w:val="000000"/>
                <w:sz w:val="20"/>
              </w:rPr>
              <w:br/>
              <w:t xml:space="preserve">- </w:t>
            </w:r>
            <w:proofErr w:type="spellStart"/>
            <w:r w:rsidRPr="00264CAE">
              <w:rPr>
                <w:color w:val="000000"/>
                <w:sz w:val="20"/>
              </w:rPr>
              <w:t>Đóng</w:t>
            </w:r>
            <w:proofErr w:type="spellEnd"/>
            <w:r w:rsidRPr="00264CAE">
              <w:rPr>
                <w:color w:val="000000"/>
                <w:sz w:val="20"/>
              </w:rPr>
              <w:t xml:space="preserve"> </w:t>
            </w:r>
            <w:proofErr w:type="spellStart"/>
            <w:r w:rsidRPr="00264CAE">
              <w:rPr>
                <w:color w:val="000000"/>
                <w:sz w:val="20"/>
              </w:rPr>
              <w:t>gói</w:t>
            </w:r>
            <w:proofErr w:type="spellEnd"/>
            <w:r w:rsidRPr="00264CAE">
              <w:rPr>
                <w:color w:val="000000"/>
                <w:sz w:val="20"/>
              </w:rPr>
              <w:t xml:space="preserve"> </w:t>
            </w:r>
            <w:proofErr w:type="spellStart"/>
            <w:r w:rsidRPr="00264CAE">
              <w:rPr>
                <w:color w:val="000000"/>
                <w:sz w:val="20"/>
              </w:rPr>
              <w:t>vô</w:t>
            </w:r>
            <w:proofErr w:type="spellEnd"/>
            <w:r w:rsidRPr="00264CAE">
              <w:rPr>
                <w:color w:val="000000"/>
                <w:sz w:val="20"/>
              </w:rPr>
              <w:t xml:space="preserve"> </w:t>
            </w:r>
            <w:proofErr w:type="spellStart"/>
            <w:r w:rsidRPr="00264CAE">
              <w:rPr>
                <w:color w:val="000000"/>
                <w:sz w:val="20"/>
              </w:rPr>
              <w:t>trùng</w:t>
            </w:r>
            <w:proofErr w:type="spellEnd"/>
            <w:r w:rsidRPr="00264CAE">
              <w:rPr>
                <w:color w:val="000000"/>
                <w:sz w:val="20"/>
              </w:rPr>
              <w:t>.</w:t>
            </w:r>
            <w:r w:rsidRPr="00264CAE">
              <w:rPr>
                <w:color w:val="000000"/>
                <w:sz w:val="20"/>
              </w:rPr>
              <w:b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thước</w:t>
            </w:r>
            <w:proofErr w:type="spellEnd"/>
            <w:r w:rsidRPr="00264CAE">
              <w:rPr>
                <w:color w:val="000000"/>
                <w:sz w:val="20"/>
              </w:rPr>
              <w:t>: 1ul</w:t>
            </w:r>
          </w:p>
        </w:tc>
        <w:tc>
          <w:tcPr>
            <w:tcW w:w="1550" w:type="dxa"/>
            <w:vAlign w:val="center"/>
          </w:tcPr>
          <w:p w14:paraId="60BAB35C" w14:textId="61F9961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757FAF34" w14:textId="3F00BBE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3E71557A" w14:textId="1A35D0A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19C1BEB3" w14:textId="77777777" w:rsidTr="00264CAE">
        <w:tc>
          <w:tcPr>
            <w:tcW w:w="1549" w:type="dxa"/>
            <w:vAlign w:val="center"/>
          </w:tcPr>
          <w:p w14:paraId="1004053E"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0549C5A3" w14:textId="1D919B6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PP2500497195</w:t>
            </w:r>
          </w:p>
        </w:tc>
        <w:tc>
          <w:tcPr>
            <w:tcW w:w="1550" w:type="dxa"/>
            <w:vAlign w:val="center"/>
          </w:tcPr>
          <w:p w14:paraId="7A2FB4D6" w14:textId="7603ECB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Que</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xml:space="preserve"> 10 </w:t>
            </w:r>
            <w:proofErr w:type="spellStart"/>
            <w:r w:rsidRPr="00264CAE">
              <w:rPr>
                <w:color w:val="000000"/>
                <w:sz w:val="20"/>
              </w:rPr>
              <w:t>microlit</w:t>
            </w:r>
            <w:proofErr w:type="spellEnd"/>
          </w:p>
        </w:tc>
        <w:tc>
          <w:tcPr>
            <w:tcW w:w="1550" w:type="dxa"/>
            <w:vAlign w:val="center"/>
          </w:tcPr>
          <w:p w14:paraId="13395F8B" w14:textId="0F9C7BE7"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Que</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xml:space="preserve"> 10 </w:t>
            </w:r>
            <w:proofErr w:type="spellStart"/>
            <w:r w:rsidRPr="00264CAE">
              <w:rPr>
                <w:color w:val="000000"/>
                <w:sz w:val="20"/>
              </w:rPr>
              <w:t>microlit</w:t>
            </w:r>
            <w:proofErr w:type="spellEnd"/>
          </w:p>
        </w:tc>
        <w:tc>
          <w:tcPr>
            <w:tcW w:w="1550" w:type="dxa"/>
            <w:vAlign w:val="center"/>
          </w:tcPr>
          <w:p w14:paraId="1B131D42" w14:textId="0149FD8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47562493" w14:textId="0E90B94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w:t>
            </w:r>
            <w:proofErr w:type="spellStart"/>
            <w:r w:rsidRPr="00264CAE">
              <w:rPr>
                <w:color w:val="000000"/>
                <w:sz w:val="20"/>
              </w:rPr>
              <w:t>Vòng</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polystyrene </w:t>
            </w:r>
            <w:proofErr w:type="spellStart"/>
            <w:r w:rsidRPr="00264CAE">
              <w:rPr>
                <w:color w:val="000000"/>
                <w:sz w:val="20"/>
              </w:rPr>
              <w:t>hoặc</w:t>
            </w:r>
            <w:proofErr w:type="spellEnd"/>
            <w:r w:rsidRPr="00264CAE">
              <w:rPr>
                <w:color w:val="000000"/>
                <w:sz w:val="20"/>
              </w:rP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đương</w:t>
            </w:r>
            <w:proofErr w:type="spellEnd"/>
            <w:r w:rsidRPr="00264CAE">
              <w:rPr>
                <w:color w:val="000000"/>
                <w:sz w:val="20"/>
              </w:rPr>
              <w:t>.</w:t>
            </w:r>
            <w:r w:rsidRPr="00264CAE">
              <w:rPr>
                <w:color w:val="000000"/>
                <w:sz w:val="20"/>
              </w:rPr>
              <w:br/>
              <w:t xml:space="preserve">- </w:t>
            </w:r>
            <w:proofErr w:type="spellStart"/>
            <w:r w:rsidRPr="00264CAE">
              <w:rPr>
                <w:color w:val="000000"/>
                <w:sz w:val="20"/>
              </w:rPr>
              <w:t>Đóng</w:t>
            </w:r>
            <w:proofErr w:type="spellEnd"/>
            <w:r w:rsidRPr="00264CAE">
              <w:rPr>
                <w:color w:val="000000"/>
                <w:sz w:val="20"/>
              </w:rPr>
              <w:t xml:space="preserve"> </w:t>
            </w:r>
            <w:proofErr w:type="spellStart"/>
            <w:r w:rsidRPr="00264CAE">
              <w:rPr>
                <w:color w:val="000000"/>
                <w:sz w:val="20"/>
              </w:rPr>
              <w:t>gói</w:t>
            </w:r>
            <w:proofErr w:type="spellEnd"/>
            <w:r w:rsidRPr="00264CAE">
              <w:rPr>
                <w:color w:val="000000"/>
                <w:sz w:val="20"/>
              </w:rPr>
              <w:t xml:space="preserve"> </w:t>
            </w:r>
            <w:proofErr w:type="spellStart"/>
            <w:r w:rsidRPr="00264CAE">
              <w:rPr>
                <w:color w:val="000000"/>
                <w:sz w:val="20"/>
              </w:rPr>
              <w:t>vô</w:t>
            </w:r>
            <w:proofErr w:type="spellEnd"/>
            <w:r w:rsidRPr="00264CAE">
              <w:rPr>
                <w:color w:val="000000"/>
                <w:sz w:val="20"/>
              </w:rPr>
              <w:t xml:space="preserve"> </w:t>
            </w:r>
            <w:proofErr w:type="spellStart"/>
            <w:r w:rsidRPr="00264CAE">
              <w:rPr>
                <w:color w:val="000000"/>
                <w:sz w:val="20"/>
              </w:rPr>
              <w:t>trùng</w:t>
            </w:r>
            <w:proofErr w:type="spellEnd"/>
            <w:r w:rsidRPr="00264CAE">
              <w:rPr>
                <w:color w:val="000000"/>
                <w:sz w:val="20"/>
              </w:rPr>
              <w:t>.</w:t>
            </w:r>
            <w:r w:rsidRPr="00264CAE">
              <w:rPr>
                <w:color w:val="000000"/>
                <w:sz w:val="20"/>
              </w:rPr>
              <w:b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thước</w:t>
            </w:r>
            <w:proofErr w:type="spellEnd"/>
            <w:r w:rsidRPr="00264CAE">
              <w:rPr>
                <w:color w:val="000000"/>
                <w:sz w:val="20"/>
              </w:rPr>
              <w:t>: 10ul</w:t>
            </w:r>
          </w:p>
        </w:tc>
        <w:tc>
          <w:tcPr>
            <w:tcW w:w="1550" w:type="dxa"/>
            <w:vAlign w:val="center"/>
          </w:tcPr>
          <w:p w14:paraId="4EC5ECB3" w14:textId="6120B55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A166BF1" w14:textId="3ED9495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937B904" w14:textId="30E0883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3B398C0A" w14:textId="77777777" w:rsidTr="00264CAE">
        <w:tc>
          <w:tcPr>
            <w:tcW w:w="1549" w:type="dxa"/>
            <w:vAlign w:val="center"/>
          </w:tcPr>
          <w:p w14:paraId="7EC5703E"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776FF0E8" w14:textId="30D79E59"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PP2500497196</w:t>
            </w:r>
          </w:p>
        </w:tc>
        <w:tc>
          <w:tcPr>
            <w:tcW w:w="1550" w:type="dxa"/>
            <w:vAlign w:val="center"/>
          </w:tcPr>
          <w:p w14:paraId="1C79F430" w14:textId="5AE27E6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Que</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Niken </w:t>
            </w:r>
            <w:proofErr w:type="spellStart"/>
            <w:r w:rsidRPr="00264CAE">
              <w:rPr>
                <w:color w:val="000000"/>
                <w:sz w:val="20"/>
              </w:rPr>
              <w:t>và</w:t>
            </w:r>
            <w:proofErr w:type="spellEnd"/>
            <w:r w:rsidRPr="00264CAE">
              <w:rPr>
                <w:color w:val="000000"/>
                <w:sz w:val="20"/>
              </w:rPr>
              <w:t xml:space="preserve"> Crom </w:t>
            </w:r>
            <w:proofErr w:type="spellStart"/>
            <w:proofErr w:type="gramStart"/>
            <w:r w:rsidRPr="00264CAE">
              <w:rPr>
                <w:color w:val="000000"/>
                <w:sz w:val="20"/>
              </w:rPr>
              <w:t>loại</w:t>
            </w:r>
            <w:proofErr w:type="spellEnd"/>
            <w:r w:rsidRPr="00264CAE">
              <w:rPr>
                <w:color w:val="000000"/>
                <w:sz w:val="20"/>
              </w:rPr>
              <w:t xml:space="preserve">  10</w:t>
            </w:r>
            <w:proofErr w:type="gramEnd"/>
            <w:r w:rsidRPr="00264CAE">
              <w:rPr>
                <w:color w:val="000000"/>
                <w:sz w:val="20"/>
              </w:rPr>
              <w:t>ul</w:t>
            </w:r>
          </w:p>
        </w:tc>
        <w:tc>
          <w:tcPr>
            <w:tcW w:w="1550" w:type="dxa"/>
            <w:vAlign w:val="center"/>
          </w:tcPr>
          <w:p w14:paraId="0D998B50" w14:textId="540A185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Que</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Niken </w:t>
            </w:r>
            <w:proofErr w:type="spellStart"/>
            <w:r w:rsidRPr="00264CAE">
              <w:rPr>
                <w:color w:val="000000"/>
                <w:sz w:val="20"/>
              </w:rPr>
              <w:t>và</w:t>
            </w:r>
            <w:proofErr w:type="spellEnd"/>
            <w:r w:rsidRPr="00264CAE">
              <w:rPr>
                <w:color w:val="000000"/>
                <w:sz w:val="20"/>
              </w:rPr>
              <w:t xml:space="preserve"> Crom </w:t>
            </w:r>
            <w:proofErr w:type="spellStart"/>
            <w:proofErr w:type="gramStart"/>
            <w:r w:rsidRPr="00264CAE">
              <w:rPr>
                <w:color w:val="000000"/>
                <w:sz w:val="20"/>
              </w:rPr>
              <w:t>loại</w:t>
            </w:r>
            <w:proofErr w:type="spellEnd"/>
            <w:r w:rsidRPr="00264CAE">
              <w:rPr>
                <w:color w:val="000000"/>
                <w:sz w:val="20"/>
              </w:rPr>
              <w:t xml:space="preserve">  10</w:t>
            </w:r>
            <w:proofErr w:type="gramEnd"/>
            <w:r w:rsidRPr="00264CAE">
              <w:rPr>
                <w:color w:val="000000"/>
                <w:sz w:val="20"/>
              </w:rPr>
              <w:t>ul</w:t>
            </w:r>
          </w:p>
        </w:tc>
        <w:tc>
          <w:tcPr>
            <w:tcW w:w="1550" w:type="dxa"/>
            <w:vAlign w:val="center"/>
          </w:tcPr>
          <w:p w14:paraId="5682468A" w14:textId="543DD21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5ED90B1A" w14:textId="62B13A2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Que</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Niken </w:t>
            </w:r>
            <w:proofErr w:type="spellStart"/>
            <w:r w:rsidRPr="00264CAE">
              <w:rPr>
                <w:color w:val="000000"/>
                <w:sz w:val="20"/>
              </w:rPr>
              <w:t>và</w:t>
            </w:r>
            <w:proofErr w:type="spellEnd"/>
            <w:r w:rsidRPr="00264CAE">
              <w:rPr>
                <w:color w:val="000000"/>
                <w:sz w:val="20"/>
              </w:rPr>
              <w:t xml:space="preserve"> Crom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hiệu</w:t>
            </w:r>
            <w:proofErr w:type="spellEnd"/>
            <w:r w:rsidRPr="00264CAE">
              <w:rPr>
                <w:color w:val="000000"/>
                <w:sz w:val="20"/>
              </w:rPr>
              <w:t xml:space="preserve"> </w:t>
            </w:r>
            <w:proofErr w:type="spellStart"/>
            <w:r w:rsidRPr="00264CAE">
              <w:rPr>
                <w:color w:val="000000"/>
                <w:sz w:val="20"/>
              </w:rPr>
              <w:t>suất</w:t>
            </w:r>
            <w:proofErr w:type="spellEnd"/>
            <w:r w:rsidRPr="00264CAE">
              <w:rPr>
                <w:color w:val="000000"/>
                <w:sz w:val="20"/>
              </w:rPr>
              <w:t xml:space="preserve"> </w:t>
            </w:r>
            <w:proofErr w:type="spellStart"/>
            <w:r w:rsidRPr="00264CAE">
              <w:rPr>
                <w:color w:val="000000"/>
                <w:sz w:val="20"/>
              </w:rPr>
              <w:t>chịu</w:t>
            </w:r>
            <w:proofErr w:type="spellEnd"/>
            <w:r w:rsidRPr="00264CAE">
              <w:rPr>
                <w:color w:val="000000"/>
                <w:sz w:val="20"/>
              </w:rPr>
              <w:t xml:space="preserve"> </w:t>
            </w:r>
            <w:proofErr w:type="spellStart"/>
            <w:r w:rsidRPr="00264CAE">
              <w:rPr>
                <w:color w:val="000000"/>
                <w:sz w:val="20"/>
              </w:rPr>
              <w:t>nhiệt</w:t>
            </w:r>
            <w:proofErr w:type="spellEnd"/>
            <w:r w:rsidRPr="00264CAE">
              <w:rPr>
                <w:color w:val="000000"/>
                <w:sz w:val="20"/>
              </w:rPr>
              <w:t xml:space="preserve"> </w:t>
            </w:r>
            <w:proofErr w:type="spellStart"/>
            <w:r w:rsidRPr="00264CAE">
              <w:rPr>
                <w:color w:val="000000"/>
                <w:sz w:val="20"/>
              </w:rPr>
              <w:t>lên</w:t>
            </w:r>
            <w:proofErr w:type="spellEnd"/>
            <w:r w:rsidRPr="00264CAE">
              <w:rPr>
                <w:color w:val="000000"/>
                <w:sz w:val="20"/>
              </w:rPr>
              <w:t xml:space="preserve"> </w:t>
            </w:r>
            <w:proofErr w:type="spellStart"/>
            <w:r w:rsidRPr="00264CAE">
              <w:rPr>
                <w:color w:val="000000"/>
                <w:sz w:val="20"/>
              </w:rPr>
              <w:t>đến</w:t>
            </w:r>
            <w:proofErr w:type="spellEnd"/>
            <w:r w:rsidRPr="00264CAE">
              <w:rPr>
                <w:color w:val="000000"/>
                <w:sz w:val="20"/>
              </w:rPr>
              <w:t xml:space="preserve"> 1.200oC. </w:t>
            </w:r>
            <w:r w:rsidRPr="00264CAE">
              <w:rPr>
                <w:color w:val="000000"/>
                <w:sz w:val="20"/>
              </w:rPr>
              <w:br/>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thước</w:t>
            </w:r>
            <w:proofErr w:type="spellEnd"/>
            <w:r w:rsidRPr="00264CAE">
              <w:rPr>
                <w:color w:val="000000"/>
                <w:sz w:val="20"/>
              </w:rPr>
              <w:t>: 10ul</w:t>
            </w:r>
          </w:p>
        </w:tc>
        <w:tc>
          <w:tcPr>
            <w:tcW w:w="1550" w:type="dxa"/>
            <w:vAlign w:val="center"/>
          </w:tcPr>
          <w:p w14:paraId="478BBEA9" w14:textId="4411ECA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571E278B" w14:textId="7EB0726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3ADFEAA5" w14:textId="5221819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72087C40" w14:textId="77777777" w:rsidTr="00264CAE">
        <w:tc>
          <w:tcPr>
            <w:tcW w:w="1549" w:type="dxa"/>
            <w:vAlign w:val="center"/>
          </w:tcPr>
          <w:p w14:paraId="3882505C"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7A5199DB" w14:textId="6A74F264"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PP2500497197</w:t>
            </w:r>
          </w:p>
        </w:tc>
        <w:tc>
          <w:tcPr>
            <w:tcW w:w="1550" w:type="dxa"/>
            <w:vAlign w:val="center"/>
          </w:tcPr>
          <w:p w14:paraId="27886EDB" w14:textId="2383C83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Que</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Niken </w:t>
            </w:r>
            <w:proofErr w:type="spellStart"/>
            <w:r w:rsidRPr="00264CAE">
              <w:rPr>
                <w:color w:val="000000"/>
                <w:sz w:val="20"/>
              </w:rPr>
              <w:t>và</w:t>
            </w:r>
            <w:proofErr w:type="spellEnd"/>
            <w:r w:rsidRPr="00264CAE">
              <w:rPr>
                <w:color w:val="000000"/>
                <w:sz w:val="20"/>
              </w:rPr>
              <w:t xml:space="preserve"> Crom </w:t>
            </w:r>
            <w:proofErr w:type="spellStart"/>
            <w:proofErr w:type="gramStart"/>
            <w:r w:rsidRPr="00264CAE">
              <w:rPr>
                <w:color w:val="000000"/>
                <w:sz w:val="20"/>
              </w:rPr>
              <w:t>loại</w:t>
            </w:r>
            <w:proofErr w:type="spellEnd"/>
            <w:r w:rsidRPr="00264CAE">
              <w:rPr>
                <w:color w:val="000000"/>
                <w:sz w:val="20"/>
              </w:rPr>
              <w:t xml:space="preserve">  1</w:t>
            </w:r>
            <w:proofErr w:type="gramEnd"/>
            <w:r w:rsidRPr="00264CAE">
              <w:rPr>
                <w:color w:val="000000"/>
                <w:sz w:val="20"/>
              </w:rPr>
              <w:t>ul</w:t>
            </w:r>
          </w:p>
        </w:tc>
        <w:tc>
          <w:tcPr>
            <w:tcW w:w="1550" w:type="dxa"/>
            <w:vAlign w:val="center"/>
          </w:tcPr>
          <w:p w14:paraId="38118A9F" w14:textId="2254792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Que</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lượng</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Niken </w:t>
            </w:r>
            <w:proofErr w:type="spellStart"/>
            <w:r w:rsidRPr="00264CAE">
              <w:rPr>
                <w:color w:val="000000"/>
                <w:sz w:val="20"/>
              </w:rPr>
              <w:t>và</w:t>
            </w:r>
            <w:proofErr w:type="spellEnd"/>
            <w:r w:rsidRPr="00264CAE">
              <w:rPr>
                <w:color w:val="000000"/>
                <w:sz w:val="20"/>
              </w:rPr>
              <w:t xml:space="preserve"> Crom </w:t>
            </w:r>
            <w:proofErr w:type="spellStart"/>
            <w:proofErr w:type="gramStart"/>
            <w:r w:rsidRPr="00264CAE">
              <w:rPr>
                <w:color w:val="000000"/>
                <w:sz w:val="20"/>
              </w:rPr>
              <w:t>loại</w:t>
            </w:r>
            <w:proofErr w:type="spellEnd"/>
            <w:r w:rsidRPr="00264CAE">
              <w:rPr>
                <w:color w:val="000000"/>
                <w:sz w:val="20"/>
              </w:rPr>
              <w:t xml:space="preserve">  1</w:t>
            </w:r>
            <w:proofErr w:type="gramEnd"/>
            <w:r w:rsidRPr="00264CAE">
              <w:rPr>
                <w:color w:val="000000"/>
                <w:sz w:val="20"/>
              </w:rPr>
              <w:t>ul</w:t>
            </w:r>
          </w:p>
        </w:tc>
        <w:tc>
          <w:tcPr>
            <w:tcW w:w="1550" w:type="dxa"/>
            <w:vAlign w:val="center"/>
          </w:tcPr>
          <w:p w14:paraId="13FFBF0B" w14:textId="4BA96FF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5550D532" w14:textId="3E381A2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Que</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Niken </w:t>
            </w:r>
            <w:proofErr w:type="spellStart"/>
            <w:r w:rsidRPr="00264CAE">
              <w:rPr>
                <w:color w:val="000000"/>
                <w:sz w:val="20"/>
              </w:rPr>
              <w:t>và</w:t>
            </w:r>
            <w:proofErr w:type="spellEnd"/>
            <w:r w:rsidRPr="00264CAE">
              <w:rPr>
                <w:color w:val="000000"/>
                <w:sz w:val="20"/>
              </w:rPr>
              <w:t xml:space="preserve"> Crom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hiệu</w:t>
            </w:r>
            <w:proofErr w:type="spellEnd"/>
            <w:r w:rsidRPr="00264CAE">
              <w:rPr>
                <w:color w:val="000000"/>
                <w:sz w:val="20"/>
              </w:rPr>
              <w:t xml:space="preserve"> </w:t>
            </w:r>
            <w:proofErr w:type="spellStart"/>
            <w:r w:rsidRPr="00264CAE">
              <w:rPr>
                <w:color w:val="000000"/>
                <w:sz w:val="20"/>
              </w:rPr>
              <w:t>suất</w:t>
            </w:r>
            <w:proofErr w:type="spellEnd"/>
            <w:r w:rsidRPr="00264CAE">
              <w:rPr>
                <w:color w:val="000000"/>
                <w:sz w:val="20"/>
              </w:rPr>
              <w:t xml:space="preserve"> </w:t>
            </w:r>
            <w:proofErr w:type="spellStart"/>
            <w:r w:rsidRPr="00264CAE">
              <w:rPr>
                <w:color w:val="000000"/>
                <w:sz w:val="20"/>
              </w:rPr>
              <w:t>chịu</w:t>
            </w:r>
            <w:proofErr w:type="spellEnd"/>
            <w:r w:rsidRPr="00264CAE">
              <w:rPr>
                <w:color w:val="000000"/>
                <w:sz w:val="20"/>
              </w:rPr>
              <w:t xml:space="preserve"> </w:t>
            </w:r>
            <w:proofErr w:type="spellStart"/>
            <w:r w:rsidRPr="00264CAE">
              <w:rPr>
                <w:color w:val="000000"/>
                <w:sz w:val="20"/>
              </w:rPr>
              <w:t>nhiệt</w:t>
            </w:r>
            <w:proofErr w:type="spellEnd"/>
            <w:r w:rsidRPr="00264CAE">
              <w:rPr>
                <w:color w:val="000000"/>
                <w:sz w:val="20"/>
              </w:rPr>
              <w:t xml:space="preserve"> </w:t>
            </w:r>
            <w:proofErr w:type="spellStart"/>
            <w:r w:rsidRPr="00264CAE">
              <w:rPr>
                <w:color w:val="000000"/>
                <w:sz w:val="20"/>
              </w:rPr>
              <w:t>lên</w:t>
            </w:r>
            <w:proofErr w:type="spellEnd"/>
            <w:r w:rsidRPr="00264CAE">
              <w:rPr>
                <w:color w:val="000000"/>
                <w:sz w:val="20"/>
              </w:rPr>
              <w:t xml:space="preserve"> </w:t>
            </w:r>
            <w:proofErr w:type="spellStart"/>
            <w:r w:rsidRPr="00264CAE">
              <w:rPr>
                <w:color w:val="000000"/>
                <w:sz w:val="20"/>
              </w:rPr>
              <w:t>đến</w:t>
            </w:r>
            <w:proofErr w:type="spellEnd"/>
            <w:r w:rsidRPr="00264CAE">
              <w:rPr>
                <w:color w:val="000000"/>
                <w:sz w:val="20"/>
              </w:rPr>
              <w:t xml:space="preserve"> 1.200oC. </w:t>
            </w:r>
            <w:r w:rsidRPr="00264CAE">
              <w:rPr>
                <w:color w:val="000000"/>
                <w:sz w:val="20"/>
              </w:rPr>
              <w:br/>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thước</w:t>
            </w:r>
            <w:proofErr w:type="spellEnd"/>
            <w:r w:rsidRPr="00264CAE">
              <w:rPr>
                <w:color w:val="000000"/>
                <w:sz w:val="20"/>
              </w:rPr>
              <w:t>: 1ul</w:t>
            </w:r>
          </w:p>
        </w:tc>
        <w:tc>
          <w:tcPr>
            <w:tcW w:w="1550" w:type="dxa"/>
            <w:vAlign w:val="center"/>
          </w:tcPr>
          <w:p w14:paraId="190FD4F4" w14:textId="094F834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0F695CCD" w14:textId="4A6C67C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5819D4E0" w14:textId="3BD70CF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23458EE2" w14:textId="77777777" w:rsidTr="00264CAE">
        <w:tc>
          <w:tcPr>
            <w:tcW w:w="1549" w:type="dxa"/>
            <w:vAlign w:val="center"/>
          </w:tcPr>
          <w:p w14:paraId="1E318F77"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6E597CFA" w14:textId="44197CB5"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PP2500497198</w:t>
            </w:r>
          </w:p>
        </w:tc>
        <w:tc>
          <w:tcPr>
            <w:tcW w:w="1550" w:type="dxa"/>
            <w:vAlign w:val="center"/>
          </w:tcPr>
          <w:p w14:paraId="7A1C7E39" w14:textId="20D1F3D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Sản</w:t>
            </w:r>
            <w:proofErr w:type="spellEnd"/>
            <w:r w:rsidRPr="00264CAE">
              <w:rPr>
                <w:color w:val="000000"/>
                <w:sz w:val="20"/>
              </w:rPr>
              <w:t xml:space="preserve"> </w:t>
            </w:r>
            <w:proofErr w:type="spellStart"/>
            <w:r w:rsidRPr="00264CAE">
              <w:rPr>
                <w:color w:val="000000"/>
                <w:sz w:val="20"/>
              </w:rPr>
              <w:t>phẩm</w:t>
            </w:r>
            <w:proofErr w:type="spellEnd"/>
            <w:r w:rsidRPr="00264CAE">
              <w:rPr>
                <w:color w:val="000000"/>
                <w:sz w:val="20"/>
              </w:rPr>
              <w:t xml:space="preserve"> </w:t>
            </w:r>
            <w:proofErr w:type="spellStart"/>
            <w:r w:rsidRPr="00264CAE">
              <w:rPr>
                <w:color w:val="000000"/>
                <w:sz w:val="20"/>
              </w:rPr>
              <w:t>dinh</w:t>
            </w:r>
            <w:proofErr w:type="spellEnd"/>
            <w:r w:rsidRPr="00264CAE">
              <w:rPr>
                <w:color w:val="000000"/>
                <w:sz w:val="20"/>
              </w:rPr>
              <w:t xml:space="preserve"> </w:t>
            </w:r>
            <w:proofErr w:type="spellStart"/>
            <w:r w:rsidRPr="00264CAE">
              <w:rPr>
                <w:color w:val="000000"/>
                <w:sz w:val="20"/>
              </w:rPr>
              <w:t>dưỡng</w:t>
            </w:r>
            <w:proofErr w:type="spellEnd"/>
            <w:r w:rsidRPr="00264CAE">
              <w:rPr>
                <w:color w:val="000000"/>
                <w:sz w:val="20"/>
              </w:rPr>
              <w:t xml:space="preserve"> </w:t>
            </w:r>
            <w:proofErr w:type="spellStart"/>
            <w:r w:rsidRPr="00264CAE">
              <w:rPr>
                <w:color w:val="000000"/>
                <w:sz w:val="20"/>
              </w:rPr>
              <w:t>bột</w:t>
            </w:r>
            <w:proofErr w:type="spellEnd"/>
            <w:r w:rsidRPr="00264CAE">
              <w:rPr>
                <w:color w:val="000000"/>
                <w:sz w:val="20"/>
              </w:rPr>
              <w:t>/</w:t>
            </w:r>
            <w:proofErr w:type="spellStart"/>
            <w:r w:rsidRPr="00264CAE">
              <w:rPr>
                <w:color w:val="000000"/>
                <w:sz w:val="20"/>
              </w:rPr>
              <w:t>pha</w:t>
            </w:r>
            <w:proofErr w:type="spellEnd"/>
            <w:r w:rsidRPr="00264CAE">
              <w:rPr>
                <w:color w:val="000000"/>
                <w:sz w:val="20"/>
              </w:rPr>
              <w:t xml:space="preserve"> </w:t>
            </w:r>
            <w:proofErr w:type="spellStart"/>
            <w:r w:rsidRPr="00264CAE">
              <w:rPr>
                <w:color w:val="000000"/>
                <w:sz w:val="20"/>
              </w:rPr>
              <w:t>sẵn</w:t>
            </w:r>
            <w:proofErr w:type="spellEnd"/>
          </w:p>
        </w:tc>
        <w:tc>
          <w:tcPr>
            <w:tcW w:w="1550" w:type="dxa"/>
            <w:vAlign w:val="center"/>
          </w:tcPr>
          <w:p w14:paraId="32235734" w14:textId="3184288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Sản</w:t>
            </w:r>
            <w:proofErr w:type="spellEnd"/>
            <w:r w:rsidRPr="00264CAE">
              <w:rPr>
                <w:color w:val="000000"/>
                <w:sz w:val="20"/>
              </w:rPr>
              <w:t xml:space="preserve"> </w:t>
            </w:r>
            <w:proofErr w:type="spellStart"/>
            <w:r w:rsidRPr="00264CAE">
              <w:rPr>
                <w:color w:val="000000"/>
                <w:sz w:val="20"/>
              </w:rPr>
              <w:t>phẩm</w:t>
            </w:r>
            <w:proofErr w:type="spellEnd"/>
            <w:r w:rsidRPr="00264CAE">
              <w:rPr>
                <w:color w:val="000000"/>
                <w:sz w:val="20"/>
              </w:rPr>
              <w:t xml:space="preserve"> </w:t>
            </w:r>
            <w:proofErr w:type="spellStart"/>
            <w:r w:rsidRPr="00264CAE">
              <w:rPr>
                <w:color w:val="000000"/>
                <w:sz w:val="20"/>
              </w:rPr>
              <w:t>dinh</w:t>
            </w:r>
            <w:proofErr w:type="spellEnd"/>
            <w:r w:rsidRPr="00264CAE">
              <w:rPr>
                <w:color w:val="000000"/>
                <w:sz w:val="20"/>
              </w:rPr>
              <w:t xml:space="preserve"> </w:t>
            </w:r>
            <w:proofErr w:type="spellStart"/>
            <w:r w:rsidRPr="00264CAE">
              <w:rPr>
                <w:color w:val="000000"/>
                <w:sz w:val="20"/>
              </w:rPr>
              <w:t>dưỡng</w:t>
            </w:r>
            <w:proofErr w:type="spellEnd"/>
            <w:r w:rsidRPr="00264CAE">
              <w:rPr>
                <w:color w:val="000000"/>
                <w:sz w:val="20"/>
              </w:rPr>
              <w:t xml:space="preserve"> </w:t>
            </w:r>
            <w:proofErr w:type="spellStart"/>
            <w:r w:rsidRPr="00264CAE">
              <w:rPr>
                <w:color w:val="000000"/>
                <w:sz w:val="20"/>
              </w:rPr>
              <w:t>công</w:t>
            </w:r>
            <w:proofErr w:type="spellEnd"/>
            <w:r w:rsidRPr="00264CAE">
              <w:rPr>
                <w:color w:val="000000"/>
                <w:sz w:val="20"/>
              </w:rPr>
              <w:t xml:space="preserve"> </w:t>
            </w:r>
            <w:proofErr w:type="spellStart"/>
            <w:r w:rsidRPr="00264CAE">
              <w:rPr>
                <w:color w:val="000000"/>
                <w:sz w:val="20"/>
              </w:rPr>
              <w:t>thức</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trẻ</w:t>
            </w:r>
            <w:proofErr w:type="spellEnd"/>
            <w:r w:rsidRPr="00264CAE">
              <w:rPr>
                <w:color w:val="000000"/>
                <w:sz w:val="20"/>
              </w:rPr>
              <w:t xml:space="preserve"> 0-12 </w:t>
            </w:r>
            <w:proofErr w:type="spellStart"/>
            <w:r w:rsidRPr="00264CAE">
              <w:rPr>
                <w:color w:val="000000"/>
                <w:sz w:val="20"/>
              </w:rPr>
              <w:t>tháng</w:t>
            </w:r>
            <w:proofErr w:type="spellEnd"/>
            <w:r w:rsidRPr="00264CAE">
              <w:rPr>
                <w:color w:val="000000"/>
                <w:sz w:val="20"/>
              </w:rPr>
              <w:t xml:space="preserve"> </w:t>
            </w:r>
            <w:proofErr w:type="spellStart"/>
            <w:r w:rsidRPr="00264CAE">
              <w:rPr>
                <w:color w:val="000000"/>
                <w:sz w:val="20"/>
              </w:rPr>
              <w:t>tuổi</w:t>
            </w:r>
            <w:proofErr w:type="spellEnd"/>
          </w:p>
        </w:tc>
        <w:tc>
          <w:tcPr>
            <w:tcW w:w="1550" w:type="dxa"/>
            <w:vAlign w:val="center"/>
          </w:tcPr>
          <w:p w14:paraId="10D54188" w14:textId="1DB7B15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Ống</w:t>
            </w:r>
            <w:proofErr w:type="spellEnd"/>
            <w:r w:rsidRPr="00264CAE">
              <w:rPr>
                <w:color w:val="000000"/>
                <w:sz w:val="20"/>
              </w:rPr>
              <w:t xml:space="preserve"> </w:t>
            </w:r>
            <w:proofErr w:type="spellStart"/>
            <w:r w:rsidRPr="00264CAE">
              <w:rPr>
                <w:color w:val="000000"/>
                <w:sz w:val="20"/>
              </w:rPr>
              <w:t>nhựa</w:t>
            </w:r>
            <w:proofErr w:type="spellEnd"/>
          </w:p>
        </w:tc>
        <w:tc>
          <w:tcPr>
            <w:tcW w:w="1550" w:type="dxa"/>
            <w:vAlign w:val="center"/>
          </w:tcPr>
          <w:p w14:paraId="603FB780" w14:textId="3D47D78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Nước</w:t>
            </w:r>
            <w:proofErr w:type="spellEnd"/>
            <w:r w:rsidRPr="00264CAE">
              <w:rPr>
                <w:color w:val="000000"/>
                <w:sz w:val="20"/>
              </w:rPr>
              <w:t>, lactose, DẦU THỰC VẬT (</w:t>
            </w:r>
            <w:proofErr w:type="spellStart"/>
            <w:r w:rsidRPr="00264CAE">
              <w:rPr>
                <w:color w:val="000000"/>
                <w:sz w:val="20"/>
              </w:rPr>
              <w:t>chứa</w:t>
            </w:r>
            <w:proofErr w:type="spellEnd"/>
            <w:r w:rsidRPr="00264CAE">
              <w:rPr>
                <w:color w:val="000000"/>
                <w:sz w:val="20"/>
              </w:rPr>
              <w:t xml:space="preserve">: </w:t>
            </w:r>
            <w:proofErr w:type="spellStart"/>
            <w:r w:rsidRPr="00264CAE">
              <w:rPr>
                <w:color w:val="000000"/>
                <w:sz w:val="20"/>
              </w:rPr>
              <w:t>dầu</w:t>
            </w:r>
            <w:proofErr w:type="spellEnd"/>
            <w:r w:rsidRPr="00264CAE">
              <w:rPr>
                <w:color w:val="000000"/>
                <w:sz w:val="20"/>
              </w:rPr>
              <w:t xml:space="preserve"> rum </w:t>
            </w:r>
            <w:proofErr w:type="spellStart"/>
            <w:r w:rsidRPr="00264CAE">
              <w:rPr>
                <w:color w:val="000000"/>
                <w:sz w:val="20"/>
              </w:rPr>
              <w:t>giàu</w:t>
            </w:r>
            <w:proofErr w:type="spellEnd"/>
            <w:r w:rsidRPr="00264CAE">
              <w:rPr>
                <w:color w:val="000000"/>
                <w:sz w:val="20"/>
              </w:rPr>
              <w:t xml:space="preserve"> oleic, </w:t>
            </w:r>
            <w:proofErr w:type="spellStart"/>
            <w:r w:rsidRPr="00264CAE">
              <w:rPr>
                <w:color w:val="000000"/>
                <w:sz w:val="20"/>
              </w:rPr>
              <w:t>dầu</w:t>
            </w:r>
            <w:proofErr w:type="spellEnd"/>
            <w:r w:rsidRPr="00264CAE">
              <w:rPr>
                <w:color w:val="000000"/>
                <w:sz w:val="20"/>
              </w:rPr>
              <w:t xml:space="preserve"> </w:t>
            </w:r>
            <w:proofErr w:type="spellStart"/>
            <w:r w:rsidRPr="00264CAE">
              <w:rPr>
                <w:color w:val="000000"/>
                <w:sz w:val="20"/>
              </w:rPr>
              <w:t>đậu</w:t>
            </w:r>
            <w:proofErr w:type="spellEnd"/>
            <w:r w:rsidRPr="00264CAE">
              <w:rPr>
                <w:color w:val="000000"/>
                <w:sz w:val="20"/>
              </w:rPr>
              <w:t xml:space="preserve"> </w:t>
            </w:r>
            <w:proofErr w:type="spellStart"/>
            <w:r w:rsidRPr="00264CAE">
              <w:rPr>
                <w:color w:val="000000"/>
                <w:sz w:val="20"/>
              </w:rPr>
              <w:t>nành</w:t>
            </w:r>
            <w:proofErr w:type="spellEnd"/>
            <w:r w:rsidRPr="00264CAE">
              <w:rPr>
                <w:color w:val="000000"/>
                <w:sz w:val="20"/>
              </w:rPr>
              <w:t xml:space="preserve">, </w:t>
            </w:r>
            <w:proofErr w:type="spellStart"/>
            <w:r w:rsidRPr="00264CAE">
              <w:rPr>
                <w:color w:val="000000"/>
                <w:sz w:val="20"/>
              </w:rPr>
              <w:t>dầu</w:t>
            </w:r>
            <w:proofErr w:type="spellEnd"/>
            <w:r w:rsidRPr="00264CAE">
              <w:rPr>
                <w:color w:val="000000"/>
                <w:sz w:val="20"/>
              </w:rPr>
              <w:t xml:space="preserve"> </w:t>
            </w:r>
            <w:proofErr w:type="spellStart"/>
            <w:r w:rsidRPr="00264CAE">
              <w:rPr>
                <w:color w:val="000000"/>
                <w:sz w:val="20"/>
              </w:rPr>
              <w:t>dừa</w:t>
            </w:r>
            <w:proofErr w:type="spellEnd"/>
            <w:r w:rsidRPr="00264CAE">
              <w:rPr>
                <w:color w:val="000000"/>
                <w:sz w:val="20"/>
              </w:rPr>
              <w:t xml:space="preserve">), </w:t>
            </w:r>
            <w:proofErr w:type="spellStart"/>
            <w:r w:rsidRPr="00264CAE">
              <w:rPr>
                <w:color w:val="000000"/>
                <w:sz w:val="20"/>
              </w:rPr>
              <w:t>sữa</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béo</w:t>
            </w:r>
            <w:proofErr w:type="spellEnd"/>
            <w:r w:rsidRPr="00264CAE">
              <w:rPr>
                <w:color w:val="000000"/>
                <w:sz w:val="20"/>
              </w:rPr>
              <w:t xml:space="preserve">, </w:t>
            </w:r>
            <w:proofErr w:type="spellStart"/>
            <w:r w:rsidRPr="00264CAE">
              <w:rPr>
                <w:color w:val="000000"/>
                <w:sz w:val="20"/>
              </w:rPr>
              <w:t>đạm</w:t>
            </w:r>
            <w:proofErr w:type="spellEnd"/>
            <w:r w:rsidRPr="00264CAE">
              <w:rPr>
                <w:color w:val="000000"/>
                <w:sz w:val="20"/>
              </w:rPr>
              <w:t xml:space="preserve"> whey </w:t>
            </w:r>
            <w:proofErr w:type="spellStart"/>
            <w:r w:rsidRPr="00264CAE">
              <w:rPr>
                <w:color w:val="000000"/>
                <w:sz w:val="20"/>
              </w:rPr>
              <w:t>cô</w:t>
            </w:r>
            <w:proofErr w:type="spellEnd"/>
            <w:r w:rsidRPr="00264CAE">
              <w:rPr>
                <w:color w:val="000000"/>
                <w:sz w:val="20"/>
              </w:rPr>
              <w:t xml:space="preserve"> </w:t>
            </w:r>
            <w:proofErr w:type="spellStart"/>
            <w:r w:rsidRPr="00264CAE">
              <w:rPr>
                <w:color w:val="000000"/>
                <w:sz w:val="20"/>
              </w:rPr>
              <w:t>đặc</w:t>
            </w:r>
            <w:proofErr w:type="spellEnd"/>
            <w:r w:rsidRPr="00264CAE">
              <w:rPr>
                <w:color w:val="000000"/>
                <w:sz w:val="20"/>
              </w:rPr>
              <w:t xml:space="preserve">, </w:t>
            </w:r>
            <w:proofErr w:type="spellStart"/>
            <w:r w:rsidRPr="00264CAE">
              <w:rPr>
                <w:color w:val="000000"/>
                <w:sz w:val="20"/>
              </w:rPr>
              <w:t>phức</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w:t>
            </w:r>
            <w:proofErr w:type="spellStart"/>
            <w:r w:rsidRPr="00264CAE">
              <w:rPr>
                <w:color w:val="000000"/>
                <w:sz w:val="20"/>
              </w:rPr>
              <w:t>oligosaccharid</w:t>
            </w:r>
            <w:proofErr w:type="spellEnd"/>
            <w:r w:rsidRPr="00264CAE">
              <w:rPr>
                <w:color w:val="000000"/>
                <w:sz w:val="20"/>
              </w:rPr>
              <w:t xml:space="preserve"> ( 5 </w:t>
            </w:r>
            <w:proofErr w:type="spellStart"/>
            <w:r w:rsidRPr="00264CAE">
              <w:rPr>
                <w:color w:val="000000"/>
                <w:sz w:val="20"/>
              </w:rPr>
              <w:t>loại</w:t>
            </w:r>
            <w:proofErr w:type="spellEnd"/>
            <w:r w:rsidRPr="00264CAE">
              <w:rPr>
                <w:color w:val="000000"/>
                <w:sz w:val="20"/>
              </w:rPr>
              <w:t xml:space="preserve"> HMO: 2'-fucosyllactose, </w:t>
            </w:r>
            <w:proofErr w:type="spellStart"/>
            <w:r w:rsidRPr="00264CAE">
              <w:rPr>
                <w:color w:val="000000"/>
                <w:sz w:val="20"/>
              </w:rPr>
              <w:t>lacto</w:t>
            </w:r>
            <w:proofErr w:type="spellEnd"/>
            <w:r w:rsidRPr="00264CAE">
              <w:rPr>
                <w:color w:val="000000"/>
                <w:sz w:val="20"/>
              </w:rPr>
              <w:t>-N-</w:t>
            </w:r>
            <w:proofErr w:type="spellStart"/>
            <w:r w:rsidRPr="00264CAE">
              <w:rPr>
                <w:color w:val="000000"/>
                <w:sz w:val="20"/>
              </w:rPr>
              <w:t>tetraose</w:t>
            </w:r>
            <w:proofErr w:type="spellEnd"/>
            <w:r w:rsidRPr="00264CAE">
              <w:rPr>
                <w:color w:val="000000"/>
                <w:sz w:val="20"/>
              </w:rPr>
              <w:t xml:space="preserve">, 3-fucosyllactose, 6'-sialyllactose, 3' </w:t>
            </w:r>
            <w:proofErr w:type="spellStart"/>
            <w:r w:rsidRPr="00264CAE">
              <w:rPr>
                <w:color w:val="000000"/>
                <w:sz w:val="20"/>
              </w:rPr>
              <w:t>sialyllactose</w:t>
            </w:r>
            <w:proofErr w:type="spellEnd"/>
            <w:r w:rsidRPr="00264CAE">
              <w:rPr>
                <w:color w:val="000000"/>
                <w:sz w:val="20"/>
              </w:rPr>
              <w:t xml:space="preserve">), KHOÁNG CHÁT (kali </w:t>
            </w:r>
            <w:proofErr w:type="spellStart"/>
            <w:r w:rsidRPr="00264CAE">
              <w:rPr>
                <w:color w:val="000000"/>
                <w:sz w:val="20"/>
              </w:rPr>
              <w:t>citrat</w:t>
            </w:r>
            <w:proofErr w:type="spellEnd"/>
            <w:r w:rsidRPr="00264CAE">
              <w:rPr>
                <w:color w:val="000000"/>
                <w:sz w:val="20"/>
              </w:rPr>
              <w:t xml:space="preserve">, </w:t>
            </w:r>
            <w:proofErr w:type="spellStart"/>
            <w:r w:rsidRPr="00264CAE">
              <w:rPr>
                <w:color w:val="000000"/>
                <w:sz w:val="20"/>
              </w:rPr>
              <w:t>canxi</w:t>
            </w:r>
            <w:proofErr w:type="spellEnd"/>
            <w:r w:rsidRPr="00264CAE">
              <w:rPr>
                <w:color w:val="000000"/>
                <w:sz w:val="20"/>
              </w:rPr>
              <w:t xml:space="preserve"> </w:t>
            </w:r>
            <w:proofErr w:type="spellStart"/>
            <w:r w:rsidRPr="00264CAE">
              <w:rPr>
                <w:color w:val="000000"/>
                <w:sz w:val="20"/>
              </w:rPr>
              <w:t>carbonat</w:t>
            </w:r>
            <w:proofErr w:type="spellEnd"/>
            <w:r w:rsidRPr="00264CAE">
              <w:rPr>
                <w:color w:val="000000"/>
                <w:sz w:val="20"/>
              </w:rPr>
              <w:t xml:space="preserve">, kali </w:t>
            </w:r>
            <w:proofErr w:type="spellStart"/>
            <w:r w:rsidRPr="00264CAE">
              <w:rPr>
                <w:color w:val="000000"/>
                <w:sz w:val="20"/>
              </w:rPr>
              <w:t>hydroxit</w:t>
            </w:r>
            <w:proofErr w:type="spellEnd"/>
            <w:r w:rsidRPr="00264CAE">
              <w:rPr>
                <w:color w:val="000000"/>
                <w:sz w:val="20"/>
              </w:rPr>
              <w:t xml:space="preserve">, </w:t>
            </w:r>
            <w:proofErr w:type="spellStart"/>
            <w:r w:rsidRPr="00264CAE">
              <w:rPr>
                <w:color w:val="000000"/>
                <w:sz w:val="20"/>
              </w:rPr>
              <w:t>natri</w:t>
            </w:r>
            <w:proofErr w:type="spellEnd"/>
            <w:r w:rsidRPr="00264CAE">
              <w:rPr>
                <w:color w:val="000000"/>
                <w:sz w:val="20"/>
              </w:rPr>
              <w:t xml:space="preserve"> </w:t>
            </w:r>
            <w:proofErr w:type="spellStart"/>
            <w:r w:rsidRPr="00264CAE">
              <w:rPr>
                <w:color w:val="000000"/>
                <w:sz w:val="20"/>
              </w:rPr>
              <w:t>clorid</w:t>
            </w:r>
            <w:proofErr w:type="spellEnd"/>
            <w:r w:rsidRPr="00264CAE">
              <w:rPr>
                <w:color w:val="000000"/>
                <w:sz w:val="20"/>
              </w:rPr>
              <w:t xml:space="preserve">, </w:t>
            </w:r>
            <w:proofErr w:type="spellStart"/>
            <w:r w:rsidRPr="00264CAE">
              <w:rPr>
                <w:color w:val="000000"/>
                <w:sz w:val="20"/>
              </w:rPr>
              <w:t>natri</w:t>
            </w:r>
            <w:proofErr w:type="spellEnd"/>
            <w:r w:rsidRPr="00264CAE">
              <w:rPr>
                <w:color w:val="000000"/>
                <w:sz w:val="20"/>
              </w:rPr>
              <w:t xml:space="preserve"> </w:t>
            </w:r>
            <w:proofErr w:type="spellStart"/>
            <w:r w:rsidRPr="00264CAE">
              <w:rPr>
                <w:color w:val="000000"/>
                <w:sz w:val="20"/>
              </w:rPr>
              <w:t>citrat</w:t>
            </w:r>
            <w:proofErr w:type="spellEnd"/>
            <w:r w:rsidRPr="00264CAE">
              <w:rPr>
                <w:color w:val="000000"/>
                <w:sz w:val="20"/>
              </w:rPr>
              <w:t xml:space="preserve">, </w:t>
            </w:r>
            <w:proofErr w:type="spellStart"/>
            <w:r w:rsidRPr="00264CAE">
              <w:rPr>
                <w:color w:val="000000"/>
                <w:sz w:val="20"/>
              </w:rPr>
              <w:t>magiê</w:t>
            </w:r>
            <w:proofErr w:type="spellEnd"/>
            <w:r w:rsidRPr="00264CAE">
              <w:rPr>
                <w:color w:val="000000"/>
                <w:sz w:val="20"/>
              </w:rPr>
              <w:t xml:space="preserve"> </w:t>
            </w:r>
            <w:proofErr w:type="spellStart"/>
            <w:r w:rsidRPr="00264CAE">
              <w:rPr>
                <w:color w:val="000000"/>
                <w:sz w:val="20"/>
              </w:rPr>
              <w:t>clorid</w:t>
            </w:r>
            <w:proofErr w:type="spellEnd"/>
            <w:r w:rsidRPr="00264CAE">
              <w:rPr>
                <w:color w:val="000000"/>
                <w:sz w:val="20"/>
              </w:rPr>
              <w:t xml:space="preserve">, kali </w:t>
            </w:r>
            <w:proofErr w:type="spellStart"/>
            <w:r w:rsidRPr="00264CAE">
              <w:rPr>
                <w:color w:val="000000"/>
                <w:sz w:val="20"/>
              </w:rPr>
              <w:t>phosphat</w:t>
            </w:r>
            <w:proofErr w:type="spellEnd"/>
            <w:r w:rsidRPr="00264CAE">
              <w:rPr>
                <w:color w:val="000000"/>
                <w:sz w:val="20"/>
              </w:rPr>
              <w:t xml:space="preserve">, </w:t>
            </w:r>
            <w:proofErr w:type="spellStart"/>
            <w:r w:rsidRPr="00264CAE">
              <w:rPr>
                <w:color w:val="000000"/>
                <w:sz w:val="20"/>
              </w:rPr>
              <w:t>sắt</w:t>
            </w:r>
            <w:proofErr w:type="spellEnd"/>
            <w:r w:rsidRPr="00264CAE">
              <w:rPr>
                <w:color w:val="000000"/>
                <w:sz w:val="20"/>
              </w:rPr>
              <w:t xml:space="preserve"> </w:t>
            </w:r>
            <w:proofErr w:type="spellStart"/>
            <w:r w:rsidRPr="00264CAE">
              <w:rPr>
                <w:color w:val="000000"/>
                <w:sz w:val="20"/>
              </w:rPr>
              <w:t>sulfat</w:t>
            </w:r>
            <w:proofErr w:type="spellEnd"/>
            <w:r w:rsidRPr="00264CAE">
              <w:rPr>
                <w:color w:val="000000"/>
                <w:sz w:val="20"/>
              </w:rPr>
              <w:t xml:space="preserve">, kali </w:t>
            </w:r>
            <w:proofErr w:type="spellStart"/>
            <w:r w:rsidRPr="00264CAE">
              <w:rPr>
                <w:color w:val="000000"/>
                <w:sz w:val="20"/>
              </w:rPr>
              <w:t>clorid</w:t>
            </w:r>
            <w:proofErr w:type="spellEnd"/>
            <w:r w:rsidRPr="00264CAE">
              <w:rPr>
                <w:color w:val="000000"/>
                <w:sz w:val="20"/>
              </w:rPr>
              <w:t xml:space="preserve">, </w:t>
            </w:r>
            <w:proofErr w:type="spellStart"/>
            <w:r w:rsidRPr="00264CAE">
              <w:rPr>
                <w:color w:val="000000"/>
                <w:sz w:val="20"/>
              </w:rPr>
              <w:t>magiê</w:t>
            </w:r>
            <w:proofErr w:type="spellEnd"/>
            <w:r w:rsidRPr="00264CAE">
              <w:rPr>
                <w:color w:val="000000"/>
                <w:sz w:val="20"/>
              </w:rPr>
              <w:t xml:space="preserve"> </w:t>
            </w:r>
            <w:proofErr w:type="spellStart"/>
            <w:r w:rsidRPr="00264CAE">
              <w:rPr>
                <w:color w:val="000000"/>
                <w:sz w:val="20"/>
              </w:rPr>
              <w:t>sulphat</w:t>
            </w:r>
            <w:proofErr w:type="spellEnd"/>
            <w:r w:rsidRPr="00264CAE">
              <w:rPr>
                <w:color w:val="000000"/>
                <w:sz w:val="20"/>
              </w:rPr>
              <w:t xml:space="preserve">, </w:t>
            </w:r>
            <w:proofErr w:type="spellStart"/>
            <w:r w:rsidRPr="00264CAE">
              <w:rPr>
                <w:color w:val="000000"/>
                <w:sz w:val="20"/>
              </w:rPr>
              <w:t>kẽm</w:t>
            </w:r>
            <w:proofErr w:type="spellEnd"/>
            <w:r w:rsidRPr="00264CAE">
              <w:rPr>
                <w:color w:val="000000"/>
                <w:sz w:val="20"/>
              </w:rPr>
              <w:t xml:space="preserve"> </w:t>
            </w:r>
            <w:proofErr w:type="spellStart"/>
            <w:r w:rsidRPr="00264CAE">
              <w:rPr>
                <w:color w:val="000000"/>
                <w:sz w:val="20"/>
              </w:rPr>
              <w:t>sulfat</w:t>
            </w:r>
            <w:proofErr w:type="spellEnd"/>
            <w:r w:rsidRPr="00264CAE">
              <w:rPr>
                <w:color w:val="000000"/>
                <w:sz w:val="20"/>
              </w:rPr>
              <w:t xml:space="preserve">, </w:t>
            </w:r>
            <w:proofErr w:type="spellStart"/>
            <w:r w:rsidRPr="00264CAE">
              <w:rPr>
                <w:color w:val="000000"/>
                <w:sz w:val="20"/>
              </w:rPr>
              <w:t>đồng</w:t>
            </w:r>
            <w:proofErr w:type="spellEnd"/>
            <w:r w:rsidRPr="00264CAE">
              <w:rPr>
                <w:color w:val="000000"/>
                <w:sz w:val="20"/>
              </w:rPr>
              <w:t xml:space="preserve"> </w:t>
            </w:r>
            <w:proofErr w:type="spellStart"/>
            <w:r w:rsidRPr="00264CAE">
              <w:rPr>
                <w:color w:val="000000"/>
                <w:sz w:val="20"/>
              </w:rPr>
              <w:t>sulfat</w:t>
            </w:r>
            <w:proofErr w:type="spellEnd"/>
            <w:r w:rsidRPr="00264CAE">
              <w:rPr>
                <w:color w:val="000000"/>
                <w:sz w:val="20"/>
              </w:rPr>
              <w:t xml:space="preserve">, kali </w:t>
            </w:r>
            <w:proofErr w:type="spellStart"/>
            <w:r w:rsidRPr="00264CAE">
              <w:rPr>
                <w:color w:val="000000"/>
                <w:sz w:val="20"/>
              </w:rPr>
              <w:t>iodid</w:t>
            </w:r>
            <w:proofErr w:type="spellEnd"/>
            <w:r w:rsidRPr="00264CAE">
              <w:rPr>
                <w:color w:val="000000"/>
                <w:sz w:val="20"/>
              </w:rPr>
              <w:t xml:space="preserve">, </w:t>
            </w:r>
            <w:proofErr w:type="spellStart"/>
            <w:r w:rsidRPr="00264CAE">
              <w:rPr>
                <w:color w:val="000000"/>
                <w:sz w:val="20"/>
              </w:rPr>
              <w:t>mangan</w:t>
            </w:r>
            <w:proofErr w:type="spellEnd"/>
            <w:r w:rsidRPr="00264CAE">
              <w:rPr>
                <w:color w:val="000000"/>
                <w:sz w:val="20"/>
              </w:rPr>
              <w:t xml:space="preserve"> </w:t>
            </w:r>
            <w:proofErr w:type="spellStart"/>
            <w:r w:rsidRPr="00264CAE">
              <w:rPr>
                <w:color w:val="000000"/>
                <w:sz w:val="20"/>
              </w:rPr>
              <w:t>sulphat</w:t>
            </w:r>
            <w:proofErr w:type="spellEnd"/>
            <w:r w:rsidRPr="00264CAE">
              <w:rPr>
                <w:color w:val="000000"/>
                <w:sz w:val="20"/>
              </w:rPr>
              <w:t xml:space="preserve">), VITAMIN (acid ascorbic, </w:t>
            </w:r>
            <w:proofErr w:type="spellStart"/>
            <w:r w:rsidRPr="00264CAE">
              <w:rPr>
                <w:color w:val="000000"/>
                <w:sz w:val="20"/>
              </w:rPr>
              <w:t>cholin</w:t>
            </w:r>
            <w:proofErr w:type="spellEnd"/>
            <w:r w:rsidRPr="00264CAE">
              <w:rPr>
                <w:color w:val="000000"/>
                <w:sz w:val="20"/>
              </w:rPr>
              <w:t xml:space="preserve"> </w:t>
            </w:r>
            <w:proofErr w:type="spellStart"/>
            <w:r w:rsidRPr="00264CAE">
              <w:rPr>
                <w:color w:val="000000"/>
                <w:sz w:val="20"/>
              </w:rPr>
              <w:t>clorid</w:t>
            </w:r>
            <w:proofErr w:type="spellEnd"/>
            <w:r w:rsidRPr="00264CAE">
              <w:rPr>
                <w:color w:val="000000"/>
                <w:sz w:val="20"/>
              </w:rPr>
              <w:t xml:space="preserve">, </w:t>
            </w:r>
            <w:proofErr w:type="spellStart"/>
            <w:r w:rsidRPr="00264CAE">
              <w:rPr>
                <w:color w:val="000000"/>
                <w:sz w:val="20"/>
              </w:rPr>
              <w:t>cholin</w:t>
            </w:r>
            <w:proofErr w:type="spellEnd"/>
            <w:r w:rsidRPr="00264CAE">
              <w:rPr>
                <w:color w:val="000000"/>
                <w:sz w:val="20"/>
              </w:rPr>
              <w:t xml:space="preserve"> </w:t>
            </w:r>
            <w:proofErr w:type="spellStart"/>
            <w:r w:rsidRPr="00264CAE">
              <w:rPr>
                <w:color w:val="000000"/>
                <w:sz w:val="20"/>
              </w:rPr>
              <w:t>bitartrat</w:t>
            </w:r>
            <w:proofErr w:type="spellEnd"/>
            <w:r w:rsidRPr="00264CAE">
              <w:rPr>
                <w:color w:val="000000"/>
                <w:sz w:val="20"/>
              </w:rPr>
              <w:t xml:space="preserve">, dl-alpha </w:t>
            </w:r>
            <w:proofErr w:type="spellStart"/>
            <w:r w:rsidRPr="00264CAE">
              <w:rPr>
                <w:color w:val="000000"/>
                <w:sz w:val="20"/>
              </w:rPr>
              <w:t>tocopheryl</w:t>
            </w:r>
            <w:proofErr w:type="spellEnd"/>
            <w:r w:rsidRPr="00264CAE">
              <w:rPr>
                <w:color w:val="000000"/>
                <w:sz w:val="20"/>
              </w:rPr>
              <w:t xml:space="preserve"> </w:t>
            </w:r>
            <w:proofErr w:type="spellStart"/>
            <w:r w:rsidRPr="00264CAE">
              <w:rPr>
                <w:color w:val="000000"/>
                <w:sz w:val="20"/>
              </w:rPr>
              <w:t>acetat</w:t>
            </w:r>
            <w:proofErr w:type="spellEnd"/>
            <w:r w:rsidRPr="00264CAE">
              <w:rPr>
                <w:color w:val="000000"/>
                <w:sz w:val="20"/>
              </w:rPr>
              <w:t xml:space="preserve">, </w:t>
            </w:r>
            <w:proofErr w:type="spellStart"/>
            <w:r w:rsidRPr="00264CAE">
              <w:rPr>
                <w:color w:val="000000"/>
                <w:sz w:val="20"/>
              </w:rPr>
              <w:t>niacinamid</w:t>
            </w:r>
            <w:proofErr w:type="spellEnd"/>
            <w:r w:rsidRPr="00264CAE">
              <w:rPr>
                <w:color w:val="000000"/>
                <w:sz w:val="20"/>
              </w:rPr>
              <w:t xml:space="preserve">, </w:t>
            </w:r>
            <w:proofErr w:type="spellStart"/>
            <w:r w:rsidRPr="00264CAE">
              <w:rPr>
                <w:color w:val="000000"/>
                <w:sz w:val="20"/>
              </w:rPr>
              <w:t>canxi</w:t>
            </w:r>
            <w:proofErr w:type="spellEnd"/>
            <w:r w:rsidRPr="00264CAE">
              <w:rPr>
                <w:color w:val="000000"/>
                <w:sz w:val="20"/>
              </w:rPr>
              <w:t xml:space="preserve"> d- </w:t>
            </w:r>
            <w:proofErr w:type="spellStart"/>
            <w:r w:rsidRPr="00264CAE">
              <w:rPr>
                <w:color w:val="000000"/>
                <w:sz w:val="20"/>
              </w:rPr>
              <w:t>pantothenat</w:t>
            </w:r>
            <w:proofErr w:type="spellEnd"/>
            <w:r w:rsidRPr="00264CAE">
              <w:rPr>
                <w:color w:val="000000"/>
                <w:sz w:val="20"/>
              </w:rPr>
              <w:t xml:space="preserve">, vitamin A </w:t>
            </w:r>
            <w:proofErr w:type="spellStart"/>
            <w:r w:rsidRPr="00264CAE">
              <w:rPr>
                <w:color w:val="000000"/>
                <w:sz w:val="20"/>
              </w:rPr>
              <w:t>palmitat</w:t>
            </w:r>
            <w:proofErr w:type="spellEnd"/>
            <w:r w:rsidRPr="00264CAE">
              <w:rPr>
                <w:color w:val="000000"/>
                <w:sz w:val="20"/>
              </w:rPr>
              <w:t xml:space="preserve">, thiamin </w:t>
            </w:r>
            <w:proofErr w:type="spellStart"/>
            <w:r w:rsidRPr="00264CAE">
              <w:rPr>
                <w:color w:val="000000"/>
                <w:sz w:val="20"/>
              </w:rPr>
              <w:t>clorid</w:t>
            </w:r>
            <w:proofErr w:type="spellEnd"/>
            <w:r w:rsidRPr="00264CAE">
              <w:rPr>
                <w:color w:val="000000"/>
                <w:sz w:val="20"/>
              </w:rPr>
              <w:t xml:space="preserve"> </w:t>
            </w:r>
            <w:proofErr w:type="spellStart"/>
            <w:r w:rsidRPr="00264CAE">
              <w:rPr>
                <w:color w:val="000000"/>
                <w:sz w:val="20"/>
              </w:rPr>
              <w:t>hydroclorid</w:t>
            </w:r>
            <w:proofErr w:type="spellEnd"/>
            <w:r w:rsidRPr="00264CAE">
              <w:rPr>
                <w:color w:val="000000"/>
                <w:sz w:val="20"/>
              </w:rPr>
              <w:t xml:space="preserve">, riboflavin, pyridoxin </w:t>
            </w:r>
            <w:proofErr w:type="spellStart"/>
            <w:r w:rsidRPr="00264CAE">
              <w:rPr>
                <w:color w:val="000000"/>
                <w:sz w:val="20"/>
              </w:rPr>
              <w:t>hydroclorid</w:t>
            </w:r>
            <w:proofErr w:type="spellEnd"/>
            <w:r w:rsidRPr="00264CAE">
              <w:rPr>
                <w:color w:val="000000"/>
                <w:sz w:val="20"/>
              </w:rPr>
              <w:t xml:space="preserve">, acid folic, </w:t>
            </w:r>
            <w:proofErr w:type="spellStart"/>
            <w:r w:rsidRPr="00264CAE">
              <w:rPr>
                <w:color w:val="000000"/>
                <w:sz w:val="20"/>
              </w:rPr>
              <w:t>phylloquinon</w:t>
            </w:r>
            <w:proofErr w:type="spellEnd"/>
            <w:r w:rsidRPr="00264CAE">
              <w:rPr>
                <w:color w:val="000000"/>
                <w:sz w:val="20"/>
              </w:rPr>
              <w:t xml:space="preserve">, d-biotin, vitamin D3, cyanocobalamin), acid arachidonic (AA), </w:t>
            </w:r>
            <w:proofErr w:type="spellStart"/>
            <w:r w:rsidRPr="00264CAE">
              <w:rPr>
                <w:color w:val="000000"/>
                <w:sz w:val="20"/>
              </w:rPr>
              <w:t>monoglycerid</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nhũ</w:t>
            </w:r>
            <w:proofErr w:type="spellEnd"/>
            <w:r w:rsidRPr="00264CAE">
              <w:rPr>
                <w:color w:val="000000"/>
                <w:sz w:val="20"/>
              </w:rPr>
              <w:t xml:space="preserve"> </w:t>
            </w:r>
            <w:proofErr w:type="spellStart"/>
            <w:r w:rsidRPr="00264CAE">
              <w:rPr>
                <w:color w:val="000000"/>
                <w:sz w:val="20"/>
              </w:rPr>
              <w:t>hóa</w:t>
            </w:r>
            <w:proofErr w:type="spellEnd"/>
            <w:r w:rsidRPr="00264CAE">
              <w:rPr>
                <w:color w:val="000000"/>
                <w:sz w:val="20"/>
              </w:rPr>
              <w:t xml:space="preserve"> </w:t>
            </w:r>
            <w:r w:rsidRPr="00264CAE">
              <w:rPr>
                <w:color w:val="000000"/>
                <w:sz w:val="20"/>
              </w:rPr>
              <w:lastRenderedPageBreak/>
              <w:t xml:space="preserve">lecithin </w:t>
            </w:r>
            <w:proofErr w:type="spellStart"/>
            <w:r w:rsidRPr="00264CAE">
              <w:rPr>
                <w:color w:val="000000"/>
                <w:sz w:val="20"/>
              </w:rPr>
              <w:t>dầu</w:t>
            </w:r>
            <w:proofErr w:type="spellEnd"/>
            <w:r w:rsidRPr="00264CAE">
              <w:rPr>
                <w:color w:val="000000"/>
                <w:sz w:val="20"/>
              </w:rPr>
              <w:t xml:space="preserve"> </w:t>
            </w:r>
            <w:proofErr w:type="spellStart"/>
            <w:r w:rsidRPr="00264CAE">
              <w:rPr>
                <w:color w:val="000000"/>
                <w:sz w:val="20"/>
              </w:rPr>
              <w:t>nành</w:t>
            </w:r>
            <w:proofErr w:type="spellEnd"/>
            <w:r w:rsidRPr="00264CAE">
              <w:rPr>
                <w:color w:val="000000"/>
                <w:sz w:val="20"/>
              </w:rPr>
              <w:t xml:space="preserve">, acid docosahexaenoic (DHA), m-inositol,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ổn</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carrageenan, NUCLEOTID (</w:t>
            </w:r>
            <w:proofErr w:type="spellStart"/>
            <w:r w:rsidRPr="00264CAE">
              <w:rPr>
                <w:color w:val="000000"/>
                <w:sz w:val="20"/>
              </w:rPr>
              <w:t>cytidin</w:t>
            </w:r>
            <w:proofErr w:type="spellEnd"/>
            <w:r w:rsidRPr="00264CAE">
              <w:rPr>
                <w:color w:val="000000"/>
                <w:sz w:val="20"/>
              </w:rPr>
              <w:t xml:space="preserve"> 5'-monophosphat, </w:t>
            </w:r>
            <w:proofErr w:type="spellStart"/>
            <w:r w:rsidRPr="00264CAE">
              <w:rPr>
                <w:color w:val="000000"/>
                <w:sz w:val="20"/>
              </w:rPr>
              <w:t>dinatri</w:t>
            </w:r>
            <w:proofErr w:type="spellEnd"/>
            <w:r w:rsidRPr="00264CAE">
              <w:rPr>
                <w:color w:val="000000"/>
                <w:sz w:val="20"/>
              </w:rPr>
              <w:t xml:space="preserve"> </w:t>
            </w:r>
            <w:proofErr w:type="spellStart"/>
            <w:r w:rsidRPr="00264CAE">
              <w:rPr>
                <w:color w:val="000000"/>
                <w:sz w:val="20"/>
              </w:rPr>
              <w:t>guanosin</w:t>
            </w:r>
            <w:proofErr w:type="spellEnd"/>
            <w:r w:rsidRPr="00264CAE">
              <w:rPr>
                <w:color w:val="000000"/>
                <w:sz w:val="20"/>
              </w:rPr>
              <w:t xml:space="preserve"> 5’- </w:t>
            </w:r>
            <w:proofErr w:type="spellStart"/>
            <w:r w:rsidRPr="00264CAE">
              <w:rPr>
                <w:color w:val="000000"/>
                <w:sz w:val="20"/>
              </w:rPr>
              <w:t>monophosphat</w:t>
            </w:r>
            <w:proofErr w:type="spellEnd"/>
            <w:r w:rsidRPr="00264CAE">
              <w:rPr>
                <w:color w:val="000000"/>
                <w:sz w:val="20"/>
              </w:rPr>
              <w:t xml:space="preserve">, </w:t>
            </w:r>
            <w:proofErr w:type="spellStart"/>
            <w:r w:rsidRPr="00264CAE">
              <w:rPr>
                <w:color w:val="000000"/>
                <w:sz w:val="20"/>
              </w:rPr>
              <w:t>dinatri</w:t>
            </w:r>
            <w:proofErr w:type="spellEnd"/>
            <w:r w:rsidRPr="00264CAE">
              <w:rPr>
                <w:color w:val="000000"/>
                <w:sz w:val="20"/>
              </w:rPr>
              <w:t xml:space="preserve"> </w:t>
            </w:r>
            <w:proofErr w:type="spellStart"/>
            <w:r w:rsidRPr="00264CAE">
              <w:rPr>
                <w:color w:val="000000"/>
                <w:sz w:val="20"/>
              </w:rPr>
              <w:t>uridin</w:t>
            </w:r>
            <w:proofErr w:type="spellEnd"/>
            <w:r w:rsidRPr="00264CAE">
              <w:rPr>
                <w:color w:val="000000"/>
                <w:sz w:val="20"/>
              </w:rPr>
              <w:t xml:space="preserve"> 5' </w:t>
            </w:r>
            <w:proofErr w:type="spellStart"/>
            <w:r w:rsidRPr="00264CAE">
              <w:rPr>
                <w:color w:val="000000"/>
                <w:sz w:val="20"/>
              </w:rPr>
              <w:t>monophosphat</w:t>
            </w:r>
            <w:proofErr w:type="spellEnd"/>
            <w:r w:rsidRPr="00264CAE">
              <w:rPr>
                <w:color w:val="000000"/>
                <w:sz w:val="20"/>
              </w:rPr>
              <w:t xml:space="preserve">, </w:t>
            </w:r>
            <w:proofErr w:type="spellStart"/>
            <w:r w:rsidRPr="00264CAE">
              <w:rPr>
                <w:color w:val="000000"/>
                <w:sz w:val="20"/>
              </w:rPr>
              <w:t>adenosin</w:t>
            </w:r>
            <w:proofErr w:type="spellEnd"/>
            <w:r w:rsidRPr="00264CAE">
              <w:rPr>
                <w:color w:val="000000"/>
                <w:sz w:val="20"/>
              </w:rPr>
              <w:t xml:space="preserve"> 5’-monophosphat), </w:t>
            </w:r>
            <w:proofErr w:type="spellStart"/>
            <w:r w:rsidRPr="00264CAE">
              <w:rPr>
                <w:color w:val="000000"/>
                <w:sz w:val="20"/>
              </w:rPr>
              <w:t>taurin</w:t>
            </w:r>
            <w:proofErr w:type="spellEnd"/>
            <w:r w:rsidRPr="00264CAE">
              <w:rPr>
                <w:color w:val="000000"/>
                <w:sz w:val="20"/>
              </w:rPr>
              <w:t xml:space="preserve">, acid citric, L-tryptophan, L- </w:t>
            </w:r>
            <w:proofErr w:type="spellStart"/>
            <w:r w:rsidRPr="00264CAE">
              <w:rPr>
                <w:color w:val="000000"/>
                <w:sz w:val="20"/>
              </w:rPr>
              <w:t>carnitin</w:t>
            </w:r>
            <w:proofErr w:type="spellEnd"/>
            <w:r w:rsidRPr="00264CAE">
              <w:rPr>
                <w:color w:val="000000"/>
                <w:sz w:val="20"/>
              </w:rPr>
              <w:t xml:space="preserve">, CAROTENOID (lutein, ß- </w:t>
            </w:r>
            <w:proofErr w:type="spellStart"/>
            <w:r w:rsidRPr="00264CAE">
              <w:rPr>
                <w:color w:val="000000"/>
                <w:sz w:val="20"/>
              </w:rPr>
              <w:t>caroten</w:t>
            </w:r>
            <w:proofErr w:type="spellEnd"/>
            <w:r w:rsidRPr="00264CAE">
              <w:rPr>
                <w:color w:val="000000"/>
                <w:sz w:val="20"/>
              </w:rPr>
              <w:t>)</w:t>
            </w:r>
          </w:p>
        </w:tc>
        <w:tc>
          <w:tcPr>
            <w:tcW w:w="1550" w:type="dxa"/>
            <w:vAlign w:val="center"/>
          </w:tcPr>
          <w:p w14:paraId="076F9314" w14:textId="0823A55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lastRenderedPageBreak/>
              <w:t>G7</w:t>
            </w:r>
          </w:p>
        </w:tc>
        <w:tc>
          <w:tcPr>
            <w:tcW w:w="1550" w:type="dxa"/>
            <w:vAlign w:val="center"/>
          </w:tcPr>
          <w:p w14:paraId="5E6A171E" w14:textId="5A8AD1E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2705C439" w14:textId="1AA32F7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6645779E" w14:textId="77777777" w:rsidTr="00264CAE">
        <w:tc>
          <w:tcPr>
            <w:tcW w:w="1549" w:type="dxa"/>
            <w:vAlign w:val="center"/>
          </w:tcPr>
          <w:p w14:paraId="36D92E5B"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44D41BBF" w14:textId="0161741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PP2500497198</w:t>
            </w:r>
          </w:p>
        </w:tc>
        <w:tc>
          <w:tcPr>
            <w:tcW w:w="1550" w:type="dxa"/>
            <w:vAlign w:val="center"/>
          </w:tcPr>
          <w:p w14:paraId="18393B31" w14:textId="12AFCAF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Sản</w:t>
            </w:r>
            <w:proofErr w:type="spellEnd"/>
            <w:r w:rsidRPr="00264CAE">
              <w:rPr>
                <w:color w:val="000000"/>
                <w:sz w:val="20"/>
              </w:rPr>
              <w:t xml:space="preserve"> </w:t>
            </w:r>
            <w:proofErr w:type="spellStart"/>
            <w:r w:rsidRPr="00264CAE">
              <w:rPr>
                <w:color w:val="000000"/>
                <w:sz w:val="20"/>
              </w:rPr>
              <w:t>phẩm</w:t>
            </w:r>
            <w:proofErr w:type="spellEnd"/>
            <w:r w:rsidRPr="00264CAE">
              <w:rPr>
                <w:color w:val="000000"/>
                <w:sz w:val="20"/>
              </w:rPr>
              <w:t xml:space="preserve"> </w:t>
            </w:r>
            <w:proofErr w:type="spellStart"/>
            <w:r w:rsidRPr="00264CAE">
              <w:rPr>
                <w:color w:val="000000"/>
                <w:sz w:val="20"/>
              </w:rPr>
              <w:t>dinh</w:t>
            </w:r>
            <w:proofErr w:type="spellEnd"/>
            <w:r w:rsidRPr="00264CAE">
              <w:rPr>
                <w:color w:val="000000"/>
                <w:sz w:val="20"/>
              </w:rPr>
              <w:t xml:space="preserve"> </w:t>
            </w:r>
            <w:proofErr w:type="spellStart"/>
            <w:r w:rsidRPr="00264CAE">
              <w:rPr>
                <w:color w:val="000000"/>
                <w:sz w:val="20"/>
              </w:rPr>
              <w:t>dưỡng</w:t>
            </w:r>
            <w:proofErr w:type="spellEnd"/>
            <w:r w:rsidRPr="00264CAE">
              <w:rPr>
                <w:color w:val="000000"/>
                <w:sz w:val="20"/>
              </w:rPr>
              <w:t xml:space="preserve"> </w:t>
            </w:r>
            <w:proofErr w:type="spellStart"/>
            <w:r w:rsidRPr="00264CAE">
              <w:rPr>
                <w:color w:val="000000"/>
                <w:sz w:val="20"/>
              </w:rPr>
              <w:t>bột</w:t>
            </w:r>
            <w:proofErr w:type="spellEnd"/>
            <w:r w:rsidRPr="00264CAE">
              <w:rPr>
                <w:color w:val="000000"/>
                <w:sz w:val="20"/>
              </w:rPr>
              <w:t>/</w:t>
            </w:r>
            <w:proofErr w:type="spellStart"/>
            <w:r w:rsidRPr="00264CAE">
              <w:rPr>
                <w:color w:val="000000"/>
                <w:sz w:val="20"/>
              </w:rPr>
              <w:t>pha</w:t>
            </w:r>
            <w:proofErr w:type="spellEnd"/>
            <w:r w:rsidRPr="00264CAE">
              <w:rPr>
                <w:color w:val="000000"/>
                <w:sz w:val="20"/>
              </w:rPr>
              <w:t xml:space="preserve"> </w:t>
            </w:r>
            <w:proofErr w:type="spellStart"/>
            <w:r w:rsidRPr="00264CAE">
              <w:rPr>
                <w:color w:val="000000"/>
                <w:sz w:val="20"/>
              </w:rPr>
              <w:t>sẵn</w:t>
            </w:r>
            <w:proofErr w:type="spellEnd"/>
          </w:p>
        </w:tc>
        <w:tc>
          <w:tcPr>
            <w:tcW w:w="1550" w:type="dxa"/>
            <w:vAlign w:val="center"/>
          </w:tcPr>
          <w:p w14:paraId="66A0813E" w14:textId="7D09033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Sản</w:t>
            </w:r>
            <w:proofErr w:type="spellEnd"/>
            <w:r w:rsidRPr="00264CAE">
              <w:rPr>
                <w:color w:val="000000"/>
                <w:sz w:val="20"/>
              </w:rPr>
              <w:t xml:space="preserve"> </w:t>
            </w:r>
            <w:proofErr w:type="spellStart"/>
            <w:r w:rsidRPr="00264CAE">
              <w:rPr>
                <w:color w:val="000000"/>
                <w:sz w:val="20"/>
              </w:rPr>
              <w:t>phẩm</w:t>
            </w:r>
            <w:proofErr w:type="spellEnd"/>
            <w:r w:rsidRPr="00264CAE">
              <w:rPr>
                <w:color w:val="000000"/>
                <w:sz w:val="20"/>
              </w:rPr>
              <w:t xml:space="preserve"> </w:t>
            </w:r>
            <w:proofErr w:type="spellStart"/>
            <w:r w:rsidRPr="00264CAE">
              <w:rPr>
                <w:color w:val="000000"/>
                <w:sz w:val="20"/>
              </w:rPr>
              <w:t>dinh</w:t>
            </w:r>
            <w:proofErr w:type="spellEnd"/>
            <w:r w:rsidRPr="00264CAE">
              <w:rPr>
                <w:color w:val="000000"/>
                <w:sz w:val="20"/>
              </w:rPr>
              <w:t xml:space="preserve"> </w:t>
            </w:r>
            <w:proofErr w:type="spellStart"/>
            <w:r w:rsidRPr="00264CAE">
              <w:rPr>
                <w:color w:val="000000"/>
                <w:sz w:val="20"/>
              </w:rPr>
              <w:t>dưỡng</w:t>
            </w:r>
            <w:proofErr w:type="spellEnd"/>
            <w:r w:rsidRPr="00264CAE">
              <w:rPr>
                <w:color w:val="000000"/>
                <w:sz w:val="20"/>
              </w:rPr>
              <w:t xml:space="preserve"> </w:t>
            </w:r>
            <w:proofErr w:type="spellStart"/>
            <w:r w:rsidRPr="00264CAE">
              <w:rPr>
                <w:color w:val="000000"/>
                <w:sz w:val="20"/>
              </w:rPr>
              <w:t>đặc</w:t>
            </w:r>
            <w:proofErr w:type="spellEnd"/>
            <w:r w:rsidRPr="00264CAE">
              <w:rPr>
                <w:color w:val="000000"/>
                <w:sz w:val="20"/>
              </w:rPr>
              <w:t xml:space="preserve"> </w:t>
            </w:r>
            <w:proofErr w:type="spellStart"/>
            <w:r w:rsidRPr="00264CAE">
              <w:rPr>
                <w:color w:val="000000"/>
                <w:sz w:val="20"/>
              </w:rPr>
              <w:t>biệt</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trẻ</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non, </w:t>
            </w:r>
            <w:proofErr w:type="spellStart"/>
            <w:r w:rsidRPr="00264CAE">
              <w:rPr>
                <w:color w:val="000000"/>
                <w:sz w:val="20"/>
              </w:rPr>
              <w:t>nhẹ</w:t>
            </w:r>
            <w:proofErr w:type="spellEnd"/>
            <w:r w:rsidRPr="00264CAE">
              <w:rPr>
                <w:color w:val="000000"/>
                <w:sz w:val="20"/>
              </w:rPr>
              <w:t xml:space="preserve"> </w:t>
            </w:r>
            <w:proofErr w:type="spellStart"/>
            <w:r w:rsidRPr="00264CAE">
              <w:rPr>
                <w:color w:val="000000"/>
                <w:sz w:val="20"/>
              </w:rPr>
              <w:t>cân</w:t>
            </w:r>
            <w:proofErr w:type="spellEnd"/>
            <w:r w:rsidRPr="00264CAE">
              <w:rPr>
                <w:color w:val="000000"/>
                <w:sz w:val="20"/>
              </w:rPr>
              <w:t xml:space="preserve"> 0-12 </w:t>
            </w:r>
            <w:proofErr w:type="spellStart"/>
            <w:r w:rsidRPr="00264CAE">
              <w:rPr>
                <w:color w:val="000000"/>
                <w:sz w:val="20"/>
              </w:rPr>
              <w:t>tháng</w:t>
            </w:r>
            <w:proofErr w:type="spellEnd"/>
            <w:r w:rsidRPr="00264CAE">
              <w:rPr>
                <w:color w:val="000000"/>
                <w:sz w:val="20"/>
              </w:rPr>
              <w:t xml:space="preserve"> </w:t>
            </w:r>
            <w:proofErr w:type="spellStart"/>
            <w:r w:rsidRPr="00264CAE">
              <w:rPr>
                <w:color w:val="000000"/>
                <w:sz w:val="20"/>
              </w:rPr>
              <w:t>tuổi</w:t>
            </w:r>
            <w:proofErr w:type="spellEnd"/>
          </w:p>
        </w:tc>
        <w:tc>
          <w:tcPr>
            <w:tcW w:w="1550" w:type="dxa"/>
            <w:vAlign w:val="center"/>
          </w:tcPr>
          <w:p w14:paraId="368B1B70" w14:textId="5DCD833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Ống</w:t>
            </w:r>
            <w:proofErr w:type="spellEnd"/>
            <w:r w:rsidRPr="00264CAE">
              <w:rPr>
                <w:color w:val="000000"/>
                <w:sz w:val="20"/>
              </w:rPr>
              <w:t xml:space="preserve"> </w:t>
            </w:r>
            <w:proofErr w:type="spellStart"/>
            <w:r w:rsidRPr="00264CAE">
              <w:rPr>
                <w:color w:val="000000"/>
                <w:sz w:val="20"/>
              </w:rPr>
              <w:t>nhựa</w:t>
            </w:r>
            <w:proofErr w:type="spellEnd"/>
          </w:p>
        </w:tc>
        <w:tc>
          <w:tcPr>
            <w:tcW w:w="1550" w:type="dxa"/>
            <w:vAlign w:val="center"/>
          </w:tcPr>
          <w:p w14:paraId="11A87174" w14:textId="30301E5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Nước</w:t>
            </w:r>
            <w:proofErr w:type="spellEnd"/>
            <w:r w:rsidRPr="00264CAE">
              <w:rPr>
                <w:color w:val="000000"/>
                <w:sz w:val="20"/>
              </w:rPr>
              <w:t xml:space="preserve">, </w:t>
            </w:r>
            <w:proofErr w:type="spellStart"/>
            <w:r w:rsidRPr="00264CAE">
              <w:rPr>
                <w:color w:val="000000"/>
                <w:sz w:val="20"/>
              </w:rPr>
              <w:t>sữa</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béo</w:t>
            </w:r>
            <w:proofErr w:type="spellEnd"/>
            <w:r w:rsidRPr="00264CAE">
              <w:rPr>
                <w:color w:val="000000"/>
                <w:sz w:val="20"/>
              </w:rPr>
              <w:t xml:space="preserve">, </w:t>
            </w:r>
            <w:proofErr w:type="spellStart"/>
            <w:r w:rsidRPr="00264CAE">
              <w:rPr>
                <w:color w:val="000000"/>
                <w:sz w:val="20"/>
              </w:rPr>
              <w:t>mật</w:t>
            </w:r>
            <w:proofErr w:type="spellEnd"/>
            <w:r w:rsidRPr="00264CAE">
              <w:rPr>
                <w:color w:val="000000"/>
                <w:sz w:val="20"/>
              </w:rPr>
              <w:t xml:space="preserve"> </w:t>
            </w:r>
            <w:proofErr w:type="spellStart"/>
            <w:r w:rsidRPr="00264CAE">
              <w:rPr>
                <w:color w:val="000000"/>
                <w:sz w:val="20"/>
              </w:rPr>
              <w:t>bắp</w:t>
            </w:r>
            <w:proofErr w:type="spellEnd"/>
            <w:r w:rsidRPr="00264CAE">
              <w:rPr>
                <w:color w:val="000000"/>
                <w:sz w:val="20"/>
              </w:rPr>
              <w:t xml:space="preserve">, </w:t>
            </w:r>
            <w:proofErr w:type="spellStart"/>
            <w:r w:rsidRPr="00264CAE">
              <w:rPr>
                <w:color w:val="000000"/>
                <w:sz w:val="20"/>
              </w:rPr>
              <w:t>triglycerid</w:t>
            </w:r>
            <w:proofErr w:type="spellEnd"/>
            <w:r w:rsidRPr="00264CAE">
              <w:rPr>
                <w:color w:val="000000"/>
                <w:sz w:val="20"/>
              </w:rPr>
              <w:t xml:space="preserve"> </w:t>
            </w:r>
            <w:proofErr w:type="spellStart"/>
            <w:r w:rsidRPr="00264CAE">
              <w:rPr>
                <w:color w:val="000000"/>
                <w:sz w:val="20"/>
              </w:rPr>
              <w:t>chuỗi</w:t>
            </w:r>
            <w:proofErr w:type="spellEnd"/>
            <w:r w:rsidRPr="00264CAE">
              <w:rPr>
                <w:color w:val="000000"/>
                <w:sz w:val="20"/>
              </w:rPr>
              <w:t xml:space="preserve"> </w:t>
            </w:r>
            <w:proofErr w:type="spellStart"/>
            <w:r w:rsidRPr="00264CAE">
              <w:rPr>
                <w:color w:val="000000"/>
                <w:sz w:val="20"/>
              </w:rPr>
              <w:t>trung</w:t>
            </w:r>
            <w:proofErr w:type="spellEnd"/>
            <w:r w:rsidRPr="00264CAE">
              <w:rPr>
                <w:color w:val="000000"/>
                <w:sz w:val="20"/>
              </w:rPr>
              <w:t xml:space="preserve"> </w:t>
            </w:r>
            <w:proofErr w:type="spellStart"/>
            <w:r w:rsidRPr="00264CAE">
              <w:rPr>
                <w:color w:val="000000"/>
                <w:sz w:val="20"/>
              </w:rPr>
              <w:t>bình</w:t>
            </w:r>
            <w:proofErr w:type="spellEnd"/>
            <w:r w:rsidRPr="00264CAE">
              <w:rPr>
                <w:color w:val="000000"/>
                <w:sz w:val="20"/>
              </w:rPr>
              <w:t xml:space="preserve"> (</w:t>
            </w:r>
            <w:proofErr w:type="spellStart"/>
            <w:r w:rsidRPr="00264CAE">
              <w:rPr>
                <w:color w:val="000000"/>
                <w:sz w:val="20"/>
              </w:rPr>
              <w:t>dầu</w:t>
            </w:r>
            <w:proofErr w:type="spellEnd"/>
            <w:r w:rsidRPr="00264CAE">
              <w:rPr>
                <w:color w:val="000000"/>
                <w:sz w:val="20"/>
              </w:rPr>
              <w:t xml:space="preserve"> MCT), lactose, </w:t>
            </w:r>
            <w:proofErr w:type="spellStart"/>
            <w:r w:rsidRPr="00264CAE">
              <w:rPr>
                <w:color w:val="000000"/>
                <w:sz w:val="20"/>
              </w:rPr>
              <w:t>đạm</w:t>
            </w:r>
            <w:proofErr w:type="spellEnd"/>
            <w:r w:rsidRPr="00264CAE">
              <w:rPr>
                <w:color w:val="000000"/>
                <w:sz w:val="20"/>
              </w:rPr>
              <w:t xml:space="preserve"> whey </w:t>
            </w:r>
            <w:proofErr w:type="spellStart"/>
            <w:r w:rsidRPr="00264CAE">
              <w:rPr>
                <w:color w:val="000000"/>
                <w:sz w:val="20"/>
              </w:rPr>
              <w:t>cô</w:t>
            </w:r>
            <w:proofErr w:type="spellEnd"/>
            <w:r w:rsidRPr="00264CAE">
              <w:rPr>
                <w:color w:val="000000"/>
                <w:sz w:val="20"/>
              </w:rPr>
              <w:t xml:space="preserve"> </w:t>
            </w:r>
            <w:proofErr w:type="spellStart"/>
            <w:r w:rsidRPr="00264CAE">
              <w:rPr>
                <w:color w:val="000000"/>
                <w:sz w:val="20"/>
              </w:rPr>
              <w:t>đặc</w:t>
            </w:r>
            <w:proofErr w:type="spellEnd"/>
            <w:r w:rsidRPr="00264CAE">
              <w:rPr>
                <w:color w:val="000000"/>
                <w:sz w:val="20"/>
              </w:rPr>
              <w:t xml:space="preserve">, </w:t>
            </w:r>
            <w:proofErr w:type="spellStart"/>
            <w:r w:rsidRPr="00264CAE">
              <w:rPr>
                <w:color w:val="000000"/>
                <w:sz w:val="20"/>
              </w:rPr>
              <w:t>dầu</w:t>
            </w:r>
            <w:proofErr w:type="spellEnd"/>
            <w:r w:rsidRPr="00264CAE">
              <w:rPr>
                <w:color w:val="000000"/>
                <w:sz w:val="20"/>
              </w:rPr>
              <w:t xml:space="preserve"> </w:t>
            </w:r>
            <w:proofErr w:type="spellStart"/>
            <w:r w:rsidRPr="00264CAE">
              <w:rPr>
                <w:color w:val="000000"/>
                <w:sz w:val="20"/>
              </w:rPr>
              <w:t>đậu</w:t>
            </w:r>
            <w:proofErr w:type="spellEnd"/>
            <w:r w:rsidRPr="00264CAE">
              <w:rPr>
                <w:color w:val="000000"/>
                <w:sz w:val="20"/>
              </w:rPr>
              <w:t xml:space="preserve"> </w:t>
            </w:r>
            <w:proofErr w:type="spellStart"/>
            <w:r w:rsidRPr="00264CAE">
              <w:rPr>
                <w:color w:val="000000"/>
                <w:sz w:val="20"/>
              </w:rPr>
              <w:t>nành</w:t>
            </w:r>
            <w:proofErr w:type="spellEnd"/>
            <w:r w:rsidRPr="00264CAE">
              <w:rPr>
                <w:color w:val="000000"/>
                <w:sz w:val="20"/>
              </w:rPr>
              <w:t xml:space="preserve">, </w:t>
            </w:r>
            <w:proofErr w:type="spellStart"/>
            <w:r w:rsidRPr="00264CAE">
              <w:rPr>
                <w:color w:val="000000"/>
                <w:sz w:val="20"/>
              </w:rPr>
              <w:t>dầu</w:t>
            </w:r>
            <w:proofErr w:type="spellEnd"/>
            <w:r w:rsidRPr="00264CAE">
              <w:rPr>
                <w:color w:val="000000"/>
                <w:sz w:val="20"/>
              </w:rPr>
              <w:t xml:space="preserve"> </w:t>
            </w:r>
            <w:proofErr w:type="spellStart"/>
            <w:r w:rsidRPr="00264CAE">
              <w:rPr>
                <w:color w:val="000000"/>
                <w:sz w:val="20"/>
              </w:rPr>
              <w:t>dừa</w:t>
            </w:r>
            <w:proofErr w:type="spellEnd"/>
            <w:r w:rsidRPr="00264CAE">
              <w:rPr>
                <w:color w:val="000000"/>
                <w:sz w:val="20"/>
              </w:rPr>
              <w:t xml:space="preserve">; DHA, AA, beta </w:t>
            </w:r>
            <w:proofErr w:type="spellStart"/>
            <w:r w:rsidRPr="00264CAE">
              <w:rPr>
                <w:color w:val="000000"/>
                <w:sz w:val="20"/>
              </w:rPr>
              <w:t>caroten</w:t>
            </w:r>
            <w:proofErr w:type="spellEnd"/>
            <w:r w:rsidRPr="00264CAE">
              <w:rPr>
                <w:color w:val="000000"/>
                <w:sz w:val="20"/>
              </w:rPr>
              <w:t xml:space="preserve">, lutein, </w:t>
            </w:r>
            <w:proofErr w:type="spellStart"/>
            <w:r w:rsidRPr="00264CAE">
              <w:rPr>
                <w:color w:val="000000"/>
                <w:sz w:val="20"/>
              </w:rPr>
              <w:t>canxi</w:t>
            </w:r>
            <w:proofErr w:type="spellEnd"/>
            <w:r w:rsidRPr="00264CAE">
              <w:rPr>
                <w:color w:val="000000"/>
                <w:sz w:val="20"/>
              </w:rPr>
              <w:t xml:space="preserve"> </w:t>
            </w:r>
            <w:proofErr w:type="spellStart"/>
            <w:r w:rsidRPr="00264CAE">
              <w:rPr>
                <w:color w:val="000000"/>
                <w:sz w:val="20"/>
              </w:rPr>
              <w:t>phosphat</w:t>
            </w:r>
            <w:proofErr w:type="spellEnd"/>
            <w:r w:rsidRPr="00264CAE">
              <w:rPr>
                <w:color w:val="000000"/>
                <w:sz w:val="20"/>
              </w:rPr>
              <w:t xml:space="preserve">, acid ascorbic, kali </w:t>
            </w:r>
            <w:proofErr w:type="spellStart"/>
            <w:r w:rsidRPr="00264CAE">
              <w:rPr>
                <w:color w:val="000000"/>
                <w:sz w:val="20"/>
              </w:rPr>
              <w:t>citrat</w:t>
            </w:r>
            <w:proofErr w:type="spellEnd"/>
            <w:r w:rsidRPr="00264CAE">
              <w:rPr>
                <w:color w:val="000000"/>
                <w:sz w:val="20"/>
              </w:rPr>
              <w:t xml:space="preserve">, </w:t>
            </w:r>
            <w:proofErr w:type="spellStart"/>
            <w:r w:rsidRPr="00264CAE">
              <w:rPr>
                <w:color w:val="000000"/>
                <w:sz w:val="20"/>
              </w:rPr>
              <w:t>canxi</w:t>
            </w:r>
            <w:proofErr w:type="spellEnd"/>
            <w:r w:rsidRPr="00264CAE">
              <w:rPr>
                <w:color w:val="000000"/>
                <w:sz w:val="20"/>
              </w:rPr>
              <w:t xml:space="preserve"> </w:t>
            </w:r>
            <w:proofErr w:type="spellStart"/>
            <w:r w:rsidRPr="00264CAE">
              <w:rPr>
                <w:color w:val="000000"/>
                <w:sz w:val="20"/>
              </w:rPr>
              <w:t>carbonat</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nhũ</w:t>
            </w:r>
            <w:proofErr w:type="spellEnd"/>
            <w:r w:rsidRPr="00264CAE">
              <w:rPr>
                <w:color w:val="000000"/>
                <w:sz w:val="20"/>
              </w:rPr>
              <w:t xml:space="preserve"> </w:t>
            </w:r>
            <w:proofErr w:type="spellStart"/>
            <w:r w:rsidRPr="00264CAE">
              <w:rPr>
                <w:color w:val="000000"/>
                <w:sz w:val="20"/>
              </w:rPr>
              <w:t>hoá</w:t>
            </w:r>
            <w:proofErr w:type="spellEnd"/>
            <w:r w:rsidRPr="00264CAE">
              <w:rPr>
                <w:color w:val="000000"/>
                <w:sz w:val="20"/>
              </w:rPr>
              <w:t xml:space="preserve"> lecithin </w:t>
            </w:r>
            <w:proofErr w:type="spellStart"/>
            <w:r w:rsidRPr="00264CAE">
              <w:rPr>
                <w:color w:val="000000"/>
                <w:sz w:val="20"/>
              </w:rPr>
              <w:t>đậu</w:t>
            </w:r>
            <w:proofErr w:type="spellEnd"/>
            <w:r w:rsidRPr="00264CAE">
              <w:rPr>
                <w:color w:val="000000"/>
                <w:sz w:val="20"/>
              </w:rPr>
              <w:t xml:space="preserve"> </w:t>
            </w:r>
            <w:proofErr w:type="spellStart"/>
            <w:r w:rsidRPr="00264CAE">
              <w:rPr>
                <w:color w:val="000000"/>
                <w:sz w:val="20"/>
              </w:rPr>
              <w:t>nành</w:t>
            </w:r>
            <w:proofErr w:type="spellEnd"/>
            <w:r w:rsidRPr="00264CAE">
              <w:rPr>
                <w:color w:val="000000"/>
                <w:sz w:val="20"/>
              </w:rPr>
              <w:t xml:space="preserve">, </w:t>
            </w:r>
            <w:proofErr w:type="spellStart"/>
            <w:r w:rsidRPr="00264CAE">
              <w:rPr>
                <w:color w:val="000000"/>
                <w:sz w:val="20"/>
              </w:rPr>
              <w:t>monoglycerid</w:t>
            </w:r>
            <w:proofErr w:type="spellEnd"/>
            <w:r w:rsidRPr="00264CAE">
              <w:rPr>
                <w:color w:val="000000"/>
                <w:sz w:val="20"/>
              </w:rPr>
              <w:t xml:space="preserve">, </w:t>
            </w:r>
            <w:proofErr w:type="spellStart"/>
            <w:r w:rsidRPr="00264CAE">
              <w:rPr>
                <w:color w:val="000000"/>
                <w:sz w:val="20"/>
              </w:rPr>
              <w:t>magiê</w:t>
            </w:r>
            <w:proofErr w:type="spellEnd"/>
            <w:r w:rsidRPr="00264CAE">
              <w:rPr>
                <w:color w:val="000000"/>
                <w:sz w:val="20"/>
              </w:rPr>
              <w:t xml:space="preserve"> </w:t>
            </w:r>
            <w:proofErr w:type="spellStart"/>
            <w:r w:rsidRPr="00264CAE">
              <w:rPr>
                <w:color w:val="000000"/>
                <w:sz w:val="20"/>
              </w:rPr>
              <w:t>clorid</w:t>
            </w:r>
            <w:proofErr w:type="spellEnd"/>
            <w:r w:rsidRPr="00264CAE">
              <w:rPr>
                <w:color w:val="000000"/>
                <w:sz w:val="20"/>
              </w:rPr>
              <w:t xml:space="preserve">, m-inositol, </w:t>
            </w:r>
            <w:proofErr w:type="spellStart"/>
            <w:r w:rsidRPr="00264CAE">
              <w:rPr>
                <w:color w:val="000000"/>
                <w:sz w:val="20"/>
              </w:rPr>
              <w:t>natri</w:t>
            </w:r>
            <w:proofErr w:type="spellEnd"/>
            <w:r w:rsidRPr="00264CAE">
              <w:rPr>
                <w:color w:val="000000"/>
                <w:sz w:val="20"/>
              </w:rPr>
              <w:t xml:space="preserve"> </w:t>
            </w:r>
            <w:proofErr w:type="spellStart"/>
            <w:r w:rsidRPr="00264CAE">
              <w:rPr>
                <w:color w:val="000000"/>
                <w:sz w:val="20"/>
              </w:rPr>
              <w:t>citrat</w:t>
            </w:r>
            <w:proofErr w:type="spellEnd"/>
            <w:r w:rsidRPr="00264CAE">
              <w:rPr>
                <w:color w:val="000000"/>
                <w:sz w:val="20"/>
              </w:rPr>
              <w:t xml:space="preserve">, carrageenan, kali </w:t>
            </w:r>
            <w:proofErr w:type="spellStart"/>
            <w:r w:rsidRPr="00264CAE">
              <w:rPr>
                <w:color w:val="000000"/>
                <w:sz w:val="20"/>
              </w:rPr>
              <w:t>hydroxid</w:t>
            </w:r>
            <w:proofErr w:type="spellEnd"/>
            <w:r w:rsidRPr="00264CAE">
              <w:rPr>
                <w:color w:val="000000"/>
                <w:sz w:val="20"/>
              </w:rPr>
              <w:t xml:space="preserve">, </w:t>
            </w:r>
            <w:proofErr w:type="spellStart"/>
            <w:r w:rsidRPr="00264CAE">
              <w:rPr>
                <w:color w:val="000000"/>
                <w:sz w:val="20"/>
              </w:rPr>
              <w:t>sắt</w:t>
            </w:r>
            <w:proofErr w:type="spellEnd"/>
            <w:r w:rsidRPr="00264CAE">
              <w:rPr>
                <w:color w:val="000000"/>
                <w:sz w:val="20"/>
              </w:rPr>
              <w:t xml:space="preserve"> </w:t>
            </w:r>
            <w:proofErr w:type="spellStart"/>
            <w:r w:rsidRPr="00264CAE">
              <w:rPr>
                <w:color w:val="000000"/>
                <w:sz w:val="20"/>
              </w:rPr>
              <w:t>sulfat</w:t>
            </w:r>
            <w:proofErr w:type="spellEnd"/>
            <w:r w:rsidRPr="00264CAE">
              <w:rPr>
                <w:color w:val="000000"/>
                <w:sz w:val="20"/>
              </w:rPr>
              <w:t xml:space="preserve">, </w:t>
            </w:r>
            <w:proofErr w:type="spellStart"/>
            <w:r w:rsidRPr="00264CAE">
              <w:rPr>
                <w:color w:val="000000"/>
                <w:sz w:val="20"/>
              </w:rPr>
              <w:t>cholin</w:t>
            </w:r>
            <w:proofErr w:type="spellEnd"/>
            <w:r w:rsidRPr="00264CAE">
              <w:rPr>
                <w:color w:val="000000"/>
                <w:sz w:val="20"/>
              </w:rPr>
              <w:t xml:space="preserve"> </w:t>
            </w:r>
            <w:proofErr w:type="spellStart"/>
            <w:r w:rsidRPr="00264CAE">
              <w:rPr>
                <w:color w:val="000000"/>
                <w:sz w:val="20"/>
              </w:rPr>
              <w:t>bitartrat</w:t>
            </w:r>
            <w:proofErr w:type="spellEnd"/>
            <w:r w:rsidRPr="00264CAE">
              <w:rPr>
                <w:color w:val="000000"/>
                <w:sz w:val="20"/>
              </w:rPr>
              <w:t xml:space="preserve">, </w:t>
            </w:r>
            <w:proofErr w:type="spellStart"/>
            <w:r w:rsidRPr="00264CAE">
              <w:rPr>
                <w:color w:val="000000"/>
                <w:sz w:val="20"/>
              </w:rPr>
              <w:t>taurin</w:t>
            </w:r>
            <w:proofErr w:type="spellEnd"/>
            <w:r w:rsidRPr="00264CAE">
              <w:rPr>
                <w:color w:val="000000"/>
                <w:sz w:val="20"/>
              </w:rPr>
              <w:t xml:space="preserve">, </w:t>
            </w:r>
            <w:proofErr w:type="spellStart"/>
            <w:r w:rsidRPr="00264CAE">
              <w:rPr>
                <w:color w:val="000000"/>
                <w:sz w:val="20"/>
              </w:rPr>
              <w:t>cholin</w:t>
            </w:r>
            <w:proofErr w:type="spellEnd"/>
            <w:r w:rsidRPr="00264CAE">
              <w:rPr>
                <w:color w:val="000000"/>
                <w:sz w:val="20"/>
              </w:rPr>
              <w:t xml:space="preserve"> </w:t>
            </w:r>
            <w:proofErr w:type="spellStart"/>
            <w:r w:rsidRPr="00264CAE">
              <w:rPr>
                <w:color w:val="000000"/>
                <w:sz w:val="20"/>
              </w:rPr>
              <w:t>clorid</w:t>
            </w:r>
            <w:proofErr w:type="spellEnd"/>
            <w:r w:rsidRPr="00264CAE">
              <w:rPr>
                <w:color w:val="000000"/>
                <w:sz w:val="20"/>
              </w:rPr>
              <w:t xml:space="preserve">, </w:t>
            </w:r>
            <w:proofErr w:type="spellStart"/>
            <w:r w:rsidRPr="00264CAE">
              <w:rPr>
                <w:color w:val="000000"/>
                <w:sz w:val="20"/>
              </w:rPr>
              <w:t>niacinamid</w:t>
            </w:r>
            <w:proofErr w:type="spellEnd"/>
            <w:r w:rsidRPr="00264CAE">
              <w:rPr>
                <w:color w:val="000000"/>
                <w:sz w:val="20"/>
              </w:rPr>
              <w:t>, L-</w:t>
            </w:r>
            <w:proofErr w:type="spellStart"/>
            <w:r w:rsidRPr="00264CAE">
              <w:rPr>
                <w:color w:val="000000"/>
                <w:sz w:val="20"/>
              </w:rPr>
              <w:t>carnitin</w:t>
            </w:r>
            <w:proofErr w:type="spellEnd"/>
            <w:r w:rsidRPr="00264CAE">
              <w:rPr>
                <w:color w:val="000000"/>
                <w:sz w:val="20"/>
              </w:rPr>
              <w:t xml:space="preserve">, </w:t>
            </w:r>
            <w:proofErr w:type="spellStart"/>
            <w:r w:rsidRPr="00264CAE">
              <w:rPr>
                <w:color w:val="000000"/>
                <w:sz w:val="20"/>
              </w:rPr>
              <w:t>kẽm</w:t>
            </w:r>
            <w:proofErr w:type="spellEnd"/>
            <w:r w:rsidRPr="00264CAE">
              <w:rPr>
                <w:color w:val="000000"/>
                <w:sz w:val="20"/>
              </w:rPr>
              <w:t xml:space="preserve"> </w:t>
            </w:r>
            <w:proofErr w:type="spellStart"/>
            <w:r w:rsidRPr="00264CAE">
              <w:rPr>
                <w:color w:val="000000"/>
                <w:sz w:val="20"/>
              </w:rPr>
              <w:t>sulfat</w:t>
            </w:r>
            <w:proofErr w:type="spellEnd"/>
            <w:r w:rsidRPr="00264CAE">
              <w:rPr>
                <w:color w:val="000000"/>
                <w:sz w:val="20"/>
              </w:rPr>
              <w:t xml:space="preserve">, kali </w:t>
            </w:r>
            <w:proofErr w:type="spellStart"/>
            <w:r w:rsidRPr="00264CAE">
              <w:rPr>
                <w:color w:val="000000"/>
                <w:sz w:val="20"/>
              </w:rPr>
              <w:t>clorid</w:t>
            </w:r>
            <w:proofErr w:type="spellEnd"/>
            <w:r w:rsidRPr="00264CAE">
              <w:rPr>
                <w:color w:val="000000"/>
                <w:sz w:val="20"/>
              </w:rPr>
              <w:t xml:space="preserve">, </w:t>
            </w:r>
            <w:proofErr w:type="spellStart"/>
            <w:r w:rsidRPr="00264CAE">
              <w:rPr>
                <w:color w:val="000000"/>
                <w:sz w:val="20"/>
              </w:rPr>
              <w:t>natri</w:t>
            </w:r>
            <w:proofErr w:type="spellEnd"/>
            <w:r w:rsidRPr="00264CAE">
              <w:rPr>
                <w:color w:val="000000"/>
                <w:sz w:val="20"/>
              </w:rPr>
              <w:t xml:space="preserve"> </w:t>
            </w:r>
            <w:proofErr w:type="spellStart"/>
            <w:r w:rsidRPr="00264CAE">
              <w:rPr>
                <w:color w:val="000000"/>
                <w:sz w:val="20"/>
              </w:rPr>
              <w:t>clorid</w:t>
            </w:r>
            <w:proofErr w:type="spellEnd"/>
            <w:r w:rsidRPr="00264CAE">
              <w:rPr>
                <w:color w:val="000000"/>
                <w:sz w:val="20"/>
              </w:rPr>
              <w:t xml:space="preserve">, kali </w:t>
            </w:r>
            <w:proofErr w:type="spellStart"/>
            <w:r w:rsidRPr="00264CAE">
              <w:rPr>
                <w:color w:val="000000"/>
                <w:sz w:val="20"/>
              </w:rPr>
              <w:t>phosphat</w:t>
            </w:r>
            <w:proofErr w:type="spellEnd"/>
            <w:r w:rsidRPr="00264CAE">
              <w:rPr>
                <w:color w:val="000000"/>
                <w:sz w:val="20"/>
              </w:rPr>
              <w:t>, d- alpha-</w:t>
            </w:r>
            <w:proofErr w:type="spellStart"/>
            <w:r w:rsidRPr="00264CAE">
              <w:rPr>
                <w:color w:val="000000"/>
                <w:sz w:val="20"/>
              </w:rPr>
              <w:t>tocopheryl</w:t>
            </w:r>
            <w:proofErr w:type="spellEnd"/>
            <w:r w:rsidRPr="00264CAE">
              <w:rPr>
                <w:color w:val="000000"/>
                <w:sz w:val="20"/>
              </w:rPr>
              <w:t xml:space="preserve"> </w:t>
            </w:r>
            <w:proofErr w:type="spellStart"/>
            <w:r w:rsidRPr="00264CAE">
              <w:rPr>
                <w:color w:val="000000"/>
                <w:sz w:val="20"/>
              </w:rPr>
              <w:t>acetat</w:t>
            </w:r>
            <w:proofErr w:type="spellEnd"/>
            <w:r w:rsidRPr="00264CAE">
              <w:rPr>
                <w:color w:val="000000"/>
                <w:sz w:val="20"/>
              </w:rPr>
              <w:t xml:space="preserve">, </w:t>
            </w:r>
            <w:proofErr w:type="spellStart"/>
            <w:r w:rsidRPr="00264CAE">
              <w:rPr>
                <w:color w:val="000000"/>
                <w:sz w:val="20"/>
              </w:rPr>
              <w:t>canxi</w:t>
            </w:r>
            <w:proofErr w:type="spellEnd"/>
            <w:r w:rsidRPr="00264CAE">
              <w:rPr>
                <w:color w:val="000000"/>
                <w:sz w:val="20"/>
              </w:rPr>
              <w:t xml:space="preserve"> </w:t>
            </w:r>
            <w:proofErr w:type="spellStart"/>
            <w:r w:rsidRPr="00264CAE">
              <w:rPr>
                <w:color w:val="000000"/>
                <w:sz w:val="20"/>
              </w:rPr>
              <w:t>pantothenat</w:t>
            </w:r>
            <w:proofErr w:type="spellEnd"/>
            <w:r w:rsidRPr="00264CAE">
              <w:rPr>
                <w:color w:val="000000"/>
                <w:sz w:val="20"/>
              </w:rPr>
              <w:t xml:space="preserve">, vitamin A </w:t>
            </w:r>
            <w:proofErr w:type="spellStart"/>
            <w:r w:rsidRPr="00264CAE">
              <w:rPr>
                <w:color w:val="000000"/>
                <w:sz w:val="20"/>
              </w:rPr>
              <w:t>palmitat</w:t>
            </w:r>
            <w:proofErr w:type="spellEnd"/>
            <w:r w:rsidRPr="00264CAE">
              <w:rPr>
                <w:color w:val="000000"/>
                <w:sz w:val="20"/>
              </w:rPr>
              <w:t xml:space="preserve">, </w:t>
            </w:r>
            <w:proofErr w:type="spellStart"/>
            <w:r w:rsidRPr="00264CAE">
              <w:rPr>
                <w:color w:val="000000"/>
                <w:sz w:val="20"/>
              </w:rPr>
              <w:t>đồng</w:t>
            </w:r>
            <w:proofErr w:type="spellEnd"/>
            <w:r w:rsidRPr="00264CAE">
              <w:rPr>
                <w:color w:val="000000"/>
                <w:sz w:val="20"/>
              </w:rPr>
              <w:t xml:space="preserve"> </w:t>
            </w:r>
            <w:proofErr w:type="spellStart"/>
            <w:r w:rsidRPr="00264CAE">
              <w:rPr>
                <w:color w:val="000000"/>
                <w:sz w:val="20"/>
              </w:rPr>
              <w:t>sulfat</w:t>
            </w:r>
            <w:proofErr w:type="spellEnd"/>
            <w:r w:rsidRPr="00264CAE">
              <w:rPr>
                <w:color w:val="000000"/>
                <w:sz w:val="20"/>
              </w:rPr>
              <w:t xml:space="preserve">, riboflavin, thiamin </w:t>
            </w:r>
            <w:proofErr w:type="spellStart"/>
            <w:r w:rsidRPr="00264CAE">
              <w:rPr>
                <w:color w:val="000000"/>
                <w:sz w:val="20"/>
              </w:rPr>
              <w:t>clorid</w:t>
            </w:r>
            <w:proofErr w:type="spellEnd"/>
            <w:r w:rsidRPr="00264CAE">
              <w:rPr>
                <w:color w:val="000000"/>
                <w:sz w:val="20"/>
              </w:rPr>
              <w:t xml:space="preserve"> </w:t>
            </w:r>
            <w:proofErr w:type="spellStart"/>
            <w:r w:rsidRPr="00264CAE">
              <w:rPr>
                <w:color w:val="000000"/>
                <w:sz w:val="20"/>
              </w:rPr>
              <w:t>hydroclorid</w:t>
            </w:r>
            <w:proofErr w:type="spellEnd"/>
            <w:r w:rsidRPr="00264CAE">
              <w:rPr>
                <w:color w:val="000000"/>
                <w:sz w:val="20"/>
              </w:rPr>
              <w:t xml:space="preserve">, pyridoxin </w:t>
            </w:r>
            <w:proofErr w:type="spellStart"/>
            <w:r w:rsidRPr="00264CAE">
              <w:rPr>
                <w:color w:val="000000"/>
                <w:sz w:val="20"/>
              </w:rPr>
              <w:t>hydroclorid</w:t>
            </w:r>
            <w:proofErr w:type="spellEnd"/>
            <w:r w:rsidRPr="00264CAE">
              <w:rPr>
                <w:color w:val="000000"/>
                <w:sz w:val="20"/>
              </w:rPr>
              <w:t xml:space="preserve">, acid folic, </w:t>
            </w:r>
            <w:proofErr w:type="spellStart"/>
            <w:r w:rsidRPr="00264CAE">
              <w:rPr>
                <w:color w:val="000000"/>
                <w:sz w:val="20"/>
              </w:rPr>
              <w:lastRenderedPageBreak/>
              <w:t>mangan</w:t>
            </w:r>
            <w:proofErr w:type="spellEnd"/>
            <w:r w:rsidRPr="00264CAE">
              <w:rPr>
                <w:color w:val="000000"/>
                <w:sz w:val="20"/>
              </w:rPr>
              <w:t xml:space="preserve"> </w:t>
            </w:r>
            <w:proofErr w:type="spellStart"/>
            <w:r w:rsidRPr="00264CAE">
              <w:rPr>
                <w:color w:val="000000"/>
                <w:sz w:val="20"/>
              </w:rPr>
              <w:t>sulfat</w:t>
            </w:r>
            <w:proofErr w:type="spellEnd"/>
            <w:r w:rsidRPr="00264CAE">
              <w:rPr>
                <w:color w:val="000000"/>
                <w:sz w:val="20"/>
              </w:rPr>
              <w:t xml:space="preserve">, biotin, </w:t>
            </w:r>
            <w:proofErr w:type="spellStart"/>
            <w:r w:rsidRPr="00264CAE">
              <w:rPr>
                <w:color w:val="000000"/>
                <w:sz w:val="20"/>
              </w:rPr>
              <w:t>phylloquinon</w:t>
            </w:r>
            <w:proofErr w:type="spellEnd"/>
            <w:r w:rsidRPr="00264CAE">
              <w:rPr>
                <w:color w:val="000000"/>
                <w:sz w:val="20"/>
              </w:rPr>
              <w:t xml:space="preserve">, </w:t>
            </w:r>
            <w:proofErr w:type="spellStart"/>
            <w:r w:rsidRPr="00264CAE">
              <w:rPr>
                <w:color w:val="000000"/>
                <w:sz w:val="20"/>
              </w:rPr>
              <w:t>natri</w:t>
            </w:r>
            <w:proofErr w:type="spellEnd"/>
            <w:r w:rsidRPr="00264CAE">
              <w:rPr>
                <w:color w:val="000000"/>
                <w:sz w:val="20"/>
              </w:rPr>
              <w:t xml:space="preserve"> </w:t>
            </w:r>
            <w:proofErr w:type="spellStart"/>
            <w:r w:rsidRPr="00264CAE">
              <w:rPr>
                <w:color w:val="000000"/>
                <w:sz w:val="20"/>
              </w:rPr>
              <w:t>selenat</w:t>
            </w:r>
            <w:proofErr w:type="spellEnd"/>
            <w:r w:rsidRPr="00264CAE">
              <w:rPr>
                <w:color w:val="000000"/>
                <w:sz w:val="20"/>
              </w:rPr>
              <w:t xml:space="preserve">, vitamin D3, cyanocobalamin, </w:t>
            </w:r>
            <w:proofErr w:type="spellStart"/>
            <w:r w:rsidRPr="00264CAE">
              <w:rPr>
                <w:color w:val="000000"/>
                <w:sz w:val="20"/>
              </w:rPr>
              <w:t>nucleotid</w:t>
            </w:r>
            <w:proofErr w:type="spellEnd"/>
            <w:r w:rsidRPr="00264CAE">
              <w:rPr>
                <w:color w:val="000000"/>
                <w:sz w:val="20"/>
              </w:rPr>
              <w:t xml:space="preserve"> (</w:t>
            </w:r>
            <w:proofErr w:type="spellStart"/>
            <w:r w:rsidRPr="00264CAE">
              <w:rPr>
                <w:color w:val="000000"/>
                <w:sz w:val="20"/>
              </w:rPr>
              <w:t>cytidin</w:t>
            </w:r>
            <w:proofErr w:type="spellEnd"/>
            <w:r w:rsidRPr="00264CAE">
              <w:rPr>
                <w:color w:val="000000"/>
                <w:sz w:val="20"/>
              </w:rPr>
              <w:t xml:space="preserve"> 5'-monophosphat, </w:t>
            </w:r>
            <w:proofErr w:type="spellStart"/>
            <w:r w:rsidRPr="00264CAE">
              <w:rPr>
                <w:color w:val="000000"/>
                <w:sz w:val="20"/>
              </w:rPr>
              <w:t>dinatri</w:t>
            </w:r>
            <w:proofErr w:type="spellEnd"/>
            <w:r w:rsidRPr="00264CAE">
              <w:rPr>
                <w:color w:val="000000"/>
                <w:sz w:val="20"/>
              </w:rPr>
              <w:t xml:space="preserve"> </w:t>
            </w:r>
            <w:proofErr w:type="spellStart"/>
            <w:r w:rsidRPr="00264CAE">
              <w:rPr>
                <w:color w:val="000000"/>
                <w:sz w:val="20"/>
              </w:rPr>
              <w:t>guanosin</w:t>
            </w:r>
            <w:proofErr w:type="spellEnd"/>
            <w:r w:rsidRPr="00264CAE">
              <w:rPr>
                <w:color w:val="000000"/>
                <w:sz w:val="20"/>
              </w:rPr>
              <w:t xml:space="preserve"> 5'-monophosphat, </w:t>
            </w:r>
            <w:proofErr w:type="spellStart"/>
            <w:r w:rsidRPr="00264CAE">
              <w:rPr>
                <w:color w:val="000000"/>
                <w:sz w:val="20"/>
              </w:rPr>
              <w:t>dinatri</w:t>
            </w:r>
            <w:proofErr w:type="spellEnd"/>
            <w:r w:rsidRPr="00264CAE">
              <w:rPr>
                <w:color w:val="000000"/>
                <w:sz w:val="20"/>
              </w:rPr>
              <w:t xml:space="preserve"> </w:t>
            </w:r>
            <w:proofErr w:type="spellStart"/>
            <w:r w:rsidRPr="00264CAE">
              <w:rPr>
                <w:color w:val="000000"/>
                <w:sz w:val="20"/>
              </w:rPr>
              <w:t>uridin</w:t>
            </w:r>
            <w:proofErr w:type="spellEnd"/>
            <w:r w:rsidRPr="00264CAE">
              <w:rPr>
                <w:color w:val="000000"/>
                <w:sz w:val="20"/>
              </w:rPr>
              <w:t xml:space="preserve"> 5'- </w:t>
            </w:r>
            <w:proofErr w:type="spellStart"/>
            <w:r w:rsidRPr="00264CAE">
              <w:rPr>
                <w:color w:val="000000"/>
                <w:sz w:val="20"/>
              </w:rPr>
              <w:t>monophosphat</w:t>
            </w:r>
            <w:proofErr w:type="spellEnd"/>
            <w:r w:rsidRPr="00264CAE">
              <w:rPr>
                <w:color w:val="000000"/>
                <w:sz w:val="20"/>
              </w:rPr>
              <w:t xml:space="preserve">, </w:t>
            </w:r>
            <w:proofErr w:type="spellStart"/>
            <w:r w:rsidRPr="00264CAE">
              <w:rPr>
                <w:color w:val="000000"/>
                <w:sz w:val="20"/>
              </w:rPr>
              <w:t>adenosin</w:t>
            </w:r>
            <w:proofErr w:type="spellEnd"/>
            <w:r w:rsidRPr="00264CAE">
              <w:rPr>
                <w:color w:val="000000"/>
                <w:sz w:val="20"/>
              </w:rPr>
              <w:t xml:space="preserve"> 5'-monophosphat).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chứa</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thành</w:t>
            </w:r>
            <w:proofErr w:type="spellEnd"/>
            <w:r w:rsidRPr="00264CAE">
              <w:rPr>
                <w:color w:val="000000"/>
                <w:sz w:val="20"/>
              </w:rPr>
              <w:t xml:space="preserve"> </w:t>
            </w:r>
            <w:proofErr w:type="spellStart"/>
            <w:r w:rsidRPr="00264CAE">
              <w:rPr>
                <w:color w:val="000000"/>
                <w:sz w:val="20"/>
              </w:rPr>
              <w:t>phần</w:t>
            </w:r>
            <w:proofErr w:type="spellEnd"/>
            <w:r w:rsidRPr="00264CAE">
              <w:rPr>
                <w:color w:val="000000"/>
                <w:sz w:val="20"/>
              </w:rPr>
              <w:t xml:space="preserve"> </w:t>
            </w:r>
            <w:proofErr w:type="spellStart"/>
            <w:r w:rsidRPr="00264CAE">
              <w:rPr>
                <w:color w:val="000000"/>
                <w:sz w:val="20"/>
              </w:rPr>
              <w:t>của</w:t>
            </w:r>
            <w:proofErr w:type="spellEnd"/>
            <w:r w:rsidRPr="00264CAE">
              <w:rPr>
                <w:color w:val="000000"/>
                <w:sz w:val="20"/>
              </w:rPr>
              <w:t xml:space="preserve"> </w:t>
            </w:r>
            <w:proofErr w:type="spellStart"/>
            <w:r w:rsidRPr="00264CAE">
              <w:rPr>
                <w:color w:val="000000"/>
                <w:sz w:val="20"/>
              </w:rPr>
              <w:t>sữa</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đậu</w:t>
            </w:r>
            <w:proofErr w:type="spellEnd"/>
            <w:r w:rsidRPr="00264CAE">
              <w:rPr>
                <w:color w:val="000000"/>
                <w:sz w:val="20"/>
              </w:rPr>
              <w:t xml:space="preserve"> </w:t>
            </w:r>
            <w:proofErr w:type="spellStart"/>
            <w:r w:rsidRPr="00264CAE">
              <w:rPr>
                <w:color w:val="000000"/>
                <w:sz w:val="20"/>
              </w:rPr>
              <w:t>nành</w:t>
            </w:r>
            <w:proofErr w:type="spellEnd"/>
            <w:r w:rsidRPr="00264CAE">
              <w:rPr>
                <w:color w:val="000000"/>
                <w:sz w:val="20"/>
              </w:rPr>
              <w:t>.</w:t>
            </w:r>
          </w:p>
        </w:tc>
        <w:tc>
          <w:tcPr>
            <w:tcW w:w="1550" w:type="dxa"/>
            <w:vAlign w:val="center"/>
          </w:tcPr>
          <w:p w14:paraId="061539D9" w14:textId="4107BF8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lastRenderedPageBreak/>
              <w:t>G7</w:t>
            </w:r>
          </w:p>
        </w:tc>
        <w:tc>
          <w:tcPr>
            <w:tcW w:w="1550" w:type="dxa"/>
            <w:vAlign w:val="center"/>
          </w:tcPr>
          <w:p w14:paraId="7758F0FA" w14:textId="614B571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2A219B09" w14:textId="2257E36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1E5E0A0A" w14:textId="77777777" w:rsidTr="00264CAE">
        <w:tc>
          <w:tcPr>
            <w:tcW w:w="1549" w:type="dxa"/>
            <w:vAlign w:val="center"/>
          </w:tcPr>
          <w:p w14:paraId="7B722649"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6533C0F8" w14:textId="20BC5B3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PP2500497198</w:t>
            </w:r>
          </w:p>
        </w:tc>
        <w:tc>
          <w:tcPr>
            <w:tcW w:w="1550" w:type="dxa"/>
            <w:vAlign w:val="center"/>
          </w:tcPr>
          <w:p w14:paraId="0D7ECD14" w14:textId="7503EA3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Sản</w:t>
            </w:r>
            <w:proofErr w:type="spellEnd"/>
            <w:r w:rsidRPr="00264CAE">
              <w:rPr>
                <w:color w:val="000000"/>
                <w:sz w:val="20"/>
              </w:rPr>
              <w:t xml:space="preserve"> </w:t>
            </w:r>
            <w:proofErr w:type="spellStart"/>
            <w:r w:rsidRPr="00264CAE">
              <w:rPr>
                <w:color w:val="000000"/>
                <w:sz w:val="20"/>
              </w:rPr>
              <w:t>phẩm</w:t>
            </w:r>
            <w:proofErr w:type="spellEnd"/>
            <w:r w:rsidRPr="00264CAE">
              <w:rPr>
                <w:color w:val="000000"/>
                <w:sz w:val="20"/>
              </w:rPr>
              <w:t xml:space="preserve"> </w:t>
            </w:r>
            <w:proofErr w:type="spellStart"/>
            <w:r w:rsidRPr="00264CAE">
              <w:rPr>
                <w:color w:val="000000"/>
                <w:sz w:val="20"/>
              </w:rPr>
              <w:t>dinh</w:t>
            </w:r>
            <w:proofErr w:type="spellEnd"/>
            <w:r w:rsidRPr="00264CAE">
              <w:rPr>
                <w:color w:val="000000"/>
                <w:sz w:val="20"/>
              </w:rPr>
              <w:t xml:space="preserve"> </w:t>
            </w:r>
            <w:proofErr w:type="spellStart"/>
            <w:r w:rsidRPr="00264CAE">
              <w:rPr>
                <w:color w:val="000000"/>
                <w:sz w:val="20"/>
              </w:rPr>
              <w:t>dưỡng</w:t>
            </w:r>
            <w:proofErr w:type="spellEnd"/>
            <w:r w:rsidRPr="00264CAE">
              <w:rPr>
                <w:color w:val="000000"/>
                <w:sz w:val="20"/>
              </w:rPr>
              <w:t xml:space="preserve"> </w:t>
            </w:r>
            <w:proofErr w:type="spellStart"/>
            <w:r w:rsidRPr="00264CAE">
              <w:rPr>
                <w:color w:val="000000"/>
                <w:sz w:val="20"/>
              </w:rPr>
              <w:t>bột</w:t>
            </w:r>
            <w:proofErr w:type="spellEnd"/>
            <w:r w:rsidRPr="00264CAE">
              <w:rPr>
                <w:color w:val="000000"/>
                <w:sz w:val="20"/>
              </w:rPr>
              <w:t>/</w:t>
            </w:r>
            <w:proofErr w:type="spellStart"/>
            <w:r w:rsidRPr="00264CAE">
              <w:rPr>
                <w:color w:val="000000"/>
                <w:sz w:val="20"/>
              </w:rPr>
              <w:t>pha</w:t>
            </w:r>
            <w:proofErr w:type="spellEnd"/>
            <w:r w:rsidRPr="00264CAE">
              <w:rPr>
                <w:color w:val="000000"/>
                <w:sz w:val="20"/>
              </w:rPr>
              <w:t xml:space="preserve"> </w:t>
            </w:r>
            <w:proofErr w:type="spellStart"/>
            <w:r w:rsidRPr="00264CAE">
              <w:rPr>
                <w:color w:val="000000"/>
                <w:sz w:val="20"/>
              </w:rPr>
              <w:t>sẵn</w:t>
            </w:r>
            <w:proofErr w:type="spellEnd"/>
          </w:p>
        </w:tc>
        <w:tc>
          <w:tcPr>
            <w:tcW w:w="1550" w:type="dxa"/>
            <w:vAlign w:val="center"/>
          </w:tcPr>
          <w:p w14:paraId="548E29B8" w14:textId="323CA09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Sản</w:t>
            </w:r>
            <w:proofErr w:type="spellEnd"/>
            <w:r w:rsidRPr="00264CAE">
              <w:rPr>
                <w:color w:val="000000"/>
                <w:sz w:val="20"/>
              </w:rPr>
              <w:t xml:space="preserve"> </w:t>
            </w:r>
            <w:proofErr w:type="spellStart"/>
            <w:r w:rsidRPr="00264CAE">
              <w:rPr>
                <w:color w:val="000000"/>
                <w:sz w:val="20"/>
              </w:rPr>
              <w:t>phẩm</w:t>
            </w:r>
            <w:proofErr w:type="spellEnd"/>
            <w:r w:rsidRPr="00264CAE">
              <w:rPr>
                <w:color w:val="000000"/>
                <w:sz w:val="20"/>
              </w:rPr>
              <w:t xml:space="preserve"> </w:t>
            </w:r>
            <w:proofErr w:type="spellStart"/>
            <w:r w:rsidRPr="00264CAE">
              <w:rPr>
                <w:color w:val="000000"/>
                <w:sz w:val="20"/>
              </w:rPr>
              <w:t>dinh</w:t>
            </w:r>
            <w:proofErr w:type="spellEnd"/>
            <w:r w:rsidRPr="00264CAE">
              <w:rPr>
                <w:color w:val="000000"/>
                <w:sz w:val="20"/>
              </w:rPr>
              <w:t xml:space="preserve"> </w:t>
            </w:r>
            <w:proofErr w:type="spellStart"/>
            <w:r w:rsidRPr="00264CAE">
              <w:rPr>
                <w:color w:val="000000"/>
                <w:sz w:val="20"/>
              </w:rPr>
              <w:t>dưỡng</w:t>
            </w:r>
            <w:proofErr w:type="spellEnd"/>
            <w:r w:rsidRPr="00264CAE">
              <w:rPr>
                <w:color w:val="000000"/>
                <w:sz w:val="20"/>
              </w:rPr>
              <w:t xml:space="preserve"> </w:t>
            </w:r>
            <w:proofErr w:type="spellStart"/>
            <w:r w:rsidRPr="00264CAE">
              <w:rPr>
                <w:color w:val="000000"/>
                <w:sz w:val="20"/>
              </w:rPr>
              <w:t>công</w:t>
            </w:r>
            <w:proofErr w:type="spellEnd"/>
            <w:r w:rsidRPr="00264CAE">
              <w:rPr>
                <w:color w:val="000000"/>
                <w:sz w:val="20"/>
              </w:rPr>
              <w:t xml:space="preserve"> </w:t>
            </w:r>
            <w:proofErr w:type="spellStart"/>
            <w:r w:rsidRPr="00264CAE">
              <w:rPr>
                <w:color w:val="000000"/>
                <w:sz w:val="20"/>
              </w:rPr>
              <w:t>thức</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trẻ</w:t>
            </w:r>
            <w:proofErr w:type="spellEnd"/>
            <w:r w:rsidRPr="00264CAE">
              <w:rPr>
                <w:color w:val="000000"/>
                <w:sz w:val="20"/>
              </w:rPr>
              <w:t xml:space="preserve"> 0 – 12 </w:t>
            </w:r>
            <w:proofErr w:type="spellStart"/>
            <w:r w:rsidRPr="00264CAE">
              <w:rPr>
                <w:color w:val="000000"/>
                <w:sz w:val="20"/>
              </w:rPr>
              <w:t>tháng</w:t>
            </w:r>
            <w:proofErr w:type="spellEnd"/>
            <w:r w:rsidRPr="00264CAE">
              <w:rPr>
                <w:color w:val="000000"/>
                <w:sz w:val="20"/>
              </w:rPr>
              <w:t xml:space="preserve"> </w:t>
            </w:r>
            <w:proofErr w:type="spellStart"/>
            <w:r w:rsidRPr="00264CAE">
              <w:rPr>
                <w:color w:val="000000"/>
                <w:sz w:val="20"/>
              </w:rPr>
              <w:t>tuổi</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mổ</w:t>
            </w:r>
            <w:proofErr w:type="spellEnd"/>
          </w:p>
        </w:tc>
        <w:tc>
          <w:tcPr>
            <w:tcW w:w="1550" w:type="dxa"/>
            <w:vAlign w:val="center"/>
          </w:tcPr>
          <w:p w14:paraId="6CE34D2F" w14:textId="5AE9704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Hộp</w:t>
            </w:r>
            <w:proofErr w:type="spellEnd"/>
          </w:p>
        </w:tc>
        <w:tc>
          <w:tcPr>
            <w:tcW w:w="1550" w:type="dxa"/>
            <w:vAlign w:val="center"/>
          </w:tcPr>
          <w:p w14:paraId="67150001" w14:textId="48857989"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Thành </w:t>
            </w:r>
            <w:proofErr w:type="spellStart"/>
            <w:r w:rsidRPr="00264CAE">
              <w:rPr>
                <w:color w:val="000000"/>
                <w:sz w:val="20"/>
              </w:rPr>
              <w:t>phần</w:t>
            </w:r>
            <w:proofErr w:type="spellEnd"/>
            <w:r w:rsidRPr="00264CAE">
              <w:rPr>
                <w:color w:val="000000"/>
                <w:sz w:val="20"/>
              </w:rPr>
              <w:t xml:space="preserve">: </w:t>
            </w:r>
            <w:proofErr w:type="spellStart"/>
            <w:r w:rsidRPr="00264CAE">
              <w:rPr>
                <w:color w:val="000000"/>
                <w:sz w:val="20"/>
              </w:rPr>
              <w:t>Sữa</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béo</w:t>
            </w:r>
            <w:proofErr w:type="spellEnd"/>
            <w:r w:rsidRPr="00264CAE">
              <w:rPr>
                <w:color w:val="000000"/>
                <w:sz w:val="20"/>
              </w:rPr>
              <w:t>, lactose, DU THỰC VẬT (</w:t>
            </w:r>
            <w:proofErr w:type="spellStart"/>
            <w:r w:rsidRPr="00264CAE">
              <w:rPr>
                <w:color w:val="000000"/>
                <w:sz w:val="20"/>
              </w:rPr>
              <w:t>chứa</w:t>
            </w:r>
            <w:proofErr w:type="spellEnd"/>
            <w:r w:rsidRPr="00264CAE">
              <w:rPr>
                <w:color w:val="000000"/>
                <w:sz w:val="20"/>
              </w:rPr>
              <w:t xml:space="preserve">: </w:t>
            </w:r>
            <w:proofErr w:type="spellStart"/>
            <w:r w:rsidRPr="00264CAE">
              <w:rPr>
                <w:color w:val="000000"/>
                <w:sz w:val="20"/>
              </w:rPr>
              <w:t>dầu</w:t>
            </w:r>
            <w:proofErr w:type="spellEnd"/>
            <w:r w:rsidRPr="00264CAE">
              <w:rPr>
                <w:color w:val="000000"/>
                <w:sz w:val="20"/>
              </w:rPr>
              <w:t xml:space="preserve"> </w:t>
            </w:r>
            <w:proofErr w:type="spellStart"/>
            <w:r w:rsidRPr="00264CAE">
              <w:rPr>
                <w:color w:val="000000"/>
                <w:sz w:val="20"/>
              </w:rPr>
              <w:t>hướng</w:t>
            </w:r>
            <w:proofErr w:type="spellEnd"/>
            <w:r w:rsidRPr="00264CAE">
              <w:rPr>
                <w:color w:val="000000"/>
                <w:sz w:val="20"/>
              </w:rPr>
              <w:t xml:space="preserve"> </w:t>
            </w:r>
            <w:proofErr w:type="spellStart"/>
            <w:r w:rsidRPr="00264CAE">
              <w:rPr>
                <w:color w:val="000000"/>
                <w:sz w:val="20"/>
              </w:rPr>
              <w:t>dương</w:t>
            </w:r>
            <w:proofErr w:type="spellEnd"/>
            <w:r w:rsidRPr="00264CAE">
              <w:rPr>
                <w:color w:val="000000"/>
                <w:sz w:val="20"/>
              </w:rPr>
              <w:t xml:space="preserve"> </w:t>
            </w:r>
            <w:proofErr w:type="spellStart"/>
            <w:r w:rsidRPr="00264CAE">
              <w:rPr>
                <w:color w:val="000000"/>
                <w:sz w:val="20"/>
              </w:rPr>
              <w:t>giàu</w:t>
            </w:r>
            <w:proofErr w:type="spellEnd"/>
            <w:r w:rsidRPr="00264CAE">
              <w:rPr>
                <w:color w:val="000000"/>
                <w:sz w:val="20"/>
              </w:rPr>
              <w:t xml:space="preserve"> oleic, </w:t>
            </w:r>
            <w:proofErr w:type="spellStart"/>
            <w:r w:rsidRPr="00264CAE">
              <w:rPr>
                <w:color w:val="000000"/>
                <w:sz w:val="20"/>
              </w:rPr>
              <w:t>dầu</w:t>
            </w:r>
            <w:proofErr w:type="spellEnd"/>
            <w:r w:rsidRPr="00264CAE">
              <w:rPr>
                <w:color w:val="000000"/>
                <w:sz w:val="20"/>
              </w:rPr>
              <w:t xml:space="preserve"> </w:t>
            </w:r>
            <w:proofErr w:type="spellStart"/>
            <w:r w:rsidRPr="00264CAE">
              <w:rPr>
                <w:color w:val="000000"/>
                <w:sz w:val="20"/>
              </w:rPr>
              <w:t>đậu</w:t>
            </w:r>
            <w:proofErr w:type="spellEnd"/>
            <w:r w:rsidRPr="00264CAE">
              <w:rPr>
                <w:color w:val="000000"/>
                <w:sz w:val="20"/>
              </w:rPr>
              <w:t xml:space="preserve"> </w:t>
            </w:r>
            <w:proofErr w:type="spellStart"/>
            <w:r w:rsidRPr="00264CAE">
              <w:rPr>
                <w:color w:val="000000"/>
                <w:sz w:val="20"/>
              </w:rPr>
              <w:t>nành</w:t>
            </w:r>
            <w:proofErr w:type="spellEnd"/>
            <w:r w:rsidRPr="00264CAE">
              <w:rPr>
                <w:color w:val="000000"/>
                <w:sz w:val="20"/>
              </w:rPr>
              <w:t xml:space="preserve">, </w:t>
            </w:r>
            <w:proofErr w:type="spellStart"/>
            <w:r w:rsidRPr="00264CAE">
              <w:rPr>
                <w:color w:val="000000"/>
                <w:sz w:val="20"/>
              </w:rPr>
              <w:t>dầu</w:t>
            </w:r>
            <w:proofErr w:type="spellEnd"/>
            <w:r w:rsidRPr="00264CAE">
              <w:rPr>
                <w:color w:val="000000"/>
                <w:sz w:val="20"/>
              </w:rPr>
              <w:t xml:space="preserve"> </w:t>
            </w:r>
            <w:proofErr w:type="spellStart"/>
            <w:r w:rsidRPr="00264CAE">
              <w:rPr>
                <w:color w:val="000000"/>
                <w:sz w:val="20"/>
              </w:rPr>
              <w:t>dừa</w:t>
            </w:r>
            <w:proofErr w:type="spellEnd"/>
            <w:r w:rsidRPr="00264CAE">
              <w:rPr>
                <w:color w:val="000000"/>
                <w:sz w:val="20"/>
              </w:rPr>
              <w:t xml:space="preserve">), </w:t>
            </w:r>
            <w:proofErr w:type="spellStart"/>
            <w:r w:rsidRPr="00264CAE">
              <w:rPr>
                <w:color w:val="000000"/>
                <w:sz w:val="20"/>
              </w:rPr>
              <w:t>đạm</w:t>
            </w:r>
            <w:proofErr w:type="spellEnd"/>
            <w:r w:rsidRPr="00264CAE">
              <w:rPr>
                <w:color w:val="000000"/>
                <w:sz w:val="20"/>
              </w:rPr>
              <w:t xml:space="preserve"> whey </w:t>
            </w:r>
            <w:proofErr w:type="spellStart"/>
            <w:r w:rsidRPr="00264CAE">
              <w:rPr>
                <w:color w:val="000000"/>
                <w:sz w:val="20"/>
              </w:rPr>
              <w:t>cô</w:t>
            </w:r>
            <w:proofErr w:type="spellEnd"/>
            <w:r w:rsidRPr="00264CAE">
              <w:rPr>
                <w:color w:val="000000"/>
                <w:sz w:val="20"/>
              </w:rPr>
              <w:t xml:space="preserve"> </w:t>
            </w:r>
            <w:proofErr w:type="spellStart"/>
            <w:r w:rsidRPr="00264CAE">
              <w:rPr>
                <w:color w:val="000000"/>
                <w:sz w:val="20"/>
              </w:rPr>
              <w:t>đặc</w:t>
            </w:r>
            <w:proofErr w:type="spellEnd"/>
            <w:r w:rsidRPr="00264CAE">
              <w:rPr>
                <w:color w:val="000000"/>
                <w:sz w:val="20"/>
              </w:rPr>
              <w:t xml:space="preserve">, </w:t>
            </w:r>
            <w:proofErr w:type="spellStart"/>
            <w:r w:rsidRPr="00264CAE">
              <w:rPr>
                <w:color w:val="000000"/>
                <w:sz w:val="20"/>
              </w:rPr>
              <w:t>phức</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w:t>
            </w:r>
            <w:proofErr w:type="spellStart"/>
            <w:r w:rsidRPr="00264CAE">
              <w:rPr>
                <w:color w:val="000000"/>
                <w:sz w:val="20"/>
              </w:rPr>
              <w:t>oligosaccharid</w:t>
            </w:r>
            <w:proofErr w:type="spellEnd"/>
            <w:r w:rsidRPr="00264CAE">
              <w:rPr>
                <w:color w:val="000000"/>
                <w:sz w:val="20"/>
              </w:rPr>
              <w:t xml:space="preserve"> (5 </w:t>
            </w:r>
            <w:proofErr w:type="spellStart"/>
            <w:r w:rsidRPr="00264CAE">
              <w:rPr>
                <w:color w:val="000000"/>
                <w:sz w:val="20"/>
              </w:rPr>
              <w:t>loại</w:t>
            </w:r>
            <w:proofErr w:type="spellEnd"/>
            <w:r w:rsidRPr="00264CAE">
              <w:rPr>
                <w:color w:val="000000"/>
                <w:sz w:val="20"/>
              </w:rPr>
              <w:t xml:space="preserve"> HMO: 2'-fucosyllactose, </w:t>
            </w:r>
            <w:proofErr w:type="spellStart"/>
            <w:r w:rsidRPr="00264CAE">
              <w:rPr>
                <w:color w:val="000000"/>
                <w:sz w:val="20"/>
              </w:rPr>
              <w:t>lacto</w:t>
            </w:r>
            <w:proofErr w:type="spellEnd"/>
            <w:r w:rsidRPr="00264CAE">
              <w:rPr>
                <w:color w:val="000000"/>
                <w:sz w:val="20"/>
              </w:rPr>
              <w:t>-N-</w:t>
            </w:r>
            <w:proofErr w:type="spellStart"/>
            <w:r w:rsidRPr="00264CAE">
              <w:rPr>
                <w:color w:val="000000"/>
                <w:sz w:val="20"/>
              </w:rPr>
              <w:t>tetraose</w:t>
            </w:r>
            <w:proofErr w:type="spellEnd"/>
            <w:r w:rsidRPr="00264CAE">
              <w:rPr>
                <w:color w:val="000000"/>
                <w:sz w:val="20"/>
              </w:rPr>
              <w:t xml:space="preserve">, 3-fucosyllactose, 6'-sialyllactose, 3'-sialyllactose), KHOÁNG CHT (kali </w:t>
            </w:r>
            <w:proofErr w:type="spellStart"/>
            <w:r w:rsidRPr="00264CAE">
              <w:rPr>
                <w:color w:val="000000"/>
                <w:sz w:val="20"/>
              </w:rPr>
              <w:t>citrat</w:t>
            </w:r>
            <w:proofErr w:type="spellEnd"/>
            <w:r w:rsidRPr="00264CAE">
              <w:rPr>
                <w:color w:val="000000"/>
                <w:sz w:val="20"/>
              </w:rPr>
              <w:t xml:space="preserve">, </w:t>
            </w:r>
            <w:proofErr w:type="spellStart"/>
            <w:r w:rsidRPr="00264CAE">
              <w:rPr>
                <w:color w:val="000000"/>
                <w:sz w:val="20"/>
              </w:rPr>
              <w:t>canxi</w:t>
            </w:r>
            <w:proofErr w:type="spellEnd"/>
            <w:r w:rsidRPr="00264CAE">
              <w:rPr>
                <w:color w:val="000000"/>
                <w:sz w:val="20"/>
              </w:rPr>
              <w:t xml:space="preserve"> </w:t>
            </w:r>
            <w:proofErr w:type="spellStart"/>
            <w:r w:rsidRPr="00264CAE">
              <w:rPr>
                <w:color w:val="000000"/>
                <w:sz w:val="20"/>
              </w:rPr>
              <w:t>carbonat</w:t>
            </w:r>
            <w:proofErr w:type="spellEnd"/>
            <w:r w:rsidRPr="00264CAE">
              <w:rPr>
                <w:color w:val="000000"/>
                <w:sz w:val="20"/>
              </w:rPr>
              <w:t xml:space="preserve">, kali </w:t>
            </w:r>
            <w:proofErr w:type="spellStart"/>
            <w:r w:rsidRPr="00264CAE">
              <w:rPr>
                <w:color w:val="000000"/>
                <w:sz w:val="20"/>
              </w:rPr>
              <w:t>hydroxit</w:t>
            </w:r>
            <w:proofErr w:type="spellEnd"/>
            <w:r w:rsidRPr="00264CAE">
              <w:rPr>
                <w:color w:val="000000"/>
                <w:sz w:val="20"/>
              </w:rPr>
              <w:t xml:space="preserve">, </w:t>
            </w:r>
            <w:proofErr w:type="spellStart"/>
            <w:r w:rsidRPr="00264CAE">
              <w:rPr>
                <w:color w:val="000000"/>
                <w:sz w:val="20"/>
              </w:rPr>
              <w:t>magiê</w:t>
            </w:r>
            <w:proofErr w:type="spellEnd"/>
            <w:r w:rsidRPr="00264CAE">
              <w:rPr>
                <w:color w:val="000000"/>
                <w:sz w:val="20"/>
              </w:rPr>
              <w:t xml:space="preserve"> </w:t>
            </w:r>
            <w:proofErr w:type="spellStart"/>
            <w:r w:rsidRPr="00264CAE">
              <w:rPr>
                <w:color w:val="000000"/>
                <w:sz w:val="20"/>
              </w:rPr>
              <w:t>clorid</w:t>
            </w:r>
            <w:proofErr w:type="spellEnd"/>
            <w:r w:rsidRPr="00264CAE">
              <w:rPr>
                <w:color w:val="000000"/>
                <w:sz w:val="20"/>
              </w:rPr>
              <w:t xml:space="preserve">, </w:t>
            </w:r>
            <w:proofErr w:type="spellStart"/>
            <w:r w:rsidRPr="00264CAE">
              <w:rPr>
                <w:color w:val="000000"/>
                <w:sz w:val="20"/>
              </w:rPr>
              <w:t>natri</w:t>
            </w:r>
            <w:proofErr w:type="spellEnd"/>
            <w:r w:rsidRPr="00264CAE">
              <w:rPr>
                <w:color w:val="000000"/>
                <w:sz w:val="20"/>
              </w:rPr>
              <w:t xml:space="preserve"> </w:t>
            </w:r>
            <w:proofErr w:type="spellStart"/>
            <w:r w:rsidRPr="00264CAE">
              <w:rPr>
                <w:color w:val="000000"/>
                <w:sz w:val="20"/>
              </w:rPr>
              <w:t>clorid</w:t>
            </w:r>
            <w:proofErr w:type="spellEnd"/>
            <w:r w:rsidRPr="00264CAE">
              <w:rPr>
                <w:color w:val="000000"/>
                <w:sz w:val="20"/>
              </w:rPr>
              <w:t xml:space="preserve">, </w:t>
            </w:r>
            <w:proofErr w:type="spellStart"/>
            <w:r w:rsidRPr="00264CAE">
              <w:rPr>
                <w:color w:val="000000"/>
                <w:sz w:val="20"/>
              </w:rPr>
              <w:t>sắt</w:t>
            </w:r>
            <w:proofErr w:type="spellEnd"/>
            <w:r w:rsidRPr="00264CAE">
              <w:rPr>
                <w:color w:val="000000"/>
                <w:sz w:val="20"/>
              </w:rPr>
              <w:t xml:space="preserve"> </w:t>
            </w:r>
            <w:proofErr w:type="spellStart"/>
            <w:r w:rsidRPr="00264CAE">
              <w:rPr>
                <w:color w:val="000000"/>
                <w:sz w:val="20"/>
              </w:rPr>
              <w:t>sulfat</w:t>
            </w:r>
            <w:proofErr w:type="spellEnd"/>
            <w:r w:rsidRPr="00264CAE">
              <w:rPr>
                <w:color w:val="000000"/>
                <w:sz w:val="20"/>
              </w:rPr>
              <w:t xml:space="preserve">, </w:t>
            </w:r>
            <w:proofErr w:type="spellStart"/>
            <w:r w:rsidRPr="00264CAE">
              <w:rPr>
                <w:color w:val="000000"/>
                <w:sz w:val="20"/>
              </w:rPr>
              <w:t>kẽm</w:t>
            </w:r>
            <w:proofErr w:type="spellEnd"/>
            <w:r w:rsidRPr="00264CAE">
              <w:rPr>
                <w:color w:val="000000"/>
                <w:sz w:val="20"/>
              </w:rPr>
              <w:t xml:space="preserve"> </w:t>
            </w:r>
            <w:proofErr w:type="spellStart"/>
            <w:r w:rsidRPr="00264CAE">
              <w:rPr>
                <w:color w:val="000000"/>
                <w:sz w:val="20"/>
              </w:rPr>
              <w:t>sulfat</w:t>
            </w:r>
            <w:proofErr w:type="spellEnd"/>
            <w:r w:rsidRPr="00264CAE">
              <w:rPr>
                <w:color w:val="000000"/>
                <w:sz w:val="20"/>
              </w:rPr>
              <w:t xml:space="preserve">, </w:t>
            </w:r>
            <w:proofErr w:type="spellStart"/>
            <w:r w:rsidRPr="00264CAE">
              <w:rPr>
                <w:color w:val="000000"/>
                <w:sz w:val="20"/>
              </w:rPr>
              <w:t>đồng</w:t>
            </w:r>
            <w:proofErr w:type="spellEnd"/>
            <w:r w:rsidRPr="00264CAE">
              <w:rPr>
                <w:color w:val="000000"/>
                <w:sz w:val="20"/>
              </w:rPr>
              <w:t xml:space="preserve"> </w:t>
            </w:r>
            <w:proofErr w:type="spellStart"/>
            <w:r w:rsidRPr="00264CAE">
              <w:rPr>
                <w:color w:val="000000"/>
                <w:sz w:val="20"/>
              </w:rPr>
              <w:t>sulfat</w:t>
            </w:r>
            <w:proofErr w:type="spellEnd"/>
            <w:r w:rsidRPr="00264CAE">
              <w:rPr>
                <w:color w:val="000000"/>
                <w:sz w:val="20"/>
              </w:rPr>
              <w:t xml:space="preserve">, </w:t>
            </w:r>
            <w:proofErr w:type="spellStart"/>
            <w:r w:rsidRPr="00264CAE">
              <w:rPr>
                <w:color w:val="000000"/>
                <w:sz w:val="20"/>
              </w:rPr>
              <w:t>canxi</w:t>
            </w:r>
            <w:proofErr w:type="spellEnd"/>
            <w:r w:rsidRPr="00264CAE">
              <w:rPr>
                <w:color w:val="000000"/>
                <w:sz w:val="20"/>
              </w:rPr>
              <w:t xml:space="preserve"> </w:t>
            </w:r>
            <w:proofErr w:type="spellStart"/>
            <w:r w:rsidRPr="00264CAE">
              <w:rPr>
                <w:color w:val="000000"/>
                <w:sz w:val="20"/>
              </w:rPr>
              <w:t>clorid</w:t>
            </w:r>
            <w:proofErr w:type="spellEnd"/>
            <w:r w:rsidRPr="00264CAE">
              <w:rPr>
                <w:color w:val="000000"/>
                <w:sz w:val="20"/>
              </w:rPr>
              <w:t xml:space="preserve">, </w:t>
            </w:r>
            <w:proofErr w:type="spellStart"/>
            <w:r w:rsidRPr="00264CAE">
              <w:rPr>
                <w:color w:val="000000"/>
                <w:sz w:val="20"/>
              </w:rPr>
              <w:t>tricanxi</w:t>
            </w:r>
            <w:proofErr w:type="spellEnd"/>
            <w:r w:rsidRPr="00264CAE">
              <w:rPr>
                <w:color w:val="000000"/>
                <w:sz w:val="20"/>
              </w:rPr>
              <w:t xml:space="preserve"> </w:t>
            </w:r>
            <w:proofErr w:type="spellStart"/>
            <w:r w:rsidRPr="00264CAE">
              <w:rPr>
                <w:color w:val="000000"/>
                <w:sz w:val="20"/>
              </w:rPr>
              <w:t>phosphat</w:t>
            </w:r>
            <w:proofErr w:type="spellEnd"/>
            <w:r w:rsidRPr="00264CAE">
              <w:rPr>
                <w:color w:val="000000"/>
                <w:sz w:val="20"/>
              </w:rPr>
              <w:t xml:space="preserve">, </w:t>
            </w:r>
            <w:proofErr w:type="spellStart"/>
            <w:r w:rsidRPr="00264CAE">
              <w:rPr>
                <w:color w:val="000000"/>
                <w:sz w:val="20"/>
              </w:rPr>
              <w:t>mangan</w:t>
            </w:r>
            <w:proofErr w:type="spellEnd"/>
            <w:r w:rsidRPr="00264CAE">
              <w:rPr>
                <w:color w:val="000000"/>
                <w:sz w:val="20"/>
              </w:rPr>
              <w:t xml:space="preserve"> </w:t>
            </w:r>
            <w:proofErr w:type="spellStart"/>
            <w:r w:rsidRPr="00264CAE">
              <w:rPr>
                <w:color w:val="000000"/>
                <w:sz w:val="20"/>
              </w:rPr>
              <w:t>sulfat</w:t>
            </w:r>
            <w:proofErr w:type="spellEnd"/>
            <w:r w:rsidRPr="00264CAE">
              <w:rPr>
                <w:color w:val="000000"/>
                <w:sz w:val="20"/>
              </w:rPr>
              <w:t xml:space="preserve">, kali </w:t>
            </w:r>
            <w:proofErr w:type="spellStart"/>
            <w:r w:rsidRPr="00264CAE">
              <w:rPr>
                <w:color w:val="000000"/>
                <w:sz w:val="20"/>
              </w:rPr>
              <w:t>iodid</w:t>
            </w:r>
            <w:proofErr w:type="spellEnd"/>
            <w:r w:rsidRPr="00264CAE">
              <w:rPr>
                <w:color w:val="000000"/>
                <w:sz w:val="20"/>
              </w:rPr>
              <w:t xml:space="preserve">, </w:t>
            </w:r>
            <w:proofErr w:type="spellStart"/>
            <w:r w:rsidRPr="00264CAE">
              <w:rPr>
                <w:color w:val="000000"/>
                <w:sz w:val="20"/>
              </w:rPr>
              <w:t>natri</w:t>
            </w:r>
            <w:proofErr w:type="spellEnd"/>
            <w:r w:rsidRPr="00264CAE">
              <w:rPr>
                <w:color w:val="000000"/>
                <w:sz w:val="20"/>
              </w:rPr>
              <w:t xml:space="preserve"> </w:t>
            </w:r>
            <w:proofErr w:type="spellStart"/>
            <w:r w:rsidRPr="00264CAE">
              <w:rPr>
                <w:color w:val="000000"/>
                <w:sz w:val="20"/>
              </w:rPr>
              <w:t>selenat</w:t>
            </w:r>
            <w:proofErr w:type="spellEnd"/>
            <w:r w:rsidRPr="00264CAE">
              <w:rPr>
                <w:color w:val="000000"/>
                <w:sz w:val="20"/>
              </w:rPr>
              <w:t xml:space="preserve">), </w:t>
            </w:r>
            <w:proofErr w:type="spellStart"/>
            <w:r w:rsidRPr="00264CAE">
              <w:rPr>
                <w:color w:val="000000"/>
                <w:sz w:val="20"/>
              </w:rPr>
              <w:t>đạm</w:t>
            </w:r>
            <w:proofErr w:type="spellEnd"/>
            <w:r w:rsidRPr="00264CAE">
              <w:rPr>
                <w:color w:val="000000"/>
                <w:sz w:val="20"/>
              </w:rPr>
              <w:t xml:space="preserve"> whey </w:t>
            </w:r>
            <w:proofErr w:type="spellStart"/>
            <w:r w:rsidRPr="00264CAE">
              <w:rPr>
                <w:color w:val="000000"/>
                <w:sz w:val="20"/>
              </w:rPr>
              <w:t>thủy</w:t>
            </w:r>
            <w:proofErr w:type="spellEnd"/>
            <w:r w:rsidRPr="00264CAE">
              <w:rPr>
                <w:color w:val="000000"/>
                <w:sz w:val="20"/>
              </w:rPr>
              <w:t xml:space="preserve"> </w:t>
            </w:r>
            <w:proofErr w:type="spellStart"/>
            <w:r w:rsidRPr="00264CAE">
              <w:rPr>
                <w:color w:val="000000"/>
                <w:sz w:val="20"/>
              </w:rPr>
              <w:t>phân</w:t>
            </w:r>
            <w:proofErr w:type="spellEnd"/>
            <w:r w:rsidRPr="00264CAE">
              <w:rPr>
                <w:color w:val="000000"/>
                <w:sz w:val="20"/>
              </w:rPr>
              <w:t xml:space="preserve">, acid arachidonic (AA), VITAMIN (acid ascorbic, </w:t>
            </w:r>
            <w:proofErr w:type="spellStart"/>
            <w:r w:rsidRPr="00264CAE">
              <w:rPr>
                <w:color w:val="000000"/>
                <w:sz w:val="20"/>
              </w:rPr>
              <w:t>ascorbyl</w:t>
            </w:r>
            <w:proofErr w:type="spellEnd"/>
            <w:r w:rsidRPr="00264CAE">
              <w:rPr>
                <w:color w:val="000000"/>
                <w:sz w:val="20"/>
              </w:rPr>
              <w:t xml:space="preserve"> </w:t>
            </w:r>
            <w:proofErr w:type="spellStart"/>
            <w:r w:rsidRPr="00264CAE">
              <w:rPr>
                <w:color w:val="000000"/>
                <w:sz w:val="20"/>
              </w:rPr>
              <w:t>palmitat</w:t>
            </w:r>
            <w:proofErr w:type="spellEnd"/>
            <w:r w:rsidRPr="00264CAE">
              <w:rPr>
                <w:color w:val="000000"/>
                <w:sz w:val="20"/>
              </w:rPr>
              <w:t xml:space="preserve">, RRR-a-tocopheryl </w:t>
            </w:r>
            <w:proofErr w:type="spellStart"/>
            <w:r w:rsidRPr="00264CAE">
              <w:rPr>
                <w:color w:val="000000"/>
                <w:sz w:val="20"/>
              </w:rPr>
              <w:t>acetat</w:t>
            </w:r>
            <w:proofErr w:type="spellEnd"/>
            <w:r w:rsidRPr="00264CAE">
              <w:rPr>
                <w:color w:val="000000"/>
                <w:sz w:val="20"/>
              </w:rPr>
              <w:t xml:space="preserve">*, </w:t>
            </w:r>
            <w:proofErr w:type="spellStart"/>
            <w:r w:rsidRPr="00264CAE">
              <w:rPr>
                <w:color w:val="000000"/>
                <w:sz w:val="20"/>
              </w:rPr>
              <w:t>niacinamid</w:t>
            </w:r>
            <w:proofErr w:type="spellEnd"/>
            <w:r w:rsidRPr="00264CAE">
              <w:rPr>
                <w:color w:val="000000"/>
                <w:sz w:val="20"/>
              </w:rPr>
              <w:t xml:space="preserve">, </w:t>
            </w:r>
            <w:proofErr w:type="spellStart"/>
            <w:r w:rsidRPr="00264CAE">
              <w:rPr>
                <w:color w:val="000000"/>
                <w:sz w:val="20"/>
              </w:rPr>
              <w:t>canxi</w:t>
            </w:r>
            <w:proofErr w:type="spellEnd"/>
            <w:r w:rsidRPr="00264CAE">
              <w:rPr>
                <w:color w:val="000000"/>
                <w:sz w:val="20"/>
              </w:rPr>
              <w:t xml:space="preserve"> d-</w:t>
            </w:r>
            <w:proofErr w:type="spellStart"/>
            <w:r w:rsidRPr="00264CAE">
              <w:rPr>
                <w:color w:val="000000"/>
                <w:sz w:val="20"/>
              </w:rPr>
              <w:lastRenderedPageBreak/>
              <w:t>pantothenat</w:t>
            </w:r>
            <w:proofErr w:type="spellEnd"/>
            <w:r w:rsidRPr="00264CAE">
              <w:rPr>
                <w:color w:val="000000"/>
                <w:sz w:val="20"/>
              </w:rPr>
              <w:t xml:space="preserve">, retinyl </w:t>
            </w:r>
            <w:proofErr w:type="spellStart"/>
            <w:r w:rsidRPr="00264CAE">
              <w:rPr>
                <w:color w:val="000000"/>
                <w:sz w:val="20"/>
              </w:rPr>
              <w:t>palmitat</w:t>
            </w:r>
            <w:proofErr w:type="spellEnd"/>
            <w:r w:rsidRPr="00264CAE">
              <w:rPr>
                <w:color w:val="000000"/>
                <w:sz w:val="20"/>
              </w:rPr>
              <w:t xml:space="preserve">, thiamin </w:t>
            </w:r>
            <w:proofErr w:type="spellStart"/>
            <w:r w:rsidRPr="00264CAE">
              <w:rPr>
                <w:color w:val="000000"/>
                <w:sz w:val="20"/>
              </w:rPr>
              <w:t>hydroclorid</w:t>
            </w:r>
            <w:proofErr w:type="spellEnd"/>
            <w:r w:rsidRPr="00264CAE">
              <w:rPr>
                <w:color w:val="000000"/>
                <w:sz w:val="20"/>
              </w:rPr>
              <w:t xml:space="preserve">, pyridoxin </w:t>
            </w:r>
            <w:proofErr w:type="spellStart"/>
            <w:r w:rsidRPr="00264CAE">
              <w:rPr>
                <w:color w:val="000000"/>
                <w:sz w:val="20"/>
              </w:rPr>
              <w:t>hydroclorid</w:t>
            </w:r>
            <w:proofErr w:type="spellEnd"/>
            <w:r w:rsidRPr="00264CAE">
              <w:rPr>
                <w:color w:val="000000"/>
                <w:sz w:val="20"/>
              </w:rPr>
              <w:t xml:space="preserve">, riboflavin, acid folic, </w:t>
            </w:r>
            <w:proofErr w:type="spellStart"/>
            <w:r w:rsidRPr="00264CAE">
              <w:rPr>
                <w:color w:val="000000"/>
                <w:sz w:val="20"/>
              </w:rPr>
              <w:t>phylloquinon</w:t>
            </w:r>
            <w:proofErr w:type="spellEnd"/>
            <w:r w:rsidRPr="00264CAE">
              <w:rPr>
                <w:color w:val="000000"/>
                <w:sz w:val="20"/>
              </w:rPr>
              <w:t xml:space="preserve">, d-biotin, cholecalciferol, cyanocobalamin,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nhũ</w:t>
            </w:r>
            <w:proofErr w:type="spellEnd"/>
            <w:r w:rsidRPr="00264CAE">
              <w:rPr>
                <w:color w:val="000000"/>
                <w:sz w:val="20"/>
              </w:rPr>
              <w:t xml:space="preserve"> </w:t>
            </w:r>
            <w:proofErr w:type="spellStart"/>
            <w:r w:rsidRPr="00264CAE">
              <w:rPr>
                <w:color w:val="000000"/>
                <w:sz w:val="20"/>
              </w:rPr>
              <w:t>hoa</w:t>
            </w:r>
            <w:proofErr w:type="spellEnd"/>
            <w:r w:rsidRPr="00264CAE">
              <w:rPr>
                <w:color w:val="000000"/>
                <w:sz w:val="20"/>
              </w:rPr>
              <w:t xml:space="preserve"> lecithin </w:t>
            </w:r>
            <w:proofErr w:type="spellStart"/>
            <w:r w:rsidRPr="00264CAE">
              <w:rPr>
                <w:color w:val="000000"/>
                <w:sz w:val="20"/>
              </w:rPr>
              <w:t>đậu</w:t>
            </w:r>
            <w:proofErr w:type="spellEnd"/>
            <w:r w:rsidRPr="00264CAE">
              <w:rPr>
                <w:color w:val="000000"/>
                <w:sz w:val="20"/>
              </w:rPr>
              <w:t xml:space="preserve"> </w:t>
            </w:r>
            <w:proofErr w:type="spellStart"/>
            <w:r w:rsidRPr="00264CAE">
              <w:rPr>
                <w:color w:val="000000"/>
                <w:sz w:val="20"/>
              </w:rPr>
              <w:t>nành</w:t>
            </w:r>
            <w:proofErr w:type="spellEnd"/>
            <w:r w:rsidRPr="00264CAE">
              <w:rPr>
                <w:color w:val="000000"/>
                <w:sz w:val="20"/>
              </w:rPr>
              <w:t xml:space="preserve">, acid docosahexaenoic (DHA), myo-Inositol, </w:t>
            </w:r>
            <w:proofErr w:type="spellStart"/>
            <w:r w:rsidRPr="00264CAE">
              <w:rPr>
                <w:color w:val="000000"/>
                <w:sz w:val="20"/>
              </w:rPr>
              <w:t>cholin</w:t>
            </w:r>
            <w:proofErr w:type="spellEnd"/>
            <w:r w:rsidRPr="00264CAE">
              <w:rPr>
                <w:color w:val="000000"/>
                <w:sz w:val="20"/>
              </w:rPr>
              <w:t xml:space="preserve"> </w:t>
            </w:r>
            <w:proofErr w:type="spellStart"/>
            <w:r w:rsidRPr="00264CAE">
              <w:rPr>
                <w:color w:val="000000"/>
                <w:sz w:val="20"/>
              </w:rPr>
              <w:t>bitartrat</w:t>
            </w:r>
            <w:proofErr w:type="spellEnd"/>
            <w:r w:rsidRPr="00264CAE">
              <w:rPr>
                <w:color w:val="000000"/>
                <w:sz w:val="20"/>
              </w:rPr>
              <w:t>, NUCLEOTID (</w:t>
            </w:r>
            <w:proofErr w:type="spellStart"/>
            <w:r w:rsidRPr="00264CAE">
              <w:rPr>
                <w:color w:val="000000"/>
                <w:sz w:val="20"/>
              </w:rPr>
              <w:t>cytidin</w:t>
            </w:r>
            <w:proofErr w:type="spellEnd"/>
            <w:r w:rsidRPr="00264CAE">
              <w:rPr>
                <w:color w:val="000000"/>
                <w:sz w:val="20"/>
              </w:rPr>
              <w:t xml:space="preserve"> 5'-monophosphat, </w:t>
            </w:r>
            <w:proofErr w:type="spellStart"/>
            <w:r w:rsidRPr="00264CAE">
              <w:rPr>
                <w:color w:val="000000"/>
                <w:sz w:val="20"/>
              </w:rPr>
              <w:t>dinatri</w:t>
            </w:r>
            <w:proofErr w:type="spellEnd"/>
            <w:r w:rsidRPr="00264CAE">
              <w:rPr>
                <w:color w:val="000000"/>
                <w:sz w:val="20"/>
              </w:rPr>
              <w:t xml:space="preserve"> </w:t>
            </w:r>
            <w:proofErr w:type="spellStart"/>
            <w:r w:rsidRPr="00264CAE">
              <w:rPr>
                <w:color w:val="000000"/>
                <w:sz w:val="20"/>
              </w:rPr>
              <w:t>guanosin</w:t>
            </w:r>
            <w:proofErr w:type="spellEnd"/>
            <w:r w:rsidRPr="00264CAE">
              <w:rPr>
                <w:color w:val="000000"/>
                <w:sz w:val="20"/>
              </w:rPr>
              <w:t xml:space="preserve"> 5'-monophosphat, </w:t>
            </w:r>
            <w:proofErr w:type="spellStart"/>
            <w:r w:rsidRPr="00264CAE">
              <w:rPr>
                <w:color w:val="000000"/>
                <w:sz w:val="20"/>
              </w:rPr>
              <w:t>dinatri</w:t>
            </w:r>
            <w:proofErr w:type="spellEnd"/>
            <w:r w:rsidRPr="00264CAE">
              <w:rPr>
                <w:color w:val="000000"/>
                <w:sz w:val="20"/>
              </w:rPr>
              <w:t xml:space="preserve"> </w:t>
            </w:r>
            <w:proofErr w:type="spellStart"/>
            <w:r w:rsidRPr="00264CAE">
              <w:rPr>
                <w:color w:val="000000"/>
                <w:sz w:val="20"/>
              </w:rPr>
              <w:t>uridin</w:t>
            </w:r>
            <w:proofErr w:type="spellEnd"/>
            <w:r w:rsidRPr="00264CAE">
              <w:rPr>
                <w:color w:val="000000"/>
                <w:sz w:val="20"/>
              </w:rPr>
              <w:t xml:space="preserve"> 5'-monophosphat, </w:t>
            </w:r>
            <w:proofErr w:type="spellStart"/>
            <w:r w:rsidRPr="00264CAE">
              <w:rPr>
                <w:color w:val="000000"/>
                <w:sz w:val="20"/>
              </w:rPr>
              <w:t>adenosin</w:t>
            </w:r>
            <w:proofErr w:type="spellEnd"/>
            <w:r w:rsidRPr="00264CAE">
              <w:rPr>
                <w:color w:val="000000"/>
                <w:sz w:val="20"/>
              </w:rPr>
              <w:t xml:space="preserve"> 5'-monophosphat), </w:t>
            </w:r>
            <w:proofErr w:type="spellStart"/>
            <w:r w:rsidRPr="00264CAE">
              <w:rPr>
                <w:color w:val="000000"/>
                <w:sz w:val="20"/>
              </w:rPr>
              <w:t>cholin</w:t>
            </w:r>
            <w:proofErr w:type="spellEnd"/>
            <w:r w:rsidRPr="00264CAE">
              <w:rPr>
                <w:color w:val="000000"/>
                <w:sz w:val="20"/>
              </w:rPr>
              <w:t xml:space="preserve"> </w:t>
            </w:r>
            <w:proofErr w:type="spellStart"/>
            <w:r w:rsidRPr="00264CAE">
              <w:rPr>
                <w:color w:val="000000"/>
                <w:sz w:val="20"/>
              </w:rPr>
              <w:t>clorid</w:t>
            </w:r>
            <w:proofErr w:type="spellEnd"/>
            <w:r w:rsidRPr="00264CAE">
              <w:rPr>
                <w:color w:val="000000"/>
                <w:sz w:val="20"/>
              </w:rPr>
              <w:t xml:space="preserve">, </w:t>
            </w:r>
            <w:proofErr w:type="spellStart"/>
            <w:r w:rsidRPr="00264CAE">
              <w:rPr>
                <w:color w:val="000000"/>
                <w:sz w:val="20"/>
              </w:rPr>
              <w:t>taurin</w:t>
            </w:r>
            <w:proofErr w:type="spellEnd"/>
            <w:r w:rsidRPr="00264CAE">
              <w:rPr>
                <w:color w:val="000000"/>
                <w:sz w:val="20"/>
              </w:rPr>
              <w:t xml:space="preserve">, L-tryptophan, Bifidobacterium lactis (BB-12°**,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chống</w:t>
            </w:r>
            <w:proofErr w:type="spellEnd"/>
            <w:r w:rsidRPr="00264CAE">
              <w:rPr>
                <w:color w:val="000000"/>
                <w:sz w:val="20"/>
              </w:rPr>
              <w:t xml:space="preserve"> oxy </w:t>
            </w:r>
            <w:proofErr w:type="spellStart"/>
            <w:r w:rsidRPr="00264CAE">
              <w:rPr>
                <w:color w:val="000000"/>
                <w:sz w:val="20"/>
              </w:rPr>
              <w:t>hóa</w:t>
            </w:r>
            <w:proofErr w:type="spellEnd"/>
            <w:r w:rsidRPr="00264CAE">
              <w:rPr>
                <w:color w:val="000000"/>
                <w:sz w:val="20"/>
              </w:rPr>
              <w:t xml:space="preserve"> </w:t>
            </w:r>
            <w:proofErr w:type="spellStart"/>
            <w:r w:rsidRPr="00264CAE">
              <w:rPr>
                <w:color w:val="000000"/>
                <w:sz w:val="20"/>
              </w:rPr>
              <w:t>hỗn</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tocopherol, L-</w:t>
            </w:r>
            <w:proofErr w:type="spellStart"/>
            <w:r w:rsidRPr="00264CAE">
              <w:rPr>
                <w:color w:val="000000"/>
                <w:sz w:val="20"/>
              </w:rPr>
              <w:t>carnitin</w:t>
            </w:r>
            <w:proofErr w:type="spellEnd"/>
            <w:r w:rsidRPr="00264CAE">
              <w:rPr>
                <w:color w:val="000000"/>
                <w:sz w:val="20"/>
              </w:rPr>
              <w:t xml:space="preserve">, CAROTENOID (lutein, ß- </w:t>
            </w:r>
            <w:proofErr w:type="spellStart"/>
            <w:r w:rsidRPr="00264CAE">
              <w:rPr>
                <w:color w:val="000000"/>
                <w:sz w:val="20"/>
              </w:rPr>
              <w:t>caroten</w:t>
            </w:r>
            <w:proofErr w:type="spellEnd"/>
            <w:r w:rsidRPr="00264CAE">
              <w:rPr>
                <w:color w:val="000000"/>
                <w:sz w:val="20"/>
              </w:rPr>
              <w:t xml:space="preserve">) *Vitamin E </w:t>
            </w:r>
            <w:proofErr w:type="spellStart"/>
            <w:r w:rsidRPr="00264CAE">
              <w:rPr>
                <w:color w:val="000000"/>
                <w:sz w:val="20"/>
              </w:rPr>
              <w:t>tự</w:t>
            </w:r>
            <w:proofErr w:type="spellEnd"/>
            <w:r w:rsidRPr="00264CAE">
              <w:rPr>
                <w:color w:val="000000"/>
                <w:sz w:val="20"/>
              </w:rPr>
              <w:t xml:space="preserve"> </w:t>
            </w:r>
            <w:proofErr w:type="spellStart"/>
            <w:r w:rsidRPr="00264CAE">
              <w:rPr>
                <w:color w:val="000000"/>
                <w:sz w:val="20"/>
              </w:rPr>
              <w:t>nhiên</w:t>
            </w:r>
            <w:proofErr w:type="spellEnd"/>
            <w:r w:rsidRPr="00264CAE">
              <w:rPr>
                <w:color w:val="000000"/>
                <w:sz w:val="20"/>
              </w:rPr>
              <w:t>.</w:t>
            </w:r>
          </w:p>
        </w:tc>
        <w:tc>
          <w:tcPr>
            <w:tcW w:w="1550" w:type="dxa"/>
            <w:vAlign w:val="center"/>
          </w:tcPr>
          <w:p w14:paraId="2BAE10FD" w14:textId="43944E8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lastRenderedPageBreak/>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4FCE7F98" w14:textId="2B94FE5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4001C136" w14:textId="0DED0D2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350EBB86" w14:textId="77777777" w:rsidTr="00264CAE">
        <w:tc>
          <w:tcPr>
            <w:tcW w:w="1549" w:type="dxa"/>
            <w:vAlign w:val="center"/>
          </w:tcPr>
          <w:p w14:paraId="513CABEF"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1F9CC34C" w14:textId="5A1EF6BF"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PP2500497199</w:t>
            </w:r>
          </w:p>
        </w:tc>
        <w:tc>
          <w:tcPr>
            <w:tcW w:w="1550" w:type="dxa"/>
            <w:vAlign w:val="center"/>
          </w:tcPr>
          <w:p w14:paraId="5BFCFB6C" w14:textId="70ECEC34"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Stent </w:t>
            </w:r>
            <w:proofErr w:type="spellStart"/>
            <w:r w:rsidRPr="00264CAE">
              <w:rPr>
                <w:color w:val="000000"/>
                <w:sz w:val="20"/>
              </w:rPr>
              <w:t>đường</w:t>
            </w:r>
            <w:proofErr w:type="spellEnd"/>
            <w:r w:rsidRPr="00264CAE">
              <w:rPr>
                <w:color w:val="000000"/>
                <w:sz w:val="20"/>
              </w:rPr>
              <w:t xml:space="preserve"> </w:t>
            </w:r>
            <w:proofErr w:type="spellStart"/>
            <w:r w:rsidRPr="00264CAE">
              <w:rPr>
                <w:color w:val="000000"/>
                <w:sz w:val="20"/>
              </w:rPr>
              <w:t>mật</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w:t>
            </w:r>
            <w:proofErr w:type="spellStart"/>
            <w:r w:rsidRPr="00264CAE">
              <w:rPr>
                <w:color w:val="000000"/>
                <w:sz w:val="20"/>
              </w:rPr>
              <w:t>loại</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phủ</w:t>
            </w:r>
            <w:proofErr w:type="spellEnd"/>
          </w:p>
        </w:tc>
        <w:tc>
          <w:tcPr>
            <w:tcW w:w="1550" w:type="dxa"/>
            <w:vAlign w:val="center"/>
          </w:tcPr>
          <w:p w14:paraId="13463CA6" w14:textId="4C2E798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Stent </w:t>
            </w:r>
            <w:proofErr w:type="spellStart"/>
            <w:r w:rsidRPr="00264CAE">
              <w:rPr>
                <w:color w:val="000000"/>
                <w:sz w:val="20"/>
              </w:rPr>
              <w:t>đường</w:t>
            </w:r>
            <w:proofErr w:type="spellEnd"/>
            <w:r w:rsidRPr="00264CAE">
              <w:rPr>
                <w:color w:val="000000"/>
                <w:sz w:val="20"/>
              </w:rPr>
              <w:t xml:space="preserve"> </w:t>
            </w:r>
            <w:proofErr w:type="spellStart"/>
            <w:r w:rsidRPr="00264CAE">
              <w:rPr>
                <w:color w:val="000000"/>
                <w:sz w:val="20"/>
              </w:rPr>
              <w:t>mật</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w:t>
            </w:r>
            <w:proofErr w:type="spellStart"/>
            <w:r w:rsidRPr="00264CAE">
              <w:rPr>
                <w:color w:val="000000"/>
                <w:sz w:val="20"/>
              </w:rPr>
              <w:t>loại</w:t>
            </w:r>
            <w:proofErr w:type="spellEnd"/>
            <w:r w:rsidRPr="00264CAE">
              <w:rPr>
                <w:color w:val="000000"/>
                <w:sz w:val="20"/>
              </w:rP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phủ</w:t>
            </w:r>
            <w:proofErr w:type="spellEnd"/>
          </w:p>
        </w:tc>
        <w:tc>
          <w:tcPr>
            <w:tcW w:w="1550" w:type="dxa"/>
            <w:vAlign w:val="center"/>
          </w:tcPr>
          <w:p w14:paraId="08915AB0" w14:textId="2DF92CF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4B50D61F" w14:textId="4B3E3840"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Stent Nitinol. </w:t>
            </w:r>
            <w:r w:rsidRPr="00264CAE">
              <w:rPr>
                <w:color w:val="000000"/>
                <w:sz w:val="20"/>
              </w:rPr>
              <w:br/>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kế</w:t>
            </w:r>
            <w:proofErr w:type="spellEnd"/>
            <w:r w:rsidRPr="00264CAE">
              <w:rPr>
                <w:color w:val="000000"/>
                <w:sz w:val="20"/>
              </w:rPr>
              <w:t xml:space="preserve"> </w:t>
            </w:r>
            <w:proofErr w:type="spellStart"/>
            <w:r w:rsidRPr="00264CAE">
              <w:rPr>
                <w:color w:val="000000"/>
                <w:sz w:val="20"/>
              </w:rPr>
              <w:t>mắt</w:t>
            </w:r>
            <w:proofErr w:type="spellEnd"/>
            <w:r w:rsidRPr="00264CAE">
              <w:rPr>
                <w:color w:val="000000"/>
                <w:sz w:val="20"/>
              </w:rPr>
              <w:t xml:space="preserve"> </w:t>
            </w:r>
            <w:proofErr w:type="spellStart"/>
            <w:r w:rsidRPr="00264CAE">
              <w:rPr>
                <w:color w:val="000000"/>
                <w:sz w:val="20"/>
              </w:rPr>
              <w:t>lưới</w:t>
            </w:r>
            <w:proofErr w:type="spellEnd"/>
            <w:r w:rsidRPr="00264CAE">
              <w:rPr>
                <w:color w:val="000000"/>
                <w:sz w:val="20"/>
              </w:rPr>
              <w:t xml:space="preserve"> </w:t>
            </w:r>
            <w:proofErr w:type="spellStart"/>
            <w:r w:rsidRPr="00264CAE">
              <w:rPr>
                <w:color w:val="000000"/>
                <w:sz w:val="20"/>
              </w:rPr>
              <w:t>siêu</w:t>
            </w:r>
            <w:proofErr w:type="spellEnd"/>
            <w:r w:rsidRPr="00264CAE">
              <w:rPr>
                <w:color w:val="000000"/>
                <w:sz w:val="20"/>
              </w:rPr>
              <w:t xml:space="preserve"> </w:t>
            </w:r>
            <w:proofErr w:type="spellStart"/>
            <w:r w:rsidRPr="00264CAE">
              <w:rPr>
                <w:color w:val="000000"/>
                <w:sz w:val="20"/>
              </w:rPr>
              <w:t>nhỏ</w:t>
            </w:r>
            <w:proofErr w:type="spellEnd"/>
            <w:r w:rsidRPr="00264CAE">
              <w:rPr>
                <w:color w:val="000000"/>
                <w:sz w:val="20"/>
              </w:rPr>
              <w:t xml:space="preserve">. Hai </w:t>
            </w:r>
            <w:proofErr w:type="spellStart"/>
            <w:r w:rsidRPr="00264CAE">
              <w:rPr>
                <w:color w:val="000000"/>
                <w:sz w:val="20"/>
              </w:rPr>
              <w:t>đầu</w:t>
            </w:r>
            <w:proofErr w:type="spellEnd"/>
            <w:r w:rsidRPr="00264CAE">
              <w:rPr>
                <w:color w:val="000000"/>
                <w:sz w:val="20"/>
              </w:rPr>
              <w:t xml:space="preserve"> stent </w:t>
            </w:r>
            <w:proofErr w:type="spellStart"/>
            <w:r w:rsidRPr="00264CAE">
              <w:rPr>
                <w:color w:val="000000"/>
                <w:sz w:val="20"/>
              </w:rPr>
              <w:t>dạng</w:t>
            </w:r>
            <w:proofErr w:type="spellEnd"/>
            <w:r w:rsidRPr="00264CAE">
              <w:rPr>
                <w:color w:val="000000"/>
                <w:sz w:val="20"/>
              </w:rPr>
              <w:t xml:space="preserve"> ô </w:t>
            </w:r>
            <w:proofErr w:type="spellStart"/>
            <w:r w:rsidRPr="00264CAE">
              <w:rPr>
                <w:color w:val="000000"/>
                <w:sz w:val="20"/>
              </w:rPr>
              <w:t>đóng</w:t>
            </w:r>
            <w:proofErr w:type="spellEnd"/>
            <w:r w:rsidRPr="00264CAE">
              <w:rPr>
                <w:color w:val="000000"/>
                <w:sz w:val="20"/>
              </w:rPr>
              <w:t xml:space="preserve">. </w:t>
            </w:r>
            <w:r w:rsidRPr="00264CAE">
              <w:rPr>
                <w:color w:val="000000"/>
                <w:sz w:val="20"/>
              </w:rPr>
              <w:br/>
            </w:r>
            <w:proofErr w:type="spellStart"/>
            <w:r w:rsidRPr="00264CAE">
              <w:rPr>
                <w:color w:val="000000"/>
                <w:sz w:val="20"/>
              </w:rPr>
              <w:t>Bề</w:t>
            </w:r>
            <w:proofErr w:type="spellEnd"/>
            <w:r w:rsidRPr="00264CAE">
              <w:rPr>
                <w:color w:val="000000"/>
                <w:sz w:val="20"/>
              </w:rPr>
              <w:t xml:space="preserve"> </w:t>
            </w:r>
            <w:proofErr w:type="spellStart"/>
            <w:r w:rsidRPr="00264CAE">
              <w:rPr>
                <w:color w:val="000000"/>
                <w:sz w:val="20"/>
              </w:rPr>
              <w:t>mặt</w:t>
            </w:r>
            <w:proofErr w:type="spellEnd"/>
            <w:r w:rsidRPr="00264CAE">
              <w:rPr>
                <w:color w:val="000000"/>
                <w:sz w:val="20"/>
              </w:rPr>
              <w:t xml:space="preserve"> stent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xử</w:t>
            </w:r>
            <w:proofErr w:type="spellEnd"/>
            <w:r w:rsidRPr="00264CAE">
              <w:rPr>
                <w:color w:val="000000"/>
                <w:sz w:val="20"/>
              </w:rPr>
              <w:t xml:space="preserve"> </w:t>
            </w:r>
            <w:proofErr w:type="spellStart"/>
            <w:r w:rsidRPr="00264CAE">
              <w:rPr>
                <w:color w:val="000000"/>
                <w:sz w:val="20"/>
              </w:rPr>
              <w:t>lý</w:t>
            </w:r>
            <w:proofErr w:type="spellEnd"/>
            <w:r w:rsidRPr="00264CAE">
              <w:rPr>
                <w:color w:val="000000"/>
                <w:sz w:val="20"/>
              </w:rPr>
              <w:t xml:space="preserve"> </w:t>
            </w:r>
            <w:proofErr w:type="spellStart"/>
            <w:r w:rsidRPr="00264CAE">
              <w:rPr>
                <w:color w:val="000000"/>
                <w:sz w:val="20"/>
              </w:rPr>
              <w:t>đánh</w:t>
            </w:r>
            <w:proofErr w:type="spellEnd"/>
            <w:r w:rsidRPr="00264CAE">
              <w:rPr>
                <w:color w:val="000000"/>
                <w:sz w:val="20"/>
              </w:rPr>
              <w:t xml:space="preserve"> </w:t>
            </w:r>
            <w:proofErr w:type="spellStart"/>
            <w:r w:rsidRPr="00264CAE">
              <w:rPr>
                <w:color w:val="000000"/>
                <w:sz w:val="20"/>
              </w:rPr>
              <w:t>bóng</w:t>
            </w:r>
            <w:proofErr w:type="spellEnd"/>
            <w:r w:rsidRPr="00264CAE">
              <w:rPr>
                <w:color w:val="000000"/>
                <w:sz w:val="20"/>
              </w:rPr>
              <w:t xml:space="preserve"> </w:t>
            </w:r>
            <w:proofErr w:type="spellStart"/>
            <w:r w:rsidRPr="00264CAE">
              <w:rPr>
                <w:color w:val="000000"/>
                <w:sz w:val="20"/>
              </w:rPr>
              <w:t>điện</w:t>
            </w:r>
            <w:proofErr w:type="spellEnd"/>
            <w:r w:rsidRPr="00264CAE">
              <w:rPr>
                <w:color w:val="000000"/>
                <w:sz w:val="20"/>
              </w:rPr>
              <w:t xml:space="preserve"> </w:t>
            </w:r>
            <w:proofErr w:type="spellStart"/>
            <w:r w:rsidRPr="00264CAE">
              <w:rPr>
                <w:color w:val="000000"/>
                <w:sz w:val="20"/>
              </w:rPr>
              <w:t>phân</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lớp</w:t>
            </w:r>
            <w:proofErr w:type="spellEnd"/>
            <w:r w:rsidRPr="00264CAE">
              <w:rPr>
                <w:color w:val="000000"/>
                <w:sz w:val="20"/>
              </w:rPr>
              <w:t xml:space="preserve"> </w:t>
            </w:r>
            <w:proofErr w:type="spellStart"/>
            <w:r w:rsidRPr="00264CAE">
              <w:rPr>
                <w:color w:val="000000"/>
                <w:sz w:val="20"/>
              </w:rPr>
              <w:t>oxit</w:t>
            </w:r>
            <w:proofErr w:type="spellEnd"/>
            <w:r w:rsidRPr="00264CAE">
              <w:rPr>
                <w:color w:val="000000"/>
                <w:sz w:val="20"/>
              </w:rPr>
              <w:t xml:space="preserve"> </w:t>
            </w:r>
            <w:proofErr w:type="spellStart"/>
            <w:r w:rsidRPr="00264CAE">
              <w:rPr>
                <w:color w:val="000000"/>
                <w:sz w:val="20"/>
              </w:rPr>
              <w:t>móng</w:t>
            </w:r>
            <w:proofErr w:type="spellEnd"/>
            <w:r w:rsidRPr="00264CAE">
              <w:rPr>
                <w:color w:val="000000"/>
                <w:sz w:val="20"/>
              </w:rP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thích</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học</w:t>
            </w:r>
            <w:proofErr w:type="spellEnd"/>
            <w:r w:rsidRPr="00264CAE">
              <w:rPr>
                <w:color w:val="000000"/>
                <w:sz w:val="20"/>
              </w:rPr>
              <w:t xml:space="preserve"> </w:t>
            </w:r>
            <w:proofErr w:type="spellStart"/>
            <w:r w:rsidRPr="00264CAE">
              <w:rPr>
                <w:color w:val="000000"/>
                <w:sz w:val="20"/>
              </w:rPr>
              <w:t>cao</w:t>
            </w:r>
            <w:proofErr w:type="spellEnd"/>
            <w:r w:rsidRPr="00264CAE">
              <w:rPr>
                <w:color w:val="000000"/>
                <w:sz w:val="20"/>
              </w:rPr>
              <w:t xml:space="preserve">, </w:t>
            </w:r>
            <w:proofErr w:type="spellStart"/>
            <w:r w:rsidRPr="00264CAE">
              <w:rPr>
                <w:color w:val="000000"/>
                <w:sz w:val="20"/>
              </w:rPr>
              <w:t>bề</w:t>
            </w:r>
            <w:proofErr w:type="spellEnd"/>
            <w:r w:rsidRPr="00264CAE">
              <w:rPr>
                <w:color w:val="000000"/>
                <w:sz w:val="20"/>
              </w:rPr>
              <w:t xml:space="preserve"> </w:t>
            </w:r>
            <w:proofErr w:type="spellStart"/>
            <w:r w:rsidRPr="00264CAE">
              <w:rPr>
                <w:color w:val="000000"/>
                <w:sz w:val="20"/>
              </w:rPr>
              <w:t>mặt</w:t>
            </w:r>
            <w:proofErr w:type="spellEnd"/>
            <w:r w:rsidRPr="00264CAE">
              <w:rPr>
                <w:color w:val="000000"/>
                <w:sz w:val="20"/>
              </w:rPr>
              <w:t xml:space="preserve"> stent </w:t>
            </w:r>
            <w:proofErr w:type="spellStart"/>
            <w:r w:rsidRPr="00264CAE">
              <w:rPr>
                <w:color w:val="000000"/>
                <w:sz w:val="20"/>
              </w:rPr>
              <w:t>mịn</w:t>
            </w:r>
            <w:proofErr w:type="spellEnd"/>
            <w:r w:rsidRPr="00264CAE">
              <w:rPr>
                <w:color w:val="000000"/>
                <w:sz w:val="20"/>
              </w:rPr>
              <w:t xml:space="preserve">. </w:t>
            </w:r>
            <w:proofErr w:type="spellStart"/>
            <w:r w:rsidRPr="00264CAE">
              <w:rPr>
                <w:color w:val="000000"/>
                <w:sz w:val="20"/>
              </w:rPr>
              <w:t>Tối</w:t>
            </w:r>
            <w:proofErr w:type="spellEnd"/>
            <w:r w:rsidRPr="00264CAE">
              <w:rPr>
                <w:color w:val="000000"/>
                <w:sz w:val="20"/>
              </w:rPr>
              <w:t xml:space="preserve"> </w:t>
            </w:r>
            <w:proofErr w:type="spellStart"/>
            <w:r w:rsidRPr="00264CAE">
              <w:rPr>
                <w:color w:val="000000"/>
                <w:sz w:val="20"/>
              </w:rPr>
              <w:t>ưu</w:t>
            </w:r>
            <w:proofErr w:type="spellEnd"/>
            <w:r w:rsidRPr="00264CAE">
              <w:rPr>
                <w:color w:val="000000"/>
                <w:sz w:val="20"/>
              </w:rPr>
              <w:t xml:space="preserve"> </w:t>
            </w:r>
            <w:proofErr w:type="spellStart"/>
            <w:r w:rsidRPr="00264CAE">
              <w:rPr>
                <w:color w:val="000000"/>
                <w:sz w:val="20"/>
              </w:rPr>
              <w:t>hoá</w:t>
            </w:r>
            <w:proofErr w:type="spellEnd"/>
            <w:r w:rsidRPr="00264CAE">
              <w:rPr>
                <w:color w:val="000000"/>
                <w:sz w:val="20"/>
              </w:rPr>
              <w:t xml:space="preserve"> </w:t>
            </w:r>
            <w:proofErr w:type="spellStart"/>
            <w:r w:rsidRPr="00264CAE">
              <w:rPr>
                <w:color w:val="000000"/>
                <w:sz w:val="20"/>
              </w:rPr>
              <w:t>khả</w:t>
            </w:r>
            <w:proofErr w:type="spellEnd"/>
            <w:r w:rsidRPr="00264CAE">
              <w:rPr>
                <w:color w:val="000000"/>
                <w:sz w:val="20"/>
              </w:rPr>
              <w:t xml:space="preserve"> </w:t>
            </w:r>
            <w:proofErr w:type="spellStart"/>
            <w:r w:rsidRPr="00264CAE">
              <w:rPr>
                <w:color w:val="000000"/>
                <w:sz w:val="20"/>
              </w:rPr>
              <w:t>năng</w:t>
            </w:r>
            <w:proofErr w:type="spellEnd"/>
            <w:r w:rsidRPr="00264CAE">
              <w:rPr>
                <w:color w:val="000000"/>
                <w:sz w:val="20"/>
              </w:rPr>
              <w:t xml:space="preserve"> </w:t>
            </w:r>
            <w:proofErr w:type="spellStart"/>
            <w:r w:rsidRPr="00264CAE">
              <w:rPr>
                <w:color w:val="000000"/>
                <w:sz w:val="20"/>
              </w:rPr>
              <w:t>thích</w:t>
            </w:r>
            <w:proofErr w:type="spellEnd"/>
            <w:r w:rsidRPr="00264CAE">
              <w:rPr>
                <w:color w:val="000000"/>
                <w:sz w:val="20"/>
              </w:rPr>
              <w:t xml:space="preserve"> </w:t>
            </w:r>
            <w:proofErr w:type="spellStart"/>
            <w:r w:rsidRPr="00264CAE">
              <w:rPr>
                <w:color w:val="000000"/>
                <w:sz w:val="20"/>
              </w:rPr>
              <w:t>ứng</w:t>
            </w:r>
            <w:proofErr w:type="spellEnd"/>
            <w:r w:rsidRPr="00264CAE">
              <w:rPr>
                <w:color w:val="000000"/>
                <w:sz w:val="20"/>
              </w:rPr>
              <w:t xml:space="preserve"> </w:t>
            </w:r>
            <w:proofErr w:type="spellStart"/>
            <w:r w:rsidRPr="00264CAE">
              <w:rPr>
                <w:color w:val="000000"/>
                <w:sz w:val="20"/>
              </w:rPr>
              <w:t>của</w:t>
            </w:r>
            <w:proofErr w:type="spellEnd"/>
            <w:r w:rsidRPr="00264CAE">
              <w:rPr>
                <w:color w:val="000000"/>
                <w:sz w:val="20"/>
              </w:rPr>
              <w:t xml:space="preserve"> </w:t>
            </w:r>
            <w:proofErr w:type="spellStart"/>
            <w:r w:rsidRPr="00264CAE">
              <w:rPr>
                <w:color w:val="000000"/>
                <w:sz w:val="20"/>
              </w:rPr>
              <w:t>thành</w:t>
            </w:r>
            <w:proofErr w:type="spellEnd"/>
            <w:r w:rsidRPr="00264CAE">
              <w:rPr>
                <w:color w:val="000000"/>
                <w:sz w:val="20"/>
              </w:rPr>
              <w:t xml:space="preserve"> </w:t>
            </w:r>
            <w:proofErr w:type="spellStart"/>
            <w:r w:rsidRPr="00264CAE">
              <w:rPr>
                <w:color w:val="000000"/>
                <w:sz w:val="20"/>
              </w:rPr>
              <w:t>mạch</w:t>
            </w:r>
            <w:proofErr w:type="spellEnd"/>
            <w:r w:rsidRPr="00264CAE">
              <w:rPr>
                <w:color w:val="000000"/>
                <w:sz w:val="20"/>
              </w:rPr>
              <w:t xml:space="preserve">. </w:t>
            </w:r>
            <w:r w:rsidRPr="00264CAE">
              <w:rPr>
                <w:color w:val="000000"/>
                <w:sz w:val="20"/>
              </w:rPr>
              <w:br/>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kỹ</w:t>
            </w:r>
            <w:proofErr w:type="spellEnd"/>
            <w:r w:rsidRPr="00264CAE">
              <w:rPr>
                <w:color w:val="000000"/>
                <w:sz w:val="20"/>
              </w:rPr>
              <w:t xml:space="preserve"> </w:t>
            </w:r>
            <w:proofErr w:type="spellStart"/>
            <w:r w:rsidRPr="00264CAE">
              <w:rPr>
                <w:color w:val="000000"/>
                <w:sz w:val="20"/>
              </w:rPr>
              <w:t>thuật</w:t>
            </w:r>
            <w:proofErr w:type="spellEnd"/>
            <w:r w:rsidRPr="00264CAE">
              <w:rPr>
                <w:color w:val="000000"/>
                <w:sz w:val="20"/>
              </w:rPr>
              <w:t xml:space="preserve"> </w:t>
            </w:r>
            <w:proofErr w:type="spellStart"/>
            <w:r w:rsidRPr="00264CAE">
              <w:rPr>
                <w:color w:val="000000"/>
                <w:sz w:val="20"/>
              </w:rPr>
              <w:t>chống</w:t>
            </w:r>
            <w:proofErr w:type="spellEnd"/>
            <w:r w:rsidRPr="00264CAE">
              <w:rPr>
                <w:color w:val="000000"/>
                <w:sz w:val="20"/>
              </w:rPr>
              <w:t xml:space="preserve">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chuyển</w:t>
            </w:r>
            <w:proofErr w:type="spellEnd"/>
            <w:r w:rsidRPr="00264CAE">
              <w:rPr>
                <w:color w:val="000000"/>
                <w:sz w:val="20"/>
              </w:rPr>
              <w:t xml:space="preserve">. </w:t>
            </w:r>
            <w:proofErr w:type="spellStart"/>
            <w:r w:rsidRPr="00264CAE">
              <w:rPr>
                <w:color w:val="000000"/>
                <w:sz w:val="20"/>
              </w:rPr>
              <w:t>Phù</w:t>
            </w:r>
            <w:proofErr w:type="spellEnd"/>
            <w:r w:rsidRPr="00264CAE">
              <w:rPr>
                <w:color w:val="000000"/>
                <w:sz w:val="20"/>
              </w:rPr>
              <w:t xml:space="preserve"> </w:t>
            </w:r>
            <w:proofErr w:type="spellStart"/>
            <w:r w:rsidRPr="00264CAE">
              <w:rPr>
                <w:color w:val="000000"/>
                <w:sz w:val="20"/>
              </w:rPr>
              <w:t>hợp</w:t>
            </w:r>
            <w:proofErr w:type="spellEnd"/>
            <w:r w:rsidRPr="00264CAE">
              <w:rPr>
                <w:color w:val="000000"/>
                <w:sz w:val="20"/>
              </w:rPr>
              <w:t xml:space="preserve"> </w:t>
            </w:r>
            <w:proofErr w:type="spellStart"/>
            <w:r w:rsidRPr="00264CAE">
              <w:rPr>
                <w:color w:val="000000"/>
                <w:sz w:val="20"/>
              </w:rPr>
              <w:t>với</w:t>
            </w:r>
            <w:proofErr w:type="spellEnd"/>
            <w:r w:rsidRPr="00264CAE">
              <w:rPr>
                <w:color w:val="000000"/>
                <w:sz w:val="20"/>
              </w:rPr>
              <w:t xml:space="preserve"> </w:t>
            </w:r>
            <w:proofErr w:type="spellStart"/>
            <w:r w:rsidRPr="00264CAE">
              <w:rPr>
                <w:color w:val="000000"/>
                <w:sz w:val="20"/>
              </w:rPr>
              <w:t>dây</w:t>
            </w:r>
            <w:proofErr w:type="spellEnd"/>
            <w:r w:rsidRPr="00264CAE">
              <w:rPr>
                <w:color w:val="000000"/>
                <w:sz w:val="20"/>
              </w:rPr>
              <w:t xml:space="preserve"> </w:t>
            </w:r>
            <w:proofErr w:type="spellStart"/>
            <w:r w:rsidRPr="00264CAE">
              <w:rPr>
                <w:color w:val="000000"/>
                <w:sz w:val="20"/>
              </w:rPr>
              <w:t>dẫn</w:t>
            </w:r>
            <w:proofErr w:type="spellEnd"/>
            <w:r w:rsidRPr="00264CAE">
              <w:rPr>
                <w:color w:val="000000"/>
                <w:sz w:val="20"/>
              </w:rPr>
              <w:t xml:space="preserve"> 0.035”, </w:t>
            </w:r>
            <w:proofErr w:type="spellStart"/>
            <w:r w:rsidRPr="00264CAE">
              <w:rPr>
                <w:color w:val="000000"/>
                <w:sz w:val="20"/>
              </w:rPr>
              <w:t>đường</w:t>
            </w:r>
            <w:proofErr w:type="spellEnd"/>
            <w:r w:rsidRPr="00264CAE">
              <w:rPr>
                <w:color w:val="000000"/>
                <w:sz w:val="20"/>
              </w:rPr>
              <w:t xml:space="preserve"> </w:t>
            </w:r>
            <w:proofErr w:type="spellStart"/>
            <w:r w:rsidRPr="00264CAE">
              <w:rPr>
                <w:color w:val="000000"/>
                <w:sz w:val="20"/>
              </w:rPr>
              <w:t>kính</w:t>
            </w:r>
            <w:proofErr w:type="spellEnd"/>
            <w:r w:rsidRPr="00264CAE">
              <w:rPr>
                <w:color w:val="000000"/>
                <w:sz w:val="20"/>
              </w:rPr>
              <w:t xml:space="preserve"> stent: </w:t>
            </w:r>
            <w:proofErr w:type="spellStart"/>
            <w:r w:rsidRPr="00264CAE">
              <w:rPr>
                <w:color w:val="000000"/>
                <w:sz w:val="20"/>
              </w:rPr>
              <w:t>từ</w:t>
            </w:r>
            <w:proofErr w:type="spellEnd"/>
            <w:r w:rsidRPr="00264CAE">
              <w:rPr>
                <w:color w:val="000000"/>
                <w:sz w:val="20"/>
              </w:rPr>
              <w:t xml:space="preserve"> </w:t>
            </w:r>
            <w:r w:rsidRPr="00264CAE">
              <w:rPr>
                <w:color w:val="000000"/>
                <w:sz w:val="20"/>
              </w:rPr>
              <w:lastRenderedPageBreak/>
              <w:t xml:space="preserve">≤ 6mm </w:t>
            </w:r>
            <w:proofErr w:type="spellStart"/>
            <w:r w:rsidRPr="00264CAE">
              <w:rPr>
                <w:color w:val="000000"/>
                <w:sz w:val="20"/>
              </w:rPr>
              <w:t>đến</w:t>
            </w:r>
            <w:proofErr w:type="spellEnd"/>
            <w:r w:rsidRPr="00264CAE">
              <w:rPr>
                <w:color w:val="000000"/>
                <w:sz w:val="20"/>
              </w:rPr>
              <w:t xml:space="preserve"> ≥12mm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tối</w:t>
            </w:r>
            <w:proofErr w:type="spellEnd"/>
            <w:r w:rsidRPr="00264CAE">
              <w:rPr>
                <w:color w:val="000000"/>
                <w:sz w:val="20"/>
              </w:rPr>
              <w:t xml:space="preserve"> </w:t>
            </w:r>
            <w:proofErr w:type="spellStart"/>
            <w:r w:rsidRPr="00264CAE">
              <w:rPr>
                <w:color w:val="000000"/>
                <w:sz w:val="20"/>
              </w:rPr>
              <w:t>thiểu</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cỡ</w:t>
            </w:r>
            <w:proofErr w:type="spellEnd"/>
            <w:r w:rsidRPr="00264CAE">
              <w:rPr>
                <w:color w:val="000000"/>
                <w:sz w:val="20"/>
              </w:rPr>
              <w:t xml:space="preserve"> 6mm, 7mm, 8mm, 9mm, 10mm, 12mm). </w:t>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dài</w:t>
            </w:r>
            <w:proofErr w:type="spellEnd"/>
            <w:r w:rsidRPr="00264CAE">
              <w:rPr>
                <w:color w:val="000000"/>
                <w:sz w:val="20"/>
              </w:rPr>
              <w:t xml:space="preserve"> stent </w:t>
            </w:r>
            <w:proofErr w:type="spellStart"/>
            <w:r w:rsidRPr="00264CAE">
              <w:rPr>
                <w:color w:val="000000"/>
                <w:sz w:val="20"/>
              </w:rPr>
              <w:t>từ</w:t>
            </w:r>
            <w:proofErr w:type="spellEnd"/>
            <w:r w:rsidRPr="00264CAE">
              <w:rPr>
                <w:color w:val="000000"/>
                <w:sz w:val="20"/>
              </w:rPr>
              <w:t xml:space="preserve"> ≤ 30mm </w:t>
            </w:r>
            <w:proofErr w:type="spellStart"/>
            <w:r w:rsidRPr="00264CAE">
              <w:rPr>
                <w:color w:val="000000"/>
                <w:sz w:val="20"/>
              </w:rPr>
              <w:t>đến</w:t>
            </w:r>
            <w:proofErr w:type="spellEnd"/>
            <w:r w:rsidRPr="00264CAE">
              <w:rPr>
                <w:color w:val="000000"/>
                <w:sz w:val="20"/>
              </w:rPr>
              <w:t xml:space="preserve"> ≥150mm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tối</w:t>
            </w:r>
            <w:proofErr w:type="spellEnd"/>
            <w:r w:rsidRPr="00264CAE">
              <w:rPr>
                <w:color w:val="000000"/>
                <w:sz w:val="20"/>
              </w:rPr>
              <w:t xml:space="preserve"> </w:t>
            </w:r>
            <w:proofErr w:type="spellStart"/>
            <w:r w:rsidRPr="00264CAE">
              <w:rPr>
                <w:color w:val="000000"/>
                <w:sz w:val="20"/>
              </w:rPr>
              <w:t>thiểu</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cỡ</w:t>
            </w:r>
            <w:proofErr w:type="spellEnd"/>
            <w:r w:rsidRPr="00264CAE">
              <w:rPr>
                <w:color w:val="000000"/>
                <w:sz w:val="20"/>
              </w:rPr>
              <w:t xml:space="preserve"> 30mm, 40mm, 60mm, 80mm, 100mm, 120mm, 150mm).</w:t>
            </w:r>
            <w:r w:rsidRPr="00264CAE">
              <w:rPr>
                <w:color w:val="000000"/>
                <w:sz w:val="20"/>
              </w:rPr>
              <w:br/>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dài</w:t>
            </w:r>
            <w:proofErr w:type="spellEnd"/>
            <w:r w:rsidRPr="00264CAE">
              <w:rPr>
                <w:color w:val="000000"/>
                <w:sz w:val="20"/>
              </w:rPr>
              <w:t xml:space="preserve"> </w:t>
            </w:r>
            <w:proofErr w:type="spellStart"/>
            <w:r w:rsidRPr="00264CAE">
              <w:rPr>
                <w:color w:val="000000"/>
                <w:sz w:val="20"/>
              </w:rPr>
              <w:t>hệ</w:t>
            </w:r>
            <w:proofErr w:type="spellEnd"/>
            <w:r w:rsidRPr="00264CAE">
              <w:rPr>
                <w:color w:val="000000"/>
                <w:sz w:val="20"/>
              </w:rPr>
              <w:t xml:space="preserve"> </w:t>
            </w:r>
            <w:proofErr w:type="spellStart"/>
            <w:r w:rsidRPr="00264CAE">
              <w:rPr>
                <w:color w:val="000000"/>
                <w:sz w:val="20"/>
              </w:rPr>
              <w:t>thống</w:t>
            </w:r>
            <w:proofErr w:type="spellEnd"/>
            <w:r w:rsidRPr="00264CAE">
              <w:rPr>
                <w:color w:val="000000"/>
                <w:sz w:val="20"/>
              </w:rPr>
              <w:t xml:space="preserve"> bung Stent </w:t>
            </w:r>
            <w:proofErr w:type="spellStart"/>
            <w:r w:rsidRPr="00264CAE">
              <w:rPr>
                <w:color w:val="000000"/>
                <w:sz w:val="20"/>
              </w:rPr>
              <w:t>dài</w:t>
            </w:r>
            <w:proofErr w:type="spellEnd"/>
            <w:r w:rsidRPr="00264CAE">
              <w:rPr>
                <w:color w:val="000000"/>
                <w:sz w:val="20"/>
              </w:rPr>
              <w:t xml:space="preserve"> 75cm </w:t>
            </w:r>
            <w:proofErr w:type="spellStart"/>
            <w:r w:rsidRPr="00264CAE">
              <w:rPr>
                <w:color w:val="000000"/>
                <w:sz w:val="20"/>
              </w:rPr>
              <w:t>và</w:t>
            </w:r>
            <w:proofErr w:type="spellEnd"/>
            <w:r w:rsidRPr="00264CAE">
              <w:rPr>
                <w:color w:val="000000"/>
                <w:sz w:val="20"/>
              </w:rPr>
              <w:t xml:space="preserve"> 120cm. </w:t>
            </w:r>
            <w:r w:rsidRPr="00264CAE">
              <w:rPr>
                <w:color w:val="000000"/>
                <w:sz w:val="20"/>
              </w:rPr>
              <w:br/>
            </w:r>
            <w:proofErr w:type="spellStart"/>
            <w:r w:rsidRPr="00264CAE">
              <w:rPr>
                <w:color w:val="000000"/>
                <w:sz w:val="20"/>
              </w:rPr>
              <w:t>Toàn</w:t>
            </w:r>
            <w:proofErr w:type="spellEnd"/>
            <w:r w:rsidRPr="00264CAE">
              <w:rPr>
                <w:color w:val="000000"/>
                <w:sz w:val="20"/>
              </w:rPr>
              <w:t xml:space="preserve"> </w:t>
            </w:r>
            <w:proofErr w:type="spellStart"/>
            <w:r w:rsidRPr="00264CAE">
              <w:rPr>
                <w:color w:val="000000"/>
                <w:sz w:val="20"/>
              </w:rPr>
              <w:t>bộ</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stent </w:t>
            </w:r>
            <w:proofErr w:type="spellStart"/>
            <w:r w:rsidRPr="00264CAE">
              <w:rPr>
                <w:color w:val="000000"/>
                <w:sz w:val="20"/>
              </w:rPr>
              <w:t>đều</w:t>
            </w:r>
            <w:proofErr w:type="spellEnd"/>
            <w:r w:rsidRPr="00264CAE">
              <w:rPr>
                <w:color w:val="000000"/>
                <w:sz w:val="20"/>
              </w:rPr>
              <w:t xml:space="preserve"> </w:t>
            </w:r>
            <w:proofErr w:type="spellStart"/>
            <w:r w:rsidRPr="00264CAE">
              <w:rPr>
                <w:color w:val="000000"/>
                <w:sz w:val="20"/>
              </w:rPr>
              <w:t>sử</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cụ</w:t>
            </w:r>
            <w:proofErr w:type="spellEnd"/>
            <w:r w:rsidRPr="00264CAE">
              <w:rPr>
                <w:color w:val="000000"/>
                <w:sz w:val="20"/>
              </w:rPr>
              <w:t xml:space="preserve"> </w:t>
            </w:r>
            <w:proofErr w:type="spellStart"/>
            <w:r w:rsidRPr="00264CAE">
              <w:rPr>
                <w:color w:val="000000"/>
                <w:sz w:val="20"/>
              </w:rPr>
              <w:t>mở</w:t>
            </w:r>
            <w:proofErr w:type="spellEnd"/>
            <w:r w:rsidRPr="00264CAE">
              <w:rPr>
                <w:color w:val="000000"/>
                <w:sz w:val="20"/>
              </w:rPr>
              <w:t xml:space="preserve"> </w:t>
            </w:r>
            <w:proofErr w:type="spellStart"/>
            <w:r w:rsidRPr="00264CAE">
              <w:rPr>
                <w:color w:val="000000"/>
                <w:sz w:val="20"/>
              </w:rPr>
              <w:t>đường</w:t>
            </w:r>
            <w:proofErr w:type="spellEnd"/>
            <w:r w:rsidRPr="00264CAE">
              <w:rPr>
                <w:color w:val="000000"/>
                <w:sz w:val="20"/>
              </w:rPr>
              <w:t xml:space="preserve"> ≤ 6F.</w:t>
            </w:r>
          </w:p>
        </w:tc>
        <w:tc>
          <w:tcPr>
            <w:tcW w:w="1550" w:type="dxa"/>
            <w:vAlign w:val="center"/>
          </w:tcPr>
          <w:p w14:paraId="77334856" w14:textId="2D00BE2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lastRenderedPageBreak/>
              <w:t xml:space="preserve">G7 </w:t>
            </w:r>
            <w:proofErr w:type="spellStart"/>
            <w:r w:rsidRPr="00264CAE">
              <w:rPr>
                <w:color w:val="000000"/>
                <w:sz w:val="20"/>
              </w:rPr>
              <w:t>hoặc</w:t>
            </w:r>
            <w:proofErr w:type="spellEnd"/>
            <w:r w:rsidRPr="00264CAE">
              <w:rPr>
                <w:color w:val="000000"/>
                <w:sz w:val="20"/>
              </w:rPr>
              <w:t xml:space="preserve"> Châu </w:t>
            </w:r>
            <w:proofErr w:type="spellStart"/>
            <w:r w:rsidRPr="00264CAE">
              <w:rPr>
                <w:color w:val="000000"/>
                <w:sz w:val="20"/>
              </w:rPr>
              <w:t>Âu</w:t>
            </w:r>
            <w:proofErr w:type="spellEnd"/>
          </w:p>
        </w:tc>
        <w:tc>
          <w:tcPr>
            <w:tcW w:w="1550" w:type="dxa"/>
            <w:vAlign w:val="center"/>
          </w:tcPr>
          <w:p w14:paraId="056B0CB9" w14:textId="108B9BE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76D3C3E2" w14:textId="56E906E5"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6DBF475F" w14:textId="77777777" w:rsidTr="00264CAE">
        <w:tc>
          <w:tcPr>
            <w:tcW w:w="1549" w:type="dxa"/>
            <w:vAlign w:val="center"/>
          </w:tcPr>
          <w:p w14:paraId="6BAB51B3"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266A25A2" w14:textId="44BA637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PP2500497200</w:t>
            </w:r>
          </w:p>
        </w:tc>
        <w:tc>
          <w:tcPr>
            <w:tcW w:w="1550" w:type="dxa"/>
            <w:vAlign w:val="center"/>
          </w:tcPr>
          <w:p w14:paraId="51327704" w14:textId="3D85E79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Tấm</w:t>
            </w:r>
            <w:proofErr w:type="spellEnd"/>
            <w:r w:rsidRPr="00264CAE">
              <w:rPr>
                <w:color w:val="000000"/>
                <w:sz w:val="20"/>
              </w:rPr>
              <w:t xml:space="preserve"> </w:t>
            </w:r>
            <w:proofErr w:type="spellStart"/>
            <w:r w:rsidRPr="00264CAE">
              <w:rPr>
                <w:color w:val="000000"/>
                <w:sz w:val="20"/>
              </w:rPr>
              <w:t>độn</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học</w:t>
            </w:r>
            <w:proofErr w:type="spellEnd"/>
            <w:r w:rsidRPr="00264CAE">
              <w:rPr>
                <w:color w:val="000000"/>
                <w:sz w:val="20"/>
              </w:rPr>
              <w:t xml:space="preserve"> </w:t>
            </w:r>
            <w:proofErr w:type="spellStart"/>
            <w:r w:rsidRPr="00264CAE">
              <w:rPr>
                <w:color w:val="000000"/>
                <w:sz w:val="20"/>
              </w:rPr>
              <w:t>cỡ</w:t>
            </w:r>
            <w:proofErr w:type="spellEnd"/>
            <w:r w:rsidRPr="00264CAE">
              <w:rPr>
                <w:color w:val="000000"/>
                <w:sz w:val="20"/>
              </w:rPr>
              <w:t xml:space="preserve"> 5x6cm</w:t>
            </w:r>
          </w:p>
        </w:tc>
        <w:tc>
          <w:tcPr>
            <w:tcW w:w="1550" w:type="dxa"/>
            <w:vAlign w:val="center"/>
          </w:tcPr>
          <w:p w14:paraId="180CB304" w14:textId="5512DAF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Tấm</w:t>
            </w:r>
            <w:proofErr w:type="spellEnd"/>
            <w:r w:rsidRPr="00264CAE">
              <w:rPr>
                <w:color w:val="000000"/>
                <w:sz w:val="20"/>
              </w:rPr>
              <w:t xml:space="preserve"> </w:t>
            </w:r>
            <w:proofErr w:type="spellStart"/>
            <w:r w:rsidRPr="00264CAE">
              <w:rPr>
                <w:color w:val="000000"/>
                <w:sz w:val="20"/>
              </w:rPr>
              <w:t>độn</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học</w:t>
            </w:r>
            <w:proofErr w:type="spellEnd"/>
            <w:r w:rsidRPr="00264CAE">
              <w:rPr>
                <w:color w:val="000000"/>
                <w:sz w:val="20"/>
              </w:rPr>
              <w:t xml:space="preserve"> </w:t>
            </w:r>
            <w:proofErr w:type="spellStart"/>
            <w:r w:rsidRPr="00264CAE">
              <w:rPr>
                <w:color w:val="000000"/>
                <w:sz w:val="20"/>
              </w:rPr>
              <w:t>cỡ</w:t>
            </w:r>
            <w:proofErr w:type="spellEnd"/>
            <w:r w:rsidRPr="00264CAE">
              <w:rPr>
                <w:color w:val="000000"/>
                <w:sz w:val="20"/>
              </w:rPr>
              <w:t xml:space="preserve"> 5x6cm</w:t>
            </w:r>
          </w:p>
        </w:tc>
        <w:tc>
          <w:tcPr>
            <w:tcW w:w="1550" w:type="dxa"/>
            <w:vAlign w:val="center"/>
          </w:tcPr>
          <w:p w14:paraId="3A3C5CC5" w14:textId="4F66C4F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Tấm</w:t>
            </w:r>
            <w:proofErr w:type="spellEnd"/>
          </w:p>
        </w:tc>
        <w:tc>
          <w:tcPr>
            <w:tcW w:w="1550" w:type="dxa"/>
            <w:vAlign w:val="center"/>
          </w:tcPr>
          <w:p w14:paraId="38BFD3E0" w14:textId="349E268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Tấm</w:t>
            </w:r>
            <w:proofErr w:type="spellEnd"/>
            <w:r w:rsidRPr="00264CAE">
              <w:rPr>
                <w:color w:val="000000"/>
                <w:sz w:val="20"/>
              </w:rPr>
              <w:t xml:space="preserve"> </w:t>
            </w:r>
            <w:proofErr w:type="spellStart"/>
            <w:r w:rsidRPr="00264CAE">
              <w:rPr>
                <w:color w:val="000000"/>
                <w:sz w:val="20"/>
              </w:rPr>
              <w:t>độn</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học</w:t>
            </w:r>
            <w:proofErr w:type="spellEnd"/>
            <w:r w:rsidRPr="00264CAE">
              <w:rPr>
                <w:color w:val="000000"/>
                <w:sz w:val="20"/>
              </w:rPr>
              <w:t xml:space="preserve"> </w:t>
            </w:r>
            <w:r w:rsidRPr="00264CAE">
              <w:rPr>
                <w:color w:val="000000"/>
                <w:sz w:val="20"/>
              </w:rPr>
              <w:b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dày</w:t>
            </w:r>
            <w:proofErr w:type="spellEnd"/>
            <w:r w:rsidRPr="00264CAE">
              <w:rPr>
                <w:color w:val="000000"/>
                <w:sz w:val="20"/>
              </w:rPr>
              <w:t xml:space="preserve">: 3,5-4,0 mm, </w:t>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rộng</w:t>
            </w:r>
            <w:proofErr w:type="spellEnd"/>
            <w:r w:rsidRPr="00264CAE">
              <w:rPr>
                <w:color w:val="000000"/>
                <w:sz w:val="20"/>
              </w:rPr>
              <w:t xml:space="preserve"> x </w:t>
            </w:r>
            <w:proofErr w:type="spellStart"/>
            <w:r w:rsidRPr="00264CAE">
              <w:rPr>
                <w:color w:val="000000"/>
                <w:sz w:val="20"/>
              </w:rPr>
              <w:t>dài</w:t>
            </w:r>
            <w:proofErr w:type="spellEnd"/>
            <w:r w:rsidRPr="00264CAE">
              <w:rPr>
                <w:color w:val="000000"/>
                <w:sz w:val="20"/>
              </w:rPr>
              <w:t xml:space="preserve">: 5 x 6 cm </w:t>
            </w:r>
            <w:r w:rsidRPr="00264CAE">
              <w:rPr>
                <w:color w:val="000000"/>
                <w:sz w:val="20"/>
              </w:rPr>
              <w:br/>
              <w:t xml:space="preserve">- Thành </w:t>
            </w:r>
            <w:proofErr w:type="spellStart"/>
            <w:r w:rsidRPr="00264CAE">
              <w:rPr>
                <w:color w:val="000000"/>
                <w:sz w:val="20"/>
              </w:rPr>
              <w:t>phần</w:t>
            </w:r>
            <w:proofErr w:type="spellEnd"/>
            <w:r w:rsidRPr="00264CAE">
              <w:rPr>
                <w:color w:val="000000"/>
                <w:sz w:val="20"/>
              </w:rPr>
              <w:t xml:space="preserve"> </w:t>
            </w:r>
            <w:proofErr w:type="spellStart"/>
            <w:r w:rsidRPr="00264CAE">
              <w:rPr>
                <w:color w:val="000000"/>
                <w:sz w:val="20"/>
              </w:rPr>
              <w:t>cấu</w:t>
            </w:r>
            <w:proofErr w:type="spellEnd"/>
            <w:r w:rsidRPr="00264CAE">
              <w:rPr>
                <w:color w:val="000000"/>
                <w:sz w:val="20"/>
              </w:rPr>
              <w:t xml:space="preserve"> </w:t>
            </w:r>
            <w:proofErr w:type="spellStart"/>
            <w:r w:rsidRPr="00264CAE">
              <w:rPr>
                <w:color w:val="000000"/>
                <w:sz w:val="20"/>
              </w:rPr>
              <w:t>tạo</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cơ</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sống</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thích</w:t>
            </w:r>
            <w:proofErr w:type="spellEnd"/>
            <w:r w:rsidRPr="00264CAE">
              <w:rPr>
                <w:color w:val="000000"/>
                <w:sz w:val="20"/>
              </w:rPr>
              <w:t xml:space="preserve"> </w:t>
            </w:r>
            <w:proofErr w:type="spellStart"/>
            <w:r w:rsidRPr="00264CAE">
              <w:rPr>
                <w:color w:val="000000"/>
                <w:sz w:val="20"/>
              </w:rPr>
              <w:t>cao</w:t>
            </w:r>
            <w:proofErr w:type="spellEnd"/>
            <w:r w:rsidRPr="00264CAE">
              <w:rPr>
                <w:color w:val="000000"/>
                <w:sz w:val="20"/>
              </w:rPr>
              <w:t xml:space="preserve">, </w:t>
            </w:r>
            <w:proofErr w:type="spellStart"/>
            <w:r w:rsidRPr="00264CAE">
              <w:rPr>
                <w:color w:val="000000"/>
                <w:sz w:val="20"/>
              </w:rPr>
              <w:t>cấu</w:t>
            </w:r>
            <w:proofErr w:type="spellEnd"/>
            <w:r w:rsidRPr="00264CAE">
              <w:rPr>
                <w:color w:val="000000"/>
                <w:sz w:val="20"/>
              </w:rPr>
              <w:t xml:space="preserve"> </w:t>
            </w:r>
            <w:proofErr w:type="spellStart"/>
            <w:r w:rsidRPr="00264CAE">
              <w:rPr>
                <w:color w:val="000000"/>
                <w:sz w:val="20"/>
              </w:rPr>
              <w:t>trúc</w:t>
            </w:r>
            <w:proofErr w:type="spellEnd"/>
            <w:r w:rsidRPr="00264CAE">
              <w:rPr>
                <w:color w:val="000000"/>
                <w:sz w:val="20"/>
              </w:rPr>
              <w:t xml:space="preserve"> 3D </w:t>
            </w:r>
            <w:proofErr w:type="spellStart"/>
            <w:r w:rsidRPr="00264CAE">
              <w:rPr>
                <w:color w:val="000000"/>
                <w:sz w:val="20"/>
              </w:rPr>
              <w:t>của</w:t>
            </w:r>
            <w:proofErr w:type="spellEnd"/>
            <w:r w:rsidRPr="00264CAE">
              <w:rPr>
                <w:color w:val="000000"/>
                <w:sz w:val="20"/>
              </w:rPr>
              <w:t xml:space="preserve"> ma </w:t>
            </w:r>
            <w:proofErr w:type="spellStart"/>
            <w:r w:rsidRPr="00264CAE">
              <w:rPr>
                <w:color w:val="000000"/>
                <w:sz w:val="20"/>
              </w:rPr>
              <w:t>trận</w:t>
            </w:r>
            <w:proofErr w:type="spellEnd"/>
            <w:r w:rsidRPr="00264CAE">
              <w:rPr>
                <w:color w:val="000000"/>
                <w:sz w:val="20"/>
              </w:rPr>
              <w:t xml:space="preserve"> </w:t>
            </w:r>
            <w:proofErr w:type="spellStart"/>
            <w:r w:rsidRPr="00264CAE">
              <w:rPr>
                <w:color w:val="000000"/>
                <w:sz w:val="20"/>
              </w:rPr>
              <w:t>ngoại</w:t>
            </w:r>
            <w:proofErr w:type="spellEnd"/>
            <w:r w:rsidRPr="00264CAE">
              <w:rPr>
                <w:color w:val="000000"/>
                <w:sz w:val="20"/>
              </w:rPr>
              <w:t xml:space="preserve"> </w:t>
            </w:r>
            <w:proofErr w:type="spellStart"/>
            <w:r w:rsidRPr="00264CAE">
              <w:rPr>
                <w:color w:val="000000"/>
                <w:sz w:val="20"/>
              </w:rPr>
              <w:t>bào</w:t>
            </w:r>
            <w:proofErr w:type="spellEnd"/>
            <w:r w:rsidRPr="00264CAE">
              <w:rPr>
                <w:color w:val="000000"/>
                <w:sz w:val="20"/>
              </w:rPr>
              <w:t xml:space="preserve"> ở </w:t>
            </w:r>
            <w:proofErr w:type="spellStart"/>
            <w:r w:rsidRPr="00264CAE">
              <w:rPr>
                <w:color w:val="000000"/>
                <w:sz w:val="20"/>
              </w:rPr>
              <w:t>lớp</w:t>
            </w:r>
            <w:proofErr w:type="spellEnd"/>
            <w:r w:rsidRPr="00264CAE">
              <w:rPr>
                <w:color w:val="000000"/>
                <w:sz w:val="20"/>
              </w:rPr>
              <w:t xml:space="preserve"> </w:t>
            </w:r>
            <w:proofErr w:type="spellStart"/>
            <w:r w:rsidRPr="00264CAE">
              <w:rPr>
                <w:color w:val="000000"/>
                <w:sz w:val="20"/>
              </w:rPr>
              <w:t>hạ</w:t>
            </w:r>
            <w:proofErr w:type="spellEnd"/>
            <w:r w:rsidRPr="00264CAE">
              <w:rPr>
                <w:color w:val="000000"/>
                <w:sz w:val="20"/>
              </w:rPr>
              <w:t xml:space="preserve"> </w:t>
            </w:r>
            <w:proofErr w:type="spellStart"/>
            <w:r w:rsidRPr="00264CAE">
              <w:rPr>
                <w:color w:val="000000"/>
                <w:sz w:val="20"/>
              </w:rPr>
              <w:t>bì</w:t>
            </w:r>
            <w:proofErr w:type="spellEnd"/>
            <w:r w:rsidRPr="00264CAE">
              <w:rPr>
                <w:color w:val="000000"/>
                <w:sz w:val="20"/>
              </w:rPr>
              <w:t xml:space="preserve">, </w:t>
            </w:r>
            <w:proofErr w:type="spellStart"/>
            <w:r w:rsidRPr="00264CAE">
              <w:rPr>
                <w:color w:val="000000"/>
                <w:sz w:val="20"/>
              </w:rPr>
              <w:t>mật</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collagen </w:t>
            </w:r>
            <w:proofErr w:type="spellStart"/>
            <w:r w:rsidRPr="00264CAE">
              <w:rPr>
                <w:color w:val="000000"/>
                <w:sz w:val="20"/>
              </w:rPr>
              <w:t>cao</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chức</w:t>
            </w:r>
            <w:proofErr w:type="spellEnd"/>
            <w:r w:rsidRPr="00264CAE">
              <w:rPr>
                <w:color w:val="000000"/>
                <w:sz w:val="20"/>
              </w:rPr>
              <w:t xml:space="preserve"> </w:t>
            </w:r>
            <w:proofErr w:type="spellStart"/>
            <w:r w:rsidRPr="00264CAE">
              <w:rPr>
                <w:color w:val="000000"/>
                <w:sz w:val="20"/>
              </w:rPr>
              <w:t>năng</w:t>
            </w:r>
            <w:proofErr w:type="spellEnd"/>
            <w:r w:rsidRPr="00264CAE">
              <w:rPr>
                <w:color w:val="000000"/>
                <w:sz w:val="20"/>
              </w:rPr>
              <w:t xml:space="preserve"> </w:t>
            </w:r>
            <w:proofErr w:type="spellStart"/>
            <w:r w:rsidRPr="00264CAE">
              <w:rPr>
                <w:color w:val="000000"/>
                <w:sz w:val="20"/>
              </w:rPr>
              <w:t>tái</w:t>
            </w:r>
            <w:proofErr w:type="spellEnd"/>
            <w:r w:rsidRPr="00264CAE">
              <w:rPr>
                <w:color w:val="000000"/>
                <w:sz w:val="20"/>
              </w:rPr>
              <w:t xml:space="preserve"> </w:t>
            </w:r>
            <w:proofErr w:type="spellStart"/>
            <w:r w:rsidRPr="00264CAE">
              <w:rPr>
                <w:color w:val="000000"/>
                <w:sz w:val="20"/>
              </w:rPr>
              <w:t>tạo</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mềm</w:t>
            </w:r>
            <w:proofErr w:type="spellEnd"/>
            <w:r w:rsidRPr="00264CAE">
              <w:rPr>
                <w:color w:val="000000"/>
                <w:sz w:val="20"/>
              </w:rPr>
              <w:t xml:space="preserve"> </w:t>
            </w:r>
            <w:proofErr w:type="spellStart"/>
            <w:proofErr w:type="gramStart"/>
            <w:r w:rsidRPr="00264CAE">
              <w:rPr>
                <w:color w:val="000000"/>
                <w:sz w:val="20"/>
              </w:rPr>
              <w:t>với</w:t>
            </w:r>
            <w:proofErr w:type="spellEnd"/>
            <w:r w:rsidRPr="00264CAE">
              <w:rPr>
                <w:color w:val="000000"/>
                <w:sz w:val="20"/>
              </w:rPr>
              <w:t xml:space="preserve">  </w:t>
            </w:r>
            <w:proofErr w:type="spellStart"/>
            <w:r w:rsidRPr="00264CAE">
              <w:rPr>
                <w:color w:val="000000"/>
                <w:sz w:val="20"/>
              </w:rPr>
              <w:t>tính</w:t>
            </w:r>
            <w:proofErr w:type="spellEnd"/>
            <w:proofErr w:type="gram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lý</w:t>
            </w:r>
            <w:proofErr w:type="spellEnd"/>
            <w:r w:rsidRPr="00264CAE">
              <w:rPr>
                <w:color w:val="000000"/>
                <w:sz w:val="20"/>
              </w:rPr>
              <w:t xml:space="preserve"> </w:t>
            </w:r>
            <w:proofErr w:type="spellStart"/>
            <w:r w:rsidRPr="00264CAE">
              <w:rPr>
                <w:color w:val="000000"/>
                <w:sz w:val="20"/>
              </w:rPr>
              <w:t>vượt</w:t>
            </w:r>
            <w:proofErr w:type="spellEnd"/>
            <w:r w:rsidRPr="00264CAE">
              <w:rPr>
                <w:color w:val="000000"/>
                <w:sz w:val="20"/>
              </w:rPr>
              <w:t xml:space="preserve"> </w:t>
            </w:r>
            <w:proofErr w:type="spellStart"/>
            <w:r w:rsidRPr="00264CAE">
              <w:rPr>
                <w:color w:val="000000"/>
                <w:sz w:val="20"/>
              </w:rPr>
              <w:t>trội</w:t>
            </w:r>
            <w:proofErr w:type="spellEnd"/>
            <w:r w:rsidRPr="00264CAE">
              <w:rPr>
                <w:color w:val="000000"/>
                <w:sz w:val="20"/>
              </w:rPr>
              <w:t xml:space="preserve"> (Lực </w:t>
            </w:r>
            <w:proofErr w:type="spellStart"/>
            <w:r w:rsidRPr="00264CAE">
              <w:rPr>
                <w:color w:val="000000"/>
                <w:sz w:val="20"/>
              </w:rPr>
              <w:t>kéo</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đàn</w:t>
            </w:r>
            <w:proofErr w:type="spellEnd"/>
            <w:r w:rsidRPr="00264CAE">
              <w:rPr>
                <w:color w:val="000000"/>
                <w:sz w:val="20"/>
              </w:rPr>
              <w:t xml:space="preserve"> </w:t>
            </w:r>
            <w:proofErr w:type="spellStart"/>
            <w:r w:rsidRPr="00264CAE">
              <w:rPr>
                <w:color w:val="000000"/>
                <w:sz w:val="20"/>
              </w:rPr>
              <w:t>hồi</w:t>
            </w:r>
            <w:proofErr w:type="spellEnd"/>
            <w:r w:rsidRPr="00264CAE">
              <w:rPr>
                <w:color w:val="000000"/>
                <w:sz w:val="20"/>
              </w:rPr>
              <w:t>).</w:t>
            </w:r>
            <w:r w:rsidRPr="00264CAE">
              <w:rPr>
                <w:color w:val="000000"/>
                <w:sz w:val="20"/>
              </w:rPr>
              <w:b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khả</w:t>
            </w:r>
            <w:proofErr w:type="spellEnd"/>
            <w:r w:rsidRPr="00264CAE">
              <w:rPr>
                <w:color w:val="000000"/>
                <w:sz w:val="20"/>
              </w:rPr>
              <w:t xml:space="preserve"> </w:t>
            </w:r>
            <w:proofErr w:type="spellStart"/>
            <w:r w:rsidRPr="00264CAE">
              <w:rPr>
                <w:color w:val="000000"/>
                <w:sz w:val="20"/>
              </w:rPr>
              <w:t>năng</w:t>
            </w:r>
            <w:proofErr w:type="spellEnd"/>
            <w:r w:rsidRPr="00264CAE">
              <w:rPr>
                <w:color w:val="000000"/>
                <w:sz w:val="20"/>
              </w:rP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thích</w:t>
            </w:r>
            <w:proofErr w:type="spellEnd"/>
            <w:r w:rsidRPr="00264CAE">
              <w:rPr>
                <w:color w:val="000000"/>
                <w:sz w:val="20"/>
              </w:rPr>
              <w:t xml:space="preserve"> </w:t>
            </w:r>
            <w:proofErr w:type="spellStart"/>
            <w:r w:rsidRPr="00264CAE">
              <w:rPr>
                <w:color w:val="000000"/>
                <w:sz w:val="20"/>
              </w:rPr>
              <w:t>tự</w:t>
            </w:r>
            <w:proofErr w:type="spellEnd"/>
            <w:r w:rsidRPr="00264CAE">
              <w:rPr>
                <w:color w:val="000000"/>
                <w:sz w:val="20"/>
              </w:rPr>
              <w:t xml:space="preserve"> </w:t>
            </w:r>
            <w:proofErr w:type="spellStart"/>
            <w:r w:rsidRPr="00264CAE">
              <w:rPr>
                <w:color w:val="000000"/>
                <w:sz w:val="20"/>
              </w:rPr>
              <w:t>nhiên</w:t>
            </w:r>
            <w:proofErr w:type="spellEnd"/>
            <w:r w:rsidRPr="00264CAE">
              <w:rPr>
                <w:color w:val="000000"/>
                <w:sz w:val="20"/>
              </w:rPr>
              <w:t xml:space="preserve">, </w:t>
            </w:r>
            <w:proofErr w:type="spellStart"/>
            <w:r w:rsidRPr="00264CAE">
              <w:rPr>
                <w:color w:val="000000"/>
                <w:sz w:val="20"/>
              </w:rPr>
              <w:t>vĩnh</w:t>
            </w:r>
            <w:proofErr w:type="spellEnd"/>
            <w:r w:rsidRPr="00264CAE">
              <w:rPr>
                <w:color w:val="000000"/>
                <w:sz w:val="20"/>
              </w:rPr>
              <w:t xml:space="preserve"> </w:t>
            </w:r>
            <w:proofErr w:type="spellStart"/>
            <w:r w:rsidRPr="00264CAE">
              <w:rPr>
                <w:color w:val="000000"/>
                <w:sz w:val="20"/>
              </w:rPr>
              <w:t>viễn</w:t>
            </w:r>
            <w:proofErr w:type="spellEnd"/>
            <w:r w:rsidRPr="00264CAE">
              <w:rPr>
                <w:color w:val="000000"/>
                <w:sz w:val="20"/>
              </w:rPr>
              <w:t xml:space="preserve"> </w:t>
            </w:r>
            <w:proofErr w:type="spellStart"/>
            <w:r w:rsidRPr="00264CAE">
              <w:rPr>
                <w:color w:val="000000"/>
                <w:sz w:val="20"/>
              </w:rPr>
              <w:t>với</w:t>
            </w:r>
            <w:proofErr w:type="spellEnd"/>
            <w:r w:rsidRPr="00264CAE">
              <w:rPr>
                <w:color w:val="000000"/>
                <w:sz w:val="20"/>
              </w:rPr>
              <w:t xml:space="preserve"> </w:t>
            </w:r>
            <w:proofErr w:type="spellStart"/>
            <w:r w:rsidRPr="00264CAE">
              <w:rPr>
                <w:color w:val="000000"/>
                <w:sz w:val="20"/>
              </w:rPr>
              <w:t>cơ</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người</w:t>
            </w:r>
            <w:proofErr w:type="spellEnd"/>
            <w:r w:rsidRPr="00264CAE">
              <w:rPr>
                <w:color w:val="000000"/>
                <w:sz w:val="20"/>
              </w:rPr>
              <w:t xml:space="preserve">. Sau 6 </w:t>
            </w:r>
            <w:proofErr w:type="spellStart"/>
            <w:r w:rsidRPr="00264CAE">
              <w:rPr>
                <w:color w:val="000000"/>
                <w:sz w:val="20"/>
              </w:rPr>
              <w:t>tháng</w:t>
            </w:r>
            <w:proofErr w:type="spellEnd"/>
            <w:r w:rsidRPr="00264CAE">
              <w:rPr>
                <w:color w:val="000000"/>
                <w:sz w:val="20"/>
              </w:rPr>
              <w:t xml:space="preserve">, </w:t>
            </w:r>
            <w:proofErr w:type="spellStart"/>
            <w:r w:rsidRPr="00264CAE">
              <w:rPr>
                <w:color w:val="000000"/>
                <w:sz w:val="20"/>
              </w:rPr>
              <w:t>tấm</w:t>
            </w:r>
            <w:proofErr w:type="spellEnd"/>
            <w:r w:rsidRPr="00264CAE">
              <w:rPr>
                <w:color w:val="000000"/>
                <w:sz w:val="20"/>
              </w:rPr>
              <w:t xml:space="preserve"> </w:t>
            </w:r>
            <w:proofErr w:type="spellStart"/>
            <w:r w:rsidRPr="00264CAE">
              <w:rPr>
                <w:color w:val="000000"/>
                <w:sz w:val="20"/>
              </w:rPr>
              <w:t>độn</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chặt</w:t>
            </w:r>
            <w:proofErr w:type="spellEnd"/>
            <w:r w:rsidRPr="00264CAE">
              <w:rPr>
                <w:color w:val="000000"/>
                <w:sz w:val="20"/>
              </w:rPr>
              <w:t xml:space="preserve"> </w:t>
            </w:r>
            <w:proofErr w:type="spellStart"/>
            <w:r w:rsidRPr="00264CAE">
              <w:rPr>
                <w:color w:val="000000"/>
                <w:sz w:val="20"/>
              </w:rPr>
              <w:t>vào</w:t>
            </w:r>
            <w:proofErr w:type="spellEnd"/>
            <w:r w:rsidRPr="00264CAE">
              <w:rPr>
                <w:color w:val="000000"/>
                <w:sz w:val="20"/>
              </w:rPr>
              <w:t xml:space="preserve"> </w:t>
            </w:r>
            <w:proofErr w:type="spellStart"/>
            <w:r w:rsidRPr="00264CAE">
              <w:rPr>
                <w:color w:val="000000"/>
                <w:sz w:val="20"/>
              </w:rPr>
              <w:t>thân</w:t>
            </w:r>
            <w:proofErr w:type="spellEnd"/>
            <w:r w:rsidRPr="00264CAE">
              <w:rPr>
                <w:color w:val="000000"/>
                <w:sz w:val="20"/>
              </w:rPr>
              <w:t xml:space="preserve"> </w:t>
            </w:r>
            <w:proofErr w:type="spellStart"/>
            <w:r w:rsidRPr="00264CAE">
              <w:rPr>
                <w:color w:val="000000"/>
                <w:sz w:val="20"/>
              </w:rPr>
              <w:t>của</w:t>
            </w:r>
            <w:proofErr w:type="spellEnd"/>
            <w:r w:rsidRPr="00264CAE">
              <w:rPr>
                <w:color w:val="000000"/>
                <w:sz w:val="20"/>
              </w:rPr>
              <w:t xml:space="preserve"> </w:t>
            </w:r>
            <w:proofErr w:type="spellStart"/>
            <w:r w:rsidRPr="00264CAE">
              <w:rPr>
                <w:color w:val="000000"/>
                <w:sz w:val="20"/>
              </w:rPr>
              <w:t>dương</w:t>
            </w:r>
            <w:proofErr w:type="spellEnd"/>
            <w:r w:rsidRPr="00264CAE">
              <w:rPr>
                <w:color w:val="000000"/>
                <w:sz w:val="20"/>
              </w:rPr>
              <w:t xml:space="preserve"> </w:t>
            </w: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là</w:t>
            </w:r>
            <w:proofErr w:type="spellEnd"/>
            <w:r w:rsidRPr="00264CAE">
              <w:rPr>
                <w:color w:val="000000"/>
                <w:sz w:val="20"/>
              </w:rPr>
              <w:t xml:space="preserve"> </w:t>
            </w:r>
            <w:proofErr w:type="spellStart"/>
            <w:r w:rsidRPr="00264CAE">
              <w:rPr>
                <w:color w:val="000000"/>
                <w:sz w:val="20"/>
              </w:rPr>
              <w:t>khung</w:t>
            </w:r>
            <w:proofErr w:type="spellEnd"/>
            <w:r w:rsidRPr="00264CAE">
              <w:rPr>
                <w:color w:val="000000"/>
                <w:sz w:val="20"/>
              </w:rPr>
              <w:t xml:space="preserve"> </w:t>
            </w:r>
            <w:proofErr w:type="spellStart"/>
            <w:r w:rsidRPr="00264CAE">
              <w:rPr>
                <w:color w:val="000000"/>
                <w:sz w:val="20"/>
              </w:rPr>
              <w:t>để</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r w:rsidRPr="00264CAE">
              <w:rPr>
                <w:color w:val="000000"/>
                <w:sz w:val="20"/>
              </w:rPr>
              <w:t xml:space="preserve"> </w:t>
            </w:r>
            <w:proofErr w:type="spellStart"/>
            <w:r w:rsidRPr="00264CAE">
              <w:rPr>
                <w:color w:val="000000"/>
                <w:sz w:val="20"/>
              </w:rPr>
              <w:t>sống</w:t>
            </w:r>
            <w:proofErr w:type="spellEnd"/>
            <w:r w:rsidRPr="00264CAE">
              <w:rPr>
                <w:color w:val="000000"/>
                <w:sz w:val="20"/>
              </w:rPr>
              <w:t xml:space="preserve"> </w:t>
            </w:r>
            <w:proofErr w:type="spellStart"/>
            <w:r w:rsidRPr="00264CAE">
              <w:rPr>
                <w:color w:val="000000"/>
                <w:sz w:val="20"/>
              </w:rPr>
              <w:t>phát</w:t>
            </w:r>
            <w:proofErr w:type="spellEnd"/>
            <w:r w:rsidRPr="00264CAE">
              <w:rPr>
                <w:color w:val="000000"/>
                <w:sz w:val="20"/>
              </w:rPr>
              <w:t xml:space="preserve"> </w:t>
            </w:r>
            <w:proofErr w:type="spellStart"/>
            <w:r w:rsidRPr="00264CAE">
              <w:rPr>
                <w:color w:val="000000"/>
                <w:sz w:val="20"/>
              </w:rPr>
              <w:t>triển</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w:t>
            </w:r>
            <w:proofErr w:type="spellStart"/>
            <w:r w:rsidRPr="00264CAE">
              <w:rPr>
                <w:color w:val="000000"/>
                <w:sz w:val="20"/>
              </w:rPr>
              <w:t>đó</w:t>
            </w:r>
            <w:proofErr w:type="spellEnd"/>
            <w:r w:rsidRPr="00264CAE">
              <w:rPr>
                <w:color w:val="000000"/>
                <w:sz w:val="20"/>
              </w:rPr>
              <w:t xml:space="preserve"> </w:t>
            </w:r>
            <w:proofErr w:type="spellStart"/>
            <w:r w:rsidRPr="00264CAE">
              <w:rPr>
                <w:color w:val="000000"/>
                <w:sz w:val="20"/>
              </w:rPr>
              <w:t>trở</w:t>
            </w:r>
            <w:proofErr w:type="spellEnd"/>
            <w:r w:rsidRPr="00264CAE">
              <w:rPr>
                <w:color w:val="000000"/>
                <w:sz w:val="20"/>
              </w:rPr>
              <w:t xml:space="preserve"> </w:t>
            </w:r>
            <w:proofErr w:type="spellStart"/>
            <w:r w:rsidRPr="00264CAE">
              <w:rPr>
                <w:color w:val="000000"/>
                <w:sz w:val="20"/>
              </w:rPr>
              <w:t>thành</w:t>
            </w:r>
            <w:proofErr w:type="spellEnd"/>
            <w:r w:rsidRPr="00264CAE">
              <w:rPr>
                <w:color w:val="000000"/>
                <w:sz w:val="20"/>
              </w:rPr>
              <w:t xml:space="preserve"> </w:t>
            </w:r>
            <w:proofErr w:type="spellStart"/>
            <w:r w:rsidRPr="00264CAE">
              <w:rPr>
                <w:color w:val="000000"/>
                <w:sz w:val="20"/>
              </w:rPr>
              <w:t>một</w:t>
            </w:r>
            <w:proofErr w:type="spellEnd"/>
            <w:r w:rsidRPr="00264CAE">
              <w:rPr>
                <w:color w:val="000000"/>
                <w:sz w:val="20"/>
              </w:rPr>
              <w:t xml:space="preserve"> </w:t>
            </w:r>
            <w:proofErr w:type="spellStart"/>
            <w:r w:rsidRPr="00264CAE">
              <w:rPr>
                <w:color w:val="000000"/>
                <w:sz w:val="20"/>
              </w:rPr>
              <w:t>phần</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của</w:t>
            </w:r>
            <w:proofErr w:type="spellEnd"/>
            <w:r w:rsidRPr="00264CAE">
              <w:rPr>
                <w:color w:val="000000"/>
                <w:sz w:val="20"/>
              </w:rPr>
              <w:t xml:space="preserve"> </w:t>
            </w:r>
            <w:proofErr w:type="spellStart"/>
            <w:r w:rsidRPr="00264CAE">
              <w:rPr>
                <w:color w:val="000000"/>
                <w:sz w:val="20"/>
              </w:rPr>
              <w:t>cơ</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con </w:t>
            </w:r>
            <w:proofErr w:type="spellStart"/>
            <w:r w:rsidRPr="00264CAE">
              <w:rPr>
                <w:color w:val="000000"/>
                <w:sz w:val="20"/>
              </w:rPr>
              <w:t>người</w:t>
            </w:r>
            <w:proofErr w:type="spellEnd"/>
            <w:r w:rsidRPr="00264CAE">
              <w:rPr>
                <w:color w:val="000000"/>
                <w:sz w:val="20"/>
              </w:rPr>
              <w:t>.</w:t>
            </w:r>
            <w:r w:rsidRPr="00264CAE">
              <w:rPr>
                <w:color w:val="000000"/>
                <w:sz w:val="20"/>
              </w:rPr>
              <w:br/>
              <w:t xml:space="preserve">- </w:t>
            </w:r>
            <w:proofErr w:type="spellStart"/>
            <w:r w:rsidRPr="00264CAE">
              <w:rPr>
                <w:color w:val="000000"/>
                <w:sz w:val="20"/>
              </w:rPr>
              <w:t>Tăng</w:t>
            </w:r>
            <w:proofErr w:type="spellEnd"/>
            <w:r w:rsidRPr="00264CAE">
              <w:rPr>
                <w:color w:val="000000"/>
                <w:sz w:val="20"/>
              </w:rP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thước</w:t>
            </w:r>
            <w:proofErr w:type="spellEnd"/>
            <w:r w:rsidRPr="00264CAE">
              <w:rPr>
                <w:color w:val="000000"/>
                <w:sz w:val="20"/>
              </w:rPr>
              <w:t xml:space="preserve"> </w:t>
            </w:r>
            <w:proofErr w:type="spellStart"/>
            <w:r w:rsidRPr="00264CAE">
              <w:rPr>
                <w:color w:val="000000"/>
                <w:sz w:val="20"/>
              </w:rPr>
              <w:t>dương</w:t>
            </w:r>
            <w:proofErr w:type="spellEnd"/>
            <w:r w:rsidRPr="00264CAE">
              <w:rPr>
                <w:color w:val="000000"/>
                <w:sz w:val="20"/>
              </w:rPr>
              <w:t xml:space="preserve"> </w:t>
            </w: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tấm</w:t>
            </w:r>
            <w:proofErr w:type="spellEnd"/>
            <w:r w:rsidRPr="00264CAE">
              <w:rPr>
                <w:color w:val="000000"/>
                <w:sz w:val="20"/>
              </w:rPr>
              <w:t xml:space="preserve"> </w:t>
            </w:r>
            <w:proofErr w:type="spellStart"/>
            <w:r w:rsidRPr="00264CAE">
              <w:rPr>
                <w:color w:val="000000"/>
                <w:sz w:val="20"/>
              </w:rPr>
              <w:t>độn</w:t>
            </w:r>
            <w:proofErr w:type="spellEnd"/>
            <w:r w:rsidRPr="00264CAE">
              <w:rPr>
                <w:color w:val="000000"/>
                <w:sz w:val="20"/>
              </w:rPr>
              <w:t xml:space="preserve"> </w:t>
            </w:r>
            <w:proofErr w:type="spellStart"/>
            <w:r w:rsidRPr="00264CAE">
              <w:rPr>
                <w:color w:val="000000"/>
                <w:sz w:val="20"/>
              </w:rPr>
              <w:t>giúp</w:t>
            </w:r>
            <w:proofErr w:type="spellEnd"/>
            <w:r w:rsidRPr="00264CAE">
              <w:rPr>
                <w:color w:val="000000"/>
                <w:sz w:val="20"/>
              </w:rPr>
              <w:t xml:space="preserve"> </w:t>
            </w:r>
            <w:proofErr w:type="spellStart"/>
            <w:r w:rsidRPr="00264CAE">
              <w:rPr>
                <w:color w:val="000000"/>
                <w:sz w:val="20"/>
              </w:rPr>
              <w:t>mang</w:t>
            </w:r>
            <w:proofErr w:type="spellEnd"/>
            <w:r w:rsidRPr="00264CAE">
              <w:rPr>
                <w:color w:val="000000"/>
                <w:sz w:val="20"/>
              </w:rPr>
              <w:t xml:space="preserve"> </w:t>
            </w:r>
            <w:proofErr w:type="spellStart"/>
            <w:r w:rsidRPr="00264CAE">
              <w:rPr>
                <w:color w:val="000000"/>
                <w:sz w:val="20"/>
              </w:rPr>
              <w:t>lại</w:t>
            </w:r>
            <w:proofErr w:type="spellEnd"/>
            <w:r w:rsidRPr="00264CAE">
              <w:rPr>
                <w:color w:val="000000"/>
                <w:sz w:val="20"/>
              </w:rPr>
              <w:t xml:space="preserve"> </w:t>
            </w:r>
            <w:proofErr w:type="spellStart"/>
            <w:r w:rsidRPr="00264CAE">
              <w:rPr>
                <w:color w:val="000000"/>
                <w:sz w:val="20"/>
              </w:rPr>
              <w:t>kết</w:t>
            </w:r>
            <w:proofErr w:type="spellEnd"/>
            <w:r w:rsidRPr="00264CAE">
              <w:rPr>
                <w:color w:val="000000"/>
                <w:sz w:val="20"/>
              </w:rPr>
              <w:t xml:space="preserve"> </w:t>
            </w:r>
            <w:proofErr w:type="spellStart"/>
            <w:r w:rsidRPr="00264CAE">
              <w:rPr>
                <w:color w:val="000000"/>
                <w:sz w:val="20"/>
              </w:rPr>
              <w:t>quả</w:t>
            </w:r>
            <w:proofErr w:type="spellEnd"/>
            <w:r w:rsidRPr="00264CAE">
              <w:rPr>
                <w:color w:val="000000"/>
                <w:sz w:val="20"/>
              </w:rPr>
              <w:t xml:space="preserve"> </w:t>
            </w:r>
            <w:proofErr w:type="spellStart"/>
            <w:r w:rsidRPr="00264CAE">
              <w:rPr>
                <w:color w:val="000000"/>
                <w:sz w:val="20"/>
              </w:rPr>
              <w:t>thẩm</w:t>
            </w:r>
            <w:proofErr w:type="spellEnd"/>
            <w:r w:rsidRPr="00264CAE">
              <w:rPr>
                <w:color w:val="000000"/>
                <w:sz w:val="20"/>
              </w:rPr>
              <w:t xml:space="preserve"> </w:t>
            </w:r>
            <w:proofErr w:type="spellStart"/>
            <w:r w:rsidRPr="00264CAE">
              <w:rPr>
                <w:color w:val="000000"/>
                <w:sz w:val="20"/>
              </w:rPr>
              <w:t>mỹ</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bền</w:t>
            </w:r>
            <w:proofErr w:type="spellEnd"/>
            <w:r w:rsidRPr="00264CAE">
              <w:rPr>
                <w:color w:val="000000"/>
                <w:sz w:val="20"/>
              </w:rPr>
              <w:t xml:space="preserve"> </w:t>
            </w:r>
            <w:proofErr w:type="spellStart"/>
            <w:r w:rsidRPr="00264CAE">
              <w:rPr>
                <w:color w:val="000000"/>
                <w:sz w:val="20"/>
              </w:rPr>
              <w:lastRenderedPageBreak/>
              <w:t>cũng</w:t>
            </w:r>
            <w:proofErr w:type="spellEnd"/>
            <w:r w:rsidRPr="00264CAE">
              <w:rPr>
                <w:color w:val="000000"/>
                <w:sz w:val="20"/>
              </w:rPr>
              <w:t xml:space="preserve"> </w:t>
            </w:r>
            <w:proofErr w:type="spellStart"/>
            <w:r w:rsidRPr="00264CAE">
              <w:rPr>
                <w:color w:val="000000"/>
                <w:sz w:val="20"/>
              </w:rPr>
              <w:t>như</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đầy</w:t>
            </w:r>
            <w:proofErr w:type="spellEnd"/>
            <w:r w:rsidRPr="00264CAE">
              <w:rPr>
                <w:color w:val="000000"/>
                <w:sz w:val="20"/>
              </w:rPr>
              <w:t xml:space="preserve"> </w:t>
            </w:r>
            <w:proofErr w:type="spellStart"/>
            <w:r w:rsidRPr="00264CAE">
              <w:rPr>
                <w:color w:val="000000"/>
                <w:sz w:val="20"/>
              </w:rPr>
              <w:t>đặn</w:t>
            </w:r>
            <w:proofErr w:type="spellEnd"/>
            <w:r w:rsidRPr="00264CAE">
              <w:rPr>
                <w:color w:val="000000"/>
                <w:sz w:val="20"/>
              </w:rPr>
              <w:t xml:space="preserve">, </w:t>
            </w:r>
            <w:proofErr w:type="spellStart"/>
            <w:r w:rsidRPr="00264CAE">
              <w:rPr>
                <w:color w:val="000000"/>
                <w:sz w:val="20"/>
              </w:rPr>
              <w:t>cân</w:t>
            </w:r>
            <w:proofErr w:type="spellEnd"/>
            <w:r w:rsidRPr="00264CAE">
              <w:rPr>
                <w:color w:val="000000"/>
                <w:sz w:val="20"/>
              </w:rPr>
              <w:t xml:space="preserve"> </w:t>
            </w:r>
            <w:proofErr w:type="spellStart"/>
            <w:r w:rsidRPr="00264CAE">
              <w:rPr>
                <w:color w:val="000000"/>
                <w:sz w:val="20"/>
              </w:rPr>
              <w:t>đối</w:t>
            </w:r>
            <w:proofErr w:type="spellEnd"/>
            <w:r w:rsidRPr="00264CAE">
              <w:rPr>
                <w:color w:val="000000"/>
                <w:sz w:val="20"/>
              </w:rPr>
              <w:t xml:space="preserve"> ở </w:t>
            </w:r>
            <w:proofErr w:type="spellStart"/>
            <w:r w:rsidRPr="00264CAE">
              <w:rPr>
                <w:color w:val="000000"/>
                <w:sz w:val="20"/>
              </w:rPr>
              <w:t>dương</w:t>
            </w:r>
            <w:proofErr w:type="spellEnd"/>
            <w:r w:rsidRPr="00264CAE">
              <w:rPr>
                <w:color w:val="000000"/>
                <w:sz w:val="20"/>
              </w:rPr>
              <w:t xml:space="preserve"> </w:t>
            </w: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cao</w:t>
            </w:r>
            <w:proofErr w:type="spellEnd"/>
            <w:r w:rsidRPr="00264CAE">
              <w:rPr>
                <w:color w:val="000000"/>
                <w:sz w:val="20"/>
              </w:rPr>
              <w:t xml:space="preserve"> </w:t>
            </w:r>
            <w:proofErr w:type="spellStart"/>
            <w:r w:rsidRPr="00264CAE">
              <w:rPr>
                <w:color w:val="000000"/>
                <w:sz w:val="20"/>
              </w:rPr>
              <w:t>hơn</w:t>
            </w:r>
            <w:proofErr w:type="spellEnd"/>
            <w:r w:rsidRPr="00264CAE">
              <w:rPr>
                <w:color w:val="000000"/>
                <w:sz w:val="20"/>
              </w:rPr>
              <w:t xml:space="preserve"> </w:t>
            </w:r>
            <w:proofErr w:type="spellStart"/>
            <w:r w:rsidRPr="00264CAE">
              <w:rPr>
                <w:color w:val="000000"/>
                <w:sz w:val="20"/>
              </w:rPr>
              <w:t>hẳn</w:t>
            </w:r>
            <w:proofErr w:type="spellEnd"/>
            <w:r w:rsidRPr="00264CAE">
              <w:rPr>
                <w:color w:val="000000"/>
                <w:sz w:val="20"/>
              </w:rPr>
              <w:t xml:space="preserve"> so </w:t>
            </w:r>
            <w:proofErr w:type="spellStart"/>
            <w:r w:rsidRPr="00264CAE">
              <w:rPr>
                <w:color w:val="000000"/>
                <w:sz w:val="20"/>
              </w:rPr>
              <w:t>với</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phương</w:t>
            </w:r>
            <w:proofErr w:type="spellEnd"/>
            <w:r w:rsidRPr="00264CAE">
              <w:rPr>
                <w:color w:val="000000"/>
                <w:sz w:val="20"/>
              </w:rPr>
              <w:t xml:space="preserve"> </w:t>
            </w:r>
            <w:proofErr w:type="spellStart"/>
            <w:r w:rsidRPr="00264CAE">
              <w:rPr>
                <w:color w:val="000000"/>
                <w:sz w:val="20"/>
              </w:rPr>
              <w:t>pháp</w:t>
            </w:r>
            <w:proofErr w:type="spellEnd"/>
            <w:r w:rsidRPr="00264CAE">
              <w:rPr>
                <w:color w:val="000000"/>
                <w:sz w:val="20"/>
              </w:rPr>
              <w:t xml:space="preserve"> </w:t>
            </w:r>
            <w:proofErr w:type="spellStart"/>
            <w:r w:rsidRPr="00264CAE">
              <w:rPr>
                <w:color w:val="000000"/>
                <w:sz w:val="20"/>
              </w:rPr>
              <w:t>khác</w:t>
            </w:r>
            <w:proofErr w:type="spellEnd"/>
            <w:r w:rsidRPr="00264CAE">
              <w:rPr>
                <w:color w:val="000000"/>
                <w:sz w:val="20"/>
              </w:rPr>
              <w:t>.</w:t>
            </w:r>
            <w:r w:rsidRPr="00264CAE">
              <w:rPr>
                <w:color w:val="000000"/>
                <w:sz w:val="20"/>
              </w:rPr>
              <w:br/>
              <w:t xml:space="preserve">- </w:t>
            </w:r>
            <w:proofErr w:type="spellStart"/>
            <w:r w:rsidRPr="00264CAE">
              <w:rPr>
                <w:color w:val="000000"/>
                <w:sz w:val="20"/>
              </w:rPr>
              <w:t>Tăng</w:t>
            </w:r>
            <w:proofErr w:type="spellEnd"/>
            <w:r w:rsidRPr="00264CAE">
              <w:rPr>
                <w:color w:val="000000"/>
                <w:sz w:val="20"/>
              </w:rP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thước</w:t>
            </w:r>
            <w:proofErr w:type="spellEnd"/>
            <w:r w:rsidRPr="00264CAE">
              <w:rPr>
                <w:color w:val="000000"/>
                <w:sz w:val="20"/>
              </w:rPr>
              <w:t xml:space="preserve"> </w:t>
            </w:r>
            <w:proofErr w:type="spellStart"/>
            <w:r w:rsidRPr="00264CAE">
              <w:rPr>
                <w:color w:val="000000"/>
                <w:sz w:val="20"/>
              </w:rPr>
              <w:t>dương</w:t>
            </w:r>
            <w:proofErr w:type="spellEnd"/>
            <w:r w:rsidRPr="00264CAE">
              <w:rPr>
                <w:color w:val="000000"/>
                <w:sz w:val="20"/>
              </w:rPr>
              <w:t xml:space="preserve"> </w:t>
            </w: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tấm</w:t>
            </w:r>
            <w:proofErr w:type="spellEnd"/>
            <w:r w:rsidRPr="00264CAE">
              <w:rPr>
                <w:color w:val="000000"/>
                <w:sz w:val="20"/>
              </w:rPr>
              <w:t xml:space="preserve"> </w:t>
            </w:r>
            <w:proofErr w:type="spellStart"/>
            <w:r w:rsidRPr="00264CAE">
              <w:rPr>
                <w:color w:val="000000"/>
                <w:sz w:val="20"/>
              </w:rPr>
              <w:t>độn</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chứng</w:t>
            </w:r>
            <w:proofErr w:type="spellEnd"/>
            <w:r w:rsidRPr="00264CAE">
              <w:rPr>
                <w:color w:val="000000"/>
                <w:sz w:val="20"/>
              </w:rPr>
              <w:t xml:space="preserve"> </w:t>
            </w:r>
            <w:proofErr w:type="spellStart"/>
            <w:r w:rsidRPr="00264CAE">
              <w:rPr>
                <w:color w:val="000000"/>
                <w:sz w:val="20"/>
              </w:rPr>
              <w:t>minh</w:t>
            </w:r>
            <w:proofErr w:type="spellEnd"/>
            <w:r w:rsidRPr="00264CAE">
              <w:rPr>
                <w:color w:val="000000"/>
                <w:sz w:val="20"/>
              </w:rPr>
              <w:t xml:space="preserve"> </w:t>
            </w:r>
            <w:proofErr w:type="spellStart"/>
            <w:r w:rsidRPr="00264CAE">
              <w:rPr>
                <w:color w:val="000000"/>
                <w:sz w:val="20"/>
              </w:rPr>
              <w:t>là</w:t>
            </w:r>
            <w:proofErr w:type="spellEnd"/>
            <w:r w:rsidRPr="00264CAE">
              <w:rPr>
                <w:color w:val="000000"/>
                <w:sz w:val="20"/>
              </w:rPr>
              <w:t xml:space="preserve"> </w:t>
            </w:r>
            <w:proofErr w:type="spellStart"/>
            <w:r w:rsidRPr="00264CAE">
              <w:rPr>
                <w:color w:val="000000"/>
                <w:sz w:val="20"/>
              </w:rPr>
              <w:t>phương</w:t>
            </w:r>
            <w:proofErr w:type="spellEnd"/>
            <w:r w:rsidRPr="00264CAE">
              <w:rPr>
                <w:color w:val="000000"/>
                <w:sz w:val="20"/>
              </w:rPr>
              <w:t xml:space="preserve"> </w:t>
            </w:r>
            <w:proofErr w:type="spellStart"/>
            <w:r w:rsidRPr="00264CAE">
              <w:rPr>
                <w:color w:val="000000"/>
                <w:sz w:val="20"/>
              </w:rPr>
              <w:t>pháp</w:t>
            </w:r>
            <w:proofErr w:type="spellEnd"/>
            <w:r w:rsidRPr="00264CAE">
              <w:rPr>
                <w:color w:val="000000"/>
                <w:sz w:val="20"/>
              </w:rPr>
              <w:t xml:space="preserve"> an </w:t>
            </w:r>
            <w:proofErr w:type="spellStart"/>
            <w:r w:rsidRPr="00264CAE">
              <w:rPr>
                <w:color w:val="000000"/>
                <w:sz w:val="20"/>
              </w:rPr>
              <w:t>toàn</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tỉ</w:t>
            </w:r>
            <w:proofErr w:type="spellEnd"/>
            <w:r w:rsidRPr="00264CAE">
              <w:rPr>
                <w:color w:val="000000"/>
                <w:sz w:val="20"/>
              </w:rPr>
              <w:t xml:space="preserve"> </w:t>
            </w:r>
            <w:proofErr w:type="spellStart"/>
            <w:r w:rsidRPr="00264CAE">
              <w:rPr>
                <w:color w:val="000000"/>
                <w:sz w:val="20"/>
              </w:rPr>
              <w:t>lệ</w:t>
            </w:r>
            <w:proofErr w:type="spellEnd"/>
            <w:r w:rsidRPr="00264CAE">
              <w:rPr>
                <w:color w:val="000000"/>
                <w:sz w:val="20"/>
              </w:rPr>
              <w:t xml:space="preserve"> </w:t>
            </w:r>
            <w:proofErr w:type="spellStart"/>
            <w:r w:rsidRPr="00264CAE">
              <w:rPr>
                <w:color w:val="000000"/>
                <w:sz w:val="20"/>
              </w:rPr>
              <w:t>biến</w:t>
            </w:r>
            <w:proofErr w:type="spellEnd"/>
            <w:r w:rsidRPr="00264CAE">
              <w:rPr>
                <w:color w:val="000000"/>
                <w:sz w:val="20"/>
              </w:rPr>
              <w:t xml:space="preserve"> </w:t>
            </w:r>
            <w:proofErr w:type="spellStart"/>
            <w:r w:rsidRPr="00264CAE">
              <w:rPr>
                <w:color w:val="000000"/>
                <w:sz w:val="20"/>
              </w:rPr>
              <w:t>chứng</w:t>
            </w:r>
            <w:proofErr w:type="spellEnd"/>
            <w:r w:rsidRPr="00264CAE">
              <w:rPr>
                <w:color w:val="000000"/>
                <w:sz w:val="20"/>
              </w:rPr>
              <w:t xml:space="preserve"> </w:t>
            </w:r>
            <w:proofErr w:type="spellStart"/>
            <w:r w:rsidRPr="00264CAE">
              <w:rPr>
                <w:color w:val="000000"/>
                <w:sz w:val="20"/>
              </w:rPr>
              <w:t>thấp</w:t>
            </w:r>
            <w:proofErr w:type="spellEnd"/>
            <w:r w:rsidRPr="00264CAE">
              <w:rPr>
                <w:color w:val="000000"/>
                <w:sz w:val="20"/>
              </w:rPr>
              <w:t>.</w:t>
            </w:r>
          </w:p>
        </w:tc>
        <w:tc>
          <w:tcPr>
            <w:tcW w:w="1550" w:type="dxa"/>
            <w:vAlign w:val="center"/>
          </w:tcPr>
          <w:p w14:paraId="322FF7D7" w14:textId="3238956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lastRenderedPageBreak/>
              <w:t>OECD</w:t>
            </w:r>
          </w:p>
        </w:tc>
        <w:tc>
          <w:tcPr>
            <w:tcW w:w="1550" w:type="dxa"/>
            <w:vAlign w:val="center"/>
          </w:tcPr>
          <w:p w14:paraId="7543C72C" w14:textId="3FC88F7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443CDB8B" w14:textId="0C35D76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25D2DD57" w14:textId="77777777" w:rsidTr="00264CAE">
        <w:tc>
          <w:tcPr>
            <w:tcW w:w="1549" w:type="dxa"/>
            <w:vAlign w:val="center"/>
          </w:tcPr>
          <w:p w14:paraId="020AFCB6"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7A8D88F6" w14:textId="0894485C"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PP2500497201</w:t>
            </w:r>
          </w:p>
        </w:tc>
        <w:tc>
          <w:tcPr>
            <w:tcW w:w="1550" w:type="dxa"/>
            <w:vAlign w:val="center"/>
          </w:tcPr>
          <w:p w14:paraId="22CC4413" w14:textId="3BA893A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Tấm</w:t>
            </w:r>
            <w:proofErr w:type="spellEnd"/>
            <w:r w:rsidRPr="00264CAE">
              <w:rPr>
                <w:color w:val="000000"/>
                <w:sz w:val="20"/>
              </w:rPr>
              <w:t xml:space="preserve"> </w:t>
            </w:r>
            <w:proofErr w:type="spellStart"/>
            <w:r w:rsidRPr="00264CAE">
              <w:rPr>
                <w:color w:val="000000"/>
                <w:sz w:val="20"/>
              </w:rPr>
              <w:t>độn</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học</w:t>
            </w:r>
            <w:proofErr w:type="spellEnd"/>
            <w:r w:rsidRPr="00264CAE">
              <w:rPr>
                <w:color w:val="000000"/>
                <w:sz w:val="20"/>
              </w:rPr>
              <w:t xml:space="preserve"> </w:t>
            </w:r>
            <w:proofErr w:type="spellStart"/>
            <w:r w:rsidRPr="00264CAE">
              <w:rPr>
                <w:color w:val="000000"/>
                <w:sz w:val="20"/>
              </w:rPr>
              <w:t>cỡ</w:t>
            </w:r>
            <w:proofErr w:type="spellEnd"/>
            <w:r w:rsidRPr="00264CAE">
              <w:rPr>
                <w:color w:val="000000"/>
                <w:sz w:val="20"/>
              </w:rPr>
              <w:t xml:space="preserve"> 5x8cm</w:t>
            </w:r>
          </w:p>
        </w:tc>
        <w:tc>
          <w:tcPr>
            <w:tcW w:w="1550" w:type="dxa"/>
            <w:vAlign w:val="center"/>
          </w:tcPr>
          <w:p w14:paraId="115C5D4E" w14:textId="4D35BAF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Tấm</w:t>
            </w:r>
            <w:proofErr w:type="spellEnd"/>
            <w:r w:rsidRPr="00264CAE">
              <w:rPr>
                <w:color w:val="000000"/>
                <w:sz w:val="20"/>
              </w:rPr>
              <w:t xml:space="preserve"> </w:t>
            </w:r>
            <w:proofErr w:type="spellStart"/>
            <w:r w:rsidRPr="00264CAE">
              <w:rPr>
                <w:color w:val="000000"/>
                <w:sz w:val="20"/>
              </w:rPr>
              <w:t>độn</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học</w:t>
            </w:r>
            <w:proofErr w:type="spellEnd"/>
            <w:r w:rsidRPr="00264CAE">
              <w:rPr>
                <w:color w:val="000000"/>
                <w:sz w:val="20"/>
              </w:rPr>
              <w:t xml:space="preserve"> </w:t>
            </w:r>
            <w:proofErr w:type="spellStart"/>
            <w:r w:rsidRPr="00264CAE">
              <w:rPr>
                <w:color w:val="000000"/>
                <w:sz w:val="20"/>
              </w:rPr>
              <w:t>cỡ</w:t>
            </w:r>
            <w:proofErr w:type="spellEnd"/>
            <w:r w:rsidRPr="00264CAE">
              <w:rPr>
                <w:color w:val="000000"/>
                <w:sz w:val="20"/>
              </w:rPr>
              <w:t xml:space="preserve"> 5x8cm</w:t>
            </w:r>
          </w:p>
        </w:tc>
        <w:tc>
          <w:tcPr>
            <w:tcW w:w="1550" w:type="dxa"/>
            <w:vAlign w:val="center"/>
          </w:tcPr>
          <w:p w14:paraId="1F7428FE" w14:textId="2152B09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Tấm</w:t>
            </w:r>
            <w:proofErr w:type="spellEnd"/>
          </w:p>
        </w:tc>
        <w:tc>
          <w:tcPr>
            <w:tcW w:w="1550" w:type="dxa"/>
            <w:vAlign w:val="center"/>
          </w:tcPr>
          <w:p w14:paraId="46555FD4" w14:textId="7C4E157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Tấm</w:t>
            </w:r>
            <w:proofErr w:type="spellEnd"/>
            <w:r w:rsidRPr="00264CAE">
              <w:rPr>
                <w:color w:val="000000"/>
                <w:sz w:val="20"/>
              </w:rPr>
              <w:t xml:space="preserve"> </w:t>
            </w:r>
            <w:proofErr w:type="spellStart"/>
            <w:r w:rsidRPr="00264CAE">
              <w:rPr>
                <w:color w:val="000000"/>
                <w:sz w:val="20"/>
              </w:rPr>
              <w:t>độn</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w:t>
            </w:r>
            <w:proofErr w:type="spellStart"/>
            <w:r w:rsidRPr="00264CAE">
              <w:rPr>
                <w:color w:val="000000"/>
                <w:sz w:val="20"/>
              </w:rPr>
              <w:t>học</w:t>
            </w:r>
            <w:proofErr w:type="spellEnd"/>
            <w:r w:rsidRPr="00264CAE">
              <w:rPr>
                <w:color w:val="000000"/>
                <w:sz w:val="20"/>
              </w:rPr>
              <w:t xml:space="preserve"> </w:t>
            </w:r>
            <w:r w:rsidRPr="00264CAE">
              <w:rPr>
                <w:color w:val="000000"/>
                <w:sz w:val="20"/>
              </w:rPr>
              <w:b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dày</w:t>
            </w:r>
            <w:proofErr w:type="spellEnd"/>
            <w:r w:rsidRPr="00264CAE">
              <w:rPr>
                <w:color w:val="000000"/>
                <w:sz w:val="20"/>
              </w:rPr>
              <w:t xml:space="preserve">: 4,0-5,0 mm, </w:t>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rộng</w:t>
            </w:r>
            <w:proofErr w:type="spellEnd"/>
            <w:r w:rsidRPr="00264CAE">
              <w:rPr>
                <w:color w:val="000000"/>
                <w:sz w:val="20"/>
              </w:rPr>
              <w:t xml:space="preserve"> x </w:t>
            </w:r>
            <w:proofErr w:type="spellStart"/>
            <w:r w:rsidRPr="00264CAE">
              <w:rPr>
                <w:color w:val="000000"/>
                <w:sz w:val="20"/>
              </w:rPr>
              <w:t>dài</w:t>
            </w:r>
            <w:proofErr w:type="spellEnd"/>
            <w:r w:rsidRPr="00264CAE">
              <w:rPr>
                <w:color w:val="000000"/>
                <w:sz w:val="20"/>
              </w:rPr>
              <w:t xml:space="preserve">: 5 x 8 cm </w:t>
            </w:r>
            <w:r w:rsidRPr="00264CAE">
              <w:rPr>
                <w:color w:val="000000"/>
                <w:sz w:val="20"/>
              </w:rPr>
              <w:br/>
              <w:t xml:space="preserve">- Thành </w:t>
            </w:r>
            <w:proofErr w:type="spellStart"/>
            <w:r w:rsidRPr="00264CAE">
              <w:rPr>
                <w:color w:val="000000"/>
                <w:sz w:val="20"/>
              </w:rPr>
              <w:t>phần</w:t>
            </w:r>
            <w:proofErr w:type="spellEnd"/>
            <w:r w:rsidRPr="00264CAE">
              <w:rPr>
                <w:color w:val="000000"/>
                <w:sz w:val="20"/>
              </w:rPr>
              <w:t xml:space="preserve"> </w:t>
            </w:r>
            <w:proofErr w:type="spellStart"/>
            <w:r w:rsidRPr="00264CAE">
              <w:rPr>
                <w:color w:val="000000"/>
                <w:sz w:val="20"/>
              </w:rPr>
              <w:t>cấu</w:t>
            </w:r>
            <w:proofErr w:type="spellEnd"/>
            <w:r w:rsidRPr="00264CAE">
              <w:rPr>
                <w:color w:val="000000"/>
                <w:sz w:val="20"/>
              </w:rPr>
              <w:t xml:space="preserve"> </w:t>
            </w:r>
            <w:proofErr w:type="spellStart"/>
            <w:r w:rsidRPr="00264CAE">
              <w:rPr>
                <w:color w:val="000000"/>
                <w:sz w:val="20"/>
              </w:rPr>
              <w:t>tạo</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cơ</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sống</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thích</w:t>
            </w:r>
            <w:proofErr w:type="spellEnd"/>
            <w:r w:rsidRPr="00264CAE">
              <w:rPr>
                <w:color w:val="000000"/>
                <w:sz w:val="20"/>
              </w:rPr>
              <w:t xml:space="preserve"> </w:t>
            </w:r>
            <w:proofErr w:type="spellStart"/>
            <w:r w:rsidRPr="00264CAE">
              <w:rPr>
                <w:color w:val="000000"/>
                <w:sz w:val="20"/>
              </w:rPr>
              <w:t>cao</w:t>
            </w:r>
            <w:proofErr w:type="spellEnd"/>
            <w:r w:rsidRPr="00264CAE">
              <w:rPr>
                <w:color w:val="000000"/>
                <w:sz w:val="20"/>
              </w:rPr>
              <w:t xml:space="preserve">, </w:t>
            </w:r>
            <w:proofErr w:type="spellStart"/>
            <w:r w:rsidRPr="00264CAE">
              <w:rPr>
                <w:color w:val="000000"/>
                <w:sz w:val="20"/>
              </w:rPr>
              <w:t>cấu</w:t>
            </w:r>
            <w:proofErr w:type="spellEnd"/>
            <w:r w:rsidRPr="00264CAE">
              <w:rPr>
                <w:color w:val="000000"/>
                <w:sz w:val="20"/>
              </w:rPr>
              <w:t xml:space="preserve"> </w:t>
            </w:r>
            <w:proofErr w:type="spellStart"/>
            <w:r w:rsidRPr="00264CAE">
              <w:rPr>
                <w:color w:val="000000"/>
                <w:sz w:val="20"/>
              </w:rPr>
              <w:t>trúc</w:t>
            </w:r>
            <w:proofErr w:type="spellEnd"/>
            <w:r w:rsidRPr="00264CAE">
              <w:rPr>
                <w:color w:val="000000"/>
                <w:sz w:val="20"/>
              </w:rPr>
              <w:t xml:space="preserve"> 3D </w:t>
            </w:r>
            <w:proofErr w:type="spellStart"/>
            <w:r w:rsidRPr="00264CAE">
              <w:rPr>
                <w:color w:val="000000"/>
                <w:sz w:val="20"/>
              </w:rPr>
              <w:t>của</w:t>
            </w:r>
            <w:proofErr w:type="spellEnd"/>
            <w:r w:rsidRPr="00264CAE">
              <w:rPr>
                <w:color w:val="000000"/>
                <w:sz w:val="20"/>
              </w:rPr>
              <w:t xml:space="preserve"> ma </w:t>
            </w:r>
            <w:proofErr w:type="spellStart"/>
            <w:r w:rsidRPr="00264CAE">
              <w:rPr>
                <w:color w:val="000000"/>
                <w:sz w:val="20"/>
              </w:rPr>
              <w:t>trận</w:t>
            </w:r>
            <w:proofErr w:type="spellEnd"/>
            <w:r w:rsidRPr="00264CAE">
              <w:rPr>
                <w:color w:val="000000"/>
                <w:sz w:val="20"/>
              </w:rPr>
              <w:t xml:space="preserve"> </w:t>
            </w:r>
            <w:proofErr w:type="spellStart"/>
            <w:r w:rsidRPr="00264CAE">
              <w:rPr>
                <w:color w:val="000000"/>
                <w:sz w:val="20"/>
              </w:rPr>
              <w:t>ngoại</w:t>
            </w:r>
            <w:proofErr w:type="spellEnd"/>
            <w:r w:rsidRPr="00264CAE">
              <w:rPr>
                <w:color w:val="000000"/>
                <w:sz w:val="20"/>
              </w:rPr>
              <w:t xml:space="preserve"> </w:t>
            </w:r>
            <w:proofErr w:type="spellStart"/>
            <w:r w:rsidRPr="00264CAE">
              <w:rPr>
                <w:color w:val="000000"/>
                <w:sz w:val="20"/>
              </w:rPr>
              <w:t>bào</w:t>
            </w:r>
            <w:proofErr w:type="spellEnd"/>
            <w:r w:rsidRPr="00264CAE">
              <w:rPr>
                <w:color w:val="000000"/>
                <w:sz w:val="20"/>
              </w:rPr>
              <w:t xml:space="preserve"> ở </w:t>
            </w:r>
            <w:proofErr w:type="spellStart"/>
            <w:r w:rsidRPr="00264CAE">
              <w:rPr>
                <w:color w:val="000000"/>
                <w:sz w:val="20"/>
              </w:rPr>
              <w:t>lớp</w:t>
            </w:r>
            <w:proofErr w:type="spellEnd"/>
            <w:r w:rsidRPr="00264CAE">
              <w:rPr>
                <w:color w:val="000000"/>
                <w:sz w:val="20"/>
              </w:rPr>
              <w:t xml:space="preserve"> </w:t>
            </w:r>
            <w:proofErr w:type="spellStart"/>
            <w:r w:rsidRPr="00264CAE">
              <w:rPr>
                <w:color w:val="000000"/>
                <w:sz w:val="20"/>
              </w:rPr>
              <w:t>hạ</w:t>
            </w:r>
            <w:proofErr w:type="spellEnd"/>
            <w:r w:rsidRPr="00264CAE">
              <w:rPr>
                <w:color w:val="000000"/>
                <w:sz w:val="20"/>
              </w:rPr>
              <w:t xml:space="preserve"> </w:t>
            </w:r>
            <w:proofErr w:type="spellStart"/>
            <w:r w:rsidRPr="00264CAE">
              <w:rPr>
                <w:color w:val="000000"/>
                <w:sz w:val="20"/>
              </w:rPr>
              <w:t>bì</w:t>
            </w:r>
            <w:proofErr w:type="spellEnd"/>
            <w:r w:rsidRPr="00264CAE">
              <w:rPr>
                <w:color w:val="000000"/>
                <w:sz w:val="20"/>
              </w:rPr>
              <w:t xml:space="preserve">, </w:t>
            </w:r>
            <w:proofErr w:type="spellStart"/>
            <w:r w:rsidRPr="00264CAE">
              <w:rPr>
                <w:color w:val="000000"/>
                <w:sz w:val="20"/>
              </w:rPr>
              <w:t>mật</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collagen </w:t>
            </w:r>
            <w:proofErr w:type="spellStart"/>
            <w:r w:rsidRPr="00264CAE">
              <w:rPr>
                <w:color w:val="000000"/>
                <w:sz w:val="20"/>
              </w:rPr>
              <w:t>cao</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chức</w:t>
            </w:r>
            <w:proofErr w:type="spellEnd"/>
            <w:r w:rsidRPr="00264CAE">
              <w:rPr>
                <w:color w:val="000000"/>
                <w:sz w:val="20"/>
              </w:rPr>
              <w:t xml:space="preserve"> </w:t>
            </w:r>
            <w:proofErr w:type="spellStart"/>
            <w:r w:rsidRPr="00264CAE">
              <w:rPr>
                <w:color w:val="000000"/>
                <w:sz w:val="20"/>
              </w:rPr>
              <w:t>năng</w:t>
            </w:r>
            <w:proofErr w:type="spellEnd"/>
            <w:r w:rsidRPr="00264CAE">
              <w:rPr>
                <w:color w:val="000000"/>
                <w:sz w:val="20"/>
              </w:rPr>
              <w:t xml:space="preserve"> </w:t>
            </w:r>
            <w:proofErr w:type="spellStart"/>
            <w:r w:rsidRPr="00264CAE">
              <w:rPr>
                <w:color w:val="000000"/>
                <w:sz w:val="20"/>
              </w:rPr>
              <w:t>tái</w:t>
            </w:r>
            <w:proofErr w:type="spellEnd"/>
            <w:r w:rsidRPr="00264CAE">
              <w:rPr>
                <w:color w:val="000000"/>
                <w:sz w:val="20"/>
              </w:rPr>
              <w:t xml:space="preserve"> </w:t>
            </w:r>
            <w:proofErr w:type="spellStart"/>
            <w:r w:rsidRPr="00264CAE">
              <w:rPr>
                <w:color w:val="000000"/>
                <w:sz w:val="20"/>
              </w:rPr>
              <w:t>tạo</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mềm</w:t>
            </w:r>
            <w:proofErr w:type="spellEnd"/>
            <w:r w:rsidRPr="00264CAE">
              <w:rPr>
                <w:color w:val="000000"/>
                <w:sz w:val="20"/>
              </w:rPr>
              <w:t xml:space="preserve"> </w:t>
            </w:r>
            <w:proofErr w:type="spellStart"/>
            <w:proofErr w:type="gramStart"/>
            <w:r w:rsidRPr="00264CAE">
              <w:rPr>
                <w:color w:val="000000"/>
                <w:sz w:val="20"/>
              </w:rPr>
              <w:t>với</w:t>
            </w:r>
            <w:proofErr w:type="spellEnd"/>
            <w:r w:rsidRPr="00264CAE">
              <w:rPr>
                <w:color w:val="000000"/>
                <w:sz w:val="20"/>
              </w:rPr>
              <w:t xml:space="preserve">  </w:t>
            </w:r>
            <w:proofErr w:type="spellStart"/>
            <w:r w:rsidRPr="00264CAE">
              <w:rPr>
                <w:color w:val="000000"/>
                <w:sz w:val="20"/>
              </w:rPr>
              <w:t>tính</w:t>
            </w:r>
            <w:proofErr w:type="spellEnd"/>
            <w:proofErr w:type="gram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lý</w:t>
            </w:r>
            <w:proofErr w:type="spellEnd"/>
            <w:r w:rsidRPr="00264CAE">
              <w:rPr>
                <w:color w:val="000000"/>
                <w:sz w:val="20"/>
              </w:rPr>
              <w:t xml:space="preserve"> </w:t>
            </w:r>
            <w:proofErr w:type="spellStart"/>
            <w:r w:rsidRPr="00264CAE">
              <w:rPr>
                <w:color w:val="000000"/>
                <w:sz w:val="20"/>
              </w:rPr>
              <w:t>vượt</w:t>
            </w:r>
            <w:proofErr w:type="spellEnd"/>
            <w:r w:rsidRPr="00264CAE">
              <w:rPr>
                <w:color w:val="000000"/>
                <w:sz w:val="20"/>
              </w:rPr>
              <w:t xml:space="preserve"> </w:t>
            </w:r>
            <w:proofErr w:type="spellStart"/>
            <w:r w:rsidRPr="00264CAE">
              <w:rPr>
                <w:color w:val="000000"/>
                <w:sz w:val="20"/>
              </w:rPr>
              <w:t>trội</w:t>
            </w:r>
            <w:proofErr w:type="spellEnd"/>
            <w:r w:rsidRPr="00264CAE">
              <w:rPr>
                <w:color w:val="000000"/>
                <w:sz w:val="20"/>
              </w:rPr>
              <w:t xml:space="preserve"> (Lực </w:t>
            </w:r>
            <w:proofErr w:type="spellStart"/>
            <w:r w:rsidRPr="00264CAE">
              <w:rPr>
                <w:color w:val="000000"/>
                <w:sz w:val="20"/>
              </w:rPr>
              <w:t>kéo</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đàn</w:t>
            </w:r>
            <w:proofErr w:type="spellEnd"/>
            <w:r w:rsidRPr="00264CAE">
              <w:rPr>
                <w:color w:val="000000"/>
                <w:sz w:val="20"/>
              </w:rPr>
              <w:t xml:space="preserve"> </w:t>
            </w:r>
            <w:proofErr w:type="spellStart"/>
            <w:r w:rsidRPr="00264CAE">
              <w:rPr>
                <w:color w:val="000000"/>
                <w:sz w:val="20"/>
              </w:rPr>
              <w:t>hồi</w:t>
            </w:r>
            <w:proofErr w:type="spellEnd"/>
            <w:r w:rsidRPr="00264CAE">
              <w:rPr>
                <w:color w:val="000000"/>
                <w:sz w:val="20"/>
              </w:rPr>
              <w:t>).</w:t>
            </w:r>
            <w:r w:rsidRPr="00264CAE">
              <w:rPr>
                <w:color w:val="000000"/>
                <w:sz w:val="20"/>
              </w:rPr>
              <w:b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khả</w:t>
            </w:r>
            <w:proofErr w:type="spellEnd"/>
            <w:r w:rsidRPr="00264CAE">
              <w:rPr>
                <w:color w:val="000000"/>
                <w:sz w:val="20"/>
              </w:rPr>
              <w:t xml:space="preserve"> </w:t>
            </w:r>
            <w:proofErr w:type="spellStart"/>
            <w:r w:rsidRPr="00264CAE">
              <w:rPr>
                <w:color w:val="000000"/>
                <w:sz w:val="20"/>
              </w:rPr>
              <w:t>năng</w:t>
            </w:r>
            <w:proofErr w:type="spellEnd"/>
            <w:r w:rsidRPr="00264CAE">
              <w:rPr>
                <w:color w:val="000000"/>
                <w:sz w:val="20"/>
              </w:rP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thích</w:t>
            </w:r>
            <w:proofErr w:type="spellEnd"/>
            <w:r w:rsidRPr="00264CAE">
              <w:rPr>
                <w:color w:val="000000"/>
                <w:sz w:val="20"/>
              </w:rPr>
              <w:t xml:space="preserve"> </w:t>
            </w:r>
            <w:proofErr w:type="spellStart"/>
            <w:r w:rsidRPr="00264CAE">
              <w:rPr>
                <w:color w:val="000000"/>
                <w:sz w:val="20"/>
              </w:rPr>
              <w:t>tự</w:t>
            </w:r>
            <w:proofErr w:type="spellEnd"/>
            <w:r w:rsidRPr="00264CAE">
              <w:rPr>
                <w:color w:val="000000"/>
                <w:sz w:val="20"/>
              </w:rPr>
              <w:t xml:space="preserve"> </w:t>
            </w:r>
            <w:proofErr w:type="spellStart"/>
            <w:r w:rsidRPr="00264CAE">
              <w:rPr>
                <w:color w:val="000000"/>
                <w:sz w:val="20"/>
              </w:rPr>
              <w:t>nhiên</w:t>
            </w:r>
            <w:proofErr w:type="spellEnd"/>
            <w:r w:rsidRPr="00264CAE">
              <w:rPr>
                <w:color w:val="000000"/>
                <w:sz w:val="20"/>
              </w:rPr>
              <w:t xml:space="preserve">, </w:t>
            </w:r>
            <w:proofErr w:type="spellStart"/>
            <w:r w:rsidRPr="00264CAE">
              <w:rPr>
                <w:color w:val="000000"/>
                <w:sz w:val="20"/>
              </w:rPr>
              <w:t>vĩnh</w:t>
            </w:r>
            <w:proofErr w:type="spellEnd"/>
            <w:r w:rsidRPr="00264CAE">
              <w:rPr>
                <w:color w:val="000000"/>
                <w:sz w:val="20"/>
              </w:rPr>
              <w:t xml:space="preserve"> </w:t>
            </w:r>
            <w:proofErr w:type="spellStart"/>
            <w:r w:rsidRPr="00264CAE">
              <w:rPr>
                <w:color w:val="000000"/>
                <w:sz w:val="20"/>
              </w:rPr>
              <w:t>viễn</w:t>
            </w:r>
            <w:proofErr w:type="spellEnd"/>
            <w:r w:rsidRPr="00264CAE">
              <w:rPr>
                <w:color w:val="000000"/>
                <w:sz w:val="20"/>
              </w:rPr>
              <w:t xml:space="preserve"> </w:t>
            </w:r>
            <w:proofErr w:type="spellStart"/>
            <w:r w:rsidRPr="00264CAE">
              <w:rPr>
                <w:color w:val="000000"/>
                <w:sz w:val="20"/>
              </w:rPr>
              <w:t>với</w:t>
            </w:r>
            <w:proofErr w:type="spellEnd"/>
            <w:r w:rsidRPr="00264CAE">
              <w:rPr>
                <w:color w:val="000000"/>
                <w:sz w:val="20"/>
              </w:rPr>
              <w:t xml:space="preserve"> </w:t>
            </w:r>
            <w:proofErr w:type="spellStart"/>
            <w:r w:rsidRPr="00264CAE">
              <w:rPr>
                <w:color w:val="000000"/>
                <w:sz w:val="20"/>
              </w:rPr>
              <w:t>cơ</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người</w:t>
            </w:r>
            <w:proofErr w:type="spellEnd"/>
            <w:r w:rsidRPr="00264CAE">
              <w:rPr>
                <w:color w:val="000000"/>
                <w:sz w:val="20"/>
              </w:rPr>
              <w:t xml:space="preserve">. Sau 6 </w:t>
            </w:r>
            <w:proofErr w:type="spellStart"/>
            <w:r w:rsidRPr="00264CAE">
              <w:rPr>
                <w:color w:val="000000"/>
                <w:sz w:val="20"/>
              </w:rPr>
              <w:t>tháng</w:t>
            </w:r>
            <w:proofErr w:type="spellEnd"/>
            <w:r w:rsidRPr="00264CAE">
              <w:rPr>
                <w:color w:val="000000"/>
                <w:sz w:val="20"/>
              </w:rPr>
              <w:t xml:space="preserve">, </w:t>
            </w:r>
            <w:proofErr w:type="spellStart"/>
            <w:r w:rsidRPr="00264CAE">
              <w:rPr>
                <w:color w:val="000000"/>
                <w:sz w:val="20"/>
              </w:rPr>
              <w:t>tấm</w:t>
            </w:r>
            <w:proofErr w:type="spellEnd"/>
            <w:r w:rsidRPr="00264CAE">
              <w:rPr>
                <w:color w:val="000000"/>
                <w:sz w:val="20"/>
              </w:rPr>
              <w:t xml:space="preserve"> </w:t>
            </w:r>
            <w:proofErr w:type="spellStart"/>
            <w:r w:rsidRPr="00264CAE">
              <w:rPr>
                <w:color w:val="000000"/>
                <w:sz w:val="20"/>
              </w:rPr>
              <w:t>độn</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chặt</w:t>
            </w:r>
            <w:proofErr w:type="spellEnd"/>
            <w:r w:rsidRPr="00264CAE">
              <w:rPr>
                <w:color w:val="000000"/>
                <w:sz w:val="20"/>
              </w:rPr>
              <w:t xml:space="preserve"> </w:t>
            </w:r>
            <w:proofErr w:type="spellStart"/>
            <w:r w:rsidRPr="00264CAE">
              <w:rPr>
                <w:color w:val="000000"/>
                <w:sz w:val="20"/>
              </w:rPr>
              <w:t>vào</w:t>
            </w:r>
            <w:proofErr w:type="spellEnd"/>
            <w:r w:rsidRPr="00264CAE">
              <w:rPr>
                <w:color w:val="000000"/>
                <w:sz w:val="20"/>
              </w:rPr>
              <w:t xml:space="preserve"> </w:t>
            </w:r>
            <w:proofErr w:type="spellStart"/>
            <w:r w:rsidRPr="00264CAE">
              <w:rPr>
                <w:color w:val="000000"/>
                <w:sz w:val="20"/>
              </w:rPr>
              <w:t>thân</w:t>
            </w:r>
            <w:proofErr w:type="spellEnd"/>
            <w:r w:rsidRPr="00264CAE">
              <w:rPr>
                <w:color w:val="000000"/>
                <w:sz w:val="20"/>
              </w:rPr>
              <w:t xml:space="preserve"> </w:t>
            </w:r>
            <w:proofErr w:type="spellStart"/>
            <w:r w:rsidRPr="00264CAE">
              <w:rPr>
                <w:color w:val="000000"/>
                <w:sz w:val="20"/>
              </w:rPr>
              <w:t>của</w:t>
            </w:r>
            <w:proofErr w:type="spellEnd"/>
            <w:r w:rsidRPr="00264CAE">
              <w:rPr>
                <w:color w:val="000000"/>
                <w:sz w:val="20"/>
              </w:rPr>
              <w:t xml:space="preserve"> </w:t>
            </w:r>
            <w:proofErr w:type="spellStart"/>
            <w:r w:rsidRPr="00264CAE">
              <w:rPr>
                <w:color w:val="000000"/>
                <w:sz w:val="20"/>
              </w:rPr>
              <w:t>dương</w:t>
            </w:r>
            <w:proofErr w:type="spellEnd"/>
            <w:r w:rsidRPr="00264CAE">
              <w:rPr>
                <w:color w:val="000000"/>
                <w:sz w:val="20"/>
              </w:rPr>
              <w:t xml:space="preserve"> </w:t>
            </w: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là</w:t>
            </w:r>
            <w:proofErr w:type="spellEnd"/>
            <w:r w:rsidRPr="00264CAE">
              <w:rPr>
                <w:color w:val="000000"/>
                <w:sz w:val="20"/>
              </w:rPr>
              <w:t xml:space="preserve"> </w:t>
            </w:r>
            <w:proofErr w:type="spellStart"/>
            <w:r w:rsidRPr="00264CAE">
              <w:rPr>
                <w:color w:val="000000"/>
                <w:sz w:val="20"/>
              </w:rPr>
              <w:t>khung</w:t>
            </w:r>
            <w:proofErr w:type="spellEnd"/>
            <w:r w:rsidRPr="00264CAE">
              <w:rPr>
                <w:color w:val="000000"/>
                <w:sz w:val="20"/>
              </w:rPr>
              <w:t xml:space="preserve"> </w:t>
            </w:r>
            <w:proofErr w:type="spellStart"/>
            <w:r w:rsidRPr="00264CAE">
              <w:rPr>
                <w:color w:val="000000"/>
                <w:sz w:val="20"/>
              </w:rPr>
              <w:t>để</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tế</w:t>
            </w:r>
            <w:proofErr w:type="spellEnd"/>
            <w:r w:rsidRPr="00264CAE">
              <w:rPr>
                <w:color w:val="000000"/>
                <w:sz w:val="20"/>
              </w:rPr>
              <w:t xml:space="preserve"> </w:t>
            </w:r>
            <w:proofErr w:type="spellStart"/>
            <w:r w:rsidRPr="00264CAE">
              <w:rPr>
                <w:color w:val="000000"/>
                <w:sz w:val="20"/>
              </w:rPr>
              <w:t>bào</w:t>
            </w:r>
            <w:proofErr w:type="spellEnd"/>
            <w:r w:rsidRPr="00264CAE">
              <w:rPr>
                <w:color w:val="000000"/>
                <w:sz w:val="20"/>
              </w:rPr>
              <w:t xml:space="preserve"> </w:t>
            </w:r>
            <w:proofErr w:type="spellStart"/>
            <w:r w:rsidRPr="00264CAE">
              <w:rPr>
                <w:color w:val="000000"/>
                <w:sz w:val="20"/>
              </w:rPr>
              <w:t>sống</w:t>
            </w:r>
            <w:proofErr w:type="spellEnd"/>
            <w:r w:rsidRPr="00264CAE">
              <w:rPr>
                <w:color w:val="000000"/>
                <w:sz w:val="20"/>
              </w:rPr>
              <w:t xml:space="preserve"> </w:t>
            </w:r>
            <w:proofErr w:type="spellStart"/>
            <w:r w:rsidRPr="00264CAE">
              <w:rPr>
                <w:color w:val="000000"/>
                <w:sz w:val="20"/>
              </w:rPr>
              <w:t>phát</w:t>
            </w:r>
            <w:proofErr w:type="spellEnd"/>
            <w:r w:rsidRPr="00264CAE">
              <w:rPr>
                <w:color w:val="000000"/>
                <w:sz w:val="20"/>
              </w:rPr>
              <w:t xml:space="preserve"> </w:t>
            </w:r>
            <w:proofErr w:type="spellStart"/>
            <w:r w:rsidRPr="00264CAE">
              <w:rPr>
                <w:color w:val="000000"/>
                <w:sz w:val="20"/>
              </w:rPr>
              <w:t>triển</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w:t>
            </w:r>
            <w:proofErr w:type="spellStart"/>
            <w:r w:rsidRPr="00264CAE">
              <w:rPr>
                <w:color w:val="000000"/>
                <w:sz w:val="20"/>
              </w:rPr>
              <w:t>đó</w:t>
            </w:r>
            <w:proofErr w:type="spellEnd"/>
            <w:r w:rsidRPr="00264CAE">
              <w:rPr>
                <w:color w:val="000000"/>
                <w:sz w:val="20"/>
              </w:rPr>
              <w:t xml:space="preserve"> </w:t>
            </w:r>
            <w:proofErr w:type="spellStart"/>
            <w:r w:rsidRPr="00264CAE">
              <w:rPr>
                <w:color w:val="000000"/>
                <w:sz w:val="20"/>
              </w:rPr>
              <w:t>trở</w:t>
            </w:r>
            <w:proofErr w:type="spellEnd"/>
            <w:r w:rsidRPr="00264CAE">
              <w:rPr>
                <w:color w:val="000000"/>
                <w:sz w:val="20"/>
              </w:rPr>
              <w:t xml:space="preserve"> </w:t>
            </w:r>
            <w:proofErr w:type="spellStart"/>
            <w:r w:rsidRPr="00264CAE">
              <w:rPr>
                <w:color w:val="000000"/>
                <w:sz w:val="20"/>
              </w:rPr>
              <w:t>thành</w:t>
            </w:r>
            <w:proofErr w:type="spellEnd"/>
            <w:r w:rsidRPr="00264CAE">
              <w:rPr>
                <w:color w:val="000000"/>
                <w:sz w:val="20"/>
              </w:rPr>
              <w:t xml:space="preserve"> </w:t>
            </w:r>
            <w:proofErr w:type="spellStart"/>
            <w:r w:rsidRPr="00264CAE">
              <w:rPr>
                <w:color w:val="000000"/>
                <w:sz w:val="20"/>
              </w:rPr>
              <w:t>một</w:t>
            </w:r>
            <w:proofErr w:type="spellEnd"/>
            <w:r w:rsidRPr="00264CAE">
              <w:rPr>
                <w:color w:val="000000"/>
                <w:sz w:val="20"/>
              </w:rPr>
              <w:t xml:space="preserve"> </w:t>
            </w:r>
            <w:proofErr w:type="spellStart"/>
            <w:r w:rsidRPr="00264CAE">
              <w:rPr>
                <w:color w:val="000000"/>
                <w:sz w:val="20"/>
              </w:rPr>
              <w:t>phần</w:t>
            </w:r>
            <w:proofErr w:type="spellEnd"/>
            <w:r w:rsidRPr="00264CAE">
              <w:rPr>
                <w:color w:val="000000"/>
                <w:sz w:val="20"/>
              </w:rPr>
              <w:t xml:space="preserve"> </w:t>
            </w:r>
            <w:proofErr w:type="spellStart"/>
            <w:r w:rsidRPr="00264CAE">
              <w:rPr>
                <w:color w:val="000000"/>
                <w:sz w:val="20"/>
              </w:rPr>
              <w:t>mô</w:t>
            </w:r>
            <w:proofErr w:type="spellEnd"/>
            <w:r w:rsidRPr="00264CAE">
              <w:rPr>
                <w:color w:val="000000"/>
                <w:sz w:val="20"/>
              </w:rPr>
              <w:t xml:space="preserve"> </w:t>
            </w:r>
            <w:proofErr w:type="spellStart"/>
            <w:r w:rsidRPr="00264CAE">
              <w:rPr>
                <w:color w:val="000000"/>
                <w:sz w:val="20"/>
              </w:rPr>
              <w:t>của</w:t>
            </w:r>
            <w:proofErr w:type="spellEnd"/>
            <w:r w:rsidRPr="00264CAE">
              <w:rPr>
                <w:color w:val="000000"/>
                <w:sz w:val="20"/>
              </w:rPr>
              <w:t xml:space="preserve"> </w:t>
            </w:r>
            <w:proofErr w:type="spellStart"/>
            <w:r w:rsidRPr="00264CAE">
              <w:rPr>
                <w:color w:val="000000"/>
                <w:sz w:val="20"/>
              </w:rPr>
              <w:t>cơ</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con </w:t>
            </w:r>
            <w:proofErr w:type="spellStart"/>
            <w:r w:rsidRPr="00264CAE">
              <w:rPr>
                <w:color w:val="000000"/>
                <w:sz w:val="20"/>
              </w:rPr>
              <w:t>người</w:t>
            </w:r>
            <w:proofErr w:type="spellEnd"/>
            <w:r w:rsidRPr="00264CAE">
              <w:rPr>
                <w:color w:val="000000"/>
                <w:sz w:val="20"/>
              </w:rPr>
              <w:t>.</w:t>
            </w:r>
            <w:r w:rsidRPr="00264CAE">
              <w:rPr>
                <w:color w:val="000000"/>
                <w:sz w:val="20"/>
              </w:rPr>
              <w:br/>
              <w:t xml:space="preserve">- </w:t>
            </w:r>
            <w:proofErr w:type="spellStart"/>
            <w:r w:rsidRPr="00264CAE">
              <w:rPr>
                <w:color w:val="000000"/>
                <w:sz w:val="20"/>
              </w:rPr>
              <w:t>Tăng</w:t>
            </w:r>
            <w:proofErr w:type="spellEnd"/>
            <w:r w:rsidRPr="00264CAE">
              <w:rPr>
                <w:color w:val="000000"/>
                <w:sz w:val="20"/>
              </w:rP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thước</w:t>
            </w:r>
            <w:proofErr w:type="spellEnd"/>
            <w:r w:rsidRPr="00264CAE">
              <w:rPr>
                <w:color w:val="000000"/>
                <w:sz w:val="20"/>
              </w:rPr>
              <w:t xml:space="preserve"> </w:t>
            </w:r>
            <w:proofErr w:type="spellStart"/>
            <w:r w:rsidRPr="00264CAE">
              <w:rPr>
                <w:color w:val="000000"/>
                <w:sz w:val="20"/>
              </w:rPr>
              <w:t>dương</w:t>
            </w:r>
            <w:proofErr w:type="spellEnd"/>
            <w:r w:rsidRPr="00264CAE">
              <w:rPr>
                <w:color w:val="000000"/>
                <w:sz w:val="20"/>
              </w:rPr>
              <w:t xml:space="preserve"> </w:t>
            </w: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tấm</w:t>
            </w:r>
            <w:proofErr w:type="spellEnd"/>
            <w:r w:rsidRPr="00264CAE">
              <w:rPr>
                <w:color w:val="000000"/>
                <w:sz w:val="20"/>
              </w:rPr>
              <w:t xml:space="preserve"> </w:t>
            </w:r>
            <w:proofErr w:type="spellStart"/>
            <w:r w:rsidRPr="00264CAE">
              <w:rPr>
                <w:color w:val="000000"/>
                <w:sz w:val="20"/>
              </w:rPr>
              <w:t>độn</w:t>
            </w:r>
            <w:proofErr w:type="spellEnd"/>
            <w:r w:rsidRPr="00264CAE">
              <w:rPr>
                <w:color w:val="000000"/>
                <w:sz w:val="20"/>
              </w:rPr>
              <w:t xml:space="preserve"> </w:t>
            </w:r>
            <w:proofErr w:type="spellStart"/>
            <w:r w:rsidRPr="00264CAE">
              <w:rPr>
                <w:color w:val="000000"/>
                <w:sz w:val="20"/>
              </w:rPr>
              <w:t>giúp</w:t>
            </w:r>
            <w:proofErr w:type="spellEnd"/>
            <w:r w:rsidRPr="00264CAE">
              <w:rPr>
                <w:color w:val="000000"/>
                <w:sz w:val="20"/>
              </w:rPr>
              <w:t xml:space="preserve"> </w:t>
            </w:r>
            <w:proofErr w:type="spellStart"/>
            <w:r w:rsidRPr="00264CAE">
              <w:rPr>
                <w:color w:val="000000"/>
                <w:sz w:val="20"/>
              </w:rPr>
              <w:t>mang</w:t>
            </w:r>
            <w:proofErr w:type="spellEnd"/>
            <w:r w:rsidRPr="00264CAE">
              <w:rPr>
                <w:color w:val="000000"/>
                <w:sz w:val="20"/>
              </w:rPr>
              <w:t xml:space="preserve"> </w:t>
            </w:r>
            <w:proofErr w:type="spellStart"/>
            <w:r w:rsidRPr="00264CAE">
              <w:rPr>
                <w:color w:val="000000"/>
                <w:sz w:val="20"/>
              </w:rPr>
              <w:t>lại</w:t>
            </w:r>
            <w:proofErr w:type="spellEnd"/>
            <w:r w:rsidRPr="00264CAE">
              <w:rPr>
                <w:color w:val="000000"/>
                <w:sz w:val="20"/>
              </w:rPr>
              <w:t xml:space="preserve"> </w:t>
            </w:r>
            <w:proofErr w:type="spellStart"/>
            <w:r w:rsidRPr="00264CAE">
              <w:rPr>
                <w:color w:val="000000"/>
                <w:sz w:val="20"/>
              </w:rPr>
              <w:t>kết</w:t>
            </w:r>
            <w:proofErr w:type="spellEnd"/>
            <w:r w:rsidRPr="00264CAE">
              <w:rPr>
                <w:color w:val="000000"/>
                <w:sz w:val="20"/>
              </w:rPr>
              <w:t xml:space="preserve"> </w:t>
            </w:r>
            <w:proofErr w:type="spellStart"/>
            <w:r w:rsidRPr="00264CAE">
              <w:rPr>
                <w:color w:val="000000"/>
                <w:sz w:val="20"/>
              </w:rPr>
              <w:t>quả</w:t>
            </w:r>
            <w:proofErr w:type="spellEnd"/>
            <w:r w:rsidRPr="00264CAE">
              <w:rPr>
                <w:color w:val="000000"/>
                <w:sz w:val="20"/>
              </w:rPr>
              <w:t xml:space="preserve"> </w:t>
            </w:r>
            <w:proofErr w:type="spellStart"/>
            <w:r w:rsidRPr="00264CAE">
              <w:rPr>
                <w:color w:val="000000"/>
                <w:sz w:val="20"/>
              </w:rPr>
              <w:t>thẩm</w:t>
            </w:r>
            <w:proofErr w:type="spellEnd"/>
            <w:r w:rsidRPr="00264CAE">
              <w:rPr>
                <w:color w:val="000000"/>
                <w:sz w:val="20"/>
              </w:rPr>
              <w:t xml:space="preserve"> </w:t>
            </w:r>
            <w:proofErr w:type="spellStart"/>
            <w:r w:rsidRPr="00264CAE">
              <w:rPr>
                <w:color w:val="000000"/>
                <w:sz w:val="20"/>
              </w:rPr>
              <w:t>mỹ</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bền</w:t>
            </w:r>
            <w:proofErr w:type="spellEnd"/>
            <w:r w:rsidRPr="00264CAE">
              <w:rPr>
                <w:color w:val="000000"/>
                <w:sz w:val="20"/>
              </w:rPr>
              <w:t xml:space="preserve"> </w:t>
            </w:r>
            <w:proofErr w:type="spellStart"/>
            <w:r w:rsidRPr="00264CAE">
              <w:rPr>
                <w:color w:val="000000"/>
                <w:sz w:val="20"/>
              </w:rPr>
              <w:t>cũng</w:t>
            </w:r>
            <w:proofErr w:type="spellEnd"/>
            <w:r w:rsidRPr="00264CAE">
              <w:rPr>
                <w:color w:val="000000"/>
                <w:sz w:val="20"/>
              </w:rPr>
              <w:t xml:space="preserve"> </w:t>
            </w:r>
            <w:proofErr w:type="spellStart"/>
            <w:r w:rsidRPr="00264CAE">
              <w:rPr>
                <w:color w:val="000000"/>
                <w:sz w:val="20"/>
              </w:rPr>
              <w:t>như</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đầy</w:t>
            </w:r>
            <w:proofErr w:type="spellEnd"/>
            <w:r w:rsidRPr="00264CAE">
              <w:rPr>
                <w:color w:val="000000"/>
                <w:sz w:val="20"/>
              </w:rPr>
              <w:t xml:space="preserve"> </w:t>
            </w:r>
            <w:proofErr w:type="spellStart"/>
            <w:r w:rsidRPr="00264CAE">
              <w:rPr>
                <w:color w:val="000000"/>
                <w:sz w:val="20"/>
              </w:rPr>
              <w:t>đặn</w:t>
            </w:r>
            <w:proofErr w:type="spellEnd"/>
            <w:r w:rsidRPr="00264CAE">
              <w:rPr>
                <w:color w:val="000000"/>
                <w:sz w:val="20"/>
              </w:rPr>
              <w:t xml:space="preserve">, </w:t>
            </w:r>
            <w:proofErr w:type="spellStart"/>
            <w:r w:rsidRPr="00264CAE">
              <w:rPr>
                <w:color w:val="000000"/>
                <w:sz w:val="20"/>
              </w:rPr>
              <w:t>cân</w:t>
            </w:r>
            <w:proofErr w:type="spellEnd"/>
            <w:r w:rsidRPr="00264CAE">
              <w:rPr>
                <w:color w:val="000000"/>
                <w:sz w:val="20"/>
              </w:rPr>
              <w:t xml:space="preserve"> </w:t>
            </w:r>
            <w:proofErr w:type="spellStart"/>
            <w:r w:rsidRPr="00264CAE">
              <w:rPr>
                <w:color w:val="000000"/>
                <w:sz w:val="20"/>
              </w:rPr>
              <w:t>đối</w:t>
            </w:r>
            <w:proofErr w:type="spellEnd"/>
            <w:r w:rsidRPr="00264CAE">
              <w:rPr>
                <w:color w:val="000000"/>
                <w:sz w:val="20"/>
              </w:rPr>
              <w:t xml:space="preserve"> ở </w:t>
            </w:r>
            <w:proofErr w:type="spellStart"/>
            <w:r w:rsidRPr="00264CAE">
              <w:rPr>
                <w:color w:val="000000"/>
                <w:sz w:val="20"/>
              </w:rPr>
              <w:t>dương</w:t>
            </w:r>
            <w:proofErr w:type="spellEnd"/>
            <w:r w:rsidRPr="00264CAE">
              <w:rPr>
                <w:color w:val="000000"/>
                <w:sz w:val="20"/>
              </w:rPr>
              <w:t xml:space="preserve"> </w:t>
            </w: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cao</w:t>
            </w:r>
            <w:proofErr w:type="spellEnd"/>
            <w:r w:rsidRPr="00264CAE">
              <w:rPr>
                <w:color w:val="000000"/>
                <w:sz w:val="20"/>
              </w:rPr>
              <w:t xml:space="preserve"> </w:t>
            </w:r>
            <w:proofErr w:type="spellStart"/>
            <w:r w:rsidRPr="00264CAE">
              <w:rPr>
                <w:color w:val="000000"/>
                <w:sz w:val="20"/>
              </w:rPr>
              <w:t>hơn</w:t>
            </w:r>
            <w:proofErr w:type="spellEnd"/>
            <w:r w:rsidRPr="00264CAE">
              <w:rPr>
                <w:color w:val="000000"/>
                <w:sz w:val="20"/>
              </w:rPr>
              <w:t xml:space="preserve"> </w:t>
            </w:r>
            <w:proofErr w:type="spellStart"/>
            <w:r w:rsidRPr="00264CAE">
              <w:rPr>
                <w:color w:val="000000"/>
                <w:sz w:val="20"/>
              </w:rPr>
              <w:t>hẳn</w:t>
            </w:r>
            <w:proofErr w:type="spellEnd"/>
            <w:r w:rsidRPr="00264CAE">
              <w:rPr>
                <w:color w:val="000000"/>
                <w:sz w:val="20"/>
              </w:rPr>
              <w:t xml:space="preserve"> so </w:t>
            </w:r>
            <w:proofErr w:type="spellStart"/>
            <w:r w:rsidRPr="00264CAE">
              <w:rPr>
                <w:color w:val="000000"/>
                <w:sz w:val="20"/>
              </w:rPr>
              <w:t>với</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phương</w:t>
            </w:r>
            <w:proofErr w:type="spellEnd"/>
            <w:r w:rsidRPr="00264CAE">
              <w:rPr>
                <w:color w:val="000000"/>
                <w:sz w:val="20"/>
              </w:rPr>
              <w:t xml:space="preserve"> </w:t>
            </w:r>
            <w:proofErr w:type="spellStart"/>
            <w:r w:rsidRPr="00264CAE">
              <w:rPr>
                <w:color w:val="000000"/>
                <w:sz w:val="20"/>
              </w:rPr>
              <w:t>pháp</w:t>
            </w:r>
            <w:proofErr w:type="spellEnd"/>
            <w:r w:rsidRPr="00264CAE">
              <w:rPr>
                <w:color w:val="000000"/>
                <w:sz w:val="20"/>
              </w:rPr>
              <w:t xml:space="preserve"> </w:t>
            </w:r>
            <w:proofErr w:type="spellStart"/>
            <w:r w:rsidRPr="00264CAE">
              <w:rPr>
                <w:color w:val="000000"/>
                <w:sz w:val="20"/>
              </w:rPr>
              <w:t>khác</w:t>
            </w:r>
            <w:proofErr w:type="spellEnd"/>
            <w:r w:rsidRPr="00264CAE">
              <w:rPr>
                <w:color w:val="000000"/>
                <w:sz w:val="20"/>
              </w:rPr>
              <w:t>.</w:t>
            </w:r>
            <w:r w:rsidRPr="00264CAE">
              <w:rPr>
                <w:color w:val="000000"/>
                <w:sz w:val="20"/>
              </w:rPr>
              <w:br/>
              <w:t xml:space="preserve">- </w:t>
            </w:r>
            <w:proofErr w:type="spellStart"/>
            <w:r w:rsidRPr="00264CAE">
              <w:rPr>
                <w:color w:val="000000"/>
                <w:sz w:val="20"/>
              </w:rPr>
              <w:t>Tăng</w:t>
            </w:r>
            <w:proofErr w:type="spellEnd"/>
            <w:r w:rsidRPr="00264CAE">
              <w:rPr>
                <w:color w:val="000000"/>
                <w:sz w:val="20"/>
              </w:rP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thước</w:t>
            </w:r>
            <w:proofErr w:type="spellEnd"/>
            <w:r w:rsidRPr="00264CAE">
              <w:rPr>
                <w:color w:val="000000"/>
                <w:sz w:val="20"/>
              </w:rPr>
              <w:t xml:space="preserve"> </w:t>
            </w:r>
            <w:proofErr w:type="spellStart"/>
            <w:r w:rsidRPr="00264CAE">
              <w:rPr>
                <w:color w:val="000000"/>
                <w:sz w:val="20"/>
              </w:rPr>
              <w:t>dương</w:t>
            </w:r>
            <w:proofErr w:type="spellEnd"/>
            <w:r w:rsidRPr="00264CAE">
              <w:rPr>
                <w:color w:val="000000"/>
                <w:sz w:val="20"/>
              </w:rPr>
              <w:t xml:space="preserve"> </w:t>
            </w: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tấm</w:t>
            </w:r>
            <w:proofErr w:type="spellEnd"/>
            <w:r w:rsidRPr="00264CAE">
              <w:rPr>
                <w:color w:val="000000"/>
                <w:sz w:val="20"/>
              </w:rPr>
              <w:t xml:space="preserve"> </w:t>
            </w:r>
            <w:proofErr w:type="spellStart"/>
            <w:r w:rsidRPr="00264CAE">
              <w:rPr>
                <w:color w:val="000000"/>
                <w:sz w:val="20"/>
              </w:rPr>
              <w:t>độn</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chứng</w:t>
            </w:r>
            <w:proofErr w:type="spellEnd"/>
            <w:r w:rsidRPr="00264CAE">
              <w:rPr>
                <w:color w:val="000000"/>
                <w:sz w:val="20"/>
              </w:rPr>
              <w:t xml:space="preserve"> </w:t>
            </w:r>
            <w:proofErr w:type="spellStart"/>
            <w:r w:rsidRPr="00264CAE">
              <w:rPr>
                <w:color w:val="000000"/>
                <w:sz w:val="20"/>
              </w:rPr>
              <w:lastRenderedPageBreak/>
              <w:t>minh</w:t>
            </w:r>
            <w:proofErr w:type="spellEnd"/>
            <w:r w:rsidRPr="00264CAE">
              <w:rPr>
                <w:color w:val="000000"/>
                <w:sz w:val="20"/>
              </w:rPr>
              <w:t xml:space="preserve"> </w:t>
            </w:r>
            <w:proofErr w:type="spellStart"/>
            <w:r w:rsidRPr="00264CAE">
              <w:rPr>
                <w:color w:val="000000"/>
                <w:sz w:val="20"/>
              </w:rPr>
              <w:t>là</w:t>
            </w:r>
            <w:proofErr w:type="spellEnd"/>
            <w:r w:rsidRPr="00264CAE">
              <w:rPr>
                <w:color w:val="000000"/>
                <w:sz w:val="20"/>
              </w:rPr>
              <w:t xml:space="preserve"> </w:t>
            </w:r>
            <w:proofErr w:type="spellStart"/>
            <w:r w:rsidRPr="00264CAE">
              <w:rPr>
                <w:color w:val="000000"/>
                <w:sz w:val="20"/>
              </w:rPr>
              <w:t>phương</w:t>
            </w:r>
            <w:proofErr w:type="spellEnd"/>
            <w:r w:rsidRPr="00264CAE">
              <w:rPr>
                <w:color w:val="000000"/>
                <w:sz w:val="20"/>
              </w:rPr>
              <w:t xml:space="preserve"> </w:t>
            </w:r>
            <w:proofErr w:type="spellStart"/>
            <w:r w:rsidRPr="00264CAE">
              <w:rPr>
                <w:color w:val="000000"/>
                <w:sz w:val="20"/>
              </w:rPr>
              <w:t>pháp</w:t>
            </w:r>
            <w:proofErr w:type="spellEnd"/>
            <w:r w:rsidRPr="00264CAE">
              <w:rPr>
                <w:color w:val="000000"/>
                <w:sz w:val="20"/>
              </w:rPr>
              <w:t xml:space="preserve"> an </w:t>
            </w:r>
            <w:proofErr w:type="spellStart"/>
            <w:r w:rsidRPr="00264CAE">
              <w:rPr>
                <w:color w:val="000000"/>
                <w:sz w:val="20"/>
              </w:rPr>
              <w:t>toàn</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tỉ</w:t>
            </w:r>
            <w:proofErr w:type="spellEnd"/>
            <w:r w:rsidRPr="00264CAE">
              <w:rPr>
                <w:color w:val="000000"/>
                <w:sz w:val="20"/>
              </w:rPr>
              <w:t xml:space="preserve"> </w:t>
            </w:r>
            <w:proofErr w:type="spellStart"/>
            <w:r w:rsidRPr="00264CAE">
              <w:rPr>
                <w:color w:val="000000"/>
                <w:sz w:val="20"/>
              </w:rPr>
              <w:t>lệ</w:t>
            </w:r>
            <w:proofErr w:type="spellEnd"/>
            <w:r w:rsidRPr="00264CAE">
              <w:rPr>
                <w:color w:val="000000"/>
                <w:sz w:val="20"/>
              </w:rPr>
              <w:t xml:space="preserve"> </w:t>
            </w:r>
            <w:proofErr w:type="spellStart"/>
            <w:r w:rsidRPr="00264CAE">
              <w:rPr>
                <w:color w:val="000000"/>
                <w:sz w:val="20"/>
              </w:rPr>
              <w:t>biến</w:t>
            </w:r>
            <w:proofErr w:type="spellEnd"/>
            <w:r w:rsidRPr="00264CAE">
              <w:rPr>
                <w:color w:val="000000"/>
                <w:sz w:val="20"/>
              </w:rPr>
              <w:t xml:space="preserve"> </w:t>
            </w:r>
            <w:proofErr w:type="spellStart"/>
            <w:r w:rsidRPr="00264CAE">
              <w:rPr>
                <w:color w:val="000000"/>
                <w:sz w:val="20"/>
              </w:rPr>
              <w:t>chứng</w:t>
            </w:r>
            <w:proofErr w:type="spellEnd"/>
            <w:r w:rsidRPr="00264CAE">
              <w:rPr>
                <w:color w:val="000000"/>
                <w:sz w:val="20"/>
              </w:rPr>
              <w:t xml:space="preserve"> </w:t>
            </w:r>
            <w:proofErr w:type="spellStart"/>
            <w:r w:rsidRPr="00264CAE">
              <w:rPr>
                <w:color w:val="000000"/>
                <w:sz w:val="20"/>
              </w:rPr>
              <w:t>thấp</w:t>
            </w:r>
            <w:proofErr w:type="spellEnd"/>
            <w:r w:rsidRPr="00264CAE">
              <w:rPr>
                <w:color w:val="000000"/>
                <w:sz w:val="20"/>
              </w:rPr>
              <w:t>.</w:t>
            </w:r>
          </w:p>
        </w:tc>
        <w:tc>
          <w:tcPr>
            <w:tcW w:w="1550" w:type="dxa"/>
            <w:vAlign w:val="center"/>
          </w:tcPr>
          <w:p w14:paraId="544A33C3" w14:textId="5A99F99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lastRenderedPageBreak/>
              <w:t>OECD</w:t>
            </w:r>
          </w:p>
        </w:tc>
        <w:tc>
          <w:tcPr>
            <w:tcW w:w="1550" w:type="dxa"/>
            <w:vAlign w:val="center"/>
          </w:tcPr>
          <w:p w14:paraId="3DB0A152" w14:textId="60096987"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3C29ACB1" w14:textId="64223F0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300A72CA" w14:textId="77777777" w:rsidTr="00264CAE">
        <w:tc>
          <w:tcPr>
            <w:tcW w:w="1549" w:type="dxa"/>
            <w:vAlign w:val="center"/>
          </w:tcPr>
          <w:p w14:paraId="2D38EB9D"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7BB3B6CE" w14:textId="10D9BBD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PP2500497202</w:t>
            </w:r>
          </w:p>
        </w:tc>
        <w:tc>
          <w:tcPr>
            <w:tcW w:w="1550" w:type="dxa"/>
            <w:vAlign w:val="center"/>
          </w:tcPr>
          <w:p w14:paraId="3878F5B2" w14:textId="0C0863C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Test HP qua </w:t>
            </w:r>
            <w:proofErr w:type="spellStart"/>
            <w:r w:rsidRPr="00264CAE">
              <w:rPr>
                <w:color w:val="000000"/>
                <w:sz w:val="20"/>
              </w:rPr>
              <w:t>đường</w:t>
            </w:r>
            <w:proofErr w:type="spellEnd"/>
            <w:r w:rsidRPr="00264CAE">
              <w:rPr>
                <w:color w:val="000000"/>
                <w:sz w:val="20"/>
              </w:rPr>
              <w:t xml:space="preserve"> </w:t>
            </w:r>
            <w:proofErr w:type="spellStart"/>
            <w:r w:rsidRPr="00264CAE">
              <w:rPr>
                <w:color w:val="000000"/>
                <w:sz w:val="20"/>
              </w:rPr>
              <w:t>hơi</w:t>
            </w:r>
            <w:proofErr w:type="spellEnd"/>
            <w:r w:rsidRPr="00264CAE">
              <w:rPr>
                <w:color w:val="000000"/>
                <w:sz w:val="20"/>
              </w:rPr>
              <w:t xml:space="preserve"> </w:t>
            </w:r>
            <w:proofErr w:type="spellStart"/>
            <w:r w:rsidRPr="00264CAE">
              <w:rPr>
                <w:color w:val="000000"/>
                <w:sz w:val="20"/>
              </w:rPr>
              <w:t>thở</w:t>
            </w:r>
            <w:proofErr w:type="spellEnd"/>
          </w:p>
        </w:tc>
        <w:tc>
          <w:tcPr>
            <w:tcW w:w="1550" w:type="dxa"/>
            <w:vAlign w:val="center"/>
          </w:tcPr>
          <w:p w14:paraId="1376870E" w14:textId="38E88B0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Test HP qua </w:t>
            </w:r>
            <w:proofErr w:type="spellStart"/>
            <w:r w:rsidRPr="00264CAE">
              <w:rPr>
                <w:color w:val="000000"/>
                <w:sz w:val="20"/>
              </w:rPr>
              <w:t>đường</w:t>
            </w:r>
            <w:proofErr w:type="spellEnd"/>
            <w:r w:rsidRPr="00264CAE">
              <w:rPr>
                <w:color w:val="000000"/>
                <w:sz w:val="20"/>
              </w:rPr>
              <w:t xml:space="preserve"> </w:t>
            </w:r>
            <w:proofErr w:type="spellStart"/>
            <w:r w:rsidRPr="00264CAE">
              <w:rPr>
                <w:color w:val="000000"/>
                <w:sz w:val="20"/>
              </w:rPr>
              <w:t>hơi</w:t>
            </w:r>
            <w:proofErr w:type="spellEnd"/>
            <w:r w:rsidRPr="00264CAE">
              <w:rPr>
                <w:color w:val="000000"/>
                <w:sz w:val="20"/>
              </w:rPr>
              <w:t xml:space="preserve"> </w:t>
            </w:r>
            <w:proofErr w:type="spellStart"/>
            <w:r w:rsidRPr="00264CAE">
              <w:rPr>
                <w:color w:val="000000"/>
                <w:sz w:val="20"/>
              </w:rPr>
              <w:t>thở</w:t>
            </w:r>
            <w:proofErr w:type="spellEnd"/>
          </w:p>
        </w:tc>
        <w:tc>
          <w:tcPr>
            <w:tcW w:w="1550" w:type="dxa"/>
            <w:vAlign w:val="center"/>
          </w:tcPr>
          <w:p w14:paraId="4527F250" w14:textId="4C298AA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Bộ</w:t>
            </w:r>
            <w:proofErr w:type="spellEnd"/>
          </w:p>
        </w:tc>
        <w:tc>
          <w:tcPr>
            <w:tcW w:w="1550" w:type="dxa"/>
            <w:vAlign w:val="center"/>
          </w:tcPr>
          <w:p w14:paraId="2887B2D1" w14:textId="70B98BC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w:t>
            </w:r>
            <w:proofErr w:type="spellStart"/>
            <w:r w:rsidRPr="00264CAE">
              <w:rPr>
                <w:color w:val="000000"/>
                <w:sz w:val="20"/>
              </w:rPr>
              <w:t>Khả</w:t>
            </w:r>
            <w:proofErr w:type="spellEnd"/>
            <w:r w:rsidRPr="00264CAE">
              <w:rPr>
                <w:color w:val="000000"/>
                <w:sz w:val="20"/>
              </w:rPr>
              <w:t xml:space="preserve"> </w:t>
            </w:r>
            <w:proofErr w:type="spellStart"/>
            <w:r w:rsidRPr="00264CAE">
              <w:rPr>
                <w:color w:val="000000"/>
                <w:sz w:val="20"/>
              </w:rPr>
              <w:t>năng</w:t>
            </w:r>
            <w:proofErr w:type="spellEnd"/>
            <w:r w:rsidRPr="00264CAE">
              <w:rPr>
                <w:color w:val="000000"/>
                <w:sz w:val="20"/>
              </w:rPr>
              <w:t xml:space="preserve"> </w:t>
            </w:r>
            <w:proofErr w:type="spellStart"/>
            <w:r w:rsidRPr="00264CAE">
              <w:rPr>
                <w:color w:val="000000"/>
                <w:sz w:val="20"/>
              </w:rPr>
              <w:t>chống</w:t>
            </w:r>
            <w:proofErr w:type="spellEnd"/>
            <w:r w:rsidRPr="00264CAE">
              <w:rPr>
                <w:color w:val="000000"/>
                <w:sz w:val="20"/>
              </w:rPr>
              <w:t xml:space="preserve"> </w:t>
            </w:r>
            <w:proofErr w:type="spellStart"/>
            <w:r w:rsidRPr="00264CAE">
              <w:rPr>
                <w:color w:val="000000"/>
                <w:sz w:val="20"/>
              </w:rPr>
              <w:t>thấm</w:t>
            </w:r>
            <w:proofErr w:type="spellEnd"/>
            <w:r w:rsidRPr="00264CAE">
              <w:rPr>
                <w:color w:val="000000"/>
                <w:sz w:val="20"/>
              </w:rPr>
              <w:t xml:space="preserve"> </w:t>
            </w:r>
            <w:proofErr w:type="spellStart"/>
            <w:r w:rsidRPr="00264CAE">
              <w:rPr>
                <w:color w:val="000000"/>
                <w:sz w:val="20"/>
              </w:rPr>
              <w:t>nước</w:t>
            </w:r>
            <w:proofErr w:type="spellEnd"/>
            <w:r w:rsidRPr="00264CAE">
              <w:rPr>
                <w:color w:val="000000"/>
                <w:sz w:val="20"/>
              </w:rPr>
              <w:t xml:space="preserve">, </w:t>
            </w:r>
            <w:proofErr w:type="spellStart"/>
            <w:r w:rsidRPr="00264CAE">
              <w:rPr>
                <w:color w:val="000000"/>
                <w:sz w:val="20"/>
              </w:rPr>
              <w:t>chống</w:t>
            </w:r>
            <w:proofErr w:type="spellEnd"/>
            <w:r w:rsidRPr="00264CAE">
              <w:rPr>
                <w:color w:val="000000"/>
                <w:sz w:val="20"/>
              </w:rPr>
              <w:t xml:space="preserve"> </w:t>
            </w:r>
            <w:proofErr w:type="spellStart"/>
            <w:r w:rsidRPr="00264CAE">
              <w:rPr>
                <w:color w:val="000000"/>
                <w:sz w:val="20"/>
              </w:rPr>
              <w:t>trơn</w:t>
            </w:r>
            <w:proofErr w:type="spellEnd"/>
            <w:r w:rsidRPr="00264CAE">
              <w:rPr>
                <w:color w:val="000000"/>
                <w:sz w:val="20"/>
              </w:rPr>
              <w:t xml:space="preserve"> </w:t>
            </w:r>
            <w:proofErr w:type="spellStart"/>
            <w:r w:rsidRPr="00264CAE">
              <w:rPr>
                <w:color w:val="000000"/>
                <w:sz w:val="20"/>
              </w:rPr>
              <w:t>trượt</w:t>
            </w:r>
            <w:proofErr w:type="spellEnd"/>
            <w:r w:rsidRPr="00264CAE">
              <w:rPr>
                <w:color w:val="000000"/>
                <w:sz w:val="20"/>
              </w:rPr>
              <w:t xml:space="preserve"> </w:t>
            </w:r>
            <w:proofErr w:type="spellStart"/>
            <w:r w:rsidRPr="00264CAE">
              <w:rPr>
                <w:color w:val="000000"/>
                <w:sz w:val="20"/>
              </w:rPr>
              <w:t>tốt</w:t>
            </w:r>
            <w:proofErr w:type="spellEnd"/>
            <w:r w:rsidRPr="00264CAE">
              <w:rPr>
                <w:color w:val="000000"/>
                <w:sz w:val="20"/>
              </w:rPr>
              <w:t xml:space="preserve">, </w:t>
            </w:r>
            <w:proofErr w:type="spellStart"/>
            <w:r w:rsidRPr="00264CAE">
              <w:rPr>
                <w:color w:val="000000"/>
                <w:sz w:val="20"/>
              </w:rPr>
              <w:t>chịu</w:t>
            </w:r>
            <w:proofErr w:type="spellEnd"/>
            <w:r w:rsidRPr="00264CAE">
              <w:rPr>
                <w:color w:val="000000"/>
                <w:sz w:val="20"/>
              </w:rPr>
              <w:t xml:space="preserve"> </w:t>
            </w:r>
            <w:proofErr w:type="spellStart"/>
            <w:r w:rsidRPr="00264CAE">
              <w:rPr>
                <w:color w:val="000000"/>
                <w:sz w:val="20"/>
              </w:rPr>
              <w:t>nhiệt</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mọi</w:t>
            </w:r>
            <w:proofErr w:type="spellEnd"/>
            <w:r w:rsidRPr="00264CAE">
              <w:rPr>
                <w:color w:val="000000"/>
                <w:sz w:val="20"/>
              </w:rPr>
              <w:t xml:space="preserve"> </w:t>
            </w:r>
            <w:proofErr w:type="spellStart"/>
            <w:r w:rsidRPr="00264CAE">
              <w:rPr>
                <w:color w:val="000000"/>
                <w:sz w:val="20"/>
              </w:rPr>
              <w:t>thời</w:t>
            </w:r>
            <w:proofErr w:type="spellEnd"/>
            <w:r w:rsidRPr="00264CAE">
              <w:rPr>
                <w:color w:val="000000"/>
                <w:sz w:val="20"/>
              </w:rPr>
              <w:t xml:space="preserve"> </w:t>
            </w:r>
            <w:proofErr w:type="spellStart"/>
            <w:r w:rsidRPr="00264CAE">
              <w:rPr>
                <w:color w:val="000000"/>
                <w:sz w:val="20"/>
              </w:rPr>
              <w:t>tiết</w:t>
            </w:r>
            <w:proofErr w:type="spellEnd"/>
            <w:r w:rsidRPr="00264CAE">
              <w:rPr>
                <w:color w:val="000000"/>
                <w:sz w:val="20"/>
              </w:rPr>
              <w:t>.</w:t>
            </w:r>
            <w:r w:rsidRPr="00264CAE">
              <w:rPr>
                <w:color w:val="000000"/>
                <w:sz w:val="20"/>
              </w:rPr>
              <w:b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thước</w:t>
            </w:r>
            <w:proofErr w:type="spellEnd"/>
            <w:r w:rsidRPr="00264CAE">
              <w:rPr>
                <w:color w:val="000000"/>
                <w:sz w:val="20"/>
              </w:rPr>
              <w:t xml:space="preserve"> </w:t>
            </w:r>
            <w:proofErr w:type="spellStart"/>
            <w:r w:rsidRPr="00264CAE">
              <w:rPr>
                <w:color w:val="000000"/>
                <w:sz w:val="20"/>
              </w:rPr>
              <w:t>túi</w:t>
            </w:r>
            <w:proofErr w:type="spellEnd"/>
            <w:r w:rsidRPr="00264CAE">
              <w:rPr>
                <w:color w:val="000000"/>
                <w:sz w:val="20"/>
              </w:rPr>
              <w:t xml:space="preserve">: </w:t>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dài</w:t>
            </w:r>
            <w:proofErr w:type="spellEnd"/>
            <w:r w:rsidRPr="00264CAE">
              <w:rPr>
                <w:color w:val="000000"/>
                <w:sz w:val="20"/>
              </w:rPr>
              <w:t xml:space="preserve"> 165mm ± 5</w:t>
            </w:r>
            <w:proofErr w:type="gramStart"/>
            <w:r w:rsidRPr="00264CAE">
              <w:rPr>
                <w:color w:val="000000"/>
                <w:sz w:val="20"/>
              </w:rPr>
              <w:t>mm ,</w:t>
            </w:r>
            <w:proofErr w:type="gramEnd"/>
            <w:r w:rsidRPr="00264CAE">
              <w:rPr>
                <w:color w:val="000000"/>
                <w:sz w:val="20"/>
              </w:rPr>
              <w:t xml:space="preserve"> </w:t>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rộng</w:t>
            </w:r>
            <w:proofErr w:type="spellEnd"/>
            <w:r w:rsidRPr="00264CAE">
              <w:rPr>
                <w:color w:val="000000"/>
                <w:sz w:val="20"/>
              </w:rPr>
              <w:t xml:space="preserve"> 110mm ± 2mm</w:t>
            </w:r>
            <w:r w:rsidRPr="00264CAE">
              <w:rPr>
                <w:color w:val="000000"/>
                <w:sz w:val="20"/>
              </w:rPr>
              <w:b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thước</w:t>
            </w:r>
            <w:proofErr w:type="spellEnd"/>
            <w:r w:rsidRPr="00264CAE">
              <w:rPr>
                <w:color w:val="000000"/>
                <w:sz w:val="20"/>
              </w:rPr>
              <w:t xml:space="preserve"> </w:t>
            </w:r>
            <w:proofErr w:type="spellStart"/>
            <w:r w:rsidRPr="00264CAE">
              <w:rPr>
                <w:color w:val="000000"/>
                <w:sz w:val="20"/>
              </w:rPr>
              <w:t>vòi</w:t>
            </w:r>
            <w:proofErr w:type="spellEnd"/>
            <w:r w:rsidRPr="00264CAE">
              <w:rPr>
                <w:color w:val="000000"/>
                <w:sz w:val="20"/>
              </w:rPr>
              <w:t xml:space="preserve"> </w:t>
            </w:r>
            <w:proofErr w:type="spellStart"/>
            <w:r w:rsidRPr="00264CAE">
              <w:rPr>
                <w:color w:val="000000"/>
                <w:sz w:val="20"/>
              </w:rPr>
              <w:t>thổi</w:t>
            </w:r>
            <w:proofErr w:type="spellEnd"/>
            <w:r w:rsidRPr="00264CAE">
              <w:rPr>
                <w:color w:val="000000"/>
                <w:sz w:val="20"/>
              </w:rPr>
              <w:t xml:space="preserve">: </w:t>
            </w:r>
            <w:proofErr w:type="spellStart"/>
            <w:r w:rsidRPr="00264CAE">
              <w:rPr>
                <w:color w:val="000000"/>
                <w:sz w:val="20"/>
              </w:rPr>
              <w:t>đường</w:t>
            </w:r>
            <w:proofErr w:type="spellEnd"/>
            <w:r w:rsidRPr="00264CAE">
              <w:rPr>
                <w:color w:val="000000"/>
                <w:sz w:val="20"/>
              </w:rPr>
              <w:t xml:space="preserve"> </w:t>
            </w:r>
            <w:proofErr w:type="spellStart"/>
            <w:r w:rsidRPr="00264CAE">
              <w:rPr>
                <w:color w:val="000000"/>
                <w:sz w:val="20"/>
              </w:rPr>
              <w:t>kính</w:t>
            </w:r>
            <w:proofErr w:type="spellEnd"/>
            <w:r w:rsidRPr="00264CAE">
              <w:rPr>
                <w:color w:val="000000"/>
                <w:sz w:val="20"/>
              </w:rPr>
              <w:t xml:space="preserve"> </w:t>
            </w:r>
            <w:proofErr w:type="spellStart"/>
            <w:r w:rsidRPr="00264CAE">
              <w:rPr>
                <w:color w:val="000000"/>
                <w:sz w:val="20"/>
              </w:rPr>
              <w:t>bên</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là</w:t>
            </w:r>
            <w:proofErr w:type="spellEnd"/>
            <w:r w:rsidRPr="00264CAE">
              <w:rPr>
                <w:color w:val="000000"/>
                <w:sz w:val="20"/>
              </w:rPr>
              <w:t xml:space="preserve"> 8mm ± 0,3mm</w:t>
            </w:r>
          </w:p>
        </w:tc>
        <w:tc>
          <w:tcPr>
            <w:tcW w:w="1550" w:type="dxa"/>
            <w:vAlign w:val="center"/>
          </w:tcPr>
          <w:p w14:paraId="78E3C7E6" w14:textId="193419F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5578C9CD" w14:textId="7ED546C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5E29212" w14:textId="57098B59"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1ECA9777" w14:textId="77777777" w:rsidTr="00264CAE">
        <w:tc>
          <w:tcPr>
            <w:tcW w:w="1549" w:type="dxa"/>
            <w:vAlign w:val="center"/>
          </w:tcPr>
          <w:p w14:paraId="46762791"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3DD8CDAE" w14:textId="2433B8C4"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PP2500497203</w:t>
            </w:r>
          </w:p>
        </w:tc>
        <w:tc>
          <w:tcPr>
            <w:tcW w:w="1550" w:type="dxa"/>
            <w:vAlign w:val="center"/>
          </w:tcPr>
          <w:p w14:paraId="41574FA6" w14:textId="6F43EC1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Thanh MIC Imipenem + EDTA </w:t>
            </w:r>
            <w:proofErr w:type="spellStart"/>
            <w:r w:rsidRPr="00264CAE">
              <w:rPr>
                <w:color w:val="000000"/>
                <w:sz w:val="20"/>
              </w:rPr>
              <w:t>phát</w:t>
            </w:r>
            <w:proofErr w:type="spellEnd"/>
            <w:r w:rsidRPr="00264CAE">
              <w:rPr>
                <w:color w:val="000000"/>
                <w:sz w:val="20"/>
              </w:rPr>
              <w:t xml:space="preserve"> </w:t>
            </w:r>
            <w:proofErr w:type="spellStart"/>
            <w:r w:rsidRPr="00264CAE">
              <w:rPr>
                <w:color w:val="000000"/>
                <w:sz w:val="20"/>
              </w:rPr>
              <w:t>hiện</w:t>
            </w:r>
            <w:proofErr w:type="spellEnd"/>
            <w:r w:rsidRPr="00264CAE">
              <w:rPr>
                <w:color w:val="000000"/>
                <w:sz w:val="20"/>
              </w:rPr>
              <w:t xml:space="preserve"> </w:t>
            </w:r>
            <w:proofErr w:type="spellStart"/>
            <w:r w:rsidRPr="00264CAE">
              <w:rPr>
                <w:color w:val="000000"/>
                <w:sz w:val="20"/>
              </w:rPr>
              <w:t>Metalo</w:t>
            </w:r>
            <w:proofErr w:type="spellEnd"/>
            <w:r w:rsidRPr="00264CAE">
              <w:rPr>
                <w:color w:val="000000"/>
                <w:sz w:val="20"/>
              </w:rPr>
              <w:t>-beta lactamase</w:t>
            </w:r>
          </w:p>
        </w:tc>
        <w:tc>
          <w:tcPr>
            <w:tcW w:w="1550" w:type="dxa"/>
            <w:vAlign w:val="center"/>
          </w:tcPr>
          <w:p w14:paraId="4D975910" w14:textId="1BC5846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Thanh MIC Imipenem + EDTA </w:t>
            </w:r>
            <w:proofErr w:type="spellStart"/>
            <w:r w:rsidRPr="00264CAE">
              <w:rPr>
                <w:color w:val="000000"/>
                <w:sz w:val="20"/>
              </w:rPr>
              <w:t>phát</w:t>
            </w:r>
            <w:proofErr w:type="spellEnd"/>
            <w:r w:rsidRPr="00264CAE">
              <w:rPr>
                <w:color w:val="000000"/>
                <w:sz w:val="20"/>
              </w:rPr>
              <w:t xml:space="preserve"> </w:t>
            </w:r>
            <w:proofErr w:type="spellStart"/>
            <w:r w:rsidRPr="00264CAE">
              <w:rPr>
                <w:color w:val="000000"/>
                <w:sz w:val="20"/>
              </w:rPr>
              <w:t>hiện</w:t>
            </w:r>
            <w:proofErr w:type="spellEnd"/>
            <w:r w:rsidRPr="00264CAE">
              <w:rPr>
                <w:color w:val="000000"/>
                <w:sz w:val="20"/>
              </w:rPr>
              <w:t xml:space="preserve"> </w:t>
            </w:r>
            <w:proofErr w:type="spellStart"/>
            <w:r w:rsidRPr="00264CAE">
              <w:rPr>
                <w:color w:val="000000"/>
                <w:sz w:val="20"/>
              </w:rPr>
              <w:t>Metalo</w:t>
            </w:r>
            <w:proofErr w:type="spellEnd"/>
            <w:r w:rsidRPr="00264CAE">
              <w:rPr>
                <w:color w:val="000000"/>
                <w:sz w:val="20"/>
              </w:rPr>
              <w:t>-beta lactamase</w:t>
            </w:r>
          </w:p>
        </w:tc>
        <w:tc>
          <w:tcPr>
            <w:tcW w:w="1550" w:type="dxa"/>
            <w:vAlign w:val="center"/>
          </w:tcPr>
          <w:p w14:paraId="424098C6" w14:textId="0376217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Thanh</w:t>
            </w:r>
          </w:p>
        </w:tc>
        <w:tc>
          <w:tcPr>
            <w:tcW w:w="1550" w:type="dxa"/>
            <w:vAlign w:val="center"/>
          </w:tcPr>
          <w:p w14:paraId="4331B53A" w14:textId="65EF94B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Thanh </w:t>
            </w:r>
            <w:proofErr w:type="spellStart"/>
            <w:r w:rsidRPr="00264CAE">
              <w:rPr>
                <w:color w:val="000000"/>
                <w:sz w:val="20"/>
              </w:rPr>
              <w:t>chứa</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proofErr w:type="gramStart"/>
            <w:r w:rsidRPr="00264CAE">
              <w:rPr>
                <w:color w:val="000000"/>
                <w:sz w:val="20"/>
              </w:rPr>
              <w:t>sinh</w:t>
            </w:r>
            <w:proofErr w:type="spellEnd"/>
            <w:r w:rsidRPr="00264CAE">
              <w:rPr>
                <w:color w:val="000000"/>
                <w:sz w:val="20"/>
              </w:rPr>
              <w:t xml:space="preserve">  Imipenem</w:t>
            </w:r>
            <w:proofErr w:type="gramEnd"/>
            <w:r w:rsidRPr="00264CAE">
              <w:rPr>
                <w:color w:val="000000"/>
                <w:sz w:val="20"/>
              </w:rPr>
              <w:t xml:space="preserve"> </w:t>
            </w:r>
            <w:proofErr w:type="spellStart"/>
            <w:r w:rsidRPr="00264CAE">
              <w:rPr>
                <w:color w:val="000000"/>
                <w:sz w:val="20"/>
              </w:rPr>
              <w:t>nồng</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4-256 µg/ml </w:t>
            </w:r>
            <w:proofErr w:type="spellStart"/>
            <w:r w:rsidRPr="00264CAE">
              <w:rPr>
                <w:color w:val="000000"/>
                <w:sz w:val="20"/>
              </w:rPr>
              <w:t>và</w:t>
            </w:r>
            <w:proofErr w:type="spellEnd"/>
            <w:r w:rsidRPr="00264CAE">
              <w:rPr>
                <w:color w:val="000000"/>
                <w:sz w:val="20"/>
              </w:rPr>
              <w:t xml:space="preserve"> Imipenem + EDTA </w:t>
            </w:r>
            <w:proofErr w:type="spellStart"/>
            <w:r w:rsidRPr="00264CAE">
              <w:rPr>
                <w:color w:val="000000"/>
                <w:sz w:val="20"/>
              </w:rPr>
              <w:t>nồng</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1-64 µg/ml</w:t>
            </w:r>
            <w:r w:rsidRPr="00264CAE">
              <w:rPr>
                <w:color w:val="000000"/>
                <w:sz w:val="20"/>
              </w:rPr>
              <w:br/>
              <w:t xml:space="preserve">Quy </w:t>
            </w:r>
            <w:proofErr w:type="spellStart"/>
            <w:r w:rsidRPr="00264CAE">
              <w:rPr>
                <w:color w:val="000000"/>
                <w:sz w:val="20"/>
              </w:rPr>
              <w:t>cách</w:t>
            </w:r>
            <w:proofErr w:type="spellEnd"/>
            <w:r w:rsidRPr="00264CAE">
              <w:rPr>
                <w:color w:val="000000"/>
                <w:sz w:val="20"/>
              </w:rPr>
              <w:t xml:space="preserve">: 30 </w:t>
            </w:r>
            <w:proofErr w:type="spellStart"/>
            <w:r w:rsidRPr="00264CAE">
              <w:rPr>
                <w:color w:val="000000"/>
                <w:sz w:val="20"/>
              </w:rPr>
              <w:t>thanh</w:t>
            </w:r>
            <w:proofErr w:type="spellEnd"/>
            <w:r w:rsidRPr="00264CAE">
              <w:rPr>
                <w:color w:val="000000"/>
                <w:sz w:val="20"/>
              </w:rPr>
              <w:t>/</w:t>
            </w:r>
            <w:proofErr w:type="spellStart"/>
            <w:r w:rsidRPr="00264CAE">
              <w:rPr>
                <w:color w:val="000000"/>
                <w:sz w:val="20"/>
              </w:rPr>
              <w:t>Hộp</w:t>
            </w:r>
            <w:proofErr w:type="spellEnd"/>
          </w:p>
        </w:tc>
        <w:tc>
          <w:tcPr>
            <w:tcW w:w="1550" w:type="dxa"/>
            <w:vAlign w:val="center"/>
          </w:tcPr>
          <w:p w14:paraId="65024EFB" w14:textId="33294EA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249CD604" w14:textId="52BB478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2FCB2155" w14:textId="75B36D8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5FB0BE23" w14:textId="77777777" w:rsidTr="00264CAE">
        <w:tc>
          <w:tcPr>
            <w:tcW w:w="1549" w:type="dxa"/>
            <w:vAlign w:val="center"/>
          </w:tcPr>
          <w:p w14:paraId="623ADDFA"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0762AA26" w14:textId="7F7E381F"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PP2500497204</w:t>
            </w:r>
          </w:p>
        </w:tc>
        <w:tc>
          <w:tcPr>
            <w:tcW w:w="1550" w:type="dxa"/>
            <w:vAlign w:val="center"/>
          </w:tcPr>
          <w:p w14:paraId="6F261D9D" w14:textId="283BFA2B"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Thanh MIC Meropenem + EDTA </w:t>
            </w:r>
            <w:proofErr w:type="spellStart"/>
            <w:r w:rsidRPr="00264CAE">
              <w:rPr>
                <w:color w:val="000000"/>
                <w:sz w:val="20"/>
              </w:rPr>
              <w:t>phát</w:t>
            </w:r>
            <w:proofErr w:type="spellEnd"/>
            <w:r w:rsidRPr="00264CAE">
              <w:rPr>
                <w:color w:val="000000"/>
                <w:sz w:val="20"/>
              </w:rPr>
              <w:t xml:space="preserve"> </w:t>
            </w:r>
            <w:proofErr w:type="spellStart"/>
            <w:r w:rsidRPr="00264CAE">
              <w:rPr>
                <w:color w:val="000000"/>
                <w:sz w:val="20"/>
              </w:rPr>
              <w:t>hiện</w:t>
            </w:r>
            <w:proofErr w:type="spellEnd"/>
            <w:r w:rsidRPr="00264CAE">
              <w:rPr>
                <w:color w:val="000000"/>
                <w:sz w:val="20"/>
              </w:rPr>
              <w:t xml:space="preserve"> </w:t>
            </w:r>
            <w:proofErr w:type="spellStart"/>
            <w:r w:rsidRPr="00264CAE">
              <w:rPr>
                <w:color w:val="000000"/>
                <w:sz w:val="20"/>
              </w:rPr>
              <w:t>Metalo</w:t>
            </w:r>
            <w:proofErr w:type="spellEnd"/>
            <w:r w:rsidRPr="00264CAE">
              <w:rPr>
                <w:color w:val="000000"/>
                <w:sz w:val="20"/>
              </w:rPr>
              <w:t>-beta lactamase</w:t>
            </w:r>
          </w:p>
        </w:tc>
        <w:tc>
          <w:tcPr>
            <w:tcW w:w="1550" w:type="dxa"/>
            <w:vAlign w:val="center"/>
          </w:tcPr>
          <w:p w14:paraId="244AF783" w14:textId="1FF915AB"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Thanh MIC Meropenem + EDTA </w:t>
            </w:r>
            <w:proofErr w:type="spellStart"/>
            <w:r w:rsidRPr="00264CAE">
              <w:rPr>
                <w:color w:val="000000"/>
                <w:sz w:val="20"/>
              </w:rPr>
              <w:t>phát</w:t>
            </w:r>
            <w:proofErr w:type="spellEnd"/>
            <w:r w:rsidRPr="00264CAE">
              <w:rPr>
                <w:color w:val="000000"/>
                <w:sz w:val="20"/>
              </w:rPr>
              <w:t xml:space="preserve"> </w:t>
            </w:r>
            <w:proofErr w:type="spellStart"/>
            <w:r w:rsidRPr="00264CAE">
              <w:rPr>
                <w:color w:val="000000"/>
                <w:sz w:val="20"/>
              </w:rPr>
              <w:t>hiện</w:t>
            </w:r>
            <w:proofErr w:type="spellEnd"/>
            <w:r w:rsidRPr="00264CAE">
              <w:rPr>
                <w:color w:val="000000"/>
                <w:sz w:val="20"/>
              </w:rPr>
              <w:t xml:space="preserve"> </w:t>
            </w:r>
            <w:proofErr w:type="spellStart"/>
            <w:r w:rsidRPr="00264CAE">
              <w:rPr>
                <w:color w:val="000000"/>
                <w:sz w:val="20"/>
              </w:rPr>
              <w:t>Metalo</w:t>
            </w:r>
            <w:proofErr w:type="spellEnd"/>
            <w:r w:rsidRPr="00264CAE">
              <w:rPr>
                <w:color w:val="000000"/>
                <w:sz w:val="20"/>
              </w:rPr>
              <w:t>-beta lactamase</w:t>
            </w:r>
          </w:p>
        </w:tc>
        <w:tc>
          <w:tcPr>
            <w:tcW w:w="1550" w:type="dxa"/>
            <w:vAlign w:val="center"/>
          </w:tcPr>
          <w:p w14:paraId="6B063095" w14:textId="31C116FD"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Thanh</w:t>
            </w:r>
          </w:p>
        </w:tc>
        <w:tc>
          <w:tcPr>
            <w:tcW w:w="1550" w:type="dxa"/>
            <w:vAlign w:val="center"/>
          </w:tcPr>
          <w:p w14:paraId="6782B5B8" w14:textId="579BC7E4"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Thanh </w:t>
            </w:r>
            <w:proofErr w:type="spellStart"/>
            <w:r w:rsidRPr="00264CAE">
              <w:rPr>
                <w:color w:val="000000"/>
                <w:sz w:val="20"/>
              </w:rPr>
              <w:t>chứa</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Meropenem </w:t>
            </w:r>
            <w:proofErr w:type="spellStart"/>
            <w:r w:rsidRPr="00264CAE">
              <w:rPr>
                <w:color w:val="000000"/>
                <w:sz w:val="20"/>
              </w:rPr>
              <w:t>nồng</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0.125-8 µg/</w:t>
            </w:r>
            <w:proofErr w:type="gramStart"/>
            <w:r w:rsidRPr="00264CAE">
              <w:rPr>
                <w:color w:val="000000"/>
                <w:sz w:val="20"/>
              </w:rPr>
              <w:t xml:space="preserve">ml  </w:t>
            </w:r>
            <w:proofErr w:type="spellStart"/>
            <w:r w:rsidRPr="00264CAE">
              <w:rPr>
                <w:color w:val="000000"/>
                <w:sz w:val="20"/>
              </w:rPr>
              <w:t>và</w:t>
            </w:r>
            <w:proofErr w:type="spellEnd"/>
            <w:proofErr w:type="gramEnd"/>
            <w:r w:rsidRPr="00264CAE">
              <w:rPr>
                <w:color w:val="000000"/>
                <w:sz w:val="20"/>
              </w:rPr>
              <w:t xml:space="preserve"> Meropenem + EDTA </w:t>
            </w:r>
            <w:proofErr w:type="spellStart"/>
            <w:r w:rsidRPr="00264CAE">
              <w:rPr>
                <w:color w:val="000000"/>
                <w:sz w:val="20"/>
              </w:rPr>
              <w:t>nồng</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0.032-2 µg/ml</w:t>
            </w:r>
            <w:r w:rsidRPr="00264CAE">
              <w:rPr>
                <w:color w:val="000000"/>
                <w:sz w:val="20"/>
              </w:rPr>
              <w:br/>
              <w:t xml:space="preserve">Quy </w:t>
            </w:r>
            <w:proofErr w:type="spellStart"/>
            <w:r w:rsidRPr="00264CAE">
              <w:rPr>
                <w:color w:val="000000"/>
                <w:sz w:val="20"/>
              </w:rPr>
              <w:t>cách</w:t>
            </w:r>
            <w:proofErr w:type="spellEnd"/>
            <w:r w:rsidRPr="00264CAE">
              <w:rPr>
                <w:color w:val="000000"/>
                <w:sz w:val="20"/>
              </w:rPr>
              <w:t xml:space="preserve">: 30 </w:t>
            </w:r>
            <w:proofErr w:type="spellStart"/>
            <w:r w:rsidRPr="00264CAE">
              <w:rPr>
                <w:color w:val="000000"/>
                <w:sz w:val="20"/>
              </w:rPr>
              <w:t>thanh</w:t>
            </w:r>
            <w:proofErr w:type="spellEnd"/>
            <w:r w:rsidRPr="00264CAE">
              <w:rPr>
                <w:color w:val="000000"/>
                <w:sz w:val="20"/>
              </w:rPr>
              <w:t>/</w:t>
            </w:r>
            <w:proofErr w:type="spellStart"/>
            <w:r w:rsidRPr="00264CAE">
              <w:rPr>
                <w:color w:val="000000"/>
                <w:sz w:val="20"/>
              </w:rPr>
              <w:t>Hộp</w:t>
            </w:r>
            <w:proofErr w:type="spellEnd"/>
          </w:p>
        </w:tc>
        <w:tc>
          <w:tcPr>
            <w:tcW w:w="1550" w:type="dxa"/>
            <w:vAlign w:val="center"/>
          </w:tcPr>
          <w:p w14:paraId="1C823BC6" w14:textId="0E5069D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4B3BCBEF" w14:textId="3DF857A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500B61B8" w14:textId="7B47B4F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6F4EC85C" w14:textId="77777777" w:rsidTr="00264CAE">
        <w:tc>
          <w:tcPr>
            <w:tcW w:w="1549" w:type="dxa"/>
            <w:vAlign w:val="center"/>
          </w:tcPr>
          <w:p w14:paraId="52DE4170"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3381375C" w14:textId="08F6B8B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PP2500497205</w:t>
            </w:r>
          </w:p>
        </w:tc>
        <w:tc>
          <w:tcPr>
            <w:tcW w:w="1550" w:type="dxa"/>
            <w:vAlign w:val="center"/>
          </w:tcPr>
          <w:p w14:paraId="7F359DCF" w14:textId="7C18C22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Thanh MIC </w:t>
            </w:r>
            <w:proofErr w:type="spellStart"/>
            <w:r w:rsidRPr="00264CAE">
              <w:rPr>
                <w:color w:val="000000"/>
                <w:sz w:val="20"/>
              </w:rPr>
              <w:t>phát</w:t>
            </w:r>
            <w:proofErr w:type="spellEnd"/>
            <w:r w:rsidRPr="00264CAE">
              <w:rPr>
                <w:color w:val="000000"/>
                <w:sz w:val="20"/>
              </w:rPr>
              <w:t xml:space="preserve"> </w:t>
            </w:r>
            <w:proofErr w:type="spellStart"/>
            <w:r w:rsidRPr="00264CAE">
              <w:rPr>
                <w:color w:val="000000"/>
                <w:sz w:val="20"/>
              </w:rPr>
              <w:t>hiện</w:t>
            </w:r>
            <w:proofErr w:type="spellEnd"/>
            <w:r w:rsidRPr="00264CAE">
              <w:rPr>
                <w:color w:val="000000"/>
                <w:sz w:val="20"/>
              </w:rPr>
              <w:t xml:space="preserve"> </w:t>
            </w:r>
            <w:proofErr w:type="spellStart"/>
            <w:r w:rsidRPr="00264CAE">
              <w:rPr>
                <w:color w:val="000000"/>
                <w:sz w:val="20"/>
              </w:rPr>
              <w:t>AmpC</w:t>
            </w:r>
            <w:proofErr w:type="spellEnd"/>
          </w:p>
        </w:tc>
        <w:tc>
          <w:tcPr>
            <w:tcW w:w="1550" w:type="dxa"/>
            <w:vAlign w:val="center"/>
          </w:tcPr>
          <w:p w14:paraId="46F402CA" w14:textId="5CDD608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Thanh MIC </w:t>
            </w:r>
            <w:proofErr w:type="spellStart"/>
            <w:r w:rsidRPr="00264CAE">
              <w:rPr>
                <w:color w:val="000000"/>
                <w:sz w:val="20"/>
              </w:rPr>
              <w:t>phát</w:t>
            </w:r>
            <w:proofErr w:type="spellEnd"/>
            <w:r w:rsidRPr="00264CAE">
              <w:rPr>
                <w:color w:val="000000"/>
                <w:sz w:val="20"/>
              </w:rPr>
              <w:t xml:space="preserve"> </w:t>
            </w:r>
            <w:proofErr w:type="spellStart"/>
            <w:r w:rsidRPr="00264CAE">
              <w:rPr>
                <w:color w:val="000000"/>
                <w:sz w:val="20"/>
              </w:rPr>
              <w:t>hiện</w:t>
            </w:r>
            <w:proofErr w:type="spellEnd"/>
            <w:r w:rsidRPr="00264CAE">
              <w:rPr>
                <w:color w:val="000000"/>
                <w:sz w:val="20"/>
              </w:rPr>
              <w:t xml:space="preserve"> </w:t>
            </w:r>
            <w:proofErr w:type="spellStart"/>
            <w:r w:rsidRPr="00264CAE">
              <w:rPr>
                <w:color w:val="000000"/>
                <w:sz w:val="20"/>
              </w:rPr>
              <w:t>AmpC</w:t>
            </w:r>
            <w:proofErr w:type="spellEnd"/>
          </w:p>
        </w:tc>
        <w:tc>
          <w:tcPr>
            <w:tcW w:w="1550" w:type="dxa"/>
            <w:vAlign w:val="center"/>
          </w:tcPr>
          <w:p w14:paraId="1A1BCB23" w14:textId="33CD1FB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Thanh</w:t>
            </w:r>
          </w:p>
        </w:tc>
        <w:tc>
          <w:tcPr>
            <w:tcW w:w="1550" w:type="dxa"/>
            <w:vAlign w:val="center"/>
          </w:tcPr>
          <w:p w14:paraId="374CC9B1" w14:textId="5F4789CC"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Thanh </w:t>
            </w:r>
            <w:proofErr w:type="spellStart"/>
            <w:r w:rsidRPr="00264CAE">
              <w:rPr>
                <w:color w:val="000000"/>
                <w:sz w:val="20"/>
              </w:rPr>
              <w:t>chứa</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sinh</w:t>
            </w:r>
            <w:proofErr w:type="spellEnd"/>
            <w:r w:rsidRPr="00264CAE">
              <w:rPr>
                <w:color w:val="000000"/>
                <w:sz w:val="20"/>
              </w:rPr>
              <w:t xml:space="preserve"> Cefotetan/Cefotetan + Cloxacillin </w:t>
            </w:r>
            <w:proofErr w:type="spellStart"/>
            <w:r w:rsidRPr="00264CAE">
              <w:rPr>
                <w:color w:val="000000"/>
                <w:sz w:val="20"/>
              </w:rPr>
              <w:t>nồng</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0.5-32/0.5-32 µg/ml</w:t>
            </w:r>
            <w:r w:rsidRPr="00264CAE">
              <w:rPr>
                <w:color w:val="000000"/>
                <w:sz w:val="20"/>
              </w:rPr>
              <w:br/>
              <w:t xml:space="preserve">Quy </w:t>
            </w:r>
            <w:proofErr w:type="spellStart"/>
            <w:r w:rsidRPr="00264CAE">
              <w:rPr>
                <w:color w:val="000000"/>
                <w:sz w:val="20"/>
              </w:rPr>
              <w:t>cách</w:t>
            </w:r>
            <w:proofErr w:type="spellEnd"/>
            <w:r w:rsidRPr="00264CAE">
              <w:rPr>
                <w:color w:val="000000"/>
                <w:sz w:val="20"/>
              </w:rPr>
              <w:t xml:space="preserve">: 30 </w:t>
            </w:r>
            <w:proofErr w:type="spellStart"/>
            <w:r w:rsidRPr="00264CAE">
              <w:rPr>
                <w:color w:val="000000"/>
                <w:sz w:val="20"/>
              </w:rPr>
              <w:t>thanh</w:t>
            </w:r>
            <w:proofErr w:type="spellEnd"/>
            <w:r w:rsidRPr="00264CAE">
              <w:rPr>
                <w:color w:val="000000"/>
                <w:sz w:val="20"/>
              </w:rPr>
              <w:t>/</w:t>
            </w:r>
            <w:proofErr w:type="spellStart"/>
            <w:r w:rsidRPr="00264CAE">
              <w:rPr>
                <w:color w:val="000000"/>
                <w:sz w:val="20"/>
              </w:rPr>
              <w:t>Hộp</w:t>
            </w:r>
            <w:proofErr w:type="spellEnd"/>
          </w:p>
        </w:tc>
        <w:tc>
          <w:tcPr>
            <w:tcW w:w="1550" w:type="dxa"/>
            <w:vAlign w:val="center"/>
          </w:tcPr>
          <w:p w14:paraId="17E26C30" w14:textId="567E45C7"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45D1B97" w14:textId="4547C7F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2F86BDC" w14:textId="6DD0604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1D6AEC20" w14:textId="77777777" w:rsidTr="00264CAE">
        <w:tc>
          <w:tcPr>
            <w:tcW w:w="1549" w:type="dxa"/>
            <w:vAlign w:val="center"/>
          </w:tcPr>
          <w:p w14:paraId="7896E306"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4F906121" w14:textId="6E0A20B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PP2500497206</w:t>
            </w:r>
          </w:p>
        </w:tc>
        <w:tc>
          <w:tcPr>
            <w:tcW w:w="1550" w:type="dxa"/>
            <w:vAlign w:val="center"/>
          </w:tcPr>
          <w:p w14:paraId="70EB03E1" w14:textId="1595EAD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Thước</w:t>
            </w:r>
            <w:proofErr w:type="spellEnd"/>
            <w:r w:rsidRPr="00264CAE">
              <w:rPr>
                <w:color w:val="000000"/>
                <w:sz w:val="20"/>
              </w:rPr>
              <w:t xml:space="preserve"> </w:t>
            </w:r>
            <w:proofErr w:type="spellStart"/>
            <w:r w:rsidRPr="00264CAE">
              <w:rPr>
                <w:color w:val="000000"/>
                <w:sz w:val="20"/>
              </w:rPr>
              <w:t>đo</w:t>
            </w:r>
            <w:proofErr w:type="spellEnd"/>
            <w:r w:rsidRPr="00264CAE">
              <w:rPr>
                <w:color w:val="000000"/>
                <w:sz w:val="20"/>
              </w:rPr>
              <w:t xml:space="preserve"> </w:t>
            </w:r>
            <w:proofErr w:type="spellStart"/>
            <w:r w:rsidRPr="00264CAE">
              <w:rPr>
                <w:color w:val="000000"/>
                <w:sz w:val="20"/>
              </w:rPr>
              <w:t>áp</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Tĩnh </w:t>
            </w:r>
            <w:proofErr w:type="spellStart"/>
            <w:r w:rsidRPr="00264CAE">
              <w:rPr>
                <w:color w:val="000000"/>
                <w:sz w:val="20"/>
              </w:rPr>
              <w:t>mạch</w:t>
            </w:r>
            <w:proofErr w:type="spellEnd"/>
            <w:r w:rsidRPr="00264CAE">
              <w:rPr>
                <w:color w:val="000000"/>
                <w:sz w:val="20"/>
              </w:rPr>
              <w:t xml:space="preserve"> </w:t>
            </w:r>
            <w:proofErr w:type="spellStart"/>
            <w:r w:rsidRPr="00264CAE">
              <w:rPr>
                <w:color w:val="000000"/>
                <w:sz w:val="20"/>
              </w:rPr>
              <w:t>trung</w:t>
            </w:r>
            <w:proofErr w:type="spellEnd"/>
            <w:r w:rsidRPr="00264CAE">
              <w:rPr>
                <w:color w:val="000000"/>
                <w:sz w:val="20"/>
              </w:rPr>
              <w:t xml:space="preserve"> </w:t>
            </w:r>
            <w:proofErr w:type="spellStart"/>
            <w:r w:rsidRPr="00264CAE">
              <w:rPr>
                <w:color w:val="000000"/>
                <w:sz w:val="20"/>
              </w:rPr>
              <w:t>tâm</w:t>
            </w:r>
            <w:proofErr w:type="spellEnd"/>
          </w:p>
        </w:tc>
        <w:tc>
          <w:tcPr>
            <w:tcW w:w="1550" w:type="dxa"/>
            <w:vAlign w:val="center"/>
          </w:tcPr>
          <w:p w14:paraId="0300C73A" w14:textId="335E21C7"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Thước</w:t>
            </w:r>
            <w:proofErr w:type="spellEnd"/>
            <w:r w:rsidRPr="00264CAE">
              <w:rPr>
                <w:color w:val="000000"/>
                <w:sz w:val="20"/>
              </w:rPr>
              <w:t xml:space="preserve"> </w:t>
            </w:r>
            <w:proofErr w:type="spellStart"/>
            <w:r w:rsidRPr="00264CAE">
              <w:rPr>
                <w:color w:val="000000"/>
                <w:sz w:val="20"/>
              </w:rPr>
              <w:t>đo</w:t>
            </w:r>
            <w:proofErr w:type="spellEnd"/>
            <w:r w:rsidRPr="00264CAE">
              <w:rPr>
                <w:color w:val="000000"/>
                <w:sz w:val="20"/>
              </w:rPr>
              <w:t xml:space="preserve"> </w:t>
            </w:r>
            <w:proofErr w:type="spellStart"/>
            <w:r w:rsidRPr="00264CAE">
              <w:rPr>
                <w:color w:val="000000"/>
                <w:sz w:val="20"/>
              </w:rPr>
              <w:t>áp</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Tĩnh </w:t>
            </w:r>
            <w:proofErr w:type="spellStart"/>
            <w:r w:rsidRPr="00264CAE">
              <w:rPr>
                <w:color w:val="000000"/>
                <w:sz w:val="20"/>
              </w:rPr>
              <w:t>mạch</w:t>
            </w:r>
            <w:proofErr w:type="spellEnd"/>
            <w:r w:rsidRPr="00264CAE">
              <w:rPr>
                <w:color w:val="000000"/>
                <w:sz w:val="20"/>
              </w:rPr>
              <w:t xml:space="preserve"> </w:t>
            </w:r>
            <w:proofErr w:type="spellStart"/>
            <w:r w:rsidRPr="00264CAE">
              <w:rPr>
                <w:color w:val="000000"/>
                <w:sz w:val="20"/>
              </w:rPr>
              <w:t>trung</w:t>
            </w:r>
            <w:proofErr w:type="spellEnd"/>
            <w:r w:rsidRPr="00264CAE">
              <w:rPr>
                <w:color w:val="000000"/>
                <w:sz w:val="20"/>
              </w:rPr>
              <w:t xml:space="preserve"> </w:t>
            </w:r>
            <w:proofErr w:type="spellStart"/>
            <w:r w:rsidRPr="00264CAE">
              <w:rPr>
                <w:color w:val="000000"/>
                <w:sz w:val="20"/>
              </w:rPr>
              <w:t>tâm</w:t>
            </w:r>
            <w:proofErr w:type="spellEnd"/>
          </w:p>
        </w:tc>
        <w:tc>
          <w:tcPr>
            <w:tcW w:w="1550" w:type="dxa"/>
            <w:vAlign w:val="center"/>
          </w:tcPr>
          <w:p w14:paraId="4FE7B28B" w14:textId="3D429E9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06B95A5D" w14:textId="3FCA014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Chia </w:t>
            </w:r>
            <w:proofErr w:type="spellStart"/>
            <w:r w:rsidRPr="00264CAE">
              <w:rPr>
                <w:color w:val="000000"/>
                <w:sz w:val="20"/>
              </w:rPr>
              <w:t>vạch</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35 </w:t>
            </w:r>
            <w:proofErr w:type="spellStart"/>
            <w:r w:rsidRPr="00264CAE">
              <w:rPr>
                <w:color w:val="000000"/>
                <w:sz w:val="20"/>
              </w:rPr>
              <w:t>đến</w:t>
            </w:r>
            <w:proofErr w:type="spellEnd"/>
            <w:r w:rsidRPr="00264CAE">
              <w:rPr>
                <w:color w:val="000000"/>
                <w:sz w:val="20"/>
              </w:rPr>
              <w:t xml:space="preserve"> -15 cm H2O</w:t>
            </w:r>
            <w:r w:rsidRPr="00264CAE">
              <w:rPr>
                <w:color w:val="000000"/>
                <w:sz w:val="20"/>
              </w:rPr>
              <w:br/>
              <w:t xml:space="preserve">- </w:t>
            </w:r>
            <w:proofErr w:type="spellStart"/>
            <w:r w:rsidRPr="00264CAE">
              <w:rPr>
                <w:color w:val="000000"/>
                <w:sz w:val="20"/>
              </w:rPr>
              <w:t>Dễ</w:t>
            </w:r>
            <w:proofErr w:type="spellEnd"/>
            <w:r w:rsidRPr="00264CAE">
              <w:rPr>
                <w:color w:val="000000"/>
                <w:sz w:val="20"/>
              </w:rPr>
              <w:t xml:space="preserve"> </w:t>
            </w:r>
            <w:proofErr w:type="spellStart"/>
            <w:r w:rsidRPr="00264CAE">
              <w:rPr>
                <w:color w:val="000000"/>
                <w:sz w:val="20"/>
              </w:rPr>
              <w:t>dàng</w:t>
            </w:r>
            <w:proofErr w:type="spellEnd"/>
            <w:r w:rsidRPr="00264CAE">
              <w:rPr>
                <w:color w:val="000000"/>
                <w:sz w:val="20"/>
              </w:rPr>
              <w:t xml:space="preserve"> </w:t>
            </w:r>
            <w:proofErr w:type="spellStart"/>
            <w:r w:rsidRPr="00264CAE">
              <w:rPr>
                <w:color w:val="000000"/>
                <w:sz w:val="20"/>
              </w:rPr>
              <w:t>đọc</w:t>
            </w:r>
            <w:proofErr w:type="spellEnd"/>
            <w:r w:rsidRPr="00264CAE">
              <w:rPr>
                <w:color w:val="000000"/>
                <w:sz w:val="20"/>
              </w:rPr>
              <w:t xml:space="preserve"> </w:t>
            </w:r>
            <w:proofErr w:type="spellStart"/>
            <w:r w:rsidRPr="00264CAE">
              <w:rPr>
                <w:color w:val="000000"/>
                <w:sz w:val="20"/>
              </w:rPr>
              <w:t>giá</w:t>
            </w:r>
            <w:proofErr w:type="spellEnd"/>
            <w:r w:rsidRPr="00264CAE">
              <w:rPr>
                <w:color w:val="000000"/>
                <w:sz w:val="20"/>
              </w:rPr>
              <w:t xml:space="preserve"> </w:t>
            </w:r>
            <w:proofErr w:type="spellStart"/>
            <w:r w:rsidRPr="00264CAE">
              <w:rPr>
                <w:color w:val="000000"/>
                <w:sz w:val="20"/>
              </w:rPr>
              <w:t>trị</w:t>
            </w:r>
            <w:proofErr w:type="spellEnd"/>
            <w:r w:rsidRPr="00264CAE">
              <w:rPr>
                <w:color w:val="000000"/>
                <w:sz w:val="20"/>
              </w:rPr>
              <w:t xml:space="preserve"> </w:t>
            </w:r>
            <w:proofErr w:type="spellStart"/>
            <w:r w:rsidRPr="00264CAE">
              <w:rPr>
                <w:color w:val="000000"/>
                <w:sz w:val="20"/>
              </w:rPr>
              <w:t>đo</w:t>
            </w:r>
            <w:proofErr w:type="spellEnd"/>
            <w:r w:rsidRPr="00264CAE">
              <w:rPr>
                <w:color w:val="000000"/>
                <w:sz w:val="20"/>
              </w:rPr>
              <w:t xml:space="preserve"> </w:t>
            </w:r>
            <w:proofErr w:type="spellStart"/>
            <w:r w:rsidRPr="00264CAE">
              <w:rPr>
                <w:color w:val="000000"/>
                <w:sz w:val="20"/>
              </w:rPr>
              <w:t>nhờ</w:t>
            </w:r>
            <w:proofErr w:type="spellEnd"/>
            <w:r w:rsidRPr="00264CAE">
              <w:rPr>
                <w:color w:val="000000"/>
                <w:sz w:val="20"/>
              </w:rPr>
              <w:t xml:space="preserve"> </w:t>
            </w:r>
            <w:proofErr w:type="spellStart"/>
            <w:r w:rsidRPr="00264CAE">
              <w:rPr>
                <w:color w:val="000000"/>
                <w:sz w:val="20"/>
              </w:rPr>
              <w:t>hiệu</w:t>
            </w:r>
            <w:proofErr w:type="spellEnd"/>
            <w:r w:rsidRPr="00264CAE">
              <w:rPr>
                <w:color w:val="000000"/>
                <w:sz w:val="20"/>
              </w:rPr>
              <w:t xml:space="preserve"> </w:t>
            </w:r>
            <w:proofErr w:type="spellStart"/>
            <w:r w:rsidRPr="00264CAE">
              <w:rPr>
                <w:color w:val="000000"/>
                <w:sz w:val="20"/>
              </w:rPr>
              <w:t>ứng</w:t>
            </w:r>
            <w:proofErr w:type="spellEnd"/>
            <w:r w:rsidRPr="00264CAE">
              <w:rPr>
                <w:color w:val="000000"/>
                <w:sz w:val="20"/>
              </w:rPr>
              <w:t xml:space="preserve"> </w:t>
            </w:r>
            <w:proofErr w:type="spellStart"/>
            <w:r w:rsidRPr="00264CAE">
              <w:rPr>
                <w:color w:val="000000"/>
                <w:sz w:val="20"/>
              </w:rPr>
              <w:t>kính</w:t>
            </w:r>
            <w:proofErr w:type="spellEnd"/>
            <w:r w:rsidRPr="00264CAE">
              <w:rPr>
                <w:color w:val="000000"/>
                <w:sz w:val="20"/>
              </w:rPr>
              <w:t xml:space="preserve"> </w:t>
            </w:r>
            <w:proofErr w:type="spellStart"/>
            <w:r w:rsidRPr="00264CAE">
              <w:rPr>
                <w:color w:val="000000"/>
                <w:sz w:val="20"/>
              </w:rPr>
              <w:t>lúp</w:t>
            </w:r>
            <w:proofErr w:type="spellEnd"/>
            <w:r w:rsidRPr="00264CAE">
              <w:rPr>
                <w:color w:val="000000"/>
                <w:sz w:val="20"/>
              </w:rPr>
              <w:br/>
              <w:t xml:space="preserve">- </w:t>
            </w:r>
            <w:proofErr w:type="spellStart"/>
            <w:r w:rsidRPr="00264CAE">
              <w:rPr>
                <w:color w:val="000000"/>
                <w:sz w:val="20"/>
              </w:rPr>
              <w:t>Nhựa</w:t>
            </w:r>
            <w:proofErr w:type="spellEnd"/>
            <w:r w:rsidRPr="00264CAE">
              <w:rPr>
                <w:color w:val="000000"/>
                <w:sz w:val="20"/>
              </w:rPr>
              <w:t xml:space="preserve"> </w:t>
            </w:r>
            <w:proofErr w:type="spellStart"/>
            <w:r w:rsidRPr="00264CAE">
              <w:rPr>
                <w:color w:val="000000"/>
                <w:sz w:val="20"/>
              </w:rPr>
              <w:t>chống</w:t>
            </w:r>
            <w:proofErr w:type="spellEnd"/>
            <w:r w:rsidRPr="00264CAE">
              <w:rPr>
                <w:color w:val="000000"/>
                <w:sz w:val="20"/>
              </w:rPr>
              <w:t xml:space="preserve"> </w:t>
            </w:r>
            <w:proofErr w:type="spellStart"/>
            <w:r w:rsidRPr="00264CAE">
              <w:rPr>
                <w:color w:val="000000"/>
                <w:sz w:val="20"/>
              </w:rPr>
              <w:t>vỡ</w:t>
            </w:r>
            <w:proofErr w:type="spellEnd"/>
            <w:r w:rsidRPr="00264CAE">
              <w:rPr>
                <w:color w:val="000000"/>
                <w:sz w:val="20"/>
              </w:rPr>
              <w:br/>
              <w:t xml:space="preserve">- </w:t>
            </w:r>
            <w:proofErr w:type="spellStart"/>
            <w:r w:rsidRPr="00264CAE">
              <w:rPr>
                <w:color w:val="000000"/>
                <w:sz w:val="20"/>
              </w:rPr>
              <w:t>Vị</w:t>
            </w:r>
            <w:proofErr w:type="spellEnd"/>
            <w:r w:rsidRPr="00264CAE">
              <w:rPr>
                <w:color w:val="000000"/>
                <w:sz w:val="20"/>
              </w:rPr>
              <w:t xml:space="preserve"> </w:t>
            </w:r>
            <w:proofErr w:type="spellStart"/>
            <w:r w:rsidRPr="00264CAE">
              <w:rPr>
                <w:color w:val="000000"/>
                <w:sz w:val="20"/>
              </w:rPr>
              <w:t>trí</w:t>
            </w:r>
            <w:proofErr w:type="spellEnd"/>
            <w:r w:rsidRPr="00264CAE">
              <w:rPr>
                <w:color w:val="000000"/>
                <w:sz w:val="20"/>
              </w:rPr>
              <w:t xml:space="preserve"> 0 </w:t>
            </w:r>
            <w:proofErr w:type="spellStart"/>
            <w:r w:rsidRPr="00264CAE">
              <w:rPr>
                <w:color w:val="000000"/>
                <w:sz w:val="20"/>
              </w:rPr>
              <w:t>cố</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br/>
            </w:r>
            <w:r w:rsidRPr="00264CAE">
              <w:rPr>
                <w:color w:val="000000"/>
                <w:sz w:val="20"/>
              </w:rPr>
              <w:lastRenderedPageBreak/>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tái</w:t>
            </w:r>
            <w:proofErr w:type="spellEnd"/>
            <w:r w:rsidRPr="00264CAE">
              <w:rPr>
                <w:color w:val="000000"/>
                <w:sz w:val="20"/>
              </w:rPr>
              <w:t xml:space="preserve"> </w:t>
            </w:r>
            <w:proofErr w:type="spellStart"/>
            <w:r w:rsidRPr="00264CAE">
              <w:rPr>
                <w:color w:val="000000"/>
                <w:sz w:val="20"/>
              </w:rPr>
              <w:t>sử</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br/>
              <w:t xml:space="preserve">- </w:t>
            </w:r>
            <w:proofErr w:type="spellStart"/>
            <w:r w:rsidRPr="00264CAE">
              <w:rPr>
                <w:color w:val="000000"/>
                <w:sz w:val="20"/>
              </w:rPr>
              <w:t>Có</w:t>
            </w:r>
            <w:proofErr w:type="spellEnd"/>
            <w:r w:rsidRPr="00264CAE">
              <w:rPr>
                <w:color w:val="000000"/>
                <w:sz w:val="20"/>
              </w:rPr>
              <w:t xml:space="preserve"> 2 </w:t>
            </w:r>
            <w:proofErr w:type="spellStart"/>
            <w:r w:rsidRPr="00264CAE">
              <w:rPr>
                <w:color w:val="000000"/>
                <w:sz w:val="20"/>
              </w:rPr>
              <w:t>kẹp</w:t>
            </w:r>
            <w:proofErr w:type="spellEnd"/>
            <w:r w:rsidRPr="00264CAE">
              <w:rPr>
                <w:color w:val="000000"/>
                <w:sz w:val="20"/>
              </w:rPr>
              <w:t xml:space="preserve"> </w:t>
            </w:r>
            <w:proofErr w:type="spellStart"/>
            <w:r w:rsidRPr="00264CAE">
              <w:rPr>
                <w:color w:val="000000"/>
                <w:sz w:val="20"/>
              </w:rPr>
              <w:t>cố</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phổ</w:t>
            </w:r>
            <w:proofErr w:type="spellEnd"/>
          </w:p>
        </w:tc>
        <w:tc>
          <w:tcPr>
            <w:tcW w:w="1550" w:type="dxa"/>
            <w:vAlign w:val="center"/>
          </w:tcPr>
          <w:p w14:paraId="0FCC606E" w14:textId="439F1FF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lastRenderedPageBreak/>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2E9C09BE" w14:textId="4A9AECA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332E9730" w14:textId="3476726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1E42D14A" w14:textId="77777777" w:rsidTr="00264CAE">
        <w:tc>
          <w:tcPr>
            <w:tcW w:w="1549" w:type="dxa"/>
            <w:vAlign w:val="center"/>
          </w:tcPr>
          <w:p w14:paraId="703E2A46"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1BE8A662" w14:textId="3F10A7AC"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PP2500497207</w:t>
            </w:r>
          </w:p>
        </w:tc>
        <w:tc>
          <w:tcPr>
            <w:tcW w:w="1550" w:type="dxa"/>
            <w:vAlign w:val="center"/>
          </w:tcPr>
          <w:p w14:paraId="4743C742" w14:textId="7CFD56C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marker</w:t>
            </w:r>
          </w:p>
        </w:tc>
        <w:tc>
          <w:tcPr>
            <w:tcW w:w="1550" w:type="dxa"/>
            <w:vAlign w:val="center"/>
          </w:tcPr>
          <w:p w14:paraId="0E3FF7A9" w14:textId="1DF74D0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CD45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màu</w:t>
            </w:r>
            <w:proofErr w:type="spellEnd"/>
            <w:r w:rsidRPr="00264CAE">
              <w:rPr>
                <w:color w:val="000000"/>
                <w:sz w:val="20"/>
              </w:rPr>
              <w:t xml:space="preserve"> FITC</w:t>
            </w:r>
          </w:p>
        </w:tc>
        <w:tc>
          <w:tcPr>
            <w:tcW w:w="1550" w:type="dxa"/>
            <w:vAlign w:val="center"/>
          </w:tcPr>
          <w:p w14:paraId="470CC937" w14:textId="33534164"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Test</w:t>
            </w:r>
          </w:p>
        </w:tc>
        <w:tc>
          <w:tcPr>
            <w:tcW w:w="1550" w:type="dxa"/>
            <w:vAlign w:val="center"/>
          </w:tcPr>
          <w:p w14:paraId="50900D02" w14:textId="1C005B1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đơn</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CD45, </w:t>
            </w:r>
            <w:proofErr w:type="spellStart"/>
            <w:r w:rsidRPr="00264CAE">
              <w:rPr>
                <w:color w:val="000000"/>
                <w:sz w:val="20"/>
              </w:rPr>
              <w:t>dòng</w:t>
            </w:r>
            <w:proofErr w:type="spellEnd"/>
            <w:r w:rsidRPr="00264CAE">
              <w:rPr>
                <w:color w:val="000000"/>
                <w:sz w:val="20"/>
              </w:rPr>
              <w:t xml:space="preserve"> HI30, isotype </w:t>
            </w:r>
            <w:proofErr w:type="spellStart"/>
            <w:r w:rsidRPr="00264CAE">
              <w:rPr>
                <w:color w:val="000000"/>
                <w:sz w:val="20"/>
              </w:rPr>
              <w:t>là</w:t>
            </w:r>
            <w:proofErr w:type="spellEnd"/>
            <w:r w:rsidRPr="00264CAE">
              <w:rPr>
                <w:color w:val="000000"/>
                <w:sz w:val="20"/>
              </w:rPr>
              <w:t xml:space="preserve"> Mouse IgG1, κ</w:t>
            </w:r>
            <w:r w:rsidRPr="00264CAE">
              <w:rPr>
                <w:color w:val="000000"/>
                <w:sz w:val="20"/>
              </w:rPr>
              <w:br/>
            </w:r>
            <w:proofErr w:type="spellStart"/>
            <w:r w:rsidRPr="00264CAE">
              <w:rPr>
                <w:color w:val="000000"/>
                <w:sz w:val="20"/>
              </w:rPr>
              <w:t>Chủ</w:t>
            </w:r>
            <w:proofErr w:type="spellEnd"/>
            <w:r w:rsidRPr="00264CAE">
              <w:rPr>
                <w:color w:val="000000"/>
                <w:sz w:val="20"/>
              </w:rPr>
              <w:t xml:space="preserve"> </w:t>
            </w:r>
            <w:proofErr w:type="spellStart"/>
            <w:proofErr w:type="gramStart"/>
            <w:r w:rsidRPr="00264CAE">
              <w:rPr>
                <w:color w:val="000000"/>
                <w:sz w:val="20"/>
              </w:rPr>
              <w:t>thể</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Chuột</w:t>
            </w:r>
            <w:proofErr w:type="spellEnd"/>
            <w:r w:rsidRPr="00264CAE">
              <w:rPr>
                <w:color w:val="000000"/>
                <w:sz w:val="20"/>
              </w:rPr>
              <w:t xml:space="preserve">. </w:t>
            </w:r>
            <w:proofErr w:type="spellStart"/>
            <w:r w:rsidRPr="00264CAE">
              <w:rPr>
                <w:color w:val="000000"/>
                <w:sz w:val="20"/>
              </w:rPr>
              <w:t>Phản</w:t>
            </w:r>
            <w:proofErr w:type="spellEnd"/>
            <w:r w:rsidRPr="00264CAE">
              <w:rPr>
                <w:color w:val="000000"/>
                <w:sz w:val="20"/>
              </w:rPr>
              <w:t xml:space="preserve"> </w:t>
            </w:r>
            <w:proofErr w:type="spellStart"/>
            <w:r w:rsidRPr="00264CAE">
              <w:rPr>
                <w:color w:val="000000"/>
                <w:sz w:val="20"/>
              </w:rPr>
              <w:t>ứng</w:t>
            </w:r>
            <w:proofErr w:type="spellEnd"/>
            <w:r w:rsidRPr="00264CAE">
              <w:rPr>
                <w:color w:val="000000"/>
                <w:sz w:val="20"/>
              </w:rPr>
              <w:t xml:space="preserve"> </w:t>
            </w:r>
            <w:proofErr w:type="spellStart"/>
            <w:proofErr w:type="gramStart"/>
            <w:r w:rsidRPr="00264CAE">
              <w:rPr>
                <w:color w:val="000000"/>
                <w:sz w:val="20"/>
              </w:rPr>
              <w:t>với</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Người</w:t>
            </w:r>
            <w:proofErr w:type="spellEnd"/>
            <w:r w:rsidRPr="00264CAE">
              <w:rPr>
                <w:color w:val="000000"/>
                <w:sz w:val="20"/>
              </w:rPr>
              <w:br/>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sạch</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ký</w:t>
            </w:r>
            <w:proofErr w:type="spellEnd"/>
            <w:r w:rsidRPr="00264CAE">
              <w:rPr>
                <w:color w:val="000000"/>
                <w:sz w:val="20"/>
              </w:rPr>
              <w:t xml:space="preserve"> </w:t>
            </w:r>
            <w:proofErr w:type="spellStart"/>
            <w:r w:rsidRPr="00264CAE">
              <w:rPr>
                <w:color w:val="000000"/>
                <w:sz w:val="20"/>
              </w:rPr>
              <w:t>ái</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huỳnh</w:t>
            </w:r>
            <w:proofErr w:type="spellEnd"/>
            <w:r w:rsidRPr="00264CAE">
              <w:rPr>
                <w:color w:val="000000"/>
                <w:sz w:val="20"/>
              </w:rPr>
              <w:t xml:space="preserve"> </w:t>
            </w:r>
            <w:proofErr w:type="spellStart"/>
            <w:r w:rsidRPr="00264CAE">
              <w:rPr>
                <w:color w:val="000000"/>
                <w:sz w:val="20"/>
              </w:rPr>
              <w:t>quang</w:t>
            </w:r>
            <w:proofErr w:type="spellEnd"/>
            <w:r w:rsidRPr="00264CAE">
              <w:rPr>
                <w:color w:val="000000"/>
                <w:sz w:val="20"/>
              </w:rPr>
              <w:t xml:space="preserve"> FITC</w:t>
            </w:r>
            <w:r w:rsidRPr="00264CAE">
              <w:rPr>
                <w:color w:val="000000"/>
                <w:sz w:val="20"/>
              </w:rPr>
              <w:br/>
              <w:t xml:space="preserve">Hòa tan </w:t>
            </w:r>
            <w:proofErr w:type="spellStart"/>
            <w:r w:rsidRPr="00264CAE">
              <w:rPr>
                <w:color w:val="000000"/>
                <w:sz w:val="20"/>
              </w:rPr>
              <w:t>trong</w:t>
            </w:r>
            <w:proofErr w:type="spellEnd"/>
            <w:r w:rsidRPr="00264CAE">
              <w:rPr>
                <w:color w:val="000000"/>
                <w:sz w:val="20"/>
              </w:rPr>
              <w:t xml:space="preserve"> 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đệm</w:t>
            </w:r>
            <w:proofErr w:type="spellEnd"/>
            <w:r w:rsidRPr="00264CAE">
              <w:rPr>
                <w:color w:val="000000"/>
                <w:sz w:val="20"/>
              </w:rPr>
              <w:t xml:space="preserve"> phosphate pH7.2, 0.09% sodium </w:t>
            </w:r>
            <w:proofErr w:type="spellStart"/>
            <w:r w:rsidRPr="00264CAE">
              <w:rPr>
                <w:color w:val="000000"/>
                <w:sz w:val="20"/>
              </w:rPr>
              <w:t>azide</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BSA.</w:t>
            </w:r>
          </w:p>
        </w:tc>
        <w:tc>
          <w:tcPr>
            <w:tcW w:w="1550" w:type="dxa"/>
            <w:vAlign w:val="center"/>
          </w:tcPr>
          <w:p w14:paraId="414FF140" w14:textId="54B453C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32E6F0D4" w14:textId="24FFF1B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0B1C0EB" w14:textId="09E9825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035C3922" w14:textId="77777777" w:rsidTr="00264CAE">
        <w:tc>
          <w:tcPr>
            <w:tcW w:w="1549" w:type="dxa"/>
            <w:vAlign w:val="center"/>
          </w:tcPr>
          <w:p w14:paraId="51C94E58"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32CF68CD" w14:textId="5E3A945B"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PP2500497207</w:t>
            </w:r>
          </w:p>
        </w:tc>
        <w:tc>
          <w:tcPr>
            <w:tcW w:w="1550" w:type="dxa"/>
            <w:vAlign w:val="center"/>
          </w:tcPr>
          <w:p w14:paraId="59F44A5A" w14:textId="085A42D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marker</w:t>
            </w:r>
          </w:p>
        </w:tc>
        <w:tc>
          <w:tcPr>
            <w:tcW w:w="1550" w:type="dxa"/>
            <w:vAlign w:val="center"/>
          </w:tcPr>
          <w:p w14:paraId="0BD53C49" w14:textId="09C345D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CD90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màu</w:t>
            </w:r>
            <w:proofErr w:type="spellEnd"/>
            <w:r w:rsidRPr="00264CAE">
              <w:rPr>
                <w:color w:val="000000"/>
                <w:sz w:val="20"/>
              </w:rPr>
              <w:t xml:space="preserve"> FITC</w:t>
            </w:r>
          </w:p>
        </w:tc>
        <w:tc>
          <w:tcPr>
            <w:tcW w:w="1550" w:type="dxa"/>
            <w:vAlign w:val="center"/>
          </w:tcPr>
          <w:p w14:paraId="0E766AFA" w14:textId="235C109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Test</w:t>
            </w:r>
          </w:p>
        </w:tc>
        <w:tc>
          <w:tcPr>
            <w:tcW w:w="1550" w:type="dxa"/>
            <w:vAlign w:val="center"/>
          </w:tcPr>
          <w:p w14:paraId="6FF2C3F9" w14:textId="2B1A517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đơn</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br/>
            </w:r>
            <w:proofErr w:type="spellStart"/>
            <w:r w:rsidRPr="00264CAE">
              <w:rPr>
                <w:color w:val="000000"/>
                <w:sz w:val="20"/>
              </w:rPr>
              <w:t>Chủ</w:t>
            </w:r>
            <w:proofErr w:type="spellEnd"/>
            <w:r w:rsidRPr="00264CAE">
              <w:rPr>
                <w:color w:val="000000"/>
                <w:sz w:val="20"/>
              </w:rPr>
              <w:t xml:space="preserve"> </w:t>
            </w:r>
            <w:proofErr w:type="spellStart"/>
            <w:proofErr w:type="gramStart"/>
            <w:r w:rsidRPr="00264CAE">
              <w:rPr>
                <w:color w:val="000000"/>
                <w:sz w:val="20"/>
              </w:rPr>
              <w:t>thể</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Chuột</w:t>
            </w:r>
            <w:proofErr w:type="spellEnd"/>
            <w:r w:rsidRPr="00264CAE">
              <w:rPr>
                <w:color w:val="000000"/>
                <w:sz w:val="20"/>
              </w:rPr>
              <w:t xml:space="preserve">. </w:t>
            </w:r>
            <w:r w:rsidRPr="00264CAE">
              <w:rPr>
                <w:color w:val="000000"/>
                <w:sz w:val="20"/>
              </w:rPr>
              <w:br/>
            </w:r>
            <w:proofErr w:type="spellStart"/>
            <w:r w:rsidRPr="00264CAE">
              <w:rPr>
                <w:color w:val="000000"/>
                <w:sz w:val="20"/>
              </w:rPr>
              <w:t>Phản</w:t>
            </w:r>
            <w:proofErr w:type="spellEnd"/>
            <w:r w:rsidRPr="00264CAE">
              <w:rPr>
                <w:color w:val="000000"/>
                <w:sz w:val="20"/>
              </w:rPr>
              <w:t xml:space="preserve"> </w:t>
            </w:r>
            <w:proofErr w:type="spellStart"/>
            <w:r w:rsidRPr="00264CAE">
              <w:rPr>
                <w:color w:val="000000"/>
                <w:sz w:val="20"/>
              </w:rPr>
              <w:t>ứng</w:t>
            </w:r>
            <w:proofErr w:type="spellEnd"/>
            <w:r w:rsidRPr="00264CAE">
              <w:rPr>
                <w:color w:val="000000"/>
                <w:sz w:val="20"/>
              </w:rPr>
              <w:t xml:space="preserve"> </w:t>
            </w:r>
            <w:proofErr w:type="spellStart"/>
            <w:proofErr w:type="gramStart"/>
            <w:r w:rsidRPr="00264CAE">
              <w:rPr>
                <w:color w:val="000000"/>
                <w:sz w:val="20"/>
              </w:rPr>
              <w:t>với</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Người</w:t>
            </w:r>
            <w:proofErr w:type="spellEnd"/>
            <w:r w:rsidRPr="00264CAE">
              <w:rPr>
                <w:color w:val="000000"/>
                <w:sz w:val="20"/>
              </w:rPr>
              <w:br/>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sạch</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ký</w:t>
            </w:r>
            <w:proofErr w:type="spellEnd"/>
            <w:r w:rsidRPr="00264CAE">
              <w:rPr>
                <w:color w:val="000000"/>
                <w:sz w:val="20"/>
              </w:rPr>
              <w:t xml:space="preserve"> </w:t>
            </w:r>
            <w:proofErr w:type="spellStart"/>
            <w:r w:rsidRPr="00264CAE">
              <w:rPr>
                <w:color w:val="000000"/>
                <w:sz w:val="20"/>
              </w:rPr>
              <w:t>ái</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huỳnh</w:t>
            </w:r>
            <w:proofErr w:type="spellEnd"/>
            <w:r w:rsidRPr="00264CAE">
              <w:rPr>
                <w:color w:val="000000"/>
                <w:sz w:val="20"/>
              </w:rPr>
              <w:t xml:space="preserve"> </w:t>
            </w:r>
            <w:proofErr w:type="spellStart"/>
            <w:r w:rsidRPr="00264CAE">
              <w:rPr>
                <w:color w:val="000000"/>
                <w:sz w:val="20"/>
              </w:rPr>
              <w:t>quang</w:t>
            </w:r>
            <w:proofErr w:type="spellEnd"/>
            <w:r w:rsidRPr="00264CAE">
              <w:rPr>
                <w:color w:val="000000"/>
                <w:sz w:val="20"/>
              </w:rPr>
              <w:t xml:space="preserve"> FITC. </w:t>
            </w:r>
            <w:r w:rsidRPr="00264CAE">
              <w:rPr>
                <w:color w:val="000000"/>
                <w:sz w:val="20"/>
              </w:rPr>
              <w:br/>
              <w:t xml:space="preserve">Hòa tan </w:t>
            </w:r>
            <w:proofErr w:type="spellStart"/>
            <w:r w:rsidRPr="00264CAE">
              <w:rPr>
                <w:color w:val="000000"/>
                <w:sz w:val="20"/>
              </w:rPr>
              <w:t>trong</w:t>
            </w:r>
            <w:proofErr w:type="spellEnd"/>
            <w:r w:rsidRPr="00264CAE">
              <w:rPr>
                <w:color w:val="000000"/>
                <w:sz w:val="20"/>
              </w:rPr>
              <w:t xml:space="preserve"> 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đệm</w:t>
            </w:r>
            <w:proofErr w:type="spellEnd"/>
            <w:r w:rsidRPr="00264CAE">
              <w:rPr>
                <w:color w:val="000000"/>
                <w:sz w:val="20"/>
              </w:rPr>
              <w:t xml:space="preserve"> phosphate pH7.2, 0.09% sodium </w:t>
            </w:r>
            <w:proofErr w:type="spellStart"/>
            <w:r w:rsidRPr="00264CAE">
              <w:rPr>
                <w:color w:val="000000"/>
                <w:sz w:val="20"/>
              </w:rPr>
              <w:t>azide</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BSA</w:t>
            </w:r>
          </w:p>
        </w:tc>
        <w:tc>
          <w:tcPr>
            <w:tcW w:w="1550" w:type="dxa"/>
            <w:vAlign w:val="center"/>
          </w:tcPr>
          <w:p w14:paraId="4F55086A" w14:textId="0E35B41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0C30A626" w14:textId="3D49BD8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4162B8E6" w14:textId="50F7C2B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45EED62B" w14:textId="77777777" w:rsidTr="00264CAE">
        <w:tc>
          <w:tcPr>
            <w:tcW w:w="1549" w:type="dxa"/>
            <w:vAlign w:val="center"/>
          </w:tcPr>
          <w:p w14:paraId="517D47F5"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4E3E6F79" w14:textId="4BF60A4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PP2500497207</w:t>
            </w:r>
          </w:p>
        </w:tc>
        <w:tc>
          <w:tcPr>
            <w:tcW w:w="1550" w:type="dxa"/>
            <w:vAlign w:val="center"/>
          </w:tcPr>
          <w:p w14:paraId="4C475D42" w14:textId="38F4FBD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marker</w:t>
            </w:r>
          </w:p>
        </w:tc>
        <w:tc>
          <w:tcPr>
            <w:tcW w:w="1550" w:type="dxa"/>
            <w:vAlign w:val="center"/>
          </w:tcPr>
          <w:p w14:paraId="68D180D2" w14:textId="296D595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IgG1,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màu</w:t>
            </w:r>
            <w:proofErr w:type="spellEnd"/>
            <w:r w:rsidRPr="00264CAE">
              <w:rPr>
                <w:color w:val="000000"/>
                <w:sz w:val="20"/>
              </w:rPr>
              <w:t xml:space="preserve"> FITC</w:t>
            </w:r>
          </w:p>
        </w:tc>
        <w:tc>
          <w:tcPr>
            <w:tcW w:w="1550" w:type="dxa"/>
            <w:vAlign w:val="center"/>
          </w:tcPr>
          <w:p w14:paraId="4847DBF2" w14:textId="63094555"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Test</w:t>
            </w:r>
          </w:p>
        </w:tc>
        <w:tc>
          <w:tcPr>
            <w:tcW w:w="1550" w:type="dxa"/>
            <w:vAlign w:val="center"/>
          </w:tcPr>
          <w:p w14:paraId="07CD9CB9" w14:textId="2BB3D7F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isotype </w:t>
            </w:r>
            <w:proofErr w:type="spellStart"/>
            <w:r w:rsidRPr="00264CAE">
              <w:rPr>
                <w:color w:val="000000"/>
                <w:sz w:val="20"/>
              </w:rPr>
              <w:t>đơn</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MOPC-21, isotype </w:t>
            </w:r>
            <w:proofErr w:type="spellStart"/>
            <w:r w:rsidRPr="00264CAE">
              <w:rPr>
                <w:color w:val="000000"/>
                <w:sz w:val="20"/>
              </w:rPr>
              <w:t>là</w:t>
            </w:r>
            <w:proofErr w:type="spellEnd"/>
            <w:r w:rsidRPr="00264CAE">
              <w:rPr>
                <w:color w:val="000000"/>
                <w:sz w:val="20"/>
              </w:rPr>
              <w:t xml:space="preserve"> Mouse </w:t>
            </w:r>
            <w:proofErr w:type="spellStart"/>
            <w:proofErr w:type="gramStart"/>
            <w:r w:rsidRPr="00264CAE">
              <w:rPr>
                <w:color w:val="000000"/>
                <w:sz w:val="20"/>
              </w:rPr>
              <w:t>Ig,k</w:t>
            </w:r>
            <w:proofErr w:type="spellEnd"/>
            <w:proofErr w:type="gramEnd"/>
            <w:r w:rsidRPr="00264CAE">
              <w:rPr>
                <w:color w:val="000000"/>
                <w:sz w:val="20"/>
              </w:rPr>
              <w:br/>
            </w:r>
            <w:proofErr w:type="spellStart"/>
            <w:r w:rsidRPr="00264CAE">
              <w:rPr>
                <w:color w:val="000000"/>
                <w:sz w:val="20"/>
              </w:rPr>
              <w:t>Chủ</w:t>
            </w:r>
            <w:proofErr w:type="spellEnd"/>
            <w:r w:rsidRPr="00264CAE">
              <w:rPr>
                <w:color w:val="000000"/>
                <w:sz w:val="20"/>
              </w:rPr>
              <w:t xml:space="preserve"> </w:t>
            </w:r>
            <w:proofErr w:type="spellStart"/>
            <w:proofErr w:type="gramStart"/>
            <w:r w:rsidRPr="00264CAE">
              <w:rPr>
                <w:color w:val="000000"/>
                <w:sz w:val="20"/>
              </w:rPr>
              <w:t>thể</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Chuột</w:t>
            </w:r>
            <w:proofErr w:type="spellEnd"/>
            <w:r w:rsidRPr="00264CAE">
              <w:rPr>
                <w:color w:val="000000"/>
                <w:sz w:val="20"/>
              </w:rPr>
              <w:t xml:space="preserve">. </w:t>
            </w:r>
            <w:r w:rsidRPr="00264CAE">
              <w:rPr>
                <w:color w:val="000000"/>
                <w:sz w:val="20"/>
              </w:rPr>
              <w:br/>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sạch</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ký</w:t>
            </w:r>
            <w:proofErr w:type="spellEnd"/>
            <w:r w:rsidRPr="00264CAE">
              <w:rPr>
                <w:color w:val="000000"/>
                <w:sz w:val="20"/>
              </w:rPr>
              <w:t xml:space="preserve"> </w:t>
            </w:r>
            <w:proofErr w:type="spellStart"/>
            <w:r w:rsidRPr="00264CAE">
              <w:rPr>
                <w:color w:val="000000"/>
                <w:sz w:val="20"/>
              </w:rPr>
              <w:t>ái</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huỳnh</w:t>
            </w:r>
            <w:proofErr w:type="spellEnd"/>
            <w:r w:rsidRPr="00264CAE">
              <w:rPr>
                <w:color w:val="000000"/>
                <w:sz w:val="20"/>
              </w:rPr>
              <w:t xml:space="preserve"> </w:t>
            </w:r>
            <w:proofErr w:type="spellStart"/>
            <w:r w:rsidRPr="00264CAE">
              <w:rPr>
                <w:color w:val="000000"/>
                <w:sz w:val="20"/>
              </w:rPr>
              <w:t>quang</w:t>
            </w:r>
            <w:proofErr w:type="spellEnd"/>
            <w:r w:rsidRPr="00264CAE">
              <w:rPr>
                <w:color w:val="000000"/>
                <w:sz w:val="20"/>
              </w:rPr>
              <w:t xml:space="preserve"> FITC. </w:t>
            </w:r>
            <w:r w:rsidRPr="00264CAE">
              <w:rPr>
                <w:color w:val="000000"/>
                <w:sz w:val="20"/>
              </w:rPr>
              <w:br/>
              <w:t xml:space="preserve">Hòa tan </w:t>
            </w:r>
            <w:proofErr w:type="spellStart"/>
            <w:r w:rsidRPr="00264CAE">
              <w:rPr>
                <w:color w:val="000000"/>
                <w:sz w:val="20"/>
              </w:rPr>
              <w:t>trong</w:t>
            </w:r>
            <w:proofErr w:type="spellEnd"/>
            <w:r w:rsidRPr="00264CAE">
              <w:rPr>
                <w:color w:val="000000"/>
                <w:sz w:val="20"/>
              </w:rPr>
              <w:t xml:space="preserve"> 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đệm</w:t>
            </w:r>
            <w:proofErr w:type="spellEnd"/>
            <w:r w:rsidRPr="00264CAE">
              <w:rPr>
                <w:color w:val="000000"/>
                <w:sz w:val="20"/>
              </w:rPr>
              <w:t xml:space="preserve"> phosphate pH7.2, 0.09% sodium </w:t>
            </w:r>
            <w:proofErr w:type="spellStart"/>
            <w:r w:rsidRPr="00264CAE">
              <w:rPr>
                <w:color w:val="000000"/>
                <w:sz w:val="20"/>
              </w:rPr>
              <w:t>azide</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BSA</w:t>
            </w:r>
          </w:p>
        </w:tc>
        <w:tc>
          <w:tcPr>
            <w:tcW w:w="1550" w:type="dxa"/>
            <w:vAlign w:val="center"/>
          </w:tcPr>
          <w:p w14:paraId="76021575" w14:textId="551B2D93"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48FE28CF" w14:textId="0EB048C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5970580D" w14:textId="1BE4D51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197E2841" w14:textId="77777777" w:rsidTr="00264CAE">
        <w:tc>
          <w:tcPr>
            <w:tcW w:w="1549" w:type="dxa"/>
            <w:vAlign w:val="center"/>
          </w:tcPr>
          <w:p w14:paraId="532F8B27"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61FA2B3C" w14:textId="34D04C5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PP2500497207</w:t>
            </w:r>
          </w:p>
        </w:tc>
        <w:tc>
          <w:tcPr>
            <w:tcW w:w="1550" w:type="dxa"/>
            <w:vAlign w:val="center"/>
          </w:tcPr>
          <w:p w14:paraId="5559955B" w14:textId="360D962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marker</w:t>
            </w:r>
          </w:p>
        </w:tc>
        <w:tc>
          <w:tcPr>
            <w:tcW w:w="1550" w:type="dxa"/>
            <w:vAlign w:val="center"/>
          </w:tcPr>
          <w:p w14:paraId="68C3A7DC" w14:textId="424602E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màu</w:t>
            </w:r>
            <w:proofErr w:type="spellEnd"/>
            <w:r w:rsidRPr="00264CAE">
              <w:rPr>
                <w:color w:val="000000"/>
                <w:sz w:val="20"/>
              </w:rPr>
              <w:t xml:space="preserve"> PE</w:t>
            </w:r>
          </w:p>
        </w:tc>
        <w:tc>
          <w:tcPr>
            <w:tcW w:w="1550" w:type="dxa"/>
            <w:vAlign w:val="center"/>
          </w:tcPr>
          <w:p w14:paraId="350BA107" w14:textId="12EA1C4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Test</w:t>
            </w:r>
          </w:p>
        </w:tc>
        <w:tc>
          <w:tcPr>
            <w:tcW w:w="1550" w:type="dxa"/>
            <w:vAlign w:val="center"/>
          </w:tcPr>
          <w:p w14:paraId="1A2D57EC" w14:textId="3A4AB64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đơn</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dấu</w:t>
            </w:r>
            <w:proofErr w:type="spellEnd"/>
            <w:r w:rsidRPr="00264CAE">
              <w:rPr>
                <w:color w:val="000000"/>
                <w:sz w:val="20"/>
              </w:rPr>
              <w:t xml:space="preserve"> </w:t>
            </w:r>
            <w:proofErr w:type="spellStart"/>
            <w:r w:rsidRPr="00264CAE">
              <w:rPr>
                <w:color w:val="000000"/>
                <w:sz w:val="20"/>
              </w:rPr>
              <w:t>ấn</w:t>
            </w:r>
            <w:proofErr w:type="spellEnd"/>
            <w:r w:rsidRPr="00264CAE">
              <w:rPr>
                <w:color w:val="000000"/>
                <w:sz w:val="20"/>
              </w:rPr>
              <w:t xml:space="preserve"> CD44, </w:t>
            </w:r>
            <w:proofErr w:type="spellStart"/>
            <w:r w:rsidRPr="00264CAE">
              <w:rPr>
                <w:color w:val="000000"/>
                <w:sz w:val="20"/>
              </w:rPr>
              <w:t>dòng</w:t>
            </w:r>
            <w:proofErr w:type="spellEnd"/>
            <w:r w:rsidRPr="00264CAE">
              <w:rPr>
                <w:color w:val="000000"/>
                <w:sz w:val="20"/>
              </w:rPr>
              <w:t xml:space="preserve"> BJ18, isotype </w:t>
            </w:r>
            <w:proofErr w:type="spellStart"/>
            <w:r w:rsidRPr="00264CAE">
              <w:rPr>
                <w:color w:val="000000"/>
                <w:sz w:val="20"/>
              </w:rPr>
              <w:t>là</w:t>
            </w:r>
            <w:proofErr w:type="spellEnd"/>
            <w:r w:rsidRPr="00264CAE">
              <w:rPr>
                <w:color w:val="000000"/>
                <w:sz w:val="20"/>
              </w:rPr>
              <w:t xml:space="preserve"> Mouse IgG</w:t>
            </w:r>
            <w:proofErr w:type="gramStart"/>
            <w:r w:rsidRPr="00264CAE">
              <w:rPr>
                <w:color w:val="000000"/>
                <w:sz w:val="20"/>
              </w:rPr>
              <w:t>1,k</w:t>
            </w:r>
            <w:proofErr w:type="gramEnd"/>
            <w:r w:rsidRPr="00264CAE">
              <w:rPr>
                <w:color w:val="000000"/>
                <w:sz w:val="20"/>
              </w:rPr>
              <w:br/>
            </w:r>
            <w:proofErr w:type="spellStart"/>
            <w:r w:rsidRPr="00264CAE">
              <w:rPr>
                <w:color w:val="000000"/>
                <w:sz w:val="20"/>
              </w:rPr>
              <w:t>Chủ</w:t>
            </w:r>
            <w:proofErr w:type="spellEnd"/>
            <w:r w:rsidRPr="00264CAE">
              <w:rPr>
                <w:color w:val="000000"/>
                <w:sz w:val="20"/>
              </w:rPr>
              <w:t xml:space="preserve"> </w:t>
            </w:r>
            <w:proofErr w:type="spellStart"/>
            <w:proofErr w:type="gramStart"/>
            <w:r w:rsidRPr="00264CAE">
              <w:rPr>
                <w:color w:val="000000"/>
                <w:sz w:val="20"/>
              </w:rPr>
              <w:t>thể</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Chuột</w:t>
            </w:r>
            <w:proofErr w:type="spellEnd"/>
            <w:r w:rsidRPr="00264CAE">
              <w:rPr>
                <w:color w:val="000000"/>
                <w:sz w:val="20"/>
              </w:rPr>
              <w:t xml:space="preserve">. </w:t>
            </w:r>
            <w:r w:rsidRPr="00264CAE">
              <w:rPr>
                <w:color w:val="000000"/>
                <w:sz w:val="20"/>
              </w:rPr>
              <w:br/>
            </w:r>
            <w:proofErr w:type="spellStart"/>
            <w:r w:rsidRPr="00264CAE">
              <w:rPr>
                <w:color w:val="000000"/>
                <w:sz w:val="20"/>
              </w:rPr>
              <w:t>Phản</w:t>
            </w:r>
            <w:proofErr w:type="spellEnd"/>
            <w:r w:rsidRPr="00264CAE">
              <w:rPr>
                <w:color w:val="000000"/>
                <w:sz w:val="20"/>
              </w:rPr>
              <w:t xml:space="preserve"> </w:t>
            </w:r>
            <w:proofErr w:type="spellStart"/>
            <w:r w:rsidRPr="00264CAE">
              <w:rPr>
                <w:color w:val="000000"/>
                <w:sz w:val="20"/>
              </w:rPr>
              <w:t>ứng</w:t>
            </w:r>
            <w:proofErr w:type="spellEnd"/>
            <w:r w:rsidRPr="00264CAE">
              <w:rPr>
                <w:color w:val="000000"/>
                <w:sz w:val="20"/>
              </w:rPr>
              <w:t xml:space="preserve"> </w:t>
            </w:r>
            <w:proofErr w:type="spellStart"/>
            <w:proofErr w:type="gramStart"/>
            <w:r w:rsidRPr="00264CAE">
              <w:rPr>
                <w:color w:val="000000"/>
                <w:sz w:val="20"/>
              </w:rPr>
              <w:t>với</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Người</w:t>
            </w:r>
            <w:proofErr w:type="spellEnd"/>
            <w:r w:rsidRPr="00264CAE">
              <w:rPr>
                <w:color w:val="000000"/>
                <w:sz w:val="20"/>
              </w:rPr>
              <w:br/>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sạch</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ký</w:t>
            </w:r>
            <w:proofErr w:type="spellEnd"/>
            <w:r w:rsidRPr="00264CAE">
              <w:rPr>
                <w:color w:val="000000"/>
                <w:sz w:val="20"/>
              </w:rPr>
              <w:t xml:space="preserve"> </w:t>
            </w:r>
            <w:proofErr w:type="spellStart"/>
            <w:r w:rsidRPr="00264CAE">
              <w:rPr>
                <w:color w:val="000000"/>
                <w:sz w:val="20"/>
              </w:rPr>
              <w:t>ái</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huỳnh</w:t>
            </w:r>
            <w:proofErr w:type="spellEnd"/>
            <w:r w:rsidRPr="00264CAE">
              <w:rPr>
                <w:color w:val="000000"/>
                <w:sz w:val="20"/>
              </w:rPr>
              <w:t xml:space="preserve"> </w:t>
            </w:r>
            <w:proofErr w:type="spellStart"/>
            <w:r w:rsidRPr="00264CAE">
              <w:rPr>
                <w:color w:val="000000"/>
                <w:sz w:val="20"/>
              </w:rPr>
              <w:t>quang</w:t>
            </w:r>
            <w:proofErr w:type="spellEnd"/>
            <w:r w:rsidRPr="00264CAE">
              <w:rPr>
                <w:color w:val="000000"/>
                <w:sz w:val="20"/>
              </w:rPr>
              <w:t xml:space="preserve"> PE. </w:t>
            </w:r>
            <w:r w:rsidRPr="00264CAE">
              <w:rPr>
                <w:color w:val="000000"/>
                <w:sz w:val="20"/>
              </w:rPr>
              <w:br/>
              <w:t xml:space="preserve">Hòa tan </w:t>
            </w:r>
            <w:proofErr w:type="spellStart"/>
            <w:r w:rsidRPr="00264CAE">
              <w:rPr>
                <w:color w:val="000000"/>
                <w:sz w:val="20"/>
              </w:rPr>
              <w:t>trong</w:t>
            </w:r>
            <w:proofErr w:type="spellEnd"/>
            <w:r w:rsidRPr="00264CAE">
              <w:rPr>
                <w:color w:val="000000"/>
                <w:sz w:val="20"/>
              </w:rPr>
              <w:t xml:space="preserve"> 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đệm</w:t>
            </w:r>
            <w:proofErr w:type="spellEnd"/>
            <w:r w:rsidRPr="00264CAE">
              <w:rPr>
                <w:color w:val="000000"/>
                <w:sz w:val="20"/>
              </w:rPr>
              <w:t xml:space="preserve"> phosphate pH7.2, 0.09% sodium </w:t>
            </w:r>
            <w:proofErr w:type="spellStart"/>
            <w:r w:rsidRPr="00264CAE">
              <w:rPr>
                <w:color w:val="000000"/>
                <w:sz w:val="20"/>
              </w:rPr>
              <w:t>azide</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BSA</w:t>
            </w:r>
          </w:p>
        </w:tc>
        <w:tc>
          <w:tcPr>
            <w:tcW w:w="1550" w:type="dxa"/>
            <w:vAlign w:val="center"/>
          </w:tcPr>
          <w:p w14:paraId="5892AC0F" w14:textId="5F3F219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0DDFA58D" w14:textId="13F7DA3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57DECD7D" w14:textId="267A892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3CDB140B" w14:textId="77777777" w:rsidTr="00264CAE">
        <w:tc>
          <w:tcPr>
            <w:tcW w:w="1549" w:type="dxa"/>
            <w:vAlign w:val="center"/>
          </w:tcPr>
          <w:p w14:paraId="6C3CFD83"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7AD68D7C" w14:textId="45ED7B75"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PP2500497207</w:t>
            </w:r>
          </w:p>
        </w:tc>
        <w:tc>
          <w:tcPr>
            <w:tcW w:w="1550" w:type="dxa"/>
            <w:vAlign w:val="center"/>
          </w:tcPr>
          <w:p w14:paraId="13FEDAD7" w14:textId="42A617D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marker</w:t>
            </w:r>
          </w:p>
        </w:tc>
        <w:tc>
          <w:tcPr>
            <w:tcW w:w="1550" w:type="dxa"/>
            <w:vAlign w:val="center"/>
          </w:tcPr>
          <w:p w14:paraId="331E2945" w14:textId="78EE436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màu</w:t>
            </w:r>
            <w:proofErr w:type="spellEnd"/>
            <w:r w:rsidRPr="00264CAE">
              <w:rPr>
                <w:color w:val="000000"/>
                <w:sz w:val="20"/>
              </w:rPr>
              <w:t xml:space="preserve"> APC</w:t>
            </w:r>
          </w:p>
        </w:tc>
        <w:tc>
          <w:tcPr>
            <w:tcW w:w="1550" w:type="dxa"/>
            <w:vAlign w:val="center"/>
          </w:tcPr>
          <w:p w14:paraId="27221AA1" w14:textId="679C1F74"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Test</w:t>
            </w:r>
          </w:p>
        </w:tc>
        <w:tc>
          <w:tcPr>
            <w:tcW w:w="1550" w:type="dxa"/>
            <w:vAlign w:val="center"/>
          </w:tcPr>
          <w:p w14:paraId="62644ECE" w14:textId="6B6F93F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đơn</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CD105, </w:t>
            </w:r>
            <w:proofErr w:type="spellStart"/>
            <w:r w:rsidRPr="00264CAE">
              <w:rPr>
                <w:color w:val="000000"/>
                <w:sz w:val="20"/>
              </w:rPr>
              <w:t>dòng</w:t>
            </w:r>
            <w:proofErr w:type="spellEnd"/>
            <w:r w:rsidRPr="00264CAE">
              <w:rPr>
                <w:color w:val="000000"/>
                <w:sz w:val="20"/>
              </w:rPr>
              <w:t xml:space="preserve"> 43A3, isotype </w:t>
            </w:r>
            <w:proofErr w:type="spellStart"/>
            <w:r w:rsidRPr="00264CAE">
              <w:rPr>
                <w:color w:val="000000"/>
                <w:sz w:val="20"/>
              </w:rPr>
              <w:t>là</w:t>
            </w:r>
            <w:proofErr w:type="spellEnd"/>
            <w:r w:rsidRPr="00264CAE">
              <w:rPr>
                <w:color w:val="000000"/>
                <w:sz w:val="20"/>
              </w:rPr>
              <w:t xml:space="preserve"> Mouse IgG1, κ</w:t>
            </w:r>
            <w:r w:rsidRPr="00264CAE">
              <w:rPr>
                <w:color w:val="000000"/>
                <w:sz w:val="20"/>
              </w:rPr>
              <w:br/>
            </w:r>
            <w:proofErr w:type="spellStart"/>
            <w:r w:rsidRPr="00264CAE">
              <w:rPr>
                <w:color w:val="000000"/>
                <w:sz w:val="20"/>
              </w:rPr>
              <w:t>Chủ</w:t>
            </w:r>
            <w:proofErr w:type="spellEnd"/>
            <w:r w:rsidRPr="00264CAE">
              <w:rPr>
                <w:color w:val="000000"/>
                <w:sz w:val="20"/>
              </w:rPr>
              <w:t xml:space="preserve"> </w:t>
            </w:r>
            <w:proofErr w:type="spellStart"/>
            <w:proofErr w:type="gramStart"/>
            <w:r w:rsidRPr="00264CAE">
              <w:rPr>
                <w:color w:val="000000"/>
                <w:sz w:val="20"/>
              </w:rPr>
              <w:t>thể</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Chuột</w:t>
            </w:r>
            <w:proofErr w:type="spellEnd"/>
            <w:r w:rsidRPr="00264CAE">
              <w:rPr>
                <w:color w:val="000000"/>
                <w:sz w:val="20"/>
              </w:rPr>
              <w:t xml:space="preserve">. </w:t>
            </w:r>
            <w:r w:rsidRPr="00264CAE">
              <w:rPr>
                <w:color w:val="000000"/>
                <w:sz w:val="20"/>
              </w:rPr>
              <w:br/>
            </w:r>
            <w:proofErr w:type="spellStart"/>
            <w:r w:rsidRPr="00264CAE">
              <w:rPr>
                <w:color w:val="000000"/>
                <w:sz w:val="20"/>
              </w:rPr>
              <w:t>Phản</w:t>
            </w:r>
            <w:proofErr w:type="spellEnd"/>
            <w:r w:rsidRPr="00264CAE">
              <w:rPr>
                <w:color w:val="000000"/>
                <w:sz w:val="20"/>
              </w:rPr>
              <w:t xml:space="preserve"> </w:t>
            </w:r>
            <w:proofErr w:type="spellStart"/>
            <w:r w:rsidRPr="00264CAE">
              <w:rPr>
                <w:color w:val="000000"/>
                <w:sz w:val="20"/>
              </w:rPr>
              <w:t>ứng</w:t>
            </w:r>
            <w:proofErr w:type="spellEnd"/>
            <w:r w:rsidRPr="00264CAE">
              <w:rPr>
                <w:color w:val="000000"/>
                <w:sz w:val="20"/>
              </w:rPr>
              <w:t xml:space="preserve"> </w:t>
            </w:r>
            <w:proofErr w:type="spellStart"/>
            <w:proofErr w:type="gramStart"/>
            <w:r w:rsidRPr="00264CAE">
              <w:rPr>
                <w:color w:val="000000"/>
                <w:sz w:val="20"/>
              </w:rPr>
              <w:t>với</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Người</w:t>
            </w:r>
            <w:proofErr w:type="spellEnd"/>
            <w:r w:rsidRPr="00264CAE">
              <w:rPr>
                <w:color w:val="000000"/>
                <w:sz w:val="20"/>
              </w:rPr>
              <w:br/>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sạch</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ký</w:t>
            </w:r>
            <w:proofErr w:type="spellEnd"/>
            <w:r w:rsidRPr="00264CAE">
              <w:rPr>
                <w:color w:val="000000"/>
                <w:sz w:val="20"/>
              </w:rPr>
              <w:t xml:space="preserve"> </w:t>
            </w:r>
            <w:proofErr w:type="spellStart"/>
            <w:r w:rsidRPr="00264CAE">
              <w:rPr>
                <w:color w:val="000000"/>
                <w:sz w:val="20"/>
              </w:rPr>
              <w:t>ái</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huỳnh</w:t>
            </w:r>
            <w:proofErr w:type="spellEnd"/>
            <w:r w:rsidRPr="00264CAE">
              <w:rPr>
                <w:color w:val="000000"/>
                <w:sz w:val="20"/>
              </w:rPr>
              <w:t xml:space="preserve"> </w:t>
            </w:r>
            <w:proofErr w:type="spellStart"/>
            <w:r w:rsidRPr="00264CAE">
              <w:rPr>
                <w:color w:val="000000"/>
                <w:sz w:val="20"/>
              </w:rPr>
              <w:t>quang</w:t>
            </w:r>
            <w:proofErr w:type="spellEnd"/>
            <w:r w:rsidRPr="00264CAE">
              <w:rPr>
                <w:color w:val="000000"/>
                <w:sz w:val="20"/>
              </w:rPr>
              <w:t xml:space="preserve"> APC </w:t>
            </w:r>
            <w:r w:rsidRPr="00264CAE">
              <w:rPr>
                <w:color w:val="000000"/>
                <w:sz w:val="20"/>
              </w:rPr>
              <w:br/>
              <w:t xml:space="preserve">Hòa tan </w:t>
            </w:r>
            <w:proofErr w:type="spellStart"/>
            <w:r w:rsidRPr="00264CAE">
              <w:rPr>
                <w:color w:val="000000"/>
                <w:sz w:val="20"/>
              </w:rPr>
              <w:t>trong</w:t>
            </w:r>
            <w:proofErr w:type="spellEnd"/>
            <w:r w:rsidRPr="00264CAE">
              <w:rPr>
                <w:color w:val="000000"/>
                <w:sz w:val="20"/>
              </w:rPr>
              <w:t xml:space="preserve"> 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đệm</w:t>
            </w:r>
            <w:proofErr w:type="spellEnd"/>
            <w:r w:rsidRPr="00264CAE">
              <w:rPr>
                <w:color w:val="000000"/>
                <w:sz w:val="20"/>
              </w:rPr>
              <w:t xml:space="preserve"> phosphate pH7.2, 0.09% sodium </w:t>
            </w:r>
            <w:proofErr w:type="spellStart"/>
            <w:r w:rsidRPr="00264CAE">
              <w:rPr>
                <w:color w:val="000000"/>
                <w:sz w:val="20"/>
              </w:rPr>
              <w:t>azide</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BSA</w:t>
            </w:r>
          </w:p>
        </w:tc>
        <w:tc>
          <w:tcPr>
            <w:tcW w:w="1550" w:type="dxa"/>
            <w:vAlign w:val="center"/>
          </w:tcPr>
          <w:p w14:paraId="3D301724" w14:textId="328C10A5"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78F4A5E7" w14:textId="4267607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5C8D8959" w14:textId="12ED470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690592AF" w14:textId="77777777" w:rsidTr="00264CAE">
        <w:tc>
          <w:tcPr>
            <w:tcW w:w="1549" w:type="dxa"/>
            <w:vAlign w:val="center"/>
          </w:tcPr>
          <w:p w14:paraId="45DF831F"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2AB6119B" w14:textId="33CA59B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PP2500497207</w:t>
            </w:r>
          </w:p>
        </w:tc>
        <w:tc>
          <w:tcPr>
            <w:tcW w:w="1550" w:type="dxa"/>
            <w:vAlign w:val="center"/>
          </w:tcPr>
          <w:p w14:paraId="25CE3CE1" w14:textId="74E0A59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marker</w:t>
            </w:r>
          </w:p>
        </w:tc>
        <w:tc>
          <w:tcPr>
            <w:tcW w:w="1550" w:type="dxa"/>
            <w:vAlign w:val="center"/>
          </w:tcPr>
          <w:p w14:paraId="740247D8" w14:textId="693D38B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IgG1,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màu</w:t>
            </w:r>
            <w:proofErr w:type="spellEnd"/>
            <w:r w:rsidRPr="00264CAE">
              <w:rPr>
                <w:color w:val="000000"/>
                <w:sz w:val="20"/>
              </w:rPr>
              <w:t xml:space="preserve"> APC</w:t>
            </w:r>
          </w:p>
        </w:tc>
        <w:tc>
          <w:tcPr>
            <w:tcW w:w="1550" w:type="dxa"/>
            <w:vAlign w:val="center"/>
          </w:tcPr>
          <w:p w14:paraId="168B2DF2" w14:textId="6CB6B55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Test</w:t>
            </w:r>
          </w:p>
        </w:tc>
        <w:tc>
          <w:tcPr>
            <w:tcW w:w="1550" w:type="dxa"/>
            <w:vAlign w:val="center"/>
          </w:tcPr>
          <w:p w14:paraId="746E55C8" w14:textId="2D70C5C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isotype </w:t>
            </w:r>
            <w:proofErr w:type="spellStart"/>
            <w:r w:rsidRPr="00264CAE">
              <w:rPr>
                <w:color w:val="000000"/>
                <w:sz w:val="20"/>
              </w:rPr>
              <w:t>đơn</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MOPC-21, isotype </w:t>
            </w:r>
            <w:proofErr w:type="spellStart"/>
            <w:r w:rsidRPr="00264CAE">
              <w:rPr>
                <w:color w:val="000000"/>
                <w:sz w:val="20"/>
              </w:rPr>
              <w:t>là</w:t>
            </w:r>
            <w:proofErr w:type="spellEnd"/>
            <w:r w:rsidRPr="00264CAE">
              <w:rPr>
                <w:color w:val="000000"/>
                <w:sz w:val="20"/>
              </w:rPr>
              <w:t xml:space="preserve"> Mouse IgG</w:t>
            </w:r>
            <w:proofErr w:type="gramStart"/>
            <w:r w:rsidRPr="00264CAE">
              <w:rPr>
                <w:color w:val="000000"/>
                <w:sz w:val="20"/>
              </w:rPr>
              <w:t>1,k</w:t>
            </w:r>
            <w:proofErr w:type="gramEnd"/>
            <w:r w:rsidRPr="00264CAE">
              <w:rPr>
                <w:color w:val="000000"/>
                <w:sz w:val="20"/>
              </w:rPr>
              <w:br/>
            </w:r>
            <w:proofErr w:type="spellStart"/>
            <w:r w:rsidRPr="00264CAE">
              <w:rPr>
                <w:color w:val="000000"/>
                <w:sz w:val="20"/>
              </w:rPr>
              <w:t>Chủ</w:t>
            </w:r>
            <w:proofErr w:type="spellEnd"/>
            <w:r w:rsidRPr="00264CAE">
              <w:rPr>
                <w:color w:val="000000"/>
                <w:sz w:val="20"/>
              </w:rPr>
              <w:t xml:space="preserve"> </w:t>
            </w:r>
            <w:proofErr w:type="spellStart"/>
            <w:proofErr w:type="gramStart"/>
            <w:r w:rsidRPr="00264CAE">
              <w:rPr>
                <w:color w:val="000000"/>
                <w:sz w:val="20"/>
              </w:rPr>
              <w:t>thể</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Chuột</w:t>
            </w:r>
            <w:proofErr w:type="spellEnd"/>
            <w:r w:rsidRPr="00264CAE">
              <w:rPr>
                <w:color w:val="000000"/>
                <w:sz w:val="20"/>
              </w:rPr>
              <w:t xml:space="preserve">. </w:t>
            </w:r>
            <w:r w:rsidRPr="00264CAE">
              <w:rPr>
                <w:color w:val="000000"/>
                <w:sz w:val="20"/>
              </w:rPr>
              <w:br/>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sạch</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ký</w:t>
            </w:r>
            <w:proofErr w:type="spellEnd"/>
            <w:r w:rsidRPr="00264CAE">
              <w:rPr>
                <w:color w:val="000000"/>
                <w:sz w:val="20"/>
              </w:rPr>
              <w:t xml:space="preserve"> </w:t>
            </w:r>
            <w:proofErr w:type="spellStart"/>
            <w:r w:rsidRPr="00264CAE">
              <w:rPr>
                <w:color w:val="000000"/>
                <w:sz w:val="20"/>
              </w:rPr>
              <w:t>ái</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huỳnh</w:t>
            </w:r>
            <w:proofErr w:type="spellEnd"/>
            <w:r w:rsidRPr="00264CAE">
              <w:rPr>
                <w:color w:val="000000"/>
                <w:sz w:val="20"/>
              </w:rPr>
              <w:t xml:space="preserve"> </w:t>
            </w:r>
            <w:proofErr w:type="spellStart"/>
            <w:r w:rsidRPr="00264CAE">
              <w:rPr>
                <w:color w:val="000000"/>
                <w:sz w:val="20"/>
              </w:rPr>
              <w:t>quang</w:t>
            </w:r>
            <w:proofErr w:type="spellEnd"/>
            <w:r w:rsidRPr="00264CAE">
              <w:rPr>
                <w:color w:val="000000"/>
                <w:sz w:val="20"/>
              </w:rPr>
              <w:t xml:space="preserve"> APC</w:t>
            </w:r>
            <w:r w:rsidRPr="00264CAE">
              <w:rPr>
                <w:color w:val="000000"/>
                <w:sz w:val="20"/>
              </w:rPr>
              <w:br/>
              <w:t xml:space="preserve">Hòa tan </w:t>
            </w:r>
            <w:proofErr w:type="spellStart"/>
            <w:r w:rsidRPr="00264CAE">
              <w:rPr>
                <w:color w:val="000000"/>
                <w:sz w:val="20"/>
              </w:rPr>
              <w:t>trong</w:t>
            </w:r>
            <w:proofErr w:type="spellEnd"/>
            <w:r w:rsidRPr="00264CAE">
              <w:rPr>
                <w:color w:val="000000"/>
                <w:sz w:val="20"/>
              </w:rPr>
              <w:t xml:space="preserve"> 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đệm</w:t>
            </w:r>
            <w:proofErr w:type="spellEnd"/>
            <w:r w:rsidRPr="00264CAE">
              <w:rPr>
                <w:color w:val="000000"/>
                <w:sz w:val="20"/>
              </w:rPr>
              <w:t xml:space="preserve"> phosphate pH7.2, 0.09% sodium </w:t>
            </w:r>
            <w:proofErr w:type="spellStart"/>
            <w:r w:rsidRPr="00264CAE">
              <w:rPr>
                <w:color w:val="000000"/>
                <w:sz w:val="20"/>
              </w:rPr>
              <w:t>azide</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BSA</w:t>
            </w:r>
          </w:p>
        </w:tc>
        <w:tc>
          <w:tcPr>
            <w:tcW w:w="1550" w:type="dxa"/>
            <w:vAlign w:val="center"/>
          </w:tcPr>
          <w:p w14:paraId="47DDD4B0" w14:textId="27CAC63D"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243547AB" w14:textId="2923D60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2B0B3BE5" w14:textId="5ED7539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39C67560" w14:textId="77777777" w:rsidTr="00264CAE">
        <w:tc>
          <w:tcPr>
            <w:tcW w:w="1549" w:type="dxa"/>
            <w:vAlign w:val="center"/>
          </w:tcPr>
          <w:p w14:paraId="6407406A"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053F0B90" w14:textId="05ADA6E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PP2500497207</w:t>
            </w:r>
          </w:p>
        </w:tc>
        <w:tc>
          <w:tcPr>
            <w:tcW w:w="1550" w:type="dxa"/>
            <w:vAlign w:val="center"/>
          </w:tcPr>
          <w:p w14:paraId="5EAB39C0" w14:textId="71E90C3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marker</w:t>
            </w:r>
          </w:p>
        </w:tc>
        <w:tc>
          <w:tcPr>
            <w:tcW w:w="1550" w:type="dxa"/>
            <w:vAlign w:val="center"/>
          </w:tcPr>
          <w:p w14:paraId="69D35B8E" w14:textId="5A5FE26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CD73 (Ecto-5'-nucleotidase)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màu</w:t>
            </w:r>
            <w:proofErr w:type="spellEnd"/>
            <w:r w:rsidRPr="00264CAE">
              <w:rPr>
                <w:color w:val="000000"/>
                <w:sz w:val="20"/>
              </w:rPr>
              <w:t xml:space="preserve"> </w:t>
            </w:r>
            <w:proofErr w:type="spellStart"/>
            <w:r w:rsidRPr="00264CAE">
              <w:rPr>
                <w:color w:val="000000"/>
                <w:sz w:val="20"/>
              </w:rPr>
              <w:t>PerCP</w:t>
            </w:r>
            <w:proofErr w:type="spellEnd"/>
            <w:r w:rsidRPr="00264CAE">
              <w:rPr>
                <w:color w:val="000000"/>
                <w:sz w:val="20"/>
              </w:rPr>
              <w:t>/Cyanine5.5</w:t>
            </w:r>
          </w:p>
        </w:tc>
        <w:tc>
          <w:tcPr>
            <w:tcW w:w="1550" w:type="dxa"/>
            <w:vAlign w:val="center"/>
          </w:tcPr>
          <w:p w14:paraId="6C6C4A7F" w14:textId="5FE2DD9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Test</w:t>
            </w:r>
          </w:p>
        </w:tc>
        <w:tc>
          <w:tcPr>
            <w:tcW w:w="1550" w:type="dxa"/>
            <w:vAlign w:val="center"/>
          </w:tcPr>
          <w:p w14:paraId="1172EA44" w14:textId="1D5AE6B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đơn</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CD73, </w:t>
            </w:r>
            <w:proofErr w:type="spellStart"/>
            <w:r w:rsidRPr="00264CAE">
              <w:rPr>
                <w:color w:val="000000"/>
                <w:sz w:val="20"/>
              </w:rPr>
              <w:t>dòng</w:t>
            </w:r>
            <w:proofErr w:type="spellEnd"/>
            <w:r w:rsidRPr="00264CAE">
              <w:rPr>
                <w:color w:val="000000"/>
                <w:sz w:val="20"/>
              </w:rPr>
              <w:t xml:space="preserve"> AD2, isotype </w:t>
            </w:r>
            <w:proofErr w:type="spellStart"/>
            <w:r w:rsidRPr="00264CAE">
              <w:rPr>
                <w:color w:val="000000"/>
                <w:sz w:val="20"/>
              </w:rPr>
              <w:t>là</w:t>
            </w:r>
            <w:proofErr w:type="spellEnd"/>
            <w:r w:rsidRPr="00264CAE">
              <w:rPr>
                <w:color w:val="000000"/>
                <w:sz w:val="20"/>
              </w:rPr>
              <w:t xml:space="preserve"> Mouse IgG1, κ</w:t>
            </w:r>
            <w:r w:rsidRPr="00264CAE">
              <w:rPr>
                <w:color w:val="000000"/>
                <w:sz w:val="20"/>
              </w:rPr>
              <w:br/>
            </w:r>
            <w:proofErr w:type="spellStart"/>
            <w:r w:rsidRPr="00264CAE">
              <w:rPr>
                <w:color w:val="000000"/>
                <w:sz w:val="20"/>
              </w:rPr>
              <w:t>Chủ</w:t>
            </w:r>
            <w:proofErr w:type="spellEnd"/>
            <w:r w:rsidRPr="00264CAE">
              <w:rPr>
                <w:color w:val="000000"/>
                <w:sz w:val="20"/>
              </w:rPr>
              <w:t xml:space="preserve"> </w:t>
            </w:r>
            <w:proofErr w:type="spellStart"/>
            <w:proofErr w:type="gramStart"/>
            <w:r w:rsidRPr="00264CAE">
              <w:rPr>
                <w:color w:val="000000"/>
                <w:sz w:val="20"/>
              </w:rPr>
              <w:t>thể</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Chuột</w:t>
            </w:r>
            <w:proofErr w:type="spellEnd"/>
            <w:r w:rsidRPr="00264CAE">
              <w:rPr>
                <w:color w:val="000000"/>
                <w:sz w:val="20"/>
              </w:rPr>
              <w:t xml:space="preserve">. </w:t>
            </w:r>
            <w:r w:rsidRPr="00264CAE">
              <w:rPr>
                <w:color w:val="000000"/>
                <w:sz w:val="20"/>
              </w:rPr>
              <w:br/>
            </w:r>
            <w:proofErr w:type="spellStart"/>
            <w:r w:rsidRPr="00264CAE">
              <w:rPr>
                <w:color w:val="000000"/>
                <w:sz w:val="20"/>
              </w:rPr>
              <w:t>Phản</w:t>
            </w:r>
            <w:proofErr w:type="spellEnd"/>
            <w:r w:rsidRPr="00264CAE">
              <w:rPr>
                <w:color w:val="000000"/>
                <w:sz w:val="20"/>
              </w:rPr>
              <w:t xml:space="preserve"> </w:t>
            </w:r>
            <w:proofErr w:type="spellStart"/>
            <w:r w:rsidRPr="00264CAE">
              <w:rPr>
                <w:color w:val="000000"/>
                <w:sz w:val="20"/>
              </w:rPr>
              <w:t>ứng</w:t>
            </w:r>
            <w:proofErr w:type="spellEnd"/>
            <w:r w:rsidRPr="00264CAE">
              <w:rPr>
                <w:color w:val="000000"/>
                <w:sz w:val="20"/>
              </w:rPr>
              <w:t xml:space="preserve"> </w:t>
            </w:r>
            <w:proofErr w:type="spellStart"/>
            <w:proofErr w:type="gramStart"/>
            <w:r w:rsidRPr="00264CAE">
              <w:rPr>
                <w:color w:val="000000"/>
                <w:sz w:val="20"/>
              </w:rPr>
              <w:t>với</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Người</w:t>
            </w:r>
            <w:proofErr w:type="spellEnd"/>
            <w:r w:rsidRPr="00264CAE">
              <w:rPr>
                <w:color w:val="000000"/>
                <w:sz w:val="20"/>
              </w:rPr>
              <w:br/>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sạch</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ký</w:t>
            </w:r>
            <w:proofErr w:type="spellEnd"/>
            <w:r w:rsidRPr="00264CAE">
              <w:rPr>
                <w:color w:val="000000"/>
                <w:sz w:val="20"/>
              </w:rPr>
              <w:t xml:space="preserve"> </w:t>
            </w:r>
            <w:proofErr w:type="spellStart"/>
            <w:r w:rsidRPr="00264CAE">
              <w:rPr>
                <w:color w:val="000000"/>
                <w:sz w:val="20"/>
              </w:rPr>
              <w:t>ái</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huỳnh</w:t>
            </w:r>
            <w:proofErr w:type="spellEnd"/>
            <w:r w:rsidRPr="00264CAE">
              <w:rPr>
                <w:color w:val="000000"/>
                <w:sz w:val="20"/>
              </w:rPr>
              <w:t xml:space="preserve"> </w:t>
            </w:r>
            <w:proofErr w:type="spellStart"/>
            <w:r w:rsidRPr="00264CAE">
              <w:rPr>
                <w:color w:val="000000"/>
                <w:sz w:val="20"/>
              </w:rPr>
              <w:t>quang</w:t>
            </w:r>
            <w:proofErr w:type="spellEnd"/>
            <w:r w:rsidRPr="00264CAE">
              <w:rPr>
                <w:color w:val="000000"/>
                <w:sz w:val="20"/>
              </w:rPr>
              <w:t xml:space="preserve"> </w:t>
            </w:r>
            <w:proofErr w:type="spellStart"/>
            <w:r w:rsidRPr="00264CAE">
              <w:rPr>
                <w:color w:val="000000"/>
                <w:sz w:val="20"/>
              </w:rPr>
              <w:t>PerCP</w:t>
            </w:r>
            <w:proofErr w:type="spellEnd"/>
            <w:r w:rsidRPr="00264CAE">
              <w:rPr>
                <w:color w:val="000000"/>
                <w:sz w:val="20"/>
              </w:rPr>
              <w:t>/Cyanine5.5</w:t>
            </w:r>
            <w:r w:rsidRPr="00264CAE">
              <w:rPr>
                <w:color w:val="000000"/>
                <w:sz w:val="20"/>
              </w:rPr>
              <w:br/>
              <w:t xml:space="preserve">Hòa tan </w:t>
            </w:r>
            <w:proofErr w:type="spellStart"/>
            <w:r w:rsidRPr="00264CAE">
              <w:rPr>
                <w:color w:val="000000"/>
                <w:sz w:val="20"/>
              </w:rPr>
              <w:t>trong</w:t>
            </w:r>
            <w:proofErr w:type="spellEnd"/>
            <w:r w:rsidRPr="00264CAE">
              <w:rPr>
                <w:color w:val="000000"/>
                <w:sz w:val="20"/>
              </w:rPr>
              <w:t xml:space="preserve"> 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đệm</w:t>
            </w:r>
            <w:proofErr w:type="spellEnd"/>
            <w:r w:rsidRPr="00264CAE">
              <w:rPr>
                <w:color w:val="000000"/>
                <w:sz w:val="20"/>
              </w:rPr>
              <w:t xml:space="preserve"> phosphate pH7.2, 0.09% sodium </w:t>
            </w:r>
            <w:proofErr w:type="spellStart"/>
            <w:r w:rsidRPr="00264CAE">
              <w:rPr>
                <w:color w:val="000000"/>
                <w:sz w:val="20"/>
              </w:rPr>
              <w:t>azide</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BSA</w:t>
            </w:r>
          </w:p>
        </w:tc>
        <w:tc>
          <w:tcPr>
            <w:tcW w:w="1550" w:type="dxa"/>
            <w:vAlign w:val="center"/>
          </w:tcPr>
          <w:p w14:paraId="0091FD90" w14:textId="435272B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7BB91C08" w14:textId="4D07CE1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07754AE2" w14:textId="3F79381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17F71B96" w14:textId="77777777" w:rsidTr="00264CAE">
        <w:tc>
          <w:tcPr>
            <w:tcW w:w="1549" w:type="dxa"/>
            <w:vAlign w:val="center"/>
          </w:tcPr>
          <w:p w14:paraId="558485D6"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580F48A5" w14:textId="286ABDD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PP2500497207</w:t>
            </w:r>
          </w:p>
        </w:tc>
        <w:tc>
          <w:tcPr>
            <w:tcW w:w="1550" w:type="dxa"/>
            <w:vAlign w:val="center"/>
          </w:tcPr>
          <w:p w14:paraId="5D62BCFA" w14:textId="22021DB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marker</w:t>
            </w:r>
          </w:p>
        </w:tc>
        <w:tc>
          <w:tcPr>
            <w:tcW w:w="1550" w:type="dxa"/>
            <w:vAlign w:val="center"/>
          </w:tcPr>
          <w:p w14:paraId="2FF8B743" w14:textId="463A3D2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IgG1, κ Isotype Ctrl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màu</w:t>
            </w:r>
            <w:proofErr w:type="spellEnd"/>
            <w:r w:rsidRPr="00264CAE">
              <w:rPr>
                <w:color w:val="000000"/>
                <w:sz w:val="20"/>
              </w:rPr>
              <w:t xml:space="preserve"> </w:t>
            </w:r>
            <w:proofErr w:type="spellStart"/>
            <w:r w:rsidRPr="00264CAE">
              <w:rPr>
                <w:color w:val="000000"/>
                <w:sz w:val="20"/>
              </w:rPr>
              <w:t>PerCP</w:t>
            </w:r>
            <w:proofErr w:type="spellEnd"/>
            <w:r w:rsidRPr="00264CAE">
              <w:rPr>
                <w:color w:val="000000"/>
                <w:sz w:val="20"/>
              </w:rPr>
              <w:t>/Cyanine5.5</w:t>
            </w:r>
          </w:p>
        </w:tc>
        <w:tc>
          <w:tcPr>
            <w:tcW w:w="1550" w:type="dxa"/>
            <w:vAlign w:val="center"/>
          </w:tcPr>
          <w:p w14:paraId="739B4327" w14:textId="43482AC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Test</w:t>
            </w:r>
          </w:p>
        </w:tc>
        <w:tc>
          <w:tcPr>
            <w:tcW w:w="1550" w:type="dxa"/>
            <w:vAlign w:val="center"/>
          </w:tcPr>
          <w:p w14:paraId="266C29C1" w14:textId="2B7D0FA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isotype </w:t>
            </w:r>
            <w:proofErr w:type="spellStart"/>
            <w:r w:rsidRPr="00264CAE">
              <w:rPr>
                <w:color w:val="000000"/>
                <w:sz w:val="20"/>
              </w:rPr>
              <w:t>đơn</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MOPC-21, isotype </w:t>
            </w:r>
            <w:proofErr w:type="spellStart"/>
            <w:r w:rsidRPr="00264CAE">
              <w:rPr>
                <w:color w:val="000000"/>
                <w:sz w:val="20"/>
              </w:rPr>
              <w:t>là</w:t>
            </w:r>
            <w:proofErr w:type="spellEnd"/>
            <w:r w:rsidRPr="00264CAE">
              <w:rPr>
                <w:color w:val="000000"/>
                <w:sz w:val="20"/>
              </w:rPr>
              <w:t xml:space="preserve"> Mouse IgG</w:t>
            </w:r>
            <w:proofErr w:type="gramStart"/>
            <w:r w:rsidRPr="00264CAE">
              <w:rPr>
                <w:color w:val="000000"/>
                <w:sz w:val="20"/>
              </w:rPr>
              <w:t>1,k</w:t>
            </w:r>
            <w:proofErr w:type="gramEnd"/>
            <w:r w:rsidRPr="00264CAE">
              <w:rPr>
                <w:color w:val="000000"/>
                <w:sz w:val="20"/>
              </w:rPr>
              <w:br/>
            </w:r>
            <w:proofErr w:type="spellStart"/>
            <w:r w:rsidRPr="00264CAE">
              <w:rPr>
                <w:color w:val="000000"/>
                <w:sz w:val="20"/>
              </w:rPr>
              <w:t>Chủ</w:t>
            </w:r>
            <w:proofErr w:type="spellEnd"/>
            <w:r w:rsidRPr="00264CAE">
              <w:rPr>
                <w:color w:val="000000"/>
                <w:sz w:val="20"/>
              </w:rPr>
              <w:t xml:space="preserve"> </w:t>
            </w:r>
            <w:proofErr w:type="spellStart"/>
            <w:proofErr w:type="gramStart"/>
            <w:r w:rsidRPr="00264CAE">
              <w:rPr>
                <w:color w:val="000000"/>
                <w:sz w:val="20"/>
              </w:rPr>
              <w:t>thể</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Chuột</w:t>
            </w:r>
            <w:proofErr w:type="spellEnd"/>
            <w:r w:rsidRPr="00264CAE">
              <w:rPr>
                <w:color w:val="000000"/>
                <w:sz w:val="20"/>
              </w:rPr>
              <w:t xml:space="preserve">. </w:t>
            </w:r>
            <w:r w:rsidRPr="00264CAE">
              <w:rPr>
                <w:color w:val="000000"/>
                <w:sz w:val="20"/>
              </w:rPr>
              <w:br/>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sạch</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ký</w:t>
            </w:r>
            <w:proofErr w:type="spellEnd"/>
            <w:r w:rsidRPr="00264CAE">
              <w:rPr>
                <w:color w:val="000000"/>
                <w:sz w:val="20"/>
              </w:rPr>
              <w:t xml:space="preserve"> </w:t>
            </w:r>
            <w:proofErr w:type="spellStart"/>
            <w:r w:rsidRPr="00264CAE">
              <w:rPr>
                <w:color w:val="000000"/>
                <w:sz w:val="20"/>
              </w:rPr>
              <w:t>ái</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huỳnh</w:t>
            </w:r>
            <w:proofErr w:type="spellEnd"/>
            <w:r w:rsidRPr="00264CAE">
              <w:rPr>
                <w:color w:val="000000"/>
                <w:sz w:val="20"/>
              </w:rPr>
              <w:t xml:space="preserve"> </w:t>
            </w:r>
            <w:proofErr w:type="spellStart"/>
            <w:r w:rsidRPr="00264CAE">
              <w:rPr>
                <w:color w:val="000000"/>
                <w:sz w:val="20"/>
              </w:rPr>
              <w:t>quang</w:t>
            </w:r>
            <w:proofErr w:type="spellEnd"/>
            <w:r w:rsidRPr="00264CAE">
              <w:rPr>
                <w:color w:val="000000"/>
                <w:sz w:val="20"/>
              </w:rPr>
              <w:t xml:space="preserve"> </w:t>
            </w:r>
            <w:proofErr w:type="spellStart"/>
            <w:r w:rsidRPr="00264CAE">
              <w:rPr>
                <w:color w:val="000000"/>
                <w:sz w:val="20"/>
              </w:rPr>
              <w:t>PerCP</w:t>
            </w:r>
            <w:proofErr w:type="spellEnd"/>
            <w:r w:rsidRPr="00264CAE">
              <w:rPr>
                <w:color w:val="000000"/>
                <w:sz w:val="20"/>
              </w:rPr>
              <w:t>/Cyanine5.5</w:t>
            </w:r>
            <w:r w:rsidRPr="00264CAE">
              <w:rPr>
                <w:color w:val="000000"/>
                <w:sz w:val="20"/>
              </w:rPr>
              <w:br/>
              <w:t xml:space="preserve">Hòa tan </w:t>
            </w:r>
            <w:proofErr w:type="spellStart"/>
            <w:r w:rsidRPr="00264CAE">
              <w:rPr>
                <w:color w:val="000000"/>
                <w:sz w:val="20"/>
              </w:rPr>
              <w:t>trong</w:t>
            </w:r>
            <w:proofErr w:type="spellEnd"/>
            <w:r w:rsidRPr="00264CAE">
              <w:rPr>
                <w:color w:val="000000"/>
                <w:sz w:val="20"/>
              </w:rPr>
              <w:t xml:space="preserve"> 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đệm</w:t>
            </w:r>
            <w:proofErr w:type="spellEnd"/>
            <w:r w:rsidRPr="00264CAE">
              <w:rPr>
                <w:color w:val="000000"/>
                <w:sz w:val="20"/>
              </w:rPr>
              <w:t xml:space="preserve"> phosphate pH7.2, 0.09% sodium </w:t>
            </w:r>
            <w:proofErr w:type="spellStart"/>
            <w:r w:rsidRPr="00264CAE">
              <w:rPr>
                <w:color w:val="000000"/>
                <w:sz w:val="20"/>
              </w:rPr>
              <w:t>azide</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BSA</w:t>
            </w:r>
          </w:p>
        </w:tc>
        <w:tc>
          <w:tcPr>
            <w:tcW w:w="1550" w:type="dxa"/>
            <w:vAlign w:val="center"/>
          </w:tcPr>
          <w:p w14:paraId="1E8A8AE3" w14:textId="3D4A1C9B"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43FEDBAA" w14:textId="5F3835B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233DE140" w14:textId="0A72357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3527EE1B" w14:textId="77777777" w:rsidTr="00264CAE">
        <w:tc>
          <w:tcPr>
            <w:tcW w:w="1549" w:type="dxa"/>
            <w:vAlign w:val="center"/>
          </w:tcPr>
          <w:p w14:paraId="53959E78"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2DED4DA4" w14:textId="5A7979E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PP2500497207</w:t>
            </w:r>
          </w:p>
        </w:tc>
        <w:tc>
          <w:tcPr>
            <w:tcW w:w="1550" w:type="dxa"/>
            <w:vAlign w:val="center"/>
          </w:tcPr>
          <w:p w14:paraId="03C86393" w14:textId="0146A02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marker</w:t>
            </w:r>
          </w:p>
        </w:tc>
        <w:tc>
          <w:tcPr>
            <w:tcW w:w="1550" w:type="dxa"/>
            <w:vAlign w:val="center"/>
          </w:tcPr>
          <w:p w14:paraId="39A0AD75" w14:textId="0D7B076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CD45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màu</w:t>
            </w:r>
            <w:proofErr w:type="spellEnd"/>
            <w:r w:rsidRPr="00264CAE">
              <w:rPr>
                <w:color w:val="000000"/>
                <w:sz w:val="20"/>
              </w:rPr>
              <w:t xml:space="preserve"> PE</w:t>
            </w:r>
          </w:p>
        </w:tc>
        <w:tc>
          <w:tcPr>
            <w:tcW w:w="1550" w:type="dxa"/>
            <w:vAlign w:val="center"/>
          </w:tcPr>
          <w:p w14:paraId="642B3E0A" w14:textId="43D8EC3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Test</w:t>
            </w:r>
          </w:p>
        </w:tc>
        <w:tc>
          <w:tcPr>
            <w:tcW w:w="1550" w:type="dxa"/>
            <w:vAlign w:val="center"/>
          </w:tcPr>
          <w:p w14:paraId="69F7EBFC" w14:textId="73E9E1F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đơn</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CD45, </w:t>
            </w:r>
            <w:proofErr w:type="spellStart"/>
            <w:r w:rsidRPr="00264CAE">
              <w:rPr>
                <w:color w:val="000000"/>
                <w:sz w:val="20"/>
              </w:rPr>
              <w:t>dòng</w:t>
            </w:r>
            <w:proofErr w:type="spellEnd"/>
            <w:r w:rsidRPr="00264CAE">
              <w:rPr>
                <w:color w:val="000000"/>
                <w:sz w:val="20"/>
              </w:rPr>
              <w:t xml:space="preserve"> 2D1, isotype </w:t>
            </w:r>
            <w:proofErr w:type="spellStart"/>
            <w:r w:rsidRPr="00264CAE">
              <w:rPr>
                <w:color w:val="000000"/>
                <w:sz w:val="20"/>
              </w:rPr>
              <w:t>là</w:t>
            </w:r>
            <w:proofErr w:type="spellEnd"/>
            <w:r w:rsidRPr="00264CAE">
              <w:rPr>
                <w:color w:val="000000"/>
                <w:sz w:val="20"/>
              </w:rPr>
              <w:t xml:space="preserve"> Mouse IgG1, κ </w:t>
            </w:r>
            <w:r w:rsidRPr="00264CAE">
              <w:rPr>
                <w:color w:val="000000"/>
                <w:sz w:val="20"/>
              </w:rPr>
              <w:br/>
            </w:r>
            <w:proofErr w:type="spellStart"/>
            <w:r w:rsidRPr="00264CAE">
              <w:rPr>
                <w:color w:val="000000"/>
                <w:sz w:val="20"/>
              </w:rPr>
              <w:t>Chủ</w:t>
            </w:r>
            <w:proofErr w:type="spellEnd"/>
            <w:r w:rsidRPr="00264CAE">
              <w:rPr>
                <w:color w:val="000000"/>
                <w:sz w:val="20"/>
              </w:rPr>
              <w:t xml:space="preserve"> </w:t>
            </w:r>
            <w:proofErr w:type="spellStart"/>
            <w:proofErr w:type="gramStart"/>
            <w:r w:rsidRPr="00264CAE">
              <w:rPr>
                <w:color w:val="000000"/>
                <w:sz w:val="20"/>
              </w:rPr>
              <w:t>thể</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Chuột</w:t>
            </w:r>
            <w:proofErr w:type="spellEnd"/>
            <w:r w:rsidRPr="00264CAE">
              <w:rPr>
                <w:color w:val="000000"/>
                <w:sz w:val="20"/>
              </w:rPr>
              <w:t xml:space="preserve">. </w:t>
            </w:r>
            <w:r w:rsidRPr="00264CAE">
              <w:rPr>
                <w:color w:val="000000"/>
                <w:sz w:val="20"/>
              </w:rPr>
              <w:br/>
            </w:r>
            <w:proofErr w:type="spellStart"/>
            <w:r w:rsidRPr="00264CAE">
              <w:rPr>
                <w:color w:val="000000"/>
                <w:sz w:val="20"/>
              </w:rPr>
              <w:t>Phản</w:t>
            </w:r>
            <w:proofErr w:type="spellEnd"/>
            <w:r w:rsidRPr="00264CAE">
              <w:rPr>
                <w:color w:val="000000"/>
                <w:sz w:val="20"/>
              </w:rPr>
              <w:t xml:space="preserve"> </w:t>
            </w:r>
            <w:proofErr w:type="spellStart"/>
            <w:r w:rsidRPr="00264CAE">
              <w:rPr>
                <w:color w:val="000000"/>
                <w:sz w:val="20"/>
              </w:rPr>
              <w:t>ứng</w:t>
            </w:r>
            <w:proofErr w:type="spellEnd"/>
            <w:r w:rsidRPr="00264CAE">
              <w:rPr>
                <w:color w:val="000000"/>
                <w:sz w:val="20"/>
              </w:rPr>
              <w:t xml:space="preserve"> </w:t>
            </w:r>
            <w:proofErr w:type="spellStart"/>
            <w:proofErr w:type="gramStart"/>
            <w:r w:rsidRPr="00264CAE">
              <w:rPr>
                <w:color w:val="000000"/>
                <w:sz w:val="20"/>
              </w:rPr>
              <w:t>với</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Người</w:t>
            </w:r>
            <w:proofErr w:type="spellEnd"/>
            <w:r w:rsidRPr="00264CAE">
              <w:rPr>
                <w:color w:val="000000"/>
                <w:sz w:val="20"/>
              </w:rPr>
              <w:br/>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sạch</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ký</w:t>
            </w:r>
            <w:proofErr w:type="spellEnd"/>
            <w:r w:rsidRPr="00264CAE">
              <w:rPr>
                <w:color w:val="000000"/>
                <w:sz w:val="20"/>
              </w:rPr>
              <w:t xml:space="preserve"> </w:t>
            </w:r>
            <w:proofErr w:type="spellStart"/>
            <w:r w:rsidRPr="00264CAE">
              <w:rPr>
                <w:color w:val="000000"/>
                <w:sz w:val="20"/>
              </w:rPr>
              <w:t>ái</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huỳnh</w:t>
            </w:r>
            <w:proofErr w:type="spellEnd"/>
            <w:r w:rsidRPr="00264CAE">
              <w:rPr>
                <w:color w:val="000000"/>
                <w:sz w:val="20"/>
              </w:rPr>
              <w:t xml:space="preserve"> </w:t>
            </w:r>
            <w:proofErr w:type="spellStart"/>
            <w:r w:rsidRPr="00264CAE">
              <w:rPr>
                <w:color w:val="000000"/>
                <w:sz w:val="20"/>
              </w:rPr>
              <w:t>quang</w:t>
            </w:r>
            <w:proofErr w:type="spellEnd"/>
            <w:r w:rsidRPr="00264CAE">
              <w:rPr>
                <w:color w:val="000000"/>
                <w:sz w:val="20"/>
              </w:rPr>
              <w:t xml:space="preserve"> PE</w:t>
            </w:r>
            <w:r w:rsidRPr="00264CAE">
              <w:rPr>
                <w:color w:val="000000"/>
                <w:sz w:val="20"/>
              </w:rPr>
              <w:br/>
              <w:t xml:space="preserve">Hòa tan </w:t>
            </w:r>
            <w:proofErr w:type="spellStart"/>
            <w:r w:rsidRPr="00264CAE">
              <w:rPr>
                <w:color w:val="000000"/>
                <w:sz w:val="20"/>
              </w:rPr>
              <w:t>trong</w:t>
            </w:r>
            <w:proofErr w:type="spellEnd"/>
            <w:r w:rsidRPr="00264CAE">
              <w:rPr>
                <w:color w:val="000000"/>
                <w:sz w:val="20"/>
              </w:rPr>
              <w:t xml:space="preserve"> 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đệm</w:t>
            </w:r>
            <w:proofErr w:type="spellEnd"/>
            <w:r w:rsidRPr="00264CAE">
              <w:rPr>
                <w:color w:val="000000"/>
                <w:sz w:val="20"/>
              </w:rPr>
              <w:t xml:space="preserve"> phosphate pH7.2, 0.09% sodium </w:t>
            </w:r>
            <w:proofErr w:type="spellStart"/>
            <w:r w:rsidRPr="00264CAE">
              <w:rPr>
                <w:color w:val="000000"/>
                <w:sz w:val="20"/>
              </w:rPr>
              <w:t>azide</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BSA</w:t>
            </w:r>
          </w:p>
        </w:tc>
        <w:tc>
          <w:tcPr>
            <w:tcW w:w="1550" w:type="dxa"/>
            <w:vAlign w:val="center"/>
          </w:tcPr>
          <w:p w14:paraId="67250108" w14:textId="6E8F825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11A56B9F" w14:textId="128774B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21E72D4" w14:textId="7195136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0347B7FC" w14:textId="77777777" w:rsidTr="00264CAE">
        <w:tc>
          <w:tcPr>
            <w:tcW w:w="1549" w:type="dxa"/>
            <w:vAlign w:val="center"/>
          </w:tcPr>
          <w:p w14:paraId="628AB8E9"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7EE4A0C0" w14:textId="7F16337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PP2500497207</w:t>
            </w:r>
          </w:p>
        </w:tc>
        <w:tc>
          <w:tcPr>
            <w:tcW w:w="1550" w:type="dxa"/>
            <w:vAlign w:val="center"/>
          </w:tcPr>
          <w:p w14:paraId="23F7EB59" w14:textId="11C1C03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marker</w:t>
            </w:r>
          </w:p>
        </w:tc>
        <w:tc>
          <w:tcPr>
            <w:tcW w:w="1550" w:type="dxa"/>
            <w:vAlign w:val="center"/>
          </w:tcPr>
          <w:p w14:paraId="790C8A13" w14:textId="50F8B3C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CD34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màu</w:t>
            </w:r>
            <w:proofErr w:type="spellEnd"/>
            <w:r w:rsidRPr="00264CAE">
              <w:rPr>
                <w:color w:val="000000"/>
                <w:sz w:val="20"/>
              </w:rPr>
              <w:t xml:space="preserve"> PE</w:t>
            </w:r>
          </w:p>
        </w:tc>
        <w:tc>
          <w:tcPr>
            <w:tcW w:w="1550" w:type="dxa"/>
            <w:vAlign w:val="center"/>
          </w:tcPr>
          <w:p w14:paraId="7119E573" w14:textId="7016E94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test</w:t>
            </w:r>
          </w:p>
        </w:tc>
        <w:tc>
          <w:tcPr>
            <w:tcW w:w="1550" w:type="dxa"/>
            <w:vAlign w:val="center"/>
          </w:tcPr>
          <w:p w14:paraId="09845202" w14:textId="39FF79B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đơn</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CD34, </w:t>
            </w:r>
            <w:proofErr w:type="spellStart"/>
            <w:r w:rsidRPr="00264CAE">
              <w:rPr>
                <w:color w:val="000000"/>
                <w:sz w:val="20"/>
              </w:rPr>
              <w:t>dòng</w:t>
            </w:r>
            <w:proofErr w:type="spellEnd"/>
            <w:r w:rsidRPr="00264CAE">
              <w:rPr>
                <w:color w:val="000000"/>
                <w:sz w:val="20"/>
              </w:rPr>
              <w:t xml:space="preserve"> 581, isotype </w:t>
            </w:r>
            <w:proofErr w:type="spellStart"/>
            <w:r w:rsidRPr="00264CAE">
              <w:rPr>
                <w:color w:val="000000"/>
                <w:sz w:val="20"/>
              </w:rPr>
              <w:t>là</w:t>
            </w:r>
            <w:proofErr w:type="spellEnd"/>
            <w:r w:rsidRPr="00264CAE">
              <w:rPr>
                <w:color w:val="000000"/>
                <w:sz w:val="20"/>
              </w:rPr>
              <w:t xml:space="preserve"> Mouse IgG1, κ </w:t>
            </w:r>
            <w:r w:rsidRPr="00264CAE">
              <w:rPr>
                <w:color w:val="000000"/>
                <w:sz w:val="20"/>
              </w:rPr>
              <w:br/>
            </w:r>
            <w:proofErr w:type="spellStart"/>
            <w:r w:rsidRPr="00264CAE">
              <w:rPr>
                <w:color w:val="000000"/>
                <w:sz w:val="20"/>
              </w:rPr>
              <w:t>Chủ</w:t>
            </w:r>
            <w:proofErr w:type="spellEnd"/>
            <w:r w:rsidRPr="00264CAE">
              <w:rPr>
                <w:color w:val="000000"/>
                <w:sz w:val="20"/>
              </w:rPr>
              <w:t xml:space="preserve"> </w:t>
            </w:r>
            <w:proofErr w:type="spellStart"/>
            <w:proofErr w:type="gramStart"/>
            <w:r w:rsidRPr="00264CAE">
              <w:rPr>
                <w:color w:val="000000"/>
                <w:sz w:val="20"/>
              </w:rPr>
              <w:t>thể</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Chuột</w:t>
            </w:r>
            <w:proofErr w:type="spellEnd"/>
            <w:r w:rsidRPr="00264CAE">
              <w:rPr>
                <w:color w:val="000000"/>
                <w:sz w:val="20"/>
              </w:rPr>
              <w:t xml:space="preserve">. </w:t>
            </w:r>
            <w:r w:rsidRPr="00264CAE">
              <w:rPr>
                <w:color w:val="000000"/>
                <w:sz w:val="20"/>
              </w:rPr>
              <w:br/>
            </w:r>
            <w:proofErr w:type="spellStart"/>
            <w:r w:rsidRPr="00264CAE">
              <w:rPr>
                <w:color w:val="000000"/>
                <w:sz w:val="20"/>
              </w:rPr>
              <w:t>Phản</w:t>
            </w:r>
            <w:proofErr w:type="spellEnd"/>
            <w:r w:rsidRPr="00264CAE">
              <w:rPr>
                <w:color w:val="000000"/>
                <w:sz w:val="20"/>
              </w:rPr>
              <w:t xml:space="preserve"> </w:t>
            </w:r>
            <w:proofErr w:type="spellStart"/>
            <w:r w:rsidRPr="00264CAE">
              <w:rPr>
                <w:color w:val="000000"/>
                <w:sz w:val="20"/>
              </w:rPr>
              <w:t>ứng</w:t>
            </w:r>
            <w:proofErr w:type="spellEnd"/>
            <w:r w:rsidRPr="00264CAE">
              <w:rPr>
                <w:color w:val="000000"/>
                <w:sz w:val="20"/>
              </w:rPr>
              <w:t xml:space="preserve"> </w:t>
            </w:r>
            <w:proofErr w:type="spellStart"/>
            <w:proofErr w:type="gramStart"/>
            <w:r w:rsidRPr="00264CAE">
              <w:rPr>
                <w:color w:val="000000"/>
                <w:sz w:val="20"/>
              </w:rPr>
              <w:t>với</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Người</w:t>
            </w:r>
            <w:proofErr w:type="spellEnd"/>
            <w:r w:rsidRPr="00264CAE">
              <w:rPr>
                <w:color w:val="000000"/>
                <w:sz w:val="20"/>
              </w:rPr>
              <w:br/>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sạch</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ký</w:t>
            </w:r>
            <w:proofErr w:type="spellEnd"/>
            <w:r w:rsidRPr="00264CAE">
              <w:rPr>
                <w:color w:val="000000"/>
                <w:sz w:val="20"/>
              </w:rPr>
              <w:t xml:space="preserve"> </w:t>
            </w:r>
            <w:proofErr w:type="spellStart"/>
            <w:r w:rsidRPr="00264CAE">
              <w:rPr>
                <w:color w:val="000000"/>
                <w:sz w:val="20"/>
              </w:rPr>
              <w:t>ái</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huỳnh</w:t>
            </w:r>
            <w:proofErr w:type="spellEnd"/>
            <w:r w:rsidRPr="00264CAE">
              <w:rPr>
                <w:color w:val="000000"/>
                <w:sz w:val="20"/>
              </w:rPr>
              <w:t xml:space="preserve"> </w:t>
            </w:r>
            <w:proofErr w:type="spellStart"/>
            <w:r w:rsidRPr="00264CAE">
              <w:rPr>
                <w:color w:val="000000"/>
                <w:sz w:val="20"/>
              </w:rPr>
              <w:t>quang</w:t>
            </w:r>
            <w:proofErr w:type="spellEnd"/>
            <w:r w:rsidRPr="00264CAE">
              <w:rPr>
                <w:color w:val="000000"/>
                <w:sz w:val="20"/>
              </w:rPr>
              <w:t xml:space="preserve"> PE</w:t>
            </w:r>
            <w:r w:rsidRPr="00264CAE">
              <w:rPr>
                <w:color w:val="000000"/>
                <w:sz w:val="20"/>
              </w:rPr>
              <w:br/>
              <w:t xml:space="preserve">Hòa tan </w:t>
            </w:r>
            <w:proofErr w:type="spellStart"/>
            <w:r w:rsidRPr="00264CAE">
              <w:rPr>
                <w:color w:val="000000"/>
                <w:sz w:val="20"/>
              </w:rPr>
              <w:t>trong</w:t>
            </w:r>
            <w:proofErr w:type="spellEnd"/>
            <w:r w:rsidRPr="00264CAE">
              <w:rPr>
                <w:color w:val="000000"/>
                <w:sz w:val="20"/>
              </w:rPr>
              <w:t xml:space="preserve"> 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đệm</w:t>
            </w:r>
            <w:proofErr w:type="spellEnd"/>
            <w:r w:rsidRPr="00264CAE">
              <w:rPr>
                <w:color w:val="000000"/>
                <w:sz w:val="20"/>
              </w:rPr>
              <w:t xml:space="preserve"> phosphate pH7.2, 0.09% sodium </w:t>
            </w:r>
            <w:proofErr w:type="spellStart"/>
            <w:r w:rsidRPr="00264CAE">
              <w:rPr>
                <w:color w:val="000000"/>
                <w:sz w:val="20"/>
              </w:rPr>
              <w:t>azide</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BSA</w:t>
            </w:r>
          </w:p>
        </w:tc>
        <w:tc>
          <w:tcPr>
            <w:tcW w:w="1550" w:type="dxa"/>
            <w:vAlign w:val="center"/>
          </w:tcPr>
          <w:p w14:paraId="344AD97D" w14:textId="18EE561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3686642E" w14:textId="0A69E26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5CBE1565" w14:textId="1B1EB99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286EA4C5" w14:textId="77777777" w:rsidTr="00264CAE">
        <w:tc>
          <w:tcPr>
            <w:tcW w:w="1549" w:type="dxa"/>
            <w:vAlign w:val="center"/>
          </w:tcPr>
          <w:p w14:paraId="31D9EE6C"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109C82D3" w14:textId="04C3D17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PP2500497207</w:t>
            </w:r>
          </w:p>
        </w:tc>
        <w:tc>
          <w:tcPr>
            <w:tcW w:w="1550" w:type="dxa"/>
            <w:vAlign w:val="center"/>
          </w:tcPr>
          <w:p w14:paraId="5F53871B" w14:textId="6746BD3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marker</w:t>
            </w:r>
          </w:p>
        </w:tc>
        <w:tc>
          <w:tcPr>
            <w:tcW w:w="1550" w:type="dxa"/>
            <w:vAlign w:val="center"/>
          </w:tcPr>
          <w:p w14:paraId="22730854" w14:textId="1FD670D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CD11b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màu</w:t>
            </w:r>
            <w:proofErr w:type="spellEnd"/>
            <w:r w:rsidRPr="00264CAE">
              <w:rPr>
                <w:color w:val="000000"/>
                <w:sz w:val="20"/>
              </w:rPr>
              <w:t xml:space="preserve"> PE</w:t>
            </w:r>
          </w:p>
        </w:tc>
        <w:tc>
          <w:tcPr>
            <w:tcW w:w="1550" w:type="dxa"/>
            <w:vAlign w:val="center"/>
          </w:tcPr>
          <w:p w14:paraId="3213391C" w14:textId="00B33A2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Test</w:t>
            </w:r>
          </w:p>
        </w:tc>
        <w:tc>
          <w:tcPr>
            <w:tcW w:w="1550" w:type="dxa"/>
            <w:vAlign w:val="center"/>
          </w:tcPr>
          <w:p w14:paraId="2682C2A9" w14:textId="76CB9CE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đơn</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CD11b, </w:t>
            </w:r>
            <w:proofErr w:type="spellStart"/>
            <w:r w:rsidRPr="00264CAE">
              <w:rPr>
                <w:color w:val="000000"/>
                <w:sz w:val="20"/>
              </w:rPr>
              <w:t>dòng</w:t>
            </w:r>
            <w:proofErr w:type="spellEnd"/>
            <w:r w:rsidRPr="00264CAE">
              <w:rPr>
                <w:color w:val="000000"/>
                <w:sz w:val="20"/>
              </w:rPr>
              <w:t xml:space="preserve"> ICRF44, isotype </w:t>
            </w:r>
            <w:proofErr w:type="spellStart"/>
            <w:r w:rsidRPr="00264CAE">
              <w:rPr>
                <w:color w:val="000000"/>
                <w:sz w:val="20"/>
              </w:rPr>
              <w:t>là</w:t>
            </w:r>
            <w:proofErr w:type="spellEnd"/>
            <w:r w:rsidRPr="00264CAE">
              <w:rPr>
                <w:color w:val="000000"/>
                <w:sz w:val="20"/>
              </w:rPr>
              <w:t xml:space="preserve"> Mouse IgG1, κ </w:t>
            </w:r>
            <w:r w:rsidRPr="00264CAE">
              <w:rPr>
                <w:color w:val="000000"/>
                <w:sz w:val="20"/>
              </w:rPr>
              <w:br/>
            </w:r>
            <w:proofErr w:type="spellStart"/>
            <w:r w:rsidRPr="00264CAE">
              <w:rPr>
                <w:color w:val="000000"/>
                <w:sz w:val="20"/>
              </w:rPr>
              <w:t>Chủ</w:t>
            </w:r>
            <w:proofErr w:type="spellEnd"/>
            <w:r w:rsidRPr="00264CAE">
              <w:rPr>
                <w:color w:val="000000"/>
                <w:sz w:val="20"/>
              </w:rPr>
              <w:t xml:space="preserve"> </w:t>
            </w:r>
            <w:proofErr w:type="spellStart"/>
            <w:proofErr w:type="gramStart"/>
            <w:r w:rsidRPr="00264CAE">
              <w:rPr>
                <w:color w:val="000000"/>
                <w:sz w:val="20"/>
              </w:rPr>
              <w:t>thể</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Chuột</w:t>
            </w:r>
            <w:proofErr w:type="spellEnd"/>
            <w:r w:rsidRPr="00264CAE">
              <w:rPr>
                <w:color w:val="000000"/>
                <w:sz w:val="20"/>
              </w:rPr>
              <w:t xml:space="preserve">. </w:t>
            </w:r>
            <w:r w:rsidRPr="00264CAE">
              <w:rPr>
                <w:color w:val="000000"/>
                <w:sz w:val="20"/>
              </w:rPr>
              <w:br/>
            </w:r>
            <w:proofErr w:type="spellStart"/>
            <w:r w:rsidRPr="00264CAE">
              <w:rPr>
                <w:color w:val="000000"/>
                <w:sz w:val="20"/>
              </w:rPr>
              <w:t>Phản</w:t>
            </w:r>
            <w:proofErr w:type="spellEnd"/>
            <w:r w:rsidRPr="00264CAE">
              <w:rPr>
                <w:color w:val="000000"/>
                <w:sz w:val="20"/>
              </w:rPr>
              <w:t xml:space="preserve"> </w:t>
            </w:r>
            <w:proofErr w:type="spellStart"/>
            <w:r w:rsidRPr="00264CAE">
              <w:rPr>
                <w:color w:val="000000"/>
                <w:sz w:val="20"/>
              </w:rPr>
              <w:t>ứng</w:t>
            </w:r>
            <w:proofErr w:type="spellEnd"/>
            <w:r w:rsidRPr="00264CAE">
              <w:rPr>
                <w:color w:val="000000"/>
                <w:sz w:val="20"/>
              </w:rPr>
              <w:t xml:space="preserve"> </w:t>
            </w:r>
            <w:proofErr w:type="spellStart"/>
            <w:proofErr w:type="gramStart"/>
            <w:r w:rsidRPr="00264CAE">
              <w:rPr>
                <w:color w:val="000000"/>
                <w:sz w:val="20"/>
              </w:rPr>
              <w:t>với</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Người</w:t>
            </w:r>
            <w:proofErr w:type="spellEnd"/>
            <w:r w:rsidRPr="00264CAE">
              <w:rPr>
                <w:color w:val="000000"/>
                <w:sz w:val="20"/>
              </w:rPr>
              <w:br/>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sạch</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ký</w:t>
            </w:r>
            <w:proofErr w:type="spellEnd"/>
            <w:r w:rsidRPr="00264CAE">
              <w:rPr>
                <w:color w:val="000000"/>
                <w:sz w:val="20"/>
              </w:rPr>
              <w:t xml:space="preserve"> </w:t>
            </w:r>
            <w:proofErr w:type="spellStart"/>
            <w:r w:rsidRPr="00264CAE">
              <w:rPr>
                <w:color w:val="000000"/>
                <w:sz w:val="20"/>
              </w:rPr>
              <w:t>ái</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huỳnh</w:t>
            </w:r>
            <w:proofErr w:type="spellEnd"/>
            <w:r w:rsidRPr="00264CAE">
              <w:rPr>
                <w:color w:val="000000"/>
                <w:sz w:val="20"/>
              </w:rPr>
              <w:t xml:space="preserve"> </w:t>
            </w:r>
            <w:proofErr w:type="spellStart"/>
            <w:r w:rsidRPr="00264CAE">
              <w:rPr>
                <w:color w:val="000000"/>
                <w:sz w:val="20"/>
              </w:rPr>
              <w:t>quang</w:t>
            </w:r>
            <w:proofErr w:type="spellEnd"/>
            <w:r w:rsidRPr="00264CAE">
              <w:rPr>
                <w:color w:val="000000"/>
                <w:sz w:val="20"/>
              </w:rPr>
              <w:t xml:space="preserve"> PE</w:t>
            </w:r>
            <w:r w:rsidRPr="00264CAE">
              <w:rPr>
                <w:color w:val="000000"/>
                <w:sz w:val="20"/>
              </w:rPr>
              <w:br/>
              <w:t xml:space="preserve">Hòa tan </w:t>
            </w:r>
            <w:proofErr w:type="spellStart"/>
            <w:r w:rsidRPr="00264CAE">
              <w:rPr>
                <w:color w:val="000000"/>
                <w:sz w:val="20"/>
              </w:rPr>
              <w:t>trong</w:t>
            </w:r>
            <w:proofErr w:type="spellEnd"/>
            <w:r w:rsidRPr="00264CAE">
              <w:rPr>
                <w:color w:val="000000"/>
                <w:sz w:val="20"/>
              </w:rPr>
              <w:t xml:space="preserve"> 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đệm</w:t>
            </w:r>
            <w:proofErr w:type="spellEnd"/>
            <w:r w:rsidRPr="00264CAE">
              <w:rPr>
                <w:color w:val="000000"/>
                <w:sz w:val="20"/>
              </w:rPr>
              <w:t xml:space="preserve"> phosphate pH7.2, 0.09% sodium </w:t>
            </w:r>
            <w:proofErr w:type="spellStart"/>
            <w:r w:rsidRPr="00264CAE">
              <w:rPr>
                <w:color w:val="000000"/>
                <w:sz w:val="20"/>
              </w:rPr>
              <w:t>azide</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BSA</w:t>
            </w:r>
          </w:p>
        </w:tc>
        <w:tc>
          <w:tcPr>
            <w:tcW w:w="1550" w:type="dxa"/>
            <w:vAlign w:val="center"/>
          </w:tcPr>
          <w:p w14:paraId="01729EEC" w14:textId="7C4FFBFF"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254768D3" w14:textId="2383718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3F8D3D1F" w14:textId="04A726A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22A73459" w14:textId="77777777" w:rsidTr="00264CAE">
        <w:tc>
          <w:tcPr>
            <w:tcW w:w="1549" w:type="dxa"/>
            <w:vAlign w:val="center"/>
          </w:tcPr>
          <w:p w14:paraId="74FC93EE"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18C41856" w14:textId="1B83A480"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PP2500497207</w:t>
            </w:r>
          </w:p>
        </w:tc>
        <w:tc>
          <w:tcPr>
            <w:tcW w:w="1550" w:type="dxa"/>
            <w:vAlign w:val="center"/>
          </w:tcPr>
          <w:p w14:paraId="35E64CEC" w14:textId="244A7A5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marker</w:t>
            </w:r>
          </w:p>
        </w:tc>
        <w:tc>
          <w:tcPr>
            <w:tcW w:w="1550" w:type="dxa"/>
            <w:vAlign w:val="center"/>
          </w:tcPr>
          <w:p w14:paraId="5F21BD9E" w14:textId="584381F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CD19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màu</w:t>
            </w:r>
            <w:proofErr w:type="spellEnd"/>
            <w:r w:rsidRPr="00264CAE">
              <w:rPr>
                <w:color w:val="000000"/>
                <w:sz w:val="20"/>
              </w:rPr>
              <w:t xml:space="preserve"> PE</w:t>
            </w:r>
          </w:p>
        </w:tc>
        <w:tc>
          <w:tcPr>
            <w:tcW w:w="1550" w:type="dxa"/>
            <w:vAlign w:val="center"/>
          </w:tcPr>
          <w:p w14:paraId="2C7445F8" w14:textId="30DEBDD3"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Test</w:t>
            </w:r>
          </w:p>
        </w:tc>
        <w:tc>
          <w:tcPr>
            <w:tcW w:w="1550" w:type="dxa"/>
            <w:vAlign w:val="center"/>
          </w:tcPr>
          <w:p w14:paraId="03AD0055" w14:textId="6C25053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đơn</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CD19, </w:t>
            </w:r>
            <w:proofErr w:type="spellStart"/>
            <w:r w:rsidRPr="00264CAE">
              <w:rPr>
                <w:color w:val="000000"/>
                <w:sz w:val="20"/>
              </w:rPr>
              <w:t>dòng</w:t>
            </w:r>
            <w:proofErr w:type="spellEnd"/>
            <w:r w:rsidRPr="00264CAE">
              <w:rPr>
                <w:color w:val="000000"/>
                <w:sz w:val="20"/>
              </w:rPr>
              <w:t xml:space="preserve"> HIB19, isotype </w:t>
            </w:r>
            <w:proofErr w:type="spellStart"/>
            <w:r w:rsidRPr="00264CAE">
              <w:rPr>
                <w:color w:val="000000"/>
                <w:sz w:val="20"/>
              </w:rPr>
              <w:t>là</w:t>
            </w:r>
            <w:proofErr w:type="spellEnd"/>
            <w:r w:rsidRPr="00264CAE">
              <w:rPr>
                <w:color w:val="000000"/>
                <w:sz w:val="20"/>
              </w:rPr>
              <w:t xml:space="preserve"> Mouse IgG1, κ </w:t>
            </w:r>
            <w:r w:rsidRPr="00264CAE">
              <w:rPr>
                <w:color w:val="000000"/>
                <w:sz w:val="20"/>
              </w:rPr>
              <w:br/>
            </w:r>
            <w:proofErr w:type="spellStart"/>
            <w:r w:rsidRPr="00264CAE">
              <w:rPr>
                <w:color w:val="000000"/>
                <w:sz w:val="20"/>
              </w:rPr>
              <w:t>Chủ</w:t>
            </w:r>
            <w:proofErr w:type="spellEnd"/>
            <w:r w:rsidRPr="00264CAE">
              <w:rPr>
                <w:color w:val="000000"/>
                <w:sz w:val="20"/>
              </w:rPr>
              <w:t xml:space="preserve"> </w:t>
            </w:r>
            <w:proofErr w:type="spellStart"/>
            <w:proofErr w:type="gramStart"/>
            <w:r w:rsidRPr="00264CAE">
              <w:rPr>
                <w:color w:val="000000"/>
                <w:sz w:val="20"/>
              </w:rPr>
              <w:t>thể</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Chuột</w:t>
            </w:r>
            <w:proofErr w:type="spellEnd"/>
            <w:r w:rsidRPr="00264CAE">
              <w:rPr>
                <w:color w:val="000000"/>
                <w:sz w:val="20"/>
              </w:rPr>
              <w:t xml:space="preserve">. </w:t>
            </w:r>
            <w:r w:rsidRPr="00264CAE">
              <w:rPr>
                <w:color w:val="000000"/>
                <w:sz w:val="20"/>
              </w:rPr>
              <w:br/>
            </w:r>
            <w:proofErr w:type="spellStart"/>
            <w:r w:rsidRPr="00264CAE">
              <w:rPr>
                <w:color w:val="000000"/>
                <w:sz w:val="20"/>
              </w:rPr>
              <w:t>Phản</w:t>
            </w:r>
            <w:proofErr w:type="spellEnd"/>
            <w:r w:rsidRPr="00264CAE">
              <w:rPr>
                <w:color w:val="000000"/>
                <w:sz w:val="20"/>
              </w:rPr>
              <w:t xml:space="preserve"> </w:t>
            </w:r>
            <w:proofErr w:type="spellStart"/>
            <w:r w:rsidRPr="00264CAE">
              <w:rPr>
                <w:color w:val="000000"/>
                <w:sz w:val="20"/>
              </w:rPr>
              <w:t>ứng</w:t>
            </w:r>
            <w:proofErr w:type="spellEnd"/>
            <w:r w:rsidRPr="00264CAE">
              <w:rPr>
                <w:color w:val="000000"/>
                <w:sz w:val="20"/>
              </w:rPr>
              <w:t xml:space="preserve"> </w:t>
            </w:r>
            <w:proofErr w:type="spellStart"/>
            <w:proofErr w:type="gramStart"/>
            <w:r w:rsidRPr="00264CAE">
              <w:rPr>
                <w:color w:val="000000"/>
                <w:sz w:val="20"/>
              </w:rPr>
              <w:t>với</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Người</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động</w:t>
            </w:r>
            <w:proofErr w:type="spellEnd"/>
            <w:r w:rsidRPr="00264CAE">
              <w:rPr>
                <w:color w:val="000000"/>
                <w:sz w:val="20"/>
              </w:rPr>
              <w:t xml:space="preserve"> </w:t>
            </w: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linh</w:t>
            </w:r>
            <w:proofErr w:type="spellEnd"/>
            <w:r w:rsidRPr="00264CAE">
              <w:rPr>
                <w:color w:val="000000"/>
                <w:sz w:val="20"/>
              </w:rPr>
              <w:t xml:space="preserve"> </w:t>
            </w:r>
            <w:proofErr w:type="spellStart"/>
            <w:r w:rsidRPr="00264CAE">
              <w:rPr>
                <w:color w:val="000000"/>
                <w:sz w:val="20"/>
              </w:rPr>
              <w:t>trưởng</w:t>
            </w:r>
            <w:proofErr w:type="spellEnd"/>
            <w:r w:rsidRPr="00264CAE">
              <w:rPr>
                <w:color w:val="000000"/>
                <w:sz w:val="20"/>
              </w:rPr>
              <w:br/>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sạch</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ký</w:t>
            </w:r>
            <w:proofErr w:type="spellEnd"/>
            <w:r w:rsidRPr="00264CAE">
              <w:rPr>
                <w:color w:val="000000"/>
                <w:sz w:val="20"/>
              </w:rPr>
              <w:t xml:space="preserve"> </w:t>
            </w:r>
            <w:proofErr w:type="spellStart"/>
            <w:r w:rsidRPr="00264CAE">
              <w:rPr>
                <w:color w:val="000000"/>
                <w:sz w:val="20"/>
              </w:rPr>
              <w:t>ái</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huỳnh</w:t>
            </w:r>
            <w:proofErr w:type="spellEnd"/>
            <w:r w:rsidRPr="00264CAE">
              <w:rPr>
                <w:color w:val="000000"/>
                <w:sz w:val="20"/>
              </w:rPr>
              <w:t xml:space="preserve"> </w:t>
            </w:r>
            <w:proofErr w:type="spellStart"/>
            <w:r w:rsidRPr="00264CAE">
              <w:rPr>
                <w:color w:val="000000"/>
                <w:sz w:val="20"/>
              </w:rPr>
              <w:t>quang</w:t>
            </w:r>
            <w:proofErr w:type="spellEnd"/>
            <w:r w:rsidRPr="00264CAE">
              <w:rPr>
                <w:color w:val="000000"/>
                <w:sz w:val="20"/>
              </w:rPr>
              <w:t xml:space="preserve"> PE</w:t>
            </w:r>
            <w:r w:rsidRPr="00264CAE">
              <w:rPr>
                <w:color w:val="000000"/>
                <w:sz w:val="20"/>
              </w:rPr>
              <w:br/>
              <w:t xml:space="preserve">Hòa tan </w:t>
            </w:r>
            <w:proofErr w:type="spellStart"/>
            <w:r w:rsidRPr="00264CAE">
              <w:rPr>
                <w:color w:val="000000"/>
                <w:sz w:val="20"/>
              </w:rPr>
              <w:t>trong</w:t>
            </w:r>
            <w:proofErr w:type="spellEnd"/>
            <w:r w:rsidRPr="00264CAE">
              <w:rPr>
                <w:color w:val="000000"/>
                <w:sz w:val="20"/>
              </w:rPr>
              <w:t xml:space="preserve"> 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đệm</w:t>
            </w:r>
            <w:proofErr w:type="spellEnd"/>
            <w:r w:rsidRPr="00264CAE">
              <w:rPr>
                <w:color w:val="000000"/>
                <w:sz w:val="20"/>
              </w:rPr>
              <w:t xml:space="preserve"> phosphate pH7.2, 0.09% sodium </w:t>
            </w:r>
            <w:proofErr w:type="spellStart"/>
            <w:r w:rsidRPr="00264CAE">
              <w:rPr>
                <w:color w:val="000000"/>
                <w:sz w:val="20"/>
              </w:rPr>
              <w:t>azide</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BSA</w:t>
            </w:r>
          </w:p>
        </w:tc>
        <w:tc>
          <w:tcPr>
            <w:tcW w:w="1550" w:type="dxa"/>
            <w:vAlign w:val="center"/>
          </w:tcPr>
          <w:p w14:paraId="1EF26A10" w14:textId="63470133"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54DBAF98" w14:textId="3605EE1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0AEC3483" w14:textId="1C8C167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639FA4A5" w14:textId="77777777" w:rsidTr="00264CAE">
        <w:tc>
          <w:tcPr>
            <w:tcW w:w="1549" w:type="dxa"/>
            <w:vAlign w:val="center"/>
          </w:tcPr>
          <w:p w14:paraId="7B08BCC4"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193E9D06" w14:textId="4547985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PP2500497207</w:t>
            </w:r>
          </w:p>
        </w:tc>
        <w:tc>
          <w:tcPr>
            <w:tcW w:w="1550" w:type="dxa"/>
            <w:vAlign w:val="center"/>
          </w:tcPr>
          <w:p w14:paraId="121A9F5D" w14:textId="66AC472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marker</w:t>
            </w:r>
          </w:p>
        </w:tc>
        <w:tc>
          <w:tcPr>
            <w:tcW w:w="1550" w:type="dxa"/>
            <w:vAlign w:val="center"/>
          </w:tcPr>
          <w:p w14:paraId="22605E65" w14:textId="7A318AB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HLA-DR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màu</w:t>
            </w:r>
            <w:proofErr w:type="spellEnd"/>
            <w:r w:rsidRPr="00264CAE">
              <w:rPr>
                <w:color w:val="000000"/>
                <w:sz w:val="20"/>
              </w:rPr>
              <w:t xml:space="preserve"> PE</w:t>
            </w:r>
          </w:p>
        </w:tc>
        <w:tc>
          <w:tcPr>
            <w:tcW w:w="1550" w:type="dxa"/>
            <w:vAlign w:val="center"/>
          </w:tcPr>
          <w:p w14:paraId="66121797" w14:textId="59A269A3"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Test</w:t>
            </w:r>
          </w:p>
        </w:tc>
        <w:tc>
          <w:tcPr>
            <w:tcW w:w="1550" w:type="dxa"/>
            <w:vAlign w:val="center"/>
          </w:tcPr>
          <w:p w14:paraId="5F1FDFF5" w14:textId="46BB7B0A"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đơn</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HLA-DR, </w:t>
            </w:r>
            <w:proofErr w:type="spellStart"/>
            <w:r w:rsidRPr="00264CAE">
              <w:rPr>
                <w:color w:val="000000"/>
                <w:sz w:val="20"/>
              </w:rPr>
              <w:t>dòng</w:t>
            </w:r>
            <w:proofErr w:type="spellEnd"/>
            <w:r w:rsidRPr="00264CAE">
              <w:rPr>
                <w:color w:val="000000"/>
                <w:sz w:val="20"/>
              </w:rPr>
              <w:t xml:space="preserve"> L243, isotype </w:t>
            </w:r>
            <w:proofErr w:type="spellStart"/>
            <w:r w:rsidRPr="00264CAE">
              <w:rPr>
                <w:color w:val="000000"/>
                <w:sz w:val="20"/>
              </w:rPr>
              <w:t>là</w:t>
            </w:r>
            <w:proofErr w:type="spellEnd"/>
            <w:r w:rsidRPr="00264CAE">
              <w:rPr>
                <w:color w:val="000000"/>
                <w:sz w:val="20"/>
              </w:rPr>
              <w:t xml:space="preserve"> Mouse IgG2a, κ </w:t>
            </w:r>
            <w:r w:rsidRPr="00264CAE">
              <w:rPr>
                <w:color w:val="000000"/>
                <w:sz w:val="20"/>
              </w:rPr>
              <w:br/>
            </w:r>
            <w:proofErr w:type="spellStart"/>
            <w:r w:rsidRPr="00264CAE">
              <w:rPr>
                <w:color w:val="000000"/>
                <w:sz w:val="20"/>
              </w:rPr>
              <w:t>Chủ</w:t>
            </w:r>
            <w:proofErr w:type="spellEnd"/>
            <w:r w:rsidRPr="00264CAE">
              <w:rPr>
                <w:color w:val="000000"/>
                <w:sz w:val="20"/>
              </w:rPr>
              <w:t xml:space="preserve"> </w:t>
            </w:r>
            <w:proofErr w:type="spellStart"/>
            <w:proofErr w:type="gramStart"/>
            <w:r w:rsidRPr="00264CAE">
              <w:rPr>
                <w:color w:val="000000"/>
                <w:sz w:val="20"/>
              </w:rPr>
              <w:t>thể</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Chuột</w:t>
            </w:r>
            <w:proofErr w:type="spellEnd"/>
            <w:r w:rsidRPr="00264CAE">
              <w:rPr>
                <w:color w:val="000000"/>
                <w:sz w:val="20"/>
              </w:rPr>
              <w:t xml:space="preserve">. </w:t>
            </w:r>
            <w:r w:rsidRPr="00264CAE">
              <w:rPr>
                <w:color w:val="000000"/>
                <w:sz w:val="20"/>
              </w:rPr>
              <w:br/>
            </w:r>
            <w:proofErr w:type="spellStart"/>
            <w:r w:rsidRPr="00264CAE">
              <w:rPr>
                <w:color w:val="000000"/>
                <w:sz w:val="20"/>
              </w:rPr>
              <w:t>Phản</w:t>
            </w:r>
            <w:proofErr w:type="spellEnd"/>
            <w:r w:rsidRPr="00264CAE">
              <w:rPr>
                <w:color w:val="000000"/>
                <w:sz w:val="20"/>
              </w:rPr>
              <w:t xml:space="preserve"> </w:t>
            </w:r>
            <w:proofErr w:type="spellStart"/>
            <w:r w:rsidRPr="00264CAE">
              <w:rPr>
                <w:color w:val="000000"/>
                <w:sz w:val="20"/>
              </w:rPr>
              <w:t>ứng</w:t>
            </w:r>
            <w:proofErr w:type="spellEnd"/>
            <w:r w:rsidRPr="00264CAE">
              <w:rPr>
                <w:color w:val="000000"/>
                <w:sz w:val="20"/>
              </w:rPr>
              <w:t xml:space="preserve"> </w:t>
            </w:r>
            <w:proofErr w:type="spellStart"/>
            <w:proofErr w:type="gramStart"/>
            <w:r w:rsidRPr="00264CAE">
              <w:rPr>
                <w:color w:val="000000"/>
                <w:sz w:val="20"/>
              </w:rPr>
              <w:t>với</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Người</w:t>
            </w:r>
            <w:proofErr w:type="spellEnd"/>
            <w:r w:rsidRPr="00264CAE">
              <w:rPr>
                <w:color w:val="000000"/>
                <w:sz w:val="20"/>
              </w:rPr>
              <w:t xml:space="preserve"> </w:t>
            </w:r>
            <w:r w:rsidRPr="00264CAE">
              <w:rPr>
                <w:color w:val="000000"/>
                <w:sz w:val="20"/>
              </w:rPr>
              <w:br/>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sạch</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ký</w:t>
            </w:r>
            <w:proofErr w:type="spellEnd"/>
            <w:r w:rsidRPr="00264CAE">
              <w:rPr>
                <w:color w:val="000000"/>
                <w:sz w:val="20"/>
              </w:rPr>
              <w:t xml:space="preserve"> </w:t>
            </w:r>
            <w:proofErr w:type="spellStart"/>
            <w:r w:rsidRPr="00264CAE">
              <w:rPr>
                <w:color w:val="000000"/>
                <w:sz w:val="20"/>
              </w:rPr>
              <w:t>ái</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huỳnh</w:t>
            </w:r>
            <w:proofErr w:type="spellEnd"/>
            <w:r w:rsidRPr="00264CAE">
              <w:rPr>
                <w:color w:val="000000"/>
                <w:sz w:val="20"/>
              </w:rPr>
              <w:t xml:space="preserve"> </w:t>
            </w:r>
            <w:proofErr w:type="spellStart"/>
            <w:r w:rsidRPr="00264CAE">
              <w:rPr>
                <w:color w:val="000000"/>
                <w:sz w:val="20"/>
              </w:rPr>
              <w:t>quang</w:t>
            </w:r>
            <w:proofErr w:type="spellEnd"/>
            <w:r w:rsidRPr="00264CAE">
              <w:rPr>
                <w:color w:val="000000"/>
                <w:sz w:val="20"/>
              </w:rPr>
              <w:t xml:space="preserve"> PE</w:t>
            </w:r>
            <w:r w:rsidRPr="00264CAE">
              <w:rPr>
                <w:color w:val="000000"/>
                <w:sz w:val="20"/>
              </w:rPr>
              <w:br/>
              <w:t xml:space="preserve">Hòa tan </w:t>
            </w:r>
            <w:proofErr w:type="spellStart"/>
            <w:r w:rsidRPr="00264CAE">
              <w:rPr>
                <w:color w:val="000000"/>
                <w:sz w:val="20"/>
              </w:rPr>
              <w:t>trong</w:t>
            </w:r>
            <w:proofErr w:type="spellEnd"/>
            <w:r w:rsidRPr="00264CAE">
              <w:rPr>
                <w:color w:val="000000"/>
                <w:sz w:val="20"/>
              </w:rPr>
              <w:t xml:space="preserve"> 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đệm</w:t>
            </w:r>
            <w:proofErr w:type="spellEnd"/>
            <w:r w:rsidRPr="00264CAE">
              <w:rPr>
                <w:color w:val="000000"/>
                <w:sz w:val="20"/>
              </w:rPr>
              <w:t xml:space="preserve"> phosphate pH7.2, 0.09% sodium </w:t>
            </w:r>
            <w:proofErr w:type="spellStart"/>
            <w:r w:rsidRPr="00264CAE">
              <w:rPr>
                <w:color w:val="000000"/>
                <w:sz w:val="20"/>
              </w:rPr>
              <w:t>azide</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BSA</w:t>
            </w:r>
          </w:p>
        </w:tc>
        <w:tc>
          <w:tcPr>
            <w:tcW w:w="1550" w:type="dxa"/>
            <w:vAlign w:val="center"/>
          </w:tcPr>
          <w:p w14:paraId="64DFAD9E" w14:textId="216C0CE5"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74146AA6" w14:textId="4937740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4E4C63DB" w14:textId="6F69F06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215934F5" w14:textId="77777777" w:rsidTr="00264CAE">
        <w:tc>
          <w:tcPr>
            <w:tcW w:w="1549" w:type="dxa"/>
            <w:vAlign w:val="center"/>
          </w:tcPr>
          <w:p w14:paraId="3B8FF103"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1C1DC6D3" w14:textId="4E3969ED"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PP2500497207</w:t>
            </w:r>
          </w:p>
        </w:tc>
        <w:tc>
          <w:tcPr>
            <w:tcW w:w="1550" w:type="dxa"/>
            <w:vAlign w:val="center"/>
          </w:tcPr>
          <w:p w14:paraId="3D61521D" w14:textId="0BA18B5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marker</w:t>
            </w:r>
          </w:p>
        </w:tc>
        <w:tc>
          <w:tcPr>
            <w:tcW w:w="1550" w:type="dxa"/>
            <w:vAlign w:val="center"/>
          </w:tcPr>
          <w:p w14:paraId="5997E49F" w14:textId="4F6AF46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IgG1, κ Isotype Ctrl (FC)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màu</w:t>
            </w:r>
            <w:proofErr w:type="spellEnd"/>
            <w:r w:rsidRPr="00264CAE">
              <w:rPr>
                <w:color w:val="000000"/>
                <w:sz w:val="20"/>
              </w:rPr>
              <w:t xml:space="preserve"> PE</w:t>
            </w:r>
          </w:p>
        </w:tc>
        <w:tc>
          <w:tcPr>
            <w:tcW w:w="1550" w:type="dxa"/>
            <w:vAlign w:val="center"/>
          </w:tcPr>
          <w:p w14:paraId="332A898B" w14:textId="552DDF1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Test</w:t>
            </w:r>
          </w:p>
        </w:tc>
        <w:tc>
          <w:tcPr>
            <w:tcW w:w="1550" w:type="dxa"/>
            <w:vAlign w:val="center"/>
          </w:tcPr>
          <w:p w14:paraId="01EB74EA" w14:textId="5BD360F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isotype </w:t>
            </w:r>
            <w:proofErr w:type="spellStart"/>
            <w:r w:rsidRPr="00264CAE">
              <w:rPr>
                <w:color w:val="000000"/>
                <w:sz w:val="20"/>
              </w:rPr>
              <w:t>đơn</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MOPC-21, isotype </w:t>
            </w:r>
            <w:proofErr w:type="spellStart"/>
            <w:r w:rsidRPr="00264CAE">
              <w:rPr>
                <w:color w:val="000000"/>
                <w:sz w:val="20"/>
              </w:rPr>
              <w:t>là</w:t>
            </w:r>
            <w:proofErr w:type="spellEnd"/>
            <w:r w:rsidRPr="00264CAE">
              <w:rPr>
                <w:color w:val="000000"/>
                <w:sz w:val="20"/>
              </w:rPr>
              <w:t xml:space="preserve"> Mouse IgG</w:t>
            </w:r>
            <w:proofErr w:type="gramStart"/>
            <w:r w:rsidRPr="00264CAE">
              <w:rPr>
                <w:color w:val="000000"/>
                <w:sz w:val="20"/>
              </w:rPr>
              <w:t>1,k</w:t>
            </w:r>
            <w:proofErr w:type="gramEnd"/>
            <w:r w:rsidRPr="00264CAE">
              <w:rPr>
                <w:color w:val="000000"/>
                <w:sz w:val="20"/>
              </w:rPr>
              <w:br/>
            </w:r>
            <w:proofErr w:type="spellStart"/>
            <w:r w:rsidRPr="00264CAE">
              <w:rPr>
                <w:color w:val="000000"/>
                <w:sz w:val="20"/>
              </w:rPr>
              <w:t>Chủ</w:t>
            </w:r>
            <w:proofErr w:type="spellEnd"/>
            <w:r w:rsidRPr="00264CAE">
              <w:rPr>
                <w:color w:val="000000"/>
                <w:sz w:val="20"/>
              </w:rPr>
              <w:t xml:space="preserve"> </w:t>
            </w:r>
            <w:proofErr w:type="spellStart"/>
            <w:proofErr w:type="gramStart"/>
            <w:r w:rsidRPr="00264CAE">
              <w:rPr>
                <w:color w:val="000000"/>
                <w:sz w:val="20"/>
              </w:rPr>
              <w:t>thể</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Chuột</w:t>
            </w:r>
            <w:proofErr w:type="spellEnd"/>
            <w:r w:rsidRPr="00264CAE">
              <w:rPr>
                <w:color w:val="000000"/>
                <w:sz w:val="20"/>
              </w:rPr>
              <w:t>.</w:t>
            </w:r>
            <w:r w:rsidRPr="00264CAE">
              <w:rPr>
                <w:color w:val="000000"/>
                <w:sz w:val="20"/>
              </w:rPr>
              <w:br/>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sạch</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ký</w:t>
            </w:r>
            <w:proofErr w:type="spellEnd"/>
            <w:r w:rsidRPr="00264CAE">
              <w:rPr>
                <w:color w:val="000000"/>
                <w:sz w:val="20"/>
              </w:rPr>
              <w:t xml:space="preserve"> </w:t>
            </w:r>
            <w:proofErr w:type="spellStart"/>
            <w:r w:rsidRPr="00264CAE">
              <w:rPr>
                <w:color w:val="000000"/>
                <w:sz w:val="20"/>
              </w:rPr>
              <w:t>ái</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huỳnh</w:t>
            </w:r>
            <w:proofErr w:type="spellEnd"/>
            <w:r w:rsidRPr="00264CAE">
              <w:rPr>
                <w:color w:val="000000"/>
                <w:sz w:val="20"/>
              </w:rPr>
              <w:t xml:space="preserve"> </w:t>
            </w:r>
            <w:proofErr w:type="spellStart"/>
            <w:r w:rsidRPr="00264CAE">
              <w:rPr>
                <w:color w:val="000000"/>
                <w:sz w:val="20"/>
              </w:rPr>
              <w:t>quang</w:t>
            </w:r>
            <w:proofErr w:type="spellEnd"/>
            <w:r w:rsidRPr="00264CAE">
              <w:rPr>
                <w:color w:val="000000"/>
                <w:sz w:val="20"/>
              </w:rPr>
              <w:t xml:space="preserve"> PE</w:t>
            </w:r>
            <w:r w:rsidRPr="00264CAE">
              <w:rPr>
                <w:color w:val="000000"/>
                <w:sz w:val="20"/>
              </w:rPr>
              <w:br/>
              <w:t xml:space="preserve">Hòa tan </w:t>
            </w:r>
            <w:proofErr w:type="spellStart"/>
            <w:r w:rsidRPr="00264CAE">
              <w:rPr>
                <w:color w:val="000000"/>
                <w:sz w:val="20"/>
              </w:rPr>
              <w:t>trong</w:t>
            </w:r>
            <w:proofErr w:type="spellEnd"/>
            <w:r w:rsidRPr="00264CAE">
              <w:rPr>
                <w:color w:val="000000"/>
                <w:sz w:val="20"/>
              </w:rPr>
              <w:t xml:space="preserve"> 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đệm</w:t>
            </w:r>
            <w:proofErr w:type="spellEnd"/>
            <w:r w:rsidRPr="00264CAE">
              <w:rPr>
                <w:color w:val="000000"/>
                <w:sz w:val="20"/>
              </w:rPr>
              <w:t xml:space="preserve"> phosphate pH7.2, 0.09% sodium </w:t>
            </w:r>
            <w:proofErr w:type="spellStart"/>
            <w:r w:rsidRPr="00264CAE">
              <w:rPr>
                <w:color w:val="000000"/>
                <w:sz w:val="20"/>
              </w:rPr>
              <w:t>azide</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BSA</w:t>
            </w:r>
          </w:p>
        </w:tc>
        <w:tc>
          <w:tcPr>
            <w:tcW w:w="1550" w:type="dxa"/>
            <w:vAlign w:val="center"/>
          </w:tcPr>
          <w:p w14:paraId="40F0D933" w14:textId="573CFDF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72C9491A" w14:textId="59E7B2B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2F06578B" w14:textId="28BFE2F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39585CD0" w14:textId="77777777" w:rsidTr="00264CAE">
        <w:tc>
          <w:tcPr>
            <w:tcW w:w="1549" w:type="dxa"/>
            <w:vAlign w:val="center"/>
          </w:tcPr>
          <w:p w14:paraId="4666AD00"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6C07B456" w14:textId="6473A27B"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PP2500497207</w:t>
            </w:r>
          </w:p>
        </w:tc>
        <w:tc>
          <w:tcPr>
            <w:tcW w:w="1550" w:type="dxa"/>
            <w:vAlign w:val="center"/>
          </w:tcPr>
          <w:p w14:paraId="7E9E3130" w14:textId="432D26B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marker</w:t>
            </w:r>
          </w:p>
        </w:tc>
        <w:tc>
          <w:tcPr>
            <w:tcW w:w="1550" w:type="dxa"/>
            <w:vAlign w:val="center"/>
          </w:tcPr>
          <w:p w14:paraId="15D1F8A6" w14:textId="3633391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Thuốc</w:t>
            </w:r>
            <w:proofErr w:type="spellEnd"/>
            <w:r w:rsidRPr="00264CAE">
              <w:rPr>
                <w:color w:val="000000"/>
                <w:sz w:val="20"/>
              </w:rPr>
              <w:t xml:space="preserve"> </w:t>
            </w:r>
            <w:proofErr w:type="spellStart"/>
            <w:r w:rsidRPr="00264CAE">
              <w:rPr>
                <w:color w:val="000000"/>
                <w:sz w:val="20"/>
              </w:rPr>
              <w:t>nhuộm</w:t>
            </w:r>
            <w:proofErr w:type="spellEnd"/>
            <w:r w:rsidRPr="00264CAE">
              <w:rPr>
                <w:color w:val="000000"/>
                <w:sz w:val="20"/>
              </w:rPr>
              <w:t xml:space="preserve"> IgG2a, κ Isotype Ctrl (FC)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màu</w:t>
            </w:r>
            <w:proofErr w:type="spellEnd"/>
            <w:r w:rsidRPr="00264CAE">
              <w:rPr>
                <w:color w:val="000000"/>
                <w:sz w:val="20"/>
              </w:rPr>
              <w:t xml:space="preserve"> PE</w:t>
            </w:r>
          </w:p>
        </w:tc>
        <w:tc>
          <w:tcPr>
            <w:tcW w:w="1550" w:type="dxa"/>
            <w:vAlign w:val="center"/>
          </w:tcPr>
          <w:p w14:paraId="333CB5AC" w14:textId="6622BFF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Test</w:t>
            </w:r>
          </w:p>
        </w:tc>
        <w:tc>
          <w:tcPr>
            <w:tcW w:w="1550" w:type="dxa"/>
            <w:vAlign w:val="center"/>
          </w:tcPr>
          <w:p w14:paraId="3B125842" w14:textId="77CDBCF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isotype </w:t>
            </w:r>
            <w:proofErr w:type="spellStart"/>
            <w:r w:rsidRPr="00264CAE">
              <w:rPr>
                <w:color w:val="000000"/>
                <w:sz w:val="20"/>
              </w:rPr>
              <w:t>đơn</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w:t>
            </w:r>
            <w:proofErr w:type="spellStart"/>
            <w:r w:rsidRPr="00264CAE">
              <w:rPr>
                <w:color w:val="000000"/>
                <w:sz w:val="20"/>
              </w:rPr>
              <w:t>dòng</w:t>
            </w:r>
            <w:proofErr w:type="spellEnd"/>
            <w:r w:rsidRPr="00264CAE">
              <w:rPr>
                <w:color w:val="000000"/>
                <w:sz w:val="20"/>
              </w:rPr>
              <w:t xml:space="preserve"> MOPC-173, isotype </w:t>
            </w:r>
            <w:proofErr w:type="spellStart"/>
            <w:r w:rsidRPr="00264CAE">
              <w:rPr>
                <w:color w:val="000000"/>
                <w:sz w:val="20"/>
              </w:rPr>
              <w:t>là</w:t>
            </w:r>
            <w:proofErr w:type="spellEnd"/>
            <w:r w:rsidRPr="00264CAE">
              <w:rPr>
                <w:color w:val="000000"/>
                <w:sz w:val="20"/>
              </w:rPr>
              <w:t xml:space="preserve"> Mouse IgG2</w:t>
            </w:r>
            <w:proofErr w:type="gramStart"/>
            <w:r w:rsidRPr="00264CAE">
              <w:rPr>
                <w:color w:val="000000"/>
                <w:sz w:val="20"/>
              </w:rPr>
              <w:t>a,k</w:t>
            </w:r>
            <w:proofErr w:type="gramEnd"/>
            <w:r w:rsidRPr="00264CAE">
              <w:rPr>
                <w:color w:val="000000"/>
                <w:sz w:val="20"/>
              </w:rPr>
              <w:br/>
            </w:r>
            <w:proofErr w:type="spellStart"/>
            <w:r w:rsidRPr="00264CAE">
              <w:rPr>
                <w:color w:val="000000"/>
                <w:sz w:val="20"/>
              </w:rPr>
              <w:t>Chủ</w:t>
            </w:r>
            <w:proofErr w:type="spellEnd"/>
            <w:r w:rsidRPr="00264CAE">
              <w:rPr>
                <w:color w:val="000000"/>
                <w:sz w:val="20"/>
              </w:rPr>
              <w:t xml:space="preserve"> </w:t>
            </w:r>
            <w:proofErr w:type="spellStart"/>
            <w:proofErr w:type="gramStart"/>
            <w:r w:rsidRPr="00264CAE">
              <w:rPr>
                <w:color w:val="000000"/>
                <w:sz w:val="20"/>
              </w:rPr>
              <w:t>thể</w:t>
            </w:r>
            <w:proofErr w:type="spellEnd"/>
            <w:r w:rsidRPr="00264CAE">
              <w:rPr>
                <w:color w:val="000000"/>
                <w:sz w:val="20"/>
              </w:rPr>
              <w:t xml:space="preserve"> :</w:t>
            </w:r>
            <w:proofErr w:type="gramEnd"/>
            <w:r w:rsidRPr="00264CAE">
              <w:rPr>
                <w:color w:val="000000"/>
                <w:sz w:val="20"/>
              </w:rPr>
              <w:t xml:space="preserve"> </w:t>
            </w:r>
            <w:proofErr w:type="spellStart"/>
            <w:r w:rsidRPr="00264CAE">
              <w:rPr>
                <w:color w:val="000000"/>
                <w:sz w:val="20"/>
              </w:rPr>
              <w:t>Chuột</w:t>
            </w:r>
            <w:proofErr w:type="spellEnd"/>
            <w:r w:rsidRPr="00264CAE">
              <w:rPr>
                <w:color w:val="000000"/>
                <w:sz w:val="20"/>
              </w:rPr>
              <w:t xml:space="preserve">. </w:t>
            </w:r>
            <w:r w:rsidRPr="00264CAE">
              <w:rPr>
                <w:color w:val="000000"/>
                <w:sz w:val="20"/>
              </w:rPr>
              <w:br/>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tinh</w:t>
            </w:r>
            <w:proofErr w:type="spellEnd"/>
            <w:r w:rsidRPr="00264CAE">
              <w:rPr>
                <w:color w:val="000000"/>
                <w:sz w:val="20"/>
              </w:rPr>
              <w:t xml:space="preserve"> </w:t>
            </w:r>
            <w:proofErr w:type="spellStart"/>
            <w:r w:rsidRPr="00264CAE">
              <w:rPr>
                <w:color w:val="000000"/>
                <w:sz w:val="20"/>
              </w:rPr>
              <w:t>sạch</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sắc</w:t>
            </w:r>
            <w:proofErr w:type="spellEnd"/>
            <w:r w:rsidRPr="00264CAE">
              <w:rPr>
                <w:color w:val="000000"/>
                <w:sz w:val="20"/>
              </w:rPr>
              <w:t xml:space="preserve"> </w:t>
            </w:r>
            <w:proofErr w:type="spellStart"/>
            <w:r w:rsidRPr="00264CAE">
              <w:rPr>
                <w:color w:val="000000"/>
                <w:sz w:val="20"/>
              </w:rPr>
              <w:t>ký</w:t>
            </w:r>
            <w:proofErr w:type="spellEnd"/>
            <w:r w:rsidRPr="00264CAE">
              <w:rPr>
                <w:color w:val="000000"/>
                <w:sz w:val="20"/>
              </w:rPr>
              <w:t xml:space="preserve"> </w:t>
            </w:r>
            <w:proofErr w:type="spellStart"/>
            <w:r w:rsidRPr="00264CAE">
              <w:rPr>
                <w:color w:val="000000"/>
                <w:sz w:val="20"/>
              </w:rPr>
              <w:t>ái</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w:t>
            </w:r>
            <w:proofErr w:type="spellStart"/>
            <w:r w:rsidRPr="00264CAE">
              <w:rPr>
                <w:color w:val="000000"/>
                <w:sz w:val="20"/>
              </w:rPr>
              <w:t>gắn</w:t>
            </w:r>
            <w:proofErr w:type="spellEnd"/>
            <w:r w:rsidRPr="00264CAE">
              <w:rPr>
                <w:color w:val="000000"/>
                <w:sz w:val="20"/>
              </w:rPr>
              <w:t xml:space="preserve"> </w:t>
            </w:r>
            <w:proofErr w:type="spellStart"/>
            <w:r w:rsidRPr="00264CAE">
              <w:rPr>
                <w:color w:val="000000"/>
                <w:sz w:val="20"/>
              </w:rPr>
              <w:t>huỳnh</w:t>
            </w:r>
            <w:proofErr w:type="spellEnd"/>
            <w:r w:rsidRPr="00264CAE">
              <w:rPr>
                <w:color w:val="000000"/>
                <w:sz w:val="20"/>
              </w:rPr>
              <w:t xml:space="preserve"> </w:t>
            </w:r>
            <w:proofErr w:type="spellStart"/>
            <w:r w:rsidRPr="00264CAE">
              <w:rPr>
                <w:color w:val="000000"/>
                <w:sz w:val="20"/>
              </w:rPr>
              <w:t>quang</w:t>
            </w:r>
            <w:proofErr w:type="spellEnd"/>
            <w:r w:rsidRPr="00264CAE">
              <w:rPr>
                <w:color w:val="000000"/>
                <w:sz w:val="20"/>
              </w:rPr>
              <w:t xml:space="preserve"> PE</w:t>
            </w:r>
            <w:r w:rsidRPr="00264CAE">
              <w:rPr>
                <w:color w:val="000000"/>
                <w:sz w:val="20"/>
              </w:rPr>
              <w:br/>
              <w:t xml:space="preserve">Hòa tan </w:t>
            </w:r>
            <w:proofErr w:type="spellStart"/>
            <w:r w:rsidRPr="00264CAE">
              <w:rPr>
                <w:color w:val="000000"/>
                <w:sz w:val="20"/>
              </w:rPr>
              <w:t>trong</w:t>
            </w:r>
            <w:proofErr w:type="spellEnd"/>
            <w:r w:rsidRPr="00264CAE">
              <w:rPr>
                <w:color w:val="000000"/>
                <w:sz w:val="20"/>
              </w:rPr>
              <w:t xml:space="preserve"> 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đệm</w:t>
            </w:r>
            <w:proofErr w:type="spellEnd"/>
            <w:r w:rsidRPr="00264CAE">
              <w:rPr>
                <w:color w:val="000000"/>
                <w:sz w:val="20"/>
              </w:rPr>
              <w:t xml:space="preserve"> phosphate pH7.2, 0.09% sodium </w:t>
            </w:r>
            <w:proofErr w:type="spellStart"/>
            <w:r w:rsidRPr="00264CAE">
              <w:rPr>
                <w:color w:val="000000"/>
                <w:sz w:val="20"/>
              </w:rPr>
              <w:t>azide</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BSA</w:t>
            </w:r>
          </w:p>
        </w:tc>
        <w:tc>
          <w:tcPr>
            <w:tcW w:w="1550" w:type="dxa"/>
            <w:vAlign w:val="center"/>
          </w:tcPr>
          <w:p w14:paraId="49D0AE79" w14:textId="380084C3"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65C23145" w14:textId="06F1F5D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5E911AF" w14:textId="0B704FF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4DE822C6" w14:textId="77777777" w:rsidTr="00264CAE">
        <w:tc>
          <w:tcPr>
            <w:tcW w:w="1549" w:type="dxa"/>
            <w:vAlign w:val="center"/>
          </w:tcPr>
          <w:p w14:paraId="75342B7F"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6D75A22B" w14:textId="6EB9301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PP2500497208</w:t>
            </w:r>
          </w:p>
        </w:tc>
        <w:tc>
          <w:tcPr>
            <w:tcW w:w="1550" w:type="dxa"/>
            <w:vAlign w:val="center"/>
          </w:tcPr>
          <w:p w14:paraId="54DB2F5A" w14:textId="5176CF60"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Tinh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dịu</w:t>
            </w:r>
            <w:proofErr w:type="spellEnd"/>
            <w:r w:rsidRPr="00264CAE">
              <w:rPr>
                <w:color w:val="000000"/>
                <w:sz w:val="20"/>
              </w:rPr>
              <w:t xml:space="preserve"> </w:t>
            </w:r>
            <w:proofErr w:type="spellStart"/>
            <w:r w:rsidRPr="00264CAE">
              <w:rPr>
                <w:color w:val="000000"/>
                <w:sz w:val="20"/>
              </w:rPr>
              <w:t>phục</w:t>
            </w:r>
            <w:proofErr w:type="spellEnd"/>
            <w:r w:rsidRPr="00264CAE">
              <w:rPr>
                <w:color w:val="000000"/>
                <w:sz w:val="20"/>
              </w:rPr>
              <w:t xml:space="preserve"> </w:t>
            </w:r>
            <w:proofErr w:type="spellStart"/>
            <w:r w:rsidRPr="00264CAE">
              <w:rPr>
                <w:color w:val="000000"/>
                <w:sz w:val="20"/>
              </w:rPr>
              <w:t>hồi</w:t>
            </w:r>
            <w:proofErr w:type="spellEnd"/>
            <w:r w:rsidRPr="00264CAE">
              <w:rPr>
                <w:color w:val="000000"/>
                <w:sz w:val="20"/>
              </w:rPr>
              <w:t xml:space="preserve"> da</w:t>
            </w:r>
          </w:p>
        </w:tc>
        <w:tc>
          <w:tcPr>
            <w:tcW w:w="1550" w:type="dxa"/>
            <w:vAlign w:val="center"/>
          </w:tcPr>
          <w:p w14:paraId="77B4608A" w14:textId="55FE7ACD"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Tinh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dịu</w:t>
            </w:r>
            <w:proofErr w:type="spellEnd"/>
            <w:r w:rsidRPr="00264CAE">
              <w:rPr>
                <w:color w:val="000000"/>
                <w:sz w:val="20"/>
              </w:rPr>
              <w:t xml:space="preserve"> </w:t>
            </w:r>
            <w:proofErr w:type="spellStart"/>
            <w:r w:rsidRPr="00264CAE">
              <w:rPr>
                <w:color w:val="000000"/>
                <w:sz w:val="20"/>
              </w:rPr>
              <w:t>phục</w:t>
            </w:r>
            <w:proofErr w:type="spellEnd"/>
            <w:r w:rsidRPr="00264CAE">
              <w:rPr>
                <w:color w:val="000000"/>
                <w:sz w:val="20"/>
              </w:rPr>
              <w:t xml:space="preserve"> </w:t>
            </w:r>
            <w:proofErr w:type="spellStart"/>
            <w:r w:rsidRPr="00264CAE">
              <w:rPr>
                <w:color w:val="000000"/>
                <w:sz w:val="20"/>
              </w:rPr>
              <w:t>hồi</w:t>
            </w:r>
            <w:proofErr w:type="spellEnd"/>
            <w:r w:rsidRPr="00264CAE">
              <w:rPr>
                <w:color w:val="000000"/>
                <w:sz w:val="20"/>
              </w:rPr>
              <w:t xml:space="preserve"> da</w:t>
            </w:r>
          </w:p>
        </w:tc>
        <w:tc>
          <w:tcPr>
            <w:tcW w:w="1550" w:type="dxa"/>
            <w:vAlign w:val="center"/>
          </w:tcPr>
          <w:p w14:paraId="5DE88DF6" w14:textId="1EB9FE04"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Chai</w:t>
            </w:r>
          </w:p>
        </w:tc>
        <w:tc>
          <w:tcPr>
            <w:tcW w:w="1550" w:type="dxa"/>
            <w:vAlign w:val="center"/>
          </w:tcPr>
          <w:p w14:paraId="3D9AEBB6" w14:textId="60529660"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Thành </w:t>
            </w:r>
            <w:proofErr w:type="spellStart"/>
            <w:r w:rsidRPr="00264CAE">
              <w:rPr>
                <w:color w:val="000000"/>
                <w:sz w:val="20"/>
              </w:rPr>
              <w:t>phần</w:t>
            </w:r>
            <w:proofErr w:type="spellEnd"/>
            <w:r w:rsidRPr="00264CAE">
              <w:rPr>
                <w:color w:val="000000"/>
                <w:sz w:val="20"/>
              </w:rPr>
              <w:t xml:space="preserve">: Azulene, </w:t>
            </w:r>
            <w:proofErr w:type="spellStart"/>
            <w:r w:rsidRPr="00264CAE">
              <w:rPr>
                <w:color w:val="000000"/>
                <w:sz w:val="20"/>
              </w:rPr>
              <w:t>Chiết</w:t>
            </w:r>
            <w:proofErr w:type="spellEnd"/>
            <w:r w:rsidRPr="00264CAE">
              <w:rPr>
                <w:color w:val="000000"/>
                <w:sz w:val="20"/>
              </w:rPr>
              <w:t xml:space="preserve"> </w:t>
            </w:r>
            <w:proofErr w:type="spellStart"/>
            <w:r w:rsidRPr="00264CAE">
              <w:rPr>
                <w:color w:val="000000"/>
                <w:sz w:val="20"/>
              </w:rPr>
              <w:t>xuất</w:t>
            </w:r>
            <w:proofErr w:type="spellEnd"/>
            <w:r w:rsidRPr="00264CAE">
              <w:rPr>
                <w:color w:val="000000"/>
                <w:sz w:val="20"/>
              </w:rPr>
              <w:t xml:space="preserve"> </w:t>
            </w:r>
            <w:proofErr w:type="spellStart"/>
            <w:r w:rsidRPr="00264CAE">
              <w:rPr>
                <w:color w:val="000000"/>
                <w:sz w:val="20"/>
              </w:rPr>
              <w:t>lá</w:t>
            </w:r>
            <w:proofErr w:type="spellEnd"/>
            <w:r w:rsidRPr="00264CAE">
              <w:rPr>
                <w:color w:val="000000"/>
                <w:sz w:val="20"/>
              </w:rPr>
              <w:t xml:space="preserve"> </w:t>
            </w:r>
            <w:proofErr w:type="spellStart"/>
            <w:r w:rsidRPr="00264CAE">
              <w:rPr>
                <w:color w:val="000000"/>
                <w:sz w:val="20"/>
              </w:rPr>
              <w:t>lô</w:t>
            </w:r>
            <w:proofErr w:type="spellEnd"/>
            <w:r w:rsidRPr="00264CAE">
              <w:rPr>
                <w:color w:val="000000"/>
                <w:sz w:val="20"/>
              </w:rPr>
              <w:t xml:space="preserve"> </w:t>
            </w:r>
            <w:proofErr w:type="spellStart"/>
            <w:r w:rsidRPr="00264CAE">
              <w:rPr>
                <w:color w:val="000000"/>
                <w:sz w:val="20"/>
              </w:rPr>
              <w:t>hội</w:t>
            </w:r>
            <w:proofErr w:type="spellEnd"/>
            <w:r w:rsidRPr="00264CAE">
              <w:rPr>
                <w:color w:val="000000"/>
                <w:sz w:val="20"/>
              </w:rPr>
              <w:t xml:space="preserve">, </w:t>
            </w:r>
            <w:proofErr w:type="spellStart"/>
            <w:r w:rsidRPr="00264CAE">
              <w:rPr>
                <w:color w:val="000000"/>
                <w:sz w:val="20"/>
              </w:rPr>
              <w:t>natri</w:t>
            </w:r>
            <w:proofErr w:type="spellEnd"/>
            <w:r w:rsidRPr="00264CAE">
              <w:rPr>
                <w:color w:val="000000"/>
                <w:sz w:val="20"/>
              </w:rPr>
              <w:t xml:space="preserve"> </w:t>
            </w:r>
            <w:proofErr w:type="spellStart"/>
            <w:r w:rsidRPr="00264CAE">
              <w:rPr>
                <w:color w:val="000000"/>
                <w:sz w:val="20"/>
              </w:rPr>
              <w:t>hyaluronat</w:t>
            </w:r>
            <w:proofErr w:type="spellEnd"/>
            <w:r w:rsidRPr="00264CAE">
              <w:rPr>
                <w:color w:val="000000"/>
                <w:sz w:val="20"/>
              </w:rPr>
              <w:t xml:space="preserve">, betaine, </w:t>
            </w:r>
            <w:r w:rsidRPr="00264CAE">
              <w:rPr>
                <w:color w:val="000000"/>
                <w:sz w:val="20"/>
              </w:rPr>
              <w:lastRenderedPageBreak/>
              <w:t xml:space="preserve">Hyaluronic </w:t>
            </w:r>
            <w:proofErr w:type="gramStart"/>
            <w:r w:rsidRPr="00264CAE">
              <w:rPr>
                <w:color w:val="000000"/>
                <w:sz w:val="20"/>
              </w:rPr>
              <w:t>Acid,…</w:t>
            </w:r>
            <w:proofErr w:type="gramEnd"/>
            <w:r w:rsidRPr="00264CAE">
              <w:rPr>
                <w:color w:val="000000"/>
                <w:sz w:val="20"/>
              </w:rPr>
              <w:t xml:space="preserve"> Công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dịu</w:t>
            </w:r>
            <w:proofErr w:type="spellEnd"/>
            <w:r w:rsidRPr="00264CAE">
              <w:rPr>
                <w:color w:val="000000"/>
                <w:sz w:val="20"/>
              </w:rPr>
              <w:t xml:space="preserve"> da, </w:t>
            </w:r>
            <w:proofErr w:type="spellStart"/>
            <w:r w:rsidRPr="00264CAE">
              <w:rPr>
                <w:color w:val="000000"/>
                <w:sz w:val="20"/>
              </w:rPr>
              <w:t>Dưỡng</w:t>
            </w:r>
            <w:proofErr w:type="spellEnd"/>
            <w:r w:rsidRPr="00264CAE">
              <w:rPr>
                <w:color w:val="000000"/>
                <w:sz w:val="20"/>
              </w:rPr>
              <w:t xml:space="preserve"> </w:t>
            </w:r>
            <w:proofErr w:type="spellStart"/>
            <w:r w:rsidRPr="00264CAE">
              <w:rPr>
                <w:color w:val="000000"/>
                <w:sz w:val="20"/>
              </w:rPr>
              <w:t>ẩm</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w:t>
            </w:r>
            <w:proofErr w:type="spellStart"/>
            <w:r w:rsidRPr="00264CAE">
              <w:rPr>
                <w:color w:val="000000"/>
                <w:sz w:val="20"/>
              </w:rPr>
              <w:t>làn</w:t>
            </w:r>
            <w:proofErr w:type="spellEnd"/>
            <w:r w:rsidRPr="00264CAE">
              <w:rPr>
                <w:color w:val="000000"/>
                <w:sz w:val="20"/>
              </w:rPr>
              <w:t xml:space="preserve"> da </w:t>
            </w:r>
            <w:proofErr w:type="spellStart"/>
            <w:r w:rsidRPr="00264CAE">
              <w:rPr>
                <w:color w:val="000000"/>
                <w:sz w:val="20"/>
              </w:rPr>
              <w:t>mịn</w:t>
            </w:r>
            <w:proofErr w:type="spellEnd"/>
            <w:r w:rsidRPr="00264CAE">
              <w:rPr>
                <w:color w:val="000000"/>
                <w:sz w:val="20"/>
              </w:rPr>
              <w:t xml:space="preserve"> </w:t>
            </w:r>
            <w:proofErr w:type="spellStart"/>
            <w:r w:rsidRPr="00264CAE">
              <w:rPr>
                <w:color w:val="000000"/>
                <w:sz w:val="20"/>
              </w:rPr>
              <w:t>màng</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mềm</w:t>
            </w:r>
            <w:proofErr w:type="spellEnd"/>
            <w:r w:rsidRPr="00264CAE">
              <w:rPr>
                <w:color w:val="000000"/>
                <w:sz w:val="20"/>
              </w:rPr>
              <w:t xml:space="preserve"> </w:t>
            </w:r>
            <w:proofErr w:type="spellStart"/>
            <w:r w:rsidRPr="00264CAE">
              <w:rPr>
                <w:color w:val="000000"/>
                <w:sz w:val="20"/>
              </w:rPr>
              <w:t>mượt</w:t>
            </w:r>
            <w:proofErr w:type="spellEnd"/>
            <w:r w:rsidRPr="00264CAE">
              <w:rPr>
                <w:color w:val="000000"/>
                <w:sz w:val="20"/>
              </w:rPr>
              <w:t xml:space="preserve">, </w:t>
            </w:r>
            <w:proofErr w:type="spellStart"/>
            <w:r w:rsidRPr="00264CAE">
              <w:rPr>
                <w:color w:val="000000"/>
                <w:sz w:val="20"/>
              </w:rPr>
              <w:t>Giảm</w:t>
            </w:r>
            <w:proofErr w:type="spellEnd"/>
            <w:r w:rsidRPr="00264CAE">
              <w:rPr>
                <w:color w:val="000000"/>
                <w:sz w:val="20"/>
              </w:rPr>
              <w:t xml:space="preserve"> </w:t>
            </w:r>
            <w:proofErr w:type="spellStart"/>
            <w:r w:rsidRPr="00264CAE">
              <w:rPr>
                <w:color w:val="000000"/>
                <w:sz w:val="20"/>
              </w:rPr>
              <w:t>mẩn</w:t>
            </w:r>
            <w:proofErr w:type="spellEnd"/>
            <w:r w:rsidRPr="00264CAE">
              <w:rPr>
                <w:color w:val="000000"/>
                <w:sz w:val="20"/>
              </w:rPr>
              <w:t xml:space="preserve"> </w:t>
            </w:r>
            <w:proofErr w:type="spellStart"/>
            <w:r w:rsidRPr="00264CAE">
              <w:rPr>
                <w:color w:val="000000"/>
                <w:sz w:val="20"/>
              </w:rPr>
              <w:t>đỏ</w:t>
            </w:r>
            <w:proofErr w:type="spellEnd"/>
            <w:r w:rsidRPr="00264CAE">
              <w:rPr>
                <w:color w:val="000000"/>
                <w:sz w:val="20"/>
              </w:rPr>
              <w:t xml:space="preserve">, </w:t>
            </w:r>
            <w:proofErr w:type="spellStart"/>
            <w:r w:rsidRPr="00264CAE">
              <w:rPr>
                <w:color w:val="000000"/>
                <w:sz w:val="20"/>
              </w:rPr>
              <w:t>cháy</w:t>
            </w:r>
            <w:proofErr w:type="spellEnd"/>
            <w:r w:rsidRPr="00264CAE">
              <w:rPr>
                <w:color w:val="000000"/>
                <w:sz w:val="20"/>
              </w:rPr>
              <w:t xml:space="preserve"> </w:t>
            </w:r>
            <w:proofErr w:type="spellStart"/>
            <w:r w:rsidRPr="00264CAE">
              <w:rPr>
                <w:color w:val="000000"/>
                <w:sz w:val="20"/>
              </w:rPr>
              <w:t>nắng</w:t>
            </w:r>
            <w:proofErr w:type="spellEnd"/>
            <w:r w:rsidRPr="00264CAE">
              <w:rPr>
                <w:color w:val="000000"/>
                <w:sz w:val="20"/>
              </w:rPr>
              <w:t xml:space="preserve">, da </w:t>
            </w:r>
            <w:proofErr w:type="spellStart"/>
            <w:r w:rsidRPr="00264CAE">
              <w:rPr>
                <w:color w:val="000000"/>
                <w:sz w:val="20"/>
              </w:rPr>
              <w:t>kích</w:t>
            </w:r>
            <w:proofErr w:type="spellEnd"/>
            <w:r w:rsidRPr="00264CAE">
              <w:rPr>
                <w:color w:val="000000"/>
                <w:sz w:val="20"/>
              </w:rPr>
              <w:t xml:space="preserve"> </w:t>
            </w:r>
            <w:proofErr w:type="spellStart"/>
            <w:proofErr w:type="gramStart"/>
            <w:r w:rsidRPr="00264CAE">
              <w:rPr>
                <w:color w:val="000000"/>
                <w:sz w:val="20"/>
              </w:rPr>
              <w:t>ứng</w:t>
            </w:r>
            <w:proofErr w:type="spellEnd"/>
            <w:r w:rsidRPr="00264CAE">
              <w:rPr>
                <w:color w:val="000000"/>
                <w:sz w:val="20"/>
              </w:rPr>
              <w:t>..</w:t>
            </w:r>
            <w:proofErr w:type="gram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viêm</w:t>
            </w:r>
            <w:proofErr w:type="spellEnd"/>
            <w:r w:rsidRPr="00264CAE">
              <w:rPr>
                <w:color w:val="000000"/>
                <w:sz w:val="20"/>
              </w:rPr>
              <w:t xml:space="preserve">, </w:t>
            </w:r>
            <w:proofErr w:type="spellStart"/>
            <w:r w:rsidRPr="00264CAE">
              <w:rPr>
                <w:color w:val="000000"/>
                <w:sz w:val="20"/>
              </w:rPr>
              <w:t>kháng</w:t>
            </w:r>
            <w:proofErr w:type="spellEnd"/>
            <w:r w:rsidRPr="00264CAE">
              <w:rPr>
                <w:color w:val="000000"/>
                <w:sz w:val="20"/>
              </w:rPr>
              <w:t xml:space="preserve"> </w:t>
            </w:r>
            <w:proofErr w:type="spellStart"/>
            <w:r w:rsidRPr="00264CAE">
              <w:rPr>
                <w:color w:val="000000"/>
                <w:sz w:val="20"/>
              </w:rPr>
              <w:t>khuẩn</w:t>
            </w:r>
            <w:proofErr w:type="spellEnd"/>
            <w:r w:rsidRPr="00264CAE">
              <w:rPr>
                <w:color w:val="000000"/>
                <w:sz w:val="20"/>
              </w:rPr>
              <w:t xml:space="preserve">, </w:t>
            </w:r>
            <w:proofErr w:type="spellStart"/>
            <w:r w:rsidRPr="00264CAE">
              <w:rPr>
                <w:color w:val="000000"/>
                <w:sz w:val="20"/>
              </w:rPr>
              <w:t>tránh</w:t>
            </w:r>
            <w:proofErr w:type="spellEnd"/>
            <w:r w:rsidRPr="00264CAE">
              <w:rPr>
                <w:color w:val="000000"/>
                <w:sz w:val="20"/>
              </w:rPr>
              <w:t xml:space="preserve"> </w:t>
            </w:r>
            <w:proofErr w:type="spellStart"/>
            <w:r w:rsidRPr="00264CAE">
              <w:rPr>
                <w:color w:val="000000"/>
                <w:sz w:val="20"/>
              </w:rPr>
              <w:t>bội</w:t>
            </w:r>
            <w:proofErr w:type="spellEnd"/>
            <w:r w:rsidRPr="00264CAE">
              <w:rPr>
                <w:color w:val="000000"/>
                <w:sz w:val="20"/>
              </w:rPr>
              <w:t xml:space="preserve"> </w:t>
            </w:r>
            <w:proofErr w:type="spellStart"/>
            <w:r w:rsidRPr="00264CAE">
              <w:rPr>
                <w:color w:val="000000"/>
                <w:sz w:val="20"/>
              </w:rPr>
              <w:t>nhiệm</w:t>
            </w:r>
            <w:proofErr w:type="spellEnd"/>
            <w:r w:rsidRPr="00264CAE">
              <w:rPr>
                <w:color w:val="000000"/>
                <w:sz w:val="20"/>
              </w:rPr>
              <w:t xml:space="preserve"> </w:t>
            </w:r>
            <w:proofErr w:type="spellStart"/>
            <w:r w:rsidRPr="00264CAE">
              <w:rPr>
                <w:color w:val="000000"/>
                <w:sz w:val="20"/>
              </w:rPr>
              <w:t>cho</w:t>
            </w:r>
            <w:proofErr w:type="spellEnd"/>
            <w:r w:rsidRPr="00264CAE">
              <w:rPr>
                <w:color w:val="000000"/>
                <w:sz w:val="20"/>
              </w:rPr>
              <w:t xml:space="preserve"> da; </w:t>
            </w:r>
            <w:proofErr w:type="spellStart"/>
            <w:r w:rsidRPr="00264CAE">
              <w:rPr>
                <w:color w:val="000000"/>
                <w:sz w:val="20"/>
              </w:rPr>
              <w:t>Sử</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sau</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liệu</w:t>
            </w:r>
            <w:proofErr w:type="spellEnd"/>
            <w:r w:rsidRPr="00264CAE">
              <w:rPr>
                <w:color w:val="000000"/>
                <w:sz w:val="20"/>
              </w:rPr>
              <w:t xml:space="preserve"> </w:t>
            </w:r>
            <w:proofErr w:type="spellStart"/>
            <w:r w:rsidRPr="00264CAE">
              <w:rPr>
                <w:color w:val="000000"/>
                <w:sz w:val="20"/>
              </w:rPr>
              <w:t>trình</w:t>
            </w:r>
            <w:proofErr w:type="spellEnd"/>
            <w:r w:rsidRPr="00264CAE">
              <w:rPr>
                <w:color w:val="000000"/>
                <w:sz w:val="20"/>
              </w:rPr>
              <w:t xml:space="preserve"> </w:t>
            </w:r>
            <w:proofErr w:type="spellStart"/>
            <w:r w:rsidRPr="00264CAE">
              <w:rPr>
                <w:color w:val="000000"/>
                <w:sz w:val="20"/>
              </w:rPr>
              <w:t>công</w:t>
            </w:r>
            <w:proofErr w:type="spellEnd"/>
            <w:r w:rsidRPr="00264CAE">
              <w:rPr>
                <w:color w:val="000000"/>
                <w:sz w:val="20"/>
              </w:rPr>
              <w:t xml:space="preserve"> </w:t>
            </w:r>
            <w:proofErr w:type="spellStart"/>
            <w:r w:rsidRPr="00264CAE">
              <w:rPr>
                <w:color w:val="000000"/>
                <w:sz w:val="20"/>
              </w:rPr>
              <w:t>nghệ</w:t>
            </w:r>
            <w:proofErr w:type="spellEnd"/>
            <w:r w:rsidRPr="00264CAE">
              <w:rPr>
                <w:color w:val="000000"/>
                <w:sz w:val="20"/>
              </w:rPr>
              <w:t xml:space="preserve"> </w:t>
            </w:r>
            <w:proofErr w:type="spellStart"/>
            <w:r w:rsidRPr="00264CAE">
              <w:rPr>
                <w:color w:val="000000"/>
                <w:sz w:val="20"/>
              </w:rPr>
              <w:t>cao</w:t>
            </w:r>
            <w:proofErr w:type="spellEnd"/>
            <w:r w:rsidRPr="00264CAE">
              <w:rPr>
                <w:color w:val="000000"/>
                <w:sz w:val="20"/>
              </w:rPr>
              <w:t>.</w:t>
            </w:r>
          </w:p>
        </w:tc>
        <w:tc>
          <w:tcPr>
            <w:tcW w:w="1550" w:type="dxa"/>
            <w:vAlign w:val="center"/>
          </w:tcPr>
          <w:p w14:paraId="7B517AAF" w14:textId="5B5FC02F"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lastRenderedPageBreak/>
              <w:t>OECD</w:t>
            </w:r>
          </w:p>
        </w:tc>
        <w:tc>
          <w:tcPr>
            <w:tcW w:w="1550" w:type="dxa"/>
            <w:vAlign w:val="center"/>
          </w:tcPr>
          <w:p w14:paraId="7FDC760B" w14:textId="035CA6B7"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47A9888B" w14:textId="1474739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6BE50571" w14:textId="77777777" w:rsidTr="00264CAE">
        <w:tc>
          <w:tcPr>
            <w:tcW w:w="1549" w:type="dxa"/>
            <w:vAlign w:val="center"/>
          </w:tcPr>
          <w:p w14:paraId="7D8134E6"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60D758C2" w14:textId="5282B7F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PP2500497209</w:t>
            </w:r>
          </w:p>
        </w:tc>
        <w:tc>
          <w:tcPr>
            <w:tcW w:w="1550" w:type="dxa"/>
            <w:vAlign w:val="center"/>
          </w:tcPr>
          <w:p w14:paraId="4074F866" w14:textId="7BD8C909"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Tips 1000µl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màng</w:t>
            </w:r>
            <w:proofErr w:type="spellEnd"/>
            <w:r w:rsidRPr="00264CAE">
              <w:rPr>
                <w:color w:val="000000"/>
                <w:sz w:val="20"/>
              </w:rPr>
              <w:t xml:space="preserve"> </w:t>
            </w:r>
            <w:proofErr w:type="spellStart"/>
            <w:r w:rsidRPr="00264CAE">
              <w:rPr>
                <w:color w:val="000000"/>
                <w:sz w:val="20"/>
              </w:rPr>
              <w:t>lọc</w:t>
            </w:r>
            <w:proofErr w:type="spellEnd"/>
            <w:r w:rsidRPr="00264CAE">
              <w:rPr>
                <w:color w:val="000000"/>
                <w:sz w:val="20"/>
              </w:rPr>
              <w:t xml:space="preserve">, </w:t>
            </w:r>
            <w:proofErr w:type="spellStart"/>
            <w:r w:rsidRPr="00264CAE">
              <w:rPr>
                <w:color w:val="000000"/>
                <w:sz w:val="20"/>
              </w:rPr>
              <w:t>giảm</w:t>
            </w:r>
            <w:proofErr w:type="spellEnd"/>
            <w:r w:rsidRPr="00264CAE">
              <w:rPr>
                <w:color w:val="000000"/>
                <w:sz w:val="20"/>
              </w:rPr>
              <w:t xml:space="preserve"> </w:t>
            </w:r>
            <w:proofErr w:type="spellStart"/>
            <w:r w:rsidRPr="00264CAE">
              <w:rPr>
                <w:color w:val="000000"/>
                <w:sz w:val="20"/>
              </w:rPr>
              <w:t>bám</w:t>
            </w:r>
            <w:proofErr w:type="spellEnd"/>
            <w:r w:rsidRPr="00264CAE">
              <w:rPr>
                <w:color w:val="000000"/>
                <w:sz w:val="20"/>
              </w:rPr>
              <w:t xml:space="preserve"> </w:t>
            </w:r>
            <w:proofErr w:type="spellStart"/>
            <w:r w:rsidRPr="00264CAE">
              <w:rPr>
                <w:color w:val="000000"/>
                <w:sz w:val="20"/>
              </w:rPr>
              <w:t>dính</w:t>
            </w:r>
            <w:proofErr w:type="spellEnd"/>
          </w:p>
        </w:tc>
        <w:tc>
          <w:tcPr>
            <w:tcW w:w="1550" w:type="dxa"/>
            <w:vAlign w:val="center"/>
          </w:tcPr>
          <w:p w14:paraId="626A2670" w14:textId="46A54898"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Tips 1000µl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màng</w:t>
            </w:r>
            <w:proofErr w:type="spellEnd"/>
            <w:r w:rsidRPr="00264CAE">
              <w:rPr>
                <w:color w:val="000000"/>
                <w:sz w:val="20"/>
              </w:rPr>
              <w:t xml:space="preserve"> </w:t>
            </w:r>
            <w:proofErr w:type="spellStart"/>
            <w:r w:rsidRPr="00264CAE">
              <w:rPr>
                <w:color w:val="000000"/>
                <w:sz w:val="20"/>
              </w:rPr>
              <w:t>lọc</w:t>
            </w:r>
            <w:proofErr w:type="spellEnd"/>
            <w:r w:rsidRPr="00264CAE">
              <w:rPr>
                <w:color w:val="000000"/>
                <w:sz w:val="20"/>
              </w:rPr>
              <w:t xml:space="preserve">, </w:t>
            </w:r>
            <w:proofErr w:type="spellStart"/>
            <w:r w:rsidRPr="00264CAE">
              <w:rPr>
                <w:color w:val="000000"/>
                <w:sz w:val="20"/>
              </w:rPr>
              <w:t>giảm</w:t>
            </w:r>
            <w:proofErr w:type="spellEnd"/>
            <w:r w:rsidRPr="00264CAE">
              <w:rPr>
                <w:color w:val="000000"/>
                <w:sz w:val="20"/>
              </w:rPr>
              <w:t xml:space="preserve"> </w:t>
            </w:r>
            <w:proofErr w:type="spellStart"/>
            <w:r w:rsidRPr="00264CAE">
              <w:rPr>
                <w:color w:val="000000"/>
                <w:sz w:val="20"/>
              </w:rPr>
              <w:t>bám</w:t>
            </w:r>
            <w:proofErr w:type="spellEnd"/>
            <w:r w:rsidRPr="00264CAE">
              <w:rPr>
                <w:color w:val="000000"/>
                <w:sz w:val="20"/>
              </w:rPr>
              <w:t xml:space="preserve"> </w:t>
            </w:r>
            <w:proofErr w:type="spellStart"/>
            <w:r w:rsidRPr="00264CAE">
              <w:rPr>
                <w:color w:val="000000"/>
                <w:sz w:val="20"/>
              </w:rPr>
              <w:t>dính</w:t>
            </w:r>
            <w:proofErr w:type="spellEnd"/>
          </w:p>
        </w:tc>
        <w:tc>
          <w:tcPr>
            <w:tcW w:w="1550" w:type="dxa"/>
            <w:vAlign w:val="center"/>
          </w:tcPr>
          <w:p w14:paraId="1D51782C" w14:textId="4DDEBF77"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597BEF86" w14:textId="756426A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Đầu</w:t>
            </w:r>
            <w:proofErr w:type="spellEnd"/>
            <w:r w:rsidRPr="00264CAE">
              <w:rPr>
                <w:color w:val="000000"/>
                <w:sz w:val="20"/>
              </w:rPr>
              <w:t xml:space="preserve"> </w:t>
            </w:r>
            <w:proofErr w:type="spellStart"/>
            <w:r w:rsidRPr="00264CAE">
              <w:rPr>
                <w:color w:val="000000"/>
                <w:sz w:val="20"/>
              </w:rPr>
              <w:t>côn</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lọc</w:t>
            </w:r>
            <w:proofErr w:type="spellEnd"/>
            <w:r w:rsidRPr="00264CAE">
              <w:rPr>
                <w:color w:val="000000"/>
                <w:sz w:val="20"/>
              </w:rPr>
              <w:t xml:space="preserve"> 1000ul, </w:t>
            </w:r>
            <w:proofErr w:type="spellStart"/>
            <w:r w:rsidRPr="00264CAE">
              <w:rPr>
                <w:color w:val="000000"/>
                <w:sz w:val="20"/>
              </w:rPr>
              <w:t>đã</w:t>
            </w:r>
            <w:proofErr w:type="spellEnd"/>
            <w:r w:rsidRPr="00264CAE">
              <w:rPr>
                <w:color w:val="000000"/>
                <w:sz w:val="20"/>
              </w:rPr>
              <w:t xml:space="preserve"> </w:t>
            </w:r>
            <w:proofErr w:type="spellStart"/>
            <w:r w:rsidRPr="00264CAE">
              <w:rPr>
                <w:color w:val="000000"/>
                <w:sz w:val="20"/>
              </w:rPr>
              <w:t>khử</w:t>
            </w:r>
            <w:proofErr w:type="spellEnd"/>
            <w:r w:rsidRPr="00264CAE">
              <w:rPr>
                <w:color w:val="000000"/>
                <w:sz w:val="20"/>
              </w:rPr>
              <w:t xml:space="preserve"> </w:t>
            </w:r>
            <w:proofErr w:type="spellStart"/>
            <w:r w:rsidRPr="00264CAE">
              <w:rPr>
                <w:color w:val="000000"/>
                <w:sz w:val="20"/>
              </w:rPr>
              <w:t>trùng</w:t>
            </w:r>
            <w:proofErr w:type="spellEnd"/>
            <w:r w:rsidRPr="00264CAE">
              <w:rPr>
                <w:color w:val="000000"/>
                <w:sz w:val="20"/>
              </w:rPr>
              <w:br/>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dài</w:t>
            </w:r>
            <w:proofErr w:type="spellEnd"/>
            <w:r w:rsidRPr="00264CAE">
              <w:rPr>
                <w:color w:val="000000"/>
                <w:sz w:val="20"/>
              </w:rPr>
              <w:t xml:space="preserve"> 80 -90 mm</w:t>
            </w:r>
            <w:r w:rsidRPr="00264CAE">
              <w:rPr>
                <w:color w:val="000000"/>
                <w:sz w:val="20"/>
              </w:rPr>
              <w:br/>
            </w:r>
            <w:proofErr w:type="spellStart"/>
            <w:r w:rsidRPr="00264CAE">
              <w:rPr>
                <w:color w:val="000000"/>
                <w:sz w:val="20"/>
              </w:rPr>
              <w:t>Lọc</w:t>
            </w:r>
            <w:proofErr w:type="spellEnd"/>
            <w:r w:rsidRPr="00264CAE">
              <w:rPr>
                <w:color w:val="000000"/>
                <w:sz w:val="20"/>
              </w:rPr>
              <w:t xml:space="preserve"> </w:t>
            </w:r>
            <w:proofErr w:type="spellStart"/>
            <w:r w:rsidRPr="00264CAE">
              <w:rPr>
                <w:color w:val="000000"/>
                <w:sz w:val="20"/>
              </w:rPr>
              <w:t>làm</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liệu</w:t>
            </w:r>
            <w:proofErr w:type="spellEnd"/>
            <w:r w:rsidRPr="00264CAE">
              <w:rPr>
                <w:color w:val="000000"/>
                <w:sz w:val="20"/>
              </w:rPr>
              <w:t xml:space="preserve"> polyethylene </w:t>
            </w:r>
            <w:proofErr w:type="spellStart"/>
            <w:r w:rsidRPr="00264CAE">
              <w:rPr>
                <w:color w:val="000000"/>
                <w:sz w:val="20"/>
              </w:rPr>
              <w:t>nguyên</w:t>
            </w:r>
            <w:proofErr w:type="spellEnd"/>
            <w:r w:rsidRPr="00264CAE">
              <w:rPr>
                <w:color w:val="000000"/>
                <w:sz w:val="20"/>
              </w:rPr>
              <w:t xml:space="preserve"> </w:t>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kỵ</w:t>
            </w:r>
            <w:proofErr w:type="spellEnd"/>
            <w:r w:rsidRPr="00264CAE">
              <w:rPr>
                <w:color w:val="000000"/>
                <w:sz w:val="20"/>
              </w:rPr>
              <w:t xml:space="preserve"> </w:t>
            </w:r>
            <w:proofErr w:type="spellStart"/>
            <w:r w:rsidRPr="00264CAE">
              <w:rPr>
                <w:color w:val="000000"/>
                <w:sz w:val="20"/>
              </w:rPr>
              <w:t>nước</w:t>
            </w:r>
            <w:proofErr w:type="spellEnd"/>
            <w:r w:rsidRPr="00264CAE">
              <w:rPr>
                <w:color w:val="000000"/>
                <w:sz w:val="20"/>
              </w:rPr>
              <w:t>.</w:t>
            </w:r>
            <w:r w:rsidRPr="00264CAE">
              <w:rPr>
                <w:color w:val="000000"/>
                <w:sz w:val="20"/>
              </w:rPr>
              <w:br/>
            </w:r>
            <w:proofErr w:type="spellStart"/>
            <w:r w:rsidRPr="00264CAE">
              <w:rPr>
                <w:color w:val="000000"/>
                <w:sz w:val="20"/>
              </w:rPr>
              <w:t>Có</w:t>
            </w:r>
            <w:proofErr w:type="spellEnd"/>
            <w:r w:rsidRPr="00264CAE">
              <w:rPr>
                <w:color w:val="000000"/>
                <w:sz w:val="20"/>
              </w:rPr>
              <w:t xml:space="preserve"> chia </w:t>
            </w:r>
            <w:proofErr w:type="spellStart"/>
            <w:r w:rsidRPr="00264CAE">
              <w:rPr>
                <w:color w:val="000000"/>
                <w:sz w:val="20"/>
              </w:rPr>
              <w:t>vạch</w:t>
            </w:r>
            <w:proofErr w:type="spellEnd"/>
            <w:r w:rsidRPr="00264CAE">
              <w:rPr>
                <w:color w:val="000000"/>
                <w:sz w:val="20"/>
              </w:rPr>
              <w:br/>
              <w:t xml:space="preserve">Không </w:t>
            </w:r>
            <w:proofErr w:type="spellStart"/>
            <w:r w:rsidRPr="00264CAE">
              <w:rPr>
                <w:color w:val="000000"/>
                <w:sz w:val="20"/>
              </w:rPr>
              <w:t>chứa</w:t>
            </w:r>
            <w:proofErr w:type="spellEnd"/>
            <w:r w:rsidRPr="00264CAE">
              <w:rPr>
                <w:color w:val="000000"/>
                <w:sz w:val="20"/>
              </w:rPr>
              <w:t xml:space="preserve"> </w:t>
            </w:r>
            <w:proofErr w:type="spellStart"/>
            <w:r w:rsidRPr="00264CAE">
              <w:rPr>
                <w:color w:val="000000"/>
                <w:sz w:val="20"/>
              </w:rPr>
              <w:t>Rnase</w:t>
            </w:r>
            <w:proofErr w:type="spellEnd"/>
            <w:r w:rsidRPr="00264CAE">
              <w:rPr>
                <w:color w:val="000000"/>
                <w:sz w:val="20"/>
              </w:rPr>
              <w:t xml:space="preserve">, </w:t>
            </w:r>
            <w:proofErr w:type="spellStart"/>
            <w:r w:rsidRPr="00264CAE">
              <w:rPr>
                <w:color w:val="000000"/>
                <w:sz w:val="20"/>
              </w:rPr>
              <w:t>Dnase</w:t>
            </w:r>
            <w:proofErr w:type="spellEnd"/>
            <w:r w:rsidRPr="00264CAE">
              <w:rPr>
                <w:color w:val="000000"/>
                <w:sz w:val="20"/>
              </w:rPr>
              <w:t xml:space="preserve">, Pyrogen, PCR inhibitor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kim</w:t>
            </w:r>
            <w:proofErr w:type="spellEnd"/>
            <w:r w:rsidRPr="00264CAE">
              <w:rPr>
                <w:color w:val="000000"/>
                <w:sz w:val="20"/>
              </w:rPr>
              <w:t xml:space="preserve"> </w:t>
            </w:r>
            <w:proofErr w:type="spellStart"/>
            <w:r w:rsidRPr="00264CAE">
              <w:rPr>
                <w:color w:val="000000"/>
                <w:sz w:val="20"/>
              </w:rPr>
              <w:t>loại</w:t>
            </w:r>
            <w:proofErr w:type="spellEnd"/>
          </w:p>
        </w:tc>
        <w:tc>
          <w:tcPr>
            <w:tcW w:w="1550" w:type="dxa"/>
            <w:vAlign w:val="center"/>
          </w:tcPr>
          <w:p w14:paraId="02A0C2B9" w14:textId="1E2C8AA6"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G7</w:t>
            </w:r>
          </w:p>
        </w:tc>
        <w:tc>
          <w:tcPr>
            <w:tcW w:w="1550" w:type="dxa"/>
            <w:vAlign w:val="center"/>
          </w:tcPr>
          <w:p w14:paraId="6C5ADAEB" w14:textId="2DCFC70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748D4D8D" w14:textId="1712AD96"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TBYT</w:t>
            </w:r>
          </w:p>
        </w:tc>
      </w:tr>
      <w:tr w:rsidR="00264CAE" w:rsidRPr="00264CAE" w14:paraId="7230B063" w14:textId="77777777" w:rsidTr="00264CAE">
        <w:tc>
          <w:tcPr>
            <w:tcW w:w="1549" w:type="dxa"/>
            <w:vAlign w:val="center"/>
          </w:tcPr>
          <w:p w14:paraId="3C2CBD62"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1B6A1A64" w14:textId="429A11C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PP2500497210</w:t>
            </w:r>
          </w:p>
        </w:tc>
        <w:tc>
          <w:tcPr>
            <w:tcW w:w="1550" w:type="dxa"/>
            <w:vAlign w:val="center"/>
          </w:tcPr>
          <w:p w14:paraId="5083343C" w14:textId="2BA8172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liệu</w:t>
            </w:r>
            <w:proofErr w:type="spellEnd"/>
            <w:r w:rsidRPr="00264CAE">
              <w:rPr>
                <w:color w:val="000000"/>
                <w:sz w:val="20"/>
              </w:rPr>
              <w:t xml:space="preserve"> </w:t>
            </w:r>
            <w:proofErr w:type="spellStart"/>
            <w:r w:rsidRPr="00264CAE">
              <w:rPr>
                <w:color w:val="000000"/>
                <w:sz w:val="20"/>
              </w:rPr>
              <w:t>Sillicone</w:t>
            </w:r>
            <w:proofErr w:type="spellEnd"/>
            <w:r w:rsidRPr="00264CAE">
              <w:rPr>
                <w:color w:val="000000"/>
                <w:sz w:val="20"/>
              </w:rPr>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phẫu</w:t>
            </w:r>
            <w:proofErr w:type="spellEnd"/>
            <w:r w:rsidRPr="00264CAE">
              <w:rPr>
                <w:color w:val="000000"/>
                <w:sz w:val="20"/>
              </w:rPr>
              <w:t xml:space="preserve"> </w:t>
            </w:r>
            <w:proofErr w:type="spellStart"/>
            <w:r w:rsidRPr="00264CAE">
              <w:rPr>
                <w:color w:val="000000"/>
                <w:sz w:val="20"/>
              </w:rPr>
              <w:t>thuật</w:t>
            </w:r>
            <w:proofErr w:type="spellEnd"/>
            <w:r w:rsidRPr="00264CAE">
              <w:rPr>
                <w:color w:val="000000"/>
                <w:sz w:val="20"/>
              </w:rPr>
              <w:t xml:space="preserve"> </w:t>
            </w:r>
            <w:proofErr w:type="spellStart"/>
            <w:r w:rsidRPr="00264CAE">
              <w:rPr>
                <w:color w:val="000000"/>
                <w:sz w:val="20"/>
              </w:rPr>
              <w:t>tạo</w:t>
            </w:r>
            <w:proofErr w:type="spellEnd"/>
            <w:r w:rsidRPr="00264CAE">
              <w:rPr>
                <w:color w:val="000000"/>
                <w:sz w:val="20"/>
              </w:rPr>
              <w:t xml:space="preserve"> </w:t>
            </w:r>
            <w:proofErr w:type="spellStart"/>
            <w:r w:rsidRPr="00264CAE">
              <w:rPr>
                <w:color w:val="000000"/>
                <w:sz w:val="20"/>
              </w:rPr>
              <w:t>hình</w:t>
            </w:r>
            <w:proofErr w:type="spellEnd"/>
            <w:r w:rsidRPr="00264CAE">
              <w:rPr>
                <w:color w:val="000000"/>
                <w:sz w:val="20"/>
              </w:rPr>
              <w:t xml:space="preserve"> </w:t>
            </w:r>
            <w:proofErr w:type="spellStart"/>
            <w:r w:rsidRPr="00264CAE">
              <w:rPr>
                <w:color w:val="000000"/>
                <w:sz w:val="20"/>
              </w:rPr>
              <w:t>mặt</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ghép</w:t>
            </w:r>
            <w:proofErr w:type="spellEnd"/>
            <w:r w:rsidRPr="00264CAE">
              <w:rPr>
                <w:color w:val="000000"/>
                <w:sz w:val="20"/>
              </w:rPr>
              <w:t xml:space="preserve"> </w:t>
            </w:r>
            <w:proofErr w:type="spellStart"/>
            <w:r w:rsidRPr="00264CAE">
              <w:rPr>
                <w:color w:val="000000"/>
                <w:sz w:val="20"/>
              </w:rPr>
              <w:t>mũi</w:t>
            </w:r>
            <w:proofErr w:type="spellEnd"/>
            <w:r w:rsidRPr="00264CAE">
              <w:rPr>
                <w:color w:val="000000"/>
                <w:sz w:val="20"/>
              </w:rPr>
              <w:t>)</w:t>
            </w:r>
          </w:p>
        </w:tc>
        <w:tc>
          <w:tcPr>
            <w:tcW w:w="1550" w:type="dxa"/>
            <w:vAlign w:val="center"/>
          </w:tcPr>
          <w:p w14:paraId="5477CDB1" w14:textId="6A8CADD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liệu</w:t>
            </w:r>
            <w:proofErr w:type="spellEnd"/>
            <w:r w:rsidRPr="00264CAE">
              <w:rPr>
                <w:color w:val="000000"/>
                <w:sz w:val="20"/>
              </w:rPr>
              <w:t xml:space="preserve"> </w:t>
            </w:r>
            <w:proofErr w:type="spellStart"/>
            <w:r w:rsidRPr="00264CAE">
              <w:rPr>
                <w:color w:val="000000"/>
                <w:sz w:val="20"/>
              </w:rPr>
              <w:t>Sillicone</w:t>
            </w:r>
            <w:proofErr w:type="spellEnd"/>
            <w:r w:rsidRPr="00264CAE">
              <w:rPr>
                <w:color w:val="000000"/>
                <w:sz w:val="20"/>
              </w:rPr>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phẫu</w:t>
            </w:r>
            <w:proofErr w:type="spellEnd"/>
            <w:r w:rsidRPr="00264CAE">
              <w:rPr>
                <w:color w:val="000000"/>
                <w:sz w:val="20"/>
              </w:rPr>
              <w:t xml:space="preserve"> </w:t>
            </w:r>
            <w:proofErr w:type="spellStart"/>
            <w:r w:rsidRPr="00264CAE">
              <w:rPr>
                <w:color w:val="000000"/>
                <w:sz w:val="20"/>
              </w:rPr>
              <w:t>thuật</w:t>
            </w:r>
            <w:proofErr w:type="spellEnd"/>
            <w:r w:rsidRPr="00264CAE">
              <w:rPr>
                <w:color w:val="000000"/>
                <w:sz w:val="20"/>
              </w:rPr>
              <w:t xml:space="preserve"> </w:t>
            </w:r>
            <w:proofErr w:type="spellStart"/>
            <w:r w:rsidRPr="00264CAE">
              <w:rPr>
                <w:color w:val="000000"/>
                <w:sz w:val="20"/>
              </w:rPr>
              <w:t>tạo</w:t>
            </w:r>
            <w:proofErr w:type="spellEnd"/>
            <w:r w:rsidRPr="00264CAE">
              <w:rPr>
                <w:color w:val="000000"/>
                <w:sz w:val="20"/>
              </w:rPr>
              <w:t xml:space="preserve"> </w:t>
            </w:r>
            <w:proofErr w:type="spellStart"/>
            <w:r w:rsidRPr="00264CAE">
              <w:rPr>
                <w:color w:val="000000"/>
                <w:sz w:val="20"/>
              </w:rPr>
              <w:t>hình</w:t>
            </w:r>
            <w:proofErr w:type="spellEnd"/>
            <w:r w:rsidRPr="00264CAE">
              <w:rPr>
                <w:color w:val="000000"/>
                <w:sz w:val="20"/>
              </w:rPr>
              <w:t xml:space="preserve"> </w:t>
            </w:r>
            <w:proofErr w:type="spellStart"/>
            <w:r w:rsidRPr="00264CAE">
              <w:rPr>
                <w:color w:val="000000"/>
                <w:sz w:val="20"/>
              </w:rPr>
              <w:t>mặt</w:t>
            </w:r>
            <w:proofErr w:type="spellEnd"/>
            <w:r w:rsidRPr="00264CAE">
              <w:rPr>
                <w:color w:val="000000"/>
                <w:sz w:val="20"/>
              </w:rPr>
              <w:t xml:space="preserve"> (</w:t>
            </w:r>
            <w:proofErr w:type="spellStart"/>
            <w:r w:rsidRPr="00264CAE">
              <w:rPr>
                <w:color w:val="000000"/>
                <w:sz w:val="20"/>
              </w:rPr>
              <w:t>cấy</w:t>
            </w:r>
            <w:proofErr w:type="spellEnd"/>
            <w:r w:rsidRPr="00264CAE">
              <w:rPr>
                <w:color w:val="000000"/>
                <w:sz w:val="20"/>
              </w:rPr>
              <w:t xml:space="preserve"> </w:t>
            </w:r>
            <w:proofErr w:type="spellStart"/>
            <w:r w:rsidRPr="00264CAE">
              <w:rPr>
                <w:color w:val="000000"/>
                <w:sz w:val="20"/>
              </w:rPr>
              <w:t>ghép</w:t>
            </w:r>
            <w:proofErr w:type="spellEnd"/>
            <w:r w:rsidRPr="00264CAE">
              <w:rPr>
                <w:color w:val="000000"/>
                <w:sz w:val="20"/>
              </w:rPr>
              <w:t xml:space="preserve"> </w:t>
            </w:r>
            <w:proofErr w:type="spellStart"/>
            <w:r w:rsidRPr="00264CAE">
              <w:rPr>
                <w:color w:val="000000"/>
                <w:sz w:val="20"/>
              </w:rPr>
              <w:t>mũi</w:t>
            </w:r>
            <w:proofErr w:type="spellEnd"/>
            <w:r w:rsidRPr="00264CAE">
              <w:rPr>
                <w:color w:val="000000"/>
                <w:sz w:val="20"/>
              </w:rPr>
              <w:t>)</w:t>
            </w:r>
          </w:p>
        </w:tc>
        <w:tc>
          <w:tcPr>
            <w:tcW w:w="1550" w:type="dxa"/>
            <w:vAlign w:val="center"/>
          </w:tcPr>
          <w:p w14:paraId="131AEEB9" w14:textId="31F63BA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Chiếc</w:t>
            </w:r>
            <w:proofErr w:type="spellEnd"/>
          </w:p>
        </w:tc>
        <w:tc>
          <w:tcPr>
            <w:tcW w:w="1550" w:type="dxa"/>
            <w:vAlign w:val="center"/>
          </w:tcPr>
          <w:p w14:paraId="0B44E682" w14:textId="4E5AEC4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liệu</w:t>
            </w:r>
            <w:proofErr w:type="spellEnd"/>
            <w:r w:rsidRPr="00264CAE">
              <w:rPr>
                <w:color w:val="000000"/>
                <w:sz w:val="20"/>
              </w:rPr>
              <w:t xml:space="preserve"> silicone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phẫu</w:t>
            </w:r>
            <w:proofErr w:type="spellEnd"/>
            <w:r w:rsidRPr="00264CAE">
              <w:rPr>
                <w:color w:val="000000"/>
                <w:sz w:val="20"/>
              </w:rPr>
              <w:t xml:space="preserve"> </w:t>
            </w:r>
            <w:proofErr w:type="spellStart"/>
            <w:r w:rsidRPr="00264CAE">
              <w:rPr>
                <w:color w:val="000000"/>
                <w:sz w:val="20"/>
              </w:rPr>
              <w:t>thuật</w:t>
            </w:r>
            <w:proofErr w:type="spellEnd"/>
            <w:r w:rsidRPr="00264CAE">
              <w:rPr>
                <w:color w:val="000000"/>
                <w:sz w:val="20"/>
              </w:rPr>
              <w:t xml:space="preserve"> </w:t>
            </w:r>
            <w:proofErr w:type="spellStart"/>
            <w:r w:rsidRPr="00264CAE">
              <w:rPr>
                <w:color w:val="000000"/>
                <w:sz w:val="20"/>
              </w:rPr>
              <w:t>tạo</w:t>
            </w:r>
            <w:proofErr w:type="spellEnd"/>
            <w:r w:rsidRPr="00264CAE">
              <w:rPr>
                <w:color w:val="000000"/>
                <w:sz w:val="20"/>
              </w:rPr>
              <w:t xml:space="preserve"> </w:t>
            </w:r>
            <w:proofErr w:type="spellStart"/>
            <w:r w:rsidRPr="00264CAE">
              <w:rPr>
                <w:color w:val="000000"/>
                <w:sz w:val="20"/>
              </w:rPr>
              <w:t>hình</w:t>
            </w:r>
            <w:proofErr w:type="spellEnd"/>
            <w:r w:rsidRPr="00264CAE">
              <w:rPr>
                <w:color w:val="000000"/>
                <w:sz w:val="20"/>
              </w:rPr>
              <w:t xml:space="preserve"> </w:t>
            </w:r>
            <w:proofErr w:type="spellStart"/>
            <w:r w:rsidRPr="00264CAE">
              <w:rPr>
                <w:color w:val="000000"/>
                <w:sz w:val="20"/>
              </w:rPr>
              <w:t>vùng</w:t>
            </w:r>
            <w:proofErr w:type="spellEnd"/>
            <w:r w:rsidRPr="00264CAE">
              <w:rPr>
                <w:color w:val="000000"/>
                <w:sz w:val="20"/>
              </w:rPr>
              <w:t xml:space="preserve"> </w:t>
            </w:r>
            <w:proofErr w:type="spellStart"/>
            <w:r w:rsidRPr="00264CAE">
              <w:rPr>
                <w:color w:val="000000"/>
                <w:sz w:val="20"/>
              </w:rPr>
              <w:t>mũi</w:t>
            </w:r>
            <w:proofErr w:type="spellEnd"/>
            <w:r w:rsidRPr="00264CAE">
              <w:rPr>
                <w:color w:val="000000"/>
                <w:sz w:val="20"/>
              </w:rPr>
              <w:t xml:space="preserve">; </w:t>
            </w:r>
            <w:proofErr w:type="spellStart"/>
            <w:r w:rsidRPr="00264CAE">
              <w:rPr>
                <w:color w:val="000000"/>
                <w:sz w:val="20"/>
              </w:rPr>
              <w:t>loại</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chân</w:t>
            </w:r>
            <w:proofErr w:type="spellEnd"/>
            <w:r w:rsidRPr="00264CAE">
              <w:rPr>
                <w:color w:val="000000"/>
                <w:sz w:val="20"/>
              </w:rPr>
              <w:br/>
            </w:r>
            <w:proofErr w:type="spellStart"/>
            <w:r w:rsidRPr="00264CAE">
              <w:rPr>
                <w:color w:val="000000"/>
                <w:sz w:val="20"/>
              </w:rPr>
              <w:t>Chất</w:t>
            </w:r>
            <w:proofErr w:type="spellEnd"/>
            <w:r w:rsidRPr="00264CAE">
              <w:rPr>
                <w:color w:val="000000"/>
                <w:sz w:val="20"/>
              </w:rPr>
              <w:t xml:space="preserve"> </w:t>
            </w:r>
            <w:proofErr w:type="spellStart"/>
            <w:r w:rsidRPr="00264CAE">
              <w:rPr>
                <w:color w:val="000000"/>
                <w:sz w:val="20"/>
              </w:rPr>
              <w:t>liệu</w:t>
            </w:r>
            <w:proofErr w:type="spellEnd"/>
            <w:r w:rsidRPr="00264CAE">
              <w:rPr>
                <w:color w:val="000000"/>
                <w:sz w:val="20"/>
              </w:rPr>
              <w:t xml:space="preserve"> silicone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y </w:t>
            </w:r>
            <w:proofErr w:type="spellStart"/>
            <w:r w:rsidRPr="00264CAE">
              <w:rPr>
                <w:color w:val="000000"/>
                <w:sz w:val="20"/>
              </w:rPr>
              <w:t>tế</w:t>
            </w:r>
            <w:proofErr w:type="spellEnd"/>
            <w:r w:rsidRPr="00264CAE">
              <w:rPr>
                <w:color w:val="000000"/>
                <w:sz w:val="20"/>
              </w:rPr>
              <w:t>.</w:t>
            </w:r>
            <w:r w:rsidRPr="00264CAE">
              <w:rPr>
                <w:color w:val="000000"/>
                <w:sz w:val="20"/>
              </w:rPr>
              <w:br/>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dài</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47mm-59mm</w:t>
            </w:r>
            <w:r w:rsidRPr="00264CAE">
              <w:rPr>
                <w:color w:val="000000"/>
                <w:sz w:val="20"/>
              </w:rPr>
              <w:br/>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dày</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4.0mm-6.5mm</w:t>
            </w:r>
            <w:r w:rsidRPr="00264CAE">
              <w:rPr>
                <w:color w:val="000000"/>
                <w:sz w:val="20"/>
              </w:rPr>
              <w:br/>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rộng</w:t>
            </w:r>
            <w:proofErr w:type="spellEnd"/>
            <w:r w:rsidRPr="00264CAE">
              <w:rPr>
                <w:color w:val="000000"/>
                <w:sz w:val="20"/>
              </w:rPr>
              <w:t xml:space="preserve"> 9.0mm-11.0mm</w:t>
            </w:r>
            <w:r w:rsidRPr="00264CAE">
              <w:rPr>
                <w:color w:val="000000"/>
                <w:sz w:val="20"/>
              </w:rPr>
              <w:br/>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dài</w:t>
            </w:r>
            <w:proofErr w:type="spellEnd"/>
            <w:r w:rsidRPr="00264CAE">
              <w:rPr>
                <w:color w:val="000000"/>
                <w:sz w:val="20"/>
              </w:rPr>
              <w:t xml:space="preserve"> </w:t>
            </w:r>
            <w:proofErr w:type="spellStart"/>
            <w:r w:rsidRPr="00264CAE">
              <w:rPr>
                <w:color w:val="000000"/>
                <w:sz w:val="20"/>
              </w:rPr>
              <w:t>trụ</w:t>
            </w:r>
            <w:proofErr w:type="spellEnd"/>
            <w:r w:rsidRPr="00264CAE">
              <w:rPr>
                <w:color w:val="000000"/>
                <w:sz w:val="20"/>
              </w:rPr>
              <w:t xml:space="preserve"> </w:t>
            </w:r>
            <w:proofErr w:type="spellStart"/>
            <w:r w:rsidRPr="00264CAE">
              <w:rPr>
                <w:color w:val="000000"/>
                <w:sz w:val="20"/>
              </w:rPr>
              <w:t>mũi</w:t>
            </w:r>
            <w:proofErr w:type="spellEnd"/>
            <w:r w:rsidRPr="00264CAE">
              <w:rPr>
                <w:color w:val="000000"/>
                <w:sz w:val="20"/>
              </w:rPr>
              <w:t xml:space="preserve"> 4.0mm-6.0mm </w:t>
            </w:r>
            <w:r w:rsidRPr="00264CAE">
              <w:rPr>
                <w:color w:val="000000"/>
                <w:sz w:val="20"/>
              </w:rPr>
              <w:br/>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dày</w:t>
            </w:r>
            <w:proofErr w:type="spellEnd"/>
            <w:r w:rsidRPr="00264CAE">
              <w:rPr>
                <w:color w:val="000000"/>
                <w:sz w:val="20"/>
              </w:rPr>
              <w:t xml:space="preserve"> </w:t>
            </w:r>
            <w:proofErr w:type="spellStart"/>
            <w:r w:rsidRPr="00264CAE">
              <w:rPr>
                <w:color w:val="000000"/>
                <w:sz w:val="20"/>
              </w:rPr>
              <w:t>đầu</w:t>
            </w:r>
            <w:proofErr w:type="spellEnd"/>
            <w:r w:rsidRPr="00264CAE">
              <w:rPr>
                <w:color w:val="000000"/>
                <w:sz w:val="20"/>
              </w:rPr>
              <w:t xml:space="preserve"> </w:t>
            </w:r>
            <w:proofErr w:type="spellStart"/>
            <w:r w:rsidRPr="00264CAE">
              <w:rPr>
                <w:color w:val="000000"/>
                <w:sz w:val="20"/>
              </w:rPr>
              <w:t>mũi</w:t>
            </w:r>
            <w:proofErr w:type="spellEnd"/>
            <w:r w:rsidRPr="00264CAE">
              <w:rPr>
                <w:color w:val="000000"/>
                <w:sz w:val="20"/>
              </w:rPr>
              <w:t xml:space="preserve"> 4.0mm-6.0mm</w:t>
            </w:r>
          </w:p>
        </w:tc>
        <w:tc>
          <w:tcPr>
            <w:tcW w:w="1550" w:type="dxa"/>
            <w:vAlign w:val="center"/>
          </w:tcPr>
          <w:p w14:paraId="6D4BBEA6" w14:textId="11282B21"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OECD</w:t>
            </w:r>
          </w:p>
        </w:tc>
        <w:tc>
          <w:tcPr>
            <w:tcW w:w="1550" w:type="dxa"/>
            <w:vAlign w:val="center"/>
          </w:tcPr>
          <w:p w14:paraId="0DDDD3B4" w14:textId="4D0B4CB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20F5B5D" w14:textId="458A8CA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54F30B6F" w14:textId="77777777" w:rsidTr="00264CAE">
        <w:tc>
          <w:tcPr>
            <w:tcW w:w="1549" w:type="dxa"/>
            <w:vAlign w:val="center"/>
          </w:tcPr>
          <w:p w14:paraId="3254D96F"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7C26514F" w14:textId="6F43A94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PP2500497211</w:t>
            </w:r>
          </w:p>
        </w:tc>
        <w:tc>
          <w:tcPr>
            <w:tcW w:w="1550" w:type="dxa"/>
            <w:vAlign w:val="center"/>
          </w:tcPr>
          <w:p w14:paraId="650A49AB" w14:textId="11C2003B"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tư</w:t>
            </w:r>
            <w:proofErr w:type="spellEnd"/>
            <w:r w:rsidRPr="00264CAE">
              <w:rPr>
                <w:color w:val="000000"/>
                <w:sz w:val="20"/>
              </w:rPr>
              <w:t xml:space="preserve"> </w:t>
            </w:r>
            <w:proofErr w:type="spellStart"/>
            <w:r w:rsidRPr="00264CAE">
              <w:rPr>
                <w:color w:val="000000"/>
                <w:sz w:val="20"/>
              </w:rPr>
              <w:t>lấy</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vận</w:t>
            </w:r>
            <w:proofErr w:type="spellEnd"/>
            <w:r w:rsidRPr="00264CAE">
              <w:rPr>
                <w:color w:val="000000"/>
                <w:sz w:val="20"/>
              </w:rPr>
              <w:t xml:space="preserve"> </w:t>
            </w:r>
            <w:proofErr w:type="spellStart"/>
            <w:r w:rsidRPr="00264CAE">
              <w:rPr>
                <w:color w:val="000000"/>
                <w:sz w:val="20"/>
              </w:rPr>
              <w:t>chuyển</w:t>
            </w:r>
            <w:proofErr w:type="spellEnd"/>
            <w:r w:rsidRPr="00264CAE">
              <w:rPr>
                <w:color w:val="000000"/>
                <w:sz w:val="20"/>
              </w:rPr>
              <w:t xml:space="preserve"> </w:t>
            </w:r>
            <w:proofErr w:type="spellStart"/>
            <w:r w:rsidRPr="00264CAE">
              <w:rPr>
                <w:color w:val="000000"/>
                <w:sz w:val="20"/>
              </w:rPr>
              <w:t>máu</w:t>
            </w:r>
            <w:proofErr w:type="spellEnd"/>
          </w:p>
        </w:tc>
        <w:tc>
          <w:tcPr>
            <w:tcW w:w="1550" w:type="dxa"/>
            <w:vAlign w:val="center"/>
          </w:tcPr>
          <w:p w14:paraId="56B91CA1" w14:textId="5A8F9F97"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cụ</w:t>
            </w:r>
            <w:proofErr w:type="spellEnd"/>
            <w:r w:rsidRPr="00264CAE">
              <w:rPr>
                <w:color w:val="000000"/>
                <w:sz w:val="20"/>
              </w:rPr>
              <w:t xml:space="preserve"> </w:t>
            </w:r>
            <w:proofErr w:type="spellStart"/>
            <w:r w:rsidRPr="00264CAE">
              <w:rPr>
                <w:color w:val="000000"/>
                <w:sz w:val="20"/>
              </w:rPr>
              <w:t>lấy</w:t>
            </w:r>
            <w:proofErr w:type="spellEnd"/>
            <w:r w:rsidRPr="00264CAE">
              <w:rPr>
                <w:color w:val="000000"/>
                <w:sz w:val="20"/>
              </w:rPr>
              <w:t xml:space="preserve"> </w:t>
            </w:r>
            <w:proofErr w:type="spellStart"/>
            <w:r w:rsidRPr="00264CAE">
              <w:rPr>
                <w:color w:val="000000"/>
                <w:sz w:val="20"/>
              </w:rPr>
              <w:t>mẫu</w:t>
            </w:r>
            <w:proofErr w:type="spellEnd"/>
            <w:r w:rsidRPr="00264CAE">
              <w:rPr>
                <w:color w:val="000000"/>
                <w:sz w:val="20"/>
              </w:rPr>
              <w:t xml:space="preserve"> </w:t>
            </w:r>
            <w:proofErr w:type="spellStart"/>
            <w:r w:rsidRPr="00264CAE">
              <w:rPr>
                <w:color w:val="000000"/>
                <w:sz w:val="20"/>
              </w:rPr>
              <w:t>máu</w:t>
            </w:r>
            <w:proofErr w:type="spellEnd"/>
          </w:p>
        </w:tc>
        <w:tc>
          <w:tcPr>
            <w:tcW w:w="1550" w:type="dxa"/>
            <w:vAlign w:val="center"/>
          </w:tcPr>
          <w:p w14:paraId="168C41D4" w14:textId="52EA3A9F"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1DC626BA" w14:textId="7ED7CCA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cụ</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nhựa</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tiệt</w:t>
            </w:r>
            <w:proofErr w:type="spellEnd"/>
            <w:r w:rsidRPr="00264CAE">
              <w:rPr>
                <w:color w:val="000000"/>
                <w:sz w:val="20"/>
              </w:rPr>
              <w:t xml:space="preserve"> </w:t>
            </w:r>
            <w:proofErr w:type="spellStart"/>
            <w:r w:rsidRPr="00264CAE">
              <w:rPr>
                <w:color w:val="000000"/>
                <w:sz w:val="20"/>
              </w:rPr>
              <w:t>trùng</w:t>
            </w:r>
            <w:proofErr w:type="spellEnd"/>
            <w:r w:rsidRPr="00264CAE">
              <w:rPr>
                <w:color w:val="000000"/>
                <w:sz w:val="20"/>
              </w:rPr>
              <w:br/>
            </w:r>
            <w:r w:rsidRPr="00264CAE">
              <w:rPr>
                <w:color w:val="000000"/>
                <w:sz w:val="20"/>
              </w:rPr>
              <w:lastRenderedPageBreak/>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để</w:t>
            </w:r>
            <w:proofErr w:type="spellEnd"/>
            <w:r w:rsidRPr="00264CAE">
              <w:rPr>
                <w:color w:val="000000"/>
                <w:sz w:val="20"/>
              </w:rPr>
              <w:t xml:space="preserve"> </w:t>
            </w:r>
            <w:proofErr w:type="spellStart"/>
            <w:r w:rsidRPr="00264CAE">
              <w:rPr>
                <w:color w:val="000000"/>
                <w:sz w:val="20"/>
              </w:rPr>
              <w:t>lấy</w:t>
            </w:r>
            <w:proofErr w:type="spellEnd"/>
            <w:r w:rsidRPr="00264CAE">
              <w:rPr>
                <w:color w:val="000000"/>
                <w:sz w:val="20"/>
              </w:rPr>
              <w:t xml:space="preserve"> </w:t>
            </w:r>
            <w:proofErr w:type="spellStart"/>
            <w:r w:rsidRPr="00264CAE">
              <w:rPr>
                <w:color w:val="000000"/>
                <w:sz w:val="20"/>
              </w:rPr>
              <w:t>mẫu</w:t>
            </w:r>
            <w:proofErr w:type="spellEnd"/>
            <w:r w:rsidRPr="00264CAE">
              <w:rPr>
                <w:color w:val="000000"/>
                <w:sz w:val="20"/>
              </w:rPr>
              <w:t xml:space="preserve"> </w:t>
            </w:r>
            <w:proofErr w:type="spellStart"/>
            <w:r w:rsidRPr="00264CAE">
              <w:rPr>
                <w:color w:val="000000"/>
                <w:sz w:val="20"/>
              </w:rPr>
              <w:t>máu</w:t>
            </w:r>
            <w:proofErr w:type="spellEnd"/>
            <w:r w:rsidRPr="00264CAE">
              <w:rPr>
                <w:color w:val="000000"/>
                <w:sz w:val="20"/>
              </w:rPr>
              <w:t xml:space="preserve"> </w:t>
            </w:r>
            <w:proofErr w:type="spellStart"/>
            <w:r w:rsidRPr="00264CAE">
              <w:rPr>
                <w:color w:val="000000"/>
                <w:sz w:val="20"/>
              </w:rPr>
              <w:t>từ</w:t>
            </w:r>
            <w:proofErr w:type="spellEnd"/>
            <w:r w:rsidRPr="00264CAE">
              <w:rPr>
                <w:color w:val="000000"/>
                <w:sz w:val="20"/>
              </w:rPr>
              <w:t xml:space="preserve"> </w:t>
            </w:r>
            <w:proofErr w:type="spellStart"/>
            <w:r w:rsidRPr="00264CAE">
              <w:rPr>
                <w:color w:val="000000"/>
                <w:sz w:val="20"/>
              </w:rPr>
              <w:t>túi</w:t>
            </w:r>
            <w:proofErr w:type="spellEnd"/>
            <w:r w:rsidRPr="00264CAE">
              <w:rPr>
                <w:color w:val="000000"/>
                <w:sz w:val="20"/>
              </w:rPr>
              <w:t xml:space="preserve"> </w:t>
            </w:r>
            <w:proofErr w:type="spellStart"/>
            <w:r w:rsidRPr="00264CAE">
              <w:rPr>
                <w:color w:val="000000"/>
                <w:sz w:val="20"/>
              </w:rPr>
              <w:t>máu</w:t>
            </w:r>
            <w:proofErr w:type="spellEnd"/>
            <w:r w:rsidRPr="00264CAE">
              <w:rPr>
                <w:color w:val="000000"/>
                <w:sz w:val="20"/>
              </w:rPr>
              <w:t>.</w:t>
            </w:r>
          </w:p>
        </w:tc>
        <w:tc>
          <w:tcPr>
            <w:tcW w:w="1550" w:type="dxa"/>
            <w:vAlign w:val="center"/>
          </w:tcPr>
          <w:p w14:paraId="55C876B3" w14:textId="37D2721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lastRenderedPageBreak/>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067E95A9" w14:textId="1F70A7C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414025B3" w14:textId="3FE0CCE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48D92DE8" w14:textId="77777777" w:rsidTr="00264CAE">
        <w:tc>
          <w:tcPr>
            <w:tcW w:w="1549" w:type="dxa"/>
            <w:vAlign w:val="center"/>
          </w:tcPr>
          <w:p w14:paraId="6E1DD6C6"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09C56471" w14:textId="2E2113A2"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PP2500497211</w:t>
            </w:r>
          </w:p>
        </w:tc>
        <w:tc>
          <w:tcPr>
            <w:tcW w:w="1550" w:type="dxa"/>
            <w:vAlign w:val="center"/>
          </w:tcPr>
          <w:p w14:paraId="74AAF5ED" w14:textId="45FAE84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tư</w:t>
            </w:r>
            <w:proofErr w:type="spellEnd"/>
            <w:r w:rsidRPr="00264CAE">
              <w:rPr>
                <w:color w:val="000000"/>
                <w:sz w:val="20"/>
              </w:rPr>
              <w:t xml:space="preserve"> </w:t>
            </w:r>
            <w:proofErr w:type="spellStart"/>
            <w:r w:rsidRPr="00264CAE">
              <w:rPr>
                <w:color w:val="000000"/>
                <w:sz w:val="20"/>
              </w:rPr>
              <w:t>lấy</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vận</w:t>
            </w:r>
            <w:proofErr w:type="spellEnd"/>
            <w:r w:rsidRPr="00264CAE">
              <w:rPr>
                <w:color w:val="000000"/>
                <w:sz w:val="20"/>
              </w:rPr>
              <w:t xml:space="preserve"> </w:t>
            </w:r>
            <w:proofErr w:type="spellStart"/>
            <w:r w:rsidRPr="00264CAE">
              <w:rPr>
                <w:color w:val="000000"/>
                <w:sz w:val="20"/>
              </w:rPr>
              <w:t>chuyển</w:t>
            </w:r>
            <w:proofErr w:type="spellEnd"/>
            <w:r w:rsidRPr="00264CAE">
              <w:rPr>
                <w:color w:val="000000"/>
                <w:sz w:val="20"/>
              </w:rPr>
              <w:t xml:space="preserve"> </w:t>
            </w:r>
            <w:proofErr w:type="spellStart"/>
            <w:r w:rsidRPr="00264CAE">
              <w:rPr>
                <w:color w:val="000000"/>
                <w:sz w:val="20"/>
              </w:rPr>
              <w:t>máu</w:t>
            </w:r>
            <w:proofErr w:type="spellEnd"/>
          </w:p>
        </w:tc>
        <w:tc>
          <w:tcPr>
            <w:tcW w:w="1550" w:type="dxa"/>
            <w:vAlign w:val="center"/>
          </w:tcPr>
          <w:p w14:paraId="5DA96BBF" w14:textId="45AE7929"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Túi</w:t>
            </w:r>
            <w:proofErr w:type="spellEnd"/>
            <w:r w:rsidRPr="00264CAE">
              <w:rPr>
                <w:color w:val="000000"/>
                <w:sz w:val="20"/>
              </w:rPr>
              <w:t xml:space="preserve"> </w:t>
            </w:r>
            <w:proofErr w:type="spellStart"/>
            <w:r w:rsidRPr="00264CAE">
              <w:rPr>
                <w:color w:val="000000"/>
                <w:sz w:val="20"/>
              </w:rPr>
              <w:t>máu</w:t>
            </w:r>
            <w:proofErr w:type="spellEnd"/>
            <w:r w:rsidRPr="00264CAE">
              <w:rPr>
                <w:color w:val="000000"/>
                <w:sz w:val="20"/>
              </w:rPr>
              <w:t xml:space="preserve"> 300ml</w:t>
            </w:r>
          </w:p>
        </w:tc>
        <w:tc>
          <w:tcPr>
            <w:tcW w:w="1550" w:type="dxa"/>
            <w:vAlign w:val="center"/>
          </w:tcPr>
          <w:p w14:paraId="479778E5" w14:textId="516AF3A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1905C25C" w14:textId="0F12651A"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w:t>
            </w:r>
            <w:proofErr w:type="spellStart"/>
            <w:r w:rsidRPr="00264CAE">
              <w:rPr>
                <w:color w:val="000000"/>
                <w:sz w:val="20"/>
              </w:rPr>
              <w:t>Túi</w:t>
            </w:r>
            <w:proofErr w:type="spellEnd"/>
            <w:r w:rsidRPr="00264CAE">
              <w:rPr>
                <w:color w:val="000000"/>
                <w:sz w:val="20"/>
              </w:rPr>
              <w:t xml:space="preserve"> </w:t>
            </w:r>
            <w:proofErr w:type="spellStart"/>
            <w:r w:rsidRPr="00264CAE">
              <w:rPr>
                <w:color w:val="000000"/>
                <w:sz w:val="20"/>
              </w:rPr>
              <w:t>máu</w:t>
            </w:r>
            <w:proofErr w:type="spellEnd"/>
            <w:r w:rsidRPr="00264CAE">
              <w:rPr>
                <w:color w:val="000000"/>
                <w:sz w:val="20"/>
              </w:rPr>
              <w:t xml:space="preserve"> </w:t>
            </w:r>
            <w:proofErr w:type="spellStart"/>
            <w:r w:rsidRPr="00264CAE">
              <w:rPr>
                <w:color w:val="000000"/>
                <w:sz w:val="20"/>
              </w:rPr>
              <w:t>rỗng</w:t>
            </w:r>
            <w:proofErr w:type="spellEnd"/>
            <w:r w:rsidRPr="00264CAE">
              <w:rPr>
                <w:color w:val="000000"/>
                <w:sz w:val="20"/>
              </w:rPr>
              <w:t xml:space="preserve"> </w:t>
            </w:r>
            <w:proofErr w:type="spellStart"/>
            <w:r w:rsidRPr="00264CAE">
              <w:rPr>
                <w:color w:val="000000"/>
                <w:sz w:val="20"/>
              </w:rPr>
              <w:t>vô</w:t>
            </w:r>
            <w:proofErr w:type="spellEnd"/>
            <w:r w:rsidRPr="00264CAE">
              <w:rPr>
                <w:color w:val="000000"/>
                <w:sz w:val="20"/>
              </w:rPr>
              <w:t xml:space="preserve"> </w:t>
            </w:r>
            <w:proofErr w:type="spellStart"/>
            <w:r w:rsidRPr="00264CAE">
              <w:rPr>
                <w:color w:val="000000"/>
                <w:sz w:val="20"/>
              </w:rPr>
              <w:t>trùng</w:t>
            </w:r>
            <w:proofErr w:type="spellEnd"/>
            <w:r w:rsidRPr="00264CAE">
              <w:rPr>
                <w:color w:val="000000"/>
                <w:sz w:val="20"/>
              </w:rPr>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một</w:t>
            </w:r>
            <w:proofErr w:type="spellEnd"/>
            <w:r w:rsidRPr="00264CAE">
              <w:rPr>
                <w:color w:val="000000"/>
                <w:sz w:val="20"/>
              </w:rPr>
              <w:t xml:space="preserve"> </w:t>
            </w:r>
            <w:proofErr w:type="spellStart"/>
            <w:r w:rsidRPr="00264CAE">
              <w:rPr>
                <w:color w:val="000000"/>
                <w:sz w:val="20"/>
              </w:rPr>
              <w:t>lần</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sử</w:t>
            </w:r>
            <w:proofErr w:type="spellEnd"/>
            <w:r w:rsidRPr="00264CAE">
              <w:rPr>
                <w:color w:val="000000"/>
                <w:sz w:val="20"/>
              </w:rPr>
              <w:t xml:space="preserve"> </w:t>
            </w:r>
            <w:proofErr w:type="spellStart"/>
            <w:r w:rsidRPr="00264CAE">
              <w:rPr>
                <w:color w:val="000000"/>
                <w:sz w:val="20"/>
              </w:rPr>
              <w:t>dụng</w:t>
            </w:r>
            <w:proofErr w:type="spellEnd"/>
            <w:r w:rsidRPr="00264CAE">
              <w:rPr>
                <w:color w:val="000000"/>
                <w:sz w:val="20"/>
              </w:rPr>
              <w:t xml:space="preserve"> </w:t>
            </w:r>
            <w:proofErr w:type="spellStart"/>
            <w:r w:rsidRPr="00264CAE">
              <w:rPr>
                <w:color w:val="000000"/>
                <w:sz w:val="20"/>
              </w:rPr>
              <w:t>để</w:t>
            </w:r>
            <w:proofErr w:type="spellEnd"/>
            <w:r w:rsidRPr="00264CAE">
              <w:rPr>
                <w:color w:val="000000"/>
                <w:sz w:val="20"/>
              </w:rPr>
              <w:t xml:space="preserve"> </w:t>
            </w:r>
            <w:proofErr w:type="spellStart"/>
            <w:r w:rsidRPr="00264CAE">
              <w:rPr>
                <w:color w:val="000000"/>
                <w:sz w:val="20"/>
              </w:rPr>
              <w:t>thu</w:t>
            </w:r>
            <w:proofErr w:type="spellEnd"/>
            <w:r w:rsidRPr="00264CAE">
              <w:rPr>
                <w:color w:val="000000"/>
                <w:sz w:val="20"/>
              </w:rPr>
              <w:t xml:space="preserve"> </w:t>
            </w:r>
            <w:proofErr w:type="spellStart"/>
            <w:r w:rsidRPr="00264CAE">
              <w:rPr>
                <w:color w:val="000000"/>
                <w:sz w:val="20"/>
              </w:rPr>
              <w:t>thập</w:t>
            </w:r>
            <w:proofErr w:type="spellEnd"/>
            <w:r w:rsidRPr="00264CAE">
              <w:rPr>
                <w:color w:val="000000"/>
                <w:sz w:val="20"/>
              </w:rPr>
              <w:t xml:space="preserve">, </w:t>
            </w:r>
            <w:proofErr w:type="spellStart"/>
            <w:r w:rsidRPr="00264CAE">
              <w:rPr>
                <w:color w:val="000000"/>
                <w:sz w:val="20"/>
              </w:rPr>
              <w:t>điều</w:t>
            </w:r>
            <w:proofErr w:type="spellEnd"/>
            <w:r w:rsidRPr="00264CAE">
              <w:rPr>
                <w:color w:val="000000"/>
                <w:sz w:val="20"/>
              </w:rPr>
              <w:t xml:space="preserve"> </w:t>
            </w:r>
            <w:proofErr w:type="spellStart"/>
            <w:r w:rsidRPr="00264CAE">
              <w:rPr>
                <w:color w:val="000000"/>
                <w:sz w:val="20"/>
              </w:rPr>
              <w:t>chế</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lưu</w:t>
            </w:r>
            <w:proofErr w:type="spellEnd"/>
            <w:r w:rsidRPr="00264CAE">
              <w:rPr>
                <w:color w:val="000000"/>
                <w:sz w:val="20"/>
              </w:rPr>
              <w:t xml:space="preserve"> </w:t>
            </w:r>
            <w:proofErr w:type="spellStart"/>
            <w:r w:rsidRPr="00264CAE">
              <w:rPr>
                <w:color w:val="000000"/>
                <w:sz w:val="20"/>
              </w:rPr>
              <w:t>trữ</w:t>
            </w:r>
            <w:proofErr w:type="spellEnd"/>
            <w:r w:rsidRPr="00264CAE">
              <w:rPr>
                <w:color w:val="000000"/>
                <w:sz w:val="20"/>
              </w:rPr>
              <w:t xml:space="preserve"> </w:t>
            </w:r>
            <w:proofErr w:type="spellStart"/>
            <w:r w:rsidRPr="00264CAE">
              <w:rPr>
                <w:color w:val="000000"/>
                <w:sz w:val="20"/>
              </w:rPr>
              <w:t>các</w:t>
            </w:r>
            <w:proofErr w:type="spellEnd"/>
            <w:r w:rsidRPr="00264CAE">
              <w:rPr>
                <w:color w:val="000000"/>
                <w:sz w:val="20"/>
              </w:rPr>
              <w:t xml:space="preserve"> </w:t>
            </w:r>
            <w:proofErr w:type="spellStart"/>
            <w:r w:rsidRPr="00264CAE">
              <w:rPr>
                <w:color w:val="000000"/>
                <w:sz w:val="20"/>
              </w:rPr>
              <w:t>thành</w:t>
            </w:r>
            <w:proofErr w:type="spellEnd"/>
            <w:r w:rsidRPr="00264CAE">
              <w:rPr>
                <w:color w:val="000000"/>
                <w:sz w:val="20"/>
              </w:rPr>
              <w:t xml:space="preserve"> </w:t>
            </w:r>
            <w:proofErr w:type="spellStart"/>
            <w:r w:rsidRPr="00264CAE">
              <w:rPr>
                <w:color w:val="000000"/>
                <w:sz w:val="20"/>
              </w:rPr>
              <w:t>phần</w:t>
            </w:r>
            <w:proofErr w:type="spellEnd"/>
            <w:r w:rsidRPr="00264CAE">
              <w:rPr>
                <w:color w:val="000000"/>
                <w:sz w:val="20"/>
              </w:rPr>
              <w:t xml:space="preserve"> </w:t>
            </w:r>
            <w:proofErr w:type="spellStart"/>
            <w:r w:rsidRPr="00264CAE">
              <w:rPr>
                <w:color w:val="000000"/>
                <w:sz w:val="20"/>
              </w:rPr>
              <w:t>máu</w:t>
            </w:r>
            <w:proofErr w:type="spellEnd"/>
            <w:r w:rsidRPr="00264CAE">
              <w:rPr>
                <w:color w:val="000000"/>
                <w:sz w:val="20"/>
              </w:rPr>
              <w:t>.</w:t>
            </w:r>
            <w:r w:rsidRPr="00264CAE">
              <w:rPr>
                <w:color w:val="000000"/>
                <w:sz w:val="20"/>
              </w:rPr>
              <w:b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dây</w:t>
            </w:r>
            <w:proofErr w:type="spellEnd"/>
            <w:r w:rsidRPr="00264CAE">
              <w:rPr>
                <w:color w:val="000000"/>
                <w:sz w:val="20"/>
              </w:rPr>
              <w:t xml:space="preserve"> </w:t>
            </w:r>
            <w:proofErr w:type="spellStart"/>
            <w:r w:rsidRPr="00264CAE">
              <w:rPr>
                <w:color w:val="000000"/>
                <w:sz w:val="20"/>
              </w:rPr>
              <w:t>truyền</w:t>
            </w:r>
            <w:proofErr w:type="spellEnd"/>
            <w:r w:rsidRPr="00264CAE">
              <w:rPr>
                <w:color w:val="000000"/>
                <w:sz w:val="20"/>
              </w:rPr>
              <w:t xml:space="preserve"> </w:t>
            </w:r>
            <w:proofErr w:type="spellStart"/>
            <w:r w:rsidRPr="00264CAE">
              <w:rPr>
                <w:color w:val="000000"/>
                <w:sz w:val="20"/>
              </w:rPr>
              <w:t>dài</w:t>
            </w:r>
            <w:proofErr w:type="spellEnd"/>
            <w:r w:rsidRPr="00264CAE">
              <w:rPr>
                <w:color w:val="000000"/>
                <w:sz w:val="20"/>
              </w:rPr>
              <w:t xml:space="preserve"> </w:t>
            </w:r>
            <w:proofErr w:type="gramStart"/>
            <w:r w:rsidRPr="00264CAE">
              <w:rPr>
                <w:color w:val="000000"/>
                <w:sz w:val="20"/>
              </w:rPr>
              <w:t>≥  500</w:t>
            </w:r>
            <w:proofErr w:type="gramEnd"/>
            <w:r w:rsidRPr="00264CAE">
              <w:rPr>
                <w:color w:val="000000"/>
                <w:sz w:val="20"/>
              </w:rPr>
              <w:t xml:space="preserve">mm, </w:t>
            </w:r>
            <w:proofErr w:type="spellStart"/>
            <w:r w:rsidRPr="00264CAE">
              <w:rPr>
                <w:color w:val="000000"/>
                <w:sz w:val="20"/>
              </w:rPr>
              <w:t>có</w:t>
            </w:r>
            <w:proofErr w:type="spellEnd"/>
            <w:r w:rsidRPr="00264CAE">
              <w:rPr>
                <w:color w:val="000000"/>
                <w:sz w:val="20"/>
              </w:rPr>
              <w:t xml:space="preserve"> 6 </w:t>
            </w:r>
            <w:proofErr w:type="spellStart"/>
            <w:r w:rsidRPr="00264CAE">
              <w:rPr>
                <w:color w:val="000000"/>
                <w:sz w:val="20"/>
              </w:rPr>
              <w:t>đoạn</w:t>
            </w:r>
            <w:proofErr w:type="spellEnd"/>
            <w:r w:rsidRPr="00264CAE">
              <w:rPr>
                <w:color w:val="000000"/>
                <w:sz w:val="20"/>
              </w:rPr>
              <w:t xml:space="preserve"> </w:t>
            </w:r>
            <w:proofErr w:type="spellStart"/>
            <w:r w:rsidRPr="00264CAE">
              <w:rPr>
                <w:color w:val="000000"/>
                <w:sz w:val="20"/>
              </w:rPr>
              <w:t>mã</w:t>
            </w:r>
            <w:proofErr w:type="spellEnd"/>
            <w:r w:rsidRPr="00264CAE">
              <w:rPr>
                <w:color w:val="000000"/>
                <w:sz w:val="20"/>
              </w:rPr>
              <w:t xml:space="preserve"> </w:t>
            </w:r>
            <w:r w:rsidRPr="00264CAE">
              <w:rPr>
                <w:color w:val="000000"/>
                <w:sz w:val="20"/>
              </w:rPr>
              <w:br/>
              <w:t xml:space="preserve">- </w:t>
            </w:r>
            <w:proofErr w:type="spellStart"/>
            <w:r w:rsidRPr="00264CAE">
              <w:rPr>
                <w:color w:val="000000"/>
                <w:sz w:val="20"/>
              </w:rPr>
              <w:t>Thể</w:t>
            </w:r>
            <w:proofErr w:type="spellEnd"/>
            <w:r w:rsidRPr="00264CAE">
              <w:rPr>
                <w:color w:val="000000"/>
                <w:sz w:val="20"/>
              </w:rPr>
              <w:t xml:space="preserve"> </w:t>
            </w:r>
            <w:proofErr w:type="spellStart"/>
            <w:r w:rsidRPr="00264CAE">
              <w:rPr>
                <w:color w:val="000000"/>
                <w:sz w:val="20"/>
              </w:rPr>
              <w:t>tích</w:t>
            </w:r>
            <w:proofErr w:type="spellEnd"/>
            <w:r w:rsidRPr="00264CAE">
              <w:rPr>
                <w:color w:val="000000"/>
                <w:sz w:val="20"/>
              </w:rPr>
              <w:t xml:space="preserve"> 300ml</w:t>
            </w:r>
            <w:r w:rsidRPr="00264CAE">
              <w:rPr>
                <w:color w:val="000000"/>
                <w:sz w:val="20"/>
              </w:rPr>
              <w:br/>
              <w:t xml:space="preserve"> - </w:t>
            </w:r>
            <w:proofErr w:type="spellStart"/>
            <w:r w:rsidRPr="00264CAE">
              <w:rPr>
                <w:color w:val="000000"/>
                <w:sz w:val="20"/>
              </w:rPr>
              <w:t>Được</w:t>
            </w:r>
            <w:proofErr w:type="spellEnd"/>
            <w:r w:rsidRPr="00264CAE">
              <w:rPr>
                <w:color w:val="000000"/>
                <w:sz w:val="20"/>
              </w:rPr>
              <w:t xml:space="preserve"> </w:t>
            </w:r>
            <w:proofErr w:type="spellStart"/>
            <w:r w:rsidRPr="00264CAE">
              <w:rPr>
                <w:color w:val="000000"/>
                <w:sz w:val="20"/>
              </w:rPr>
              <w:t>tiệt</w:t>
            </w:r>
            <w:proofErr w:type="spellEnd"/>
            <w:r w:rsidRPr="00264CAE">
              <w:rPr>
                <w:color w:val="000000"/>
                <w:sz w:val="20"/>
              </w:rPr>
              <w:t xml:space="preserve"> </w:t>
            </w:r>
            <w:proofErr w:type="spellStart"/>
            <w:r w:rsidRPr="00264CAE">
              <w:rPr>
                <w:color w:val="000000"/>
                <w:sz w:val="20"/>
              </w:rPr>
              <w:t>trùng</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w:t>
            </w:r>
            <w:proofErr w:type="spellStart"/>
            <w:r w:rsidRPr="00264CAE">
              <w:rPr>
                <w:color w:val="000000"/>
                <w:sz w:val="20"/>
              </w:rPr>
              <w:t>khí</w:t>
            </w:r>
            <w:proofErr w:type="spellEnd"/>
            <w:r w:rsidRPr="00264CAE">
              <w:rPr>
                <w:color w:val="000000"/>
                <w:sz w:val="20"/>
              </w:rPr>
              <w:t xml:space="preserve"> Ethylene Oxide </w:t>
            </w:r>
            <w:proofErr w:type="spellStart"/>
            <w:r w:rsidRPr="00264CAE">
              <w:rPr>
                <w:color w:val="000000"/>
                <w:sz w:val="20"/>
              </w:rPr>
              <w:t>hoặc</w:t>
            </w:r>
            <w:proofErr w:type="spellEnd"/>
            <w:r w:rsidRPr="00264CAE">
              <w:rPr>
                <w:color w:val="000000"/>
                <w:sz w:val="20"/>
              </w:rP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đương</w:t>
            </w:r>
            <w:proofErr w:type="spellEnd"/>
          </w:p>
        </w:tc>
        <w:tc>
          <w:tcPr>
            <w:tcW w:w="1550" w:type="dxa"/>
            <w:vAlign w:val="center"/>
          </w:tcPr>
          <w:p w14:paraId="0CFDFCBF" w14:textId="4FBD4D98"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06D5DD25" w14:textId="2C568E1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559178EE" w14:textId="0F9517D1"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4A59F225" w14:textId="77777777" w:rsidTr="00264CAE">
        <w:tc>
          <w:tcPr>
            <w:tcW w:w="1549" w:type="dxa"/>
            <w:vAlign w:val="center"/>
          </w:tcPr>
          <w:p w14:paraId="7A4D9A4D"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0E2563FA" w14:textId="65BF6725"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PP2500497211</w:t>
            </w:r>
          </w:p>
        </w:tc>
        <w:tc>
          <w:tcPr>
            <w:tcW w:w="1550" w:type="dxa"/>
            <w:vAlign w:val="center"/>
          </w:tcPr>
          <w:p w14:paraId="4B7925CB" w14:textId="7AE4D572"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Vật</w:t>
            </w:r>
            <w:proofErr w:type="spellEnd"/>
            <w:r w:rsidRPr="00264CAE">
              <w:rPr>
                <w:color w:val="000000"/>
                <w:sz w:val="20"/>
              </w:rPr>
              <w:t xml:space="preserve"> </w:t>
            </w:r>
            <w:proofErr w:type="spellStart"/>
            <w:r w:rsidRPr="00264CAE">
              <w:rPr>
                <w:color w:val="000000"/>
                <w:sz w:val="20"/>
              </w:rPr>
              <w:t>tư</w:t>
            </w:r>
            <w:proofErr w:type="spellEnd"/>
            <w:r w:rsidRPr="00264CAE">
              <w:rPr>
                <w:color w:val="000000"/>
                <w:sz w:val="20"/>
              </w:rPr>
              <w:t xml:space="preserve"> </w:t>
            </w:r>
            <w:proofErr w:type="spellStart"/>
            <w:r w:rsidRPr="00264CAE">
              <w:rPr>
                <w:color w:val="000000"/>
                <w:sz w:val="20"/>
              </w:rPr>
              <w:t>lấy</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vận</w:t>
            </w:r>
            <w:proofErr w:type="spellEnd"/>
            <w:r w:rsidRPr="00264CAE">
              <w:rPr>
                <w:color w:val="000000"/>
                <w:sz w:val="20"/>
              </w:rPr>
              <w:t xml:space="preserve"> </w:t>
            </w:r>
            <w:proofErr w:type="spellStart"/>
            <w:r w:rsidRPr="00264CAE">
              <w:rPr>
                <w:color w:val="000000"/>
                <w:sz w:val="20"/>
              </w:rPr>
              <w:t>chuyển</w:t>
            </w:r>
            <w:proofErr w:type="spellEnd"/>
            <w:r w:rsidRPr="00264CAE">
              <w:rPr>
                <w:color w:val="000000"/>
                <w:sz w:val="20"/>
              </w:rPr>
              <w:t xml:space="preserve"> </w:t>
            </w:r>
            <w:proofErr w:type="spellStart"/>
            <w:r w:rsidRPr="00264CAE">
              <w:rPr>
                <w:color w:val="000000"/>
                <w:sz w:val="20"/>
              </w:rPr>
              <w:t>máu</w:t>
            </w:r>
            <w:proofErr w:type="spellEnd"/>
          </w:p>
        </w:tc>
        <w:tc>
          <w:tcPr>
            <w:tcW w:w="1550" w:type="dxa"/>
            <w:vAlign w:val="center"/>
          </w:tcPr>
          <w:p w14:paraId="01ABAA87" w14:textId="2AD797B7"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Túi</w:t>
            </w:r>
            <w:proofErr w:type="spellEnd"/>
            <w:r w:rsidRPr="00264CAE">
              <w:rPr>
                <w:color w:val="000000"/>
                <w:sz w:val="20"/>
              </w:rPr>
              <w:t xml:space="preserve"> </w:t>
            </w:r>
            <w:proofErr w:type="spellStart"/>
            <w:r w:rsidRPr="00264CAE">
              <w:rPr>
                <w:color w:val="000000"/>
                <w:sz w:val="20"/>
              </w:rPr>
              <w:t>máu</w:t>
            </w:r>
            <w:proofErr w:type="spellEnd"/>
            <w:r w:rsidRPr="00264CAE">
              <w:rPr>
                <w:color w:val="000000"/>
                <w:sz w:val="20"/>
              </w:rPr>
              <w:t xml:space="preserve"> </w:t>
            </w:r>
            <w:proofErr w:type="spellStart"/>
            <w:r w:rsidRPr="00264CAE">
              <w:rPr>
                <w:color w:val="000000"/>
                <w:sz w:val="20"/>
              </w:rPr>
              <w:t>đơn</w:t>
            </w:r>
            <w:proofErr w:type="spellEnd"/>
            <w:r w:rsidRPr="00264CAE">
              <w:rPr>
                <w:color w:val="000000"/>
                <w:sz w:val="20"/>
              </w:rPr>
              <w:t xml:space="preserve"> 250ml</w:t>
            </w:r>
          </w:p>
        </w:tc>
        <w:tc>
          <w:tcPr>
            <w:tcW w:w="1550" w:type="dxa"/>
            <w:vAlign w:val="center"/>
          </w:tcPr>
          <w:p w14:paraId="31B99EFD" w14:textId="47F3C7F0"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Túi</w:t>
            </w:r>
            <w:proofErr w:type="spellEnd"/>
          </w:p>
        </w:tc>
        <w:tc>
          <w:tcPr>
            <w:tcW w:w="1550" w:type="dxa"/>
            <w:vAlign w:val="center"/>
          </w:tcPr>
          <w:p w14:paraId="39150E41" w14:textId="2BE419A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Hệ</w:t>
            </w:r>
            <w:proofErr w:type="spellEnd"/>
            <w:r w:rsidRPr="00264CAE">
              <w:rPr>
                <w:color w:val="000000"/>
                <w:sz w:val="20"/>
              </w:rPr>
              <w:t xml:space="preserve"> </w:t>
            </w:r>
            <w:proofErr w:type="spellStart"/>
            <w:r w:rsidRPr="00264CAE">
              <w:rPr>
                <w:color w:val="000000"/>
                <w:sz w:val="20"/>
              </w:rPr>
              <w:t>thống</w:t>
            </w:r>
            <w:proofErr w:type="spellEnd"/>
            <w:r w:rsidRPr="00264CAE">
              <w:rPr>
                <w:color w:val="000000"/>
                <w:sz w:val="20"/>
              </w:rPr>
              <w:t xml:space="preserve"> </w:t>
            </w:r>
            <w:proofErr w:type="spellStart"/>
            <w:r w:rsidRPr="00264CAE">
              <w:rPr>
                <w:color w:val="000000"/>
                <w:sz w:val="20"/>
              </w:rPr>
              <w:t>túi</w:t>
            </w:r>
            <w:proofErr w:type="spellEnd"/>
            <w:r w:rsidRPr="00264CAE">
              <w:rPr>
                <w:color w:val="000000"/>
                <w:sz w:val="20"/>
              </w:rPr>
              <w:t xml:space="preserve"> </w:t>
            </w:r>
            <w:proofErr w:type="spellStart"/>
            <w:r w:rsidRPr="00264CAE">
              <w:rPr>
                <w:color w:val="000000"/>
                <w:sz w:val="20"/>
              </w:rPr>
              <w:t>máu</w:t>
            </w:r>
            <w:proofErr w:type="spellEnd"/>
            <w:r w:rsidRPr="00264CAE">
              <w:rPr>
                <w:color w:val="000000"/>
                <w:sz w:val="20"/>
              </w:rPr>
              <w:t xml:space="preserve"> </w:t>
            </w:r>
            <w:proofErr w:type="spellStart"/>
            <w:r w:rsidRPr="00264CAE">
              <w:rPr>
                <w:color w:val="000000"/>
                <w:sz w:val="20"/>
              </w:rPr>
              <w:t>dùng</w:t>
            </w:r>
            <w:proofErr w:type="spellEnd"/>
            <w:r w:rsidRPr="00264CAE">
              <w:rPr>
                <w:color w:val="000000"/>
                <w:sz w:val="20"/>
              </w:rPr>
              <w:t xml:space="preserve"> </w:t>
            </w:r>
            <w:proofErr w:type="spellStart"/>
            <w:r w:rsidRPr="00264CAE">
              <w:rPr>
                <w:color w:val="000000"/>
                <w:sz w:val="20"/>
              </w:rPr>
              <w:t>một</w:t>
            </w:r>
            <w:proofErr w:type="spellEnd"/>
            <w:r w:rsidRPr="00264CAE">
              <w:rPr>
                <w:color w:val="000000"/>
                <w:sz w:val="20"/>
              </w:rPr>
              <w:t xml:space="preserve"> </w:t>
            </w:r>
            <w:proofErr w:type="spellStart"/>
            <w:r w:rsidRPr="00264CAE">
              <w:rPr>
                <w:color w:val="000000"/>
                <w:sz w:val="20"/>
              </w:rPr>
              <w:t>lần</w:t>
            </w:r>
            <w:proofErr w:type="spellEnd"/>
            <w:r w:rsidRPr="00264CAE">
              <w:rPr>
                <w:color w:val="000000"/>
                <w:sz w:val="20"/>
              </w:rPr>
              <w:t xml:space="preserve"> </w:t>
            </w:r>
            <w:proofErr w:type="spellStart"/>
            <w:r w:rsidRPr="00264CAE">
              <w:rPr>
                <w:color w:val="000000"/>
                <w:sz w:val="20"/>
              </w:rPr>
              <w:t>bằng</w:t>
            </w:r>
            <w:proofErr w:type="spellEnd"/>
            <w:r w:rsidRPr="00264CAE">
              <w:rPr>
                <w:color w:val="000000"/>
                <w:sz w:val="20"/>
              </w:rPr>
              <w:t xml:space="preserve"> PVC, </w:t>
            </w:r>
            <w:proofErr w:type="spellStart"/>
            <w:r w:rsidRPr="00264CAE">
              <w:rPr>
                <w:color w:val="000000"/>
                <w:sz w:val="20"/>
              </w:rPr>
              <w:t>hàn</w:t>
            </w:r>
            <w:proofErr w:type="spellEnd"/>
            <w:r w:rsidRPr="00264CAE">
              <w:rPr>
                <w:color w:val="000000"/>
                <w:sz w:val="20"/>
              </w:rPr>
              <w:t xml:space="preserve"> </w:t>
            </w:r>
            <w:proofErr w:type="spellStart"/>
            <w:r w:rsidRPr="00264CAE">
              <w:rPr>
                <w:color w:val="000000"/>
                <w:sz w:val="20"/>
              </w:rPr>
              <w:t>liền</w:t>
            </w:r>
            <w:proofErr w:type="spellEnd"/>
            <w:r w:rsidRPr="00264CAE">
              <w:rPr>
                <w:color w:val="000000"/>
                <w:sz w:val="20"/>
              </w:rPr>
              <w:t xml:space="preserve"> </w:t>
            </w:r>
            <w:proofErr w:type="spellStart"/>
            <w:r w:rsidRPr="00264CAE">
              <w:rPr>
                <w:color w:val="000000"/>
                <w:sz w:val="20"/>
              </w:rPr>
              <w:t>khối</w:t>
            </w:r>
            <w:proofErr w:type="spellEnd"/>
            <w:r w:rsidRPr="00264CAE">
              <w:rPr>
                <w:color w:val="000000"/>
                <w:sz w:val="20"/>
              </w:rPr>
              <w:t xml:space="preserve">. </w:t>
            </w:r>
            <w:r w:rsidRPr="00264CAE">
              <w:rPr>
                <w:color w:val="000000"/>
                <w:sz w:val="20"/>
              </w:rPr>
              <w:br/>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khả</w:t>
            </w:r>
            <w:proofErr w:type="spellEnd"/>
            <w:r w:rsidRPr="00264CAE">
              <w:rPr>
                <w:color w:val="000000"/>
                <w:sz w:val="20"/>
              </w:rPr>
              <w:t xml:space="preserve"> </w:t>
            </w:r>
            <w:proofErr w:type="spellStart"/>
            <w:r w:rsidRPr="00264CAE">
              <w:rPr>
                <w:color w:val="000000"/>
                <w:sz w:val="20"/>
              </w:rPr>
              <w:t>năng</w:t>
            </w:r>
            <w:proofErr w:type="spellEnd"/>
            <w:r w:rsidRPr="00264CAE">
              <w:rPr>
                <w:color w:val="000000"/>
                <w:sz w:val="20"/>
              </w:rPr>
              <w:t xml:space="preserve"> </w:t>
            </w:r>
            <w:proofErr w:type="spellStart"/>
            <w:r w:rsidRPr="00264CAE">
              <w:rPr>
                <w:color w:val="000000"/>
                <w:sz w:val="20"/>
              </w:rPr>
              <w:t>thu</w:t>
            </w:r>
            <w:proofErr w:type="spellEnd"/>
            <w:r w:rsidRPr="00264CAE">
              <w:rPr>
                <w:color w:val="000000"/>
                <w:sz w:val="20"/>
              </w:rPr>
              <w:t xml:space="preserve"> </w:t>
            </w:r>
            <w:proofErr w:type="spellStart"/>
            <w:r w:rsidRPr="00264CAE">
              <w:rPr>
                <w:color w:val="000000"/>
                <w:sz w:val="20"/>
              </w:rPr>
              <w:t>thập</w:t>
            </w:r>
            <w:proofErr w:type="spellEnd"/>
            <w:r w:rsidRPr="00264CAE">
              <w:rPr>
                <w:color w:val="000000"/>
                <w:sz w:val="20"/>
              </w:rPr>
              <w:t xml:space="preserve"> 250ml </w:t>
            </w:r>
            <w:proofErr w:type="spellStart"/>
            <w:r w:rsidRPr="00264CAE">
              <w:rPr>
                <w:color w:val="000000"/>
                <w:sz w:val="20"/>
              </w:rPr>
              <w:t>máu</w:t>
            </w:r>
            <w:proofErr w:type="spellEnd"/>
            <w:r w:rsidRPr="00264CAE">
              <w:rPr>
                <w:color w:val="000000"/>
                <w:sz w:val="20"/>
              </w:rPr>
              <w:t xml:space="preserve"> </w:t>
            </w:r>
            <w:proofErr w:type="spellStart"/>
            <w:r w:rsidRPr="00264CAE">
              <w:rPr>
                <w:color w:val="000000"/>
                <w:sz w:val="20"/>
              </w:rPr>
              <w:t>toàn</w:t>
            </w:r>
            <w:proofErr w:type="spellEnd"/>
            <w:r w:rsidRPr="00264CAE">
              <w:rPr>
                <w:color w:val="000000"/>
                <w:sz w:val="20"/>
              </w:rPr>
              <w:t xml:space="preserve"> </w:t>
            </w:r>
            <w:proofErr w:type="spellStart"/>
            <w:r w:rsidRPr="00264CAE">
              <w:rPr>
                <w:color w:val="000000"/>
                <w:sz w:val="20"/>
              </w:rPr>
              <w:t>phần</w:t>
            </w:r>
            <w:proofErr w:type="spellEnd"/>
            <w:r w:rsidRPr="00264CAE">
              <w:rPr>
                <w:color w:val="000000"/>
                <w:sz w:val="20"/>
              </w:rPr>
              <w:t>.</w:t>
            </w:r>
            <w:r w:rsidRPr="00264CAE">
              <w:rPr>
                <w:color w:val="000000"/>
                <w:sz w:val="20"/>
              </w:rPr>
              <w:br/>
              <w:t xml:space="preserve">- </w:t>
            </w:r>
            <w:proofErr w:type="spellStart"/>
            <w:r w:rsidRPr="00264CAE">
              <w:rPr>
                <w:color w:val="000000"/>
                <w:sz w:val="20"/>
              </w:rPr>
              <w:t>Túi</w:t>
            </w:r>
            <w:proofErr w:type="spellEnd"/>
            <w:r w:rsidRPr="00264CAE">
              <w:rPr>
                <w:color w:val="000000"/>
                <w:sz w:val="20"/>
              </w:rPr>
              <w:t xml:space="preserve"> </w:t>
            </w:r>
            <w:proofErr w:type="spellStart"/>
            <w:r w:rsidRPr="00264CAE">
              <w:rPr>
                <w:color w:val="000000"/>
                <w:sz w:val="20"/>
              </w:rPr>
              <w:t>chứa</w:t>
            </w:r>
            <w:proofErr w:type="spellEnd"/>
            <w:r w:rsidRPr="00264CAE">
              <w:rPr>
                <w:color w:val="000000"/>
                <w:sz w:val="20"/>
              </w:rPr>
              <w:t xml:space="preserve"> </w:t>
            </w:r>
            <w:proofErr w:type="spellStart"/>
            <w:r w:rsidRPr="00264CAE">
              <w:rPr>
                <w:color w:val="000000"/>
                <w:sz w:val="20"/>
              </w:rPr>
              <w:t>sẵn</w:t>
            </w:r>
            <w:proofErr w:type="spellEnd"/>
            <w:r w:rsidRPr="00264CAE">
              <w:rPr>
                <w:color w:val="000000"/>
                <w:sz w:val="20"/>
              </w:rPr>
              <w:t xml:space="preserve"> 35ml dung </w:t>
            </w:r>
            <w:proofErr w:type="spellStart"/>
            <w:r w:rsidRPr="00264CAE">
              <w:rPr>
                <w:color w:val="000000"/>
                <w:sz w:val="20"/>
              </w:rPr>
              <w:t>dịch</w:t>
            </w:r>
            <w:proofErr w:type="spellEnd"/>
            <w:r w:rsidRPr="00264CAE">
              <w:rPr>
                <w:color w:val="000000"/>
                <w:sz w:val="20"/>
              </w:rPr>
              <w:t xml:space="preserve"> </w:t>
            </w:r>
            <w:proofErr w:type="spellStart"/>
            <w:r w:rsidRPr="00264CAE">
              <w:rPr>
                <w:color w:val="000000"/>
                <w:sz w:val="20"/>
              </w:rPr>
              <w:t>chống</w:t>
            </w:r>
            <w:proofErr w:type="spellEnd"/>
            <w:r w:rsidRPr="00264CAE">
              <w:rPr>
                <w:color w:val="000000"/>
                <w:sz w:val="20"/>
              </w:rPr>
              <w:t xml:space="preserve"> </w:t>
            </w:r>
            <w:proofErr w:type="spellStart"/>
            <w:r w:rsidRPr="00264CAE">
              <w:rPr>
                <w:color w:val="000000"/>
                <w:sz w:val="20"/>
              </w:rPr>
              <w:t>đông</w:t>
            </w:r>
            <w:proofErr w:type="spellEnd"/>
            <w:r w:rsidRPr="00264CAE">
              <w:rPr>
                <w:color w:val="000000"/>
                <w:sz w:val="20"/>
              </w:rPr>
              <w:t xml:space="preserve"> CPDA -1 </w:t>
            </w:r>
            <w:proofErr w:type="spellStart"/>
            <w:r w:rsidRPr="00264CAE">
              <w:rPr>
                <w:color w:val="000000"/>
                <w:sz w:val="20"/>
              </w:rPr>
              <w:t>để</w:t>
            </w:r>
            <w:proofErr w:type="spellEnd"/>
            <w:r w:rsidRPr="00264CAE">
              <w:rPr>
                <w:color w:val="000000"/>
                <w:sz w:val="20"/>
              </w:rPr>
              <w:t xml:space="preserve"> </w:t>
            </w:r>
            <w:proofErr w:type="spellStart"/>
            <w:r w:rsidRPr="00264CAE">
              <w:rPr>
                <w:color w:val="000000"/>
                <w:sz w:val="20"/>
              </w:rPr>
              <w:t>bảo</w:t>
            </w:r>
            <w:proofErr w:type="spellEnd"/>
            <w:r w:rsidRPr="00264CAE">
              <w:rPr>
                <w:color w:val="000000"/>
                <w:sz w:val="20"/>
              </w:rPr>
              <w:t xml:space="preserve"> </w:t>
            </w:r>
            <w:proofErr w:type="spellStart"/>
            <w:r w:rsidRPr="00264CAE">
              <w:rPr>
                <w:color w:val="000000"/>
                <w:sz w:val="20"/>
              </w:rPr>
              <w:t>quản</w:t>
            </w:r>
            <w:proofErr w:type="spellEnd"/>
            <w:r w:rsidRPr="00264CAE">
              <w:rPr>
                <w:color w:val="000000"/>
                <w:sz w:val="20"/>
              </w:rPr>
              <w:t xml:space="preserve"> </w:t>
            </w:r>
            <w:proofErr w:type="spellStart"/>
            <w:r w:rsidRPr="00264CAE">
              <w:rPr>
                <w:color w:val="000000"/>
                <w:sz w:val="20"/>
              </w:rPr>
              <w:t>máu</w:t>
            </w:r>
            <w:proofErr w:type="spellEnd"/>
            <w:r w:rsidRPr="00264CAE">
              <w:rPr>
                <w:color w:val="000000"/>
                <w:sz w:val="20"/>
              </w:rPr>
              <w:t xml:space="preserve"> </w:t>
            </w:r>
            <w:proofErr w:type="spellStart"/>
            <w:r w:rsidRPr="00264CAE">
              <w:rPr>
                <w:color w:val="000000"/>
                <w:sz w:val="20"/>
              </w:rPr>
              <w:t>toàn</w:t>
            </w:r>
            <w:proofErr w:type="spellEnd"/>
            <w:r w:rsidRPr="00264CAE">
              <w:rPr>
                <w:color w:val="000000"/>
                <w:sz w:val="20"/>
              </w:rPr>
              <w:t xml:space="preserve"> </w:t>
            </w:r>
            <w:proofErr w:type="spellStart"/>
            <w:r w:rsidRPr="00264CAE">
              <w:rPr>
                <w:color w:val="000000"/>
                <w:sz w:val="20"/>
              </w:rPr>
              <w:t>phần</w:t>
            </w:r>
            <w:proofErr w:type="spellEnd"/>
            <w:r w:rsidRPr="00264CAE">
              <w:rPr>
                <w:color w:val="000000"/>
                <w:sz w:val="20"/>
              </w:rPr>
              <w:t xml:space="preserve"> </w:t>
            </w:r>
            <w:proofErr w:type="spellStart"/>
            <w:r w:rsidRPr="00264CAE">
              <w:rPr>
                <w:color w:val="000000"/>
                <w:sz w:val="20"/>
              </w:rPr>
              <w:t>tới</w:t>
            </w:r>
            <w:proofErr w:type="spellEnd"/>
            <w:r w:rsidRPr="00264CAE">
              <w:rPr>
                <w:color w:val="000000"/>
                <w:sz w:val="20"/>
              </w:rPr>
              <w:t xml:space="preserve"> 35 </w:t>
            </w:r>
            <w:proofErr w:type="spellStart"/>
            <w:r w:rsidRPr="00264CAE">
              <w:rPr>
                <w:color w:val="000000"/>
                <w:sz w:val="20"/>
              </w:rPr>
              <w:t>ngày</w:t>
            </w:r>
            <w:proofErr w:type="spellEnd"/>
            <w:r w:rsidRPr="00264CAE">
              <w:rPr>
                <w:color w:val="000000"/>
                <w:sz w:val="20"/>
              </w:rPr>
              <w:t xml:space="preserve"> ở 4 </w:t>
            </w:r>
            <w:proofErr w:type="spellStart"/>
            <w:r w:rsidRPr="00264CAE">
              <w:rPr>
                <w:color w:val="000000"/>
                <w:sz w:val="20"/>
              </w:rPr>
              <w:t>độ</w:t>
            </w:r>
            <w:proofErr w:type="spellEnd"/>
            <w:r w:rsidRPr="00264CAE">
              <w:rPr>
                <w:color w:val="000000"/>
                <w:sz w:val="20"/>
              </w:rPr>
              <w:t xml:space="preserve"> C ±2 </w:t>
            </w:r>
            <w:proofErr w:type="spellStart"/>
            <w:r w:rsidRPr="00264CAE">
              <w:rPr>
                <w:color w:val="000000"/>
                <w:sz w:val="20"/>
              </w:rPr>
              <w:t>độ</w:t>
            </w:r>
            <w:proofErr w:type="spellEnd"/>
            <w:r w:rsidRPr="00264CAE">
              <w:rPr>
                <w:color w:val="000000"/>
                <w:sz w:val="20"/>
              </w:rPr>
              <w:t xml:space="preserve"> C</w:t>
            </w:r>
            <w:r w:rsidRPr="00264CAE">
              <w:rPr>
                <w:color w:val="000000"/>
                <w:sz w:val="20"/>
              </w:rPr>
              <w:br/>
              <w:t xml:space="preserve">- Kim </w:t>
            </w:r>
            <w:proofErr w:type="spellStart"/>
            <w:r w:rsidRPr="00264CAE">
              <w:rPr>
                <w:color w:val="000000"/>
                <w:sz w:val="20"/>
              </w:rPr>
              <w:t>lấy</w:t>
            </w:r>
            <w:proofErr w:type="spellEnd"/>
            <w:r w:rsidRPr="00264CAE">
              <w:rPr>
                <w:color w:val="000000"/>
                <w:sz w:val="20"/>
              </w:rPr>
              <w:t xml:space="preserve"> </w:t>
            </w:r>
            <w:proofErr w:type="spellStart"/>
            <w:r w:rsidRPr="00264CAE">
              <w:rPr>
                <w:color w:val="000000"/>
                <w:sz w:val="20"/>
              </w:rPr>
              <w:t>máu</w:t>
            </w:r>
            <w:proofErr w:type="spellEnd"/>
            <w:r w:rsidRPr="00264CAE">
              <w:rPr>
                <w:color w:val="000000"/>
                <w:sz w:val="20"/>
              </w:rPr>
              <w:t xml:space="preserve"> </w:t>
            </w:r>
            <w:proofErr w:type="spellStart"/>
            <w:r w:rsidRPr="00264CAE">
              <w:rPr>
                <w:color w:val="000000"/>
                <w:sz w:val="20"/>
              </w:rPr>
              <w:t>cỡ</w:t>
            </w:r>
            <w:proofErr w:type="spellEnd"/>
            <w:r w:rsidRPr="00264CAE">
              <w:rPr>
                <w:color w:val="000000"/>
                <w:sz w:val="20"/>
              </w:rPr>
              <w:t xml:space="preserve"> 16G</w:t>
            </w:r>
            <w:r w:rsidRPr="00264CAE">
              <w:rPr>
                <w:color w:val="000000"/>
                <w:sz w:val="20"/>
              </w:rPr>
              <w:b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thước</w:t>
            </w:r>
            <w:proofErr w:type="spellEnd"/>
            <w:r w:rsidRPr="00264CAE">
              <w:rPr>
                <w:color w:val="000000"/>
                <w:sz w:val="20"/>
              </w:rPr>
              <w:t xml:space="preserve"> </w:t>
            </w:r>
            <w:proofErr w:type="spellStart"/>
            <w:r w:rsidRPr="00264CAE">
              <w:rPr>
                <w:color w:val="000000"/>
                <w:sz w:val="20"/>
              </w:rPr>
              <w:t>túi</w:t>
            </w:r>
            <w:proofErr w:type="spellEnd"/>
            <w:r w:rsidRPr="00264CAE">
              <w:rPr>
                <w:color w:val="000000"/>
                <w:sz w:val="20"/>
              </w:rPr>
              <w:t xml:space="preserve"> </w:t>
            </w:r>
            <w:proofErr w:type="spellStart"/>
            <w:r w:rsidRPr="00264CAE">
              <w:rPr>
                <w:color w:val="000000"/>
                <w:sz w:val="20"/>
              </w:rPr>
              <w:t>chính</w:t>
            </w:r>
            <w:proofErr w:type="spellEnd"/>
            <w:r w:rsidRPr="00264CAE">
              <w:rPr>
                <w:color w:val="000000"/>
                <w:sz w:val="20"/>
              </w:rPr>
              <w:t xml:space="preserve">: </w:t>
            </w:r>
            <w:proofErr w:type="spellStart"/>
            <w:r w:rsidRPr="00264CAE">
              <w:rPr>
                <w:color w:val="000000"/>
                <w:sz w:val="20"/>
              </w:rPr>
              <w:t>cao</w:t>
            </w:r>
            <w:proofErr w:type="spellEnd"/>
            <w:r w:rsidRPr="00264CAE">
              <w:rPr>
                <w:color w:val="000000"/>
                <w:sz w:val="20"/>
              </w:rPr>
              <w:t xml:space="preserve"> 130 ± 5 mm, </w:t>
            </w:r>
            <w:proofErr w:type="spellStart"/>
            <w:r w:rsidRPr="00264CAE">
              <w:rPr>
                <w:color w:val="000000"/>
                <w:sz w:val="20"/>
              </w:rPr>
              <w:t>chiều</w:t>
            </w:r>
            <w:proofErr w:type="spellEnd"/>
            <w:r w:rsidRPr="00264CAE">
              <w:rPr>
                <w:color w:val="000000"/>
                <w:sz w:val="20"/>
              </w:rPr>
              <w:t xml:space="preserve"> </w:t>
            </w:r>
            <w:proofErr w:type="spellStart"/>
            <w:r w:rsidRPr="00264CAE">
              <w:rPr>
                <w:color w:val="000000"/>
                <w:sz w:val="20"/>
              </w:rPr>
              <w:t>rộng</w:t>
            </w:r>
            <w:proofErr w:type="spellEnd"/>
            <w:r w:rsidRPr="00264CAE">
              <w:rPr>
                <w:color w:val="000000"/>
                <w:sz w:val="20"/>
              </w:rPr>
              <w:t xml:space="preserve"> </w:t>
            </w:r>
            <w:proofErr w:type="spellStart"/>
            <w:r w:rsidRPr="00264CAE">
              <w:rPr>
                <w:color w:val="000000"/>
                <w:sz w:val="20"/>
              </w:rPr>
              <w:t>bên</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120 ± 5 mm</w:t>
            </w:r>
            <w:r w:rsidRPr="00264CAE">
              <w:rPr>
                <w:color w:val="000000"/>
                <w:sz w:val="20"/>
              </w:rPr>
              <w:br/>
            </w:r>
            <w:proofErr w:type="spellStart"/>
            <w:r w:rsidRPr="00264CAE">
              <w:rPr>
                <w:color w:val="000000"/>
                <w:sz w:val="20"/>
              </w:rPr>
              <w:t>Dây</w:t>
            </w:r>
            <w:proofErr w:type="spellEnd"/>
            <w:r w:rsidRPr="00264CAE">
              <w:rPr>
                <w:color w:val="000000"/>
                <w:sz w:val="20"/>
              </w:rPr>
              <w:t xml:space="preserve"> </w:t>
            </w:r>
            <w:proofErr w:type="spellStart"/>
            <w:r w:rsidRPr="00264CAE">
              <w:rPr>
                <w:color w:val="000000"/>
                <w:sz w:val="20"/>
              </w:rPr>
              <w:t>lấy</w:t>
            </w:r>
            <w:proofErr w:type="spellEnd"/>
            <w:r w:rsidRPr="00264CAE">
              <w:rPr>
                <w:color w:val="000000"/>
                <w:sz w:val="20"/>
              </w:rPr>
              <w:t xml:space="preserve"> </w:t>
            </w:r>
            <w:proofErr w:type="spellStart"/>
            <w:r w:rsidRPr="00264CAE">
              <w:rPr>
                <w:color w:val="000000"/>
                <w:sz w:val="20"/>
              </w:rPr>
              <w:t>máu</w:t>
            </w:r>
            <w:proofErr w:type="spellEnd"/>
            <w:r w:rsidRPr="00264CAE">
              <w:rPr>
                <w:color w:val="000000"/>
                <w:sz w:val="20"/>
              </w:rPr>
              <w:t xml:space="preserve"> </w:t>
            </w:r>
            <w:proofErr w:type="spellStart"/>
            <w:r w:rsidRPr="00264CAE">
              <w:rPr>
                <w:color w:val="000000"/>
                <w:sz w:val="20"/>
              </w:rPr>
              <w:t>dài</w:t>
            </w:r>
            <w:proofErr w:type="spellEnd"/>
            <w:r w:rsidRPr="00264CAE">
              <w:rPr>
                <w:color w:val="000000"/>
                <w:sz w:val="20"/>
              </w:rPr>
              <w:t xml:space="preserve"> 980± 40mm, </w:t>
            </w:r>
            <w:proofErr w:type="spellStart"/>
            <w:r w:rsidRPr="00264CAE">
              <w:rPr>
                <w:color w:val="000000"/>
                <w:sz w:val="20"/>
              </w:rPr>
              <w:t>đường</w:t>
            </w:r>
            <w:proofErr w:type="spellEnd"/>
            <w:r w:rsidRPr="00264CAE">
              <w:rPr>
                <w:color w:val="000000"/>
                <w:sz w:val="20"/>
              </w:rPr>
              <w:t xml:space="preserve"> </w:t>
            </w:r>
            <w:proofErr w:type="spellStart"/>
            <w:r w:rsidRPr="00264CAE">
              <w:rPr>
                <w:color w:val="000000"/>
                <w:sz w:val="20"/>
              </w:rPr>
              <w:t>kính</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3,0 ± 0,1mm, </w:t>
            </w:r>
            <w:proofErr w:type="spellStart"/>
            <w:r w:rsidRPr="00264CAE">
              <w:rPr>
                <w:color w:val="000000"/>
                <w:sz w:val="20"/>
              </w:rPr>
              <w:t>đường</w:t>
            </w:r>
            <w:proofErr w:type="spellEnd"/>
            <w:r w:rsidRPr="00264CAE">
              <w:rPr>
                <w:color w:val="000000"/>
                <w:sz w:val="20"/>
              </w:rPr>
              <w:t xml:space="preserve"> </w:t>
            </w:r>
            <w:proofErr w:type="spellStart"/>
            <w:r w:rsidRPr="00264CAE">
              <w:rPr>
                <w:color w:val="000000"/>
                <w:sz w:val="20"/>
              </w:rPr>
              <w:t>kính</w:t>
            </w:r>
            <w:proofErr w:type="spellEnd"/>
            <w:r w:rsidRPr="00264CAE">
              <w:rPr>
                <w:color w:val="000000"/>
                <w:sz w:val="20"/>
              </w:rPr>
              <w:t xml:space="preserve"> </w:t>
            </w:r>
            <w:proofErr w:type="spellStart"/>
            <w:r w:rsidRPr="00264CAE">
              <w:rPr>
                <w:color w:val="000000"/>
                <w:sz w:val="20"/>
              </w:rPr>
              <w:t>ngoài</w:t>
            </w:r>
            <w:proofErr w:type="spellEnd"/>
            <w:r w:rsidRPr="00264CAE">
              <w:rPr>
                <w:color w:val="000000"/>
                <w:sz w:val="20"/>
              </w:rPr>
              <w:t xml:space="preserve"> 4,4 ± 0,1mm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ứng</w:t>
            </w:r>
            <w:proofErr w:type="spellEnd"/>
            <w:r w:rsidRPr="00264CAE">
              <w:rPr>
                <w:color w:val="000000"/>
                <w:sz w:val="20"/>
              </w:rPr>
              <w:t xml:space="preserve"> </w:t>
            </w:r>
            <w:proofErr w:type="spellStart"/>
            <w:r w:rsidRPr="00264CAE">
              <w:rPr>
                <w:color w:val="000000"/>
                <w:sz w:val="20"/>
              </w:rPr>
              <w:t>với</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dày</w:t>
            </w:r>
            <w:proofErr w:type="spellEnd"/>
            <w:r w:rsidRPr="00264CAE">
              <w:rPr>
                <w:color w:val="000000"/>
                <w:sz w:val="20"/>
              </w:rPr>
              <w:t xml:space="preserve"> </w:t>
            </w:r>
            <w:proofErr w:type="spellStart"/>
            <w:r w:rsidRPr="00264CAE">
              <w:rPr>
                <w:color w:val="000000"/>
                <w:sz w:val="20"/>
              </w:rPr>
              <w:t>thành</w:t>
            </w:r>
            <w:proofErr w:type="spellEnd"/>
            <w:r w:rsidRPr="00264CAE">
              <w:rPr>
                <w:color w:val="000000"/>
                <w:sz w:val="20"/>
              </w:rPr>
              <w:t xml:space="preserve"> </w:t>
            </w:r>
            <w:proofErr w:type="spellStart"/>
            <w:r w:rsidRPr="00264CAE">
              <w:rPr>
                <w:color w:val="000000"/>
                <w:sz w:val="20"/>
              </w:rPr>
              <w:t>ống</w:t>
            </w:r>
            <w:proofErr w:type="spellEnd"/>
            <w:r w:rsidRPr="00264CAE">
              <w:rPr>
                <w:color w:val="000000"/>
                <w:sz w:val="20"/>
              </w:rPr>
              <w:t xml:space="preserve"> = (</w:t>
            </w:r>
            <w:proofErr w:type="spellStart"/>
            <w:r w:rsidRPr="00264CAE">
              <w:rPr>
                <w:color w:val="000000"/>
                <w:sz w:val="20"/>
              </w:rPr>
              <w:t>đường</w:t>
            </w:r>
            <w:proofErr w:type="spellEnd"/>
            <w:r w:rsidRPr="00264CAE">
              <w:rPr>
                <w:color w:val="000000"/>
                <w:sz w:val="20"/>
              </w:rPr>
              <w:t xml:space="preserve"> </w:t>
            </w:r>
            <w:proofErr w:type="spellStart"/>
            <w:r w:rsidRPr="00264CAE">
              <w:rPr>
                <w:color w:val="000000"/>
                <w:sz w:val="20"/>
              </w:rPr>
              <w:t>kính</w:t>
            </w:r>
            <w:proofErr w:type="spellEnd"/>
            <w:r w:rsidRPr="00264CAE">
              <w:rPr>
                <w:color w:val="000000"/>
                <w:sz w:val="20"/>
              </w:rPr>
              <w:t xml:space="preserve"> </w:t>
            </w:r>
            <w:proofErr w:type="spellStart"/>
            <w:r w:rsidRPr="00264CAE">
              <w:rPr>
                <w:color w:val="000000"/>
                <w:sz w:val="20"/>
              </w:rPr>
              <w:t>ngoài</w:t>
            </w:r>
            <w:proofErr w:type="spellEnd"/>
            <w:r w:rsidRPr="00264CAE">
              <w:rPr>
                <w:color w:val="000000"/>
                <w:sz w:val="20"/>
              </w:rPr>
              <w:t xml:space="preserve"> - </w:t>
            </w:r>
            <w:proofErr w:type="spellStart"/>
            <w:r w:rsidRPr="00264CAE">
              <w:rPr>
                <w:color w:val="000000"/>
                <w:sz w:val="20"/>
              </w:rPr>
              <w:t>đường</w:t>
            </w:r>
            <w:proofErr w:type="spellEnd"/>
            <w:r w:rsidRPr="00264CAE">
              <w:rPr>
                <w:color w:val="000000"/>
                <w:sz w:val="20"/>
              </w:rPr>
              <w:t xml:space="preserve"> </w:t>
            </w:r>
            <w:proofErr w:type="spellStart"/>
            <w:r w:rsidRPr="00264CAE">
              <w:rPr>
                <w:color w:val="000000"/>
                <w:sz w:val="20"/>
              </w:rPr>
              <w:t>kính</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)/2 </w:t>
            </w:r>
            <w:proofErr w:type="spellStart"/>
            <w:r w:rsidRPr="00264CAE">
              <w:rPr>
                <w:color w:val="000000"/>
                <w:sz w:val="20"/>
              </w:rPr>
              <w:t>là</w:t>
            </w:r>
            <w:proofErr w:type="spellEnd"/>
            <w:r w:rsidRPr="00264CAE">
              <w:rPr>
                <w:color w:val="000000"/>
                <w:sz w:val="20"/>
              </w:rPr>
              <w:t xml:space="preserve"> 0,7mm), </w:t>
            </w:r>
            <w:proofErr w:type="spellStart"/>
            <w:r w:rsidRPr="00264CAE">
              <w:rPr>
                <w:color w:val="000000"/>
                <w:sz w:val="20"/>
              </w:rPr>
              <w:t>có</w:t>
            </w:r>
            <w:proofErr w:type="spellEnd"/>
            <w:r w:rsidRPr="00264CAE">
              <w:rPr>
                <w:color w:val="000000"/>
                <w:sz w:val="20"/>
              </w:rPr>
              <w:t xml:space="preserve"> 12 </w:t>
            </w:r>
            <w:proofErr w:type="spellStart"/>
            <w:r w:rsidRPr="00264CAE">
              <w:rPr>
                <w:color w:val="000000"/>
                <w:sz w:val="20"/>
              </w:rPr>
              <w:t>đoạn</w:t>
            </w:r>
            <w:proofErr w:type="spellEnd"/>
            <w:r w:rsidRPr="00264CAE">
              <w:rPr>
                <w:color w:val="000000"/>
                <w:sz w:val="20"/>
              </w:rPr>
              <w:t xml:space="preserve"> </w:t>
            </w:r>
            <w:proofErr w:type="spellStart"/>
            <w:r w:rsidRPr="00264CAE">
              <w:rPr>
                <w:color w:val="000000"/>
                <w:sz w:val="20"/>
              </w:rPr>
              <w:t>mã</w:t>
            </w:r>
            <w:proofErr w:type="spellEnd"/>
            <w:r w:rsidRPr="00264CAE">
              <w:rPr>
                <w:color w:val="000000"/>
                <w:sz w:val="20"/>
              </w:rPr>
              <w:t xml:space="preserve"> </w:t>
            </w:r>
            <w:proofErr w:type="spellStart"/>
            <w:r w:rsidRPr="00264CAE">
              <w:rPr>
                <w:color w:val="000000"/>
                <w:sz w:val="20"/>
              </w:rPr>
              <w:t>số</w:t>
            </w:r>
            <w:proofErr w:type="spellEnd"/>
            <w:r w:rsidRPr="00264CAE">
              <w:rPr>
                <w:color w:val="000000"/>
                <w:sz w:val="20"/>
              </w:rPr>
              <w:t xml:space="preserve">, </w:t>
            </w:r>
            <w:proofErr w:type="spellStart"/>
            <w:r w:rsidRPr="00264CAE">
              <w:rPr>
                <w:color w:val="000000"/>
                <w:sz w:val="20"/>
              </w:rPr>
              <w:t>mã</w:t>
            </w:r>
            <w:proofErr w:type="spellEnd"/>
            <w:r w:rsidRPr="00264CAE">
              <w:rPr>
                <w:color w:val="000000"/>
                <w:sz w:val="20"/>
              </w:rPr>
              <w:t xml:space="preserve"> </w:t>
            </w:r>
            <w:proofErr w:type="spellStart"/>
            <w:r w:rsidRPr="00264CAE">
              <w:rPr>
                <w:color w:val="000000"/>
                <w:sz w:val="20"/>
              </w:rPr>
              <w:t>số</w:t>
            </w:r>
            <w:proofErr w:type="spellEnd"/>
            <w:r w:rsidRPr="00264CAE">
              <w:rPr>
                <w:color w:val="000000"/>
                <w:sz w:val="20"/>
              </w:rPr>
              <w:t xml:space="preserve"> </w:t>
            </w:r>
            <w:proofErr w:type="spellStart"/>
            <w:r w:rsidRPr="00264CAE">
              <w:rPr>
                <w:color w:val="000000"/>
                <w:sz w:val="20"/>
              </w:rPr>
              <w:t>được</w:t>
            </w:r>
            <w:proofErr w:type="spellEnd"/>
            <w:r w:rsidRPr="00264CAE">
              <w:rPr>
                <w:color w:val="000000"/>
                <w:sz w:val="20"/>
              </w:rPr>
              <w:t xml:space="preserve"> in </w:t>
            </w:r>
            <w:proofErr w:type="spellStart"/>
            <w:r w:rsidRPr="00264CAE">
              <w:rPr>
                <w:color w:val="000000"/>
                <w:sz w:val="20"/>
              </w:rPr>
              <w:t>bằng</w:t>
            </w:r>
            <w:proofErr w:type="spellEnd"/>
            <w:r w:rsidRPr="00264CAE">
              <w:rPr>
                <w:color w:val="000000"/>
                <w:sz w:val="20"/>
              </w:rPr>
              <w:t xml:space="preserve"> laser.</w:t>
            </w:r>
            <w:r w:rsidRPr="00264CAE">
              <w:rPr>
                <w:color w:val="000000"/>
                <w:sz w:val="20"/>
              </w:rPr>
              <w:br/>
              <w:t xml:space="preserve">- </w:t>
            </w:r>
            <w:proofErr w:type="spellStart"/>
            <w:r w:rsidRPr="00264CAE">
              <w:rPr>
                <w:color w:val="000000"/>
                <w:sz w:val="20"/>
              </w:rPr>
              <w:t>Sức</w:t>
            </w:r>
            <w:proofErr w:type="spellEnd"/>
            <w:r w:rsidRPr="00264CAE">
              <w:rPr>
                <w:color w:val="000000"/>
                <w:sz w:val="20"/>
              </w:rPr>
              <w:t xml:space="preserve"> </w:t>
            </w:r>
            <w:proofErr w:type="spellStart"/>
            <w:r w:rsidRPr="00264CAE">
              <w:rPr>
                <w:color w:val="000000"/>
                <w:sz w:val="20"/>
              </w:rPr>
              <w:t>bền</w:t>
            </w:r>
            <w:proofErr w:type="spellEnd"/>
            <w:r w:rsidRPr="00264CAE">
              <w:rPr>
                <w:color w:val="000000"/>
                <w:sz w:val="20"/>
              </w:rPr>
              <w:t xml:space="preserve"> </w:t>
            </w:r>
            <w:proofErr w:type="spellStart"/>
            <w:r w:rsidRPr="00264CAE">
              <w:rPr>
                <w:color w:val="000000"/>
                <w:sz w:val="20"/>
              </w:rPr>
              <w:t>của</w:t>
            </w:r>
            <w:proofErr w:type="spellEnd"/>
            <w:r w:rsidRPr="00264CAE">
              <w:rPr>
                <w:color w:val="000000"/>
                <w:sz w:val="20"/>
              </w:rPr>
              <w:t xml:space="preserve"> </w:t>
            </w:r>
            <w:proofErr w:type="spellStart"/>
            <w:r w:rsidRPr="00264CAE">
              <w:rPr>
                <w:color w:val="000000"/>
                <w:sz w:val="20"/>
              </w:rPr>
              <w:t>túi</w:t>
            </w:r>
            <w:proofErr w:type="spellEnd"/>
            <w:r w:rsidRPr="00264CAE">
              <w:rPr>
                <w:color w:val="000000"/>
                <w:sz w:val="20"/>
              </w:rPr>
              <w:t xml:space="preserve">: </w:t>
            </w:r>
            <w:proofErr w:type="spellStart"/>
            <w:r w:rsidRPr="00264CAE">
              <w:rPr>
                <w:color w:val="000000"/>
                <w:sz w:val="20"/>
              </w:rPr>
              <w:t>Túi</w:t>
            </w:r>
            <w:proofErr w:type="spellEnd"/>
            <w:r w:rsidRPr="00264CAE">
              <w:rPr>
                <w:color w:val="000000"/>
                <w:sz w:val="20"/>
              </w:rPr>
              <w:t xml:space="preserve"> </w:t>
            </w:r>
            <w:proofErr w:type="spellStart"/>
            <w:r w:rsidRPr="00264CAE">
              <w:rPr>
                <w:color w:val="000000"/>
                <w:sz w:val="20"/>
              </w:rPr>
              <w:t>chịu</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w:t>
            </w:r>
            <w:proofErr w:type="spellStart"/>
            <w:r w:rsidRPr="00264CAE">
              <w:rPr>
                <w:color w:val="000000"/>
                <w:sz w:val="20"/>
              </w:rPr>
              <w:t>ly</w:t>
            </w:r>
            <w:proofErr w:type="spellEnd"/>
            <w:r w:rsidRPr="00264CAE">
              <w:rPr>
                <w:color w:val="000000"/>
                <w:sz w:val="20"/>
              </w:rPr>
              <w:t xml:space="preserve"> </w:t>
            </w:r>
            <w:proofErr w:type="spellStart"/>
            <w:r w:rsidRPr="00264CAE">
              <w:rPr>
                <w:color w:val="000000"/>
                <w:sz w:val="20"/>
              </w:rPr>
              <w:t>tâm</w:t>
            </w:r>
            <w:proofErr w:type="spellEnd"/>
            <w:r w:rsidRPr="00264CAE">
              <w:rPr>
                <w:color w:val="000000"/>
                <w:sz w:val="20"/>
              </w:rPr>
              <w:t xml:space="preserve"> 5000g </w:t>
            </w:r>
            <w:proofErr w:type="spellStart"/>
            <w:r w:rsidRPr="00264CAE">
              <w:rPr>
                <w:color w:val="000000"/>
                <w:sz w:val="20"/>
              </w:rPr>
              <w:t>trong</w:t>
            </w:r>
            <w:proofErr w:type="spellEnd"/>
            <w:r w:rsidRPr="00264CAE">
              <w:rPr>
                <w:color w:val="000000"/>
                <w:sz w:val="20"/>
              </w:rPr>
              <w:t xml:space="preserve"> 10 </w:t>
            </w:r>
            <w:proofErr w:type="spellStart"/>
            <w:r w:rsidRPr="00264CAE">
              <w:rPr>
                <w:color w:val="000000"/>
                <w:sz w:val="20"/>
              </w:rPr>
              <w:lastRenderedPageBreak/>
              <w:t>phút</w:t>
            </w:r>
            <w:proofErr w:type="spellEnd"/>
            <w:r w:rsidRPr="00264CAE">
              <w:rPr>
                <w:color w:val="000000"/>
                <w:sz w:val="20"/>
              </w:rPr>
              <w:t xml:space="preserve">, </w:t>
            </w:r>
            <w:proofErr w:type="spellStart"/>
            <w:r w:rsidRPr="00264CAE">
              <w:rPr>
                <w:color w:val="000000"/>
                <w:sz w:val="20"/>
              </w:rPr>
              <w:t>chịu</w:t>
            </w:r>
            <w:proofErr w:type="spellEnd"/>
            <w:r w:rsidRPr="00264CAE">
              <w:rPr>
                <w:color w:val="000000"/>
                <w:sz w:val="20"/>
              </w:rPr>
              <w:t xml:space="preserve"> </w:t>
            </w:r>
            <w:proofErr w:type="spellStart"/>
            <w:r w:rsidRPr="00264CAE">
              <w:rPr>
                <w:color w:val="000000"/>
                <w:sz w:val="20"/>
              </w:rPr>
              <w:t>áp</w:t>
            </w:r>
            <w:proofErr w:type="spellEnd"/>
            <w:r w:rsidRPr="00264CAE">
              <w:rPr>
                <w:color w:val="000000"/>
                <w:sz w:val="20"/>
              </w:rPr>
              <w:t xml:space="preserve"> </w:t>
            </w:r>
            <w:proofErr w:type="spellStart"/>
            <w:r w:rsidRPr="00264CAE">
              <w:rPr>
                <w:color w:val="000000"/>
                <w:sz w:val="20"/>
              </w:rPr>
              <w:t>lực</w:t>
            </w:r>
            <w:proofErr w:type="spellEnd"/>
            <w:r w:rsidRPr="00264CAE">
              <w:rPr>
                <w:color w:val="000000"/>
                <w:sz w:val="20"/>
              </w:rPr>
              <w:t xml:space="preserve"> 0,7kg/cm2 </w:t>
            </w:r>
            <w:proofErr w:type="spellStart"/>
            <w:r w:rsidRPr="00264CAE">
              <w:rPr>
                <w:color w:val="000000"/>
                <w:sz w:val="20"/>
              </w:rPr>
              <w:t>trong</w:t>
            </w:r>
            <w:proofErr w:type="spellEnd"/>
            <w:r w:rsidRPr="00264CAE">
              <w:rPr>
                <w:color w:val="000000"/>
                <w:sz w:val="20"/>
              </w:rPr>
              <w:t xml:space="preserve"> 10 </w:t>
            </w:r>
            <w:proofErr w:type="spellStart"/>
            <w:r w:rsidRPr="00264CAE">
              <w:rPr>
                <w:color w:val="000000"/>
                <w:sz w:val="20"/>
              </w:rPr>
              <w:t>phút</w:t>
            </w:r>
            <w:proofErr w:type="spellEnd"/>
            <w:r w:rsidRPr="00264CAE">
              <w:rPr>
                <w:color w:val="000000"/>
                <w:sz w:val="20"/>
              </w:rPr>
              <w:t xml:space="preserve">, </w:t>
            </w:r>
            <w:proofErr w:type="spellStart"/>
            <w:r w:rsidRPr="00264CAE">
              <w:rPr>
                <w:color w:val="000000"/>
                <w:sz w:val="20"/>
              </w:rPr>
              <w:t>bền</w:t>
            </w:r>
            <w:proofErr w:type="spellEnd"/>
            <w:r w:rsidRPr="00264CAE">
              <w:rPr>
                <w:color w:val="000000"/>
                <w:sz w:val="20"/>
              </w:rPr>
              <w:t xml:space="preserve"> </w:t>
            </w:r>
            <w:proofErr w:type="spellStart"/>
            <w:r w:rsidRPr="00264CAE">
              <w:rPr>
                <w:color w:val="000000"/>
                <w:sz w:val="20"/>
              </w:rPr>
              <w:t>nhiệt</w:t>
            </w:r>
            <w:proofErr w:type="spellEnd"/>
            <w:r w:rsidRPr="00264CAE">
              <w:rPr>
                <w:color w:val="000000"/>
                <w:sz w:val="20"/>
              </w:rPr>
              <w:t xml:space="preserve"> </w:t>
            </w:r>
            <w:proofErr w:type="spellStart"/>
            <w:r w:rsidRPr="00264CAE">
              <w:rPr>
                <w:color w:val="000000"/>
                <w:sz w:val="20"/>
              </w:rPr>
              <w:t>độ</w:t>
            </w:r>
            <w:proofErr w:type="spellEnd"/>
            <w:r w:rsidRPr="00264CAE">
              <w:rPr>
                <w:color w:val="000000"/>
                <w:sz w:val="20"/>
              </w:rPr>
              <w:t xml:space="preserve"> </w:t>
            </w:r>
            <w:proofErr w:type="spellStart"/>
            <w:r w:rsidRPr="00264CAE">
              <w:rPr>
                <w:color w:val="000000"/>
                <w:sz w:val="20"/>
              </w:rPr>
              <w:t>trong</w:t>
            </w:r>
            <w:proofErr w:type="spellEnd"/>
            <w:r w:rsidRPr="00264CAE">
              <w:rPr>
                <w:color w:val="000000"/>
                <w:sz w:val="20"/>
              </w:rPr>
              <w:t xml:space="preserve"> </w:t>
            </w:r>
            <w:proofErr w:type="spellStart"/>
            <w:r w:rsidRPr="00264CAE">
              <w:rPr>
                <w:color w:val="000000"/>
                <w:sz w:val="20"/>
              </w:rPr>
              <w:t>khoảng</w:t>
            </w:r>
            <w:proofErr w:type="spellEnd"/>
            <w:r w:rsidRPr="00264CAE">
              <w:rPr>
                <w:color w:val="000000"/>
                <w:sz w:val="20"/>
              </w:rPr>
              <w:t xml:space="preserve"> -80 </w:t>
            </w:r>
            <w:proofErr w:type="spellStart"/>
            <w:r w:rsidRPr="00264CAE">
              <w:rPr>
                <w:color w:val="000000"/>
                <w:sz w:val="20"/>
              </w:rPr>
              <w:t>độ</w:t>
            </w:r>
            <w:proofErr w:type="spellEnd"/>
            <w:r w:rsidRPr="00264CAE">
              <w:rPr>
                <w:color w:val="000000"/>
                <w:sz w:val="20"/>
              </w:rPr>
              <w:t xml:space="preserve"> C </w:t>
            </w:r>
            <w:proofErr w:type="spellStart"/>
            <w:r w:rsidRPr="00264CAE">
              <w:rPr>
                <w:color w:val="000000"/>
                <w:sz w:val="20"/>
              </w:rPr>
              <w:t>tới</w:t>
            </w:r>
            <w:proofErr w:type="spellEnd"/>
            <w:r w:rsidRPr="00264CAE">
              <w:rPr>
                <w:color w:val="000000"/>
                <w:sz w:val="20"/>
              </w:rPr>
              <w:t xml:space="preserve"> 37 </w:t>
            </w:r>
            <w:proofErr w:type="spellStart"/>
            <w:r w:rsidRPr="00264CAE">
              <w:rPr>
                <w:color w:val="000000"/>
                <w:sz w:val="20"/>
              </w:rPr>
              <w:t>độ</w:t>
            </w:r>
            <w:proofErr w:type="spellEnd"/>
            <w:r w:rsidRPr="00264CAE">
              <w:rPr>
                <w:color w:val="000000"/>
                <w:sz w:val="20"/>
              </w:rPr>
              <w:t xml:space="preserve"> C ± 2 </w:t>
            </w:r>
            <w:proofErr w:type="spellStart"/>
            <w:r w:rsidRPr="00264CAE">
              <w:rPr>
                <w:color w:val="000000"/>
                <w:sz w:val="20"/>
              </w:rPr>
              <w:t>độ</w:t>
            </w:r>
            <w:proofErr w:type="spellEnd"/>
            <w:r w:rsidRPr="00264CAE">
              <w:rPr>
                <w:color w:val="000000"/>
                <w:sz w:val="20"/>
              </w:rPr>
              <w:t xml:space="preserve"> C.</w:t>
            </w:r>
          </w:p>
        </w:tc>
        <w:tc>
          <w:tcPr>
            <w:tcW w:w="1550" w:type="dxa"/>
            <w:vAlign w:val="center"/>
          </w:tcPr>
          <w:p w14:paraId="77D0A2E2" w14:textId="298FC7D5"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lastRenderedPageBreak/>
              <w:t>Không</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1A05BF0D" w14:textId="0BF2007D"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97F0E71" w14:textId="5E09612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r w:rsidR="00264CAE" w:rsidRPr="00264CAE" w14:paraId="6DE2290B" w14:textId="77777777" w:rsidTr="00264CAE">
        <w:tc>
          <w:tcPr>
            <w:tcW w:w="1549" w:type="dxa"/>
            <w:vAlign w:val="center"/>
          </w:tcPr>
          <w:p w14:paraId="4D45E45E" w14:textId="77777777" w:rsidR="00264CAE" w:rsidRPr="00264CAE" w:rsidRDefault="00264CAE" w:rsidP="00264CAE">
            <w:pPr>
              <w:pStyle w:val="ListParagraph"/>
              <w:numPr>
                <w:ilvl w:val="0"/>
                <w:numId w:val="4"/>
              </w:numPr>
              <w:tabs>
                <w:tab w:val="left" w:pos="993"/>
              </w:tabs>
              <w:contextualSpacing w:val="0"/>
              <w:jc w:val="left"/>
              <w:rPr>
                <w:sz w:val="20"/>
                <w:lang w:val="pt-BR"/>
              </w:rPr>
            </w:pPr>
          </w:p>
        </w:tc>
        <w:tc>
          <w:tcPr>
            <w:tcW w:w="1549" w:type="dxa"/>
            <w:vAlign w:val="center"/>
          </w:tcPr>
          <w:p w14:paraId="0D56BE25" w14:textId="28E1C3CE"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PP2500497212</w:t>
            </w:r>
          </w:p>
        </w:tc>
        <w:tc>
          <w:tcPr>
            <w:tcW w:w="1550" w:type="dxa"/>
            <w:vAlign w:val="center"/>
          </w:tcPr>
          <w:p w14:paraId="53C95CAB" w14:textId="7821821C"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Vòng</w:t>
            </w:r>
            <w:proofErr w:type="spellEnd"/>
            <w:r w:rsidRPr="00264CAE">
              <w:rPr>
                <w:color w:val="000000"/>
                <w:sz w:val="20"/>
              </w:rPr>
              <w:t xml:space="preserve"> </w:t>
            </w:r>
            <w:proofErr w:type="spellStart"/>
            <w:r w:rsidRPr="00264CAE">
              <w:rPr>
                <w:color w:val="000000"/>
                <w:sz w:val="20"/>
              </w:rPr>
              <w:t>tay</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danh</w:t>
            </w:r>
            <w:proofErr w:type="spellEnd"/>
          </w:p>
        </w:tc>
        <w:tc>
          <w:tcPr>
            <w:tcW w:w="1550" w:type="dxa"/>
            <w:vAlign w:val="center"/>
          </w:tcPr>
          <w:p w14:paraId="6EF4F40B" w14:textId="388968E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Vòng</w:t>
            </w:r>
            <w:proofErr w:type="spellEnd"/>
            <w:r w:rsidRPr="00264CAE">
              <w:rPr>
                <w:color w:val="000000"/>
                <w:sz w:val="20"/>
              </w:rPr>
              <w:t xml:space="preserve"> </w:t>
            </w:r>
            <w:proofErr w:type="spellStart"/>
            <w:r w:rsidRPr="00264CAE">
              <w:rPr>
                <w:color w:val="000000"/>
                <w:sz w:val="20"/>
              </w:rPr>
              <w:t>tay</w:t>
            </w:r>
            <w:proofErr w:type="spellEnd"/>
            <w:r w:rsidRPr="00264CAE">
              <w:rPr>
                <w:color w:val="000000"/>
                <w:sz w:val="20"/>
              </w:rPr>
              <w:t xml:space="preserve"> </w:t>
            </w:r>
            <w:proofErr w:type="spellStart"/>
            <w:r w:rsidRPr="00264CAE">
              <w:rPr>
                <w:color w:val="000000"/>
                <w:sz w:val="20"/>
              </w:rPr>
              <w:t>định</w:t>
            </w:r>
            <w:proofErr w:type="spellEnd"/>
            <w:r w:rsidRPr="00264CAE">
              <w:rPr>
                <w:color w:val="000000"/>
                <w:sz w:val="20"/>
              </w:rPr>
              <w:t xml:space="preserve"> </w:t>
            </w:r>
            <w:proofErr w:type="spellStart"/>
            <w:r w:rsidRPr="00264CAE">
              <w:rPr>
                <w:color w:val="000000"/>
                <w:sz w:val="20"/>
              </w:rPr>
              <w:t>danh</w:t>
            </w:r>
            <w:proofErr w:type="spellEnd"/>
          </w:p>
        </w:tc>
        <w:tc>
          <w:tcPr>
            <w:tcW w:w="1550" w:type="dxa"/>
            <w:vAlign w:val="center"/>
          </w:tcPr>
          <w:p w14:paraId="464347BA" w14:textId="0A8B3693"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Cái</w:t>
            </w:r>
            <w:proofErr w:type="spellEnd"/>
          </w:p>
        </w:tc>
        <w:tc>
          <w:tcPr>
            <w:tcW w:w="1550" w:type="dxa"/>
            <w:vAlign w:val="center"/>
          </w:tcPr>
          <w:p w14:paraId="1E237C9F" w14:textId="19B95D27"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 xml:space="preserve">- ≥ 80% nano-silicon </w:t>
            </w:r>
            <w:proofErr w:type="spellStart"/>
            <w:r w:rsidRPr="00264CAE">
              <w:rPr>
                <w:color w:val="000000"/>
                <w:sz w:val="20"/>
              </w:rPr>
              <w:t>hoặc</w:t>
            </w:r>
            <w:proofErr w:type="spellEnd"/>
            <w:r w:rsidRPr="00264CAE">
              <w:rPr>
                <w:color w:val="000000"/>
                <w:sz w:val="20"/>
              </w:rP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đương</w:t>
            </w:r>
            <w:proofErr w:type="spellEnd"/>
            <w:r w:rsidRPr="00264CAE">
              <w:rPr>
                <w:color w:val="000000"/>
                <w:sz w:val="20"/>
              </w:rPr>
              <w:br/>
              <w:t xml:space="preserve">- </w:t>
            </w: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gây</w:t>
            </w:r>
            <w:proofErr w:type="spellEnd"/>
            <w:r w:rsidRPr="00264CAE">
              <w:rPr>
                <w:color w:val="000000"/>
                <w:sz w:val="20"/>
              </w:rP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ứng</w:t>
            </w:r>
            <w:proofErr w:type="spellEnd"/>
            <w:r w:rsidRPr="00264CAE">
              <w:rPr>
                <w:color w:val="000000"/>
                <w:sz w:val="20"/>
              </w:rPr>
              <w:t xml:space="preserve">, </w:t>
            </w:r>
            <w:proofErr w:type="spellStart"/>
            <w:r w:rsidRPr="00264CAE">
              <w:rPr>
                <w:color w:val="000000"/>
                <w:sz w:val="20"/>
              </w:rPr>
              <w:t>mềm</w:t>
            </w:r>
            <w:proofErr w:type="spellEnd"/>
            <w:r w:rsidRPr="00264CAE">
              <w:rPr>
                <w:color w:val="000000"/>
                <w:sz w:val="20"/>
              </w:rPr>
              <w:t xml:space="preserve"> </w:t>
            </w:r>
            <w:proofErr w:type="spellStart"/>
            <w:r w:rsidRPr="00264CAE">
              <w:rPr>
                <w:color w:val="000000"/>
                <w:sz w:val="20"/>
              </w:rPr>
              <w:t>mại</w:t>
            </w:r>
            <w:proofErr w:type="spellEnd"/>
            <w:r w:rsidRPr="00264CAE">
              <w:rPr>
                <w:color w:val="000000"/>
                <w:sz w:val="20"/>
              </w:rPr>
              <w:br/>
              <w:t xml:space="preserve">- </w:t>
            </w:r>
            <w:proofErr w:type="spellStart"/>
            <w:r w:rsidRPr="00264CAE">
              <w:rPr>
                <w:color w:val="000000"/>
                <w:sz w:val="20"/>
              </w:rPr>
              <w:t>Chống</w:t>
            </w:r>
            <w:proofErr w:type="spellEnd"/>
            <w:r w:rsidRPr="00264CAE">
              <w:rPr>
                <w:color w:val="000000"/>
                <w:sz w:val="20"/>
              </w:rPr>
              <w:t xml:space="preserve"> </w:t>
            </w:r>
            <w:proofErr w:type="spellStart"/>
            <w:r w:rsidRPr="00264CAE">
              <w:rPr>
                <w:color w:val="000000"/>
                <w:sz w:val="20"/>
              </w:rPr>
              <w:t>thấm</w:t>
            </w:r>
            <w:proofErr w:type="spellEnd"/>
            <w:r w:rsidRPr="00264CAE">
              <w:rPr>
                <w:color w:val="000000"/>
                <w:sz w:val="20"/>
              </w:rPr>
              <w:t xml:space="preserve"> </w:t>
            </w:r>
            <w:proofErr w:type="spellStart"/>
            <w:r w:rsidRPr="00264CAE">
              <w:rPr>
                <w:color w:val="000000"/>
                <w:sz w:val="20"/>
              </w:rPr>
              <w:t>với</w:t>
            </w:r>
            <w:proofErr w:type="spellEnd"/>
            <w:r w:rsidRPr="00264CAE">
              <w:rPr>
                <w:color w:val="000000"/>
                <w:sz w:val="20"/>
              </w:rPr>
              <w:t xml:space="preserve"> </w:t>
            </w:r>
            <w:proofErr w:type="spellStart"/>
            <w:r w:rsidRPr="00264CAE">
              <w:rPr>
                <w:color w:val="000000"/>
                <w:sz w:val="20"/>
              </w:rPr>
              <w:t>môi</w:t>
            </w:r>
            <w:proofErr w:type="spellEnd"/>
            <w:r w:rsidRPr="00264CAE">
              <w:rPr>
                <w:color w:val="000000"/>
                <w:sz w:val="20"/>
              </w:rPr>
              <w:t xml:space="preserve"> </w:t>
            </w:r>
            <w:proofErr w:type="spellStart"/>
            <w:r w:rsidRPr="00264CAE">
              <w:rPr>
                <w:color w:val="000000"/>
                <w:sz w:val="20"/>
              </w:rPr>
              <w:t>trường</w:t>
            </w:r>
            <w:proofErr w:type="spellEnd"/>
            <w:r w:rsidRPr="00264CAE">
              <w:rPr>
                <w:color w:val="000000"/>
                <w:sz w:val="20"/>
              </w:rPr>
              <w:t xml:space="preserve"> </w:t>
            </w:r>
            <w:proofErr w:type="spellStart"/>
            <w:r w:rsidRPr="00264CAE">
              <w:rPr>
                <w:color w:val="000000"/>
                <w:sz w:val="20"/>
              </w:rPr>
              <w:t>khô</w:t>
            </w:r>
            <w:proofErr w:type="spellEnd"/>
            <w:r w:rsidRPr="00264CAE">
              <w:rPr>
                <w:color w:val="000000"/>
                <w:sz w:val="20"/>
              </w:rPr>
              <w:t xml:space="preserve"> </w:t>
            </w:r>
            <w:proofErr w:type="spellStart"/>
            <w:r w:rsidRPr="00264CAE">
              <w:rPr>
                <w:color w:val="000000"/>
                <w:sz w:val="20"/>
              </w:rPr>
              <w:t>và</w:t>
            </w:r>
            <w:proofErr w:type="spellEnd"/>
            <w:r w:rsidRPr="00264CAE">
              <w:rPr>
                <w:color w:val="000000"/>
                <w:sz w:val="20"/>
              </w:rPr>
              <w:t xml:space="preserve"> </w:t>
            </w:r>
            <w:proofErr w:type="spellStart"/>
            <w:r w:rsidRPr="00264CAE">
              <w:rPr>
                <w:color w:val="000000"/>
                <w:sz w:val="20"/>
              </w:rPr>
              <w:t>ẩm</w:t>
            </w:r>
            <w:proofErr w:type="spellEnd"/>
            <w:r w:rsidRPr="00264CAE">
              <w:rPr>
                <w:color w:val="000000"/>
                <w:sz w:val="20"/>
              </w:rPr>
              <w:t xml:space="preserve">, ethanol, </w:t>
            </w:r>
            <w:proofErr w:type="spellStart"/>
            <w:r w:rsidRPr="00264CAE">
              <w:rPr>
                <w:color w:val="000000"/>
                <w:sz w:val="20"/>
              </w:rPr>
              <w:t>xà</w:t>
            </w:r>
            <w:proofErr w:type="spellEnd"/>
            <w:r w:rsidRPr="00264CAE">
              <w:rPr>
                <w:color w:val="000000"/>
                <w:sz w:val="20"/>
              </w:rPr>
              <w:t xml:space="preserve"> </w:t>
            </w:r>
            <w:proofErr w:type="spellStart"/>
            <w:r w:rsidRPr="00264CAE">
              <w:rPr>
                <w:color w:val="000000"/>
                <w:sz w:val="20"/>
              </w:rPr>
              <w:t>phòng</w:t>
            </w:r>
            <w:proofErr w:type="spellEnd"/>
            <w:r w:rsidRPr="00264CAE">
              <w:rPr>
                <w:color w:val="000000"/>
                <w:sz w:val="20"/>
              </w:rPr>
              <w:t xml:space="preserve">, </w:t>
            </w:r>
            <w:proofErr w:type="spellStart"/>
            <w:r w:rsidRPr="00264CAE">
              <w:rPr>
                <w:color w:val="000000"/>
                <w:sz w:val="20"/>
              </w:rPr>
              <w:t>dầu</w:t>
            </w:r>
            <w:proofErr w:type="spellEnd"/>
            <w:r w:rsidRPr="00264CAE">
              <w:rPr>
                <w:color w:val="000000"/>
                <w:sz w:val="20"/>
              </w:rPr>
              <w:t>, …</w:t>
            </w:r>
            <w:r w:rsidRPr="00264CAE">
              <w:rPr>
                <w:color w:val="000000"/>
                <w:sz w:val="20"/>
              </w:rPr>
              <w:br/>
              <w:t xml:space="preserve">- </w:t>
            </w:r>
            <w:proofErr w:type="spellStart"/>
            <w:r w:rsidRPr="00264CAE">
              <w:rPr>
                <w:color w:val="000000"/>
                <w:sz w:val="20"/>
              </w:rPr>
              <w:t>Màu</w:t>
            </w:r>
            <w:proofErr w:type="spellEnd"/>
            <w:r w:rsidRPr="00264CAE">
              <w:rPr>
                <w:color w:val="000000"/>
                <w:sz w:val="20"/>
              </w:rPr>
              <w:t xml:space="preserve"> </w:t>
            </w:r>
            <w:proofErr w:type="spellStart"/>
            <w:r w:rsidRPr="00264CAE">
              <w:rPr>
                <w:color w:val="000000"/>
                <w:sz w:val="20"/>
              </w:rPr>
              <w:t>xanh</w:t>
            </w:r>
            <w:proofErr w:type="spellEnd"/>
            <w:r w:rsidRPr="00264CAE">
              <w:rPr>
                <w:color w:val="000000"/>
                <w:sz w:val="20"/>
              </w:rPr>
              <w:br/>
              <w:t xml:space="preserve">- </w:t>
            </w:r>
            <w:proofErr w:type="spellStart"/>
            <w:r w:rsidRPr="00264CAE">
              <w:rPr>
                <w:color w:val="000000"/>
                <w:sz w:val="20"/>
              </w:rPr>
              <w:t>Kích</w:t>
            </w:r>
            <w:proofErr w:type="spellEnd"/>
            <w:r w:rsidRPr="00264CAE">
              <w:rPr>
                <w:color w:val="000000"/>
                <w:sz w:val="20"/>
              </w:rPr>
              <w:t xml:space="preserve"> </w:t>
            </w:r>
            <w:proofErr w:type="spellStart"/>
            <w:r w:rsidRPr="00264CAE">
              <w:rPr>
                <w:color w:val="000000"/>
                <w:sz w:val="20"/>
              </w:rPr>
              <w:t>thước</w:t>
            </w:r>
            <w:proofErr w:type="spellEnd"/>
            <w:r w:rsidRPr="00264CAE">
              <w:rPr>
                <w:color w:val="000000"/>
                <w:sz w:val="20"/>
              </w:rPr>
              <w:t>: 254x32mm (± 2mm)</w:t>
            </w:r>
            <w:r w:rsidRPr="00264CAE">
              <w:rPr>
                <w:color w:val="000000"/>
                <w:sz w:val="20"/>
              </w:rPr>
              <w:b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tối</w:t>
            </w:r>
            <w:proofErr w:type="spellEnd"/>
            <w:r w:rsidRPr="00264CAE">
              <w:rPr>
                <w:color w:val="000000"/>
                <w:sz w:val="20"/>
              </w:rPr>
              <w:t xml:space="preserve"> </w:t>
            </w:r>
            <w:proofErr w:type="spellStart"/>
            <w:r w:rsidRPr="00264CAE">
              <w:rPr>
                <w:color w:val="000000"/>
                <w:sz w:val="20"/>
              </w:rPr>
              <w:t>thiểu</w:t>
            </w:r>
            <w:proofErr w:type="spellEnd"/>
            <w:r w:rsidRPr="00264CAE">
              <w:rPr>
                <w:color w:val="000000"/>
                <w:sz w:val="20"/>
              </w:rPr>
              <w:t xml:space="preserve"> 12 </w:t>
            </w:r>
            <w:proofErr w:type="spellStart"/>
            <w:r w:rsidRPr="00264CAE">
              <w:rPr>
                <w:color w:val="000000"/>
                <w:sz w:val="20"/>
              </w:rPr>
              <w:t>lỗ</w:t>
            </w:r>
            <w:proofErr w:type="spellEnd"/>
            <w:r w:rsidRPr="00264CAE">
              <w:rPr>
                <w:color w:val="000000"/>
                <w:sz w:val="20"/>
              </w:rPr>
              <w:t xml:space="preserve"> </w:t>
            </w:r>
            <w:proofErr w:type="spellStart"/>
            <w:r w:rsidRPr="00264CAE">
              <w:rPr>
                <w:color w:val="000000"/>
                <w:sz w:val="20"/>
              </w:rPr>
              <w:t>bấm</w:t>
            </w:r>
            <w:proofErr w:type="spellEnd"/>
            <w:r w:rsidRPr="00264CAE">
              <w:rPr>
                <w:color w:val="000000"/>
                <w:sz w:val="20"/>
              </w:rPr>
              <w:t xml:space="preserve">, </w:t>
            </w: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nút</w:t>
            </w:r>
            <w:proofErr w:type="spellEnd"/>
            <w:r w:rsidRPr="00264CAE">
              <w:rPr>
                <w:color w:val="000000"/>
                <w:sz w:val="20"/>
              </w:rPr>
              <w:t xml:space="preserve"> </w:t>
            </w:r>
            <w:proofErr w:type="spellStart"/>
            <w:r w:rsidRPr="00264CAE">
              <w:rPr>
                <w:color w:val="000000"/>
                <w:sz w:val="20"/>
              </w:rPr>
              <w:t>gài</w:t>
            </w:r>
            <w:proofErr w:type="spellEnd"/>
            <w:r w:rsidRPr="00264CAE">
              <w:rPr>
                <w:color w:val="000000"/>
                <w:sz w:val="20"/>
              </w:rPr>
              <w:br/>
              <w:t xml:space="preserve">- Phương </w:t>
            </w:r>
            <w:proofErr w:type="spellStart"/>
            <w:r w:rsidRPr="00264CAE">
              <w:rPr>
                <w:color w:val="000000"/>
                <w:sz w:val="20"/>
              </w:rPr>
              <w:t>pháp</w:t>
            </w:r>
            <w:proofErr w:type="spellEnd"/>
            <w:r w:rsidRPr="00264CAE">
              <w:rPr>
                <w:color w:val="000000"/>
                <w:sz w:val="20"/>
              </w:rPr>
              <w:t xml:space="preserve"> in </w:t>
            </w:r>
            <w:proofErr w:type="spellStart"/>
            <w:r w:rsidRPr="00264CAE">
              <w:rPr>
                <w:color w:val="000000"/>
                <w:sz w:val="20"/>
              </w:rPr>
              <w:t>nhiệt</w:t>
            </w:r>
            <w:proofErr w:type="spellEnd"/>
            <w:r w:rsidRPr="00264CAE">
              <w:rPr>
                <w:color w:val="000000"/>
                <w:sz w:val="20"/>
              </w:rPr>
              <w:t xml:space="preserve"> </w:t>
            </w:r>
            <w:proofErr w:type="spellStart"/>
            <w:r w:rsidRPr="00264CAE">
              <w:rPr>
                <w:color w:val="000000"/>
                <w:sz w:val="20"/>
              </w:rPr>
              <w:t>trực</w:t>
            </w:r>
            <w:proofErr w:type="spellEnd"/>
            <w:r w:rsidRPr="00264CAE">
              <w:rPr>
                <w:color w:val="000000"/>
                <w:sz w:val="20"/>
              </w:rPr>
              <w:t xml:space="preserve"> </w:t>
            </w:r>
            <w:proofErr w:type="spellStart"/>
            <w:r w:rsidRPr="00264CAE">
              <w:rPr>
                <w:color w:val="000000"/>
                <w:sz w:val="20"/>
              </w:rPr>
              <w:t>tiếp</w:t>
            </w:r>
            <w:proofErr w:type="spellEnd"/>
            <w:r w:rsidRPr="00264CAE">
              <w:rPr>
                <w:color w:val="000000"/>
                <w:sz w:val="20"/>
              </w:rP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thích</w:t>
            </w:r>
            <w:proofErr w:type="spellEnd"/>
            <w:r w:rsidRPr="00264CAE">
              <w:rPr>
                <w:color w:val="000000"/>
                <w:sz w:val="20"/>
              </w:rPr>
              <w:t xml:space="preserve"> </w:t>
            </w:r>
            <w:proofErr w:type="spellStart"/>
            <w:r w:rsidRPr="00264CAE">
              <w:rPr>
                <w:color w:val="000000"/>
                <w:sz w:val="20"/>
              </w:rPr>
              <w:t>với</w:t>
            </w:r>
            <w:proofErr w:type="spellEnd"/>
            <w:r w:rsidRPr="00264CAE">
              <w:rPr>
                <w:color w:val="000000"/>
                <w:sz w:val="20"/>
              </w:rPr>
              <w:t xml:space="preserve"> </w:t>
            </w:r>
            <w:proofErr w:type="spellStart"/>
            <w:r w:rsidRPr="00264CAE">
              <w:rPr>
                <w:color w:val="000000"/>
                <w:sz w:val="20"/>
              </w:rPr>
              <w:t>máy</w:t>
            </w:r>
            <w:proofErr w:type="spellEnd"/>
            <w:r w:rsidRPr="00264CAE">
              <w:rPr>
                <w:color w:val="000000"/>
                <w:sz w:val="20"/>
              </w:rPr>
              <w:t xml:space="preserve"> in </w:t>
            </w:r>
            <w:proofErr w:type="spellStart"/>
            <w:r w:rsidRPr="00264CAE">
              <w:rPr>
                <w:color w:val="000000"/>
                <w:sz w:val="20"/>
              </w:rPr>
              <w:t>nhãn</w:t>
            </w:r>
            <w:proofErr w:type="spellEnd"/>
            <w:r w:rsidRPr="00264CAE">
              <w:rPr>
                <w:color w:val="000000"/>
                <w:sz w:val="20"/>
              </w:rPr>
              <w:t xml:space="preserve"> TD-2130N </w:t>
            </w:r>
            <w:proofErr w:type="spellStart"/>
            <w:r w:rsidRPr="00264CAE">
              <w:rPr>
                <w:color w:val="000000"/>
                <w:sz w:val="20"/>
              </w:rPr>
              <w:t>hoặc</w:t>
            </w:r>
            <w:proofErr w:type="spellEnd"/>
            <w:r w:rsidRPr="00264CAE">
              <w:rPr>
                <w:color w:val="000000"/>
                <w:sz w:val="20"/>
              </w:rPr>
              <w:t xml:space="preserve"> </w:t>
            </w:r>
            <w:proofErr w:type="spellStart"/>
            <w:r w:rsidRPr="00264CAE">
              <w:rPr>
                <w:color w:val="000000"/>
                <w:sz w:val="20"/>
              </w:rPr>
              <w:t>tương</w:t>
            </w:r>
            <w:proofErr w:type="spellEnd"/>
            <w:r w:rsidRPr="00264CAE">
              <w:rPr>
                <w:color w:val="000000"/>
                <w:sz w:val="20"/>
              </w:rPr>
              <w:t xml:space="preserve"> </w:t>
            </w:r>
            <w:proofErr w:type="spellStart"/>
            <w:r w:rsidRPr="00264CAE">
              <w:rPr>
                <w:color w:val="000000"/>
                <w:sz w:val="20"/>
              </w:rPr>
              <w:t>đương</w:t>
            </w:r>
            <w:proofErr w:type="spellEnd"/>
          </w:p>
        </w:tc>
        <w:tc>
          <w:tcPr>
            <w:tcW w:w="1550" w:type="dxa"/>
            <w:vAlign w:val="center"/>
          </w:tcPr>
          <w:p w14:paraId="52708F44" w14:textId="77375A09" w:rsidR="00264CAE" w:rsidRPr="00264CAE" w:rsidRDefault="00264CAE" w:rsidP="00264CAE">
            <w:pPr>
              <w:pStyle w:val="ListParagraph"/>
              <w:tabs>
                <w:tab w:val="left" w:pos="993"/>
              </w:tabs>
              <w:ind w:left="0"/>
              <w:contextualSpacing w:val="0"/>
              <w:jc w:val="left"/>
              <w:rPr>
                <w:sz w:val="20"/>
                <w:lang w:val="pt-BR"/>
              </w:rPr>
            </w:pPr>
            <w:r w:rsidRPr="00264CAE">
              <w:rPr>
                <w:color w:val="000000"/>
                <w:sz w:val="20"/>
              </w:rPr>
              <w:t>G20</w:t>
            </w:r>
          </w:p>
        </w:tc>
        <w:tc>
          <w:tcPr>
            <w:tcW w:w="1550" w:type="dxa"/>
            <w:vAlign w:val="center"/>
          </w:tcPr>
          <w:p w14:paraId="433503B0" w14:textId="2186064E"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Có</w:t>
            </w:r>
            <w:proofErr w:type="spellEnd"/>
            <w:r w:rsidRPr="00264CAE">
              <w:rPr>
                <w:color w:val="000000"/>
                <w:sz w:val="20"/>
              </w:rPr>
              <w:t xml:space="preserve"> </w:t>
            </w:r>
            <w:proofErr w:type="spellStart"/>
            <w:r w:rsidRPr="00264CAE">
              <w:rPr>
                <w:color w:val="000000"/>
                <w:sz w:val="20"/>
              </w:rPr>
              <w:t>yêu</w:t>
            </w:r>
            <w:proofErr w:type="spellEnd"/>
            <w:r w:rsidRPr="00264CAE">
              <w:rPr>
                <w:color w:val="000000"/>
                <w:sz w:val="20"/>
              </w:rPr>
              <w:t xml:space="preserve"> </w:t>
            </w:r>
            <w:proofErr w:type="spellStart"/>
            <w:r w:rsidRPr="00264CAE">
              <w:rPr>
                <w:color w:val="000000"/>
                <w:sz w:val="20"/>
              </w:rPr>
              <w:t>cầu</w:t>
            </w:r>
            <w:proofErr w:type="spellEnd"/>
          </w:p>
        </w:tc>
        <w:tc>
          <w:tcPr>
            <w:tcW w:w="1550" w:type="dxa"/>
            <w:vAlign w:val="center"/>
          </w:tcPr>
          <w:p w14:paraId="63DB4490" w14:textId="2DAC9BB4" w:rsidR="00264CAE" w:rsidRPr="00264CAE" w:rsidRDefault="00264CAE" w:rsidP="00264CAE">
            <w:pPr>
              <w:pStyle w:val="ListParagraph"/>
              <w:tabs>
                <w:tab w:val="left" w:pos="993"/>
              </w:tabs>
              <w:ind w:left="0"/>
              <w:contextualSpacing w:val="0"/>
              <w:jc w:val="left"/>
              <w:rPr>
                <w:sz w:val="20"/>
                <w:lang w:val="pt-BR"/>
              </w:rPr>
            </w:pPr>
            <w:proofErr w:type="spellStart"/>
            <w:r w:rsidRPr="00264CAE">
              <w:rPr>
                <w:color w:val="000000"/>
                <w:sz w:val="20"/>
              </w:rPr>
              <w:t>Không</w:t>
            </w:r>
            <w:proofErr w:type="spellEnd"/>
            <w:r w:rsidRPr="00264CAE">
              <w:rPr>
                <w:color w:val="000000"/>
                <w:sz w:val="20"/>
              </w:rPr>
              <w:t xml:space="preserve"> </w:t>
            </w:r>
            <w:proofErr w:type="spellStart"/>
            <w:r w:rsidRPr="00264CAE">
              <w:rPr>
                <w:color w:val="000000"/>
                <w:sz w:val="20"/>
              </w:rPr>
              <w:t>phải</w:t>
            </w:r>
            <w:proofErr w:type="spellEnd"/>
            <w:r w:rsidRPr="00264CAE">
              <w:rPr>
                <w:color w:val="000000"/>
                <w:sz w:val="20"/>
              </w:rPr>
              <w:t xml:space="preserve"> Trang </w:t>
            </w:r>
            <w:proofErr w:type="spellStart"/>
            <w:r w:rsidRPr="00264CAE">
              <w:rPr>
                <w:color w:val="000000"/>
                <w:sz w:val="20"/>
              </w:rPr>
              <w:t>thiết</w:t>
            </w:r>
            <w:proofErr w:type="spellEnd"/>
            <w:r w:rsidRPr="00264CAE">
              <w:rPr>
                <w:color w:val="000000"/>
                <w:sz w:val="20"/>
              </w:rPr>
              <w:t xml:space="preserve"> </w:t>
            </w:r>
            <w:proofErr w:type="spellStart"/>
            <w:r w:rsidRPr="00264CAE">
              <w:rPr>
                <w:color w:val="000000"/>
                <w:sz w:val="20"/>
              </w:rPr>
              <w:t>bị</w:t>
            </w:r>
            <w:proofErr w:type="spellEnd"/>
            <w:r w:rsidRPr="00264CAE">
              <w:rPr>
                <w:color w:val="000000"/>
                <w:sz w:val="20"/>
              </w:rPr>
              <w:t xml:space="preserve"> y </w:t>
            </w:r>
            <w:proofErr w:type="spellStart"/>
            <w:r w:rsidRPr="00264CAE">
              <w:rPr>
                <w:color w:val="000000"/>
                <w:sz w:val="20"/>
              </w:rPr>
              <w:t>tế</w:t>
            </w:r>
            <w:proofErr w:type="spellEnd"/>
          </w:p>
        </w:tc>
      </w:tr>
    </w:tbl>
    <w:p w14:paraId="20A6991A" w14:textId="77777777" w:rsidR="004A048B" w:rsidRPr="001C2BE8" w:rsidRDefault="004A048B" w:rsidP="00264CAE">
      <w:pPr>
        <w:tabs>
          <w:tab w:val="left" w:pos="993"/>
        </w:tabs>
        <w:rPr>
          <w:sz w:val="26"/>
          <w:szCs w:val="26"/>
          <w:lang w:val="pt-BR"/>
        </w:rPr>
      </w:pPr>
    </w:p>
    <w:p w14:paraId="324C484C" w14:textId="77777777" w:rsidR="004A048B" w:rsidRPr="001C2BE8" w:rsidRDefault="004A048B" w:rsidP="004A048B">
      <w:pPr>
        <w:ind w:firstLine="567"/>
        <w:rPr>
          <w:sz w:val="26"/>
          <w:szCs w:val="26"/>
          <w:lang w:val="pt-BR"/>
        </w:rPr>
      </w:pPr>
      <w:r w:rsidRPr="001C2BE8">
        <w:rPr>
          <w:b/>
          <w:sz w:val="26"/>
          <w:szCs w:val="26"/>
          <w:lang w:val="pt-BR"/>
        </w:rPr>
        <w:t>Ghi chú:</w:t>
      </w:r>
      <w:r w:rsidRPr="001C2BE8">
        <w:rPr>
          <w:sz w:val="26"/>
          <w:szCs w:val="26"/>
          <w:lang w:val="pt-BR"/>
        </w:rPr>
        <w:t xml:space="preserve"> </w:t>
      </w:r>
    </w:p>
    <w:p w14:paraId="337E5AE2" w14:textId="77777777" w:rsidR="004A048B" w:rsidRPr="001C2BE8" w:rsidRDefault="004A048B" w:rsidP="004A048B">
      <w:pPr>
        <w:ind w:firstLine="567"/>
        <w:rPr>
          <w:sz w:val="26"/>
          <w:szCs w:val="26"/>
          <w:lang w:val="sv-SE"/>
        </w:rPr>
      </w:pPr>
      <w:r w:rsidRPr="001C2BE8">
        <w:rPr>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1C2BE8">
        <w:rPr>
          <w:sz w:val="26"/>
          <w:szCs w:val="26"/>
          <w:lang w:val="vi-VN"/>
        </w:rPr>
        <w:t xml:space="preserve"> Tương đương quy định trong yêu cầu kỹ thuật được hiểu là</w:t>
      </w:r>
      <w:r w:rsidRPr="001C2BE8">
        <w:rPr>
          <w:sz w:val="26"/>
          <w:szCs w:val="26"/>
          <w:lang w:val="sv-SE"/>
        </w:rPr>
        <w:t>:</w:t>
      </w:r>
    </w:p>
    <w:p w14:paraId="117170B0" w14:textId="77777777" w:rsidR="004A048B" w:rsidRPr="001C2BE8" w:rsidRDefault="004A048B" w:rsidP="004A048B">
      <w:pPr>
        <w:ind w:right="43" w:firstLine="567"/>
        <w:rPr>
          <w:sz w:val="26"/>
          <w:szCs w:val="26"/>
          <w:lang w:val="vi-VN"/>
        </w:rPr>
      </w:pPr>
      <w:r w:rsidRPr="001C2BE8">
        <w:rPr>
          <w:sz w:val="26"/>
          <w:szCs w:val="26"/>
          <w:lang w:val="vi-VN"/>
        </w:rPr>
        <w:t>+ Chứng nhận tiêu chuẩn: Tương đương về hệ thống quản lý chất lượng.</w:t>
      </w:r>
    </w:p>
    <w:p w14:paraId="47FCC895" w14:textId="77777777" w:rsidR="004A048B" w:rsidRPr="001C2BE8" w:rsidRDefault="004A048B" w:rsidP="004A048B">
      <w:pPr>
        <w:ind w:right="43" w:firstLine="567"/>
        <w:rPr>
          <w:sz w:val="26"/>
          <w:szCs w:val="26"/>
          <w:lang w:val="vi-VN"/>
        </w:rPr>
      </w:pPr>
      <w:r w:rsidRPr="001C2BE8">
        <w:rPr>
          <w:sz w:val="26"/>
          <w:szCs w:val="26"/>
          <w:lang w:val="vi-VN"/>
        </w:rPr>
        <w:t>+ Vật liệu, thành phần: Tương đương về tính chất; thuộc tính, công năng.</w:t>
      </w:r>
    </w:p>
    <w:p w14:paraId="47A7E242" w14:textId="77777777" w:rsidR="004A048B" w:rsidRDefault="004A048B" w:rsidP="004A048B">
      <w:pPr>
        <w:ind w:right="43" w:firstLine="567"/>
        <w:rPr>
          <w:sz w:val="26"/>
          <w:szCs w:val="26"/>
          <w:lang w:val="vi-VN"/>
        </w:rPr>
      </w:pPr>
      <w:r w:rsidRPr="001C2BE8">
        <w:rPr>
          <w:sz w:val="26"/>
          <w:szCs w:val="26"/>
          <w:lang w:val="vi-VN"/>
        </w:rPr>
        <w:t>+ Hàm lượng, nồng độ, tính chất: Tương đương về công năng sử dụng.</w:t>
      </w:r>
    </w:p>
    <w:p w14:paraId="0E9FC78F" w14:textId="77777777" w:rsidR="004A048B" w:rsidRPr="00BC73D7" w:rsidRDefault="004A048B" w:rsidP="004A048B">
      <w:pPr>
        <w:ind w:right="43" w:firstLine="567"/>
        <w:rPr>
          <w:sz w:val="26"/>
          <w:szCs w:val="26"/>
          <w:lang w:val="vi-VN"/>
        </w:rPr>
      </w:pPr>
      <w:r w:rsidRPr="00BC73D7">
        <w:rPr>
          <w:sz w:val="26"/>
          <w:szCs w:val="26"/>
          <w:lang w:val="vi-VN"/>
        </w:rPr>
        <w:t>+ Tương đương về đặc tính kỹ thuật, tính năng sử dụng, thiết kế công nghệ, tiêu chuẩn công nghệ.</w:t>
      </w:r>
    </w:p>
    <w:p w14:paraId="22B77AAA" w14:textId="77777777" w:rsidR="004A048B" w:rsidRPr="006F7721" w:rsidRDefault="004A048B" w:rsidP="004A048B">
      <w:pPr>
        <w:ind w:right="43" w:firstLine="567"/>
        <w:rPr>
          <w:sz w:val="26"/>
          <w:szCs w:val="26"/>
          <w:lang w:val="pt-BR"/>
        </w:rPr>
      </w:pPr>
      <w:r w:rsidRPr="006F7721">
        <w:rPr>
          <w:sz w:val="26"/>
          <w:szCs w:val="26"/>
          <w:vertAlign w:val="superscript"/>
          <w:lang w:val="pt-BR"/>
        </w:rPr>
        <w:t>(1)</w:t>
      </w:r>
      <w:r w:rsidRPr="006F7721">
        <w:rPr>
          <w:sz w:val="26"/>
          <w:szCs w:val="26"/>
          <w:lang w:val="pt-BR"/>
        </w:rPr>
        <w:t xml:space="preserve"> Đối với mặt hàng là </w:t>
      </w:r>
      <w:r>
        <w:rPr>
          <w:sz w:val="26"/>
          <w:szCs w:val="26"/>
          <w:lang w:val="pt-BR"/>
        </w:rPr>
        <w:t>Thiết bị y tế</w:t>
      </w:r>
      <w:r w:rsidRPr="006F7721">
        <w:rPr>
          <w:sz w:val="26"/>
          <w:szCs w:val="26"/>
          <w:lang w:val="pt-BR"/>
        </w:rPr>
        <w:t xml:space="preserve"> nhà thầu cần cung cấp một trong các tài liệu sau: </w:t>
      </w:r>
    </w:p>
    <w:p w14:paraId="73E98AB2" w14:textId="77777777" w:rsidR="004A048B" w:rsidRPr="006F7721" w:rsidRDefault="004A048B" w:rsidP="004A048B">
      <w:pPr>
        <w:ind w:right="43" w:firstLine="567"/>
        <w:rPr>
          <w:sz w:val="26"/>
          <w:szCs w:val="26"/>
          <w:lang w:val="pt-BR"/>
        </w:rPr>
      </w:pPr>
      <w:r w:rsidRPr="006F7721">
        <w:rPr>
          <w:sz w:val="26"/>
          <w:szCs w:val="26"/>
          <w:lang w:val="pt-BR"/>
        </w:rPr>
        <w:lastRenderedPageBreak/>
        <w:t xml:space="preserve">+ </w:t>
      </w:r>
      <w:bookmarkStart w:id="0" w:name="_Hlk164948850"/>
      <w:r w:rsidRPr="006F7721">
        <w:rPr>
          <w:sz w:val="26"/>
          <w:szCs w:val="26"/>
          <w:lang w:val="pt-BR"/>
        </w:rPr>
        <w:t xml:space="preserve">Đối với </w:t>
      </w:r>
      <w:r>
        <w:rPr>
          <w:sz w:val="26"/>
          <w:szCs w:val="26"/>
          <w:lang w:val="pt-BR"/>
        </w:rPr>
        <w:t>Thiết bị y tế</w:t>
      </w:r>
      <w:r w:rsidRPr="006F7721">
        <w:rPr>
          <w:sz w:val="26"/>
          <w:szCs w:val="26"/>
          <w:lang w:val="pt-BR"/>
        </w:rPr>
        <w:t xml:space="preserve"> loại A, B: </w:t>
      </w:r>
      <w:bookmarkEnd w:id="0"/>
      <w:r w:rsidRPr="006F7721">
        <w:rPr>
          <w:sz w:val="26"/>
          <w:szCs w:val="26"/>
          <w:lang w:val="pt-BR"/>
        </w:rPr>
        <w:t xml:space="preserve">Số công bố tiêu chuẩn áp dụng đối với </w:t>
      </w:r>
      <w:r>
        <w:rPr>
          <w:sz w:val="26"/>
          <w:szCs w:val="26"/>
          <w:lang w:val="pt-BR"/>
        </w:rPr>
        <w:t>Thiết bị y tế</w:t>
      </w:r>
      <w:r w:rsidRPr="006F7721">
        <w:rPr>
          <w:sz w:val="26"/>
          <w:szCs w:val="26"/>
          <w:lang w:val="pt-BR"/>
        </w:rPr>
        <w:t xml:space="preserve"> thuộc loại A, B.</w:t>
      </w:r>
    </w:p>
    <w:p w14:paraId="617ABEAE" w14:textId="77777777" w:rsidR="004A048B" w:rsidRPr="006F7721" w:rsidRDefault="004A048B" w:rsidP="004A048B">
      <w:pPr>
        <w:ind w:right="43" w:firstLine="567"/>
        <w:rPr>
          <w:sz w:val="26"/>
          <w:szCs w:val="26"/>
          <w:lang w:val="pt-BR"/>
        </w:rPr>
      </w:pPr>
      <w:r w:rsidRPr="006F7721">
        <w:rPr>
          <w:sz w:val="26"/>
          <w:szCs w:val="26"/>
          <w:lang w:val="pt-BR"/>
        </w:rPr>
        <w:t xml:space="preserve">+ Đối với </w:t>
      </w:r>
      <w:r>
        <w:rPr>
          <w:sz w:val="26"/>
          <w:szCs w:val="26"/>
          <w:lang w:val="pt-BR"/>
        </w:rPr>
        <w:t>Thiết bị y tế</w:t>
      </w:r>
      <w:r w:rsidRPr="006F7721">
        <w:rPr>
          <w:sz w:val="26"/>
          <w:szCs w:val="26"/>
          <w:lang w:val="pt-BR"/>
        </w:rPr>
        <w:t>, vật tư loại C, D:</w:t>
      </w:r>
    </w:p>
    <w:p w14:paraId="3CF20855" w14:textId="77777777" w:rsidR="004A048B" w:rsidRPr="006F7721" w:rsidRDefault="004A048B" w:rsidP="004A048B">
      <w:pPr>
        <w:ind w:right="43" w:firstLine="567"/>
        <w:rPr>
          <w:sz w:val="26"/>
          <w:szCs w:val="26"/>
          <w:lang w:val="pt-BR"/>
        </w:rPr>
      </w:pPr>
      <w:r w:rsidRPr="006F7721">
        <w:rPr>
          <w:sz w:val="26"/>
          <w:szCs w:val="26"/>
          <w:lang w:val="pt-BR"/>
        </w:rPr>
        <w:t xml:space="preserve">TH1: Nếu là hàng hóa nhập khẩu phải có số đăng ký lưu hành hoặc giấy phép nhập khẩu của Bộ Y tế đối với hàng hóa được quy định tại Thông tư số 05/2022/TT-BYT ngày 01/08/2022 (Trường hợp </w:t>
      </w:r>
      <w:r>
        <w:rPr>
          <w:sz w:val="26"/>
          <w:szCs w:val="26"/>
          <w:lang w:val="pt-BR"/>
        </w:rPr>
        <w:t>Thiết bị y tế</w:t>
      </w:r>
      <w:r w:rsidRPr="006F7721">
        <w:rPr>
          <w:sz w:val="26"/>
          <w:szCs w:val="26"/>
          <w:lang w:val="pt-BR"/>
        </w:rPr>
        <w:t xml:space="preserve"> dự thầu không thuộc danh mục yêu cầu phải có số đăng ký hoặc giấy phép nhập khẩu thì nhà thầu cung cấp bảng phân loại </w:t>
      </w:r>
      <w:r>
        <w:rPr>
          <w:sz w:val="26"/>
          <w:szCs w:val="26"/>
          <w:lang w:val="pt-BR"/>
        </w:rPr>
        <w:t>Thiết bị y tế</w:t>
      </w:r>
      <w:r w:rsidRPr="006F7721">
        <w:rPr>
          <w:sz w:val="26"/>
          <w:szCs w:val="26"/>
          <w:lang w:val="pt-BR"/>
        </w:rPr>
        <w:t xml:space="preserve"> được Bộ Y tế công khai trên cổng thông tin điện tử và Tờ khai hải quan (nếu có)).</w:t>
      </w:r>
    </w:p>
    <w:p w14:paraId="2C3666AB" w14:textId="77777777" w:rsidR="004A048B" w:rsidRPr="00B155B2" w:rsidRDefault="004A048B" w:rsidP="004A048B">
      <w:pPr>
        <w:ind w:right="43" w:firstLine="567"/>
        <w:rPr>
          <w:sz w:val="26"/>
          <w:szCs w:val="26"/>
          <w:lang w:val="pt-BR"/>
        </w:rPr>
      </w:pPr>
      <w:r w:rsidRPr="006F7721">
        <w:rPr>
          <w:sz w:val="26"/>
          <w:szCs w:val="26"/>
          <w:lang w:val="pt-BR"/>
        </w:rPr>
        <w:t xml:space="preserve">TH2: Đối </w:t>
      </w:r>
      <w:r w:rsidRPr="00B155B2">
        <w:rPr>
          <w:sz w:val="26"/>
          <w:szCs w:val="26"/>
          <w:lang w:val="pt-BR"/>
        </w:rPr>
        <w:t>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3E0D7408" w14:textId="77777777" w:rsidR="004A048B" w:rsidRPr="006F7721" w:rsidRDefault="004A048B" w:rsidP="004A048B">
      <w:pPr>
        <w:ind w:right="43" w:firstLine="567"/>
        <w:rPr>
          <w:sz w:val="26"/>
          <w:szCs w:val="26"/>
          <w:lang w:val="pt-BR"/>
        </w:rPr>
      </w:pPr>
      <w:r w:rsidRPr="00B155B2">
        <w:rPr>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25291C71" w14:textId="77777777" w:rsidR="004A048B" w:rsidRPr="006F7721" w:rsidRDefault="004A048B" w:rsidP="004A048B">
      <w:pPr>
        <w:ind w:right="43" w:firstLine="567"/>
        <w:rPr>
          <w:sz w:val="26"/>
          <w:szCs w:val="26"/>
          <w:lang w:val="pt-BR"/>
        </w:rPr>
      </w:pPr>
      <w:bookmarkStart w:id="1" w:name="_Hlk164948353"/>
      <w:r w:rsidRPr="006F7721">
        <w:rPr>
          <w:sz w:val="26"/>
          <w:szCs w:val="26"/>
          <w:vertAlign w:val="superscript"/>
          <w:lang w:val="pt-BR"/>
        </w:rPr>
        <w:t>(2)</w:t>
      </w:r>
      <w:r w:rsidRPr="006F7721">
        <w:rPr>
          <w:sz w:val="26"/>
          <w:szCs w:val="26"/>
          <w:lang w:val="pt-BR"/>
        </w:rPr>
        <w:t xml:space="preserve"> Giấy phép bán hàng hoặc tài liệu khác có giá trị tương đương: </w:t>
      </w:r>
    </w:p>
    <w:p w14:paraId="3534E41B" w14:textId="77777777" w:rsidR="004A048B" w:rsidRPr="006F7721" w:rsidRDefault="004A048B" w:rsidP="004A048B">
      <w:pPr>
        <w:ind w:right="43" w:firstLine="567"/>
        <w:rPr>
          <w:sz w:val="26"/>
          <w:szCs w:val="26"/>
          <w:lang w:val="pt-BR"/>
        </w:rPr>
      </w:pPr>
      <w:r w:rsidRPr="006F7721">
        <w:rPr>
          <w:sz w:val="26"/>
          <w:szCs w:val="26"/>
          <w:lang w:val="pt-BR"/>
        </w:rPr>
        <w:t xml:space="preserve">- Đối với mặt hàng là </w:t>
      </w:r>
      <w:r>
        <w:rPr>
          <w:sz w:val="26"/>
          <w:szCs w:val="26"/>
          <w:lang w:val="pt-BR"/>
        </w:rPr>
        <w:t>TBYT</w:t>
      </w:r>
      <w:r w:rsidRPr="006F7721">
        <w:rPr>
          <w:sz w:val="26"/>
          <w:szCs w:val="26"/>
          <w:lang w:val="pt-BR"/>
        </w:rPr>
        <w:t>:</w:t>
      </w:r>
    </w:p>
    <w:p w14:paraId="491FBD78" w14:textId="77777777" w:rsidR="004A048B" w:rsidRPr="006F7721" w:rsidRDefault="004A048B" w:rsidP="004A048B">
      <w:pPr>
        <w:ind w:right="43" w:firstLine="567"/>
        <w:rPr>
          <w:sz w:val="26"/>
          <w:szCs w:val="26"/>
          <w:lang w:val="pt-BR"/>
        </w:rPr>
      </w:pPr>
      <w:r w:rsidRPr="006F7721">
        <w:rPr>
          <w:sz w:val="26"/>
          <w:szCs w:val="26"/>
          <w:lang w:val="pt-BR"/>
        </w:rPr>
        <w:t xml:space="preserve">+ </w:t>
      </w:r>
      <w:r>
        <w:rPr>
          <w:sz w:val="26"/>
          <w:szCs w:val="26"/>
          <w:lang w:val="pt-BR"/>
        </w:rPr>
        <w:t>Thiết bị y tế</w:t>
      </w:r>
      <w:r w:rsidRPr="006F7721">
        <w:rPr>
          <w:sz w:val="26"/>
          <w:szCs w:val="26"/>
          <w:lang w:val="pt-BR"/>
        </w:rPr>
        <w:t xml:space="preserve"> nhập khẩu loại A, B: Giấy ủy quyền bán hàng của nhà sản xuất, đại lý phân phối hoặc Giấy chứng nhận quan hệ đối tác hoặc tài liệu khác có giá trị tương đương</w:t>
      </w:r>
    </w:p>
    <w:p w14:paraId="61B48061" w14:textId="77777777" w:rsidR="004A048B" w:rsidRPr="006F7721" w:rsidRDefault="004A048B" w:rsidP="004A048B">
      <w:pPr>
        <w:ind w:right="43" w:firstLine="567"/>
        <w:rPr>
          <w:sz w:val="26"/>
          <w:szCs w:val="26"/>
          <w:lang w:val="pt-BR"/>
        </w:rPr>
      </w:pPr>
      <w:r w:rsidRPr="006F7721">
        <w:rPr>
          <w:sz w:val="26"/>
          <w:szCs w:val="26"/>
          <w:lang w:val="pt-BR"/>
        </w:rPr>
        <w:t xml:space="preserve">+ </w:t>
      </w:r>
      <w:r>
        <w:rPr>
          <w:sz w:val="26"/>
          <w:szCs w:val="26"/>
          <w:lang w:val="pt-BR"/>
        </w:rPr>
        <w:t>Thiết bị y tế</w:t>
      </w:r>
      <w:r w:rsidRPr="006F7721">
        <w:rPr>
          <w:sz w:val="26"/>
          <w:szCs w:val="26"/>
          <w:lang w:val="pt-BR"/>
        </w:rPr>
        <w:t xml:space="preserve"> nhập khẩu loại C, D thuộc danh mục yêu cầu phải có số đăng ký hoặc giấy phép nhập khẩu theo quy định tại Thông tư số 05/2022/TT-BYT ngày 01/08/2022: Giấy ủy quyền bán hàng của nhà sản xuất, đại lý phân phối hoặc Giấy chứng nhận quan hệ đối tác hoặc tài liệu khác có giá trị tương đương</w:t>
      </w:r>
    </w:p>
    <w:p w14:paraId="64ADF6A2" w14:textId="77777777" w:rsidR="004A048B" w:rsidRPr="006F7721" w:rsidRDefault="004A048B" w:rsidP="004A048B">
      <w:pPr>
        <w:ind w:right="43" w:firstLine="567"/>
        <w:rPr>
          <w:sz w:val="26"/>
          <w:szCs w:val="26"/>
          <w:lang w:val="pt-BR"/>
        </w:rPr>
      </w:pPr>
      <w:r w:rsidRPr="006F7721">
        <w:rPr>
          <w:sz w:val="26"/>
          <w:szCs w:val="26"/>
          <w:lang w:val="pt-BR"/>
        </w:rPr>
        <w:t xml:space="preserve">+ </w:t>
      </w:r>
      <w:r>
        <w:rPr>
          <w:sz w:val="26"/>
          <w:szCs w:val="26"/>
          <w:lang w:val="pt-BR"/>
        </w:rPr>
        <w:t>Thiết bị y tế</w:t>
      </w:r>
      <w:r w:rsidRPr="006F7721">
        <w:rPr>
          <w:sz w:val="26"/>
          <w:szCs w:val="26"/>
          <w:lang w:val="pt-BR"/>
        </w:rPr>
        <w:t xml:space="preserve"> nhập khẩu loại C, D không thuộc danh mục yêu cầu phải có số đăng ký hoặc giấy phép nhập khẩu theo quy định tại Thông tư số 05/2022/TT-BYT ngày 01/08/2022: Giấy phép bán hàng của chủ sở hữu cho đại lý phân phối tại Việt Nam (cung cấp chứng nhận lãnh sự, hợp pháp hóa lãnh sự theo quy định tại nghị định 111/2011/NĐ-CP ngày 05 tháng 12 năm 2011 trong trường hợp Chủ đầu tư có yêu cầu)</w:t>
      </w:r>
    </w:p>
    <w:p w14:paraId="00DB8630" w14:textId="77777777" w:rsidR="004A048B" w:rsidRPr="006F7721" w:rsidRDefault="004A048B" w:rsidP="004A048B">
      <w:pPr>
        <w:ind w:right="43" w:firstLine="567"/>
        <w:rPr>
          <w:sz w:val="26"/>
          <w:szCs w:val="26"/>
          <w:lang w:val="pt-BR"/>
        </w:rPr>
      </w:pPr>
      <w:r w:rsidRPr="006F7721">
        <w:rPr>
          <w:sz w:val="26"/>
          <w:szCs w:val="26"/>
          <w:lang w:val="pt-BR"/>
        </w:rPr>
        <w:t xml:space="preserve">- Đối với mặt hàng Không phải </w:t>
      </w:r>
      <w:r>
        <w:rPr>
          <w:sz w:val="26"/>
          <w:szCs w:val="26"/>
          <w:lang w:val="pt-BR"/>
        </w:rPr>
        <w:t>Thiết bị y tế</w:t>
      </w:r>
      <w:r w:rsidRPr="006F7721">
        <w:rPr>
          <w:sz w:val="26"/>
          <w:szCs w:val="26"/>
          <w:lang w:val="pt-BR"/>
        </w:rPr>
        <w:t>: Giấy phép hoặc Giấy ủy quyền bán hàng của nhà sản xuất, đại lý phân phối hoặc Giấy chứng nhận quan hệ đối tác hoặc tài liệu khác có giá trị tương đương.</w:t>
      </w:r>
    </w:p>
    <w:p w14:paraId="00B7910B" w14:textId="77777777" w:rsidR="004A048B" w:rsidRPr="006F7721" w:rsidRDefault="004A048B" w:rsidP="004A048B">
      <w:pPr>
        <w:ind w:right="43" w:firstLine="567"/>
        <w:rPr>
          <w:sz w:val="26"/>
          <w:szCs w:val="26"/>
          <w:lang w:val="pt-BR"/>
        </w:rPr>
      </w:pPr>
      <w:r w:rsidRPr="006F7721">
        <w:rPr>
          <w:sz w:val="26"/>
          <w:szCs w:val="26"/>
          <w:vertAlign w:val="superscript"/>
          <w:lang w:val="pt-BR"/>
        </w:rPr>
        <w:t>(3)</w:t>
      </w:r>
      <w:r w:rsidRPr="006F7721">
        <w:rPr>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w:t>
      </w:r>
      <w:r w:rsidRPr="006F7721">
        <w:rPr>
          <w:sz w:val="26"/>
          <w:szCs w:val="26"/>
          <w:lang w:val="pt-BR"/>
        </w:rPr>
        <w:lastRenderedPageBreak/>
        <w:t>yêu cầu nhà thầu chào hàng hóa xuất xứ trong nước, nhà thầu phải chào hàng hóa xuất xứ Việt Nam, nhà thầu chào hàng hóa không có xuất xứ Việt Nam sẽ bị loại. Các nhóm nước, vùng lãnh thổ:</w:t>
      </w:r>
    </w:p>
    <w:bookmarkEnd w:id="1"/>
    <w:p w14:paraId="338B188F" w14:textId="77777777" w:rsidR="00264CAE" w:rsidRPr="00264CAE" w:rsidRDefault="00264CAE" w:rsidP="00264CAE">
      <w:pPr>
        <w:ind w:firstLine="567"/>
        <w:rPr>
          <w:sz w:val="26"/>
          <w:szCs w:val="26"/>
          <w:lang w:val="pt-BR"/>
        </w:rPr>
      </w:pPr>
      <w:r w:rsidRPr="00264CAE">
        <w:rPr>
          <w:sz w:val="26"/>
          <w:szCs w:val="26"/>
          <w:lang w:val="pt-BR"/>
        </w:rPr>
        <w:t>G7: Pháp, Đức, Nhật, Ý, Anh, Hoa Kì, Canada.</w:t>
      </w:r>
    </w:p>
    <w:p w14:paraId="7A39F718" w14:textId="77777777" w:rsidR="00264CAE" w:rsidRPr="00264CAE" w:rsidRDefault="00264CAE" w:rsidP="00264CAE">
      <w:pPr>
        <w:ind w:firstLine="567"/>
        <w:rPr>
          <w:sz w:val="26"/>
          <w:szCs w:val="26"/>
          <w:lang w:val="pt-BR"/>
        </w:rPr>
      </w:pPr>
      <w:r w:rsidRPr="00264CAE">
        <w:rPr>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14:paraId="1CC9490F" w14:textId="77777777" w:rsidR="00264CAE" w:rsidRPr="00264CAE" w:rsidRDefault="00264CAE" w:rsidP="00264CAE">
      <w:pPr>
        <w:ind w:firstLine="567"/>
        <w:rPr>
          <w:sz w:val="26"/>
          <w:szCs w:val="26"/>
          <w:lang w:val="pt-BR"/>
        </w:rPr>
      </w:pPr>
      <w:r w:rsidRPr="00264CAE">
        <w:rPr>
          <w:sz w:val="26"/>
          <w:szCs w:val="26"/>
          <w:lang w:val="pt-BR"/>
        </w:rPr>
        <w:t>Đông Nam Á: Việt Nam, Cam-pu-chia, In-đô-nê-xi-a, Lào, Ma-lai-xi-a, Mi-an-ma, Phi-lip-pin, Sin-ga-po, Thái Lan, Bru-nây, Đông Timor.</w:t>
      </w:r>
    </w:p>
    <w:p w14:paraId="7104894E" w14:textId="77777777" w:rsidR="00264CAE" w:rsidRPr="00264CAE" w:rsidRDefault="00264CAE" w:rsidP="00264CAE">
      <w:pPr>
        <w:ind w:firstLine="567"/>
        <w:rPr>
          <w:sz w:val="26"/>
          <w:szCs w:val="26"/>
          <w:lang w:val="pt-BR"/>
        </w:rPr>
      </w:pPr>
      <w:r w:rsidRPr="00264CAE">
        <w:rPr>
          <w:sz w:val="26"/>
          <w:szCs w:val="26"/>
          <w:lang w:val="pt-BR"/>
        </w:rPr>
        <w:t>Châu mỹ: 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14:paraId="561472C4" w14:textId="77777777" w:rsidR="00264CAE" w:rsidRPr="00264CAE" w:rsidRDefault="00264CAE" w:rsidP="00264CAE">
      <w:pPr>
        <w:ind w:firstLine="567"/>
        <w:rPr>
          <w:sz w:val="26"/>
          <w:szCs w:val="26"/>
          <w:lang w:val="pt-BR"/>
        </w:rPr>
      </w:pPr>
      <w:r w:rsidRPr="00264CAE">
        <w:rPr>
          <w:sz w:val="26"/>
          <w:szCs w:val="26"/>
          <w:lang w:val="pt-BR"/>
        </w:rPr>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14:paraId="6983A5BD" w14:textId="77777777" w:rsidR="00264CAE" w:rsidRPr="00264CAE" w:rsidRDefault="00264CAE" w:rsidP="00264CAE">
      <w:pPr>
        <w:ind w:firstLine="567"/>
        <w:rPr>
          <w:sz w:val="26"/>
          <w:szCs w:val="26"/>
          <w:lang w:val="pt-BR"/>
        </w:rPr>
      </w:pPr>
      <w:r w:rsidRPr="00264CAE">
        <w:rPr>
          <w:sz w:val="26"/>
          <w:szCs w:val="26"/>
          <w:lang w:val="pt-BR"/>
        </w:rPr>
        <w:t>G20: Argentina, Úc, Brazil, Canada, Trung Quốc, Pháp, Đức, Ấn Độ, Indonesia, Ý, Nhật Bản, Mexico, Nga, Ả Rập Xê Út, Nam Phi, Hàn Quốc, Thổ Nhĩ Kỳ, Vương quốc Anh, Hoa Kỳ, Liên minh Châu Âu (EU).</w:t>
      </w:r>
    </w:p>
    <w:p w14:paraId="7B76CE3E" w14:textId="77777777" w:rsidR="00264CAE" w:rsidRDefault="00264CAE" w:rsidP="00264CAE">
      <w:pPr>
        <w:ind w:firstLine="567"/>
        <w:rPr>
          <w:sz w:val="26"/>
          <w:szCs w:val="26"/>
          <w:lang w:val="pt-BR"/>
        </w:rPr>
      </w:pPr>
      <w:r w:rsidRPr="00264CAE">
        <w:rPr>
          <w:sz w:val="26"/>
          <w:szCs w:val="26"/>
          <w:lang w:val="pt-BR"/>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p w14:paraId="4AA06365" w14:textId="14B4E9B7" w:rsidR="004A048B" w:rsidRPr="006F7721" w:rsidRDefault="004A048B" w:rsidP="00264CAE">
      <w:pPr>
        <w:ind w:firstLine="567"/>
        <w:rPr>
          <w:b/>
          <w:iCs/>
          <w:sz w:val="26"/>
          <w:szCs w:val="26"/>
          <w:lang w:val="pt-BR"/>
        </w:rPr>
      </w:pPr>
      <w:r w:rsidRPr="006F7721">
        <w:rPr>
          <w:b/>
          <w:iCs/>
          <w:sz w:val="26"/>
          <w:szCs w:val="26"/>
          <w:lang w:val="pt-BR"/>
        </w:rPr>
        <w:t>1.3. Các yêu cầu khác</w:t>
      </w:r>
    </w:p>
    <w:p w14:paraId="0611F1BD" w14:textId="77777777" w:rsidR="004A048B" w:rsidRPr="006F7721" w:rsidRDefault="004A048B" w:rsidP="004A048B">
      <w:pPr>
        <w:tabs>
          <w:tab w:val="left" w:pos="5670"/>
        </w:tabs>
        <w:ind w:left="567" w:right="43"/>
        <w:rPr>
          <w:rFonts w:eastAsia="Calibri"/>
          <w:sz w:val="26"/>
          <w:szCs w:val="26"/>
          <w:lang w:val="pt-BR"/>
        </w:rPr>
      </w:pPr>
      <w:r w:rsidRPr="006F7721">
        <w:rPr>
          <w:rFonts w:eastAsia="Calibri"/>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4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927"/>
        <w:gridCol w:w="1021"/>
        <w:gridCol w:w="792"/>
        <w:gridCol w:w="732"/>
        <w:gridCol w:w="711"/>
        <w:gridCol w:w="634"/>
        <w:gridCol w:w="729"/>
        <w:gridCol w:w="833"/>
        <w:gridCol w:w="887"/>
        <w:gridCol w:w="972"/>
        <w:gridCol w:w="710"/>
        <w:gridCol w:w="837"/>
        <w:gridCol w:w="575"/>
        <w:gridCol w:w="972"/>
      </w:tblGrid>
      <w:tr w:rsidR="004A048B" w:rsidRPr="006F7721" w14:paraId="5F4E33E4" w14:textId="77777777" w:rsidTr="00A02F58">
        <w:trPr>
          <w:trHeight w:val="3108"/>
        </w:trPr>
        <w:tc>
          <w:tcPr>
            <w:tcW w:w="582" w:type="dxa"/>
            <w:tcBorders>
              <w:top w:val="single" w:sz="4" w:space="0" w:color="000000"/>
              <w:left w:val="single" w:sz="4" w:space="0" w:color="000000"/>
              <w:bottom w:val="single" w:sz="4" w:space="0" w:color="000000"/>
              <w:right w:val="single" w:sz="4" w:space="0" w:color="000000"/>
            </w:tcBorders>
            <w:vAlign w:val="center"/>
          </w:tcPr>
          <w:p w14:paraId="7973942F" w14:textId="77777777" w:rsidR="004A048B" w:rsidRPr="006F7721" w:rsidRDefault="004A048B" w:rsidP="00A02F58">
            <w:pPr>
              <w:tabs>
                <w:tab w:val="left" w:pos="5670"/>
              </w:tabs>
              <w:jc w:val="center"/>
              <w:rPr>
                <w:rFonts w:eastAsia="Calibri"/>
                <w:color w:val="000000"/>
                <w:sz w:val="18"/>
                <w:szCs w:val="18"/>
              </w:rPr>
            </w:pPr>
            <w:r w:rsidRPr="006F7721">
              <w:rPr>
                <w:rFonts w:eastAsia="Calibri"/>
                <w:b/>
                <w:color w:val="000000"/>
                <w:sz w:val="18"/>
                <w:szCs w:val="18"/>
              </w:rPr>
              <w:lastRenderedPageBreak/>
              <w:t>STT</w:t>
            </w:r>
          </w:p>
          <w:p w14:paraId="6208B593" w14:textId="77777777" w:rsidR="004A048B" w:rsidRPr="006F7721" w:rsidRDefault="004A048B" w:rsidP="00A02F58">
            <w:pPr>
              <w:tabs>
                <w:tab w:val="left" w:pos="5670"/>
              </w:tabs>
              <w:jc w:val="center"/>
              <w:rPr>
                <w:rFonts w:eastAsia="Calibri"/>
                <w:color w:val="000000"/>
                <w:sz w:val="18"/>
                <w:szCs w:val="18"/>
              </w:rPr>
            </w:pPr>
            <w:proofErr w:type="spellStart"/>
            <w:r w:rsidRPr="006F7721">
              <w:rPr>
                <w:rFonts w:eastAsia="Calibri"/>
                <w:b/>
                <w:color w:val="000000"/>
                <w:sz w:val="18"/>
                <w:szCs w:val="18"/>
              </w:rPr>
              <w:t>Nhà</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thầu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chào</w:t>
            </w:r>
            <w:proofErr w:type="spellEnd"/>
          </w:p>
        </w:tc>
        <w:tc>
          <w:tcPr>
            <w:tcW w:w="833" w:type="dxa"/>
            <w:tcBorders>
              <w:top w:val="single" w:sz="4" w:space="0" w:color="000000"/>
              <w:left w:val="single" w:sz="4" w:space="0" w:color="000000"/>
              <w:bottom w:val="single" w:sz="4" w:space="0" w:color="000000"/>
              <w:right w:val="single" w:sz="4" w:space="0" w:color="000000"/>
            </w:tcBorders>
            <w:vAlign w:val="center"/>
          </w:tcPr>
          <w:p w14:paraId="032AB4D4" w14:textId="77777777" w:rsidR="004A048B" w:rsidRPr="006F7721" w:rsidRDefault="004A048B" w:rsidP="00A02F58">
            <w:pPr>
              <w:tabs>
                <w:tab w:val="left" w:pos="5670"/>
              </w:tabs>
              <w:jc w:val="center"/>
              <w:rPr>
                <w:rFonts w:eastAsia="Calibri"/>
                <w:color w:val="000000"/>
                <w:sz w:val="18"/>
                <w:szCs w:val="18"/>
              </w:rPr>
            </w:pPr>
            <w:proofErr w:type="spellStart"/>
            <w:r w:rsidRPr="006F7721">
              <w:rPr>
                <w:rFonts w:eastAsia="Calibri"/>
                <w:b/>
                <w:color w:val="000000"/>
                <w:sz w:val="18"/>
                <w:szCs w:val="18"/>
              </w:rPr>
              <w:t>Tên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hàng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hóa</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theo</w:t>
            </w:r>
            <w:proofErr w:type="spellEnd"/>
            <w:r w:rsidRPr="006F7721">
              <w:rPr>
                <w:rFonts w:eastAsia="Calibri"/>
                <w:b/>
                <w:color w:val="000000"/>
                <w:sz w:val="18"/>
                <w:szCs w:val="18"/>
              </w:rPr>
              <w:t xml:space="preserve"> HSMT</w:t>
            </w:r>
          </w:p>
        </w:tc>
        <w:tc>
          <w:tcPr>
            <w:tcW w:w="707" w:type="dxa"/>
            <w:tcBorders>
              <w:top w:val="single" w:sz="4" w:space="0" w:color="000000"/>
              <w:left w:val="single" w:sz="4" w:space="0" w:color="000000"/>
              <w:bottom w:val="single" w:sz="4" w:space="0" w:color="000000"/>
              <w:right w:val="single" w:sz="4" w:space="0" w:color="000000"/>
            </w:tcBorders>
            <w:vAlign w:val="center"/>
          </w:tcPr>
          <w:p w14:paraId="1867D620" w14:textId="77777777" w:rsidR="004A048B" w:rsidRPr="006F7721" w:rsidRDefault="004A048B" w:rsidP="00A02F58">
            <w:pPr>
              <w:tabs>
                <w:tab w:val="left" w:pos="5670"/>
              </w:tabs>
              <w:jc w:val="center"/>
              <w:rPr>
                <w:rFonts w:eastAsia="Calibri"/>
                <w:color w:val="000000"/>
                <w:sz w:val="18"/>
                <w:szCs w:val="18"/>
              </w:rPr>
            </w:pPr>
            <w:proofErr w:type="spellStart"/>
            <w:r w:rsidRPr="006F7721">
              <w:rPr>
                <w:rFonts w:eastAsia="Calibri"/>
                <w:b/>
                <w:color w:val="000000"/>
                <w:sz w:val="18"/>
                <w:szCs w:val="18"/>
              </w:rPr>
              <w:t>Tên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hàng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hóa</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theo</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tên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thương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mại</w:t>
            </w:r>
            <w:proofErr w:type="spellEnd"/>
          </w:p>
          <w:p w14:paraId="628E4A70" w14:textId="77777777" w:rsidR="004A048B" w:rsidRPr="006F7721" w:rsidRDefault="004A048B" w:rsidP="00A02F58">
            <w:pPr>
              <w:tabs>
                <w:tab w:val="left" w:pos="5670"/>
              </w:tabs>
              <w:jc w:val="center"/>
              <w:rPr>
                <w:rFonts w:eastAsia="Calibri"/>
                <w:color w:val="000000"/>
                <w:sz w:val="18"/>
                <w:szCs w:val="18"/>
              </w:rPr>
            </w:pPr>
            <w:r w:rsidRPr="006F7721">
              <w:rPr>
                <w:rFonts w:eastAsia="Calibri"/>
                <w:b/>
                <w:color w:val="000000"/>
                <w:sz w:val="18"/>
                <w:szCs w:val="18"/>
              </w:rPr>
              <w:t>(</w:t>
            </w:r>
            <w:proofErr w:type="spellStart"/>
            <w:r w:rsidRPr="006F7721">
              <w:rPr>
                <w:rFonts w:eastAsia="Calibri"/>
                <w:b/>
                <w:color w:val="000000"/>
                <w:sz w:val="18"/>
                <w:szCs w:val="18"/>
              </w:rPr>
              <w:t>nếu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có</w:t>
            </w:r>
            <w:proofErr w:type="spellEnd"/>
            <w:r w:rsidRPr="006F7721">
              <w:rPr>
                <w:rFonts w:eastAsia="Calibri"/>
                <w:b/>
                <w:color w:val="000000"/>
                <w:sz w:val="18"/>
                <w:szCs w:val="18"/>
              </w:rPr>
              <w:t>)</w:t>
            </w:r>
          </w:p>
        </w:tc>
        <w:tc>
          <w:tcPr>
            <w:tcW w:w="656" w:type="dxa"/>
            <w:tcBorders>
              <w:top w:val="single" w:sz="4" w:space="0" w:color="000000"/>
              <w:left w:val="single" w:sz="4" w:space="0" w:color="000000"/>
              <w:bottom w:val="single" w:sz="4" w:space="0" w:color="000000"/>
              <w:right w:val="single" w:sz="4" w:space="0" w:color="000000"/>
            </w:tcBorders>
            <w:vAlign w:val="center"/>
          </w:tcPr>
          <w:p w14:paraId="07CAA01B" w14:textId="77777777" w:rsidR="004A048B" w:rsidRPr="006F7721" w:rsidRDefault="004A048B" w:rsidP="00A02F58">
            <w:pPr>
              <w:tabs>
                <w:tab w:val="left" w:pos="5670"/>
              </w:tabs>
              <w:jc w:val="center"/>
              <w:rPr>
                <w:rFonts w:eastAsia="Calibri"/>
                <w:color w:val="000000"/>
                <w:sz w:val="18"/>
                <w:szCs w:val="18"/>
              </w:rPr>
            </w:pPr>
            <w:proofErr w:type="spellStart"/>
            <w:r w:rsidRPr="006F7721">
              <w:rPr>
                <w:rFonts w:eastAsia="Calibri"/>
                <w:b/>
                <w:color w:val="000000"/>
                <w:sz w:val="18"/>
                <w:szCs w:val="18"/>
              </w:rPr>
              <w:t>Đơn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vị</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tính</w:t>
            </w:r>
            <w:proofErr w:type="spellEnd"/>
          </w:p>
        </w:tc>
        <w:tc>
          <w:tcPr>
            <w:tcW w:w="748" w:type="dxa"/>
            <w:tcBorders>
              <w:top w:val="single" w:sz="4" w:space="0" w:color="000000"/>
              <w:left w:val="single" w:sz="4" w:space="0" w:color="000000"/>
              <w:bottom w:val="single" w:sz="4" w:space="0" w:color="000000"/>
              <w:right w:val="single" w:sz="4" w:space="0" w:color="000000"/>
            </w:tcBorders>
            <w:vAlign w:val="center"/>
          </w:tcPr>
          <w:p w14:paraId="036CD120" w14:textId="77777777" w:rsidR="004A048B" w:rsidRPr="006F7721" w:rsidRDefault="004A048B" w:rsidP="00A02F58">
            <w:pPr>
              <w:tabs>
                <w:tab w:val="left" w:pos="5670"/>
              </w:tabs>
              <w:jc w:val="center"/>
              <w:rPr>
                <w:rFonts w:eastAsia="Calibri"/>
                <w:color w:val="000000"/>
                <w:sz w:val="18"/>
                <w:szCs w:val="18"/>
              </w:rPr>
            </w:pP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lượng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dự</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thầu</w:t>
            </w:r>
            <w:proofErr w:type="spellEnd"/>
          </w:p>
        </w:tc>
        <w:tc>
          <w:tcPr>
            <w:tcW w:w="927" w:type="dxa"/>
            <w:tcBorders>
              <w:top w:val="single" w:sz="4" w:space="0" w:color="000000"/>
              <w:left w:val="single" w:sz="4" w:space="0" w:color="000000"/>
              <w:bottom w:val="single" w:sz="4" w:space="0" w:color="000000"/>
              <w:right w:val="single" w:sz="4" w:space="0" w:color="000000"/>
            </w:tcBorders>
            <w:vAlign w:val="center"/>
          </w:tcPr>
          <w:p w14:paraId="009F7DA3" w14:textId="77777777" w:rsidR="004A048B" w:rsidRPr="006F7721" w:rsidRDefault="004A048B" w:rsidP="00A02F58">
            <w:pPr>
              <w:tabs>
                <w:tab w:val="left" w:pos="5670"/>
              </w:tabs>
              <w:jc w:val="center"/>
              <w:rPr>
                <w:rFonts w:eastAsia="Calibri"/>
                <w:color w:val="000000"/>
                <w:sz w:val="18"/>
                <w:szCs w:val="18"/>
              </w:rPr>
            </w:pPr>
            <w:proofErr w:type="spellStart"/>
            <w:r w:rsidRPr="006F7721">
              <w:rPr>
                <w:rFonts w:eastAsia="Calibri"/>
                <w:b/>
                <w:color w:val="000000"/>
                <w:sz w:val="18"/>
                <w:szCs w:val="18"/>
              </w:rPr>
              <w:t>Yêu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cầu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thông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k</w:t>
            </w:r>
            <w:r w:rsidRPr="006F7721">
              <w:rPr>
                <w:rFonts w:eastAsia="Calibri"/>
                <w:b/>
                <w:sz w:val="18"/>
                <w:szCs w:val="18"/>
              </w:rPr>
              <w:t>ỹ</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thuật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tiêu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chuẩn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chất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lượng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đặc</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tính</w:t>
            </w:r>
            <w:proofErr w:type="spellEnd"/>
            <w:r w:rsidRPr="006F7721">
              <w:rPr>
                <w:rFonts w:eastAsia="Calibri"/>
                <w:b/>
                <w:color w:val="000000"/>
                <w:sz w:val="18"/>
                <w:szCs w:val="18"/>
              </w:rPr>
              <w:t xml:space="preserve"> </w:t>
            </w:r>
            <w:proofErr w:type="spellStart"/>
            <w:r w:rsidRPr="006F7721">
              <w:rPr>
                <w:rFonts w:eastAsia="Calibri"/>
                <w:b/>
                <w:sz w:val="18"/>
                <w:szCs w:val="18"/>
              </w:rPr>
              <w:t>kỹ</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thuật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trong</w:t>
            </w:r>
            <w:proofErr w:type="spellEnd"/>
            <w:r w:rsidRPr="006F7721">
              <w:rPr>
                <w:rFonts w:eastAsia="Calibri"/>
                <w:b/>
                <w:color w:val="000000"/>
                <w:sz w:val="18"/>
                <w:szCs w:val="18"/>
              </w:rPr>
              <w:t xml:space="preserve"> HSMT</w:t>
            </w:r>
          </w:p>
        </w:tc>
        <w:tc>
          <w:tcPr>
            <w:tcW w:w="1021" w:type="dxa"/>
            <w:tcBorders>
              <w:top w:val="single" w:sz="4" w:space="0" w:color="000000"/>
              <w:left w:val="single" w:sz="4" w:space="0" w:color="000000"/>
              <w:bottom w:val="single" w:sz="4" w:space="0" w:color="000000"/>
              <w:right w:val="single" w:sz="4" w:space="0" w:color="000000"/>
            </w:tcBorders>
            <w:vAlign w:val="center"/>
          </w:tcPr>
          <w:p w14:paraId="01A394DC" w14:textId="77777777" w:rsidR="004A048B" w:rsidRPr="006F7721" w:rsidRDefault="004A048B" w:rsidP="00A02F58">
            <w:pPr>
              <w:tabs>
                <w:tab w:val="left" w:pos="5670"/>
              </w:tabs>
              <w:jc w:val="center"/>
              <w:rPr>
                <w:rFonts w:eastAsia="Calibri"/>
                <w:color w:val="000000"/>
                <w:sz w:val="18"/>
                <w:szCs w:val="18"/>
              </w:rPr>
            </w:pPr>
            <w:proofErr w:type="spellStart"/>
            <w:r w:rsidRPr="006F7721">
              <w:rPr>
                <w:rFonts w:eastAsia="Calibri"/>
                <w:b/>
                <w:color w:val="000000"/>
                <w:sz w:val="18"/>
                <w:szCs w:val="18"/>
              </w:rPr>
              <w:t>Mức</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độ</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đáp</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ứng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thông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w:t>
            </w:r>
            <w:proofErr w:type="spellStart"/>
            <w:r w:rsidRPr="006F7721">
              <w:rPr>
                <w:rFonts w:eastAsia="Calibri"/>
                <w:b/>
                <w:sz w:val="18"/>
                <w:szCs w:val="18"/>
              </w:rPr>
              <w:t>kỹ</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thuật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tiêu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chuẩn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chất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lượng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đặc</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tính</w:t>
            </w:r>
            <w:proofErr w:type="spellEnd"/>
            <w:r w:rsidRPr="006F7721">
              <w:rPr>
                <w:rFonts w:eastAsia="Calibri"/>
                <w:b/>
                <w:color w:val="000000"/>
                <w:sz w:val="18"/>
                <w:szCs w:val="18"/>
              </w:rPr>
              <w:t xml:space="preserve"> </w:t>
            </w:r>
            <w:proofErr w:type="spellStart"/>
            <w:r w:rsidRPr="006F7721">
              <w:rPr>
                <w:rFonts w:eastAsia="Calibri"/>
                <w:b/>
                <w:sz w:val="18"/>
                <w:szCs w:val="18"/>
              </w:rPr>
              <w:t>kỹ</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thuật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tại</w:t>
            </w:r>
            <w:proofErr w:type="spellEnd"/>
            <w:r w:rsidRPr="006F7721">
              <w:rPr>
                <w:rFonts w:eastAsia="Calibri"/>
                <w:b/>
                <w:color w:val="000000"/>
                <w:sz w:val="18"/>
                <w:szCs w:val="18"/>
              </w:rPr>
              <w:t xml:space="preserve"> HSDT</w:t>
            </w:r>
          </w:p>
        </w:tc>
        <w:tc>
          <w:tcPr>
            <w:tcW w:w="792" w:type="dxa"/>
            <w:tcBorders>
              <w:top w:val="single" w:sz="4" w:space="0" w:color="000000"/>
              <w:left w:val="single" w:sz="4" w:space="0" w:color="000000"/>
              <w:bottom w:val="single" w:sz="4" w:space="0" w:color="000000"/>
              <w:right w:val="single" w:sz="4" w:space="0" w:color="000000"/>
            </w:tcBorders>
            <w:vAlign w:val="center"/>
          </w:tcPr>
          <w:p w14:paraId="7B9269B3" w14:textId="77777777" w:rsidR="004A048B" w:rsidRPr="006F7721" w:rsidRDefault="004A048B" w:rsidP="00A02F58">
            <w:pPr>
              <w:tabs>
                <w:tab w:val="left" w:pos="5670"/>
              </w:tabs>
              <w:jc w:val="center"/>
              <w:rPr>
                <w:rFonts w:eastAsia="Calibri"/>
                <w:color w:val="000000"/>
                <w:sz w:val="18"/>
                <w:szCs w:val="18"/>
              </w:rPr>
            </w:pPr>
            <w:proofErr w:type="spellStart"/>
            <w:r w:rsidRPr="006F7721">
              <w:rPr>
                <w:rFonts w:eastAsia="Calibri"/>
                <w:b/>
                <w:color w:val="000000"/>
                <w:sz w:val="18"/>
                <w:szCs w:val="18"/>
              </w:rPr>
              <w:t>Ký</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mã</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hiệu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Nhãn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mác</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sản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phẩm</w:t>
            </w:r>
            <w:proofErr w:type="spellEnd"/>
          </w:p>
          <w:p w14:paraId="3AEE030E" w14:textId="77777777" w:rsidR="004A048B" w:rsidRPr="006F7721" w:rsidRDefault="004A048B" w:rsidP="00A02F58">
            <w:pPr>
              <w:tabs>
                <w:tab w:val="left" w:pos="5670"/>
              </w:tabs>
              <w:jc w:val="center"/>
              <w:rPr>
                <w:rFonts w:eastAsia="Calibri"/>
                <w:color w:val="000000"/>
                <w:sz w:val="18"/>
                <w:szCs w:val="18"/>
              </w:rPr>
            </w:pPr>
            <w:r w:rsidRPr="006F7721">
              <w:rPr>
                <w:rFonts w:eastAsia="Calibri"/>
                <w:b/>
                <w:color w:val="000000"/>
                <w:sz w:val="18"/>
                <w:szCs w:val="18"/>
              </w:rPr>
              <w:t>(</w:t>
            </w:r>
            <w:proofErr w:type="spellStart"/>
            <w:r w:rsidRPr="006F7721">
              <w:rPr>
                <w:rFonts w:eastAsia="Calibri"/>
                <w:b/>
                <w:color w:val="000000"/>
                <w:sz w:val="18"/>
                <w:szCs w:val="18"/>
              </w:rPr>
              <w:t>nếu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có</w:t>
            </w:r>
            <w:proofErr w:type="spellEnd"/>
            <w:r w:rsidRPr="006F7721">
              <w:rPr>
                <w:rFonts w:eastAsia="Calibri"/>
                <w:b/>
                <w:color w:val="000000"/>
                <w:sz w:val="18"/>
                <w:szCs w:val="18"/>
              </w:rPr>
              <w:t>)</w:t>
            </w:r>
          </w:p>
        </w:tc>
        <w:tc>
          <w:tcPr>
            <w:tcW w:w="732" w:type="dxa"/>
            <w:tcBorders>
              <w:top w:val="single" w:sz="4" w:space="0" w:color="000000"/>
              <w:left w:val="single" w:sz="4" w:space="0" w:color="000000"/>
              <w:bottom w:val="single" w:sz="4" w:space="0" w:color="000000"/>
              <w:right w:val="single" w:sz="4" w:space="0" w:color="000000"/>
            </w:tcBorders>
            <w:vAlign w:val="center"/>
          </w:tcPr>
          <w:p w14:paraId="57F80787" w14:textId="77777777" w:rsidR="004A048B" w:rsidRPr="006F7721" w:rsidRDefault="004A048B" w:rsidP="00A02F58">
            <w:pPr>
              <w:tabs>
                <w:tab w:val="left" w:pos="5670"/>
              </w:tabs>
              <w:jc w:val="center"/>
              <w:rPr>
                <w:rFonts w:eastAsia="Calibri"/>
                <w:color w:val="000000"/>
                <w:sz w:val="18"/>
                <w:szCs w:val="18"/>
              </w:rPr>
            </w:pPr>
            <w:proofErr w:type="spellStart"/>
            <w:r w:rsidRPr="006F7721">
              <w:rPr>
                <w:rFonts w:eastAsia="Calibri"/>
                <w:b/>
                <w:color w:val="000000"/>
                <w:sz w:val="18"/>
                <w:szCs w:val="18"/>
              </w:rPr>
              <w:t>Cơ</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sở</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hãng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sản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xuất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Chủ</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sở</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hữu</w:t>
            </w:r>
            <w:proofErr w:type="spellEnd"/>
          </w:p>
        </w:tc>
        <w:tc>
          <w:tcPr>
            <w:tcW w:w="711" w:type="dxa"/>
            <w:tcBorders>
              <w:top w:val="single" w:sz="4" w:space="0" w:color="000000"/>
              <w:left w:val="single" w:sz="4" w:space="0" w:color="000000"/>
              <w:bottom w:val="single" w:sz="4" w:space="0" w:color="000000"/>
              <w:right w:val="single" w:sz="4" w:space="0" w:color="000000"/>
            </w:tcBorders>
            <w:vAlign w:val="center"/>
          </w:tcPr>
          <w:p w14:paraId="61459EE8" w14:textId="77777777" w:rsidR="004A048B" w:rsidRPr="006F7721" w:rsidRDefault="004A048B" w:rsidP="00A02F58">
            <w:pPr>
              <w:tabs>
                <w:tab w:val="left" w:pos="5670"/>
              </w:tabs>
              <w:jc w:val="center"/>
              <w:rPr>
                <w:rFonts w:eastAsia="Calibri"/>
                <w:b/>
                <w:color w:val="000000"/>
                <w:sz w:val="18"/>
                <w:szCs w:val="18"/>
              </w:rPr>
            </w:pPr>
            <w:r w:rsidRPr="006F7721">
              <w:rPr>
                <w:rFonts w:eastAsia="Calibri"/>
                <w:b/>
                <w:color w:val="000000"/>
                <w:sz w:val="18"/>
                <w:szCs w:val="18"/>
              </w:rPr>
              <w:t xml:space="preserve">Quy </w:t>
            </w:r>
            <w:proofErr w:type="spellStart"/>
            <w:r w:rsidRPr="006F7721">
              <w:rPr>
                <w:rFonts w:eastAsia="Calibri"/>
                <w:b/>
                <w:color w:val="000000"/>
                <w:sz w:val="18"/>
                <w:szCs w:val="18"/>
              </w:rPr>
              <w:t>cách</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đóng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gói</w:t>
            </w:r>
            <w:proofErr w:type="spellEnd"/>
          </w:p>
        </w:tc>
        <w:tc>
          <w:tcPr>
            <w:tcW w:w="634" w:type="dxa"/>
            <w:tcBorders>
              <w:top w:val="single" w:sz="4" w:space="0" w:color="000000"/>
              <w:left w:val="single" w:sz="4" w:space="0" w:color="000000"/>
              <w:bottom w:val="single" w:sz="4" w:space="0" w:color="000000"/>
              <w:right w:val="single" w:sz="4" w:space="0" w:color="000000"/>
            </w:tcBorders>
            <w:vAlign w:val="center"/>
          </w:tcPr>
          <w:p w14:paraId="46EE1474" w14:textId="77777777" w:rsidR="004A048B" w:rsidRPr="006F7721" w:rsidRDefault="004A048B" w:rsidP="00A02F58">
            <w:pPr>
              <w:tabs>
                <w:tab w:val="left" w:pos="5670"/>
              </w:tabs>
              <w:jc w:val="center"/>
              <w:rPr>
                <w:rFonts w:eastAsia="Calibri"/>
                <w:color w:val="000000"/>
                <w:sz w:val="18"/>
                <w:szCs w:val="18"/>
              </w:rPr>
            </w:pPr>
            <w:proofErr w:type="spellStart"/>
            <w:r w:rsidRPr="006F7721">
              <w:rPr>
                <w:rFonts w:eastAsia="Calibri"/>
                <w:b/>
                <w:color w:val="000000"/>
                <w:sz w:val="18"/>
                <w:szCs w:val="18"/>
              </w:rPr>
              <w:t>Xuất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xứ</w:t>
            </w:r>
            <w:proofErr w:type="spellEnd"/>
          </w:p>
        </w:tc>
        <w:tc>
          <w:tcPr>
            <w:tcW w:w="729" w:type="dxa"/>
            <w:tcBorders>
              <w:top w:val="single" w:sz="4" w:space="0" w:color="000000"/>
              <w:left w:val="single" w:sz="4" w:space="0" w:color="000000"/>
              <w:bottom w:val="single" w:sz="4" w:space="0" w:color="000000"/>
              <w:right w:val="single" w:sz="4" w:space="0" w:color="000000"/>
            </w:tcBorders>
            <w:vAlign w:val="center"/>
          </w:tcPr>
          <w:p w14:paraId="36938EBE" w14:textId="77777777" w:rsidR="004A048B" w:rsidRPr="006F7721" w:rsidRDefault="004A048B" w:rsidP="00A02F58">
            <w:pPr>
              <w:tabs>
                <w:tab w:val="left" w:pos="5670"/>
              </w:tabs>
              <w:jc w:val="center"/>
              <w:rPr>
                <w:rFonts w:eastAsia="Calibri"/>
                <w:color w:val="000000"/>
                <w:sz w:val="18"/>
                <w:szCs w:val="18"/>
              </w:rPr>
            </w:pPr>
            <w:proofErr w:type="spellStart"/>
            <w:r w:rsidRPr="006F7721">
              <w:rPr>
                <w:rFonts w:eastAsia="Calibri"/>
                <w:b/>
                <w:color w:val="000000"/>
                <w:sz w:val="18"/>
                <w:szCs w:val="18"/>
              </w:rPr>
              <w:t>Tiêu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chuẩn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chất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lượng</w:t>
            </w:r>
            <w:proofErr w:type="spellEnd"/>
          </w:p>
        </w:tc>
        <w:tc>
          <w:tcPr>
            <w:tcW w:w="833" w:type="dxa"/>
            <w:tcBorders>
              <w:top w:val="single" w:sz="4" w:space="0" w:color="000000"/>
              <w:left w:val="single" w:sz="4" w:space="0" w:color="000000"/>
              <w:bottom w:val="single" w:sz="4" w:space="0" w:color="000000"/>
              <w:right w:val="single" w:sz="4" w:space="0" w:color="000000"/>
            </w:tcBorders>
            <w:vAlign w:val="center"/>
          </w:tcPr>
          <w:p w14:paraId="1B645CD5" w14:textId="77777777" w:rsidR="004A048B" w:rsidRDefault="004A048B" w:rsidP="00A02F58">
            <w:pPr>
              <w:tabs>
                <w:tab w:val="left" w:pos="5670"/>
              </w:tabs>
              <w:jc w:val="center"/>
              <w:rPr>
                <w:rFonts w:eastAsia="Calibri"/>
                <w:b/>
                <w:color w:val="000000"/>
                <w:sz w:val="18"/>
                <w:szCs w:val="18"/>
              </w:rPr>
            </w:pP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Giấy</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phép</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lưu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hành</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Giấy</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phép</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nhập</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khẩu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nếu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có</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hoặc</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tương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đương</w:t>
            </w:r>
            <w:proofErr w:type="spellEnd"/>
          </w:p>
          <w:p w14:paraId="55D7D861" w14:textId="78322F07" w:rsidR="00264CAE" w:rsidRPr="006F7721" w:rsidRDefault="00264CAE" w:rsidP="00A02F58">
            <w:pPr>
              <w:tabs>
                <w:tab w:val="left" w:pos="5670"/>
              </w:tabs>
              <w:jc w:val="center"/>
              <w:rPr>
                <w:rFonts w:eastAsia="Calibri"/>
                <w:color w:val="000000"/>
                <w:sz w:val="18"/>
                <w:szCs w:val="18"/>
              </w:rPr>
            </w:pPr>
            <w:r>
              <w:rPr>
                <w:rFonts w:eastAsia="Calibri"/>
                <w:b/>
                <w:color w:val="000000"/>
                <w:sz w:val="18"/>
                <w:szCs w:val="18"/>
              </w:rPr>
              <w:t>(</w:t>
            </w:r>
            <w:proofErr w:type="spellStart"/>
            <w:r>
              <w:rPr>
                <w:rFonts w:eastAsia="Calibri"/>
                <w:b/>
                <w:color w:val="000000"/>
                <w:sz w:val="18"/>
                <w:szCs w:val="18"/>
              </w:rPr>
              <w:t>ghi</w:t>
            </w:r>
            <w:proofErr w:type="spellEnd"/>
            <w:r>
              <w:rPr>
                <w:rFonts w:eastAsia="Calibri"/>
                <w:b/>
                <w:color w:val="000000"/>
                <w:sz w:val="18"/>
                <w:szCs w:val="18"/>
              </w:rPr>
              <w:t xml:space="preserve"> </w:t>
            </w:r>
            <w:proofErr w:type="spellStart"/>
            <w:r>
              <w:rPr>
                <w:rFonts w:eastAsia="Calibri"/>
                <w:b/>
                <w:color w:val="000000"/>
                <w:sz w:val="18"/>
                <w:szCs w:val="18"/>
              </w:rPr>
              <w:t>rõ</w:t>
            </w:r>
            <w:proofErr w:type="spellEnd"/>
            <w:r>
              <w:rPr>
                <w:rFonts w:eastAsia="Calibri"/>
                <w:b/>
                <w:color w:val="000000"/>
                <w:sz w:val="18"/>
                <w:szCs w:val="18"/>
              </w:rPr>
              <w:t xml:space="preserve"> </w:t>
            </w:r>
            <w:proofErr w:type="spellStart"/>
            <w:r>
              <w:rPr>
                <w:rFonts w:eastAsia="Calibri"/>
                <w:b/>
                <w:color w:val="000000"/>
                <w:sz w:val="18"/>
                <w:szCs w:val="18"/>
              </w:rPr>
              <w:t>số</w:t>
            </w:r>
            <w:proofErr w:type="spellEnd"/>
            <w:r>
              <w:rPr>
                <w:rFonts w:eastAsia="Calibri"/>
                <w:b/>
                <w:color w:val="000000"/>
                <w:sz w:val="18"/>
                <w:szCs w:val="18"/>
              </w:rPr>
              <w:t xml:space="preserve"> </w:t>
            </w:r>
            <w:proofErr w:type="spellStart"/>
            <w:r>
              <w:rPr>
                <w:rFonts w:eastAsia="Calibri"/>
                <w:b/>
                <w:color w:val="000000"/>
                <w:sz w:val="18"/>
                <w:szCs w:val="18"/>
              </w:rPr>
              <w:t>và</w:t>
            </w:r>
            <w:proofErr w:type="spellEnd"/>
            <w:r>
              <w:rPr>
                <w:rFonts w:eastAsia="Calibri"/>
                <w:b/>
                <w:color w:val="000000"/>
                <w:sz w:val="18"/>
                <w:szCs w:val="18"/>
              </w:rPr>
              <w:t xml:space="preserve"> </w:t>
            </w:r>
            <w:proofErr w:type="spellStart"/>
            <w:r>
              <w:rPr>
                <w:rFonts w:eastAsia="Calibri"/>
                <w:b/>
                <w:color w:val="000000"/>
                <w:sz w:val="18"/>
                <w:szCs w:val="18"/>
              </w:rPr>
              <w:t>ngày</w:t>
            </w:r>
            <w:proofErr w:type="spellEnd"/>
            <w:r>
              <w:rPr>
                <w:rFonts w:eastAsia="Calibri"/>
                <w:b/>
                <w:color w:val="000000"/>
                <w:sz w:val="18"/>
                <w:szCs w:val="18"/>
              </w:rPr>
              <w:t xml:space="preserve"> </w:t>
            </w:r>
            <w:proofErr w:type="spellStart"/>
            <w:r>
              <w:rPr>
                <w:rFonts w:eastAsia="Calibri"/>
                <w:b/>
                <w:color w:val="000000"/>
                <w:sz w:val="18"/>
                <w:szCs w:val="18"/>
              </w:rPr>
              <w:t>cụ</w:t>
            </w:r>
            <w:proofErr w:type="spellEnd"/>
            <w:r>
              <w:rPr>
                <w:rFonts w:eastAsia="Calibri"/>
                <w:b/>
                <w:color w:val="000000"/>
                <w:sz w:val="18"/>
                <w:szCs w:val="18"/>
              </w:rPr>
              <w:t xml:space="preserve"> </w:t>
            </w:r>
            <w:proofErr w:type="spellStart"/>
            <w:r>
              <w:rPr>
                <w:rFonts w:eastAsia="Calibri"/>
                <w:b/>
                <w:color w:val="000000"/>
                <w:sz w:val="18"/>
                <w:szCs w:val="18"/>
              </w:rPr>
              <w:t>thể</w:t>
            </w:r>
            <w:proofErr w:type="spellEnd"/>
            <w:r>
              <w:rPr>
                <w:rFonts w:eastAsia="Calibri"/>
                <w:b/>
                <w:color w:val="000000"/>
                <w:sz w:val="18"/>
                <w:szCs w:val="18"/>
              </w:rPr>
              <w:t>)</w:t>
            </w:r>
          </w:p>
        </w:tc>
        <w:tc>
          <w:tcPr>
            <w:tcW w:w="887" w:type="dxa"/>
            <w:tcBorders>
              <w:top w:val="single" w:sz="4" w:space="0" w:color="000000"/>
              <w:left w:val="single" w:sz="4" w:space="0" w:color="000000"/>
              <w:bottom w:val="single" w:sz="4" w:space="0" w:color="000000"/>
              <w:right w:val="single" w:sz="4" w:space="0" w:color="000000"/>
            </w:tcBorders>
            <w:vAlign w:val="center"/>
          </w:tcPr>
          <w:p w14:paraId="5494D468" w14:textId="77777777" w:rsidR="004A048B" w:rsidRPr="006F7721" w:rsidRDefault="004A048B" w:rsidP="00A02F58">
            <w:pPr>
              <w:tabs>
                <w:tab w:val="left" w:pos="5670"/>
              </w:tabs>
              <w:jc w:val="center"/>
              <w:rPr>
                <w:rFonts w:eastAsia="Calibri"/>
                <w:color w:val="000000"/>
                <w:sz w:val="18"/>
                <w:szCs w:val="18"/>
              </w:rPr>
            </w:pPr>
            <w:proofErr w:type="spellStart"/>
            <w:r w:rsidRPr="006F7721">
              <w:rPr>
                <w:rFonts w:eastAsia="Calibri"/>
                <w:b/>
                <w:color w:val="000000"/>
                <w:sz w:val="18"/>
                <w:szCs w:val="18"/>
              </w:rPr>
              <w:t>Mã</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vật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tư</w:t>
            </w:r>
            <w:proofErr w:type="spellEnd"/>
            <w:r w:rsidRPr="006F7721">
              <w:rPr>
                <w:rFonts w:eastAsia="Calibri"/>
                <w:b/>
                <w:color w:val="000000"/>
                <w:sz w:val="18"/>
                <w:szCs w:val="18"/>
              </w:rPr>
              <w:t xml:space="preserve"> y </w:t>
            </w:r>
            <w:proofErr w:type="spellStart"/>
            <w:r w:rsidRPr="006F7721">
              <w:rPr>
                <w:rFonts w:eastAsia="Calibri"/>
                <w:b/>
                <w:color w:val="000000"/>
                <w:sz w:val="18"/>
                <w:szCs w:val="18"/>
              </w:rPr>
              <w:t>tế</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theo</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Quyết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định</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5086/QĐ-BYT (</w:t>
            </w:r>
            <w:proofErr w:type="spellStart"/>
            <w:r w:rsidRPr="006F7721">
              <w:rPr>
                <w:rFonts w:eastAsia="Calibri"/>
                <w:b/>
                <w:color w:val="000000"/>
                <w:sz w:val="18"/>
                <w:szCs w:val="18"/>
              </w:rPr>
              <w:t>nếu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có</w:t>
            </w:r>
            <w:proofErr w:type="spellEnd"/>
            <w:r w:rsidRPr="006F7721">
              <w:rPr>
                <w:rFonts w:eastAsia="Calibri"/>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6CA58B72" w14:textId="77777777" w:rsidR="004A048B" w:rsidRPr="006F7721" w:rsidRDefault="004A048B" w:rsidP="00A02F58">
            <w:pPr>
              <w:tabs>
                <w:tab w:val="left" w:pos="5670"/>
              </w:tabs>
              <w:jc w:val="center"/>
              <w:rPr>
                <w:rFonts w:eastAsia="Calibri"/>
                <w:b/>
                <w:sz w:val="18"/>
                <w:szCs w:val="18"/>
              </w:rPr>
            </w:pPr>
            <w:proofErr w:type="spellStart"/>
            <w:r w:rsidRPr="006F7721">
              <w:rPr>
                <w:rFonts w:eastAsia="Calibri"/>
                <w:b/>
                <w:color w:val="000000"/>
                <w:sz w:val="18"/>
                <w:szCs w:val="18"/>
              </w:rPr>
              <w:t>Tên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vật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tư</w:t>
            </w:r>
            <w:proofErr w:type="spellEnd"/>
            <w:r w:rsidRPr="006F7721">
              <w:rPr>
                <w:rFonts w:eastAsia="Calibri"/>
                <w:b/>
                <w:color w:val="000000"/>
                <w:sz w:val="18"/>
                <w:szCs w:val="18"/>
              </w:rPr>
              <w:t xml:space="preserve"> y </w:t>
            </w:r>
            <w:proofErr w:type="spellStart"/>
            <w:r w:rsidRPr="006F7721">
              <w:rPr>
                <w:rFonts w:eastAsia="Calibri"/>
                <w:b/>
                <w:color w:val="000000"/>
                <w:sz w:val="18"/>
                <w:szCs w:val="18"/>
              </w:rPr>
              <w:t>tế</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theo</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Quyết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định</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5086/QĐ-BYT (</w:t>
            </w:r>
            <w:proofErr w:type="spellStart"/>
            <w:r w:rsidRPr="006F7721">
              <w:rPr>
                <w:rFonts w:eastAsia="Calibri"/>
                <w:b/>
                <w:color w:val="000000"/>
                <w:sz w:val="18"/>
                <w:szCs w:val="18"/>
              </w:rPr>
              <w:t>nếu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có</w:t>
            </w:r>
            <w:proofErr w:type="spellEnd"/>
            <w:r w:rsidRPr="006F7721">
              <w:rPr>
                <w:rFonts w:eastAsia="Calibri"/>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25E3834F" w14:textId="77777777" w:rsidR="004A048B" w:rsidRPr="006F7721" w:rsidRDefault="004A048B" w:rsidP="00A02F58">
            <w:pPr>
              <w:tabs>
                <w:tab w:val="left" w:pos="5670"/>
              </w:tabs>
              <w:jc w:val="center"/>
              <w:rPr>
                <w:rFonts w:eastAsia="Calibri"/>
                <w:b/>
                <w:sz w:val="18"/>
                <w:szCs w:val="18"/>
              </w:rPr>
            </w:pPr>
            <w:r w:rsidRPr="006F7721">
              <w:rPr>
                <w:rFonts w:eastAsia="Calibri"/>
                <w:b/>
                <w:color w:val="000000"/>
                <w:sz w:val="18"/>
                <w:szCs w:val="18"/>
              </w:rPr>
              <w:t xml:space="preserve">ĐVT </w:t>
            </w:r>
            <w:proofErr w:type="spellStart"/>
            <w:r w:rsidRPr="006F7721">
              <w:rPr>
                <w:rFonts w:eastAsia="Calibri"/>
                <w:b/>
                <w:color w:val="000000"/>
                <w:sz w:val="18"/>
                <w:szCs w:val="18"/>
              </w:rPr>
              <w:t>theo</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Quyết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định</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5086/QĐ-BYT (</w:t>
            </w:r>
            <w:proofErr w:type="spellStart"/>
            <w:r w:rsidRPr="006F7721">
              <w:rPr>
                <w:rFonts w:eastAsia="Calibri"/>
                <w:b/>
                <w:color w:val="000000"/>
                <w:sz w:val="18"/>
                <w:szCs w:val="18"/>
              </w:rPr>
              <w:t>nếu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có</w:t>
            </w:r>
            <w:proofErr w:type="spellEnd"/>
            <w:r w:rsidRPr="006F7721">
              <w:rPr>
                <w:rFonts w:eastAsia="Calibri"/>
                <w:b/>
                <w:color w:val="000000"/>
                <w:sz w:val="18"/>
                <w:szCs w:val="18"/>
              </w:rPr>
              <w:t>)</w:t>
            </w:r>
          </w:p>
        </w:tc>
        <w:tc>
          <w:tcPr>
            <w:tcW w:w="837" w:type="dxa"/>
            <w:tcBorders>
              <w:top w:val="single" w:sz="4" w:space="0" w:color="000000"/>
              <w:left w:val="single" w:sz="4" w:space="0" w:color="000000"/>
              <w:bottom w:val="single" w:sz="4" w:space="0" w:color="000000"/>
              <w:right w:val="single" w:sz="4" w:space="0" w:color="000000"/>
            </w:tcBorders>
          </w:tcPr>
          <w:p w14:paraId="243140F2" w14:textId="77777777" w:rsidR="004A048B" w:rsidRPr="006F7721" w:rsidRDefault="004A048B" w:rsidP="00A02F58">
            <w:pPr>
              <w:tabs>
                <w:tab w:val="left" w:pos="5670"/>
              </w:tabs>
              <w:jc w:val="center"/>
              <w:rPr>
                <w:rFonts w:eastAsia="Calibri"/>
                <w:b/>
                <w:sz w:val="18"/>
                <w:szCs w:val="18"/>
              </w:rPr>
            </w:pPr>
            <w:proofErr w:type="spellStart"/>
            <w:r w:rsidRPr="006F7721">
              <w:rPr>
                <w:rFonts w:eastAsia="Calibri"/>
                <w:b/>
                <w:sz w:val="18"/>
                <w:szCs w:val="18"/>
              </w:rPr>
              <w:t>Mã</w:t>
            </w:r>
            <w:proofErr w:type="spellEnd"/>
            <w:r w:rsidRPr="006F7721">
              <w:rPr>
                <w:rFonts w:eastAsia="Calibri"/>
                <w:b/>
                <w:sz w:val="18"/>
                <w:szCs w:val="18"/>
              </w:rPr>
              <w:t xml:space="preserve"> </w:t>
            </w:r>
            <w:proofErr w:type="spellStart"/>
            <w:r w:rsidRPr="006F7721">
              <w:rPr>
                <w:rFonts w:eastAsia="Calibri"/>
                <w:b/>
                <w:sz w:val="18"/>
                <w:szCs w:val="18"/>
              </w:rPr>
              <w:t>nhóm</w:t>
            </w:r>
            <w:proofErr w:type="spellEnd"/>
            <w:r w:rsidRPr="006F7721">
              <w:rPr>
                <w:rFonts w:eastAsia="Calibri"/>
                <w:b/>
                <w:sz w:val="18"/>
                <w:szCs w:val="18"/>
              </w:rPr>
              <w:t xml:space="preserve"> VTYT </w:t>
            </w:r>
            <w:proofErr w:type="spellStart"/>
            <w:r w:rsidRPr="006F7721">
              <w:rPr>
                <w:rFonts w:eastAsia="Calibri"/>
                <w:b/>
                <w:sz w:val="18"/>
                <w:szCs w:val="18"/>
              </w:rPr>
              <w:t>theo</w:t>
            </w:r>
            <w:proofErr w:type="spellEnd"/>
            <w:r w:rsidRPr="006F7721">
              <w:rPr>
                <w:rFonts w:eastAsia="Calibri"/>
                <w:b/>
                <w:sz w:val="18"/>
                <w:szCs w:val="18"/>
              </w:rPr>
              <w:t xml:space="preserve"> Thông </w:t>
            </w:r>
            <w:proofErr w:type="spellStart"/>
            <w:r w:rsidRPr="006F7721">
              <w:rPr>
                <w:rFonts w:eastAsia="Calibri"/>
                <w:b/>
                <w:sz w:val="18"/>
                <w:szCs w:val="18"/>
              </w:rPr>
              <w:t>tư</w:t>
            </w:r>
            <w:proofErr w:type="spellEnd"/>
            <w:r w:rsidRPr="006F7721">
              <w:rPr>
                <w:rFonts w:eastAsia="Calibri"/>
                <w:b/>
                <w:sz w:val="18"/>
                <w:szCs w:val="18"/>
              </w:rPr>
              <w:t xml:space="preserve"> </w:t>
            </w:r>
            <w:proofErr w:type="spellStart"/>
            <w:r w:rsidRPr="006F7721">
              <w:rPr>
                <w:rFonts w:eastAsia="Calibri"/>
                <w:b/>
                <w:sz w:val="18"/>
                <w:szCs w:val="18"/>
              </w:rPr>
              <w:t>số</w:t>
            </w:r>
            <w:proofErr w:type="spellEnd"/>
            <w:r w:rsidRPr="006F7721">
              <w:rPr>
                <w:rFonts w:eastAsia="Calibri"/>
                <w:b/>
                <w:sz w:val="18"/>
                <w:szCs w:val="18"/>
              </w:rPr>
              <w:t xml:space="preserve"> 04/2017/TT-BYT </w:t>
            </w:r>
            <w:proofErr w:type="spellStart"/>
            <w:r w:rsidRPr="006F7721">
              <w:rPr>
                <w:rFonts w:eastAsia="Calibri"/>
                <w:b/>
                <w:sz w:val="18"/>
                <w:szCs w:val="18"/>
              </w:rPr>
              <w:t>ngày</w:t>
            </w:r>
            <w:proofErr w:type="spellEnd"/>
            <w:r w:rsidRPr="006F7721">
              <w:rPr>
                <w:rFonts w:eastAsia="Calibri"/>
                <w:b/>
                <w:sz w:val="18"/>
                <w:szCs w:val="18"/>
              </w:rPr>
              <w:t xml:space="preserve"> 14/4/2017 (</w:t>
            </w:r>
            <w:proofErr w:type="spellStart"/>
            <w:r w:rsidRPr="006F7721">
              <w:rPr>
                <w:rFonts w:eastAsia="Calibri"/>
                <w:b/>
                <w:sz w:val="18"/>
                <w:szCs w:val="18"/>
              </w:rPr>
              <w:t>nếu</w:t>
            </w:r>
            <w:proofErr w:type="spellEnd"/>
            <w:r w:rsidRPr="006F7721">
              <w:rPr>
                <w:rFonts w:eastAsia="Calibri"/>
                <w:b/>
                <w:sz w:val="18"/>
                <w:szCs w:val="18"/>
              </w:rPr>
              <w:t xml:space="preserve"> </w:t>
            </w:r>
            <w:proofErr w:type="spellStart"/>
            <w:r w:rsidRPr="006F7721">
              <w:rPr>
                <w:rFonts w:eastAsia="Calibri"/>
                <w:b/>
                <w:sz w:val="18"/>
                <w:szCs w:val="18"/>
              </w:rPr>
              <w:t>có</w:t>
            </w:r>
            <w:proofErr w:type="spellEnd"/>
            <w:r w:rsidRPr="006F7721">
              <w:rPr>
                <w:rFonts w:eastAsia="Calibri"/>
                <w:b/>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10955630" w14:textId="77777777" w:rsidR="004A048B" w:rsidRPr="006F7721" w:rsidRDefault="004A048B" w:rsidP="00A02F58">
            <w:pPr>
              <w:tabs>
                <w:tab w:val="left" w:pos="5670"/>
              </w:tabs>
              <w:jc w:val="center"/>
              <w:rPr>
                <w:rFonts w:eastAsia="Calibri"/>
                <w:b/>
                <w:sz w:val="18"/>
                <w:szCs w:val="18"/>
              </w:rPr>
            </w:pPr>
            <w:proofErr w:type="spellStart"/>
            <w:r w:rsidRPr="006F7721">
              <w:rPr>
                <w:rFonts w:eastAsia="Calibri"/>
                <w:b/>
                <w:sz w:val="18"/>
                <w:szCs w:val="18"/>
              </w:rPr>
              <w:t>Mã</w:t>
            </w:r>
            <w:proofErr w:type="spellEnd"/>
            <w:r w:rsidRPr="006F7721">
              <w:rPr>
                <w:rFonts w:eastAsia="Calibri"/>
                <w:b/>
                <w:sz w:val="18"/>
                <w:szCs w:val="18"/>
              </w:rPr>
              <w:t xml:space="preserve"> HS</w:t>
            </w:r>
          </w:p>
          <w:p w14:paraId="4C1833D9" w14:textId="77777777" w:rsidR="004A048B" w:rsidRPr="006F7721" w:rsidRDefault="004A048B" w:rsidP="00A02F58">
            <w:pPr>
              <w:tabs>
                <w:tab w:val="left" w:pos="5670"/>
              </w:tabs>
              <w:jc w:val="center"/>
              <w:rPr>
                <w:rFonts w:eastAsia="Calibri"/>
                <w:color w:val="000000"/>
                <w:sz w:val="18"/>
                <w:szCs w:val="18"/>
              </w:rPr>
            </w:pPr>
            <w:r w:rsidRPr="006F7721">
              <w:rPr>
                <w:rFonts w:eastAsia="Calibri"/>
                <w:b/>
                <w:sz w:val="18"/>
                <w:szCs w:val="18"/>
              </w:rPr>
              <w:t>(</w:t>
            </w:r>
            <w:proofErr w:type="spellStart"/>
            <w:r w:rsidRPr="006F7721">
              <w:rPr>
                <w:rFonts w:eastAsia="Calibri"/>
                <w:b/>
                <w:sz w:val="18"/>
                <w:szCs w:val="18"/>
              </w:rPr>
              <w:t>nếu</w:t>
            </w:r>
            <w:proofErr w:type="spellEnd"/>
            <w:r w:rsidRPr="006F7721">
              <w:rPr>
                <w:rFonts w:eastAsia="Calibri"/>
                <w:b/>
                <w:sz w:val="18"/>
                <w:szCs w:val="18"/>
              </w:rPr>
              <w:t xml:space="preserve"> </w:t>
            </w:r>
            <w:proofErr w:type="spellStart"/>
            <w:r w:rsidRPr="006F7721">
              <w:rPr>
                <w:rFonts w:eastAsia="Calibri"/>
                <w:b/>
                <w:sz w:val="18"/>
                <w:szCs w:val="18"/>
              </w:rPr>
              <w:t>có</w:t>
            </w:r>
            <w:proofErr w:type="spellEnd"/>
            <w:r w:rsidRPr="006F7721">
              <w:rPr>
                <w:rFonts w:eastAsia="Calibri"/>
                <w:b/>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5789DF73" w14:textId="77777777" w:rsidR="004A048B" w:rsidRPr="006F7721" w:rsidRDefault="004A048B" w:rsidP="00A02F58">
            <w:pPr>
              <w:tabs>
                <w:tab w:val="left" w:pos="5670"/>
              </w:tabs>
              <w:jc w:val="center"/>
              <w:rPr>
                <w:rFonts w:eastAsia="Calibri"/>
                <w:color w:val="000000"/>
                <w:sz w:val="18"/>
                <w:szCs w:val="18"/>
              </w:rPr>
            </w:pPr>
            <w:r w:rsidRPr="006F7721">
              <w:rPr>
                <w:rFonts w:eastAsia="Calibri"/>
                <w:b/>
                <w:color w:val="000000"/>
                <w:sz w:val="18"/>
                <w:szCs w:val="18"/>
              </w:rPr>
              <w:t xml:space="preserve">Tài </w:t>
            </w:r>
            <w:proofErr w:type="spellStart"/>
            <w:r w:rsidRPr="006F7721">
              <w:rPr>
                <w:rFonts w:eastAsia="Calibri"/>
                <w:b/>
                <w:color w:val="000000"/>
                <w:sz w:val="18"/>
                <w:szCs w:val="18"/>
              </w:rPr>
              <w:t>liệu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tham</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chiếu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trong</w:t>
            </w:r>
            <w:proofErr w:type="spellEnd"/>
            <w:r w:rsidRPr="006F7721">
              <w:rPr>
                <w:rFonts w:eastAsia="Calibri"/>
                <w:b/>
                <w:color w:val="000000"/>
                <w:sz w:val="18"/>
                <w:szCs w:val="18"/>
              </w:rPr>
              <w:t xml:space="preserve"> HSDT</w:t>
            </w:r>
          </w:p>
        </w:tc>
      </w:tr>
      <w:tr w:rsidR="004A048B" w:rsidRPr="006F7721" w14:paraId="577F585A" w14:textId="77777777" w:rsidTr="00A02F58">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562987FF" w14:textId="77777777" w:rsidR="004A048B" w:rsidRPr="006F7721" w:rsidRDefault="004A048B" w:rsidP="00A02F58">
            <w:pPr>
              <w:tabs>
                <w:tab w:val="left" w:pos="5670"/>
              </w:tabs>
              <w:jc w:val="center"/>
              <w:rPr>
                <w:rFonts w:eastAsia="Calibri"/>
                <w:color w:val="000000"/>
                <w:sz w:val="18"/>
                <w:szCs w:val="18"/>
              </w:rPr>
            </w:pPr>
            <w:r w:rsidRPr="006F7721">
              <w:rPr>
                <w:rFonts w:eastAsia="Calibri"/>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12531722" w14:textId="77777777" w:rsidR="004A048B" w:rsidRPr="006F7721" w:rsidRDefault="004A048B" w:rsidP="00A02F58">
            <w:pPr>
              <w:tabs>
                <w:tab w:val="left" w:pos="5670"/>
              </w:tabs>
              <w:jc w:val="center"/>
              <w:rPr>
                <w:rFonts w:eastAsia="Calibri"/>
                <w:color w:val="000000"/>
                <w:sz w:val="18"/>
                <w:szCs w:val="18"/>
              </w:rPr>
            </w:pPr>
            <w:r w:rsidRPr="006F7721">
              <w:rPr>
                <w:rFonts w:eastAsia="Calibri"/>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18AB307F" w14:textId="77777777" w:rsidR="004A048B" w:rsidRPr="006F7721" w:rsidRDefault="004A048B" w:rsidP="00A02F58">
            <w:pPr>
              <w:tabs>
                <w:tab w:val="left" w:pos="5670"/>
              </w:tabs>
              <w:jc w:val="center"/>
              <w:rPr>
                <w:rFonts w:eastAsia="Calibri"/>
                <w:color w:val="000000"/>
                <w:sz w:val="18"/>
                <w:szCs w:val="18"/>
              </w:rPr>
            </w:pPr>
            <w:r w:rsidRPr="006F7721">
              <w:rPr>
                <w:rFonts w:eastAsia="Calibri"/>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14:paraId="7A703400" w14:textId="77777777" w:rsidR="004A048B" w:rsidRPr="006F7721" w:rsidRDefault="004A048B" w:rsidP="00A02F58">
            <w:pPr>
              <w:tabs>
                <w:tab w:val="left" w:pos="5670"/>
              </w:tabs>
              <w:jc w:val="center"/>
              <w:rPr>
                <w:rFonts w:eastAsia="Calibri"/>
                <w:color w:val="000000"/>
                <w:sz w:val="18"/>
                <w:szCs w:val="18"/>
              </w:rPr>
            </w:pPr>
            <w:r w:rsidRPr="006F7721">
              <w:rPr>
                <w:rFonts w:eastAsia="Calibri"/>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14:paraId="3D87E939" w14:textId="77777777" w:rsidR="004A048B" w:rsidRPr="006F7721" w:rsidRDefault="004A048B" w:rsidP="00A02F58">
            <w:pPr>
              <w:tabs>
                <w:tab w:val="left" w:pos="5670"/>
              </w:tabs>
              <w:jc w:val="center"/>
              <w:rPr>
                <w:rFonts w:eastAsia="Calibri"/>
                <w:color w:val="000000"/>
                <w:sz w:val="18"/>
                <w:szCs w:val="18"/>
              </w:rPr>
            </w:pPr>
            <w:r w:rsidRPr="006F7721">
              <w:rPr>
                <w:rFonts w:eastAsia="Calibri"/>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14:paraId="220B080D" w14:textId="77777777" w:rsidR="004A048B" w:rsidRPr="006F7721" w:rsidRDefault="004A048B" w:rsidP="00A02F58">
            <w:pPr>
              <w:tabs>
                <w:tab w:val="left" w:pos="5670"/>
              </w:tabs>
              <w:jc w:val="center"/>
              <w:rPr>
                <w:rFonts w:eastAsia="Calibri"/>
                <w:color w:val="000000"/>
                <w:sz w:val="18"/>
                <w:szCs w:val="18"/>
              </w:rPr>
            </w:pPr>
            <w:r w:rsidRPr="006F7721">
              <w:rPr>
                <w:rFonts w:eastAsia="Calibri"/>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14:paraId="1C40941F" w14:textId="77777777" w:rsidR="004A048B" w:rsidRPr="006F7721" w:rsidRDefault="004A048B" w:rsidP="00A02F58">
            <w:pPr>
              <w:tabs>
                <w:tab w:val="left" w:pos="5670"/>
              </w:tabs>
              <w:jc w:val="center"/>
              <w:rPr>
                <w:rFonts w:eastAsia="Calibri"/>
                <w:color w:val="000000"/>
                <w:sz w:val="18"/>
                <w:szCs w:val="18"/>
              </w:rPr>
            </w:pPr>
            <w:r w:rsidRPr="006F7721">
              <w:rPr>
                <w:rFonts w:eastAsia="Calibri"/>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14:paraId="747F21FB" w14:textId="77777777" w:rsidR="004A048B" w:rsidRPr="006F7721" w:rsidRDefault="004A048B" w:rsidP="00A02F58">
            <w:pPr>
              <w:tabs>
                <w:tab w:val="left" w:pos="5670"/>
              </w:tabs>
              <w:jc w:val="center"/>
              <w:rPr>
                <w:rFonts w:eastAsia="Calibri"/>
                <w:color w:val="000000"/>
                <w:sz w:val="18"/>
                <w:szCs w:val="18"/>
              </w:rPr>
            </w:pPr>
            <w:r w:rsidRPr="006F7721">
              <w:rPr>
                <w:rFonts w:eastAsia="Calibri"/>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14:paraId="4C478747" w14:textId="77777777" w:rsidR="004A048B" w:rsidRPr="006F7721" w:rsidRDefault="004A048B" w:rsidP="00A02F58">
            <w:pPr>
              <w:tabs>
                <w:tab w:val="left" w:pos="5670"/>
              </w:tabs>
              <w:jc w:val="center"/>
              <w:rPr>
                <w:rFonts w:eastAsia="Calibri"/>
                <w:color w:val="000000"/>
                <w:sz w:val="18"/>
                <w:szCs w:val="18"/>
              </w:rPr>
            </w:pPr>
            <w:r w:rsidRPr="006F7721">
              <w:rPr>
                <w:rFonts w:eastAsia="Calibri"/>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14:paraId="6F1D9A9D" w14:textId="77777777" w:rsidR="004A048B" w:rsidRPr="006F7721" w:rsidRDefault="004A048B" w:rsidP="00A02F58">
            <w:pPr>
              <w:tabs>
                <w:tab w:val="left" w:pos="5670"/>
              </w:tabs>
              <w:jc w:val="center"/>
              <w:rPr>
                <w:rFonts w:eastAsia="Calibri"/>
                <w:b/>
                <w:color w:val="000000"/>
                <w:sz w:val="18"/>
                <w:szCs w:val="18"/>
              </w:rPr>
            </w:pPr>
            <w:r w:rsidRPr="006F7721">
              <w:rPr>
                <w:rFonts w:eastAsia="Calibri"/>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14:paraId="5DC1617C" w14:textId="77777777" w:rsidR="004A048B" w:rsidRPr="006F7721" w:rsidRDefault="004A048B" w:rsidP="00A02F58">
            <w:pPr>
              <w:tabs>
                <w:tab w:val="left" w:pos="5670"/>
              </w:tabs>
              <w:jc w:val="center"/>
              <w:rPr>
                <w:rFonts w:eastAsia="Calibri"/>
                <w:color w:val="000000"/>
                <w:sz w:val="18"/>
                <w:szCs w:val="18"/>
              </w:rPr>
            </w:pPr>
            <w:r w:rsidRPr="006F7721">
              <w:rPr>
                <w:rFonts w:eastAsia="Calibri"/>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14:paraId="5EC5B3FA" w14:textId="77777777" w:rsidR="004A048B" w:rsidRPr="006F7721" w:rsidRDefault="004A048B" w:rsidP="00A02F58">
            <w:pPr>
              <w:tabs>
                <w:tab w:val="left" w:pos="5670"/>
              </w:tabs>
              <w:jc w:val="center"/>
              <w:rPr>
                <w:rFonts w:eastAsia="Calibri"/>
                <w:color w:val="000000"/>
                <w:sz w:val="18"/>
                <w:szCs w:val="18"/>
              </w:rPr>
            </w:pPr>
            <w:r w:rsidRPr="006F7721">
              <w:rPr>
                <w:rFonts w:eastAsia="Calibri"/>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14:paraId="6196672B" w14:textId="77777777" w:rsidR="004A048B" w:rsidRPr="006F7721" w:rsidRDefault="004A048B" w:rsidP="00A02F58">
            <w:pPr>
              <w:tabs>
                <w:tab w:val="left" w:pos="5670"/>
              </w:tabs>
              <w:jc w:val="center"/>
              <w:rPr>
                <w:rFonts w:eastAsia="Calibri"/>
                <w:color w:val="000000"/>
                <w:sz w:val="18"/>
                <w:szCs w:val="18"/>
              </w:rPr>
            </w:pPr>
            <w:r w:rsidRPr="006F7721">
              <w:rPr>
                <w:rFonts w:eastAsia="Calibri"/>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14:paraId="6200C54B" w14:textId="77777777" w:rsidR="004A048B" w:rsidRPr="006F7721" w:rsidRDefault="004A048B" w:rsidP="00A02F58">
            <w:pPr>
              <w:tabs>
                <w:tab w:val="left" w:pos="5670"/>
              </w:tabs>
              <w:jc w:val="center"/>
              <w:rPr>
                <w:rFonts w:eastAsia="Calibri"/>
                <w:b/>
                <w:color w:val="000000"/>
                <w:sz w:val="18"/>
                <w:szCs w:val="18"/>
              </w:rPr>
            </w:pPr>
            <w:r w:rsidRPr="006F7721">
              <w:rPr>
                <w:rFonts w:eastAsia="Calibri"/>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14:paraId="529DC4EF" w14:textId="77777777" w:rsidR="004A048B" w:rsidRPr="006F7721" w:rsidRDefault="004A048B" w:rsidP="00A02F58">
            <w:pPr>
              <w:tabs>
                <w:tab w:val="left" w:pos="5670"/>
              </w:tabs>
              <w:jc w:val="center"/>
              <w:rPr>
                <w:rFonts w:eastAsia="Calibri"/>
                <w:b/>
                <w:color w:val="000000"/>
                <w:sz w:val="18"/>
                <w:szCs w:val="18"/>
              </w:rPr>
            </w:pPr>
            <w:r w:rsidRPr="006F7721">
              <w:rPr>
                <w:rFonts w:eastAsia="Calibri"/>
                <w:b/>
                <w:color w:val="000000"/>
                <w:sz w:val="18"/>
                <w:szCs w:val="18"/>
              </w:rPr>
              <w:t>(</w:t>
            </w:r>
            <w:r w:rsidRPr="006F7721">
              <w:rPr>
                <w:rFonts w:eastAsia="Calibri"/>
                <w:b/>
                <w:sz w:val="18"/>
                <w:szCs w:val="18"/>
              </w:rPr>
              <w:t>15</w:t>
            </w:r>
            <w:r w:rsidRPr="006F7721">
              <w:rPr>
                <w:rFonts w:eastAsia="Calibri"/>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0998D3E1" w14:textId="77777777" w:rsidR="004A048B" w:rsidRPr="006F7721" w:rsidRDefault="004A048B" w:rsidP="00A02F58">
            <w:pPr>
              <w:tabs>
                <w:tab w:val="left" w:pos="5670"/>
              </w:tabs>
              <w:jc w:val="center"/>
              <w:rPr>
                <w:rFonts w:eastAsia="Calibri"/>
                <w:b/>
                <w:color w:val="000000"/>
                <w:sz w:val="18"/>
                <w:szCs w:val="18"/>
              </w:rPr>
            </w:pPr>
            <w:r w:rsidRPr="006F7721">
              <w:rPr>
                <w:rFonts w:eastAsia="Calibri"/>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14:paraId="4705040D" w14:textId="77777777" w:rsidR="004A048B" w:rsidRPr="006F7721" w:rsidRDefault="004A048B" w:rsidP="00A02F58">
            <w:pPr>
              <w:tabs>
                <w:tab w:val="left" w:pos="5670"/>
              </w:tabs>
              <w:jc w:val="center"/>
              <w:rPr>
                <w:rFonts w:eastAsia="Calibri"/>
                <w:b/>
                <w:color w:val="000000"/>
                <w:sz w:val="18"/>
                <w:szCs w:val="18"/>
              </w:rPr>
            </w:pPr>
            <w:r w:rsidRPr="006F7721">
              <w:rPr>
                <w:rFonts w:eastAsia="Calibri"/>
                <w:b/>
                <w:color w:val="000000"/>
                <w:sz w:val="18"/>
                <w:szCs w:val="18"/>
              </w:rPr>
              <w:t>(</w:t>
            </w:r>
            <w:r w:rsidRPr="006F7721">
              <w:rPr>
                <w:rFonts w:eastAsia="Calibri"/>
                <w:b/>
                <w:sz w:val="18"/>
                <w:szCs w:val="18"/>
              </w:rPr>
              <w:t>17</w:t>
            </w:r>
            <w:r w:rsidRPr="006F7721">
              <w:rPr>
                <w:rFonts w:eastAsia="Calibri"/>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26795219" w14:textId="77777777" w:rsidR="004A048B" w:rsidRPr="006F7721" w:rsidRDefault="004A048B" w:rsidP="00A02F58">
            <w:pPr>
              <w:tabs>
                <w:tab w:val="left" w:pos="5670"/>
              </w:tabs>
              <w:jc w:val="center"/>
              <w:rPr>
                <w:rFonts w:eastAsia="Calibri"/>
                <w:color w:val="000000"/>
                <w:sz w:val="18"/>
                <w:szCs w:val="18"/>
              </w:rPr>
            </w:pPr>
            <w:r w:rsidRPr="006F7721">
              <w:rPr>
                <w:rFonts w:eastAsia="Calibri"/>
                <w:b/>
                <w:color w:val="000000"/>
                <w:sz w:val="18"/>
                <w:szCs w:val="18"/>
              </w:rPr>
              <w:t>(</w:t>
            </w:r>
            <w:r w:rsidRPr="006F7721">
              <w:rPr>
                <w:rFonts w:eastAsia="Calibri"/>
                <w:b/>
                <w:sz w:val="18"/>
                <w:szCs w:val="18"/>
              </w:rPr>
              <w:t>18</w:t>
            </w:r>
            <w:r w:rsidRPr="006F7721">
              <w:rPr>
                <w:rFonts w:eastAsia="Calibri"/>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174F47BA" w14:textId="77777777" w:rsidR="004A048B" w:rsidRPr="006F7721" w:rsidRDefault="004A048B" w:rsidP="00A02F58">
            <w:pPr>
              <w:tabs>
                <w:tab w:val="left" w:pos="5670"/>
              </w:tabs>
              <w:jc w:val="center"/>
              <w:rPr>
                <w:rFonts w:eastAsia="Calibri"/>
                <w:color w:val="000000"/>
                <w:sz w:val="18"/>
                <w:szCs w:val="18"/>
              </w:rPr>
            </w:pPr>
            <w:r w:rsidRPr="006F7721">
              <w:rPr>
                <w:rFonts w:eastAsia="Calibri"/>
                <w:b/>
                <w:color w:val="000000"/>
                <w:sz w:val="18"/>
                <w:szCs w:val="18"/>
              </w:rPr>
              <w:t>(</w:t>
            </w:r>
            <w:r w:rsidRPr="006F7721">
              <w:rPr>
                <w:rFonts w:eastAsia="Calibri"/>
                <w:b/>
                <w:sz w:val="18"/>
                <w:szCs w:val="18"/>
              </w:rPr>
              <w:t>19</w:t>
            </w:r>
            <w:r w:rsidRPr="006F7721">
              <w:rPr>
                <w:rFonts w:eastAsia="Calibri"/>
                <w:b/>
                <w:color w:val="000000"/>
                <w:sz w:val="18"/>
                <w:szCs w:val="18"/>
              </w:rPr>
              <w:t>)</w:t>
            </w:r>
          </w:p>
        </w:tc>
      </w:tr>
      <w:tr w:rsidR="004A048B" w:rsidRPr="006F7721" w14:paraId="68DA2FA2" w14:textId="77777777" w:rsidTr="00A02F58">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4B6D4DDC" w14:textId="77777777" w:rsidR="004A048B" w:rsidRPr="006F7721" w:rsidRDefault="004A048B" w:rsidP="00A02F58">
            <w:pPr>
              <w:tabs>
                <w:tab w:val="left" w:pos="5670"/>
              </w:tabs>
              <w:jc w:val="center"/>
              <w:rPr>
                <w:rFonts w:eastAsia="Calibri"/>
                <w:color w:val="000000"/>
                <w:sz w:val="18"/>
                <w:szCs w:val="18"/>
              </w:rPr>
            </w:pPr>
            <w:r w:rsidRPr="006F7721">
              <w:rPr>
                <w:rFonts w:eastAsia="Calibri"/>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3B50D09B" w14:textId="77777777" w:rsidR="004A048B" w:rsidRPr="006F7721" w:rsidRDefault="004A048B" w:rsidP="00A02F58">
            <w:pPr>
              <w:tabs>
                <w:tab w:val="left" w:pos="5670"/>
              </w:tabs>
              <w:rPr>
                <w:rFonts w:eastAsia="Calibri"/>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65FA26D" w14:textId="77777777" w:rsidR="004A048B" w:rsidRPr="006F7721" w:rsidRDefault="004A048B" w:rsidP="00A02F58">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3DE6FA74" w14:textId="77777777" w:rsidR="004A048B" w:rsidRPr="006F7721" w:rsidRDefault="004A048B" w:rsidP="00A02F58">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122F939" w14:textId="77777777" w:rsidR="004A048B" w:rsidRPr="006F7721" w:rsidRDefault="004A048B" w:rsidP="00A02F58">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15BFEBAE" w14:textId="77777777" w:rsidR="004A048B" w:rsidRPr="006F7721" w:rsidRDefault="004A048B" w:rsidP="00A02F58">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7EC1423B" w14:textId="77777777" w:rsidR="004A048B" w:rsidRPr="006F7721" w:rsidRDefault="004A048B" w:rsidP="00A02F58">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5716D156" w14:textId="77777777" w:rsidR="004A048B" w:rsidRPr="006F7721" w:rsidRDefault="004A048B" w:rsidP="00A02F58">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2169AC7B" w14:textId="77777777" w:rsidR="004A048B" w:rsidRPr="006F7721" w:rsidRDefault="004A048B" w:rsidP="00A02F58">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6E0AB529" w14:textId="77777777" w:rsidR="004A048B" w:rsidRPr="006F7721" w:rsidRDefault="004A048B" w:rsidP="00A02F58">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2BD4D4DD" w14:textId="77777777" w:rsidR="004A048B" w:rsidRPr="006F7721" w:rsidRDefault="004A048B" w:rsidP="00A02F58">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1EF6FC93" w14:textId="77777777" w:rsidR="004A048B" w:rsidRPr="006F7721" w:rsidRDefault="004A048B" w:rsidP="00A02F58">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04446886" w14:textId="77777777" w:rsidR="004A048B" w:rsidRPr="006F7721" w:rsidRDefault="004A048B" w:rsidP="00A02F58">
            <w:pPr>
              <w:tabs>
                <w:tab w:val="left" w:pos="5670"/>
              </w:tabs>
              <w:rPr>
                <w:rFonts w:eastAsia="Calibri"/>
                <w:color w:val="000000"/>
                <w:sz w:val="18"/>
                <w:szCs w:val="18"/>
              </w:rPr>
            </w:pPr>
          </w:p>
        </w:tc>
        <w:tc>
          <w:tcPr>
            <w:tcW w:w="887" w:type="dxa"/>
            <w:tcBorders>
              <w:top w:val="single" w:sz="4" w:space="0" w:color="000000"/>
              <w:left w:val="single" w:sz="4" w:space="0" w:color="000000"/>
              <w:right w:val="single" w:sz="4" w:space="0" w:color="000000"/>
            </w:tcBorders>
            <w:vAlign w:val="center"/>
          </w:tcPr>
          <w:p w14:paraId="4F6A9D58" w14:textId="77777777" w:rsidR="004A048B" w:rsidRPr="006F7721" w:rsidRDefault="004A048B" w:rsidP="00A02F58">
            <w:pPr>
              <w:tabs>
                <w:tab w:val="left" w:pos="5670"/>
              </w:tabs>
              <w:rPr>
                <w:rFonts w:eastAsia="Calibri"/>
                <w:color w:val="000000"/>
                <w:sz w:val="18"/>
                <w:szCs w:val="18"/>
              </w:rPr>
            </w:pPr>
          </w:p>
        </w:tc>
        <w:tc>
          <w:tcPr>
            <w:tcW w:w="972" w:type="dxa"/>
            <w:tcBorders>
              <w:top w:val="single" w:sz="4" w:space="0" w:color="000000"/>
              <w:left w:val="single" w:sz="4" w:space="0" w:color="000000"/>
              <w:right w:val="single" w:sz="4" w:space="0" w:color="000000"/>
            </w:tcBorders>
            <w:vAlign w:val="center"/>
          </w:tcPr>
          <w:p w14:paraId="48230971" w14:textId="77777777" w:rsidR="004A048B" w:rsidRPr="006F7721" w:rsidRDefault="004A048B" w:rsidP="00A02F58">
            <w:pPr>
              <w:tabs>
                <w:tab w:val="left" w:pos="5670"/>
              </w:tabs>
              <w:rPr>
                <w:rFonts w:eastAsia="Calibri"/>
                <w:color w:val="000000"/>
                <w:sz w:val="18"/>
                <w:szCs w:val="18"/>
              </w:rPr>
            </w:pPr>
          </w:p>
        </w:tc>
        <w:tc>
          <w:tcPr>
            <w:tcW w:w="710" w:type="dxa"/>
            <w:tcBorders>
              <w:top w:val="single" w:sz="4" w:space="0" w:color="000000"/>
              <w:left w:val="single" w:sz="4" w:space="0" w:color="000000"/>
              <w:right w:val="single" w:sz="4" w:space="0" w:color="000000"/>
            </w:tcBorders>
            <w:vAlign w:val="center"/>
          </w:tcPr>
          <w:p w14:paraId="032E110A" w14:textId="77777777" w:rsidR="004A048B" w:rsidRPr="006F7721" w:rsidRDefault="004A048B" w:rsidP="00A02F58">
            <w:pPr>
              <w:tabs>
                <w:tab w:val="left" w:pos="5670"/>
              </w:tabs>
              <w:rPr>
                <w:rFonts w:eastAsia="Calibri"/>
                <w:color w:val="000000"/>
                <w:sz w:val="18"/>
                <w:szCs w:val="18"/>
              </w:rPr>
            </w:pPr>
          </w:p>
        </w:tc>
        <w:tc>
          <w:tcPr>
            <w:tcW w:w="837" w:type="dxa"/>
            <w:tcBorders>
              <w:top w:val="single" w:sz="4" w:space="0" w:color="000000"/>
              <w:left w:val="single" w:sz="4" w:space="0" w:color="000000"/>
              <w:right w:val="single" w:sz="4" w:space="0" w:color="000000"/>
            </w:tcBorders>
          </w:tcPr>
          <w:p w14:paraId="19507012" w14:textId="77777777" w:rsidR="004A048B" w:rsidRPr="006F7721" w:rsidRDefault="004A048B" w:rsidP="00A02F58">
            <w:pPr>
              <w:tabs>
                <w:tab w:val="left" w:pos="5670"/>
              </w:tabs>
              <w:rPr>
                <w:rFonts w:eastAsia="Calibri"/>
                <w:color w:val="000000"/>
                <w:sz w:val="18"/>
                <w:szCs w:val="18"/>
              </w:rPr>
            </w:pPr>
          </w:p>
        </w:tc>
        <w:tc>
          <w:tcPr>
            <w:tcW w:w="575" w:type="dxa"/>
            <w:tcBorders>
              <w:top w:val="single" w:sz="4" w:space="0" w:color="000000"/>
              <w:left w:val="single" w:sz="4" w:space="0" w:color="000000"/>
              <w:right w:val="single" w:sz="4" w:space="0" w:color="000000"/>
            </w:tcBorders>
            <w:vAlign w:val="center"/>
          </w:tcPr>
          <w:p w14:paraId="3DE8284D" w14:textId="77777777" w:rsidR="004A048B" w:rsidRPr="006F7721" w:rsidRDefault="004A048B" w:rsidP="00A02F58">
            <w:pPr>
              <w:tabs>
                <w:tab w:val="left" w:pos="5670"/>
              </w:tabs>
              <w:rPr>
                <w:rFonts w:eastAsia="Calibri"/>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14:paraId="0E5EE093" w14:textId="77777777" w:rsidR="004A048B" w:rsidRPr="006F7721" w:rsidRDefault="004A048B" w:rsidP="00A02F58">
            <w:pPr>
              <w:tabs>
                <w:tab w:val="left" w:pos="5670"/>
              </w:tabs>
              <w:rPr>
                <w:rFonts w:eastAsia="Calibri"/>
                <w:color w:val="000000"/>
                <w:sz w:val="18"/>
                <w:szCs w:val="18"/>
              </w:rPr>
            </w:pPr>
            <w:r w:rsidRPr="006F7721">
              <w:rPr>
                <w:rFonts w:eastAsia="Calibri"/>
                <w:i/>
                <w:color w:val="000000"/>
                <w:sz w:val="18"/>
                <w:szCs w:val="18"/>
              </w:rPr>
              <w:t xml:space="preserve">Trang ... </w:t>
            </w:r>
            <w:proofErr w:type="spellStart"/>
            <w:r w:rsidRPr="006F7721">
              <w:rPr>
                <w:rFonts w:eastAsia="Calibri"/>
                <w:i/>
                <w:color w:val="000000"/>
                <w:sz w:val="18"/>
                <w:szCs w:val="18"/>
              </w:rPr>
              <w:t>của</w:t>
            </w:r>
            <w:proofErr w:type="spellEnd"/>
            <w:r w:rsidRPr="006F7721">
              <w:rPr>
                <w:rFonts w:eastAsia="Calibri"/>
                <w:i/>
                <w:color w:val="000000"/>
                <w:sz w:val="18"/>
                <w:szCs w:val="18"/>
              </w:rPr>
              <w:t xml:space="preserve"> Catalog, </w:t>
            </w:r>
            <w:proofErr w:type="spellStart"/>
            <w:r w:rsidRPr="006F7721">
              <w:rPr>
                <w:rFonts w:eastAsia="Calibri"/>
                <w:i/>
                <w:color w:val="000000"/>
                <w:sz w:val="18"/>
                <w:szCs w:val="18"/>
              </w:rPr>
              <w:t>tài</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liệu</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sử</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dụng</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hoặc</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các</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tài</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liệu</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khác</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tương</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đương</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thuộc</w:t>
            </w:r>
            <w:proofErr w:type="spellEnd"/>
            <w:r w:rsidRPr="006F7721">
              <w:rPr>
                <w:rFonts w:eastAsia="Calibri"/>
                <w:i/>
                <w:color w:val="000000"/>
                <w:sz w:val="18"/>
                <w:szCs w:val="18"/>
              </w:rPr>
              <w:t xml:space="preserve"> HSDT</w:t>
            </w:r>
          </w:p>
        </w:tc>
      </w:tr>
      <w:tr w:rsidR="004A048B" w:rsidRPr="006F7721" w14:paraId="148A6944" w14:textId="77777777" w:rsidTr="00A02F58">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15623797" w14:textId="77777777" w:rsidR="004A048B" w:rsidRPr="006F7721" w:rsidRDefault="004A048B" w:rsidP="00A02F58">
            <w:pPr>
              <w:tabs>
                <w:tab w:val="left" w:pos="5670"/>
              </w:tabs>
              <w:jc w:val="center"/>
              <w:rPr>
                <w:rFonts w:eastAsia="Calibri"/>
                <w:color w:val="000000"/>
                <w:sz w:val="18"/>
                <w:szCs w:val="18"/>
              </w:rPr>
            </w:pPr>
            <w:r w:rsidRPr="006F7721">
              <w:rPr>
                <w:rFonts w:eastAsia="Calibri"/>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73FB583F" w14:textId="77777777" w:rsidR="004A048B" w:rsidRPr="006F7721" w:rsidRDefault="004A048B" w:rsidP="00A02F58">
            <w:pPr>
              <w:tabs>
                <w:tab w:val="left" w:pos="5670"/>
              </w:tabs>
              <w:rPr>
                <w:rFonts w:eastAsia="Calibri"/>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C75522A" w14:textId="77777777" w:rsidR="004A048B" w:rsidRPr="006F7721" w:rsidRDefault="004A048B" w:rsidP="00A02F58">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0BDDD0AE" w14:textId="77777777" w:rsidR="004A048B" w:rsidRPr="006F7721" w:rsidRDefault="004A048B" w:rsidP="00A02F58">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579B5842" w14:textId="77777777" w:rsidR="004A048B" w:rsidRPr="006F7721" w:rsidRDefault="004A048B" w:rsidP="00A02F58">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7D95CCE4" w14:textId="77777777" w:rsidR="004A048B" w:rsidRPr="006F7721" w:rsidRDefault="004A048B" w:rsidP="00A02F58">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76E23CC3" w14:textId="77777777" w:rsidR="004A048B" w:rsidRPr="006F7721" w:rsidRDefault="004A048B" w:rsidP="00A02F58">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60420172" w14:textId="77777777" w:rsidR="004A048B" w:rsidRPr="006F7721" w:rsidRDefault="004A048B" w:rsidP="00A02F58">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5F3E4EF3" w14:textId="77777777" w:rsidR="004A048B" w:rsidRPr="006F7721" w:rsidRDefault="004A048B" w:rsidP="00A02F58">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7467A6A0" w14:textId="77777777" w:rsidR="004A048B" w:rsidRPr="006F7721" w:rsidRDefault="004A048B" w:rsidP="00A02F58">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47704CF9" w14:textId="77777777" w:rsidR="004A048B" w:rsidRPr="006F7721" w:rsidRDefault="004A048B" w:rsidP="00A02F58">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3A45C83F" w14:textId="77777777" w:rsidR="004A048B" w:rsidRPr="006F7721" w:rsidRDefault="004A048B" w:rsidP="00A02F58">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221FDFEC" w14:textId="77777777" w:rsidR="004A048B" w:rsidRPr="006F7721" w:rsidRDefault="004A048B" w:rsidP="00A02F58">
            <w:pPr>
              <w:tabs>
                <w:tab w:val="left" w:pos="5670"/>
              </w:tabs>
              <w:rPr>
                <w:rFonts w:eastAsia="Calibri"/>
                <w:color w:val="000000"/>
                <w:sz w:val="18"/>
                <w:szCs w:val="18"/>
              </w:rPr>
            </w:pPr>
          </w:p>
        </w:tc>
        <w:tc>
          <w:tcPr>
            <w:tcW w:w="887" w:type="dxa"/>
            <w:tcBorders>
              <w:left w:val="single" w:sz="4" w:space="0" w:color="000000"/>
              <w:right w:val="single" w:sz="4" w:space="0" w:color="000000"/>
            </w:tcBorders>
            <w:vAlign w:val="center"/>
          </w:tcPr>
          <w:p w14:paraId="3BDE1BB4" w14:textId="77777777" w:rsidR="004A048B" w:rsidRPr="006F7721" w:rsidRDefault="004A048B" w:rsidP="00A02F58">
            <w:pPr>
              <w:tabs>
                <w:tab w:val="left" w:pos="5670"/>
              </w:tabs>
              <w:rPr>
                <w:rFonts w:eastAsia="Calibri"/>
                <w:color w:val="000000"/>
                <w:sz w:val="18"/>
                <w:szCs w:val="18"/>
              </w:rPr>
            </w:pPr>
          </w:p>
        </w:tc>
        <w:tc>
          <w:tcPr>
            <w:tcW w:w="972" w:type="dxa"/>
            <w:tcBorders>
              <w:left w:val="single" w:sz="4" w:space="0" w:color="000000"/>
              <w:right w:val="single" w:sz="4" w:space="0" w:color="000000"/>
            </w:tcBorders>
            <w:vAlign w:val="center"/>
          </w:tcPr>
          <w:p w14:paraId="52D9A05B" w14:textId="77777777" w:rsidR="004A048B" w:rsidRPr="006F7721" w:rsidRDefault="004A048B" w:rsidP="00A02F58">
            <w:pPr>
              <w:tabs>
                <w:tab w:val="left" w:pos="5670"/>
              </w:tabs>
              <w:rPr>
                <w:rFonts w:eastAsia="Calibri"/>
                <w:color w:val="000000"/>
                <w:sz w:val="18"/>
                <w:szCs w:val="18"/>
              </w:rPr>
            </w:pPr>
          </w:p>
        </w:tc>
        <w:tc>
          <w:tcPr>
            <w:tcW w:w="710" w:type="dxa"/>
            <w:tcBorders>
              <w:left w:val="single" w:sz="4" w:space="0" w:color="000000"/>
              <w:right w:val="single" w:sz="4" w:space="0" w:color="000000"/>
            </w:tcBorders>
            <w:vAlign w:val="center"/>
          </w:tcPr>
          <w:p w14:paraId="01E9A658" w14:textId="77777777" w:rsidR="004A048B" w:rsidRPr="006F7721" w:rsidRDefault="004A048B" w:rsidP="00A02F58">
            <w:pPr>
              <w:tabs>
                <w:tab w:val="left" w:pos="5670"/>
              </w:tabs>
              <w:rPr>
                <w:rFonts w:eastAsia="Calibri"/>
                <w:color w:val="000000"/>
                <w:sz w:val="18"/>
                <w:szCs w:val="18"/>
              </w:rPr>
            </w:pPr>
          </w:p>
        </w:tc>
        <w:tc>
          <w:tcPr>
            <w:tcW w:w="837" w:type="dxa"/>
            <w:tcBorders>
              <w:left w:val="single" w:sz="4" w:space="0" w:color="000000"/>
              <w:right w:val="single" w:sz="4" w:space="0" w:color="000000"/>
            </w:tcBorders>
          </w:tcPr>
          <w:p w14:paraId="7B9F24EE" w14:textId="77777777" w:rsidR="004A048B" w:rsidRPr="006F7721" w:rsidRDefault="004A048B" w:rsidP="00A02F58">
            <w:pPr>
              <w:tabs>
                <w:tab w:val="left" w:pos="5670"/>
              </w:tabs>
              <w:rPr>
                <w:rFonts w:eastAsia="Calibri"/>
                <w:color w:val="000000"/>
                <w:sz w:val="18"/>
                <w:szCs w:val="18"/>
              </w:rPr>
            </w:pPr>
          </w:p>
        </w:tc>
        <w:tc>
          <w:tcPr>
            <w:tcW w:w="575" w:type="dxa"/>
            <w:tcBorders>
              <w:left w:val="single" w:sz="4" w:space="0" w:color="000000"/>
              <w:right w:val="single" w:sz="4" w:space="0" w:color="000000"/>
            </w:tcBorders>
            <w:vAlign w:val="center"/>
          </w:tcPr>
          <w:p w14:paraId="2358A9B0" w14:textId="77777777" w:rsidR="004A048B" w:rsidRPr="006F7721" w:rsidRDefault="004A048B" w:rsidP="00A02F58">
            <w:pPr>
              <w:tabs>
                <w:tab w:val="left" w:pos="5670"/>
              </w:tabs>
              <w:rPr>
                <w:rFonts w:eastAsia="Calibri"/>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1B728CA5" w14:textId="77777777" w:rsidR="004A048B" w:rsidRPr="006F7721" w:rsidRDefault="004A048B" w:rsidP="00A02F58">
            <w:pPr>
              <w:widowControl w:val="0"/>
              <w:jc w:val="left"/>
              <w:rPr>
                <w:rFonts w:eastAsia="Calibri"/>
                <w:color w:val="000000"/>
                <w:sz w:val="18"/>
                <w:szCs w:val="18"/>
              </w:rPr>
            </w:pPr>
          </w:p>
        </w:tc>
      </w:tr>
      <w:tr w:rsidR="004A048B" w:rsidRPr="006F7721" w14:paraId="228307E9" w14:textId="77777777" w:rsidTr="00A02F58">
        <w:trPr>
          <w:trHeight w:val="2482"/>
        </w:trPr>
        <w:tc>
          <w:tcPr>
            <w:tcW w:w="582" w:type="dxa"/>
            <w:tcBorders>
              <w:top w:val="single" w:sz="4" w:space="0" w:color="000000"/>
              <w:left w:val="single" w:sz="4" w:space="0" w:color="000000"/>
              <w:bottom w:val="single" w:sz="4" w:space="0" w:color="000000"/>
              <w:right w:val="single" w:sz="4" w:space="0" w:color="000000"/>
            </w:tcBorders>
            <w:vAlign w:val="center"/>
          </w:tcPr>
          <w:p w14:paraId="1CF50895" w14:textId="77777777" w:rsidR="004A048B" w:rsidRPr="006F7721" w:rsidRDefault="004A048B" w:rsidP="00A02F58">
            <w:pPr>
              <w:tabs>
                <w:tab w:val="left" w:pos="5670"/>
              </w:tabs>
              <w:jc w:val="center"/>
              <w:rPr>
                <w:rFonts w:eastAsia="Calibri"/>
                <w:color w:val="000000"/>
                <w:sz w:val="18"/>
                <w:szCs w:val="18"/>
              </w:rPr>
            </w:pPr>
            <w:r w:rsidRPr="006F7721">
              <w:rPr>
                <w:rFonts w:eastAsia="Calibri"/>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7F56FC6A" w14:textId="77777777" w:rsidR="004A048B" w:rsidRPr="006F7721" w:rsidRDefault="004A048B" w:rsidP="00A02F58">
            <w:pPr>
              <w:tabs>
                <w:tab w:val="left" w:pos="5670"/>
              </w:tabs>
              <w:rPr>
                <w:rFonts w:eastAsia="Calibri"/>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71E68DE" w14:textId="77777777" w:rsidR="004A048B" w:rsidRPr="006F7721" w:rsidRDefault="004A048B" w:rsidP="00A02F58">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74A9D7F3" w14:textId="77777777" w:rsidR="004A048B" w:rsidRPr="006F7721" w:rsidRDefault="004A048B" w:rsidP="00A02F58">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2CE742C" w14:textId="77777777" w:rsidR="004A048B" w:rsidRPr="006F7721" w:rsidRDefault="004A048B" w:rsidP="00A02F58">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354B8F3B" w14:textId="77777777" w:rsidR="004A048B" w:rsidRPr="006F7721" w:rsidRDefault="004A048B" w:rsidP="00A02F58">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2EC29CB5" w14:textId="77777777" w:rsidR="004A048B" w:rsidRPr="006F7721" w:rsidRDefault="004A048B" w:rsidP="00A02F58">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7B029029" w14:textId="77777777" w:rsidR="004A048B" w:rsidRPr="006F7721" w:rsidRDefault="004A048B" w:rsidP="00A02F58">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2C616EE1" w14:textId="77777777" w:rsidR="004A048B" w:rsidRPr="006F7721" w:rsidRDefault="004A048B" w:rsidP="00A02F58">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30E77C7D" w14:textId="77777777" w:rsidR="004A048B" w:rsidRPr="006F7721" w:rsidRDefault="004A048B" w:rsidP="00A02F58">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3B9F9D94" w14:textId="77777777" w:rsidR="004A048B" w:rsidRPr="006F7721" w:rsidRDefault="004A048B" w:rsidP="00A02F58">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756D0C42" w14:textId="77777777" w:rsidR="004A048B" w:rsidRPr="006F7721" w:rsidRDefault="004A048B" w:rsidP="00A02F58">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737C237B" w14:textId="77777777" w:rsidR="004A048B" w:rsidRPr="006F7721" w:rsidRDefault="004A048B" w:rsidP="00A02F58">
            <w:pPr>
              <w:tabs>
                <w:tab w:val="left" w:pos="5670"/>
              </w:tabs>
              <w:rPr>
                <w:rFonts w:eastAsia="Calibri"/>
                <w:color w:val="000000"/>
                <w:sz w:val="18"/>
                <w:szCs w:val="18"/>
              </w:rPr>
            </w:pPr>
          </w:p>
        </w:tc>
        <w:tc>
          <w:tcPr>
            <w:tcW w:w="887" w:type="dxa"/>
            <w:tcBorders>
              <w:left w:val="single" w:sz="4" w:space="0" w:color="000000"/>
              <w:bottom w:val="single" w:sz="4" w:space="0" w:color="000000"/>
              <w:right w:val="single" w:sz="4" w:space="0" w:color="000000"/>
            </w:tcBorders>
            <w:vAlign w:val="center"/>
          </w:tcPr>
          <w:p w14:paraId="7C6A07E9" w14:textId="77777777" w:rsidR="004A048B" w:rsidRPr="006F7721" w:rsidRDefault="004A048B" w:rsidP="00A02F58">
            <w:pPr>
              <w:tabs>
                <w:tab w:val="left" w:pos="5670"/>
              </w:tabs>
              <w:rPr>
                <w:rFonts w:eastAsia="Calibri"/>
                <w:color w:val="000000"/>
                <w:sz w:val="18"/>
                <w:szCs w:val="18"/>
              </w:rPr>
            </w:pPr>
          </w:p>
        </w:tc>
        <w:tc>
          <w:tcPr>
            <w:tcW w:w="972" w:type="dxa"/>
            <w:tcBorders>
              <w:left w:val="single" w:sz="4" w:space="0" w:color="000000"/>
              <w:bottom w:val="single" w:sz="4" w:space="0" w:color="000000"/>
              <w:right w:val="single" w:sz="4" w:space="0" w:color="000000"/>
            </w:tcBorders>
            <w:vAlign w:val="center"/>
          </w:tcPr>
          <w:p w14:paraId="0ABE7AF2" w14:textId="77777777" w:rsidR="004A048B" w:rsidRPr="006F7721" w:rsidRDefault="004A048B" w:rsidP="00A02F58">
            <w:pPr>
              <w:tabs>
                <w:tab w:val="left" w:pos="5670"/>
              </w:tabs>
              <w:rPr>
                <w:rFonts w:eastAsia="Calibri"/>
                <w:color w:val="000000"/>
                <w:sz w:val="18"/>
                <w:szCs w:val="18"/>
              </w:rPr>
            </w:pPr>
          </w:p>
        </w:tc>
        <w:tc>
          <w:tcPr>
            <w:tcW w:w="710" w:type="dxa"/>
            <w:tcBorders>
              <w:left w:val="single" w:sz="4" w:space="0" w:color="000000"/>
              <w:bottom w:val="single" w:sz="4" w:space="0" w:color="000000"/>
              <w:right w:val="single" w:sz="4" w:space="0" w:color="000000"/>
            </w:tcBorders>
            <w:vAlign w:val="center"/>
          </w:tcPr>
          <w:p w14:paraId="487F4EC9" w14:textId="77777777" w:rsidR="004A048B" w:rsidRPr="006F7721" w:rsidRDefault="004A048B" w:rsidP="00A02F58">
            <w:pPr>
              <w:tabs>
                <w:tab w:val="left" w:pos="5670"/>
              </w:tabs>
              <w:rPr>
                <w:rFonts w:eastAsia="Calibri"/>
                <w:color w:val="000000"/>
                <w:sz w:val="18"/>
                <w:szCs w:val="18"/>
              </w:rPr>
            </w:pPr>
          </w:p>
        </w:tc>
        <w:tc>
          <w:tcPr>
            <w:tcW w:w="837" w:type="dxa"/>
            <w:tcBorders>
              <w:left w:val="single" w:sz="4" w:space="0" w:color="000000"/>
              <w:bottom w:val="single" w:sz="4" w:space="0" w:color="000000"/>
              <w:right w:val="single" w:sz="4" w:space="0" w:color="000000"/>
            </w:tcBorders>
          </w:tcPr>
          <w:p w14:paraId="56FE49B0" w14:textId="77777777" w:rsidR="004A048B" w:rsidRPr="006F7721" w:rsidRDefault="004A048B" w:rsidP="00A02F58">
            <w:pPr>
              <w:tabs>
                <w:tab w:val="left" w:pos="5670"/>
              </w:tabs>
              <w:rPr>
                <w:rFonts w:eastAsia="Calibri"/>
                <w:color w:val="000000"/>
                <w:sz w:val="18"/>
                <w:szCs w:val="18"/>
              </w:rPr>
            </w:pPr>
          </w:p>
        </w:tc>
        <w:tc>
          <w:tcPr>
            <w:tcW w:w="575" w:type="dxa"/>
            <w:tcBorders>
              <w:left w:val="single" w:sz="4" w:space="0" w:color="000000"/>
              <w:bottom w:val="single" w:sz="4" w:space="0" w:color="000000"/>
              <w:right w:val="single" w:sz="4" w:space="0" w:color="000000"/>
            </w:tcBorders>
            <w:vAlign w:val="center"/>
          </w:tcPr>
          <w:p w14:paraId="745DC884" w14:textId="77777777" w:rsidR="004A048B" w:rsidRPr="006F7721" w:rsidRDefault="004A048B" w:rsidP="00A02F58">
            <w:pPr>
              <w:tabs>
                <w:tab w:val="left" w:pos="5670"/>
              </w:tabs>
              <w:rPr>
                <w:rFonts w:eastAsia="Calibri"/>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4CE25927" w14:textId="77777777" w:rsidR="004A048B" w:rsidRPr="006F7721" w:rsidRDefault="004A048B" w:rsidP="00A02F58">
            <w:pPr>
              <w:widowControl w:val="0"/>
              <w:jc w:val="left"/>
              <w:rPr>
                <w:rFonts w:eastAsia="Calibri"/>
                <w:color w:val="000000"/>
                <w:sz w:val="18"/>
                <w:szCs w:val="18"/>
              </w:rPr>
            </w:pPr>
          </w:p>
        </w:tc>
      </w:tr>
    </w:tbl>
    <w:p w14:paraId="17D327D9" w14:textId="77777777" w:rsidR="004A048B" w:rsidRDefault="004A048B" w:rsidP="004A048B">
      <w:pPr>
        <w:tabs>
          <w:tab w:val="left" w:pos="5670"/>
        </w:tabs>
        <w:ind w:right="43" w:firstLine="567"/>
        <w:rPr>
          <w:rFonts w:eastAsia="Calibri"/>
          <w:color w:val="000000"/>
          <w:sz w:val="26"/>
          <w:szCs w:val="26"/>
        </w:rPr>
      </w:pPr>
    </w:p>
    <w:p w14:paraId="1AAC7E22" w14:textId="77777777" w:rsidR="004A048B" w:rsidRPr="006F7721" w:rsidRDefault="004A048B" w:rsidP="004A048B">
      <w:pPr>
        <w:tabs>
          <w:tab w:val="left" w:pos="5670"/>
        </w:tabs>
        <w:ind w:right="43" w:firstLine="567"/>
        <w:rPr>
          <w:rFonts w:eastAsia="Calibri"/>
          <w:color w:val="000000"/>
          <w:sz w:val="26"/>
          <w:szCs w:val="26"/>
        </w:rPr>
      </w:pPr>
      <w:r w:rsidRPr="00B155B2">
        <w:rPr>
          <w:rFonts w:eastAsia="Calibri"/>
          <w:color w:val="000000"/>
          <w:sz w:val="26"/>
          <w:szCs w:val="26"/>
        </w:rPr>
        <w:t xml:space="preserve">Trường </w:t>
      </w:r>
      <w:proofErr w:type="spellStart"/>
      <w:r w:rsidRPr="00B155B2">
        <w:rPr>
          <w:rFonts w:eastAsia="Calibri"/>
          <w:color w:val="000000"/>
          <w:sz w:val="26"/>
          <w:szCs w:val="26"/>
        </w:rPr>
        <w:t>hợp</w:t>
      </w:r>
      <w:proofErr w:type="spellEnd"/>
      <w:r w:rsidRPr="00B155B2">
        <w:rPr>
          <w:rFonts w:eastAsia="Calibri"/>
          <w:color w:val="000000"/>
          <w:sz w:val="26"/>
          <w:szCs w:val="26"/>
        </w:rPr>
        <w:t xml:space="preserve"> </w:t>
      </w:r>
      <w:proofErr w:type="spellStart"/>
      <w:r w:rsidRPr="00B155B2">
        <w:rPr>
          <w:rFonts w:eastAsia="Calibri"/>
          <w:color w:val="000000"/>
          <w:sz w:val="26"/>
          <w:szCs w:val="26"/>
        </w:rPr>
        <w:t>hàng</w:t>
      </w:r>
      <w:proofErr w:type="spellEnd"/>
      <w:r w:rsidRPr="00B155B2">
        <w:rPr>
          <w:rFonts w:eastAsia="Calibri"/>
          <w:color w:val="000000"/>
          <w:sz w:val="26"/>
          <w:szCs w:val="26"/>
        </w:rPr>
        <w:t xml:space="preserve"> </w:t>
      </w:r>
      <w:proofErr w:type="spellStart"/>
      <w:r w:rsidRPr="00B155B2">
        <w:rPr>
          <w:rFonts w:eastAsia="Calibri"/>
          <w:color w:val="000000"/>
          <w:sz w:val="26"/>
          <w:szCs w:val="26"/>
        </w:rPr>
        <w:t>hóa</w:t>
      </w:r>
      <w:proofErr w:type="spellEnd"/>
      <w:r w:rsidRPr="00B155B2">
        <w:rPr>
          <w:rFonts w:eastAsia="Calibri"/>
          <w:color w:val="000000"/>
          <w:sz w:val="26"/>
          <w:szCs w:val="26"/>
        </w:rPr>
        <w:t xml:space="preserve"> </w:t>
      </w:r>
      <w:proofErr w:type="spellStart"/>
      <w:r w:rsidRPr="00B155B2">
        <w:rPr>
          <w:rFonts w:eastAsia="Calibri"/>
          <w:color w:val="000000"/>
          <w:sz w:val="26"/>
          <w:szCs w:val="26"/>
        </w:rPr>
        <w:t>dự</w:t>
      </w:r>
      <w:proofErr w:type="spellEnd"/>
      <w:r w:rsidRPr="00B155B2">
        <w:rPr>
          <w:rFonts w:eastAsia="Calibri"/>
          <w:color w:val="000000"/>
          <w:sz w:val="26"/>
          <w:szCs w:val="26"/>
        </w:rPr>
        <w:t xml:space="preserve"> </w:t>
      </w:r>
      <w:proofErr w:type="spellStart"/>
      <w:r w:rsidRPr="00B155B2">
        <w:rPr>
          <w:rFonts w:eastAsia="Calibri"/>
          <w:color w:val="000000"/>
          <w:sz w:val="26"/>
          <w:szCs w:val="26"/>
        </w:rPr>
        <w:t>thầu</w:t>
      </w:r>
      <w:proofErr w:type="spellEnd"/>
      <w:r w:rsidRPr="00B155B2">
        <w:rPr>
          <w:rFonts w:eastAsia="Calibri"/>
          <w:color w:val="000000"/>
          <w:sz w:val="26"/>
          <w:szCs w:val="26"/>
        </w:rPr>
        <w:t xml:space="preserve"> </w:t>
      </w:r>
      <w:proofErr w:type="spellStart"/>
      <w:r w:rsidRPr="00B155B2">
        <w:rPr>
          <w:rFonts w:eastAsia="Calibri"/>
          <w:color w:val="000000"/>
          <w:sz w:val="26"/>
          <w:szCs w:val="26"/>
        </w:rPr>
        <w:t>là</w:t>
      </w:r>
      <w:proofErr w:type="spellEnd"/>
      <w:r w:rsidRPr="00B155B2">
        <w:rPr>
          <w:rFonts w:eastAsia="Calibri"/>
          <w:color w:val="000000"/>
          <w:sz w:val="26"/>
          <w:szCs w:val="26"/>
        </w:rPr>
        <w:t xml:space="preserve"> </w:t>
      </w:r>
      <w:proofErr w:type="spellStart"/>
      <w:r w:rsidRPr="00B155B2">
        <w:rPr>
          <w:rFonts w:eastAsia="Calibri"/>
          <w:color w:val="000000"/>
          <w:sz w:val="26"/>
          <w:szCs w:val="26"/>
        </w:rPr>
        <w:t>danh</w:t>
      </w:r>
      <w:proofErr w:type="spellEnd"/>
      <w:r w:rsidRPr="00B155B2">
        <w:rPr>
          <w:rFonts w:eastAsia="Calibri"/>
          <w:color w:val="000000"/>
          <w:sz w:val="26"/>
          <w:szCs w:val="26"/>
        </w:rPr>
        <w:t xml:space="preserve"> </w:t>
      </w:r>
      <w:proofErr w:type="spellStart"/>
      <w:r w:rsidRPr="00B155B2">
        <w:rPr>
          <w:rFonts w:eastAsia="Calibri"/>
          <w:color w:val="000000"/>
          <w:sz w:val="26"/>
          <w:szCs w:val="26"/>
        </w:rPr>
        <w:t>mục</w:t>
      </w:r>
      <w:proofErr w:type="spellEnd"/>
      <w:r w:rsidRPr="00B155B2">
        <w:rPr>
          <w:rFonts w:eastAsia="Calibri"/>
          <w:color w:val="000000"/>
          <w:sz w:val="26"/>
          <w:szCs w:val="26"/>
        </w:rPr>
        <w:t xml:space="preserve"> </w:t>
      </w:r>
      <w:proofErr w:type="spellStart"/>
      <w:r w:rsidRPr="00B155B2">
        <w:rPr>
          <w:rFonts w:eastAsia="Calibri"/>
          <w:color w:val="000000"/>
          <w:sz w:val="26"/>
          <w:szCs w:val="26"/>
        </w:rPr>
        <w:t>dùng</w:t>
      </w:r>
      <w:proofErr w:type="spellEnd"/>
      <w:r w:rsidRPr="00B155B2">
        <w:rPr>
          <w:rFonts w:eastAsia="Calibri"/>
          <w:color w:val="000000"/>
          <w:sz w:val="26"/>
          <w:szCs w:val="26"/>
        </w:rPr>
        <w:t xml:space="preserve"> </w:t>
      </w:r>
      <w:proofErr w:type="spellStart"/>
      <w:r w:rsidRPr="00B155B2">
        <w:rPr>
          <w:rFonts w:eastAsia="Calibri"/>
          <w:color w:val="000000"/>
          <w:sz w:val="26"/>
          <w:szCs w:val="26"/>
        </w:rPr>
        <w:t>chung</w:t>
      </w:r>
      <w:proofErr w:type="spellEnd"/>
      <w:r w:rsidRPr="00B155B2">
        <w:rPr>
          <w:rFonts w:eastAsia="Calibri"/>
          <w:color w:val="000000"/>
          <w:sz w:val="26"/>
          <w:szCs w:val="26"/>
        </w:rPr>
        <w:t xml:space="preserve"> </w:t>
      </w:r>
      <w:proofErr w:type="spellStart"/>
      <w:r w:rsidRPr="00B155B2">
        <w:rPr>
          <w:rFonts w:eastAsia="Calibri"/>
          <w:color w:val="000000"/>
          <w:sz w:val="26"/>
          <w:szCs w:val="26"/>
        </w:rPr>
        <w:t>thuộc</w:t>
      </w:r>
      <w:proofErr w:type="spellEnd"/>
      <w:r w:rsidRPr="00B155B2">
        <w:rPr>
          <w:rFonts w:eastAsia="Calibri"/>
          <w:color w:val="000000"/>
          <w:sz w:val="26"/>
          <w:szCs w:val="26"/>
        </w:rPr>
        <w:t xml:space="preserve"> </w:t>
      </w:r>
      <w:proofErr w:type="spellStart"/>
      <w:r w:rsidRPr="00B155B2">
        <w:rPr>
          <w:rFonts w:eastAsia="Calibri"/>
          <w:color w:val="000000"/>
          <w:sz w:val="26"/>
          <w:szCs w:val="26"/>
        </w:rPr>
        <w:t>phạm</w:t>
      </w:r>
      <w:proofErr w:type="spellEnd"/>
      <w:r w:rsidRPr="00B155B2">
        <w:rPr>
          <w:rFonts w:eastAsia="Calibri"/>
          <w:color w:val="000000"/>
          <w:sz w:val="26"/>
          <w:szCs w:val="26"/>
        </w:rPr>
        <w:t xml:space="preserve"> vi </w:t>
      </w:r>
      <w:proofErr w:type="spellStart"/>
      <w:r w:rsidRPr="00B155B2">
        <w:rPr>
          <w:rFonts w:eastAsia="Calibri"/>
          <w:color w:val="000000"/>
          <w:sz w:val="26"/>
          <w:szCs w:val="26"/>
        </w:rPr>
        <w:t>điều</w:t>
      </w:r>
      <w:proofErr w:type="spellEnd"/>
      <w:r w:rsidRPr="00B155B2">
        <w:rPr>
          <w:rFonts w:eastAsia="Calibri"/>
          <w:color w:val="000000"/>
          <w:sz w:val="26"/>
          <w:szCs w:val="26"/>
        </w:rPr>
        <w:t xml:space="preserve"> </w:t>
      </w:r>
      <w:proofErr w:type="spellStart"/>
      <w:r w:rsidRPr="00B155B2">
        <w:rPr>
          <w:rFonts w:eastAsia="Calibri"/>
          <w:color w:val="000000"/>
          <w:sz w:val="26"/>
          <w:szCs w:val="26"/>
        </w:rPr>
        <w:t>chỉnh</w:t>
      </w:r>
      <w:proofErr w:type="spellEnd"/>
      <w:r w:rsidRPr="00B155B2">
        <w:rPr>
          <w:rFonts w:eastAsia="Calibri"/>
          <w:color w:val="000000"/>
          <w:sz w:val="26"/>
          <w:szCs w:val="26"/>
        </w:rPr>
        <w:t xml:space="preserve"> </w:t>
      </w:r>
      <w:proofErr w:type="spellStart"/>
      <w:r w:rsidRPr="00B155B2">
        <w:rPr>
          <w:rFonts w:eastAsia="Calibri"/>
          <w:color w:val="000000"/>
          <w:sz w:val="26"/>
          <w:szCs w:val="26"/>
        </w:rPr>
        <w:t>của</w:t>
      </w:r>
      <w:proofErr w:type="spellEnd"/>
      <w:r w:rsidRPr="00B155B2">
        <w:rPr>
          <w:rFonts w:eastAsia="Calibri"/>
          <w:color w:val="000000"/>
          <w:sz w:val="26"/>
          <w:szCs w:val="26"/>
        </w:rPr>
        <w:t xml:space="preserve"> </w:t>
      </w:r>
      <w:proofErr w:type="spellStart"/>
      <w:r w:rsidRPr="00B155B2">
        <w:rPr>
          <w:rFonts w:eastAsia="Calibri"/>
          <w:color w:val="000000"/>
          <w:sz w:val="26"/>
          <w:szCs w:val="26"/>
        </w:rPr>
        <w:t>Quyết</w:t>
      </w:r>
      <w:proofErr w:type="spellEnd"/>
      <w:r w:rsidRPr="00B155B2">
        <w:rPr>
          <w:rFonts w:eastAsia="Calibri"/>
          <w:color w:val="000000"/>
          <w:sz w:val="26"/>
          <w:szCs w:val="26"/>
        </w:rPr>
        <w:t xml:space="preserve"> </w:t>
      </w:r>
      <w:proofErr w:type="spellStart"/>
      <w:r w:rsidRPr="00B155B2">
        <w:rPr>
          <w:rFonts w:eastAsia="Calibri"/>
          <w:color w:val="000000"/>
          <w:sz w:val="26"/>
          <w:szCs w:val="26"/>
        </w:rPr>
        <w:t>định</w:t>
      </w:r>
      <w:proofErr w:type="spellEnd"/>
      <w:r w:rsidRPr="00B155B2">
        <w:rPr>
          <w:rFonts w:eastAsia="Calibri"/>
          <w:color w:val="000000"/>
          <w:sz w:val="26"/>
          <w:szCs w:val="26"/>
        </w:rPr>
        <w:t xml:space="preserve"> </w:t>
      </w:r>
      <w:proofErr w:type="spellStart"/>
      <w:r w:rsidRPr="00B155B2">
        <w:rPr>
          <w:rFonts w:eastAsia="Calibri"/>
          <w:color w:val="000000"/>
          <w:sz w:val="26"/>
          <w:szCs w:val="26"/>
        </w:rPr>
        <w:t>số</w:t>
      </w:r>
      <w:proofErr w:type="spellEnd"/>
      <w:r w:rsidRPr="00B155B2">
        <w:rPr>
          <w:rFonts w:eastAsia="Calibri"/>
          <w:color w:val="000000"/>
          <w:sz w:val="26"/>
          <w:szCs w:val="26"/>
        </w:rPr>
        <w:t xml:space="preserve"> 5086/QĐ-BYT </w:t>
      </w:r>
      <w:proofErr w:type="spellStart"/>
      <w:r w:rsidRPr="00B155B2">
        <w:rPr>
          <w:rFonts w:eastAsia="Calibri"/>
          <w:color w:val="000000"/>
          <w:sz w:val="26"/>
          <w:szCs w:val="26"/>
        </w:rPr>
        <w:t>ngày</w:t>
      </w:r>
      <w:proofErr w:type="spellEnd"/>
      <w:r w:rsidRPr="00B155B2">
        <w:rPr>
          <w:rFonts w:eastAsia="Calibri"/>
          <w:color w:val="000000"/>
          <w:sz w:val="26"/>
          <w:szCs w:val="26"/>
        </w:rPr>
        <w:t xml:space="preserve"> 04/11/2021, </w:t>
      </w:r>
      <w:proofErr w:type="spellStart"/>
      <w:r w:rsidRPr="00B155B2">
        <w:rPr>
          <w:rFonts w:eastAsia="Calibri"/>
          <w:color w:val="000000"/>
          <w:sz w:val="26"/>
          <w:szCs w:val="26"/>
        </w:rPr>
        <w:t>thì</w:t>
      </w:r>
      <w:proofErr w:type="spellEnd"/>
      <w:r w:rsidRPr="00B155B2">
        <w:rPr>
          <w:rFonts w:eastAsia="Calibri"/>
          <w:color w:val="000000"/>
          <w:sz w:val="26"/>
          <w:szCs w:val="26"/>
        </w:rPr>
        <w:t xml:space="preserve"> </w:t>
      </w:r>
      <w:proofErr w:type="spellStart"/>
      <w:r w:rsidRPr="00B155B2">
        <w:rPr>
          <w:rFonts w:eastAsia="Calibri"/>
          <w:color w:val="000000"/>
          <w:sz w:val="26"/>
          <w:szCs w:val="26"/>
        </w:rPr>
        <w:t>tên</w:t>
      </w:r>
      <w:proofErr w:type="spellEnd"/>
      <w:r w:rsidRPr="00B155B2">
        <w:rPr>
          <w:rFonts w:eastAsia="Calibri"/>
          <w:color w:val="000000"/>
          <w:sz w:val="26"/>
          <w:szCs w:val="26"/>
        </w:rPr>
        <w:t xml:space="preserve"> </w:t>
      </w:r>
      <w:proofErr w:type="spellStart"/>
      <w:r w:rsidRPr="00B155B2">
        <w:rPr>
          <w:rFonts w:eastAsia="Calibri"/>
          <w:color w:val="000000"/>
          <w:sz w:val="26"/>
          <w:szCs w:val="26"/>
        </w:rPr>
        <w:t>thương</w:t>
      </w:r>
      <w:proofErr w:type="spellEnd"/>
      <w:r w:rsidRPr="00B155B2">
        <w:rPr>
          <w:rFonts w:eastAsia="Calibri"/>
          <w:color w:val="000000"/>
          <w:sz w:val="26"/>
          <w:szCs w:val="26"/>
        </w:rPr>
        <w:t xml:space="preserve"> </w:t>
      </w:r>
      <w:proofErr w:type="spellStart"/>
      <w:r w:rsidRPr="00B155B2">
        <w:rPr>
          <w:rFonts w:eastAsia="Calibri"/>
          <w:color w:val="000000"/>
          <w:sz w:val="26"/>
          <w:szCs w:val="26"/>
        </w:rPr>
        <w:t>mại</w:t>
      </w:r>
      <w:proofErr w:type="spellEnd"/>
      <w:r w:rsidRPr="00B155B2">
        <w:rPr>
          <w:rFonts w:eastAsia="Calibri"/>
          <w:color w:val="000000"/>
          <w:sz w:val="26"/>
          <w:szCs w:val="26"/>
        </w:rPr>
        <w:t xml:space="preserve"> </w:t>
      </w:r>
      <w:proofErr w:type="spellStart"/>
      <w:r w:rsidRPr="00B155B2">
        <w:rPr>
          <w:rFonts w:eastAsia="Calibri"/>
          <w:color w:val="000000"/>
          <w:sz w:val="26"/>
          <w:szCs w:val="26"/>
        </w:rPr>
        <w:t>dự</w:t>
      </w:r>
      <w:proofErr w:type="spellEnd"/>
      <w:r w:rsidRPr="00B155B2">
        <w:rPr>
          <w:rFonts w:eastAsia="Calibri"/>
          <w:color w:val="000000"/>
          <w:sz w:val="26"/>
          <w:szCs w:val="26"/>
        </w:rPr>
        <w:t xml:space="preserve"> </w:t>
      </w:r>
      <w:proofErr w:type="spellStart"/>
      <w:r w:rsidRPr="00B155B2">
        <w:rPr>
          <w:rFonts w:eastAsia="Calibri"/>
          <w:color w:val="000000"/>
          <w:sz w:val="26"/>
          <w:szCs w:val="26"/>
        </w:rPr>
        <w:t>thầu</w:t>
      </w:r>
      <w:proofErr w:type="spellEnd"/>
      <w:r w:rsidRPr="00B155B2">
        <w:rPr>
          <w:rFonts w:eastAsia="Calibri"/>
          <w:color w:val="000000"/>
          <w:sz w:val="26"/>
          <w:szCs w:val="26"/>
        </w:rPr>
        <w:t xml:space="preserve"> </w:t>
      </w:r>
      <w:proofErr w:type="spellStart"/>
      <w:r w:rsidRPr="00B155B2">
        <w:rPr>
          <w:rFonts w:eastAsia="Calibri"/>
          <w:color w:val="000000"/>
          <w:sz w:val="26"/>
          <w:szCs w:val="26"/>
        </w:rPr>
        <w:t>phải</w:t>
      </w:r>
      <w:proofErr w:type="spellEnd"/>
      <w:r w:rsidRPr="00B155B2">
        <w:rPr>
          <w:rFonts w:eastAsia="Calibri"/>
          <w:color w:val="000000"/>
          <w:sz w:val="26"/>
          <w:szCs w:val="26"/>
        </w:rPr>
        <w:t xml:space="preserve"> </w:t>
      </w:r>
      <w:proofErr w:type="spellStart"/>
      <w:r w:rsidRPr="00B155B2">
        <w:rPr>
          <w:rFonts w:eastAsia="Calibri"/>
          <w:color w:val="000000"/>
          <w:sz w:val="26"/>
          <w:szCs w:val="26"/>
        </w:rPr>
        <w:t>trùng</w:t>
      </w:r>
      <w:proofErr w:type="spellEnd"/>
      <w:r w:rsidRPr="00B155B2">
        <w:rPr>
          <w:rFonts w:eastAsia="Calibri"/>
          <w:color w:val="000000"/>
          <w:sz w:val="26"/>
          <w:szCs w:val="26"/>
        </w:rPr>
        <w:t xml:space="preserve"> </w:t>
      </w:r>
      <w:proofErr w:type="spellStart"/>
      <w:r w:rsidRPr="00B155B2">
        <w:rPr>
          <w:rFonts w:eastAsia="Calibri"/>
          <w:color w:val="000000"/>
          <w:sz w:val="26"/>
          <w:szCs w:val="26"/>
        </w:rPr>
        <w:t>với</w:t>
      </w:r>
      <w:proofErr w:type="spellEnd"/>
      <w:r w:rsidRPr="00B155B2">
        <w:rPr>
          <w:rFonts w:eastAsia="Calibri"/>
          <w:color w:val="000000"/>
          <w:sz w:val="26"/>
          <w:szCs w:val="26"/>
        </w:rPr>
        <w:t xml:space="preserve"> </w:t>
      </w:r>
      <w:proofErr w:type="spellStart"/>
      <w:r w:rsidRPr="00B155B2">
        <w:rPr>
          <w:rFonts w:eastAsia="Calibri"/>
          <w:color w:val="000000"/>
          <w:sz w:val="26"/>
          <w:szCs w:val="26"/>
        </w:rPr>
        <w:t>tên</w:t>
      </w:r>
      <w:proofErr w:type="spellEnd"/>
      <w:r w:rsidRPr="00B155B2">
        <w:rPr>
          <w:rFonts w:eastAsia="Calibri"/>
          <w:color w:val="000000"/>
          <w:sz w:val="26"/>
          <w:szCs w:val="26"/>
        </w:rPr>
        <w:t xml:space="preserve"> </w:t>
      </w:r>
      <w:proofErr w:type="spellStart"/>
      <w:r w:rsidRPr="00B155B2">
        <w:rPr>
          <w:rFonts w:eastAsia="Calibri"/>
          <w:color w:val="000000"/>
          <w:sz w:val="26"/>
          <w:szCs w:val="26"/>
        </w:rPr>
        <w:t>đã</w:t>
      </w:r>
      <w:proofErr w:type="spellEnd"/>
      <w:r w:rsidRPr="00B155B2">
        <w:rPr>
          <w:rFonts w:eastAsia="Calibri"/>
          <w:color w:val="000000"/>
          <w:sz w:val="26"/>
          <w:szCs w:val="26"/>
        </w:rPr>
        <w:t xml:space="preserve"> </w:t>
      </w:r>
      <w:proofErr w:type="spellStart"/>
      <w:r w:rsidRPr="00B155B2">
        <w:rPr>
          <w:rFonts w:eastAsia="Calibri"/>
          <w:color w:val="000000"/>
          <w:sz w:val="26"/>
          <w:szCs w:val="26"/>
        </w:rPr>
        <w:t>được</w:t>
      </w:r>
      <w:proofErr w:type="spellEnd"/>
      <w:r w:rsidRPr="00B155B2">
        <w:rPr>
          <w:rFonts w:eastAsia="Calibri"/>
          <w:color w:val="000000"/>
          <w:sz w:val="26"/>
          <w:szCs w:val="26"/>
        </w:rPr>
        <w:t xml:space="preserve"> </w:t>
      </w:r>
      <w:proofErr w:type="spellStart"/>
      <w:r w:rsidRPr="00B155B2">
        <w:rPr>
          <w:rFonts w:eastAsia="Calibri"/>
          <w:color w:val="000000"/>
          <w:sz w:val="26"/>
          <w:szCs w:val="26"/>
        </w:rPr>
        <w:t>duyệt</w:t>
      </w:r>
      <w:proofErr w:type="spellEnd"/>
    </w:p>
    <w:p w14:paraId="666FB112" w14:textId="77777777" w:rsidR="004A048B" w:rsidRPr="006F7721" w:rsidRDefault="004A048B" w:rsidP="004A048B">
      <w:pPr>
        <w:tabs>
          <w:tab w:val="left" w:pos="5670"/>
        </w:tabs>
        <w:ind w:right="43" w:firstLine="567"/>
        <w:rPr>
          <w:rFonts w:eastAsia="Calibri"/>
          <w:color w:val="000000"/>
          <w:sz w:val="26"/>
          <w:szCs w:val="26"/>
          <w:lang w:val="vi-VN"/>
        </w:rPr>
      </w:pPr>
      <w:proofErr w:type="spellStart"/>
      <w:r w:rsidRPr="006F7721">
        <w:rPr>
          <w:rFonts w:eastAsia="Calibri"/>
          <w:color w:val="000000"/>
          <w:sz w:val="26"/>
          <w:szCs w:val="26"/>
        </w:rPr>
        <w:t>Bảng</w:t>
      </w:r>
      <w:proofErr w:type="spellEnd"/>
      <w:r w:rsidRPr="006F7721">
        <w:rPr>
          <w:rFonts w:eastAsia="Calibri"/>
          <w:color w:val="000000"/>
          <w:sz w:val="26"/>
          <w:szCs w:val="26"/>
        </w:rPr>
        <w:t xml:space="preserve"> </w:t>
      </w:r>
      <w:proofErr w:type="spellStart"/>
      <w:r w:rsidRPr="006F7721">
        <w:rPr>
          <w:rFonts w:eastAsia="Calibri"/>
          <w:color w:val="000000"/>
          <w:sz w:val="26"/>
          <w:szCs w:val="26"/>
        </w:rPr>
        <w:t>đáp</w:t>
      </w:r>
      <w:proofErr w:type="spellEnd"/>
      <w:r w:rsidRPr="006F7721">
        <w:rPr>
          <w:rFonts w:eastAsia="Calibri"/>
          <w:color w:val="000000"/>
          <w:sz w:val="26"/>
          <w:szCs w:val="26"/>
        </w:rPr>
        <w:t xml:space="preserve"> </w:t>
      </w:r>
      <w:proofErr w:type="spellStart"/>
      <w:r w:rsidRPr="006F7721">
        <w:rPr>
          <w:rFonts w:eastAsia="Calibri"/>
          <w:color w:val="000000"/>
          <w:sz w:val="26"/>
          <w:szCs w:val="26"/>
        </w:rPr>
        <w:t>ứng</w:t>
      </w:r>
      <w:proofErr w:type="spellEnd"/>
      <w:r w:rsidRPr="006F7721">
        <w:rPr>
          <w:rFonts w:eastAsia="Calibri"/>
          <w:color w:val="000000"/>
          <w:sz w:val="26"/>
          <w:szCs w:val="26"/>
        </w:rPr>
        <w:t xml:space="preserve"> </w:t>
      </w:r>
      <w:proofErr w:type="spellStart"/>
      <w:r w:rsidRPr="006F7721">
        <w:rPr>
          <w:rFonts w:eastAsia="Calibri"/>
          <w:color w:val="000000"/>
          <w:sz w:val="26"/>
          <w:szCs w:val="26"/>
        </w:rPr>
        <w:t>về</w:t>
      </w:r>
      <w:proofErr w:type="spellEnd"/>
      <w:r w:rsidRPr="006F7721">
        <w:rPr>
          <w:rFonts w:eastAsia="Calibri"/>
          <w:color w:val="000000"/>
          <w:sz w:val="26"/>
          <w:szCs w:val="26"/>
        </w:rPr>
        <w:t xml:space="preserve"> </w:t>
      </w:r>
      <w:proofErr w:type="spellStart"/>
      <w:r w:rsidRPr="006F7721">
        <w:rPr>
          <w:rFonts w:eastAsia="Calibri"/>
          <w:color w:val="000000"/>
          <w:sz w:val="26"/>
          <w:szCs w:val="26"/>
        </w:rPr>
        <w:t>kỹ</w:t>
      </w:r>
      <w:proofErr w:type="spellEnd"/>
      <w:r w:rsidRPr="006F7721">
        <w:rPr>
          <w:rFonts w:eastAsia="Calibri"/>
          <w:color w:val="000000"/>
          <w:sz w:val="26"/>
          <w:szCs w:val="26"/>
        </w:rPr>
        <w:t xml:space="preserve"> </w:t>
      </w:r>
      <w:proofErr w:type="spellStart"/>
      <w:r w:rsidRPr="006F7721">
        <w:rPr>
          <w:rFonts w:eastAsia="Calibri"/>
          <w:color w:val="000000"/>
          <w:sz w:val="26"/>
          <w:szCs w:val="26"/>
        </w:rPr>
        <w:t>thuật</w:t>
      </w:r>
      <w:proofErr w:type="spellEnd"/>
      <w:r w:rsidRPr="006F7721">
        <w:rPr>
          <w:rFonts w:eastAsia="Calibri"/>
          <w:color w:val="000000"/>
          <w:sz w:val="26"/>
          <w:szCs w:val="26"/>
        </w:rPr>
        <w:t xml:space="preserve"> </w:t>
      </w:r>
      <w:proofErr w:type="spellStart"/>
      <w:r w:rsidRPr="006F7721">
        <w:rPr>
          <w:rFonts w:eastAsia="Calibri"/>
          <w:color w:val="000000"/>
          <w:sz w:val="26"/>
          <w:szCs w:val="26"/>
        </w:rPr>
        <w:t>của</w:t>
      </w:r>
      <w:proofErr w:type="spellEnd"/>
      <w:r w:rsidRPr="006F7721">
        <w:rPr>
          <w:rFonts w:eastAsia="Calibri"/>
          <w:color w:val="000000"/>
          <w:sz w:val="26"/>
          <w:szCs w:val="26"/>
        </w:rPr>
        <w:t xml:space="preserve"> </w:t>
      </w:r>
      <w:proofErr w:type="spellStart"/>
      <w:r w:rsidRPr="006F7721">
        <w:rPr>
          <w:rFonts w:eastAsia="Calibri"/>
          <w:color w:val="000000"/>
          <w:sz w:val="26"/>
          <w:szCs w:val="26"/>
        </w:rPr>
        <w:t>hàng</w:t>
      </w:r>
      <w:proofErr w:type="spellEnd"/>
      <w:r w:rsidRPr="006F7721">
        <w:rPr>
          <w:rFonts w:eastAsia="Calibri"/>
          <w:color w:val="000000"/>
          <w:sz w:val="26"/>
          <w:szCs w:val="26"/>
        </w:rPr>
        <w:t xml:space="preserve"> </w:t>
      </w:r>
      <w:proofErr w:type="spellStart"/>
      <w:r w:rsidRPr="006F7721">
        <w:rPr>
          <w:rFonts w:eastAsia="Calibri"/>
          <w:color w:val="000000"/>
          <w:sz w:val="26"/>
          <w:szCs w:val="26"/>
        </w:rPr>
        <w:t>hóa</w:t>
      </w:r>
      <w:proofErr w:type="spellEnd"/>
      <w:r w:rsidRPr="006F7721">
        <w:rPr>
          <w:rFonts w:eastAsia="Calibri"/>
          <w:color w:val="000000"/>
          <w:sz w:val="26"/>
          <w:szCs w:val="26"/>
        </w:rPr>
        <w:t xml:space="preserve"> </w:t>
      </w:r>
      <w:proofErr w:type="spellStart"/>
      <w:r w:rsidRPr="006F7721">
        <w:rPr>
          <w:rFonts w:eastAsia="Calibri"/>
          <w:color w:val="000000"/>
          <w:sz w:val="26"/>
          <w:szCs w:val="26"/>
        </w:rPr>
        <w:t>chào</w:t>
      </w:r>
      <w:proofErr w:type="spellEnd"/>
      <w:r w:rsidRPr="006F7721">
        <w:rPr>
          <w:rFonts w:eastAsia="Calibri"/>
          <w:color w:val="000000"/>
          <w:sz w:val="26"/>
          <w:szCs w:val="26"/>
        </w:rPr>
        <w:t xml:space="preserve"> </w:t>
      </w:r>
      <w:proofErr w:type="spellStart"/>
      <w:r w:rsidRPr="006F7721">
        <w:rPr>
          <w:rFonts w:eastAsia="Calibri"/>
          <w:color w:val="000000"/>
          <w:sz w:val="26"/>
          <w:szCs w:val="26"/>
        </w:rPr>
        <w:t>thầu</w:t>
      </w:r>
      <w:proofErr w:type="spellEnd"/>
      <w:r w:rsidRPr="006F7721">
        <w:rPr>
          <w:rFonts w:eastAsia="Calibri"/>
          <w:color w:val="000000"/>
          <w:sz w:val="26"/>
          <w:szCs w:val="26"/>
        </w:rPr>
        <w:t xml:space="preserve"> </w:t>
      </w:r>
      <w:proofErr w:type="spellStart"/>
      <w:r w:rsidRPr="006F7721">
        <w:rPr>
          <w:rFonts w:eastAsia="Calibri"/>
          <w:color w:val="000000"/>
          <w:sz w:val="26"/>
          <w:szCs w:val="26"/>
        </w:rPr>
        <w:t>nêu</w:t>
      </w:r>
      <w:proofErr w:type="spellEnd"/>
      <w:r w:rsidRPr="006F7721">
        <w:rPr>
          <w:rFonts w:eastAsia="Calibri"/>
          <w:color w:val="000000"/>
          <w:sz w:val="26"/>
          <w:szCs w:val="26"/>
        </w:rPr>
        <w:t xml:space="preserve"> </w:t>
      </w:r>
      <w:proofErr w:type="spellStart"/>
      <w:r w:rsidRPr="006F7721">
        <w:rPr>
          <w:rFonts w:eastAsia="Calibri"/>
          <w:color w:val="000000"/>
          <w:sz w:val="26"/>
          <w:szCs w:val="26"/>
        </w:rPr>
        <w:t>trên</w:t>
      </w:r>
      <w:proofErr w:type="spellEnd"/>
      <w:r w:rsidRPr="006F7721">
        <w:rPr>
          <w:rFonts w:eastAsia="Calibri"/>
          <w:color w:val="000000"/>
          <w:sz w:val="26"/>
          <w:szCs w:val="26"/>
        </w:rPr>
        <w:t xml:space="preserve"> </w:t>
      </w:r>
      <w:proofErr w:type="spellStart"/>
      <w:r w:rsidRPr="006F7721">
        <w:rPr>
          <w:rFonts w:eastAsia="Calibri"/>
          <w:color w:val="000000"/>
          <w:sz w:val="26"/>
          <w:szCs w:val="26"/>
        </w:rPr>
        <w:t>cùng</w:t>
      </w:r>
      <w:proofErr w:type="spellEnd"/>
      <w:r w:rsidRPr="006F7721">
        <w:rPr>
          <w:rFonts w:eastAsia="Calibri"/>
          <w:color w:val="000000"/>
          <w:sz w:val="26"/>
          <w:szCs w:val="26"/>
        </w:rPr>
        <w:t xml:space="preserve"> </w:t>
      </w:r>
      <w:proofErr w:type="spellStart"/>
      <w:r w:rsidRPr="006F7721">
        <w:rPr>
          <w:rFonts w:eastAsia="Calibri"/>
          <w:color w:val="000000"/>
          <w:sz w:val="26"/>
          <w:szCs w:val="26"/>
        </w:rPr>
        <w:t>tài</w:t>
      </w:r>
      <w:proofErr w:type="spellEnd"/>
      <w:r w:rsidRPr="006F7721">
        <w:rPr>
          <w:rFonts w:eastAsia="Calibri"/>
          <w:color w:val="000000"/>
          <w:sz w:val="26"/>
          <w:szCs w:val="26"/>
        </w:rPr>
        <w:t xml:space="preserve"> </w:t>
      </w:r>
      <w:proofErr w:type="spellStart"/>
      <w:r w:rsidRPr="006F7721">
        <w:rPr>
          <w:rFonts w:eastAsia="Calibri"/>
          <w:color w:val="000000"/>
          <w:sz w:val="26"/>
          <w:szCs w:val="26"/>
        </w:rPr>
        <w:t>liệu</w:t>
      </w:r>
      <w:proofErr w:type="spellEnd"/>
      <w:r w:rsidRPr="006F7721">
        <w:rPr>
          <w:rFonts w:eastAsia="Calibri"/>
          <w:color w:val="000000"/>
          <w:sz w:val="26"/>
          <w:szCs w:val="26"/>
        </w:rPr>
        <w:t xml:space="preserve"> </w:t>
      </w:r>
      <w:proofErr w:type="spellStart"/>
      <w:r w:rsidRPr="006F7721">
        <w:rPr>
          <w:rFonts w:eastAsia="Calibri"/>
          <w:color w:val="000000"/>
          <w:sz w:val="26"/>
          <w:szCs w:val="26"/>
        </w:rPr>
        <w:t>kỹ</w:t>
      </w:r>
      <w:proofErr w:type="spellEnd"/>
      <w:r w:rsidRPr="006F7721">
        <w:rPr>
          <w:rFonts w:eastAsia="Calibri"/>
          <w:color w:val="000000"/>
          <w:sz w:val="26"/>
          <w:szCs w:val="26"/>
        </w:rPr>
        <w:t xml:space="preserve"> </w:t>
      </w:r>
      <w:proofErr w:type="spellStart"/>
      <w:r w:rsidRPr="006F7721">
        <w:rPr>
          <w:rFonts w:eastAsia="Calibri"/>
          <w:color w:val="000000"/>
          <w:sz w:val="26"/>
          <w:szCs w:val="26"/>
        </w:rPr>
        <w:t>thuật</w:t>
      </w:r>
      <w:proofErr w:type="spellEnd"/>
      <w:r w:rsidRPr="006F7721">
        <w:rPr>
          <w:rFonts w:eastAsia="Calibri"/>
          <w:color w:val="000000"/>
          <w:sz w:val="26"/>
          <w:szCs w:val="26"/>
        </w:rPr>
        <w:t xml:space="preserve"> </w:t>
      </w:r>
      <w:proofErr w:type="spellStart"/>
      <w:r w:rsidRPr="006F7721">
        <w:rPr>
          <w:rFonts w:eastAsia="Calibri"/>
          <w:color w:val="000000"/>
          <w:sz w:val="26"/>
          <w:szCs w:val="26"/>
        </w:rPr>
        <w:t>chứng</w:t>
      </w:r>
      <w:proofErr w:type="spellEnd"/>
      <w:r w:rsidRPr="006F7721">
        <w:rPr>
          <w:rFonts w:eastAsia="Calibri"/>
          <w:color w:val="000000"/>
          <w:sz w:val="26"/>
          <w:szCs w:val="26"/>
        </w:rPr>
        <w:t xml:space="preserve"> </w:t>
      </w:r>
      <w:proofErr w:type="spellStart"/>
      <w:r w:rsidRPr="006F7721">
        <w:rPr>
          <w:rFonts w:eastAsia="Calibri"/>
          <w:color w:val="000000"/>
          <w:sz w:val="26"/>
          <w:szCs w:val="26"/>
        </w:rPr>
        <w:t>minh</w:t>
      </w:r>
      <w:proofErr w:type="spellEnd"/>
      <w:r w:rsidRPr="006F7721">
        <w:rPr>
          <w:rFonts w:eastAsia="Calibri"/>
          <w:color w:val="000000"/>
          <w:sz w:val="26"/>
          <w:szCs w:val="26"/>
        </w:rPr>
        <w:t xml:space="preserve"> </w:t>
      </w:r>
      <w:proofErr w:type="spellStart"/>
      <w:r w:rsidRPr="006F7721">
        <w:rPr>
          <w:rFonts w:eastAsia="Calibri"/>
          <w:color w:val="000000"/>
          <w:sz w:val="26"/>
          <w:szCs w:val="26"/>
        </w:rPr>
        <w:t>là</w:t>
      </w:r>
      <w:proofErr w:type="spellEnd"/>
      <w:r w:rsidRPr="006F7721">
        <w:rPr>
          <w:rFonts w:eastAsia="Calibri"/>
          <w:color w:val="000000"/>
          <w:sz w:val="26"/>
          <w:szCs w:val="26"/>
        </w:rPr>
        <w:t xml:space="preserve"> </w:t>
      </w:r>
      <w:proofErr w:type="spellStart"/>
      <w:r w:rsidRPr="006F7721">
        <w:rPr>
          <w:rFonts w:eastAsia="Calibri"/>
          <w:color w:val="000000"/>
          <w:sz w:val="26"/>
          <w:szCs w:val="26"/>
        </w:rPr>
        <w:t>cơ</w:t>
      </w:r>
      <w:proofErr w:type="spellEnd"/>
      <w:r w:rsidRPr="006F7721">
        <w:rPr>
          <w:rFonts w:eastAsia="Calibri"/>
          <w:color w:val="000000"/>
          <w:sz w:val="26"/>
          <w:szCs w:val="26"/>
        </w:rPr>
        <w:t xml:space="preserve"> </w:t>
      </w:r>
      <w:proofErr w:type="spellStart"/>
      <w:r w:rsidRPr="006F7721">
        <w:rPr>
          <w:rFonts w:eastAsia="Calibri"/>
          <w:color w:val="000000"/>
          <w:sz w:val="26"/>
          <w:szCs w:val="26"/>
        </w:rPr>
        <w:t>sở</w:t>
      </w:r>
      <w:proofErr w:type="spellEnd"/>
      <w:r w:rsidRPr="006F7721">
        <w:rPr>
          <w:rFonts w:eastAsia="Calibri"/>
          <w:color w:val="000000"/>
          <w:sz w:val="26"/>
          <w:szCs w:val="26"/>
        </w:rPr>
        <w:t xml:space="preserve"> </w:t>
      </w:r>
      <w:proofErr w:type="spellStart"/>
      <w:r w:rsidRPr="006F7721">
        <w:rPr>
          <w:rFonts w:eastAsia="Calibri"/>
          <w:color w:val="000000"/>
          <w:sz w:val="26"/>
          <w:szCs w:val="26"/>
        </w:rPr>
        <w:t>đánh</w:t>
      </w:r>
      <w:proofErr w:type="spellEnd"/>
      <w:r w:rsidRPr="006F7721">
        <w:rPr>
          <w:rFonts w:eastAsia="Calibri"/>
          <w:color w:val="000000"/>
          <w:sz w:val="26"/>
          <w:szCs w:val="26"/>
        </w:rPr>
        <w:t xml:space="preserve"> </w:t>
      </w:r>
      <w:proofErr w:type="spellStart"/>
      <w:r w:rsidRPr="006F7721">
        <w:rPr>
          <w:rFonts w:eastAsia="Calibri"/>
          <w:color w:val="000000"/>
          <w:sz w:val="26"/>
          <w:szCs w:val="26"/>
        </w:rPr>
        <w:t>giá</w:t>
      </w:r>
      <w:proofErr w:type="spellEnd"/>
      <w:r w:rsidRPr="006F7721">
        <w:rPr>
          <w:rFonts w:eastAsia="Calibri"/>
          <w:color w:val="000000"/>
          <w:sz w:val="26"/>
          <w:szCs w:val="26"/>
        </w:rPr>
        <w:t xml:space="preserve"> </w:t>
      </w:r>
      <w:proofErr w:type="spellStart"/>
      <w:r w:rsidRPr="006F7721">
        <w:rPr>
          <w:rFonts w:eastAsia="Calibri"/>
          <w:color w:val="000000"/>
          <w:sz w:val="26"/>
          <w:szCs w:val="26"/>
        </w:rPr>
        <w:t>về</w:t>
      </w:r>
      <w:proofErr w:type="spellEnd"/>
      <w:r w:rsidRPr="006F7721">
        <w:rPr>
          <w:rFonts w:eastAsia="Calibri"/>
          <w:color w:val="000000"/>
          <w:sz w:val="26"/>
          <w:szCs w:val="26"/>
        </w:rPr>
        <w:t xml:space="preserve"> </w:t>
      </w:r>
      <w:proofErr w:type="spellStart"/>
      <w:r w:rsidRPr="006F7721">
        <w:rPr>
          <w:rFonts w:eastAsia="Calibri"/>
          <w:color w:val="000000"/>
          <w:sz w:val="26"/>
          <w:szCs w:val="26"/>
        </w:rPr>
        <w:t>mặt</w:t>
      </w:r>
      <w:proofErr w:type="spellEnd"/>
      <w:r w:rsidRPr="006F7721">
        <w:rPr>
          <w:rFonts w:eastAsia="Calibri"/>
          <w:color w:val="000000"/>
          <w:sz w:val="26"/>
          <w:szCs w:val="26"/>
        </w:rPr>
        <w:t xml:space="preserve"> </w:t>
      </w:r>
      <w:proofErr w:type="spellStart"/>
      <w:r w:rsidRPr="006F7721">
        <w:rPr>
          <w:rFonts w:eastAsia="Calibri"/>
          <w:color w:val="000000"/>
          <w:sz w:val="26"/>
          <w:szCs w:val="26"/>
        </w:rPr>
        <w:t>kỹ</w:t>
      </w:r>
      <w:proofErr w:type="spellEnd"/>
      <w:r w:rsidRPr="006F7721">
        <w:rPr>
          <w:rFonts w:eastAsia="Calibri"/>
          <w:color w:val="000000"/>
          <w:sz w:val="26"/>
          <w:szCs w:val="26"/>
        </w:rPr>
        <w:t xml:space="preserve"> </w:t>
      </w:r>
      <w:proofErr w:type="spellStart"/>
      <w:r w:rsidRPr="006F7721">
        <w:rPr>
          <w:rFonts w:eastAsia="Calibri"/>
          <w:color w:val="000000"/>
          <w:sz w:val="26"/>
          <w:szCs w:val="26"/>
        </w:rPr>
        <w:t>thuật</w:t>
      </w:r>
      <w:proofErr w:type="spellEnd"/>
      <w:r w:rsidRPr="006F7721">
        <w:rPr>
          <w:rFonts w:eastAsia="Calibri"/>
          <w:color w:val="000000"/>
          <w:sz w:val="26"/>
          <w:szCs w:val="26"/>
        </w:rPr>
        <w:t xml:space="preserve"> </w:t>
      </w:r>
      <w:proofErr w:type="spellStart"/>
      <w:r w:rsidRPr="006F7721">
        <w:rPr>
          <w:rFonts w:eastAsia="Calibri"/>
          <w:color w:val="000000"/>
          <w:sz w:val="26"/>
          <w:szCs w:val="26"/>
        </w:rPr>
        <w:t>của</w:t>
      </w:r>
      <w:proofErr w:type="spellEnd"/>
      <w:r w:rsidRPr="006F7721">
        <w:rPr>
          <w:rFonts w:eastAsia="Calibri"/>
          <w:color w:val="000000"/>
          <w:sz w:val="26"/>
          <w:szCs w:val="26"/>
        </w:rPr>
        <w:t xml:space="preserve"> </w:t>
      </w:r>
      <w:proofErr w:type="spellStart"/>
      <w:r w:rsidRPr="006F7721">
        <w:rPr>
          <w:rFonts w:eastAsia="Calibri"/>
          <w:color w:val="000000"/>
          <w:sz w:val="26"/>
          <w:szCs w:val="26"/>
        </w:rPr>
        <w:t>Hàng</w:t>
      </w:r>
      <w:proofErr w:type="spellEnd"/>
      <w:r w:rsidRPr="006F7721">
        <w:rPr>
          <w:rFonts w:eastAsia="Calibri"/>
          <w:color w:val="000000"/>
          <w:sz w:val="26"/>
          <w:szCs w:val="26"/>
        </w:rPr>
        <w:t xml:space="preserve"> </w:t>
      </w:r>
      <w:proofErr w:type="spellStart"/>
      <w:r w:rsidRPr="006F7721">
        <w:rPr>
          <w:rFonts w:eastAsia="Calibri"/>
          <w:color w:val="000000"/>
          <w:sz w:val="26"/>
          <w:szCs w:val="26"/>
        </w:rPr>
        <w:t>hóa</w:t>
      </w:r>
      <w:proofErr w:type="spellEnd"/>
      <w:r w:rsidRPr="006F7721">
        <w:rPr>
          <w:rFonts w:eastAsia="Calibri"/>
          <w:color w:val="000000"/>
          <w:sz w:val="26"/>
          <w:szCs w:val="26"/>
        </w:rPr>
        <w:t xml:space="preserve"> </w:t>
      </w:r>
      <w:proofErr w:type="spellStart"/>
      <w:r w:rsidRPr="006F7721">
        <w:rPr>
          <w:rFonts w:eastAsia="Calibri"/>
          <w:color w:val="000000"/>
          <w:sz w:val="26"/>
          <w:szCs w:val="26"/>
        </w:rPr>
        <w:t>dự</w:t>
      </w:r>
      <w:proofErr w:type="spellEnd"/>
      <w:r w:rsidRPr="006F7721">
        <w:rPr>
          <w:rFonts w:eastAsia="Calibri"/>
          <w:color w:val="000000"/>
          <w:sz w:val="26"/>
          <w:szCs w:val="26"/>
        </w:rPr>
        <w:t xml:space="preserve"> </w:t>
      </w:r>
      <w:proofErr w:type="spellStart"/>
      <w:r w:rsidRPr="006F7721">
        <w:rPr>
          <w:rFonts w:eastAsia="Calibri"/>
          <w:color w:val="000000"/>
          <w:sz w:val="26"/>
          <w:szCs w:val="26"/>
        </w:rPr>
        <w:t>thầu</w:t>
      </w:r>
      <w:proofErr w:type="spellEnd"/>
      <w:r w:rsidRPr="006F7721">
        <w:rPr>
          <w:rFonts w:eastAsia="Calibri"/>
          <w:color w:val="000000"/>
          <w:sz w:val="26"/>
          <w:szCs w:val="26"/>
        </w:rPr>
        <w:t>.</w:t>
      </w:r>
    </w:p>
    <w:p w14:paraId="65E8EDC2" w14:textId="77777777" w:rsidR="004A048B" w:rsidRDefault="004A048B" w:rsidP="004A048B">
      <w:pPr>
        <w:tabs>
          <w:tab w:val="left" w:pos="5670"/>
        </w:tabs>
        <w:ind w:right="43" w:firstLine="567"/>
        <w:rPr>
          <w:color w:val="000000" w:themeColor="text1"/>
          <w:sz w:val="26"/>
          <w:szCs w:val="26"/>
          <w:lang w:val="vi-VN"/>
        </w:rPr>
      </w:pPr>
      <w:r w:rsidRPr="00BC73D7">
        <w:rPr>
          <w:rFonts w:eastAsia="Calibri"/>
          <w:color w:val="000000"/>
          <w:sz w:val="26"/>
          <w:szCs w:val="26"/>
          <w:lang w:val="vi-VN"/>
        </w:rPr>
        <w:t xml:space="preserve">1.3.2. </w:t>
      </w:r>
      <w:r w:rsidRPr="00BC73D7">
        <w:rPr>
          <w:rFonts w:eastAsia="Calibri"/>
          <w:sz w:val="26"/>
          <w:szCs w:val="26"/>
          <w:lang w:val="vi-VN"/>
        </w:rPr>
        <w:t>Biểu mẫu cam kết</w:t>
      </w:r>
      <w:r w:rsidRPr="006F7721">
        <w:rPr>
          <w:color w:val="000000" w:themeColor="text1"/>
          <w:sz w:val="26"/>
          <w:szCs w:val="26"/>
          <w:lang w:val="vi-VN"/>
        </w:rPr>
        <w:t xml:space="preserve">: </w:t>
      </w:r>
    </w:p>
    <w:p w14:paraId="33F60CBC" w14:textId="77777777" w:rsidR="004A048B" w:rsidRDefault="004A048B" w:rsidP="004A048B">
      <w:pPr>
        <w:tabs>
          <w:tab w:val="left" w:pos="5670"/>
        </w:tabs>
        <w:ind w:right="43" w:firstLine="567"/>
        <w:rPr>
          <w:color w:val="000000" w:themeColor="text1"/>
          <w:sz w:val="26"/>
          <w:szCs w:val="26"/>
          <w:lang w:val="vi-VN"/>
        </w:rPr>
      </w:pPr>
    </w:p>
    <w:p w14:paraId="0153594C" w14:textId="77777777" w:rsidR="004A048B" w:rsidRDefault="004A048B" w:rsidP="004A048B">
      <w:pPr>
        <w:tabs>
          <w:tab w:val="left" w:pos="5670"/>
        </w:tabs>
        <w:ind w:right="43" w:firstLine="567"/>
        <w:rPr>
          <w:color w:val="000000" w:themeColor="text1"/>
          <w:sz w:val="26"/>
          <w:szCs w:val="26"/>
          <w:lang w:val="vi-VN"/>
        </w:rPr>
      </w:pPr>
    </w:p>
    <w:p w14:paraId="759579A5" w14:textId="77777777" w:rsidR="004A048B" w:rsidRDefault="004A048B" w:rsidP="004A048B">
      <w:pPr>
        <w:tabs>
          <w:tab w:val="left" w:pos="5670"/>
        </w:tabs>
        <w:ind w:right="43" w:firstLine="567"/>
        <w:rPr>
          <w:color w:val="000000" w:themeColor="text1"/>
          <w:sz w:val="26"/>
          <w:szCs w:val="26"/>
          <w:lang w:val="vi-VN"/>
        </w:rPr>
      </w:pPr>
    </w:p>
    <w:p w14:paraId="0268A243" w14:textId="77777777" w:rsidR="004A048B" w:rsidRPr="006F7721" w:rsidRDefault="004A048B" w:rsidP="004A048B">
      <w:pPr>
        <w:tabs>
          <w:tab w:val="left" w:pos="5670"/>
        </w:tabs>
        <w:ind w:right="43" w:firstLine="567"/>
        <w:rPr>
          <w:color w:val="000000" w:themeColor="text1"/>
          <w:sz w:val="26"/>
          <w:szCs w:val="26"/>
          <w:lang w:val="vi-VN"/>
        </w:rPr>
      </w:pPr>
    </w:p>
    <w:p w14:paraId="032591FA" w14:textId="77777777" w:rsidR="004A048B" w:rsidRPr="006F7721" w:rsidRDefault="004A048B" w:rsidP="004A048B">
      <w:pPr>
        <w:jc w:val="center"/>
        <w:rPr>
          <w:color w:val="000000" w:themeColor="text1"/>
          <w:sz w:val="26"/>
          <w:szCs w:val="26"/>
          <w:lang w:val="vi-VN"/>
        </w:rPr>
      </w:pPr>
      <w:bookmarkStart w:id="2" w:name="_Hlk133240114"/>
      <w:r w:rsidRPr="006F7721">
        <w:rPr>
          <w:color w:val="000000" w:themeColor="text1"/>
          <w:sz w:val="26"/>
          <w:szCs w:val="26"/>
          <w:lang w:val="vi-VN"/>
        </w:rPr>
        <w:t>TÊN NHÀ THẦU                  CỘNG HÒA XÃ HỘI CHỦ NGHĨA VIỆT NAM</w:t>
      </w:r>
    </w:p>
    <w:p w14:paraId="535DC8B0" w14:textId="77777777" w:rsidR="004A048B" w:rsidRPr="006F7721" w:rsidRDefault="004A048B" w:rsidP="004A048B">
      <w:pPr>
        <w:ind w:left="1276" w:right="43" w:hanging="1276"/>
        <w:jc w:val="center"/>
        <w:rPr>
          <w:color w:val="000000" w:themeColor="text1"/>
          <w:sz w:val="26"/>
          <w:szCs w:val="26"/>
        </w:rPr>
      </w:pPr>
      <w:r w:rsidRPr="006F7721">
        <w:rPr>
          <w:color w:val="000000" w:themeColor="text1"/>
          <w:sz w:val="26"/>
          <w:szCs w:val="26"/>
          <w:lang w:val="vi-VN"/>
        </w:rPr>
        <w:t xml:space="preserve">                               </w:t>
      </w:r>
      <w:proofErr w:type="spellStart"/>
      <w:r w:rsidRPr="006F7721">
        <w:rPr>
          <w:color w:val="000000" w:themeColor="text1"/>
          <w:sz w:val="26"/>
          <w:szCs w:val="26"/>
        </w:rPr>
        <w:t>Độc</w:t>
      </w:r>
      <w:proofErr w:type="spellEnd"/>
      <w:r w:rsidRPr="006F7721">
        <w:rPr>
          <w:color w:val="000000" w:themeColor="text1"/>
          <w:sz w:val="26"/>
          <w:szCs w:val="26"/>
        </w:rPr>
        <w:t xml:space="preserve"> </w:t>
      </w:r>
      <w:proofErr w:type="spellStart"/>
      <w:r w:rsidRPr="006F7721">
        <w:rPr>
          <w:color w:val="000000" w:themeColor="text1"/>
          <w:sz w:val="26"/>
          <w:szCs w:val="26"/>
        </w:rPr>
        <w:t>lập</w:t>
      </w:r>
      <w:proofErr w:type="spellEnd"/>
      <w:r w:rsidRPr="006F7721">
        <w:rPr>
          <w:color w:val="000000" w:themeColor="text1"/>
          <w:sz w:val="26"/>
          <w:szCs w:val="26"/>
        </w:rPr>
        <w:t xml:space="preserve"> – </w:t>
      </w:r>
      <w:proofErr w:type="spellStart"/>
      <w:r w:rsidRPr="006F7721">
        <w:rPr>
          <w:color w:val="000000" w:themeColor="text1"/>
          <w:sz w:val="26"/>
          <w:szCs w:val="26"/>
        </w:rPr>
        <w:t>Tự</w:t>
      </w:r>
      <w:proofErr w:type="spellEnd"/>
      <w:r w:rsidRPr="006F7721">
        <w:rPr>
          <w:color w:val="000000" w:themeColor="text1"/>
          <w:sz w:val="26"/>
          <w:szCs w:val="26"/>
        </w:rPr>
        <w:t xml:space="preserve"> do – </w:t>
      </w:r>
      <w:proofErr w:type="spellStart"/>
      <w:r w:rsidRPr="006F7721">
        <w:rPr>
          <w:color w:val="000000" w:themeColor="text1"/>
          <w:sz w:val="26"/>
          <w:szCs w:val="26"/>
        </w:rPr>
        <w:t>Hạnh</w:t>
      </w:r>
      <w:proofErr w:type="spellEnd"/>
      <w:r w:rsidRPr="006F7721">
        <w:rPr>
          <w:color w:val="000000" w:themeColor="text1"/>
          <w:sz w:val="26"/>
          <w:szCs w:val="26"/>
        </w:rPr>
        <w:t xml:space="preserve"> </w:t>
      </w:r>
      <w:proofErr w:type="spellStart"/>
      <w:r w:rsidRPr="006F7721">
        <w:rPr>
          <w:color w:val="000000" w:themeColor="text1"/>
          <w:sz w:val="26"/>
          <w:szCs w:val="26"/>
        </w:rPr>
        <w:t>phúc</w:t>
      </w:r>
      <w:proofErr w:type="spellEnd"/>
    </w:p>
    <w:p w14:paraId="4FE8E07F" w14:textId="77777777" w:rsidR="004A048B" w:rsidRPr="006F7721" w:rsidRDefault="004A048B" w:rsidP="004A048B">
      <w:pPr>
        <w:ind w:right="43"/>
        <w:jc w:val="center"/>
        <w:rPr>
          <w:b/>
          <w:bCs/>
          <w:color w:val="000000" w:themeColor="text1"/>
          <w:sz w:val="26"/>
          <w:szCs w:val="26"/>
          <w:lang w:val="vi-VN"/>
        </w:rPr>
      </w:pPr>
      <w:r w:rsidRPr="006F7721">
        <w:rPr>
          <w:b/>
          <w:bCs/>
          <w:color w:val="000000" w:themeColor="text1"/>
          <w:sz w:val="26"/>
          <w:szCs w:val="26"/>
        </w:rPr>
        <w:t>CAM KẾT</w:t>
      </w:r>
    </w:p>
    <w:p w14:paraId="33F95529" w14:textId="77777777" w:rsidR="004A048B" w:rsidRPr="006F7721" w:rsidRDefault="004A048B" w:rsidP="004A048B">
      <w:pPr>
        <w:ind w:right="43"/>
        <w:jc w:val="center"/>
        <w:rPr>
          <w:b/>
          <w:bCs/>
          <w:color w:val="000000" w:themeColor="text1"/>
          <w:sz w:val="26"/>
          <w:szCs w:val="26"/>
        </w:rPr>
      </w:pPr>
      <w:r w:rsidRPr="006F7721">
        <w:rPr>
          <w:b/>
          <w:bCs/>
          <w:color w:val="000000" w:themeColor="text1"/>
          <w:sz w:val="26"/>
          <w:szCs w:val="26"/>
        </w:rPr>
        <w:t>THUỘC HỒ SƠ DỰ THẦU</w:t>
      </w:r>
    </w:p>
    <w:p w14:paraId="7F44C462" w14:textId="77777777" w:rsidR="004A048B" w:rsidRPr="006F7721" w:rsidRDefault="004A048B" w:rsidP="004A048B">
      <w:pPr>
        <w:ind w:right="43"/>
        <w:jc w:val="center"/>
        <w:rPr>
          <w:b/>
          <w:bCs/>
          <w:color w:val="000000" w:themeColor="text1"/>
          <w:sz w:val="26"/>
          <w:szCs w:val="26"/>
        </w:rPr>
      </w:pPr>
      <w:proofErr w:type="spellStart"/>
      <w:r w:rsidRPr="006F7721">
        <w:rPr>
          <w:b/>
          <w:bCs/>
          <w:color w:val="000000" w:themeColor="text1"/>
          <w:sz w:val="26"/>
          <w:szCs w:val="26"/>
        </w:rPr>
        <w:t>Kính</w:t>
      </w:r>
      <w:proofErr w:type="spellEnd"/>
      <w:r w:rsidRPr="006F7721">
        <w:rPr>
          <w:b/>
          <w:bCs/>
          <w:color w:val="000000" w:themeColor="text1"/>
          <w:sz w:val="26"/>
          <w:szCs w:val="26"/>
        </w:rPr>
        <w:t xml:space="preserve"> </w:t>
      </w:r>
      <w:proofErr w:type="spellStart"/>
      <w:r w:rsidRPr="006F7721">
        <w:rPr>
          <w:b/>
          <w:bCs/>
          <w:color w:val="000000" w:themeColor="text1"/>
          <w:sz w:val="26"/>
          <w:szCs w:val="26"/>
        </w:rPr>
        <w:t>gửi</w:t>
      </w:r>
      <w:proofErr w:type="spellEnd"/>
      <w:r w:rsidRPr="006F7721">
        <w:rPr>
          <w:b/>
          <w:bCs/>
          <w:color w:val="000000" w:themeColor="text1"/>
          <w:sz w:val="26"/>
          <w:szCs w:val="26"/>
        </w:rPr>
        <w:t xml:space="preserve">: </w:t>
      </w:r>
      <w:proofErr w:type="spellStart"/>
      <w:r>
        <w:rPr>
          <w:b/>
          <w:bCs/>
          <w:color w:val="000000" w:themeColor="text1"/>
          <w:sz w:val="26"/>
          <w:szCs w:val="26"/>
        </w:rPr>
        <w:t>Bệnh</w:t>
      </w:r>
      <w:proofErr w:type="spellEnd"/>
      <w:r>
        <w:rPr>
          <w:b/>
          <w:bCs/>
          <w:color w:val="000000" w:themeColor="text1"/>
          <w:sz w:val="26"/>
          <w:szCs w:val="26"/>
        </w:rPr>
        <w:t xml:space="preserve"> </w:t>
      </w:r>
      <w:proofErr w:type="spellStart"/>
      <w:r>
        <w:rPr>
          <w:b/>
          <w:bCs/>
          <w:color w:val="000000" w:themeColor="text1"/>
          <w:sz w:val="26"/>
          <w:szCs w:val="26"/>
        </w:rPr>
        <w:t>viện</w:t>
      </w:r>
      <w:proofErr w:type="spellEnd"/>
      <w:r>
        <w:rPr>
          <w:b/>
          <w:bCs/>
          <w:color w:val="000000" w:themeColor="text1"/>
          <w:sz w:val="26"/>
          <w:szCs w:val="26"/>
        </w:rPr>
        <w:t xml:space="preserve"> </w:t>
      </w:r>
      <w:proofErr w:type="spellStart"/>
      <w:r>
        <w:rPr>
          <w:b/>
          <w:bCs/>
          <w:color w:val="000000" w:themeColor="text1"/>
          <w:sz w:val="26"/>
          <w:szCs w:val="26"/>
        </w:rPr>
        <w:t>Bưu</w:t>
      </w:r>
      <w:proofErr w:type="spellEnd"/>
      <w:r>
        <w:rPr>
          <w:b/>
          <w:bCs/>
          <w:color w:val="000000" w:themeColor="text1"/>
          <w:sz w:val="26"/>
          <w:szCs w:val="26"/>
        </w:rPr>
        <w:t xml:space="preserve"> </w:t>
      </w:r>
      <w:proofErr w:type="spellStart"/>
      <w:r>
        <w:rPr>
          <w:b/>
          <w:bCs/>
          <w:color w:val="000000" w:themeColor="text1"/>
          <w:sz w:val="26"/>
          <w:szCs w:val="26"/>
        </w:rPr>
        <w:t>điện</w:t>
      </w:r>
      <w:proofErr w:type="spellEnd"/>
    </w:p>
    <w:p w14:paraId="0C2ED02D" w14:textId="77777777" w:rsidR="004A048B" w:rsidRPr="006F7721" w:rsidRDefault="004A048B" w:rsidP="004A048B">
      <w:pPr>
        <w:ind w:right="43"/>
        <w:rPr>
          <w:color w:val="000000" w:themeColor="text1"/>
          <w:sz w:val="26"/>
          <w:szCs w:val="26"/>
        </w:rPr>
      </w:pPr>
      <w:r w:rsidRPr="006F7721">
        <w:rPr>
          <w:color w:val="000000" w:themeColor="text1"/>
          <w:sz w:val="26"/>
          <w:szCs w:val="26"/>
        </w:rPr>
        <w:t>(</w:t>
      </w:r>
      <w:proofErr w:type="spellStart"/>
      <w:r w:rsidRPr="006F7721">
        <w:rPr>
          <w:color w:val="000000" w:themeColor="text1"/>
          <w:sz w:val="26"/>
          <w:szCs w:val="26"/>
        </w:rPr>
        <w:t>Ghi</w:t>
      </w:r>
      <w:proofErr w:type="spellEnd"/>
      <w:r w:rsidRPr="006F7721">
        <w:rPr>
          <w:color w:val="000000" w:themeColor="text1"/>
          <w:sz w:val="26"/>
          <w:szCs w:val="26"/>
        </w:rPr>
        <w:t xml:space="preserve"> </w:t>
      </w:r>
      <w:proofErr w:type="spellStart"/>
      <w:r w:rsidRPr="006F7721">
        <w:rPr>
          <w:color w:val="000000" w:themeColor="text1"/>
          <w:sz w:val="26"/>
          <w:szCs w:val="26"/>
        </w:rPr>
        <w:t>Tên</w:t>
      </w:r>
      <w:proofErr w:type="spellEnd"/>
      <w:r w:rsidRPr="006F7721">
        <w:rPr>
          <w:color w:val="000000" w:themeColor="text1"/>
          <w:sz w:val="26"/>
          <w:szCs w:val="26"/>
        </w:rPr>
        <w:t xml:space="preserve"> </w:t>
      </w:r>
      <w:proofErr w:type="spellStart"/>
      <w:r w:rsidRPr="006F7721">
        <w:rPr>
          <w:color w:val="000000" w:themeColor="text1"/>
          <w:sz w:val="26"/>
          <w:szCs w:val="26"/>
        </w:rPr>
        <w:t>nhà</w:t>
      </w:r>
      <w:proofErr w:type="spellEnd"/>
      <w:r w:rsidRPr="006F7721">
        <w:rPr>
          <w:color w:val="000000" w:themeColor="text1"/>
          <w:sz w:val="26"/>
          <w:szCs w:val="26"/>
        </w:rPr>
        <w:t xml:space="preserve"> </w:t>
      </w:r>
      <w:proofErr w:type="spellStart"/>
      <w:r w:rsidRPr="006F7721">
        <w:rPr>
          <w:color w:val="000000" w:themeColor="text1"/>
          <w:sz w:val="26"/>
          <w:szCs w:val="26"/>
        </w:rPr>
        <w:t>thầu</w:t>
      </w:r>
      <w:proofErr w:type="spellEnd"/>
      <w:r w:rsidRPr="006F7721">
        <w:rPr>
          <w:color w:val="000000" w:themeColor="text1"/>
          <w:sz w:val="26"/>
          <w:szCs w:val="26"/>
        </w:rPr>
        <w:t>) …</w:t>
      </w:r>
      <w:proofErr w:type="gramStart"/>
      <w:r w:rsidRPr="006F7721">
        <w:rPr>
          <w:color w:val="000000" w:themeColor="text1"/>
          <w:sz w:val="26"/>
          <w:szCs w:val="26"/>
        </w:rPr>
        <w:t>…..</w:t>
      </w:r>
      <w:proofErr w:type="gramEnd"/>
      <w:r w:rsidRPr="006F7721">
        <w:rPr>
          <w:color w:val="000000" w:themeColor="text1"/>
          <w:sz w:val="26"/>
          <w:szCs w:val="26"/>
        </w:rPr>
        <w:t xml:space="preserve"> </w:t>
      </w:r>
      <w:proofErr w:type="spellStart"/>
      <w:r w:rsidRPr="006F7721">
        <w:rPr>
          <w:color w:val="000000" w:themeColor="text1"/>
          <w:sz w:val="26"/>
          <w:szCs w:val="26"/>
        </w:rPr>
        <w:t>xin</w:t>
      </w:r>
      <w:proofErr w:type="spellEnd"/>
      <w:r w:rsidRPr="006F7721">
        <w:rPr>
          <w:color w:val="000000" w:themeColor="text1"/>
          <w:sz w:val="26"/>
          <w:szCs w:val="26"/>
        </w:rPr>
        <w:t xml:space="preserve"> cam </w:t>
      </w:r>
      <w:proofErr w:type="spellStart"/>
      <w:r w:rsidRPr="006F7721">
        <w:rPr>
          <w:color w:val="000000" w:themeColor="text1"/>
          <w:sz w:val="26"/>
          <w:szCs w:val="26"/>
        </w:rPr>
        <w:t>kết</w:t>
      </w:r>
      <w:proofErr w:type="spellEnd"/>
      <w:r w:rsidRPr="006F7721">
        <w:rPr>
          <w:color w:val="000000" w:themeColor="text1"/>
          <w:sz w:val="26"/>
          <w:szCs w:val="26"/>
        </w:rPr>
        <w:t xml:space="preserve"> </w:t>
      </w:r>
      <w:proofErr w:type="spellStart"/>
      <w:r w:rsidRPr="006F7721">
        <w:rPr>
          <w:color w:val="000000" w:themeColor="text1"/>
          <w:sz w:val="26"/>
          <w:szCs w:val="26"/>
        </w:rPr>
        <w:t>về</w:t>
      </w:r>
      <w:proofErr w:type="spellEnd"/>
      <w:r w:rsidRPr="006F7721">
        <w:rPr>
          <w:color w:val="000000" w:themeColor="text1"/>
          <w:sz w:val="26"/>
          <w:szCs w:val="26"/>
        </w:rPr>
        <w:t xml:space="preserve"> </w:t>
      </w:r>
      <w:proofErr w:type="spellStart"/>
      <w:r w:rsidRPr="006F7721">
        <w:rPr>
          <w:color w:val="000000" w:themeColor="text1"/>
          <w:sz w:val="26"/>
          <w:szCs w:val="26"/>
        </w:rPr>
        <w:t>hồ</w:t>
      </w:r>
      <w:proofErr w:type="spellEnd"/>
      <w:r w:rsidRPr="006F7721">
        <w:rPr>
          <w:color w:val="000000" w:themeColor="text1"/>
          <w:sz w:val="26"/>
          <w:szCs w:val="26"/>
        </w:rPr>
        <w:t xml:space="preserve"> </w:t>
      </w:r>
      <w:proofErr w:type="spellStart"/>
      <w:r w:rsidRPr="006F7721">
        <w:rPr>
          <w:color w:val="000000" w:themeColor="text1"/>
          <w:sz w:val="26"/>
          <w:szCs w:val="26"/>
        </w:rPr>
        <w:t>sơ</w:t>
      </w:r>
      <w:proofErr w:type="spellEnd"/>
      <w:r w:rsidRPr="006F7721">
        <w:rPr>
          <w:color w:val="000000" w:themeColor="text1"/>
          <w:sz w:val="26"/>
          <w:szCs w:val="26"/>
        </w:rPr>
        <w:t xml:space="preserve"> </w:t>
      </w:r>
      <w:proofErr w:type="spellStart"/>
      <w:r w:rsidRPr="006F7721">
        <w:rPr>
          <w:color w:val="000000" w:themeColor="text1"/>
          <w:sz w:val="26"/>
          <w:szCs w:val="26"/>
        </w:rPr>
        <w:t>dự</w:t>
      </w:r>
      <w:proofErr w:type="spellEnd"/>
      <w:r w:rsidRPr="006F7721">
        <w:rPr>
          <w:color w:val="000000" w:themeColor="text1"/>
          <w:sz w:val="26"/>
          <w:szCs w:val="26"/>
        </w:rPr>
        <w:t xml:space="preserve"> </w:t>
      </w:r>
      <w:proofErr w:type="spellStart"/>
      <w:r w:rsidRPr="006F7721">
        <w:rPr>
          <w:color w:val="000000" w:themeColor="text1"/>
          <w:sz w:val="26"/>
          <w:szCs w:val="26"/>
        </w:rPr>
        <w:t>thầu</w:t>
      </w:r>
      <w:proofErr w:type="spellEnd"/>
      <w:r w:rsidRPr="006F7721">
        <w:rPr>
          <w:color w:val="000000" w:themeColor="text1"/>
          <w:sz w:val="26"/>
          <w:szCs w:val="26"/>
        </w:rPr>
        <w:t xml:space="preserve"> </w:t>
      </w:r>
      <w:proofErr w:type="spellStart"/>
      <w:r w:rsidRPr="006F7721">
        <w:rPr>
          <w:color w:val="000000" w:themeColor="text1"/>
          <w:sz w:val="26"/>
          <w:szCs w:val="26"/>
        </w:rPr>
        <w:t>và</w:t>
      </w:r>
      <w:proofErr w:type="spellEnd"/>
      <w:r w:rsidRPr="006F7721">
        <w:rPr>
          <w:color w:val="000000" w:themeColor="text1"/>
          <w:sz w:val="26"/>
          <w:szCs w:val="26"/>
        </w:rPr>
        <w:t xml:space="preserve"> </w:t>
      </w:r>
      <w:proofErr w:type="spellStart"/>
      <w:r w:rsidRPr="006F7721">
        <w:rPr>
          <w:color w:val="000000" w:themeColor="text1"/>
          <w:sz w:val="26"/>
          <w:szCs w:val="26"/>
        </w:rPr>
        <w:t>hàng</w:t>
      </w:r>
      <w:proofErr w:type="spellEnd"/>
      <w:r w:rsidRPr="006F7721">
        <w:rPr>
          <w:color w:val="000000" w:themeColor="text1"/>
          <w:sz w:val="26"/>
          <w:szCs w:val="26"/>
        </w:rPr>
        <w:t xml:space="preserve"> </w:t>
      </w:r>
      <w:proofErr w:type="spellStart"/>
      <w:r w:rsidRPr="006F7721">
        <w:rPr>
          <w:color w:val="000000" w:themeColor="text1"/>
          <w:sz w:val="26"/>
          <w:szCs w:val="26"/>
        </w:rPr>
        <w:t>hóa</w:t>
      </w:r>
      <w:proofErr w:type="spellEnd"/>
      <w:r w:rsidRPr="006F7721">
        <w:rPr>
          <w:color w:val="000000" w:themeColor="text1"/>
          <w:sz w:val="26"/>
          <w:szCs w:val="26"/>
        </w:rPr>
        <w:t xml:space="preserve"> </w:t>
      </w:r>
      <w:proofErr w:type="spellStart"/>
      <w:r w:rsidRPr="006F7721">
        <w:rPr>
          <w:color w:val="000000" w:themeColor="text1"/>
          <w:sz w:val="26"/>
          <w:szCs w:val="26"/>
        </w:rPr>
        <w:t>dự</w:t>
      </w:r>
      <w:proofErr w:type="spellEnd"/>
      <w:r w:rsidRPr="006F7721">
        <w:rPr>
          <w:color w:val="000000" w:themeColor="text1"/>
          <w:sz w:val="26"/>
          <w:szCs w:val="26"/>
        </w:rPr>
        <w:t xml:space="preserve"> </w:t>
      </w:r>
      <w:proofErr w:type="spellStart"/>
      <w:r w:rsidRPr="006F7721">
        <w:rPr>
          <w:color w:val="000000" w:themeColor="text1"/>
          <w:sz w:val="26"/>
          <w:szCs w:val="26"/>
        </w:rPr>
        <w:t>thầu</w:t>
      </w:r>
      <w:proofErr w:type="spellEnd"/>
      <w:r w:rsidRPr="006F7721">
        <w:rPr>
          <w:color w:val="000000" w:themeColor="text1"/>
          <w:sz w:val="26"/>
          <w:szCs w:val="26"/>
        </w:rPr>
        <w:t xml:space="preserve"> </w:t>
      </w:r>
      <w:proofErr w:type="spellStart"/>
      <w:r w:rsidRPr="006F7721">
        <w:rPr>
          <w:color w:val="000000" w:themeColor="text1"/>
          <w:sz w:val="26"/>
          <w:szCs w:val="26"/>
        </w:rPr>
        <w:t>gói</w:t>
      </w:r>
      <w:proofErr w:type="spellEnd"/>
      <w:r w:rsidRPr="006F7721">
        <w:rPr>
          <w:color w:val="000000" w:themeColor="text1"/>
          <w:sz w:val="26"/>
          <w:szCs w:val="26"/>
        </w:rPr>
        <w:t xml:space="preserve"> </w:t>
      </w:r>
      <w:proofErr w:type="spellStart"/>
      <w:r w:rsidRPr="006F7721">
        <w:rPr>
          <w:color w:val="000000" w:themeColor="text1"/>
          <w:sz w:val="26"/>
          <w:szCs w:val="26"/>
        </w:rPr>
        <w:t>thầu</w:t>
      </w:r>
      <w:proofErr w:type="spellEnd"/>
      <w:r w:rsidRPr="006F7721">
        <w:rPr>
          <w:color w:val="000000" w:themeColor="text1"/>
          <w:sz w:val="26"/>
          <w:szCs w:val="26"/>
        </w:rPr>
        <w:t>: [</w:t>
      </w:r>
      <w:proofErr w:type="spellStart"/>
      <w:r w:rsidRPr="006F7721">
        <w:rPr>
          <w:color w:val="000000" w:themeColor="text1"/>
          <w:sz w:val="26"/>
          <w:szCs w:val="26"/>
        </w:rPr>
        <w:t>Ghi</w:t>
      </w:r>
      <w:proofErr w:type="spellEnd"/>
      <w:r w:rsidRPr="006F7721">
        <w:rPr>
          <w:color w:val="000000" w:themeColor="text1"/>
          <w:sz w:val="26"/>
          <w:szCs w:val="26"/>
        </w:rPr>
        <w:t xml:space="preserve"> </w:t>
      </w:r>
      <w:proofErr w:type="spellStart"/>
      <w:r w:rsidRPr="006F7721">
        <w:rPr>
          <w:color w:val="000000" w:themeColor="text1"/>
          <w:sz w:val="26"/>
          <w:szCs w:val="26"/>
        </w:rPr>
        <w:t>tên</w:t>
      </w:r>
      <w:proofErr w:type="spellEnd"/>
      <w:r w:rsidRPr="006F7721">
        <w:rPr>
          <w:color w:val="000000" w:themeColor="text1"/>
          <w:sz w:val="26"/>
          <w:szCs w:val="26"/>
        </w:rPr>
        <w:t xml:space="preserve"> </w:t>
      </w:r>
      <w:proofErr w:type="spellStart"/>
      <w:r w:rsidRPr="006F7721">
        <w:rPr>
          <w:color w:val="000000" w:themeColor="text1"/>
          <w:sz w:val="26"/>
          <w:szCs w:val="26"/>
        </w:rPr>
        <w:t>gói</w:t>
      </w:r>
      <w:proofErr w:type="spellEnd"/>
      <w:r w:rsidRPr="006F7721">
        <w:rPr>
          <w:color w:val="000000" w:themeColor="text1"/>
          <w:sz w:val="26"/>
          <w:szCs w:val="26"/>
        </w:rPr>
        <w:t xml:space="preserve"> </w:t>
      </w:r>
      <w:proofErr w:type="spellStart"/>
      <w:r w:rsidRPr="006F7721">
        <w:rPr>
          <w:color w:val="000000" w:themeColor="text1"/>
          <w:sz w:val="26"/>
          <w:szCs w:val="26"/>
        </w:rPr>
        <w:t>thầu</w:t>
      </w:r>
      <w:proofErr w:type="spellEnd"/>
      <w:r w:rsidRPr="006F7721">
        <w:rPr>
          <w:color w:val="000000" w:themeColor="text1"/>
          <w:sz w:val="26"/>
          <w:szCs w:val="26"/>
        </w:rPr>
        <w:t xml:space="preserve">] </w:t>
      </w:r>
      <w:proofErr w:type="spellStart"/>
      <w:r w:rsidRPr="006F7721">
        <w:rPr>
          <w:color w:val="000000" w:themeColor="text1"/>
          <w:sz w:val="26"/>
          <w:szCs w:val="26"/>
        </w:rPr>
        <w:t>của</w:t>
      </w:r>
      <w:proofErr w:type="spellEnd"/>
      <w:r w:rsidRPr="006F7721">
        <w:rPr>
          <w:color w:val="000000" w:themeColor="text1"/>
          <w:sz w:val="26"/>
          <w:szCs w:val="26"/>
        </w:rPr>
        <w:t xml:space="preserve"> </w:t>
      </w:r>
      <w:proofErr w:type="spellStart"/>
      <w:r>
        <w:rPr>
          <w:color w:val="000000" w:themeColor="text1"/>
          <w:sz w:val="26"/>
          <w:szCs w:val="26"/>
        </w:rPr>
        <w:t>Bệnh</w:t>
      </w:r>
      <w:proofErr w:type="spellEnd"/>
      <w:r>
        <w:rPr>
          <w:color w:val="000000" w:themeColor="text1"/>
          <w:sz w:val="26"/>
          <w:szCs w:val="26"/>
        </w:rPr>
        <w:t xml:space="preserve"> </w:t>
      </w:r>
      <w:proofErr w:type="spellStart"/>
      <w:r>
        <w:rPr>
          <w:color w:val="000000" w:themeColor="text1"/>
          <w:sz w:val="26"/>
          <w:szCs w:val="26"/>
        </w:rPr>
        <w:t>viện</w:t>
      </w:r>
      <w:proofErr w:type="spellEnd"/>
      <w:r>
        <w:rPr>
          <w:color w:val="000000" w:themeColor="text1"/>
          <w:sz w:val="26"/>
          <w:szCs w:val="26"/>
        </w:rPr>
        <w:t xml:space="preserve"> </w:t>
      </w:r>
      <w:proofErr w:type="spellStart"/>
      <w:r>
        <w:rPr>
          <w:color w:val="000000" w:themeColor="text1"/>
          <w:sz w:val="26"/>
          <w:szCs w:val="26"/>
        </w:rPr>
        <w:t>Bưu</w:t>
      </w:r>
      <w:proofErr w:type="spellEnd"/>
      <w:r>
        <w:rPr>
          <w:color w:val="000000" w:themeColor="text1"/>
          <w:sz w:val="26"/>
          <w:szCs w:val="26"/>
        </w:rPr>
        <w:t xml:space="preserve"> </w:t>
      </w:r>
      <w:proofErr w:type="spellStart"/>
      <w:r>
        <w:rPr>
          <w:color w:val="000000" w:themeColor="text1"/>
          <w:sz w:val="26"/>
          <w:szCs w:val="26"/>
        </w:rPr>
        <w:t>điện</w:t>
      </w:r>
      <w:proofErr w:type="spellEnd"/>
      <w:r w:rsidRPr="006F7721">
        <w:rPr>
          <w:color w:val="000000" w:themeColor="text1"/>
          <w:sz w:val="26"/>
          <w:szCs w:val="26"/>
        </w:rPr>
        <w:t xml:space="preserve"> </w:t>
      </w:r>
      <w:proofErr w:type="spellStart"/>
      <w:r w:rsidRPr="006F7721">
        <w:rPr>
          <w:color w:val="000000" w:themeColor="text1"/>
          <w:sz w:val="26"/>
          <w:szCs w:val="26"/>
        </w:rPr>
        <w:t>như</w:t>
      </w:r>
      <w:proofErr w:type="spellEnd"/>
      <w:r w:rsidRPr="006F7721">
        <w:rPr>
          <w:color w:val="000000" w:themeColor="text1"/>
          <w:sz w:val="26"/>
          <w:szCs w:val="26"/>
        </w:rPr>
        <w:t xml:space="preserve"> </w:t>
      </w:r>
      <w:proofErr w:type="spellStart"/>
      <w:r w:rsidRPr="006F7721">
        <w:rPr>
          <w:color w:val="000000" w:themeColor="text1"/>
          <w:sz w:val="26"/>
          <w:szCs w:val="26"/>
        </w:rPr>
        <w:t>sau</w:t>
      </w:r>
      <w:proofErr w:type="spellEnd"/>
      <w:r w:rsidRPr="006F7721">
        <w:rPr>
          <w:color w:val="000000" w:themeColor="text1"/>
          <w:sz w:val="26"/>
          <w:szCs w:val="26"/>
        </w:rPr>
        <w:t>:</w:t>
      </w:r>
    </w:p>
    <w:p w14:paraId="7AF50976" w14:textId="77777777" w:rsidR="004A048B" w:rsidRPr="00AB2501" w:rsidRDefault="004A048B" w:rsidP="004A048B">
      <w:pPr>
        <w:pStyle w:val="ListParagraph"/>
        <w:numPr>
          <w:ilvl w:val="0"/>
          <w:numId w:val="1"/>
        </w:numPr>
        <w:ind w:left="0" w:right="43" w:firstLine="426"/>
        <w:rPr>
          <w:color w:val="000000" w:themeColor="text1"/>
          <w:sz w:val="26"/>
          <w:szCs w:val="26"/>
        </w:rPr>
      </w:pPr>
      <w:proofErr w:type="spellStart"/>
      <w:r w:rsidRPr="00AB2501">
        <w:rPr>
          <w:color w:val="000000" w:themeColor="text1"/>
          <w:sz w:val="26"/>
          <w:szCs w:val="26"/>
        </w:rPr>
        <w:t>Nhà</w:t>
      </w:r>
      <w:proofErr w:type="spellEnd"/>
      <w:r w:rsidRPr="00AB2501">
        <w:rPr>
          <w:color w:val="000000" w:themeColor="text1"/>
          <w:sz w:val="26"/>
          <w:szCs w:val="26"/>
        </w:rPr>
        <w:t xml:space="preserve"> </w:t>
      </w:r>
      <w:proofErr w:type="spellStart"/>
      <w:r w:rsidRPr="00AB2501">
        <w:rPr>
          <w:color w:val="000000" w:themeColor="text1"/>
          <w:sz w:val="26"/>
          <w:szCs w:val="26"/>
        </w:rPr>
        <w:t>thầu</w:t>
      </w:r>
      <w:proofErr w:type="spellEnd"/>
      <w:r w:rsidRPr="00AB2501">
        <w:rPr>
          <w:color w:val="000000" w:themeColor="text1"/>
          <w:sz w:val="26"/>
          <w:szCs w:val="26"/>
        </w:rPr>
        <w:t xml:space="preserve"> cam </w:t>
      </w:r>
      <w:proofErr w:type="spellStart"/>
      <w:r w:rsidRPr="00AB2501">
        <w:rPr>
          <w:color w:val="000000" w:themeColor="text1"/>
          <w:sz w:val="26"/>
          <w:szCs w:val="26"/>
        </w:rPr>
        <w:t>kết</w:t>
      </w:r>
      <w:proofErr w:type="spellEnd"/>
      <w:r w:rsidRPr="00AB2501">
        <w:rPr>
          <w:color w:val="000000" w:themeColor="text1"/>
          <w:sz w:val="26"/>
          <w:szCs w:val="26"/>
        </w:rPr>
        <w:t xml:space="preserve"> </w:t>
      </w:r>
      <w:proofErr w:type="spellStart"/>
      <w:r w:rsidRPr="00AB2501">
        <w:rPr>
          <w:color w:val="000000" w:themeColor="text1"/>
          <w:sz w:val="26"/>
          <w:szCs w:val="26"/>
        </w:rPr>
        <w:t>chịu</w:t>
      </w:r>
      <w:proofErr w:type="spellEnd"/>
      <w:r w:rsidRPr="00AB2501">
        <w:rPr>
          <w:color w:val="000000" w:themeColor="text1"/>
          <w:sz w:val="26"/>
          <w:szCs w:val="26"/>
        </w:rPr>
        <w:t xml:space="preserve"> </w:t>
      </w:r>
      <w:proofErr w:type="spellStart"/>
      <w:r w:rsidRPr="00AB2501">
        <w:rPr>
          <w:color w:val="000000" w:themeColor="text1"/>
          <w:sz w:val="26"/>
          <w:szCs w:val="26"/>
        </w:rPr>
        <w:t>hoàn</w:t>
      </w:r>
      <w:proofErr w:type="spellEnd"/>
      <w:r w:rsidRPr="00AB2501">
        <w:rPr>
          <w:color w:val="000000" w:themeColor="text1"/>
          <w:sz w:val="26"/>
          <w:szCs w:val="26"/>
        </w:rPr>
        <w:t xml:space="preserve"> </w:t>
      </w:r>
      <w:proofErr w:type="spellStart"/>
      <w:r w:rsidRPr="00AB2501">
        <w:rPr>
          <w:color w:val="000000" w:themeColor="text1"/>
          <w:sz w:val="26"/>
          <w:szCs w:val="26"/>
        </w:rPr>
        <w:t>toàn</w:t>
      </w:r>
      <w:proofErr w:type="spellEnd"/>
      <w:r w:rsidRPr="00AB2501">
        <w:rPr>
          <w:color w:val="000000" w:themeColor="text1"/>
          <w:sz w:val="26"/>
          <w:szCs w:val="26"/>
        </w:rPr>
        <w:t xml:space="preserve"> </w:t>
      </w:r>
      <w:proofErr w:type="spellStart"/>
      <w:r w:rsidRPr="00AB2501">
        <w:rPr>
          <w:color w:val="000000" w:themeColor="text1"/>
          <w:sz w:val="26"/>
          <w:szCs w:val="26"/>
        </w:rPr>
        <w:t>trách</w:t>
      </w:r>
      <w:proofErr w:type="spellEnd"/>
      <w:r w:rsidRPr="00AB2501">
        <w:rPr>
          <w:color w:val="000000" w:themeColor="text1"/>
          <w:sz w:val="26"/>
          <w:szCs w:val="26"/>
        </w:rPr>
        <w:t xml:space="preserve"> </w:t>
      </w:r>
      <w:proofErr w:type="spellStart"/>
      <w:r w:rsidRPr="00AB2501">
        <w:rPr>
          <w:color w:val="000000" w:themeColor="text1"/>
          <w:sz w:val="26"/>
          <w:szCs w:val="26"/>
        </w:rPr>
        <w:t>nhiệm</w:t>
      </w:r>
      <w:proofErr w:type="spellEnd"/>
      <w:r w:rsidRPr="00AB2501">
        <w:rPr>
          <w:color w:val="000000" w:themeColor="text1"/>
          <w:sz w:val="26"/>
          <w:szCs w:val="26"/>
        </w:rPr>
        <w:t xml:space="preserve"> </w:t>
      </w:r>
      <w:proofErr w:type="spellStart"/>
      <w:r w:rsidRPr="00AB2501">
        <w:rPr>
          <w:color w:val="000000" w:themeColor="text1"/>
          <w:sz w:val="26"/>
          <w:szCs w:val="26"/>
        </w:rPr>
        <w:t>trước</w:t>
      </w:r>
      <w:proofErr w:type="spellEnd"/>
      <w:r w:rsidRPr="00AB2501">
        <w:rPr>
          <w:color w:val="000000" w:themeColor="text1"/>
          <w:sz w:val="26"/>
          <w:szCs w:val="26"/>
        </w:rPr>
        <w:t xml:space="preserve"> </w:t>
      </w:r>
      <w:proofErr w:type="spellStart"/>
      <w:r w:rsidRPr="00AB2501">
        <w:rPr>
          <w:color w:val="000000" w:themeColor="text1"/>
          <w:sz w:val="26"/>
          <w:szCs w:val="26"/>
        </w:rPr>
        <w:t>pháp</w:t>
      </w:r>
      <w:proofErr w:type="spellEnd"/>
      <w:r w:rsidRPr="00AB2501">
        <w:rPr>
          <w:color w:val="000000" w:themeColor="text1"/>
          <w:sz w:val="26"/>
          <w:szCs w:val="26"/>
        </w:rPr>
        <w:t xml:space="preserve"> </w:t>
      </w:r>
      <w:proofErr w:type="spellStart"/>
      <w:r w:rsidRPr="00AB2501">
        <w:rPr>
          <w:color w:val="000000" w:themeColor="text1"/>
          <w:sz w:val="26"/>
          <w:szCs w:val="26"/>
        </w:rPr>
        <w:t>luật</w:t>
      </w:r>
      <w:proofErr w:type="spellEnd"/>
      <w:r w:rsidRPr="00AB2501">
        <w:rPr>
          <w:color w:val="000000" w:themeColor="text1"/>
          <w:sz w:val="26"/>
          <w:szCs w:val="26"/>
        </w:rPr>
        <w:t xml:space="preserve"> </w:t>
      </w:r>
      <w:proofErr w:type="spellStart"/>
      <w:r w:rsidRPr="00AB2501">
        <w:rPr>
          <w:color w:val="000000" w:themeColor="text1"/>
          <w:sz w:val="26"/>
          <w:szCs w:val="26"/>
        </w:rPr>
        <w:t>về</w:t>
      </w:r>
      <w:proofErr w:type="spellEnd"/>
      <w:r w:rsidRPr="00AB2501">
        <w:rPr>
          <w:color w:val="000000" w:themeColor="text1"/>
          <w:sz w:val="26"/>
          <w:szCs w:val="26"/>
        </w:rPr>
        <w:t xml:space="preserve"> </w:t>
      </w:r>
      <w:proofErr w:type="spellStart"/>
      <w:r w:rsidRPr="00AB2501">
        <w:rPr>
          <w:color w:val="000000" w:themeColor="text1"/>
          <w:sz w:val="26"/>
          <w:szCs w:val="26"/>
        </w:rPr>
        <w:t>tính</w:t>
      </w:r>
      <w:proofErr w:type="spellEnd"/>
      <w:r w:rsidRPr="00AB2501">
        <w:rPr>
          <w:color w:val="000000" w:themeColor="text1"/>
          <w:sz w:val="26"/>
          <w:szCs w:val="26"/>
        </w:rPr>
        <w:t xml:space="preserve"> </w:t>
      </w:r>
      <w:proofErr w:type="spellStart"/>
      <w:r w:rsidRPr="00AB2501">
        <w:rPr>
          <w:color w:val="000000" w:themeColor="text1"/>
          <w:sz w:val="26"/>
          <w:szCs w:val="26"/>
        </w:rPr>
        <w:t>chính</w:t>
      </w:r>
      <w:proofErr w:type="spellEnd"/>
      <w:r w:rsidRPr="00AB2501">
        <w:rPr>
          <w:color w:val="000000" w:themeColor="text1"/>
          <w:sz w:val="26"/>
          <w:szCs w:val="26"/>
        </w:rPr>
        <w:t xml:space="preserve"> </w:t>
      </w:r>
      <w:proofErr w:type="spellStart"/>
      <w:r w:rsidRPr="00AB2501">
        <w:rPr>
          <w:color w:val="000000" w:themeColor="text1"/>
          <w:sz w:val="26"/>
          <w:szCs w:val="26"/>
        </w:rPr>
        <w:t>xác</w:t>
      </w:r>
      <w:proofErr w:type="spellEnd"/>
      <w:r w:rsidRPr="00AB2501">
        <w:rPr>
          <w:color w:val="000000" w:themeColor="text1"/>
          <w:sz w:val="26"/>
          <w:szCs w:val="26"/>
        </w:rPr>
        <w:t xml:space="preserve"> </w:t>
      </w:r>
      <w:proofErr w:type="spellStart"/>
      <w:r w:rsidRPr="00AB2501">
        <w:rPr>
          <w:color w:val="000000" w:themeColor="text1"/>
          <w:sz w:val="26"/>
          <w:szCs w:val="26"/>
        </w:rPr>
        <w:t>của</w:t>
      </w:r>
      <w:proofErr w:type="spellEnd"/>
      <w:r w:rsidRPr="00AB2501">
        <w:rPr>
          <w:color w:val="000000" w:themeColor="text1"/>
          <w:sz w:val="26"/>
          <w:szCs w:val="26"/>
        </w:rPr>
        <w:t xml:space="preserve"> </w:t>
      </w:r>
      <w:proofErr w:type="spellStart"/>
      <w:r w:rsidRPr="00AB2501">
        <w:rPr>
          <w:color w:val="000000" w:themeColor="text1"/>
          <w:sz w:val="26"/>
          <w:szCs w:val="26"/>
        </w:rPr>
        <w:t>các</w:t>
      </w:r>
      <w:proofErr w:type="spellEnd"/>
      <w:r w:rsidRPr="00AB2501">
        <w:rPr>
          <w:color w:val="000000" w:themeColor="text1"/>
          <w:sz w:val="26"/>
          <w:szCs w:val="26"/>
        </w:rPr>
        <w:t xml:space="preserve"> </w:t>
      </w:r>
      <w:proofErr w:type="spellStart"/>
      <w:r w:rsidRPr="00AB2501">
        <w:rPr>
          <w:color w:val="000000" w:themeColor="text1"/>
          <w:sz w:val="26"/>
          <w:szCs w:val="26"/>
        </w:rPr>
        <w:t>thông</w:t>
      </w:r>
      <w:proofErr w:type="spellEnd"/>
      <w:r w:rsidRPr="00AB2501">
        <w:rPr>
          <w:color w:val="000000" w:themeColor="text1"/>
          <w:sz w:val="26"/>
          <w:szCs w:val="26"/>
        </w:rPr>
        <w:t xml:space="preserve"> tin </w:t>
      </w:r>
      <w:proofErr w:type="spellStart"/>
      <w:r w:rsidRPr="00AB2501">
        <w:rPr>
          <w:color w:val="000000" w:themeColor="text1"/>
          <w:sz w:val="26"/>
          <w:szCs w:val="26"/>
        </w:rPr>
        <w:t>trong</w:t>
      </w:r>
      <w:proofErr w:type="spellEnd"/>
      <w:r w:rsidRPr="00AB2501">
        <w:rPr>
          <w:color w:val="000000" w:themeColor="text1"/>
          <w:sz w:val="26"/>
          <w:szCs w:val="26"/>
        </w:rPr>
        <w:t xml:space="preserve"> E-HSDT.</w:t>
      </w:r>
    </w:p>
    <w:p w14:paraId="25790023" w14:textId="77777777" w:rsidR="004A048B" w:rsidRPr="00AB2501" w:rsidRDefault="004A048B" w:rsidP="004A048B">
      <w:pPr>
        <w:pStyle w:val="ListParagraph"/>
        <w:numPr>
          <w:ilvl w:val="0"/>
          <w:numId w:val="1"/>
        </w:numPr>
        <w:ind w:left="0" w:right="43" w:firstLine="426"/>
        <w:rPr>
          <w:color w:val="000000" w:themeColor="text1"/>
          <w:sz w:val="26"/>
          <w:szCs w:val="26"/>
        </w:rPr>
      </w:pPr>
      <w:proofErr w:type="spellStart"/>
      <w:r w:rsidRPr="00AB2501">
        <w:rPr>
          <w:sz w:val="26"/>
          <w:szCs w:val="26"/>
        </w:rPr>
        <w:t>Nhà</w:t>
      </w:r>
      <w:proofErr w:type="spellEnd"/>
      <w:r w:rsidRPr="00AB2501">
        <w:rPr>
          <w:sz w:val="26"/>
          <w:szCs w:val="26"/>
        </w:rPr>
        <w:t xml:space="preserve"> </w:t>
      </w:r>
      <w:proofErr w:type="spellStart"/>
      <w:r w:rsidRPr="00AB2501">
        <w:rPr>
          <w:sz w:val="26"/>
          <w:szCs w:val="26"/>
        </w:rPr>
        <w:t>th</w:t>
      </w:r>
      <w:proofErr w:type="spellEnd"/>
      <w:r w:rsidRPr="00AB2501">
        <w:rPr>
          <w:sz w:val="26"/>
          <w:szCs w:val="26"/>
          <w:lang w:val="vi-VN"/>
        </w:rPr>
        <w:t>ầ</w:t>
      </w:r>
      <w:r w:rsidRPr="00AB2501">
        <w:rPr>
          <w:sz w:val="26"/>
          <w:szCs w:val="26"/>
        </w:rPr>
        <w:t>u cam k</w:t>
      </w:r>
      <w:r w:rsidRPr="00AB2501">
        <w:rPr>
          <w:sz w:val="26"/>
          <w:szCs w:val="26"/>
          <w:lang w:val="vi-VN"/>
        </w:rPr>
        <w:t>ết</w:t>
      </w:r>
      <w:r w:rsidRPr="00AB2501">
        <w:rPr>
          <w:sz w:val="26"/>
          <w:szCs w:val="26"/>
        </w:rPr>
        <w:t xml:space="preserve"> </w:t>
      </w:r>
      <w:proofErr w:type="spellStart"/>
      <w:r w:rsidRPr="00AB2501">
        <w:rPr>
          <w:sz w:val="26"/>
          <w:szCs w:val="26"/>
        </w:rPr>
        <w:t>là</w:t>
      </w:r>
      <w:proofErr w:type="spellEnd"/>
      <w:r w:rsidRPr="00AB2501">
        <w:rPr>
          <w:sz w:val="26"/>
          <w:szCs w:val="26"/>
        </w:rPr>
        <w:t xml:space="preserve"> t</w:t>
      </w:r>
      <w:r w:rsidRPr="00AB2501">
        <w:rPr>
          <w:sz w:val="26"/>
          <w:szCs w:val="26"/>
          <w:lang w:val="vi-VN"/>
        </w:rPr>
        <w:t>ổ</w:t>
      </w:r>
      <w:r w:rsidRPr="00AB2501">
        <w:rPr>
          <w:sz w:val="26"/>
          <w:szCs w:val="26"/>
        </w:rPr>
        <w:t xml:space="preserve"> </w:t>
      </w:r>
      <w:proofErr w:type="spellStart"/>
      <w:r w:rsidRPr="00AB2501">
        <w:rPr>
          <w:sz w:val="26"/>
          <w:szCs w:val="26"/>
        </w:rPr>
        <w:t>ch</w:t>
      </w:r>
      <w:proofErr w:type="spellEnd"/>
      <w:r w:rsidRPr="00AB2501">
        <w:rPr>
          <w:sz w:val="26"/>
          <w:szCs w:val="26"/>
          <w:lang w:val="vi-VN"/>
        </w:rPr>
        <w:t>ứ</w:t>
      </w:r>
      <w:r w:rsidRPr="00AB2501">
        <w:rPr>
          <w:sz w:val="26"/>
          <w:szCs w:val="26"/>
        </w:rPr>
        <w:t>c h</w:t>
      </w:r>
      <w:r w:rsidRPr="00AB2501">
        <w:rPr>
          <w:sz w:val="26"/>
          <w:szCs w:val="26"/>
          <w:lang w:val="vi-VN"/>
        </w:rPr>
        <w:t>ạch to</w:t>
      </w:r>
      <w:r w:rsidRPr="00AB2501">
        <w:rPr>
          <w:sz w:val="26"/>
          <w:szCs w:val="26"/>
        </w:rPr>
        <w:t>á</w:t>
      </w:r>
      <w:r w:rsidRPr="00AB2501">
        <w:rPr>
          <w:sz w:val="26"/>
          <w:szCs w:val="26"/>
          <w:lang w:val="vi-VN"/>
        </w:rPr>
        <w:t>n t</w:t>
      </w:r>
      <w:r w:rsidRPr="00AB2501">
        <w:rPr>
          <w:sz w:val="26"/>
          <w:szCs w:val="26"/>
        </w:rPr>
        <w:t>à</w:t>
      </w:r>
      <w:r w:rsidRPr="00AB2501">
        <w:rPr>
          <w:sz w:val="26"/>
          <w:szCs w:val="26"/>
          <w:lang w:val="vi-VN"/>
        </w:rPr>
        <w:t>i ch</w:t>
      </w:r>
      <w:r w:rsidRPr="00AB2501">
        <w:rPr>
          <w:sz w:val="26"/>
          <w:szCs w:val="26"/>
        </w:rPr>
        <w:t>í</w:t>
      </w:r>
      <w:r w:rsidRPr="00AB2501">
        <w:rPr>
          <w:sz w:val="26"/>
          <w:szCs w:val="26"/>
          <w:lang w:val="vi-VN"/>
        </w:rPr>
        <w:t xml:space="preserve">nh </w:t>
      </w:r>
      <w:r w:rsidRPr="00AB2501">
        <w:rPr>
          <w:sz w:val="26"/>
          <w:szCs w:val="26"/>
        </w:rPr>
        <w:t>đ</w:t>
      </w:r>
      <w:r w:rsidRPr="00AB2501">
        <w:rPr>
          <w:sz w:val="26"/>
          <w:szCs w:val="26"/>
          <w:lang w:val="vi-VN"/>
        </w:rPr>
        <w:t>ộ</w:t>
      </w:r>
      <w:r w:rsidRPr="00AB2501">
        <w:rPr>
          <w:sz w:val="26"/>
          <w:szCs w:val="26"/>
        </w:rPr>
        <w:t>c l</w:t>
      </w:r>
      <w:r w:rsidRPr="00AB2501">
        <w:rPr>
          <w:sz w:val="26"/>
          <w:szCs w:val="26"/>
          <w:lang w:val="vi-VN"/>
        </w:rPr>
        <w:t>ậ</w:t>
      </w:r>
      <w:r w:rsidRPr="00AB2501">
        <w:rPr>
          <w:sz w:val="26"/>
          <w:szCs w:val="26"/>
        </w:rPr>
        <w:t>p.</w:t>
      </w:r>
    </w:p>
    <w:p w14:paraId="2E06F364" w14:textId="77777777" w:rsidR="004A048B" w:rsidRPr="00AB2501" w:rsidRDefault="004A048B" w:rsidP="004A048B">
      <w:pPr>
        <w:pStyle w:val="ListParagraph"/>
        <w:numPr>
          <w:ilvl w:val="0"/>
          <w:numId w:val="1"/>
        </w:numPr>
        <w:ind w:left="0" w:right="43" w:firstLine="426"/>
        <w:rPr>
          <w:color w:val="000000" w:themeColor="text1"/>
          <w:sz w:val="26"/>
          <w:szCs w:val="26"/>
        </w:rPr>
      </w:pPr>
      <w:r w:rsidRPr="00AB2501">
        <w:rPr>
          <w:rFonts w:eastAsia="Calibri"/>
          <w:sz w:val="26"/>
          <w:szCs w:val="26"/>
        </w:rPr>
        <w:t xml:space="preserve">Cam </w:t>
      </w:r>
      <w:proofErr w:type="spellStart"/>
      <w:r w:rsidRPr="00AB2501">
        <w:rPr>
          <w:rFonts w:eastAsia="Calibri"/>
          <w:sz w:val="26"/>
          <w:szCs w:val="26"/>
        </w:rPr>
        <w:t>kết</w:t>
      </w:r>
      <w:proofErr w:type="spellEnd"/>
      <w:r w:rsidRPr="00AB2501">
        <w:rPr>
          <w:rFonts w:eastAsia="Calibri"/>
          <w:sz w:val="26"/>
          <w:szCs w:val="26"/>
        </w:rPr>
        <w:t xml:space="preserve"> </w:t>
      </w:r>
      <w:proofErr w:type="spellStart"/>
      <w:r w:rsidRPr="00AB2501">
        <w:rPr>
          <w:rFonts w:eastAsia="Calibri"/>
          <w:sz w:val="26"/>
          <w:szCs w:val="26"/>
        </w:rPr>
        <w:t>hàng</w:t>
      </w:r>
      <w:proofErr w:type="spellEnd"/>
      <w:r w:rsidRPr="00AB2501">
        <w:rPr>
          <w:rFonts w:eastAsia="Calibri"/>
          <w:sz w:val="26"/>
          <w:szCs w:val="26"/>
        </w:rPr>
        <w:t xml:space="preserve"> </w:t>
      </w:r>
      <w:proofErr w:type="spellStart"/>
      <w:r w:rsidRPr="00AB2501">
        <w:rPr>
          <w:rFonts w:eastAsia="Calibri"/>
          <w:sz w:val="26"/>
          <w:szCs w:val="26"/>
        </w:rPr>
        <w:t>hóa</w:t>
      </w:r>
      <w:proofErr w:type="spellEnd"/>
      <w:r w:rsidRPr="00AB2501">
        <w:rPr>
          <w:rFonts w:eastAsia="Calibri"/>
          <w:sz w:val="26"/>
          <w:szCs w:val="26"/>
        </w:rPr>
        <w:t xml:space="preserve"> </w:t>
      </w:r>
      <w:proofErr w:type="spellStart"/>
      <w:r w:rsidRPr="00AB2501">
        <w:rPr>
          <w:rFonts w:eastAsia="Calibri"/>
          <w:sz w:val="26"/>
          <w:szCs w:val="26"/>
        </w:rPr>
        <w:t>chào</w:t>
      </w:r>
      <w:proofErr w:type="spellEnd"/>
      <w:r w:rsidRPr="00AB2501">
        <w:rPr>
          <w:rFonts w:eastAsia="Calibri"/>
          <w:sz w:val="26"/>
          <w:szCs w:val="26"/>
        </w:rPr>
        <w:t xml:space="preserve"> </w:t>
      </w:r>
      <w:proofErr w:type="spellStart"/>
      <w:r w:rsidRPr="00AB2501">
        <w:rPr>
          <w:rFonts w:eastAsia="Calibri"/>
          <w:sz w:val="26"/>
          <w:szCs w:val="26"/>
        </w:rPr>
        <w:t>thầu</w:t>
      </w:r>
      <w:proofErr w:type="spellEnd"/>
      <w:r w:rsidRPr="00AB2501">
        <w:rPr>
          <w:rFonts w:eastAsia="Calibri"/>
          <w:sz w:val="26"/>
          <w:szCs w:val="26"/>
        </w:rPr>
        <w:t xml:space="preserve"> </w:t>
      </w:r>
      <w:proofErr w:type="spellStart"/>
      <w:r w:rsidRPr="00AB2501">
        <w:rPr>
          <w:rFonts w:eastAsia="Calibri"/>
          <w:sz w:val="26"/>
          <w:szCs w:val="26"/>
        </w:rPr>
        <w:t>đáp</w:t>
      </w:r>
      <w:proofErr w:type="spellEnd"/>
      <w:r w:rsidRPr="00AB2501">
        <w:rPr>
          <w:rFonts w:eastAsia="Calibri"/>
          <w:sz w:val="26"/>
          <w:szCs w:val="26"/>
        </w:rPr>
        <w:t xml:space="preserve"> </w:t>
      </w:r>
      <w:proofErr w:type="spellStart"/>
      <w:r w:rsidRPr="00AB2501">
        <w:rPr>
          <w:rFonts w:eastAsia="Calibri"/>
          <w:sz w:val="26"/>
          <w:szCs w:val="26"/>
        </w:rPr>
        <w:t>ứng</w:t>
      </w:r>
      <w:proofErr w:type="spellEnd"/>
      <w:r w:rsidRPr="00AB2501">
        <w:rPr>
          <w:rFonts w:eastAsia="Calibri"/>
          <w:sz w:val="26"/>
          <w:szCs w:val="26"/>
        </w:rPr>
        <w:t xml:space="preserve"> </w:t>
      </w:r>
      <w:proofErr w:type="spellStart"/>
      <w:r w:rsidRPr="00AB2501">
        <w:rPr>
          <w:rFonts w:eastAsia="Calibri"/>
          <w:sz w:val="26"/>
          <w:szCs w:val="26"/>
        </w:rPr>
        <w:t>hạn</w:t>
      </w:r>
      <w:proofErr w:type="spellEnd"/>
      <w:r w:rsidRPr="00AB2501">
        <w:rPr>
          <w:rFonts w:eastAsia="Calibri"/>
          <w:sz w:val="26"/>
          <w:szCs w:val="26"/>
        </w:rPr>
        <w:t xml:space="preserve"> </w:t>
      </w:r>
      <w:proofErr w:type="spellStart"/>
      <w:r w:rsidRPr="00AB2501">
        <w:rPr>
          <w:rFonts w:eastAsia="Calibri"/>
          <w:sz w:val="26"/>
          <w:szCs w:val="26"/>
        </w:rPr>
        <w:t>sử</w:t>
      </w:r>
      <w:proofErr w:type="spellEnd"/>
      <w:r w:rsidRPr="00AB2501">
        <w:rPr>
          <w:rFonts w:eastAsia="Calibri"/>
          <w:sz w:val="26"/>
          <w:szCs w:val="26"/>
        </w:rPr>
        <w:t xml:space="preserve"> </w:t>
      </w:r>
      <w:proofErr w:type="spellStart"/>
      <w:r w:rsidRPr="00AB2501">
        <w:rPr>
          <w:rFonts w:eastAsia="Calibri"/>
          <w:sz w:val="26"/>
          <w:szCs w:val="26"/>
        </w:rPr>
        <w:t>dụng</w:t>
      </w:r>
      <w:proofErr w:type="spellEnd"/>
      <w:r w:rsidRPr="00AB2501">
        <w:rPr>
          <w:rFonts w:eastAsia="Calibri"/>
          <w:sz w:val="26"/>
          <w:szCs w:val="26"/>
        </w:rPr>
        <w:t xml:space="preserve"> </w:t>
      </w:r>
      <w:proofErr w:type="spellStart"/>
      <w:r w:rsidRPr="00AB2501">
        <w:rPr>
          <w:rFonts w:eastAsia="Calibri"/>
          <w:sz w:val="26"/>
          <w:szCs w:val="26"/>
        </w:rPr>
        <w:t>theo</w:t>
      </w:r>
      <w:proofErr w:type="spellEnd"/>
      <w:r w:rsidRPr="00AB2501">
        <w:rPr>
          <w:rFonts w:eastAsia="Calibri"/>
          <w:sz w:val="26"/>
          <w:szCs w:val="26"/>
        </w:rPr>
        <w:t xml:space="preserve"> </w:t>
      </w:r>
      <w:proofErr w:type="spellStart"/>
      <w:r w:rsidRPr="00AB2501">
        <w:rPr>
          <w:rFonts w:eastAsia="Calibri"/>
          <w:sz w:val="26"/>
          <w:szCs w:val="26"/>
        </w:rPr>
        <w:t>quy</w:t>
      </w:r>
      <w:proofErr w:type="spellEnd"/>
      <w:r w:rsidRPr="00AB2501">
        <w:rPr>
          <w:rFonts w:eastAsia="Calibri"/>
          <w:sz w:val="26"/>
          <w:szCs w:val="26"/>
        </w:rPr>
        <w:t xml:space="preserve"> </w:t>
      </w:r>
      <w:proofErr w:type="spellStart"/>
      <w:r w:rsidRPr="00AB2501">
        <w:rPr>
          <w:rFonts w:eastAsia="Calibri"/>
          <w:sz w:val="26"/>
          <w:szCs w:val="26"/>
        </w:rPr>
        <w:t>định</w:t>
      </w:r>
      <w:proofErr w:type="spellEnd"/>
      <w:r w:rsidRPr="00AB2501">
        <w:rPr>
          <w:rFonts w:eastAsia="Calibri"/>
          <w:sz w:val="26"/>
          <w:szCs w:val="26"/>
        </w:rPr>
        <w:t xml:space="preserve"> </w:t>
      </w:r>
      <w:proofErr w:type="spellStart"/>
      <w:r w:rsidRPr="00AB2501">
        <w:rPr>
          <w:rFonts w:eastAsia="Calibri"/>
          <w:sz w:val="26"/>
          <w:szCs w:val="26"/>
        </w:rPr>
        <w:t>tại</w:t>
      </w:r>
      <w:proofErr w:type="spellEnd"/>
      <w:r w:rsidRPr="00AB2501">
        <w:rPr>
          <w:rFonts w:eastAsia="Calibri"/>
          <w:sz w:val="26"/>
          <w:szCs w:val="26"/>
        </w:rPr>
        <w:t xml:space="preserve"> E-CDNT 15.10</w:t>
      </w:r>
    </w:p>
    <w:p w14:paraId="5BB41167" w14:textId="77777777" w:rsidR="004A048B" w:rsidRPr="005852B8" w:rsidRDefault="004A048B" w:rsidP="004A048B">
      <w:pPr>
        <w:pStyle w:val="ListParagraph"/>
        <w:numPr>
          <w:ilvl w:val="0"/>
          <w:numId w:val="1"/>
        </w:numPr>
        <w:ind w:left="0" w:right="43" w:firstLine="426"/>
        <w:rPr>
          <w:sz w:val="26"/>
          <w:szCs w:val="26"/>
        </w:rPr>
      </w:pPr>
      <w:proofErr w:type="spellStart"/>
      <w:r w:rsidRPr="00850417">
        <w:rPr>
          <w:rFonts w:eastAsia="Calibri"/>
          <w:sz w:val="26"/>
          <w:szCs w:val="26"/>
        </w:rPr>
        <w:t>Đối</w:t>
      </w:r>
      <w:proofErr w:type="spellEnd"/>
      <w:r w:rsidRPr="00850417">
        <w:rPr>
          <w:rFonts w:eastAsia="Calibri"/>
          <w:sz w:val="26"/>
          <w:szCs w:val="26"/>
        </w:rPr>
        <w:t xml:space="preserve"> </w:t>
      </w:r>
      <w:proofErr w:type="spellStart"/>
      <w:r w:rsidRPr="00850417">
        <w:rPr>
          <w:rFonts w:eastAsia="Calibri"/>
          <w:sz w:val="26"/>
          <w:szCs w:val="26"/>
        </w:rPr>
        <w:t>với</w:t>
      </w:r>
      <w:proofErr w:type="spellEnd"/>
      <w:r w:rsidRPr="00850417">
        <w:rPr>
          <w:rFonts w:eastAsia="Calibri"/>
          <w:sz w:val="26"/>
          <w:szCs w:val="26"/>
        </w:rPr>
        <w:t xml:space="preserve"> </w:t>
      </w:r>
      <w:proofErr w:type="spellStart"/>
      <w:r w:rsidRPr="00850417">
        <w:rPr>
          <w:rFonts w:eastAsia="Calibri"/>
          <w:sz w:val="26"/>
          <w:szCs w:val="26"/>
        </w:rPr>
        <w:t>những</w:t>
      </w:r>
      <w:proofErr w:type="spellEnd"/>
      <w:r w:rsidRPr="00850417">
        <w:rPr>
          <w:rFonts w:eastAsia="Calibri"/>
          <w:sz w:val="26"/>
          <w:szCs w:val="26"/>
        </w:rPr>
        <w:t xml:space="preserve"> TBYT </w:t>
      </w:r>
      <w:proofErr w:type="spellStart"/>
      <w:r w:rsidRPr="00850417">
        <w:rPr>
          <w:rFonts w:eastAsia="Calibri"/>
          <w:sz w:val="26"/>
          <w:szCs w:val="26"/>
        </w:rPr>
        <w:t>được</w:t>
      </w:r>
      <w:proofErr w:type="spellEnd"/>
      <w:r w:rsidRPr="00850417">
        <w:rPr>
          <w:rFonts w:eastAsia="Calibri"/>
          <w:sz w:val="26"/>
          <w:szCs w:val="26"/>
        </w:rPr>
        <w:t xml:space="preserve"> </w:t>
      </w:r>
      <w:proofErr w:type="spellStart"/>
      <w:r w:rsidRPr="00850417">
        <w:rPr>
          <w:rFonts w:eastAsia="Calibri"/>
          <w:sz w:val="26"/>
          <w:szCs w:val="26"/>
        </w:rPr>
        <w:t>bảo</w:t>
      </w:r>
      <w:proofErr w:type="spellEnd"/>
      <w:r w:rsidRPr="00850417">
        <w:rPr>
          <w:rFonts w:eastAsia="Calibri"/>
          <w:sz w:val="26"/>
          <w:szCs w:val="26"/>
        </w:rPr>
        <w:t xml:space="preserve"> </w:t>
      </w:r>
      <w:proofErr w:type="spellStart"/>
      <w:r w:rsidRPr="00850417">
        <w:rPr>
          <w:rFonts w:eastAsia="Calibri"/>
          <w:sz w:val="26"/>
          <w:szCs w:val="26"/>
        </w:rPr>
        <w:t>hiểm</w:t>
      </w:r>
      <w:proofErr w:type="spellEnd"/>
      <w:r w:rsidRPr="00850417">
        <w:rPr>
          <w:rFonts w:eastAsia="Calibri"/>
          <w:sz w:val="26"/>
          <w:szCs w:val="26"/>
        </w:rPr>
        <w:t xml:space="preserve"> y </w:t>
      </w:r>
      <w:proofErr w:type="spellStart"/>
      <w:r w:rsidRPr="00850417">
        <w:rPr>
          <w:rFonts w:eastAsia="Calibri"/>
          <w:sz w:val="26"/>
          <w:szCs w:val="26"/>
        </w:rPr>
        <w:t>tế</w:t>
      </w:r>
      <w:proofErr w:type="spellEnd"/>
      <w:r w:rsidRPr="00850417">
        <w:rPr>
          <w:rFonts w:eastAsia="Calibri"/>
          <w:sz w:val="26"/>
          <w:szCs w:val="26"/>
        </w:rPr>
        <w:t xml:space="preserve"> </w:t>
      </w:r>
      <w:proofErr w:type="spellStart"/>
      <w:r w:rsidRPr="00850417">
        <w:rPr>
          <w:rFonts w:eastAsia="Calibri"/>
          <w:sz w:val="26"/>
          <w:szCs w:val="26"/>
        </w:rPr>
        <w:t>thanh</w:t>
      </w:r>
      <w:proofErr w:type="spellEnd"/>
      <w:r w:rsidRPr="00850417">
        <w:rPr>
          <w:rFonts w:eastAsia="Calibri"/>
          <w:sz w:val="26"/>
          <w:szCs w:val="26"/>
        </w:rPr>
        <w:t xml:space="preserve"> </w:t>
      </w:r>
      <w:proofErr w:type="spellStart"/>
      <w:r w:rsidRPr="00850417">
        <w:rPr>
          <w:rFonts w:eastAsia="Calibri"/>
          <w:sz w:val="26"/>
          <w:szCs w:val="26"/>
        </w:rPr>
        <w:t>toán</w:t>
      </w:r>
      <w:proofErr w:type="spellEnd"/>
      <w:r w:rsidRPr="00850417">
        <w:rPr>
          <w:rFonts w:eastAsia="Calibri"/>
          <w:sz w:val="26"/>
          <w:szCs w:val="26"/>
        </w:rPr>
        <w:t xml:space="preserve">: TBYT </w:t>
      </w:r>
      <w:proofErr w:type="spellStart"/>
      <w:r w:rsidRPr="00850417">
        <w:rPr>
          <w:rFonts w:eastAsia="Calibri"/>
          <w:sz w:val="26"/>
          <w:szCs w:val="26"/>
        </w:rPr>
        <w:t>chào</w:t>
      </w:r>
      <w:proofErr w:type="spellEnd"/>
      <w:r w:rsidRPr="00850417">
        <w:rPr>
          <w:rFonts w:eastAsia="Calibri"/>
          <w:sz w:val="26"/>
          <w:szCs w:val="26"/>
        </w:rPr>
        <w:t xml:space="preserve"> </w:t>
      </w:r>
      <w:proofErr w:type="spellStart"/>
      <w:r w:rsidRPr="00850417">
        <w:rPr>
          <w:rFonts w:eastAsia="Calibri"/>
          <w:sz w:val="26"/>
          <w:szCs w:val="26"/>
        </w:rPr>
        <w:t>thầu</w:t>
      </w:r>
      <w:proofErr w:type="spellEnd"/>
      <w:r w:rsidRPr="00850417">
        <w:rPr>
          <w:rFonts w:eastAsia="Calibri"/>
          <w:sz w:val="26"/>
          <w:szCs w:val="26"/>
        </w:rPr>
        <w:t xml:space="preserve"> </w:t>
      </w:r>
      <w:proofErr w:type="spellStart"/>
      <w:r w:rsidRPr="00850417">
        <w:rPr>
          <w:rFonts w:eastAsia="Calibri"/>
          <w:sz w:val="26"/>
          <w:szCs w:val="26"/>
        </w:rPr>
        <w:t>phải</w:t>
      </w:r>
      <w:proofErr w:type="spellEnd"/>
      <w:r w:rsidRPr="00850417">
        <w:rPr>
          <w:rFonts w:eastAsia="Calibri"/>
          <w:sz w:val="26"/>
          <w:szCs w:val="26"/>
        </w:rPr>
        <w:t xml:space="preserve"> </w:t>
      </w:r>
      <w:proofErr w:type="spellStart"/>
      <w:r w:rsidRPr="00850417">
        <w:rPr>
          <w:rFonts w:eastAsia="Calibri"/>
          <w:sz w:val="26"/>
          <w:szCs w:val="26"/>
        </w:rPr>
        <w:t>mã</w:t>
      </w:r>
      <w:proofErr w:type="spellEnd"/>
      <w:r w:rsidRPr="00850417">
        <w:rPr>
          <w:rFonts w:eastAsia="Calibri"/>
          <w:sz w:val="26"/>
          <w:szCs w:val="26"/>
        </w:rPr>
        <w:t xml:space="preserve"> </w:t>
      </w:r>
      <w:proofErr w:type="spellStart"/>
      <w:r w:rsidRPr="00850417">
        <w:rPr>
          <w:rFonts w:eastAsia="Calibri"/>
          <w:sz w:val="26"/>
          <w:szCs w:val="26"/>
        </w:rPr>
        <w:t>hóa</w:t>
      </w:r>
      <w:proofErr w:type="spellEnd"/>
      <w:r w:rsidRPr="00850417">
        <w:rPr>
          <w:rFonts w:eastAsia="Calibri"/>
          <w:sz w:val="26"/>
          <w:szCs w:val="26"/>
        </w:rPr>
        <w:t xml:space="preserve"> </w:t>
      </w:r>
      <w:proofErr w:type="spellStart"/>
      <w:r w:rsidRPr="00850417">
        <w:rPr>
          <w:rFonts w:eastAsia="Calibri"/>
          <w:sz w:val="26"/>
          <w:szCs w:val="26"/>
        </w:rPr>
        <w:t>theo</w:t>
      </w:r>
      <w:proofErr w:type="spellEnd"/>
      <w:r w:rsidRPr="00850417">
        <w:rPr>
          <w:rFonts w:eastAsia="Calibri"/>
          <w:sz w:val="26"/>
          <w:szCs w:val="26"/>
        </w:rPr>
        <w:t xml:space="preserve"> </w:t>
      </w:r>
      <w:proofErr w:type="spellStart"/>
      <w:r w:rsidRPr="00850417">
        <w:rPr>
          <w:rFonts w:eastAsia="Calibri"/>
          <w:sz w:val="26"/>
          <w:szCs w:val="26"/>
        </w:rPr>
        <w:t>quy</w:t>
      </w:r>
      <w:proofErr w:type="spellEnd"/>
      <w:r w:rsidRPr="00850417">
        <w:rPr>
          <w:rFonts w:eastAsia="Calibri"/>
          <w:sz w:val="26"/>
          <w:szCs w:val="26"/>
        </w:rPr>
        <w:t xml:space="preserve"> </w:t>
      </w:r>
      <w:proofErr w:type="spellStart"/>
      <w:r w:rsidRPr="00850417">
        <w:rPr>
          <w:rFonts w:eastAsia="Calibri"/>
          <w:sz w:val="26"/>
          <w:szCs w:val="26"/>
        </w:rPr>
        <w:t>định</w:t>
      </w:r>
      <w:proofErr w:type="spellEnd"/>
      <w:r w:rsidRPr="00850417">
        <w:rPr>
          <w:rFonts w:eastAsia="Calibri"/>
          <w:sz w:val="26"/>
          <w:szCs w:val="26"/>
        </w:rPr>
        <w:t xml:space="preserve"> </w:t>
      </w:r>
      <w:proofErr w:type="spellStart"/>
      <w:r w:rsidRPr="00850417">
        <w:rPr>
          <w:rFonts w:eastAsia="Calibri"/>
          <w:sz w:val="26"/>
          <w:szCs w:val="26"/>
        </w:rPr>
        <w:t>tại</w:t>
      </w:r>
      <w:proofErr w:type="spellEnd"/>
      <w:r w:rsidRPr="00850417">
        <w:rPr>
          <w:rFonts w:eastAsia="Calibri"/>
          <w:sz w:val="26"/>
          <w:szCs w:val="26"/>
        </w:rPr>
        <w:t xml:space="preserve"> </w:t>
      </w:r>
      <w:proofErr w:type="spellStart"/>
      <w:r w:rsidRPr="00850417">
        <w:rPr>
          <w:rFonts w:eastAsia="Calibri"/>
          <w:sz w:val="26"/>
          <w:szCs w:val="26"/>
        </w:rPr>
        <w:t>Điều</w:t>
      </w:r>
      <w:proofErr w:type="spellEnd"/>
      <w:r w:rsidRPr="00850417">
        <w:rPr>
          <w:rFonts w:eastAsia="Calibri"/>
          <w:sz w:val="26"/>
          <w:szCs w:val="26"/>
        </w:rPr>
        <w:t xml:space="preserve"> 2 </w:t>
      </w:r>
      <w:proofErr w:type="spellStart"/>
      <w:r w:rsidRPr="00850417">
        <w:rPr>
          <w:rFonts w:eastAsia="Calibri"/>
          <w:sz w:val="26"/>
          <w:szCs w:val="26"/>
        </w:rPr>
        <w:t>Quyết</w:t>
      </w:r>
      <w:proofErr w:type="spellEnd"/>
      <w:r w:rsidRPr="00850417">
        <w:rPr>
          <w:rFonts w:eastAsia="Calibri"/>
          <w:sz w:val="26"/>
          <w:szCs w:val="26"/>
        </w:rPr>
        <w:t xml:space="preserve"> </w:t>
      </w:r>
      <w:proofErr w:type="spellStart"/>
      <w:r w:rsidRPr="00850417">
        <w:rPr>
          <w:rFonts w:eastAsia="Calibri"/>
          <w:sz w:val="26"/>
          <w:szCs w:val="26"/>
        </w:rPr>
        <w:t>định</w:t>
      </w:r>
      <w:proofErr w:type="spellEnd"/>
      <w:r w:rsidRPr="00850417">
        <w:rPr>
          <w:rFonts w:eastAsia="Calibri"/>
          <w:sz w:val="26"/>
          <w:szCs w:val="26"/>
        </w:rPr>
        <w:t xml:space="preserve"> </w:t>
      </w:r>
      <w:proofErr w:type="spellStart"/>
      <w:r w:rsidRPr="00850417">
        <w:rPr>
          <w:rFonts w:eastAsia="Calibri"/>
          <w:sz w:val="26"/>
          <w:szCs w:val="26"/>
        </w:rPr>
        <w:t>số</w:t>
      </w:r>
      <w:proofErr w:type="spellEnd"/>
      <w:r w:rsidRPr="00850417">
        <w:rPr>
          <w:rFonts w:eastAsia="Calibri"/>
          <w:sz w:val="26"/>
          <w:szCs w:val="26"/>
        </w:rPr>
        <w:t xml:space="preserve"> 3514/QĐ-BYT </w:t>
      </w:r>
      <w:proofErr w:type="spellStart"/>
      <w:r w:rsidRPr="00850417">
        <w:rPr>
          <w:rFonts w:eastAsia="Calibri"/>
          <w:sz w:val="26"/>
          <w:szCs w:val="26"/>
        </w:rPr>
        <w:t>ngày</w:t>
      </w:r>
      <w:proofErr w:type="spellEnd"/>
      <w:r w:rsidRPr="00850417">
        <w:rPr>
          <w:rFonts w:eastAsia="Calibri"/>
          <w:sz w:val="26"/>
          <w:szCs w:val="26"/>
        </w:rPr>
        <w:t xml:space="preserve"> 21/11/2024; </w:t>
      </w:r>
      <w:proofErr w:type="spellStart"/>
      <w:r w:rsidRPr="00850417">
        <w:rPr>
          <w:rFonts w:eastAsia="Calibri"/>
          <w:sz w:val="26"/>
          <w:szCs w:val="26"/>
        </w:rPr>
        <w:t>Quyết</w:t>
      </w:r>
      <w:proofErr w:type="spellEnd"/>
      <w:r w:rsidRPr="00850417">
        <w:rPr>
          <w:rFonts w:eastAsia="Calibri"/>
          <w:sz w:val="26"/>
          <w:szCs w:val="26"/>
        </w:rPr>
        <w:t xml:space="preserve"> </w:t>
      </w:r>
      <w:proofErr w:type="spellStart"/>
      <w:r w:rsidRPr="00850417">
        <w:rPr>
          <w:rFonts w:eastAsia="Calibri"/>
          <w:sz w:val="26"/>
          <w:szCs w:val="26"/>
        </w:rPr>
        <w:t>định</w:t>
      </w:r>
      <w:proofErr w:type="spellEnd"/>
      <w:r w:rsidRPr="00850417">
        <w:rPr>
          <w:rFonts w:eastAsia="Calibri"/>
          <w:sz w:val="26"/>
          <w:szCs w:val="26"/>
        </w:rPr>
        <w:t xml:space="preserve"> </w:t>
      </w:r>
      <w:proofErr w:type="spellStart"/>
      <w:r w:rsidRPr="00850417">
        <w:rPr>
          <w:rFonts w:eastAsia="Calibri"/>
          <w:sz w:val="26"/>
          <w:szCs w:val="26"/>
        </w:rPr>
        <w:t>số</w:t>
      </w:r>
      <w:proofErr w:type="spellEnd"/>
      <w:r w:rsidRPr="00850417">
        <w:rPr>
          <w:rFonts w:eastAsia="Calibri"/>
          <w:sz w:val="26"/>
          <w:szCs w:val="26"/>
        </w:rPr>
        <w:t xml:space="preserve"> 637/QĐ-BYT </w:t>
      </w:r>
      <w:proofErr w:type="spellStart"/>
      <w:r w:rsidRPr="00850417">
        <w:rPr>
          <w:rFonts w:eastAsia="Calibri"/>
          <w:sz w:val="26"/>
          <w:szCs w:val="26"/>
        </w:rPr>
        <w:t>ngày</w:t>
      </w:r>
      <w:proofErr w:type="spellEnd"/>
      <w:r w:rsidRPr="00850417">
        <w:rPr>
          <w:rFonts w:eastAsia="Calibri"/>
          <w:sz w:val="26"/>
          <w:szCs w:val="26"/>
        </w:rPr>
        <w:t xml:space="preserve"> 16/3/2022; </w:t>
      </w:r>
      <w:proofErr w:type="spellStart"/>
      <w:r w:rsidRPr="00850417">
        <w:rPr>
          <w:rFonts w:eastAsia="Calibri"/>
          <w:sz w:val="26"/>
          <w:szCs w:val="26"/>
        </w:rPr>
        <w:t>Quyết</w:t>
      </w:r>
      <w:proofErr w:type="spellEnd"/>
      <w:r w:rsidRPr="00850417">
        <w:rPr>
          <w:rFonts w:eastAsia="Calibri"/>
          <w:sz w:val="26"/>
          <w:szCs w:val="26"/>
        </w:rPr>
        <w:t xml:space="preserve"> </w:t>
      </w:r>
      <w:proofErr w:type="spellStart"/>
      <w:r w:rsidRPr="00850417">
        <w:rPr>
          <w:rFonts w:eastAsia="Calibri"/>
          <w:sz w:val="26"/>
          <w:szCs w:val="26"/>
        </w:rPr>
        <w:t>định</w:t>
      </w:r>
      <w:proofErr w:type="spellEnd"/>
      <w:r w:rsidRPr="00850417">
        <w:rPr>
          <w:rFonts w:eastAsia="Calibri"/>
          <w:sz w:val="26"/>
          <w:szCs w:val="26"/>
        </w:rPr>
        <w:t xml:space="preserve"> </w:t>
      </w:r>
      <w:proofErr w:type="spellStart"/>
      <w:r w:rsidRPr="00850417">
        <w:rPr>
          <w:rFonts w:eastAsia="Calibri"/>
          <w:sz w:val="26"/>
          <w:szCs w:val="26"/>
        </w:rPr>
        <w:t>số</w:t>
      </w:r>
      <w:proofErr w:type="spellEnd"/>
      <w:r w:rsidRPr="00850417">
        <w:rPr>
          <w:rFonts w:eastAsia="Calibri"/>
          <w:sz w:val="26"/>
          <w:szCs w:val="26"/>
        </w:rPr>
        <w:t xml:space="preserve"> 1844/QĐ-BYT </w:t>
      </w:r>
      <w:proofErr w:type="spellStart"/>
      <w:r w:rsidRPr="00850417">
        <w:rPr>
          <w:rFonts w:eastAsia="Calibri"/>
          <w:sz w:val="26"/>
          <w:szCs w:val="26"/>
        </w:rPr>
        <w:t>ngày</w:t>
      </w:r>
      <w:proofErr w:type="spellEnd"/>
      <w:r w:rsidRPr="00850417">
        <w:rPr>
          <w:rFonts w:eastAsia="Calibri"/>
          <w:sz w:val="26"/>
          <w:szCs w:val="26"/>
        </w:rPr>
        <w:t xml:space="preserve"> 05/7/2022. </w:t>
      </w:r>
      <w:proofErr w:type="spellStart"/>
      <w:r w:rsidRPr="00850417">
        <w:rPr>
          <w:rFonts w:eastAsia="Calibri"/>
          <w:sz w:val="26"/>
          <w:szCs w:val="26"/>
        </w:rPr>
        <w:t>Nhà</w:t>
      </w:r>
      <w:proofErr w:type="spellEnd"/>
      <w:r w:rsidRPr="00850417">
        <w:rPr>
          <w:rFonts w:eastAsia="Calibri"/>
          <w:sz w:val="26"/>
          <w:szCs w:val="26"/>
        </w:rPr>
        <w:t xml:space="preserve"> </w:t>
      </w:r>
      <w:proofErr w:type="spellStart"/>
      <w:r w:rsidRPr="00850417">
        <w:rPr>
          <w:rFonts w:eastAsia="Calibri"/>
          <w:sz w:val="26"/>
          <w:szCs w:val="26"/>
        </w:rPr>
        <w:t>thầu</w:t>
      </w:r>
      <w:proofErr w:type="spellEnd"/>
      <w:r w:rsidRPr="00850417">
        <w:rPr>
          <w:rFonts w:eastAsia="Calibri"/>
          <w:sz w:val="26"/>
          <w:szCs w:val="26"/>
        </w:rPr>
        <w:t xml:space="preserve"> </w:t>
      </w:r>
      <w:proofErr w:type="spellStart"/>
      <w:r w:rsidRPr="00850417">
        <w:rPr>
          <w:rFonts w:eastAsia="Calibri"/>
          <w:sz w:val="26"/>
          <w:szCs w:val="26"/>
        </w:rPr>
        <w:t>chịu</w:t>
      </w:r>
      <w:proofErr w:type="spellEnd"/>
      <w:r w:rsidRPr="00850417">
        <w:rPr>
          <w:rFonts w:eastAsia="Calibri"/>
          <w:sz w:val="26"/>
          <w:szCs w:val="26"/>
        </w:rPr>
        <w:t xml:space="preserve"> </w:t>
      </w:r>
      <w:proofErr w:type="spellStart"/>
      <w:r w:rsidRPr="00850417">
        <w:rPr>
          <w:rFonts w:eastAsia="Calibri"/>
          <w:sz w:val="26"/>
          <w:szCs w:val="26"/>
        </w:rPr>
        <w:t>trách</w:t>
      </w:r>
      <w:proofErr w:type="spellEnd"/>
      <w:r w:rsidRPr="00850417">
        <w:rPr>
          <w:rFonts w:eastAsia="Calibri"/>
          <w:sz w:val="26"/>
          <w:szCs w:val="26"/>
        </w:rPr>
        <w:t xml:space="preserve"> </w:t>
      </w:r>
      <w:proofErr w:type="spellStart"/>
      <w:r w:rsidRPr="00850417">
        <w:rPr>
          <w:rFonts w:eastAsia="Calibri"/>
          <w:sz w:val="26"/>
          <w:szCs w:val="26"/>
        </w:rPr>
        <w:t>nhiệm</w:t>
      </w:r>
      <w:proofErr w:type="spellEnd"/>
      <w:r w:rsidRPr="00850417">
        <w:rPr>
          <w:rFonts w:eastAsia="Calibri"/>
          <w:sz w:val="26"/>
          <w:szCs w:val="26"/>
        </w:rPr>
        <w:t xml:space="preserve"> </w:t>
      </w:r>
      <w:proofErr w:type="spellStart"/>
      <w:r w:rsidRPr="00850417">
        <w:rPr>
          <w:rFonts w:eastAsia="Calibri"/>
          <w:sz w:val="26"/>
          <w:szCs w:val="26"/>
        </w:rPr>
        <w:t>trước</w:t>
      </w:r>
      <w:proofErr w:type="spellEnd"/>
      <w:r w:rsidRPr="00850417">
        <w:rPr>
          <w:rFonts w:eastAsia="Calibri"/>
          <w:sz w:val="26"/>
          <w:szCs w:val="26"/>
        </w:rPr>
        <w:t xml:space="preserve"> </w:t>
      </w:r>
      <w:proofErr w:type="spellStart"/>
      <w:r w:rsidRPr="00850417">
        <w:rPr>
          <w:rFonts w:eastAsia="Calibri"/>
          <w:sz w:val="26"/>
          <w:szCs w:val="26"/>
        </w:rPr>
        <w:t>tính</w:t>
      </w:r>
      <w:proofErr w:type="spellEnd"/>
      <w:r w:rsidRPr="00850417">
        <w:rPr>
          <w:rFonts w:eastAsia="Calibri"/>
          <w:sz w:val="26"/>
          <w:szCs w:val="26"/>
        </w:rPr>
        <w:t xml:space="preserve"> </w:t>
      </w:r>
      <w:proofErr w:type="spellStart"/>
      <w:r w:rsidRPr="00850417">
        <w:rPr>
          <w:rFonts w:eastAsia="Calibri"/>
          <w:sz w:val="26"/>
          <w:szCs w:val="26"/>
        </w:rPr>
        <w:t>chính</w:t>
      </w:r>
      <w:proofErr w:type="spellEnd"/>
      <w:r w:rsidRPr="00850417">
        <w:rPr>
          <w:rFonts w:eastAsia="Calibri"/>
          <w:sz w:val="26"/>
          <w:szCs w:val="26"/>
        </w:rPr>
        <w:t xml:space="preserve"> </w:t>
      </w:r>
      <w:proofErr w:type="spellStart"/>
      <w:r w:rsidRPr="00850417">
        <w:rPr>
          <w:rFonts w:eastAsia="Calibri"/>
          <w:sz w:val="26"/>
          <w:szCs w:val="26"/>
        </w:rPr>
        <w:t>xác</w:t>
      </w:r>
      <w:proofErr w:type="spellEnd"/>
      <w:r w:rsidRPr="00850417">
        <w:rPr>
          <w:rFonts w:eastAsia="Calibri"/>
          <w:sz w:val="26"/>
          <w:szCs w:val="26"/>
        </w:rPr>
        <w:t xml:space="preserve"> </w:t>
      </w:r>
      <w:proofErr w:type="spellStart"/>
      <w:r w:rsidRPr="00850417">
        <w:rPr>
          <w:rFonts w:eastAsia="Calibri"/>
          <w:sz w:val="26"/>
          <w:szCs w:val="26"/>
        </w:rPr>
        <w:t>việc</w:t>
      </w:r>
      <w:proofErr w:type="spellEnd"/>
      <w:r w:rsidRPr="00850417">
        <w:rPr>
          <w:rFonts w:eastAsia="Calibri"/>
          <w:sz w:val="26"/>
          <w:szCs w:val="26"/>
        </w:rPr>
        <w:t xml:space="preserve"> </w:t>
      </w:r>
      <w:proofErr w:type="spellStart"/>
      <w:r w:rsidRPr="00850417">
        <w:rPr>
          <w:rFonts w:eastAsia="Calibri"/>
          <w:sz w:val="26"/>
          <w:szCs w:val="26"/>
        </w:rPr>
        <w:t>mã</w:t>
      </w:r>
      <w:proofErr w:type="spellEnd"/>
      <w:r w:rsidRPr="00850417">
        <w:rPr>
          <w:rFonts w:eastAsia="Calibri"/>
          <w:sz w:val="26"/>
          <w:szCs w:val="26"/>
        </w:rPr>
        <w:t xml:space="preserve"> </w:t>
      </w:r>
      <w:proofErr w:type="spellStart"/>
      <w:r w:rsidRPr="00850417">
        <w:rPr>
          <w:rFonts w:eastAsia="Calibri"/>
          <w:sz w:val="26"/>
          <w:szCs w:val="26"/>
        </w:rPr>
        <w:t>hóa</w:t>
      </w:r>
      <w:proofErr w:type="spellEnd"/>
      <w:r w:rsidRPr="00850417">
        <w:rPr>
          <w:rFonts w:eastAsia="Calibri"/>
          <w:sz w:val="26"/>
          <w:szCs w:val="26"/>
        </w:rPr>
        <w:t xml:space="preserve"> TBYT do </w:t>
      </w:r>
      <w:proofErr w:type="spellStart"/>
      <w:r w:rsidRPr="00850417">
        <w:rPr>
          <w:rFonts w:eastAsia="Calibri"/>
          <w:sz w:val="26"/>
          <w:szCs w:val="26"/>
        </w:rPr>
        <w:t>mình</w:t>
      </w:r>
      <w:proofErr w:type="spellEnd"/>
      <w:r w:rsidRPr="00850417">
        <w:rPr>
          <w:rFonts w:eastAsia="Calibri"/>
          <w:sz w:val="26"/>
          <w:szCs w:val="26"/>
        </w:rPr>
        <w:t xml:space="preserve"> </w:t>
      </w:r>
      <w:proofErr w:type="spellStart"/>
      <w:r w:rsidRPr="00850417">
        <w:rPr>
          <w:rFonts w:eastAsia="Calibri"/>
          <w:sz w:val="26"/>
          <w:szCs w:val="26"/>
        </w:rPr>
        <w:t>chào</w:t>
      </w:r>
      <w:proofErr w:type="spellEnd"/>
      <w:r w:rsidRPr="00850417">
        <w:rPr>
          <w:rFonts w:eastAsia="Calibri"/>
          <w:sz w:val="26"/>
          <w:szCs w:val="26"/>
        </w:rPr>
        <w:t xml:space="preserve"> </w:t>
      </w:r>
      <w:proofErr w:type="spellStart"/>
      <w:r w:rsidRPr="00850417">
        <w:rPr>
          <w:rFonts w:eastAsia="Calibri"/>
          <w:sz w:val="26"/>
          <w:szCs w:val="26"/>
        </w:rPr>
        <w:t>thầu</w:t>
      </w:r>
      <w:proofErr w:type="spellEnd"/>
      <w:r w:rsidRPr="00850417">
        <w:rPr>
          <w:rFonts w:eastAsia="Calibri"/>
          <w:sz w:val="26"/>
          <w:szCs w:val="26"/>
        </w:rPr>
        <w:t xml:space="preserve">. Trường </w:t>
      </w:r>
      <w:proofErr w:type="spellStart"/>
      <w:r w:rsidRPr="00850417">
        <w:rPr>
          <w:rFonts w:eastAsia="Calibri"/>
          <w:sz w:val="26"/>
          <w:szCs w:val="26"/>
        </w:rPr>
        <w:t>hợp</w:t>
      </w:r>
      <w:proofErr w:type="spellEnd"/>
      <w:r w:rsidRPr="00850417">
        <w:rPr>
          <w:rFonts w:eastAsia="Calibri"/>
          <w:sz w:val="26"/>
          <w:szCs w:val="26"/>
        </w:rPr>
        <w:t xml:space="preserve"> TBYT </w:t>
      </w:r>
      <w:proofErr w:type="spellStart"/>
      <w:r w:rsidRPr="00850417">
        <w:rPr>
          <w:rFonts w:eastAsia="Calibri"/>
          <w:sz w:val="26"/>
          <w:szCs w:val="26"/>
        </w:rPr>
        <w:t>được</w:t>
      </w:r>
      <w:proofErr w:type="spellEnd"/>
      <w:r w:rsidRPr="00850417">
        <w:rPr>
          <w:rFonts w:eastAsia="Calibri"/>
          <w:sz w:val="26"/>
          <w:szCs w:val="26"/>
        </w:rPr>
        <w:t xml:space="preserve"> </w:t>
      </w:r>
      <w:proofErr w:type="spellStart"/>
      <w:r w:rsidRPr="00850417">
        <w:rPr>
          <w:rFonts w:eastAsia="Calibri"/>
          <w:sz w:val="26"/>
          <w:szCs w:val="26"/>
        </w:rPr>
        <w:t>mã</w:t>
      </w:r>
      <w:proofErr w:type="spellEnd"/>
      <w:r w:rsidRPr="00850417">
        <w:rPr>
          <w:rFonts w:eastAsia="Calibri"/>
          <w:sz w:val="26"/>
          <w:szCs w:val="26"/>
        </w:rPr>
        <w:t xml:space="preserve"> </w:t>
      </w:r>
      <w:proofErr w:type="spellStart"/>
      <w:r w:rsidRPr="00850417">
        <w:rPr>
          <w:rFonts w:eastAsia="Calibri"/>
          <w:sz w:val="26"/>
          <w:szCs w:val="26"/>
        </w:rPr>
        <w:t>hóa</w:t>
      </w:r>
      <w:proofErr w:type="spellEnd"/>
      <w:r w:rsidRPr="00850417">
        <w:rPr>
          <w:rFonts w:eastAsia="Calibri"/>
          <w:sz w:val="26"/>
          <w:szCs w:val="26"/>
        </w:rPr>
        <w:t xml:space="preserve"> </w:t>
      </w:r>
      <w:proofErr w:type="spellStart"/>
      <w:r w:rsidRPr="00850417">
        <w:rPr>
          <w:rFonts w:eastAsia="Calibri"/>
          <w:sz w:val="26"/>
          <w:szCs w:val="26"/>
        </w:rPr>
        <w:t>theo</w:t>
      </w:r>
      <w:proofErr w:type="spellEnd"/>
      <w:r w:rsidRPr="00850417">
        <w:rPr>
          <w:rFonts w:eastAsia="Calibri"/>
          <w:sz w:val="26"/>
          <w:szCs w:val="26"/>
        </w:rPr>
        <w:t xml:space="preserve"> </w:t>
      </w:r>
      <w:proofErr w:type="spellStart"/>
      <w:r w:rsidRPr="00850417">
        <w:rPr>
          <w:rFonts w:eastAsia="Calibri"/>
          <w:sz w:val="26"/>
          <w:szCs w:val="26"/>
        </w:rPr>
        <w:t>Quyết</w:t>
      </w:r>
      <w:proofErr w:type="spellEnd"/>
      <w:r w:rsidRPr="00850417">
        <w:rPr>
          <w:rFonts w:eastAsia="Calibri"/>
          <w:sz w:val="26"/>
          <w:szCs w:val="26"/>
        </w:rPr>
        <w:t xml:space="preserve"> </w:t>
      </w:r>
      <w:proofErr w:type="spellStart"/>
      <w:r w:rsidRPr="00850417">
        <w:rPr>
          <w:rFonts w:eastAsia="Calibri"/>
          <w:sz w:val="26"/>
          <w:szCs w:val="26"/>
        </w:rPr>
        <w:t>định</w:t>
      </w:r>
      <w:proofErr w:type="spellEnd"/>
      <w:r w:rsidRPr="00850417">
        <w:rPr>
          <w:rFonts w:eastAsia="Calibri"/>
          <w:sz w:val="26"/>
          <w:szCs w:val="26"/>
        </w:rPr>
        <w:t xml:space="preserve"> </w:t>
      </w:r>
      <w:proofErr w:type="spellStart"/>
      <w:r w:rsidRPr="00850417">
        <w:rPr>
          <w:rFonts w:eastAsia="Calibri"/>
          <w:sz w:val="26"/>
          <w:szCs w:val="26"/>
        </w:rPr>
        <w:t>số</w:t>
      </w:r>
      <w:proofErr w:type="spellEnd"/>
      <w:r w:rsidRPr="00850417">
        <w:rPr>
          <w:rFonts w:eastAsia="Calibri"/>
          <w:sz w:val="26"/>
          <w:szCs w:val="26"/>
        </w:rPr>
        <w:t xml:space="preserve"> 5086/QĐ-BYT </w:t>
      </w:r>
      <w:proofErr w:type="spellStart"/>
      <w:r w:rsidRPr="00850417">
        <w:rPr>
          <w:rFonts w:eastAsia="Calibri"/>
          <w:sz w:val="26"/>
          <w:szCs w:val="26"/>
        </w:rPr>
        <w:t>ngày</w:t>
      </w:r>
      <w:proofErr w:type="spellEnd"/>
      <w:r w:rsidRPr="00850417">
        <w:rPr>
          <w:rFonts w:eastAsia="Calibri"/>
          <w:sz w:val="26"/>
          <w:szCs w:val="26"/>
        </w:rPr>
        <w:t xml:space="preserve"> 04/11/2021, </w:t>
      </w:r>
      <w:proofErr w:type="spellStart"/>
      <w:r w:rsidRPr="00850417">
        <w:rPr>
          <w:rFonts w:eastAsia="Calibri"/>
          <w:sz w:val="26"/>
          <w:szCs w:val="26"/>
        </w:rPr>
        <w:t>tên</w:t>
      </w:r>
      <w:proofErr w:type="spellEnd"/>
      <w:r w:rsidRPr="00850417">
        <w:rPr>
          <w:rFonts w:eastAsia="Calibri"/>
          <w:sz w:val="26"/>
          <w:szCs w:val="26"/>
        </w:rPr>
        <w:t xml:space="preserve"> </w:t>
      </w:r>
      <w:proofErr w:type="spellStart"/>
      <w:r w:rsidRPr="00850417">
        <w:rPr>
          <w:rFonts w:eastAsia="Calibri"/>
          <w:sz w:val="26"/>
          <w:szCs w:val="26"/>
        </w:rPr>
        <w:t>Mặt</w:t>
      </w:r>
      <w:proofErr w:type="spellEnd"/>
      <w:r w:rsidRPr="00850417">
        <w:rPr>
          <w:rFonts w:eastAsia="Calibri"/>
          <w:sz w:val="26"/>
          <w:szCs w:val="26"/>
        </w:rPr>
        <w:t xml:space="preserve"> </w:t>
      </w:r>
      <w:proofErr w:type="spellStart"/>
      <w:r w:rsidRPr="00850417">
        <w:rPr>
          <w:rFonts w:eastAsia="Calibri"/>
          <w:sz w:val="26"/>
          <w:szCs w:val="26"/>
        </w:rPr>
        <w:t>hàng</w:t>
      </w:r>
      <w:proofErr w:type="spellEnd"/>
      <w:r w:rsidRPr="00850417">
        <w:rPr>
          <w:rFonts w:eastAsia="Calibri"/>
          <w:sz w:val="26"/>
          <w:szCs w:val="26"/>
        </w:rPr>
        <w:t xml:space="preserve"> </w:t>
      </w:r>
      <w:proofErr w:type="spellStart"/>
      <w:r w:rsidRPr="00850417">
        <w:rPr>
          <w:rFonts w:eastAsia="Calibri"/>
          <w:sz w:val="26"/>
          <w:szCs w:val="26"/>
        </w:rPr>
        <w:t>dự</w:t>
      </w:r>
      <w:proofErr w:type="spellEnd"/>
      <w:r w:rsidRPr="00850417">
        <w:rPr>
          <w:rFonts w:eastAsia="Calibri"/>
          <w:sz w:val="26"/>
          <w:szCs w:val="26"/>
        </w:rPr>
        <w:t xml:space="preserve"> </w:t>
      </w:r>
      <w:proofErr w:type="spellStart"/>
      <w:r w:rsidRPr="00850417">
        <w:rPr>
          <w:rFonts w:eastAsia="Calibri"/>
          <w:sz w:val="26"/>
          <w:szCs w:val="26"/>
        </w:rPr>
        <w:t>thầu</w:t>
      </w:r>
      <w:proofErr w:type="spellEnd"/>
      <w:r w:rsidRPr="00850417">
        <w:rPr>
          <w:rFonts w:eastAsia="Calibri"/>
          <w:sz w:val="26"/>
          <w:szCs w:val="26"/>
        </w:rPr>
        <w:t xml:space="preserve"> </w:t>
      </w:r>
      <w:proofErr w:type="spellStart"/>
      <w:r w:rsidRPr="00850417">
        <w:rPr>
          <w:rFonts w:eastAsia="Calibri"/>
          <w:sz w:val="26"/>
          <w:szCs w:val="26"/>
        </w:rPr>
        <w:t>phải</w:t>
      </w:r>
      <w:proofErr w:type="spellEnd"/>
      <w:r w:rsidRPr="00850417">
        <w:rPr>
          <w:rFonts w:eastAsia="Calibri"/>
          <w:sz w:val="26"/>
          <w:szCs w:val="26"/>
        </w:rPr>
        <w:t xml:space="preserve"> </w:t>
      </w:r>
      <w:proofErr w:type="spellStart"/>
      <w:r w:rsidRPr="00850417">
        <w:rPr>
          <w:rFonts w:eastAsia="Calibri"/>
          <w:sz w:val="26"/>
          <w:szCs w:val="26"/>
        </w:rPr>
        <w:t>trùng</w:t>
      </w:r>
      <w:proofErr w:type="spellEnd"/>
      <w:r w:rsidRPr="00850417">
        <w:rPr>
          <w:rFonts w:eastAsia="Calibri"/>
          <w:sz w:val="26"/>
          <w:szCs w:val="26"/>
        </w:rPr>
        <w:t xml:space="preserve"> </w:t>
      </w:r>
      <w:proofErr w:type="spellStart"/>
      <w:r w:rsidRPr="00850417">
        <w:rPr>
          <w:rFonts w:eastAsia="Calibri"/>
          <w:sz w:val="26"/>
          <w:szCs w:val="26"/>
        </w:rPr>
        <w:t>với</w:t>
      </w:r>
      <w:proofErr w:type="spellEnd"/>
      <w:r w:rsidRPr="00850417">
        <w:rPr>
          <w:rFonts w:eastAsia="Calibri"/>
          <w:sz w:val="26"/>
          <w:szCs w:val="26"/>
        </w:rPr>
        <w:t xml:space="preserve"> </w:t>
      </w:r>
      <w:proofErr w:type="spellStart"/>
      <w:r w:rsidRPr="00850417">
        <w:rPr>
          <w:rFonts w:eastAsia="Calibri"/>
          <w:sz w:val="26"/>
          <w:szCs w:val="26"/>
        </w:rPr>
        <w:t>tên</w:t>
      </w:r>
      <w:proofErr w:type="spellEnd"/>
      <w:r w:rsidRPr="00850417">
        <w:rPr>
          <w:rFonts w:eastAsia="Calibri"/>
          <w:sz w:val="26"/>
          <w:szCs w:val="26"/>
        </w:rPr>
        <w:t xml:space="preserve"> </w:t>
      </w:r>
      <w:proofErr w:type="spellStart"/>
      <w:r w:rsidRPr="00850417">
        <w:rPr>
          <w:rFonts w:eastAsia="Calibri"/>
          <w:sz w:val="26"/>
          <w:szCs w:val="26"/>
        </w:rPr>
        <w:t>được</w:t>
      </w:r>
      <w:proofErr w:type="spellEnd"/>
      <w:r w:rsidRPr="00850417">
        <w:rPr>
          <w:rFonts w:eastAsia="Calibri"/>
          <w:sz w:val="26"/>
          <w:szCs w:val="26"/>
        </w:rPr>
        <w:t xml:space="preserve"> </w:t>
      </w:r>
      <w:proofErr w:type="spellStart"/>
      <w:r w:rsidRPr="00850417">
        <w:rPr>
          <w:rFonts w:eastAsia="Calibri"/>
          <w:sz w:val="26"/>
          <w:szCs w:val="26"/>
        </w:rPr>
        <w:t>duyệt</w:t>
      </w:r>
      <w:proofErr w:type="spellEnd"/>
      <w:r w:rsidRPr="00850417">
        <w:rPr>
          <w:rFonts w:eastAsia="Calibri"/>
          <w:sz w:val="26"/>
          <w:szCs w:val="26"/>
        </w:rPr>
        <w:t xml:space="preserve"> </w:t>
      </w:r>
      <w:proofErr w:type="spellStart"/>
      <w:r w:rsidRPr="00850417">
        <w:rPr>
          <w:rFonts w:eastAsia="Calibri"/>
          <w:sz w:val="26"/>
          <w:szCs w:val="26"/>
        </w:rPr>
        <w:t>theo</w:t>
      </w:r>
      <w:proofErr w:type="spellEnd"/>
      <w:r w:rsidRPr="00850417">
        <w:rPr>
          <w:rFonts w:eastAsia="Calibri"/>
          <w:sz w:val="26"/>
          <w:szCs w:val="26"/>
        </w:rPr>
        <w:t xml:space="preserve"> </w:t>
      </w:r>
      <w:proofErr w:type="spellStart"/>
      <w:r w:rsidRPr="00850417">
        <w:rPr>
          <w:rFonts w:eastAsia="Calibri"/>
          <w:sz w:val="26"/>
          <w:szCs w:val="26"/>
        </w:rPr>
        <w:t>Quyết</w:t>
      </w:r>
      <w:proofErr w:type="spellEnd"/>
      <w:r w:rsidRPr="00850417">
        <w:rPr>
          <w:rFonts w:eastAsia="Calibri"/>
          <w:sz w:val="26"/>
          <w:szCs w:val="26"/>
        </w:rPr>
        <w:t xml:space="preserve"> </w:t>
      </w:r>
      <w:proofErr w:type="spellStart"/>
      <w:r w:rsidRPr="00850417">
        <w:rPr>
          <w:rFonts w:eastAsia="Calibri"/>
          <w:sz w:val="26"/>
          <w:szCs w:val="26"/>
        </w:rPr>
        <w:t>định</w:t>
      </w:r>
      <w:proofErr w:type="spellEnd"/>
      <w:r w:rsidRPr="00850417">
        <w:rPr>
          <w:rFonts w:eastAsia="Calibri"/>
          <w:sz w:val="26"/>
          <w:szCs w:val="26"/>
        </w:rPr>
        <w:t xml:space="preserve"> </w:t>
      </w:r>
      <w:proofErr w:type="spellStart"/>
      <w:r w:rsidRPr="00850417">
        <w:rPr>
          <w:rFonts w:eastAsia="Calibri"/>
          <w:sz w:val="26"/>
          <w:szCs w:val="26"/>
        </w:rPr>
        <w:t>số</w:t>
      </w:r>
      <w:proofErr w:type="spellEnd"/>
      <w:r w:rsidRPr="00850417">
        <w:rPr>
          <w:rFonts w:eastAsia="Calibri"/>
          <w:sz w:val="26"/>
          <w:szCs w:val="26"/>
        </w:rPr>
        <w:t xml:space="preserve"> 5086/QĐ-BYT</w:t>
      </w:r>
      <w:r w:rsidRPr="005852B8">
        <w:rPr>
          <w:rFonts w:eastAsia="Calibri"/>
          <w:sz w:val="26"/>
          <w:szCs w:val="26"/>
        </w:rPr>
        <w:t>.</w:t>
      </w:r>
    </w:p>
    <w:p w14:paraId="260C8099" w14:textId="77777777" w:rsidR="004A048B" w:rsidRPr="005852B8" w:rsidRDefault="004A048B" w:rsidP="004A048B">
      <w:pPr>
        <w:pStyle w:val="ListParagraph"/>
        <w:numPr>
          <w:ilvl w:val="0"/>
          <w:numId w:val="1"/>
        </w:numPr>
        <w:ind w:left="0" w:right="43" w:firstLine="426"/>
        <w:rPr>
          <w:sz w:val="26"/>
          <w:szCs w:val="26"/>
        </w:rPr>
      </w:pPr>
      <w:r w:rsidRPr="005852B8">
        <w:rPr>
          <w:rFonts w:eastAsia="Calibri"/>
          <w:sz w:val="26"/>
          <w:szCs w:val="26"/>
        </w:rPr>
        <w:t xml:space="preserve">Cam </w:t>
      </w:r>
      <w:proofErr w:type="spellStart"/>
      <w:r w:rsidRPr="005852B8">
        <w:rPr>
          <w:rFonts w:eastAsia="Calibri"/>
          <w:sz w:val="26"/>
          <w:szCs w:val="26"/>
        </w:rPr>
        <w:t>kết</w:t>
      </w:r>
      <w:proofErr w:type="spellEnd"/>
      <w:r w:rsidRPr="005852B8">
        <w:rPr>
          <w:rFonts w:eastAsia="Calibri"/>
          <w:sz w:val="26"/>
          <w:szCs w:val="26"/>
        </w:rPr>
        <w:t xml:space="preserve"> </w:t>
      </w:r>
      <w:proofErr w:type="spellStart"/>
      <w:r w:rsidRPr="005852B8">
        <w:rPr>
          <w:rFonts w:eastAsia="Calibri"/>
          <w:sz w:val="26"/>
          <w:szCs w:val="26"/>
        </w:rPr>
        <w:t>đã</w:t>
      </w:r>
      <w:proofErr w:type="spellEnd"/>
      <w:r w:rsidRPr="005852B8">
        <w:rPr>
          <w:rFonts w:eastAsia="Calibri"/>
          <w:sz w:val="26"/>
          <w:szCs w:val="26"/>
        </w:rPr>
        <w:t xml:space="preserve"> </w:t>
      </w:r>
      <w:proofErr w:type="spellStart"/>
      <w:r w:rsidRPr="005852B8">
        <w:rPr>
          <w:rFonts w:eastAsia="Calibri"/>
          <w:sz w:val="26"/>
          <w:szCs w:val="26"/>
        </w:rPr>
        <w:t>thực</w:t>
      </w:r>
      <w:proofErr w:type="spellEnd"/>
      <w:r w:rsidRPr="005852B8">
        <w:rPr>
          <w:rFonts w:eastAsia="Calibri"/>
          <w:sz w:val="26"/>
          <w:szCs w:val="26"/>
        </w:rPr>
        <w:t xml:space="preserve"> </w:t>
      </w:r>
      <w:proofErr w:type="spellStart"/>
      <w:r w:rsidRPr="005852B8">
        <w:rPr>
          <w:rFonts w:eastAsia="Calibri"/>
          <w:sz w:val="26"/>
          <w:szCs w:val="26"/>
        </w:rPr>
        <w:t>hiện</w:t>
      </w:r>
      <w:proofErr w:type="spellEnd"/>
      <w:r w:rsidRPr="005852B8">
        <w:rPr>
          <w:rFonts w:eastAsia="Calibri"/>
          <w:sz w:val="26"/>
          <w:szCs w:val="26"/>
        </w:rPr>
        <w:t xml:space="preserve"> </w:t>
      </w:r>
      <w:proofErr w:type="spellStart"/>
      <w:r w:rsidRPr="005852B8">
        <w:rPr>
          <w:rFonts w:eastAsia="Calibri"/>
          <w:sz w:val="26"/>
          <w:szCs w:val="26"/>
        </w:rPr>
        <w:t>nghĩa</w:t>
      </w:r>
      <w:proofErr w:type="spellEnd"/>
      <w:r w:rsidRPr="005852B8">
        <w:rPr>
          <w:rFonts w:eastAsia="Calibri"/>
          <w:sz w:val="26"/>
          <w:szCs w:val="26"/>
        </w:rPr>
        <w:t xml:space="preserve"> </w:t>
      </w:r>
      <w:proofErr w:type="spellStart"/>
      <w:r w:rsidRPr="005852B8">
        <w:rPr>
          <w:rFonts w:eastAsia="Calibri"/>
          <w:sz w:val="26"/>
          <w:szCs w:val="26"/>
        </w:rPr>
        <w:t>vụ</w:t>
      </w:r>
      <w:proofErr w:type="spellEnd"/>
      <w:r w:rsidRPr="005852B8">
        <w:rPr>
          <w:rFonts w:eastAsia="Calibri"/>
          <w:sz w:val="26"/>
          <w:szCs w:val="26"/>
        </w:rPr>
        <w:t xml:space="preserve"> </w:t>
      </w:r>
      <w:proofErr w:type="spellStart"/>
      <w:r w:rsidRPr="005852B8">
        <w:rPr>
          <w:rFonts w:eastAsia="Calibri"/>
          <w:sz w:val="26"/>
          <w:szCs w:val="26"/>
        </w:rPr>
        <w:t>kê</w:t>
      </w:r>
      <w:proofErr w:type="spellEnd"/>
      <w:r w:rsidRPr="005852B8">
        <w:rPr>
          <w:rFonts w:eastAsia="Calibri"/>
          <w:sz w:val="26"/>
          <w:szCs w:val="26"/>
        </w:rPr>
        <w:t xml:space="preserve"> </w:t>
      </w:r>
      <w:proofErr w:type="spellStart"/>
      <w:r w:rsidRPr="005852B8">
        <w:rPr>
          <w:rFonts w:eastAsia="Calibri"/>
          <w:sz w:val="26"/>
          <w:szCs w:val="26"/>
        </w:rPr>
        <w:t>khai</w:t>
      </w:r>
      <w:proofErr w:type="spellEnd"/>
      <w:r w:rsidRPr="005852B8">
        <w:rPr>
          <w:rFonts w:eastAsia="Calibri"/>
          <w:sz w:val="26"/>
          <w:szCs w:val="26"/>
        </w:rPr>
        <w:t xml:space="preserve"> </w:t>
      </w:r>
      <w:proofErr w:type="spellStart"/>
      <w:r w:rsidRPr="005852B8">
        <w:rPr>
          <w:rFonts w:eastAsia="Calibri"/>
          <w:sz w:val="26"/>
          <w:szCs w:val="26"/>
        </w:rPr>
        <w:t>thuế</w:t>
      </w:r>
      <w:proofErr w:type="spellEnd"/>
      <w:r w:rsidRPr="005852B8">
        <w:rPr>
          <w:rFonts w:eastAsia="Calibri"/>
          <w:sz w:val="26"/>
          <w:szCs w:val="26"/>
        </w:rPr>
        <w:t xml:space="preserve">, </w:t>
      </w:r>
      <w:proofErr w:type="spellStart"/>
      <w:r w:rsidRPr="005852B8">
        <w:rPr>
          <w:rFonts w:eastAsia="Calibri"/>
          <w:sz w:val="26"/>
          <w:szCs w:val="26"/>
        </w:rPr>
        <w:t>nộp</w:t>
      </w:r>
      <w:proofErr w:type="spellEnd"/>
      <w:r w:rsidRPr="005852B8">
        <w:rPr>
          <w:rFonts w:eastAsia="Calibri"/>
          <w:sz w:val="26"/>
          <w:szCs w:val="26"/>
        </w:rPr>
        <w:t xml:space="preserve"> </w:t>
      </w:r>
      <w:proofErr w:type="spellStart"/>
      <w:r w:rsidRPr="005852B8">
        <w:rPr>
          <w:rFonts w:eastAsia="Calibri"/>
          <w:sz w:val="26"/>
          <w:szCs w:val="26"/>
        </w:rPr>
        <w:t>thuế</w:t>
      </w:r>
      <w:proofErr w:type="spellEnd"/>
      <w:r w:rsidRPr="005852B8">
        <w:rPr>
          <w:rFonts w:eastAsia="Calibri"/>
          <w:sz w:val="26"/>
          <w:szCs w:val="26"/>
        </w:rPr>
        <w:t xml:space="preserve"> </w:t>
      </w:r>
      <w:proofErr w:type="spellStart"/>
      <w:r w:rsidRPr="005852B8">
        <w:rPr>
          <w:rFonts w:eastAsia="Calibri"/>
          <w:sz w:val="26"/>
          <w:szCs w:val="26"/>
        </w:rPr>
        <w:t>của</w:t>
      </w:r>
      <w:proofErr w:type="spellEnd"/>
      <w:r w:rsidRPr="005852B8">
        <w:rPr>
          <w:rFonts w:eastAsia="Calibri"/>
          <w:sz w:val="26"/>
          <w:szCs w:val="26"/>
        </w:rPr>
        <w:t xml:space="preserve"> </w:t>
      </w:r>
      <w:proofErr w:type="spellStart"/>
      <w:r w:rsidRPr="005852B8">
        <w:rPr>
          <w:rFonts w:eastAsia="Calibri"/>
          <w:sz w:val="26"/>
          <w:szCs w:val="26"/>
        </w:rPr>
        <w:t>năm</w:t>
      </w:r>
      <w:proofErr w:type="spellEnd"/>
      <w:r w:rsidRPr="005852B8">
        <w:rPr>
          <w:rFonts w:eastAsia="Calibri"/>
          <w:sz w:val="26"/>
          <w:szCs w:val="26"/>
        </w:rPr>
        <w:t xml:space="preserve"> </w:t>
      </w:r>
      <w:proofErr w:type="spellStart"/>
      <w:r w:rsidRPr="005852B8">
        <w:rPr>
          <w:rFonts w:eastAsia="Calibri"/>
          <w:sz w:val="26"/>
          <w:szCs w:val="26"/>
        </w:rPr>
        <w:t>tài</w:t>
      </w:r>
      <w:proofErr w:type="spellEnd"/>
      <w:r w:rsidRPr="005852B8">
        <w:rPr>
          <w:rFonts w:eastAsia="Calibri"/>
          <w:sz w:val="26"/>
          <w:szCs w:val="26"/>
        </w:rPr>
        <w:t xml:space="preserve"> </w:t>
      </w:r>
      <w:proofErr w:type="spellStart"/>
      <w:r w:rsidRPr="005852B8">
        <w:rPr>
          <w:rFonts w:eastAsia="Calibri"/>
          <w:sz w:val="26"/>
          <w:szCs w:val="26"/>
        </w:rPr>
        <w:t>chính</w:t>
      </w:r>
      <w:proofErr w:type="spellEnd"/>
      <w:r w:rsidRPr="005852B8">
        <w:rPr>
          <w:rFonts w:eastAsia="Calibri"/>
          <w:sz w:val="26"/>
          <w:szCs w:val="26"/>
        </w:rPr>
        <w:t xml:space="preserve"> </w:t>
      </w:r>
      <w:proofErr w:type="spellStart"/>
      <w:r w:rsidRPr="005852B8">
        <w:rPr>
          <w:rFonts w:eastAsia="Calibri"/>
          <w:sz w:val="26"/>
          <w:szCs w:val="26"/>
        </w:rPr>
        <w:t>gần</w:t>
      </w:r>
      <w:proofErr w:type="spellEnd"/>
      <w:r w:rsidRPr="005852B8">
        <w:rPr>
          <w:rFonts w:eastAsia="Calibri"/>
          <w:sz w:val="26"/>
          <w:szCs w:val="26"/>
        </w:rPr>
        <w:t xml:space="preserve"> </w:t>
      </w:r>
      <w:proofErr w:type="spellStart"/>
      <w:r w:rsidRPr="005852B8">
        <w:rPr>
          <w:rFonts w:eastAsia="Calibri"/>
          <w:sz w:val="26"/>
          <w:szCs w:val="26"/>
        </w:rPr>
        <w:t>nhất</w:t>
      </w:r>
      <w:proofErr w:type="spellEnd"/>
      <w:r w:rsidRPr="005852B8">
        <w:rPr>
          <w:rFonts w:eastAsia="Calibri"/>
          <w:sz w:val="26"/>
          <w:szCs w:val="26"/>
        </w:rPr>
        <w:t xml:space="preserve"> so </w:t>
      </w:r>
      <w:proofErr w:type="spellStart"/>
      <w:r w:rsidRPr="005852B8">
        <w:rPr>
          <w:rFonts w:eastAsia="Calibri"/>
          <w:sz w:val="26"/>
          <w:szCs w:val="26"/>
        </w:rPr>
        <w:t>với</w:t>
      </w:r>
      <w:proofErr w:type="spellEnd"/>
      <w:r w:rsidRPr="005852B8">
        <w:rPr>
          <w:rFonts w:eastAsia="Calibri"/>
          <w:sz w:val="26"/>
          <w:szCs w:val="26"/>
        </w:rPr>
        <w:t xml:space="preserve"> </w:t>
      </w:r>
      <w:proofErr w:type="spellStart"/>
      <w:r w:rsidRPr="005852B8">
        <w:rPr>
          <w:rFonts w:eastAsia="Calibri"/>
          <w:sz w:val="26"/>
          <w:szCs w:val="26"/>
        </w:rPr>
        <w:t>thời</w:t>
      </w:r>
      <w:proofErr w:type="spellEnd"/>
      <w:r w:rsidRPr="005852B8">
        <w:rPr>
          <w:rFonts w:eastAsia="Calibri"/>
          <w:sz w:val="26"/>
          <w:szCs w:val="26"/>
        </w:rPr>
        <w:t xml:space="preserve"> </w:t>
      </w:r>
      <w:proofErr w:type="spellStart"/>
      <w:r w:rsidRPr="005852B8">
        <w:rPr>
          <w:rFonts w:eastAsia="Calibri"/>
          <w:sz w:val="26"/>
          <w:szCs w:val="26"/>
        </w:rPr>
        <w:t>điểm</w:t>
      </w:r>
      <w:proofErr w:type="spellEnd"/>
      <w:r w:rsidRPr="005852B8">
        <w:rPr>
          <w:rFonts w:eastAsia="Calibri"/>
          <w:sz w:val="26"/>
          <w:szCs w:val="26"/>
        </w:rPr>
        <w:t xml:space="preserve"> </w:t>
      </w:r>
      <w:proofErr w:type="spellStart"/>
      <w:r w:rsidRPr="005852B8">
        <w:rPr>
          <w:rFonts w:eastAsia="Calibri"/>
          <w:sz w:val="26"/>
          <w:szCs w:val="26"/>
        </w:rPr>
        <w:t>đóng</w:t>
      </w:r>
      <w:proofErr w:type="spellEnd"/>
      <w:r w:rsidRPr="005852B8">
        <w:rPr>
          <w:rFonts w:eastAsia="Calibri"/>
          <w:sz w:val="26"/>
          <w:szCs w:val="26"/>
        </w:rPr>
        <w:t xml:space="preserve"> </w:t>
      </w:r>
      <w:proofErr w:type="spellStart"/>
      <w:r w:rsidRPr="005852B8">
        <w:rPr>
          <w:rFonts w:eastAsia="Calibri"/>
          <w:sz w:val="26"/>
          <w:szCs w:val="26"/>
        </w:rPr>
        <w:t>thầu</w:t>
      </w:r>
      <w:proofErr w:type="spellEnd"/>
      <w:r w:rsidRPr="005852B8">
        <w:rPr>
          <w:rFonts w:eastAsia="Calibri"/>
          <w:sz w:val="26"/>
          <w:szCs w:val="26"/>
        </w:rPr>
        <w:t>.</w:t>
      </w:r>
    </w:p>
    <w:p w14:paraId="48AE41CD" w14:textId="77777777" w:rsidR="004A048B" w:rsidRPr="005852B8" w:rsidRDefault="004A048B" w:rsidP="004A048B">
      <w:pPr>
        <w:pStyle w:val="ListParagraph"/>
        <w:numPr>
          <w:ilvl w:val="0"/>
          <w:numId w:val="1"/>
        </w:numPr>
        <w:ind w:left="0" w:right="43" w:firstLine="426"/>
        <w:rPr>
          <w:sz w:val="26"/>
          <w:szCs w:val="26"/>
        </w:rPr>
      </w:pPr>
      <w:r w:rsidRPr="005852B8">
        <w:rPr>
          <w:rFonts w:eastAsia="Calibri"/>
          <w:snapToGrid w:val="0"/>
          <w:sz w:val="26"/>
          <w:szCs w:val="26"/>
        </w:rPr>
        <w:t xml:space="preserve">Cam </w:t>
      </w:r>
      <w:proofErr w:type="spellStart"/>
      <w:r w:rsidRPr="005852B8">
        <w:rPr>
          <w:rFonts w:eastAsia="Calibri"/>
          <w:snapToGrid w:val="0"/>
          <w:sz w:val="26"/>
          <w:szCs w:val="26"/>
        </w:rPr>
        <w:t>kết</w:t>
      </w:r>
      <w:proofErr w:type="spellEnd"/>
      <w:r w:rsidRPr="005852B8">
        <w:rPr>
          <w:rFonts w:eastAsia="Calibri"/>
          <w:snapToGrid w:val="0"/>
          <w:sz w:val="26"/>
          <w:szCs w:val="26"/>
        </w:rPr>
        <w:t xml:space="preserve"> </w:t>
      </w:r>
      <w:proofErr w:type="spellStart"/>
      <w:r w:rsidRPr="005852B8">
        <w:rPr>
          <w:rFonts w:eastAsia="Calibri"/>
          <w:snapToGrid w:val="0"/>
          <w:sz w:val="26"/>
          <w:szCs w:val="26"/>
        </w:rPr>
        <w:t>có</w:t>
      </w:r>
      <w:proofErr w:type="spellEnd"/>
      <w:r w:rsidRPr="005852B8">
        <w:rPr>
          <w:rFonts w:eastAsia="Calibri"/>
          <w:snapToGrid w:val="0"/>
          <w:sz w:val="26"/>
          <w:szCs w:val="26"/>
        </w:rPr>
        <w:t xml:space="preserve"> </w:t>
      </w:r>
      <w:proofErr w:type="spellStart"/>
      <w:r w:rsidRPr="005852B8">
        <w:rPr>
          <w:rFonts w:eastAsia="Calibri"/>
          <w:snapToGrid w:val="0"/>
          <w:sz w:val="26"/>
          <w:szCs w:val="26"/>
        </w:rPr>
        <w:t>năng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lực</w:t>
      </w:r>
      <w:proofErr w:type="spellEnd"/>
      <w:r w:rsidRPr="005852B8">
        <w:rPr>
          <w:rFonts w:eastAsia="Calibri"/>
          <w:snapToGrid w:val="0"/>
          <w:sz w:val="26"/>
          <w:szCs w:val="26"/>
        </w:rPr>
        <w:t xml:space="preserve"> </w:t>
      </w:r>
      <w:proofErr w:type="spellStart"/>
      <w:r w:rsidRPr="005852B8">
        <w:rPr>
          <w:rFonts w:eastAsia="Calibri"/>
          <w:snapToGrid w:val="0"/>
          <w:sz w:val="26"/>
          <w:szCs w:val="26"/>
        </w:rPr>
        <w:t>tự</w:t>
      </w:r>
      <w:proofErr w:type="spellEnd"/>
      <w:r w:rsidRPr="005852B8">
        <w:rPr>
          <w:rFonts w:eastAsia="Calibri"/>
          <w:snapToGrid w:val="0"/>
          <w:sz w:val="26"/>
          <w:szCs w:val="26"/>
        </w:rPr>
        <w:t xml:space="preserve"> </w:t>
      </w:r>
      <w:proofErr w:type="spellStart"/>
      <w:r w:rsidRPr="005852B8">
        <w:rPr>
          <w:rFonts w:eastAsia="Calibri"/>
          <w:snapToGrid w:val="0"/>
          <w:sz w:val="26"/>
          <w:szCs w:val="26"/>
        </w:rPr>
        <w:t>thực</w:t>
      </w:r>
      <w:proofErr w:type="spellEnd"/>
      <w:r w:rsidRPr="005852B8">
        <w:rPr>
          <w:rFonts w:eastAsia="Calibri"/>
          <w:snapToGrid w:val="0"/>
          <w:sz w:val="26"/>
          <w:szCs w:val="26"/>
        </w:rPr>
        <w:t xml:space="preserve"> </w:t>
      </w:r>
      <w:proofErr w:type="spellStart"/>
      <w:r w:rsidRPr="005852B8">
        <w:rPr>
          <w:rFonts w:eastAsia="Calibri"/>
          <w:snapToGrid w:val="0"/>
          <w:sz w:val="26"/>
          <w:szCs w:val="26"/>
        </w:rPr>
        <w:t>hiện</w:t>
      </w:r>
      <w:proofErr w:type="spellEnd"/>
      <w:r w:rsidRPr="005852B8">
        <w:rPr>
          <w:rFonts w:eastAsia="Calibri"/>
          <w:snapToGrid w:val="0"/>
          <w:sz w:val="26"/>
          <w:szCs w:val="26"/>
        </w:rPr>
        <w:t xml:space="preserve"> </w:t>
      </w:r>
      <w:proofErr w:type="spellStart"/>
      <w:r w:rsidRPr="005852B8">
        <w:rPr>
          <w:rFonts w:eastAsia="Calibri"/>
          <w:snapToGrid w:val="0"/>
          <w:sz w:val="26"/>
          <w:szCs w:val="26"/>
        </w:rPr>
        <w:t>các</w:t>
      </w:r>
      <w:proofErr w:type="spellEnd"/>
      <w:r w:rsidRPr="005852B8">
        <w:rPr>
          <w:rFonts w:eastAsia="Calibri"/>
          <w:snapToGrid w:val="0"/>
          <w:sz w:val="26"/>
          <w:szCs w:val="26"/>
        </w:rPr>
        <w:t xml:space="preserve"> </w:t>
      </w:r>
      <w:proofErr w:type="spellStart"/>
      <w:r w:rsidRPr="005852B8">
        <w:rPr>
          <w:rFonts w:eastAsia="Calibri"/>
          <w:snapToGrid w:val="0"/>
          <w:sz w:val="26"/>
          <w:szCs w:val="26"/>
        </w:rPr>
        <w:t>nghĩa</w:t>
      </w:r>
      <w:proofErr w:type="spellEnd"/>
      <w:r w:rsidRPr="005852B8">
        <w:rPr>
          <w:rFonts w:eastAsia="Calibri"/>
          <w:snapToGrid w:val="0"/>
          <w:sz w:val="26"/>
          <w:szCs w:val="26"/>
        </w:rPr>
        <w:t xml:space="preserve"> </w:t>
      </w:r>
      <w:proofErr w:type="spellStart"/>
      <w:r w:rsidRPr="005852B8">
        <w:rPr>
          <w:rFonts w:eastAsia="Calibri"/>
          <w:snapToGrid w:val="0"/>
          <w:sz w:val="26"/>
          <w:szCs w:val="26"/>
        </w:rPr>
        <w:t>vụ</w:t>
      </w:r>
      <w:proofErr w:type="spellEnd"/>
      <w:r w:rsidRPr="005852B8">
        <w:rPr>
          <w:rFonts w:eastAsia="Calibri"/>
          <w:snapToGrid w:val="0"/>
          <w:sz w:val="26"/>
          <w:szCs w:val="26"/>
        </w:rPr>
        <w:t xml:space="preserve"> </w:t>
      </w:r>
      <w:proofErr w:type="spellStart"/>
      <w:r w:rsidRPr="005852B8">
        <w:rPr>
          <w:rFonts w:eastAsia="Calibri"/>
          <w:snapToGrid w:val="0"/>
          <w:sz w:val="26"/>
          <w:szCs w:val="26"/>
        </w:rPr>
        <w:t>bảo</w:t>
      </w:r>
      <w:proofErr w:type="spellEnd"/>
      <w:r w:rsidRPr="005852B8">
        <w:rPr>
          <w:rFonts w:eastAsia="Calibri"/>
          <w:snapToGrid w:val="0"/>
          <w:sz w:val="26"/>
          <w:szCs w:val="26"/>
        </w:rPr>
        <w:t xml:space="preserve"> </w:t>
      </w:r>
      <w:proofErr w:type="spellStart"/>
      <w:r w:rsidRPr="005852B8">
        <w:rPr>
          <w:rFonts w:eastAsia="Calibri"/>
          <w:snapToGrid w:val="0"/>
          <w:sz w:val="26"/>
          <w:szCs w:val="26"/>
        </w:rPr>
        <w:t>hành</w:t>
      </w:r>
      <w:proofErr w:type="spellEnd"/>
      <w:r w:rsidRPr="005852B8">
        <w:rPr>
          <w:rFonts w:eastAsia="Calibri"/>
          <w:snapToGrid w:val="0"/>
          <w:sz w:val="26"/>
          <w:szCs w:val="26"/>
        </w:rPr>
        <w:t xml:space="preserve">, </w:t>
      </w:r>
      <w:proofErr w:type="spellStart"/>
      <w:r w:rsidRPr="005852B8">
        <w:rPr>
          <w:rFonts w:eastAsia="Calibri"/>
          <w:snapToGrid w:val="0"/>
          <w:sz w:val="26"/>
          <w:szCs w:val="26"/>
        </w:rPr>
        <w:t>bảo</w:t>
      </w:r>
      <w:proofErr w:type="spellEnd"/>
      <w:r w:rsidRPr="005852B8">
        <w:rPr>
          <w:rFonts w:eastAsia="Calibri"/>
          <w:snapToGrid w:val="0"/>
          <w:sz w:val="26"/>
          <w:szCs w:val="26"/>
        </w:rPr>
        <w:t xml:space="preserve"> </w:t>
      </w:r>
      <w:proofErr w:type="spellStart"/>
      <w:r w:rsidRPr="005852B8">
        <w:rPr>
          <w:rFonts w:eastAsia="Calibri"/>
          <w:snapToGrid w:val="0"/>
          <w:sz w:val="26"/>
          <w:szCs w:val="26"/>
        </w:rPr>
        <w:t>trì</w:t>
      </w:r>
      <w:proofErr w:type="spellEnd"/>
      <w:r w:rsidRPr="005852B8">
        <w:rPr>
          <w:rFonts w:eastAsia="Calibri"/>
          <w:snapToGrid w:val="0"/>
          <w:sz w:val="26"/>
          <w:szCs w:val="26"/>
        </w:rPr>
        <w:t xml:space="preserve">, </w:t>
      </w:r>
      <w:proofErr w:type="spellStart"/>
      <w:r w:rsidRPr="005852B8">
        <w:rPr>
          <w:rFonts w:eastAsia="Calibri"/>
          <w:snapToGrid w:val="0"/>
          <w:sz w:val="26"/>
          <w:szCs w:val="26"/>
        </w:rPr>
        <w:t>duy</w:t>
      </w:r>
      <w:proofErr w:type="spellEnd"/>
      <w:r w:rsidRPr="005852B8">
        <w:rPr>
          <w:rFonts w:eastAsia="Calibri"/>
          <w:snapToGrid w:val="0"/>
          <w:sz w:val="26"/>
          <w:szCs w:val="26"/>
        </w:rPr>
        <w:t xml:space="preserve"> </w:t>
      </w:r>
      <w:proofErr w:type="spellStart"/>
      <w:r w:rsidRPr="005852B8">
        <w:rPr>
          <w:rFonts w:eastAsia="Calibri"/>
          <w:snapToGrid w:val="0"/>
          <w:sz w:val="26"/>
          <w:szCs w:val="26"/>
        </w:rPr>
        <w:t>tu</w:t>
      </w:r>
      <w:proofErr w:type="spellEnd"/>
      <w:r w:rsidRPr="005852B8">
        <w:rPr>
          <w:rFonts w:eastAsia="Calibri"/>
          <w:snapToGrid w:val="0"/>
          <w:sz w:val="26"/>
          <w:szCs w:val="26"/>
        </w:rPr>
        <w:t xml:space="preserve">, </w:t>
      </w:r>
      <w:proofErr w:type="spellStart"/>
      <w:r w:rsidRPr="005852B8">
        <w:rPr>
          <w:rFonts w:eastAsia="Calibri"/>
          <w:snapToGrid w:val="0"/>
          <w:sz w:val="26"/>
          <w:szCs w:val="26"/>
        </w:rPr>
        <w:t>bảo</w:t>
      </w:r>
      <w:proofErr w:type="spellEnd"/>
      <w:r w:rsidRPr="005852B8">
        <w:rPr>
          <w:rFonts w:eastAsia="Calibri"/>
          <w:snapToGrid w:val="0"/>
          <w:sz w:val="26"/>
          <w:szCs w:val="26"/>
        </w:rPr>
        <w:t xml:space="preserve"> </w:t>
      </w:r>
      <w:proofErr w:type="spellStart"/>
      <w:r w:rsidRPr="005852B8">
        <w:rPr>
          <w:rFonts w:eastAsia="Calibri"/>
          <w:snapToGrid w:val="0"/>
          <w:sz w:val="26"/>
          <w:szCs w:val="26"/>
        </w:rPr>
        <w:t>dưỡng</w:t>
      </w:r>
      <w:proofErr w:type="spellEnd"/>
      <w:r w:rsidRPr="005852B8">
        <w:rPr>
          <w:rFonts w:eastAsia="Calibri"/>
          <w:snapToGrid w:val="0"/>
          <w:sz w:val="26"/>
          <w:szCs w:val="26"/>
        </w:rPr>
        <w:t xml:space="preserve">, </w:t>
      </w:r>
      <w:r w:rsidRPr="005852B8">
        <w:rPr>
          <w:rFonts w:eastAsia="Calibri"/>
          <w:bCs/>
          <w:iCs/>
          <w:sz w:val="26"/>
          <w:szCs w:val="26"/>
          <w:lang w:val="pl-PL"/>
        </w:rPr>
        <w:t>sửa</w:t>
      </w:r>
      <w:r w:rsidRPr="005852B8">
        <w:rPr>
          <w:rFonts w:eastAsia="Calibri"/>
          <w:snapToGrid w:val="0"/>
          <w:sz w:val="26"/>
          <w:szCs w:val="26"/>
        </w:rPr>
        <w:t xml:space="preserve"> </w:t>
      </w:r>
      <w:proofErr w:type="spellStart"/>
      <w:r w:rsidRPr="005852B8">
        <w:rPr>
          <w:rFonts w:eastAsia="Calibri"/>
          <w:snapToGrid w:val="0"/>
          <w:sz w:val="26"/>
          <w:szCs w:val="26"/>
        </w:rPr>
        <w:t>chữa</w:t>
      </w:r>
      <w:proofErr w:type="spellEnd"/>
      <w:r w:rsidRPr="005852B8">
        <w:rPr>
          <w:rFonts w:eastAsia="Calibri"/>
          <w:snapToGrid w:val="0"/>
          <w:sz w:val="26"/>
          <w:szCs w:val="26"/>
        </w:rPr>
        <w:t xml:space="preserve">, </w:t>
      </w:r>
      <w:proofErr w:type="spellStart"/>
      <w:r w:rsidRPr="005852B8">
        <w:rPr>
          <w:rFonts w:eastAsia="Calibri"/>
          <w:snapToGrid w:val="0"/>
          <w:sz w:val="26"/>
          <w:szCs w:val="26"/>
        </w:rPr>
        <w:t>cung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cấp</w:t>
      </w:r>
      <w:proofErr w:type="spellEnd"/>
      <w:r w:rsidRPr="005852B8">
        <w:rPr>
          <w:rFonts w:eastAsia="Calibri"/>
          <w:snapToGrid w:val="0"/>
          <w:sz w:val="26"/>
          <w:szCs w:val="26"/>
        </w:rPr>
        <w:t xml:space="preserve"> </w:t>
      </w:r>
      <w:proofErr w:type="spellStart"/>
      <w:r w:rsidRPr="005852B8">
        <w:rPr>
          <w:rFonts w:eastAsia="Calibri"/>
          <w:snapToGrid w:val="0"/>
          <w:sz w:val="26"/>
          <w:szCs w:val="26"/>
        </w:rPr>
        <w:t>phụ</w:t>
      </w:r>
      <w:proofErr w:type="spellEnd"/>
      <w:r w:rsidRPr="005852B8">
        <w:rPr>
          <w:rFonts w:eastAsia="Calibri"/>
          <w:snapToGrid w:val="0"/>
          <w:sz w:val="26"/>
          <w:szCs w:val="26"/>
        </w:rPr>
        <w:t xml:space="preserve"> </w:t>
      </w:r>
      <w:proofErr w:type="spellStart"/>
      <w:r w:rsidRPr="005852B8">
        <w:rPr>
          <w:rFonts w:eastAsia="Calibri"/>
          <w:snapToGrid w:val="0"/>
          <w:sz w:val="26"/>
          <w:szCs w:val="26"/>
        </w:rPr>
        <w:t>tùng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thay</w:t>
      </w:r>
      <w:proofErr w:type="spellEnd"/>
      <w:r w:rsidRPr="005852B8">
        <w:rPr>
          <w:rFonts w:eastAsia="Calibri"/>
          <w:snapToGrid w:val="0"/>
          <w:sz w:val="26"/>
          <w:szCs w:val="26"/>
        </w:rPr>
        <w:t xml:space="preserve"> </w:t>
      </w:r>
      <w:proofErr w:type="spellStart"/>
      <w:r w:rsidRPr="005852B8">
        <w:rPr>
          <w:rFonts w:eastAsia="Calibri"/>
          <w:snapToGrid w:val="0"/>
          <w:sz w:val="26"/>
          <w:szCs w:val="26"/>
        </w:rPr>
        <w:t>thế</w:t>
      </w:r>
      <w:proofErr w:type="spellEnd"/>
      <w:r w:rsidRPr="005852B8">
        <w:rPr>
          <w:rFonts w:eastAsia="Calibri"/>
          <w:snapToGrid w:val="0"/>
          <w:sz w:val="26"/>
          <w:szCs w:val="26"/>
        </w:rPr>
        <w:t xml:space="preserve"> </w:t>
      </w:r>
      <w:proofErr w:type="spellStart"/>
      <w:r w:rsidRPr="005852B8">
        <w:rPr>
          <w:rFonts w:eastAsia="Calibri"/>
          <w:snapToGrid w:val="0"/>
          <w:sz w:val="26"/>
          <w:szCs w:val="26"/>
        </w:rPr>
        <w:t>hoặc</w:t>
      </w:r>
      <w:proofErr w:type="spellEnd"/>
      <w:r w:rsidRPr="005852B8">
        <w:rPr>
          <w:rFonts w:eastAsia="Calibri"/>
          <w:snapToGrid w:val="0"/>
          <w:sz w:val="26"/>
          <w:szCs w:val="26"/>
        </w:rPr>
        <w:t xml:space="preserve"> </w:t>
      </w:r>
      <w:proofErr w:type="spellStart"/>
      <w:r w:rsidRPr="005852B8">
        <w:rPr>
          <w:rFonts w:eastAsia="Calibri"/>
          <w:snapToGrid w:val="0"/>
          <w:sz w:val="26"/>
          <w:szCs w:val="26"/>
        </w:rPr>
        <w:t>cung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cấp</w:t>
      </w:r>
      <w:proofErr w:type="spellEnd"/>
      <w:r w:rsidRPr="005852B8">
        <w:rPr>
          <w:rFonts w:eastAsia="Calibri"/>
          <w:snapToGrid w:val="0"/>
          <w:sz w:val="26"/>
          <w:szCs w:val="26"/>
        </w:rPr>
        <w:t xml:space="preserve"> </w:t>
      </w:r>
      <w:proofErr w:type="spellStart"/>
      <w:r w:rsidRPr="005852B8">
        <w:rPr>
          <w:rFonts w:eastAsia="Calibri"/>
          <w:snapToGrid w:val="0"/>
          <w:sz w:val="26"/>
          <w:szCs w:val="26"/>
        </w:rPr>
        <w:t>các</w:t>
      </w:r>
      <w:proofErr w:type="spellEnd"/>
      <w:r w:rsidRPr="005852B8">
        <w:rPr>
          <w:rFonts w:eastAsia="Calibri"/>
          <w:snapToGrid w:val="0"/>
          <w:sz w:val="26"/>
          <w:szCs w:val="26"/>
        </w:rPr>
        <w:t xml:space="preserve"> </w:t>
      </w:r>
      <w:proofErr w:type="spellStart"/>
      <w:r w:rsidRPr="005852B8">
        <w:rPr>
          <w:rFonts w:eastAsia="Calibri"/>
          <w:snapToGrid w:val="0"/>
          <w:sz w:val="26"/>
          <w:szCs w:val="26"/>
        </w:rPr>
        <w:t>dịch</w:t>
      </w:r>
      <w:proofErr w:type="spellEnd"/>
      <w:r w:rsidRPr="005852B8">
        <w:rPr>
          <w:rFonts w:eastAsia="Calibri"/>
          <w:snapToGrid w:val="0"/>
          <w:sz w:val="26"/>
          <w:szCs w:val="26"/>
        </w:rPr>
        <w:t xml:space="preserve"> </w:t>
      </w:r>
      <w:proofErr w:type="spellStart"/>
      <w:r w:rsidRPr="005852B8">
        <w:rPr>
          <w:rFonts w:eastAsia="Calibri"/>
          <w:snapToGrid w:val="0"/>
          <w:sz w:val="26"/>
          <w:szCs w:val="26"/>
        </w:rPr>
        <w:t>vụ</w:t>
      </w:r>
      <w:proofErr w:type="spellEnd"/>
      <w:r w:rsidRPr="005852B8">
        <w:rPr>
          <w:rFonts w:eastAsia="Calibri"/>
          <w:snapToGrid w:val="0"/>
          <w:sz w:val="26"/>
          <w:szCs w:val="26"/>
        </w:rPr>
        <w:t xml:space="preserve"> </w:t>
      </w:r>
      <w:proofErr w:type="spellStart"/>
      <w:r w:rsidRPr="005852B8">
        <w:rPr>
          <w:rFonts w:eastAsia="Calibri"/>
          <w:snapToGrid w:val="0"/>
          <w:sz w:val="26"/>
          <w:szCs w:val="26"/>
        </w:rPr>
        <w:t>sau</w:t>
      </w:r>
      <w:proofErr w:type="spellEnd"/>
      <w:r w:rsidRPr="005852B8">
        <w:rPr>
          <w:rFonts w:eastAsia="Calibri"/>
          <w:snapToGrid w:val="0"/>
          <w:sz w:val="26"/>
          <w:szCs w:val="26"/>
        </w:rPr>
        <w:t xml:space="preserve"> </w:t>
      </w:r>
      <w:proofErr w:type="spellStart"/>
      <w:r w:rsidRPr="005852B8">
        <w:rPr>
          <w:rFonts w:eastAsia="Calibri"/>
          <w:snapToGrid w:val="0"/>
          <w:sz w:val="26"/>
          <w:szCs w:val="26"/>
        </w:rPr>
        <w:t>bán</w:t>
      </w:r>
      <w:proofErr w:type="spellEnd"/>
      <w:r w:rsidRPr="005852B8">
        <w:rPr>
          <w:rFonts w:eastAsia="Calibri"/>
          <w:snapToGrid w:val="0"/>
          <w:sz w:val="26"/>
          <w:szCs w:val="26"/>
        </w:rPr>
        <w:t xml:space="preserve"> </w:t>
      </w:r>
      <w:proofErr w:type="spellStart"/>
      <w:r w:rsidRPr="005852B8">
        <w:rPr>
          <w:rFonts w:eastAsia="Calibri"/>
          <w:snapToGrid w:val="0"/>
          <w:sz w:val="26"/>
          <w:szCs w:val="26"/>
        </w:rPr>
        <w:t>hàng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theo</w:t>
      </w:r>
      <w:proofErr w:type="spellEnd"/>
      <w:r w:rsidRPr="005852B8">
        <w:rPr>
          <w:rFonts w:eastAsia="Calibri"/>
          <w:snapToGrid w:val="0"/>
          <w:sz w:val="26"/>
          <w:szCs w:val="26"/>
        </w:rPr>
        <w:t xml:space="preserve"> </w:t>
      </w:r>
      <w:proofErr w:type="spellStart"/>
      <w:r w:rsidRPr="005852B8">
        <w:rPr>
          <w:rFonts w:eastAsia="Calibri"/>
          <w:snapToGrid w:val="0"/>
          <w:sz w:val="26"/>
          <w:szCs w:val="26"/>
        </w:rPr>
        <w:t>yêu</w:t>
      </w:r>
      <w:proofErr w:type="spellEnd"/>
      <w:r w:rsidRPr="005852B8">
        <w:rPr>
          <w:rFonts w:eastAsia="Calibri"/>
          <w:snapToGrid w:val="0"/>
          <w:sz w:val="26"/>
          <w:szCs w:val="26"/>
        </w:rPr>
        <w:t xml:space="preserve"> </w:t>
      </w:r>
      <w:proofErr w:type="spellStart"/>
      <w:r w:rsidRPr="005852B8">
        <w:rPr>
          <w:rFonts w:eastAsia="Calibri"/>
          <w:snapToGrid w:val="0"/>
          <w:sz w:val="26"/>
          <w:szCs w:val="26"/>
        </w:rPr>
        <w:t>cầu</w:t>
      </w:r>
      <w:proofErr w:type="spellEnd"/>
      <w:r w:rsidRPr="005852B8">
        <w:rPr>
          <w:rFonts w:eastAsia="Calibri"/>
          <w:snapToGrid w:val="0"/>
          <w:sz w:val="26"/>
          <w:szCs w:val="26"/>
        </w:rPr>
        <w:t xml:space="preserve"> </w:t>
      </w:r>
      <w:proofErr w:type="spellStart"/>
      <w:r w:rsidRPr="005852B8">
        <w:rPr>
          <w:rFonts w:eastAsia="Calibri"/>
          <w:snapToGrid w:val="0"/>
          <w:sz w:val="26"/>
          <w:szCs w:val="26"/>
        </w:rPr>
        <w:t>của</w:t>
      </w:r>
      <w:proofErr w:type="spellEnd"/>
      <w:r w:rsidRPr="005852B8">
        <w:rPr>
          <w:rFonts w:eastAsia="Calibri"/>
          <w:snapToGrid w:val="0"/>
          <w:sz w:val="26"/>
          <w:szCs w:val="26"/>
        </w:rPr>
        <w:t xml:space="preserve"> E-HSMT (</w:t>
      </w:r>
      <w:proofErr w:type="spellStart"/>
      <w:r w:rsidRPr="005852B8">
        <w:rPr>
          <w:rFonts w:eastAsia="Calibri"/>
          <w:snapToGrid w:val="0"/>
          <w:sz w:val="26"/>
          <w:szCs w:val="26"/>
        </w:rPr>
        <w:t>trong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trường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hợp</w:t>
      </w:r>
      <w:proofErr w:type="spellEnd"/>
      <w:r w:rsidRPr="005852B8">
        <w:rPr>
          <w:rFonts w:eastAsia="Calibri"/>
          <w:snapToGrid w:val="0"/>
          <w:sz w:val="26"/>
          <w:szCs w:val="26"/>
        </w:rPr>
        <w:t xml:space="preserve"> </w:t>
      </w:r>
      <w:proofErr w:type="spellStart"/>
      <w:r w:rsidRPr="005852B8">
        <w:rPr>
          <w:rFonts w:eastAsia="Calibri"/>
          <w:snapToGrid w:val="0"/>
          <w:sz w:val="26"/>
          <w:szCs w:val="26"/>
        </w:rPr>
        <w:t>nhà</w:t>
      </w:r>
      <w:proofErr w:type="spellEnd"/>
      <w:r w:rsidRPr="005852B8">
        <w:rPr>
          <w:rFonts w:eastAsia="Calibri"/>
          <w:snapToGrid w:val="0"/>
          <w:sz w:val="26"/>
          <w:szCs w:val="26"/>
        </w:rPr>
        <w:t xml:space="preserve"> </w:t>
      </w:r>
      <w:proofErr w:type="spellStart"/>
      <w:r w:rsidRPr="005852B8">
        <w:rPr>
          <w:rFonts w:eastAsia="Calibri"/>
          <w:snapToGrid w:val="0"/>
          <w:sz w:val="26"/>
          <w:szCs w:val="26"/>
        </w:rPr>
        <w:t>thầu</w:t>
      </w:r>
      <w:proofErr w:type="spellEnd"/>
      <w:r w:rsidRPr="005852B8">
        <w:rPr>
          <w:rFonts w:eastAsia="Calibri"/>
          <w:snapToGrid w:val="0"/>
          <w:sz w:val="26"/>
          <w:szCs w:val="26"/>
        </w:rPr>
        <w:t xml:space="preserve"> </w:t>
      </w:r>
      <w:proofErr w:type="spellStart"/>
      <w:r w:rsidRPr="005852B8">
        <w:rPr>
          <w:rFonts w:eastAsia="Calibri"/>
          <w:snapToGrid w:val="0"/>
          <w:sz w:val="26"/>
          <w:szCs w:val="26"/>
        </w:rPr>
        <w:t>dùng</w:t>
      </w:r>
      <w:proofErr w:type="spellEnd"/>
      <w:r w:rsidRPr="005852B8">
        <w:rPr>
          <w:rFonts w:eastAsia="Calibri"/>
          <w:snapToGrid w:val="0"/>
          <w:sz w:val="26"/>
          <w:szCs w:val="26"/>
        </w:rPr>
        <w:t xml:space="preserve"> cam </w:t>
      </w:r>
      <w:proofErr w:type="spellStart"/>
      <w:r w:rsidRPr="005852B8">
        <w:rPr>
          <w:rFonts w:eastAsia="Calibri"/>
          <w:snapToGrid w:val="0"/>
          <w:sz w:val="26"/>
          <w:szCs w:val="26"/>
        </w:rPr>
        <w:t>kết</w:t>
      </w:r>
      <w:proofErr w:type="spellEnd"/>
      <w:r w:rsidRPr="005852B8">
        <w:rPr>
          <w:rFonts w:eastAsia="Calibri"/>
          <w:snapToGrid w:val="0"/>
          <w:sz w:val="26"/>
          <w:szCs w:val="26"/>
        </w:rPr>
        <w:t xml:space="preserve"> </w:t>
      </w:r>
      <w:proofErr w:type="spellStart"/>
      <w:r w:rsidRPr="005852B8">
        <w:rPr>
          <w:rFonts w:eastAsia="Calibri"/>
          <w:snapToGrid w:val="0"/>
          <w:sz w:val="26"/>
          <w:szCs w:val="26"/>
        </w:rPr>
        <w:t>để</w:t>
      </w:r>
      <w:proofErr w:type="spellEnd"/>
      <w:r w:rsidRPr="005852B8">
        <w:rPr>
          <w:rFonts w:eastAsia="Calibri"/>
          <w:snapToGrid w:val="0"/>
          <w:sz w:val="26"/>
          <w:szCs w:val="26"/>
        </w:rPr>
        <w:t xml:space="preserve"> </w:t>
      </w:r>
      <w:proofErr w:type="spellStart"/>
      <w:r w:rsidRPr="005852B8">
        <w:rPr>
          <w:rFonts w:eastAsia="Calibri"/>
          <w:snapToGrid w:val="0"/>
          <w:sz w:val="26"/>
          <w:szCs w:val="26"/>
        </w:rPr>
        <w:t>chứng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minh</w:t>
      </w:r>
      <w:proofErr w:type="spellEnd"/>
      <w:r w:rsidRPr="005852B8">
        <w:rPr>
          <w:rFonts w:eastAsia="Calibri"/>
          <w:snapToGrid w:val="0"/>
          <w:sz w:val="26"/>
          <w:szCs w:val="26"/>
        </w:rPr>
        <w:t xml:space="preserve"> </w:t>
      </w:r>
      <w:proofErr w:type="spellStart"/>
      <w:r w:rsidRPr="005852B8">
        <w:rPr>
          <w:rFonts w:eastAsia="Calibri"/>
          <w:snapToGrid w:val="0"/>
          <w:sz w:val="26"/>
          <w:szCs w:val="26"/>
        </w:rPr>
        <w:t>Khả</w:t>
      </w:r>
      <w:proofErr w:type="spellEnd"/>
      <w:r w:rsidRPr="005852B8">
        <w:rPr>
          <w:rFonts w:eastAsia="Calibri"/>
          <w:snapToGrid w:val="0"/>
          <w:sz w:val="26"/>
          <w:szCs w:val="26"/>
        </w:rPr>
        <w:t xml:space="preserve"> </w:t>
      </w:r>
      <w:proofErr w:type="spellStart"/>
      <w:r w:rsidRPr="005852B8">
        <w:rPr>
          <w:rFonts w:eastAsia="Calibri"/>
          <w:snapToGrid w:val="0"/>
          <w:sz w:val="26"/>
          <w:szCs w:val="26"/>
        </w:rPr>
        <w:t>năng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bảo</w:t>
      </w:r>
      <w:proofErr w:type="spellEnd"/>
      <w:r w:rsidRPr="005852B8">
        <w:rPr>
          <w:rFonts w:eastAsia="Calibri"/>
          <w:snapToGrid w:val="0"/>
          <w:sz w:val="26"/>
          <w:szCs w:val="26"/>
        </w:rPr>
        <w:t xml:space="preserve"> </w:t>
      </w:r>
      <w:proofErr w:type="spellStart"/>
      <w:r w:rsidRPr="005852B8">
        <w:rPr>
          <w:rFonts w:eastAsia="Calibri"/>
          <w:snapToGrid w:val="0"/>
          <w:sz w:val="26"/>
          <w:szCs w:val="26"/>
        </w:rPr>
        <w:t>hành</w:t>
      </w:r>
      <w:proofErr w:type="spellEnd"/>
      <w:r w:rsidRPr="005852B8">
        <w:rPr>
          <w:rFonts w:eastAsia="Calibri"/>
          <w:snapToGrid w:val="0"/>
          <w:sz w:val="26"/>
          <w:szCs w:val="26"/>
        </w:rPr>
        <w:t xml:space="preserve">, </w:t>
      </w:r>
      <w:proofErr w:type="spellStart"/>
      <w:r w:rsidRPr="005852B8">
        <w:rPr>
          <w:rFonts w:eastAsia="Calibri"/>
          <w:snapToGrid w:val="0"/>
          <w:sz w:val="26"/>
          <w:szCs w:val="26"/>
        </w:rPr>
        <w:t>bảo</w:t>
      </w:r>
      <w:proofErr w:type="spellEnd"/>
      <w:r w:rsidRPr="005852B8">
        <w:rPr>
          <w:rFonts w:eastAsia="Calibri"/>
          <w:snapToGrid w:val="0"/>
          <w:sz w:val="26"/>
          <w:szCs w:val="26"/>
        </w:rPr>
        <w:t xml:space="preserve"> </w:t>
      </w:r>
      <w:proofErr w:type="spellStart"/>
      <w:r w:rsidRPr="005852B8">
        <w:rPr>
          <w:rFonts w:eastAsia="Calibri"/>
          <w:snapToGrid w:val="0"/>
          <w:sz w:val="26"/>
          <w:szCs w:val="26"/>
        </w:rPr>
        <w:t>trì</w:t>
      </w:r>
      <w:proofErr w:type="spellEnd"/>
      <w:r w:rsidRPr="005852B8">
        <w:rPr>
          <w:rFonts w:eastAsia="Calibri"/>
          <w:snapToGrid w:val="0"/>
          <w:sz w:val="26"/>
          <w:szCs w:val="26"/>
        </w:rPr>
        <w:t xml:space="preserve">, </w:t>
      </w:r>
      <w:proofErr w:type="spellStart"/>
      <w:r w:rsidRPr="005852B8">
        <w:rPr>
          <w:rFonts w:eastAsia="Calibri"/>
          <w:snapToGrid w:val="0"/>
          <w:sz w:val="26"/>
          <w:szCs w:val="26"/>
        </w:rPr>
        <w:t>duy</w:t>
      </w:r>
      <w:proofErr w:type="spellEnd"/>
      <w:r w:rsidRPr="005852B8">
        <w:rPr>
          <w:rFonts w:eastAsia="Calibri"/>
          <w:snapToGrid w:val="0"/>
          <w:sz w:val="26"/>
          <w:szCs w:val="26"/>
        </w:rPr>
        <w:t xml:space="preserve"> </w:t>
      </w:r>
      <w:proofErr w:type="spellStart"/>
      <w:r w:rsidRPr="005852B8">
        <w:rPr>
          <w:rFonts w:eastAsia="Calibri"/>
          <w:snapToGrid w:val="0"/>
          <w:sz w:val="26"/>
          <w:szCs w:val="26"/>
        </w:rPr>
        <w:t>tu</w:t>
      </w:r>
      <w:proofErr w:type="spellEnd"/>
      <w:r w:rsidRPr="005852B8">
        <w:rPr>
          <w:rFonts w:eastAsia="Calibri"/>
          <w:snapToGrid w:val="0"/>
          <w:sz w:val="26"/>
          <w:szCs w:val="26"/>
        </w:rPr>
        <w:t xml:space="preserve">, </w:t>
      </w:r>
      <w:proofErr w:type="spellStart"/>
      <w:r w:rsidRPr="005852B8">
        <w:rPr>
          <w:rFonts w:eastAsia="Calibri"/>
          <w:snapToGrid w:val="0"/>
          <w:sz w:val="26"/>
          <w:szCs w:val="26"/>
        </w:rPr>
        <w:t>bảo</w:t>
      </w:r>
      <w:proofErr w:type="spellEnd"/>
      <w:r w:rsidRPr="005852B8">
        <w:rPr>
          <w:rFonts w:eastAsia="Calibri"/>
          <w:snapToGrid w:val="0"/>
          <w:sz w:val="26"/>
          <w:szCs w:val="26"/>
        </w:rPr>
        <w:t xml:space="preserve"> </w:t>
      </w:r>
      <w:proofErr w:type="spellStart"/>
      <w:r w:rsidRPr="005852B8">
        <w:rPr>
          <w:rFonts w:eastAsia="Calibri"/>
          <w:snapToGrid w:val="0"/>
          <w:sz w:val="26"/>
          <w:szCs w:val="26"/>
        </w:rPr>
        <w:t>dưỡng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sửa</w:t>
      </w:r>
      <w:proofErr w:type="spellEnd"/>
      <w:r w:rsidRPr="005852B8">
        <w:rPr>
          <w:rFonts w:eastAsia="Calibri"/>
          <w:snapToGrid w:val="0"/>
          <w:sz w:val="26"/>
          <w:szCs w:val="26"/>
        </w:rPr>
        <w:t xml:space="preserve"> </w:t>
      </w:r>
      <w:proofErr w:type="spellStart"/>
      <w:r w:rsidRPr="005852B8">
        <w:rPr>
          <w:rFonts w:eastAsia="Calibri"/>
          <w:snapToGrid w:val="0"/>
          <w:sz w:val="26"/>
          <w:szCs w:val="26"/>
        </w:rPr>
        <w:t>chữa</w:t>
      </w:r>
      <w:proofErr w:type="spellEnd"/>
      <w:r w:rsidRPr="005852B8">
        <w:rPr>
          <w:rFonts w:eastAsia="Calibri"/>
          <w:snapToGrid w:val="0"/>
          <w:sz w:val="26"/>
          <w:szCs w:val="26"/>
        </w:rPr>
        <w:t xml:space="preserve">, </w:t>
      </w:r>
      <w:proofErr w:type="spellStart"/>
      <w:r w:rsidRPr="005852B8">
        <w:rPr>
          <w:rFonts w:eastAsia="Calibri"/>
          <w:snapToGrid w:val="0"/>
          <w:sz w:val="26"/>
          <w:szCs w:val="26"/>
        </w:rPr>
        <w:t>cung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cấp</w:t>
      </w:r>
      <w:proofErr w:type="spellEnd"/>
      <w:r w:rsidRPr="005852B8">
        <w:rPr>
          <w:rFonts w:eastAsia="Calibri"/>
          <w:snapToGrid w:val="0"/>
          <w:sz w:val="26"/>
          <w:szCs w:val="26"/>
        </w:rPr>
        <w:t xml:space="preserve"> </w:t>
      </w:r>
      <w:proofErr w:type="spellStart"/>
      <w:r w:rsidRPr="005852B8">
        <w:rPr>
          <w:rFonts w:eastAsia="Calibri"/>
          <w:snapToGrid w:val="0"/>
          <w:sz w:val="26"/>
          <w:szCs w:val="26"/>
        </w:rPr>
        <w:t>phụ</w:t>
      </w:r>
      <w:proofErr w:type="spellEnd"/>
      <w:r w:rsidRPr="005852B8">
        <w:rPr>
          <w:rFonts w:eastAsia="Calibri"/>
          <w:snapToGrid w:val="0"/>
          <w:sz w:val="26"/>
          <w:szCs w:val="26"/>
        </w:rPr>
        <w:t xml:space="preserve"> </w:t>
      </w:r>
      <w:proofErr w:type="spellStart"/>
      <w:r w:rsidRPr="005852B8">
        <w:rPr>
          <w:rFonts w:eastAsia="Calibri"/>
          <w:snapToGrid w:val="0"/>
          <w:sz w:val="26"/>
          <w:szCs w:val="26"/>
        </w:rPr>
        <w:t>tùng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thay</w:t>
      </w:r>
      <w:proofErr w:type="spellEnd"/>
      <w:r w:rsidRPr="005852B8">
        <w:rPr>
          <w:rFonts w:eastAsia="Calibri"/>
          <w:snapToGrid w:val="0"/>
          <w:sz w:val="26"/>
          <w:szCs w:val="26"/>
        </w:rPr>
        <w:t xml:space="preserve"> </w:t>
      </w:r>
      <w:proofErr w:type="spellStart"/>
      <w:r w:rsidRPr="005852B8">
        <w:rPr>
          <w:rFonts w:eastAsia="Calibri"/>
          <w:snapToGrid w:val="0"/>
          <w:sz w:val="26"/>
          <w:szCs w:val="26"/>
        </w:rPr>
        <w:t>thế</w:t>
      </w:r>
      <w:proofErr w:type="spellEnd"/>
      <w:r w:rsidRPr="005852B8">
        <w:rPr>
          <w:rFonts w:eastAsia="Calibri"/>
          <w:snapToGrid w:val="0"/>
          <w:sz w:val="26"/>
          <w:szCs w:val="26"/>
        </w:rPr>
        <w:t xml:space="preserve"> </w:t>
      </w:r>
      <w:proofErr w:type="spellStart"/>
      <w:r w:rsidRPr="005852B8">
        <w:rPr>
          <w:rFonts w:eastAsia="Calibri"/>
          <w:snapToGrid w:val="0"/>
          <w:sz w:val="26"/>
          <w:szCs w:val="26"/>
        </w:rPr>
        <w:t>hoặc</w:t>
      </w:r>
      <w:proofErr w:type="spellEnd"/>
      <w:r w:rsidRPr="005852B8">
        <w:rPr>
          <w:rFonts w:eastAsia="Calibri"/>
          <w:snapToGrid w:val="0"/>
          <w:sz w:val="26"/>
          <w:szCs w:val="26"/>
        </w:rPr>
        <w:t xml:space="preserve"> </w:t>
      </w:r>
      <w:proofErr w:type="spellStart"/>
      <w:r w:rsidRPr="005852B8">
        <w:rPr>
          <w:rFonts w:eastAsia="Calibri"/>
          <w:snapToGrid w:val="0"/>
          <w:sz w:val="26"/>
          <w:szCs w:val="26"/>
        </w:rPr>
        <w:t>cung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cấp</w:t>
      </w:r>
      <w:proofErr w:type="spellEnd"/>
      <w:r w:rsidRPr="005852B8">
        <w:rPr>
          <w:rFonts w:eastAsia="Calibri"/>
          <w:snapToGrid w:val="0"/>
          <w:sz w:val="26"/>
          <w:szCs w:val="26"/>
        </w:rPr>
        <w:t xml:space="preserve"> </w:t>
      </w:r>
      <w:proofErr w:type="spellStart"/>
      <w:r w:rsidRPr="005852B8">
        <w:rPr>
          <w:rFonts w:eastAsia="Calibri"/>
          <w:snapToGrid w:val="0"/>
          <w:sz w:val="26"/>
          <w:szCs w:val="26"/>
        </w:rPr>
        <w:t>các</w:t>
      </w:r>
      <w:proofErr w:type="spellEnd"/>
      <w:r w:rsidRPr="005852B8">
        <w:rPr>
          <w:rFonts w:eastAsia="Calibri"/>
          <w:snapToGrid w:val="0"/>
          <w:sz w:val="26"/>
          <w:szCs w:val="26"/>
        </w:rPr>
        <w:t xml:space="preserve"> </w:t>
      </w:r>
      <w:proofErr w:type="spellStart"/>
      <w:r w:rsidRPr="005852B8">
        <w:rPr>
          <w:rFonts w:eastAsia="Calibri"/>
          <w:snapToGrid w:val="0"/>
          <w:sz w:val="26"/>
          <w:szCs w:val="26"/>
        </w:rPr>
        <w:t>dịch</w:t>
      </w:r>
      <w:proofErr w:type="spellEnd"/>
      <w:r w:rsidRPr="005852B8">
        <w:rPr>
          <w:rFonts w:eastAsia="Calibri"/>
          <w:snapToGrid w:val="0"/>
          <w:sz w:val="26"/>
          <w:szCs w:val="26"/>
        </w:rPr>
        <w:t xml:space="preserve"> </w:t>
      </w:r>
      <w:proofErr w:type="spellStart"/>
      <w:r w:rsidRPr="005852B8">
        <w:rPr>
          <w:rFonts w:eastAsia="Calibri"/>
          <w:snapToGrid w:val="0"/>
          <w:sz w:val="26"/>
          <w:szCs w:val="26"/>
        </w:rPr>
        <w:t>vụ</w:t>
      </w:r>
      <w:proofErr w:type="spellEnd"/>
      <w:r w:rsidRPr="005852B8">
        <w:rPr>
          <w:rFonts w:eastAsia="Calibri"/>
          <w:snapToGrid w:val="0"/>
          <w:sz w:val="26"/>
          <w:szCs w:val="26"/>
        </w:rPr>
        <w:t xml:space="preserve"> </w:t>
      </w:r>
      <w:proofErr w:type="spellStart"/>
      <w:r w:rsidRPr="005852B8">
        <w:rPr>
          <w:rFonts w:eastAsia="Calibri"/>
          <w:snapToGrid w:val="0"/>
          <w:sz w:val="26"/>
          <w:szCs w:val="26"/>
        </w:rPr>
        <w:t>sau</w:t>
      </w:r>
      <w:proofErr w:type="spellEnd"/>
      <w:r w:rsidRPr="005852B8">
        <w:rPr>
          <w:rFonts w:eastAsia="Calibri"/>
          <w:snapToGrid w:val="0"/>
          <w:sz w:val="26"/>
          <w:szCs w:val="26"/>
        </w:rPr>
        <w:t xml:space="preserve"> </w:t>
      </w:r>
      <w:proofErr w:type="spellStart"/>
      <w:r w:rsidRPr="005852B8">
        <w:rPr>
          <w:rFonts w:eastAsia="Calibri"/>
          <w:snapToGrid w:val="0"/>
          <w:sz w:val="26"/>
          <w:szCs w:val="26"/>
        </w:rPr>
        <w:t>bán</w:t>
      </w:r>
      <w:proofErr w:type="spellEnd"/>
      <w:r w:rsidRPr="005852B8">
        <w:rPr>
          <w:rFonts w:eastAsia="Calibri"/>
          <w:snapToGrid w:val="0"/>
          <w:sz w:val="26"/>
          <w:szCs w:val="26"/>
        </w:rPr>
        <w:t xml:space="preserve"> </w:t>
      </w:r>
      <w:proofErr w:type="spellStart"/>
      <w:r w:rsidRPr="005852B8">
        <w:rPr>
          <w:rFonts w:eastAsia="Calibri"/>
          <w:snapToGrid w:val="0"/>
          <w:sz w:val="26"/>
          <w:szCs w:val="26"/>
        </w:rPr>
        <w:t>hàng</w:t>
      </w:r>
      <w:proofErr w:type="spellEnd"/>
      <w:r w:rsidRPr="005852B8">
        <w:rPr>
          <w:rFonts w:eastAsia="Calibri"/>
          <w:snapToGrid w:val="0"/>
          <w:sz w:val="26"/>
          <w:szCs w:val="26"/>
        </w:rPr>
        <w:t xml:space="preserve"> </w:t>
      </w:r>
      <w:proofErr w:type="spellStart"/>
      <w:r w:rsidRPr="005852B8">
        <w:rPr>
          <w:rFonts w:eastAsia="Calibri"/>
          <w:snapToGrid w:val="0"/>
          <w:sz w:val="26"/>
          <w:szCs w:val="26"/>
        </w:rPr>
        <w:t>khác</w:t>
      </w:r>
      <w:proofErr w:type="spellEnd"/>
      <w:r w:rsidRPr="005852B8">
        <w:rPr>
          <w:rFonts w:eastAsia="Calibri"/>
          <w:snapToGrid w:val="0"/>
          <w:sz w:val="26"/>
          <w:szCs w:val="26"/>
        </w:rPr>
        <w:t>).</w:t>
      </w:r>
    </w:p>
    <w:p w14:paraId="601F359B" w14:textId="77777777" w:rsidR="004A048B" w:rsidRPr="005852B8" w:rsidRDefault="004A048B" w:rsidP="004A048B">
      <w:pPr>
        <w:pStyle w:val="ListParagraph"/>
        <w:numPr>
          <w:ilvl w:val="0"/>
          <w:numId w:val="1"/>
        </w:numPr>
        <w:ind w:left="0" w:right="43" w:firstLine="426"/>
        <w:rPr>
          <w:sz w:val="26"/>
          <w:szCs w:val="26"/>
        </w:rPr>
      </w:pPr>
      <w:r w:rsidRPr="005852B8">
        <w:rPr>
          <w:sz w:val="26"/>
          <w:szCs w:val="26"/>
        </w:rPr>
        <w:t xml:space="preserve">Cam </w:t>
      </w:r>
      <w:proofErr w:type="spellStart"/>
      <w:r w:rsidRPr="005852B8">
        <w:rPr>
          <w:sz w:val="26"/>
          <w:szCs w:val="26"/>
        </w:rPr>
        <w:t>kết</w:t>
      </w:r>
      <w:proofErr w:type="spellEnd"/>
      <w:r w:rsidRPr="005852B8">
        <w:rPr>
          <w:sz w:val="26"/>
          <w:szCs w:val="26"/>
        </w:rPr>
        <w:t xml:space="preserve"> </w:t>
      </w:r>
      <w:proofErr w:type="spellStart"/>
      <w:r w:rsidRPr="005852B8">
        <w:rPr>
          <w:sz w:val="26"/>
          <w:szCs w:val="26"/>
        </w:rPr>
        <w:t>từ</w:t>
      </w:r>
      <w:proofErr w:type="spellEnd"/>
      <w:r w:rsidRPr="005852B8">
        <w:rPr>
          <w:sz w:val="26"/>
          <w:szCs w:val="26"/>
        </w:rPr>
        <w:t xml:space="preserve"> </w:t>
      </w:r>
      <w:proofErr w:type="spellStart"/>
      <w:r w:rsidRPr="005852B8">
        <w:rPr>
          <w:sz w:val="26"/>
          <w:szCs w:val="26"/>
        </w:rPr>
        <w:t>ngày</w:t>
      </w:r>
      <w:proofErr w:type="spellEnd"/>
      <w:r w:rsidRPr="005852B8">
        <w:rPr>
          <w:sz w:val="26"/>
          <w:szCs w:val="26"/>
        </w:rPr>
        <w:t xml:space="preserve"> 01/01/2022 </w:t>
      </w:r>
      <w:proofErr w:type="spellStart"/>
      <w:r w:rsidRPr="005852B8">
        <w:rPr>
          <w:sz w:val="26"/>
          <w:szCs w:val="26"/>
        </w:rPr>
        <w:t>đến</w:t>
      </w:r>
      <w:proofErr w:type="spellEnd"/>
      <w:r w:rsidRPr="005852B8">
        <w:rPr>
          <w:sz w:val="26"/>
          <w:szCs w:val="26"/>
        </w:rPr>
        <w:t xml:space="preserve"> </w:t>
      </w:r>
      <w:proofErr w:type="spellStart"/>
      <w:r w:rsidRPr="005852B8">
        <w:rPr>
          <w:sz w:val="26"/>
          <w:szCs w:val="26"/>
        </w:rPr>
        <w:t>ngày</w:t>
      </w:r>
      <w:proofErr w:type="spellEnd"/>
      <w:r w:rsidRPr="005852B8">
        <w:rPr>
          <w:sz w:val="26"/>
          <w:szCs w:val="26"/>
        </w:rPr>
        <w:t xml:space="preserve"> </w:t>
      </w:r>
      <w:proofErr w:type="spellStart"/>
      <w:r w:rsidRPr="005852B8">
        <w:rPr>
          <w:sz w:val="26"/>
          <w:szCs w:val="26"/>
        </w:rPr>
        <w:t>có</w:t>
      </w:r>
      <w:proofErr w:type="spellEnd"/>
      <w:r w:rsidRPr="005852B8">
        <w:rPr>
          <w:sz w:val="26"/>
          <w:szCs w:val="26"/>
        </w:rPr>
        <w:t xml:space="preserve"> </w:t>
      </w:r>
      <w:proofErr w:type="spellStart"/>
      <w:r w:rsidRPr="005852B8">
        <w:rPr>
          <w:sz w:val="26"/>
          <w:szCs w:val="26"/>
        </w:rPr>
        <w:t>thời</w:t>
      </w:r>
      <w:proofErr w:type="spellEnd"/>
      <w:r w:rsidRPr="005852B8">
        <w:rPr>
          <w:sz w:val="26"/>
          <w:szCs w:val="26"/>
        </w:rPr>
        <w:t xml:space="preserve"> </w:t>
      </w:r>
      <w:proofErr w:type="spellStart"/>
      <w:r w:rsidRPr="005852B8">
        <w:rPr>
          <w:sz w:val="26"/>
          <w:szCs w:val="26"/>
        </w:rPr>
        <w:t>điểm</w:t>
      </w:r>
      <w:proofErr w:type="spellEnd"/>
      <w:r w:rsidRPr="005852B8">
        <w:rPr>
          <w:sz w:val="26"/>
          <w:szCs w:val="26"/>
        </w:rPr>
        <w:t xml:space="preserve"> </w:t>
      </w:r>
      <w:proofErr w:type="spellStart"/>
      <w:r w:rsidRPr="005852B8">
        <w:rPr>
          <w:sz w:val="26"/>
          <w:szCs w:val="26"/>
        </w:rPr>
        <w:t>đóng</w:t>
      </w:r>
      <w:proofErr w:type="spellEnd"/>
      <w:r w:rsidRPr="005852B8">
        <w:rPr>
          <w:sz w:val="26"/>
          <w:szCs w:val="26"/>
        </w:rPr>
        <w:t xml:space="preserve"> </w:t>
      </w:r>
      <w:proofErr w:type="spellStart"/>
      <w:r w:rsidRPr="005852B8">
        <w:rPr>
          <w:sz w:val="26"/>
          <w:szCs w:val="26"/>
        </w:rPr>
        <w:t>thầu</w:t>
      </w:r>
      <w:proofErr w:type="spellEnd"/>
      <w:r w:rsidRPr="005852B8">
        <w:rPr>
          <w:sz w:val="26"/>
          <w:szCs w:val="26"/>
        </w:rPr>
        <w:t xml:space="preserve"> </w:t>
      </w:r>
      <w:proofErr w:type="spellStart"/>
      <w:r w:rsidRPr="005852B8">
        <w:rPr>
          <w:sz w:val="26"/>
          <w:szCs w:val="26"/>
        </w:rPr>
        <w:t>không</w:t>
      </w:r>
      <w:proofErr w:type="spellEnd"/>
      <w:r w:rsidRPr="005852B8">
        <w:rPr>
          <w:sz w:val="26"/>
          <w:szCs w:val="26"/>
        </w:rPr>
        <w:t xml:space="preserve"> </w:t>
      </w:r>
      <w:proofErr w:type="spellStart"/>
      <w:r w:rsidRPr="005852B8">
        <w:rPr>
          <w:sz w:val="26"/>
          <w:szCs w:val="26"/>
        </w:rPr>
        <w:t>có</w:t>
      </w:r>
      <w:proofErr w:type="spellEnd"/>
      <w:r w:rsidRPr="005852B8">
        <w:rPr>
          <w:sz w:val="26"/>
          <w:szCs w:val="26"/>
        </w:rPr>
        <w:t xml:space="preserve"> </w:t>
      </w:r>
      <w:proofErr w:type="spellStart"/>
      <w:r w:rsidRPr="005852B8">
        <w:rPr>
          <w:sz w:val="26"/>
          <w:szCs w:val="26"/>
        </w:rPr>
        <w:t>hợp</w:t>
      </w:r>
      <w:proofErr w:type="spellEnd"/>
      <w:r w:rsidRPr="005852B8">
        <w:rPr>
          <w:sz w:val="26"/>
          <w:szCs w:val="26"/>
        </w:rPr>
        <w:t xml:space="preserve"> </w:t>
      </w:r>
      <w:proofErr w:type="spellStart"/>
      <w:r w:rsidRPr="005852B8">
        <w:rPr>
          <w:sz w:val="26"/>
          <w:szCs w:val="26"/>
        </w:rPr>
        <w:t>đồng</w:t>
      </w:r>
      <w:proofErr w:type="spellEnd"/>
      <w:r w:rsidRPr="005852B8">
        <w:rPr>
          <w:sz w:val="26"/>
          <w:szCs w:val="26"/>
        </w:rPr>
        <w:t xml:space="preserve"> </w:t>
      </w:r>
      <w:proofErr w:type="spellStart"/>
      <w:r w:rsidRPr="005852B8">
        <w:rPr>
          <w:sz w:val="26"/>
          <w:szCs w:val="26"/>
        </w:rPr>
        <w:t>cung</w:t>
      </w:r>
      <w:proofErr w:type="spellEnd"/>
      <w:r w:rsidRPr="005852B8">
        <w:rPr>
          <w:sz w:val="26"/>
          <w:szCs w:val="26"/>
        </w:rPr>
        <w:t xml:space="preserve"> </w:t>
      </w:r>
      <w:proofErr w:type="spellStart"/>
      <w:r w:rsidRPr="005852B8">
        <w:rPr>
          <w:sz w:val="26"/>
          <w:szCs w:val="26"/>
        </w:rPr>
        <w:t>cấp</w:t>
      </w:r>
      <w:proofErr w:type="spellEnd"/>
      <w:r w:rsidRPr="005852B8">
        <w:rPr>
          <w:sz w:val="26"/>
          <w:szCs w:val="26"/>
        </w:rPr>
        <w:t xml:space="preserve"> </w:t>
      </w:r>
      <w:proofErr w:type="spellStart"/>
      <w:r w:rsidRPr="005852B8">
        <w:rPr>
          <w:sz w:val="26"/>
          <w:szCs w:val="26"/>
        </w:rPr>
        <w:t>hàng</w:t>
      </w:r>
      <w:proofErr w:type="spellEnd"/>
      <w:r w:rsidRPr="005852B8">
        <w:rPr>
          <w:sz w:val="26"/>
          <w:szCs w:val="26"/>
        </w:rPr>
        <w:t xml:space="preserve"> </w:t>
      </w:r>
      <w:proofErr w:type="spellStart"/>
      <w:r w:rsidRPr="005852B8">
        <w:rPr>
          <w:sz w:val="26"/>
          <w:szCs w:val="26"/>
        </w:rPr>
        <w:t>hóa</w:t>
      </w:r>
      <w:proofErr w:type="spellEnd"/>
      <w:r w:rsidRPr="005852B8">
        <w:rPr>
          <w:sz w:val="26"/>
          <w:szCs w:val="26"/>
        </w:rPr>
        <w:t xml:space="preserve"> vi </w:t>
      </w:r>
      <w:proofErr w:type="spellStart"/>
      <w:r w:rsidRPr="005852B8">
        <w:rPr>
          <w:sz w:val="26"/>
          <w:szCs w:val="26"/>
        </w:rPr>
        <w:t>phạm</w:t>
      </w:r>
      <w:proofErr w:type="spellEnd"/>
      <w:r w:rsidRPr="005852B8">
        <w:rPr>
          <w:sz w:val="26"/>
          <w:szCs w:val="26"/>
        </w:rPr>
        <w:t xml:space="preserve"> </w:t>
      </w:r>
      <w:proofErr w:type="spellStart"/>
      <w:r w:rsidRPr="005852B8">
        <w:rPr>
          <w:sz w:val="26"/>
          <w:szCs w:val="26"/>
        </w:rPr>
        <w:t>theo</w:t>
      </w:r>
      <w:proofErr w:type="spellEnd"/>
      <w:r w:rsidRPr="005852B8">
        <w:rPr>
          <w:sz w:val="26"/>
          <w:szCs w:val="26"/>
        </w:rPr>
        <w:t xml:space="preserve"> </w:t>
      </w:r>
      <w:proofErr w:type="spellStart"/>
      <w:r w:rsidRPr="005852B8">
        <w:rPr>
          <w:sz w:val="26"/>
          <w:szCs w:val="26"/>
        </w:rPr>
        <w:t>quy</w:t>
      </w:r>
      <w:proofErr w:type="spellEnd"/>
      <w:r w:rsidRPr="005852B8">
        <w:rPr>
          <w:sz w:val="26"/>
          <w:szCs w:val="26"/>
        </w:rPr>
        <w:t xml:space="preserve"> </w:t>
      </w:r>
      <w:proofErr w:type="spellStart"/>
      <w:r w:rsidRPr="005852B8">
        <w:rPr>
          <w:sz w:val="26"/>
          <w:szCs w:val="26"/>
        </w:rPr>
        <w:t>định</w:t>
      </w:r>
      <w:proofErr w:type="spellEnd"/>
      <w:r w:rsidRPr="005852B8">
        <w:rPr>
          <w:sz w:val="26"/>
          <w:szCs w:val="26"/>
        </w:rPr>
        <w:t xml:space="preserve"> </w:t>
      </w:r>
      <w:proofErr w:type="spellStart"/>
      <w:r w:rsidRPr="005852B8">
        <w:rPr>
          <w:sz w:val="26"/>
          <w:szCs w:val="26"/>
        </w:rPr>
        <w:t>tại</w:t>
      </w:r>
      <w:proofErr w:type="spellEnd"/>
      <w:r w:rsidRPr="005852B8">
        <w:rPr>
          <w:sz w:val="26"/>
          <w:szCs w:val="26"/>
        </w:rPr>
        <w:t xml:space="preserve"> </w:t>
      </w:r>
      <w:proofErr w:type="spellStart"/>
      <w:r w:rsidRPr="005852B8">
        <w:rPr>
          <w:sz w:val="26"/>
          <w:szCs w:val="26"/>
        </w:rPr>
        <w:t>khoản</w:t>
      </w:r>
      <w:proofErr w:type="spellEnd"/>
      <w:r w:rsidRPr="005852B8">
        <w:rPr>
          <w:sz w:val="26"/>
          <w:szCs w:val="26"/>
        </w:rPr>
        <w:t xml:space="preserve"> 3, 5, 6 </w:t>
      </w:r>
      <w:proofErr w:type="spellStart"/>
      <w:r w:rsidRPr="005852B8">
        <w:rPr>
          <w:sz w:val="26"/>
          <w:szCs w:val="26"/>
        </w:rPr>
        <w:t>Điều</w:t>
      </w:r>
      <w:proofErr w:type="spellEnd"/>
      <w:r w:rsidRPr="005852B8">
        <w:rPr>
          <w:sz w:val="26"/>
          <w:szCs w:val="26"/>
        </w:rPr>
        <w:t xml:space="preserve"> 20 </w:t>
      </w:r>
      <w:proofErr w:type="spellStart"/>
      <w:r w:rsidRPr="005852B8">
        <w:rPr>
          <w:sz w:val="26"/>
          <w:szCs w:val="26"/>
        </w:rPr>
        <w:t>Nghị</w:t>
      </w:r>
      <w:proofErr w:type="spellEnd"/>
      <w:r w:rsidRPr="005852B8">
        <w:rPr>
          <w:sz w:val="26"/>
          <w:szCs w:val="26"/>
        </w:rPr>
        <w:t xml:space="preserve"> </w:t>
      </w:r>
      <w:proofErr w:type="spellStart"/>
      <w:r w:rsidRPr="005852B8">
        <w:rPr>
          <w:sz w:val="26"/>
          <w:szCs w:val="26"/>
        </w:rPr>
        <w:t>định</w:t>
      </w:r>
      <w:proofErr w:type="spellEnd"/>
      <w:r w:rsidRPr="005852B8">
        <w:rPr>
          <w:sz w:val="26"/>
          <w:szCs w:val="26"/>
        </w:rPr>
        <w:t xml:space="preserve"> </w:t>
      </w:r>
      <w:proofErr w:type="spellStart"/>
      <w:r w:rsidRPr="005852B8">
        <w:rPr>
          <w:sz w:val="26"/>
          <w:szCs w:val="26"/>
        </w:rPr>
        <w:t>số</w:t>
      </w:r>
      <w:proofErr w:type="spellEnd"/>
      <w:r w:rsidRPr="005852B8">
        <w:rPr>
          <w:sz w:val="26"/>
          <w:szCs w:val="26"/>
        </w:rPr>
        <w:t xml:space="preserve"> 214/2025/NĐ-CP </w:t>
      </w:r>
      <w:proofErr w:type="spellStart"/>
      <w:r w:rsidRPr="005852B8">
        <w:rPr>
          <w:sz w:val="26"/>
          <w:szCs w:val="26"/>
        </w:rPr>
        <w:t>ngày</w:t>
      </w:r>
      <w:proofErr w:type="spellEnd"/>
      <w:r w:rsidRPr="005852B8">
        <w:rPr>
          <w:sz w:val="26"/>
          <w:szCs w:val="26"/>
        </w:rPr>
        <w:t xml:space="preserve"> 04/08/2025 (</w:t>
      </w:r>
      <w:proofErr w:type="spellStart"/>
      <w:r w:rsidRPr="005852B8">
        <w:rPr>
          <w:sz w:val="26"/>
          <w:szCs w:val="26"/>
        </w:rPr>
        <w:t>Đối</w:t>
      </w:r>
      <w:proofErr w:type="spellEnd"/>
      <w:r w:rsidRPr="005852B8">
        <w:rPr>
          <w:sz w:val="26"/>
          <w:szCs w:val="26"/>
        </w:rPr>
        <w:t xml:space="preserve"> </w:t>
      </w:r>
      <w:proofErr w:type="spellStart"/>
      <w:r w:rsidRPr="005852B8">
        <w:rPr>
          <w:sz w:val="26"/>
          <w:szCs w:val="26"/>
        </w:rPr>
        <w:t>với</w:t>
      </w:r>
      <w:proofErr w:type="spellEnd"/>
      <w:r w:rsidRPr="005852B8">
        <w:rPr>
          <w:sz w:val="26"/>
          <w:szCs w:val="26"/>
        </w:rPr>
        <w:t xml:space="preserve"> </w:t>
      </w:r>
      <w:proofErr w:type="spellStart"/>
      <w:r w:rsidRPr="005852B8">
        <w:rPr>
          <w:sz w:val="26"/>
          <w:szCs w:val="26"/>
        </w:rPr>
        <w:t>hợp</w:t>
      </w:r>
      <w:proofErr w:type="spellEnd"/>
      <w:r w:rsidRPr="005852B8">
        <w:rPr>
          <w:sz w:val="26"/>
          <w:szCs w:val="26"/>
        </w:rPr>
        <w:t xml:space="preserve"> </w:t>
      </w:r>
      <w:proofErr w:type="spellStart"/>
      <w:r w:rsidRPr="005852B8">
        <w:rPr>
          <w:sz w:val="26"/>
          <w:szCs w:val="26"/>
        </w:rPr>
        <w:t>đồng</w:t>
      </w:r>
      <w:proofErr w:type="spellEnd"/>
      <w:r w:rsidRPr="005852B8">
        <w:rPr>
          <w:sz w:val="26"/>
          <w:szCs w:val="26"/>
        </w:rPr>
        <w:t xml:space="preserve"> </w:t>
      </w:r>
      <w:proofErr w:type="spellStart"/>
      <w:r w:rsidRPr="005852B8">
        <w:rPr>
          <w:sz w:val="26"/>
          <w:szCs w:val="26"/>
        </w:rPr>
        <w:t>không</w:t>
      </w:r>
      <w:proofErr w:type="spellEnd"/>
      <w:r w:rsidRPr="005852B8">
        <w:rPr>
          <w:sz w:val="26"/>
          <w:szCs w:val="26"/>
        </w:rPr>
        <w:t xml:space="preserve"> </w:t>
      </w:r>
      <w:proofErr w:type="spellStart"/>
      <w:r w:rsidRPr="005852B8">
        <w:rPr>
          <w:sz w:val="26"/>
          <w:szCs w:val="26"/>
        </w:rPr>
        <w:t>hoàn</w:t>
      </w:r>
      <w:proofErr w:type="spellEnd"/>
      <w:r w:rsidRPr="005852B8">
        <w:rPr>
          <w:sz w:val="26"/>
          <w:szCs w:val="26"/>
        </w:rPr>
        <w:t xml:space="preserve"> </w:t>
      </w:r>
      <w:proofErr w:type="spellStart"/>
      <w:r w:rsidRPr="005852B8">
        <w:rPr>
          <w:sz w:val="26"/>
          <w:szCs w:val="26"/>
        </w:rPr>
        <w:t>thành</w:t>
      </w:r>
      <w:proofErr w:type="spellEnd"/>
      <w:r w:rsidRPr="005852B8">
        <w:rPr>
          <w:sz w:val="26"/>
          <w:szCs w:val="26"/>
        </w:rPr>
        <w:t xml:space="preserve"> do </w:t>
      </w:r>
      <w:proofErr w:type="spellStart"/>
      <w:r w:rsidRPr="005852B8">
        <w:rPr>
          <w:sz w:val="26"/>
          <w:szCs w:val="26"/>
        </w:rPr>
        <w:t>lỗi</w:t>
      </w:r>
      <w:proofErr w:type="spellEnd"/>
      <w:r w:rsidRPr="005852B8">
        <w:rPr>
          <w:sz w:val="26"/>
          <w:szCs w:val="26"/>
        </w:rPr>
        <w:t xml:space="preserve"> </w:t>
      </w:r>
      <w:proofErr w:type="spellStart"/>
      <w:r w:rsidRPr="005852B8">
        <w:rPr>
          <w:sz w:val="26"/>
          <w:szCs w:val="26"/>
        </w:rPr>
        <w:t>của</w:t>
      </w:r>
      <w:proofErr w:type="spellEnd"/>
      <w:r w:rsidRPr="005852B8">
        <w:rPr>
          <w:sz w:val="26"/>
          <w:szCs w:val="26"/>
        </w:rPr>
        <w:t xml:space="preserve"> </w:t>
      </w:r>
      <w:proofErr w:type="spellStart"/>
      <w:r w:rsidRPr="005852B8">
        <w:rPr>
          <w:sz w:val="26"/>
          <w:szCs w:val="26"/>
        </w:rPr>
        <w:t>nhà</w:t>
      </w:r>
      <w:proofErr w:type="spellEnd"/>
      <w:r w:rsidRPr="005852B8">
        <w:rPr>
          <w:sz w:val="26"/>
          <w:szCs w:val="26"/>
        </w:rPr>
        <w:t xml:space="preserve"> </w:t>
      </w:r>
      <w:proofErr w:type="spellStart"/>
      <w:r w:rsidRPr="005852B8">
        <w:rPr>
          <w:sz w:val="26"/>
          <w:szCs w:val="26"/>
        </w:rPr>
        <w:t>thầu</w:t>
      </w:r>
      <w:proofErr w:type="spellEnd"/>
      <w:r w:rsidRPr="005852B8">
        <w:rPr>
          <w:sz w:val="26"/>
          <w:szCs w:val="26"/>
        </w:rPr>
        <w:t xml:space="preserve">: </w:t>
      </w:r>
      <w:proofErr w:type="spellStart"/>
      <w:r w:rsidRPr="005852B8">
        <w:rPr>
          <w:sz w:val="26"/>
          <w:szCs w:val="26"/>
        </w:rPr>
        <w:t>Nhà</w:t>
      </w:r>
      <w:proofErr w:type="spellEnd"/>
      <w:r w:rsidRPr="005852B8">
        <w:rPr>
          <w:sz w:val="26"/>
          <w:szCs w:val="26"/>
        </w:rPr>
        <w:t xml:space="preserve"> </w:t>
      </w:r>
      <w:proofErr w:type="spellStart"/>
      <w:r w:rsidRPr="005852B8">
        <w:rPr>
          <w:sz w:val="26"/>
          <w:szCs w:val="26"/>
        </w:rPr>
        <w:t>thầu</w:t>
      </w:r>
      <w:proofErr w:type="spellEnd"/>
      <w:r w:rsidRPr="005852B8">
        <w:rPr>
          <w:sz w:val="26"/>
          <w:szCs w:val="26"/>
        </w:rPr>
        <w:t xml:space="preserve"> </w:t>
      </w:r>
      <w:proofErr w:type="spellStart"/>
      <w:r w:rsidRPr="005852B8">
        <w:rPr>
          <w:sz w:val="26"/>
          <w:szCs w:val="26"/>
        </w:rPr>
        <w:t>phải</w:t>
      </w:r>
      <w:proofErr w:type="spellEnd"/>
      <w:r w:rsidRPr="005852B8">
        <w:rPr>
          <w:sz w:val="26"/>
          <w:szCs w:val="26"/>
        </w:rPr>
        <w:t xml:space="preserve"> </w:t>
      </w:r>
      <w:proofErr w:type="spellStart"/>
      <w:r w:rsidRPr="005852B8">
        <w:rPr>
          <w:sz w:val="26"/>
          <w:szCs w:val="26"/>
        </w:rPr>
        <w:t>có</w:t>
      </w:r>
      <w:proofErr w:type="spellEnd"/>
      <w:r w:rsidRPr="005852B8">
        <w:rPr>
          <w:sz w:val="26"/>
          <w:szCs w:val="26"/>
        </w:rPr>
        <w:t xml:space="preserve"> &lt;02 </w:t>
      </w:r>
      <w:proofErr w:type="spellStart"/>
      <w:r w:rsidRPr="005852B8">
        <w:rPr>
          <w:sz w:val="26"/>
          <w:szCs w:val="26"/>
        </w:rPr>
        <w:t>hợp</w:t>
      </w:r>
      <w:proofErr w:type="spellEnd"/>
      <w:r w:rsidRPr="005852B8">
        <w:rPr>
          <w:sz w:val="26"/>
          <w:szCs w:val="26"/>
        </w:rPr>
        <w:t xml:space="preserve"> </w:t>
      </w:r>
      <w:proofErr w:type="spellStart"/>
      <w:r w:rsidRPr="005852B8">
        <w:rPr>
          <w:sz w:val="26"/>
          <w:szCs w:val="26"/>
        </w:rPr>
        <w:t>đồng</w:t>
      </w:r>
      <w:proofErr w:type="spellEnd"/>
      <w:r w:rsidRPr="005852B8">
        <w:rPr>
          <w:sz w:val="26"/>
          <w:szCs w:val="26"/>
        </w:rPr>
        <w:t>).</w:t>
      </w:r>
    </w:p>
    <w:p w14:paraId="285856DF" w14:textId="77777777" w:rsidR="004A048B" w:rsidRPr="006F7721" w:rsidRDefault="004A048B" w:rsidP="004A048B">
      <w:pPr>
        <w:pStyle w:val="ListParagraph"/>
        <w:numPr>
          <w:ilvl w:val="0"/>
          <w:numId w:val="1"/>
        </w:numPr>
        <w:ind w:left="0" w:right="43" w:firstLine="426"/>
        <w:rPr>
          <w:color w:val="000000" w:themeColor="text1"/>
          <w:sz w:val="26"/>
          <w:szCs w:val="26"/>
        </w:rPr>
      </w:pPr>
      <w:r w:rsidRPr="005852B8">
        <w:rPr>
          <w:rFonts w:eastAsia="Calibri"/>
          <w:sz w:val="26"/>
          <w:szCs w:val="26"/>
        </w:rPr>
        <w:t xml:space="preserve">Cam </w:t>
      </w:r>
      <w:proofErr w:type="spellStart"/>
      <w:r w:rsidRPr="005852B8">
        <w:rPr>
          <w:rFonts w:eastAsia="Calibri"/>
          <w:sz w:val="26"/>
          <w:szCs w:val="26"/>
        </w:rPr>
        <w:t>kết</w:t>
      </w:r>
      <w:proofErr w:type="spellEnd"/>
      <w:r w:rsidRPr="005852B8">
        <w:rPr>
          <w:rFonts w:eastAsia="Calibri"/>
          <w:sz w:val="26"/>
          <w:szCs w:val="26"/>
        </w:rPr>
        <w:t xml:space="preserve"> </w:t>
      </w:r>
      <w:proofErr w:type="spellStart"/>
      <w:r w:rsidRPr="005852B8">
        <w:rPr>
          <w:rFonts w:eastAsia="Calibri"/>
          <w:sz w:val="26"/>
          <w:szCs w:val="26"/>
        </w:rPr>
        <w:t>toàn</w:t>
      </w:r>
      <w:proofErr w:type="spellEnd"/>
      <w:r w:rsidRPr="005852B8">
        <w:rPr>
          <w:rFonts w:eastAsia="Calibri"/>
          <w:sz w:val="26"/>
          <w:szCs w:val="26"/>
        </w:rPr>
        <w:t xml:space="preserve"> </w:t>
      </w:r>
      <w:proofErr w:type="spellStart"/>
      <w:r w:rsidRPr="005852B8">
        <w:rPr>
          <w:rFonts w:eastAsia="Calibri"/>
          <w:sz w:val="26"/>
          <w:szCs w:val="26"/>
        </w:rPr>
        <w:t>bộ</w:t>
      </w:r>
      <w:proofErr w:type="spellEnd"/>
      <w:r w:rsidRPr="005852B8">
        <w:rPr>
          <w:rFonts w:eastAsia="Calibri"/>
          <w:sz w:val="26"/>
          <w:szCs w:val="26"/>
        </w:rPr>
        <w:t xml:space="preserve"> </w:t>
      </w:r>
      <w:proofErr w:type="spellStart"/>
      <w:r w:rsidRPr="005852B8">
        <w:rPr>
          <w:rFonts w:eastAsia="Calibri"/>
          <w:sz w:val="26"/>
          <w:szCs w:val="26"/>
        </w:rPr>
        <w:t>hàng</w:t>
      </w:r>
      <w:proofErr w:type="spellEnd"/>
      <w:r w:rsidRPr="005852B8">
        <w:rPr>
          <w:rFonts w:eastAsia="Calibri"/>
          <w:sz w:val="26"/>
          <w:szCs w:val="26"/>
        </w:rPr>
        <w:t xml:space="preserve"> </w:t>
      </w:r>
      <w:proofErr w:type="spellStart"/>
      <w:r w:rsidRPr="005852B8">
        <w:rPr>
          <w:rFonts w:eastAsia="Calibri"/>
          <w:sz w:val="26"/>
          <w:szCs w:val="26"/>
        </w:rPr>
        <w:t>hóa</w:t>
      </w:r>
      <w:proofErr w:type="spellEnd"/>
      <w:r w:rsidRPr="005852B8">
        <w:rPr>
          <w:rFonts w:eastAsia="Calibri"/>
          <w:sz w:val="26"/>
          <w:szCs w:val="26"/>
        </w:rPr>
        <w:t xml:space="preserve"> </w:t>
      </w:r>
      <w:proofErr w:type="spellStart"/>
      <w:r w:rsidRPr="005852B8">
        <w:rPr>
          <w:rFonts w:eastAsia="Calibri"/>
          <w:sz w:val="26"/>
          <w:szCs w:val="26"/>
        </w:rPr>
        <w:t>mới</w:t>
      </w:r>
      <w:proofErr w:type="spellEnd"/>
      <w:r w:rsidRPr="005852B8">
        <w:rPr>
          <w:rFonts w:eastAsia="Calibri"/>
          <w:sz w:val="26"/>
          <w:szCs w:val="26"/>
        </w:rPr>
        <w:t xml:space="preserve"> 100% </w:t>
      </w:r>
      <w:proofErr w:type="spellStart"/>
      <w:r w:rsidRPr="005852B8">
        <w:rPr>
          <w:rFonts w:eastAsia="Calibri"/>
          <w:sz w:val="26"/>
          <w:szCs w:val="26"/>
        </w:rPr>
        <w:t>chưa</w:t>
      </w:r>
      <w:proofErr w:type="spellEnd"/>
      <w:r w:rsidRPr="005852B8">
        <w:rPr>
          <w:rFonts w:eastAsia="Calibri"/>
          <w:sz w:val="26"/>
          <w:szCs w:val="26"/>
        </w:rPr>
        <w:t xml:space="preserve"> </w:t>
      </w:r>
      <w:proofErr w:type="spellStart"/>
      <w:r w:rsidRPr="005852B8">
        <w:rPr>
          <w:rFonts w:eastAsia="Calibri"/>
          <w:sz w:val="26"/>
          <w:szCs w:val="26"/>
        </w:rPr>
        <w:t>sử</w:t>
      </w:r>
      <w:proofErr w:type="spellEnd"/>
      <w:r w:rsidRPr="005852B8">
        <w:rPr>
          <w:rFonts w:eastAsia="Calibri"/>
          <w:sz w:val="26"/>
          <w:szCs w:val="26"/>
        </w:rPr>
        <w:t xml:space="preserve"> </w:t>
      </w:r>
      <w:proofErr w:type="spellStart"/>
      <w:r w:rsidRPr="005852B8">
        <w:rPr>
          <w:rFonts w:eastAsia="Calibri"/>
          <w:sz w:val="26"/>
          <w:szCs w:val="26"/>
        </w:rPr>
        <w:t>dụng</w:t>
      </w:r>
      <w:proofErr w:type="spellEnd"/>
      <w:r w:rsidRPr="005852B8">
        <w:rPr>
          <w:rFonts w:eastAsia="Calibri"/>
          <w:sz w:val="26"/>
          <w:szCs w:val="26"/>
        </w:rPr>
        <w:t xml:space="preserve">, </w:t>
      </w:r>
      <w:proofErr w:type="spellStart"/>
      <w:r w:rsidRPr="005852B8">
        <w:rPr>
          <w:rFonts w:eastAsia="Calibri"/>
          <w:sz w:val="26"/>
          <w:szCs w:val="26"/>
        </w:rPr>
        <w:t>các</w:t>
      </w:r>
      <w:proofErr w:type="spellEnd"/>
      <w:r w:rsidRPr="005852B8">
        <w:rPr>
          <w:rFonts w:eastAsia="Calibri"/>
          <w:sz w:val="26"/>
          <w:szCs w:val="26"/>
        </w:rPr>
        <w:t xml:space="preserve"> </w:t>
      </w:r>
      <w:proofErr w:type="spellStart"/>
      <w:r w:rsidRPr="005852B8">
        <w:rPr>
          <w:rFonts w:eastAsia="Calibri"/>
          <w:sz w:val="26"/>
          <w:szCs w:val="26"/>
        </w:rPr>
        <w:t>kiện</w:t>
      </w:r>
      <w:proofErr w:type="spellEnd"/>
      <w:r w:rsidRPr="005852B8">
        <w:rPr>
          <w:rFonts w:eastAsia="Calibri"/>
          <w:sz w:val="26"/>
          <w:szCs w:val="26"/>
        </w:rPr>
        <w:t xml:space="preserve"> </w:t>
      </w:r>
      <w:proofErr w:type="spellStart"/>
      <w:r w:rsidRPr="005852B8">
        <w:rPr>
          <w:rFonts w:eastAsia="Calibri"/>
          <w:sz w:val="26"/>
          <w:szCs w:val="26"/>
        </w:rPr>
        <w:t>hàng</w:t>
      </w:r>
      <w:proofErr w:type="spellEnd"/>
      <w:r w:rsidRPr="005852B8">
        <w:rPr>
          <w:rFonts w:eastAsia="Calibri"/>
          <w:sz w:val="26"/>
          <w:szCs w:val="26"/>
        </w:rPr>
        <w:t xml:space="preserve"> </w:t>
      </w:r>
      <w:proofErr w:type="spellStart"/>
      <w:r w:rsidRPr="005852B8">
        <w:rPr>
          <w:rFonts w:eastAsia="Calibri"/>
          <w:sz w:val="26"/>
          <w:szCs w:val="26"/>
        </w:rPr>
        <w:t>nguyên</w:t>
      </w:r>
      <w:proofErr w:type="spellEnd"/>
      <w:r w:rsidRPr="005852B8">
        <w:rPr>
          <w:rFonts w:eastAsia="Calibri"/>
          <w:sz w:val="26"/>
          <w:szCs w:val="26"/>
        </w:rPr>
        <w:t xml:space="preserve"> </w:t>
      </w:r>
      <w:proofErr w:type="spellStart"/>
      <w:r w:rsidRPr="005852B8">
        <w:rPr>
          <w:rFonts w:eastAsia="Calibri"/>
          <w:sz w:val="26"/>
          <w:szCs w:val="26"/>
        </w:rPr>
        <w:t>trước</w:t>
      </w:r>
      <w:proofErr w:type="spellEnd"/>
      <w:r w:rsidRPr="006F7721">
        <w:rPr>
          <w:rFonts w:eastAsia="Calibri"/>
          <w:sz w:val="26"/>
          <w:szCs w:val="26"/>
        </w:rPr>
        <w:t xml:space="preserve"> </w:t>
      </w:r>
      <w:proofErr w:type="spellStart"/>
      <w:r w:rsidRPr="006F7721">
        <w:rPr>
          <w:rFonts w:eastAsia="Calibri"/>
          <w:sz w:val="26"/>
          <w:szCs w:val="26"/>
        </w:rPr>
        <w:t>khi</w:t>
      </w:r>
      <w:proofErr w:type="spellEnd"/>
      <w:r w:rsidRPr="006F7721">
        <w:rPr>
          <w:rFonts w:eastAsia="Calibri"/>
          <w:sz w:val="26"/>
          <w:szCs w:val="26"/>
        </w:rPr>
        <w:t xml:space="preserve"> </w:t>
      </w:r>
      <w:proofErr w:type="spellStart"/>
      <w:r w:rsidRPr="006F7721">
        <w:rPr>
          <w:rFonts w:eastAsia="Calibri"/>
          <w:sz w:val="26"/>
          <w:szCs w:val="26"/>
        </w:rPr>
        <w:t>giao</w:t>
      </w:r>
      <w:proofErr w:type="spellEnd"/>
      <w:r w:rsidRPr="006F7721">
        <w:rPr>
          <w:rFonts w:eastAsia="Calibri"/>
          <w:sz w:val="26"/>
          <w:szCs w:val="26"/>
        </w:rPr>
        <w:t xml:space="preserve"> </w:t>
      </w:r>
      <w:proofErr w:type="spellStart"/>
      <w:r w:rsidRPr="006F7721">
        <w:rPr>
          <w:rFonts w:eastAsia="Calibri"/>
          <w:sz w:val="26"/>
          <w:szCs w:val="26"/>
        </w:rPr>
        <w:t>nhận</w:t>
      </w:r>
      <w:proofErr w:type="spellEnd"/>
      <w:r w:rsidRPr="006F7721">
        <w:rPr>
          <w:rFonts w:eastAsia="Calibri"/>
          <w:sz w:val="26"/>
          <w:szCs w:val="26"/>
        </w:rPr>
        <w:t xml:space="preserve"> </w:t>
      </w:r>
      <w:proofErr w:type="spellStart"/>
      <w:r w:rsidRPr="006F7721">
        <w:rPr>
          <w:rFonts w:eastAsia="Calibri"/>
          <w:sz w:val="26"/>
          <w:szCs w:val="26"/>
        </w:rPr>
        <w:t>đều</w:t>
      </w:r>
      <w:proofErr w:type="spellEnd"/>
      <w:r w:rsidRPr="006F7721">
        <w:rPr>
          <w:rFonts w:eastAsia="Calibri"/>
          <w:sz w:val="26"/>
          <w:szCs w:val="26"/>
        </w:rPr>
        <w:t xml:space="preserve"> </w:t>
      </w:r>
      <w:proofErr w:type="spellStart"/>
      <w:r w:rsidRPr="006F7721">
        <w:rPr>
          <w:rFonts w:eastAsia="Calibri"/>
          <w:sz w:val="26"/>
          <w:szCs w:val="26"/>
        </w:rPr>
        <w:t>phải</w:t>
      </w:r>
      <w:proofErr w:type="spellEnd"/>
      <w:r w:rsidRPr="006F7721">
        <w:rPr>
          <w:rFonts w:eastAsia="Calibri"/>
          <w:sz w:val="26"/>
          <w:szCs w:val="26"/>
        </w:rPr>
        <w:t xml:space="preserve"> </w:t>
      </w:r>
      <w:proofErr w:type="spellStart"/>
      <w:r w:rsidRPr="006F7721">
        <w:rPr>
          <w:rFonts w:eastAsia="Calibri"/>
          <w:sz w:val="26"/>
          <w:szCs w:val="26"/>
        </w:rPr>
        <w:t>còn</w:t>
      </w:r>
      <w:proofErr w:type="spellEnd"/>
      <w:r w:rsidRPr="006F7721">
        <w:rPr>
          <w:rFonts w:eastAsia="Calibri"/>
          <w:sz w:val="26"/>
          <w:szCs w:val="26"/>
        </w:rPr>
        <w:t xml:space="preserve"> </w:t>
      </w:r>
      <w:proofErr w:type="spellStart"/>
      <w:r w:rsidRPr="006F7721">
        <w:rPr>
          <w:rFonts w:eastAsia="Calibri"/>
          <w:sz w:val="26"/>
          <w:szCs w:val="26"/>
        </w:rPr>
        <w:t>nguyên</w:t>
      </w:r>
      <w:proofErr w:type="spellEnd"/>
      <w:r w:rsidRPr="006F7721">
        <w:rPr>
          <w:rFonts w:eastAsia="Calibri"/>
          <w:sz w:val="26"/>
          <w:szCs w:val="26"/>
        </w:rPr>
        <w:t xml:space="preserve"> </w:t>
      </w:r>
      <w:proofErr w:type="spellStart"/>
      <w:r w:rsidRPr="006F7721">
        <w:rPr>
          <w:rFonts w:eastAsia="Calibri"/>
          <w:sz w:val="26"/>
          <w:szCs w:val="26"/>
        </w:rPr>
        <w:t>đai</w:t>
      </w:r>
      <w:proofErr w:type="spellEnd"/>
      <w:r w:rsidRPr="006F7721">
        <w:rPr>
          <w:rFonts w:eastAsia="Calibri"/>
          <w:sz w:val="26"/>
          <w:szCs w:val="26"/>
        </w:rPr>
        <w:t xml:space="preserve">, </w:t>
      </w:r>
      <w:proofErr w:type="spellStart"/>
      <w:r w:rsidRPr="006F7721">
        <w:rPr>
          <w:rFonts w:eastAsia="Calibri"/>
          <w:sz w:val="26"/>
          <w:szCs w:val="26"/>
        </w:rPr>
        <w:t>nguyên</w:t>
      </w:r>
      <w:proofErr w:type="spellEnd"/>
      <w:r w:rsidRPr="006F7721">
        <w:rPr>
          <w:rFonts w:eastAsia="Calibri"/>
          <w:sz w:val="26"/>
          <w:szCs w:val="26"/>
        </w:rPr>
        <w:t xml:space="preserve"> </w:t>
      </w:r>
      <w:proofErr w:type="spellStart"/>
      <w:r w:rsidRPr="006F7721">
        <w:rPr>
          <w:rFonts w:eastAsia="Calibri"/>
          <w:sz w:val="26"/>
          <w:szCs w:val="26"/>
        </w:rPr>
        <w:t>kiện</w:t>
      </w:r>
      <w:proofErr w:type="spellEnd"/>
      <w:r w:rsidRPr="006F7721">
        <w:rPr>
          <w:rFonts w:eastAsia="Calibri"/>
          <w:sz w:val="26"/>
          <w:szCs w:val="26"/>
        </w:rPr>
        <w:t xml:space="preserve">, </w:t>
      </w:r>
      <w:proofErr w:type="spellStart"/>
      <w:r w:rsidRPr="006F7721">
        <w:rPr>
          <w:rFonts w:eastAsia="Calibri"/>
          <w:sz w:val="26"/>
          <w:szCs w:val="26"/>
        </w:rPr>
        <w:t>đóng</w:t>
      </w:r>
      <w:proofErr w:type="spellEnd"/>
      <w:r w:rsidRPr="006F7721">
        <w:rPr>
          <w:rFonts w:eastAsia="Calibri"/>
          <w:sz w:val="26"/>
          <w:szCs w:val="26"/>
        </w:rPr>
        <w:t xml:space="preserve"> </w:t>
      </w:r>
      <w:proofErr w:type="spellStart"/>
      <w:r w:rsidRPr="006F7721">
        <w:rPr>
          <w:rFonts w:eastAsia="Calibri"/>
          <w:sz w:val="26"/>
          <w:szCs w:val="26"/>
        </w:rPr>
        <w:t>gói</w:t>
      </w:r>
      <w:proofErr w:type="spellEnd"/>
      <w:r w:rsidRPr="006F7721">
        <w:rPr>
          <w:rFonts w:eastAsia="Calibri"/>
          <w:sz w:val="26"/>
          <w:szCs w:val="26"/>
        </w:rPr>
        <w:t xml:space="preserve"> </w:t>
      </w:r>
      <w:proofErr w:type="spellStart"/>
      <w:r w:rsidRPr="006F7721">
        <w:rPr>
          <w:rFonts w:eastAsia="Calibri"/>
          <w:sz w:val="26"/>
          <w:szCs w:val="26"/>
        </w:rPr>
        <w:t>và</w:t>
      </w:r>
      <w:proofErr w:type="spellEnd"/>
      <w:r w:rsidRPr="006F7721">
        <w:rPr>
          <w:rFonts w:eastAsia="Calibri"/>
          <w:sz w:val="26"/>
          <w:szCs w:val="26"/>
        </w:rPr>
        <w:t xml:space="preserve"> </w:t>
      </w:r>
      <w:proofErr w:type="spellStart"/>
      <w:r w:rsidRPr="006F7721">
        <w:rPr>
          <w:rFonts w:eastAsia="Calibri"/>
          <w:sz w:val="26"/>
          <w:szCs w:val="26"/>
        </w:rPr>
        <w:t>bảo</w:t>
      </w:r>
      <w:proofErr w:type="spellEnd"/>
      <w:r w:rsidRPr="006F7721">
        <w:rPr>
          <w:rFonts w:eastAsia="Calibri"/>
          <w:sz w:val="26"/>
          <w:szCs w:val="26"/>
        </w:rPr>
        <w:t xml:space="preserve"> </w:t>
      </w:r>
      <w:proofErr w:type="spellStart"/>
      <w:r w:rsidRPr="006F7721">
        <w:rPr>
          <w:rFonts w:eastAsia="Calibri"/>
          <w:sz w:val="26"/>
          <w:szCs w:val="26"/>
        </w:rPr>
        <w:t>hành</w:t>
      </w:r>
      <w:proofErr w:type="spellEnd"/>
      <w:r w:rsidRPr="006F7721">
        <w:rPr>
          <w:rFonts w:eastAsia="Calibri"/>
          <w:sz w:val="26"/>
          <w:szCs w:val="26"/>
        </w:rPr>
        <w:t xml:space="preserve"> </w:t>
      </w:r>
      <w:proofErr w:type="spellStart"/>
      <w:r w:rsidRPr="006F7721">
        <w:rPr>
          <w:rFonts w:eastAsia="Calibri"/>
          <w:sz w:val="26"/>
          <w:szCs w:val="26"/>
        </w:rPr>
        <w:t>theo</w:t>
      </w:r>
      <w:proofErr w:type="spellEnd"/>
      <w:r w:rsidRPr="006F7721">
        <w:rPr>
          <w:rFonts w:eastAsia="Calibri"/>
          <w:sz w:val="26"/>
          <w:szCs w:val="26"/>
        </w:rPr>
        <w:t xml:space="preserve"> </w:t>
      </w:r>
      <w:proofErr w:type="spellStart"/>
      <w:r w:rsidRPr="006F7721">
        <w:rPr>
          <w:rFonts w:eastAsia="Calibri"/>
          <w:sz w:val="26"/>
          <w:szCs w:val="26"/>
        </w:rPr>
        <w:t>tiêu</w:t>
      </w:r>
      <w:proofErr w:type="spellEnd"/>
      <w:r w:rsidRPr="006F7721">
        <w:rPr>
          <w:rFonts w:eastAsia="Calibri"/>
          <w:sz w:val="26"/>
          <w:szCs w:val="26"/>
        </w:rPr>
        <w:t xml:space="preserve"> </w:t>
      </w:r>
      <w:proofErr w:type="spellStart"/>
      <w:r w:rsidRPr="006F7721">
        <w:rPr>
          <w:rFonts w:eastAsia="Calibri"/>
          <w:sz w:val="26"/>
          <w:szCs w:val="26"/>
        </w:rPr>
        <w:t>chuẩn</w:t>
      </w:r>
      <w:proofErr w:type="spellEnd"/>
      <w:r w:rsidRPr="006F7721">
        <w:rPr>
          <w:rFonts w:eastAsia="Calibri"/>
          <w:sz w:val="26"/>
          <w:szCs w:val="26"/>
        </w:rPr>
        <w:t xml:space="preserve"> </w:t>
      </w:r>
      <w:proofErr w:type="spellStart"/>
      <w:r w:rsidRPr="006F7721">
        <w:rPr>
          <w:rFonts w:eastAsia="Calibri"/>
          <w:sz w:val="26"/>
          <w:szCs w:val="26"/>
        </w:rPr>
        <w:t>của</w:t>
      </w:r>
      <w:proofErr w:type="spellEnd"/>
      <w:r w:rsidRPr="006F7721">
        <w:rPr>
          <w:rFonts w:eastAsia="Calibri"/>
          <w:sz w:val="26"/>
          <w:szCs w:val="26"/>
        </w:rPr>
        <w:t xml:space="preserve"> </w:t>
      </w:r>
      <w:proofErr w:type="spellStart"/>
      <w:r w:rsidRPr="006F7721">
        <w:rPr>
          <w:rFonts w:eastAsia="Calibri"/>
          <w:sz w:val="26"/>
          <w:szCs w:val="26"/>
        </w:rPr>
        <w:t>nhà</w:t>
      </w:r>
      <w:proofErr w:type="spellEnd"/>
      <w:r w:rsidRPr="006F7721">
        <w:rPr>
          <w:rFonts w:eastAsia="Calibri"/>
          <w:sz w:val="26"/>
          <w:szCs w:val="26"/>
        </w:rPr>
        <w:t xml:space="preserve"> </w:t>
      </w:r>
      <w:proofErr w:type="spellStart"/>
      <w:r w:rsidRPr="006F7721">
        <w:rPr>
          <w:rFonts w:eastAsia="Calibri"/>
          <w:sz w:val="26"/>
          <w:szCs w:val="26"/>
        </w:rPr>
        <w:t>sản</w:t>
      </w:r>
      <w:proofErr w:type="spellEnd"/>
      <w:r w:rsidRPr="006F7721">
        <w:rPr>
          <w:rFonts w:eastAsia="Calibri"/>
          <w:sz w:val="26"/>
          <w:szCs w:val="26"/>
        </w:rPr>
        <w:t xml:space="preserve"> </w:t>
      </w:r>
      <w:proofErr w:type="spellStart"/>
      <w:r w:rsidRPr="006F7721">
        <w:rPr>
          <w:rFonts w:eastAsia="Calibri"/>
          <w:sz w:val="26"/>
          <w:szCs w:val="26"/>
        </w:rPr>
        <w:t>xuất</w:t>
      </w:r>
      <w:proofErr w:type="spellEnd"/>
      <w:r w:rsidRPr="006F7721">
        <w:rPr>
          <w:rFonts w:eastAsia="Calibri"/>
          <w:sz w:val="26"/>
          <w:szCs w:val="26"/>
        </w:rPr>
        <w:t>.</w:t>
      </w:r>
    </w:p>
    <w:p w14:paraId="60098180" w14:textId="77777777" w:rsidR="004A048B" w:rsidRPr="00D409A9" w:rsidRDefault="004A048B" w:rsidP="004A048B">
      <w:pPr>
        <w:pStyle w:val="ListParagraph"/>
        <w:numPr>
          <w:ilvl w:val="0"/>
          <w:numId w:val="1"/>
        </w:numPr>
        <w:tabs>
          <w:tab w:val="left" w:pos="851"/>
        </w:tabs>
        <w:ind w:left="0" w:right="43" w:firstLine="426"/>
        <w:rPr>
          <w:color w:val="000000" w:themeColor="text1"/>
          <w:sz w:val="26"/>
          <w:szCs w:val="26"/>
        </w:rPr>
      </w:pPr>
      <w:r w:rsidRPr="006F7721">
        <w:rPr>
          <w:rFonts w:eastAsia="Calibri"/>
          <w:sz w:val="26"/>
          <w:szCs w:val="26"/>
        </w:rPr>
        <w:t xml:space="preserve">Cam </w:t>
      </w:r>
      <w:proofErr w:type="spellStart"/>
      <w:r w:rsidRPr="006F7721">
        <w:rPr>
          <w:rFonts w:eastAsia="Calibri"/>
          <w:sz w:val="26"/>
          <w:szCs w:val="26"/>
        </w:rPr>
        <w:t>kết</w:t>
      </w:r>
      <w:proofErr w:type="spellEnd"/>
      <w:r w:rsidRPr="006F7721">
        <w:rPr>
          <w:rFonts w:eastAsia="Calibri"/>
          <w:sz w:val="26"/>
          <w:szCs w:val="26"/>
        </w:rPr>
        <w:t xml:space="preserve"> </w:t>
      </w:r>
      <w:proofErr w:type="spellStart"/>
      <w:r w:rsidRPr="006F7721">
        <w:rPr>
          <w:rFonts w:eastAsia="Calibri"/>
          <w:sz w:val="26"/>
          <w:szCs w:val="26"/>
        </w:rPr>
        <w:t>đóng</w:t>
      </w:r>
      <w:proofErr w:type="spellEnd"/>
      <w:r w:rsidRPr="006F7721">
        <w:rPr>
          <w:rFonts w:eastAsia="Calibri"/>
          <w:sz w:val="26"/>
          <w:szCs w:val="26"/>
        </w:rPr>
        <w:t xml:space="preserve"> </w:t>
      </w:r>
      <w:proofErr w:type="spellStart"/>
      <w:r w:rsidRPr="006F7721">
        <w:rPr>
          <w:rFonts w:eastAsia="Calibri"/>
          <w:sz w:val="26"/>
          <w:szCs w:val="26"/>
        </w:rPr>
        <w:t>gói</w:t>
      </w:r>
      <w:proofErr w:type="spellEnd"/>
      <w:r w:rsidRPr="006F7721">
        <w:rPr>
          <w:rFonts w:eastAsia="Calibri"/>
          <w:sz w:val="26"/>
          <w:szCs w:val="26"/>
        </w:rPr>
        <w:t xml:space="preserve">, </w:t>
      </w:r>
      <w:proofErr w:type="spellStart"/>
      <w:r w:rsidRPr="006F7721">
        <w:rPr>
          <w:rFonts w:eastAsia="Calibri"/>
          <w:sz w:val="26"/>
          <w:szCs w:val="26"/>
        </w:rPr>
        <w:t>vận</w:t>
      </w:r>
      <w:proofErr w:type="spellEnd"/>
      <w:r w:rsidRPr="006F7721">
        <w:rPr>
          <w:rFonts w:eastAsia="Calibri"/>
          <w:sz w:val="26"/>
          <w:szCs w:val="26"/>
        </w:rPr>
        <w:t xml:space="preserve"> </w:t>
      </w:r>
      <w:proofErr w:type="spellStart"/>
      <w:r w:rsidRPr="006F7721">
        <w:rPr>
          <w:rFonts w:eastAsia="Calibri"/>
          <w:sz w:val="26"/>
          <w:szCs w:val="26"/>
        </w:rPr>
        <w:t>chuyển</w:t>
      </w:r>
      <w:proofErr w:type="spellEnd"/>
      <w:r w:rsidRPr="006F7721">
        <w:rPr>
          <w:rFonts w:eastAsia="Calibri"/>
          <w:sz w:val="26"/>
          <w:szCs w:val="26"/>
        </w:rPr>
        <w:t xml:space="preserve">: Theo </w:t>
      </w:r>
      <w:proofErr w:type="spellStart"/>
      <w:r w:rsidRPr="006F7721">
        <w:rPr>
          <w:rFonts w:eastAsia="Calibri"/>
          <w:sz w:val="26"/>
          <w:szCs w:val="26"/>
        </w:rPr>
        <w:t>tiêu</w:t>
      </w:r>
      <w:proofErr w:type="spellEnd"/>
      <w:r w:rsidRPr="006F7721">
        <w:rPr>
          <w:rFonts w:eastAsia="Calibri"/>
          <w:sz w:val="26"/>
          <w:szCs w:val="26"/>
        </w:rPr>
        <w:t xml:space="preserve"> </w:t>
      </w:r>
      <w:proofErr w:type="spellStart"/>
      <w:r w:rsidRPr="006F7721">
        <w:rPr>
          <w:rFonts w:eastAsia="Calibri"/>
          <w:sz w:val="26"/>
          <w:szCs w:val="26"/>
        </w:rPr>
        <w:t>chuẩn</w:t>
      </w:r>
      <w:proofErr w:type="spellEnd"/>
      <w:r w:rsidRPr="006F7721">
        <w:rPr>
          <w:rFonts w:eastAsia="Calibri"/>
          <w:sz w:val="26"/>
          <w:szCs w:val="26"/>
        </w:rPr>
        <w:t xml:space="preserve"> </w:t>
      </w:r>
      <w:proofErr w:type="spellStart"/>
      <w:r w:rsidRPr="006F7721">
        <w:rPr>
          <w:rFonts w:eastAsia="Calibri"/>
          <w:sz w:val="26"/>
          <w:szCs w:val="26"/>
        </w:rPr>
        <w:t>của</w:t>
      </w:r>
      <w:proofErr w:type="spellEnd"/>
      <w:r w:rsidRPr="006F7721">
        <w:rPr>
          <w:rFonts w:eastAsia="Calibri"/>
          <w:sz w:val="26"/>
          <w:szCs w:val="26"/>
        </w:rPr>
        <w:t xml:space="preserve"> </w:t>
      </w:r>
      <w:proofErr w:type="spellStart"/>
      <w:r w:rsidRPr="006F7721">
        <w:rPr>
          <w:rFonts w:eastAsia="Calibri"/>
          <w:sz w:val="26"/>
          <w:szCs w:val="26"/>
        </w:rPr>
        <w:t>nhà</w:t>
      </w:r>
      <w:proofErr w:type="spellEnd"/>
      <w:r w:rsidRPr="006F7721">
        <w:rPr>
          <w:rFonts w:eastAsia="Calibri"/>
          <w:sz w:val="26"/>
          <w:szCs w:val="26"/>
        </w:rPr>
        <w:t xml:space="preserve"> </w:t>
      </w:r>
      <w:proofErr w:type="spellStart"/>
      <w:r w:rsidRPr="006F7721">
        <w:rPr>
          <w:rFonts w:eastAsia="Calibri"/>
          <w:sz w:val="26"/>
          <w:szCs w:val="26"/>
        </w:rPr>
        <w:t>sản</w:t>
      </w:r>
      <w:proofErr w:type="spellEnd"/>
      <w:r w:rsidRPr="006F7721">
        <w:rPr>
          <w:rFonts w:eastAsia="Calibri"/>
          <w:sz w:val="26"/>
          <w:szCs w:val="26"/>
        </w:rPr>
        <w:t xml:space="preserve"> </w:t>
      </w:r>
      <w:proofErr w:type="spellStart"/>
      <w:r w:rsidRPr="006F7721">
        <w:rPr>
          <w:rFonts w:eastAsia="Calibri"/>
          <w:sz w:val="26"/>
          <w:szCs w:val="26"/>
        </w:rPr>
        <w:t>xuất</w:t>
      </w:r>
      <w:proofErr w:type="spellEnd"/>
      <w:r w:rsidRPr="006F7721">
        <w:rPr>
          <w:rFonts w:eastAsia="Calibri"/>
          <w:sz w:val="26"/>
          <w:szCs w:val="26"/>
        </w:rPr>
        <w:t>.</w:t>
      </w:r>
    </w:p>
    <w:p w14:paraId="67B9F931" w14:textId="77777777" w:rsidR="004A048B" w:rsidRPr="00D409A9" w:rsidRDefault="004A048B" w:rsidP="004A048B">
      <w:pPr>
        <w:pStyle w:val="ListParagraph"/>
        <w:numPr>
          <w:ilvl w:val="0"/>
          <w:numId w:val="1"/>
        </w:numPr>
        <w:tabs>
          <w:tab w:val="left" w:pos="851"/>
        </w:tabs>
        <w:ind w:left="0" w:right="43" w:firstLine="426"/>
        <w:rPr>
          <w:color w:val="000000" w:themeColor="text1"/>
          <w:sz w:val="26"/>
          <w:szCs w:val="26"/>
        </w:rPr>
      </w:pPr>
      <w:r>
        <w:rPr>
          <w:color w:val="000000" w:themeColor="text1"/>
          <w:sz w:val="26"/>
          <w:szCs w:val="26"/>
        </w:rPr>
        <w:t xml:space="preserve">Cam </w:t>
      </w:r>
      <w:proofErr w:type="spellStart"/>
      <w:r>
        <w:rPr>
          <w:color w:val="000000" w:themeColor="text1"/>
          <w:sz w:val="26"/>
          <w:szCs w:val="26"/>
        </w:rPr>
        <w:t>kết</w:t>
      </w:r>
      <w:proofErr w:type="spellEnd"/>
      <w:r>
        <w:rPr>
          <w:color w:val="000000" w:themeColor="text1"/>
          <w:sz w:val="26"/>
          <w:szCs w:val="26"/>
        </w:rPr>
        <w:t xml:space="preserve"> </w:t>
      </w:r>
      <w:proofErr w:type="spellStart"/>
      <w:r>
        <w:rPr>
          <w:color w:val="000000" w:themeColor="text1"/>
          <w:sz w:val="26"/>
          <w:szCs w:val="26"/>
        </w:rPr>
        <w:t>c</w:t>
      </w:r>
      <w:r w:rsidRPr="00D409A9">
        <w:rPr>
          <w:color w:val="000000" w:themeColor="text1"/>
          <w:sz w:val="26"/>
          <w:szCs w:val="26"/>
        </w:rPr>
        <w:t>ó</w:t>
      </w:r>
      <w:proofErr w:type="spellEnd"/>
      <w:r w:rsidRPr="00D409A9">
        <w:rPr>
          <w:color w:val="000000" w:themeColor="text1"/>
          <w:sz w:val="26"/>
          <w:szCs w:val="26"/>
        </w:rPr>
        <w:t xml:space="preserve"> </w:t>
      </w:r>
      <w:proofErr w:type="spellStart"/>
      <w:r w:rsidRPr="00D409A9">
        <w:rPr>
          <w:color w:val="000000" w:themeColor="text1"/>
          <w:sz w:val="26"/>
          <w:szCs w:val="26"/>
        </w:rPr>
        <w:t>nhãn</w:t>
      </w:r>
      <w:proofErr w:type="spellEnd"/>
      <w:r w:rsidRPr="00D409A9">
        <w:rPr>
          <w:color w:val="000000" w:themeColor="text1"/>
          <w:sz w:val="26"/>
          <w:szCs w:val="26"/>
        </w:rPr>
        <w:t xml:space="preserve"> </w:t>
      </w:r>
      <w:proofErr w:type="spellStart"/>
      <w:r w:rsidRPr="00D409A9">
        <w:rPr>
          <w:color w:val="000000" w:themeColor="text1"/>
          <w:sz w:val="26"/>
          <w:szCs w:val="26"/>
        </w:rPr>
        <w:t>với</w:t>
      </w:r>
      <w:proofErr w:type="spellEnd"/>
      <w:r w:rsidRPr="00D409A9">
        <w:rPr>
          <w:color w:val="000000" w:themeColor="text1"/>
          <w:sz w:val="26"/>
          <w:szCs w:val="26"/>
        </w:rPr>
        <w:t xml:space="preserve"> </w:t>
      </w:r>
      <w:proofErr w:type="spellStart"/>
      <w:r w:rsidRPr="00D409A9">
        <w:rPr>
          <w:color w:val="000000" w:themeColor="text1"/>
          <w:sz w:val="26"/>
          <w:szCs w:val="26"/>
        </w:rPr>
        <w:t>đầy</w:t>
      </w:r>
      <w:proofErr w:type="spellEnd"/>
      <w:r w:rsidRPr="00D409A9">
        <w:rPr>
          <w:color w:val="000000" w:themeColor="text1"/>
          <w:sz w:val="26"/>
          <w:szCs w:val="26"/>
        </w:rPr>
        <w:t xml:space="preserve"> </w:t>
      </w:r>
      <w:proofErr w:type="spellStart"/>
      <w:r w:rsidRPr="00D409A9">
        <w:rPr>
          <w:color w:val="000000" w:themeColor="text1"/>
          <w:sz w:val="26"/>
          <w:szCs w:val="26"/>
        </w:rPr>
        <w:t>đủ</w:t>
      </w:r>
      <w:proofErr w:type="spellEnd"/>
      <w:r w:rsidRPr="00D409A9">
        <w:rPr>
          <w:color w:val="000000" w:themeColor="text1"/>
          <w:sz w:val="26"/>
          <w:szCs w:val="26"/>
        </w:rPr>
        <w:t xml:space="preserve"> </w:t>
      </w:r>
      <w:proofErr w:type="spellStart"/>
      <w:r w:rsidRPr="00D409A9">
        <w:rPr>
          <w:color w:val="000000" w:themeColor="text1"/>
          <w:sz w:val="26"/>
          <w:szCs w:val="26"/>
        </w:rPr>
        <w:t>các</w:t>
      </w:r>
      <w:proofErr w:type="spellEnd"/>
      <w:r w:rsidRPr="00D409A9">
        <w:rPr>
          <w:color w:val="000000" w:themeColor="text1"/>
          <w:sz w:val="26"/>
          <w:szCs w:val="26"/>
        </w:rPr>
        <w:t xml:space="preserve"> </w:t>
      </w:r>
      <w:proofErr w:type="spellStart"/>
      <w:r w:rsidRPr="00D409A9">
        <w:rPr>
          <w:color w:val="000000" w:themeColor="text1"/>
          <w:sz w:val="26"/>
          <w:szCs w:val="26"/>
        </w:rPr>
        <w:t>thông</w:t>
      </w:r>
      <w:proofErr w:type="spellEnd"/>
      <w:r w:rsidRPr="00D409A9">
        <w:rPr>
          <w:color w:val="000000" w:themeColor="text1"/>
          <w:sz w:val="26"/>
          <w:szCs w:val="26"/>
        </w:rPr>
        <w:t xml:space="preserve"> tin </w:t>
      </w:r>
      <w:proofErr w:type="spellStart"/>
      <w:r w:rsidRPr="00D409A9">
        <w:rPr>
          <w:color w:val="000000" w:themeColor="text1"/>
          <w:sz w:val="26"/>
          <w:szCs w:val="26"/>
        </w:rPr>
        <w:t>theo</w:t>
      </w:r>
      <w:proofErr w:type="spellEnd"/>
      <w:r w:rsidRPr="00D409A9">
        <w:rPr>
          <w:color w:val="000000" w:themeColor="text1"/>
          <w:sz w:val="26"/>
          <w:szCs w:val="26"/>
        </w:rPr>
        <w:t xml:space="preserve"> </w:t>
      </w:r>
      <w:proofErr w:type="spellStart"/>
      <w:r w:rsidRPr="00D409A9">
        <w:rPr>
          <w:color w:val="000000" w:themeColor="text1"/>
          <w:sz w:val="26"/>
          <w:szCs w:val="26"/>
        </w:rPr>
        <w:t>quy</w:t>
      </w:r>
      <w:proofErr w:type="spellEnd"/>
      <w:r w:rsidRPr="00D409A9">
        <w:rPr>
          <w:color w:val="000000" w:themeColor="text1"/>
          <w:sz w:val="26"/>
          <w:szCs w:val="26"/>
        </w:rPr>
        <w:t xml:space="preserve"> </w:t>
      </w:r>
      <w:proofErr w:type="spellStart"/>
      <w:r w:rsidRPr="00D409A9">
        <w:rPr>
          <w:color w:val="000000" w:themeColor="text1"/>
          <w:sz w:val="26"/>
          <w:szCs w:val="26"/>
        </w:rPr>
        <w:t>định</w:t>
      </w:r>
      <w:proofErr w:type="spellEnd"/>
      <w:r w:rsidRPr="00D409A9">
        <w:rPr>
          <w:color w:val="000000" w:themeColor="text1"/>
          <w:sz w:val="26"/>
          <w:szCs w:val="26"/>
        </w:rPr>
        <w:t xml:space="preserve"> </w:t>
      </w:r>
      <w:proofErr w:type="spellStart"/>
      <w:r w:rsidRPr="00D409A9">
        <w:rPr>
          <w:color w:val="000000" w:themeColor="text1"/>
          <w:sz w:val="26"/>
          <w:szCs w:val="26"/>
        </w:rPr>
        <w:t>hiện</w:t>
      </w:r>
      <w:proofErr w:type="spellEnd"/>
      <w:r w:rsidRPr="00D409A9">
        <w:rPr>
          <w:color w:val="000000" w:themeColor="text1"/>
          <w:sz w:val="26"/>
          <w:szCs w:val="26"/>
        </w:rPr>
        <w:t xml:space="preserve"> </w:t>
      </w:r>
      <w:proofErr w:type="spellStart"/>
      <w:r w:rsidRPr="00D409A9">
        <w:rPr>
          <w:color w:val="000000" w:themeColor="text1"/>
          <w:sz w:val="26"/>
          <w:szCs w:val="26"/>
        </w:rPr>
        <w:t>hành</w:t>
      </w:r>
      <w:proofErr w:type="spellEnd"/>
      <w:r w:rsidRPr="00D409A9">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luật</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nhãn</w:t>
      </w:r>
      <w:proofErr w:type="spellEnd"/>
      <w:r>
        <w:rPr>
          <w:color w:val="000000" w:themeColor="text1"/>
          <w:sz w:val="26"/>
          <w:szCs w:val="26"/>
        </w:rPr>
        <w:t xml:space="preserve"> </w:t>
      </w:r>
      <w:proofErr w:type="spellStart"/>
      <w:r>
        <w:rPr>
          <w:color w:val="000000" w:themeColor="text1"/>
          <w:sz w:val="26"/>
          <w:szCs w:val="26"/>
        </w:rPr>
        <w:t>hàng</w:t>
      </w:r>
      <w:proofErr w:type="spellEnd"/>
      <w:r>
        <w:rPr>
          <w:color w:val="000000" w:themeColor="text1"/>
          <w:sz w:val="26"/>
          <w:szCs w:val="26"/>
        </w:rPr>
        <w:t xml:space="preserve"> </w:t>
      </w:r>
      <w:proofErr w:type="spellStart"/>
      <w:r>
        <w:rPr>
          <w:color w:val="000000" w:themeColor="text1"/>
          <w:sz w:val="26"/>
          <w:szCs w:val="26"/>
        </w:rPr>
        <w:t>hóa</w:t>
      </w:r>
      <w:proofErr w:type="spellEnd"/>
      <w:r>
        <w:rPr>
          <w:color w:val="000000" w:themeColor="text1"/>
          <w:sz w:val="26"/>
          <w:szCs w:val="26"/>
        </w:rPr>
        <w:t>.</w:t>
      </w:r>
    </w:p>
    <w:p w14:paraId="6499CA01" w14:textId="77777777" w:rsidR="004A048B" w:rsidRPr="00D409A9" w:rsidRDefault="004A048B" w:rsidP="004A048B">
      <w:pPr>
        <w:pStyle w:val="ListParagraph"/>
        <w:numPr>
          <w:ilvl w:val="0"/>
          <w:numId w:val="1"/>
        </w:numPr>
        <w:tabs>
          <w:tab w:val="left" w:pos="851"/>
        </w:tabs>
        <w:ind w:left="0" w:right="43" w:firstLine="426"/>
        <w:rPr>
          <w:color w:val="000000" w:themeColor="text1"/>
          <w:sz w:val="26"/>
          <w:szCs w:val="26"/>
        </w:rPr>
      </w:pPr>
      <w:r>
        <w:rPr>
          <w:color w:val="000000" w:themeColor="text1"/>
          <w:sz w:val="26"/>
          <w:szCs w:val="26"/>
        </w:rPr>
        <w:t xml:space="preserve"> Cam </w:t>
      </w:r>
      <w:proofErr w:type="spellStart"/>
      <w:r>
        <w:rPr>
          <w:color w:val="000000" w:themeColor="text1"/>
          <w:sz w:val="26"/>
          <w:szCs w:val="26"/>
        </w:rPr>
        <w:t>kết</w:t>
      </w:r>
      <w:proofErr w:type="spellEnd"/>
      <w:r>
        <w:rPr>
          <w:color w:val="000000" w:themeColor="text1"/>
          <w:sz w:val="26"/>
          <w:szCs w:val="26"/>
        </w:rPr>
        <w:t xml:space="preserve"> </w:t>
      </w:r>
      <w:proofErr w:type="spellStart"/>
      <w:r>
        <w:rPr>
          <w:color w:val="000000" w:themeColor="text1"/>
          <w:sz w:val="26"/>
          <w:szCs w:val="26"/>
        </w:rPr>
        <w:t>c</w:t>
      </w:r>
      <w:r w:rsidRPr="00D409A9">
        <w:rPr>
          <w:color w:val="000000" w:themeColor="text1"/>
          <w:sz w:val="26"/>
          <w:szCs w:val="26"/>
        </w:rPr>
        <w:t>ó</w:t>
      </w:r>
      <w:proofErr w:type="spellEnd"/>
      <w:r w:rsidRPr="00D409A9">
        <w:rPr>
          <w:color w:val="000000" w:themeColor="text1"/>
          <w:sz w:val="26"/>
          <w:szCs w:val="26"/>
        </w:rPr>
        <w:t xml:space="preserve"> </w:t>
      </w:r>
      <w:proofErr w:type="spellStart"/>
      <w:r w:rsidRPr="00D409A9">
        <w:rPr>
          <w:color w:val="000000" w:themeColor="text1"/>
          <w:sz w:val="26"/>
          <w:szCs w:val="26"/>
        </w:rPr>
        <w:t>hướng</w:t>
      </w:r>
      <w:proofErr w:type="spellEnd"/>
      <w:r w:rsidRPr="00D409A9">
        <w:rPr>
          <w:color w:val="000000" w:themeColor="text1"/>
          <w:sz w:val="26"/>
          <w:szCs w:val="26"/>
        </w:rPr>
        <w:t xml:space="preserve"> </w:t>
      </w:r>
      <w:proofErr w:type="spellStart"/>
      <w:r w:rsidRPr="00D409A9">
        <w:rPr>
          <w:color w:val="000000" w:themeColor="text1"/>
          <w:sz w:val="26"/>
          <w:szCs w:val="26"/>
        </w:rPr>
        <w:t>dẫn</w:t>
      </w:r>
      <w:proofErr w:type="spellEnd"/>
      <w:r w:rsidRPr="00D409A9">
        <w:rPr>
          <w:color w:val="000000" w:themeColor="text1"/>
          <w:sz w:val="26"/>
          <w:szCs w:val="26"/>
        </w:rPr>
        <w:t xml:space="preserve"> </w:t>
      </w:r>
      <w:proofErr w:type="spellStart"/>
      <w:r w:rsidRPr="00D409A9">
        <w:rPr>
          <w:color w:val="000000" w:themeColor="text1"/>
          <w:sz w:val="26"/>
          <w:szCs w:val="26"/>
        </w:rPr>
        <w:t>sử</w:t>
      </w:r>
      <w:proofErr w:type="spellEnd"/>
      <w:r w:rsidRPr="00D409A9">
        <w:rPr>
          <w:color w:val="000000" w:themeColor="text1"/>
          <w:sz w:val="26"/>
          <w:szCs w:val="26"/>
        </w:rPr>
        <w:t xml:space="preserve"> </w:t>
      </w:r>
      <w:proofErr w:type="spellStart"/>
      <w:r w:rsidRPr="00D409A9">
        <w:rPr>
          <w:color w:val="000000" w:themeColor="text1"/>
          <w:sz w:val="26"/>
          <w:szCs w:val="26"/>
        </w:rPr>
        <w:t>dụng</w:t>
      </w:r>
      <w:proofErr w:type="spellEnd"/>
      <w:r w:rsidRPr="00D409A9">
        <w:rPr>
          <w:color w:val="000000" w:themeColor="text1"/>
          <w:sz w:val="26"/>
          <w:szCs w:val="26"/>
        </w:rPr>
        <w:t xml:space="preserve"> </w:t>
      </w:r>
      <w:proofErr w:type="spellStart"/>
      <w:r w:rsidRPr="00D409A9">
        <w:rPr>
          <w:color w:val="000000" w:themeColor="text1"/>
          <w:sz w:val="26"/>
          <w:szCs w:val="26"/>
        </w:rPr>
        <w:t>c</w:t>
      </w:r>
      <w:r>
        <w:rPr>
          <w:color w:val="000000" w:themeColor="text1"/>
          <w:sz w:val="26"/>
          <w:szCs w:val="26"/>
        </w:rPr>
        <w:t>ủa</w:t>
      </w:r>
      <w:proofErr w:type="spellEnd"/>
      <w:r>
        <w:rPr>
          <w:color w:val="000000" w:themeColor="text1"/>
          <w:sz w:val="26"/>
          <w:szCs w:val="26"/>
        </w:rPr>
        <w:t xml:space="preserve"> </w:t>
      </w:r>
      <w:proofErr w:type="spellStart"/>
      <w:r>
        <w:rPr>
          <w:color w:val="000000" w:themeColor="text1"/>
          <w:sz w:val="26"/>
          <w:szCs w:val="26"/>
        </w:rPr>
        <w:t>thiết</w:t>
      </w:r>
      <w:proofErr w:type="spellEnd"/>
      <w:r>
        <w:rPr>
          <w:color w:val="000000" w:themeColor="text1"/>
          <w:sz w:val="26"/>
          <w:szCs w:val="26"/>
        </w:rPr>
        <w:t xml:space="preserve"> </w:t>
      </w:r>
      <w:proofErr w:type="spellStart"/>
      <w:r>
        <w:rPr>
          <w:color w:val="000000" w:themeColor="text1"/>
          <w:sz w:val="26"/>
          <w:szCs w:val="26"/>
        </w:rPr>
        <w:t>bị</w:t>
      </w:r>
      <w:proofErr w:type="spellEnd"/>
      <w:r>
        <w:rPr>
          <w:color w:val="000000" w:themeColor="text1"/>
          <w:sz w:val="26"/>
          <w:szCs w:val="26"/>
        </w:rPr>
        <w:t xml:space="preserve"> y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bằng</w:t>
      </w:r>
      <w:proofErr w:type="spellEnd"/>
      <w:r>
        <w:rPr>
          <w:color w:val="000000" w:themeColor="text1"/>
          <w:sz w:val="26"/>
          <w:szCs w:val="26"/>
        </w:rPr>
        <w:t xml:space="preserve"> </w:t>
      </w:r>
      <w:proofErr w:type="spellStart"/>
      <w:r>
        <w:rPr>
          <w:color w:val="000000" w:themeColor="text1"/>
          <w:sz w:val="26"/>
          <w:szCs w:val="26"/>
        </w:rPr>
        <w:t>tiếng</w:t>
      </w:r>
      <w:proofErr w:type="spellEnd"/>
      <w:r>
        <w:rPr>
          <w:color w:val="000000" w:themeColor="text1"/>
          <w:sz w:val="26"/>
          <w:szCs w:val="26"/>
        </w:rPr>
        <w:t xml:space="preserve"> Việt</w:t>
      </w:r>
      <w:r w:rsidRPr="00D409A9">
        <w:rPr>
          <w:color w:val="000000" w:themeColor="text1"/>
          <w:sz w:val="26"/>
          <w:szCs w:val="26"/>
        </w:rPr>
        <w:t>;</w:t>
      </w:r>
    </w:p>
    <w:p w14:paraId="7AE77634" w14:textId="77777777" w:rsidR="004A048B" w:rsidRPr="006F7721" w:rsidRDefault="004A048B" w:rsidP="004A048B">
      <w:pPr>
        <w:pStyle w:val="ListParagraph"/>
        <w:numPr>
          <w:ilvl w:val="0"/>
          <w:numId w:val="1"/>
        </w:numPr>
        <w:tabs>
          <w:tab w:val="left" w:pos="851"/>
        </w:tabs>
        <w:ind w:left="0" w:right="43" w:firstLine="426"/>
        <w:rPr>
          <w:color w:val="000000" w:themeColor="text1"/>
          <w:sz w:val="26"/>
          <w:szCs w:val="26"/>
        </w:rPr>
      </w:pPr>
      <w:r w:rsidRPr="00D409A9">
        <w:rPr>
          <w:color w:val="000000" w:themeColor="text1"/>
          <w:sz w:val="26"/>
          <w:szCs w:val="26"/>
        </w:rPr>
        <w:t>C</w:t>
      </w:r>
      <w:r>
        <w:rPr>
          <w:color w:val="000000" w:themeColor="text1"/>
          <w:sz w:val="26"/>
          <w:szCs w:val="26"/>
        </w:rPr>
        <w:t xml:space="preserve">am </w:t>
      </w:r>
      <w:proofErr w:type="spellStart"/>
      <w:r>
        <w:rPr>
          <w:color w:val="000000" w:themeColor="text1"/>
          <w:sz w:val="26"/>
          <w:szCs w:val="26"/>
        </w:rPr>
        <w:t>kết</w:t>
      </w:r>
      <w:proofErr w:type="spellEnd"/>
      <w:r>
        <w:rPr>
          <w:color w:val="000000" w:themeColor="text1"/>
          <w:sz w:val="26"/>
          <w:szCs w:val="26"/>
        </w:rPr>
        <w:t xml:space="preserve"> </w:t>
      </w:r>
      <w:proofErr w:type="spellStart"/>
      <w:r>
        <w:rPr>
          <w:color w:val="000000" w:themeColor="text1"/>
          <w:sz w:val="26"/>
          <w:szCs w:val="26"/>
        </w:rPr>
        <w:t>c</w:t>
      </w:r>
      <w:r w:rsidRPr="00D409A9">
        <w:rPr>
          <w:color w:val="000000" w:themeColor="text1"/>
          <w:sz w:val="26"/>
          <w:szCs w:val="26"/>
        </w:rPr>
        <w:t>ó</w:t>
      </w:r>
      <w:proofErr w:type="spellEnd"/>
      <w:r w:rsidRPr="00D409A9">
        <w:rPr>
          <w:color w:val="000000" w:themeColor="text1"/>
          <w:sz w:val="26"/>
          <w:szCs w:val="26"/>
        </w:rPr>
        <w:t xml:space="preserve"> </w:t>
      </w:r>
      <w:proofErr w:type="spellStart"/>
      <w:r w:rsidRPr="00D409A9">
        <w:rPr>
          <w:color w:val="000000" w:themeColor="text1"/>
          <w:sz w:val="26"/>
          <w:szCs w:val="26"/>
        </w:rPr>
        <w:t>thông</w:t>
      </w:r>
      <w:proofErr w:type="spellEnd"/>
      <w:r w:rsidRPr="00D409A9">
        <w:rPr>
          <w:color w:val="000000" w:themeColor="text1"/>
          <w:sz w:val="26"/>
          <w:szCs w:val="26"/>
        </w:rPr>
        <w:t xml:space="preserve"> tin </w:t>
      </w:r>
      <w:proofErr w:type="spellStart"/>
      <w:r w:rsidRPr="00D409A9">
        <w:rPr>
          <w:color w:val="000000" w:themeColor="text1"/>
          <w:sz w:val="26"/>
          <w:szCs w:val="26"/>
        </w:rPr>
        <w:t>về</w:t>
      </w:r>
      <w:proofErr w:type="spellEnd"/>
      <w:r w:rsidRPr="00D409A9">
        <w:rPr>
          <w:color w:val="000000" w:themeColor="text1"/>
          <w:sz w:val="26"/>
          <w:szCs w:val="26"/>
        </w:rPr>
        <w:t xml:space="preserve"> </w:t>
      </w:r>
      <w:proofErr w:type="spellStart"/>
      <w:r w:rsidRPr="00D409A9">
        <w:rPr>
          <w:color w:val="000000" w:themeColor="text1"/>
          <w:sz w:val="26"/>
          <w:szCs w:val="26"/>
        </w:rPr>
        <w:t>cơ</w:t>
      </w:r>
      <w:proofErr w:type="spellEnd"/>
      <w:r w:rsidRPr="00D409A9">
        <w:rPr>
          <w:color w:val="000000" w:themeColor="text1"/>
          <w:sz w:val="26"/>
          <w:szCs w:val="26"/>
        </w:rPr>
        <w:t xml:space="preserve"> </w:t>
      </w:r>
      <w:proofErr w:type="spellStart"/>
      <w:r w:rsidRPr="00D409A9">
        <w:rPr>
          <w:color w:val="000000" w:themeColor="text1"/>
          <w:sz w:val="26"/>
          <w:szCs w:val="26"/>
        </w:rPr>
        <w:t>sở</w:t>
      </w:r>
      <w:proofErr w:type="spellEnd"/>
      <w:r w:rsidRPr="00D409A9">
        <w:rPr>
          <w:color w:val="000000" w:themeColor="text1"/>
          <w:sz w:val="26"/>
          <w:szCs w:val="26"/>
        </w:rPr>
        <w:t xml:space="preserve"> </w:t>
      </w:r>
      <w:proofErr w:type="spellStart"/>
      <w:r w:rsidRPr="00D409A9">
        <w:rPr>
          <w:color w:val="000000" w:themeColor="text1"/>
          <w:sz w:val="26"/>
          <w:szCs w:val="26"/>
        </w:rPr>
        <w:t>bảo</w:t>
      </w:r>
      <w:proofErr w:type="spellEnd"/>
      <w:r w:rsidRPr="00D409A9">
        <w:rPr>
          <w:color w:val="000000" w:themeColor="text1"/>
          <w:sz w:val="26"/>
          <w:szCs w:val="26"/>
        </w:rPr>
        <w:t xml:space="preserve"> </w:t>
      </w:r>
      <w:proofErr w:type="spellStart"/>
      <w:r w:rsidRPr="00D409A9">
        <w:rPr>
          <w:color w:val="000000" w:themeColor="text1"/>
          <w:sz w:val="26"/>
          <w:szCs w:val="26"/>
        </w:rPr>
        <w:t>hành</w:t>
      </w:r>
      <w:proofErr w:type="spellEnd"/>
      <w:r w:rsidRPr="00D409A9">
        <w:rPr>
          <w:color w:val="000000" w:themeColor="text1"/>
          <w:sz w:val="26"/>
          <w:szCs w:val="26"/>
        </w:rPr>
        <w:t xml:space="preserve"> </w:t>
      </w:r>
      <w:proofErr w:type="spellStart"/>
      <w:r w:rsidRPr="00D409A9">
        <w:rPr>
          <w:color w:val="000000" w:themeColor="text1"/>
          <w:sz w:val="26"/>
          <w:szCs w:val="26"/>
        </w:rPr>
        <w:t>trừ</w:t>
      </w:r>
      <w:proofErr w:type="spellEnd"/>
      <w:r w:rsidRPr="00D409A9">
        <w:rPr>
          <w:color w:val="000000" w:themeColor="text1"/>
          <w:sz w:val="26"/>
          <w:szCs w:val="26"/>
        </w:rPr>
        <w:t xml:space="preserve"> </w:t>
      </w:r>
      <w:proofErr w:type="spellStart"/>
      <w:r w:rsidRPr="00D409A9">
        <w:rPr>
          <w:color w:val="000000" w:themeColor="text1"/>
          <w:sz w:val="26"/>
          <w:szCs w:val="26"/>
        </w:rPr>
        <w:t>trường</w:t>
      </w:r>
      <w:proofErr w:type="spellEnd"/>
      <w:r w:rsidRPr="00D409A9">
        <w:rPr>
          <w:color w:val="000000" w:themeColor="text1"/>
          <w:sz w:val="26"/>
          <w:szCs w:val="26"/>
        </w:rPr>
        <w:t xml:space="preserve"> </w:t>
      </w:r>
      <w:proofErr w:type="spellStart"/>
      <w:r w:rsidRPr="00D409A9">
        <w:rPr>
          <w:color w:val="000000" w:themeColor="text1"/>
          <w:sz w:val="26"/>
          <w:szCs w:val="26"/>
        </w:rPr>
        <w:t>hợp</w:t>
      </w:r>
      <w:proofErr w:type="spellEnd"/>
      <w:r w:rsidRPr="00D409A9">
        <w:rPr>
          <w:color w:val="000000" w:themeColor="text1"/>
          <w:sz w:val="26"/>
          <w:szCs w:val="26"/>
        </w:rPr>
        <w:t xml:space="preserve"> </w:t>
      </w:r>
      <w:proofErr w:type="spellStart"/>
      <w:r w:rsidRPr="00D409A9">
        <w:rPr>
          <w:color w:val="000000" w:themeColor="text1"/>
          <w:sz w:val="26"/>
          <w:szCs w:val="26"/>
        </w:rPr>
        <w:t>thiết</w:t>
      </w:r>
      <w:proofErr w:type="spellEnd"/>
      <w:r w:rsidRPr="00D409A9">
        <w:rPr>
          <w:color w:val="000000" w:themeColor="text1"/>
          <w:sz w:val="26"/>
          <w:szCs w:val="26"/>
        </w:rPr>
        <w:t xml:space="preserve"> </w:t>
      </w:r>
      <w:proofErr w:type="spellStart"/>
      <w:r w:rsidRPr="00D409A9">
        <w:rPr>
          <w:color w:val="000000" w:themeColor="text1"/>
          <w:sz w:val="26"/>
          <w:szCs w:val="26"/>
        </w:rPr>
        <w:t>bị</w:t>
      </w:r>
      <w:proofErr w:type="spellEnd"/>
      <w:r w:rsidRPr="00D409A9">
        <w:rPr>
          <w:color w:val="000000" w:themeColor="text1"/>
          <w:sz w:val="26"/>
          <w:szCs w:val="26"/>
        </w:rPr>
        <w:t xml:space="preserve"> y </w:t>
      </w:r>
      <w:proofErr w:type="spellStart"/>
      <w:r w:rsidRPr="00D409A9">
        <w:rPr>
          <w:color w:val="000000" w:themeColor="text1"/>
          <w:sz w:val="26"/>
          <w:szCs w:val="26"/>
        </w:rPr>
        <w:t>tế</w:t>
      </w:r>
      <w:proofErr w:type="spellEnd"/>
      <w:r w:rsidRPr="00D409A9">
        <w:rPr>
          <w:color w:val="000000" w:themeColor="text1"/>
          <w:sz w:val="26"/>
          <w:szCs w:val="26"/>
        </w:rPr>
        <w:t xml:space="preserve"> </w:t>
      </w:r>
      <w:proofErr w:type="spellStart"/>
      <w:r w:rsidRPr="00D409A9">
        <w:rPr>
          <w:color w:val="000000" w:themeColor="text1"/>
          <w:sz w:val="26"/>
          <w:szCs w:val="26"/>
        </w:rPr>
        <w:t>sử</w:t>
      </w:r>
      <w:proofErr w:type="spellEnd"/>
      <w:r w:rsidRPr="00D409A9">
        <w:rPr>
          <w:color w:val="000000" w:themeColor="text1"/>
          <w:sz w:val="26"/>
          <w:szCs w:val="26"/>
        </w:rPr>
        <w:t xml:space="preserve"> </w:t>
      </w:r>
      <w:proofErr w:type="spellStart"/>
      <w:r w:rsidRPr="00D409A9">
        <w:rPr>
          <w:color w:val="000000" w:themeColor="text1"/>
          <w:sz w:val="26"/>
          <w:szCs w:val="26"/>
        </w:rPr>
        <w:t>dụng</w:t>
      </w:r>
      <w:proofErr w:type="spellEnd"/>
      <w:r w:rsidRPr="00D409A9">
        <w:rPr>
          <w:color w:val="000000" w:themeColor="text1"/>
          <w:sz w:val="26"/>
          <w:szCs w:val="26"/>
        </w:rPr>
        <w:t xml:space="preserve"> </w:t>
      </w:r>
      <w:proofErr w:type="spellStart"/>
      <w:r w:rsidRPr="00D409A9">
        <w:rPr>
          <w:color w:val="000000" w:themeColor="text1"/>
          <w:sz w:val="26"/>
          <w:szCs w:val="26"/>
        </w:rPr>
        <w:t>một</w:t>
      </w:r>
      <w:proofErr w:type="spellEnd"/>
      <w:r w:rsidRPr="00D409A9">
        <w:rPr>
          <w:color w:val="000000" w:themeColor="text1"/>
          <w:sz w:val="26"/>
          <w:szCs w:val="26"/>
        </w:rPr>
        <w:t xml:space="preserve"> </w:t>
      </w:r>
      <w:proofErr w:type="spellStart"/>
      <w:r w:rsidRPr="00D409A9">
        <w:rPr>
          <w:color w:val="000000" w:themeColor="text1"/>
          <w:sz w:val="26"/>
          <w:szCs w:val="26"/>
        </w:rPr>
        <w:t>lần</w:t>
      </w:r>
      <w:proofErr w:type="spellEnd"/>
      <w:r w:rsidRPr="00D409A9">
        <w:rPr>
          <w:color w:val="000000" w:themeColor="text1"/>
          <w:sz w:val="26"/>
          <w:szCs w:val="26"/>
        </w:rPr>
        <w:t xml:space="preserve"> </w:t>
      </w:r>
      <w:proofErr w:type="spellStart"/>
      <w:r w:rsidRPr="00D409A9">
        <w:rPr>
          <w:color w:val="000000" w:themeColor="text1"/>
          <w:sz w:val="26"/>
          <w:szCs w:val="26"/>
        </w:rPr>
        <w:t>theo</w:t>
      </w:r>
      <w:proofErr w:type="spellEnd"/>
      <w:r w:rsidRPr="00D409A9">
        <w:rPr>
          <w:color w:val="000000" w:themeColor="text1"/>
          <w:sz w:val="26"/>
          <w:szCs w:val="26"/>
        </w:rPr>
        <w:t xml:space="preserve"> </w:t>
      </w:r>
      <w:proofErr w:type="spellStart"/>
      <w:r w:rsidRPr="00D409A9">
        <w:rPr>
          <w:color w:val="000000" w:themeColor="text1"/>
          <w:sz w:val="26"/>
          <w:szCs w:val="26"/>
        </w:rPr>
        <w:t>quy</w:t>
      </w:r>
      <w:proofErr w:type="spellEnd"/>
      <w:r w:rsidRPr="00D409A9">
        <w:rPr>
          <w:color w:val="000000" w:themeColor="text1"/>
          <w:sz w:val="26"/>
          <w:szCs w:val="26"/>
        </w:rPr>
        <w:t xml:space="preserve"> </w:t>
      </w:r>
      <w:proofErr w:type="spellStart"/>
      <w:r w:rsidRPr="00D409A9">
        <w:rPr>
          <w:color w:val="000000" w:themeColor="text1"/>
          <w:sz w:val="26"/>
          <w:szCs w:val="26"/>
        </w:rPr>
        <w:t>định</w:t>
      </w:r>
      <w:proofErr w:type="spellEnd"/>
      <w:r w:rsidRPr="00D409A9">
        <w:rPr>
          <w:color w:val="000000" w:themeColor="text1"/>
          <w:sz w:val="26"/>
          <w:szCs w:val="26"/>
        </w:rPr>
        <w:t xml:space="preserve"> </w:t>
      </w:r>
      <w:proofErr w:type="spellStart"/>
      <w:r w:rsidRPr="00D409A9">
        <w:rPr>
          <w:color w:val="000000" w:themeColor="text1"/>
          <w:sz w:val="26"/>
          <w:szCs w:val="26"/>
        </w:rPr>
        <w:t>của</w:t>
      </w:r>
      <w:proofErr w:type="spellEnd"/>
      <w:r w:rsidRPr="00D409A9">
        <w:rPr>
          <w:color w:val="000000" w:themeColor="text1"/>
          <w:sz w:val="26"/>
          <w:szCs w:val="26"/>
        </w:rPr>
        <w:t xml:space="preserve"> </w:t>
      </w:r>
      <w:proofErr w:type="spellStart"/>
      <w:r w:rsidRPr="00D409A9">
        <w:rPr>
          <w:color w:val="000000" w:themeColor="text1"/>
          <w:sz w:val="26"/>
          <w:szCs w:val="26"/>
        </w:rPr>
        <w:t>chủ</w:t>
      </w:r>
      <w:proofErr w:type="spellEnd"/>
      <w:r w:rsidRPr="00D409A9">
        <w:rPr>
          <w:color w:val="000000" w:themeColor="text1"/>
          <w:sz w:val="26"/>
          <w:szCs w:val="26"/>
        </w:rPr>
        <w:t xml:space="preserve"> </w:t>
      </w:r>
      <w:proofErr w:type="spellStart"/>
      <w:r w:rsidRPr="00D409A9">
        <w:rPr>
          <w:color w:val="000000" w:themeColor="text1"/>
          <w:sz w:val="26"/>
          <w:szCs w:val="26"/>
        </w:rPr>
        <w:t>sở</w:t>
      </w:r>
      <w:proofErr w:type="spellEnd"/>
      <w:r w:rsidRPr="00D409A9">
        <w:rPr>
          <w:color w:val="000000" w:themeColor="text1"/>
          <w:sz w:val="26"/>
          <w:szCs w:val="26"/>
        </w:rPr>
        <w:t xml:space="preserve"> </w:t>
      </w:r>
      <w:proofErr w:type="spellStart"/>
      <w:r w:rsidRPr="00D409A9">
        <w:rPr>
          <w:color w:val="000000" w:themeColor="text1"/>
          <w:sz w:val="26"/>
          <w:szCs w:val="26"/>
        </w:rPr>
        <w:t>hữu</w:t>
      </w:r>
      <w:proofErr w:type="spellEnd"/>
      <w:r w:rsidRPr="00D409A9">
        <w:rPr>
          <w:color w:val="000000" w:themeColor="text1"/>
          <w:sz w:val="26"/>
          <w:szCs w:val="26"/>
        </w:rPr>
        <w:t xml:space="preserve"> </w:t>
      </w:r>
      <w:proofErr w:type="spellStart"/>
      <w:r w:rsidRPr="00D409A9">
        <w:rPr>
          <w:color w:val="000000" w:themeColor="text1"/>
          <w:sz w:val="26"/>
          <w:szCs w:val="26"/>
        </w:rPr>
        <w:t>thiết</w:t>
      </w:r>
      <w:proofErr w:type="spellEnd"/>
      <w:r w:rsidRPr="00D409A9">
        <w:rPr>
          <w:color w:val="000000" w:themeColor="text1"/>
          <w:sz w:val="26"/>
          <w:szCs w:val="26"/>
        </w:rPr>
        <w:t xml:space="preserve"> </w:t>
      </w:r>
      <w:proofErr w:type="spellStart"/>
      <w:r w:rsidRPr="00D409A9">
        <w:rPr>
          <w:color w:val="000000" w:themeColor="text1"/>
          <w:sz w:val="26"/>
          <w:szCs w:val="26"/>
        </w:rPr>
        <w:t>bị</w:t>
      </w:r>
      <w:proofErr w:type="spellEnd"/>
      <w:r w:rsidRPr="00D409A9">
        <w:rPr>
          <w:color w:val="000000" w:themeColor="text1"/>
          <w:sz w:val="26"/>
          <w:szCs w:val="26"/>
        </w:rPr>
        <w:t xml:space="preserve"> y </w:t>
      </w:r>
      <w:proofErr w:type="spellStart"/>
      <w:r w:rsidRPr="00D409A9">
        <w:rPr>
          <w:color w:val="000000" w:themeColor="text1"/>
          <w:sz w:val="26"/>
          <w:szCs w:val="26"/>
        </w:rPr>
        <w:t>tế</w:t>
      </w:r>
      <w:proofErr w:type="spellEnd"/>
      <w:r w:rsidRPr="00D409A9">
        <w:rPr>
          <w:color w:val="000000" w:themeColor="text1"/>
          <w:sz w:val="26"/>
          <w:szCs w:val="26"/>
        </w:rPr>
        <w:t>.</w:t>
      </w:r>
    </w:p>
    <w:p w14:paraId="1CAEB409" w14:textId="77777777" w:rsidR="004A048B" w:rsidRPr="006F7721" w:rsidRDefault="004A048B" w:rsidP="004A048B">
      <w:pPr>
        <w:pStyle w:val="ListParagraph"/>
        <w:numPr>
          <w:ilvl w:val="0"/>
          <w:numId w:val="1"/>
        </w:numPr>
        <w:tabs>
          <w:tab w:val="left" w:pos="900"/>
        </w:tabs>
        <w:ind w:left="0" w:right="43" w:firstLine="426"/>
        <w:rPr>
          <w:rFonts w:eastAsia="Calibri"/>
          <w:sz w:val="26"/>
          <w:szCs w:val="26"/>
        </w:rPr>
      </w:pPr>
      <w:r w:rsidRPr="006F7721">
        <w:rPr>
          <w:rFonts w:eastAsia="Calibri"/>
          <w:sz w:val="26"/>
          <w:szCs w:val="26"/>
        </w:rPr>
        <w:lastRenderedPageBreak/>
        <w:t xml:space="preserve">Cam </w:t>
      </w:r>
      <w:proofErr w:type="spellStart"/>
      <w:r w:rsidRPr="006F7721">
        <w:rPr>
          <w:rFonts w:eastAsia="Calibri"/>
          <w:sz w:val="26"/>
          <w:szCs w:val="26"/>
        </w:rPr>
        <w:t>kết</w:t>
      </w:r>
      <w:proofErr w:type="spellEnd"/>
      <w:r w:rsidRPr="006F7721">
        <w:rPr>
          <w:rFonts w:eastAsia="Calibri"/>
          <w:sz w:val="26"/>
          <w:szCs w:val="26"/>
        </w:rPr>
        <w:t xml:space="preserve"> </w:t>
      </w:r>
      <w:proofErr w:type="spellStart"/>
      <w:r w:rsidRPr="006F7721">
        <w:rPr>
          <w:rFonts w:eastAsia="Calibri"/>
          <w:sz w:val="26"/>
          <w:szCs w:val="26"/>
        </w:rPr>
        <w:t>cung</w:t>
      </w:r>
      <w:proofErr w:type="spellEnd"/>
      <w:r w:rsidRPr="006F7721">
        <w:rPr>
          <w:rFonts w:eastAsia="Calibri"/>
          <w:sz w:val="26"/>
          <w:szCs w:val="26"/>
        </w:rPr>
        <w:t xml:space="preserve"> </w:t>
      </w:r>
      <w:proofErr w:type="spellStart"/>
      <w:r w:rsidRPr="006F7721">
        <w:rPr>
          <w:rFonts w:eastAsia="Calibri"/>
          <w:sz w:val="26"/>
          <w:szCs w:val="26"/>
        </w:rPr>
        <w:t>ứng</w:t>
      </w:r>
      <w:proofErr w:type="spellEnd"/>
      <w:r w:rsidRPr="006F7721">
        <w:rPr>
          <w:rFonts w:eastAsia="Calibri"/>
          <w:sz w:val="26"/>
          <w:szCs w:val="26"/>
        </w:rPr>
        <w:t xml:space="preserve"> </w:t>
      </w:r>
      <w:proofErr w:type="spellStart"/>
      <w:r w:rsidRPr="006F7721">
        <w:rPr>
          <w:rFonts w:eastAsia="Calibri"/>
          <w:sz w:val="26"/>
          <w:szCs w:val="26"/>
        </w:rPr>
        <w:t>đủ</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hóa</w:t>
      </w:r>
      <w:proofErr w:type="spellEnd"/>
      <w:r w:rsidRPr="006F7721">
        <w:rPr>
          <w:rFonts w:eastAsia="Calibri"/>
          <w:sz w:val="26"/>
          <w:szCs w:val="26"/>
        </w:rPr>
        <w:t xml:space="preserve"> </w:t>
      </w:r>
      <w:proofErr w:type="spellStart"/>
      <w:r w:rsidRPr="006F7721">
        <w:rPr>
          <w:rFonts w:eastAsia="Calibri"/>
          <w:sz w:val="26"/>
          <w:szCs w:val="26"/>
        </w:rPr>
        <w:t>nếu</w:t>
      </w:r>
      <w:proofErr w:type="spellEnd"/>
      <w:r w:rsidRPr="006F7721">
        <w:rPr>
          <w:rFonts w:eastAsia="Calibri"/>
          <w:sz w:val="26"/>
          <w:szCs w:val="26"/>
        </w:rPr>
        <w:t xml:space="preserve"> </w:t>
      </w:r>
      <w:proofErr w:type="spellStart"/>
      <w:r w:rsidRPr="006F7721">
        <w:rPr>
          <w:rFonts w:eastAsia="Calibri"/>
          <w:sz w:val="26"/>
          <w:szCs w:val="26"/>
        </w:rPr>
        <w:t>trúng</w:t>
      </w:r>
      <w:proofErr w:type="spellEnd"/>
      <w:r w:rsidRPr="006F7721">
        <w:rPr>
          <w:rFonts w:eastAsia="Calibri"/>
          <w:sz w:val="26"/>
          <w:szCs w:val="26"/>
        </w:rPr>
        <w:t xml:space="preserve"> </w:t>
      </w:r>
      <w:proofErr w:type="spellStart"/>
      <w:r w:rsidRPr="006F7721">
        <w:rPr>
          <w:rFonts w:eastAsia="Calibri"/>
          <w:sz w:val="26"/>
          <w:szCs w:val="26"/>
        </w:rPr>
        <w:t>thầu</w:t>
      </w:r>
      <w:proofErr w:type="spellEnd"/>
      <w:r w:rsidRPr="006F7721">
        <w:rPr>
          <w:rFonts w:eastAsia="Calibri"/>
          <w:sz w:val="26"/>
          <w:szCs w:val="26"/>
        </w:rPr>
        <w:t xml:space="preserve">, </w:t>
      </w:r>
      <w:proofErr w:type="spellStart"/>
      <w:r w:rsidRPr="006F7721">
        <w:rPr>
          <w:rFonts w:eastAsia="Calibri"/>
          <w:sz w:val="26"/>
          <w:szCs w:val="26"/>
        </w:rPr>
        <w:t>tiến</w:t>
      </w:r>
      <w:proofErr w:type="spellEnd"/>
      <w:r w:rsidRPr="006F7721">
        <w:rPr>
          <w:rFonts w:eastAsia="Calibri"/>
          <w:sz w:val="26"/>
          <w:szCs w:val="26"/>
        </w:rPr>
        <w:t xml:space="preserve"> </w:t>
      </w:r>
      <w:proofErr w:type="spellStart"/>
      <w:r w:rsidRPr="006F7721">
        <w:rPr>
          <w:rFonts w:eastAsia="Calibri"/>
          <w:sz w:val="26"/>
          <w:szCs w:val="26"/>
        </w:rPr>
        <w:t>độ</w:t>
      </w:r>
      <w:proofErr w:type="spellEnd"/>
      <w:r w:rsidRPr="006F7721">
        <w:rPr>
          <w:rFonts w:eastAsia="Calibri"/>
          <w:sz w:val="26"/>
          <w:szCs w:val="26"/>
        </w:rPr>
        <w:t xml:space="preserve"> </w:t>
      </w:r>
      <w:proofErr w:type="spellStart"/>
      <w:r w:rsidRPr="006F7721">
        <w:rPr>
          <w:rFonts w:eastAsia="Calibri"/>
          <w:sz w:val="26"/>
          <w:szCs w:val="26"/>
        </w:rPr>
        <w:t>cung</w:t>
      </w:r>
      <w:proofErr w:type="spellEnd"/>
      <w:r w:rsidRPr="006F7721">
        <w:rPr>
          <w:rFonts w:eastAsia="Calibri"/>
          <w:sz w:val="26"/>
          <w:szCs w:val="26"/>
        </w:rPr>
        <w:t xml:space="preserve"> </w:t>
      </w:r>
      <w:proofErr w:type="spellStart"/>
      <w:r w:rsidRPr="006F7721">
        <w:rPr>
          <w:rFonts w:eastAsia="Calibri"/>
          <w:sz w:val="26"/>
          <w:szCs w:val="26"/>
        </w:rPr>
        <w:t>cấp</w:t>
      </w:r>
      <w:proofErr w:type="spellEnd"/>
      <w:r w:rsidRPr="006F7721">
        <w:rPr>
          <w:rFonts w:eastAsia="Calibri"/>
          <w:sz w:val="26"/>
          <w:szCs w:val="26"/>
        </w:rPr>
        <w:t xml:space="preserve"> </w:t>
      </w:r>
      <w:proofErr w:type="spellStart"/>
      <w:r w:rsidRPr="006F7721">
        <w:rPr>
          <w:rFonts w:eastAsia="Calibri"/>
          <w:sz w:val="26"/>
          <w:szCs w:val="26"/>
        </w:rPr>
        <w:t>theo</w:t>
      </w:r>
      <w:proofErr w:type="spellEnd"/>
      <w:r w:rsidRPr="006F7721">
        <w:rPr>
          <w:rFonts w:eastAsia="Calibri"/>
          <w:sz w:val="26"/>
          <w:szCs w:val="26"/>
        </w:rPr>
        <w:t xml:space="preserve"> </w:t>
      </w:r>
      <w:proofErr w:type="spellStart"/>
      <w:r w:rsidRPr="006F7721">
        <w:rPr>
          <w:rFonts w:eastAsia="Calibri"/>
          <w:sz w:val="26"/>
          <w:szCs w:val="26"/>
        </w:rPr>
        <w:t>dự</w:t>
      </w:r>
      <w:proofErr w:type="spellEnd"/>
      <w:r w:rsidRPr="006F7721">
        <w:rPr>
          <w:rFonts w:eastAsia="Calibri"/>
          <w:sz w:val="26"/>
          <w:szCs w:val="26"/>
        </w:rPr>
        <w:t xml:space="preserve"> </w:t>
      </w:r>
      <w:proofErr w:type="spellStart"/>
      <w:r w:rsidRPr="006F7721">
        <w:rPr>
          <w:rFonts w:eastAsia="Calibri"/>
          <w:sz w:val="26"/>
          <w:szCs w:val="26"/>
        </w:rPr>
        <w:t>trù</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tháng</w:t>
      </w:r>
      <w:proofErr w:type="spellEnd"/>
      <w:r w:rsidRPr="006F7721">
        <w:rPr>
          <w:rFonts w:eastAsia="Calibri"/>
          <w:sz w:val="26"/>
          <w:szCs w:val="26"/>
        </w:rPr>
        <w:t xml:space="preserve"> </w:t>
      </w:r>
      <w:proofErr w:type="spellStart"/>
      <w:r w:rsidRPr="006F7721">
        <w:rPr>
          <w:rFonts w:eastAsia="Calibri"/>
          <w:sz w:val="26"/>
          <w:szCs w:val="26"/>
        </w:rPr>
        <w:t>của</w:t>
      </w:r>
      <w:proofErr w:type="spellEnd"/>
      <w:r w:rsidRPr="006F7721">
        <w:rPr>
          <w:rFonts w:eastAsia="Calibri"/>
          <w:sz w:val="26"/>
          <w:szCs w:val="26"/>
        </w:rPr>
        <w:t xml:space="preserve"> </w:t>
      </w:r>
      <w:proofErr w:type="spellStart"/>
      <w:r w:rsidRPr="006F7721">
        <w:rPr>
          <w:rFonts w:eastAsia="Calibri"/>
          <w:sz w:val="26"/>
          <w:szCs w:val="26"/>
        </w:rPr>
        <w:t>các</w:t>
      </w:r>
      <w:proofErr w:type="spellEnd"/>
      <w:r w:rsidRPr="006F7721">
        <w:rPr>
          <w:rFonts w:eastAsia="Calibri"/>
          <w:sz w:val="26"/>
          <w:szCs w:val="26"/>
        </w:rPr>
        <w:t xml:space="preserve"> </w:t>
      </w:r>
      <w:proofErr w:type="spellStart"/>
      <w:r w:rsidRPr="006F7721">
        <w:rPr>
          <w:rFonts w:eastAsia="Calibri"/>
          <w:sz w:val="26"/>
          <w:szCs w:val="26"/>
        </w:rPr>
        <w:t>cơ</w:t>
      </w:r>
      <w:proofErr w:type="spellEnd"/>
      <w:r w:rsidRPr="006F7721">
        <w:rPr>
          <w:rFonts w:eastAsia="Calibri"/>
          <w:sz w:val="26"/>
          <w:szCs w:val="26"/>
        </w:rPr>
        <w:t xml:space="preserve"> </w:t>
      </w:r>
      <w:proofErr w:type="spellStart"/>
      <w:r w:rsidRPr="006F7721">
        <w:rPr>
          <w:rFonts w:eastAsia="Calibri"/>
          <w:sz w:val="26"/>
          <w:szCs w:val="26"/>
        </w:rPr>
        <w:t>sở</w:t>
      </w:r>
      <w:proofErr w:type="spellEnd"/>
      <w:r w:rsidRPr="006F7721">
        <w:rPr>
          <w:rFonts w:eastAsia="Calibri"/>
          <w:sz w:val="26"/>
          <w:szCs w:val="26"/>
        </w:rPr>
        <w:t xml:space="preserve"> </w:t>
      </w:r>
      <w:proofErr w:type="spellStart"/>
      <w:r w:rsidRPr="006F7721">
        <w:rPr>
          <w:rFonts w:eastAsia="Calibri"/>
          <w:sz w:val="26"/>
          <w:szCs w:val="26"/>
        </w:rPr>
        <w:t>khám</w:t>
      </w:r>
      <w:proofErr w:type="spellEnd"/>
      <w:r w:rsidRPr="006F7721">
        <w:rPr>
          <w:rFonts w:eastAsia="Calibri"/>
          <w:sz w:val="26"/>
          <w:szCs w:val="26"/>
        </w:rPr>
        <w:t xml:space="preserve"> </w:t>
      </w:r>
      <w:proofErr w:type="spellStart"/>
      <w:r w:rsidRPr="006F7721">
        <w:rPr>
          <w:rFonts w:eastAsia="Calibri"/>
          <w:sz w:val="26"/>
          <w:szCs w:val="26"/>
        </w:rPr>
        <w:t>chữa</w:t>
      </w:r>
      <w:proofErr w:type="spellEnd"/>
      <w:r w:rsidRPr="006F7721">
        <w:rPr>
          <w:rFonts w:eastAsia="Calibri"/>
          <w:sz w:val="26"/>
          <w:szCs w:val="26"/>
        </w:rPr>
        <w:t xml:space="preserve"> </w:t>
      </w:r>
      <w:proofErr w:type="spellStart"/>
      <w:r w:rsidRPr="006F7721">
        <w:rPr>
          <w:rFonts w:eastAsia="Calibri"/>
          <w:sz w:val="26"/>
          <w:szCs w:val="26"/>
        </w:rPr>
        <w:t>bệnh</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hóa</w:t>
      </w:r>
      <w:proofErr w:type="spellEnd"/>
      <w:r w:rsidRPr="006F7721">
        <w:rPr>
          <w:rFonts w:eastAsia="Calibri"/>
          <w:sz w:val="26"/>
          <w:szCs w:val="26"/>
        </w:rPr>
        <w:t xml:space="preserve"> </w:t>
      </w:r>
      <w:proofErr w:type="spellStart"/>
      <w:r w:rsidRPr="006F7721">
        <w:rPr>
          <w:rFonts w:eastAsia="Calibri"/>
          <w:sz w:val="26"/>
          <w:szCs w:val="26"/>
        </w:rPr>
        <w:t>được</w:t>
      </w:r>
      <w:proofErr w:type="spellEnd"/>
      <w:r w:rsidRPr="006F7721">
        <w:rPr>
          <w:rFonts w:eastAsia="Calibri"/>
          <w:sz w:val="26"/>
          <w:szCs w:val="26"/>
        </w:rPr>
        <w:t xml:space="preserve"> </w:t>
      </w:r>
      <w:proofErr w:type="spellStart"/>
      <w:r w:rsidRPr="006F7721">
        <w:rPr>
          <w:rFonts w:eastAsia="Calibri"/>
          <w:sz w:val="26"/>
          <w:szCs w:val="26"/>
        </w:rPr>
        <w:t>giao</w:t>
      </w:r>
      <w:proofErr w:type="spellEnd"/>
      <w:r w:rsidRPr="006F7721">
        <w:rPr>
          <w:rFonts w:eastAsia="Calibri"/>
          <w:sz w:val="26"/>
          <w:szCs w:val="26"/>
        </w:rPr>
        <w:t xml:space="preserve"> </w:t>
      </w:r>
      <w:proofErr w:type="spellStart"/>
      <w:r w:rsidRPr="006F7721">
        <w:rPr>
          <w:rFonts w:eastAsia="Calibri"/>
          <w:sz w:val="26"/>
          <w:szCs w:val="26"/>
        </w:rPr>
        <w:t>bảo</w:t>
      </w:r>
      <w:proofErr w:type="spellEnd"/>
      <w:r w:rsidRPr="006F7721">
        <w:rPr>
          <w:rFonts w:eastAsia="Calibri"/>
          <w:sz w:val="26"/>
          <w:szCs w:val="26"/>
        </w:rPr>
        <w:t xml:space="preserve"> </w:t>
      </w:r>
      <w:proofErr w:type="spellStart"/>
      <w:r w:rsidRPr="006F7721">
        <w:rPr>
          <w:rFonts w:eastAsia="Calibri"/>
          <w:sz w:val="26"/>
          <w:szCs w:val="26"/>
        </w:rPr>
        <w:t>đảm</w:t>
      </w:r>
      <w:proofErr w:type="spellEnd"/>
      <w:r w:rsidRPr="006F7721">
        <w:rPr>
          <w:rFonts w:eastAsia="Calibri"/>
          <w:sz w:val="26"/>
          <w:szCs w:val="26"/>
        </w:rPr>
        <w:t xml:space="preserve"> </w:t>
      </w:r>
      <w:proofErr w:type="spellStart"/>
      <w:r w:rsidRPr="006F7721">
        <w:rPr>
          <w:rFonts w:eastAsia="Calibri"/>
          <w:sz w:val="26"/>
          <w:szCs w:val="26"/>
        </w:rPr>
        <w:t>kỹ</w:t>
      </w:r>
      <w:proofErr w:type="spellEnd"/>
      <w:r w:rsidRPr="006F7721">
        <w:rPr>
          <w:rFonts w:eastAsia="Calibri"/>
          <w:sz w:val="26"/>
          <w:szCs w:val="26"/>
        </w:rPr>
        <w:t xml:space="preserve"> </w:t>
      </w:r>
      <w:proofErr w:type="spellStart"/>
      <w:r w:rsidRPr="006F7721">
        <w:rPr>
          <w:rFonts w:eastAsia="Calibri"/>
          <w:sz w:val="26"/>
          <w:szCs w:val="26"/>
        </w:rPr>
        <w:t>thuật</w:t>
      </w:r>
      <w:proofErr w:type="spellEnd"/>
      <w:r w:rsidRPr="006F7721">
        <w:rPr>
          <w:rFonts w:eastAsia="Calibri"/>
          <w:sz w:val="26"/>
          <w:szCs w:val="26"/>
        </w:rPr>
        <w:t xml:space="preserve">, </w:t>
      </w:r>
      <w:proofErr w:type="spellStart"/>
      <w:r w:rsidRPr="006F7721">
        <w:rPr>
          <w:rFonts w:eastAsia="Calibri"/>
          <w:sz w:val="26"/>
          <w:szCs w:val="26"/>
        </w:rPr>
        <w:t>chất</w:t>
      </w:r>
      <w:proofErr w:type="spellEnd"/>
      <w:r w:rsidRPr="006F7721">
        <w:rPr>
          <w:rFonts w:eastAsia="Calibri"/>
          <w:sz w:val="26"/>
          <w:szCs w:val="26"/>
        </w:rPr>
        <w:t xml:space="preserve"> </w:t>
      </w:r>
      <w:proofErr w:type="spellStart"/>
      <w:r w:rsidRPr="006F7721">
        <w:rPr>
          <w:rFonts w:eastAsia="Calibri"/>
          <w:sz w:val="26"/>
          <w:szCs w:val="26"/>
        </w:rPr>
        <w:t>lượng</w:t>
      </w:r>
      <w:proofErr w:type="spellEnd"/>
      <w:r w:rsidRPr="006F7721">
        <w:rPr>
          <w:rFonts w:eastAsia="Calibri"/>
          <w:sz w:val="26"/>
          <w:szCs w:val="26"/>
        </w:rPr>
        <w:t xml:space="preserve"> </w:t>
      </w:r>
      <w:proofErr w:type="spellStart"/>
      <w:r w:rsidRPr="006F7721">
        <w:rPr>
          <w:rFonts w:eastAsia="Calibri"/>
          <w:sz w:val="26"/>
          <w:szCs w:val="26"/>
        </w:rPr>
        <w:t>theo</w:t>
      </w:r>
      <w:proofErr w:type="spellEnd"/>
      <w:r w:rsidRPr="006F7721">
        <w:rPr>
          <w:rFonts w:eastAsia="Calibri"/>
          <w:sz w:val="26"/>
          <w:szCs w:val="26"/>
        </w:rPr>
        <w:t xml:space="preserve"> </w:t>
      </w:r>
      <w:proofErr w:type="spellStart"/>
      <w:r w:rsidRPr="006F7721">
        <w:rPr>
          <w:rFonts w:eastAsia="Calibri"/>
          <w:sz w:val="26"/>
          <w:szCs w:val="26"/>
        </w:rPr>
        <w:t>yêu</w:t>
      </w:r>
      <w:proofErr w:type="spellEnd"/>
      <w:r w:rsidRPr="006F7721">
        <w:rPr>
          <w:rFonts w:eastAsia="Calibri"/>
          <w:sz w:val="26"/>
          <w:szCs w:val="26"/>
        </w:rPr>
        <w:t xml:space="preserve"> </w:t>
      </w:r>
      <w:proofErr w:type="spellStart"/>
      <w:r w:rsidRPr="006F7721">
        <w:rPr>
          <w:rFonts w:eastAsia="Calibri"/>
          <w:sz w:val="26"/>
          <w:szCs w:val="26"/>
        </w:rPr>
        <w:t>cầu</w:t>
      </w:r>
      <w:proofErr w:type="spellEnd"/>
      <w:r w:rsidRPr="006F7721">
        <w:rPr>
          <w:rFonts w:eastAsia="Calibri"/>
          <w:sz w:val="26"/>
          <w:szCs w:val="26"/>
        </w:rPr>
        <w:t xml:space="preserve"> </w:t>
      </w:r>
      <w:proofErr w:type="spellStart"/>
      <w:r w:rsidRPr="006F7721">
        <w:rPr>
          <w:rFonts w:eastAsia="Calibri"/>
          <w:sz w:val="26"/>
          <w:szCs w:val="26"/>
        </w:rPr>
        <w:t>của</w:t>
      </w:r>
      <w:proofErr w:type="spellEnd"/>
      <w:r w:rsidRPr="006F7721">
        <w:rPr>
          <w:rFonts w:eastAsia="Calibri"/>
          <w:sz w:val="26"/>
          <w:szCs w:val="26"/>
        </w:rPr>
        <w:t xml:space="preserve"> E-HSMT. </w:t>
      </w:r>
      <w:proofErr w:type="spellStart"/>
      <w:r w:rsidRPr="006F7721">
        <w:rPr>
          <w:rFonts w:eastAsia="Calibri"/>
          <w:sz w:val="26"/>
          <w:szCs w:val="26"/>
        </w:rPr>
        <w:t>Cơ</w:t>
      </w:r>
      <w:proofErr w:type="spellEnd"/>
      <w:r w:rsidRPr="006F7721">
        <w:rPr>
          <w:rFonts w:eastAsia="Calibri"/>
          <w:sz w:val="26"/>
          <w:szCs w:val="26"/>
        </w:rPr>
        <w:t xml:space="preserve"> </w:t>
      </w:r>
      <w:proofErr w:type="spellStart"/>
      <w:r w:rsidRPr="006F7721">
        <w:rPr>
          <w:rFonts w:eastAsia="Calibri"/>
          <w:sz w:val="26"/>
          <w:szCs w:val="26"/>
        </w:rPr>
        <w:t>sở</w:t>
      </w:r>
      <w:proofErr w:type="spellEnd"/>
      <w:r w:rsidRPr="006F7721">
        <w:rPr>
          <w:rFonts w:eastAsia="Calibri"/>
          <w:sz w:val="26"/>
          <w:szCs w:val="26"/>
        </w:rPr>
        <w:t xml:space="preserve"> </w:t>
      </w:r>
      <w:proofErr w:type="spellStart"/>
      <w:r w:rsidRPr="006F7721">
        <w:rPr>
          <w:rFonts w:eastAsia="Calibri"/>
          <w:sz w:val="26"/>
          <w:szCs w:val="26"/>
        </w:rPr>
        <w:t>xác</w:t>
      </w:r>
      <w:proofErr w:type="spellEnd"/>
      <w:r w:rsidRPr="006F7721">
        <w:rPr>
          <w:rFonts w:eastAsia="Calibri"/>
          <w:sz w:val="26"/>
          <w:szCs w:val="26"/>
        </w:rPr>
        <w:t xml:space="preserve"> </w:t>
      </w:r>
      <w:proofErr w:type="spellStart"/>
      <w:r w:rsidRPr="006F7721">
        <w:rPr>
          <w:rFonts w:eastAsia="Calibri"/>
          <w:sz w:val="26"/>
          <w:szCs w:val="26"/>
        </w:rPr>
        <w:t>định</w:t>
      </w:r>
      <w:proofErr w:type="spellEnd"/>
      <w:r w:rsidRPr="006F7721">
        <w:rPr>
          <w:rFonts w:eastAsia="Calibri"/>
          <w:sz w:val="26"/>
          <w:szCs w:val="26"/>
        </w:rPr>
        <w:t xml:space="preserve"> </w:t>
      </w:r>
      <w:proofErr w:type="spellStart"/>
      <w:r w:rsidRPr="006F7721">
        <w:rPr>
          <w:rFonts w:eastAsia="Calibri"/>
          <w:sz w:val="26"/>
          <w:szCs w:val="26"/>
        </w:rPr>
        <w:t>mốc</w:t>
      </w:r>
      <w:proofErr w:type="spellEnd"/>
      <w:r w:rsidRPr="006F7721">
        <w:rPr>
          <w:rFonts w:eastAsia="Calibri"/>
          <w:sz w:val="26"/>
          <w:szCs w:val="26"/>
        </w:rPr>
        <w:t xml:space="preserve"> </w:t>
      </w:r>
      <w:proofErr w:type="spellStart"/>
      <w:r w:rsidRPr="006F7721">
        <w:rPr>
          <w:rFonts w:eastAsia="Calibri"/>
          <w:sz w:val="26"/>
          <w:szCs w:val="26"/>
        </w:rPr>
        <w:t>thời</w:t>
      </w:r>
      <w:proofErr w:type="spellEnd"/>
      <w:r w:rsidRPr="006F7721">
        <w:rPr>
          <w:rFonts w:eastAsia="Calibri"/>
          <w:sz w:val="26"/>
          <w:szCs w:val="26"/>
        </w:rPr>
        <w:t xml:space="preserve"> </w:t>
      </w:r>
      <w:proofErr w:type="spellStart"/>
      <w:r w:rsidRPr="006F7721">
        <w:rPr>
          <w:rFonts w:eastAsia="Calibri"/>
          <w:sz w:val="26"/>
          <w:szCs w:val="26"/>
        </w:rPr>
        <w:t>gian</w:t>
      </w:r>
      <w:proofErr w:type="spellEnd"/>
      <w:r w:rsidRPr="006F7721">
        <w:rPr>
          <w:rFonts w:eastAsia="Calibri"/>
          <w:sz w:val="26"/>
          <w:szCs w:val="26"/>
        </w:rPr>
        <w:t xml:space="preserve"> </w:t>
      </w:r>
      <w:proofErr w:type="spellStart"/>
      <w:r w:rsidRPr="006F7721">
        <w:rPr>
          <w:rFonts w:eastAsia="Calibri"/>
          <w:sz w:val="26"/>
          <w:szCs w:val="26"/>
        </w:rPr>
        <w:t>đặt</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của</w:t>
      </w:r>
      <w:proofErr w:type="spellEnd"/>
      <w:r w:rsidRPr="006F7721">
        <w:rPr>
          <w:rFonts w:eastAsia="Calibri"/>
          <w:sz w:val="26"/>
          <w:szCs w:val="26"/>
        </w:rPr>
        <w:t xml:space="preserve"> </w:t>
      </w:r>
      <w:proofErr w:type="spellStart"/>
      <w:r w:rsidRPr="006F7721">
        <w:rPr>
          <w:rFonts w:eastAsia="Calibri"/>
          <w:sz w:val="26"/>
          <w:szCs w:val="26"/>
        </w:rPr>
        <w:t>bên</w:t>
      </w:r>
      <w:proofErr w:type="spellEnd"/>
      <w:r w:rsidRPr="006F7721">
        <w:rPr>
          <w:rFonts w:eastAsia="Calibri"/>
          <w:sz w:val="26"/>
          <w:szCs w:val="26"/>
        </w:rPr>
        <w:t xml:space="preserve"> </w:t>
      </w:r>
      <w:proofErr w:type="spellStart"/>
      <w:r w:rsidRPr="006F7721">
        <w:rPr>
          <w:rFonts w:eastAsia="Calibri"/>
          <w:sz w:val="26"/>
          <w:szCs w:val="26"/>
        </w:rPr>
        <w:t>mời</w:t>
      </w:r>
      <w:proofErr w:type="spellEnd"/>
      <w:r w:rsidRPr="006F7721">
        <w:rPr>
          <w:rFonts w:eastAsia="Calibri"/>
          <w:sz w:val="26"/>
          <w:szCs w:val="26"/>
        </w:rPr>
        <w:t xml:space="preserve"> </w:t>
      </w:r>
      <w:proofErr w:type="spellStart"/>
      <w:r w:rsidRPr="006F7721">
        <w:rPr>
          <w:rFonts w:eastAsia="Calibri"/>
          <w:sz w:val="26"/>
          <w:szCs w:val="26"/>
        </w:rPr>
        <w:t>thầu</w:t>
      </w:r>
      <w:proofErr w:type="spellEnd"/>
      <w:r w:rsidRPr="006F7721">
        <w:rPr>
          <w:rFonts w:eastAsia="Calibri"/>
          <w:sz w:val="26"/>
          <w:szCs w:val="26"/>
        </w:rPr>
        <w:t xml:space="preserve"> </w:t>
      </w:r>
      <w:proofErr w:type="spellStart"/>
      <w:r w:rsidRPr="006F7721">
        <w:rPr>
          <w:rFonts w:eastAsia="Calibri"/>
          <w:sz w:val="26"/>
          <w:szCs w:val="26"/>
        </w:rPr>
        <w:t>là</w:t>
      </w:r>
      <w:proofErr w:type="spellEnd"/>
      <w:r w:rsidRPr="006F7721">
        <w:rPr>
          <w:rFonts w:eastAsia="Calibri"/>
          <w:sz w:val="26"/>
          <w:szCs w:val="26"/>
        </w:rPr>
        <w:t xml:space="preserve"> </w:t>
      </w:r>
      <w:proofErr w:type="spellStart"/>
      <w:r w:rsidRPr="006F7721">
        <w:rPr>
          <w:rFonts w:eastAsia="Calibri"/>
          <w:sz w:val="26"/>
          <w:szCs w:val="26"/>
        </w:rPr>
        <w:t>thời</w:t>
      </w:r>
      <w:proofErr w:type="spellEnd"/>
      <w:r w:rsidRPr="006F7721">
        <w:rPr>
          <w:rFonts w:eastAsia="Calibri"/>
          <w:sz w:val="26"/>
          <w:szCs w:val="26"/>
        </w:rPr>
        <w:t xml:space="preserve"> </w:t>
      </w:r>
      <w:proofErr w:type="spellStart"/>
      <w:r w:rsidRPr="006F7721">
        <w:rPr>
          <w:rFonts w:eastAsia="Calibri"/>
          <w:sz w:val="26"/>
          <w:szCs w:val="26"/>
        </w:rPr>
        <w:t>điểm</w:t>
      </w:r>
      <w:proofErr w:type="spellEnd"/>
      <w:r w:rsidRPr="006F7721">
        <w:rPr>
          <w:rFonts w:eastAsia="Calibri"/>
          <w:sz w:val="26"/>
          <w:szCs w:val="26"/>
        </w:rPr>
        <w:t xml:space="preserve"> </w:t>
      </w:r>
      <w:proofErr w:type="spellStart"/>
      <w:r w:rsidRPr="006F7721">
        <w:rPr>
          <w:rFonts w:eastAsia="Calibri"/>
          <w:sz w:val="26"/>
          <w:szCs w:val="26"/>
        </w:rPr>
        <w:t>gọi</w:t>
      </w:r>
      <w:proofErr w:type="spellEnd"/>
      <w:r w:rsidRPr="006F7721">
        <w:rPr>
          <w:rFonts w:eastAsia="Calibri"/>
          <w:sz w:val="26"/>
          <w:szCs w:val="26"/>
        </w:rPr>
        <w:t xml:space="preserve"> </w:t>
      </w:r>
      <w:proofErr w:type="spellStart"/>
      <w:r w:rsidRPr="006F7721">
        <w:rPr>
          <w:rFonts w:eastAsia="Calibri"/>
          <w:sz w:val="26"/>
          <w:szCs w:val="26"/>
        </w:rPr>
        <w:t>điện</w:t>
      </w:r>
      <w:proofErr w:type="spellEnd"/>
      <w:r w:rsidRPr="006F7721">
        <w:rPr>
          <w:rFonts w:eastAsia="Calibri"/>
          <w:sz w:val="26"/>
          <w:szCs w:val="26"/>
        </w:rPr>
        <w:t xml:space="preserve"> </w:t>
      </w:r>
      <w:proofErr w:type="spellStart"/>
      <w:r w:rsidRPr="006F7721">
        <w:rPr>
          <w:rFonts w:eastAsia="Calibri"/>
          <w:sz w:val="26"/>
          <w:szCs w:val="26"/>
        </w:rPr>
        <w:t>hoặc</w:t>
      </w:r>
      <w:proofErr w:type="spellEnd"/>
      <w:r w:rsidRPr="006F7721">
        <w:rPr>
          <w:rFonts w:eastAsia="Calibri"/>
          <w:sz w:val="26"/>
          <w:szCs w:val="26"/>
        </w:rPr>
        <w:t xml:space="preserve"> </w:t>
      </w:r>
      <w:proofErr w:type="spellStart"/>
      <w:r w:rsidRPr="006F7721">
        <w:rPr>
          <w:rFonts w:eastAsia="Calibri"/>
          <w:sz w:val="26"/>
          <w:szCs w:val="26"/>
        </w:rPr>
        <w:t>gửi</w:t>
      </w:r>
      <w:proofErr w:type="spellEnd"/>
      <w:r w:rsidRPr="006F7721">
        <w:rPr>
          <w:rFonts w:eastAsia="Calibri"/>
          <w:sz w:val="26"/>
          <w:szCs w:val="26"/>
        </w:rPr>
        <w:t xml:space="preserve"> email, </w:t>
      </w:r>
      <w:proofErr w:type="spellStart"/>
      <w:r w:rsidRPr="006F7721">
        <w:rPr>
          <w:rFonts w:eastAsia="Calibri"/>
          <w:sz w:val="26"/>
          <w:szCs w:val="26"/>
        </w:rPr>
        <w:t>thời</w:t>
      </w:r>
      <w:proofErr w:type="spellEnd"/>
      <w:r w:rsidRPr="006F7721">
        <w:rPr>
          <w:rFonts w:eastAsia="Calibri"/>
          <w:sz w:val="26"/>
          <w:szCs w:val="26"/>
        </w:rPr>
        <w:t xml:space="preserve"> </w:t>
      </w:r>
      <w:proofErr w:type="spellStart"/>
      <w:r w:rsidRPr="006F7721">
        <w:rPr>
          <w:rFonts w:eastAsia="Calibri"/>
          <w:sz w:val="26"/>
          <w:szCs w:val="26"/>
        </w:rPr>
        <w:t>gian</w:t>
      </w:r>
      <w:proofErr w:type="spellEnd"/>
      <w:r w:rsidRPr="006F7721">
        <w:rPr>
          <w:rFonts w:eastAsia="Calibri"/>
          <w:sz w:val="26"/>
          <w:szCs w:val="26"/>
        </w:rPr>
        <w:t xml:space="preserve"> </w:t>
      </w:r>
      <w:proofErr w:type="spellStart"/>
      <w:r w:rsidRPr="006F7721">
        <w:rPr>
          <w:rFonts w:eastAsia="Calibri"/>
          <w:sz w:val="26"/>
          <w:szCs w:val="26"/>
        </w:rPr>
        <w:t>giao</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Trường </w:t>
      </w:r>
      <w:proofErr w:type="spellStart"/>
      <w:r w:rsidRPr="006F7721">
        <w:rPr>
          <w:rFonts w:eastAsia="Calibri"/>
          <w:sz w:val="26"/>
          <w:szCs w:val="26"/>
        </w:rPr>
        <w:t>hợp</w:t>
      </w:r>
      <w:proofErr w:type="spellEnd"/>
      <w:r w:rsidRPr="006F7721">
        <w:rPr>
          <w:rFonts w:eastAsia="Calibri"/>
          <w:sz w:val="26"/>
          <w:szCs w:val="26"/>
        </w:rPr>
        <w:t xml:space="preserve"> </w:t>
      </w:r>
      <w:proofErr w:type="spellStart"/>
      <w:r w:rsidRPr="006F7721">
        <w:rPr>
          <w:rFonts w:eastAsia="Calibri"/>
          <w:sz w:val="26"/>
          <w:szCs w:val="26"/>
        </w:rPr>
        <w:t>thông</w:t>
      </w:r>
      <w:proofErr w:type="spellEnd"/>
      <w:r w:rsidRPr="006F7721">
        <w:rPr>
          <w:rFonts w:eastAsia="Calibri"/>
          <w:sz w:val="26"/>
          <w:szCs w:val="26"/>
        </w:rPr>
        <w:t xml:space="preserve"> </w:t>
      </w:r>
      <w:proofErr w:type="spellStart"/>
      <w:r w:rsidRPr="006F7721">
        <w:rPr>
          <w:rFonts w:eastAsia="Calibri"/>
          <w:sz w:val="26"/>
          <w:szCs w:val="26"/>
        </w:rPr>
        <w:t>thường</w:t>
      </w:r>
      <w:proofErr w:type="spellEnd"/>
      <w:r w:rsidRPr="006F7721">
        <w:rPr>
          <w:rFonts w:eastAsia="Calibri"/>
          <w:sz w:val="26"/>
          <w:szCs w:val="26"/>
        </w:rPr>
        <w:t xml:space="preserve"> ≤ 48 </w:t>
      </w:r>
      <w:proofErr w:type="spellStart"/>
      <w:r w:rsidRPr="006F7721">
        <w:rPr>
          <w:rFonts w:eastAsia="Calibri"/>
          <w:sz w:val="26"/>
          <w:szCs w:val="26"/>
        </w:rPr>
        <w:t>giờ</w:t>
      </w:r>
      <w:proofErr w:type="spellEnd"/>
      <w:r w:rsidRPr="006F7721">
        <w:rPr>
          <w:rFonts w:eastAsia="Calibri"/>
          <w:sz w:val="26"/>
          <w:szCs w:val="26"/>
        </w:rPr>
        <w:t xml:space="preserve"> </w:t>
      </w:r>
      <w:proofErr w:type="spellStart"/>
      <w:r w:rsidRPr="006F7721">
        <w:rPr>
          <w:rFonts w:eastAsia="Calibri"/>
          <w:sz w:val="26"/>
          <w:szCs w:val="26"/>
        </w:rPr>
        <w:t>kể</w:t>
      </w:r>
      <w:proofErr w:type="spellEnd"/>
      <w:r w:rsidRPr="006F7721">
        <w:rPr>
          <w:rFonts w:eastAsia="Calibri"/>
          <w:sz w:val="26"/>
          <w:szCs w:val="26"/>
        </w:rPr>
        <w:t xml:space="preserve"> </w:t>
      </w:r>
      <w:proofErr w:type="spellStart"/>
      <w:r w:rsidRPr="006F7721">
        <w:rPr>
          <w:rFonts w:eastAsia="Calibri"/>
          <w:sz w:val="26"/>
          <w:szCs w:val="26"/>
        </w:rPr>
        <w:t>từ</w:t>
      </w:r>
      <w:proofErr w:type="spellEnd"/>
      <w:r w:rsidRPr="006F7721">
        <w:rPr>
          <w:rFonts w:eastAsia="Calibri"/>
          <w:sz w:val="26"/>
          <w:szCs w:val="26"/>
        </w:rPr>
        <w:t xml:space="preserve"> </w:t>
      </w:r>
      <w:proofErr w:type="spellStart"/>
      <w:r w:rsidRPr="006F7721">
        <w:rPr>
          <w:rFonts w:eastAsia="Calibri"/>
          <w:sz w:val="26"/>
          <w:szCs w:val="26"/>
        </w:rPr>
        <w:t>khi</w:t>
      </w:r>
      <w:proofErr w:type="spellEnd"/>
      <w:r w:rsidRPr="006F7721">
        <w:rPr>
          <w:rFonts w:eastAsia="Calibri"/>
          <w:sz w:val="26"/>
          <w:szCs w:val="26"/>
        </w:rPr>
        <w:t xml:space="preserve"> </w:t>
      </w:r>
      <w:proofErr w:type="spellStart"/>
      <w:r w:rsidRPr="006F7721">
        <w:rPr>
          <w:rFonts w:eastAsia="Calibri"/>
          <w:sz w:val="26"/>
          <w:szCs w:val="26"/>
        </w:rPr>
        <w:t>nhà</w:t>
      </w:r>
      <w:proofErr w:type="spellEnd"/>
      <w:r w:rsidRPr="006F7721">
        <w:rPr>
          <w:rFonts w:eastAsia="Calibri"/>
          <w:sz w:val="26"/>
          <w:szCs w:val="26"/>
        </w:rPr>
        <w:t xml:space="preserve"> </w:t>
      </w:r>
      <w:proofErr w:type="spellStart"/>
      <w:r w:rsidRPr="006F7721">
        <w:rPr>
          <w:rFonts w:eastAsia="Calibri"/>
          <w:sz w:val="26"/>
          <w:szCs w:val="26"/>
        </w:rPr>
        <w:t>thầu</w:t>
      </w:r>
      <w:proofErr w:type="spellEnd"/>
      <w:r w:rsidRPr="006F7721">
        <w:rPr>
          <w:rFonts w:eastAsia="Calibri"/>
          <w:sz w:val="26"/>
          <w:szCs w:val="26"/>
        </w:rPr>
        <w:t xml:space="preserve"> </w:t>
      </w:r>
      <w:proofErr w:type="spellStart"/>
      <w:r w:rsidRPr="006F7721">
        <w:rPr>
          <w:rFonts w:eastAsia="Calibri"/>
          <w:sz w:val="26"/>
          <w:szCs w:val="26"/>
        </w:rPr>
        <w:t>nhận</w:t>
      </w:r>
      <w:proofErr w:type="spellEnd"/>
      <w:r w:rsidRPr="006F7721">
        <w:rPr>
          <w:rFonts w:eastAsia="Calibri"/>
          <w:sz w:val="26"/>
          <w:szCs w:val="26"/>
        </w:rPr>
        <w:t xml:space="preserve"> </w:t>
      </w:r>
      <w:proofErr w:type="spellStart"/>
      <w:r w:rsidRPr="006F7721">
        <w:rPr>
          <w:rFonts w:eastAsia="Calibri"/>
          <w:sz w:val="26"/>
          <w:szCs w:val="26"/>
        </w:rPr>
        <w:t>được</w:t>
      </w:r>
      <w:proofErr w:type="spellEnd"/>
      <w:r w:rsidRPr="006F7721">
        <w:rPr>
          <w:rFonts w:eastAsia="Calibri"/>
          <w:sz w:val="26"/>
          <w:szCs w:val="26"/>
        </w:rPr>
        <w:t xml:space="preserve"> </w:t>
      </w:r>
      <w:proofErr w:type="spellStart"/>
      <w:r w:rsidRPr="006F7721">
        <w:rPr>
          <w:rFonts w:eastAsia="Calibri"/>
          <w:sz w:val="26"/>
          <w:szCs w:val="26"/>
        </w:rPr>
        <w:t>yêu</w:t>
      </w:r>
      <w:proofErr w:type="spellEnd"/>
      <w:r w:rsidRPr="006F7721">
        <w:rPr>
          <w:rFonts w:eastAsia="Calibri"/>
          <w:sz w:val="26"/>
          <w:szCs w:val="26"/>
        </w:rPr>
        <w:t xml:space="preserve"> </w:t>
      </w:r>
      <w:proofErr w:type="spellStart"/>
      <w:r w:rsidRPr="006F7721">
        <w:rPr>
          <w:rFonts w:eastAsia="Calibri"/>
          <w:sz w:val="26"/>
          <w:szCs w:val="26"/>
        </w:rPr>
        <w:t>cầu</w:t>
      </w:r>
      <w:proofErr w:type="spellEnd"/>
      <w:r w:rsidRPr="006F7721">
        <w:rPr>
          <w:rFonts w:eastAsia="Calibri"/>
          <w:sz w:val="26"/>
          <w:szCs w:val="26"/>
        </w:rPr>
        <w:t xml:space="preserve">; Trường </w:t>
      </w:r>
      <w:proofErr w:type="spellStart"/>
      <w:r w:rsidRPr="006F7721">
        <w:rPr>
          <w:rFonts w:eastAsia="Calibri"/>
          <w:sz w:val="26"/>
          <w:szCs w:val="26"/>
        </w:rPr>
        <w:t>hợp</w:t>
      </w:r>
      <w:proofErr w:type="spellEnd"/>
      <w:r w:rsidRPr="006F7721">
        <w:rPr>
          <w:rFonts w:eastAsia="Calibri"/>
          <w:sz w:val="26"/>
          <w:szCs w:val="26"/>
        </w:rPr>
        <w:t xml:space="preserve"> </w:t>
      </w:r>
      <w:proofErr w:type="spellStart"/>
      <w:r w:rsidRPr="006F7721">
        <w:rPr>
          <w:rFonts w:eastAsia="Calibri"/>
          <w:sz w:val="26"/>
          <w:szCs w:val="26"/>
        </w:rPr>
        <w:t>khẩn</w:t>
      </w:r>
      <w:proofErr w:type="spellEnd"/>
      <w:r w:rsidRPr="006F7721">
        <w:rPr>
          <w:rFonts w:eastAsia="Calibri"/>
          <w:sz w:val="26"/>
          <w:szCs w:val="26"/>
        </w:rPr>
        <w:t xml:space="preserve"> </w:t>
      </w:r>
      <w:proofErr w:type="spellStart"/>
      <w:r w:rsidRPr="006F7721">
        <w:rPr>
          <w:rFonts w:eastAsia="Calibri"/>
          <w:sz w:val="26"/>
          <w:szCs w:val="26"/>
        </w:rPr>
        <w:t>cấp</w:t>
      </w:r>
      <w:proofErr w:type="spellEnd"/>
      <w:r w:rsidRPr="006F7721">
        <w:rPr>
          <w:rFonts w:eastAsia="Calibri"/>
          <w:sz w:val="26"/>
          <w:szCs w:val="26"/>
        </w:rPr>
        <w:t xml:space="preserve"> ≤ 24 </w:t>
      </w:r>
      <w:proofErr w:type="spellStart"/>
      <w:r w:rsidRPr="006F7721">
        <w:rPr>
          <w:rFonts w:eastAsia="Calibri"/>
          <w:sz w:val="26"/>
          <w:szCs w:val="26"/>
        </w:rPr>
        <w:t>giờ</w:t>
      </w:r>
      <w:proofErr w:type="spellEnd"/>
      <w:r w:rsidRPr="006F7721">
        <w:rPr>
          <w:rFonts w:eastAsia="Calibri"/>
          <w:sz w:val="26"/>
          <w:szCs w:val="26"/>
        </w:rPr>
        <w:t xml:space="preserve"> </w:t>
      </w:r>
      <w:proofErr w:type="spellStart"/>
      <w:r w:rsidRPr="006F7721">
        <w:rPr>
          <w:rFonts w:eastAsia="Calibri"/>
          <w:sz w:val="26"/>
          <w:szCs w:val="26"/>
        </w:rPr>
        <w:t>kể</w:t>
      </w:r>
      <w:proofErr w:type="spellEnd"/>
      <w:r w:rsidRPr="006F7721">
        <w:rPr>
          <w:rFonts w:eastAsia="Calibri"/>
          <w:sz w:val="26"/>
          <w:szCs w:val="26"/>
        </w:rPr>
        <w:t xml:space="preserve"> </w:t>
      </w:r>
      <w:proofErr w:type="spellStart"/>
      <w:r w:rsidRPr="006F7721">
        <w:rPr>
          <w:rFonts w:eastAsia="Calibri"/>
          <w:sz w:val="26"/>
          <w:szCs w:val="26"/>
        </w:rPr>
        <w:t>từ</w:t>
      </w:r>
      <w:proofErr w:type="spellEnd"/>
      <w:r w:rsidRPr="006F7721">
        <w:rPr>
          <w:rFonts w:eastAsia="Calibri"/>
          <w:sz w:val="26"/>
          <w:szCs w:val="26"/>
        </w:rPr>
        <w:t xml:space="preserve"> </w:t>
      </w:r>
      <w:proofErr w:type="spellStart"/>
      <w:r w:rsidRPr="006F7721">
        <w:rPr>
          <w:rFonts w:eastAsia="Calibri"/>
          <w:sz w:val="26"/>
          <w:szCs w:val="26"/>
        </w:rPr>
        <w:t>khi</w:t>
      </w:r>
      <w:proofErr w:type="spellEnd"/>
      <w:r w:rsidRPr="006F7721">
        <w:rPr>
          <w:rFonts w:eastAsia="Calibri"/>
          <w:sz w:val="26"/>
          <w:szCs w:val="26"/>
        </w:rPr>
        <w:t xml:space="preserve"> </w:t>
      </w:r>
      <w:proofErr w:type="spellStart"/>
      <w:r w:rsidRPr="006F7721">
        <w:rPr>
          <w:rFonts w:eastAsia="Calibri"/>
          <w:sz w:val="26"/>
          <w:szCs w:val="26"/>
        </w:rPr>
        <w:t>nhà</w:t>
      </w:r>
      <w:proofErr w:type="spellEnd"/>
      <w:r w:rsidRPr="006F7721">
        <w:rPr>
          <w:rFonts w:eastAsia="Calibri"/>
          <w:sz w:val="26"/>
          <w:szCs w:val="26"/>
        </w:rPr>
        <w:t xml:space="preserve"> </w:t>
      </w:r>
      <w:proofErr w:type="spellStart"/>
      <w:r w:rsidRPr="006F7721">
        <w:rPr>
          <w:rFonts w:eastAsia="Calibri"/>
          <w:sz w:val="26"/>
          <w:szCs w:val="26"/>
        </w:rPr>
        <w:t>thầu</w:t>
      </w:r>
      <w:proofErr w:type="spellEnd"/>
      <w:r w:rsidRPr="006F7721">
        <w:rPr>
          <w:rFonts w:eastAsia="Calibri"/>
          <w:sz w:val="26"/>
          <w:szCs w:val="26"/>
        </w:rPr>
        <w:t xml:space="preserve"> </w:t>
      </w:r>
      <w:proofErr w:type="spellStart"/>
      <w:r w:rsidRPr="006F7721">
        <w:rPr>
          <w:rFonts w:eastAsia="Calibri"/>
          <w:sz w:val="26"/>
          <w:szCs w:val="26"/>
        </w:rPr>
        <w:t>nhận</w:t>
      </w:r>
      <w:proofErr w:type="spellEnd"/>
      <w:r w:rsidRPr="006F7721">
        <w:rPr>
          <w:rFonts w:eastAsia="Calibri"/>
          <w:sz w:val="26"/>
          <w:szCs w:val="26"/>
        </w:rPr>
        <w:t xml:space="preserve"> </w:t>
      </w:r>
      <w:proofErr w:type="spellStart"/>
      <w:r w:rsidRPr="006F7721">
        <w:rPr>
          <w:rFonts w:eastAsia="Calibri"/>
          <w:sz w:val="26"/>
          <w:szCs w:val="26"/>
        </w:rPr>
        <w:t>được</w:t>
      </w:r>
      <w:proofErr w:type="spellEnd"/>
      <w:r w:rsidRPr="006F7721">
        <w:rPr>
          <w:rFonts w:eastAsia="Calibri"/>
          <w:sz w:val="26"/>
          <w:szCs w:val="26"/>
        </w:rPr>
        <w:t xml:space="preserve"> </w:t>
      </w:r>
      <w:proofErr w:type="spellStart"/>
      <w:r w:rsidRPr="006F7721">
        <w:rPr>
          <w:rFonts w:eastAsia="Calibri"/>
          <w:sz w:val="26"/>
          <w:szCs w:val="26"/>
        </w:rPr>
        <w:t>yêu</w:t>
      </w:r>
      <w:proofErr w:type="spellEnd"/>
      <w:r w:rsidRPr="006F7721">
        <w:rPr>
          <w:rFonts w:eastAsia="Calibri"/>
          <w:sz w:val="26"/>
          <w:szCs w:val="26"/>
        </w:rPr>
        <w:t xml:space="preserve"> </w:t>
      </w:r>
      <w:proofErr w:type="spellStart"/>
      <w:r w:rsidRPr="006F7721">
        <w:rPr>
          <w:rFonts w:eastAsia="Calibri"/>
          <w:sz w:val="26"/>
          <w:szCs w:val="26"/>
        </w:rPr>
        <w:t>cầu</w:t>
      </w:r>
      <w:proofErr w:type="spellEnd"/>
      <w:r w:rsidRPr="006F7721">
        <w:rPr>
          <w:rFonts w:eastAsia="Calibri"/>
          <w:sz w:val="26"/>
          <w:szCs w:val="26"/>
        </w:rPr>
        <w:t>.</w:t>
      </w:r>
    </w:p>
    <w:p w14:paraId="753D7C95" w14:textId="77777777" w:rsidR="004A048B" w:rsidRPr="006F7721" w:rsidRDefault="004A048B" w:rsidP="004A048B">
      <w:pPr>
        <w:pStyle w:val="ListParagraph"/>
        <w:numPr>
          <w:ilvl w:val="0"/>
          <w:numId w:val="1"/>
        </w:numPr>
        <w:tabs>
          <w:tab w:val="left" w:pos="900"/>
        </w:tabs>
        <w:ind w:left="0" w:right="43" w:firstLine="426"/>
        <w:rPr>
          <w:rFonts w:eastAsia="Calibri"/>
          <w:sz w:val="26"/>
          <w:szCs w:val="26"/>
        </w:rPr>
      </w:pP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gói</w:t>
      </w:r>
      <w:proofErr w:type="spellEnd"/>
      <w:r>
        <w:rPr>
          <w:sz w:val="26"/>
          <w:szCs w:val="26"/>
        </w:rPr>
        <w:t xml:space="preserve"> </w:t>
      </w:r>
      <w:proofErr w:type="spellStart"/>
      <w:r>
        <w:rPr>
          <w:sz w:val="26"/>
          <w:szCs w:val="26"/>
        </w:rPr>
        <w:t>thầu</w:t>
      </w:r>
      <w:proofErr w:type="spellEnd"/>
      <w:r>
        <w:rPr>
          <w:sz w:val="26"/>
          <w:szCs w:val="26"/>
        </w:rPr>
        <w:t xml:space="preserve">: 24 </w:t>
      </w:r>
      <w:proofErr w:type="spellStart"/>
      <w:r>
        <w:rPr>
          <w:sz w:val="26"/>
          <w:szCs w:val="26"/>
        </w:rPr>
        <w:t>tháng</w:t>
      </w:r>
      <w:proofErr w:type="spellEnd"/>
      <w:r w:rsidRPr="006F7721">
        <w:rPr>
          <w:sz w:val="26"/>
          <w:szCs w:val="26"/>
          <w:lang w:val="vi-VN"/>
        </w:rPr>
        <w:t>.</w:t>
      </w:r>
    </w:p>
    <w:p w14:paraId="52E14CA0" w14:textId="77777777" w:rsidR="004A048B" w:rsidRPr="006F7721" w:rsidRDefault="004A048B" w:rsidP="004A048B">
      <w:pPr>
        <w:pStyle w:val="ListParagraph"/>
        <w:numPr>
          <w:ilvl w:val="0"/>
          <w:numId w:val="1"/>
        </w:numPr>
        <w:tabs>
          <w:tab w:val="left" w:pos="900"/>
        </w:tabs>
        <w:ind w:left="0" w:right="43" w:firstLine="426"/>
        <w:rPr>
          <w:rFonts w:eastAsia="Calibri"/>
          <w:sz w:val="26"/>
          <w:szCs w:val="26"/>
        </w:rPr>
      </w:pPr>
      <w:r>
        <w:rPr>
          <w:sz w:val="26"/>
          <w:szCs w:val="26"/>
          <w:lang w:val="vi-VN"/>
        </w:rPr>
        <w:t>Thời gian thực hiện hợp đồng: 24 tháng kể từ ngày hợp đồng kinh tế có hiệu lực</w:t>
      </w:r>
      <w:r w:rsidRPr="006F7721">
        <w:rPr>
          <w:sz w:val="26"/>
          <w:szCs w:val="26"/>
          <w:lang w:val="vi-VN"/>
        </w:rPr>
        <w:t>.</w:t>
      </w:r>
    </w:p>
    <w:p w14:paraId="28457091" w14:textId="77777777" w:rsidR="004A048B" w:rsidRPr="006F7721" w:rsidRDefault="004A048B" w:rsidP="004A048B">
      <w:pPr>
        <w:pStyle w:val="ListParagraph"/>
        <w:numPr>
          <w:ilvl w:val="0"/>
          <w:numId w:val="1"/>
        </w:numPr>
        <w:tabs>
          <w:tab w:val="left" w:pos="900"/>
        </w:tabs>
        <w:ind w:left="0" w:right="43" w:firstLine="426"/>
        <w:rPr>
          <w:rFonts w:eastAsia="Calibri"/>
          <w:sz w:val="26"/>
          <w:szCs w:val="26"/>
        </w:rPr>
      </w:pPr>
      <w:r w:rsidRPr="006F7721">
        <w:rPr>
          <w:sz w:val="26"/>
          <w:szCs w:val="26"/>
          <w:lang w:val="de-DE"/>
        </w:rPr>
        <w:t>Cam kết cung cấp đủ số lượng theo phạm vi cung cấp tại chương IV của E-HSMT và tùy chọn mua thêm (nếu có).</w:t>
      </w:r>
    </w:p>
    <w:p w14:paraId="0AFC275F" w14:textId="77777777" w:rsidR="004A048B" w:rsidRPr="006F7721" w:rsidRDefault="004A048B" w:rsidP="004A048B">
      <w:pPr>
        <w:pStyle w:val="ListParagraph"/>
        <w:numPr>
          <w:ilvl w:val="0"/>
          <w:numId w:val="1"/>
        </w:numPr>
        <w:tabs>
          <w:tab w:val="left" w:pos="900"/>
        </w:tabs>
        <w:ind w:left="0" w:right="43" w:firstLine="426"/>
        <w:rPr>
          <w:rFonts w:eastAsia="Calibri"/>
          <w:sz w:val="26"/>
          <w:szCs w:val="26"/>
        </w:rPr>
      </w:pPr>
      <w:bookmarkStart w:id="3" w:name="_Hlk209017792"/>
      <w:r w:rsidRPr="0099149B">
        <w:rPr>
          <w:rFonts w:eastAsia="Calibri"/>
          <w:sz w:val="26"/>
          <w:szCs w:val="26"/>
        </w:rPr>
        <w:t xml:space="preserve">Nhà </w:t>
      </w:r>
      <w:proofErr w:type="spellStart"/>
      <w:r w:rsidRPr="0099149B">
        <w:rPr>
          <w:rFonts w:eastAsia="Calibri"/>
          <w:sz w:val="26"/>
          <w:szCs w:val="26"/>
        </w:rPr>
        <w:t>thầu</w:t>
      </w:r>
      <w:proofErr w:type="spellEnd"/>
      <w:r w:rsidRPr="0099149B">
        <w:rPr>
          <w:rFonts w:eastAsia="Calibri"/>
          <w:sz w:val="26"/>
          <w:szCs w:val="26"/>
        </w:rPr>
        <w:t xml:space="preserve"> cam </w:t>
      </w:r>
      <w:proofErr w:type="spellStart"/>
      <w:r w:rsidRPr="0099149B">
        <w:rPr>
          <w:rFonts w:eastAsia="Calibri"/>
          <w:sz w:val="26"/>
          <w:szCs w:val="26"/>
        </w:rPr>
        <w:t>kết</w:t>
      </w:r>
      <w:proofErr w:type="spellEnd"/>
      <w:r w:rsidRPr="0099149B">
        <w:rPr>
          <w:rFonts w:eastAsia="Calibri"/>
          <w:sz w:val="26"/>
          <w:szCs w:val="26"/>
        </w:rPr>
        <w:t xml:space="preserve"> </w:t>
      </w:r>
      <w:proofErr w:type="spellStart"/>
      <w:r w:rsidRPr="0099149B">
        <w:rPr>
          <w:rFonts w:eastAsia="Calibri"/>
          <w:sz w:val="26"/>
          <w:szCs w:val="26"/>
        </w:rPr>
        <w:t>trường</w:t>
      </w:r>
      <w:proofErr w:type="spellEnd"/>
      <w:r w:rsidRPr="0099149B">
        <w:rPr>
          <w:rFonts w:eastAsia="Calibri"/>
          <w:sz w:val="26"/>
          <w:szCs w:val="26"/>
        </w:rPr>
        <w:t xml:space="preserve"> </w:t>
      </w:r>
      <w:proofErr w:type="spellStart"/>
      <w:r w:rsidRPr="0099149B">
        <w:rPr>
          <w:rFonts w:eastAsia="Calibri"/>
          <w:sz w:val="26"/>
          <w:szCs w:val="26"/>
        </w:rPr>
        <w:t>hợp</w:t>
      </w:r>
      <w:proofErr w:type="spellEnd"/>
      <w:r w:rsidRPr="0099149B">
        <w:rPr>
          <w:rFonts w:eastAsia="Calibri"/>
          <w:sz w:val="26"/>
          <w:szCs w:val="26"/>
        </w:rPr>
        <w:t xml:space="preserve"> </w:t>
      </w:r>
      <w:proofErr w:type="spellStart"/>
      <w:r w:rsidRPr="0099149B">
        <w:rPr>
          <w:rFonts w:eastAsia="Calibri"/>
          <w:sz w:val="26"/>
          <w:szCs w:val="26"/>
        </w:rPr>
        <w:t>trúng</w:t>
      </w:r>
      <w:proofErr w:type="spellEnd"/>
      <w:r w:rsidRPr="0099149B">
        <w:rPr>
          <w:rFonts w:eastAsia="Calibri"/>
          <w:sz w:val="26"/>
          <w:szCs w:val="26"/>
        </w:rPr>
        <w:t xml:space="preserve"> </w:t>
      </w:r>
      <w:proofErr w:type="spellStart"/>
      <w:r w:rsidRPr="0099149B">
        <w:rPr>
          <w:rFonts w:eastAsia="Calibri"/>
          <w:sz w:val="26"/>
          <w:szCs w:val="26"/>
        </w:rPr>
        <w:t>thầu</w:t>
      </w:r>
      <w:proofErr w:type="spellEnd"/>
      <w:r w:rsidRPr="0099149B">
        <w:rPr>
          <w:rFonts w:eastAsia="Calibri"/>
          <w:sz w:val="26"/>
          <w:szCs w:val="26"/>
        </w:rPr>
        <w:t xml:space="preserve"> </w:t>
      </w:r>
      <w:proofErr w:type="spellStart"/>
      <w:r w:rsidRPr="0099149B">
        <w:rPr>
          <w:rFonts w:eastAsia="Calibri"/>
          <w:sz w:val="26"/>
          <w:szCs w:val="26"/>
        </w:rPr>
        <w:t>sẽ</w:t>
      </w:r>
      <w:proofErr w:type="spellEnd"/>
      <w:r w:rsidRPr="0099149B">
        <w:rPr>
          <w:rFonts w:eastAsia="Calibri"/>
          <w:sz w:val="26"/>
          <w:szCs w:val="26"/>
        </w:rPr>
        <w:t xml:space="preserve"> </w:t>
      </w:r>
      <w:proofErr w:type="spellStart"/>
      <w:r w:rsidRPr="0099149B">
        <w:rPr>
          <w:rFonts w:eastAsia="Calibri"/>
          <w:sz w:val="26"/>
          <w:szCs w:val="26"/>
        </w:rPr>
        <w:t>thực</w:t>
      </w:r>
      <w:proofErr w:type="spellEnd"/>
      <w:r w:rsidRPr="0099149B">
        <w:rPr>
          <w:rFonts w:eastAsia="Calibri"/>
          <w:sz w:val="26"/>
          <w:szCs w:val="26"/>
        </w:rPr>
        <w:t xml:space="preserve"> </w:t>
      </w:r>
      <w:proofErr w:type="spellStart"/>
      <w:r w:rsidRPr="0099149B">
        <w:rPr>
          <w:rFonts w:eastAsia="Calibri"/>
          <w:sz w:val="26"/>
          <w:szCs w:val="26"/>
        </w:rPr>
        <w:t>hiện</w:t>
      </w:r>
      <w:proofErr w:type="spellEnd"/>
      <w:r w:rsidRPr="0099149B">
        <w:rPr>
          <w:rFonts w:eastAsia="Calibri"/>
          <w:sz w:val="26"/>
          <w:szCs w:val="26"/>
        </w:rPr>
        <w:t xml:space="preserve"> </w:t>
      </w:r>
      <w:proofErr w:type="spellStart"/>
      <w:r w:rsidRPr="0099149B">
        <w:rPr>
          <w:rFonts w:eastAsia="Calibri"/>
          <w:sz w:val="26"/>
          <w:szCs w:val="26"/>
        </w:rPr>
        <w:t>cung</w:t>
      </w:r>
      <w:proofErr w:type="spellEnd"/>
      <w:r w:rsidRPr="0099149B">
        <w:rPr>
          <w:rFonts w:eastAsia="Calibri"/>
          <w:sz w:val="26"/>
          <w:szCs w:val="26"/>
        </w:rPr>
        <w:t xml:space="preserve"> </w:t>
      </w:r>
      <w:proofErr w:type="spellStart"/>
      <w:r w:rsidRPr="0099149B">
        <w:rPr>
          <w:rFonts w:eastAsia="Calibri"/>
          <w:sz w:val="26"/>
          <w:szCs w:val="26"/>
        </w:rPr>
        <w:t>cấp</w:t>
      </w:r>
      <w:proofErr w:type="spellEnd"/>
      <w:r w:rsidRPr="0099149B">
        <w:rPr>
          <w:rFonts w:eastAsia="Calibri"/>
          <w:sz w:val="26"/>
          <w:szCs w:val="26"/>
        </w:rPr>
        <w:t xml:space="preserve"> </w:t>
      </w:r>
      <w:proofErr w:type="spellStart"/>
      <w:r w:rsidRPr="0099149B">
        <w:rPr>
          <w:rFonts w:eastAsia="Calibri"/>
          <w:sz w:val="26"/>
          <w:szCs w:val="26"/>
        </w:rPr>
        <w:t>thiết</w:t>
      </w:r>
      <w:proofErr w:type="spellEnd"/>
      <w:r w:rsidRPr="0099149B">
        <w:rPr>
          <w:rFonts w:eastAsia="Calibri"/>
          <w:sz w:val="26"/>
          <w:szCs w:val="26"/>
        </w:rPr>
        <w:t xml:space="preserve"> </w:t>
      </w:r>
      <w:proofErr w:type="spellStart"/>
      <w:r w:rsidRPr="0099149B">
        <w:rPr>
          <w:rFonts w:eastAsia="Calibri"/>
          <w:sz w:val="26"/>
          <w:szCs w:val="26"/>
        </w:rPr>
        <w:t>bị</w:t>
      </w:r>
      <w:proofErr w:type="spellEnd"/>
      <w:r w:rsidRPr="0099149B">
        <w:rPr>
          <w:rFonts w:eastAsia="Calibri"/>
          <w:sz w:val="26"/>
          <w:szCs w:val="26"/>
        </w:rPr>
        <w:t xml:space="preserve"> y </w:t>
      </w:r>
      <w:proofErr w:type="spellStart"/>
      <w:r w:rsidRPr="0099149B">
        <w:rPr>
          <w:rFonts w:eastAsia="Calibri"/>
          <w:sz w:val="26"/>
          <w:szCs w:val="26"/>
        </w:rPr>
        <w:t>tế</w:t>
      </w:r>
      <w:proofErr w:type="spellEnd"/>
      <w:r w:rsidRPr="0099149B">
        <w:rPr>
          <w:rFonts w:eastAsia="Calibri"/>
          <w:sz w:val="26"/>
          <w:szCs w:val="26"/>
        </w:rPr>
        <w:t xml:space="preserve"> (</w:t>
      </w:r>
      <w:proofErr w:type="spellStart"/>
      <w:r w:rsidRPr="0099149B">
        <w:rPr>
          <w:rFonts w:eastAsia="Calibri"/>
          <w:sz w:val="26"/>
          <w:szCs w:val="26"/>
        </w:rPr>
        <w:t>máy</w:t>
      </w:r>
      <w:proofErr w:type="spellEnd"/>
      <w:r w:rsidRPr="0099149B">
        <w:rPr>
          <w:rFonts w:eastAsia="Calibri"/>
          <w:sz w:val="26"/>
          <w:szCs w:val="26"/>
        </w:rPr>
        <w:t xml:space="preserve">) </w:t>
      </w:r>
      <w:proofErr w:type="spellStart"/>
      <w:r w:rsidRPr="0099149B">
        <w:rPr>
          <w:rFonts w:eastAsia="Calibri"/>
          <w:b/>
          <w:sz w:val="26"/>
          <w:szCs w:val="26"/>
        </w:rPr>
        <w:t>mới</w:t>
      </w:r>
      <w:proofErr w:type="spellEnd"/>
      <w:r w:rsidRPr="0099149B">
        <w:rPr>
          <w:rFonts w:eastAsia="Calibri"/>
          <w:b/>
          <w:sz w:val="26"/>
          <w:szCs w:val="26"/>
        </w:rPr>
        <w:t xml:space="preserve"> 100%</w:t>
      </w:r>
      <w:r w:rsidRPr="0099149B">
        <w:rPr>
          <w:rFonts w:eastAsia="Calibri"/>
          <w:sz w:val="26"/>
          <w:szCs w:val="26"/>
        </w:rPr>
        <w:t xml:space="preserve">, </w:t>
      </w:r>
      <w:proofErr w:type="spellStart"/>
      <w:r w:rsidRPr="0099149B">
        <w:rPr>
          <w:rFonts w:eastAsia="Calibri"/>
          <w:sz w:val="26"/>
          <w:szCs w:val="26"/>
        </w:rPr>
        <w:t>được</w:t>
      </w:r>
      <w:proofErr w:type="spellEnd"/>
      <w:r w:rsidRPr="0099149B">
        <w:rPr>
          <w:rFonts w:eastAsia="Calibri"/>
          <w:sz w:val="26"/>
          <w:szCs w:val="26"/>
        </w:rPr>
        <w:t xml:space="preserve"> </w:t>
      </w:r>
      <w:proofErr w:type="spellStart"/>
      <w:r w:rsidRPr="0099149B">
        <w:rPr>
          <w:rFonts w:eastAsia="Calibri"/>
          <w:sz w:val="26"/>
          <w:szCs w:val="26"/>
        </w:rPr>
        <w:t>lưu</w:t>
      </w:r>
      <w:proofErr w:type="spellEnd"/>
      <w:r w:rsidRPr="0099149B">
        <w:rPr>
          <w:rFonts w:eastAsia="Calibri"/>
          <w:sz w:val="26"/>
          <w:szCs w:val="26"/>
        </w:rPr>
        <w:t xml:space="preserve"> </w:t>
      </w:r>
      <w:proofErr w:type="spellStart"/>
      <w:r w:rsidRPr="0099149B">
        <w:rPr>
          <w:rFonts w:eastAsia="Calibri"/>
          <w:sz w:val="26"/>
          <w:szCs w:val="26"/>
        </w:rPr>
        <w:t>hành</w:t>
      </w:r>
      <w:proofErr w:type="spellEnd"/>
      <w:r w:rsidRPr="0099149B">
        <w:rPr>
          <w:rFonts w:eastAsia="Calibri"/>
          <w:sz w:val="26"/>
          <w:szCs w:val="26"/>
        </w:rPr>
        <w:t xml:space="preserve"> </w:t>
      </w:r>
      <w:proofErr w:type="spellStart"/>
      <w:r w:rsidRPr="0099149B">
        <w:rPr>
          <w:rFonts w:eastAsia="Calibri"/>
          <w:sz w:val="26"/>
          <w:szCs w:val="26"/>
        </w:rPr>
        <w:t>hợp</w:t>
      </w:r>
      <w:proofErr w:type="spellEnd"/>
      <w:r w:rsidRPr="0099149B">
        <w:rPr>
          <w:rFonts w:eastAsia="Calibri"/>
          <w:sz w:val="26"/>
          <w:szCs w:val="26"/>
        </w:rPr>
        <w:t xml:space="preserve"> </w:t>
      </w:r>
      <w:proofErr w:type="spellStart"/>
      <w:r w:rsidRPr="0099149B">
        <w:rPr>
          <w:rFonts w:eastAsia="Calibri"/>
          <w:sz w:val="26"/>
          <w:szCs w:val="26"/>
        </w:rPr>
        <w:t>pháp</w:t>
      </w:r>
      <w:proofErr w:type="spellEnd"/>
      <w:r w:rsidRPr="0099149B">
        <w:rPr>
          <w:rFonts w:eastAsia="Calibri"/>
          <w:sz w:val="26"/>
          <w:szCs w:val="26"/>
        </w:rPr>
        <w:t xml:space="preserve"> </w:t>
      </w:r>
      <w:proofErr w:type="spellStart"/>
      <w:r w:rsidRPr="0099149B">
        <w:rPr>
          <w:rFonts w:eastAsia="Calibri"/>
          <w:sz w:val="26"/>
          <w:szCs w:val="26"/>
        </w:rPr>
        <w:t>để</w:t>
      </w:r>
      <w:proofErr w:type="spellEnd"/>
      <w:r w:rsidRPr="0099149B">
        <w:rPr>
          <w:rFonts w:eastAsia="Calibri"/>
          <w:sz w:val="26"/>
          <w:szCs w:val="26"/>
        </w:rPr>
        <w:t xml:space="preserve"> </w:t>
      </w:r>
      <w:proofErr w:type="spellStart"/>
      <w:r w:rsidRPr="0099149B">
        <w:rPr>
          <w:rFonts w:eastAsia="Calibri"/>
          <w:sz w:val="26"/>
          <w:szCs w:val="26"/>
        </w:rPr>
        <w:t>sử</w:t>
      </w:r>
      <w:proofErr w:type="spellEnd"/>
      <w:r w:rsidRPr="0099149B">
        <w:rPr>
          <w:rFonts w:eastAsia="Calibri"/>
          <w:sz w:val="26"/>
          <w:szCs w:val="26"/>
        </w:rPr>
        <w:t xml:space="preserve"> </w:t>
      </w:r>
      <w:proofErr w:type="spellStart"/>
      <w:r w:rsidRPr="0099149B">
        <w:rPr>
          <w:rFonts w:eastAsia="Calibri"/>
          <w:sz w:val="26"/>
          <w:szCs w:val="26"/>
        </w:rPr>
        <w:t>dụng</w:t>
      </w:r>
      <w:proofErr w:type="spellEnd"/>
      <w:r w:rsidRPr="0099149B">
        <w:rPr>
          <w:rFonts w:eastAsia="Calibri"/>
          <w:sz w:val="26"/>
          <w:szCs w:val="26"/>
        </w:rPr>
        <w:t xml:space="preserve"> </w:t>
      </w:r>
      <w:proofErr w:type="spellStart"/>
      <w:r w:rsidRPr="0099149B">
        <w:rPr>
          <w:rFonts w:eastAsia="Calibri"/>
          <w:sz w:val="26"/>
          <w:szCs w:val="26"/>
        </w:rPr>
        <w:t>hàng</w:t>
      </w:r>
      <w:proofErr w:type="spellEnd"/>
      <w:r w:rsidRPr="0099149B">
        <w:rPr>
          <w:rFonts w:eastAsia="Calibri"/>
          <w:sz w:val="26"/>
          <w:szCs w:val="26"/>
        </w:rPr>
        <w:t xml:space="preserve"> </w:t>
      </w:r>
      <w:proofErr w:type="spellStart"/>
      <w:r w:rsidRPr="0099149B">
        <w:rPr>
          <w:rFonts w:eastAsia="Calibri"/>
          <w:sz w:val="26"/>
          <w:szCs w:val="26"/>
        </w:rPr>
        <w:t>hóa</w:t>
      </w:r>
      <w:proofErr w:type="spellEnd"/>
      <w:r w:rsidRPr="0099149B">
        <w:rPr>
          <w:rFonts w:eastAsia="Calibri"/>
          <w:sz w:val="26"/>
          <w:szCs w:val="26"/>
        </w:rPr>
        <w:t xml:space="preserve"> </w:t>
      </w:r>
      <w:proofErr w:type="spellStart"/>
      <w:r w:rsidRPr="0099149B">
        <w:rPr>
          <w:rFonts w:eastAsia="Calibri"/>
          <w:sz w:val="26"/>
          <w:szCs w:val="26"/>
        </w:rPr>
        <w:t>trúng</w:t>
      </w:r>
      <w:proofErr w:type="spellEnd"/>
      <w:r w:rsidRPr="0099149B">
        <w:rPr>
          <w:rFonts w:eastAsia="Calibri"/>
          <w:sz w:val="26"/>
          <w:szCs w:val="26"/>
        </w:rPr>
        <w:t xml:space="preserve"> </w:t>
      </w:r>
      <w:proofErr w:type="spellStart"/>
      <w:r w:rsidRPr="0099149B">
        <w:rPr>
          <w:rFonts w:eastAsia="Calibri"/>
          <w:sz w:val="26"/>
          <w:szCs w:val="26"/>
        </w:rPr>
        <w:t>thầu</w:t>
      </w:r>
      <w:proofErr w:type="spellEnd"/>
      <w:r w:rsidRPr="0099149B">
        <w:rPr>
          <w:rFonts w:eastAsia="Calibri"/>
          <w:sz w:val="26"/>
          <w:szCs w:val="26"/>
        </w:rPr>
        <w:t xml:space="preserve"> </w:t>
      </w:r>
      <w:proofErr w:type="spellStart"/>
      <w:r w:rsidRPr="0099149B">
        <w:rPr>
          <w:rFonts w:eastAsia="Calibri"/>
          <w:sz w:val="26"/>
          <w:szCs w:val="26"/>
        </w:rPr>
        <w:t>trong</w:t>
      </w:r>
      <w:proofErr w:type="spellEnd"/>
      <w:r w:rsidRPr="0099149B">
        <w:rPr>
          <w:rFonts w:eastAsia="Calibri"/>
          <w:sz w:val="26"/>
          <w:szCs w:val="26"/>
        </w:rPr>
        <w:t xml:space="preserve"> </w:t>
      </w:r>
      <w:proofErr w:type="spellStart"/>
      <w:r w:rsidRPr="0099149B">
        <w:rPr>
          <w:rFonts w:eastAsia="Calibri"/>
          <w:sz w:val="26"/>
          <w:szCs w:val="26"/>
        </w:rPr>
        <w:t>trường</w:t>
      </w:r>
      <w:proofErr w:type="spellEnd"/>
      <w:r w:rsidRPr="0099149B">
        <w:rPr>
          <w:rFonts w:eastAsia="Calibri"/>
          <w:sz w:val="26"/>
          <w:szCs w:val="26"/>
        </w:rPr>
        <w:t xml:space="preserve"> </w:t>
      </w:r>
      <w:proofErr w:type="spellStart"/>
      <w:r w:rsidRPr="0099149B">
        <w:rPr>
          <w:rFonts w:eastAsia="Calibri"/>
          <w:sz w:val="26"/>
          <w:szCs w:val="26"/>
        </w:rPr>
        <w:t>hợp</w:t>
      </w:r>
      <w:proofErr w:type="spellEnd"/>
      <w:r w:rsidRPr="0099149B">
        <w:rPr>
          <w:rFonts w:eastAsia="Calibri"/>
          <w:sz w:val="26"/>
          <w:szCs w:val="26"/>
        </w:rPr>
        <w:t xml:space="preserve"> </w:t>
      </w:r>
      <w:proofErr w:type="spellStart"/>
      <w:r w:rsidRPr="0099149B">
        <w:rPr>
          <w:rFonts w:eastAsia="Calibri"/>
          <w:sz w:val="26"/>
          <w:szCs w:val="26"/>
        </w:rPr>
        <w:t>có</w:t>
      </w:r>
      <w:proofErr w:type="spellEnd"/>
      <w:r w:rsidRPr="0099149B">
        <w:rPr>
          <w:rFonts w:eastAsia="Calibri"/>
          <w:sz w:val="26"/>
          <w:szCs w:val="26"/>
        </w:rPr>
        <w:t xml:space="preserve"> </w:t>
      </w:r>
      <w:proofErr w:type="spellStart"/>
      <w:r w:rsidRPr="0099149B">
        <w:rPr>
          <w:rFonts w:eastAsia="Calibri"/>
          <w:sz w:val="26"/>
          <w:szCs w:val="26"/>
        </w:rPr>
        <w:t>yêu</w:t>
      </w:r>
      <w:proofErr w:type="spellEnd"/>
      <w:r w:rsidRPr="0099149B">
        <w:rPr>
          <w:rFonts w:eastAsia="Calibri"/>
          <w:sz w:val="26"/>
          <w:szCs w:val="26"/>
        </w:rPr>
        <w:t xml:space="preserve"> </w:t>
      </w:r>
      <w:proofErr w:type="spellStart"/>
      <w:r w:rsidRPr="0099149B">
        <w:rPr>
          <w:rFonts w:eastAsia="Calibri"/>
          <w:sz w:val="26"/>
          <w:szCs w:val="26"/>
        </w:rPr>
        <w:t>cầu</w:t>
      </w:r>
      <w:proofErr w:type="spellEnd"/>
      <w:r w:rsidRPr="0099149B">
        <w:rPr>
          <w:rFonts w:eastAsia="Calibri"/>
          <w:sz w:val="26"/>
          <w:szCs w:val="26"/>
        </w:rPr>
        <w:t xml:space="preserve"> </w:t>
      </w:r>
      <w:proofErr w:type="spellStart"/>
      <w:r w:rsidRPr="0099149B">
        <w:rPr>
          <w:rFonts w:eastAsia="Calibri"/>
          <w:sz w:val="26"/>
          <w:szCs w:val="26"/>
        </w:rPr>
        <w:t>của</w:t>
      </w:r>
      <w:proofErr w:type="spellEnd"/>
      <w:r w:rsidRPr="0099149B">
        <w:rPr>
          <w:rFonts w:eastAsia="Calibri"/>
          <w:sz w:val="26"/>
          <w:szCs w:val="26"/>
        </w:rPr>
        <w:t xml:space="preserve"> </w:t>
      </w:r>
      <w:proofErr w:type="spellStart"/>
      <w:r w:rsidRPr="0099149B">
        <w:rPr>
          <w:rFonts w:eastAsia="Calibri"/>
          <w:sz w:val="26"/>
          <w:szCs w:val="26"/>
        </w:rPr>
        <w:t>chủ</w:t>
      </w:r>
      <w:proofErr w:type="spellEnd"/>
      <w:r w:rsidRPr="0099149B">
        <w:rPr>
          <w:rFonts w:eastAsia="Calibri"/>
          <w:sz w:val="26"/>
          <w:szCs w:val="26"/>
        </w:rPr>
        <w:t xml:space="preserve"> </w:t>
      </w:r>
      <w:proofErr w:type="spellStart"/>
      <w:r w:rsidRPr="0099149B">
        <w:rPr>
          <w:rFonts w:eastAsia="Calibri"/>
          <w:sz w:val="26"/>
          <w:szCs w:val="26"/>
        </w:rPr>
        <w:t>đầu</w:t>
      </w:r>
      <w:proofErr w:type="spellEnd"/>
      <w:r w:rsidRPr="0099149B">
        <w:rPr>
          <w:rFonts w:eastAsia="Calibri"/>
          <w:sz w:val="26"/>
          <w:szCs w:val="26"/>
        </w:rPr>
        <w:t xml:space="preserve"> </w:t>
      </w:r>
      <w:proofErr w:type="spellStart"/>
      <w:r w:rsidRPr="0099149B">
        <w:rPr>
          <w:rFonts w:eastAsia="Calibri"/>
          <w:sz w:val="26"/>
          <w:szCs w:val="26"/>
        </w:rPr>
        <w:t>tư</w:t>
      </w:r>
      <w:bookmarkEnd w:id="3"/>
      <w:proofErr w:type="spellEnd"/>
      <w:r w:rsidRPr="006F7721">
        <w:rPr>
          <w:rFonts w:eastAsia="Calibri"/>
          <w:sz w:val="26"/>
          <w:szCs w:val="26"/>
        </w:rPr>
        <w:t xml:space="preserve">. </w:t>
      </w:r>
      <w:proofErr w:type="spellStart"/>
      <w:r w:rsidRPr="006F7721">
        <w:rPr>
          <w:rFonts w:eastAsia="Calibri"/>
          <w:sz w:val="26"/>
          <w:szCs w:val="26"/>
        </w:rPr>
        <w:t>Nhà</w:t>
      </w:r>
      <w:proofErr w:type="spellEnd"/>
      <w:r w:rsidRPr="006F7721">
        <w:rPr>
          <w:rFonts w:eastAsia="Calibri"/>
          <w:sz w:val="26"/>
          <w:szCs w:val="26"/>
        </w:rPr>
        <w:t xml:space="preserve"> </w:t>
      </w:r>
      <w:proofErr w:type="spellStart"/>
      <w:r w:rsidRPr="006F7721">
        <w:rPr>
          <w:rFonts w:eastAsia="Calibri"/>
          <w:sz w:val="26"/>
          <w:szCs w:val="26"/>
        </w:rPr>
        <w:t>thầu</w:t>
      </w:r>
      <w:proofErr w:type="spellEnd"/>
      <w:r w:rsidRPr="006F7721">
        <w:rPr>
          <w:rFonts w:eastAsia="Calibri"/>
          <w:sz w:val="26"/>
          <w:szCs w:val="26"/>
        </w:rPr>
        <w:t xml:space="preserve"> cam </w:t>
      </w:r>
      <w:proofErr w:type="spellStart"/>
      <w:r w:rsidRPr="006F7721">
        <w:rPr>
          <w:rFonts w:eastAsia="Calibri"/>
          <w:sz w:val="26"/>
          <w:szCs w:val="26"/>
        </w:rPr>
        <w:t>kết</w:t>
      </w:r>
      <w:proofErr w:type="spellEnd"/>
      <w:r w:rsidRPr="006F7721">
        <w:rPr>
          <w:rFonts w:eastAsia="Calibri"/>
          <w:sz w:val="26"/>
          <w:szCs w:val="26"/>
        </w:rPr>
        <w:t xml:space="preserve"> </w:t>
      </w:r>
      <w:proofErr w:type="spellStart"/>
      <w:r w:rsidRPr="006F7721">
        <w:rPr>
          <w:rFonts w:eastAsia="Calibri"/>
          <w:sz w:val="26"/>
          <w:szCs w:val="26"/>
        </w:rPr>
        <w:t>không</w:t>
      </w:r>
      <w:proofErr w:type="spellEnd"/>
      <w:r w:rsidRPr="006F7721">
        <w:rPr>
          <w:rFonts w:eastAsia="Calibri"/>
          <w:sz w:val="26"/>
          <w:szCs w:val="26"/>
        </w:rPr>
        <w:t xml:space="preserve"> </w:t>
      </w:r>
      <w:proofErr w:type="spellStart"/>
      <w:r w:rsidRPr="006F7721">
        <w:rPr>
          <w:rFonts w:eastAsia="Calibri"/>
          <w:sz w:val="26"/>
          <w:szCs w:val="26"/>
        </w:rPr>
        <w:t>thu</w:t>
      </w:r>
      <w:proofErr w:type="spellEnd"/>
      <w:r w:rsidRPr="006F7721">
        <w:rPr>
          <w:rFonts w:eastAsia="Calibri"/>
          <w:sz w:val="26"/>
          <w:szCs w:val="26"/>
        </w:rPr>
        <w:t xml:space="preserve"> </w:t>
      </w:r>
      <w:proofErr w:type="spellStart"/>
      <w:r w:rsidRPr="006F7721">
        <w:rPr>
          <w:rFonts w:eastAsia="Calibri"/>
          <w:sz w:val="26"/>
          <w:szCs w:val="26"/>
        </w:rPr>
        <w:t>phí</w:t>
      </w:r>
      <w:proofErr w:type="spellEnd"/>
      <w:r w:rsidRPr="006F7721">
        <w:rPr>
          <w:rFonts w:eastAsia="Calibri"/>
          <w:sz w:val="26"/>
          <w:szCs w:val="26"/>
        </w:rPr>
        <w:t xml:space="preserve"> </w:t>
      </w:r>
      <w:proofErr w:type="spellStart"/>
      <w:r w:rsidRPr="006F7721">
        <w:rPr>
          <w:rFonts w:eastAsia="Calibri"/>
          <w:sz w:val="26"/>
          <w:szCs w:val="26"/>
        </w:rPr>
        <w:t>sử</w:t>
      </w:r>
      <w:proofErr w:type="spellEnd"/>
      <w:r w:rsidRPr="006F7721">
        <w:rPr>
          <w:rFonts w:eastAsia="Calibri"/>
          <w:sz w:val="26"/>
          <w:szCs w:val="26"/>
        </w:rPr>
        <w:t xml:space="preserve"> </w:t>
      </w:r>
      <w:proofErr w:type="spellStart"/>
      <w:r w:rsidRPr="006F7721">
        <w:rPr>
          <w:rFonts w:eastAsia="Calibri"/>
          <w:sz w:val="26"/>
          <w:szCs w:val="26"/>
        </w:rPr>
        <w:t>dụng</w:t>
      </w:r>
      <w:proofErr w:type="spellEnd"/>
      <w:r w:rsidRPr="006F7721">
        <w:rPr>
          <w:rFonts w:eastAsia="Calibri"/>
          <w:sz w:val="26"/>
          <w:szCs w:val="26"/>
        </w:rPr>
        <w:t xml:space="preserve"> </w:t>
      </w:r>
      <w:proofErr w:type="spellStart"/>
      <w:r w:rsidRPr="006F7721">
        <w:rPr>
          <w:rFonts w:eastAsia="Calibri"/>
          <w:sz w:val="26"/>
          <w:szCs w:val="26"/>
        </w:rPr>
        <w:t>máy</w:t>
      </w:r>
      <w:proofErr w:type="spellEnd"/>
      <w:r w:rsidRPr="006F7721">
        <w:rPr>
          <w:rFonts w:eastAsia="Calibri"/>
          <w:sz w:val="26"/>
          <w:szCs w:val="26"/>
        </w:rPr>
        <w:t xml:space="preserve">, </w:t>
      </w:r>
      <w:proofErr w:type="spellStart"/>
      <w:r w:rsidRPr="006F7721">
        <w:rPr>
          <w:rFonts w:eastAsia="Calibri"/>
          <w:sz w:val="26"/>
          <w:szCs w:val="26"/>
        </w:rPr>
        <w:t>tự</w:t>
      </w:r>
      <w:proofErr w:type="spellEnd"/>
      <w:r w:rsidRPr="006F7721">
        <w:rPr>
          <w:rFonts w:eastAsia="Calibri"/>
          <w:sz w:val="26"/>
          <w:szCs w:val="26"/>
        </w:rPr>
        <w:t xml:space="preserve"> chi </w:t>
      </w:r>
      <w:proofErr w:type="spellStart"/>
      <w:r w:rsidRPr="006F7721">
        <w:rPr>
          <w:rFonts w:eastAsia="Calibri"/>
          <w:sz w:val="26"/>
          <w:szCs w:val="26"/>
        </w:rPr>
        <w:t>trả</w:t>
      </w:r>
      <w:proofErr w:type="spellEnd"/>
      <w:r w:rsidRPr="006F7721">
        <w:rPr>
          <w:rFonts w:eastAsia="Calibri"/>
          <w:sz w:val="26"/>
          <w:szCs w:val="26"/>
        </w:rPr>
        <w:t xml:space="preserve"> chi </w:t>
      </w:r>
      <w:proofErr w:type="spellStart"/>
      <w:r w:rsidRPr="006F7721">
        <w:rPr>
          <w:rFonts w:eastAsia="Calibri"/>
          <w:sz w:val="26"/>
          <w:szCs w:val="26"/>
        </w:rPr>
        <w:t>phí</w:t>
      </w:r>
      <w:proofErr w:type="spellEnd"/>
      <w:r w:rsidRPr="006F7721">
        <w:rPr>
          <w:rFonts w:eastAsia="Calibri"/>
          <w:sz w:val="26"/>
          <w:szCs w:val="26"/>
        </w:rPr>
        <w:t xml:space="preserve"> </w:t>
      </w:r>
      <w:proofErr w:type="spellStart"/>
      <w:r w:rsidRPr="006F7721">
        <w:rPr>
          <w:rFonts w:eastAsia="Calibri"/>
          <w:sz w:val="26"/>
          <w:szCs w:val="26"/>
        </w:rPr>
        <w:t>duy</w:t>
      </w:r>
      <w:proofErr w:type="spellEnd"/>
      <w:r w:rsidRPr="006F7721">
        <w:rPr>
          <w:rFonts w:eastAsia="Calibri"/>
          <w:sz w:val="26"/>
          <w:szCs w:val="26"/>
        </w:rPr>
        <w:t xml:space="preserve"> </w:t>
      </w:r>
      <w:proofErr w:type="spellStart"/>
      <w:r w:rsidRPr="006F7721">
        <w:rPr>
          <w:rFonts w:eastAsia="Calibri"/>
          <w:sz w:val="26"/>
          <w:szCs w:val="26"/>
        </w:rPr>
        <w:t>tu</w:t>
      </w:r>
      <w:proofErr w:type="spellEnd"/>
      <w:r w:rsidRPr="006F7721">
        <w:rPr>
          <w:rFonts w:eastAsia="Calibri"/>
          <w:sz w:val="26"/>
          <w:szCs w:val="26"/>
        </w:rPr>
        <w:t xml:space="preserve">, </w:t>
      </w:r>
      <w:proofErr w:type="spellStart"/>
      <w:r w:rsidRPr="006F7721">
        <w:rPr>
          <w:rFonts w:eastAsia="Calibri"/>
          <w:sz w:val="26"/>
          <w:szCs w:val="26"/>
        </w:rPr>
        <w:t>bảo</w:t>
      </w:r>
      <w:proofErr w:type="spellEnd"/>
      <w:r w:rsidRPr="006F7721">
        <w:rPr>
          <w:rFonts w:eastAsia="Calibri"/>
          <w:sz w:val="26"/>
          <w:szCs w:val="26"/>
        </w:rPr>
        <w:t xml:space="preserve"> </w:t>
      </w:r>
      <w:proofErr w:type="spellStart"/>
      <w:r w:rsidRPr="006F7721">
        <w:rPr>
          <w:rFonts w:eastAsia="Calibri"/>
          <w:sz w:val="26"/>
          <w:szCs w:val="26"/>
        </w:rPr>
        <w:t>dưỡng</w:t>
      </w:r>
      <w:proofErr w:type="spellEnd"/>
      <w:r w:rsidRPr="006F7721">
        <w:rPr>
          <w:rFonts w:eastAsia="Calibri"/>
          <w:sz w:val="26"/>
          <w:szCs w:val="26"/>
        </w:rPr>
        <w:t xml:space="preserve">, </w:t>
      </w:r>
      <w:proofErr w:type="spellStart"/>
      <w:r w:rsidRPr="006F7721">
        <w:rPr>
          <w:rFonts w:eastAsia="Calibri"/>
          <w:sz w:val="26"/>
          <w:szCs w:val="26"/>
        </w:rPr>
        <w:t>sửa</w:t>
      </w:r>
      <w:proofErr w:type="spellEnd"/>
      <w:r w:rsidRPr="006F7721">
        <w:rPr>
          <w:rFonts w:eastAsia="Calibri"/>
          <w:sz w:val="26"/>
          <w:szCs w:val="26"/>
        </w:rPr>
        <w:t xml:space="preserve"> </w:t>
      </w:r>
      <w:proofErr w:type="spellStart"/>
      <w:r w:rsidRPr="006F7721">
        <w:rPr>
          <w:rFonts w:eastAsia="Calibri"/>
          <w:sz w:val="26"/>
          <w:szCs w:val="26"/>
        </w:rPr>
        <w:t>chữa</w:t>
      </w:r>
      <w:proofErr w:type="spellEnd"/>
      <w:r w:rsidRPr="006F7721">
        <w:rPr>
          <w:rFonts w:eastAsia="Calibri"/>
          <w:sz w:val="26"/>
          <w:szCs w:val="26"/>
        </w:rPr>
        <w:t xml:space="preserve"> </w:t>
      </w:r>
      <w:proofErr w:type="spellStart"/>
      <w:r w:rsidRPr="006F7721">
        <w:rPr>
          <w:rFonts w:eastAsia="Calibri"/>
          <w:sz w:val="26"/>
          <w:szCs w:val="26"/>
        </w:rPr>
        <w:t>máy</w:t>
      </w:r>
      <w:proofErr w:type="spellEnd"/>
      <w:r w:rsidRPr="006F7721">
        <w:rPr>
          <w:rFonts w:eastAsia="Calibri"/>
          <w:sz w:val="26"/>
          <w:szCs w:val="26"/>
        </w:rPr>
        <w:t xml:space="preserve">, </w:t>
      </w:r>
      <w:proofErr w:type="spellStart"/>
      <w:r w:rsidRPr="006F7721">
        <w:rPr>
          <w:rFonts w:eastAsia="Calibri"/>
          <w:sz w:val="26"/>
          <w:szCs w:val="26"/>
        </w:rPr>
        <w:t>hiệu</w:t>
      </w:r>
      <w:proofErr w:type="spellEnd"/>
      <w:r w:rsidRPr="006F7721">
        <w:rPr>
          <w:rFonts w:eastAsia="Calibri"/>
          <w:sz w:val="26"/>
          <w:szCs w:val="26"/>
        </w:rPr>
        <w:t xml:space="preserve"> </w:t>
      </w:r>
      <w:proofErr w:type="spellStart"/>
      <w:r w:rsidRPr="006F7721">
        <w:rPr>
          <w:rFonts w:eastAsia="Calibri"/>
          <w:sz w:val="26"/>
          <w:szCs w:val="26"/>
        </w:rPr>
        <w:t>chuẩn</w:t>
      </w:r>
      <w:proofErr w:type="spellEnd"/>
      <w:r w:rsidRPr="006F7721">
        <w:rPr>
          <w:rFonts w:eastAsia="Calibri"/>
          <w:sz w:val="26"/>
          <w:szCs w:val="26"/>
        </w:rPr>
        <w:t xml:space="preserve">. </w:t>
      </w:r>
      <w:proofErr w:type="spellStart"/>
      <w:r w:rsidRPr="006F7721">
        <w:rPr>
          <w:rFonts w:eastAsia="Calibri"/>
          <w:sz w:val="26"/>
          <w:szCs w:val="26"/>
        </w:rPr>
        <w:t>Chỉ</w:t>
      </w:r>
      <w:proofErr w:type="spellEnd"/>
      <w:r w:rsidRPr="006F7721">
        <w:rPr>
          <w:rFonts w:eastAsia="Calibri"/>
          <w:sz w:val="26"/>
          <w:szCs w:val="26"/>
        </w:rPr>
        <w:t xml:space="preserve"> </w:t>
      </w:r>
      <w:proofErr w:type="spellStart"/>
      <w:r w:rsidRPr="006F7721">
        <w:rPr>
          <w:rFonts w:eastAsia="Calibri"/>
          <w:sz w:val="26"/>
          <w:szCs w:val="26"/>
        </w:rPr>
        <w:t>thu</w:t>
      </w:r>
      <w:proofErr w:type="spellEnd"/>
      <w:r w:rsidRPr="006F7721">
        <w:rPr>
          <w:rFonts w:eastAsia="Calibri"/>
          <w:sz w:val="26"/>
          <w:szCs w:val="26"/>
        </w:rPr>
        <w:t xml:space="preserve"> </w:t>
      </w:r>
      <w:proofErr w:type="spellStart"/>
      <w:r w:rsidRPr="006F7721">
        <w:rPr>
          <w:rFonts w:eastAsia="Calibri"/>
          <w:sz w:val="26"/>
          <w:szCs w:val="26"/>
        </w:rPr>
        <w:t>tiền</w:t>
      </w:r>
      <w:proofErr w:type="spellEnd"/>
      <w:r w:rsidRPr="006F7721">
        <w:rPr>
          <w:rFonts w:eastAsia="Calibri"/>
          <w:sz w:val="26"/>
          <w:szCs w:val="26"/>
        </w:rPr>
        <w:t xml:space="preserve"> </w:t>
      </w:r>
      <w:proofErr w:type="spellStart"/>
      <w:r w:rsidRPr="006F7721">
        <w:rPr>
          <w:rFonts w:eastAsia="Calibri"/>
          <w:sz w:val="26"/>
          <w:szCs w:val="26"/>
        </w:rPr>
        <w:t>bán</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hóa</w:t>
      </w:r>
      <w:proofErr w:type="spellEnd"/>
      <w:r w:rsidRPr="006F7721">
        <w:rPr>
          <w:rFonts w:eastAsia="Calibri"/>
          <w:sz w:val="26"/>
          <w:szCs w:val="26"/>
        </w:rPr>
        <w:t xml:space="preserve"> </w:t>
      </w:r>
      <w:proofErr w:type="spellStart"/>
      <w:r w:rsidRPr="006F7721">
        <w:rPr>
          <w:rFonts w:eastAsia="Calibri"/>
          <w:sz w:val="26"/>
          <w:szCs w:val="26"/>
        </w:rPr>
        <w:t>theo</w:t>
      </w:r>
      <w:proofErr w:type="spellEnd"/>
      <w:r w:rsidRPr="006F7721">
        <w:rPr>
          <w:rFonts w:eastAsia="Calibri"/>
          <w:sz w:val="26"/>
          <w:szCs w:val="26"/>
        </w:rPr>
        <w:t xml:space="preserve"> </w:t>
      </w:r>
      <w:proofErr w:type="spellStart"/>
      <w:r w:rsidRPr="006F7721">
        <w:rPr>
          <w:rFonts w:eastAsia="Calibri"/>
          <w:sz w:val="26"/>
          <w:szCs w:val="26"/>
        </w:rPr>
        <w:t>kết</w:t>
      </w:r>
      <w:proofErr w:type="spellEnd"/>
      <w:r w:rsidRPr="006F7721">
        <w:rPr>
          <w:rFonts w:eastAsia="Calibri"/>
          <w:sz w:val="26"/>
          <w:szCs w:val="26"/>
        </w:rPr>
        <w:t xml:space="preserve"> </w:t>
      </w:r>
      <w:proofErr w:type="spellStart"/>
      <w:r w:rsidRPr="006F7721">
        <w:rPr>
          <w:rFonts w:eastAsia="Calibri"/>
          <w:sz w:val="26"/>
          <w:szCs w:val="26"/>
        </w:rPr>
        <w:t>quả</w:t>
      </w:r>
      <w:proofErr w:type="spellEnd"/>
      <w:r w:rsidRPr="006F7721">
        <w:rPr>
          <w:rFonts w:eastAsia="Calibri"/>
          <w:sz w:val="26"/>
          <w:szCs w:val="26"/>
        </w:rPr>
        <w:t xml:space="preserve"> </w:t>
      </w:r>
      <w:proofErr w:type="spellStart"/>
      <w:r w:rsidRPr="006F7721">
        <w:rPr>
          <w:rFonts w:eastAsia="Calibri"/>
          <w:sz w:val="26"/>
          <w:szCs w:val="26"/>
        </w:rPr>
        <w:t>đấu</w:t>
      </w:r>
      <w:proofErr w:type="spellEnd"/>
      <w:r w:rsidRPr="006F7721">
        <w:rPr>
          <w:rFonts w:eastAsia="Calibri"/>
          <w:sz w:val="26"/>
          <w:szCs w:val="26"/>
        </w:rPr>
        <w:t xml:space="preserve"> </w:t>
      </w:r>
      <w:proofErr w:type="spellStart"/>
      <w:r w:rsidRPr="006F7721">
        <w:rPr>
          <w:rFonts w:eastAsia="Calibri"/>
          <w:sz w:val="26"/>
          <w:szCs w:val="26"/>
        </w:rPr>
        <w:t>thầu</w:t>
      </w:r>
      <w:proofErr w:type="spellEnd"/>
      <w:r w:rsidRPr="006F7721">
        <w:rPr>
          <w:rFonts w:eastAsia="Calibri"/>
          <w:sz w:val="26"/>
          <w:szCs w:val="26"/>
        </w:rPr>
        <w:t xml:space="preserve">, </w:t>
      </w:r>
      <w:proofErr w:type="spellStart"/>
      <w:r w:rsidRPr="006F7721">
        <w:rPr>
          <w:rFonts w:eastAsia="Calibri"/>
          <w:sz w:val="26"/>
          <w:szCs w:val="26"/>
        </w:rPr>
        <w:t>không</w:t>
      </w:r>
      <w:proofErr w:type="spellEnd"/>
      <w:r w:rsidRPr="006F7721">
        <w:rPr>
          <w:rFonts w:eastAsia="Calibri"/>
          <w:sz w:val="26"/>
          <w:szCs w:val="26"/>
        </w:rPr>
        <w:t xml:space="preserve"> </w:t>
      </w:r>
      <w:proofErr w:type="spellStart"/>
      <w:r w:rsidRPr="006F7721">
        <w:rPr>
          <w:rFonts w:eastAsia="Calibri"/>
          <w:sz w:val="26"/>
          <w:szCs w:val="26"/>
        </w:rPr>
        <w:t>khoán</w:t>
      </w:r>
      <w:proofErr w:type="spellEnd"/>
      <w:r w:rsidRPr="006F7721">
        <w:rPr>
          <w:rFonts w:eastAsia="Calibri"/>
          <w:sz w:val="26"/>
          <w:szCs w:val="26"/>
        </w:rPr>
        <w:t xml:space="preserve"> </w:t>
      </w:r>
      <w:proofErr w:type="spellStart"/>
      <w:r w:rsidRPr="006F7721">
        <w:rPr>
          <w:rFonts w:eastAsia="Calibri"/>
          <w:sz w:val="26"/>
          <w:szCs w:val="26"/>
        </w:rPr>
        <w:t>số</w:t>
      </w:r>
      <w:proofErr w:type="spellEnd"/>
      <w:r w:rsidRPr="006F7721">
        <w:rPr>
          <w:rFonts w:eastAsia="Calibri"/>
          <w:sz w:val="26"/>
          <w:szCs w:val="26"/>
        </w:rPr>
        <w:t xml:space="preserve"> </w:t>
      </w:r>
      <w:proofErr w:type="spellStart"/>
      <w:r w:rsidRPr="006F7721">
        <w:rPr>
          <w:rFonts w:eastAsia="Calibri"/>
          <w:sz w:val="26"/>
          <w:szCs w:val="26"/>
        </w:rPr>
        <w:t>lượng</w:t>
      </w:r>
      <w:proofErr w:type="spellEnd"/>
      <w:r w:rsidRPr="006F7721">
        <w:rPr>
          <w:rFonts w:eastAsia="Calibri"/>
          <w:sz w:val="26"/>
          <w:szCs w:val="26"/>
        </w:rPr>
        <w:t xml:space="preserve"> </w:t>
      </w:r>
      <w:proofErr w:type="spellStart"/>
      <w:r w:rsidRPr="006F7721">
        <w:rPr>
          <w:rFonts w:eastAsia="Calibri"/>
          <w:sz w:val="26"/>
          <w:szCs w:val="26"/>
        </w:rPr>
        <w:t>bệnh</w:t>
      </w:r>
      <w:proofErr w:type="spellEnd"/>
      <w:r w:rsidRPr="006F7721">
        <w:rPr>
          <w:rFonts w:eastAsia="Calibri"/>
          <w:sz w:val="26"/>
          <w:szCs w:val="26"/>
        </w:rPr>
        <w:t xml:space="preserve"> </w:t>
      </w:r>
      <w:proofErr w:type="spellStart"/>
      <w:r w:rsidRPr="006F7721">
        <w:rPr>
          <w:rFonts w:eastAsia="Calibri"/>
          <w:sz w:val="26"/>
          <w:szCs w:val="26"/>
        </w:rPr>
        <w:t>nhân</w:t>
      </w:r>
      <w:proofErr w:type="spellEnd"/>
      <w:r w:rsidRPr="006F7721">
        <w:rPr>
          <w:rFonts w:eastAsia="Calibri"/>
          <w:sz w:val="26"/>
          <w:szCs w:val="26"/>
        </w:rPr>
        <w:t xml:space="preserve"> </w:t>
      </w:r>
      <w:proofErr w:type="spellStart"/>
      <w:r w:rsidRPr="006F7721">
        <w:rPr>
          <w:rFonts w:eastAsia="Calibri"/>
          <w:sz w:val="26"/>
          <w:szCs w:val="26"/>
        </w:rPr>
        <w:t>thực</w:t>
      </w:r>
      <w:proofErr w:type="spellEnd"/>
      <w:r w:rsidRPr="006F7721">
        <w:rPr>
          <w:rFonts w:eastAsia="Calibri"/>
          <w:sz w:val="26"/>
          <w:szCs w:val="26"/>
        </w:rPr>
        <w:t xml:space="preserve"> </w:t>
      </w:r>
      <w:proofErr w:type="spellStart"/>
      <w:r w:rsidRPr="006F7721">
        <w:rPr>
          <w:rFonts w:eastAsia="Calibri"/>
          <w:sz w:val="26"/>
          <w:szCs w:val="26"/>
        </w:rPr>
        <w:t>hiện</w:t>
      </w:r>
      <w:proofErr w:type="spellEnd"/>
      <w:r w:rsidRPr="006F7721">
        <w:rPr>
          <w:rFonts w:eastAsia="Calibri"/>
          <w:sz w:val="26"/>
          <w:szCs w:val="26"/>
        </w:rPr>
        <w:t xml:space="preserve"> </w:t>
      </w:r>
      <w:proofErr w:type="spellStart"/>
      <w:r w:rsidRPr="006F7721">
        <w:rPr>
          <w:rFonts w:eastAsia="Calibri"/>
          <w:sz w:val="26"/>
          <w:szCs w:val="26"/>
        </w:rPr>
        <w:t>dịch</w:t>
      </w:r>
      <w:proofErr w:type="spellEnd"/>
      <w:r w:rsidRPr="006F7721">
        <w:rPr>
          <w:rFonts w:eastAsia="Calibri"/>
          <w:sz w:val="26"/>
          <w:szCs w:val="26"/>
        </w:rPr>
        <w:t xml:space="preserve"> </w:t>
      </w:r>
      <w:proofErr w:type="spellStart"/>
      <w:r w:rsidRPr="006F7721">
        <w:rPr>
          <w:rFonts w:eastAsia="Calibri"/>
          <w:sz w:val="26"/>
          <w:szCs w:val="26"/>
        </w:rPr>
        <w:t>vụ</w:t>
      </w:r>
      <w:proofErr w:type="spellEnd"/>
      <w:r w:rsidRPr="006F7721">
        <w:rPr>
          <w:rFonts w:eastAsia="Calibri"/>
          <w:sz w:val="26"/>
          <w:szCs w:val="26"/>
        </w:rPr>
        <w:t xml:space="preserve">. </w:t>
      </w:r>
      <w:r w:rsidRPr="006F7721">
        <w:rPr>
          <w:rFonts w:eastAsia="Calibri"/>
          <w:b/>
          <w:sz w:val="26"/>
          <w:szCs w:val="26"/>
        </w:rPr>
        <w:t xml:space="preserve">Trong </w:t>
      </w:r>
      <w:proofErr w:type="spellStart"/>
      <w:r w:rsidRPr="006F7721">
        <w:rPr>
          <w:rFonts w:eastAsia="Calibri"/>
          <w:b/>
          <w:sz w:val="26"/>
          <w:szCs w:val="26"/>
        </w:rPr>
        <w:t>thời</w:t>
      </w:r>
      <w:proofErr w:type="spellEnd"/>
      <w:r w:rsidRPr="006F7721">
        <w:rPr>
          <w:rFonts w:eastAsia="Calibri"/>
          <w:b/>
          <w:sz w:val="26"/>
          <w:szCs w:val="26"/>
        </w:rPr>
        <w:t xml:space="preserve"> </w:t>
      </w:r>
      <w:proofErr w:type="spellStart"/>
      <w:r w:rsidRPr="006F7721">
        <w:rPr>
          <w:rFonts w:eastAsia="Calibri"/>
          <w:b/>
          <w:sz w:val="26"/>
          <w:szCs w:val="26"/>
        </w:rPr>
        <w:t>gian</w:t>
      </w:r>
      <w:proofErr w:type="spellEnd"/>
      <w:r w:rsidRPr="006F7721">
        <w:rPr>
          <w:rFonts w:eastAsia="Calibri"/>
          <w:b/>
          <w:sz w:val="26"/>
          <w:szCs w:val="26"/>
        </w:rPr>
        <w:t xml:space="preserve"> </w:t>
      </w:r>
      <w:proofErr w:type="spellStart"/>
      <w:r w:rsidRPr="006F7721">
        <w:rPr>
          <w:rFonts w:eastAsia="Calibri"/>
          <w:b/>
          <w:sz w:val="26"/>
          <w:szCs w:val="26"/>
        </w:rPr>
        <w:t>cho</w:t>
      </w:r>
      <w:proofErr w:type="spellEnd"/>
      <w:r w:rsidRPr="006F7721">
        <w:rPr>
          <w:rFonts w:eastAsia="Calibri"/>
          <w:b/>
          <w:sz w:val="26"/>
          <w:szCs w:val="26"/>
        </w:rPr>
        <w:t xml:space="preserve"> </w:t>
      </w:r>
      <w:r w:rsidRPr="006F7721">
        <w:rPr>
          <w:rFonts w:eastAsia="Calibri"/>
          <w:b/>
          <w:sz w:val="26"/>
          <w:szCs w:val="26"/>
          <w:lang w:val="vi-VN"/>
        </w:rPr>
        <w:t>Bệnh viện</w:t>
      </w:r>
      <w:r w:rsidRPr="006F7721">
        <w:rPr>
          <w:rFonts w:eastAsia="Calibri"/>
          <w:b/>
          <w:sz w:val="26"/>
          <w:szCs w:val="26"/>
        </w:rPr>
        <w:t xml:space="preserve"> </w:t>
      </w:r>
      <w:proofErr w:type="spellStart"/>
      <w:r w:rsidRPr="006F7721">
        <w:rPr>
          <w:rFonts w:eastAsia="Calibri"/>
          <w:b/>
          <w:sz w:val="26"/>
          <w:szCs w:val="26"/>
        </w:rPr>
        <w:t>mượn</w:t>
      </w:r>
      <w:proofErr w:type="spellEnd"/>
      <w:r w:rsidRPr="006F7721">
        <w:rPr>
          <w:rFonts w:eastAsia="Calibri"/>
          <w:b/>
          <w:sz w:val="26"/>
          <w:szCs w:val="26"/>
        </w:rPr>
        <w:t xml:space="preserve"> </w:t>
      </w:r>
      <w:proofErr w:type="spellStart"/>
      <w:r w:rsidRPr="006F7721">
        <w:rPr>
          <w:rFonts w:eastAsia="Calibri"/>
          <w:b/>
          <w:sz w:val="26"/>
          <w:szCs w:val="26"/>
        </w:rPr>
        <w:t>máy</w:t>
      </w:r>
      <w:proofErr w:type="spellEnd"/>
      <w:r w:rsidRPr="006F7721">
        <w:rPr>
          <w:rFonts w:eastAsia="Calibri"/>
          <w:b/>
          <w:sz w:val="26"/>
          <w:szCs w:val="26"/>
        </w:rPr>
        <w:t xml:space="preserve"> </w:t>
      </w:r>
      <w:proofErr w:type="spellStart"/>
      <w:r w:rsidRPr="006F7721">
        <w:rPr>
          <w:rFonts w:eastAsia="Calibri"/>
          <w:b/>
          <w:sz w:val="26"/>
          <w:szCs w:val="26"/>
        </w:rPr>
        <w:t>để</w:t>
      </w:r>
      <w:proofErr w:type="spellEnd"/>
      <w:r w:rsidRPr="006F7721">
        <w:rPr>
          <w:rFonts w:eastAsia="Calibri"/>
          <w:b/>
          <w:sz w:val="26"/>
          <w:szCs w:val="26"/>
        </w:rPr>
        <w:t xml:space="preserve"> </w:t>
      </w:r>
      <w:proofErr w:type="spellStart"/>
      <w:r w:rsidRPr="006F7721">
        <w:rPr>
          <w:rFonts w:eastAsia="Calibri"/>
          <w:b/>
          <w:sz w:val="26"/>
          <w:szCs w:val="26"/>
        </w:rPr>
        <w:t>sử</w:t>
      </w:r>
      <w:proofErr w:type="spellEnd"/>
      <w:r w:rsidRPr="006F7721">
        <w:rPr>
          <w:rFonts w:eastAsia="Calibri"/>
          <w:b/>
          <w:sz w:val="26"/>
          <w:szCs w:val="26"/>
        </w:rPr>
        <w:t xml:space="preserve"> </w:t>
      </w:r>
      <w:proofErr w:type="spellStart"/>
      <w:r w:rsidRPr="006F7721">
        <w:rPr>
          <w:rFonts w:eastAsia="Calibri"/>
          <w:b/>
          <w:sz w:val="26"/>
          <w:szCs w:val="26"/>
        </w:rPr>
        <w:t>dụng</w:t>
      </w:r>
      <w:proofErr w:type="spellEnd"/>
      <w:r w:rsidRPr="006F7721">
        <w:rPr>
          <w:rFonts w:eastAsia="Calibri"/>
          <w:b/>
          <w:sz w:val="26"/>
          <w:szCs w:val="26"/>
        </w:rPr>
        <w:t xml:space="preserve"> </w:t>
      </w:r>
      <w:proofErr w:type="spellStart"/>
      <w:r w:rsidRPr="006F7721">
        <w:rPr>
          <w:rFonts w:eastAsia="Calibri"/>
          <w:b/>
          <w:sz w:val="26"/>
          <w:szCs w:val="26"/>
        </w:rPr>
        <w:t>hàng</w:t>
      </w:r>
      <w:proofErr w:type="spellEnd"/>
      <w:r w:rsidRPr="006F7721">
        <w:rPr>
          <w:rFonts w:eastAsia="Calibri"/>
          <w:b/>
          <w:sz w:val="26"/>
          <w:szCs w:val="26"/>
        </w:rPr>
        <w:t xml:space="preserve"> </w:t>
      </w:r>
      <w:proofErr w:type="spellStart"/>
      <w:r w:rsidRPr="006F7721">
        <w:rPr>
          <w:rFonts w:eastAsia="Calibri"/>
          <w:b/>
          <w:sz w:val="26"/>
          <w:szCs w:val="26"/>
        </w:rPr>
        <w:t>hoá</w:t>
      </w:r>
      <w:proofErr w:type="spellEnd"/>
      <w:r w:rsidRPr="006F7721">
        <w:rPr>
          <w:rFonts w:eastAsia="Calibri"/>
          <w:b/>
          <w:sz w:val="26"/>
          <w:szCs w:val="26"/>
        </w:rPr>
        <w:t xml:space="preserve"> </w:t>
      </w:r>
      <w:proofErr w:type="spellStart"/>
      <w:r w:rsidRPr="006F7721">
        <w:rPr>
          <w:rFonts w:eastAsia="Calibri"/>
          <w:b/>
          <w:sz w:val="26"/>
          <w:szCs w:val="26"/>
        </w:rPr>
        <w:t>trúng</w:t>
      </w:r>
      <w:proofErr w:type="spellEnd"/>
      <w:r w:rsidRPr="006F7721">
        <w:rPr>
          <w:rFonts w:eastAsia="Calibri"/>
          <w:b/>
          <w:sz w:val="26"/>
          <w:szCs w:val="26"/>
        </w:rPr>
        <w:t xml:space="preserve"> </w:t>
      </w:r>
      <w:proofErr w:type="spellStart"/>
      <w:r w:rsidRPr="006F7721">
        <w:rPr>
          <w:rFonts w:eastAsia="Calibri"/>
          <w:b/>
          <w:sz w:val="26"/>
          <w:szCs w:val="26"/>
        </w:rPr>
        <w:t>thầu</w:t>
      </w:r>
      <w:proofErr w:type="spellEnd"/>
      <w:r w:rsidRPr="006F7721">
        <w:rPr>
          <w:rFonts w:eastAsia="Calibri"/>
          <w:b/>
          <w:sz w:val="26"/>
          <w:szCs w:val="26"/>
        </w:rPr>
        <w:t xml:space="preserve">, cam </w:t>
      </w:r>
      <w:proofErr w:type="spellStart"/>
      <w:r w:rsidRPr="006F7721">
        <w:rPr>
          <w:rFonts w:eastAsia="Calibri"/>
          <w:b/>
          <w:sz w:val="26"/>
          <w:szCs w:val="26"/>
        </w:rPr>
        <w:t>kết</w:t>
      </w:r>
      <w:proofErr w:type="spellEnd"/>
      <w:r w:rsidRPr="006F7721">
        <w:rPr>
          <w:rFonts w:eastAsia="Calibri"/>
          <w:b/>
          <w:sz w:val="26"/>
          <w:szCs w:val="26"/>
        </w:rPr>
        <w:t xml:space="preserve"> </w:t>
      </w:r>
      <w:proofErr w:type="spellStart"/>
      <w:r w:rsidRPr="006F7721">
        <w:rPr>
          <w:rFonts w:eastAsia="Calibri"/>
          <w:b/>
          <w:sz w:val="26"/>
          <w:szCs w:val="26"/>
        </w:rPr>
        <w:t>không</w:t>
      </w:r>
      <w:proofErr w:type="spellEnd"/>
      <w:r w:rsidRPr="006F7721">
        <w:rPr>
          <w:rFonts w:eastAsia="Calibri"/>
          <w:b/>
          <w:sz w:val="26"/>
          <w:szCs w:val="26"/>
        </w:rPr>
        <w:t xml:space="preserve"> </w:t>
      </w:r>
      <w:proofErr w:type="spellStart"/>
      <w:r w:rsidRPr="006F7721">
        <w:rPr>
          <w:rFonts w:eastAsia="Calibri"/>
          <w:b/>
          <w:sz w:val="26"/>
          <w:szCs w:val="26"/>
        </w:rPr>
        <w:t>cho</w:t>
      </w:r>
      <w:proofErr w:type="spellEnd"/>
      <w:r w:rsidRPr="006F7721">
        <w:rPr>
          <w:rFonts w:eastAsia="Calibri"/>
          <w:b/>
          <w:sz w:val="26"/>
          <w:szCs w:val="26"/>
        </w:rPr>
        <w:t xml:space="preserve"> </w:t>
      </w:r>
      <w:r w:rsidRPr="006F7721">
        <w:rPr>
          <w:rFonts w:eastAsia="Calibri"/>
          <w:b/>
          <w:sz w:val="26"/>
          <w:szCs w:val="26"/>
          <w:lang w:val="vi-VN"/>
        </w:rPr>
        <w:t>cơ sở y tế</w:t>
      </w:r>
      <w:r w:rsidRPr="006F7721">
        <w:rPr>
          <w:rFonts w:eastAsia="Calibri"/>
          <w:b/>
          <w:sz w:val="26"/>
          <w:szCs w:val="26"/>
        </w:rPr>
        <w:t xml:space="preserve"> </w:t>
      </w:r>
      <w:proofErr w:type="spellStart"/>
      <w:r w:rsidRPr="006F7721">
        <w:rPr>
          <w:rFonts w:eastAsia="Calibri"/>
          <w:b/>
          <w:sz w:val="26"/>
          <w:szCs w:val="26"/>
        </w:rPr>
        <w:t>khác</w:t>
      </w:r>
      <w:proofErr w:type="spellEnd"/>
      <w:r w:rsidRPr="006F7721">
        <w:rPr>
          <w:rFonts w:eastAsia="Calibri"/>
          <w:b/>
          <w:sz w:val="26"/>
          <w:szCs w:val="26"/>
        </w:rPr>
        <w:t xml:space="preserve"> </w:t>
      </w:r>
      <w:proofErr w:type="spellStart"/>
      <w:r w:rsidRPr="006F7721">
        <w:rPr>
          <w:rFonts w:eastAsia="Calibri"/>
          <w:b/>
          <w:sz w:val="26"/>
          <w:szCs w:val="26"/>
        </w:rPr>
        <w:t>mượn</w:t>
      </w:r>
      <w:proofErr w:type="spellEnd"/>
      <w:r w:rsidRPr="006F7721">
        <w:rPr>
          <w:rFonts w:eastAsia="Calibri"/>
          <w:b/>
          <w:sz w:val="26"/>
          <w:szCs w:val="26"/>
        </w:rPr>
        <w:t xml:space="preserve"> </w:t>
      </w:r>
      <w:proofErr w:type="spellStart"/>
      <w:r w:rsidRPr="006F7721">
        <w:rPr>
          <w:rFonts w:eastAsia="Calibri"/>
          <w:b/>
          <w:sz w:val="26"/>
          <w:szCs w:val="26"/>
        </w:rPr>
        <w:t>sử</w:t>
      </w:r>
      <w:proofErr w:type="spellEnd"/>
      <w:r w:rsidRPr="006F7721">
        <w:rPr>
          <w:rFonts w:eastAsia="Calibri"/>
          <w:b/>
          <w:sz w:val="26"/>
          <w:szCs w:val="26"/>
        </w:rPr>
        <w:t xml:space="preserve"> </w:t>
      </w:r>
      <w:proofErr w:type="spellStart"/>
      <w:r w:rsidRPr="006F7721">
        <w:rPr>
          <w:rFonts w:eastAsia="Calibri"/>
          <w:b/>
          <w:sz w:val="26"/>
          <w:szCs w:val="26"/>
        </w:rPr>
        <w:t>dụng</w:t>
      </w:r>
      <w:proofErr w:type="spellEnd"/>
      <w:r w:rsidRPr="006F7721">
        <w:rPr>
          <w:rFonts w:eastAsia="Calibri"/>
          <w:b/>
          <w:sz w:val="26"/>
          <w:szCs w:val="26"/>
        </w:rPr>
        <w:t xml:space="preserve"> </w:t>
      </w:r>
      <w:proofErr w:type="spellStart"/>
      <w:r w:rsidRPr="006F7721">
        <w:rPr>
          <w:rFonts w:eastAsia="Calibri"/>
          <w:b/>
          <w:sz w:val="26"/>
          <w:szCs w:val="26"/>
        </w:rPr>
        <w:t>chung</w:t>
      </w:r>
      <w:proofErr w:type="spellEnd"/>
      <w:r w:rsidRPr="006F7721">
        <w:rPr>
          <w:rFonts w:eastAsia="Calibri"/>
          <w:sz w:val="26"/>
          <w:szCs w:val="26"/>
        </w:rPr>
        <w:t>.</w:t>
      </w:r>
    </w:p>
    <w:p w14:paraId="067F1FF0" w14:textId="77777777" w:rsidR="004A048B" w:rsidRPr="006F7721" w:rsidRDefault="004A048B" w:rsidP="004A048B">
      <w:pPr>
        <w:ind w:left="2880" w:right="43" w:firstLine="720"/>
        <w:jc w:val="center"/>
        <w:rPr>
          <w:i/>
          <w:iCs/>
          <w:color w:val="000000" w:themeColor="text1"/>
          <w:sz w:val="26"/>
          <w:szCs w:val="26"/>
        </w:rPr>
      </w:pPr>
      <w:r w:rsidRPr="006F7721">
        <w:rPr>
          <w:i/>
          <w:iCs/>
          <w:color w:val="000000" w:themeColor="text1"/>
          <w:sz w:val="26"/>
          <w:szCs w:val="26"/>
        </w:rPr>
        <w:t xml:space="preserve">Hà Nội, </w:t>
      </w:r>
      <w:proofErr w:type="spellStart"/>
      <w:proofErr w:type="gramStart"/>
      <w:r w:rsidRPr="006F7721">
        <w:rPr>
          <w:i/>
          <w:iCs/>
          <w:color w:val="000000" w:themeColor="text1"/>
          <w:sz w:val="26"/>
          <w:szCs w:val="26"/>
        </w:rPr>
        <w:t>ngày</w:t>
      </w:r>
      <w:proofErr w:type="spellEnd"/>
      <w:r w:rsidRPr="006F7721">
        <w:rPr>
          <w:i/>
          <w:iCs/>
          <w:color w:val="000000" w:themeColor="text1"/>
          <w:sz w:val="26"/>
          <w:szCs w:val="26"/>
        </w:rPr>
        <w:t xml:space="preserve">  </w:t>
      </w:r>
      <w:proofErr w:type="spellStart"/>
      <w:r w:rsidRPr="006F7721">
        <w:rPr>
          <w:i/>
          <w:iCs/>
          <w:color w:val="000000" w:themeColor="text1"/>
          <w:sz w:val="26"/>
          <w:szCs w:val="26"/>
        </w:rPr>
        <w:t>tháng</w:t>
      </w:r>
      <w:proofErr w:type="spellEnd"/>
      <w:proofErr w:type="gramEnd"/>
      <w:r w:rsidRPr="006F7721">
        <w:rPr>
          <w:i/>
          <w:iCs/>
          <w:color w:val="000000" w:themeColor="text1"/>
          <w:sz w:val="26"/>
          <w:szCs w:val="26"/>
        </w:rPr>
        <w:t xml:space="preserve">  </w:t>
      </w:r>
      <w:proofErr w:type="spellStart"/>
      <w:r w:rsidRPr="006F7721">
        <w:rPr>
          <w:i/>
          <w:iCs/>
          <w:color w:val="000000" w:themeColor="text1"/>
          <w:sz w:val="26"/>
          <w:szCs w:val="26"/>
        </w:rPr>
        <w:t>năm</w:t>
      </w:r>
      <w:proofErr w:type="spellEnd"/>
      <w:r w:rsidRPr="006F7721">
        <w:rPr>
          <w:i/>
          <w:iCs/>
          <w:color w:val="000000" w:themeColor="text1"/>
          <w:sz w:val="26"/>
          <w:szCs w:val="26"/>
        </w:rPr>
        <w:t xml:space="preserve"> 2025</w:t>
      </w:r>
    </w:p>
    <w:p w14:paraId="55F8E50C" w14:textId="77777777" w:rsidR="004A048B" w:rsidRPr="006F7721" w:rsidRDefault="004A048B" w:rsidP="004A048B">
      <w:pPr>
        <w:ind w:left="2880" w:right="43" w:firstLine="720"/>
        <w:jc w:val="center"/>
        <w:rPr>
          <w:b/>
          <w:bCs/>
          <w:color w:val="000000" w:themeColor="text1"/>
          <w:sz w:val="26"/>
          <w:szCs w:val="26"/>
        </w:rPr>
      </w:pPr>
      <w:r w:rsidRPr="006F7721">
        <w:rPr>
          <w:b/>
          <w:bCs/>
          <w:color w:val="000000" w:themeColor="text1"/>
          <w:sz w:val="26"/>
          <w:szCs w:val="26"/>
        </w:rPr>
        <w:t>ĐẠI DIỆN HỢP PHÁP CỦA NHÀ THẦU</w:t>
      </w:r>
    </w:p>
    <w:p w14:paraId="4877D34D" w14:textId="77777777" w:rsidR="004A048B" w:rsidRPr="006F7721" w:rsidRDefault="004A048B" w:rsidP="004A048B">
      <w:pPr>
        <w:ind w:left="2880" w:right="43" w:firstLine="720"/>
        <w:jc w:val="center"/>
        <w:rPr>
          <w:i/>
          <w:iCs/>
          <w:color w:val="000000" w:themeColor="text1"/>
          <w:sz w:val="26"/>
          <w:szCs w:val="26"/>
        </w:rPr>
      </w:pPr>
      <w:r w:rsidRPr="006F7721">
        <w:rPr>
          <w:i/>
          <w:iCs/>
          <w:color w:val="000000" w:themeColor="text1"/>
          <w:sz w:val="26"/>
          <w:szCs w:val="26"/>
        </w:rPr>
        <w:t>[</w:t>
      </w:r>
      <w:proofErr w:type="spellStart"/>
      <w:r w:rsidRPr="006F7721">
        <w:rPr>
          <w:i/>
          <w:iCs/>
          <w:color w:val="000000" w:themeColor="text1"/>
          <w:sz w:val="26"/>
          <w:szCs w:val="26"/>
        </w:rPr>
        <w:t>ghi</w:t>
      </w:r>
      <w:proofErr w:type="spellEnd"/>
      <w:r w:rsidRPr="006F7721">
        <w:rPr>
          <w:i/>
          <w:iCs/>
          <w:color w:val="000000" w:themeColor="text1"/>
          <w:sz w:val="26"/>
          <w:szCs w:val="26"/>
        </w:rPr>
        <w:t xml:space="preserve"> </w:t>
      </w:r>
      <w:proofErr w:type="spellStart"/>
      <w:r w:rsidRPr="006F7721">
        <w:rPr>
          <w:i/>
          <w:iCs/>
          <w:color w:val="000000" w:themeColor="text1"/>
          <w:sz w:val="26"/>
          <w:szCs w:val="26"/>
        </w:rPr>
        <w:t>tên</w:t>
      </w:r>
      <w:proofErr w:type="spellEnd"/>
      <w:r w:rsidRPr="006F7721">
        <w:rPr>
          <w:i/>
          <w:iCs/>
          <w:color w:val="000000" w:themeColor="text1"/>
          <w:sz w:val="26"/>
          <w:szCs w:val="26"/>
        </w:rPr>
        <w:t xml:space="preserve">, </w:t>
      </w:r>
      <w:proofErr w:type="spellStart"/>
      <w:r w:rsidRPr="006F7721">
        <w:rPr>
          <w:i/>
          <w:iCs/>
          <w:color w:val="000000" w:themeColor="text1"/>
          <w:sz w:val="26"/>
          <w:szCs w:val="26"/>
        </w:rPr>
        <w:t>chức</w:t>
      </w:r>
      <w:proofErr w:type="spellEnd"/>
      <w:r w:rsidRPr="006F7721">
        <w:rPr>
          <w:i/>
          <w:iCs/>
          <w:color w:val="000000" w:themeColor="text1"/>
          <w:sz w:val="26"/>
          <w:szCs w:val="26"/>
        </w:rPr>
        <w:t xml:space="preserve"> </w:t>
      </w:r>
      <w:proofErr w:type="spellStart"/>
      <w:r w:rsidRPr="006F7721">
        <w:rPr>
          <w:i/>
          <w:iCs/>
          <w:color w:val="000000" w:themeColor="text1"/>
          <w:sz w:val="26"/>
          <w:szCs w:val="26"/>
        </w:rPr>
        <w:t>danh</w:t>
      </w:r>
      <w:proofErr w:type="spellEnd"/>
      <w:r w:rsidRPr="006F7721">
        <w:rPr>
          <w:i/>
          <w:iCs/>
          <w:color w:val="000000" w:themeColor="text1"/>
          <w:sz w:val="26"/>
          <w:szCs w:val="26"/>
        </w:rPr>
        <w:t xml:space="preserve">, </w:t>
      </w:r>
      <w:proofErr w:type="spellStart"/>
      <w:r w:rsidRPr="006F7721">
        <w:rPr>
          <w:i/>
          <w:iCs/>
          <w:color w:val="000000" w:themeColor="text1"/>
          <w:sz w:val="26"/>
          <w:szCs w:val="26"/>
        </w:rPr>
        <w:t>ký</w:t>
      </w:r>
      <w:proofErr w:type="spellEnd"/>
      <w:r w:rsidRPr="006F7721">
        <w:rPr>
          <w:i/>
          <w:iCs/>
          <w:color w:val="000000" w:themeColor="text1"/>
          <w:sz w:val="26"/>
          <w:szCs w:val="26"/>
        </w:rPr>
        <w:t xml:space="preserve"> </w:t>
      </w:r>
      <w:proofErr w:type="spellStart"/>
      <w:r w:rsidRPr="006F7721">
        <w:rPr>
          <w:i/>
          <w:iCs/>
          <w:color w:val="000000" w:themeColor="text1"/>
          <w:sz w:val="26"/>
          <w:szCs w:val="26"/>
        </w:rPr>
        <w:t>tên</w:t>
      </w:r>
      <w:proofErr w:type="spellEnd"/>
      <w:r w:rsidRPr="006F7721">
        <w:rPr>
          <w:i/>
          <w:iCs/>
          <w:color w:val="000000" w:themeColor="text1"/>
          <w:sz w:val="26"/>
          <w:szCs w:val="26"/>
        </w:rPr>
        <w:t xml:space="preserve"> </w:t>
      </w:r>
      <w:proofErr w:type="spellStart"/>
      <w:r w:rsidRPr="006F7721">
        <w:rPr>
          <w:i/>
          <w:iCs/>
          <w:color w:val="000000" w:themeColor="text1"/>
          <w:sz w:val="26"/>
          <w:szCs w:val="26"/>
        </w:rPr>
        <w:t>và</w:t>
      </w:r>
      <w:proofErr w:type="spellEnd"/>
      <w:r w:rsidRPr="006F7721">
        <w:rPr>
          <w:i/>
          <w:iCs/>
          <w:color w:val="000000" w:themeColor="text1"/>
          <w:sz w:val="26"/>
          <w:szCs w:val="26"/>
        </w:rPr>
        <w:t xml:space="preserve"> </w:t>
      </w:r>
      <w:proofErr w:type="spellStart"/>
      <w:r w:rsidRPr="006F7721">
        <w:rPr>
          <w:i/>
          <w:iCs/>
          <w:color w:val="000000" w:themeColor="text1"/>
          <w:sz w:val="26"/>
          <w:szCs w:val="26"/>
        </w:rPr>
        <w:t>đóng</w:t>
      </w:r>
      <w:proofErr w:type="spellEnd"/>
      <w:r w:rsidRPr="006F7721">
        <w:rPr>
          <w:i/>
          <w:iCs/>
          <w:color w:val="000000" w:themeColor="text1"/>
          <w:sz w:val="26"/>
          <w:szCs w:val="26"/>
        </w:rPr>
        <w:t xml:space="preserve"> </w:t>
      </w:r>
      <w:proofErr w:type="spellStart"/>
      <w:r w:rsidRPr="006F7721">
        <w:rPr>
          <w:i/>
          <w:iCs/>
          <w:color w:val="000000" w:themeColor="text1"/>
          <w:sz w:val="26"/>
          <w:szCs w:val="26"/>
        </w:rPr>
        <w:t>dấu</w:t>
      </w:r>
      <w:proofErr w:type="spellEnd"/>
      <w:r w:rsidRPr="006F7721">
        <w:rPr>
          <w:i/>
          <w:iCs/>
          <w:color w:val="000000" w:themeColor="text1"/>
          <w:sz w:val="26"/>
          <w:szCs w:val="26"/>
        </w:rPr>
        <w:t>]</w:t>
      </w:r>
    </w:p>
    <w:bookmarkEnd w:id="2"/>
    <w:p w14:paraId="37F217ED" w14:textId="77777777" w:rsidR="004A048B" w:rsidRDefault="004A048B" w:rsidP="004A048B">
      <w:pPr>
        <w:pStyle w:val="SectionVIHeader"/>
        <w:widowControl w:val="0"/>
        <w:spacing w:before="0" w:after="0"/>
        <w:ind w:firstLine="709"/>
        <w:jc w:val="left"/>
        <w:rPr>
          <w:b w:val="0"/>
          <w:bCs/>
          <w:sz w:val="26"/>
          <w:szCs w:val="26"/>
        </w:rPr>
      </w:pPr>
      <w:proofErr w:type="spellStart"/>
      <w:r w:rsidRPr="006F7721">
        <w:rPr>
          <w:sz w:val="26"/>
          <w:szCs w:val="26"/>
        </w:rPr>
        <w:t>Mục</w:t>
      </w:r>
      <w:proofErr w:type="spellEnd"/>
      <w:r w:rsidRPr="006F7721">
        <w:rPr>
          <w:sz w:val="26"/>
          <w:szCs w:val="26"/>
        </w:rPr>
        <w:t xml:space="preserve"> </w:t>
      </w:r>
      <w:r w:rsidRPr="006F7721">
        <w:rPr>
          <w:sz w:val="26"/>
          <w:szCs w:val="26"/>
          <w:lang w:val="vi-VN"/>
        </w:rPr>
        <w:t>2</w:t>
      </w:r>
      <w:r w:rsidRPr="006F7721">
        <w:rPr>
          <w:sz w:val="26"/>
          <w:szCs w:val="26"/>
        </w:rPr>
        <w:t xml:space="preserve">. </w:t>
      </w:r>
      <w:proofErr w:type="spellStart"/>
      <w:r w:rsidRPr="006F7721">
        <w:rPr>
          <w:sz w:val="26"/>
          <w:szCs w:val="26"/>
        </w:rPr>
        <w:t>Kiểm</w:t>
      </w:r>
      <w:proofErr w:type="spellEnd"/>
      <w:r w:rsidRPr="006F7721">
        <w:rPr>
          <w:sz w:val="26"/>
          <w:szCs w:val="26"/>
        </w:rPr>
        <w:t xml:space="preserve"> </w:t>
      </w:r>
      <w:proofErr w:type="spellStart"/>
      <w:r w:rsidRPr="006F7721">
        <w:rPr>
          <w:sz w:val="26"/>
          <w:szCs w:val="26"/>
        </w:rPr>
        <w:t>tra</w:t>
      </w:r>
      <w:proofErr w:type="spellEnd"/>
      <w:r w:rsidRPr="006F7721">
        <w:rPr>
          <w:sz w:val="26"/>
          <w:szCs w:val="26"/>
        </w:rPr>
        <w:t xml:space="preserve"> </w:t>
      </w:r>
      <w:proofErr w:type="spellStart"/>
      <w:r w:rsidRPr="006F7721">
        <w:rPr>
          <w:sz w:val="26"/>
          <w:szCs w:val="26"/>
        </w:rPr>
        <w:t>và</w:t>
      </w:r>
      <w:proofErr w:type="spellEnd"/>
      <w:r w:rsidRPr="006F7721">
        <w:rPr>
          <w:sz w:val="26"/>
          <w:szCs w:val="26"/>
        </w:rPr>
        <w:t xml:space="preserve"> </w:t>
      </w:r>
      <w:proofErr w:type="spellStart"/>
      <w:r w:rsidRPr="006F7721">
        <w:rPr>
          <w:sz w:val="26"/>
          <w:szCs w:val="26"/>
        </w:rPr>
        <w:t>thử</w:t>
      </w:r>
      <w:proofErr w:type="spellEnd"/>
      <w:r w:rsidRPr="006F7721">
        <w:rPr>
          <w:sz w:val="26"/>
          <w:szCs w:val="26"/>
        </w:rPr>
        <w:t xml:space="preserve"> </w:t>
      </w:r>
      <w:proofErr w:type="spellStart"/>
      <w:r w:rsidRPr="006F7721">
        <w:rPr>
          <w:sz w:val="26"/>
          <w:szCs w:val="26"/>
        </w:rPr>
        <w:t>nghiệm</w:t>
      </w:r>
      <w:proofErr w:type="spellEnd"/>
      <w:r w:rsidRPr="006F7721">
        <w:rPr>
          <w:sz w:val="26"/>
          <w:szCs w:val="26"/>
        </w:rPr>
        <w:t xml:space="preserve">: </w:t>
      </w:r>
      <w:proofErr w:type="spellStart"/>
      <w:r w:rsidRPr="006F7721">
        <w:rPr>
          <w:b w:val="0"/>
          <w:bCs/>
          <w:sz w:val="26"/>
          <w:szCs w:val="26"/>
        </w:rPr>
        <w:t>Không</w:t>
      </w:r>
      <w:proofErr w:type="spellEnd"/>
      <w:r w:rsidRPr="006F7721">
        <w:rPr>
          <w:b w:val="0"/>
          <w:bCs/>
          <w:sz w:val="26"/>
          <w:szCs w:val="26"/>
        </w:rPr>
        <w:t xml:space="preserve"> </w:t>
      </w:r>
      <w:proofErr w:type="spellStart"/>
      <w:r w:rsidRPr="006F7721">
        <w:rPr>
          <w:b w:val="0"/>
          <w:bCs/>
          <w:sz w:val="26"/>
          <w:szCs w:val="26"/>
        </w:rPr>
        <w:t>yêu</w:t>
      </w:r>
      <w:proofErr w:type="spellEnd"/>
      <w:r w:rsidRPr="006F7721">
        <w:rPr>
          <w:b w:val="0"/>
          <w:bCs/>
          <w:sz w:val="26"/>
          <w:szCs w:val="26"/>
        </w:rPr>
        <w:t xml:space="preserve"> </w:t>
      </w:r>
      <w:proofErr w:type="spellStart"/>
      <w:r w:rsidRPr="006F7721">
        <w:rPr>
          <w:b w:val="0"/>
          <w:bCs/>
          <w:sz w:val="26"/>
          <w:szCs w:val="26"/>
        </w:rPr>
        <w:t>cầu</w:t>
      </w:r>
      <w:proofErr w:type="spellEnd"/>
    </w:p>
    <w:p w14:paraId="7C0DA27A" w14:textId="77777777" w:rsidR="006F1C5B" w:rsidRDefault="006F1C5B"/>
    <w:sectPr w:rsidR="006F1C5B" w:rsidSect="004A048B">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53ED3"/>
    <w:multiLevelType w:val="hybridMultilevel"/>
    <w:tmpl w:val="E5B03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7D3A7A"/>
    <w:multiLevelType w:val="hybridMultilevel"/>
    <w:tmpl w:val="20E67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F72994"/>
    <w:multiLevelType w:val="hybridMultilevel"/>
    <w:tmpl w:val="999ECC9A"/>
    <w:lvl w:ilvl="0" w:tplc="042A000F">
      <w:start w:val="1"/>
      <w:numFmt w:val="decimal"/>
      <w:lvlText w:val="%1."/>
      <w:lvlJc w:val="left"/>
      <w:pPr>
        <w:ind w:left="99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85612542">
    <w:abstractNumId w:val="1"/>
  </w:num>
  <w:num w:numId="2" w16cid:durableId="514340816">
    <w:abstractNumId w:val="3"/>
  </w:num>
  <w:num w:numId="3" w16cid:durableId="1905994154">
    <w:abstractNumId w:val="0"/>
  </w:num>
  <w:num w:numId="4" w16cid:durableId="156195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8B"/>
    <w:rsid w:val="000A5224"/>
    <w:rsid w:val="00264CAE"/>
    <w:rsid w:val="002E1BEC"/>
    <w:rsid w:val="00363B58"/>
    <w:rsid w:val="003A6C9C"/>
    <w:rsid w:val="004A048B"/>
    <w:rsid w:val="005570F5"/>
    <w:rsid w:val="006F1C5B"/>
    <w:rsid w:val="007D45D2"/>
    <w:rsid w:val="00960CBB"/>
    <w:rsid w:val="00EB19FA"/>
    <w:rsid w:val="00EE7793"/>
    <w:rsid w:val="00F14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D859"/>
  <w15:chartTrackingRefBased/>
  <w15:docId w15:val="{7F87481F-350D-4984-BCE7-9361809B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48B"/>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4A04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04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04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04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04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04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4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4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4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4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04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04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04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04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0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48B"/>
    <w:rPr>
      <w:rFonts w:eastAsiaTheme="majorEastAsia" w:cstheme="majorBidi"/>
      <w:color w:val="272727" w:themeColor="text1" w:themeTint="D8"/>
    </w:rPr>
  </w:style>
  <w:style w:type="paragraph" w:styleId="Title">
    <w:name w:val="Title"/>
    <w:basedOn w:val="Normal"/>
    <w:next w:val="Normal"/>
    <w:link w:val="TitleChar"/>
    <w:uiPriority w:val="10"/>
    <w:qFormat/>
    <w:rsid w:val="004A04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A0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A0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48B"/>
    <w:pPr>
      <w:spacing w:before="160"/>
      <w:jc w:val="center"/>
    </w:pPr>
    <w:rPr>
      <w:i/>
      <w:iCs/>
      <w:color w:val="404040" w:themeColor="text1" w:themeTint="BF"/>
    </w:rPr>
  </w:style>
  <w:style w:type="character" w:customStyle="1" w:styleId="QuoteChar">
    <w:name w:val="Quote Char"/>
    <w:basedOn w:val="DefaultParagraphFont"/>
    <w:link w:val="Quote"/>
    <w:uiPriority w:val="29"/>
    <w:rsid w:val="004A048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4A048B"/>
    <w:pPr>
      <w:ind w:left="720"/>
      <w:contextualSpacing/>
    </w:pPr>
  </w:style>
  <w:style w:type="character" w:styleId="IntenseEmphasis">
    <w:name w:val="Intense Emphasis"/>
    <w:basedOn w:val="DefaultParagraphFont"/>
    <w:uiPriority w:val="21"/>
    <w:qFormat/>
    <w:rsid w:val="004A048B"/>
    <w:rPr>
      <w:i/>
      <w:iCs/>
      <w:color w:val="2F5496" w:themeColor="accent1" w:themeShade="BF"/>
    </w:rPr>
  </w:style>
  <w:style w:type="paragraph" w:styleId="IntenseQuote">
    <w:name w:val="Intense Quote"/>
    <w:basedOn w:val="Normal"/>
    <w:next w:val="Normal"/>
    <w:link w:val="IntenseQuoteChar"/>
    <w:uiPriority w:val="30"/>
    <w:qFormat/>
    <w:rsid w:val="004A04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048B"/>
    <w:rPr>
      <w:i/>
      <w:iCs/>
      <w:color w:val="2F5496" w:themeColor="accent1" w:themeShade="BF"/>
    </w:rPr>
  </w:style>
  <w:style w:type="character" w:styleId="IntenseReference">
    <w:name w:val="Intense Reference"/>
    <w:basedOn w:val="DefaultParagraphFont"/>
    <w:uiPriority w:val="32"/>
    <w:qFormat/>
    <w:rsid w:val="004A048B"/>
    <w:rPr>
      <w:b/>
      <w:bCs/>
      <w:smallCaps/>
      <w:color w:val="2F5496" w:themeColor="accent1" w:themeShade="BF"/>
      <w:spacing w:val="5"/>
    </w:rPr>
  </w:style>
  <w:style w:type="paragraph" w:customStyle="1" w:styleId="SectionVIHeader">
    <w:name w:val="Section VI. Header"/>
    <w:basedOn w:val="Normal"/>
    <w:qFormat/>
    <w:rsid w:val="004A048B"/>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4A048B"/>
  </w:style>
  <w:style w:type="table" w:styleId="TableGrid">
    <w:name w:val="Table Grid"/>
    <w:basedOn w:val="TableNormal"/>
    <w:uiPriority w:val="39"/>
    <w:rsid w:val="00264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39</Pages>
  <Words>7985</Words>
  <Characters>45516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ngoc long</cp:lastModifiedBy>
  <cp:revision>4</cp:revision>
  <dcterms:created xsi:type="dcterms:W3CDTF">2025-09-19T04:45:00Z</dcterms:created>
  <dcterms:modified xsi:type="dcterms:W3CDTF">2025-11-03T09:56:00Z</dcterms:modified>
</cp:coreProperties>
</file>