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08D3F3D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AE0437">
        <w:rPr>
          <w:color w:val="000000"/>
          <w:sz w:val="28"/>
          <w:szCs w:val="28"/>
          <w:lang w:val="es-PE"/>
        </w:rPr>
        <w:t>Xây dựng mới trung tâm hành chính công phường Lý Thường Kiệt</w:t>
      </w:r>
      <w:r>
        <w:rPr>
          <w:color w:val="000000"/>
          <w:sz w:val="28"/>
          <w:szCs w:val="28"/>
          <w:lang w:val="es-PE"/>
        </w:rPr>
        <w:t>.</w:t>
      </w:r>
    </w:p>
    <w:p w14:paraId="69CB1A4C" w14:textId="61BA851C"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4C517D">
        <w:rPr>
          <w:color w:val="000000"/>
          <w:sz w:val="28"/>
          <w:szCs w:val="28"/>
          <w:lang w:val="es-PE"/>
        </w:rPr>
        <w:t xml:space="preserve">Phường Lý Thường Kiệt </w:t>
      </w:r>
      <w:r w:rsidR="00062DD1">
        <w:rPr>
          <w:color w:val="000000"/>
          <w:sz w:val="28"/>
          <w:szCs w:val="28"/>
          <w:lang w:val="es-PE"/>
        </w:rPr>
        <w:t>, tỉnh Ninh Bình</w:t>
      </w:r>
      <w:r>
        <w:rPr>
          <w:color w:val="000000"/>
          <w:sz w:val="28"/>
          <w:szCs w:val="28"/>
          <w:lang w:val="es-PE"/>
        </w:rPr>
        <w:t>.</w:t>
      </w:r>
    </w:p>
    <w:p w14:paraId="69CB1A4D" w14:textId="66C0C56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4C517D">
        <w:rPr>
          <w:color w:val="000000"/>
          <w:sz w:val="28"/>
          <w:szCs w:val="28"/>
          <w:lang w:val="es-PE"/>
        </w:rPr>
        <w:t>Phường Lý Thường Kiệt</w:t>
      </w:r>
      <w:r>
        <w:rPr>
          <w:color w:val="000000"/>
          <w:sz w:val="28"/>
          <w:szCs w:val="28"/>
          <w:lang w:val="es-PE"/>
        </w:rPr>
        <w:t>.</w:t>
      </w:r>
    </w:p>
    <w:p w14:paraId="69CB1A4E" w14:textId="09A8AF35"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B960E6">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4290ECF1" w14:textId="77777777" w:rsidR="00902D1A" w:rsidRPr="00814F88" w:rsidRDefault="00902D1A" w:rsidP="00902D1A">
      <w:pPr>
        <w:numPr>
          <w:ilvl w:val="0"/>
          <w:numId w:val="6"/>
        </w:numPr>
        <w:spacing w:before="60" w:after="60" w:line="276" w:lineRule="auto"/>
        <w:ind w:left="-142" w:firstLine="567"/>
        <w:jc w:val="left"/>
        <w:rPr>
          <w:b/>
          <w:bCs/>
          <w:szCs w:val="24"/>
          <w:lang w:val="de-DE"/>
        </w:rPr>
      </w:pPr>
      <w:bookmarkStart w:id="0" w:name="_Hlk210371393"/>
      <w:r>
        <w:rPr>
          <w:b/>
          <w:bCs/>
          <w:szCs w:val="24"/>
          <w:lang w:val="de-DE"/>
        </w:rPr>
        <w:t>Trung tâm hành chính công</w:t>
      </w:r>
      <w:r w:rsidRPr="00814F88">
        <w:rPr>
          <w:b/>
          <w:bCs/>
          <w:szCs w:val="24"/>
          <w:lang w:val="de-DE"/>
        </w:rPr>
        <w:t>:</w:t>
      </w:r>
    </w:p>
    <w:p w14:paraId="4CDEBCFB" w14:textId="77777777" w:rsidR="00902D1A" w:rsidRPr="00814F88" w:rsidRDefault="00902D1A" w:rsidP="00902D1A">
      <w:pPr>
        <w:numPr>
          <w:ilvl w:val="0"/>
          <w:numId w:val="7"/>
        </w:numPr>
        <w:spacing w:before="60" w:after="60" w:line="276" w:lineRule="auto"/>
        <w:ind w:left="-142" w:firstLine="567"/>
        <w:jc w:val="left"/>
        <w:rPr>
          <w:b/>
          <w:bCs/>
          <w:szCs w:val="24"/>
          <w:lang w:val="de-DE"/>
        </w:rPr>
      </w:pPr>
      <w:r w:rsidRPr="00814F88">
        <w:rPr>
          <w:b/>
          <w:bCs/>
          <w:szCs w:val="24"/>
          <w:lang w:val="de-DE"/>
        </w:rPr>
        <w:t>Phần kiến trúc:</w:t>
      </w:r>
    </w:p>
    <w:p w14:paraId="1804C473" w14:textId="77777777" w:rsidR="00902D1A" w:rsidRDefault="00902D1A" w:rsidP="00902D1A">
      <w:pPr>
        <w:spacing w:before="60" w:after="60" w:line="276" w:lineRule="auto"/>
        <w:ind w:firstLine="425"/>
        <w:rPr>
          <w:szCs w:val="24"/>
          <w:lang w:val="de-DE"/>
        </w:rPr>
      </w:pPr>
      <w:r w:rsidRPr="00814F88">
        <w:rPr>
          <w:szCs w:val="24"/>
          <w:lang w:val="de-DE"/>
        </w:rPr>
        <w:t xml:space="preserve">- Công trình được thiết kế </w:t>
      </w:r>
      <w:r>
        <w:rPr>
          <w:szCs w:val="24"/>
          <w:lang w:val="de-DE"/>
        </w:rPr>
        <w:t>01</w:t>
      </w:r>
      <w:r w:rsidRPr="00814F88">
        <w:rPr>
          <w:szCs w:val="24"/>
          <w:lang w:val="de-DE"/>
        </w:rPr>
        <w:t xml:space="preserve"> tầng với mặt bằng hình chữ nhật có chiều dài </w:t>
      </w:r>
      <w:r>
        <w:rPr>
          <w:szCs w:val="24"/>
          <w:lang w:val="de-DE"/>
        </w:rPr>
        <w:t>12,6</w:t>
      </w:r>
      <w:r w:rsidRPr="00814F88">
        <w:rPr>
          <w:szCs w:val="24"/>
          <w:lang w:val="de-DE"/>
        </w:rPr>
        <w:t xml:space="preserve">m, chiều rộng </w:t>
      </w:r>
      <w:r>
        <w:rPr>
          <w:szCs w:val="24"/>
          <w:lang w:val="de-DE"/>
        </w:rPr>
        <w:t>11,1</w:t>
      </w:r>
      <w:r w:rsidRPr="00814F88">
        <w:rPr>
          <w:szCs w:val="24"/>
          <w:lang w:val="de-DE"/>
        </w:rPr>
        <w:t xml:space="preserve">m. </w:t>
      </w:r>
      <w:r>
        <w:rPr>
          <w:szCs w:val="24"/>
          <w:lang w:val="de-DE"/>
        </w:rPr>
        <w:t>Chiều cao nhà 4,2m, chiều cao mái 2,1m, chiều cao từ cos sân hoàn thiện tới cos nền nhà 0,45m, c</w:t>
      </w:r>
      <w:r w:rsidRPr="00814F88">
        <w:rPr>
          <w:szCs w:val="24"/>
          <w:lang w:val="de-DE"/>
        </w:rPr>
        <w:t xml:space="preserve">hiều cao nhà </w:t>
      </w:r>
      <w:r>
        <w:rPr>
          <w:szCs w:val="24"/>
          <w:lang w:val="de-DE"/>
        </w:rPr>
        <w:t>+7,05</w:t>
      </w:r>
      <w:r w:rsidRPr="00814F88">
        <w:rPr>
          <w:szCs w:val="24"/>
          <w:lang w:val="de-DE"/>
        </w:rPr>
        <w:t>m</w:t>
      </w:r>
      <w:r>
        <w:rPr>
          <w:szCs w:val="24"/>
          <w:lang w:val="de-DE"/>
        </w:rPr>
        <w:t xml:space="preserve">. </w:t>
      </w:r>
      <w:r w:rsidRPr="00814F88">
        <w:rPr>
          <w:szCs w:val="24"/>
          <w:lang w:val="de-DE"/>
        </w:rPr>
        <w:t>Mái lợp tôn chống nóng dày 0,45ly kết hợp hệ thống vì kèo, xà gồ bằng thép hình.</w:t>
      </w:r>
      <w:r>
        <w:rPr>
          <w:szCs w:val="24"/>
          <w:lang w:val="de-DE"/>
        </w:rPr>
        <w:t xml:space="preserve"> Nhà liên kết với sân và các công trình bên ngoài bằng tam cấp sảnh. Nền được lát gạch liên doanh 600x600 vữa xi măng mác 75#. Trát toàn nhà vữa xi măng mác 75#, sơn 01 nước lót, 02 nước mầu. </w:t>
      </w:r>
    </w:p>
    <w:p w14:paraId="09F12C66" w14:textId="77777777" w:rsidR="00902D1A" w:rsidRDefault="00902D1A" w:rsidP="00902D1A">
      <w:pPr>
        <w:spacing w:before="60" w:after="60" w:line="276" w:lineRule="auto"/>
        <w:ind w:firstLine="425"/>
        <w:rPr>
          <w:szCs w:val="24"/>
          <w:lang w:val="de-DE"/>
        </w:rPr>
      </w:pPr>
      <w:r>
        <w:rPr>
          <w:szCs w:val="24"/>
          <w:lang w:val="de-DE"/>
        </w:rPr>
        <w:t>Hê thống c</w:t>
      </w:r>
      <w:r w:rsidRPr="00814F88">
        <w:rPr>
          <w:szCs w:val="24"/>
          <w:lang w:val="de-DE"/>
        </w:rPr>
        <w:t xml:space="preserve">ửa đi, cửa sổ, vách kính được làm bằng cửa nhôm </w:t>
      </w:r>
      <w:r>
        <w:rPr>
          <w:szCs w:val="24"/>
          <w:lang w:val="de-DE"/>
        </w:rPr>
        <w:t>hệ</w:t>
      </w:r>
      <w:r w:rsidRPr="00814F88">
        <w:rPr>
          <w:szCs w:val="24"/>
          <w:lang w:val="de-DE"/>
        </w:rPr>
        <w:t>, kính trắng an toàn dày 6,38ly</w:t>
      </w:r>
      <w:r>
        <w:rPr>
          <w:szCs w:val="24"/>
          <w:lang w:val="de-DE"/>
        </w:rPr>
        <w:t>, xen hoa cửa sổ bằng inox. Tam cấp sảnh ốp đá granit vữa xi măng mác 75#.</w:t>
      </w:r>
    </w:p>
    <w:p w14:paraId="0440F683" w14:textId="77777777" w:rsidR="00902D1A" w:rsidRDefault="00902D1A" w:rsidP="00902D1A">
      <w:pPr>
        <w:spacing w:before="60" w:after="60" w:line="276" w:lineRule="auto"/>
        <w:ind w:firstLine="425"/>
        <w:rPr>
          <w:b/>
          <w:szCs w:val="24"/>
          <w:lang w:val="de-DE"/>
        </w:rPr>
      </w:pPr>
    </w:p>
    <w:p w14:paraId="4B3DAE92" w14:textId="77777777" w:rsidR="00902D1A" w:rsidRPr="00814F88" w:rsidRDefault="00902D1A" w:rsidP="00902D1A">
      <w:pPr>
        <w:spacing w:before="60" w:after="60" w:line="276" w:lineRule="auto"/>
        <w:ind w:firstLine="425"/>
        <w:rPr>
          <w:b/>
          <w:szCs w:val="24"/>
          <w:lang w:val="de-DE"/>
        </w:rPr>
      </w:pPr>
      <w:r w:rsidRPr="00814F88">
        <w:rPr>
          <w:b/>
          <w:szCs w:val="24"/>
          <w:lang w:val="de-DE"/>
        </w:rPr>
        <w:t>b.  Phần kết cấu:</w:t>
      </w:r>
    </w:p>
    <w:p w14:paraId="185EEC9C" w14:textId="77777777" w:rsidR="00902D1A" w:rsidRPr="00814F88" w:rsidRDefault="00902D1A" w:rsidP="00902D1A">
      <w:pPr>
        <w:spacing w:before="60" w:after="60" w:line="276" w:lineRule="auto"/>
        <w:ind w:firstLine="425"/>
        <w:rPr>
          <w:szCs w:val="24"/>
          <w:lang w:val="de-DE"/>
        </w:rPr>
      </w:pPr>
      <w:r w:rsidRPr="00814F88">
        <w:rPr>
          <w:szCs w:val="24"/>
          <w:lang w:val="de-DE"/>
        </w:rPr>
        <w:t xml:space="preserve">- </w:t>
      </w:r>
      <w:r>
        <w:rPr>
          <w:szCs w:val="24"/>
          <w:lang w:val="de-DE"/>
        </w:rPr>
        <w:t>Đơn vị tư vấn thiết kế đề xuất phương án móng như sau.</w:t>
      </w:r>
      <w:r w:rsidRPr="00814F88">
        <w:rPr>
          <w:szCs w:val="24"/>
          <w:lang w:val="de-DE"/>
        </w:rPr>
        <w:t xml:space="preserve"> </w:t>
      </w:r>
      <w:r>
        <w:rPr>
          <w:szCs w:val="24"/>
          <w:lang w:val="de-DE"/>
        </w:rPr>
        <w:t xml:space="preserve"> Đóng cọc tre gia cố móng cọc  dài 2,5m, đường kính cọc D&gt;=6cm, Tre tươi, thẳng, già không cong vênh khyết tật</w:t>
      </w:r>
      <w:r w:rsidRPr="00814F88">
        <w:rPr>
          <w:szCs w:val="24"/>
          <w:lang w:val="de-DE"/>
        </w:rPr>
        <w:t>. Kết cấu móng băng giao thoa, móng, dầm móng, giằng móng sử dụng BTCT đá 1x2 mác 250#. Bê tông lót móng đá 4x6 mác 100#.</w:t>
      </w:r>
    </w:p>
    <w:p w14:paraId="0CA7E0C9" w14:textId="77777777" w:rsidR="00902D1A" w:rsidRPr="00814F88" w:rsidRDefault="00902D1A" w:rsidP="00902D1A">
      <w:pPr>
        <w:spacing w:before="60" w:after="60" w:line="276" w:lineRule="auto"/>
        <w:ind w:firstLine="425"/>
        <w:rPr>
          <w:szCs w:val="24"/>
          <w:lang w:val="de-DE"/>
        </w:rPr>
      </w:pPr>
      <w:r w:rsidRPr="00814F88">
        <w:rPr>
          <w:szCs w:val="24"/>
          <w:lang w:val="de-DE"/>
        </w:rPr>
        <w:t>- Kết cấu khung cột, dầm, sàn sử dụng khung BTCT đá 1x2 mác 250#.</w:t>
      </w:r>
    </w:p>
    <w:p w14:paraId="1F6736C5" w14:textId="77777777" w:rsidR="00902D1A" w:rsidRPr="00814F88" w:rsidRDefault="00902D1A" w:rsidP="00902D1A">
      <w:pPr>
        <w:spacing w:before="60" w:after="60" w:line="276" w:lineRule="auto"/>
        <w:ind w:firstLine="425"/>
        <w:rPr>
          <w:szCs w:val="24"/>
          <w:lang w:val="de-DE"/>
        </w:rPr>
      </w:pPr>
      <w:r w:rsidRPr="00814F88">
        <w:rPr>
          <w:szCs w:val="24"/>
          <w:lang w:val="de-DE"/>
        </w:rPr>
        <w:t>- Kết cấu tường bao che xây gạch XMCL mác 100#, vữa xi măng mác 75#. Lớp trát vữa xi măng mác 75# dày 1,5cm.</w:t>
      </w:r>
    </w:p>
    <w:p w14:paraId="55ACDC70" w14:textId="77777777" w:rsidR="00902D1A" w:rsidRPr="00814F88" w:rsidRDefault="00902D1A" w:rsidP="00902D1A">
      <w:pPr>
        <w:spacing w:before="60" w:after="60" w:line="276" w:lineRule="auto"/>
        <w:ind w:firstLine="425"/>
        <w:rPr>
          <w:szCs w:val="24"/>
          <w:lang w:val="de-DE"/>
        </w:rPr>
      </w:pPr>
      <w:r w:rsidRPr="00814F88">
        <w:rPr>
          <w:szCs w:val="24"/>
          <w:lang w:val="de-DE"/>
        </w:rPr>
        <w:t>- Kết cấu mái: Xà gồ thép hình. Mái lợp tôn</w:t>
      </w:r>
      <w:r>
        <w:rPr>
          <w:szCs w:val="24"/>
          <w:lang w:val="de-DE"/>
        </w:rPr>
        <w:t xml:space="preserve"> </w:t>
      </w:r>
      <w:r w:rsidRPr="00814F88">
        <w:rPr>
          <w:szCs w:val="24"/>
          <w:lang w:val="de-DE"/>
        </w:rPr>
        <w:t>chống nóng APU  dày 0,45ly. Tường thu hồi xây gạch XMCL mác 100#, vữa xi măng mác 75#. Giằng thu hồi BTCT đá 1x2 mác 200#.</w:t>
      </w:r>
    </w:p>
    <w:p w14:paraId="6391895B" w14:textId="77777777" w:rsidR="00902D1A" w:rsidRPr="00814F88" w:rsidRDefault="00902D1A" w:rsidP="00902D1A">
      <w:pPr>
        <w:spacing w:before="60" w:after="60" w:line="276" w:lineRule="auto"/>
        <w:ind w:firstLine="425"/>
        <w:rPr>
          <w:b/>
          <w:szCs w:val="24"/>
          <w:lang w:val="de-DE"/>
        </w:rPr>
      </w:pPr>
      <w:r w:rsidRPr="00814F88">
        <w:rPr>
          <w:b/>
          <w:szCs w:val="24"/>
          <w:lang w:val="de-DE"/>
        </w:rPr>
        <w:t>c. Phần điện nước:</w:t>
      </w:r>
    </w:p>
    <w:p w14:paraId="614F4BA3" w14:textId="77777777" w:rsidR="00902D1A" w:rsidRPr="00814F88" w:rsidRDefault="00902D1A" w:rsidP="00902D1A">
      <w:pPr>
        <w:spacing w:before="60" w:after="60" w:line="276" w:lineRule="auto"/>
        <w:ind w:firstLine="425"/>
        <w:rPr>
          <w:szCs w:val="24"/>
          <w:lang w:val="de-DE"/>
        </w:rPr>
      </w:pPr>
      <w:r w:rsidRPr="00814F88">
        <w:rPr>
          <w:szCs w:val="24"/>
          <w:lang w:val="de-DE"/>
        </w:rPr>
        <w:t>- Điện được lấy từ mạng điện của khu vực.</w:t>
      </w:r>
    </w:p>
    <w:p w14:paraId="3A15956A" w14:textId="77777777" w:rsidR="00902D1A" w:rsidRPr="00814F88" w:rsidRDefault="00902D1A" w:rsidP="00902D1A">
      <w:pPr>
        <w:spacing w:before="60" w:after="60" w:line="276" w:lineRule="auto"/>
        <w:ind w:firstLine="425"/>
        <w:rPr>
          <w:szCs w:val="24"/>
          <w:lang w:val="de-DE"/>
        </w:rPr>
      </w:pPr>
      <w:r w:rsidRPr="00814F88">
        <w:rPr>
          <w:szCs w:val="24"/>
          <w:lang w:val="de-DE"/>
        </w:rPr>
        <w:t>- Đường dây điện trong nhà đi chìm trong từng và trần, được bảo vệ trong ống nhựa mềm.</w:t>
      </w:r>
    </w:p>
    <w:p w14:paraId="6911DE3E" w14:textId="77777777" w:rsidR="00902D1A" w:rsidRPr="00814F88" w:rsidRDefault="00902D1A" w:rsidP="00902D1A">
      <w:pPr>
        <w:spacing w:before="60" w:after="60" w:line="276" w:lineRule="auto"/>
        <w:ind w:firstLine="425"/>
        <w:rPr>
          <w:szCs w:val="24"/>
          <w:lang w:val="de-DE"/>
        </w:rPr>
      </w:pPr>
      <w:r w:rsidRPr="00814F88">
        <w:rPr>
          <w:szCs w:val="24"/>
          <w:lang w:val="de-DE"/>
        </w:rPr>
        <w:t>- Chiếu sáng bằng ánh sáng tự nhiên kết hợp ánh sáng của thiết bị.</w:t>
      </w:r>
    </w:p>
    <w:p w14:paraId="6D87EF73" w14:textId="77777777" w:rsidR="00902D1A" w:rsidRPr="00814F88" w:rsidRDefault="00902D1A" w:rsidP="00902D1A">
      <w:pPr>
        <w:spacing w:before="60" w:after="60" w:line="276" w:lineRule="auto"/>
        <w:ind w:firstLine="425"/>
        <w:rPr>
          <w:szCs w:val="24"/>
          <w:lang w:val="de-DE"/>
        </w:rPr>
      </w:pPr>
      <w:r w:rsidRPr="00814F88">
        <w:rPr>
          <w:szCs w:val="24"/>
          <w:lang w:val="de-DE"/>
        </w:rPr>
        <w:t>- Thông gió bằng gió tự nhiên kết hợp quạt treo tường.</w:t>
      </w:r>
    </w:p>
    <w:p w14:paraId="12FA0372" w14:textId="77777777" w:rsidR="00902D1A" w:rsidRPr="00814F88" w:rsidRDefault="00902D1A" w:rsidP="00902D1A">
      <w:pPr>
        <w:spacing w:before="60" w:after="60" w:line="276" w:lineRule="auto"/>
        <w:ind w:firstLine="425"/>
        <w:rPr>
          <w:szCs w:val="24"/>
          <w:lang w:val="de-DE"/>
        </w:rPr>
      </w:pPr>
      <w:r w:rsidRPr="00814F88">
        <w:rPr>
          <w:szCs w:val="24"/>
          <w:lang w:val="de-DE"/>
        </w:rPr>
        <w:t>- Hệ thống thoát nước mưa dùng ống PVC.</w:t>
      </w:r>
    </w:p>
    <w:p w14:paraId="1C62D8D9" w14:textId="77777777" w:rsidR="00902D1A" w:rsidRDefault="00902D1A" w:rsidP="00902D1A">
      <w:pPr>
        <w:spacing w:before="60" w:after="60" w:line="276" w:lineRule="auto"/>
        <w:ind w:right="-3" w:firstLine="425"/>
        <w:rPr>
          <w:b/>
          <w:noProof/>
          <w:szCs w:val="24"/>
          <w:lang w:val="de-DE"/>
        </w:rPr>
      </w:pPr>
      <w:r>
        <w:rPr>
          <w:b/>
          <w:noProof/>
          <w:szCs w:val="24"/>
          <w:lang w:val="de-DE"/>
        </w:rPr>
        <w:t>2</w:t>
      </w:r>
      <w:r w:rsidRPr="00814F88">
        <w:rPr>
          <w:b/>
          <w:noProof/>
          <w:szCs w:val="24"/>
          <w:lang w:val="de-DE"/>
        </w:rPr>
        <w:t xml:space="preserve">. </w:t>
      </w:r>
      <w:r>
        <w:rPr>
          <w:b/>
          <w:noProof/>
          <w:szCs w:val="24"/>
          <w:lang w:val="de-DE"/>
        </w:rPr>
        <w:t>Các hạng mục phụ trợ:</w:t>
      </w:r>
    </w:p>
    <w:p w14:paraId="1725CBA9" w14:textId="77777777" w:rsidR="00902D1A" w:rsidRDefault="00902D1A" w:rsidP="00902D1A">
      <w:pPr>
        <w:spacing w:before="60" w:after="60" w:line="276" w:lineRule="auto"/>
        <w:ind w:right="-3" w:firstLine="425"/>
        <w:rPr>
          <w:b/>
          <w:noProof/>
          <w:szCs w:val="24"/>
          <w:lang w:val="de-DE"/>
        </w:rPr>
      </w:pPr>
      <w:r>
        <w:rPr>
          <w:b/>
          <w:noProof/>
          <w:szCs w:val="24"/>
          <w:lang w:val="de-DE"/>
        </w:rPr>
        <w:lastRenderedPageBreak/>
        <w:t>2.1: San nền:</w:t>
      </w:r>
    </w:p>
    <w:p w14:paraId="2002C92B" w14:textId="77777777" w:rsidR="00902D1A" w:rsidRDefault="00902D1A" w:rsidP="00902D1A">
      <w:pPr>
        <w:spacing w:before="60" w:after="60" w:line="276" w:lineRule="auto"/>
        <w:ind w:right="-3" w:firstLine="720"/>
        <w:rPr>
          <w:bCs/>
          <w:noProof/>
          <w:szCs w:val="24"/>
          <w:lang w:val="de-DE"/>
        </w:rPr>
      </w:pPr>
      <w:r w:rsidRPr="00F4744C">
        <w:rPr>
          <w:bCs/>
          <w:noProof/>
          <w:szCs w:val="24"/>
          <w:lang w:val="de-DE"/>
        </w:rPr>
        <w:t>-</w:t>
      </w:r>
      <w:r>
        <w:rPr>
          <w:bCs/>
          <w:noProof/>
          <w:szCs w:val="24"/>
          <w:lang w:val="de-DE"/>
        </w:rPr>
        <w:t xml:space="preserve"> San lấp tạo mặt bằng bằng vật liệu đá lẫn đất.</w:t>
      </w:r>
    </w:p>
    <w:p w14:paraId="25EC47FF" w14:textId="77777777" w:rsidR="00902D1A" w:rsidRDefault="00902D1A" w:rsidP="00902D1A">
      <w:pPr>
        <w:spacing w:before="60" w:after="60" w:line="276" w:lineRule="auto"/>
        <w:ind w:right="-3" w:firstLine="426"/>
        <w:rPr>
          <w:b/>
          <w:noProof/>
          <w:szCs w:val="24"/>
          <w:lang w:val="de-DE"/>
        </w:rPr>
      </w:pPr>
      <w:r>
        <w:rPr>
          <w:b/>
          <w:noProof/>
          <w:szCs w:val="24"/>
          <w:lang w:val="de-DE"/>
        </w:rPr>
        <w:t>2.2: Sân:</w:t>
      </w:r>
    </w:p>
    <w:p w14:paraId="7492BF26" w14:textId="77777777" w:rsidR="00902D1A" w:rsidRDefault="00902D1A" w:rsidP="00902D1A">
      <w:pPr>
        <w:spacing w:before="60" w:after="60" w:line="276" w:lineRule="auto"/>
        <w:ind w:right="-3" w:firstLine="720"/>
        <w:rPr>
          <w:bCs/>
          <w:noProof/>
          <w:szCs w:val="24"/>
          <w:lang w:val="de-DE"/>
        </w:rPr>
      </w:pPr>
      <w:r w:rsidRPr="00F4744C">
        <w:rPr>
          <w:bCs/>
          <w:noProof/>
          <w:szCs w:val="24"/>
          <w:lang w:val="de-DE"/>
        </w:rPr>
        <w:t>-</w:t>
      </w:r>
      <w:r>
        <w:rPr>
          <w:bCs/>
          <w:noProof/>
          <w:szCs w:val="24"/>
          <w:lang w:val="de-DE"/>
        </w:rPr>
        <w:t xml:space="preserve"> Rải linong chốt mất nước. Đổ bê tông đá 1x2 mác 200# dày 10cm.</w:t>
      </w:r>
    </w:p>
    <w:p w14:paraId="3CBC19E1" w14:textId="77777777" w:rsidR="00902D1A" w:rsidRDefault="00902D1A" w:rsidP="00902D1A">
      <w:pPr>
        <w:spacing w:before="60" w:after="60" w:line="276" w:lineRule="auto"/>
        <w:ind w:right="-3" w:firstLine="426"/>
        <w:rPr>
          <w:b/>
          <w:noProof/>
          <w:szCs w:val="24"/>
          <w:lang w:val="de-DE"/>
        </w:rPr>
      </w:pPr>
      <w:r w:rsidRPr="00480DA3">
        <w:rPr>
          <w:b/>
          <w:noProof/>
          <w:szCs w:val="24"/>
          <w:lang w:val="de-DE"/>
        </w:rPr>
        <w:t>2.3 Cổng ra vào:</w:t>
      </w:r>
    </w:p>
    <w:p w14:paraId="173996FF" w14:textId="77777777" w:rsidR="00902D1A" w:rsidRPr="007F1041" w:rsidRDefault="00902D1A" w:rsidP="00902D1A">
      <w:pPr>
        <w:spacing w:before="120" w:after="120"/>
        <w:ind w:firstLine="720"/>
      </w:pPr>
      <w:r>
        <w:rPr>
          <w:b/>
          <w:noProof/>
          <w:szCs w:val="24"/>
          <w:lang w:val="de-DE"/>
        </w:rPr>
        <w:t xml:space="preserve">- </w:t>
      </w:r>
      <w:r w:rsidRPr="007F1041">
        <w:t xml:space="preserve"> Cổng xây mới</w:t>
      </w:r>
      <w:r>
        <w:t xml:space="preserve"> rộng 4m</w:t>
      </w:r>
      <w:r w:rsidRPr="007F1041">
        <w:t>. Trụ cổng (KT 600x600),</w:t>
      </w:r>
      <w:r>
        <w:t xml:space="preserve"> cao 3,3m</w:t>
      </w:r>
      <w:r w:rsidRPr="007F1041">
        <w:t>. Bê tông lót móng bê tông đá 4x6 mác 100# dày 100. Bê tông móng đá 1x2 mác 200#. Cột trụ cổng đổ vuông 220x220, bê tông cốt thép đá 1x2 mác 200#.  Xây ốp cột gạch XMCL, VXM mác 75#. Trát trụ cổng bằng VXM 75#, sơn 1 nước lót 2 nước màu.</w:t>
      </w:r>
    </w:p>
    <w:p w14:paraId="17626857" w14:textId="77777777" w:rsidR="00902D1A" w:rsidRDefault="00902D1A" w:rsidP="00902D1A">
      <w:pPr>
        <w:spacing w:before="120" w:after="120"/>
        <w:ind w:firstLine="567"/>
        <w:rPr>
          <w:noProof/>
          <w:szCs w:val="24"/>
          <w:lang w:val="de-DE"/>
        </w:rPr>
      </w:pPr>
      <w:r w:rsidRPr="007F1041">
        <w:t xml:space="preserve">   - Cánh cổng cao 2,5m rộng 1.75m gồm hai cánh, bằng inox.</w:t>
      </w:r>
      <w:r w:rsidRPr="00814F88">
        <w:rPr>
          <w:noProof/>
          <w:szCs w:val="24"/>
          <w:lang w:val="de-DE"/>
        </w:rPr>
        <w:t xml:space="preserve"> </w:t>
      </w:r>
    </w:p>
    <w:p w14:paraId="354991D2" w14:textId="77777777" w:rsidR="00902D1A" w:rsidRDefault="00902D1A" w:rsidP="00902D1A">
      <w:pPr>
        <w:spacing w:before="120" w:after="120"/>
        <w:ind w:firstLine="567"/>
        <w:rPr>
          <w:b/>
          <w:bCs/>
          <w:noProof/>
          <w:szCs w:val="24"/>
          <w:lang w:val="de-DE"/>
        </w:rPr>
      </w:pPr>
      <w:r w:rsidRPr="00F9583B">
        <w:rPr>
          <w:b/>
          <w:bCs/>
          <w:noProof/>
          <w:szCs w:val="24"/>
          <w:lang w:val="de-DE"/>
        </w:rPr>
        <w:t>3. Mua sắm một số trang thiết bị</w:t>
      </w:r>
      <w:r>
        <w:rPr>
          <w:b/>
          <w:bCs/>
          <w:noProof/>
          <w:szCs w:val="24"/>
          <w:lang w:val="de-DE"/>
        </w:rPr>
        <w:t>:</w:t>
      </w:r>
    </w:p>
    <w:p w14:paraId="6DFE2D1F" w14:textId="77777777" w:rsidR="00164D68" w:rsidRDefault="00902D1A" w:rsidP="00164D68">
      <w:pPr>
        <w:tabs>
          <w:tab w:val="left" w:pos="6209"/>
        </w:tabs>
        <w:spacing w:before="120" w:after="120"/>
        <w:ind w:firstLine="567"/>
      </w:pPr>
      <w:r w:rsidRPr="00903C93">
        <w:rPr>
          <w:noProof/>
          <w:szCs w:val="24"/>
          <w:lang w:val="de-DE"/>
        </w:rPr>
        <w:t>-</w:t>
      </w:r>
      <w:r w:rsidRPr="00C73037">
        <w:t xml:space="preserve"> </w:t>
      </w:r>
      <w:r w:rsidRPr="003D19E0">
        <w:t>Tủ Tài Liệu Thấp</w:t>
      </w:r>
      <w:r>
        <w:t xml:space="preserve">: 6 bộ; </w:t>
      </w:r>
      <w:r w:rsidRPr="003D19E0">
        <w:t>Ghế tiếp dân</w:t>
      </w:r>
      <w:r>
        <w:t xml:space="preserve">: 12 cái; </w:t>
      </w:r>
      <w:r w:rsidRPr="00991BCA">
        <w:t>Ghê nhân viên phòng tiếp dân:</w:t>
      </w:r>
      <w:r>
        <w:t xml:space="preserve"> 07 cái; </w:t>
      </w:r>
      <w:r w:rsidRPr="00991BCA">
        <w:t>Bàn viết</w:t>
      </w:r>
      <w:r>
        <w:t xml:space="preserve">: 4 cái; </w:t>
      </w:r>
      <w:r w:rsidRPr="00C95BFC">
        <w:t>Bàn làm việc cá nhân:</w:t>
      </w:r>
      <w:r>
        <w:t xml:space="preserve"> 2 Cái; </w:t>
      </w:r>
      <w:r w:rsidRPr="00C95BFC">
        <w:t>Bàn làm việc trực phòng tiếp dân:</w:t>
      </w:r>
      <w:r>
        <w:t xml:space="preserve">2 cái; </w:t>
      </w:r>
      <w:r w:rsidRPr="00C95BFC">
        <w:t>Bàn quầy phòng tiếp dân (3 chỗ ngồi làm việc)</w:t>
      </w:r>
      <w:r>
        <w:t xml:space="preserve">: 2 Cái; </w:t>
      </w:r>
      <w:r w:rsidRPr="00C95BFC">
        <w:t xml:space="preserve">Ghế bằng </w:t>
      </w:r>
      <w:r>
        <w:t xml:space="preserve">04 chỗ: 5 Cái; Ghế băng 05 chỗ: 5 cái; </w:t>
      </w:r>
      <w:r w:rsidRPr="00C95BFC">
        <w:t xml:space="preserve">Tủ tài liệu </w:t>
      </w:r>
      <w:r w:rsidRPr="00C95BFC">
        <w:rPr>
          <w:rFonts w:hint="eastAsia"/>
        </w:rPr>
        <w:t>đ</w:t>
      </w:r>
      <w:r w:rsidRPr="00C95BFC">
        <w:t>ặt phòng làm việc</w:t>
      </w:r>
      <w:r>
        <w:t xml:space="preserve">; 04 cái; </w:t>
      </w:r>
      <w:r w:rsidRPr="00C95BFC">
        <w:t xml:space="preserve">Máy tính </w:t>
      </w:r>
      <w:r w:rsidRPr="00C95BFC">
        <w:rPr>
          <w:rFonts w:hint="eastAsia"/>
        </w:rPr>
        <w:t>đ</w:t>
      </w:r>
      <w:r w:rsidRPr="00C95BFC">
        <w:t>ể bàn</w:t>
      </w:r>
      <w:r>
        <w:t xml:space="preserve">: 10 cái; </w:t>
      </w:r>
      <w:r w:rsidRPr="004F3406">
        <w:t>Màn hình vi tính</w:t>
      </w:r>
      <w:r>
        <w:t xml:space="preserve">: 10 cái; </w:t>
      </w:r>
      <w:r w:rsidRPr="004F3406">
        <w:t>Máy in 02 mặt</w:t>
      </w:r>
      <w:r>
        <w:t xml:space="preserve">: 09 cái; </w:t>
      </w:r>
      <w:r w:rsidRPr="004F3406">
        <w:t>Máy quét</w:t>
      </w:r>
      <w:r>
        <w:t xml:space="preserve">: 08 Cái; </w:t>
      </w:r>
      <w:r w:rsidRPr="004F3406">
        <w:t>Máy lấy số tự dộng</w:t>
      </w:r>
      <w:r>
        <w:t xml:space="preserve">: 01 bộ; </w:t>
      </w:r>
      <w:r w:rsidRPr="004F3406">
        <w:t xml:space="preserve">Tivi Toshiba 43 inch </w:t>
      </w:r>
      <w:r>
        <w:t xml:space="preserve">: 01 cái; </w:t>
      </w:r>
      <w:r w:rsidRPr="004F3406">
        <w:rPr>
          <w:rFonts w:hint="eastAsia"/>
        </w:rPr>
        <w:t>Đ</w:t>
      </w:r>
      <w:r w:rsidRPr="004F3406">
        <w:t>iều hoà Funiki 18000BTU 1 chiều</w:t>
      </w:r>
      <w:r>
        <w:t xml:space="preserve">; 01 cái; </w:t>
      </w:r>
      <w:r w:rsidRPr="004F3406">
        <w:rPr>
          <w:rFonts w:hint="eastAsia"/>
        </w:rPr>
        <w:t>Đ</w:t>
      </w:r>
      <w:r w:rsidRPr="004F3406">
        <w:t>iều hoà Funiki 12000BTU Inverter</w:t>
      </w:r>
      <w:r>
        <w:t xml:space="preserve">: 02 cái; </w:t>
      </w:r>
      <w:r w:rsidRPr="00991BD6">
        <w:t xml:space="preserve">Camera </w:t>
      </w:r>
      <w:r>
        <w:t xml:space="preserve">: 2 cái; </w:t>
      </w:r>
      <w:r w:rsidRPr="00991BD6">
        <w:t>Bảng niêm yết thủ tục hành chính và thu phí</w:t>
      </w:r>
      <w:r>
        <w:t xml:space="preserve">: 1 cái; </w:t>
      </w:r>
      <w:r w:rsidRPr="00991BD6">
        <w:t>Máy lọc n</w:t>
      </w:r>
      <w:r w:rsidRPr="00991BD6">
        <w:rPr>
          <w:rFonts w:hint="eastAsia"/>
        </w:rPr>
        <w:t>ư</w:t>
      </w:r>
      <w:r w:rsidRPr="00991BD6">
        <w:t>ớc RO ion kiềm RIO-02 B</w:t>
      </w:r>
      <w:r>
        <w:t xml:space="preserve">: 02 cái; </w:t>
      </w:r>
      <w:r w:rsidRPr="00991BD6">
        <w:t>Ghế ghế làm việc công thái học</w:t>
      </w:r>
      <w:r>
        <w:t xml:space="preserve">: 03 cái; </w:t>
      </w:r>
      <w:r w:rsidRPr="00991BD6">
        <w:t>Khóa cửa vân tay Philips DDL609</w:t>
      </w:r>
      <w:r>
        <w:t xml:space="preserve">: 05 Bộ; </w:t>
      </w:r>
      <w:r w:rsidRPr="00991BD6">
        <w:t>Khóa thông phòng inox Việt Tiệp</w:t>
      </w:r>
      <w:r>
        <w:t>: 02 (cái);</w:t>
      </w:r>
      <w:bookmarkEnd w:id="0"/>
    </w:p>
    <w:tbl>
      <w:tblPr>
        <w:tblW w:w="9656" w:type="dxa"/>
        <w:tblInd w:w="113" w:type="dxa"/>
        <w:tblLook w:val="04A0" w:firstRow="1" w:lastRow="0" w:firstColumn="1" w:lastColumn="0" w:noHBand="0" w:noVBand="1"/>
      </w:tblPr>
      <w:tblGrid>
        <w:gridCol w:w="6091"/>
        <w:gridCol w:w="1443"/>
        <w:gridCol w:w="1900"/>
        <w:gridCol w:w="222"/>
      </w:tblGrid>
      <w:tr w:rsidR="00164D68" w:rsidRPr="00164D68" w14:paraId="2481E079" w14:textId="77777777" w:rsidTr="00164D68">
        <w:trPr>
          <w:gridAfter w:val="1"/>
          <w:wAfter w:w="222" w:type="dxa"/>
          <w:trHeight w:val="3420"/>
        </w:trPr>
        <w:tc>
          <w:tcPr>
            <w:tcW w:w="6091" w:type="dxa"/>
            <w:tcBorders>
              <w:top w:val="single" w:sz="4" w:space="0" w:color="auto"/>
              <w:left w:val="single" w:sz="4" w:space="0" w:color="auto"/>
              <w:bottom w:val="single" w:sz="4" w:space="0" w:color="auto"/>
              <w:right w:val="single" w:sz="4" w:space="0" w:color="auto"/>
            </w:tcBorders>
            <w:vAlign w:val="bottom"/>
            <w:hideMark/>
          </w:tcPr>
          <w:p w14:paraId="028B72B0"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 xml:space="preserve">Tủ Tài Liệu Thấp BRI1280 : </w:t>
            </w:r>
            <w:r w:rsidRPr="00164D68">
              <w:rPr>
                <w:rFonts w:eastAsia="Times New Roman"/>
                <w:b/>
                <w:bCs/>
                <w:color w:val="000000"/>
                <w:szCs w:val="24"/>
                <w:lang w:val="vi-VN" w:eastAsia="vi-VN"/>
              </w:rPr>
              <w:br/>
            </w:r>
            <w:r w:rsidRPr="00164D68">
              <w:rPr>
                <w:rFonts w:eastAsia="Times New Roman"/>
                <w:color w:val="000000"/>
                <w:szCs w:val="24"/>
                <w:lang w:val="vi-VN" w:eastAsia="vi-VN"/>
              </w:rPr>
              <w:t>Đặt sau lưng nhân viên</w:t>
            </w:r>
            <w:r w:rsidRPr="00164D68">
              <w:rPr>
                <w:rFonts w:eastAsia="Times New Roman"/>
                <w:color w:val="000000"/>
                <w:szCs w:val="24"/>
                <w:lang w:val="vi-VN" w:eastAsia="vi-VN"/>
              </w:rPr>
              <w:br/>
              <w:t>Kích thước: W1200 x D400 x H880 mm</w:t>
            </w:r>
            <w:r w:rsidRPr="00164D68">
              <w:rPr>
                <w:rFonts w:eastAsia="Times New Roman"/>
                <w:color w:val="000000"/>
                <w:szCs w:val="24"/>
                <w:lang w:val="vi-VN" w:eastAsia="vi-VN"/>
              </w:rPr>
              <w:br/>
              <w:t>Chất liệu : Tủ gỗ công nghiệp Melamine cao cấp</w:t>
            </w:r>
            <w:r w:rsidRPr="00164D68">
              <w:rPr>
                <w:rFonts w:eastAsia="Times New Roman"/>
                <w:color w:val="000000"/>
                <w:szCs w:val="24"/>
                <w:lang w:val="vi-VN" w:eastAsia="vi-VN"/>
              </w:rPr>
              <w:br/>
              <w:t>Kiểu dáng: Tủ thiết kế khoang giữa có 4 ngăn kéo, 2 bên cánh mở, để tài liệu trong văn phòng.</w:t>
            </w:r>
            <w:r w:rsidRPr="00164D68">
              <w:rPr>
                <w:rFonts w:eastAsia="Times New Roman"/>
                <w:color w:val="000000"/>
                <w:szCs w:val="24"/>
                <w:lang w:val="vi-VN" w:eastAsia="vi-VN"/>
              </w:rPr>
              <w:br/>
              <w:t>Màu sắc: M6/M26, M32/M26</w:t>
            </w:r>
            <w:r w:rsidRPr="00164D68">
              <w:rPr>
                <w:rFonts w:eastAsia="Times New Roman"/>
                <w:color w:val="000000"/>
                <w:szCs w:val="24"/>
                <w:lang w:val="vi-VN" w:eastAsia="vi-VN"/>
              </w:rPr>
              <w:br/>
              <w:t>Loại sản phẩm: Tủ tài liệu - Tủ gỗ Hòa Phát</w:t>
            </w:r>
            <w:r w:rsidRPr="00164D68">
              <w:rPr>
                <w:rFonts w:eastAsia="Times New Roman"/>
                <w:color w:val="000000"/>
                <w:szCs w:val="24"/>
                <w:lang w:val="vi-VN" w:eastAsia="vi-VN"/>
              </w:rPr>
              <w:br/>
              <w:t>Khóa tủ: Tủ sử dụng khóa an toàn</w:t>
            </w:r>
          </w:p>
        </w:tc>
        <w:tc>
          <w:tcPr>
            <w:tcW w:w="1443" w:type="dxa"/>
            <w:tcBorders>
              <w:top w:val="single" w:sz="4" w:space="0" w:color="auto"/>
              <w:left w:val="nil"/>
              <w:bottom w:val="single" w:sz="4" w:space="0" w:color="auto"/>
              <w:right w:val="single" w:sz="4" w:space="0" w:color="auto"/>
            </w:tcBorders>
            <w:vAlign w:val="bottom"/>
            <w:hideMark/>
          </w:tcPr>
          <w:p w14:paraId="3ABB70D3"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single" w:sz="4" w:space="0" w:color="auto"/>
              <w:left w:val="nil"/>
              <w:bottom w:val="single" w:sz="4" w:space="0" w:color="auto"/>
              <w:right w:val="single" w:sz="4" w:space="0" w:color="auto"/>
            </w:tcBorders>
            <w:noWrap/>
            <w:vAlign w:val="bottom"/>
            <w:hideMark/>
          </w:tcPr>
          <w:p w14:paraId="43E432E9"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6</w:t>
            </w:r>
          </w:p>
        </w:tc>
      </w:tr>
      <w:tr w:rsidR="00164D68" w:rsidRPr="00164D68" w14:paraId="0B5E93EF" w14:textId="77777777" w:rsidTr="00164D68">
        <w:trPr>
          <w:gridAfter w:val="1"/>
          <w:wAfter w:w="222" w:type="dxa"/>
          <w:trHeight w:val="1650"/>
        </w:trPr>
        <w:tc>
          <w:tcPr>
            <w:tcW w:w="6091" w:type="dxa"/>
            <w:tcBorders>
              <w:top w:val="nil"/>
              <w:left w:val="single" w:sz="4" w:space="0" w:color="auto"/>
              <w:bottom w:val="single" w:sz="4" w:space="0" w:color="auto"/>
              <w:right w:val="single" w:sz="4" w:space="0" w:color="auto"/>
            </w:tcBorders>
            <w:vAlign w:val="bottom"/>
            <w:hideMark/>
          </w:tcPr>
          <w:p w14:paraId="258D54E8"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Ghế tiếp dân G898</w:t>
            </w:r>
            <w:r w:rsidRPr="00164D68">
              <w:rPr>
                <w:rFonts w:eastAsia="Times New Roman"/>
                <w:color w:val="000000"/>
                <w:szCs w:val="24"/>
                <w:lang w:val="vi-VN" w:eastAsia="vi-VN"/>
              </w:rPr>
              <w:br/>
              <w:t>Kích Thước W520 x D505 x H870 mm.</w:t>
            </w:r>
            <w:r w:rsidRPr="00164D68">
              <w:rPr>
                <w:rFonts w:eastAsia="Times New Roman"/>
                <w:color w:val="000000"/>
                <w:szCs w:val="24"/>
                <w:lang w:val="vi-VN" w:eastAsia="vi-VN"/>
              </w:rPr>
              <w:br/>
              <w:t>Chất Liệu Khung thép sơn hoặc mạ.. Đệm tựa nhựa màu trắng, đệm ghế phủ bọc vải.</w:t>
            </w:r>
          </w:p>
        </w:tc>
        <w:tc>
          <w:tcPr>
            <w:tcW w:w="1443" w:type="dxa"/>
            <w:tcBorders>
              <w:top w:val="nil"/>
              <w:left w:val="nil"/>
              <w:bottom w:val="single" w:sz="4" w:space="0" w:color="auto"/>
              <w:right w:val="single" w:sz="4" w:space="0" w:color="auto"/>
            </w:tcBorders>
            <w:vAlign w:val="bottom"/>
            <w:hideMark/>
          </w:tcPr>
          <w:p w14:paraId="39FEFEAE"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067D2E1C"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12</w:t>
            </w:r>
          </w:p>
        </w:tc>
      </w:tr>
      <w:tr w:rsidR="00164D68" w:rsidRPr="00164D68" w14:paraId="263A8437" w14:textId="77777777" w:rsidTr="00164D68">
        <w:trPr>
          <w:gridAfter w:val="1"/>
          <w:wAfter w:w="222" w:type="dxa"/>
          <w:trHeight w:val="2175"/>
        </w:trPr>
        <w:tc>
          <w:tcPr>
            <w:tcW w:w="6091" w:type="dxa"/>
            <w:tcBorders>
              <w:top w:val="nil"/>
              <w:left w:val="single" w:sz="4" w:space="0" w:color="auto"/>
              <w:bottom w:val="single" w:sz="4" w:space="0" w:color="auto"/>
              <w:right w:val="single" w:sz="4" w:space="0" w:color="auto"/>
            </w:tcBorders>
            <w:vAlign w:val="bottom"/>
            <w:hideMark/>
          </w:tcPr>
          <w:p w14:paraId="465DEE4C"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Ghê nhân viên phòng tiếp dân:</w:t>
            </w:r>
            <w:r w:rsidRPr="00164D68">
              <w:rPr>
                <w:rFonts w:eastAsia="Times New Roman"/>
                <w:color w:val="000000"/>
                <w:szCs w:val="24"/>
                <w:lang w:val="vi-VN" w:eastAsia="vi-VN"/>
              </w:rPr>
              <w:br/>
              <w:t>Ghế lưới Hoà Phát GL207R</w:t>
            </w:r>
            <w:r w:rsidRPr="00164D68">
              <w:rPr>
                <w:rFonts w:eastAsia="Times New Roman"/>
                <w:color w:val="000000"/>
                <w:szCs w:val="24"/>
                <w:lang w:val="vi-VN" w:eastAsia="vi-VN"/>
              </w:rPr>
              <w:br/>
              <w:t>Màu sắc: Đen L11LX02</w:t>
            </w:r>
            <w:r w:rsidRPr="00164D68">
              <w:rPr>
                <w:rFonts w:eastAsia="Times New Roman"/>
                <w:color w:val="000000"/>
                <w:szCs w:val="24"/>
                <w:lang w:val="vi-VN" w:eastAsia="vi-VN"/>
              </w:rPr>
              <w:br/>
              <w:t>Kích thước: W550 x D650 x H(940-1020) mm</w:t>
            </w:r>
            <w:r w:rsidRPr="00164D68">
              <w:rPr>
                <w:rFonts w:eastAsia="Times New Roman"/>
                <w:color w:val="000000"/>
                <w:szCs w:val="24"/>
                <w:lang w:val="vi-VN" w:eastAsia="vi-VN"/>
              </w:rPr>
              <w:br/>
              <w:t>Chất liệu: Khung tựa và chân tay thép mạ. Tựa bọc lưới chịu lực. Đệm mút bọc lưới xốp.</w:t>
            </w:r>
          </w:p>
        </w:tc>
        <w:tc>
          <w:tcPr>
            <w:tcW w:w="1443" w:type="dxa"/>
            <w:tcBorders>
              <w:top w:val="nil"/>
              <w:left w:val="nil"/>
              <w:bottom w:val="single" w:sz="4" w:space="0" w:color="auto"/>
              <w:right w:val="single" w:sz="4" w:space="0" w:color="auto"/>
            </w:tcBorders>
            <w:vAlign w:val="bottom"/>
            <w:hideMark/>
          </w:tcPr>
          <w:p w14:paraId="1C8BB579"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36BDB0F5"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7</w:t>
            </w:r>
          </w:p>
        </w:tc>
      </w:tr>
      <w:tr w:rsidR="00164D68" w:rsidRPr="00164D68" w14:paraId="513442A5" w14:textId="77777777" w:rsidTr="00164D68">
        <w:trPr>
          <w:gridAfter w:val="1"/>
          <w:wAfter w:w="222" w:type="dxa"/>
          <w:trHeight w:val="3975"/>
        </w:trPr>
        <w:tc>
          <w:tcPr>
            <w:tcW w:w="6091" w:type="dxa"/>
            <w:tcBorders>
              <w:top w:val="nil"/>
              <w:left w:val="single" w:sz="4" w:space="0" w:color="auto"/>
              <w:bottom w:val="single" w:sz="4" w:space="0" w:color="auto"/>
              <w:right w:val="single" w:sz="4" w:space="0" w:color="auto"/>
            </w:tcBorders>
            <w:vAlign w:val="bottom"/>
            <w:hideMark/>
          </w:tcPr>
          <w:p w14:paraId="2DEF0A53"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Bàn viết</w:t>
            </w:r>
            <w:r w:rsidRPr="00164D68">
              <w:rPr>
                <w:rFonts w:eastAsia="Times New Roman"/>
                <w:color w:val="000000"/>
                <w:szCs w:val="24"/>
                <w:lang w:val="vi-VN" w:eastAsia="vi-VN"/>
              </w:rPr>
              <w:br/>
              <w:t>- Mã sản phẩm: BP1000F</w:t>
            </w:r>
            <w:r w:rsidRPr="00164D68">
              <w:rPr>
                <w:rFonts w:eastAsia="Times New Roman"/>
                <w:color w:val="000000"/>
                <w:szCs w:val="24"/>
                <w:lang w:val="vi-VN" w:eastAsia="vi-VN"/>
              </w:rPr>
              <w:br/>
              <w:t>Màu sắc: Màu gỗ tiêu chuẩn WT</w:t>
            </w:r>
            <w:r w:rsidRPr="00164D68">
              <w:rPr>
                <w:rFonts w:eastAsia="Times New Roman"/>
                <w:color w:val="000000"/>
                <w:szCs w:val="24"/>
                <w:lang w:val="vi-VN" w:eastAsia="vi-VN"/>
              </w:rPr>
              <w:br/>
              <w:t>Kích thước: W1000 x D450 x H707mm</w:t>
            </w:r>
            <w:r w:rsidRPr="00164D68">
              <w:rPr>
                <w:rFonts w:eastAsia="Times New Roman"/>
                <w:color w:val="000000"/>
                <w:szCs w:val="24"/>
                <w:lang w:val="vi-VN" w:eastAsia="vi-VN"/>
              </w:rPr>
              <w:br/>
              <w:t>Chất liệu: Mặt ngoài phủ Laminate Hàn Quốc, mặt trong phủ Vinyl hoặc MFC nhập khẩu.</w:t>
            </w:r>
            <w:r w:rsidRPr="00164D68">
              <w:rPr>
                <w:rFonts w:eastAsia="Times New Roman"/>
                <w:color w:val="000000"/>
                <w:szCs w:val="24"/>
                <w:lang w:val="vi-VN" w:eastAsia="vi-VN"/>
              </w:rPr>
              <w:br/>
              <w:t>Kiểu dáng: Mặt bàn hình chữ nhật dày 48mm, bo tròn forming cạnh sử dụng. Hồi dày 48mm. Yếm dài sát đất, dày 18mm.</w:t>
            </w:r>
            <w:r w:rsidRPr="00164D68">
              <w:rPr>
                <w:rFonts w:eastAsia="Times New Roman"/>
                <w:color w:val="000000"/>
                <w:szCs w:val="24"/>
                <w:lang w:val="vi-VN" w:eastAsia="vi-VN"/>
              </w:rPr>
              <w:br/>
              <w:t>Xuất xứ: Sản phẩm được phân phối bởi DSG Group</w:t>
            </w:r>
            <w:r w:rsidRPr="00164D68">
              <w:rPr>
                <w:rFonts w:eastAsia="Times New Roman"/>
                <w:color w:val="000000"/>
                <w:szCs w:val="24"/>
                <w:lang w:val="vi-VN" w:eastAsia="vi-VN"/>
              </w:rPr>
              <w:br/>
              <w:t>Bảo hành: 1 năm theo tiêu chuẩn nhà máy.</w:t>
            </w:r>
            <w:r w:rsidRPr="00164D68">
              <w:rPr>
                <w:rFonts w:eastAsia="Times New Roman"/>
                <w:color w:val="000000"/>
                <w:szCs w:val="24"/>
                <w:lang w:val="vi-VN" w:eastAsia="vi-VN"/>
              </w:rPr>
              <w:br/>
              <w:t>Giá chưa bao gồm vận chuyển.</w:t>
            </w:r>
          </w:p>
        </w:tc>
        <w:tc>
          <w:tcPr>
            <w:tcW w:w="1443" w:type="dxa"/>
            <w:tcBorders>
              <w:top w:val="nil"/>
              <w:left w:val="nil"/>
              <w:bottom w:val="single" w:sz="4" w:space="0" w:color="auto"/>
              <w:right w:val="single" w:sz="4" w:space="0" w:color="auto"/>
            </w:tcBorders>
            <w:vAlign w:val="bottom"/>
            <w:hideMark/>
          </w:tcPr>
          <w:p w14:paraId="466BCB8C"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306C98F2"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4</w:t>
            </w:r>
          </w:p>
        </w:tc>
      </w:tr>
      <w:tr w:rsidR="00164D68" w:rsidRPr="00164D68" w14:paraId="10F8712C" w14:textId="77777777" w:rsidTr="00164D68">
        <w:trPr>
          <w:gridAfter w:val="1"/>
          <w:wAfter w:w="222" w:type="dxa"/>
          <w:trHeight w:val="3030"/>
        </w:trPr>
        <w:tc>
          <w:tcPr>
            <w:tcW w:w="6091" w:type="dxa"/>
            <w:tcBorders>
              <w:top w:val="nil"/>
              <w:left w:val="single" w:sz="4" w:space="0" w:color="auto"/>
              <w:bottom w:val="single" w:sz="4" w:space="0" w:color="auto"/>
              <w:right w:val="single" w:sz="4" w:space="0" w:color="auto"/>
            </w:tcBorders>
            <w:vAlign w:val="bottom"/>
            <w:hideMark/>
          </w:tcPr>
          <w:p w14:paraId="5CED9FC3"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 xml:space="preserve">Bàn làm việc cá nhân: </w:t>
            </w:r>
            <w:r w:rsidRPr="00164D68">
              <w:rPr>
                <w:rFonts w:eastAsia="Times New Roman"/>
                <w:color w:val="000000"/>
                <w:szCs w:val="24"/>
                <w:lang w:val="vi-VN" w:eastAsia="vi-VN"/>
              </w:rPr>
              <w:br w:type="page"/>
              <w:t>Mã sản phẩm: ET1400A</w:t>
            </w:r>
            <w:r w:rsidRPr="00164D68">
              <w:rPr>
                <w:rFonts w:eastAsia="Times New Roman"/>
                <w:color w:val="000000"/>
                <w:szCs w:val="24"/>
                <w:lang w:val="vi-VN" w:eastAsia="vi-VN"/>
              </w:rPr>
              <w:br w:type="page"/>
              <w:t>Màu sắc: Mã màu vật liệu gỗ G14 hoặc G17</w:t>
            </w:r>
            <w:r w:rsidRPr="00164D68">
              <w:rPr>
                <w:rFonts w:eastAsia="Times New Roman"/>
                <w:color w:val="000000"/>
                <w:szCs w:val="24"/>
                <w:lang w:val="vi-VN" w:eastAsia="vi-VN"/>
              </w:rPr>
              <w:br w:type="page"/>
              <w:t>Kích thước: W1400 x D700 x H760 mm (±5mm)</w:t>
            </w:r>
            <w:r w:rsidRPr="00164D68">
              <w:rPr>
                <w:rFonts w:eastAsia="Times New Roman"/>
                <w:color w:val="000000"/>
                <w:szCs w:val="24"/>
                <w:lang w:val="vi-VN" w:eastAsia="vi-VN"/>
              </w:rPr>
              <w:br w:type="page"/>
              <w:t>Chất liệu: Gỗ công nghiệp phủ sơn PU màu cánh gián</w:t>
            </w:r>
            <w:r w:rsidRPr="00164D68">
              <w:rPr>
                <w:rFonts w:eastAsia="Times New Roman"/>
                <w:color w:val="000000"/>
                <w:szCs w:val="24"/>
                <w:lang w:val="vi-VN" w:eastAsia="vi-VN"/>
              </w:rPr>
              <w:br w:type="page"/>
              <w:t>Kiểu dáng: Bàn lãnh đạo Hòa Phát dành cho cấp trưởng phòng.. Bàn có hộc liền, khoang để CPU và khay bàn phím.</w:t>
            </w:r>
          </w:p>
        </w:tc>
        <w:tc>
          <w:tcPr>
            <w:tcW w:w="1443" w:type="dxa"/>
            <w:tcBorders>
              <w:top w:val="nil"/>
              <w:left w:val="nil"/>
              <w:bottom w:val="single" w:sz="4" w:space="0" w:color="auto"/>
              <w:right w:val="single" w:sz="4" w:space="0" w:color="auto"/>
            </w:tcBorders>
            <w:vAlign w:val="bottom"/>
            <w:hideMark/>
          </w:tcPr>
          <w:p w14:paraId="2316E44B"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4040CCAA"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r>
      <w:tr w:rsidR="00164D68" w:rsidRPr="00164D68" w14:paraId="12DFA45C" w14:textId="77777777" w:rsidTr="00164D68">
        <w:trPr>
          <w:gridAfter w:val="1"/>
          <w:wAfter w:w="222" w:type="dxa"/>
          <w:trHeight w:val="4110"/>
        </w:trPr>
        <w:tc>
          <w:tcPr>
            <w:tcW w:w="6091" w:type="dxa"/>
            <w:tcBorders>
              <w:top w:val="nil"/>
              <w:left w:val="single" w:sz="4" w:space="0" w:color="auto"/>
              <w:bottom w:val="single" w:sz="4" w:space="0" w:color="auto"/>
              <w:right w:val="single" w:sz="4" w:space="0" w:color="auto"/>
            </w:tcBorders>
            <w:vAlign w:val="bottom"/>
            <w:hideMark/>
          </w:tcPr>
          <w:p w14:paraId="261A6F8A"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Bàn làm việc trực phòng tiếp dân:</w:t>
            </w:r>
            <w:r w:rsidRPr="00164D68">
              <w:rPr>
                <w:rFonts w:eastAsia="Times New Roman"/>
                <w:color w:val="000000"/>
                <w:szCs w:val="24"/>
                <w:lang w:val="vi-VN" w:eastAsia="vi-VN"/>
              </w:rPr>
              <w:br/>
              <w:t>Mã sản phẩm: BG07M</w:t>
            </w:r>
            <w:r w:rsidRPr="00164D68">
              <w:rPr>
                <w:rFonts w:eastAsia="Times New Roman"/>
                <w:color w:val="000000"/>
                <w:szCs w:val="24"/>
                <w:lang w:val="vi-VN" w:eastAsia="vi-VN"/>
              </w:rPr>
              <w:br/>
              <w:t>Màu sắc:  M1,M2,M3,M4,M5,M7,MV</w:t>
            </w:r>
            <w:r w:rsidRPr="00164D68">
              <w:rPr>
                <w:rFonts w:eastAsia="Times New Roman"/>
                <w:color w:val="000000"/>
                <w:szCs w:val="24"/>
                <w:lang w:val="vi-VN" w:eastAsia="vi-VN"/>
              </w:rPr>
              <w:br/>
              <w:t>Kích thước: W1200 x D600 x H750 mm</w:t>
            </w:r>
            <w:r w:rsidRPr="00164D68">
              <w:rPr>
                <w:rFonts w:eastAsia="Times New Roman"/>
                <w:color w:val="000000"/>
                <w:szCs w:val="24"/>
                <w:lang w:val="vi-VN" w:eastAsia="vi-VN"/>
              </w:rPr>
              <w:br/>
              <w:t>Chất liệu: Gỗ công nghiệp Melamine</w:t>
            </w:r>
            <w:r w:rsidRPr="00164D68">
              <w:rPr>
                <w:rFonts w:eastAsia="Times New Roman"/>
                <w:color w:val="000000"/>
                <w:szCs w:val="24"/>
                <w:lang w:val="vi-VN" w:eastAsia="vi-VN"/>
              </w:rPr>
              <w:br/>
              <w:t>Kiểu dáng: Hộc liền sát đất 4 ngăn kéo. Bàn sử dụng tăng chân đế tăng chỉnh, yếm lửng thẳng, có khay bàn phím.</w:t>
            </w:r>
            <w:r w:rsidRPr="00164D68">
              <w:rPr>
                <w:rFonts w:eastAsia="Times New Roman"/>
                <w:color w:val="000000"/>
                <w:szCs w:val="24"/>
                <w:lang w:val="vi-VN" w:eastAsia="vi-VN"/>
              </w:rPr>
              <w:br/>
              <w:t>Xuất xứ: Sản phẩm được phân phối bởi DSG Group</w:t>
            </w:r>
            <w:r w:rsidRPr="00164D68">
              <w:rPr>
                <w:rFonts w:eastAsia="Times New Roman"/>
                <w:color w:val="000000"/>
                <w:szCs w:val="24"/>
                <w:lang w:val="vi-VN" w:eastAsia="vi-VN"/>
              </w:rPr>
              <w:br/>
              <w:t>Giá chưa bao gồm vận chuyển lắp đặt.</w:t>
            </w:r>
          </w:p>
        </w:tc>
        <w:tc>
          <w:tcPr>
            <w:tcW w:w="1443" w:type="dxa"/>
            <w:tcBorders>
              <w:top w:val="nil"/>
              <w:left w:val="nil"/>
              <w:bottom w:val="single" w:sz="4" w:space="0" w:color="auto"/>
              <w:right w:val="single" w:sz="4" w:space="0" w:color="auto"/>
            </w:tcBorders>
            <w:vAlign w:val="bottom"/>
            <w:hideMark/>
          </w:tcPr>
          <w:p w14:paraId="5F35D0B5"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2E9485D9"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r>
      <w:tr w:rsidR="00164D68" w:rsidRPr="00164D68" w14:paraId="0B41E568" w14:textId="77777777" w:rsidTr="00164D68">
        <w:trPr>
          <w:gridAfter w:val="1"/>
          <w:wAfter w:w="222" w:type="dxa"/>
          <w:trHeight w:val="2880"/>
        </w:trPr>
        <w:tc>
          <w:tcPr>
            <w:tcW w:w="6091" w:type="dxa"/>
            <w:tcBorders>
              <w:top w:val="nil"/>
              <w:left w:val="single" w:sz="4" w:space="0" w:color="auto"/>
              <w:bottom w:val="single" w:sz="4" w:space="0" w:color="auto"/>
              <w:right w:val="single" w:sz="4" w:space="0" w:color="auto"/>
            </w:tcBorders>
            <w:vAlign w:val="bottom"/>
            <w:hideMark/>
          </w:tcPr>
          <w:p w14:paraId="28B11EB0"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Bàn quầy phòng tiếp dân (3 chỗ ngồi làm việc)</w:t>
            </w:r>
            <w:r w:rsidRPr="00164D68">
              <w:rPr>
                <w:rFonts w:eastAsia="Times New Roman"/>
                <w:color w:val="000000"/>
                <w:szCs w:val="24"/>
                <w:lang w:val="vi-VN" w:eastAsia="vi-VN"/>
              </w:rPr>
              <w:br/>
              <w:t>Kích thước: (3*0.8*0.75)m</w:t>
            </w:r>
            <w:r w:rsidRPr="00164D68">
              <w:rPr>
                <w:rFonts w:eastAsia="Times New Roman"/>
                <w:color w:val="000000"/>
                <w:szCs w:val="24"/>
                <w:lang w:val="vi-VN" w:eastAsia="vi-VN"/>
              </w:rPr>
              <w:br/>
              <w:t>Bàn làm việc được làm bằng cốt gỗ công nghiệp, bề mặt lát gỗ tự nhiên cao cấp, chống trầy xước, bong tróc.</w:t>
            </w:r>
            <w:r w:rsidRPr="00164D68">
              <w:rPr>
                <w:rFonts w:eastAsia="Times New Roman"/>
                <w:color w:val="000000"/>
                <w:szCs w:val="24"/>
                <w:lang w:val="vi-VN" w:eastAsia="vi-VN"/>
              </w:rPr>
              <w:br/>
              <w:t>Mặt bàn được bo cạnh ốp chỉ nổi, đi viền</w:t>
            </w:r>
            <w:r w:rsidRPr="00164D68">
              <w:rPr>
                <w:rFonts w:eastAsia="Times New Roman"/>
                <w:color w:val="000000"/>
                <w:szCs w:val="24"/>
                <w:lang w:val="vi-VN" w:eastAsia="vi-VN"/>
              </w:rPr>
              <w:br/>
              <w:t>Bàn gồm có 4 khoang, có 4 hộc tài liệu đựng CPU và có 4 ngăn kéo cho 4 bộ phận khác nhau kết hợp khi làm việc tiếp dân. Toàn bộ bàn chất liệu gỗ MDF sơn PU màu nâu hoặc màu vàng nhạt</w:t>
            </w:r>
          </w:p>
        </w:tc>
        <w:tc>
          <w:tcPr>
            <w:tcW w:w="1443" w:type="dxa"/>
            <w:tcBorders>
              <w:top w:val="nil"/>
              <w:left w:val="nil"/>
              <w:bottom w:val="single" w:sz="4" w:space="0" w:color="auto"/>
              <w:right w:val="single" w:sz="4" w:space="0" w:color="auto"/>
            </w:tcBorders>
            <w:vAlign w:val="bottom"/>
            <w:hideMark/>
          </w:tcPr>
          <w:p w14:paraId="2DF3016F"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5E8ABB57"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r>
      <w:tr w:rsidR="00164D68" w:rsidRPr="00164D68" w14:paraId="10F793F2" w14:textId="77777777" w:rsidTr="00164D68">
        <w:trPr>
          <w:gridAfter w:val="1"/>
          <w:wAfter w:w="222" w:type="dxa"/>
          <w:trHeight w:val="3240"/>
        </w:trPr>
        <w:tc>
          <w:tcPr>
            <w:tcW w:w="6091" w:type="dxa"/>
            <w:tcBorders>
              <w:top w:val="nil"/>
              <w:left w:val="single" w:sz="4" w:space="0" w:color="auto"/>
              <w:bottom w:val="single" w:sz="4" w:space="0" w:color="auto"/>
              <w:right w:val="single" w:sz="4" w:space="0" w:color="auto"/>
            </w:tcBorders>
            <w:vAlign w:val="bottom"/>
            <w:hideMark/>
          </w:tcPr>
          <w:p w14:paraId="7A0A705D"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Ghế bằng Mã sản phẩm: GPC04I-4</w:t>
            </w:r>
            <w:r w:rsidRPr="00164D68">
              <w:rPr>
                <w:rFonts w:eastAsia="Times New Roman"/>
                <w:color w:val="000000"/>
                <w:szCs w:val="24"/>
                <w:lang w:val="vi-VN" w:eastAsia="vi-VN"/>
              </w:rPr>
              <w:br/>
              <w:t>Màu sắc: Inox</w:t>
            </w:r>
            <w:r w:rsidRPr="00164D68">
              <w:rPr>
                <w:rFonts w:eastAsia="Times New Roman"/>
                <w:color w:val="000000"/>
                <w:szCs w:val="24"/>
                <w:lang w:val="vi-VN" w:eastAsia="vi-VN"/>
              </w:rPr>
              <w:br/>
              <w:t>Kích thước: W2430 x D640 x H795 mm</w:t>
            </w:r>
            <w:r w:rsidRPr="00164D68">
              <w:rPr>
                <w:rFonts w:eastAsia="Times New Roman"/>
                <w:color w:val="000000"/>
                <w:szCs w:val="24"/>
                <w:lang w:val="vi-VN" w:eastAsia="vi-VN"/>
              </w:rPr>
              <w:br/>
              <w:t>Chất liệu: Tay, chân, đệm Inox. Khung giằng bằng thép sơn tĩnh điện đen</w:t>
            </w:r>
            <w:r w:rsidRPr="00164D68">
              <w:rPr>
                <w:rFonts w:eastAsia="Times New Roman"/>
                <w:color w:val="000000"/>
                <w:szCs w:val="24"/>
                <w:lang w:val="vi-VN" w:eastAsia="vi-VN"/>
              </w:rPr>
              <w:br/>
              <w:t>Kiểu dáng: Ghế phòng chờ, ghế băng chờ, băng gồm 4 chỗ có tay và tựa lưng</w:t>
            </w:r>
            <w:r w:rsidRPr="00164D68">
              <w:rPr>
                <w:rFonts w:eastAsia="Times New Roman"/>
                <w:color w:val="000000"/>
                <w:szCs w:val="24"/>
                <w:lang w:val="vi-VN" w:eastAsia="vi-VN"/>
              </w:rPr>
              <w:br/>
              <w:t>Xuất xứ: Sản phẩm của NỘI THẤT HÒA PHÁT</w:t>
            </w:r>
            <w:r w:rsidRPr="00164D68">
              <w:rPr>
                <w:rFonts w:eastAsia="Times New Roman"/>
                <w:color w:val="000000"/>
                <w:szCs w:val="24"/>
                <w:lang w:val="vi-VN" w:eastAsia="vi-VN"/>
              </w:rPr>
              <w:br/>
              <w:t>Bảo hành: 1 năm theo tiêu chuẩn nhà máy</w:t>
            </w:r>
            <w:r w:rsidRPr="00164D68">
              <w:rPr>
                <w:rFonts w:eastAsia="Times New Roman"/>
                <w:color w:val="000000"/>
                <w:szCs w:val="24"/>
                <w:lang w:val="vi-VN" w:eastAsia="vi-VN"/>
              </w:rPr>
              <w:br/>
              <w:t>Giá chưa bao gồm vận chuyển lắp đặt</w:t>
            </w:r>
          </w:p>
        </w:tc>
        <w:tc>
          <w:tcPr>
            <w:tcW w:w="1443" w:type="dxa"/>
            <w:tcBorders>
              <w:top w:val="nil"/>
              <w:left w:val="nil"/>
              <w:bottom w:val="single" w:sz="4" w:space="0" w:color="auto"/>
              <w:right w:val="single" w:sz="4" w:space="0" w:color="auto"/>
            </w:tcBorders>
            <w:vAlign w:val="bottom"/>
            <w:hideMark/>
          </w:tcPr>
          <w:p w14:paraId="7D8598B7"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0940AB48"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5</w:t>
            </w:r>
          </w:p>
        </w:tc>
      </w:tr>
      <w:tr w:rsidR="00164D68" w:rsidRPr="00164D68" w14:paraId="2EDEC627" w14:textId="77777777" w:rsidTr="00164D68">
        <w:trPr>
          <w:gridAfter w:val="1"/>
          <w:wAfter w:w="222" w:type="dxa"/>
          <w:trHeight w:val="4290"/>
        </w:trPr>
        <w:tc>
          <w:tcPr>
            <w:tcW w:w="6091" w:type="dxa"/>
            <w:tcBorders>
              <w:top w:val="nil"/>
              <w:left w:val="single" w:sz="4" w:space="0" w:color="auto"/>
              <w:bottom w:val="single" w:sz="4" w:space="0" w:color="auto"/>
              <w:right w:val="single" w:sz="4" w:space="0" w:color="auto"/>
            </w:tcBorders>
            <w:vAlign w:val="bottom"/>
            <w:hideMark/>
          </w:tcPr>
          <w:p w14:paraId="04F35387"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 xml:space="preserve"> Ghế Băng Chờ 5 Chỗ GPC04I-5</w:t>
            </w:r>
            <w:r w:rsidRPr="00164D68">
              <w:rPr>
                <w:rFonts w:eastAsia="Times New Roman"/>
                <w:color w:val="000000"/>
                <w:szCs w:val="24"/>
                <w:lang w:val="vi-VN" w:eastAsia="vi-VN"/>
              </w:rPr>
              <w:br/>
              <w:t>Mã sản phẩm: GPC04I-5</w:t>
            </w:r>
            <w:r w:rsidRPr="00164D68">
              <w:rPr>
                <w:rFonts w:eastAsia="Times New Roman"/>
                <w:color w:val="000000"/>
                <w:szCs w:val="24"/>
                <w:lang w:val="vi-VN" w:eastAsia="vi-VN"/>
              </w:rPr>
              <w:br/>
              <w:t>Màu sắc: Inox</w:t>
            </w:r>
            <w:r w:rsidRPr="00164D68">
              <w:rPr>
                <w:rFonts w:eastAsia="Times New Roman"/>
                <w:color w:val="000000"/>
                <w:szCs w:val="24"/>
                <w:lang w:val="vi-VN" w:eastAsia="vi-VN"/>
              </w:rPr>
              <w:br/>
              <w:t>Kích thước: W3030 x D640 x H795 mm</w:t>
            </w:r>
            <w:r w:rsidRPr="00164D68">
              <w:rPr>
                <w:rFonts w:eastAsia="Times New Roman"/>
                <w:color w:val="000000"/>
                <w:szCs w:val="24"/>
                <w:lang w:val="vi-VN" w:eastAsia="vi-VN"/>
              </w:rPr>
              <w:br/>
              <w:t>Chất liệu: Tay, chân, đệm Inox. Khung giằng bằng thép sơn tĩnh điện đen</w:t>
            </w:r>
            <w:r w:rsidRPr="00164D68">
              <w:rPr>
                <w:rFonts w:eastAsia="Times New Roman"/>
                <w:color w:val="000000"/>
                <w:szCs w:val="24"/>
                <w:lang w:val="vi-VN" w:eastAsia="vi-VN"/>
              </w:rPr>
              <w:br/>
              <w:t>Kiểu dáng: Ghế phòng chờ, ghế băng chờ, băng gồm 5 chỗ có tay và tựa lưng</w:t>
            </w:r>
            <w:r w:rsidRPr="00164D68">
              <w:rPr>
                <w:rFonts w:eastAsia="Times New Roman"/>
                <w:color w:val="000000"/>
                <w:szCs w:val="24"/>
                <w:lang w:val="vi-VN" w:eastAsia="vi-VN"/>
              </w:rPr>
              <w:br/>
              <w:t>Xuất xứ: Sản phẩm của NỘI THẤT HÒA PHÁT</w:t>
            </w:r>
            <w:r w:rsidRPr="00164D68">
              <w:rPr>
                <w:rFonts w:eastAsia="Times New Roman"/>
                <w:color w:val="000000"/>
                <w:szCs w:val="24"/>
                <w:lang w:val="vi-VN" w:eastAsia="vi-VN"/>
              </w:rPr>
              <w:br/>
              <w:t>Bảo hành: 1 năm theo tiêu chuẩn nhà máy</w:t>
            </w:r>
            <w:r w:rsidRPr="00164D68">
              <w:rPr>
                <w:rFonts w:eastAsia="Times New Roman"/>
                <w:color w:val="000000"/>
                <w:szCs w:val="24"/>
                <w:lang w:val="vi-VN" w:eastAsia="vi-VN"/>
              </w:rPr>
              <w:br/>
              <w:t>Giá chưa bao gồm vận chuyển lắp đặt</w:t>
            </w:r>
          </w:p>
        </w:tc>
        <w:tc>
          <w:tcPr>
            <w:tcW w:w="1443" w:type="dxa"/>
            <w:tcBorders>
              <w:top w:val="nil"/>
              <w:left w:val="nil"/>
              <w:bottom w:val="single" w:sz="4" w:space="0" w:color="auto"/>
              <w:right w:val="single" w:sz="4" w:space="0" w:color="auto"/>
            </w:tcBorders>
            <w:vAlign w:val="bottom"/>
            <w:hideMark/>
          </w:tcPr>
          <w:p w14:paraId="05D826C2"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5053833E"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5</w:t>
            </w:r>
          </w:p>
        </w:tc>
      </w:tr>
      <w:tr w:rsidR="00164D68" w:rsidRPr="00164D68" w14:paraId="0E26D5C3" w14:textId="77777777" w:rsidTr="00164D68">
        <w:trPr>
          <w:gridAfter w:val="1"/>
          <w:wAfter w:w="222" w:type="dxa"/>
          <w:trHeight w:val="5310"/>
        </w:trPr>
        <w:tc>
          <w:tcPr>
            <w:tcW w:w="6091" w:type="dxa"/>
            <w:tcBorders>
              <w:top w:val="nil"/>
              <w:left w:val="single" w:sz="4" w:space="0" w:color="auto"/>
              <w:bottom w:val="single" w:sz="4" w:space="0" w:color="auto"/>
              <w:right w:val="single" w:sz="4" w:space="0" w:color="auto"/>
            </w:tcBorders>
            <w:vAlign w:val="bottom"/>
            <w:hideMark/>
          </w:tcPr>
          <w:p w14:paraId="33649DD6"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Tủ tài liệu đặt phòng làm việc</w:t>
            </w:r>
            <w:r w:rsidRPr="00164D68">
              <w:rPr>
                <w:rFonts w:eastAsia="Times New Roman"/>
                <w:color w:val="000000"/>
                <w:szCs w:val="24"/>
                <w:lang w:val="vi-VN" w:eastAsia="vi-VN"/>
              </w:rPr>
              <w:br w:type="page"/>
              <w:t>Kiểu Dáng</w:t>
            </w:r>
            <w:r w:rsidRPr="00164D68">
              <w:rPr>
                <w:rFonts w:eastAsia="Times New Roman"/>
                <w:color w:val="000000"/>
                <w:szCs w:val="24"/>
                <w:lang w:val="vi-VN" w:eastAsia="vi-VN"/>
              </w:rPr>
              <w:br w:type="page"/>
              <w:t xml:space="preserve">    - Tủ hồ sơ, tủ sắt văn phòng Hòa Phát</w:t>
            </w:r>
            <w:r w:rsidRPr="00164D68">
              <w:rPr>
                <w:rFonts w:eastAsia="Times New Roman"/>
                <w:color w:val="000000"/>
                <w:szCs w:val="24"/>
                <w:lang w:val="vi-VN" w:eastAsia="vi-VN"/>
              </w:rPr>
              <w:br w:type="page"/>
              <w:t xml:space="preserve">    - Tủ thiết kế 3 khoang cánh kính kế hợp 3 khoang cánh mở bên dưới</w:t>
            </w:r>
            <w:r w:rsidRPr="00164D68">
              <w:rPr>
                <w:rFonts w:eastAsia="Times New Roman"/>
                <w:color w:val="000000"/>
                <w:szCs w:val="24"/>
                <w:lang w:val="vi-VN" w:eastAsia="vi-VN"/>
              </w:rPr>
              <w:br w:type="page"/>
              <w:t xml:space="preserve">    - Bên trong mỗi khoang cánh kính có 2 đợt di động</w:t>
            </w:r>
            <w:r w:rsidRPr="00164D68">
              <w:rPr>
                <w:rFonts w:eastAsia="Times New Roman"/>
                <w:color w:val="000000"/>
                <w:szCs w:val="24"/>
                <w:lang w:val="vi-VN" w:eastAsia="vi-VN"/>
              </w:rPr>
              <w:br w:type="page"/>
              <w:t xml:space="preserve">    - Chất liệu thép sơn tĩnh điện màu trắng phù hợp với mọi không gian văn phòng.</w:t>
            </w:r>
            <w:r w:rsidRPr="00164D68">
              <w:rPr>
                <w:rFonts w:eastAsia="Times New Roman"/>
                <w:color w:val="000000"/>
                <w:szCs w:val="24"/>
                <w:lang w:val="vi-VN" w:eastAsia="vi-VN"/>
              </w:rPr>
              <w:br w:type="page"/>
              <w:t xml:space="preserve">    - Sản phẩm tủ sắt Hòa Phát TU09K7D thường dùng trong các văn phòng, công sở hiện đại để lưu trữ hồ sơ, tài liệu.</w:t>
            </w:r>
            <w:r w:rsidRPr="00164D68">
              <w:rPr>
                <w:rFonts w:eastAsia="Times New Roman"/>
                <w:color w:val="000000"/>
                <w:szCs w:val="24"/>
                <w:lang w:val="vi-VN" w:eastAsia="vi-VN"/>
              </w:rPr>
              <w:br w:type="page"/>
              <w:t>Kích Thước: W1367 x D450 x H1830 mm</w:t>
            </w:r>
            <w:r w:rsidRPr="00164D68">
              <w:rPr>
                <w:rFonts w:eastAsia="Times New Roman"/>
                <w:color w:val="000000"/>
                <w:szCs w:val="24"/>
                <w:lang w:val="vi-VN" w:eastAsia="vi-VN"/>
              </w:rPr>
              <w:br w:type="page"/>
              <w:t>Chất liệu:</w:t>
            </w:r>
            <w:r w:rsidRPr="00164D68">
              <w:rPr>
                <w:rFonts w:eastAsia="Times New Roman"/>
                <w:color w:val="000000"/>
                <w:szCs w:val="24"/>
                <w:lang w:val="vi-VN" w:eastAsia="vi-VN"/>
              </w:rPr>
              <w:br w:type="page"/>
              <w:t xml:space="preserve">    - Sắt sơn tĩnh điện</w:t>
            </w:r>
            <w:r w:rsidRPr="00164D68">
              <w:rPr>
                <w:rFonts w:eastAsia="Times New Roman"/>
                <w:color w:val="000000"/>
                <w:szCs w:val="24"/>
                <w:lang w:val="vi-VN" w:eastAsia="vi-VN"/>
              </w:rPr>
              <w:br w:type="page"/>
              <w:t>Bảo hành: 1 năm theo tiêu chuẩn nhà máy</w:t>
            </w:r>
            <w:r w:rsidRPr="00164D68">
              <w:rPr>
                <w:rFonts w:eastAsia="Times New Roman"/>
                <w:color w:val="000000"/>
                <w:szCs w:val="24"/>
                <w:lang w:val="vi-VN" w:eastAsia="vi-VN"/>
              </w:rPr>
              <w:br w:type="page"/>
            </w:r>
          </w:p>
        </w:tc>
        <w:tc>
          <w:tcPr>
            <w:tcW w:w="1443" w:type="dxa"/>
            <w:tcBorders>
              <w:top w:val="nil"/>
              <w:left w:val="nil"/>
              <w:bottom w:val="single" w:sz="4" w:space="0" w:color="auto"/>
              <w:right w:val="single" w:sz="4" w:space="0" w:color="auto"/>
            </w:tcBorders>
            <w:vAlign w:val="bottom"/>
            <w:hideMark/>
          </w:tcPr>
          <w:p w14:paraId="3607E226"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677BA99D"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4</w:t>
            </w:r>
          </w:p>
        </w:tc>
      </w:tr>
      <w:tr w:rsidR="00164D68" w:rsidRPr="00164D68" w14:paraId="70CB6BCD" w14:textId="77777777" w:rsidTr="00164D68">
        <w:trPr>
          <w:gridAfter w:val="1"/>
          <w:wAfter w:w="222" w:type="dxa"/>
          <w:trHeight w:val="1725"/>
        </w:trPr>
        <w:tc>
          <w:tcPr>
            <w:tcW w:w="6091" w:type="dxa"/>
            <w:tcBorders>
              <w:top w:val="nil"/>
              <w:left w:val="single" w:sz="4" w:space="0" w:color="auto"/>
              <w:bottom w:val="single" w:sz="4" w:space="0" w:color="auto"/>
              <w:right w:val="single" w:sz="4" w:space="0" w:color="auto"/>
            </w:tcBorders>
            <w:vAlign w:val="bottom"/>
            <w:hideMark/>
          </w:tcPr>
          <w:p w14:paraId="02E358A2"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Máy tính để bàn</w:t>
            </w:r>
            <w:r w:rsidRPr="00164D68">
              <w:rPr>
                <w:rFonts w:eastAsia="Times New Roman"/>
                <w:color w:val="000000"/>
                <w:szCs w:val="24"/>
                <w:lang w:val="vi-VN" w:eastAsia="vi-VN"/>
              </w:rPr>
              <w:br/>
              <w:t xml:space="preserve">Máy vi tính thương hiệu Thánh Gióng TG800-00 (P/N: BT55GA5216G500G) Chíp vi tính AMD Ryzen 5 5500GT/ Bảng mạch chính Asus PRIME A520M-R SI/Ổ cứng SSD 500GB NVMe/Bộ nhớ trong 16GB/Bàn phím chuột/vỏ máy tính/Nguồn máy tính/Thùng và tài liệu hướng dẫn </w:t>
            </w:r>
          </w:p>
        </w:tc>
        <w:tc>
          <w:tcPr>
            <w:tcW w:w="1443" w:type="dxa"/>
            <w:tcBorders>
              <w:top w:val="nil"/>
              <w:left w:val="nil"/>
              <w:bottom w:val="single" w:sz="4" w:space="0" w:color="auto"/>
              <w:right w:val="single" w:sz="4" w:space="0" w:color="auto"/>
            </w:tcBorders>
            <w:vAlign w:val="bottom"/>
            <w:hideMark/>
          </w:tcPr>
          <w:p w14:paraId="66CBFA91"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3A5883F7"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10</w:t>
            </w:r>
          </w:p>
        </w:tc>
      </w:tr>
      <w:tr w:rsidR="00164D68" w:rsidRPr="00164D68" w14:paraId="0459339E" w14:textId="77777777" w:rsidTr="00164D68">
        <w:trPr>
          <w:gridAfter w:val="1"/>
          <w:wAfter w:w="222" w:type="dxa"/>
          <w:trHeight w:val="5925"/>
        </w:trPr>
        <w:tc>
          <w:tcPr>
            <w:tcW w:w="6091" w:type="dxa"/>
            <w:tcBorders>
              <w:top w:val="nil"/>
              <w:left w:val="single" w:sz="4" w:space="0" w:color="auto"/>
              <w:bottom w:val="single" w:sz="4" w:space="0" w:color="auto"/>
              <w:right w:val="single" w:sz="4" w:space="0" w:color="auto"/>
            </w:tcBorders>
            <w:vAlign w:val="bottom"/>
            <w:hideMark/>
          </w:tcPr>
          <w:p w14:paraId="46F385D8"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Màn hình vi tính Samsung LS24F320GAEXXV</w:t>
            </w:r>
            <w:r w:rsidRPr="00164D68">
              <w:rPr>
                <w:rFonts w:eastAsia="Times New Roman"/>
                <w:color w:val="000000"/>
                <w:szCs w:val="24"/>
                <w:lang w:val="vi-VN" w:eastAsia="vi-VN"/>
              </w:rPr>
              <w:br/>
              <w:t>Loại màn hình: Phẳng</w:t>
            </w:r>
            <w:r w:rsidRPr="00164D68">
              <w:rPr>
                <w:rFonts w:eastAsia="Times New Roman"/>
                <w:color w:val="000000"/>
                <w:szCs w:val="24"/>
                <w:lang w:val="vi-VN" w:eastAsia="vi-VN"/>
              </w:rPr>
              <w:br/>
              <w:t>Kích thước màn hình: 23.8 inch</w:t>
            </w:r>
            <w:r w:rsidRPr="00164D68">
              <w:rPr>
                <w:rFonts w:eastAsia="Times New Roman"/>
                <w:color w:val="000000"/>
                <w:szCs w:val="24"/>
                <w:lang w:val="vi-VN" w:eastAsia="vi-VN"/>
              </w:rPr>
              <w:br/>
              <w:t>Độ phân giải: Full HD (1920 x 1080)</w:t>
            </w:r>
            <w:r w:rsidRPr="00164D68">
              <w:rPr>
                <w:rFonts w:eastAsia="Times New Roman"/>
                <w:color w:val="000000"/>
                <w:szCs w:val="24"/>
                <w:lang w:val="vi-VN" w:eastAsia="vi-VN"/>
              </w:rPr>
              <w:br/>
              <w:t>Tấm nền: IPS</w:t>
            </w:r>
            <w:r w:rsidRPr="00164D68">
              <w:rPr>
                <w:rFonts w:eastAsia="Times New Roman"/>
                <w:color w:val="000000"/>
                <w:szCs w:val="24"/>
                <w:lang w:val="vi-VN" w:eastAsia="vi-VN"/>
              </w:rPr>
              <w:br/>
              <w:t>Tần số quét: 120 Hz</w:t>
            </w:r>
            <w:r w:rsidRPr="00164D68">
              <w:rPr>
                <w:rFonts w:eastAsia="Times New Roman"/>
                <w:color w:val="000000"/>
                <w:szCs w:val="24"/>
                <w:lang w:val="vi-VN" w:eastAsia="vi-VN"/>
              </w:rPr>
              <w:br/>
              <w:t>Thời gian đáp ứng: 5ms (GTG)</w:t>
            </w:r>
            <w:r w:rsidRPr="00164D68">
              <w:rPr>
                <w:rFonts w:eastAsia="Times New Roman"/>
                <w:color w:val="000000"/>
                <w:szCs w:val="24"/>
                <w:lang w:val="vi-VN" w:eastAsia="vi-VN"/>
              </w:rPr>
              <w:br/>
              <w:t>Công nghệ màn hình: Eye Saver Mode; Off Timer Plus; Auto Source Switch; Energy Saving; Solution; Image Size;Flicker free Technology.</w:t>
            </w:r>
            <w:r w:rsidRPr="00164D68">
              <w:rPr>
                <w:rFonts w:eastAsia="Times New Roman"/>
                <w:color w:val="000000"/>
                <w:szCs w:val="24"/>
                <w:lang w:val="vi-VN" w:eastAsia="vi-VN"/>
              </w:rPr>
              <w:br/>
              <w:t>Độ phủ màu: 72% NTSC</w:t>
            </w:r>
            <w:r w:rsidRPr="00164D68">
              <w:rPr>
                <w:rFonts w:eastAsia="Times New Roman"/>
                <w:color w:val="000000"/>
                <w:szCs w:val="24"/>
                <w:lang w:val="vi-VN" w:eastAsia="vi-VN"/>
              </w:rPr>
              <w:br/>
              <w:t>Số lượng màu: 16.7 triệu màu</w:t>
            </w:r>
            <w:r w:rsidRPr="00164D68">
              <w:rPr>
                <w:rFonts w:eastAsia="Times New Roman"/>
                <w:color w:val="000000"/>
                <w:szCs w:val="24"/>
                <w:lang w:val="vi-VN" w:eastAsia="vi-VN"/>
              </w:rPr>
              <w:br/>
              <w:t>Độ sáng: 250 cd/m2</w:t>
            </w:r>
            <w:r w:rsidRPr="00164D68">
              <w:rPr>
                <w:rFonts w:eastAsia="Times New Roman"/>
                <w:color w:val="000000"/>
                <w:szCs w:val="24"/>
                <w:lang w:val="vi-VN" w:eastAsia="vi-VN"/>
              </w:rPr>
              <w:br/>
              <w:t>Độ tương phản tĩnh: 1000:1</w:t>
            </w:r>
            <w:r w:rsidRPr="00164D68">
              <w:rPr>
                <w:rFonts w:eastAsia="Times New Roman"/>
                <w:color w:val="000000"/>
                <w:szCs w:val="24"/>
                <w:lang w:val="vi-VN" w:eastAsia="vi-VN"/>
              </w:rPr>
              <w:br/>
              <w:t>Góc nhìn: 178°(Dọc) / 178°(Ngang)</w:t>
            </w:r>
          </w:p>
        </w:tc>
        <w:tc>
          <w:tcPr>
            <w:tcW w:w="1443" w:type="dxa"/>
            <w:tcBorders>
              <w:top w:val="nil"/>
              <w:left w:val="nil"/>
              <w:bottom w:val="single" w:sz="4" w:space="0" w:color="auto"/>
              <w:right w:val="single" w:sz="4" w:space="0" w:color="auto"/>
            </w:tcBorders>
            <w:vAlign w:val="bottom"/>
            <w:hideMark/>
          </w:tcPr>
          <w:p w14:paraId="07627861"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67B0CA99"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10</w:t>
            </w:r>
          </w:p>
        </w:tc>
      </w:tr>
      <w:tr w:rsidR="00164D68" w:rsidRPr="00164D68" w14:paraId="15BEDDED" w14:textId="77777777" w:rsidTr="00164D68">
        <w:trPr>
          <w:gridAfter w:val="1"/>
          <w:wAfter w:w="222" w:type="dxa"/>
          <w:trHeight w:val="7680"/>
        </w:trPr>
        <w:tc>
          <w:tcPr>
            <w:tcW w:w="6091" w:type="dxa"/>
            <w:tcBorders>
              <w:top w:val="nil"/>
              <w:left w:val="single" w:sz="4" w:space="0" w:color="auto"/>
              <w:bottom w:val="single" w:sz="4" w:space="0" w:color="auto"/>
              <w:right w:val="single" w:sz="4" w:space="0" w:color="auto"/>
            </w:tcBorders>
            <w:vAlign w:val="bottom"/>
            <w:hideMark/>
          </w:tcPr>
          <w:p w14:paraId="6D1DD451"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 xml:space="preserve">Máy in 02 mặt </w:t>
            </w:r>
            <w:r w:rsidRPr="00164D68">
              <w:rPr>
                <w:rFonts w:eastAsia="Times New Roman"/>
                <w:color w:val="000000"/>
                <w:szCs w:val="24"/>
                <w:lang w:val="vi-VN" w:eastAsia="vi-VN"/>
              </w:rPr>
              <w:br w:type="page"/>
              <w:t>Máy in Canon laser LBP 6030</w:t>
            </w:r>
            <w:r w:rsidRPr="00164D68">
              <w:rPr>
                <w:rFonts w:eastAsia="Times New Roman"/>
                <w:color w:val="000000"/>
                <w:szCs w:val="24"/>
                <w:lang w:val="vi-VN" w:eastAsia="vi-VN"/>
              </w:rPr>
              <w:br w:type="page"/>
              <w:t>Sản phẩm: Máy in</w:t>
            </w:r>
            <w:r w:rsidRPr="00164D68">
              <w:rPr>
                <w:rFonts w:eastAsia="Times New Roman"/>
                <w:color w:val="000000"/>
                <w:szCs w:val="24"/>
                <w:lang w:val="vi-VN" w:eastAsia="vi-VN"/>
              </w:rPr>
              <w:br w:type="page"/>
              <w:t>Hãng sản xuất: CANON</w:t>
            </w:r>
            <w:r w:rsidRPr="00164D68">
              <w:rPr>
                <w:rFonts w:eastAsia="Times New Roman"/>
                <w:color w:val="000000"/>
                <w:szCs w:val="24"/>
                <w:lang w:val="vi-VN" w:eastAsia="vi-VN"/>
              </w:rPr>
              <w:br w:type="page"/>
              <w:t>Model: LBP 6030</w:t>
            </w:r>
            <w:r w:rsidRPr="00164D68">
              <w:rPr>
                <w:rFonts w:eastAsia="Times New Roman"/>
                <w:color w:val="000000"/>
                <w:szCs w:val="24"/>
                <w:lang w:val="vi-VN" w:eastAsia="vi-VN"/>
              </w:rPr>
              <w:br w:type="page"/>
              <w:t>Chức năng: In laser đen trắng</w:t>
            </w:r>
            <w:r w:rsidRPr="00164D68">
              <w:rPr>
                <w:rFonts w:eastAsia="Times New Roman"/>
                <w:color w:val="000000"/>
                <w:szCs w:val="24"/>
                <w:lang w:val="vi-VN" w:eastAsia="vi-VN"/>
              </w:rPr>
              <w:br w:type="page"/>
              <w:t>Độ phân giải: 600x600 dpi</w:t>
            </w:r>
            <w:r w:rsidRPr="00164D68">
              <w:rPr>
                <w:rFonts w:eastAsia="Times New Roman"/>
                <w:color w:val="000000"/>
                <w:szCs w:val="24"/>
                <w:lang w:val="vi-VN" w:eastAsia="vi-VN"/>
              </w:rPr>
              <w:br w:type="page"/>
              <w:t>Khổ giấy: A4, B5, A5, Legal*1, Letter, Executive, 16K, Envelope COM10, Envelope Monarch, Envelope C5, Envelope DL</w:t>
            </w:r>
            <w:r w:rsidRPr="00164D68">
              <w:rPr>
                <w:rFonts w:eastAsia="Times New Roman"/>
                <w:color w:val="000000"/>
                <w:szCs w:val="24"/>
                <w:lang w:val="vi-VN" w:eastAsia="vi-VN"/>
              </w:rPr>
              <w:br w:type="page"/>
              <w:t>Khổ chọn thêm: Chiều rộng 76,2 đến 215,9mm x Chiều dài 188 đến 355,6mm</w:t>
            </w:r>
            <w:r w:rsidRPr="00164D68">
              <w:rPr>
                <w:rFonts w:eastAsia="Times New Roman"/>
                <w:color w:val="000000"/>
                <w:szCs w:val="24"/>
                <w:lang w:val="vi-VN" w:eastAsia="vi-VN"/>
              </w:rPr>
              <w:br w:type="page"/>
              <w:t>Kết nối: USB 2.0</w:t>
            </w:r>
            <w:r w:rsidRPr="00164D68">
              <w:rPr>
                <w:rFonts w:eastAsia="Times New Roman"/>
                <w:color w:val="000000"/>
                <w:szCs w:val="24"/>
                <w:lang w:val="vi-VN" w:eastAsia="vi-VN"/>
              </w:rPr>
              <w:br w:type="page"/>
              <w:t>Tốc độ in trang đầu tiên: Xấp xỉ 7,8 giây</w:t>
            </w:r>
            <w:r w:rsidRPr="00164D68">
              <w:rPr>
                <w:rFonts w:eastAsia="Times New Roman"/>
                <w:color w:val="000000"/>
                <w:szCs w:val="24"/>
                <w:lang w:val="vi-VN" w:eastAsia="vi-VN"/>
              </w:rPr>
              <w:br w:type="page"/>
              <w:t>Tốc độ in đen trắng: 18 trang/phút</w:t>
            </w:r>
            <w:r w:rsidRPr="00164D68">
              <w:rPr>
                <w:rFonts w:eastAsia="Times New Roman"/>
                <w:color w:val="000000"/>
                <w:szCs w:val="24"/>
                <w:lang w:val="vi-VN" w:eastAsia="vi-VN"/>
              </w:rPr>
              <w:br w:type="page"/>
              <w:t>Bộ nhớ tiêu chuẩn: 32MB</w:t>
            </w:r>
            <w:r w:rsidRPr="00164D68">
              <w:rPr>
                <w:rFonts w:eastAsia="Times New Roman"/>
                <w:color w:val="000000"/>
                <w:szCs w:val="24"/>
                <w:lang w:val="vi-VN" w:eastAsia="vi-VN"/>
              </w:rPr>
              <w:br w:type="page"/>
              <w:t>Mực in: Cartridge 325 (1,600 pages)</w:t>
            </w:r>
            <w:r w:rsidRPr="00164D68">
              <w:rPr>
                <w:rFonts w:eastAsia="Times New Roman"/>
                <w:color w:val="000000"/>
                <w:szCs w:val="24"/>
                <w:lang w:val="vi-VN" w:eastAsia="vi-VN"/>
              </w:rPr>
              <w:br w:type="page"/>
              <w:t>Kích thước: Dài 364 mm - Rộng 249 mm - Cao 199 mm</w:t>
            </w:r>
            <w:r w:rsidRPr="00164D68">
              <w:rPr>
                <w:rFonts w:eastAsia="Times New Roman"/>
                <w:color w:val="000000"/>
                <w:szCs w:val="24"/>
                <w:lang w:val="vi-VN" w:eastAsia="vi-VN"/>
              </w:rPr>
              <w:br w:type="page"/>
              <w:t>Trọng lượng: 5Kg</w:t>
            </w:r>
            <w:r w:rsidRPr="00164D68">
              <w:rPr>
                <w:rFonts w:eastAsia="Times New Roman"/>
                <w:color w:val="000000"/>
                <w:szCs w:val="24"/>
                <w:lang w:val="vi-VN" w:eastAsia="vi-VN"/>
              </w:rPr>
              <w:br w:type="page"/>
              <w:t>Bảo hành: 12 tháng</w:t>
            </w:r>
            <w:r w:rsidRPr="00164D68">
              <w:rPr>
                <w:rFonts w:eastAsia="Times New Roman"/>
                <w:color w:val="000000"/>
                <w:szCs w:val="24"/>
                <w:lang w:val="vi-VN" w:eastAsia="vi-VN"/>
              </w:rPr>
              <w:br w:type="page"/>
              <w:t xml:space="preserve">Xuất xứ: Việt Nam  </w:t>
            </w:r>
            <w:r w:rsidRPr="00164D68">
              <w:rPr>
                <w:rFonts w:eastAsia="Times New Roman"/>
                <w:color w:val="000000"/>
                <w:szCs w:val="24"/>
                <w:lang w:val="vi-VN" w:eastAsia="vi-VN"/>
              </w:rPr>
              <w:br w:type="page"/>
            </w:r>
          </w:p>
        </w:tc>
        <w:tc>
          <w:tcPr>
            <w:tcW w:w="1443" w:type="dxa"/>
            <w:tcBorders>
              <w:top w:val="nil"/>
              <w:left w:val="nil"/>
              <w:bottom w:val="single" w:sz="4" w:space="0" w:color="auto"/>
              <w:right w:val="single" w:sz="4" w:space="0" w:color="auto"/>
            </w:tcBorders>
            <w:vAlign w:val="bottom"/>
            <w:hideMark/>
          </w:tcPr>
          <w:p w14:paraId="2C670FCD"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08D6065D"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9</w:t>
            </w:r>
          </w:p>
        </w:tc>
      </w:tr>
      <w:tr w:rsidR="00164D68" w:rsidRPr="00164D68" w14:paraId="195D48C3" w14:textId="77777777" w:rsidTr="00164D68">
        <w:trPr>
          <w:gridAfter w:val="1"/>
          <w:wAfter w:w="222" w:type="dxa"/>
          <w:trHeight w:val="4290"/>
        </w:trPr>
        <w:tc>
          <w:tcPr>
            <w:tcW w:w="6091" w:type="dxa"/>
            <w:tcBorders>
              <w:top w:val="nil"/>
              <w:left w:val="single" w:sz="4" w:space="0" w:color="auto"/>
              <w:bottom w:val="single" w:sz="4" w:space="0" w:color="auto"/>
              <w:right w:val="single" w:sz="4" w:space="0" w:color="auto"/>
            </w:tcBorders>
            <w:vAlign w:val="bottom"/>
            <w:hideMark/>
          </w:tcPr>
          <w:p w14:paraId="56549328"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 xml:space="preserve">PA03811-B001 Máy quét Ricoh SP-1120N </w:t>
            </w:r>
            <w:r w:rsidRPr="00164D68">
              <w:rPr>
                <w:rFonts w:eastAsia="Times New Roman"/>
                <w:color w:val="000000"/>
                <w:szCs w:val="24"/>
                <w:lang w:val="vi-VN" w:eastAsia="vi-VN"/>
              </w:rPr>
              <w:br/>
              <w:t>Bảo hành: 12 tháng</w:t>
            </w:r>
            <w:r w:rsidRPr="00164D68">
              <w:rPr>
                <w:rFonts w:eastAsia="Times New Roman"/>
                <w:color w:val="000000"/>
                <w:szCs w:val="24"/>
                <w:lang w:val="vi-VN" w:eastAsia="vi-VN"/>
              </w:rPr>
              <w:br/>
              <w:t>Xuất xứ: China</w:t>
            </w:r>
            <w:r w:rsidRPr="00164D68">
              <w:rPr>
                <w:rFonts w:eastAsia="Times New Roman"/>
                <w:color w:val="000000"/>
                <w:szCs w:val="24"/>
                <w:lang w:val="vi-VN" w:eastAsia="vi-VN"/>
              </w:rPr>
              <w:br/>
              <w:t>Máy scan Ricoh SP-1120N - PA03811-B001 (Scan đảo mặt| ADF| A4| A5| USB| LAN)</w:t>
            </w:r>
            <w:r w:rsidRPr="00164D68">
              <w:rPr>
                <w:rFonts w:eastAsia="Times New Roman"/>
                <w:color w:val="000000"/>
                <w:szCs w:val="24"/>
                <w:lang w:val="vi-VN" w:eastAsia="vi-VN"/>
              </w:rPr>
              <w:br/>
              <w:t>Loại máy quét: ADF, scan 2 mặt</w:t>
            </w:r>
            <w:r w:rsidRPr="00164D68">
              <w:rPr>
                <w:rFonts w:eastAsia="Times New Roman"/>
                <w:color w:val="000000"/>
                <w:szCs w:val="24"/>
                <w:lang w:val="vi-VN" w:eastAsia="vi-VN"/>
              </w:rPr>
              <w:br/>
              <w:t>Khổ giấy: A4/A5</w:t>
            </w:r>
            <w:r w:rsidRPr="00164D68">
              <w:rPr>
                <w:rFonts w:eastAsia="Times New Roman"/>
                <w:color w:val="000000"/>
                <w:szCs w:val="24"/>
                <w:lang w:val="vi-VN" w:eastAsia="vi-VN"/>
              </w:rPr>
              <w:br/>
              <w:t>Tốc độ: 200/300 dpi</w:t>
            </w:r>
            <w:r w:rsidRPr="00164D68">
              <w:rPr>
                <w:rFonts w:eastAsia="Times New Roman"/>
                <w:color w:val="000000"/>
                <w:szCs w:val="24"/>
                <w:lang w:val="vi-VN" w:eastAsia="vi-VN"/>
              </w:rPr>
              <w:br/>
              <w:t>Độ phân giải quang học: 600 dpi</w:t>
            </w:r>
            <w:r w:rsidRPr="00164D68">
              <w:rPr>
                <w:rFonts w:eastAsia="Times New Roman"/>
                <w:color w:val="000000"/>
                <w:szCs w:val="24"/>
                <w:lang w:val="vi-VN" w:eastAsia="vi-VN"/>
              </w:rPr>
              <w:br/>
              <w:t>Cổng kết nối: USB / LAN</w:t>
            </w:r>
            <w:r w:rsidRPr="00164D68">
              <w:rPr>
                <w:rFonts w:eastAsia="Times New Roman"/>
                <w:color w:val="000000"/>
                <w:szCs w:val="24"/>
                <w:lang w:val="vi-VN" w:eastAsia="vi-VN"/>
              </w:rPr>
              <w:br/>
              <w:t>Kích thước: 298 x 135 x 133 mm</w:t>
            </w:r>
            <w:r w:rsidRPr="00164D68">
              <w:rPr>
                <w:rFonts w:eastAsia="Times New Roman"/>
                <w:color w:val="000000"/>
                <w:szCs w:val="24"/>
                <w:lang w:val="vi-VN" w:eastAsia="vi-VN"/>
              </w:rPr>
              <w:br/>
              <w:t>Cân nặng: 2.5 kg</w:t>
            </w:r>
          </w:p>
        </w:tc>
        <w:tc>
          <w:tcPr>
            <w:tcW w:w="1443" w:type="dxa"/>
            <w:tcBorders>
              <w:top w:val="nil"/>
              <w:left w:val="nil"/>
              <w:bottom w:val="single" w:sz="4" w:space="0" w:color="auto"/>
              <w:right w:val="single" w:sz="4" w:space="0" w:color="auto"/>
            </w:tcBorders>
            <w:vAlign w:val="bottom"/>
            <w:hideMark/>
          </w:tcPr>
          <w:p w14:paraId="059E3901"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21FD9C2E"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8</w:t>
            </w:r>
          </w:p>
        </w:tc>
      </w:tr>
      <w:tr w:rsidR="00164D68" w:rsidRPr="00164D68" w14:paraId="0E3B9B66" w14:textId="77777777" w:rsidTr="00164D68">
        <w:trPr>
          <w:gridAfter w:val="1"/>
          <w:wAfter w:w="222" w:type="dxa"/>
          <w:trHeight w:val="2085"/>
        </w:trPr>
        <w:tc>
          <w:tcPr>
            <w:tcW w:w="6091" w:type="dxa"/>
            <w:tcBorders>
              <w:top w:val="nil"/>
              <w:left w:val="single" w:sz="4" w:space="0" w:color="auto"/>
              <w:bottom w:val="single" w:sz="4" w:space="0" w:color="auto"/>
              <w:right w:val="single" w:sz="4" w:space="0" w:color="auto"/>
            </w:tcBorders>
            <w:vAlign w:val="bottom"/>
            <w:hideMark/>
          </w:tcPr>
          <w:p w14:paraId="2ABD0F39" w14:textId="77777777" w:rsidR="00164D68" w:rsidRPr="00164D68" w:rsidRDefault="00164D68" w:rsidP="00164D68">
            <w:pPr>
              <w:jc w:val="left"/>
              <w:rPr>
                <w:rFonts w:eastAsia="Times New Roman"/>
                <w:b/>
                <w:bCs/>
                <w:color w:val="000000"/>
                <w:szCs w:val="24"/>
                <w:lang w:val="vi-VN" w:eastAsia="vi-VN"/>
              </w:rPr>
            </w:pPr>
            <w:r w:rsidRPr="00164D68">
              <w:rPr>
                <w:rFonts w:eastAsia="Times New Roman"/>
                <w:b/>
                <w:bCs/>
                <w:color w:val="000000"/>
                <w:szCs w:val="24"/>
                <w:lang w:val="vi-VN" w:eastAsia="vi-VN"/>
              </w:rPr>
              <w:t>Máy lấy số tự dộng</w:t>
            </w:r>
            <w:r w:rsidRPr="00164D68">
              <w:rPr>
                <w:rFonts w:eastAsia="Times New Roman"/>
                <w:b/>
                <w:bCs/>
                <w:color w:val="000000"/>
                <w:szCs w:val="24"/>
                <w:lang w:val="vi-VN" w:eastAsia="vi-VN"/>
              </w:rPr>
              <w:br/>
              <w:t>SDT – K22HI510P80QR</w:t>
            </w:r>
            <w:r w:rsidRPr="00164D68">
              <w:rPr>
                <w:rFonts w:eastAsia="Times New Roman"/>
                <w:b/>
                <w:bCs/>
                <w:color w:val="000000"/>
                <w:szCs w:val="24"/>
                <w:lang w:val="vi-VN" w:eastAsia="vi-VN"/>
              </w:rPr>
              <w:br/>
              <w:t>Hãng sản xuất: SDTECH</w:t>
            </w:r>
            <w:r w:rsidRPr="00164D68">
              <w:rPr>
                <w:rFonts w:eastAsia="Times New Roman"/>
                <w:b/>
                <w:bCs/>
                <w:color w:val="000000"/>
                <w:szCs w:val="24"/>
                <w:lang w:val="vi-VN" w:eastAsia="vi-VN"/>
              </w:rPr>
              <w:br/>
              <w:t>Sản xuất: 2025</w:t>
            </w:r>
            <w:r w:rsidRPr="00164D68">
              <w:rPr>
                <w:rFonts w:eastAsia="Times New Roman"/>
                <w:b/>
                <w:bCs/>
                <w:color w:val="000000"/>
                <w:szCs w:val="24"/>
                <w:lang w:val="vi-VN" w:eastAsia="vi-VN"/>
              </w:rPr>
              <w:br/>
              <w:t>(8 cổng hiện thị)</w:t>
            </w:r>
          </w:p>
        </w:tc>
        <w:tc>
          <w:tcPr>
            <w:tcW w:w="1443" w:type="dxa"/>
            <w:tcBorders>
              <w:top w:val="nil"/>
              <w:left w:val="nil"/>
              <w:bottom w:val="single" w:sz="4" w:space="0" w:color="auto"/>
              <w:right w:val="single" w:sz="4" w:space="0" w:color="auto"/>
            </w:tcBorders>
            <w:vAlign w:val="bottom"/>
            <w:hideMark/>
          </w:tcPr>
          <w:p w14:paraId="31FDC1E5"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6F042CE7"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1</w:t>
            </w:r>
          </w:p>
        </w:tc>
      </w:tr>
      <w:tr w:rsidR="00164D68" w:rsidRPr="00164D68" w14:paraId="660DE85A" w14:textId="77777777" w:rsidTr="00164D68">
        <w:trPr>
          <w:gridAfter w:val="1"/>
          <w:wAfter w:w="222" w:type="dxa"/>
          <w:trHeight w:val="8190"/>
        </w:trPr>
        <w:tc>
          <w:tcPr>
            <w:tcW w:w="6091" w:type="dxa"/>
            <w:vMerge w:val="restart"/>
            <w:tcBorders>
              <w:top w:val="nil"/>
              <w:left w:val="single" w:sz="4" w:space="0" w:color="auto"/>
              <w:bottom w:val="single" w:sz="4" w:space="0" w:color="auto"/>
              <w:right w:val="single" w:sz="4" w:space="0" w:color="auto"/>
            </w:tcBorders>
            <w:vAlign w:val="bottom"/>
            <w:hideMark/>
          </w:tcPr>
          <w:p w14:paraId="1FC546BD"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Màn hình:</w:t>
            </w:r>
            <w:r w:rsidRPr="00164D68">
              <w:rPr>
                <w:rFonts w:eastAsia="Times New Roman"/>
                <w:color w:val="000000"/>
                <w:szCs w:val="24"/>
                <w:lang w:val="vi-VN" w:eastAsia="vi-VN"/>
              </w:rPr>
              <w:br w:type="page"/>
              <w:t>Kích thước: 21.5" LED; 1920*1080 Full HD, 16:9.</w:t>
            </w:r>
            <w:r w:rsidRPr="00164D68">
              <w:rPr>
                <w:rFonts w:eastAsia="Times New Roman"/>
                <w:color w:val="000000"/>
                <w:szCs w:val="24"/>
                <w:lang w:val="vi-VN" w:eastAsia="vi-VN"/>
              </w:rPr>
              <w:br w:type="page"/>
              <w:t>Độ sáng: 500 cd/m2; Góc nhìn thẳng H/V: 170/170</w:t>
            </w:r>
            <w:r w:rsidRPr="00164D68">
              <w:rPr>
                <w:rFonts w:eastAsia="Times New Roman"/>
                <w:color w:val="000000"/>
                <w:szCs w:val="24"/>
                <w:lang w:val="vi-VN" w:eastAsia="vi-VN"/>
              </w:rPr>
              <w:br w:type="page"/>
              <w:t>Cảm ứng: Điện dung đa điểm 10 points; Lọc: 2x3W</w:t>
            </w:r>
            <w:r w:rsidRPr="00164D68">
              <w:rPr>
                <w:rFonts w:eastAsia="Times New Roman"/>
                <w:color w:val="000000"/>
                <w:szCs w:val="24"/>
                <w:lang w:val="vi-VN" w:eastAsia="vi-VN"/>
              </w:rPr>
              <w:br w:type="page"/>
              <w:t>- Máy ính điều khiển: Loại máy bộ độc lập, chống nhiễu từ. • Intel® Core™ i5 (8MB, 2.4Ghz, up to 4.1Ghz); DDR4 8GB; SSD 256GB</w:t>
            </w:r>
            <w:r w:rsidRPr="00164D68">
              <w:rPr>
                <w:rFonts w:eastAsia="Times New Roman"/>
                <w:color w:val="000000"/>
                <w:szCs w:val="24"/>
                <w:lang w:val="vi-VN" w:eastAsia="vi-VN"/>
              </w:rPr>
              <w:br w:type="page"/>
              <w:t>·   Kết nối trong: 01 x VGA, 02 x HDMI; 02 x USB 3.0; 02 x USB 2.0; 01 x LAN RJ45 100/1000, 01 x audio out; Wifi 802.11 AC;</w:t>
            </w:r>
            <w:r w:rsidRPr="00164D68">
              <w:rPr>
                <w:rFonts w:eastAsia="Times New Roman"/>
                <w:color w:val="000000"/>
                <w:szCs w:val="24"/>
                <w:lang w:val="vi-VN" w:eastAsia="vi-VN"/>
              </w:rPr>
              <w:br w:type="page"/>
              <w:t>• Kết nối ngoài vỏ máy: 01xUSB, 01x RJ45, 01 x Power button; 01 x AC220V</w:t>
            </w:r>
            <w:r w:rsidRPr="00164D68">
              <w:rPr>
                <w:rFonts w:eastAsia="Times New Roman"/>
                <w:color w:val="000000"/>
                <w:szCs w:val="24"/>
                <w:lang w:val="vi-VN" w:eastAsia="vi-VN"/>
              </w:rPr>
              <w:br w:type="page"/>
              <w:t xml:space="preserve">Máy in </w:t>
            </w:r>
            <w:r w:rsidRPr="00164D68">
              <w:rPr>
                <w:rFonts w:eastAsia="Times New Roman"/>
                <w:color w:val="000000"/>
                <w:szCs w:val="24"/>
                <w:lang w:val="vi-VN" w:eastAsia="vi-VN"/>
              </w:rPr>
              <w:br w:type="page"/>
              <w:t xml:space="preserve">- Máy in phiếu gắn trong, khay thay giấy từ phía trước, mở khay thay giấy bằng nút bấm điều khiển điện tự động. </w:t>
            </w:r>
            <w:r w:rsidRPr="00164D68">
              <w:rPr>
                <w:rFonts w:eastAsia="Times New Roman"/>
                <w:color w:val="000000"/>
                <w:szCs w:val="24"/>
                <w:lang w:val="vi-VN" w:eastAsia="vi-VN"/>
              </w:rPr>
              <w:br w:type="page"/>
              <w:t xml:space="preserve">- Công nghệ in nhiệt trực tiếp, khổ giấy 80mm, Tốc độ in ~250mm/s, có còi báo khi hết giấy, Cắt giấy tự động, bền bỉ. </w:t>
            </w:r>
            <w:r w:rsidRPr="00164D68">
              <w:rPr>
                <w:rFonts w:eastAsia="Times New Roman"/>
                <w:color w:val="000000"/>
                <w:szCs w:val="24"/>
                <w:lang w:val="vi-VN" w:eastAsia="vi-VN"/>
              </w:rPr>
              <w:br w:type="page"/>
              <w:t xml:space="preserve">- Kết nối: USB, có sẵn Driver, SDK.  </w:t>
            </w:r>
            <w:r w:rsidRPr="00164D68">
              <w:rPr>
                <w:rFonts w:eastAsia="Times New Roman"/>
                <w:color w:val="000000"/>
                <w:szCs w:val="24"/>
                <w:lang w:val="vi-VN" w:eastAsia="vi-VN"/>
              </w:rPr>
              <w:br w:type="page"/>
              <w:t>Máy đọc mã vạch 2D(Tuỳ chọn thêm):</w:t>
            </w:r>
            <w:r w:rsidRPr="00164D68">
              <w:rPr>
                <w:rFonts w:eastAsia="Times New Roman"/>
                <w:color w:val="000000"/>
                <w:szCs w:val="24"/>
                <w:lang w:val="vi-VN" w:eastAsia="vi-VN"/>
              </w:rPr>
              <w:br w:type="page"/>
              <w:t xml:space="preserve">- Đọc các loại mã vạch 1D (Barecode) và 2D (QRcode)  </w:t>
            </w:r>
            <w:r w:rsidRPr="00164D68">
              <w:rPr>
                <w:rFonts w:eastAsia="Times New Roman"/>
                <w:color w:val="000000"/>
                <w:szCs w:val="24"/>
                <w:lang w:val="vi-VN" w:eastAsia="vi-VN"/>
              </w:rPr>
              <w:br w:type="page"/>
              <w:t>- Cảm biến hình ảnh lớn, tốc độ đọc cao, Góc đọc rộng.</w:t>
            </w:r>
            <w:r w:rsidRPr="00164D68">
              <w:rPr>
                <w:rFonts w:eastAsia="Times New Roman"/>
                <w:color w:val="000000"/>
                <w:szCs w:val="24"/>
                <w:lang w:val="vi-VN" w:eastAsia="vi-VN"/>
              </w:rPr>
              <w:br w:type="page"/>
              <w:t xml:space="preserve">Camera chụp khuôn mặt(Tuỳ chọn thêm) </w:t>
            </w:r>
            <w:r w:rsidRPr="00164D68">
              <w:rPr>
                <w:rFonts w:eastAsia="Times New Roman"/>
                <w:color w:val="000000"/>
                <w:szCs w:val="24"/>
                <w:lang w:val="vi-VN" w:eastAsia="vi-VN"/>
              </w:rPr>
              <w:br w:type="page"/>
              <w:t>·   Độ phân giải ảnh tĩnh: HD; Góc nhìn 65˚ (tùy chọn 70-90˚)</w:t>
            </w:r>
            <w:r w:rsidRPr="00164D68">
              <w:rPr>
                <w:rFonts w:eastAsia="Times New Roman"/>
                <w:color w:val="000000"/>
                <w:szCs w:val="24"/>
                <w:lang w:val="vi-VN" w:eastAsia="vi-VN"/>
              </w:rPr>
              <w:br w:type="page"/>
              <w:t>·   Tự động lấy nét Auto focus, tự động nhận diện khuôn mặt live.</w:t>
            </w:r>
            <w:r w:rsidRPr="00164D68">
              <w:rPr>
                <w:rFonts w:eastAsia="Times New Roman"/>
                <w:color w:val="000000"/>
                <w:szCs w:val="24"/>
                <w:lang w:val="vi-VN" w:eastAsia="vi-VN"/>
              </w:rPr>
              <w:br w:type="page"/>
              <w:t xml:space="preserve">Tính năng điều khiển: </w:t>
            </w:r>
            <w:r w:rsidRPr="00164D68">
              <w:rPr>
                <w:rFonts w:eastAsia="Times New Roman"/>
                <w:color w:val="000000"/>
                <w:szCs w:val="24"/>
                <w:lang w:val="vi-VN" w:eastAsia="vi-VN"/>
              </w:rPr>
              <w:br w:type="page"/>
              <w:t>- Kiosk tự động khởi động và tắt tự động theo lịch hẹn.</w:t>
            </w:r>
            <w:r w:rsidRPr="00164D68">
              <w:rPr>
                <w:rFonts w:eastAsia="Times New Roman"/>
                <w:color w:val="000000"/>
                <w:szCs w:val="24"/>
                <w:lang w:val="vi-VN" w:eastAsia="vi-VN"/>
              </w:rPr>
              <w:br w:type="page"/>
              <w:t xml:space="preserve">- Kiosk tự khởi chạy chương trình/ phần mềm chính sau khởi động. </w:t>
            </w:r>
            <w:r w:rsidRPr="00164D68">
              <w:rPr>
                <w:rFonts w:eastAsia="Times New Roman"/>
                <w:color w:val="000000"/>
                <w:szCs w:val="24"/>
                <w:lang w:val="vi-VN" w:eastAsia="vi-VN"/>
              </w:rPr>
              <w:br w:type="page"/>
              <w:t>Khung sườn: Chất liệu thép, Kiểu dáng sang trọng, bền bỉ.</w:t>
            </w:r>
            <w:r w:rsidRPr="00164D68">
              <w:rPr>
                <w:rFonts w:eastAsia="Times New Roman"/>
                <w:color w:val="000000"/>
                <w:szCs w:val="24"/>
                <w:lang w:val="vi-VN" w:eastAsia="vi-VN"/>
              </w:rPr>
              <w:br w:type="page"/>
              <w:t xml:space="preserve">• Tạo hình bằng công nghệ Lazer CNC, sơn tĩnh điện.  </w:t>
            </w:r>
            <w:r w:rsidRPr="00164D68">
              <w:rPr>
                <w:rFonts w:eastAsia="Times New Roman"/>
                <w:color w:val="000000"/>
                <w:szCs w:val="24"/>
                <w:lang w:val="vi-VN" w:eastAsia="vi-VN"/>
              </w:rPr>
              <w:br w:type="page"/>
              <w:t xml:space="preserve">• Vỏ máy có các kết nối Cổng LAN RJ-45, Cổng USB 2.0.  </w:t>
            </w:r>
            <w:r w:rsidRPr="00164D68">
              <w:rPr>
                <w:rFonts w:eastAsia="Times New Roman"/>
                <w:color w:val="000000"/>
                <w:szCs w:val="24"/>
                <w:lang w:val="vi-VN" w:eastAsia="vi-VN"/>
              </w:rPr>
              <w:br w:type="page"/>
              <w:t>An toàn: Có hệ thống chống giật và chống ngã</w:t>
            </w:r>
            <w:r w:rsidRPr="00164D68">
              <w:rPr>
                <w:rFonts w:eastAsia="Times New Roman"/>
                <w:color w:val="000000"/>
                <w:szCs w:val="24"/>
                <w:lang w:val="vi-VN" w:eastAsia="vi-VN"/>
              </w:rPr>
              <w:br w:type="page"/>
              <w:t xml:space="preserve">Chứng nhận tiêu chuẩn sản xuất </w:t>
            </w:r>
            <w:r w:rsidRPr="00164D68">
              <w:rPr>
                <w:rFonts w:eastAsia="Times New Roman"/>
                <w:color w:val="000000"/>
                <w:szCs w:val="24"/>
                <w:lang w:val="vi-VN" w:eastAsia="vi-VN"/>
              </w:rPr>
              <w:br w:type="page"/>
              <w:t xml:space="preserve">• Nhà sản xuất được chứng nhận: ISO 9001-2015; 14001-2015; </w:t>
            </w:r>
            <w:r w:rsidRPr="00164D68">
              <w:rPr>
                <w:rFonts w:eastAsia="Times New Roman"/>
                <w:color w:val="000000"/>
                <w:szCs w:val="24"/>
                <w:lang w:val="vi-VN" w:eastAsia="vi-VN"/>
              </w:rPr>
              <w:br w:type="page"/>
              <w:t>• Nhà SX có chứng nhận đăng ký thương hiệu Việt Nam</w:t>
            </w:r>
            <w:r w:rsidRPr="00164D68">
              <w:rPr>
                <w:rFonts w:eastAsia="Times New Roman"/>
                <w:color w:val="000000"/>
                <w:szCs w:val="24"/>
                <w:lang w:val="vi-VN" w:eastAsia="vi-VN"/>
              </w:rPr>
              <w:br w:type="page"/>
              <w:t>• Nhà sản xuất có chứng nhận quyền tác giả thương hiệu.</w:t>
            </w:r>
          </w:p>
        </w:tc>
        <w:tc>
          <w:tcPr>
            <w:tcW w:w="1443" w:type="dxa"/>
            <w:tcBorders>
              <w:top w:val="nil"/>
              <w:left w:val="nil"/>
              <w:bottom w:val="single" w:sz="4" w:space="0" w:color="auto"/>
              <w:right w:val="single" w:sz="4" w:space="0" w:color="auto"/>
            </w:tcBorders>
            <w:vAlign w:val="bottom"/>
            <w:hideMark/>
          </w:tcPr>
          <w:p w14:paraId="6E377A5A"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615DC9A7"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2623F3DB" w14:textId="77777777" w:rsidTr="00164D68">
        <w:trPr>
          <w:gridAfter w:val="1"/>
          <w:wAfter w:w="222" w:type="dxa"/>
          <w:trHeight w:val="5115"/>
        </w:trPr>
        <w:tc>
          <w:tcPr>
            <w:tcW w:w="6091" w:type="dxa"/>
            <w:vMerge/>
            <w:tcBorders>
              <w:top w:val="nil"/>
              <w:left w:val="single" w:sz="4" w:space="0" w:color="auto"/>
              <w:bottom w:val="single" w:sz="4" w:space="0" w:color="auto"/>
              <w:right w:val="single" w:sz="4" w:space="0" w:color="auto"/>
            </w:tcBorders>
            <w:vAlign w:val="center"/>
            <w:hideMark/>
          </w:tcPr>
          <w:p w14:paraId="3E97B8FC" w14:textId="77777777" w:rsidR="00164D68" w:rsidRPr="00164D68" w:rsidRDefault="00164D68" w:rsidP="00164D68">
            <w:pPr>
              <w:jc w:val="left"/>
              <w:rPr>
                <w:rFonts w:eastAsia="Times New Roman"/>
                <w:color w:val="000000"/>
                <w:szCs w:val="24"/>
                <w:lang w:val="vi-VN" w:eastAsia="vi-VN"/>
              </w:rPr>
            </w:pPr>
          </w:p>
        </w:tc>
        <w:tc>
          <w:tcPr>
            <w:tcW w:w="1443" w:type="dxa"/>
            <w:tcBorders>
              <w:top w:val="nil"/>
              <w:left w:val="nil"/>
              <w:bottom w:val="single" w:sz="4" w:space="0" w:color="auto"/>
              <w:right w:val="single" w:sz="4" w:space="0" w:color="auto"/>
            </w:tcBorders>
            <w:vAlign w:val="bottom"/>
            <w:hideMark/>
          </w:tcPr>
          <w:p w14:paraId="5DA071CA"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6F3A2ED7"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7FB637B3" w14:textId="77777777" w:rsidTr="00164D68">
        <w:trPr>
          <w:gridAfter w:val="1"/>
          <w:wAfter w:w="222" w:type="dxa"/>
          <w:trHeight w:val="3195"/>
        </w:trPr>
        <w:tc>
          <w:tcPr>
            <w:tcW w:w="6091" w:type="dxa"/>
            <w:tcBorders>
              <w:top w:val="nil"/>
              <w:left w:val="single" w:sz="4" w:space="0" w:color="auto"/>
              <w:bottom w:val="single" w:sz="4" w:space="0" w:color="auto"/>
              <w:right w:val="single" w:sz="4" w:space="0" w:color="auto"/>
            </w:tcBorders>
            <w:vAlign w:val="bottom"/>
            <w:hideMark/>
          </w:tcPr>
          <w:p w14:paraId="4C4ED4E0"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Phần mềm gọi số tại quầy</w:t>
            </w:r>
            <w:r w:rsidRPr="00164D68">
              <w:rPr>
                <w:rFonts w:eastAsia="Times New Roman"/>
                <w:color w:val="000000"/>
                <w:szCs w:val="24"/>
                <w:lang w:val="vi-VN" w:eastAsia="vi-VN"/>
              </w:rPr>
              <w:br/>
              <w:t>- Tính năng gọi: Gọi số tiếp theo, gọi lại, gọi chèn số bất kỳ.</w:t>
            </w:r>
            <w:r w:rsidRPr="00164D68">
              <w:rPr>
                <w:rFonts w:eastAsia="Times New Roman"/>
                <w:color w:val="000000"/>
                <w:szCs w:val="24"/>
                <w:lang w:val="vi-VN" w:eastAsia="vi-VN"/>
              </w:rPr>
              <w:br/>
              <w:t>- Quản lý số gọi nhỡ: Thêm số gọi nhỡ, gọi lại, xóa số gọi nhỡ.</w:t>
            </w:r>
            <w:r w:rsidRPr="00164D68">
              <w:rPr>
                <w:rFonts w:eastAsia="Times New Roman"/>
                <w:color w:val="000000"/>
                <w:szCs w:val="24"/>
                <w:lang w:val="vi-VN" w:eastAsia="vi-VN"/>
              </w:rPr>
              <w:br/>
              <w:t>- Chuyển số đang phục vụ sang quầy khác.</w:t>
            </w:r>
            <w:r w:rsidRPr="00164D68">
              <w:rPr>
                <w:rFonts w:eastAsia="Times New Roman"/>
                <w:color w:val="000000"/>
                <w:szCs w:val="24"/>
                <w:lang w:val="vi-VN" w:eastAsia="vi-VN"/>
              </w:rPr>
              <w:br/>
              <w:t>- Thông báo cho nhân viên khi có số mới lấy và tổng số khách hàng đang chờ.</w:t>
            </w:r>
            <w:r w:rsidRPr="00164D68">
              <w:rPr>
                <w:rFonts w:eastAsia="Times New Roman"/>
                <w:color w:val="000000"/>
                <w:szCs w:val="24"/>
                <w:lang w:val="vi-VN" w:eastAsia="vi-VN"/>
              </w:rPr>
              <w:br/>
              <w:t>- Hiển thị thông tin: Trên phần mềm gọi số, đồng bộ lên màn hình quầy, màn hình trung tâm và máy đánh giá hài lòng.</w:t>
            </w:r>
            <w:r w:rsidRPr="00164D68">
              <w:rPr>
                <w:rFonts w:eastAsia="Times New Roman"/>
                <w:color w:val="000000"/>
                <w:szCs w:val="24"/>
                <w:lang w:val="vi-VN" w:eastAsia="vi-VN"/>
              </w:rPr>
              <w:br/>
              <w:t>- Tự động hoàn tất một giao dịch khi gọi số mới..</w:t>
            </w:r>
          </w:p>
        </w:tc>
        <w:tc>
          <w:tcPr>
            <w:tcW w:w="1443" w:type="dxa"/>
            <w:tcBorders>
              <w:top w:val="nil"/>
              <w:left w:val="nil"/>
              <w:bottom w:val="single" w:sz="4" w:space="0" w:color="auto"/>
              <w:right w:val="single" w:sz="4" w:space="0" w:color="auto"/>
            </w:tcBorders>
            <w:vAlign w:val="bottom"/>
            <w:hideMark/>
          </w:tcPr>
          <w:p w14:paraId="074977AF"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2881340A"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6A5DCFF5" w14:textId="77777777" w:rsidTr="00164D68">
        <w:trPr>
          <w:gridAfter w:val="1"/>
          <w:wAfter w:w="222" w:type="dxa"/>
          <w:trHeight w:val="5625"/>
        </w:trPr>
        <w:tc>
          <w:tcPr>
            <w:tcW w:w="6091" w:type="dxa"/>
            <w:tcBorders>
              <w:top w:val="nil"/>
              <w:left w:val="single" w:sz="4" w:space="0" w:color="auto"/>
              <w:bottom w:val="single" w:sz="4" w:space="0" w:color="auto"/>
              <w:right w:val="single" w:sz="4" w:space="0" w:color="auto"/>
            </w:tcBorders>
            <w:vAlign w:val="bottom"/>
            <w:hideMark/>
          </w:tcPr>
          <w:p w14:paraId="0C83C697"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 xml:space="preserve">Bảng hiển thị quầy   </w:t>
            </w:r>
            <w:r w:rsidRPr="00164D68">
              <w:rPr>
                <w:rFonts w:eastAsia="Times New Roman"/>
                <w:b/>
                <w:bCs/>
                <w:color w:val="000000"/>
                <w:szCs w:val="24"/>
                <w:lang w:val="vi-VN" w:eastAsia="vi-VN"/>
              </w:rPr>
              <w:br w:type="page"/>
              <w:t>Model: SDT-DSP4WF</w:t>
            </w:r>
            <w:r w:rsidRPr="00164D68">
              <w:rPr>
                <w:rFonts w:eastAsia="Times New Roman"/>
                <w:b/>
                <w:bCs/>
                <w:color w:val="000000"/>
                <w:szCs w:val="24"/>
                <w:lang w:val="vi-VN" w:eastAsia="vi-VN"/>
              </w:rPr>
              <w:br w:type="page"/>
              <w:t>Hãng SX: SDTECH</w:t>
            </w:r>
            <w:r w:rsidRPr="00164D68">
              <w:rPr>
                <w:rFonts w:eastAsia="Times New Roman"/>
                <w:b/>
                <w:bCs/>
                <w:color w:val="000000"/>
                <w:szCs w:val="24"/>
                <w:lang w:val="vi-VN" w:eastAsia="vi-VN"/>
              </w:rPr>
              <w:br w:type="page"/>
              <w:t>Xuất xứ: Việt Nam</w:t>
            </w:r>
            <w:r w:rsidRPr="00164D68">
              <w:rPr>
                <w:rFonts w:eastAsia="Times New Roman"/>
                <w:b/>
                <w:bCs/>
                <w:color w:val="000000"/>
                <w:szCs w:val="24"/>
                <w:lang w:val="vi-VN" w:eastAsia="vi-VN"/>
              </w:rPr>
              <w:br w:type="page"/>
              <w:t>Năm sản xuất: 2025</w:t>
            </w:r>
            <w:r w:rsidRPr="00164D68">
              <w:rPr>
                <w:rFonts w:eastAsia="Times New Roman"/>
                <w:b/>
                <w:bCs/>
                <w:color w:val="000000"/>
                <w:szCs w:val="24"/>
                <w:lang w:val="vi-VN" w:eastAsia="vi-VN"/>
              </w:rPr>
              <w:br w:type="page"/>
            </w:r>
            <w:r w:rsidRPr="00164D68">
              <w:rPr>
                <w:rFonts w:eastAsia="Times New Roman"/>
                <w:color w:val="000000"/>
                <w:szCs w:val="24"/>
                <w:lang w:val="vi-VN" w:eastAsia="vi-VN"/>
              </w:rPr>
              <w:t>- Kích thước : 295x165x35mm (WxHxD)</w:t>
            </w:r>
            <w:r w:rsidRPr="00164D68">
              <w:rPr>
                <w:rFonts w:eastAsia="Times New Roman"/>
                <w:color w:val="000000"/>
                <w:szCs w:val="24"/>
                <w:lang w:val="vi-VN" w:eastAsia="vi-VN"/>
              </w:rPr>
              <w:br w:type="page"/>
              <w:t>-  Sử dụng Led ma trận Fullcolor, màu hiển thị tùy chọn : đỏ, xanh lá, xanh dương, vàng, trắng, hồng...</w:t>
            </w:r>
            <w:r w:rsidRPr="00164D68">
              <w:rPr>
                <w:rFonts w:eastAsia="Times New Roman"/>
                <w:color w:val="000000"/>
                <w:szCs w:val="24"/>
                <w:lang w:val="vi-VN" w:eastAsia="vi-VN"/>
              </w:rPr>
              <w:br w:type="page"/>
              <w:t>-  Độ phân giải 32 x 16 Pixcels</w:t>
            </w:r>
            <w:r w:rsidRPr="00164D68">
              <w:rPr>
                <w:rFonts w:eastAsia="Times New Roman"/>
                <w:color w:val="000000"/>
                <w:szCs w:val="24"/>
                <w:lang w:val="vi-VN" w:eastAsia="vi-VN"/>
              </w:rPr>
              <w:br w:type="page"/>
              <w:t>-  Hiển thị : Số thứ tự và các câu thông báo như: xin chào, cảm ơn, quầy tạm nghỉ, hết khách....</w:t>
            </w:r>
            <w:r w:rsidRPr="00164D68">
              <w:rPr>
                <w:rFonts w:eastAsia="Times New Roman"/>
                <w:color w:val="000000"/>
                <w:szCs w:val="24"/>
                <w:lang w:val="vi-VN" w:eastAsia="vi-VN"/>
              </w:rPr>
              <w:br w:type="page"/>
              <w:t>-  Nhấp nháy số khi thay đổi số</w:t>
            </w:r>
            <w:r w:rsidRPr="00164D68">
              <w:rPr>
                <w:rFonts w:eastAsia="Times New Roman"/>
                <w:color w:val="000000"/>
                <w:szCs w:val="24"/>
                <w:lang w:val="vi-VN" w:eastAsia="vi-VN"/>
              </w:rPr>
              <w:br w:type="page"/>
              <w:t>- Chuẩn kết nối hệ thống : Wifi.</w:t>
            </w:r>
            <w:r w:rsidRPr="00164D68">
              <w:rPr>
                <w:rFonts w:eastAsia="Times New Roman"/>
                <w:color w:val="000000"/>
                <w:szCs w:val="24"/>
                <w:lang w:val="vi-VN" w:eastAsia="vi-VN"/>
              </w:rPr>
              <w:br w:type="page"/>
              <w:t>- Khung hộp: Thép sơn tĩnh điện</w:t>
            </w:r>
            <w:r w:rsidRPr="00164D68">
              <w:rPr>
                <w:rFonts w:eastAsia="Times New Roman"/>
                <w:color w:val="000000"/>
                <w:szCs w:val="24"/>
                <w:lang w:val="vi-VN" w:eastAsia="vi-VN"/>
              </w:rPr>
              <w:br w:type="page"/>
              <w:t>- Màu sắc: đen hoặc xám trắng</w:t>
            </w:r>
            <w:r w:rsidRPr="00164D68">
              <w:rPr>
                <w:rFonts w:eastAsia="Times New Roman"/>
                <w:color w:val="000000"/>
                <w:szCs w:val="24"/>
                <w:lang w:val="vi-VN" w:eastAsia="vi-VN"/>
              </w:rPr>
              <w:br w:type="page"/>
              <w:t>- Điện áp sử dụng : 12 VDC.</w:t>
            </w:r>
          </w:p>
        </w:tc>
        <w:tc>
          <w:tcPr>
            <w:tcW w:w="1443" w:type="dxa"/>
            <w:tcBorders>
              <w:top w:val="nil"/>
              <w:left w:val="nil"/>
              <w:bottom w:val="single" w:sz="4" w:space="0" w:color="auto"/>
              <w:right w:val="single" w:sz="4" w:space="0" w:color="auto"/>
            </w:tcBorders>
            <w:vAlign w:val="bottom"/>
            <w:hideMark/>
          </w:tcPr>
          <w:p w14:paraId="36664C5F"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0D8CB739"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30BA273F" w14:textId="77777777" w:rsidTr="00164D68">
        <w:trPr>
          <w:gridAfter w:val="1"/>
          <w:wAfter w:w="222" w:type="dxa"/>
          <w:trHeight w:val="1350"/>
        </w:trPr>
        <w:tc>
          <w:tcPr>
            <w:tcW w:w="6091" w:type="dxa"/>
            <w:tcBorders>
              <w:top w:val="nil"/>
              <w:left w:val="single" w:sz="4" w:space="0" w:color="auto"/>
              <w:bottom w:val="single" w:sz="4" w:space="0" w:color="auto"/>
              <w:right w:val="single" w:sz="4" w:space="0" w:color="auto"/>
            </w:tcBorders>
            <w:vAlign w:val="bottom"/>
            <w:hideMark/>
          </w:tcPr>
          <w:p w14:paraId="2BFFEA6F"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 xml:space="preserve">Hệ thống âm thanh(Gắn trong kiosk): </w:t>
            </w:r>
            <w:r w:rsidRPr="00164D68">
              <w:rPr>
                <w:rFonts w:eastAsia="Times New Roman"/>
                <w:color w:val="000000"/>
                <w:szCs w:val="24"/>
                <w:lang w:val="vi-VN" w:eastAsia="vi-VN"/>
              </w:rPr>
              <w:br/>
              <w:t>2 Loa Toa PC-658R</w:t>
            </w:r>
            <w:r w:rsidRPr="00164D68">
              <w:rPr>
                <w:rFonts w:eastAsia="Times New Roman"/>
                <w:color w:val="000000"/>
                <w:szCs w:val="24"/>
                <w:lang w:val="vi-VN" w:eastAsia="vi-VN"/>
              </w:rPr>
              <w:br/>
              <w:t>1 Amply Soundking A-030</w:t>
            </w:r>
          </w:p>
        </w:tc>
        <w:tc>
          <w:tcPr>
            <w:tcW w:w="1443" w:type="dxa"/>
            <w:tcBorders>
              <w:top w:val="nil"/>
              <w:left w:val="nil"/>
              <w:bottom w:val="single" w:sz="4" w:space="0" w:color="auto"/>
              <w:right w:val="single" w:sz="4" w:space="0" w:color="auto"/>
            </w:tcBorders>
            <w:vAlign w:val="bottom"/>
            <w:hideMark/>
          </w:tcPr>
          <w:p w14:paraId="13D1648A"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630ACF28"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67E6A564" w14:textId="77777777" w:rsidTr="00164D68">
        <w:trPr>
          <w:gridAfter w:val="1"/>
          <w:wAfter w:w="222" w:type="dxa"/>
          <w:trHeight w:val="3375"/>
        </w:trPr>
        <w:tc>
          <w:tcPr>
            <w:tcW w:w="6091" w:type="dxa"/>
            <w:tcBorders>
              <w:top w:val="nil"/>
              <w:left w:val="single" w:sz="4" w:space="0" w:color="auto"/>
              <w:bottom w:val="single" w:sz="4" w:space="0" w:color="auto"/>
              <w:right w:val="single" w:sz="4" w:space="0" w:color="auto"/>
            </w:tcBorders>
            <w:vAlign w:val="bottom"/>
            <w:hideMark/>
          </w:tcPr>
          <w:p w14:paraId="70805D12"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Bộ điều khiển trung tâm</w:t>
            </w:r>
            <w:r w:rsidRPr="00164D68">
              <w:rPr>
                <w:rFonts w:eastAsia="Times New Roman"/>
                <w:b/>
                <w:bCs/>
                <w:color w:val="000000"/>
                <w:szCs w:val="24"/>
                <w:lang w:val="vi-VN" w:eastAsia="vi-VN"/>
              </w:rPr>
              <w:br/>
              <w:t>Model: Archer C50</w:t>
            </w:r>
            <w:r w:rsidRPr="00164D68">
              <w:rPr>
                <w:rFonts w:eastAsia="Times New Roman"/>
                <w:b/>
                <w:bCs/>
                <w:color w:val="000000"/>
                <w:szCs w:val="24"/>
                <w:lang w:val="vi-VN" w:eastAsia="vi-VN"/>
              </w:rPr>
              <w:br/>
              <w:t>Hãng SX: TPlink</w:t>
            </w:r>
            <w:r w:rsidRPr="00164D68">
              <w:rPr>
                <w:rFonts w:eastAsia="Times New Roman"/>
                <w:b/>
                <w:bCs/>
                <w:color w:val="000000"/>
                <w:szCs w:val="24"/>
                <w:lang w:val="vi-VN" w:eastAsia="vi-VN"/>
              </w:rPr>
              <w:br/>
            </w:r>
            <w:r w:rsidRPr="00164D68">
              <w:rPr>
                <w:rFonts w:eastAsia="Times New Roman"/>
                <w:color w:val="000000"/>
                <w:szCs w:val="24"/>
                <w:lang w:val="vi-VN" w:eastAsia="vi-VN"/>
              </w:rPr>
              <w:t>Router Wi-Fi Băng Tần Kép AC1200</w:t>
            </w:r>
            <w:r w:rsidRPr="00164D68">
              <w:rPr>
                <w:rFonts w:eastAsia="Times New Roman"/>
                <w:color w:val="000000"/>
                <w:szCs w:val="24"/>
                <w:lang w:val="vi-VN" w:eastAsia="vi-VN"/>
              </w:rPr>
              <w:br/>
              <w:t>4 Ăng ten cho tốc độ phát và phủ sóng mạnh</w:t>
            </w:r>
            <w:r w:rsidRPr="00164D68">
              <w:rPr>
                <w:rFonts w:eastAsia="Times New Roman"/>
                <w:color w:val="000000"/>
                <w:szCs w:val="24"/>
                <w:lang w:val="vi-VN" w:eastAsia="vi-VN"/>
              </w:rPr>
              <w:br/>
              <w:t>Hỗ trợ chuẩn 802.11ac - chuẩn Wi-Fi thế hệ tiếp theo.</w:t>
            </w:r>
            <w:r w:rsidRPr="00164D68">
              <w:rPr>
                <w:rFonts w:eastAsia="Times New Roman"/>
                <w:color w:val="000000"/>
                <w:szCs w:val="24"/>
                <w:lang w:val="vi-VN" w:eastAsia="vi-VN"/>
              </w:rPr>
              <w:br/>
              <w:t>Kết nối đồng thời ở hai băng tần 2.4GHz (tốc độ 300Mbps) và băng tần 5GHz (867Mbps) cho tổng băng thông khả dụng lên đến 1200 Mbps.</w:t>
            </w:r>
          </w:p>
        </w:tc>
        <w:tc>
          <w:tcPr>
            <w:tcW w:w="1443" w:type="dxa"/>
            <w:tcBorders>
              <w:top w:val="nil"/>
              <w:left w:val="nil"/>
              <w:bottom w:val="single" w:sz="4" w:space="0" w:color="auto"/>
              <w:right w:val="single" w:sz="4" w:space="0" w:color="auto"/>
            </w:tcBorders>
            <w:vAlign w:val="bottom"/>
            <w:hideMark/>
          </w:tcPr>
          <w:p w14:paraId="077F7CCB"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40E337F6"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310F42DF" w14:textId="77777777" w:rsidTr="00164D68">
        <w:trPr>
          <w:gridAfter w:val="1"/>
          <w:wAfter w:w="222" w:type="dxa"/>
          <w:trHeight w:val="8190"/>
        </w:trPr>
        <w:tc>
          <w:tcPr>
            <w:tcW w:w="6091" w:type="dxa"/>
            <w:tcBorders>
              <w:top w:val="nil"/>
              <w:left w:val="single" w:sz="4" w:space="0" w:color="auto"/>
              <w:bottom w:val="single" w:sz="4" w:space="0" w:color="auto"/>
              <w:right w:val="single" w:sz="4" w:space="0" w:color="auto"/>
            </w:tcBorders>
            <w:vAlign w:val="bottom"/>
            <w:hideMark/>
          </w:tcPr>
          <w:p w14:paraId="1663E30B"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 Phần mềm quản lý xếp hàng tự động  SDT-QMSys(Phần mềm được đăng ký bản quyền, hệ thống được cấp key viễn viễn):</w:t>
            </w:r>
            <w:r w:rsidRPr="00164D68">
              <w:rPr>
                <w:rFonts w:eastAsia="Times New Roman"/>
                <w:color w:val="000000"/>
                <w:szCs w:val="24"/>
                <w:lang w:val="vi-VN" w:eastAsia="vi-VN"/>
              </w:rPr>
              <w:br w:type="page"/>
              <w:t>- Quản lý toàn bộ hoạt động hệ thống.</w:t>
            </w:r>
            <w:r w:rsidRPr="00164D68">
              <w:rPr>
                <w:rFonts w:eastAsia="Times New Roman"/>
                <w:color w:val="000000"/>
                <w:szCs w:val="24"/>
                <w:lang w:val="vi-VN" w:eastAsia="vi-VN"/>
              </w:rPr>
              <w:br w:type="page"/>
              <w:t>- Sử dụng database Access hoặc SQL.</w:t>
            </w:r>
            <w:r w:rsidRPr="00164D68">
              <w:rPr>
                <w:rFonts w:eastAsia="Times New Roman"/>
                <w:color w:val="000000"/>
                <w:szCs w:val="24"/>
                <w:lang w:val="vi-VN" w:eastAsia="vi-VN"/>
              </w:rPr>
              <w:br w:type="page"/>
              <w:t>- Giao tiếp thông tin qua cổng USB của máy tính.</w:t>
            </w:r>
            <w:r w:rsidRPr="00164D68">
              <w:rPr>
                <w:rFonts w:eastAsia="Times New Roman"/>
                <w:color w:val="000000"/>
                <w:szCs w:val="24"/>
                <w:lang w:val="vi-VN" w:eastAsia="vi-VN"/>
              </w:rPr>
              <w:br w:type="page"/>
              <w:t xml:space="preserve">- Phân chia nhiều luồng giao dịch, mỗi quầy phục vụ nhiều luồng dịch vụ có mức độ ưu tiên riêng, </w:t>
            </w:r>
            <w:r w:rsidRPr="00164D68">
              <w:rPr>
                <w:rFonts w:eastAsia="Times New Roman"/>
                <w:color w:val="000000"/>
                <w:szCs w:val="24"/>
                <w:lang w:val="vi-VN" w:eastAsia="vi-VN"/>
              </w:rPr>
              <w:br w:type="page"/>
              <w:t>- Quản lý khách hàng VIP thông qua thẻ, khách hàng VIP sẽ ưu tiên cao nhất.,</w:t>
            </w:r>
            <w:r w:rsidRPr="00164D68">
              <w:rPr>
                <w:rFonts w:eastAsia="Times New Roman"/>
                <w:color w:val="000000"/>
                <w:szCs w:val="24"/>
                <w:lang w:val="vi-VN" w:eastAsia="vi-VN"/>
              </w:rPr>
              <w:br w:type="page"/>
              <w:t>- Quản lý nội dung in trên phiếu: Tên; Logo đơn vị; tên dịch vụ; ngày giờ lấy số; câu mời khách hàng trên phiếu.</w:t>
            </w:r>
            <w:r w:rsidRPr="00164D68">
              <w:rPr>
                <w:rFonts w:eastAsia="Times New Roman"/>
                <w:color w:val="000000"/>
                <w:szCs w:val="24"/>
                <w:lang w:val="vi-VN" w:eastAsia="vi-VN"/>
              </w:rPr>
              <w:br w:type="page"/>
              <w:t>- Đặt thời gian lấy phiếu, giới hạn số phiếu trong buổi/ngày.</w:t>
            </w:r>
            <w:r w:rsidRPr="00164D68">
              <w:rPr>
                <w:rFonts w:eastAsia="Times New Roman"/>
                <w:color w:val="000000"/>
                <w:szCs w:val="24"/>
                <w:lang w:val="vi-VN" w:eastAsia="vi-VN"/>
              </w:rPr>
              <w:br w:type="page"/>
              <w:t>- Phát thanh nhiều ngôn ngữ: Tiếng Anh, Tiếng Việt…</w:t>
            </w:r>
            <w:r w:rsidRPr="00164D68">
              <w:rPr>
                <w:rFonts w:eastAsia="Times New Roman"/>
                <w:color w:val="000000"/>
                <w:szCs w:val="24"/>
                <w:lang w:val="vi-VN" w:eastAsia="vi-VN"/>
              </w:rPr>
              <w:br w:type="page"/>
              <w:t>- Giọng đọc rõ ràng, thân thiện với khách hàng.</w:t>
            </w:r>
            <w:r w:rsidRPr="00164D68">
              <w:rPr>
                <w:rFonts w:eastAsia="Times New Roman"/>
                <w:color w:val="000000"/>
                <w:szCs w:val="24"/>
                <w:lang w:val="vi-VN" w:eastAsia="vi-VN"/>
              </w:rPr>
              <w:br w:type="page"/>
              <w:t>- Có thể lập trình phát ra nhưng câu thông báo theo thời gian định trước.</w:t>
            </w:r>
            <w:r w:rsidRPr="00164D68">
              <w:rPr>
                <w:rFonts w:eastAsia="Times New Roman"/>
                <w:color w:val="000000"/>
                <w:szCs w:val="24"/>
                <w:lang w:val="vi-VN" w:eastAsia="vi-VN"/>
              </w:rPr>
              <w:br w:type="page"/>
              <w:t>- Hệ thống có khả năng lưu dữ liệu khi mất điện hoặc gặp sự cố để không bị mất thông tin về các số thứ tự đang xếp hàng.</w:t>
            </w:r>
            <w:r w:rsidRPr="00164D68">
              <w:rPr>
                <w:rFonts w:eastAsia="Times New Roman"/>
                <w:color w:val="000000"/>
                <w:szCs w:val="24"/>
                <w:lang w:val="vi-VN" w:eastAsia="vi-VN"/>
              </w:rPr>
              <w:br w:type="page"/>
              <w:t>- Tất cả dữ liệu hoạt động được lưu lại chi tiết trong database và có thể truy xuất để in báo cáo theo nhiều hình thức khác nhau (word, excel, .pdf,...)</w:t>
            </w:r>
            <w:r w:rsidRPr="00164D68">
              <w:rPr>
                <w:rFonts w:eastAsia="Times New Roman"/>
                <w:color w:val="000000"/>
                <w:szCs w:val="24"/>
                <w:lang w:val="vi-VN" w:eastAsia="vi-VN"/>
              </w:rPr>
              <w:br w:type="page"/>
              <w:t xml:space="preserve">- Phần mềm cho phép xem, in các báo cáo thống kê của hệ thống: </w:t>
            </w:r>
            <w:r w:rsidRPr="00164D68">
              <w:rPr>
                <w:rFonts w:eastAsia="Times New Roman"/>
                <w:color w:val="000000"/>
                <w:szCs w:val="24"/>
                <w:lang w:val="vi-VN" w:eastAsia="vi-VN"/>
              </w:rPr>
              <w:br w:type="page"/>
              <w:t>+ Báo cáo theo khách hàng, trong ngày hoặc từ ngày…đến ngày gồm: Số thứ tự khách hàng, tên nhân viên phục vụ, số quầy phục vụ, số dịch vụ, thời gian đến quầy, thời gian phục vụ, thời gian kết thúc phục vụ, thời gian chờ..</w:t>
            </w:r>
          </w:p>
        </w:tc>
        <w:tc>
          <w:tcPr>
            <w:tcW w:w="1443" w:type="dxa"/>
            <w:tcBorders>
              <w:top w:val="nil"/>
              <w:left w:val="nil"/>
              <w:bottom w:val="single" w:sz="4" w:space="0" w:color="auto"/>
              <w:right w:val="single" w:sz="4" w:space="0" w:color="auto"/>
            </w:tcBorders>
            <w:vAlign w:val="bottom"/>
            <w:hideMark/>
          </w:tcPr>
          <w:p w14:paraId="1109DE30"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429D8BF6"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05DD1055" w14:textId="77777777" w:rsidTr="00164D68">
        <w:trPr>
          <w:gridAfter w:val="1"/>
          <w:wAfter w:w="222" w:type="dxa"/>
          <w:trHeight w:val="1425"/>
        </w:trPr>
        <w:tc>
          <w:tcPr>
            <w:tcW w:w="6091" w:type="dxa"/>
            <w:tcBorders>
              <w:top w:val="nil"/>
              <w:left w:val="single" w:sz="4" w:space="0" w:color="auto"/>
              <w:bottom w:val="single" w:sz="4" w:space="0" w:color="auto"/>
              <w:right w:val="single" w:sz="4" w:space="0" w:color="auto"/>
            </w:tcBorders>
            <w:vAlign w:val="bottom"/>
            <w:hideMark/>
          </w:tcPr>
          <w:p w14:paraId="31852B12"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Gói vật tư phụ và nhân công lắp đặt</w:t>
            </w:r>
            <w:r w:rsidRPr="00164D68">
              <w:rPr>
                <w:rFonts w:eastAsia="Times New Roman"/>
                <w:color w:val="000000"/>
                <w:szCs w:val="24"/>
                <w:lang w:val="vi-VN" w:eastAsia="vi-VN"/>
              </w:rPr>
              <w:br/>
              <w:t>- Nguồn 12V20A kết nối hệ thống</w:t>
            </w:r>
            <w:r w:rsidRPr="00164D68">
              <w:rPr>
                <w:rFonts w:eastAsia="Times New Roman"/>
                <w:color w:val="000000"/>
                <w:szCs w:val="24"/>
                <w:lang w:val="vi-VN" w:eastAsia="vi-VN"/>
              </w:rPr>
              <w:br/>
              <w:t>- Dây tín hiệu, dây điện, giá treo, gen…</w:t>
            </w:r>
          </w:p>
        </w:tc>
        <w:tc>
          <w:tcPr>
            <w:tcW w:w="1443" w:type="dxa"/>
            <w:tcBorders>
              <w:top w:val="nil"/>
              <w:left w:val="nil"/>
              <w:bottom w:val="single" w:sz="4" w:space="0" w:color="auto"/>
              <w:right w:val="single" w:sz="4" w:space="0" w:color="auto"/>
            </w:tcBorders>
            <w:vAlign w:val="bottom"/>
            <w:hideMark/>
          </w:tcPr>
          <w:p w14:paraId="5CD22502"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c>
          <w:tcPr>
            <w:tcW w:w="1900" w:type="dxa"/>
            <w:tcBorders>
              <w:top w:val="nil"/>
              <w:left w:val="nil"/>
              <w:bottom w:val="single" w:sz="4" w:space="0" w:color="auto"/>
              <w:right w:val="single" w:sz="4" w:space="0" w:color="auto"/>
            </w:tcBorders>
            <w:vAlign w:val="bottom"/>
            <w:hideMark/>
          </w:tcPr>
          <w:p w14:paraId="04E2A4E8"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 </w:t>
            </w:r>
          </w:p>
        </w:tc>
      </w:tr>
      <w:tr w:rsidR="00164D68" w:rsidRPr="00164D68" w14:paraId="771947A9" w14:textId="77777777" w:rsidTr="00164D68">
        <w:trPr>
          <w:gridAfter w:val="1"/>
          <w:wAfter w:w="222" w:type="dxa"/>
          <w:trHeight w:val="3285"/>
        </w:trPr>
        <w:tc>
          <w:tcPr>
            <w:tcW w:w="6091" w:type="dxa"/>
            <w:vMerge w:val="restart"/>
            <w:tcBorders>
              <w:top w:val="nil"/>
              <w:left w:val="single" w:sz="4" w:space="0" w:color="auto"/>
              <w:bottom w:val="single" w:sz="4" w:space="0" w:color="auto"/>
              <w:right w:val="single" w:sz="4" w:space="0" w:color="auto"/>
            </w:tcBorders>
            <w:vAlign w:val="bottom"/>
            <w:hideMark/>
          </w:tcPr>
          <w:p w14:paraId="0CC83B43" w14:textId="77777777" w:rsidR="00164D68" w:rsidRPr="00164D68" w:rsidRDefault="00164D68" w:rsidP="00164D68">
            <w:pPr>
              <w:jc w:val="left"/>
              <w:rPr>
                <w:rFonts w:eastAsia="Times New Roman"/>
                <w:b/>
                <w:bCs/>
                <w:color w:val="000000"/>
                <w:szCs w:val="24"/>
                <w:lang w:val="vi-VN" w:eastAsia="vi-VN"/>
              </w:rPr>
            </w:pPr>
            <w:r w:rsidRPr="00164D68">
              <w:rPr>
                <w:rFonts w:eastAsia="Times New Roman"/>
                <w:b/>
                <w:bCs/>
                <w:color w:val="000000"/>
                <w:szCs w:val="24"/>
                <w:lang w:val="vi-VN" w:eastAsia="vi-VN"/>
              </w:rPr>
              <w:t>Smart Tivi Toshiba FHD 43 inch 43V31MP</w:t>
            </w:r>
            <w:r w:rsidRPr="00164D68">
              <w:rPr>
                <w:rFonts w:eastAsia="Times New Roman"/>
                <w:b/>
                <w:bCs/>
                <w:color w:val="000000"/>
                <w:szCs w:val="24"/>
                <w:lang w:val="vi-VN" w:eastAsia="vi-VN"/>
              </w:rPr>
              <w:br/>
            </w:r>
            <w:r w:rsidRPr="00164D68">
              <w:rPr>
                <w:rFonts w:eastAsia="Times New Roman"/>
                <w:color w:val="000000"/>
                <w:szCs w:val="24"/>
                <w:lang w:val="vi-VN" w:eastAsia="vi-VN"/>
              </w:rPr>
              <w:t>Loại Tivi: Smart Tivi</w:t>
            </w:r>
            <w:r w:rsidRPr="00164D68">
              <w:rPr>
                <w:rFonts w:eastAsia="Times New Roman"/>
                <w:color w:val="000000"/>
                <w:szCs w:val="24"/>
                <w:lang w:val="vi-VN" w:eastAsia="vi-VN"/>
              </w:rPr>
              <w:br/>
              <w:t>Kích cỡ màn hình: 43 inch</w:t>
            </w:r>
            <w:r w:rsidRPr="00164D68">
              <w:rPr>
                <w:rFonts w:eastAsia="Times New Roman"/>
                <w:color w:val="000000"/>
                <w:szCs w:val="24"/>
                <w:lang w:val="vi-VN" w:eastAsia="vi-VN"/>
              </w:rPr>
              <w:br/>
              <w:t>Độ phân giải: Full HD</w:t>
            </w:r>
            <w:r w:rsidRPr="00164D68">
              <w:rPr>
                <w:rFonts w:eastAsia="Times New Roman"/>
                <w:color w:val="000000"/>
                <w:szCs w:val="24"/>
                <w:lang w:val="vi-VN" w:eastAsia="vi-VN"/>
              </w:rPr>
              <w:br/>
              <w:t>Loại màn hình: Đèn nền: LED nền (Direct LED), Tấm nền: VA LCD</w:t>
            </w:r>
            <w:r w:rsidRPr="00164D68">
              <w:rPr>
                <w:rFonts w:eastAsia="Times New Roman"/>
                <w:color w:val="000000"/>
                <w:szCs w:val="24"/>
                <w:lang w:val="vi-VN" w:eastAsia="vi-VN"/>
              </w:rPr>
              <w:br/>
              <w:t>Hệ điều hành: VIDAA U7</w:t>
            </w:r>
            <w:r w:rsidRPr="00164D68">
              <w:rPr>
                <w:rFonts w:eastAsia="Times New Roman"/>
                <w:color w:val="000000"/>
                <w:szCs w:val="24"/>
                <w:lang w:val="vi-VN" w:eastAsia="vi-VN"/>
              </w:rPr>
              <w:br/>
              <w:t>Chất liệu chân đế: Nhựa</w:t>
            </w:r>
            <w:r w:rsidRPr="00164D68">
              <w:rPr>
                <w:rFonts w:eastAsia="Times New Roman"/>
                <w:color w:val="000000"/>
                <w:szCs w:val="24"/>
                <w:lang w:val="vi-VN" w:eastAsia="vi-VN"/>
              </w:rPr>
              <w:br/>
              <w:t>Chất liệu viền tivi: Nhựa</w:t>
            </w:r>
            <w:r w:rsidRPr="00164D68">
              <w:rPr>
                <w:rFonts w:eastAsia="Times New Roman"/>
                <w:color w:val="000000"/>
                <w:szCs w:val="24"/>
                <w:lang w:val="vi-VN" w:eastAsia="vi-VN"/>
              </w:rPr>
              <w:br/>
              <w:t>Nơi sản xuất: Việt Nam</w:t>
            </w:r>
            <w:r w:rsidRPr="00164D68">
              <w:rPr>
                <w:rFonts w:eastAsia="Times New Roman"/>
                <w:color w:val="000000"/>
                <w:szCs w:val="24"/>
                <w:lang w:val="vi-VN" w:eastAsia="vi-VN"/>
              </w:rPr>
              <w:br/>
              <w:t>Năm ra mắt: 2023</w:t>
            </w:r>
            <w:r w:rsidRPr="00164D68">
              <w:rPr>
                <w:rFonts w:eastAsia="Times New Roman"/>
                <w:color w:val="000000"/>
                <w:szCs w:val="24"/>
                <w:lang w:val="vi-VN" w:eastAsia="vi-VN"/>
              </w:rPr>
              <w:br/>
            </w:r>
            <w:r w:rsidRPr="00164D68">
              <w:rPr>
                <w:rFonts w:eastAsia="Times New Roman"/>
                <w:color w:val="000000"/>
                <w:szCs w:val="24"/>
                <w:lang w:val="vi-VN" w:eastAsia="vi-VN"/>
              </w:rPr>
              <w:lastRenderedPageBreak/>
              <w:t>Công nghệ hình ảnh: Công nghệ Essential PQ; Công nghệ Color Re-Master; Chức năng Contrast Booster; Digital Noise Reduction; Auto Signal Booster; Picture Optimizer</w:t>
            </w:r>
            <w:r w:rsidRPr="00164D68">
              <w:rPr>
                <w:rFonts w:eastAsia="Times New Roman"/>
                <w:color w:val="000000"/>
                <w:szCs w:val="24"/>
                <w:lang w:val="vi-VN" w:eastAsia="vi-VN"/>
              </w:rPr>
              <w:br/>
              <w:t>Bộ xử lý: Bộ xử lý Regza Engine HG</w:t>
            </w:r>
            <w:r w:rsidRPr="00164D68">
              <w:rPr>
                <w:rFonts w:eastAsia="Times New Roman"/>
                <w:color w:val="000000"/>
                <w:szCs w:val="24"/>
                <w:lang w:val="vi-VN" w:eastAsia="vi-VN"/>
              </w:rPr>
              <w:br/>
              <w:t>Tần số quét thực: 60 Hz</w:t>
            </w:r>
            <w:r w:rsidRPr="00164D68">
              <w:rPr>
                <w:rFonts w:eastAsia="Times New Roman"/>
                <w:b/>
                <w:bCs/>
                <w:color w:val="000000"/>
                <w:szCs w:val="24"/>
                <w:lang w:val="vi-VN" w:eastAsia="vi-VN"/>
              </w:rPr>
              <w:br/>
            </w:r>
            <w:r w:rsidRPr="00164D68">
              <w:rPr>
                <w:rFonts w:eastAsia="Times New Roman"/>
                <w:color w:val="000000"/>
                <w:szCs w:val="24"/>
                <w:lang w:val="vi-VN" w:eastAsia="vi-VN"/>
              </w:rPr>
              <w:t>Điều khiển tivi bằng điện thoại: Ứng dụng VIDAA</w:t>
            </w:r>
            <w:r w:rsidRPr="00164D68">
              <w:rPr>
                <w:rFonts w:eastAsia="Times New Roman"/>
                <w:b/>
                <w:bCs/>
                <w:color w:val="000000"/>
                <w:szCs w:val="24"/>
                <w:lang w:val="vi-VN" w:eastAsia="vi-VN"/>
              </w:rPr>
              <w:br/>
            </w:r>
            <w:r w:rsidRPr="00164D68">
              <w:rPr>
                <w:rFonts w:eastAsia="Times New Roman"/>
                <w:color w:val="000000"/>
                <w:szCs w:val="24"/>
                <w:lang w:val="vi-VN" w:eastAsia="vi-VN"/>
              </w:rPr>
              <w:t>Điều khiển bằng giọng nói: Tìm kiếm giọng nói trên YouTube bằng tiếng Việt</w:t>
            </w:r>
            <w:r w:rsidRPr="00164D68">
              <w:rPr>
                <w:rFonts w:eastAsia="Times New Roman"/>
                <w:color w:val="000000"/>
                <w:szCs w:val="24"/>
                <w:lang w:val="vi-VN" w:eastAsia="vi-VN"/>
              </w:rPr>
              <w:br/>
              <w:t>Tìm kiếm bằng giọng nói qua ứng dụng VIDAA kết nối trên điện thoại</w:t>
            </w:r>
            <w:r w:rsidRPr="00164D68">
              <w:rPr>
                <w:rFonts w:eastAsia="Times New Roman"/>
                <w:color w:val="000000"/>
                <w:szCs w:val="24"/>
                <w:lang w:val="vi-VN" w:eastAsia="vi-VN"/>
              </w:rPr>
              <w:br/>
              <w:t>Chiếu hình từ điện thoại lên TV: DLNA; Miracast</w:t>
            </w:r>
            <w:r w:rsidRPr="00164D68">
              <w:rPr>
                <w:rFonts w:eastAsia="Times New Roman"/>
                <w:color w:val="000000"/>
                <w:szCs w:val="24"/>
                <w:lang w:val="vi-VN" w:eastAsia="vi-VN"/>
              </w:rPr>
              <w:br/>
              <w:t>Ứng dụng phổ biến: YouTube; Netflix; Clip TV; FPT Play; Prime Video; iQIYI; Apple TV; Viki; Disney+</w:t>
            </w:r>
            <w:r w:rsidRPr="00164D68">
              <w:rPr>
                <w:rFonts w:eastAsia="Times New Roman"/>
                <w:b/>
                <w:bCs/>
                <w:color w:val="000000"/>
                <w:szCs w:val="24"/>
                <w:lang w:val="vi-VN" w:eastAsia="vi-VN"/>
              </w:rPr>
              <w:br/>
            </w:r>
            <w:r w:rsidRPr="00164D68">
              <w:rPr>
                <w:rFonts w:eastAsia="Times New Roman"/>
                <w:color w:val="000000"/>
                <w:szCs w:val="24"/>
                <w:lang w:val="vi-VN" w:eastAsia="vi-VN"/>
              </w:rPr>
              <w:t>Tổng công suất loa: 24W</w:t>
            </w:r>
            <w:r w:rsidRPr="00164D68">
              <w:rPr>
                <w:rFonts w:eastAsia="Times New Roman"/>
                <w:color w:val="000000"/>
                <w:szCs w:val="24"/>
                <w:lang w:val="vi-VN" w:eastAsia="vi-VN"/>
              </w:rPr>
              <w:br/>
              <w:t>Số lượng loa: 2 loa</w:t>
            </w:r>
            <w:r w:rsidRPr="00164D68">
              <w:rPr>
                <w:rFonts w:eastAsia="Times New Roman"/>
                <w:color w:val="000000"/>
                <w:szCs w:val="24"/>
                <w:lang w:val="vi-VN" w:eastAsia="vi-VN"/>
              </w:rPr>
              <w:br/>
              <w:t>Âm thanh vòm: Dolby Audio</w:t>
            </w:r>
            <w:r w:rsidRPr="00164D68">
              <w:rPr>
                <w:rFonts w:eastAsia="Times New Roman"/>
                <w:color w:val="000000"/>
                <w:szCs w:val="24"/>
                <w:lang w:val="vi-VN" w:eastAsia="vi-VN"/>
              </w:rPr>
              <w:br/>
              <w:t>Giải mã âm thanh DTS HD</w:t>
            </w:r>
            <w:r w:rsidRPr="00164D68">
              <w:rPr>
                <w:rFonts w:eastAsia="Times New Roman"/>
                <w:color w:val="000000"/>
                <w:szCs w:val="24"/>
                <w:lang w:val="vi-VN" w:eastAsia="vi-VN"/>
              </w:rPr>
              <w:br/>
              <w:t>Các công nghệ khác: Regza Power Audio</w:t>
            </w:r>
            <w:r w:rsidRPr="00164D68">
              <w:rPr>
                <w:rFonts w:eastAsia="Times New Roman"/>
                <w:color w:val="000000"/>
                <w:szCs w:val="24"/>
                <w:lang w:val="vi-VN" w:eastAsia="vi-VN"/>
              </w:rPr>
              <w:br/>
              <w:t>Kết nối Internet: Wi-Fi</w:t>
            </w:r>
            <w:r w:rsidRPr="00164D68">
              <w:rPr>
                <w:rFonts w:eastAsia="Times New Roman"/>
                <w:color w:val="000000"/>
                <w:szCs w:val="24"/>
                <w:lang w:val="vi-VN" w:eastAsia="vi-VN"/>
              </w:rPr>
              <w:br/>
              <w:t>Cổng mạng LAN USB: 2 cổng USB A</w:t>
            </w:r>
            <w:r w:rsidRPr="00164D68">
              <w:rPr>
                <w:rFonts w:eastAsia="Times New Roman"/>
                <w:color w:val="000000"/>
                <w:szCs w:val="24"/>
                <w:lang w:val="vi-VN" w:eastAsia="vi-VN"/>
              </w:rPr>
              <w:br/>
              <w:t>Cổng nhận hình ảnh, âm thanh: 2 cổng HDMI có 1 cổng HDMI eARC (ARC), 1 cổng Composite</w:t>
            </w:r>
            <w:r w:rsidRPr="00164D68">
              <w:rPr>
                <w:rFonts w:eastAsia="Times New Roman"/>
                <w:color w:val="000000"/>
                <w:szCs w:val="24"/>
                <w:lang w:val="vi-VN" w:eastAsia="vi-VN"/>
              </w:rPr>
              <w:br/>
              <w:t>Cổng xuất âm thanh: 1 cổng 3.5 mm, 1 cổng Optical (Digital Audio), 1 cổng eARC (ARC)</w:t>
            </w:r>
          </w:p>
        </w:tc>
        <w:tc>
          <w:tcPr>
            <w:tcW w:w="1443" w:type="dxa"/>
            <w:vMerge w:val="restart"/>
            <w:tcBorders>
              <w:top w:val="nil"/>
              <w:left w:val="single" w:sz="4" w:space="0" w:color="auto"/>
              <w:bottom w:val="single" w:sz="4" w:space="0" w:color="auto"/>
              <w:right w:val="single" w:sz="4" w:space="0" w:color="auto"/>
            </w:tcBorders>
            <w:vAlign w:val="bottom"/>
            <w:hideMark/>
          </w:tcPr>
          <w:p w14:paraId="78963D85" w14:textId="77777777" w:rsidR="00164D68" w:rsidRPr="00164D68" w:rsidRDefault="00164D68" w:rsidP="00164D68">
            <w:pPr>
              <w:jc w:val="center"/>
              <w:rPr>
                <w:rFonts w:eastAsia="Times New Roman"/>
                <w:b/>
                <w:bCs/>
                <w:color w:val="000000"/>
                <w:szCs w:val="24"/>
                <w:lang w:val="vi-VN" w:eastAsia="vi-VN"/>
              </w:rPr>
            </w:pPr>
            <w:r w:rsidRPr="00164D68">
              <w:rPr>
                <w:rFonts w:eastAsia="Times New Roman"/>
                <w:b/>
                <w:bCs/>
                <w:color w:val="000000"/>
                <w:szCs w:val="24"/>
                <w:lang w:val="vi-VN" w:eastAsia="vi-VN"/>
              </w:rPr>
              <w:lastRenderedPageBreak/>
              <w:t>CÁI</w:t>
            </w:r>
          </w:p>
        </w:tc>
        <w:tc>
          <w:tcPr>
            <w:tcW w:w="1900" w:type="dxa"/>
            <w:vMerge w:val="restart"/>
            <w:tcBorders>
              <w:top w:val="nil"/>
              <w:left w:val="single" w:sz="4" w:space="0" w:color="auto"/>
              <w:bottom w:val="single" w:sz="4" w:space="0" w:color="auto"/>
              <w:right w:val="single" w:sz="4" w:space="0" w:color="auto"/>
            </w:tcBorders>
            <w:noWrap/>
            <w:vAlign w:val="bottom"/>
            <w:hideMark/>
          </w:tcPr>
          <w:p w14:paraId="36C322C2" w14:textId="77777777" w:rsidR="00164D68" w:rsidRPr="00164D68" w:rsidRDefault="00164D68" w:rsidP="00164D68">
            <w:pPr>
              <w:jc w:val="center"/>
              <w:rPr>
                <w:rFonts w:eastAsia="Times New Roman"/>
                <w:color w:val="000000"/>
                <w:szCs w:val="24"/>
                <w:lang w:val="vi-VN" w:eastAsia="vi-VN"/>
              </w:rPr>
            </w:pPr>
            <w:r w:rsidRPr="00164D68">
              <w:rPr>
                <w:rFonts w:eastAsia="Times New Roman"/>
                <w:color w:val="000000"/>
                <w:szCs w:val="24"/>
                <w:lang w:val="vi-VN" w:eastAsia="vi-VN"/>
              </w:rPr>
              <w:t>1</w:t>
            </w:r>
          </w:p>
        </w:tc>
      </w:tr>
      <w:tr w:rsidR="00164D68" w:rsidRPr="00164D68" w14:paraId="22A43E50" w14:textId="77777777" w:rsidTr="00164D68">
        <w:trPr>
          <w:trHeight w:val="8175"/>
        </w:trPr>
        <w:tc>
          <w:tcPr>
            <w:tcW w:w="6091" w:type="dxa"/>
            <w:vMerge/>
            <w:tcBorders>
              <w:top w:val="nil"/>
              <w:left w:val="single" w:sz="4" w:space="0" w:color="auto"/>
              <w:bottom w:val="single" w:sz="4" w:space="0" w:color="auto"/>
              <w:right w:val="single" w:sz="4" w:space="0" w:color="auto"/>
            </w:tcBorders>
            <w:vAlign w:val="center"/>
            <w:hideMark/>
          </w:tcPr>
          <w:p w14:paraId="1FDF20C6" w14:textId="77777777" w:rsidR="00164D68" w:rsidRPr="00164D68" w:rsidRDefault="00164D68" w:rsidP="00164D68">
            <w:pPr>
              <w:jc w:val="left"/>
              <w:rPr>
                <w:rFonts w:eastAsia="Times New Roman"/>
                <w:b/>
                <w:bCs/>
                <w:color w:val="000000"/>
                <w:szCs w:val="24"/>
                <w:lang w:val="vi-VN" w:eastAsia="vi-VN"/>
              </w:rPr>
            </w:pPr>
          </w:p>
        </w:tc>
        <w:tc>
          <w:tcPr>
            <w:tcW w:w="1443" w:type="dxa"/>
            <w:vMerge/>
            <w:tcBorders>
              <w:top w:val="nil"/>
              <w:left w:val="single" w:sz="4" w:space="0" w:color="auto"/>
              <w:bottom w:val="single" w:sz="4" w:space="0" w:color="auto"/>
              <w:right w:val="single" w:sz="4" w:space="0" w:color="auto"/>
            </w:tcBorders>
            <w:vAlign w:val="center"/>
            <w:hideMark/>
          </w:tcPr>
          <w:p w14:paraId="4DF90181" w14:textId="77777777" w:rsidR="00164D68" w:rsidRPr="00164D68" w:rsidRDefault="00164D68" w:rsidP="00164D68">
            <w:pPr>
              <w:jc w:val="left"/>
              <w:rPr>
                <w:rFonts w:eastAsia="Times New Roman"/>
                <w:b/>
                <w:bCs/>
                <w:color w:val="000000"/>
                <w:szCs w:val="24"/>
                <w:lang w:val="vi-VN" w:eastAsia="vi-VN"/>
              </w:rPr>
            </w:pPr>
          </w:p>
        </w:tc>
        <w:tc>
          <w:tcPr>
            <w:tcW w:w="1900" w:type="dxa"/>
            <w:vMerge/>
            <w:tcBorders>
              <w:top w:val="nil"/>
              <w:left w:val="single" w:sz="4" w:space="0" w:color="auto"/>
              <w:bottom w:val="single" w:sz="4" w:space="0" w:color="auto"/>
              <w:right w:val="single" w:sz="4" w:space="0" w:color="auto"/>
            </w:tcBorders>
            <w:vAlign w:val="center"/>
            <w:hideMark/>
          </w:tcPr>
          <w:p w14:paraId="64BB86D4" w14:textId="77777777" w:rsidR="00164D68" w:rsidRPr="00164D68" w:rsidRDefault="00164D68" w:rsidP="00164D68">
            <w:pPr>
              <w:jc w:val="left"/>
              <w:rPr>
                <w:rFonts w:eastAsia="Times New Roman"/>
                <w:color w:val="000000"/>
                <w:szCs w:val="24"/>
                <w:lang w:val="vi-VN" w:eastAsia="vi-VN"/>
              </w:rPr>
            </w:pPr>
          </w:p>
        </w:tc>
        <w:tc>
          <w:tcPr>
            <w:tcW w:w="222" w:type="dxa"/>
            <w:tcBorders>
              <w:top w:val="nil"/>
              <w:left w:val="nil"/>
              <w:bottom w:val="nil"/>
              <w:right w:val="nil"/>
            </w:tcBorders>
            <w:noWrap/>
            <w:vAlign w:val="bottom"/>
            <w:hideMark/>
          </w:tcPr>
          <w:p w14:paraId="09307279" w14:textId="77777777" w:rsidR="00164D68" w:rsidRPr="00164D68" w:rsidRDefault="00164D68" w:rsidP="00164D68">
            <w:pPr>
              <w:jc w:val="center"/>
              <w:rPr>
                <w:rFonts w:eastAsia="Times New Roman"/>
                <w:color w:val="000000"/>
                <w:szCs w:val="24"/>
                <w:lang w:val="vi-VN" w:eastAsia="vi-VN"/>
              </w:rPr>
            </w:pPr>
          </w:p>
        </w:tc>
      </w:tr>
      <w:tr w:rsidR="00164D68" w:rsidRPr="00164D68" w14:paraId="1C74472C" w14:textId="77777777" w:rsidTr="00164D68">
        <w:trPr>
          <w:trHeight w:val="5970"/>
        </w:trPr>
        <w:tc>
          <w:tcPr>
            <w:tcW w:w="6091" w:type="dxa"/>
            <w:tcBorders>
              <w:top w:val="nil"/>
              <w:left w:val="single" w:sz="4" w:space="0" w:color="auto"/>
              <w:bottom w:val="single" w:sz="4" w:space="0" w:color="auto"/>
              <w:right w:val="single" w:sz="4" w:space="0" w:color="auto"/>
            </w:tcBorders>
            <w:vAlign w:val="bottom"/>
            <w:hideMark/>
          </w:tcPr>
          <w:p w14:paraId="11F738F0" w14:textId="77777777" w:rsidR="00164D68" w:rsidRPr="00164D68" w:rsidRDefault="00164D68" w:rsidP="00164D68">
            <w:pPr>
              <w:jc w:val="left"/>
              <w:rPr>
                <w:rFonts w:eastAsia="Times New Roman"/>
                <w:b/>
                <w:bCs/>
                <w:color w:val="000000"/>
                <w:szCs w:val="24"/>
                <w:lang w:val="vi-VN" w:eastAsia="vi-VN"/>
              </w:rPr>
            </w:pPr>
            <w:r w:rsidRPr="00164D68">
              <w:rPr>
                <w:rFonts w:eastAsia="Times New Roman"/>
                <w:b/>
                <w:bCs/>
                <w:color w:val="000000"/>
                <w:szCs w:val="24"/>
                <w:lang w:val="vi-VN" w:eastAsia="vi-VN"/>
              </w:rPr>
              <w:t>Điều hoà Funiki 18000BTU 1 chiều HSC 18TMU</w:t>
            </w:r>
            <w:r w:rsidRPr="00164D68">
              <w:rPr>
                <w:rFonts w:eastAsia="Times New Roman"/>
                <w:b/>
                <w:bCs/>
                <w:color w:val="000000"/>
                <w:szCs w:val="24"/>
                <w:lang w:val="vi-VN" w:eastAsia="vi-VN"/>
              </w:rPr>
              <w:br/>
            </w:r>
            <w:r w:rsidRPr="00164D68">
              <w:rPr>
                <w:rFonts w:eastAsia="Times New Roman"/>
                <w:color w:val="000000"/>
                <w:szCs w:val="24"/>
                <w:lang w:val="vi-VN" w:eastAsia="vi-VN"/>
              </w:rPr>
              <w:t>Model: HSC 18TMU.H8</w:t>
            </w:r>
            <w:r w:rsidRPr="00164D68">
              <w:rPr>
                <w:rFonts w:eastAsia="Times New Roman"/>
                <w:color w:val="000000"/>
                <w:szCs w:val="24"/>
                <w:lang w:val="vi-VN" w:eastAsia="vi-VN"/>
              </w:rPr>
              <w:br/>
              <w:t>Loại: 1 chiều (Lạnh)</w:t>
            </w:r>
            <w:r w:rsidRPr="00164D68">
              <w:rPr>
                <w:rFonts w:eastAsia="Times New Roman"/>
                <w:color w:val="000000"/>
                <w:szCs w:val="24"/>
                <w:lang w:val="vi-VN" w:eastAsia="vi-VN"/>
              </w:rPr>
              <w:br/>
              <w:t>Diện tích sử dụng: 20m² - dưới 30m² ( &lt; 80 m³)</w:t>
            </w:r>
            <w:r w:rsidRPr="00164D68">
              <w:rPr>
                <w:rFonts w:eastAsia="Times New Roman"/>
                <w:color w:val="000000"/>
                <w:szCs w:val="24"/>
                <w:lang w:val="vi-VN" w:eastAsia="vi-VN"/>
              </w:rPr>
              <w:br/>
              <w:t>Loại máy: 1 chiều (Lạnh)</w:t>
            </w:r>
            <w:r w:rsidRPr="00164D68">
              <w:rPr>
                <w:rFonts w:eastAsia="Times New Roman"/>
                <w:b/>
                <w:bCs/>
                <w:color w:val="000000"/>
                <w:szCs w:val="24"/>
                <w:lang w:val="vi-VN" w:eastAsia="vi-VN"/>
              </w:rPr>
              <w:br/>
            </w:r>
            <w:r w:rsidRPr="00164D68">
              <w:rPr>
                <w:rFonts w:eastAsia="Times New Roman"/>
                <w:color w:val="000000"/>
                <w:szCs w:val="24"/>
                <w:lang w:val="vi-VN" w:eastAsia="vi-VN"/>
              </w:rPr>
              <w:t>Môi chất làm lạnh: R32/750</w:t>
            </w:r>
            <w:r w:rsidRPr="00164D68">
              <w:rPr>
                <w:rFonts w:eastAsia="Times New Roman"/>
                <w:b/>
                <w:bCs/>
                <w:color w:val="000000"/>
                <w:szCs w:val="24"/>
                <w:lang w:val="vi-VN" w:eastAsia="vi-VN"/>
              </w:rPr>
              <w:br/>
            </w:r>
            <w:r w:rsidRPr="00164D68">
              <w:rPr>
                <w:rFonts w:eastAsia="Times New Roman"/>
                <w:color w:val="000000"/>
                <w:szCs w:val="24"/>
                <w:lang w:val="vi-VN" w:eastAsia="vi-VN"/>
              </w:rPr>
              <w:t>Công suất nhiệt (Làm lạnh)(W): 5129</w:t>
            </w:r>
            <w:r w:rsidRPr="00164D68">
              <w:rPr>
                <w:rFonts w:eastAsia="Times New Roman"/>
                <w:color w:val="000000"/>
                <w:szCs w:val="24"/>
                <w:lang w:val="vi-VN" w:eastAsia="vi-VN"/>
              </w:rPr>
              <w:br/>
              <w:t>Thông số điện: + Điện áp: 220-240V; + Dòng điện: 7.6 (A); Công suất điện: 1640 (w); Tần số: 50 Hz</w:t>
            </w:r>
            <w:r w:rsidRPr="00164D68">
              <w:rPr>
                <w:rFonts w:eastAsia="Times New Roman"/>
                <w:color w:val="000000"/>
                <w:szCs w:val="24"/>
                <w:lang w:val="vi-VN" w:eastAsia="vi-VN"/>
              </w:rPr>
              <w:br/>
              <w:t xml:space="preserve">Kích thước sản phẩm: + Cụm trong nhà (mm): 957 x 213 x 302; Cụm ngoài trời: 765 x 303 x 555 (mm). </w:t>
            </w:r>
            <w:r w:rsidRPr="00164D68">
              <w:rPr>
                <w:rFonts w:eastAsia="Times New Roman"/>
                <w:color w:val="000000"/>
                <w:szCs w:val="24"/>
                <w:lang w:val="vi-VN" w:eastAsia="vi-VN"/>
              </w:rPr>
              <w:br/>
              <w:t>Kích thước bao bì: Cụm trong nhà: 1035 x 295 x 385 (mm); Cụm ngoài trời: 887 x 337 x 610 (mm)</w:t>
            </w:r>
            <w:r w:rsidRPr="00164D68">
              <w:rPr>
                <w:rFonts w:eastAsia="Times New Roman"/>
                <w:color w:val="000000"/>
                <w:szCs w:val="24"/>
                <w:lang w:val="vi-VN" w:eastAsia="vi-VN"/>
              </w:rPr>
              <w:br/>
              <w:t>Khối lượng sản phẩm (net/gross): + Cụm trong nhà: 11.0/14.0 (kg); Cụm ngoài trời: 33.6/36</w:t>
            </w:r>
            <w:r w:rsidRPr="00164D68">
              <w:rPr>
                <w:rFonts w:eastAsia="Times New Roman"/>
                <w:color w:val="000000"/>
                <w:szCs w:val="24"/>
                <w:lang w:val="vi-VN" w:eastAsia="vi-VN"/>
              </w:rPr>
              <w:br/>
              <w:t xml:space="preserve">Đường kính ống dẫn chất làm lạnh: Ống hồi: 12,70 (mm); Ống đẩy: 6,35(m); </w:t>
            </w:r>
            <w:r w:rsidRPr="00164D68">
              <w:rPr>
                <w:rFonts w:eastAsia="Times New Roman"/>
                <w:color w:val="000000"/>
                <w:szCs w:val="24"/>
                <w:lang w:val="vi-VN" w:eastAsia="vi-VN"/>
              </w:rPr>
              <w:br/>
              <w:t>Lưu lượng gió trong nhà (Cao/Trung bình/Thấp) (m³/h): 790/640/520</w:t>
            </w:r>
            <w:r w:rsidRPr="00164D68">
              <w:rPr>
                <w:rFonts w:eastAsia="Times New Roman"/>
                <w:color w:val="000000"/>
                <w:szCs w:val="24"/>
                <w:lang w:val="vi-VN" w:eastAsia="vi-VN"/>
              </w:rPr>
              <w:br/>
              <w:t>(Đơn giá đã bao gồm 5m ống các loại, và lắp đặt hoàn thiện)</w:t>
            </w:r>
          </w:p>
        </w:tc>
        <w:tc>
          <w:tcPr>
            <w:tcW w:w="1443" w:type="dxa"/>
            <w:tcBorders>
              <w:top w:val="nil"/>
              <w:left w:val="nil"/>
              <w:bottom w:val="single" w:sz="4" w:space="0" w:color="auto"/>
              <w:right w:val="single" w:sz="4" w:space="0" w:color="auto"/>
            </w:tcBorders>
            <w:vAlign w:val="bottom"/>
            <w:hideMark/>
          </w:tcPr>
          <w:p w14:paraId="545019AA"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1FF57DBB"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1</w:t>
            </w:r>
          </w:p>
        </w:tc>
        <w:tc>
          <w:tcPr>
            <w:tcW w:w="222" w:type="dxa"/>
            <w:vAlign w:val="center"/>
            <w:hideMark/>
          </w:tcPr>
          <w:p w14:paraId="27E522C9" w14:textId="77777777" w:rsidR="00164D68" w:rsidRPr="00164D68" w:rsidRDefault="00164D68" w:rsidP="00164D68">
            <w:pPr>
              <w:jc w:val="left"/>
              <w:rPr>
                <w:rFonts w:eastAsia="Times New Roman"/>
                <w:szCs w:val="24"/>
                <w:lang w:val="vi-VN" w:eastAsia="vi-VN"/>
              </w:rPr>
            </w:pPr>
          </w:p>
        </w:tc>
      </w:tr>
      <w:tr w:rsidR="00164D68" w:rsidRPr="00164D68" w14:paraId="311D7546" w14:textId="77777777" w:rsidTr="00164D68">
        <w:trPr>
          <w:trHeight w:val="6735"/>
        </w:trPr>
        <w:tc>
          <w:tcPr>
            <w:tcW w:w="6091" w:type="dxa"/>
            <w:tcBorders>
              <w:top w:val="nil"/>
              <w:left w:val="single" w:sz="4" w:space="0" w:color="auto"/>
              <w:bottom w:val="single" w:sz="4" w:space="0" w:color="auto"/>
              <w:right w:val="single" w:sz="4" w:space="0" w:color="auto"/>
            </w:tcBorders>
            <w:vAlign w:val="bottom"/>
            <w:hideMark/>
          </w:tcPr>
          <w:p w14:paraId="33DB27C5"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Điều hoà Funiki 12000BTU Inverter Cao Cấp HSIC 12TMU</w:t>
            </w:r>
            <w:r w:rsidRPr="00164D68">
              <w:rPr>
                <w:rFonts w:eastAsia="Times New Roman"/>
                <w:color w:val="000000"/>
                <w:szCs w:val="24"/>
                <w:lang w:val="vi-VN" w:eastAsia="vi-VN"/>
              </w:rPr>
              <w:br w:type="page"/>
              <w:t>Điều hòa lắp phòng tiếp dân (12000 BTU), phòng làm việc (12000BTU)</w:t>
            </w:r>
            <w:r w:rsidRPr="00164D68">
              <w:rPr>
                <w:rFonts w:eastAsia="Times New Roman"/>
                <w:color w:val="000000"/>
                <w:szCs w:val="24"/>
                <w:lang w:val="vi-VN" w:eastAsia="vi-VN"/>
              </w:rPr>
              <w:br w:type="page"/>
              <w:t xml:space="preserve">Model: HSIC 12TMU </w:t>
            </w:r>
            <w:r w:rsidRPr="00164D68">
              <w:rPr>
                <w:rFonts w:eastAsia="Times New Roman"/>
                <w:color w:val="000000"/>
                <w:szCs w:val="24"/>
                <w:lang w:val="vi-VN" w:eastAsia="vi-VN"/>
              </w:rPr>
              <w:br w:type="page"/>
              <w:t>Loại: 1 chiều (Lạnh)</w:t>
            </w:r>
            <w:r w:rsidRPr="00164D68">
              <w:rPr>
                <w:rFonts w:eastAsia="Times New Roman"/>
                <w:color w:val="000000"/>
                <w:szCs w:val="24"/>
                <w:lang w:val="vi-VN" w:eastAsia="vi-VN"/>
              </w:rPr>
              <w:br w:type="page"/>
              <w:t xml:space="preserve">Công nghệ Inverter: Có </w:t>
            </w:r>
            <w:r w:rsidRPr="00164D68">
              <w:rPr>
                <w:rFonts w:eastAsia="Times New Roman"/>
                <w:color w:val="000000"/>
                <w:szCs w:val="24"/>
                <w:lang w:val="vi-VN" w:eastAsia="vi-VN"/>
              </w:rPr>
              <w:br w:type="page"/>
              <w:t>Diện tích sử dụng: Từ 15m² - dưới 20m² (≤ 60 m³)</w:t>
            </w:r>
            <w:r w:rsidRPr="00164D68">
              <w:rPr>
                <w:rFonts w:eastAsia="Times New Roman"/>
                <w:color w:val="000000"/>
                <w:szCs w:val="24"/>
                <w:lang w:val="vi-VN" w:eastAsia="vi-VN"/>
              </w:rPr>
              <w:br w:type="page"/>
              <w:t>Loại máy:1 chiều (Lạnh)</w:t>
            </w:r>
            <w:r w:rsidRPr="00164D68">
              <w:rPr>
                <w:rFonts w:eastAsia="Times New Roman"/>
                <w:color w:val="000000"/>
                <w:szCs w:val="24"/>
                <w:lang w:val="vi-VN" w:eastAsia="vi-VN"/>
              </w:rPr>
              <w:br w:type="page"/>
              <w:t>Môi chất làm lạnh: R32/440</w:t>
            </w:r>
            <w:r w:rsidRPr="00164D68">
              <w:rPr>
                <w:rFonts w:eastAsia="Times New Roman"/>
                <w:color w:val="000000"/>
                <w:szCs w:val="24"/>
                <w:lang w:val="vi-VN" w:eastAsia="vi-VN"/>
              </w:rPr>
              <w:br w:type="page"/>
              <w:t>Công suất nhiệt (Làm lạnh)(W):3517</w:t>
            </w:r>
            <w:r w:rsidRPr="00164D68">
              <w:rPr>
                <w:rFonts w:eastAsia="Times New Roman"/>
                <w:color w:val="000000"/>
                <w:szCs w:val="24"/>
                <w:lang w:val="vi-VN" w:eastAsia="vi-VN"/>
              </w:rPr>
              <w:br w:type="page"/>
              <w:t>Thông số điện: + 1 Pha; Điện áp: 220-240V; Dòng điện: 4,48 (A); Công suất điện: 1030 (w); Tần số: 50 (Hz)</w:t>
            </w:r>
            <w:r w:rsidRPr="00164D68">
              <w:rPr>
                <w:rFonts w:eastAsia="Times New Roman"/>
                <w:color w:val="000000"/>
                <w:szCs w:val="24"/>
                <w:lang w:val="vi-VN" w:eastAsia="vi-VN"/>
              </w:rPr>
              <w:br w:type="page"/>
              <w:t>Kích thước sản phẩm: + Cụm trong nhà: 805 x 295 x 205 (mm); + Cụm ngoài trời: 720 x 270 x 495 (mm)</w:t>
            </w:r>
            <w:r w:rsidRPr="00164D68">
              <w:rPr>
                <w:rFonts w:eastAsia="Times New Roman"/>
                <w:color w:val="000000"/>
                <w:szCs w:val="24"/>
                <w:lang w:val="vi-VN" w:eastAsia="vi-VN"/>
              </w:rPr>
              <w:br w:type="page"/>
              <w:t>Kích thước bao bì: + Cụm trong nhà 905 x 355 x 290 (mm); + Cụm ngoài trời: 835 x 300 x 540 (mm)</w:t>
            </w:r>
            <w:r w:rsidRPr="00164D68">
              <w:rPr>
                <w:rFonts w:eastAsia="Times New Roman"/>
                <w:color w:val="000000"/>
                <w:szCs w:val="24"/>
                <w:lang w:val="vi-VN" w:eastAsia="vi-VN"/>
              </w:rPr>
              <w:br w:type="page"/>
              <w:t>+ Khối lượng sản phẩm (net/gross): Cụm trong nhà: 8.9/11.8 (kg); + Cụm ngoài trời: 21.7/23.7 (kg)</w:t>
            </w:r>
            <w:r w:rsidRPr="00164D68">
              <w:rPr>
                <w:rFonts w:eastAsia="Times New Roman"/>
                <w:color w:val="000000"/>
                <w:szCs w:val="24"/>
                <w:lang w:val="vi-VN" w:eastAsia="vi-VN"/>
              </w:rPr>
              <w:br w:type="page"/>
              <w:t>Đường kính ống dẫn chất làm lạnh: Ống hồi: 9,52 (mm); + Ống đẩy: 6,35 (mm)</w:t>
            </w:r>
            <w:r w:rsidRPr="00164D68">
              <w:rPr>
                <w:rFonts w:eastAsia="Times New Roman"/>
                <w:color w:val="000000"/>
                <w:szCs w:val="24"/>
                <w:lang w:val="vi-VN" w:eastAsia="vi-VN"/>
              </w:rPr>
              <w:br w:type="page"/>
              <w:t>Lưu lượng gió trong nhà (Cao/Trung bình/Thấp): 575/414/329 (m³/h)</w:t>
            </w:r>
            <w:r w:rsidRPr="00164D68">
              <w:rPr>
                <w:rFonts w:eastAsia="Times New Roman"/>
                <w:color w:val="000000"/>
                <w:szCs w:val="24"/>
                <w:lang w:val="vi-VN" w:eastAsia="vi-VN"/>
              </w:rPr>
              <w:br w:type="page"/>
              <w:t>(Đơn giá đã bao gồm 5m ống các loại, và lắp đặt hoàn thiện)</w:t>
            </w:r>
          </w:p>
        </w:tc>
        <w:tc>
          <w:tcPr>
            <w:tcW w:w="1443" w:type="dxa"/>
            <w:tcBorders>
              <w:top w:val="nil"/>
              <w:left w:val="nil"/>
              <w:bottom w:val="single" w:sz="4" w:space="0" w:color="auto"/>
              <w:right w:val="single" w:sz="4" w:space="0" w:color="auto"/>
            </w:tcBorders>
            <w:vAlign w:val="bottom"/>
            <w:hideMark/>
          </w:tcPr>
          <w:p w14:paraId="799180A9"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5E01DA44"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c>
          <w:tcPr>
            <w:tcW w:w="222" w:type="dxa"/>
            <w:vAlign w:val="center"/>
            <w:hideMark/>
          </w:tcPr>
          <w:p w14:paraId="081F3ABF" w14:textId="77777777" w:rsidR="00164D68" w:rsidRPr="00164D68" w:rsidRDefault="00164D68" w:rsidP="00164D68">
            <w:pPr>
              <w:jc w:val="left"/>
              <w:rPr>
                <w:rFonts w:eastAsia="Times New Roman"/>
                <w:szCs w:val="24"/>
                <w:lang w:val="vi-VN" w:eastAsia="vi-VN"/>
              </w:rPr>
            </w:pPr>
          </w:p>
        </w:tc>
      </w:tr>
      <w:tr w:rsidR="00164D68" w:rsidRPr="00164D68" w14:paraId="0655E99E" w14:textId="77777777" w:rsidTr="00164D68">
        <w:trPr>
          <w:trHeight w:val="6615"/>
        </w:trPr>
        <w:tc>
          <w:tcPr>
            <w:tcW w:w="6091" w:type="dxa"/>
            <w:tcBorders>
              <w:top w:val="nil"/>
              <w:left w:val="single" w:sz="4" w:space="0" w:color="auto"/>
              <w:bottom w:val="single" w:sz="4" w:space="0" w:color="auto"/>
              <w:right w:val="single" w:sz="4" w:space="0" w:color="auto"/>
            </w:tcBorders>
            <w:vAlign w:val="bottom"/>
            <w:hideMark/>
          </w:tcPr>
          <w:p w14:paraId="5228C7A2"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Camera IP PTZ 4MP Hikvision DS-2DE4425IW-DE</w:t>
            </w:r>
            <w:r w:rsidRPr="00164D68">
              <w:rPr>
                <w:rFonts w:eastAsia="Times New Roman"/>
                <w:color w:val="000000"/>
                <w:szCs w:val="24"/>
                <w:lang w:val="vi-VN" w:eastAsia="vi-VN"/>
              </w:rPr>
              <w:br/>
              <w:t>Thông số kỹ thuật</w:t>
            </w:r>
            <w:r w:rsidRPr="00164D68">
              <w:rPr>
                <w:rFonts w:eastAsia="Times New Roman"/>
                <w:color w:val="000000"/>
                <w:szCs w:val="24"/>
                <w:lang w:val="vi-VN" w:eastAsia="vi-VN"/>
              </w:rPr>
              <w:br/>
              <w:t>Loại camera: Camera IP; Kết nối: LAN, Wifi; Tần số: 2.4Ghz; Chất liệu: Vỏ máy (Kim loại sơn tĩnh điện; Thẻ nhớ tương thích: Micro SD card; Camera; Số mắt camera: 1 mắt; Cảm biến hình ảnh: 1/2.5 inch CMOS; Tầm quan sát hồng ngoại: 100m; Góc quay: Quay ngang (360 độ), Quay nghiêng (-15 độ đến 90 độ); Ống kính: 4.8mm; Khẩu độ: F1.6; Video/Âm thanh; Độ phân giải: 2560 x 1440 px (4MP); Tỉ lệ khung hình: 30 fps; Công nghệ nén: H.265+/H.265/H.264+/H.264; Khả năng lưu trữ; Hệ điều hành: Android, IOS; Tính năng và Tiện ích; Ứng dụng điều khiển: Hik-Connect; Cấp bảo vệ: IP66; Tính năng: Chống ngược sáng DWDR, Chống nhiễu 3D-DNR; Tiện ích: Phát hiện dáng người và xe, Phát hiện âm thanh bất thường, Phát hiện chuyển động, Phát hiện xâm nhập; Kích thước/Lắp đặt; Vị trí: Trong nhà; Công suất: 18W; Nhiệt độ hoạt; động: -30 độ C đến 65 độ C; Nguồn điện áp: DC12V/POE; Kích thước: Φ164.5mm x 290mm; Trọng lượng sản phẩm: 2kg; Xuất xứ &amp; Bảo hành</w:t>
            </w:r>
            <w:r w:rsidRPr="00164D68">
              <w:rPr>
                <w:rFonts w:eastAsia="Times New Roman"/>
                <w:color w:val="000000"/>
                <w:szCs w:val="24"/>
                <w:lang w:val="vi-VN" w:eastAsia="vi-VN"/>
              </w:rPr>
              <w:br/>
              <w:t>Thương hiệu: Hikvision</w:t>
            </w:r>
            <w:r w:rsidRPr="00164D68">
              <w:rPr>
                <w:rFonts w:eastAsia="Times New Roman"/>
                <w:color w:val="000000"/>
                <w:szCs w:val="24"/>
                <w:lang w:val="vi-VN" w:eastAsia="vi-VN"/>
              </w:rPr>
              <w:br/>
              <w:t>Xuất xứ thương hiệu: Trung Quốc</w:t>
            </w:r>
            <w:r w:rsidRPr="00164D68">
              <w:rPr>
                <w:rFonts w:eastAsia="Times New Roman"/>
                <w:color w:val="000000"/>
                <w:szCs w:val="24"/>
                <w:lang w:val="vi-VN" w:eastAsia="vi-VN"/>
              </w:rPr>
              <w:br/>
              <w:t>Sản xuất tại: Trung Quốc</w:t>
            </w:r>
            <w:r w:rsidRPr="00164D68">
              <w:rPr>
                <w:rFonts w:eastAsia="Times New Roman"/>
                <w:color w:val="000000"/>
                <w:szCs w:val="24"/>
                <w:lang w:val="vi-VN" w:eastAsia="vi-VN"/>
              </w:rPr>
              <w:br/>
              <w:t>Bảo hành: 24 tháng</w:t>
            </w:r>
          </w:p>
        </w:tc>
        <w:tc>
          <w:tcPr>
            <w:tcW w:w="1443" w:type="dxa"/>
            <w:tcBorders>
              <w:top w:val="nil"/>
              <w:left w:val="nil"/>
              <w:bottom w:val="single" w:sz="4" w:space="0" w:color="auto"/>
              <w:right w:val="single" w:sz="4" w:space="0" w:color="auto"/>
            </w:tcBorders>
            <w:vAlign w:val="bottom"/>
            <w:hideMark/>
          </w:tcPr>
          <w:p w14:paraId="017F7D74"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12FC7853"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c>
          <w:tcPr>
            <w:tcW w:w="222" w:type="dxa"/>
            <w:vAlign w:val="center"/>
            <w:hideMark/>
          </w:tcPr>
          <w:p w14:paraId="7AA0CFEE" w14:textId="77777777" w:rsidR="00164D68" w:rsidRPr="00164D68" w:rsidRDefault="00164D68" w:rsidP="00164D68">
            <w:pPr>
              <w:jc w:val="left"/>
              <w:rPr>
                <w:rFonts w:eastAsia="Times New Roman"/>
                <w:szCs w:val="24"/>
                <w:lang w:val="vi-VN" w:eastAsia="vi-VN"/>
              </w:rPr>
            </w:pPr>
          </w:p>
        </w:tc>
      </w:tr>
      <w:tr w:rsidR="00164D68" w:rsidRPr="00164D68" w14:paraId="42D6F605" w14:textId="77777777" w:rsidTr="00164D68">
        <w:trPr>
          <w:trHeight w:val="2730"/>
        </w:trPr>
        <w:tc>
          <w:tcPr>
            <w:tcW w:w="6091" w:type="dxa"/>
            <w:tcBorders>
              <w:top w:val="nil"/>
              <w:left w:val="single" w:sz="4" w:space="0" w:color="auto"/>
              <w:bottom w:val="single" w:sz="4" w:space="0" w:color="auto"/>
              <w:right w:val="single" w:sz="4" w:space="0" w:color="auto"/>
            </w:tcBorders>
            <w:vAlign w:val="bottom"/>
            <w:hideMark/>
          </w:tcPr>
          <w:p w14:paraId="28F00FEB"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lastRenderedPageBreak/>
              <w:t>Bảng niêm yết thủ tục hành chính và thu phí</w:t>
            </w:r>
            <w:r w:rsidRPr="00164D68">
              <w:rPr>
                <w:rFonts w:eastAsia="Times New Roman"/>
                <w:color w:val="000000"/>
                <w:szCs w:val="24"/>
                <w:lang w:val="vi-VN" w:eastAsia="vi-VN"/>
              </w:rPr>
              <w:br/>
              <w:t>Kích Thước : 2mx1,6m</w:t>
            </w:r>
            <w:r w:rsidRPr="00164D68">
              <w:rPr>
                <w:rFonts w:eastAsia="Times New Roman"/>
                <w:color w:val="000000"/>
                <w:szCs w:val="24"/>
                <w:lang w:val="vi-VN" w:eastAsia="vi-VN"/>
              </w:rPr>
              <w:br/>
              <w:t>Chất Liệu : Mặt bảng từ, khung bằng nhôm</w:t>
            </w:r>
            <w:r w:rsidRPr="00164D68">
              <w:rPr>
                <w:rFonts w:eastAsia="Times New Roman"/>
                <w:color w:val="000000"/>
                <w:szCs w:val="24"/>
                <w:lang w:val="vi-VN" w:eastAsia="vi-VN"/>
              </w:rPr>
              <w:br/>
              <w:t>Màu Sắc :Trắng</w:t>
            </w:r>
            <w:r w:rsidRPr="00164D68">
              <w:rPr>
                <w:rFonts w:eastAsia="Times New Roman"/>
                <w:color w:val="000000"/>
                <w:szCs w:val="24"/>
                <w:lang w:val="vi-VN" w:eastAsia="vi-VN"/>
              </w:rPr>
              <w:br/>
              <w:t>Bảo Hành :12 tháng</w:t>
            </w:r>
            <w:r w:rsidRPr="00164D68">
              <w:rPr>
                <w:rFonts w:eastAsia="Times New Roman"/>
                <w:color w:val="000000"/>
                <w:szCs w:val="24"/>
                <w:lang w:val="vi-VN" w:eastAsia="vi-VN"/>
              </w:rPr>
              <w:br/>
              <w:t>Nội Dung : Cắt dán chữ theo yêu cầu</w:t>
            </w:r>
          </w:p>
        </w:tc>
        <w:tc>
          <w:tcPr>
            <w:tcW w:w="1443" w:type="dxa"/>
            <w:tcBorders>
              <w:top w:val="nil"/>
              <w:left w:val="nil"/>
              <w:bottom w:val="single" w:sz="4" w:space="0" w:color="auto"/>
              <w:right w:val="single" w:sz="4" w:space="0" w:color="auto"/>
            </w:tcBorders>
            <w:vAlign w:val="bottom"/>
            <w:hideMark/>
          </w:tcPr>
          <w:p w14:paraId="1C9F62B8"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299AF719"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1</w:t>
            </w:r>
          </w:p>
        </w:tc>
        <w:tc>
          <w:tcPr>
            <w:tcW w:w="222" w:type="dxa"/>
            <w:vAlign w:val="center"/>
            <w:hideMark/>
          </w:tcPr>
          <w:p w14:paraId="39065426" w14:textId="77777777" w:rsidR="00164D68" w:rsidRPr="00164D68" w:rsidRDefault="00164D68" w:rsidP="00164D68">
            <w:pPr>
              <w:jc w:val="left"/>
              <w:rPr>
                <w:rFonts w:eastAsia="Times New Roman"/>
                <w:szCs w:val="24"/>
                <w:lang w:val="vi-VN" w:eastAsia="vi-VN"/>
              </w:rPr>
            </w:pPr>
          </w:p>
        </w:tc>
      </w:tr>
      <w:tr w:rsidR="00164D68" w:rsidRPr="00164D68" w14:paraId="7C7B3AC1" w14:textId="77777777" w:rsidTr="00164D68">
        <w:trPr>
          <w:trHeight w:val="3915"/>
        </w:trPr>
        <w:tc>
          <w:tcPr>
            <w:tcW w:w="6091" w:type="dxa"/>
            <w:tcBorders>
              <w:top w:val="nil"/>
              <w:left w:val="single" w:sz="4" w:space="0" w:color="auto"/>
              <w:bottom w:val="single" w:sz="4" w:space="0" w:color="auto"/>
              <w:right w:val="single" w:sz="4" w:space="0" w:color="auto"/>
            </w:tcBorders>
            <w:vAlign w:val="bottom"/>
            <w:hideMark/>
          </w:tcPr>
          <w:p w14:paraId="4BA8EAD8"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Máy lọc nước RO ion kiềm RIO-02 B</w:t>
            </w:r>
            <w:r w:rsidRPr="00164D68">
              <w:rPr>
                <w:rFonts w:eastAsia="Times New Roman"/>
                <w:color w:val="000000"/>
                <w:szCs w:val="24"/>
                <w:lang w:val="vi-VN" w:eastAsia="vi-VN"/>
              </w:rPr>
              <w:t xml:space="preserve"> (Máy ion kiềm sử dụng công nghệ điện phân kép trực tiếp từ nước RO, có bình áp)</w:t>
            </w:r>
            <w:r w:rsidRPr="00164D68">
              <w:rPr>
                <w:rFonts w:eastAsia="Times New Roman"/>
                <w:color w:val="000000"/>
                <w:szCs w:val="24"/>
                <w:lang w:val="vi-VN" w:eastAsia="vi-VN"/>
              </w:rPr>
              <w:br w:type="page"/>
              <w:t>Cấp lọc: 8 cấp; Số vòi nước: 1 vòi; Tủ sản phẩm: Có; Chất liệu tủ:Thép sơn tính điện new + kính cường lực</w:t>
            </w:r>
            <w:r w:rsidRPr="00164D68">
              <w:rPr>
                <w:rFonts w:eastAsia="Times New Roman"/>
                <w:color w:val="000000"/>
                <w:szCs w:val="24"/>
                <w:lang w:val="vi-VN" w:eastAsia="vi-VN"/>
              </w:rPr>
              <w:br w:type="page"/>
              <w:t>Điều khiển: Hoạt động cơ bằng núm vặn; Xuất xứ Việt Nam; Số tấm điện cực: 5; Công suất điện phân 90 lít/giờ; Chỉ số Hydrogen 300 ↔︎ 800 ppb; Chỉ số ORP-150 ↔︎ -400 mV; Công suất lọc 15 lít/giờ</w:t>
            </w:r>
            <w:r w:rsidRPr="00164D68">
              <w:rPr>
                <w:rFonts w:eastAsia="Times New Roman"/>
                <w:color w:val="000000"/>
                <w:szCs w:val="24"/>
                <w:lang w:val="vi-VN" w:eastAsia="vi-VN"/>
              </w:rPr>
              <w:br w:type="page"/>
              <w:t>Dung lượng tạo kiềm 8 lít; Điện áp 220V - 50Hz</w:t>
            </w:r>
            <w:r w:rsidRPr="00164D68">
              <w:rPr>
                <w:rFonts w:eastAsia="Times New Roman"/>
                <w:color w:val="000000"/>
                <w:szCs w:val="24"/>
                <w:lang w:val="vi-VN" w:eastAsia="vi-VN"/>
              </w:rPr>
              <w:br w:type="page"/>
              <w:t>Công suất điện 70 W; Bảo hành ; 24 Tháng ; Kích thước (dài x rộng x cao) 32 x 40 x 99 cm</w:t>
            </w:r>
            <w:r w:rsidRPr="00164D68">
              <w:rPr>
                <w:rFonts w:eastAsia="Times New Roman"/>
                <w:color w:val="000000"/>
                <w:szCs w:val="24"/>
                <w:lang w:val="vi-VN" w:eastAsia="vi-VN"/>
              </w:rPr>
              <w:br w:type="page"/>
              <w:t>Trọng lượng 30 kg; Chế độ lấy nước; Chế độ 1: Nước tinh khiết; Chế độ 2: Nước ion kiềm với độ pH từ 7.5 - 10.5; Công nghệ tích hợp; Tự động đảo điện cực; Xả rửa điện cực tự động</w:t>
            </w:r>
          </w:p>
        </w:tc>
        <w:tc>
          <w:tcPr>
            <w:tcW w:w="1443" w:type="dxa"/>
            <w:tcBorders>
              <w:top w:val="nil"/>
              <w:left w:val="nil"/>
              <w:bottom w:val="single" w:sz="4" w:space="0" w:color="auto"/>
              <w:right w:val="single" w:sz="4" w:space="0" w:color="auto"/>
            </w:tcBorders>
            <w:vAlign w:val="bottom"/>
            <w:hideMark/>
          </w:tcPr>
          <w:p w14:paraId="2A462FD2"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61A54C7A"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c>
          <w:tcPr>
            <w:tcW w:w="222" w:type="dxa"/>
            <w:vAlign w:val="center"/>
            <w:hideMark/>
          </w:tcPr>
          <w:p w14:paraId="1D73BF36" w14:textId="77777777" w:rsidR="00164D68" w:rsidRPr="00164D68" w:rsidRDefault="00164D68" w:rsidP="00164D68">
            <w:pPr>
              <w:jc w:val="left"/>
              <w:rPr>
                <w:rFonts w:eastAsia="Times New Roman"/>
                <w:szCs w:val="24"/>
                <w:lang w:val="vi-VN" w:eastAsia="vi-VN"/>
              </w:rPr>
            </w:pPr>
          </w:p>
        </w:tc>
      </w:tr>
      <w:tr w:rsidR="00164D68" w:rsidRPr="00164D68" w14:paraId="4C5DBC9D" w14:textId="77777777" w:rsidTr="00164D68">
        <w:trPr>
          <w:trHeight w:val="3405"/>
        </w:trPr>
        <w:tc>
          <w:tcPr>
            <w:tcW w:w="6091" w:type="dxa"/>
            <w:tcBorders>
              <w:top w:val="nil"/>
              <w:left w:val="single" w:sz="4" w:space="0" w:color="auto"/>
              <w:bottom w:val="single" w:sz="4" w:space="0" w:color="auto"/>
              <w:right w:val="single" w:sz="4" w:space="0" w:color="auto"/>
            </w:tcBorders>
            <w:vAlign w:val="bottom"/>
            <w:hideMark/>
          </w:tcPr>
          <w:p w14:paraId="1E89EA89" w14:textId="77777777" w:rsidR="00164D68" w:rsidRPr="00164D68" w:rsidRDefault="00164D68" w:rsidP="00164D68">
            <w:pPr>
              <w:jc w:val="left"/>
              <w:rPr>
                <w:rFonts w:eastAsia="Times New Roman"/>
                <w:color w:val="000000"/>
                <w:szCs w:val="24"/>
                <w:lang w:val="vi-VN" w:eastAsia="vi-VN"/>
              </w:rPr>
            </w:pPr>
            <w:r w:rsidRPr="00164D68">
              <w:rPr>
                <w:rFonts w:eastAsia="Times New Roman"/>
                <w:b/>
                <w:bCs/>
                <w:color w:val="000000"/>
                <w:szCs w:val="24"/>
                <w:lang w:val="vi-VN" w:eastAsia="vi-VN"/>
              </w:rPr>
              <w:t>Ghế ghế làm việc công thái học Ergonomi CTH33X</w:t>
            </w:r>
            <w:r w:rsidRPr="00164D68">
              <w:rPr>
                <w:rFonts w:eastAsia="Times New Roman"/>
                <w:color w:val="000000"/>
                <w:szCs w:val="24"/>
                <w:lang w:val="vi-VN" w:eastAsia="vi-VN"/>
              </w:rPr>
              <w:br/>
              <w:t>+ Chất liệu:Lưng lưới thoáng mát. Chân sao được làm từ hợp kim nhôm chắc chắn. Có pistong nâng hạ. Bánh xe di chuyển 360 độ. Tự đầu giúp tư thế làm việc thoải mái. Tựa đỡ tay có thể điều chỉnh phù hợp chiều dài cánh tay và tư thế làm việc.</w:t>
            </w:r>
            <w:r w:rsidRPr="00164D68">
              <w:rPr>
                <w:rFonts w:eastAsia="Times New Roman"/>
                <w:color w:val="000000"/>
                <w:szCs w:val="24"/>
                <w:lang w:val="vi-VN" w:eastAsia="vi-VN"/>
              </w:rPr>
              <w:br/>
              <w:t>Kích thước:Rộng 650 x Sâu 725-995 x Cao 1170-1250 mm</w:t>
            </w:r>
            <w:r w:rsidRPr="00164D68">
              <w:rPr>
                <w:rFonts w:eastAsia="Times New Roman"/>
                <w:color w:val="000000"/>
                <w:szCs w:val="24"/>
                <w:lang w:val="vi-VN" w:eastAsia="vi-VN"/>
              </w:rPr>
              <w:br/>
              <w:t>Bảo hành:12 tháng</w:t>
            </w:r>
            <w:r w:rsidRPr="00164D68">
              <w:rPr>
                <w:rFonts w:eastAsia="Times New Roman"/>
                <w:color w:val="000000"/>
                <w:szCs w:val="24"/>
                <w:lang w:val="vi-VN" w:eastAsia="vi-VN"/>
              </w:rPr>
              <w:br/>
              <w:t>Kiểu dáng: Ghế xoay, Ghế công thái học</w:t>
            </w:r>
          </w:p>
        </w:tc>
        <w:tc>
          <w:tcPr>
            <w:tcW w:w="1443" w:type="dxa"/>
            <w:tcBorders>
              <w:top w:val="nil"/>
              <w:left w:val="nil"/>
              <w:bottom w:val="single" w:sz="4" w:space="0" w:color="auto"/>
              <w:right w:val="single" w:sz="4" w:space="0" w:color="auto"/>
            </w:tcBorders>
            <w:vAlign w:val="bottom"/>
            <w:hideMark/>
          </w:tcPr>
          <w:p w14:paraId="2BF75D51"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CÁI</w:t>
            </w:r>
          </w:p>
        </w:tc>
        <w:tc>
          <w:tcPr>
            <w:tcW w:w="1900" w:type="dxa"/>
            <w:tcBorders>
              <w:top w:val="nil"/>
              <w:left w:val="nil"/>
              <w:bottom w:val="single" w:sz="4" w:space="0" w:color="auto"/>
              <w:right w:val="single" w:sz="4" w:space="0" w:color="auto"/>
            </w:tcBorders>
            <w:noWrap/>
            <w:vAlign w:val="bottom"/>
            <w:hideMark/>
          </w:tcPr>
          <w:p w14:paraId="4BC3B435"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3</w:t>
            </w:r>
          </w:p>
        </w:tc>
        <w:tc>
          <w:tcPr>
            <w:tcW w:w="222" w:type="dxa"/>
            <w:vAlign w:val="center"/>
            <w:hideMark/>
          </w:tcPr>
          <w:p w14:paraId="2DE52F8B" w14:textId="77777777" w:rsidR="00164D68" w:rsidRPr="00164D68" w:rsidRDefault="00164D68" w:rsidP="00164D68">
            <w:pPr>
              <w:jc w:val="left"/>
              <w:rPr>
                <w:rFonts w:eastAsia="Times New Roman"/>
                <w:szCs w:val="24"/>
                <w:lang w:val="vi-VN" w:eastAsia="vi-VN"/>
              </w:rPr>
            </w:pPr>
          </w:p>
        </w:tc>
      </w:tr>
      <w:tr w:rsidR="00164D68" w:rsidRPr="00164D68" w14:paraId="576CA284" w14:textId="77777777" w:rsidTr="00164D68">
        <w:trPr>
          <w:trHeight w:val="4485"/>
        </w:trPr>
        <w:tc>
          <w:tcPr>
            <w:tcW w:w="6091" w:type="dxa"/>
            <w:tcBorders>
              <w:top w:val="nil"/>
              <w:left w:val="single" w:sz="4" w:space="0" w:color="auto"/>
              <w:bottom w:val="single" w:sz="4" w:space="0" w:color="auto"/>
              <w:right w:val="single" w:sz="4" w:space="0" w:color="auto"/>
            </w:tcBorders>
            <w:vAlign w:val="bottom"/>
            <w:hideMark/>
          </w:tcPr>
          <w:p w14:paraId="4319BA10"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lastRenderedPageBreak/>
              <w:t>Khóa cửa vân tay Philips DDL609</w:t>
            </w:r>
            <w:r w:rsidRPr="00164D68">
              <w:rPr>
                <w:rFonts w:eastAsia="Times New Roman"/>
                <w:color w:val="000000"/>
                <w:szCs w:val="24"/>
                <w:lang w:val="vi-VN" w:eastAsia="vi-VN"/>
              </w:rPr>
              <w:br/>
              <w:t>Chất liệu thân khóa Hợp kim nhôm và nhựa ABS chống cháy</w:t>
            </w:r>
            <w:r w:rsidRPr="00164D68">
              <w:rPr>
                <w:rFonts w:eastAsia="Times New Roman"/>
                <w:color w:val="000000"/>
                <w:szCs w:val="24"/>
                <w:lang w:val="vi-VN" w:eastAsia="vi-VN"/>
              </w:rPr>
              <w:br/>
              <w:t>Tay cầm Tay gạt</w:t>
            </w:r>
            <w:r w:rsidRPr="00164D68">
              <w:rPr>
                <w:rFonts w:eastAsia="Times New Roman"/>
                <w:color w:val="000000"/>
                <w:szCs w:val="24"/>
                <w:lang w:val="vi-VN" w:eastAsia="vi-VN"/>
              </w:rPr>
              <w:br/>
              <w:t>Nguồn điện 6V (4 pin AA)</w:t>
            </w:r>
            <w:r w:rsidRPr="00164D68">
              <w:rPr>
                <w:rFonts w:eastAsia="Times New Roman"/>
                <w:color w:val="000000"/>
                <w:szCs w:val="24"/>
                <w:lang w:val="vi-VN" w:eastAsia="vi-VN"/>
              </w:rPr>
              <w:br/>
              <w:t>Mở khóa Vân tay(20)</w:t>
            </w:r>
            <w:r w:rsidRPr="00164D68">
              <w:rPr>
                <w:rFonts w:eastAsia="Times New Roman"/>
                <w:color w:val="000000"/>
                <w:szCs w:val="24"/>
                <w:lang w:val="vi-VN" w:eastAsia="vi-VN"/>
              </w:rPr>
              <w:br/>
              <w:t>Mã số (1 mã số chủ và 20 mã thông thường)</w:t>
            </w:r>
            <w:r w:rsidRPr="00164D68">
              <w:rPr>
                <w:rFonts w:eastAsia="Times New Roman"/>
                <w:color w:val="000000"/>
                <w:szCs w:val="24"/>
                <w:lang w:val="vi-VN" w:eastAsia="vi-VN"/>
              </w:rPr>
              <w:br/>
              <w:t>Thẻ từ (100)</w:t>
            </w:r>
            <w:r w:rsidRPr="00164D68">
              <w:rPr>
                <w:rFonts w:eastAsia="Times New Roman"/>
                <w:color w:val="000000"/>
                <w:szCs w:val="24"/>
                <w:lang w:val="vi-VN" w:eastAsia="vi-VN"/>
              </w:rPr>
              <w:br/>
              <w:t>Chìa cơ (2)</w:t>
            </w:r>
            <w:r w:rsidRPr="00164D68">
              <w:rPr>
                <w:rFonts w:eastAsia="Times New Roman"/>
                <w:color w:val="000000"/>
                <w:szCs w:val="24"/>
                <w:lang w:val="vi-VN" w:eastAsia="vi-VN"/>
              </w:rPr>
              <w:br/>
              <w:t>Nhiệt độ hoạt động -20°C~ 60°C</w:t>
            </w:r>
            <w:r w:rsidRPr="00164D68">
              <w:rPr>
                <w:rFonts w:eastAsia="Times New Roman"/>
                <w:color w:val="000000"/>
                <w:szCs w:val="24"/>
                <w:lang w:val="vi-VN" w:eastAsia="vi-VN"/>
              </w:rPr>
              <w:br/>
              <w:t>Thân khóa Cơ</w:t>
            </w:r>
            <w:r w:rsidRPr="00164D68">
              <w:rPr>
                <w:rFonts w:eastAsia="Times New Roman"/>
                <w:color w:val="000000"/>
                <w:szCs w:val="24"/>
                <w:lang w:val="vi-VN" w:eastAsia="vi-VN"/>
              </w:rPr>
              <w:br/>
              <w:t>Đố cửa Tối thiểu 8cm</w:t>
            </w:r>
          </w:p>
        </w:tc>
        <w:tc>
          <w:tcPr>
            <w:tcW w:w="1443" w:type="dxa"/>
            <w:tcBorders>
              <w:top w:val="nil"/>
              <w:left w:val="nil"/>
              <w:bottom w:val="single" w:sz="4" w:space="0" w:color="auto"/>
              <w:right w:val="single" w:sz="4" w:space="0" w:color="auto"/>
            </w:tcBorders>
            <w:vAlign w:val="bottom"/>
            <w:hideMark/>
          </w:tcPr>
          <w:p w14:paraId="4D03C849"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Bộ</w:t>
            </w:r>
          </w:p>
        </w:tc>
        <w:tc>
          <w:tcPr>
            <w:tcW w:w="1900" w:type="dxa"/>
            <w:tcBorders>
              <w:top w:val="nil"/>
              <w:left w:val="nil"/>
              <w:bottom w:val="single" w:sz="4" w:space="0" w:color="auto"/>
              <w:right w:val="single" w:sz="4" w:space="0" w:color="auto"/>
            </w:tcBorders>
            <w:noWrap/>
            <w:vAlign w:val="bottom"/>
            <w:hideMark/>
          </w:tcPr>
          <w:p w14:paraId="25277582"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5</w:t>
            </w:r>
          </w:p>
        </w:tc>
        <w:tc>
          <w:tcPr>
            <w:tcW w:w="222" w:type="dxa"/>
            <w:vAlign w:val="center"/>
            <w:hideMark/>
          </w:tcPr>
          <w:p w14:paraId="75D3BFA9" w14:textId="77777777" w:rsidR="00164D68" w:rsidRPr="00164D68" w:rsidRDefault="00164D68" w:rsidP="00164D68">
            <w:pPr>
              <w:jc w:val="left"/>
              <w:rPr>
                <w:rFonts w:eastAsia="Times New Roman"/>
                <w:szCs w:val="24"/>
                <w:lang w:val="vi-VN" w:eastAsia="vi-VN"/>
              </w:rPr>
            </w:pPr>
          </w:p>
        </w:tc>
      </w:tr>
      <w:tr w:rsidR="00164D68" w:rsidRPr="00164D68" w14:paraId="3036FCE0" w14:textId="77777777" w:rsidTr="00164D68">
        <w:trPr>
          <w:trHeight w:val="3705"/>
        </w:trPr>
        <w:tc>
          <w:tcPr>
            <w:tcW w:w="6091" w:type="dxa"/>
            <w:tcBorders>
              <w:top w:val="nil"/>
              <w:left w:val="single" w:sz="4" w:space="0" w:color="auto"/>
              <w:bottom w:val="single" w:sz="4" w:space="0" w:color="auto"/>
              <w:right w:val="single" w:sz="4" w:space="0" w:color="auto"/>
            </w:tcBorders>
            <w:vAlign w:val="bottom"/>
            <w:hideMark/>
          </w:tcPr>
          <w:p w14:paraId="7DA37FFC"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Khóa thông phòng inox Việt Tiệp 04475</w:t>
            </w:r>
            <w:r w:rsidRPr="00164D68">
              <w:rPr>
                <w:rFonts w:eastAsia="Times New Roman"/>
                <w:color w:val="000000"/>
                <w:szCs w:val="24"/>
                <w:lang w:val="vi-VN" w:eastAsia="vi-VN"/>
              </w:rPr>
              <w:br/>
              <w:t>Chất Liệu:Inox Sus 304</w:t>
            </w:r>
            <w:r w:rsidRPr="00164D68">
              <w:rPr>
                <w:rFonts w:eastAsia="Times New Roman"/>
                <w:color w:val="000000"/>
                <w:szCs w:val="24"/>
                <w:lang w:val="vi-VN" w:eastAsia="vi-VN"/>
              </w:rPr>
              <w:br/>
              <w:t>Màu Sắc:Trắng bạc</w:t>
            </w:r>
            <w:r w:rsidRPr="00164D68">
              <w:rPr>
                <w:rFonts w:eastAsia="Times New Roman"/>
                <w:color w:val="000000"/>
                <w:szCs w:val="24"/>
                <w:lang w:val="vi-VN" w:eastAsia="vi-VN"/>
              </w:rPr>
              <w:br/>
              <w:t>Thân Khóa:Thân cỡ nhỡ, chốt đồng</w:t>
            </w:r>
            <w:r w:rsidRPr="00164D68">
              <w:rPr>
                <w:rFonts w:eastAsia="Times New Roman"/>
                <w:color w:val="000000"/>
                <w:szCs w:val="24"/>
                <w:lang w:val="vi-VN" w:eastAsia="vi-VN"/>
              </w:rPr>
              <w:br/>
              <w:t>Tay Khóa:Tay thẳng</w:t>
            </w:r>
            <w:r w:rsidRPr="00164D68">
              <w:rPr>
                <w:rFonts w:eastAsia="Times New Roman"/>
                <w:color w:val="000000"/>
                <w:szCs w:val="24"/>
                <w:lang w:val="vi-VN" w:eastAsia="vi-VN"/>
              </w:rPr>
              <w:br/>
              <w:t>Ốp Khóa:Ốp vuông, viền bóng. Kích thước: 220 x 45.5 (mm)</w:t>
            </w:r>
            <w:r w:rsidRPr="00164D68">
              <w:rPr>
                <w:rFonts w:eastAsia="Times New Roman"/>
                <w:color w:val="000000"/>
                <w:szCs w:val="24"/>
                <w:lang w:val="vi-VN" w:eastAsia="vi-VN"/>
              </w:rPr>
              <w:br/>
              <w:t>Củ Chìa:Củ chìa bằng đồng</w:t>
            </w:r>
            <w:r w:rsidRPr="00164D68">
              <w:rPr>
                <w:rFonts w:eastAsia="Times New Roman"/>
                <w:color w:val="000000"/>
                <w:szCs w:val="24"/>
                <w:lang w:val="vi-VN" w:eastAsia="vi-VN"/>
              </w:rPr>
              <w:br/>
              <w:t>Chìa:3 chìa vi tính loại 7 bi</w:t>
            </w:r>
            <w:r w:rsidRPr="00164D68">
              <w:rPr>
                <w:rFonts w:eastAsia="Times New Roman"/>
                <w:color w:val="000000"/>
                <w:szCs w:val="24"/>
                <w:lang w:val="vi-VN" w:eastAsia="vi-VN"/>
              </w:rPr>
              <w:br/>
              <w:t>Loại Cửa:Cửa gỗ, độ dầy 3 - 6 cm</w:t>
            </w:r>
          </w:p>
        </w:tc>
        <w:tc>
          <w:tcPr>
            <w:tcW w:w="1443" w:type="dxa"/>
            <w:tcBorders>
              <w:top w:val="nil"/>
              <w:left w:val="nil"/>
              <w:bottom w:val="single" w:sz="4" w:space="0" w:color="auto"/>
              <w:right w:val="single" w:sz="4" w:space="0" w:color="auto"/>
            </w:tcBorders>
            <w:vAlign w:val="bottom"/>
            <w:hideMark/>
          </w:tcPr>
          <w:p w14:paraId="0471E52E" w14:textId="77777777" w:rsidR="00164D68" w:rsidRPr="00164D68" w:rsidRDefault="00164D68" w:rsidP="00164D68">
            <w:pPr>
              <w:jc w:val="left"/>
              <w:rPr>
                <w:rFonts w:eastAsia="Times New Roman"/>
                <w:color w:val="000000"/>
                <w:szCs w:val="24"/>
                <w:lang w:val="vi-VN" w:eastAsia="vi-VN"/>
              </w:rPr>
            </w:pPr>
            <w:r w:rsidRPr="00164D68">
              <w:rPr>
                <w:rFonts w:eastAsia="Times New Roman"/>
                <w:color w:val="000000"/>
                <w:szCs w:val="24"/>
                <w:lang w:val="vi-VN" w:eastAsia="vi-VN"/>
              </w:rPr>
              <w:t>Bộ</w:t>
            </w:r>
          </w:p>
        </w:tc>
        <w:tc>
          <w:tcPr>
            <w:tcW w:w="1900" w:type="dxa"/>
            <w:tcBorders>
              <w:top w:val="nil"/>
              <w:left w:val="nil"/>
              <w:bottom w:val="single" w:sz="4" w:space="0" w:color="auto"/>
              <w:right w:val="single" w:sz="4" w:space="0" w:color="auto"/>
            </w:tcBorders>
            <w:noWrap/>
            <w:vAlign w:val="bottom"/>
            <w:hideMark/>
          </w:tcPr>
          <w:p w14:paraId="2071C84A" w14:textId="77777777" w:rsidR="00164D68" w:rsidRPr="00164D68" w:rsidRDefault="00164D68" w:rsidP="00164D68">
            <w:pPr>
              <w:jc w:val="right"/>
              <w:rPr>
                <w:rFonts w:eastAsia="Times New Roman"/>
                <w:color w:val="000000"/>
                <w:szCs w:val="24"/>
                <w:lang w:val="vi-VN" w:eastAsia="vi-VN"/>
              </w:rPr>
            </w:pPr>
            <w:r w:rsidRPr="00164D68">
              <w:rPr>
                <w:rFonts w:eastAsia="Times New Roman"/>
                <w:color w:val="000000"/>
                <w:szCs w:val="24"/>
                <w:lang w:val="vi-VN" w:eastAsia="vi-VN"/>
              </w:rPr>
              <w:t>2</w:t>
            </w:r>
          </w:p>
        </w:tc>
        <w:tc>
          <w:tcPr>
            <w:tcW w:w="222" w:type="dxa"/>
            <w:vAlign w:val="center"/>
            <w:hideMark/>
          </w:tcPr>
          <w:p w14:paraId="481D89A9" w14:textId="77777777" w:rsidR="00164D68" w:rsidRPr="00164D68" w:rsidRDefault="00164D68" w:rsidP="00164D68">
            <w:pPr>
              <w:jc w:val="left"/>
              <w:rPr>
                <w:rFonts w:eastAsia="Times New Roman"/>
                <w:szCs w:val="24"/>
                <w:lang w:val="vi-VN" w:eastAsia="vi-VN"/>
              </w:rPr>
            </w:pPr>
          </w:p>
        </w:tc>
      </w:tr>
    </w:tbl>
    <w:p w14:paraId="33B233CD" w14:textId="71EB475D" w:rsidR="00DF3BF4" w:rsidRPr="00DF3BF4" w:rsidRDefault="00164D68" w:rsidP="00164D68">
      <w:pPr>
        <w:tabs>
          <w:tab w:val="left" w:pos="6209"/>
        </w:tabs>
        <w:spacing w:before="120" w:after="120"/>
        <w:ind w:firstLine="567"/>
        <w:rPr>
          <w:rFonts w:eastAsia="Times New Roman"/>
          <w:sz w:val="28"/>
        </w:rPr>
      </w:pPr>
      <w:r w:rsidRPr="00DF3BF4">
        <w:rPr>
          <w:rFonts w:eastAsia="Times New Roman"/>
          <w:sz w:val="28"/>
          <w:u w:val="single" w:color="000000"/>
        </w:rPr>
        <w:t xml:space="preserve"> </w:t>
      </w:r>
      <w:r w:rsidR="00DF3BF4" w:rsidRPr="00DF3BF4">
        <w:rPr>
          <w:rFonts w:eastAsia="Times New Roman"/>
          <w:sz w:val="28"/>
          <w:u w:val="single" w:color="000000"/>
        </w:rPr>
        <w:t>Ghi chú:</w:t>
      </w:r>
      <w:r w:rsidR="00DF3BF4" w:rsidRPr="00DF3BF4">
        <w:rPr>
          <w:rFonts w:eastAsia="Times New Roman"/>
          <w:sz w:val="28"/>
        </w:rPr>
        <w:t xml:space="preserve">  </w:t>
      </w:r>
    </w:p>
    <w:p w14:paraId="567A02AF" w14:textId="77777777" w:rsidR="00DF3BF4" w:rsidRPr="00DF3BF4" w:rsidRDefault="00DF3BF4" w:rsidP="00DF3BF4">
      <w:pPr>
        <w:widowControl w:val="0"/>
        <w:spacing w:before="40" w:after="40" w:line="264" w:lineRule="auto"/>
        <w:ind w:firstLine="567"/>
        <w:rPr>
          <w:rFonts w:eastAsia="Times New Roman"/>
          <w:sz w:val="28"/>
        </w:rPr>
      </w:pPr>
      <w:r w:rsidRPr="00DF3BF4">
        <w:rPr>
          <w:rFonts w:eastAsia="Times New Roman"/>
          <w:sz w:val="28"/>
        </w:rPr>
        <w:t>Bất kỳ thương hiệu, mã hiệu, xuất xứ,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phải đảm bảo yêu cầu tiêu chuẩn kỹ thuật, đặc tính kỹ thuật, tính năng sử dụng “tương đương” hoặc “ưu việt” hơn so với yêu cầu tối thiểu của HSMT.</w:t>
      </w:r>
    </w:p>
    <w:p w14:paraId="7AFAE614" w14:textId="21C5CACB" w:rsidR="00DF3BF4" w:rsidRDefault="00DF3BF4" w:rsidP="00DF3BF4">
      <w:pPr>
        <w:widowControl w:val="0"/>
        <w:spacing w:beforeLines="24" w:before="57" w:afterLines="24" w:after="57" w:line="288" w:lineRule="auto"/>
        <w:ind w:firstLine="567"/>
        <w:rPr>
          <w:b/>
          <w:bCs/>
          <w:color w:val="000000"/>
          <w:sz w:val="28"/>
          <w:szCs w:val="28"/>
          <w:lang w:val="es-PE"/>
        </w:rPr>
      </w:pPr>
      <w:r w:rsidRPr="00DF3BF4">
        <w:rPr>
          <w:rFonts w:eastAsia="Courier New"/>
          <w:sz w:val="28"/>
          <w:szCs w:val="28"/>
          <w:lang w:val="nl-NL" w:eastAsia="vi-VN"/>
        </w:rPr>
        <w:t xml:space="preserve"> Ngoài những công tác đã nêu trên, các công tác còn lại khác phải tuân thủ theo đúng thiết kế và phù hợp với những quy chuẩn, quy phạm Nhà nước đã ban hành</w:t>
      </w:r>
    </w:p>
    <w:p w14:paraId="69CB1A5D" w14:textId="040CD2AD" w:rsidR="00635986" w:rsidRDefault="00635986" w:rsidP="008E0896">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DF3BF4">
        <w:rPr>
          <w:color w:val="000000"/>
          <w:sz w:val="28"/>
          <w:szCs w:val="28"/>
          <w:lang w:val="es-PE"/>
        </w:rPr>
        <w:t>18</w:t>
      </w:r>
      <w:r w:rsidR="001C0242">
        <w:rPr>
          <w:color w:val="000000"/>
          <w:sz w:val="28"/>
          <w:szCs w:val="28"/>
          <w:lang w:val="es-PE"/>
        </w:rPr>
        <w:t>0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2F1C8C76"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DF3BF4">
        <w:rPr>
          <w:color w:val="000000"/>
          <w:sz w:val="28"/>
          <w:szCs w:val="28"/>
        </w:rPr>
        <w:t>18</w:t>
      </w:r>
      <w:r w:rsidR="001C0242">
        <w:rPr>
          <w:color w:val="000000"/>
          <w:sz w:val="28"/>
          <w:szCs w:val="28"/>
        </w:rPr>
        <w:t>0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lastRenderedPageBreak/>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Trước khi đưa vào sử dụng, tất cả các vật tư, vật liệu chính phải được kiểm tra bằng cách lấy mẫu theo xác suất lô hàng, đợt nhập hàng để kiểm tra. Tư </w:t>
      </w:r>
      <w:r>
        <w:rPr>
          <w:color w:val="000000"/>
          <w:sz w:val="28"/>
          <w:szCs w:val="28"/>
          <w:lang w:val="vi-VN"/>
        </w:rPr>
        <w:lastRenderedPageBreak/>
        <w:t>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lastRenderedPageBreak/>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phải tập kết vật tư, vật liệu và các trang thiết bị, các vật dễ cháy </w:t>
      </w:r>
      <w:r>
        <w:rPr>
          <w:color w:val="000000"/>
          <w:sz w:val="28"/>
          <w:szCs w:val="28"/>
          <w:lang w:val="vi-VN"/>
        </w:rPr>
        <w:lastRenderedPageBreak/>
        <w:t>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lastRenderedPageBreak/>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w:t>
      </w:r>
      <w:r>
        <w:rPr>
          <w:color w:val="000000"/>
          <w:sz w:val="28"/>
          <w:szCs w:val="28"/>
          <w:lang w:val="vi-VN"/>
        </w:rPr>
        <w:lastRenderedPageBreak/>
        <w:t xml:space="preserve">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w:t>
      </w:r>
      <w:r>
        <w:rPr>
          <w:color w:val="000000"/>
          <w:sz w:val="28"/>
          <w:szCs w:val="28"/>
          <w:lang w:val="vi-VN"/>
        </w:rPr>
        <w:lastRenderedPageBreak/>
        <w:t>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w:t>
      </w:r>
      <w:r>
        <w:rPr>
          <w:color w:val="000000"/>
          <w:sz w:val="28"/>
          <w:szCs w:val="28"/>
          <w:lang w:val="vi-VN"/>
        </w:rPr>
        <w:lastRenderedPageBreak/>
        <w:t>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w:t>
      </w:r>
      <w:r>
        <w:rPr>
          <w:color w:val="000000"/>
          <w:sz w:val="28"/>
          <w:szCs w:val="28"/>
          <w:lang w:val="vi-VN"/>
        </w:rPr>
        <w:lastRenderedPageBreak/>
        <w:t>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4A6CD8">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4A6CD8">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51CEBCB6"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w:t>
            </w:r>
            <w:r w:rsidR="00A9575E">
              <w:rPr>
                <w:color w:val="000000"/>
                <w:sz w:val="26"/>
                <w:szCs w:val="26"/>
              </w:rPr>
              <w:t>bản vẽ KTTC</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AA8C" w14:textId="77777777" w:rsidR="005C1A12" w:rsidRDefault="005C1A12" w:rsidP="00E05AF1">
      <w:r>
        <w:separator/>
      </w:r>
    </w:p>
  </w:endnote>
  <w:endnote w:type="continuationSeparator" w:id="0">
    <w:p w14:paraId="0E08FE6F" w14:textId="77777777" w:rsidR="005C1A12" w:rsidRDefault="005C1A1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2957" w14:textId="77777777" w:rsidR="005C1A12" w:rsidRDefault="005C1A12" w:rsidP="00E05AF1">
      <w:r>
        <w:separator/>
      </w:r>
    </w:p>
  </w:footnote>
  <w:footnote w:type="continuationSeparator" w:id="0">
    <w:p w14:paraId="00B1ED77" w14:textId="77777777" w:rsidR="005C1A12" w:rsidRDefault="005C1A1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67611D2"/>
    <w:multiLevelType w:val="hybridMultilevel"/>
    <w:tmpl w:val="0EB46E54"/>
    <w:lvl w:ilvl="0" w:tplc="5BE031A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EC06A55"/>
    <w:multiLevelType w:val="hybridMultilevel"/>
    <w:tmpl w:val="9BC2FA30"/>
    <w:lvl w:ilvl="0" w:tplc="2910A0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5"/>
  </w:num>
  <w:num w:numId="6" w16cid:durableId="114255326">
    <w:abstractNumId w:val="4"/>
  </w:num>
  <w:num w:numId="7" w16cid:durableId="133052180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4D6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22"/>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28A0"/>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CD8"/>
    <w:rsid w:val="004A6FCB"/>
    <w:rsid w:val="004B1870"/>
    <w:rsid w:val="004B46DB"/>
    <w:rsid w:val="004B6C92"/>
    <w:rsid w:val="004C03B0"/>
    <w:rsid w:val="004C34E4"/>
    <w:rsid w:val="004C3992"/>
    <w:rsid w:val="004C517D"/>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421"/>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0801"/>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0CE6"/>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1A12"/>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0B7"/>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2D1A"/>
    <w:rsid w:val="00904239"/>
    <w:rsid w:val="00907362"/>
    <w:rsid w:val="009079E7"/>
    <w:rsid w:val="00907E5B"/>
    <w:rsid w:val="00911133"/>
    <w:rsid w:val="00911BF9"/>
    <w:rsid w:val="0091225E"/>
    <w:rsid w:val="0091267B"/>
    <w:rsid w:val="00914432"/>
    <w:rsid w:val="00914E9E"/>
    <w:rsid w:val="0091522E"/>
    <w:rsid w:val="00917540"/>
    <w:rsid w:val="0092120C"/>
    <w:rsid w:val="00924197"/>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2779A"/>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1EA"/>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75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437"/>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4FED"/>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3BF4"/>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0611E8A0-FB04-43BF-B9E3-C2B6D02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lang w:val="en-US" w:eastAsia="en-US"/>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lang w:val="en-US" w:eastAsia="en-US"/>
    </w:rPr>
  </w:style>
  <w:style w:type="paragraph" w:customStyle="1" w:styleId="Technical5">
    <w:name w:val="Technical 5"/>
    <w:uiPriority w:val="99"/>
    <w:rsid w:val="00E05AF1"/>
    <w:pPr>
      <w:tabs>
        <w:tab w:val="left" w:pos="-720"/>
      </w:tabs>
      <w:suppressAutoHyphens/>
      <w:ind w:firstLine="720"/>
    </w:pPr>
    <w:rPr>
      <w:rFonts w:ascii="Times" w:hAnsi="Times"/>
      <w:b/>
      <w:sz w:val="24"/>
      <w:lang w:val="en-US" w:eastAsia="en-US"/>
    </w:rPr>
  </w:style>
  <w:style w:type="paragraph" w:customStyle="1" w:styleId="Technical6">
    <w:name w:val="Technical 6"/>
    <w:uiPriority w:val="99"/>
    <w:rsid w:val="00E05AF1"/>
    <w:pPr>
      <w:tabs>
        <w:tab w:val="left" w:pos="-720"/>
      </w:tabs>
      <w:suppressAutoHyphens/>
      <w:ind w:firstLine="720"/>
    </w:pPr>
    <w:rPr>
      <w:rFonts w:ascii="Times" w:hAnsi="Times"/>
      <w:b/>
      <w:sz w:val="24"/>
      <w:lang w:val="en-US" w:eastAsia="en-US"/>
    </w:rPr>
  </w:style>
  <w:style w:type="paragraph" w:customStyle="1" w:styleId="Technical7">
    <w:name w:val="Technical 7"/>
    <w:uiPriority w:val="99"/>
    <w:rsid w:val="00E05AF1"/>
    <w:pPr>
      <w:tabs>
        <w:tab w:val="left" w:pos="-720"/>
      </w:tabs>
      <w:suppressAutoHyphens/>
      <w:ind w:firstLine="720"/>
    </w:pPr>
    <w:rPr>
      <w:rFonts w:ascii="Times" w:hAnsi="Times"/>
      <w:b/>
      <w:sz w:val="24"/>
      <w:lang w:val="en-US" w:eastAsia="en-US"/>
    </w:rPr>
  </w:style>
  <w:style w:type="paragraph" w:customStyle="1" w:styleId="Technical8">
    <w:name w:val="Technical 8"/>
    <w:uiPriority w:val="99"/>
    <w:rsid w:val="00E05AF1"/>
    <w:pPr>
      <w:tabs>
        <w:tab w:val="left" w:pos="-720"/>
      </w:tabs>
      <w:suppressAutoHyphens/>
      <w:ind w:firstLine="720"/>
    </w:pPr>
    <w:rPr>
      <w:rFonts w:ascii="Times" w:hAnsi="Times"/>
      <w:b/>
      <w:sz w:val="24"/>
      <w:lang w:val="en-US" w:eastAsia="en-US"/>
    </w:rPr>
  </w:style>
  <w:style w:type="paragraph" w:customStyle="1" w:styleId="Pleading">
    <w:name w:val="Pleading"/>
    <w:uiPriority w:val="99"/>
    <w:rsid w:val="00E05AF1"/>
    <w:pPr>
      <w:tabs>
        <w:tab w:val="left" w:pos="-720"/>
      </w:tabs>
      <w:suppressAutoHyphens/>
      <w:spacing w:line="240" w:lineRule="exact"/>
    </w:pPr>
    <w:rPr>
      <w:rFonts w:ascii="Times" w:hAnsi="Times"/>
      <w:sz w:val="24"/>
      <w:lang w:val="en-US" w:eastAsia="en-US"/>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eastAsia="en-US"/>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eastAsia="en-US"/>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eastAsia="en-US"/>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lang w:val="en-US" w:eastAsia="en-US"/>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lang w:val="en-US" w:eastAsia="en-US"/>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lang w:val="en-US" w:eastAsia="en-US"/>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lang w:val="en-US" w:eastAsia="en-US"/>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lang w:val="en-US" w:eastAsia="en-US"/>
    </w:rPr>
  </w:style>
  <w:style w:type="paragraph" w:customStyle="1" w:styleId="SectionIIIHeading1">
    <w:name w:val="Section III Heading 1"/>
    <w:uiPriority w:val="99"/>
    <w:rsid w:val="00E05AF1"/>
    <w:pPr>
      <w:spacing w:before="120" w:after="240"/>
    </w:pPr>
    <w:rPr>
      <w:rFonts w:ascii="Times New Roman" w:hAnsi="Times New Roman"/>
      <w:b/>
      <w:sz w:val="24"/>
      <w:lang w:val="en-US" w:eastAsia="en-US"/>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eastAsia="en-US"/>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lang w:val="en-US" w:eastAsia="en-US"/>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lang w:val="en-US" w:eastAsia="en-US"/>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lang w:val="en-US" w:eastAsia="en-US"/>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lang w:val="en-US" w:eastAsia="en-US"/>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eastAsia="en-US"/>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eastAsia="en-US"/>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eastAsia="en-US"/>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eastAsia="en-US"/>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eastAsia="en-US"/>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eastAsia="en-US"/>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eastAsia="en-US"/>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eastAsia="en-US"/>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lang w:val="en-US" w:eastAsia="en-US"/>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lang w:val="en-US" w:eastAsia="en-US"/>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24</Pages>
  <Words>6162</Words>
  <Characters>35128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cp:lastModifiedBy>
  <cp:revision>12</cp:revision>
  <cp:lastPrinted>2025-06-20T09:37:00Z</cp:lastPrinted>
  <dcterms:created xsi:type="dcterms:W3CDTF">2024-05-05T01:30:00Z</dcterms:created>
  <dcterms:modified xsi:type="dcterms:W3CDTF">2025-10-29T08:51:00Z</dcterms:modified>
</cp:coreProperties>
</file>