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B6C65" w14:textId="0B34947E" w:rsidR="00772C94" w:rsidRPr="00F92F64" w:rsidRDefault="00772C94" w:rsidP="00DF4E1B">
      <w:pPr>
        <w:pStyle w:val="Style11"/>
        <w:tabs>
          <w:tab w:val="left" w:pos="0"/>
          <w:tab w:val="left" w:pos="851"/>
        </w:tabs>
        <w:spacing w:line="276" w:lineRule="auto"/>
        <w:contextualSpacing/>
        <w:jc w:val="center"/>
        <w:rPr>
          <w:b/>
          <w:sz w:val="28"/>
          <w:szCs w:val="28"/>
          <w:lang w:val="vi-VN"/>
        </w:rPr>
      </w:pPr>
      <w:bookmarkStart w:id="0" w:name="_Hlk142664689"/>
      <w:r w:rsidRPr="00F92F64">
        <w:rPr>
          <w:sz w:val="28"/>
          <w:szCs w:val="28"/>
          <w:lang w:val="nl-NL"/>
        </w:rPr>
        <w:t xml:space="preserve"> </w:t>
      </w:r>
      <w:r w:rsidRPr="00F92F64">
        <w:rPr>
          <w:b/>
          <w:sz w:val="28"/>
          <w:szCs w:val="28"/>
          <w:lang w:val="vi-VN"/>
        </w:rPr>
        <w:t>Chương V. YÊU CẦU VỀ KỸ THUẬT</w:t>
      </w:r>
    </w:p>
    <w:p w14:paraId="0BDA52E9" w14:textId="77777777" w:rsidR="00772C94" w:rsidRPr="00F92F64" w:rsidRDefault="00772C94" w:rsidP="00DF4E1B">
      <w:pPr>
        <w:pStyle w:val="Style11"/>
        <w:tabs>
          <w:tab w:val="left" w:pos="0"/>
          <w:tab w:val="left" w:pos="851"/>
        </w:tabs>
        <w:spacing w:line="276" w:lineRule="auto"/>
        <w:ind w:firstLine="567"/>
        <w:contextualSpacing/>
        <w:jc w:val="center"/>
        <w:rPr>
          <w:b/>
          <w:sz w:val="28"/>
          <w:szCs w:val="28"/>
          <w:lang w:val="vi-VN"/>
        </w:rPr>
      </w:pPr>
    </w:p>
    <w:p w14:paraId="410A53DA" w14:textId="77777777" w:rsidR="00F9058B" w:rsidRPr="00F92F64" w:rsidRDefault="00F9058B" w:rsidP="00DF4E1B">
      <w:pPr>
        <w:spacing w:line="276" w:lineRule="auto"/>
        <w:ind w:firstLine="454"/>
        <w:rPr>
          <w:b/>
          <w:sz w:val="28"/>
          <w:szCs w:val="28"/>
          <w:lang w:val="vi-VN"/>
        </w:rPr>
      </w:pPr>
      <w:r w:rsidRPr="00F92F64">
        <w:rPr>
          <w:b/>
          <w:sz w:val="28"/>
          <w:szCs w:val="28"/>
          <w:lang w:val="vi-VN"/>
        </w:rPr>
        <w:t>I. Giới thiệu về gói thầu</w:t>
      </w:r>
    </w:p>
    <w:p w14:paraId="443FB626" w14:textId="77777777" w:rsidR="00F9058B" w:rsidRPr="00F92F64" w:rsidRDefault="00F9058B" w:rsidP="00DF4E1B">
      <w:pPr>
        <w:spacing w:line="276" w:lineRule="auto"/>
        <w:ind w:firstLine="454"/>
        <w:rPr>
          <w:b/>
          <w:bCs/>
          <w:sz w:val="28"/>
          <w:szCs w:val="28"/>
          <w:lang w:val="vi-VN"/>
        </w:rPr>
      </w:pPr>
      <w:r w:rsidRPr="00F92F64">
        <w:rPr>
          <w:b/>
          <w:bCs/>
          <w:sz w:val="28"/>
          <w:szCs w:val="28"/>
          <w:lang w:val="vi-VN"/>
        </w:rPr>
        <w:t>1. Phạm vi công việc của gói thầu.</w:t>
      </w:r>
    </w:p>
    <w:p w14:paraId="2884E8A9" w14:textId="77777777" w:rsidR="000A0F03" w:rsidRPr="00F92F64" w:rsidRDefault="004E1919" w:rsidP="000A0F03">
      <w:pPr>
        <w:spacing w:line="276" w:lineRule="auto"/>
        <w:ind w:firstLine="567"/>
        <w:contextualSpacing/>
        <w:jc w:val="both"/>
        <w:rPr>
          <w:b/>
          <w:sz w:val="28"/>
          <w:szCs w:val="28"/>
        </w:rPr>
      </w:pPr>
      <w:r w:rsidRPr="00F92F64">
        <w:rPr>
          <w:b/>
          <w:sz w:val="28"/>
          <w:szCs w:val="28"/>
          <w:lang w:val="vi-VN"/>
        </w:rPr>
        <w:t>- Tên c</w:t>
      </w:r>
      <w:r w:rsidR="00045F59" w:rsidRPr="00F92F64">
        <w:rPr>
          <w:b/>
          <w:sz w:val="28"/>
          <w:szCs w:val="28"/>
          <w:lang w:val="vi-VN"/>
        </w:rPr>
        <w:t>ông trình:</w:t>
      </w:r>
      <w:r w:rsidR="0096122C" w:rsidRPr="00F92F64">
        <w:rPr>
          <w:sz w:val="28"/>
          <w:szCs w:val="28"/>
          <w:lang w:val="vi-VN"/>
        </w:rPr>
        <w:t xml:space="preserve"> </w:t>
      </w:r>
      <w:r w:rsidR="000A0F03" w:rsidRPr="00F92F64">
        <w:rPr>
          <w:b/>
          <w:sz w:val="28"/>
          <w:szCs w:val="28"/>
        </w:rPr>
        <w:t>Nâng cao năng lực cấp điện lưới điện hạ áp trên địa bàn quận Nam Từ Liêm năm 2026</w:t>
      </w:r>
    </w:p>
    <w:p w14:paraId="63AF5E78" w14:textId="0DDE5FA8" w:rsidR="004E1919" w:rsidRPr="00F92F64" w:rsidRDefault="004E1919" w:rsidP="000A0F03">
      <w:pPr>
        <w:spacing w:line="276" w:lineRule="auto"/>
        <w:ind w:firstLine="567"/>
        <w:contextualSpacing/>
        <w:jc w:val="both"/>
        <w:rPr>
          <w:sz w:val="28"/>
          <w:szCs w:val="28"/>
          <w:lang w:val="vi-VN"/>
        </w:rPr>
      </w:pPr>
      <w:r w:rsidRPr="00F92F64">
        <w:rPr>
          <w:b/>
          <w:sz w:val="28"/>
          <w:szCs w:val="28"/>
          <w:lang w:val="nl-NL"/>
        </w:rPr>
        <w:t xml:space="preserve">- Quy mô dự án: </w:t>
      </w:r>
    </w:p>
    <w:p w14:paraId="61AB203E" w14:textId="77777777" w:rsidR="000A0F03" w:rsidRPr="00F92F64" w:rsidRDefault="000A0F03" w:rsidP="000A0F03">
      <w:pPr>
        <w:spacing w:before="120" w:after="120"/>
        <w:jc w:val="both"/>
        <w:rPr>
          <w:b/>
          <w:kern w:val="28"/>
          <w:sz w:val="28"/>
          <w:szCs w:val="28"/>
        </w:rPr>
      </w:pPr>
      <w:r w:rsidRPr="00F92F64">
        <w:rPr>
          <w:b/>
          <w:kern w:val="28"/>
          <w:sz w:val="28"/>
          <w:szCs w:val="28"/>
        </w:rPr>
        <w:t xml:space="preserve">* TBA Mễ Trì 46: </w:t>
      </w:r>
    </w:p>
    <w:p w14:paraId="7D00DC7C" w14:textId="77777777" w:rsidR="000A0F03" w:rsidRPr="00F92F64" w:rsidRDefault="000A0F03" w:rsidP="000A0F03">
      <w:pPr>
        <w:spacing w:before="120" w:after="120"/>
        <w:ind w:firstLine="454"/>
        <w:jc w:val="both"/>
        <w:rPr>
          <w:sz w:val="28"/>
          <w:szCs w:val="28"/>
          <w:lang w:val="pt-BR"/>
        </w:rPr>
      </w:pPr>
      <w:r w:rsidRPr="00F92F64">
        <w:rPr>
          <w:sz w:val="28"/>
          <w:szCs w:val="28"/>
          <w:lang w:val="pt-BR"/>
        </w:rPr>
        <w:t>+ Kéo mới 1 lộ cáp điện vặn xoắn 0,6/1kV-4x120mm2 từ cột xuất tuyến đến cột 4A, chiều dài cáp khoảng 72m. Thu hồi 01 sợi cáp vặn xoắn 0,6/1kV-4x120mm2 hiện trạng.</w:t>
      </w:r>
    </w:p>
    <w:p w14:paraId="25178BD1" w14:textId="77777777" w:rsidR="000A0F03" w:rsidRPr="00F92F64" w:rsidRDefault="000A0F03" w:rsidP="000A0F03">
      <w:pPr>
        <w:spacing w:before="120" w:after="120"/>
        <w:ind w:firstLine="454"/>
        <w:jc w:val="both"/>
        <w:rPr>
          <w:sz w:val="28"/>
          <w:szCs w:val="28"/>
          <w:lang w:val="pt-BR"/>
        </w:rPr>
      </w:pPr>
      <w:r w:rsidRPr="00F92F64">
        <w:rPr>
          <w:sz w:val="28"/>
          <w:szCs w:val="28"/>
          <w:lang w:val="pt-BR"/>
        </w:rPr>
        <w:t xml:space="preserve">+ Kéo mới 01 sợi </w:t>
      </w:r>
      <w:r w:rsidRPr="00F92F64">
        <w:rPr>
          <w:sz w:val="28"/>
          <w:szCs w:val="28"/>
        </w:rPr>
        <w:t>Cáp hạ áp-Cu-4x150mm2-giáp kim loại dải băng kép, cách điện XLPE từ tủ Pillar 03 - Mễ Trì 46 đến vị trí cột 8A.4 để san tải 1 phần cho TBA Mễ Trì 2. Chiều dài tuyến cáp ngầm khoảng 210m.</w:t>
      </w:r>
    </w:p>
    <w:p w14:paraId="135B93B1" w14:textId="77777777" w:rsidR="000A0F03" w:rsidRPr="00F92F64" w:rsidRDefault="000A0F03" w:rsidP="000A0F03">
      <w:pPr>
        <w:spacing w:before="120" w:after="120"/>
        <w:ind w:firstLine="454"/>
        <w:jc w:val="both"/>
        <w:rPr>
          <w:sz w:val="28"/>
          <w:szCs w:val="28"/>
        </w:rPr>
      </w:pPr>
      <w:r w:rsidRPr="00F92F64">
        <w:rPr>
          <w:sz w:val="28"/>
          <w:szCs w:val="28"/>
        </w:rPr>
        <w:t>+ Kéo mới 01 sợi Cáp hạ áp-Cu-4x150mm2-giáp kim loại dải băng kép, cách điện XLPE từ tủ PL1-Mễ Trì 46 đến vị trí cột 1B và 2B; Kéo mới 01 sợi Cáp hạ áp-Cu-4x150mm2-giáp kim loại dải băng kép, cách điện XLPE từ tủ PL2-Mễ Trì 46 đến vị trí cột 3B. Để hạ ngầm tuyến đường dây không tư cột 1B đến cột 3B. Chiều dài tuyến cáp ngầm khoảng 316.5m.</w:t>
      </w:r>
    </w:p>
    <w:p w14:paraId="3B3D9AB5" w14:textId="77777777" w:rsidR="000A0F03" w:rsidRPr="00F92F64" w:rsidRDefault="000A0F03" w:rsidP="000A0F03">
      <w:pPr>
        <w:spacing w:before="120" w:after="120"/>
        <w:ind w:firstLine="454"/>
        <w:jc w:val="both"/>
        <w:rPr>
          <w:bCs/>
          <w:sz w:val="28"/>
          <w:szCs w:val="28"/>
          <w:lang w:val="pt-BR"/>
        </w:rPr>
      </w:pPr>
      <w:r w:rsidRPr="00F92F64">
        <w:rPr>
          <w:bCs/>
          <w:sz w:val="28"/>
          <w:szCs w:val="28"/>
        </w:rPr>
        <w:t>+ Tại vị trí tủ PL3-Mễ Trì 46 lắp mới 01 MCCB 250A để đấu nối với 01 sợi Cáp hạ áp-Cu-4x150mm2-giáp kim loại dải băng kép, cách điện XLPE kéo mới.</w:t>
      </w:r>
    </w:p>
    <w:p w14:paraId="4564EE71" w14:textId="77777777" w:rsidR="000A0F03" w:rsidRPr="00F92F64" w:rsidRDefault="000A0F03" w:rsidP="000A0F03">
      <w:pPr>
        <w:tabs>
          <w:tab w:val="left" w:pos="284"/>
        </w:tabs>
        <w:spacing w:before="120" w:after="120"/>
        <w:contextualSpacing/>
        <w:jc w:val="both"/>
        <w:rPr>
          <w:b/>
          <w:color w:val="000000"/>
          <w:sz w:val="28"/>
          <w:szCs w:val="28"/>
        </w:rPr>
      </w:pPr>
      <w:r w:rsidRPr="00F92F64">
        <w:rPr>
          <w:bCs/>
          <w:sz w:val="28"/>
          <w:szCs w:val="28"/>
          <w:lang w:val="pt-BR"/>
        </w:rPr>
        <w:tab/>
      </w:r>
      <w:r w:rsidRPr="00F92F64">
        <w:rPr>
          <w:b/>
          <w:sz w:val="28"/>
          <w:szCs w:val="28"/>
          <w:lang w:val="pt-BR"/>
        </w:rPr>
        <w:t xml:space="preserve">* </w:t>
      </w:r>
      <w:r w:rsidRPr="00F92F64">
        <w:rPr>
          <w:b/>
          <w:color w:val="000000"/>
          <w:sz w:val="28"/>
          <w:szCs w:val="28"/>
        </w:rPr>
        <w:t xml:space="preserve">TBA MỄ TRÌ 48: </w:t>
      </w:r>
    </w:p>
    <w:p w14:paraId="4C1C32FA" w14:textId="77777777" w:rsidR="000A0F03" w:rsidRPr="00F92F64" w:rsidRDefault="000A0F03" w:rsidP="000A0F03">
      <w:pPr>
        <w:tabs>
          <w:tab w:val="left" w:pos="284"/>
        </w:tabs>
        <w:spacing w:before="120" w:after="120"/>
        <w:jc w:val="both"/>
        <w:rPr>
          <w:color w:val="000000"/>
          <w:sz w:val="28"/>
          <w:szCs w:val="28"/>
        </w:rPr>
      </w:pPr>
      <w:r w:rsidRPr="00F92F64">
        <w:rPr>
          <w:rFonts w:eastAsia="Calibri"/>
          <w:bCs/>
          <w:sz w:val="28"/>
          <w:szCs w:val="28"/>
        </w:rPr>
        <w:tab/>
      </w:r>
      <w:r w:rsidRPr="00F92F64">
        <w:rPr>
          <w:rFonts w:eastAsia="Calibri"/>
          <w:bCs/>
          <w:sz w:val="28"/>
          <w:szCs w:val="28"/>
        </w:rPr>
        <w:tab/>
      </w:r>
      <w:r w:rsidRPr="00F92F64">
        <w:rPr>
          <w:color w:val="000000"/>
          <w:sz w:val="28"/>
          <w:szCs w:val="28"/>
        </w:rPr>
        <w:t>+ Kéo mới 01 đoạn cáp vặn xoắn hạ áp 4x120mm2 từ cột 4A Mễ Trì 5 đến cột 4A TBA Mễ Trì 48 san tải cho khoảng 25 khách hàng TBA Mễ Trì 48, chiều dài cáp khoảng 95m.</w:t>
      </w:r>
    </w:p>
    <w:p w14:paraId="70DC770F" w14:textId="77777777" w:rsidR="000A0F03" w:rsidRPr="00F92F64" w:rsidRDefault="000A0F03" w:rsidP="000A0F03">
      <w:pPr>
        <w:tabs>
          <w:tab w:val="left" w:pos="284"/>
        </w:tabs>
        <w:spacing w:before="120" w:after="120"/>
        <w:contextualSpacing/>
        <w:jc w:val="both"/>
        <w:rPr>
          <w:b/>
          <w:color w:val="000000"/>
          <w:sz w:val="28"/>
          <w:szCs w:val="28"/>
        </w:rPr>
      </w:pPr>
      <w:r w:rsidRPr="00F92F64">
        <w:rPr>
          <w:bCs/>
          <w:sz w:val="28"/>
          <w:szCs w:val="28"/>
          <w:lang w:val="pt-BR"/>
        </w:rPr>
        <w:tab/>
      </w:r>
      <w:r w:rsidRPr="00F92F64">
        <w:rPr>
          <w:b/>
          <w:sz w:val="28"/>
          <w:szCs w:val="28"/>
          <w:lang w:val="pt-BR"/>
        </w:rPr>
        <w:t>*</w:t>
      </w:r>
      <w:r w:rsidRPr="00F92F64">
        <w:rPr>
          <w:b/>
          <w:color w:val="000000"/>
          <w:sz w:val="28"/>
          <w:szCs w:val="28"/>
        </w:rPr>
        <w:t xml:space="preserve"> TBA MỄ TRÌ 34:</w:t>
      </w:r>
    </w:p>
    <w:p w14:paraId="54D07D46" w14:textId="77777777" w:rsidR="000A0F03" w:rsidRPr="00F92F64" w:rsidRDefault="000A0F03" w:rsidP="000A0F03">
      <w:pPr>
        <w:tabs>
          <w:tab w:val="left" w:pos="284"/>
        </w:tabs>
        <w:spacing w:before="120" w:after="120"/>
        <w:contextualSpacing/>
        <w:jc w:val="both"/>
        <w:rPr>
          <w:bCs/>
          <w:sz w:val="28"/>
          <w:szCs w:val="28"/>
        </w:rPr>
      </w:pPr>
      <w:r w:rsidRPr="00F92F64">
        <w:rPr>
          <w:bCs/>
          <w:color w:val="000000"/>
          <w:sz w:val="28"/>
          <w:szCs w:val="28"/>
        </w:rPr>
        <w:tab/>
      </w:r>
      <w:r w:rsidRPr="00F92F64">
        <w:rPr>
          <w:color w:val="000000"/>
          <w:sz w:val="28"/>
          <w:szCs w:val="28"/>
        </w:rPr>
        <w:t xml:space="preserve">+ Kéo mới 01 đoạn cáp vặn xoắn hạ áp 4x120mm2 từ cột XT Mễ Trì 51 đến cột 7A TBA Mễ Trì 34 san tải cho khoảng 35 khách hàng TBA Mễ Trì 34, chiều dài cáp khoảng </w:t>
      </w:r>
      <w:r w:rsidRPr="00F92F64">
        <w:rPr>
          <w:b/>
          <w:bCs/>
          <w:color w:val="000000"/>
          <w:sz w:val="28"/>
          <w:szCs w:val="28"/>
        </w:rPr>
        <w:t>209m</w:t>
      </w:r>
      <w:r w:rsidRPr="00F92F64">
        <w:rPr>
          <w:color w:val="000000"/>
          <w:sz w:val="28"/>
          <w:szCs w:val="28"/>
        </w:rPr>
        <w:t>.</w:t>
      </w:r>
    </w:p>
    <w:p w14:paraId="5D62C5F6" w14:textId="77777777" w:rsidR="000A0F03" w:rsidRPr="00F92F64" w:rsidRDefault="000A0F03" w:rsidP="000A0F03">
      <w:pPr>
        <w:tabs>
          <w:tab w:val="left" w:pos="284"/>
        </w:tabs>
        <w:spacing w:before="120" w:after="120"/>
        <w:contextualSpacing/>
        <w:jc w:val="both"/>
        <w:rPr>
          <w:b/>
          <w:sz w:val="28"/>
          <w:szCs w:val="28"/>
          <w:lang w:val="pt-BR"/>
        </w:rPr>
      </w:pPr>
      <w:r w:rsidRPr="00F92F64">
        <w:rPr>
          <w:bCs/>
          <w:sz w:val="28"/>
          <w:szCs w:val="28"/>
          <w:lang w:val="pt-BR"/>
        </w:rPr>
        <w:tab/>
      </w:r>
      <w:r w:rsidRPr="00F92F64">
        <w:rPr>
          <w:b/>
          <w:sz w:val="28"/>
          <w:szCs w:val="28"/>
          <w:lang w:val="pt-BR"/>
        </w:rPr>
        <w:t xml:space="preserve">* </w:t>
      </w:r>
      <w:r w:rsidRPr="00F92F64">
        <w:rPr>
          <w:b/>
          <w:color w:val="000000"/>
          <w:sz w:val="28"/>
          <w:szCs w:val="28"/>
        </w:rPr>
        <w:t xml:space="preserve">TBA N09 VOV ĐÀI PHÁT SÓNG PHÁT THANH MỄ TRÌ: </w:t>
      </w:r>
      <w:r w:rsidRPr="00F92F64">
        <w:rPr>
          <w:b/>
          <w:sz w:val="28"/>
          <w:szCs w:val="28"/>
          <w:lang w:val="pt-BR"/>
        </w:rPr>
        <w:t xml:space="preserve"> </w:t>
      </w:r>
    </w:p>
    <w:p w14:paraId="31515EE9"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Lắp mới 01 tủ điện phân phổi số 2 (TĐPP2) tại vị trí cạnh tủ TĐPP 1 hiện có, sử dụng tủ Pillar 630A; 1200x725x425mm (Cấu hình 1 MCCB 630A, 4 MCCB 250A);</w:t>
      </w:r>
    </w:p>
    <w:p w14:paraId="19B2E3BE"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Rải mới 01 sợi cáp từ tủ hạ thế tổng TBA N09 VOV Đài phát sóng phát thanh Mễ Trì đến tủ TĐPP 2 mới lắp, sử dụng Cáp hạ áp-Cu-4x240mm2-giáp kim loại dải băng kép, cách điện XLPE, chiều dài khoảng 164m.</w:t>
      </w:r>
    </w:p>
    <w:p w14:paraId="7ED7B45B"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Chuyển đấu nỗi cáp đi tủ TT3-1 từ tủ điện TĐPP 1 sang tủ điện TĐPP 2 mới.</w:t>
      </w:r>
    </w:p>
    <w:p w14:paraId="342EFA13"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Kéo mới 01 lộ Cáp hạ áp-Cu-4x120mm2-giáp kim loại dải băng kép, cách điện XLPE từ tủ TTPP2 đến tủ TC1.3, chiều dài khoảng 96m.</w:t>
      </w:r>
    </w:p>
    <w:p w14:paraId="093C7DDA"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Kéo mới 01 lộ Cáp hạ áp-Cu-4x120mm2-giáp kim loại dải băng kép, cách điện XLPE từ tủ TTPP2 đến tủ TC2.1, chiều dài khoảng 58,5m.</w:t>
      </w:r>
    </w:p>
    <w:p w14:paraId="70B4CA97"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lastRenderedPageBreak/>
        <w:t>+ Kéo mới 01 lộ Cáp hạ áp-Cu-4x120mm2-giáp kim loại dải băng kép, cách điện XLPE từ tủ TTPP2 đến tủ TC2, chiều dài khoảng 36m.</w:t>
      </w:r>
    </w:p>
    <w:p w14:paraId="62CCFE1C"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Kéo mới 01 lộ Cáp hạ áp-Cu-4x120mm2-giáp kim loại dải băng kép, cách điện XLPE từ tủ TC2 đến tủ TC2.2, chiều dài khoảng 80m.</w:t>
      </w:r>
    </w:p>
    <w:p w14:paraId="6D3D70BB" w14:textId="77777777" w:rsidR="000A0F03" w:rsidRPr="00F92F64" w:rsidRDefault="000A0F03" w:rsidP="000A0F03">
      <w:pPr>
        <w:spacing w:before="120" w:after="120"/>
        <w:ind w:firstLine="560"/>
        <w:jc w:val="both"/>
        <w:rPr>
          <w:color w:val="000000"/>
          <w:kern w:val="28"/>
          <w:sz w:val="28"/>
          <w:szCs w:val="28"/>
        </w:rPr>
      </w:pPr>
      <w:r w:rsidRPr="00F92F64">
        <w:rPr>
          <w:color w:val="000000"/>
          <w:kern w:val="28"/>
          <w:sz w:val="28"/>
          <w:szCs w:val="28"/>
        </w:rPr>
        <w:t>+ Tại các vị trí tủ TC2.1, TC2.2 lắp bổ sung MCCB 250A để đấu nối với cáp ngầm hạ thế-Cu-4x120mm2-giáp kim loại dải băng kép, cách điện XLPE kéo mới.</w:t>
      </w:r>
    </w:p>
    <w:p w14:paraId="691A99BC" w14:textId="77777777" w:rsidR="000A0F03" w:rsidRPr="00F92F64" w:rsidRDefault="000A0F03" w:rsidP="000A0F03">
      <w:pPr>
        <w:spacing w:before="120" w:after="120"/>
        <w:ind w:firstLine="560"/>
        <w:jc w:val="both"/>
        <w:rPr>
          <w:bCs/>
          <w:color w:val="000000"/>
          <w:kern w:val="28"/>
          <w:sz w:val="28"/>
          <w:szCs w:val="28"/>
        </w:rPr>
      </w:pPr>
      <w:r w:rsidRPr="00F92F64">
        <w:rPr>
          <w:color w:val="000000"/>
          <w:kern w:val="28"/>
          <w:sz w:val="28"/>
          <w:szCs w:val="28"/>
        </w:rPr>
        <w:t>+ Tại các vị trí tủ TC1.4 lắp bổ sung 01 MCCB 250A liên lạc giữa các tủ.</w:t>
      </w:r>
    </w:p>
    <w:p w14:paraId="3C88BF67" w14:textId="77777777" w:rsidR="000A0F03" w:rsidRPr="00F92F64" w:rsidRDefault="000A0F03" w:rsidP="000A0F03">
      <w:pPr>
        <w:tabs>
          <w:tab w:val="left" w:pos="284"/>
        </w:tabs>
        <w:spacing w:before="120" w:after="120"/>
        <w:contextualSpacing/>
        <w:jc w:val="both"/>
        <w:rPr>
          <w:bCs/>
          <w:color w:val="000000"/>
          <w:sz w:val="28"/>
          <w:szCs w:val="28"/>
        </w:rPr>
      </w:pPr>
      <w:r w:rsidRPr="00F92F64">
        <w:rPr>
          <w:bCs/>
          <w:sz w:val="28"/>
          <w:szCs w:val="28"/>
          <w:lang w:val="pt-BR"/>
        </w:rPr>
        <w:tab/>
        <w:t xml:space="preserve">* </w:t>
      </w:r>
      <w:r w:rsidRPr="00F92F64">
        <w:rPr>
          <w:b/>
          <w:color w:val="000000"/>
          <w:sz w:val="28"/>
          <w:szCs w:val="28"/>
        </w:rPr>
        <w:t>TBA TRUNG VĂN 2 MÁY 2.</w:t>
      </w:r>
      <w:r w:rsidRPr="00F92F64">
        <w:rPr>
          <w:bCs/>
          <w:color w:val="000000"/>
          <w:sz w:val="28"/>
          <w:szCs w:val="28"/>
        </w:rPr>
        <w:t xml:space="preserve"> </w:t>
      </w:r>
    </w:p>
    <w:p w14:paraId="6523A0CB" w14:textId="77777777" w:rsidR="000A0F03" w:rsidRPr="00F92F64" w:rsidRDefault="000A0F03" w:rsidP="000A0F03">
      <w:pPr>
        <w:spacing w:before="120" w:after="120"/>
        <w:ind w:firstLine="560"/>
        <w:jc w:val="both"/>
        <w:rPr>
          <w:bCs/>
          <w:color w:val="000000"/>
          <w:kern w:val="28"/>
          <w:sz w:val="28"/>
          <w:szCs w:val="28"/>
        </w:rPr>
      </w:pPr>
      <w:r w:rsidRPr="00F92F64">
        <w:rPr>
          <w:bCs/>
          <w:color w:val="000000"/>
          <w:kern w:val="28"/>
          <w:sz w:val="28"/>
          <w:szCs w:val="28"/>
        </w:rPr>
        <w:t>+ Kéo mới 01 lộ Cáp hạ áp-Cu-4x150mm2-giáp kim loại dải băng kép, cách điện XLPE từ TBA đến vị trí tủ PL4 để cấp điện cho tủ PL4.1 và toàn bộ phụ tải nhánh mặt đường Lương Thế Vinh, chiều dài cáp ngầm khoảng 302m.</w:t>
      </w:r>
    </w:p>
    <w:p w14:paraId="22DC6570" w14:textId="77777777" w:rsidR="000A0F03" w:rsidRPr="00F92F64" w:rsidRDefault="000A0F03" w:rsidP="000A0F03">
      <w:pPr>
        <w:tabs>
          <w:tab w:val="left" w:pos="0"/>
          <w:tab w:val="left" w:pos="545"/>
          <w:tab w:val="left" w:pos="1090"/>
        </w:tabs>
        <w:spacing w:before="120" w:after="120" w:line="312" w:lineRule="auto"/>
        <w:jc w:val="both"/>
        <w:rPr>
          <w:bCs/>
          <w:sz w:val="28"/>
          <w:szCs w:val="28"/>
          <w:lang w:val="nl-NL" w:eastAsia="x-none"/>
        </w:rPr>
      </w:pPr>
      <w:r w:rsidRPr="00F92F64">
        <w:rPr>
          <w:b/>
          <w:color w:val="000000"/>
          <w:sz w:val="28"/>
          <w:szCs w:val="28"/>
          <w:lang w:val="pt-BR" w:eastAsia="x-none"/>
        </w:rPr>
        <w:tab/>
      </w:r>
      <w:r w:rsidRPr="00F92F64">
        <w:rPr>
          <w:bCs/>
          <w:color w:val="000000"/>
          <w:sz w:val="28"/>
          <w:szCs w:val="28"/>
          <w:lang w:val="pt-BR" w:eastAsia="x-none"/>
        </w:rPr>
        <w:t>+ Tại vị trí tủ PL4 lắp bổ sung MCCB 250A để đấu nối cáp ngầm hạ thế-Cu-4x150mm2-giáp kim loại dải băng kép, cách điện XLPE kéo mới.</w:t>
      </w:r>
    </w:p>
    <w:p w14:paraId="525BBCCA" w14:textId="688003F4" w:rsidR="00F9058B" w:rsidRPr="00F92F64" w:rsidRDefault="00F9058B" w:rsidP="00DF4E1B">
      <w:pPr>
        <w:widowControl w:val="0"/>
        <w:spacing w:line="276" w:lineRule="auto"/>
        <w:ind w:firstLine="454"/>
        <w:jc w:val="both"/>
        <w:rPr>
          <w:b/>
          <w:bCs/>
          <w:sz w:val="28"/>
          <w:szCs w:val="28"/>
          <w:lang w:val="vi-VN"/>
        </w:rPr>
      </w:pPr>
      <w:r w:rsidRPr="00F92F64">
        <w:rPr>
          <w:b/>
          <w:bCs/>
          <w:sz w:val="28"/>
          <w:szCs w:val="28"/>
          <w:lang w:val="vi-VN"/>
        </w:rPr>
        <w:t>2. Thời hạn hoàn thành</w:t>
      </w:r>
      <w:r w:rsidR="00EE359E" w:rsidRPr="00F92F64">
        <w:rPr>
          <w:b/>
          <w:bCs/>
          <w:sz w:val="28"/>
          <w:szCs w:val="28"/>
          <w:lang w:val="nl-NL"/>
        </w:rPr>
        <w:t>:</w:t>
      </w:r>
      <w:r w:rsidRPr="00F92F64">
        <w:rPr>
          <w:b/>
          <w:bCs/>
          <w:sz w:val="28"/>
          <w:szCs w:val="28"/>
          <w:lang w:val="nl-NL"/>
        </w:rPr>
        <w:t xml:space="preserve"> </w:t>
      </w:r>
      <w:r w:rsidR="000E42AA" w:rsidRPr="00F92F64">
        <w:rPr>
          <w:bCs/>
          <w:sz w:val="28"/>
          <w:szCs w:val="28"/>
          <w:lang w:val="nl-NL"/>
        </w:rPr>
        <w:t>6</w:t>
      </w:r>
      <w:r w:rsidRPr="00F92F64">
        <w:rPr>
          <w:bCs/>
          <w:sz w:val="28"/>
          <w:szCs w:val="28"/>
          <w:lang w:val="nl-NL"/>
        </w:rPr>
        <w:t>0 ngày kể từ ngày hợp đồng có hiệu lực</w:t>
      </w:r>
    </w:p>
    <w:p w14:paraId="24668141" w14:textId="77777777" w:rsidR="00F9058B" w:rsidRPr="00F92F64" w:rsidRDefault="00F9058B" w:rsidP="00DF4E1B">
      <w:pPr>
        <w:spacing w:line="276" w:lineRule="auto"/>
        <w:ind w:firstLine="454"/>
        <w:contextualSpacing/>
        <w:jc w:val="both"/>
        <w:outlineLvl w:val="0"/>
        <w:rPr>
          <w:b/>
          <w:sz w:val="28"/>
          <w:szCs w:val="28"/>
          <w:lang w:val="vi-VN"/>
        </w:rPr>
      </w:pPr>
      <w:r w:rsidRPr="00F92F64">
        <w:rPr>
          <w:b/>
          <w:sz w:val="28"/>
          <w:szCs w:val="28"/>
          <w:lang w:val="vi-VN"/>
        </w:rPr>
        <w:t>3. Kế hoạch quản lý môi trường</w:t>
      </w:r>
    </w:p>
    <w:p w14:paraId="0B79555C" w14:textId="77777777" w:rsidR="00F9058B" w:rsidRPr="00F92F64" w:rsidRDefault="00F9058B" w:rsidP="00DF4E1B">
      <w:pPr>
        <w:pBdr>
          <w:bottom w:val="single" w:sz="4" w:space="3" w:color="auto"/>
        </w:pBdr>
        <w:suppressAutoHyphens/>
        <w:spacing w:line="276" w:lineRule="auto"/>
        <w:ind w:firstLine="454"/>
        <w:contextualSpacing/>
        <w:jc w:val="both"/>
        <w:outlineLvl w:val="1"/>
        <w:rPr>
          <w:b/>
          <w:sz w:val="28"/>
          <w:szCs w:val="28"/>
          <w:lang w:val="es-ES"/>
        </w:rPr>
      </w:pPr>
      <w:r w:rsidRPr="00F92F64">
        <w:rPr>
          <w:b/>
          <w:sz w:val="28"/>
          <w:szCs w:val="28"/>
          <w:lang w:val="es-ES"/>
        </w:rPr>
        <w:t>3.1) Yêu cầu về nghĩa vụ và trách nhiệm của nhà thầu trong công tác quản lý môi trường</w:t>
      </w:r>
    </w:p>
    <w:p w14:paraId="48CC6D7C" w14:textId="77777777" w:rsidR="00F9058B" w:rsidRPr="00F92F64" w:rsidRDefault="00F9058B" w:rsidP="00DF4E1B">
      <w:pPr>
        <w:spacing w:line="276" w:lineRule="auto"/>
        <w:ind w:firstLine="454"/>
        <w:contextualSpacing/>
        <w:jc w:val="both"/>
        <w:rPr>
          <w:b/>
          <w:i/>
          <w:iCs/>
          <w:sz w:val="28"/>
          <w:szCs w:val="28"/>
          <w:u w:val="single"/>
          <w:lang w:val="es-ES"/>
        </w:rPr>
      </w:pPr>
      <w:r w:rsidRPr="00F92F64">
        <w:rPr>
          <w:b/>
          <w:i/>
          <w:iCs/>
          <w:sz w:val="28"/>
          <w:szCs w:val="28"/>
          <w:u w:val="single"/>
          <w:lang w:val="es-ES"/>
        </w:rPr>
        <w:t>(A) Trách nhiệm của Nhà thầu trong việc thực hiện Kế hoạch quản lý môi trường</w:t>
      </w:r>
    </w:p>
    <w:p w14:paraId="6590F753"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56D1DB9"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i) Áp dụng các biện pháp giảm thiểu tác động tiêu cực tiềm tàng phù hợp yêu cầu trong KHQLMT và bố trí kinh phí thực hiện.</w:t>
      </w:r>
    </w:p>
    <w:p w14:paraId="4619EB45"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B637E38"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iii) Tích cực thông tin với người dân địa phương và hành động để ngăn ngừa xáo trộn trong khi thi công.</w:t>
      </w:r>
    </w:p>
    <w:p w14:paraId="62EE2779"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iv) Đảm bảo có ít nhất một cán bộ giám sát tuân thủ KHQLMT trước và trong khi thi công. </w:t>
      </w:r>
    </w:p>
    <w:p w14:paraId="656D33FB"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v) Đảm bảo tất cả các hoạt động thi công được sự đồng ý bằng văn bản của các cơ quan quản lý liên quan. </w:t>
      </w:r>
    </w:p>
    <w:p w14:paraId="29701B06"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vi) Đảm bảo tất cả công nhân và cán bộ hiểu quy trình và nhiệm vụ của mình. </w:t>
      </w:r>
    </w:p>
    <w:p w14:paraId="4CC96BCD"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vii) Tuân thủ những yêu cầu về giám sát và báo cáo công tác quản lý môi trường như trong KHQLMT và báo cáo lên QLDA về những khó khăn và giải pháp. </w:t>
      </w:r>
    </w:p>
    <w:p w14:paraId="66398145"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lastRenderedPageBreak/>
        <w:t>viii) Báo cáo lên chính quyền địa phương và QLDA nếu xảy ra các tai nạn về môi trường và phối hợp với các cơ quan và những bên có lợi ích liên quan chủ chốt để giải quyết.</w:t>
      </w:r>
    </w:p>
    <w:p w14:paraId="5CDCAF65" w14:textId="77777777" w:rsidR="00F9058B" w:rsidRPr="00F92F64" w:rsidRDefault="00F9058B" w:rsidP="00DF4E1B">
      <w:pPr>
        <w:spacing w:line="276" w:lineRule="auto"/>
        <w:ind w:firstLine="454"/>
        <w:contextualSpacing/>
        <w:jc w:val="both"/>
        <w:rPr>
          <w:b/>
          <w:i/>
          <w:iCs/>
          <w:sz w:val="28"/>
          <w:szCs w:val="28"/>
          <w:u w:val="single"/>
          <w:lang w:val="es-ES"/>
        </w:rPr>
      </w:pPr>
      <w:r w:rsidRPr="00F92F64">
        <w:rPr>
          <w:b/>
          <w:i/>
          <w:iCs/>
          <w:sz w:val="28"/>
          <w:szCs w:val="28"/>
          <w:u w:val="single"/>
          <w:lang w:val="es-ES"/>
        </w:rPr>
        <w:t>(B) Cơ chế tuân thủ:</w:t>
      </w:r>
    </w:p>
    <w:p w14:paraId="1941AD5B"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07A4329C"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41364724" w14:textId="77777777" w:rsidR="00F9058B" w:rsidRPr="00F92F64" w:rsidRDefault="00F9058B" w:rsidP="00DF4E1B">
      <w:pPr>
        <w:spacing w:line="276" w:lineRule="auto"/>
        <w:ind w:firstLine="454"/>
        <w:contextualSpacing/>
        <w:jc w:val="both"/>
        <w:rPr>
          <w:sz w:val="28"/>
          <w:szCs w:val="28"/>
          <w:lang w:val="es-ES"/>
        </w:rPr>
      </w:pPr>
      <w:r w:rsidRPr="00F92F64">
        <w:rPr>
          <w:sz w:val="28"/>
          <w:szCs w:val="28"/>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A53F9F5" w14:textId="2D80C71E" w:rsidR="00F9058B" w:rsidRPr="00F92F64" w:rsidRDefault="000B4FD2" w:rsidP="00DF4E1B">
      <w:pPr>
        <w:spacing w:line="276" w:lineRule="auto"/>
        <w:ind w:firstLine="454"/>
        <w:contextualSpacing/>
        <w:jc w:val="both"/>
        <w:rPr>
          <w:sz w:val="28"/>
          <w:szCs w:val="28"/>
          <w:lang w:val="es-ES"/>
        </w:rPr>
      </w:pPr>
      <w:r w:rsidRPr="00F92F64">
        <w:rPr>
          <w:sz w:val="28"/>
          <w:szCs w:val="28"/>
          <w:lang w:val="es-ES"/>
        </w:rPr>
        <w:t>-</w:t>
      </w:r>
      <w:r w:rsidR="00F9058B" w:rsidRPr="00F92F64">
        <w:rPr>
          <w:sz w:val="28"/>
          <w:szCs w:val="28"/>
          <w:lang w:val="es-ES"/>
        </w:rPr>
        <w:t xml:space="preserve">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w:t>
      </w:r>
      <w:r w:rsidRPr="00F92F64">
        <w:rPr>
          <w:sz w:val="28"/>
          <w:szCs w:val="28"/>
          <w:lang w:val="es-ES"/>
        </w:rPr>
        <w:t>ê</w:t>
      </w:r>
      <w:r w:rsidR="00F9058B" w:rsidRPr="00F92F64">
        <w:rPr>
          <w:sz w:val="28"/>
          <w:szCs w:val="28"/>
          <w:lang w:val="es-ES"/>
        </w:rPr>
        <w:t xml:space="preserve">m 24 giờ nữa, với điều kiện Nhà thầu tiến hành sửa chữa đúng thời gian quy định. </w:t>
      </w:r>
    </w:p>
    <w:p w14:paraId="62A90996" w14:textId="486B0865" w:rsidR="00F9058B" w:rsidRPr="00F92F64" w:rsidRDefault="000B4FD2" w:rsidP="00DF4E1B">
      <w:pPr>
        <w:spacing w:line="276" w:lineRule="auto"/>
        <w:ind w:firstLine="454"/>
        <w:contextualSpacing/>
        <w:jc w:val="both"/>
        <w:rPr>
          <w:sz w:val="28"/>
          <w:szCs w:val="28"/>
          <w:lang w:val="es-ES"/>
        </w:rPr>
      </w:pPr>
      <w:r w:rsidRPr="00F92F64">
        <w:rPr>
          <w:sz w:val="28"/>
          <w:szCs w:val="28"/>
          <w:lang w:val="es-ES"/>
        </w:rPr>
        <w:t>-</w:t>
      </w:r>
      <w:r w:rsidR="00F9058B" w:rsidRPr="00F92F64">
        <w:rPr>
          <w:sz w:val="28"/>
          <w:szCs w:val="28"/>
          <w:lang w:val="es-ES"/>
        </w:rPr>
        <w:t xml:space="preserv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09E1BAAE" w14:textId="73B671CF" w:rsidR="00F9058B" w:rsidRPr="00F92F64" w:rsidRDefault="000B4FD2" w:rsidP="00DF4E1B">
      <w:pPr>
        <w:spacing w:line="276" w:lineRule="auto"/>
        <w:ind w:firstLine="454"/>
        <w:contextualSpacing/>
        <w:jc w:val="both"/>
        <w:rPr>
          <w:sz w:val="28"/>
          <w:szCs w:val="28"/>
          <w:lang w:val="es-ES"/>
        </w:rPr>
      </w:pPr>
      <w:r w:rsidRPr="00F92F64">
        <w:rPr>
          <w:sz w:val="28"/>
          <w:szCs w:val="28"/>
          <w:lang w:val="es-ES"/>
        </w:rPr>
        <w:t>-</w:t>
      </w:r>
      <w:r w:rsidR="00F9058B" w:rsidRPr="00F92F64">
        <w:rPr>
          <w:sz w:val="28"/>
          <w:szCs w:val="28"/>
          <w:lang w:val="es-ES"/>
        </w:rPr>
        <w:t xml:space="preserve">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5FAC2F5" w14:textId="77777777" w:rsidR="00F9058B" w:rsidRPr="00F92F64" w:rsidRDefault="00F9058B" w:rsidP="00DF4E1B">
      <w:pPr>
        <w:spacing w:line="276" w:lineRule="auto"/>
        <w:ind w:firstLine="454"/>
        <w:contextualSpacing/>
        <w:rPr>
          <w:sz w:val="28"/>
          <w:szCs w:val="28"/>
          <w:lang w:val="es-ES"/>
        </w:rPr>
      </w:pPr>
      <w:r w:rsidRPr="00F92F64">
        <w:rPr>
          <w:b/>
          <w:sz w:val="28"/>
          <w:szCs w:val="28"/>
          <w:lang w:val="es-ES"/>
        </w:rPr>
        <w:t>3.2. Kế hoạch quản lý môi trường (EMP)</w:t>
      </w:r>
    </w:p>
    <w:p w14:paraId="60160C7D" w14:textId="77777777" w:rsidR="00F9058B" w:rsidRPr="00F92F64" w:rsidRDefault="00F9058B" w:rsidP="00DF4E1B">
      <w:pPr>
        <w:spacing w:line="276" w:lineRule="auto"/>
        <w:ind w:firstLine="454"/>
        <w:contextualSpacing/>
        <w:outlineLvl w:val="1"/>
        <w:rPr>
          <w:b/>
          <w:sz w:val="28"/>
          <w:szCs w:val="28"/>
          <w:lang w:val="es-ES"/>
        </w:rPr>
      </w:pPr>
      <w:r w:rsidRPr="00F92F64">
        <w:rPr>
          <w:b/>
          <w:sz w:val="28"/>
          <w:szCs w:val="28"/>
          <w:lang w:val="es-ES"/>
        </w:rPr>
        <w:t>* Các biện pháp giảm thiểu tác động môi trường</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6"/>
        <w:gridCol w:w="5223"/>
        <w:gridCol w:w="2690"/>
      </w:tblGrid>
      <w:tr w:rsidR="009527AD" w:rsidRPr="00F92F64" w14:paraId="71545EEA" w14:textId="77777777" w:rsidTr="00C86BEC">
        <w:trPr>
          <w:tblHeader/>
          <w:jc w:val="center"/>
        </w:trPr>
        <w:tc>
          <w:tcPr>
            <w:tcW w:w="1866" w:type="dxa"/>
            <w:vAlign w:val="center"/>
          </w:tcPr>
          <w:p w14:paraId="48EA0F4C" w14:textId="77777777" w:rsidR="00F9058B" w:rsidRPr="00F92F64" w:rsidRDefault="00F9058B" w:rsidP="00DF4E1B">
            <w:pPr>
              <w:spacing w:line="276" w:lineRule="auto"/>
              <w:contextualSpacing/>
              <w:jc w:val="center"/>
              <w:rPr>
                <w:b/>
                <w:sz w:val="28"/>
                <w:szCs w:val="28"/>
              </w:rPr>
            </w:pPr>
            <w:r w:rsidRPr="00F92F64">
              <w:rPr>
                <w:b/>
                <w:sz w:val="28"/>
                <w:szCs w:val="28"/>
              </w:rPr>
              <w:t>Giai đoạn</w:t>
            </w:r>
          </w:p>
        </w:tc>
        <w:tc>
          <w:tcPr>
            <w:tcW w:w="5223" w:type="dxa"/>
            <w:vAlign w:val="center"/>
          </w:tcPr>
          <w:p w14:paraId="5659A210" w14:textId="77777777" w:rsidR="00F9058B" w:rsidRPr="00F92F64" w:rsidRDefault="00F9058B" w:rsidP="00DF4E1B">
            <w:pPr>
              <w:spacing w:line="276" w:lineRule="auto"/>
              <w:contextualSpacing/>
              <w:jc w:val="center"/>
              <w:rPr>
                <w:b/>
                <w:sz w:val="28"/>
                <w:szCs w:val="28"/>
                <w:lang w:val="vi-VN"/>
              </w:rPr>
            </w:pPr>
            <w:r w:rsidRPr="00F92F64">
              <w:rPr>
                <w:b/>
                <w:sz w:val="28"/>
                <w:szCs w:val="28"/>
              </w:rPr>
              <w:t>Tác động tiềm tàng</w:t>
            </w:r>
          </w:p>
        </w:tc>
        <w:tc>
          <w:tcPr>
            <w:tcW w:w="2690" w:type="dxa"/>
            <w:vAlign w:val="center"/>
          </w:tcPr>
          <w:p w14:paraId="47AB1648" w14:textId="77777777" w:rsidR="00F9058B" w:rsidRPr="00F92F64" w:rsidRDefault="00F9058B" w:rsidP="00DF4E1B">
            <w:pPr>
              <w:spacing w:line="276" w:lineRule="auto"/>
              <w:contextualSpacing/>
              <w:jc w:val="center"/>
              <w:rPr>
                <w:b/>
                <w:sz w:val="28"/>
                <w:szCs w:val="28"/>
                <w:lang w:val="vi-VN"/>
              </w:rPr>
            </w:pPr>
            <w:r w:rsidRPr="00F92F64">
              <w:rPr>
                <w:b/>
                <w:sz w:val="28"/>
                <w:szCs w:val="28"/>
                <w:lang w:val="vi-VN"/>
              </w:rPr>
              <w:t>Biện pháp giảm nhẹ</w:t>
            </w:r>
          </w:p>
          <w:p w14:paraId="0982932A" w14:textId="77777777" w:rsidR="00F9058B" w:rsidRPr="00F92F64" w:rsidRDefault="00F9058B" w:rsidP="00DF4E1B">
            <w:pPr>
              <w:spacing w:line="276" w:lineRule="auto"/>
              <w:contextualSpacing/>
              <w:jc w:val="center"/>
              <w:rPr>
                <w:b/>
                <w:sz w:val="28"/>
                <w:szCs w:val="28"/>
                <w:lang w:val="vi-VN"/>
              </w:rPr>
            </w:pPr>
            <w:r w:rsidRPr="00F92F64">
              <w:rPr>
                <w:b/>
                <w:sz w:val="28"/>
                <w:szCs w:val="28"/>
                <w:lang w:val="vi-VN"/>
              </w:rPr>
              <w:t>(Nhà thầu đề xuất)</w:t>
            </w:r>
          </w:p>
        </w:tc>
      </w:tr>
      <w:tr w:rsidR="009527AD" w:rsidRPr="00F92F64" w14:paraId="63C3DC7E" w14:textId="77777777" w:rsidTr="00C86BEC">
        <w:trPr>
          <w:jc w:val="center"/>
        </w:trPr>
        <w:tc>
          <w:tcPr>
            <w:tcW w:w="1866" w:type="dxa"/>
          </w:tcPr>
          <w:p w14:paraId="4CCA1ABD" w14:textId="77777777" w:rsidR="00F9058B" w:rsidRPr="00F92F64" w:rsidRDefault="00F9058B" w:rsidP="00DF4E1B">
            <w:pPr>
              <w:spacing w:line="276" w:lineRule="auto"/>
              <w:contextualSpacing/>
              <w:rPr>
                <w:b/>
                <w:sz w:val="28"/>
                <w:szCs w:val="28"/>
                <w:lang w:val="vi-VN"/>
              </w:rPr>
            </w:pPr>
            <w:r w:rsidRPr="00F92F64">
              <w:rPr>
                <w:b/>
                <w:sz w:val="28"/>
                <w:szCs w:val="28"/>
                <w:lang w:val="vi-VN"/>
              </w:rPr>
              <w:t>A. Giai đoạn chuẩn bị</w:t>
            </w:r>
          </w:p>
        </w:tc>
        <w:tc>
          <w:tcPr>
            <w:tcW w:w="5223" w:type="dxa"/>
          </w:tcPr>
          <w:p w14:paraId="00709583" w14:textId="77777777" w:rsidR="00F9058B" w:rsidRPr="00F92F64" w:rsidRDefault="00F9058B" w:rsidP="00DF4E1B">
            <w:pPr>
              <w:spacing w:line="276" w:lineRule="auto"/>
              <w:contextualSpacing/>
              <w:rPr>
                <w:b/>
                <w:sz w:val="28"/>
                <w:szCs w:val="28"/>
                <w:lang w:val="vi-VN"/>
              </w:rPr>
            </w:pPr>
          </w:p>
        </w:tc>
        <w:tc>
          <w:tcPr>
            <w:tcW w:w="2690" w:type="dxa"/>
          </w:tcPr>
          <w:p w14:paraId="7A2475B0" w14:textId="77777777" w:rsidR="00F9058B" w:rsidRPr="00F92F64" w:rsidRDefault="00F9058B" w:rsidP="00DF4E1B">
            <w:pPr>
              <w:autoSpaceDE w:val="0"/>
              <w:autoSpaceDN w:val="0"/>
              <w:adjustRightInd w:val="0"/>
              <w:spacing w:line="276" w:lineRule="auto"/>
              <w:ind w:left="720"/>
              <w:contextualSpacing/>
              <w:rPr>
                <w:sz w:val="28"/>
                <w:szCs w:val="28"/>
                <w:lang w:val="vi-VN"/>
              </w:rPr>
            </w:pPr>
          </w:p>
        </w:tc>
      </w:tr>
      <w:tr w:rsidR="009527AD" w:rsidRPr="00F92F64" w14:paraId="5D9ABF61" w14:textId="77777777" w:rsidTr="00C86BEC">
        <w:trPr>
          <w:jc w:val="center"/>
        </w:trPr>
        <w:tc>
          <w:tcPr>
            <w:tcW w:w="1866" w:type="dxa"/>
          </w:tcPr>
          <w:p w14:paraId="6BEEC761" w14:textId="77777777" w:rsidR="00F9058B" w:rsidRPr="00F92F64" w:rsidRDefault="00F9058B" w:rsidP="00DF4E1B">
            <w:pPr>
              <w:spacing w:line="276" w:lineRule="auto"/>
              <w:ind w:left="90"/>
              <w:contextualSpacing/>
              <w:rPr>
                <w:sz w:val="28"/>
                <w:szCs w:val="28"/>
                <w:lang w:val="vi-VN"/>
              </w:rPr>
            </w:pPr>
          </w:p>
        </w:tc>
        <w:tc>
          <w:tcPr>
            <w:tcW w:w="5223" w:type="dxa"/>
          </w:tcPr>
          <w:p w14:paraId="4263CCDF" w14:textId="77777777" w:rsidR="00F9058B" w:rsidRPr="00F92F64" w:rsidRDefault="00F9058B" w:rsidP="00DF4E1B">
            <w:pPr>
              <w:spacing w:line="276" w:lineRule="auto"/>
              <w:ind w:left="90"/>
              <w:contextualSpacing/>
              <w:rPr>
                <w:sz w:val="28"/>
                <w:szCs w:val="28"/>
                <w:lang w:val="vi-VN"/>
              </w:rPr>
            </w:pPr>
            <w:r w:rsidRPr="00F92F64">
              <w:rPr>
                <w:sz w:val="28"/>
                <w:szCs w:val="28"/>
                <w:lang w:val="vi-VN"/>
              </w:rPr>
              <w:t>Việc trưng dụng đất vĩnh viễn và tạm thời có thế tác động đến các hộ bị ảnh hưởng cũng như tác động đến sản xuất nông nghiệp</w:t>
            </w:r>
          </w:p>
        </w:tc>
        <w:tc>
          <w:tcPr>
            <w:tcW w:w="2690" w:type="dxa"/>
          </w:tcPr>
          <w:p w14:paraId="09B771F0" w14:textId="77777777" w:rsidR="00F9058B" w:rsidRPr="00F92F64" w:rsidRDefault="00F9058B" w:rsidP="00DF4E1B">
            <w:pPr>
              <w:autoSpaceDE w:val="0"/>
              <w:autoSpaceDN w:val="0"/>
              <w:adjustRightInd w:val="0"/>
              <w:spacing w:line="276" w:lineRule="auto"/>
              <w:ind w:left="461"/>
              <w:contextualSpacing/>
              <w:rPr>
                <w:sz w:val="28"/>
                <w:szCs w:val="28"/>
                <w:lang w:val="vi-VN"/>
              </w:rPr>
            </w:pPr>
          </w:p>
        </w:tc>
      </w:tr>
      <w:tr w:rsidR="009527AD" w:rsidRPr="00F92F64" w14:paraId="30804D7F" w14:textId="77777777" w:rsidTr="00C86BEC">
        <w:trPr>
          <w:jc w:val="center"/>
        </w:trPr>
        <w:tc>
          <w:tcPr>
            <w:tcW w:w="1866" w:type="dxa"/>
          </w:tcPr>
          <w:p w14:paraId="14ACD91D" w14:textId="77777777" w:rsidR="00F9058B" w:rsidRPr="00F92F64" w:rsidRDefault="00F9058B" w:rsidP="00DF4E1B">
            <w:pPr>
              <w:spacing w:line="276" w:lineRule="auto"/>
              <w:ind w:left="90"/>
              <w:contextualSpacing/>
              <w:rPr>
                <w:sz w:val="28"/>
                <w:szCs w:val="28"/>
                <w:lang w:val="vi-VN"/>
              </w:rPr>
            </w:pPr>
          </w:p>
        </w:tc>
        <w:tc>
          <w:tcPr>
            <w:tcW w:w="5223" w:type="dxa"/>
          </w:tcPr>
          <w:p w14:paraId="4611DE17" w14:textId="77777777" w:rsidR="00F9058B" w:rsidRPr="00F92F64" w:rsidRDefault="00F9058B" w:rsidP="00DF4E1B">
            <w:pPr>
              <w:spacing w:line="276" w:lineRule="auto"/>
              <w:ind w:left="90"/>
              <w:contextualSpacing/>
              <w:rPr>
                <w:b/>
                <w:i/>
                <w:sz w:val="28"/>
                <w:szCs w:val="28"/>
                <w:lang w:val="vi-VN"/>
              </w:rPr>
            </w:pPr>
            <w:r w:rsidRPr="00F92F64">
              <w:rPr>
                <w:sz w:val="28"/>
                <w:szCs w:val="28"/>
                <w:lang w:val="vi-VN"/>
              </w:rPr>
              <w:t>Tác động đến thảm thực vật do giải phóng mặt bằng, phát quang hành lang tuyến (ROW</w:t>
            </w:r>
            <w:r w:rsidRPr="00F92F64">
              <w:rPr>
                <w:b/>
                <w:i/>
                <w:sz w:val="28"/>
                <w:szCs w:val="28"/>
                <w:lang w:val="vi-VN"/>
              </w:rPr>
              <w:t>)</w:t>
            </w:r>
          </w:p>
        </w:tc>
        <w:tc>
          <w:tcPr>
            <w:tcW w:w="2690" w:type="dxa"/>
          </w:tcPr>
          <w:p w14:paraId="3681E6CE" w14:textId="77777777" w:rsidR="00F9058B" w:rsidRPr="00F92F64" w:rsidRDefault="00F9058B" w:rsidP="00DF4E1B">
            <w:pPr>
              <w:spacing w:line="276" w:lineRule="auto"/>
              <w:contextualSpacing/>
              <w:rPr>
                <w:sz w:val="28"/>
                <w:szCs w:val="28"/>
                <w:lang w:val="vi-VN"/>
              </w:rPr>
            </w:pPr>
          </w:p>
        </w:tc>
      </w:tr>
      <w:tr w:rsidR="009527AD" w:rsidRPr="00F92F64" w14:paraId="14CA2B98" w14:textId="77777777" w:rsidTr="00C86BEC">
        <w:trPr>
          <w:jc w:val="center"/>
        </w:trPr>
        <w:tc>
          <w:tcPr>
            <w:tcW w:w="1866" w:type="dxa"/>
          </w:tcPr>
          <w:p w14:paraId="4529C0C0" w14:textId="77777777" w:rsidR="00F9058B" w:rsidRPr="00F92F64" w:rsidRDefault="00F9058B" w:rsidP="00DF4E1B">
            <w:pPr>
              <w:spacing w:line="276" w:lineRule="auto"/>
              <w:contextualSpacing/>
              <w:rPr>
                <w:b/>
                <w:sz w:val="28"/>
                <w:szCs w:val="28"/>
                <w:lang w:val="vi-VN"/>
              </w:rPr>
            </w:pPr>
            <w:r w:rsidRPr="00F92F64">
              <w:rPr>
                <w:b/>
                <w:sz w:val="28"/>
                <w:szCs w:val="28"/>
                <w:lang w:val="vi-VN"/>
              </w:rPr>
              <w:t>B. Giai đoạn xây dựng</w:t>
            </w:r>
          </w:p>
        </w:tc>
        <w:tc>
          <w:tcPr>
            <w:tcW w:w="5223" w:type="dxa"/>
          </w:tcPr>
          <w:p w14:paraId="6DD467C1" w14:textId="77777777" w:rsidR="00F9058B" w:rsidRPr="00F92F64" w:rsidRDefault="00F9058B" w:rsidP="00DF4E1B">
            <w:pPr>
              <w:spacing w:line="276" w:lineRule="auto"/>
              <w:contextualSpacing/>
              <w:rPr>
                <w:b/>
                <w:sz w:val="28"/>
                <w:szCs w:val="28"/>
                <w:lang w:val="vi-VN"/>
              </w:rPr>
            </w:pPr>
          </w:p>
        </w:tc>
        <w:tc>
          <w:tcPr>
            <w:tcW w:w="2690" w:type="dxa"/>
          </w:tcPr>
          <w:p w14:paraId="089D476F" w14:textId="77777777" w:rsidR="00F9058B" w:rsidRPr="00F92F64" w:rsidRDefault="00F9058B" w:rsidP="00DF4E1B">
            <w:pPr>
              <w:autoSpaceDE w:val="0"/>
              <w:autoSpaceDN w:val="0"/>
              <w:adjustRightInd w:val="0"/>
              <w:spacing w:line="276" w:lineRule="auto"/>
              <w:ind w:left="720"/>
              <w:contextualSpacing/>
              <w:rPr>
                <w:sz w:val="28"/>
                <w:szCs w:val="28"/>
                <w:lang w:val="vi-VN"/>
              </w:rPr>
            </w:pPr>
          </w:p>
        </w:tc>
      </w:tr>
      <w:tr w:rsidR="009527AD" w:rsidRPr="00F92F64" w14:paraId="5F24B632" w14:textId="77777777" w:rsidTr="00C86BEC">
        <w:trPr>
          <w:jc w:val="center"/>
        </w:trPr>
        <w:tc>
          <w:tcPr>
            <w:tcW w:w="1866" w:type="dxa"/>
          </w:tcPr>
          <w:p w14:paraId="2AF71786" w14:textId="77777777" w:rsidR="00F9058B" w:rsidRPr="00F92F64" w:rsidRDefault="00F9058B" w:rsidP="00DF4E1B">
            <w:pPr>
              <w:spacing w:line="276" w:lineRule="auto"/>
              <w:ind w:left="66"/>
              <w:contextualSpacing/>
              <w:rPr>
                <w:sz w:val="28"/>
                <w:szCs w:val="28"/>
                <w:lang w:val="vi-VN"/>
              </w:rPr>
            </w:pPr>
          </w:p>
        </w:tc>
        <w:tc>
          <w:tcPr>
            <w:tcW w:w="5223" w:type="dxa"/>
          </w:tcPr>
          <w:p w14:paraId="644E3716" w14:textId="77777777" w:rsidR="00F9058B" w:rsidRPr="00F92F64" w:rsidRDefault="00F9058B" w:rsidP="00DF4E1B">
            <w:pPr>
              <w:spacing w:line="276" w:lineRule="auto"/>
              <w:ind w:left="66" w:firstLine="86"/>
              <w:contextualSpacing/>
              <w:rPr>
                <w:sz w:val="28"/>
                <w:szCs w:val="28"/>
                <w:lang w:val="vi-VN"/>
              </w:rPr>
            </w:pPr>
            <w:r w:rsidRPr="00F92F64">
              <w:rPr>
                <w:sz w:val="28"/>
                <w:szCs w:val="28"/>
                <w:lang w:val="vi-VN"/>
              </w:rPr>
              <w:t>Dòng nước mặt, cặn lắng và lở đất (San lấp mặt bằng)</w:t>
            </w:r>
          </w:p>
        </w:tc>
        <w:tc>
          <w:tcPr>
            <w:tcW w:w="2690" w:type="dxa"/>
          </w:tcPr>
          <w:p w14:paraId="27A424CE" w14:textId="77777777" w:rsidR="00F9058B" w:rsidRPr="00F92F64" w:rsidRDefault="00F9058B" w:rsidP="00DF4E1B">
            <w:pPr>
              <w:autoSpaceDE w:val="0"/>
              <w:autoSpaceDN w:val="0"/>
              <w:adjustRightInd w:val="0"/>
              <w:spacing w:line="276" w:lineRule="auto"/>
              <w:contextualSpacing/>
              <w:rPr>
                <w:sz w:val="28"/>
                <w:szCs w:val="28"/>
                <w:lang w:val="vi-VN"/>
              </w:rPr>
            </w:pPr>
          </w:p>
        </w:tc>
      </w:tr>
      <w:tr w:rsidR="009527AD" w:rsidRPr="00F92F64" w14:paraId="7B5CA03C" w14:textId="77777777" w:rsidTr="00C86BEC">
        <w:trPr>
          <w:trHeight w:val="404"/>
          <w:jc w:val="center"/>
        </w:trPr>
        <w:tc>
          <w:tcPr>
            <w:tcW w:w="1866" w:type="dxa"/>
          </w:tcPr>
          <w:p w14:paraId="1E6E8152" w14:textId="77777777" w:rsidR="00F9058B" w:rsidRPr="00F92F64" w:rsidRDefault="00F9058B" w:rsidP="00DF4E1B">
            <w:pPr>
              <w:spacing w:line="276" w:lineRule="auto"/>
              <w:ind w:left="66"/>
              <w:contextualSpacing/>
              <w:rPr>
                <w:sz w:val="28"/>
                <w:szCs w:val="28"/>
                <w:lang w:val="vi-VN"/>
              </w:rPr>
            </w:pPr>
          </w:p>
        </w:tc>
        <w:tc>
          <w:tcPr>
            <w:tcW w:w="5223" w:type="dxa"/>
          </w:tcPr>
          <w:p w14:paraId="1063E283" w14:textId="77777777" w:rsidR="00F9058B" w:rsidRPr="00F92F64" w:rsidRDefault="00F9058B" w:rsidP="00DF4E1B">
            <w:pPr>
              <w:spacing w:line="276" w:lineRule="auto"/>
              <w:ind w:left="66" w:firstLine="86"/>
              <w:contextualSpacing/>
              <w:rPr>
                <w:sz w:val="28"/>
                <w:szCs w:val="28"/>
              </w:rPr>
            </w:pPr>
            <w:r w:rsidRPr="00F92F64">
              <w:rPr>
                <w:sz w:val="28"/>
                <w:szCs w:val="28"/>
              </w:rPr>
              <w:t>Phát sinh bụi</w:t>
            </w:r>
          </w:p>
        </w:tc>
        <w:tc>
          <w:tcPr>
            <w:tcW w:w="2690" w:type="dxa"/>
          </w:tcPr>
          <w:p w14:paraId="62F56626"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3BB5FDA9" w14:textId="77777777" w:rsidTr="00C86BEC">
        <w:trPr>
          <w:jc w:val="center"/>
        </w:trPr>
        <w:tc>
          <w:tcPr>
            <w:tcW w:w="1866" w:type="dxa"/>
          </w:tcPr>
          <w:p w14:paraId="2B7C153C" w14:textId="77777777" w:rsidR="00F9058B" w:rsidRPr="00F92F64" w:rsidRDefault="00F9058B" w:rsidP="00DF4E1B">
            <w:pPr>
              <w:spacing w:line="276" w:lineRule="auto"/>
              <w:ind w:left="66"/>
              <w:contextualSpacing/>
              <w:rPr>
                <w:sz w:val="28"/>
                <w:szCs w:val="28"/>
              </w:rPr>
            </w:pPr>
          </w:p>
        </w:tc>
        <w:tc>
          <w:tcPr>
            <w:tcW w:w="5223" w:type="dxa"/>
          </w:tcPr>
          <w:p w14:paraId="524766F4" w14:textId="77777777" w:rsidR="00F9058B" w:rsidRPr="00F92F64" w:rsidRDefault="00F9058B" w:rsidP="00DF4E1B">
            <w:pPr>
              <w:spacing w:line="276" w:lineRule="auto"/>
              <w:ind w:firstLine="86"/>
              <w:contextualSpacing/>
              <w:rPr>
                <w:sz w:val="28"/>
                <w:szCs w:val="28"/>
              </w:rPr>
            </w:pPr>
            <w:r w:rsidRPr="00F92F64">
              <w:rPr>
                <w:sz w:val="28"/>
                <w:szCs w:val="28"/>
              </w:rPr>
              <w:t xml:space="preserve">Ô nhiễm không khí </w:t>
            </w:r>
          </w:p>
        </w:tc>
        <w:tc>
          <w:tcPr>
            <w:tcW w:w="2690" w:type="dxa"/>
          </w:tcPr>
          <w:p w14:paraId="18457569"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60601BB6" w14:textId="77777777" w:rsidTr="00C86BEC">
        <w:trPr>
          <w:jc w:val="center"/>
        </w:trPr>
        <w:tc>
          <w:tcPr>
            <w:tcW w:w="1866" w:type="dxa"/>
          </w:tcPr>
          <w:p w14:paraId="4FD0FEEE" w14:textId="77777777" w:rsidR="00F9058B" w:rsidRPr="00F92F64" w:rsidRDefault="00F9058B" w:rsidP="00DF4E1B">
            <w:pPr>
              <w:spacing w:line="276" w:lineRule="auto"/>
              <w:ind w:left="66"/>
              <w:contextualSpacing/>
              <w:rPr>
                <w:sz w:val="28"/>
                <w:szCs w:val="28"/>
              </w:rPr>
            </w:pPr>
          </w:p>
        </w:tc>
        <w:tc>
          <w:tcPr>
            <w:tcW w:w="5223" w:type="dxa"/>
          </w:tcPr>
          <w:p w14:paraId="1FD0D5B1" w14:textId="77777777" w:rsidR="00F9058B" w:rsidRPr="00F92F64" w:rsidRDefault="00F9058B" w:rsidP="00DF4E1B">
            <w:pPr>
              <w:spacing w:line="276" w:lineRule="auto"/>
              <w:ind w:left="66" w:firstLine="86"/>
              <w:contextualSpacing/>
              <w:rPr>
                <w:sz w:val="28"/>
                <w:szCs w:val="28"/>
              </w:rPr>
            </w:pPr>
            <w:r w:rsidRPr="00F92F64">
              <w:rPr>
                <w:sz w:val="28"/>
                <w:szCs w:val="28"/>
              </w:rPr>
              <w:t>Các tác động từ tiếng ồn và rung</w:t>
            </w:r>
          </w:p>
        </w:tc>
        <w:tc>
          <w:tcPr>
            <w:tcW w:w="2690" w:type="dxa"/>
          </w:tcPr>
          <w:p w14:paraId="29A2A9FD"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75E8713D" w14:textId="77777777" w:rsidTr="00C86BEC">
        <w:trPr>
          <w:trHeight w:val="350"/>
          <w:jc w:val="center"/>
        </w:trPr>
        <w:tc>
          <w:tcPr>
            <w:tcW w:w="1866" w:type="dxa"/>
          </w:tcPr>
          <w:p w14:paraId="6213F5EC" w14:textId="77777777" w:rsidR="00F9058B" w:rsidRPr="00F92F64" w:rsidRDefault="00F9058B" w:rsidP="00DF4E1B">
            <w:pPr>
              <w:spacing w:line="276" w:lineRule="auto"/>
              <w:ind w:left="66"/>
              <w:contextualSpacing/>
              <w:rPr>
                <w:b/>
                <w:i/>
                <w:sz w:val="28"/>
                <w:szCs w:val="28"/>
              </w:rPr>
            </w:pPr>
          </w:p>
        </w:tc>
        <w:tc>
          <w:tcPr>
            <w:tcW w:w="5223" w:type="dxa"/>
          </w:tcPr>
          <w:p w14:paraId="32CE52A6" w14:textId="38832D1D" w:rsidR="00F9058B" w:rsidRPr="00F92F64" w:rsidRDefault="000B4FD2" w:rsidP="00DF4E1B">
            <w:pPr>
              <w:spacing w:line="276" w:lineRule="auto"/>
              <w:contextualSpacing/>
              <w:rPr>
                <w:sz w:val="28"/>
                <w:szCs w:val="28"/>
              </w:rPr>
            </w:pPr>
            <w:r w:rsidRPr="00F92F64">
              <w:rPr>
                <w:b/>
                <w:i/>
                <w:sz w:val="28"/>
                <w:szCs w:val="28"/>
              </w:rPr>
              <w:t xml:space="preserve"> </w:t>
            </w:r>
            <w:r w:rsidR="00F9058B" w:rsidRPr="00F92F64">
              <w:rPr>
                <w:b/>
                <w:i/>
                <w:sz w:val="28"/>
                <w:szCs w:val="28"/>
              </w:rPr>
              <w:t xml:space="preserve"> </w:t>
            </w:r>
            <w:r w:rsidR="00F9058B" w:rsidRPr="00F92F64">
              <w:rPr>
                <w:sz w:val="28"/>
                <w:szCs w:val="28"/>
              </w:rPr>
              <w:t>Ô nhiễm bởi nước thải</w:t>
            </w:r>
          </w:p>
        </w:tc>
        <w:tc>
          <w:tcPr>
            <w:tcW w:w="2690" w:type="dxa"/>
          </w:tcPr>
          <w:p w14:paraId="30458412"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0885143A" w14:textId="77777777" w:rsidTr="00C86BEC">
        <w:trPr>
          <w:jc w:val="center"/>
        </w:trPr>
        <w:tc>
          <w:tcPr>
            <w:tcW w:w="1866" w:type="dxa"/>
          </w:tcPr>
          <w:p w14:paraId="714D3508" w14:textId="77777777" w:rsidR="00F9058B" w:rsidRPr="00F92F64" w:rsidRDefault="00F9058B" w:rsidP="00DF4E1B">
            <w:pPr>
              <w:spacing w:line="276" w:lineRule="auto"/>
              <w:ind w:left="66"/>
              <w:contextualSpacing/>
              <w:rPr>
                <w:bCs/>
                <w:sz w:val="28"/>
                <w:szCs w:val="28"/>
              </w:rPr>
            </w:pPr>
          </w:p>
        </w:tc>
        <w:tc>
          <w:tcPr>
            <w:tcW w:w="5223" w:type="dxa"/>
          </w:tcPr>
          <w:p w14:paraId="39F8681F" w14:textId="77777777" w:rsidR="00F9058B" w:rsidRPr="00F92F64" w:rsidRDefault="00F9058B" w:rsidP="00DF4E1B">
            <w:pPr>
              <w:spacing w:line="276" w:lineRule="auto"/>
              <w:ind w:left="66" w:firstLine="86"/>
              <w:contextualSpacing/>
              <w:rPr>
                <w:bCs/>
                <w:sz w:val="28"/>
                <w:szCs w:val="28"/>
              </w:rPr>
            </w:pPr>
            <w:r w:rsidRPr="00F92F64">
              <w:rPr>
                <w:bCs/>
                <w:sz w:val="28"/>
                <w:szCs w:val="28"/>
              </w:rPr>
              <w:t xml:space="preserve">Quản lý kho lưu trữ vật tư, và mỏ vật liệu </w:t>
            </w:r>
          </w:p>
        </w:tc>
        <w:tc>
          <w:tcPr>
            <w:tcW w:w="2690" w:type="dxa"/>
          </w:tcPr>
          <w:p w14:paraId="09BF3C9D"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31674940" w14:textId="77777777" w:rsidTr="00C86BEC">
        <w:trPr>
          <w:jc w:val="center"/>
        </w:trPr>
        <w:tc>
          <w:tcPr>
            <w:tcW w:w="1866" w:type="dxa"/>
          </w:tcPr>
          <w:p w14:paraId="7465A998" w14:textId="77777777" w:rsidR="00F9058B" w:rsidRPr="00F92F64" w:rsidRDefault="00F9058B" w:rsidP="00DF4E1B">
            <w:pPr>
              <w:spacing w:line="276" w:lineRule="auto"/>
              <w:ind w:left="66"/>
              <w:contextualSpacing/>
              <w:rPr>
                <w:bCs/>
                <w:sz w:val="28"/>
                <w:szCs w:val="28"/>
              </w:rPr>
            </w:pPr>
          </w:p>
        </w:tc>
        <w:tc>
          <w:tcPr>
            <w:tcW w:w="5223" w:type="dxa"/>
          </w:tcPr>
          <w:p w14:paraId="7B2812B8" w14:textId="77777777" w:rsidR="00F9058B" w:rsidRPr="00F92F64" w:rsidRDefault="00F9058B" w:rsidP="00DF4E1B">
            <w:pPr>
              <w:spacing w:line="276" w:lineRule="auto"/>
              <w:ind w:left="66" w:firstLine="86"/>
              <w:contextualSpacing/>
              <w:rPr>
                <w:sz w:val="28"/>
                <w:szCs w:val="28"/>
              </w:rPr>
            </w:pPr>
            <w:r w:rsidRPr="00F92F64">
              <w:rPr>
                <w:bCs/>
                <w:sz w:val="28"/>
                <w:szCs w:val="28"/>
              </w:rPr>
              <w:t>Rác thải và chất thải nguy hại</w:t>
            </w:r>
          </w:p>
        </w:tc>
        <w:tc>
          <w:tcPr>
            <w:tcW w:w="2690" w:type="dxa"/>
          </w:tcPr>
          <w:p w14:paraId="4B630944"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18C6812F" w14:textId="77777777" w:rsidTr="00C86BEC">
        <w:trPr>
          <w:jc w:val="center"/>
        </w:trPr>
        <w:tc>
          <w:tcPr>
            <w:tcW w:w="1866" w:type="dxa"/>
          </w:tcPr>
          <w:p w14:paraId="6271E408" w14:textId="77777777" w:rsidR="00F9058B" w:rsidRPr="00F92F64" w:rsidRDefault="00F9058B" w:rsidP="00DF4E1B">
            <w:pPr>
              <w:spacing w:line="276" w:lineRule="auto"/>
              <w:ind w:left="66"/>
              <w:contextualSpacing/>
              <w:rPr>
                <w:bCs/>
                <w:sz w:val="28"/>
                <w:szCs w:val="28"/>
              </w:rPr>
            </w:pPr>
          </w:p>
        </w:tc>
        <w:tc>
          <w:tcPr>
            <w:tcW w:w="5223" w:type="dxa"/>
          </w:tcPr>
          <w:p w14:paraId="4645E132" w14:textId="77777777" w:rsidR="00F9058B" w:rsidRPr="00F92F64" w:rsidRDefault="00F9058B" w:rsidP="00DF4E1B">
            <w:pPr>
              <w:spacing w:line="276" w:lineRule="auto"/>
              <w:ind w:left="66" w:firstLine="86"/>
              <w:contextualSpacing/>
              <w:rPr>
                <w:sz w:val="28"/>
                <w:szCs w:val="28"/>
              </w:rPr>
            </w:pPr>
            <w:r w:rsidRPr="00F92F64">
              <w:rPr>
                <w:bCs/>
                <w:sz w:val="28"/>
                <w:szCs w:val="28"/>
              </w:rPr>
              <w:t xml:space="preserve">Ảnh hưởng tới lớp phủ thực vật </w:t>
            </w:r>
          </w:p>
        </w:tc>
        <w:tc>
          <w:tcPr>
            <w:tcW w:w="2690" w:type="dxa"/>
          </w:tcPr>
          <w:p w14:paraId="01DD1049" w14:textId="77777777" w:rsidR="00F9058B" w:rsidRPr="00F92F64" w:rsidRDefault="00F9058B" w:rsidP="00DF4E1B">
            <w:pPr>
              <w:autoSpaceDE w:val="0"/>
              <w:autoSpaceDN w:val="0"/>
              <w:adjustRightInd w:val="0"/>
              <w:spacing w:line="276" w:lineRule="auto"/>
              <w:contextualSpacing/>
              <w:rPr>
                <w:sz w:val="28"/>
                <w:szCs w:val="28"/>
              </w:rPr>
            </w:pPr>
            <w:r w:rsidRPr="00F92F64">
              <w:rPr>
                <w:sz w:val="28"/>
                <w:szCs w:val="28"/>
              </w:rPr>
              <w:t>-</w:t>
            </w:r>
          </w:p>
        </w:tc>
      </w:tr>
      <w:tr w:rsidR="009527AD" w:rsidRPr="00F92F64" w14:paraId="6769A842" w14:textId="77777777" w:rsidTr="00C86BEC">
        <w:trPr>
          <w:jc w:val="center"/>
        </w:trPr>
        <w:tc>
          <w:tcPr>
            <w:tcW w:w="1866" w:type="dxa"/>
          </w:tcPr>
          <w:p w14:paraId="1256B88D" w14:textId="77777777" w:rsidR="00F9058B" w:rsidRPr="00F92F64" w:rsidRDefault="00F9058B" w:rsidP="00DF4E1B">
            <w:pPr>
              <w:tabs>
                <w:tab w:val="right" w:leader="dot" w:pos="9000"/>
              </w:tabs>
              <w:suppressAutoHyphens/>
              <w:spacing w:line="276" w:lineRule="auto"/>
              <w:ind w:left="66" w:right="720" w:hanging="720"/>
              <w:contextualSpacing/>
              <w:rPr>
                <w:b/>
                <w:bCs/>
                <w:sz w:val="28"/>
                <w:szCs w:val="28"/>
              </w:rPr>
            </w:pPr>
          </w:p>
        </w:tc>
        <w:tc>
          <w:tcPr>
            <w:tcW w:w="5223" w:type="dxa"/>
            <w:vAlign w:val="center"/>
          </w:tcPr>
          <w:p w14:paraId="23F2C6DA" w14:textId="77777777" w:rsidR="00F9058B" w:rsidRPr="00F92F64" w:rsidRDefault="00F9058B" w:rsidP="00DF4E1B">
            <w:pPr>
              <w:spacing w:line="276" w:lineRule="auto"/>
              <w:ind w:firstLine="86"/>
              <w:contextualSpacing/>
              <w:rPr>
                <w:bCs/>
                <w:sz w:val="28"/>
                <w:szCs w:val="28"/>
                <w:lang w:val="en-GB"/>
              </w:rPr>
            </w:pPr>
            <w:r w:rsidRPr="00F92F64">
              <w:rPr>
                <w:sz w:val="28"/>
                <w:szCs w:val="28"/>
              </w:rPr>
              <w:t>Tác động tới các tài sản văn hóa</w:t>
            </w:r>
          </w:p>
        </w:tc>
        <w:tc>
          <w:tcPr>
            <w:tcW w:w="2690" w:type="dxa"/>
          </w:tcPr>
          <w:p w14:paraId="33C35391"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03204BA3" w14:textId="77777777" w:rsidTr="00C86BEC">
        <w:trPr>
          <w:jc w:val="center"/>
        </w:trPr>
        <w:tc>
          <w:tcPr>
            <w:tcW w:w="1866" w:type="dxa"/>
          </w:tcPr>
          <w:p w14:paraId="5B68C9DC" w14:textId="77777777" w:rsidR="00F9058B" w:rsidRPr="00F92F64" w:rsidRDefault="00F9058B" w:rsidP="00DF4E1B">
            <w:pPr>
              <w:spacing w:line="276" w:lineRule="auto"/>
              <w:ind w:left="66"/>
              <w:contextualSpacing/>
              <w:rPr>
                <w:bCs/>
                <w:sz w:val="28"/>
                <w:szCs w:val="28"/>
              </w:rPr>
            </w:pPr>
          </w:p>
        </w:tc>
        <w:tc>
          <w:tcPr>
            <w:tcW w:w="5223" w:type="dxa"/>
          </w:tcPr>
          <w:p w14:paraId="5E14ED9D" w14:textId="77777777" w:rsidR="00F9058B" w:rsidRPr="00F92F64" w:rsidRDefault="00F9058B" w:rsidP="00DF4E1B">
            <w:pPr>
              <w:spacing w:line="276" w:lineRule="auto"/>
              <w:ind w:firstLine="86"/>
              <w:contextualSpacing/>
              <w:rPr>
                <w:sz w:val="28"/>
                <w:szCs w:val="28"/>
              </w:rPr>
            </w:pPr>
            <w:r w:rsidRPr="00F92F64">
              <w:rPr>
                <w:bCs/>
                <w:sz w:val="28"/>
                <w:szCs w:val="28"/>
              </w:rPr>
              <w:t>Quản lý giao thông</w:t>
            </w:r>
          </w:p>
        </w:tc>
        <w:tc>
          <w:tcPr>
            <w:tcW w:w="2690" w:type="dxa"/>
          </w:tcPr>
          <w:p w14:paraId="63EC8111" w14:textId="77777777" w:rsidR="00F9058B" w:rsidRPr="00F92F64" w:rsidRDefault="00F9058B" w:rsidP="00DF4E1B">
            <w:pPr>
              <w:autoSpaceDE w:val="0"/>
              <w:autoSpaceDN w:val="0"/>
              <w:adjustRightInd w:val="0"/>
              <w:spacing w:line="276" w:lineRule="auto"/>
              <w:contextualSpacing/>
              <w:rPr>
                <w:sz w:val="28"/>
                <w:szCs w:val="28"/>
              </w:rPr>
            </w:pPr>
          </w:p>
        </w:tc>
      </w:tr>
      <w:tr w:rsidR="009527AD" w:rsidRPr="00F92F64" w14:paraId="68D47CAE" w14:textId="77777777" w:rsidTr="00C86BEC">
        <w:trPr>
          <w:jc w:val="center"/>
        </w:trPr>
        <w:tc>
          <w:tcPr>
            <w:tcW w:w="1866" w:type="dxa"/>
          </w:tcPr>
          <w:p w14:paraId="09025342" w14:textId="77777777" w:rsidR="00F9058B" w:rsidRPr="00F92F64" w:rsidRDefault="00F9058B" w:rsidP="00DF4E1B">
            <w:pPr>
              <w:spacing w:line="276" w:lineRule="auto"/>
              <w:ind w:left="66"/>
              <w:contextualSpacing/>
              <w:rPr>
                <w:sz w:val="28"/>
                <w:szCs w:val="28"/>
              </w:rPr>
            </w:pPr>
          </w:p>
        </w:tc>
        <w:tc>
          <w:tcPr>
            <w:tcW w:w="5223" w:type="dxa"/>
          </w:tcPr>
          <w:p w14:paraId="3940B072" w14:textId="77777777" w:rsidR="00F9058B" w:rsidRPr="00F92F64" w:rsidRDefault="00F9058B" w:rsidP="00DF4E1B">
            <w:pPr>
              <w:spacing w:line="276" w:lineRule="auto"/>
              <w:ind w:left="66" w:firstLine="86"/>
              <w:contextualSpacing/>
              <w:rPr>
                <w:sz w:val="28"/>
                <w:szCs w:val="28"/>
              </w:rPr>
            </w:pPr>
            <w:r w:rsidRPr="00F92F64">
              <w:rPr>
                <w:sz w:val="28"/>
                <w:szCs w:val="28"/>
              </w:rPr>
              <w:t>Tài sản văn hóa</w:t>
            </w:r>
          </w:p>
        </w:tc>
        <w:tc>
          <w:tcPr>
            <w:tcW w:w="2690" w:type="dxa"/>
          </w:tcPr>
          <w:p w14:paraId="01BDC8FF" w14:textId="77777777" w:rsidR="00F9058B" w:rsidRPr="00F92F64" w:rsidRDefault="00F9058B" w:rsidP="00DF4E1B">
            <w:pPr>
              <w:autoSpaceDE w:val="0"/>
              <w:autoSpaceDN w:val="0"/>
              <w:adjustRightInd w:val="0"/>
              <w:spacing w:line="276" w:lineRule="auto"/>
              <w:ind w:left="187"/>
              <w:contextualSpacing/>
              <w:rPr>
                <w:sz w:val="28"/>
                <w:szCs w:val="28"/>
              </w:rPr>
            </w:pPr>
          </w:p>
        </w:tc>
      </w:tr>
      <w:tr w:rsidR="009527AD" w:rsidRPr="00F92F64" w14:paraId="1D89A45A" w14:textId="77777777" w:rsidTr="00C86BEC">
        <w:trPr>
          <w:jc w:val="center"/>
        </w:trPr>
        <w:tc>
          <w:tcPr>
            <w:tcW w:w="1866" w:type="dxa"/>
          </w:tcPr>
          <w:p w14:paraId="3AC01932" w14:textId="77777777" w:rsidR="00F9058B" w:rsidRPr="00F92F64" w:rsidRDefault="00F9058B" w:rsidP="00DF4E1B">
            <w:pPr>
              <w:spacing w:line="276" w:lineRule="auto"/>
              <w:ind w:left="66"/>
              <w:contextualSpacing/>
              <w:rPr>
                <w:sz w:val="28"/>
                <w:szCs w:val="28"/>
              </w:rPr>
            </w:pPr>
          </w:p>
        </w:tc>
        <w:tc>
          <w:tcPr>
            <w:tcW w:w="5223" w:type="dxa"/>
          </w:tcPr>
          <w:p w14:paraId="769378EA" w14:textId="77777777" w:rsidR="00F9058B" w:rsidRPr="00F92F64" w:rsidRDefault="00F9058B" w:rsidP="00DF4E1B">
            <w:pPr>
              <w:spacing w:line="276" w:lineRule="auto"/>
              <w:ind w:left="66" w:firstLine="86"/>
              <w:contextualSpacing/>
              <w:rPr>
                <w:bCs/>
                <w:sz w:val="28"/>
                <w:szCs w:val="28"/>
              </w:rPr>
            </w:pPr>
            <w:r w:rsidRPr="00F92F64">
              <w:rPr>
                <w:sz w:val="28"/>
                <w:szCs w:val="28"/>
              </w:rPr>
              <w:t xml:space="preserve">Gián đoạn các hoạt động và dịch vụ </w:t>
            </w:r>
          </w:p>
        </w:tc>
        <w:tc>
          <w:tcPr>
            <w:tcW w:w="2690" w:type="dxa"/>
          </w:tcPr>
          <w:p w14:paraId="12929C7A" w14:textId="77777777" w:rsidR="00F9058B" w:rsidRPr="00F92F64" w:rsidRDefault="00F9058B" w:rsidP="00DF4E1B">
            <w:pPr>
              <w:autoSpaceDE w:val="0"/>
              <w:autoSpaceDN w:val="0"/>
              <w:adjustRightInd w:val="0"/>
              <w:spacing w:line="276" w:lineRule="auto"/>
              <w:contextualSpacing/>
              <w:rPr>
                <w:sz w:val="28"/>
                <w:szCs w:val="28"/>
              </w:rPr>
            </w:pPr>
            <w:r w:rsidRPr="00F92F64">
              <w:rPr>
                <w:sz w:val="28"/>
                <w:szCs w:val="28"/>
              </w:rPr>
              <w:t xml:space="preserve"> </w:t>
            </w:r>
          </w:p>
        </w:tc>
      </w:tr>
      <w:tr w:rsidR="009527AD" w:rsidRPr="00F92F64" w14:paraId="6ED2AD45" w14:textId="77777777" w:rsidTr="00C86BEC">
        <w:trPr>
          <w:jc w:val="center"/>
        </w:trPr>
        <w:tc>
          <w:tcPr>
            <w:tcW w:w="1866" w:type="dxa"/>
          </w:tcPr>
          <w:p w14:paraId="4472D4BB" w14:textId="77777777" w:rsidR="00F9058B" w:rsidRPr="00F92F64" w:rsidRDefault="00F9058B" w:rsidP="00DF4E1B">
            <w:pPr>
              <w:spacing w:line="276" w:lineRule="auto"/>
              <w:ind w:left="66"/>
              <w:contextualSpacing/>
              <w:rPr>
                <w:sz w:val="28"/>
                <w:szCs w:val="28"/>
              </w:rPr>
            </w:pPr>
          </w:p>
        </w:tc>
        <w:tc>
          <w:tcPr>
            <w:tcW w:w="5223" w:type="dxa"/>
          </w:tcPr>
          <w:p w14:paraId="0457E114" w14:textId="77777777" w:rsidR="00F9058B" w:rsidRPr="00F92F64" w:rsidRDefault="00F9058B" w:rsidP="00DF4E1B">
            <w:pPr>
              <w:spacing w:line="276" w:lineRule="auto"/>
              <w:ind w:left="66" w:firstLine="86"/>
              <w:contextualSpacing/>
              <w:rPr>
                <w:sz w:val="28"/>
                <w:szCs w:val="28"/>
              </w:rPr>
            </w:pPr>
            <w:r w:rsidRPr="00F92F64">
              <w:rPr>
                <w:sz w:val="28"/>
                <w:szCs w:val="28"/>
              </w:rPr>
              <w:t xml:space="preserve">Phục hồi các khu vực bị ảnh hưởng </w:t>
            </w:r>
          </w:p>
        </w:tc>
        <w:tc>
          <w:tcPr>
            <w:tcW w:w="2690" w:type="dxa"/>
          </w:tcPr>
          <w:p w14:paraId="3A627942" w14:textId="77777777" w:rsidR="00F9058B" w:rsidRPr="00F92F64" w:rsidRDefault="00F9058B" w:rsidP="00DF4E1B">
            <w:pPr>
              <w:autoSpaceDE w:val="0"/>
              <w:autoSpaceDN w:val="0"/>
              <w:adjustRightInd w:val="0"/>
              <w:spacing w:line="276" w:lineRule="auto"/>
              <w:contextualSpacing/>
              <w:rPr>
                <w:sz w:val="28"/>
                <w:szCs w:val="28"/>
              </w:rPr>
            </w:pPr>
            <w:r w:rsidRPr="00F92F64">
              <w:rPr>
                <w:sz w:val="28"/>
                <w:szCs w:val="28"/>
              </w:rPr>
              <w:t xml:space="preserve"> </w:t>
            </w:r>
          </w:p>
        </w:tc>
      </w:tr>
      <w:tr w:rsidR="009527AD" w:rsidRPr="00F92F64" w14:paraId="506C2105" w14:textId="77777777" w:rsidTr="00C86BEC">
        <w:trPr>
          <w:trHeight w:val="314"/>
          <w:jc w:val="center"/>
        </w:trPr>
        <w:tc>
          <w:tcPr>
            <w:tcW w:w="1866" w:type="dxa"/>
          </w:tcPr>
          <w:p w14:paraId="234E172B" w14:textId="77777777" w:rsidR="00F9058B" w:rsidRPr="00F92F64" w:rsidRDefault="00F9058B" w:rsidP="00DF4E1B">
            <w:pPr>
              <w:spacing w:line="276" w:lineRule="auto"/>
              <w:ind w:left="66"/>
              <w:contextualSpacing/>
              <w:rPr>
                <w:bCs/>
                <w:sz w:val="28"/>
                <w:szCs w:val="28"/>
              </w:rPr>
            </w:pPr>
          </w:p>
        </w:tc>
        <w:tc>
          <w:tcPr>
            <w:tcW w:w="5223" w:type="dxa"/>
          </w:tcPr>
          <w:p w14:paraId="05DBA411" w14:textId="77777777" w:rsidR="00F9058B" w:rsidRPr="00F92F64" w:rsidRDefault="00F9058B" w:rsidP="00DF4E1B">
            <w:pPr>
              <w:spacing w:line="276" w:lineRule="auto"/>
              <w:ind w:left="66" w:firstLine="86"/>
              <w:contextualSpacing/>
              <w:rPr>
                <w:bCs/>
                <w:sz w:val="28"/>
                <w:szCs w:val="28"/>
              </w:rPr>
            </w:pPr>
            <w:r w:rsidRPr="00F92F64">
              <w:rPr>
                <w:bCs/>
                <w:sz w:val="28"/>
                <w:szCs w:val="28"/>
              </w:rPr>
              <w:t>An toàn lao động và an toàn công cộng</w:t>
            </w:r>
          </w:p>
        </w:tc>
        <w:tc>
          <w:tcPr>
            <w:tcW w:w="2690" w:type="dxa"/>
          </w:tcPr>
          <w:p w14:paraId="5631D2AD" w14:textId="77777777" w:rsidR="00F9058B" w:rsidRPr="00F92F64" w:rsidRDefault="00F9058B" w:rsidP="00DF4E1B">
            <w:pPr>
              <w:spacing w:line="276" w:lineRule="auto"/>
              <w:contextualSpacing/>
              <w:rPr>
                <w:sz w:val="28"/>
                <w:szCs w:val="28"/>
              </w:rPr>
            </w:pPr>
          </w:p>
        </w:tc>
      </w:tr>
      <w:tr w:rsidR="009527AD" w:rsidRPr="00F92F64" w14:paraId="563C24D3" w14:textId="77777777" w:rsidTr="00C86BEC">
        <w:trPr>
          <w:jc w:val="center"/>
        </w:trPr>
        <w:tc>
          <w:tcPr>
            <w:tcW w:w="1866" w:type="dxa"/>
          </w:tcPr>
          <w:p w14:paraId="5F3BA56A" w14:textId="77777777" w:rsidR="00F9058B" w:rsidRPr="00F92F64" w:rsidRDefault="00F9058B" w:rsidP="00DF4E1B">
            <w:pPr>
              <w:spacing w:line="276" w:lineRule="auto"/>
              <w:ind w:left="66"/>
              <w:contextualSpacing/>
              <w:rPr>
                <w:bCs/>
                <w:sz w:val="28"/>
                <w:szCs w:val="28"/>
              </w:rPr>
            </w:pPr>
          </w:p>
        </w:tc>
        <w:tc>
          <w:tcPr>
            <w:tcW w:w="5223" w:type="dxa"/>
          </w:tcPr>
          <w:p w14:paraId="0E45C33B" w14:textId="77777777" w:rsidR="00F9058B" w:rsidRPr="00F92F64" w:rsidRDefault="00F9058B" w:rsidP="00DF4E1B">
            <w:pPr>
              <w:spacing w:line="276" w:lineRule="auto"/>
              <w:ind w:firstLine="86"/>
              <w:contextualSpacing/>
              <w:rPr>
                <w:sz w:val="28"/>
                <w:szCs w:val="28"/>
              </w:rPr>
            </w:pPr>
            <w:r w:rsidRPr="00F92F64">
              <w:rPr>
                <w:bCs/>
                <w:sz w:val="28"/>
                <w:szCs w:val="28"/>
              </w:rPr>
              <w:t xml:space="preserve">Truyền thông đến cộng đồng địa phương </w:t>
            </w:r>
          </w:p>
        </w:tc>
        <w:tc>
          <w:tcPr>
            <w:tcW w:w="2690" w:type="dxa"/>
          </w:tcPr>
          <w:p w14:paraId="255F5B3E" w14:textId="77777777" w:rsidR="00F9058B" w:rsidRPr="00F92F64" w:rsidRDefault="00F9058B" w:rsidP="00DF4E1B">
            <w:pPr>
              <w:autoSpaceDE w:val="0"/>
              <w:autoSpaceDN w:val="0"/>
              <w:adjustRightInd w:val="0"/>
              <w:spacing w:line="276" w:lineRule="auto"/>
              <w:contextualSpacing/>
              <w:rPr>
                <w:sz w:val="28"/>
                <w:szCs w:val="28"/>
              </w:rPr>
            </w:pPr>
          </w:p>
        </w:tc>
      </w:tr>
    </w:tbl>
    <w:p w14:paraId="5C5DA18B" w14:textId="77777777" w:rsidR="00F9058B" w:rsidRPr="00F92F64" w:rsidRDefault="00F9058B" w:rsidP="00DF4E1B">
      <w:pPr>
        <w:widowControl w:val="0"/>
        <w:spacing w:line="276" w:lineRule="auto"/>
        <w:ind w:firstLine="454"/>
        <w:jc w:val="both"/>
        <w:rPr>
          <w:b/>
          <w:sz w:val="28"/>
          <w:szCs w:val="28"/>
          <w:lang w:val="vi-VN"/>
        </w:rPr>
      </w:pPr>
      <w:r w:rsidRPr="00F92F64">
        <w:rPr>
          <w:b/>
          <w:sz w:val="28"/>
          <w:szCs w:val="28"/>
          <w:lang w:val="vi-VN"/>
        </w:rPr>
        <w:t>II. Yêu cầu về tiến độ thực hiện</w:t>
      </w:r>
    </w:p>
    <w:p w14:paraId="0F0B4B1C" w14:textId="20177FDF" w:rsidR="00F9058B" w:rsidRPr="00F92F64" w:rsidRDefault="00F9058B" w:rsidP="00DF4E1B">
      <w:pPr>
        <w:widowControl w:val="0"/>
        <w:spacing w:line="276" w:lineRule="auto"/>
        <w:ind w:firstLine="454"/>
        <w:jc w:val="both"/>
        <w:rPr>
          <w:sz w:val="28"/>
          <w:szCs w:val="28"/>
          <w:lang w:val="es-ES"/>
        </w:rPr>
      </w:pPr>
      <w:r w:rsidRPr="00F92F64">
        <w:rPr>
          <w:sz w:val="28"/>
          <w:szCs w:val="28"/>
          <w:lang w:val="es-ES"/>
        </w:rPr>
        <w:t xml:space="preserve">Nêu yêu cầu về thời gian từ khi khởi công </w:t>
      </w:r>
      <w:r w:rsidRPr="00F92F64">
        <w:rPr>
          <w:rFonts w:eastAsia="Calibri"/>
          <w:kern w:val="24"/>
          <w:sz w:val="28"/>
          <w:szCs w:val="28"/>
          <w:lang w:val="vi-VN" w:eastAsia="vi-VN"/>
        </w:rPr>
        <w:t>đến</w:t>
      </w:r>
      <w:r w:rsidRPr="00F92F64">
        <w:rPr>
          <w:sz w:val="28"/>
          <w:szCs w:val="28"/>
          <w:lang w:val="es-ES"/>
        </w:rPr>
        <w:t xml:space="preserve"> khi hoàn thành hợp đồng theo ngày/tuần/tháng</w:t>
      </w:r>
      <w:r w:rsidRPr="00F92F64">
        <w:rPr>
          <w:color w:val="FF0000"/>
          <w:sz w:val="28"/>
          <w:szCs w:val="28"/>
          <w:lang w:val="es-ES"/>
        </w:rPr>
        <w:t xml:space="preserve">: </w:t>
      </w:r>
      <w:r w:rsidR="000E42AA" w:rsidRPr="00F92F64">
        <w:rPr>
          <w:color w:val="FF0000"/>
          <w:sz w:val="28"/>
          <w:szCs w:val="28"/>
          <w:lang w:val="es-ES"/>
        </w:rPr>
        <w:t>6</w:t>
      </w:r>
      <w:r w:rsidRPr="00F92F64">
        <w:rPr>
          <w:color w:val="FF0000"/>
          <w:sz w:val="28"/>
          <w:szCs w:val="28"/>
          <w:lang w:val="es-ES"/>
        </w:rPr>
        <w:t>0 ngày</w:t>
      </w:r>
    </w:p>
    <w:p w14:paraId="3F4D1D15" w14:textId="77777777" w:rsidR="00F9058B" w:rsidRPr="00F92F64" w:rsidRDefault="00F9058B" w:rsidP="00DF4E1B">
      <w:pPr>
        <w:widowControl w:val="0"/>
        <w:spacing w:line="276" w:lineRule="auto"/>
        <w:ind w:firstLine="454"/>
        <w:jc w:val="both"/>
        <w:rPr>
          <w:sz w:val="28"/>
          <w:szCs w:val="28"/>
          <w:lang w:val="es-ES"/>
        </w:rPr>
      </w:pPr>
      <w:r w:rsidRPr="00F92F64">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070C2B5A" w14:textId="77777777" w:rsidR="00F9058B" w:rsidRPr="00F92F64" w:rsidRDefault="00F9058B" w:rsidP="00DF4E1B">
      <w:pPr>
        <w:widowControl w:val="0"/>
        <w:tabs>
          <w:tab w:val="left" w:pos="700"/>
        </w:tabs>
        <w:spacing w:line="276" w:lineRule="auto"/>
        <w:ind w:firstLine="454"/>
        <w:jc w:val="both"/>
        <w:rPr>
          <w:b/>
          <w:bCs/>
          <w:sz w:val="28"/>
          <w:szCs w:val="28"/>
          <w:lang w:val="es-ES"/>
        </w:rPr>
      </w:pPr>
      <w:r w:rsidRPr="00F92F64">
        <w:rPr>
          <w:b/>
          <w:bCs/>
          <w:sz w:val="28"/>
          <w:szCs w:val="28"/>
          <w:lang w:val="es-ES"/>
        </w:rPr>
        <w:t>III. Yêu cầu về kỹ thuật/chỉ dẫn kỹ thuật</w:t>
      </w:r>
    </w:p>
    <w:p w14:paraId="02E8BC07" w14:textId="77777777" w:rsidR="00F9058B" w:rsidRPr="00F92F64" w:rsidRDefault="00F9058B" w:rsidP="00DF4E1B">
      <w:pPr>
        <w:widowControl w:val="0"/>
        <w:spacing w:line="276" w:lineRule="auto"/>
        <w:ind w:firstLine="454"/>
        <w:contextualSpacing/>
        <w:jc w:val="both"/>
        <w:rPr>
          <w:b/>
          <w:bCs/>
          <w:spacing w:val="2"/>
          <w:sz w:val="28"/>
          <w:szCs w:val="28"/>
          <w:lang w:val="nb-NO"/>
        </w:rPr>
      </w:pPr>
      <w:r w:rsidRPr="00F92F64">
        <w:rPr>
          <w:b/>
          <w:bCs/>
          <w:spacing w:val="2"/>
          <w:sz w:val="28"/>
          <w:szCs w:val="28"/>
          <w:lang w:val="nb-NO"/>
        </w:rPr>
        <w:t>1. Quy trình, quy phạm áp dụng cho việc thi công, nghiệm thu công trình;</w:t>
      </w:r>
    </w:p>
    <w:p w14:paraId="47308C47" w14:textId="50178B85" w:rsidR="009F3162" w:rsidRPr="00F92F64" w:rsidRDefault="009F3162" w:rsidP="00DF4E1B">
      <w:pPr>
        <w:spacing w:line="276" w:lineRule="auto"/>
        <w:ind w:firstLine="454"/>
        <w:contextualSpacing/>
        <w:jc w:val="both"/>
        <w:rPr>
          <w:sz w:val="28"/>
          <w:szCs w:val="28"/>
          <w:lang w:val="nb-NO"/>
        </w:rPr>
      </w:pPr>
      <w:r w:rsidRPr="00F92F64">
        <w:rPr>
          <w:sz w:val="28"/>
          <w:szCs w:val="28"/>
          <w:lang w:val="nb-NO"/>
        </w:rPr>
        <w:t>-</w:t>
      </w:r>
      <w:r w:rsidRPr="00F92F64">
        <w:rPr>
          <w:sz w:val="28"/>
          <w:szCs w:val="28"/>
          <w:lang w:val="nb-NO"/>
        </w:rPr>
        <w:tab/>
        <w:t>Luật Xây dựng số 50/2014/QH13 ngày 18/06/2014; Luật sửa đổi, bổ sung xây dựng số 62/2020/QH14 ngày 17/06/2020;</w:t>
      </w:r>
    </w:p>
    <w:p w14:paraId="0A5BF8FE" w14:textId="3B2AC596" w:rsidR="009F3162" w:rsidRPr="00F92F64" w:rsidRDefault="009F3162" w:rsidP="00DF4E1B">
      <w:pPr>
        <w:spacing w:line="276" w:lineRule="auto"/>
        <w:ind w:firstLine="454"/>
        <w:contextualSpacing/>
        <w:jc w:val="both"/>
        <w:rPr>
          <w:sz w:val="28"/>
          <w:szCs w:val="28"/>
          <w:lang w:val="nb-NO"/>
        </w:rPr>
      </w:pPr>
      <w:r w:rsidRPr="00F92F64">
        <w:rPr>
          <w:sz w:val="28"/>
          <w:szCs w:val="28"/>
          <w:lang w:val="nb-NO"/>
        </w:rPr>
        <w:t>- Luật điện lực số 61/2024/QH15 ban hành ngày 30/11/2024;</w:t>
      </w:r>
    </w:p>
    <w:p w14:paraId="1458F7C1" w14:textId="28B0A9EC" w:rsidR="009F3162" w:rsidRPr="00F92F64" w:rsidRDefault="009F3162" w:rsidP="00DF4E1B">
      <w:pPr>
        <w:spacing w:line="276" w:lineRule="auto"/>
        <w:ind w:firstLine="454"/>
        <w:contextualSpacing/>
        <w:jc w:val="both"/>
        <w:rPr>
          <w:sz w:val="28"/>
          <w:szCs w:val="28"/>
          <w:lang w:val="nb-NO"/>
        </w:rPr>
      </w:pPr>
      <w:r w:rsidRPr="00F92F64">
        <w:rPr>
          <w:sz w:val="28"/>
          <w:szCs w:val="28"/>
          <w:lang w:val="nb-NO"/>
        </w:rPr>
        <w:lastRenderedPageBreak/>
        <w:t>- Nghị định 62/2025/NĐ-CP ngày 04/3/2025 của Chính phủ quy định chi tiết thi hành Luật Điện lực về bảo vệ công trình điện lực và an toàn trong lĩnh vực điện lực;</w:t>
      </w:r>
    </w:p>
    <w:p w14:paraId="358203DA" w14:textId="32505518" w:rsidR="00F9058B" w:rsidRPr="00F92F64" w:rsidRDefault="00F9058B" w:rsidP="00DF4E1B">
      <w:pPr>
        <w:spacing w:line="276" w:lineRule="auto"/>
        <w:ind w:firstLine="454"/>
        <w:contextualSpacing/>
        <w:jc w:val="both"/>
        <w:rPr>
          <w:sz w:val="28"/>
          <w:szCs w:val="28"/>
          <w:lang w:val="nb-NO"/>
        </w:rPr>
      </w:pPr>
      <w:r w:rsidRPr="00F92F64">
        <w:rPr>
          <w:sz w:val="28"/>
          <w:szCs w:val="28"/>
          <w:lang w:val="nb-NO"/>
        </w:rPr>
        <w:t>- Nghị định số 06/2021/NĐ-CP ngày 26/01/2021 của Chính phủ quy định chi tiết một số nội dung về quản lý chất lượng, thi công xây dựng và bảo trì công trình xây dựng;</w:t>
      </w:r>
    </w:p>
    <w:p w14:paraId="57DA9B96" w14:textId="4EDD4326" w:rsidR="00F9058B" w:rsidRPr="00F92F64" w:rsidRDefault="00F9058B" w:rsidP="00DF4E1B">
      <w:pPr>
        <w:spacing w:line="276" w:lineRule="auto"/>
        <w:ind w:firstLine="454"/>
        <w:contextualSpacing/>
        <w:jc w:val="both"/>
        <w:rPr>
          <w:sz w:val="28"/>
          <w:szCs w:val="28"/>
          <w:lang w:val="nb-NO"/>
        </w:rPr>
      </w:pPr>
      <w:r w:rsidRPr="00F92F64">
        <w:rPr>
          <w:sz w:val="28"/>
          <w:szCs w:val="28"/>
          <w:lang w:val="nb-NO"/>
        </w:rPr>
        <w:t>- Nghị định số 10/2021/NĐ-CP ngày 09/02/2021 của Chính phủ về quản lý chi phí đầu tư xây dựng;</w:t>
      </w:r>
    </w:p>
    <w:p w14:paraId="788FAEB8" w14:textId="1965E2F2" w:rsidR="00F9058B" w:rsidRPr="00F92F64" w:rsidRDefault="00F9058B" w:rsidP="00DF4E1B">
      <w:pPr>
        <w:spacing w:line="276" w:lineRule="auto"/>
        <w:ind w:firstLine="454"/>
        <w:contextualSpacing/>
        <w:jc w:val="both"/>
        <w:rPr>
          <w:sz w:val="28"/>
          <w:szCs w:val="28"/>
          <w:lang w:val="nb-NO"/>
        </w:rPr>
      </w:pPr>
      <w:r w:rsidRPr="00F92F64">
        <w:rPr>
          <w:sz w:val="28"/>
          <w:szCs w:val="28"/>
          <w:lang w:val="nb-NO"/>
        </w:rPr>
        <w:t xml:space="preserve">- </w:t>
      </w:r>
      <w:r w:rsidR="009F3162" w:rsidRPr="00F92F64">
        <w:rPr>
          <w:sz w:val="28"/>
          <w:szCs w:val="28"/>
          <w:lang w:val="nb-NO"/>
        </w:rPr>
        <w:t>Nghị định số 175/2024/NĐ-CP ngày 30/12/2024 của Chính phủ về quy định chi tiết một số điều và biện pháp thi hành luật xây dựng về quản lý hoạt động xây dựng;</w:t>
      </w:r>
    </w:p>
    <w:p w14:paraId="73072B30" w14:textId="77777777" w:rsidR="009F3162" w:rsidRPr="00F92F64" w:rsidRDefault="009F3162" w:rsidP="00DF4E1B">
      <w:pPr>
        <w:widowControl w:val="0"/>
        <w:spacing w:line="276" w:lineRule="auto"/>
        <w:ind w:firstLine="454"/>
        <w:contextualSpacing/>
        <w:jc w:val="both"/>
        <w:rPr>
          <w:sz w:val="28"/>
          <w:szCs w:val="28"/>
          <w:lang w:val="de-DE"/>
        </w:rPr>
      </w:pPr>
      <w:r w:rsidRPr="00F92F64">
        <w:rPr>
          <w:sz w:val="28"/>
          <w:szCs w:val="28"/>
          <w:lang w:val="de-DE"/>
        </w:rPr>
        <w:t>- Thông tư số 05/2025/TT-BCT ngày 01/02/2025 của Bộ Công thương: quy định hệ thống truyền tải điện, phân phối điện và đo đếm điện năng.</w:t>
      </w:r>
    </w:p>
    <w:p w14:paraId="7510CFE3" w14:textId="77777777" w:rsidR="009F3162" w:rsidRPr="00F92F64" w:rsidRDefault="009F3162" w:rsidP="00DF4E1B">
      <w:pPr>
        <w:widowControl w:val="0"/>
        <w:spacing w:line="276" w:lineRule="auto"/>
        <w:ind w:firstLine="454"/>
        <w:contextualSpacing/>
        <w:jc w:val="both"/>
        <w:rPr>
          <w:sz w:val="28"/>
          <w:szCs w:val="28"/>
          <w:lang w:val="de-DE"/>
        </w:rPr>
      </w:pPr>
      <w:r w:rsidRPr="00F92F64">
        <w:rPr>
          <w:sz w:val="28"/>
          <w:szCs w:val="28"/>
          <w:lang w:val="de-DE"/>
        </w:rPr>
        <w:t>- Thông tư số 02/2025/TT-BCT ngày 01/02/2025 của Bộ Công thương: Quy định về bảo vệ công trình điện lực và an toàn trong lĩnh vực điện lực.</w:t>
      </w:r>
    </w:p>
    <w:p w14:paraId="15EF3741" w14:textId="2104369F" w:rsidR="009F3162" w:rsidRPr="00F92F64" w:rsidRDefault="009F3162" w:rsidP="00DF4E1B">
      <w:pPr>
        <w:widowControl w:val="0"/>
        <w:spacing w:line="276" w:lineRule="auto"/>
        <w:ind w:firstLine="454"/>
        <w:contextualSpacing/>
        <w:jc w:val="both"/>
        <w:rPr>
          <w:sz w:val="28"/>
          <w:szCs w:val="28"/>
          <w:lang w:val="de-DE"/>
        </w:rPr>
      </w:pPr>
      <w:r w:rsidRPr="00F92F64">
        <w:rPr>
          <w:sz w:val="28"/>
          <w:szCs w:val="28"/>
          <w:lang w:val="de-DE"/>
        </w:rPr>
        <w:t>- Thông tư số 39/2025/TT-BCT ngày 30/11/2020 của Bộ Công thương: Ban hành Quy chuẩn kỹ thuật quốc gia về an toàn điện (QCVN 01:2020/BCT).</w:t>
      </w:r>
    </w:p>
    <w:p w14:paraId="36FB968A" w14:textId="380FE4B6" w:rsidR="009F3162"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Quyết định số 45/QĐ-HĐTV ngày 27/03/2025 của Tổng Công ty Điện lực Tp Hà Nội về việc ban hành Đề án “Chuẩn hóa lưới điện phân phối cấp điện áp đến 35kV trong Tổng Công ty Điện lực Tp Hà Nội”.</w:t>
      </w:r>
    </w:p>
    <w:p w14:paraId="25988829" w14:textId="5AE1A4B8" w:rsidR="00FE3896" w:rsidRPr="00F92F64" w:rsidRDefault="0042520C" w:rsidP="00DF4E1B">
      <w:pPr>
        <w:widowControl w:val="0"/>
        <w:spacing w:line="276" w:lineRule="auto"/>
        <w:ind w:firstLine="454"/>
        <w:contextualSpacing/>
        <w:jc w:val="both"/>
        <w:rPr>
          <w:sz w:val="28"/>
          <w:szCs w:val="28"/>
          <w:lang w:val="de-DE"/>
        </w:rPr>
      </w:pPr>
      <w:r w:rsidRPr="00F92F64">
        <w:rPr>
          <w:sz w:val="28"/>
          <w:szCs w:val="28"/>
          <w:lang w:val="de-DE"/>
        </w:rPr>
        <w:t xml:space="preserve">- </w:t>
      </w:r>
      <w:r w:rsidR="00FE3896" w:rsidRPr="00F92F64">
        <w:rPr>
          <w:sz w:val="28"/>
          <w:szCs w:val="28"/>
          <w:lang w:val="de-DE"/>
        </w:rPr>
        <w:t xml:space="preserve">Quyết định số 959/QĐ-EVN ngày 26/07/2021 của Tập đoàn Điện lực Quốc gia Việt Nam về việc ban hành Quy trình An toàn điện trong Tập đoàn Điện lực Quốc gia Việt Nam.  </w:t>
      </w:r>
    </w:p>
    <w:p w14:paraId="571443D6"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Thông báo số 170/QĐ-HĐTV ngày 11/11/2024 của Tập đoàn Điện lực Việt Nam về việc ban hành Tiêu chuẩn kỹ thuật tủ Ring Main Unit kiểu Mô-đun cấp điện áp 22 kV và 35 kV áp dụng trong Tập đoàn Điện lực Quốc gia Việt Nam;</w:t>
      </w:r>
    </w:p>
    <w:p w14:paraId="3F7B51B8"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Văn bản số 1505/QĐ-EVNHANOI ngày 27/02/2020 của Tổng Công ty Điện lực TP Hà Nội về việc ban hành tiêu chuẩn kỹ thuật Bộ thiết bị đầu cuối dùng để giám sát, điều khiển từ xa các tủ hợp bộ Ring Main Unit lưới điện trung áp 22kV trong Tổng công ty Điện lực Thành phố Hà Nội;</w:t>
      </w:r>
    </w:p>
    <w:p w14:paraId="78FAC5AC"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Tờ trình số 1958/TTr-QLĐT ngày 01/4/2021 về việc Quy định thống nhất thiết kế mẫu cho cọc tiếp địa tại các TBA, đường dây trung thế áp dụng chung trong toàn Tổng Công ty;</w:t>
      </w:r>
    </w:p>
    <w:p w14:paraId="477E62C7"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Quyết định số 3446/QĐ-EVNHANOI ngày 01/6/2021 về việc ban hành tiêu chuẩn kỹ thuật cáp hạ áp và phụ kiện, cáp nhị thứ trên lưới điện hạ áp trong Tổng công ty Điện lực TP Hà Nội;</w:t>
      </w:r>
    </w:p>
    <w:p w14:paraId="56A0398B"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TCCS 07:2021/EVN: Tiêu chuẩn kỹ thuật máy biến điện áp 22, 35 và 110 kV áp dụng trong Tập đoàn Điện lực Quốc gia Việt Nam ban hành kèm theo Quyết định số 104/QĐ-HĐTV ngày 21/9/2021;</w:t>
      </w:r>
    </w:p>
    <w:p w14:paraId="5BCC6DC0"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xml:space="preserve">- TCCS 08:2021/EVN: Tiêu chuẩn kỹ thuật máy biến dòng điện 22, 35 và 110 kV áp dụng trong Tập đoàn Điện lực Quốc gia Việt Nam ban hành kèm theo Quyết </w:t>
      </w:r>
      <w:r w:rsidRPr="00F92F64">
        <w:rPr>
          <w:sz w:val="28"/>
          <w:szCs w:val="28"/>
          <w:lang w:val="de-DE"/>
        </w:rPr>
        <w:lastRenderedPageBreak/>
        <w:t>định số 105/QĐ-HĐTV ngày 21/9/2021;</w:t>
      </w:r>
    </w:p>
    <w:p w14:paraId="4C9B39F0"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TCCS 17:2021/EVN: Tiêu chuẩn kỹ thuật cáp ngầm trung áp và phụ kiện áp dụng trong Tập đoàn Điện lực Quốc gia Việt Nam ban hành kèm theo Quyết định số 114/QĐ-HĐTV ngày 21/9/2021;</w:t>
      </w:r>
    </w:p>
    <w:p w14:paraId="7A0A8832"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Quyết định số 847/QĐ-EVNHANOI ngày 28/01/2022 về việc Hướng dẫn áp dụng 12 tiêu chuẩn kỹ thuật cơ sở mới của Tập đoàn Điện lực Việt Nam ban hành tháng 9/2021 trong Tổng công ty Điện lực TP Hà Nội.</w:t>
      </w:r>
    </w:p>
    <w:p w14:paraId="0117E878"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TCCS 11:2023/EVN: Tiêu chuẩn kỹ thuật máy cắt hạ áp áp dụng trong Tập đoàn Điện lực Quốc gia Việt Nam ban hành kèm theo Quyết định số 99/QĐ-HĐTV ngày 05/9/2023;</w:t>
      </w:r>
    </w:p>
    <w:p w14:paraId="1C84477E"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Thông báo số 931/EVNHANOILDC-CN ngày 27/06/2023 của Trung tâm Điều độ Hệ thống điện TP Hà Nội-Tổng Công ty Điện lực TP Hà Nội về việc kết nối các thiết bị Recloser, RMU, LBS trên lưới trung thế về Trung tâm điều độ;</w:t>
      </w:r>
    </w:p>
    <w:p w14:paraId="19B76682"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Thông báo số 769/TB-EVNHANOI ngày 11/8/2023 về việc qui định tạm thời bố trí mốc báo hiệu cáp ngầm, hầm nối cáp;</w:t>
      </w:r>
    </w:p>
    <w:p w14:paraId="2BE44E20"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Thông báo số 1672/TB-EVNHANOI ngày 27/2/2024 của Tổng công ty Điện lực TP Hà Nội về việc chuẩn hóa tên gọi, đơn vị tính vật tư thiết bị lưới điện;</w:t>
      </w:r>
    </w:p>
    <w:p w14:paraId="7AD2104B"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TCCS 07:2021/EVN: Tiêu chuẩn kỹ thuật máy biến điện áp 22, 35 và 110 kV áp dụng trong Tập đoàn Điện lực Quốc gia Việt Nam ban hành kèm theo Quyết định số 104/QĐ-HĐTV ngày 21/9/2021;</w:t>
      </w:r>
    </w:p>
    <w:p w14:paraId="67C80069"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TCCS 08:2021/EVN: Tiêu chuẩn kỹ thuật máy biến dòng điện 22, 35 và 110 kV áp dụng trong Tập đoàn Điện lực Quốc gia Việt Nam ban hành kèm theo Quyết định số 105/QĐ-HĐTV ngày 21/9/2021;</w:t>
      </w:r>
    </w:p>
    <w:p w14:paraId="74036B7C" w14:textId="7EC49D06"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TCCS 17:2021/EVN: Tiêu chuẩn kỹ thuật cáp ngầm trung áp và phụ kiện áp dụng trong Tập đoàn Điện lực Quốc gia Việt Nam ban hành kèm theo Quyết định số 114/QĐ-HĐTV ngày 21/9/2021;</w:t>
      </w:r>
    </w:p>
    <w:p w14:paraId="6AC89FCB" w14:textId="77777777"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Các quy định kỹ thuật khác của ngành điện.</w:t>
      </w:r>
    </w:p>
    <w:p w14:paraId="17D946BB" w14:textId="2DA70C55" w:rsidR="00FE3896" w:rsidRPr="00F92F64" w:rsidRDefault="00FE3896" w:rsidP="00DF4E1B">
      <w:pPr>
        <w:widowControl w:val="0"/>
        <w:spacing w:line="276" w:lineRule="auto"/>
        <w:ind w:firstLine="454"/>
        <w:contextualSpacing/>
        <w:jc w:val="both"/>
        <w:rPr>
          <w:sz w:val="28"/>
          <w:szCs w:val="28"/>
          <w:lang w:val="de-DE"/>
        </w:rPr>
      </w:pPr>
      <w:r w:rsidRPr="00F92F64">
        <w:rPr>
          <w:sz w:val="28"/>
          <w:szCs w:val="28"/>
          <w:lang w:val="de-DE"/>
        </w:rPr>
        <w:t>- Các vật tư thiết bị khác không có trong tiêu chuẩn Việt Nam sẽ được áp dụng theo tiêu chuẩn IEC.</w:t>
      </w:r>
    </w:p>
    <w:p w14:paraId="6D11560F" w14:textId="2F398CDF" w:rsidR="00F9058B" w:rsidRPr="00F92F64" w:rsidRDefault="00F9058B" w:rsidP="00DF4E1B">
      <w:pPr>
        <w:pStyle w:val="Header"/>
        <w:widowControl w:val="0"/>
        <w:tabs>
          <w:tab w:val="left" w:pos="720"/>
        </w:tabs>
        <w:spacing w:line="276" w:lineRule="auto"/>
        <w:ind w:firstLine="454"/>
        <w:contextualSpacing/>
        <w:rPr>
          <w:i/>
          <w:sz w:val="28"/>
          <w:szCs w:val="28"/>
          <w:u w:val="single"/>
          <w:lang w:val="de-DE"/>
        </w:rPr>
      </w:pPr>
      <w:r w:rsidRPr="00F92F64">
        <w:rPr>
          <w:sz w:val="28"/>
          <w:szCs w:val="28"/>
          <w:lang w:val="de-DE"/>
        </w:rPr>
        <w:t xml:space="preserve">* </w:t>
      </w:r>
      <w:r w:rsidRPr="00F92F64">
        <w:rPr>
          <w:i/>
          <w:sz w:val="28"/>
          <w:szCs w:val="28"/>
          <w:u w:val="single"/>
          <w:lang w:val="de-DE"/>
        </w:rPr>
        <w:t>Các tiêu chuẩn về xây dựng:</w:t>
      </w:r>
    </w:p>
    <w:p w14:paraId="4D1F74F6" w14:textId="77777777" w:rsidR="00F9058B" w:rsidRPr="00F92F64" w:rsidRDefault="00F9058B" w:rsidP="00DF4E1B">
      <w:pPr>
        <w:widowControl w:val="0"/>
        <w:spacing w:line="276" w:lineRule="auto"/>
        <w:ind w:firstLine="454"/>
        <w:contextualSpacing/>
        <w:jc w:val="both"/>
        <w:rPr>
          <w:sz w:val="28"/>
          <w:szCs w:val="28"/>
          <w:lang w:val="de-DE"/>
        </w:rPr>
      </w:pPr>
      <w:r w:rsidRPr="00F92F64">
        <w:rPr>
          <w:sz w:val="28"/>
          <w:szCs w:val="28"/>
          <w:lang w:val="de-DE"/>
        </w:rPr>
        <w:t>- Quy chuẩn xây dựng Việt Nam.</w:t>
      </w:r>
    </w:p>
    <w:p w14:paraId="4AD6D06B" w14:textId="77777777" w:rsidR="00F9058B" w:rsidRPr="00F92F64" w:rsidRDefault="00F9058B" w:rsidP="00DF4E1B">
      <w:pPr>
        <w:widowControl w:val="0"/>
        <w:spacing w:line="276" w:lineRule="auto"/>
        <w:ind w:firstLine="454"/>
        <w:contextualSpacing/>
        <w:jc w:val="both"/>
        <w:rPr>
          <w:sz w:val="28"/>
          <w:szCs w:val="28"/>
          <w:lang w:val="de-DE"/>
        </w:rPr>
      </w:pPr>
      <w:r w:rsidRPr="00F92F64">
        <w:rPr>
          <w:sz w:val="28"/>
          <w:szCs w:val="28"/>
          <w:lang w:val="de-DE"/>
        </w:rPr>
        <w:t>- Quy chuẩn kỹ thuật quốc gia về số liệu điều kiện tự nhiên dùng trong xây dựng</w:t>
      </w:r>
      <w:r w:rsidRPr="00F92F64">
        <w:rPr>
          <w:sz w:val="28"/>
          <w:szCs w:val="28"/>
          <w:lang w:val="de-DE"/>
        </w:rPr>
        <w:br/>
        <w:t>QCVN 02:2022/BXD.</w:t>
      </w:r>
    </w:p>
    <w:p w14:paraId="2E06648D" w14:textId="77777777" w:rsidR="00F9058B" w:rsidRPr="00F92F64" w:rsidRDefault="00F9058B" w:rsidP="00DF4E1B">
      <w:pPr>
        <w:widowControl w:val="0"/>
        <w:spacing w:line="276" w:lineRule="auto"/>
        <w:ind w:firstLine="454"/>
        <w:contextualSpacing/>
        <w:jc w:val="both"/>
        <w:rPr>
          <w:sz w:val="28"/>
          <w:szCs w:val="28"/>
          <w:lang w:val="de-DE"/>
        </w:rPr>
      </w:pPr>
      <w:r w:rsidRPr="00F92F64">
        <w:rPr>
          <w:sz w:val="28"/>
          <w:szCs w:val="28"/>
          <w:lang w:val="de-DE"/>
        </w:rPr>
        <w:t>- TCVN 2737: 2020 Tải trọng và tác động. Tiêu chuẩn thiết kế.</w:t>
      </w:r>
    </w:p>
    <w:p w14:paraId="464C3A3B" w14:textId="77777777" w:rsidR="00F9058B" w:rsidRPr="00F92F64" w:rsidRDefault="00F9058B" w:rsidP="00DF4E1B">
      <w:pPr>
        <w:widowControl w:val="0"/>
        <w:spacing w:line="276" w:lineRule="auto"/>
        <w:ind w:firstLine="454"/>
        <w:contextualSpacing/>
        <w:jc w:val="both"/>
        <w:rPr>
          <w:sz w:val="28"/>
          <w:szCs w:val="28"/>
          <w:lang w:val="de-DE"/>
        </w:rPr>
      </w:pPr>
      <w:r w:rsidRPr="00F92F64">
        <w:rPr>
          <w:sz w:val="28"/>
          <w:szCs w:val="28"/>
          <w:lang w:val="de-DE"/>
        </w:rPr>
        <w:t>- TCVN 5574: 2018 - Tiêu chuẩn thiết kế kết cấu bê tông và BTCT.</w:t>
      </w:r>
    </w:p>
    <w:p w14:paraId="7562CE6F" w14:textId="77777777" w:rsidR="00F9058B" w:rsidRPr="00F92F64" w:rsidRDefault="00F9058B" w:rsidP="00DF4E1B">
      <w:pPr>
        <w:widowControl w:val="0"/>
        <w:spacing w:line="276" w:lineRule="auto"/>
        <w:ind w:firstLine="454"/>
        <w:contextualSpacing/>
        <w:jc w:val="both"/>
        <w:rPr>
          <w:sz w:val="28"/>
          <w:szCs w:val="28"/>
          <w:lang w:val="de-DE"/>
        </w:rPr>
      </w:pPr>
      <w:r w:rsidRPr="00F92F64">
        <w:rPr>
          <w:sz w:val="28"/>
          <w:szCs w:val="28"/>
          <w:lang w:val="de-DE"/>
        </w:rPr>
        <w:t>- TCVN 5575: 2012 -Tiêu chuẩn thiết kế kết cấu thép.</w:t>
      </w:r>
    </w:p>
    <w:p w14:paraId="6A9672D4" w14:textId="77777777" w:rsidR="00F9058B" w:rsidRPr="00F92F64" w:rsidRDefault="00F9058B" w:rsidP="00DF4E1B">
      <w:pPr>
        <w:widowControl w:val="0"/>
        <w:spacing w:line="276" w:lineRule="auto"/>
        <w:ind w:firstLine="454"/>
        <w:contextualSpacing/>
        <w:jc w:val="both"/>
        <w:rPr>
          <w:sz w:val="28"/>
          <w:szCs w:val="28"/>
          <w:lang w:val="de-DE"/>
        </w:rPr>
      </w:pPr>
      <w:r w:rsidRPr="00F92F64">
        <w:rPr>
          <w:sz w:val="28"/>
          <w:szCs w:val="28"/>
          <w:lang w:val="de-DE"/>
        </w:rPr>
        <w:t>- TCVN 5408-2007 - Tiêu chuẩn mạ kẽm nhúng nóng.</w:t>
      </w:r>
    </w:p>
    <w:p w14:paraId="28C02E9F" w14:textId="77777777" w:rsidR="00F9058B" w:rsidRPr="00F92F64" w:rsidRDefault="00F9058B" w:rsidP="00DF4E1B">
      <w:pPr>
        <w:widowControl w:val="0"/>
        <w:spacing w:line="276" w:lineRule="auto"/>
        <w:ind w:firstLine="454"/>
        <w:contextualSpacing/>
        <w:jc w:val="both"/>
        <w:rPr>
          <w:b/>
          <w:i/>
          <w:sz w:val="28"/>
          <w:szCs w:val="28"/>
          <w:lang w:val="de-DE"/>
        </w:rPr>
      </w:pPr>
      <w:r w:rsidRPr="00F92F64">
        <w:rPr>
          <w:sz w:val="28"/>
          <w:szCs w:val="28"/>
          <w:lang w:val="de-DE"/>
        </w:rPr>
        <w:t>- Các quy chuẩn và tiêu chuẩn xây dựng nhà nước hiện hành khác..</w:t>
      </w:r>
    </w:p>
    <w:p w14:paraId="6FC94A0C" w14:textId="77777777" w:rsidR="00F9058B" w:rsidRPr="00F92F64" w:rsidRDefault="00F9058B" w:rsidP="00DF4E1B">
      <w:pPr>
        <w:widowControl w:val="0"/>
        <w:spacing w:line="276" w:lineRule="auto"/>
        <w:ind w:firstLine="454"/>
        <w:contextualSpacing/>
        <w:jc w:val="both"/>
        <w:rPr>
          <w:b/>
          <w:bCs/>
          <w:sz w:val="28"/>
          <w:szCs w:val="28"/>
          <w:lang w:val="nb-NO"/>
        </w:rPr>
      </w:pPr>
      <w:r w:rsidRPr="00F92F64">
        <w:rPr>
          <w:b/>
          <w:bCs/>
          <w:sz w:val="28"/>
          <w:szCs w:val="28"/>
          <w:lang w:val="nb-NO"/>
        </w:rPr>
        <w:t>2. Yêu cầu về tổ chức kỹ thuật thi công, giám sát;</w:t>
      </w:r>
    </w:p>
    <w:p w14:paraId="182AA8B8"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xml:space="preserve">Trong E-HSDT, Nhà thầu phải lập và đề xuất biện pháp thi công. Biện pháp thi </w:t>
      </w:r>
      <w:r w:rsidRPr="00F92F64">
        <w:rPr>
          <w:bCs/>
          <w:sz w:val="28"/>
          <w:szCs w:val="28"/>
          <w:lang w:val="nb-NO"/>
        </w:rPr>
        <w:lastRenderedPageBreak/>
        <w:t>công phải thể hiện rõ phương pháp, cách thức, trình tự thực hiện công việc đảm bảo các yêu cầu kỹ thuật như mô tả trong mục 1 của chương này, hồ sơ thiết kế kèm theo E-HSMT và phù hợp với yêu cầu thực tế của công trình. Đây là nội dung quan trọng làm cơ sở để xem xét đánh giá E-HSDT và tổ chức triển khai thực hiện sau này nếu nhà thầu trúng thầu.</w:t>
      </w:r>
    </w:p>
    <w:p w14:paraId="37976626" w14:textId="77777777" w:rsidR="00F9058B" w:rsidRPr="00F92F64" w:rsidRDefault="00F9058B" w:rsidP="00DF4E1B">
      <w:pPr>
        <w:widowControl w:val="0"/>
        <w:tabs>
          <w:tab w:val="left" w:pos="851"/>
        </w:tabs>
        <w:spacing w:line="276" w:lineRule="auto"/>
        <w:ind w:firstLine="454"/>
        <w:contextualSpacing/>
        <w:jc w:val="both"/>
        <w:rPr>
          <w:b/>
          <w:bCs/>
          <w:i/>
          <w:sz w:val="28"/>
          <w:szCs w:val="28"/>
          <w:lang w:val="nb-NO"/>
        </w:rPr>
      </w:pPr>
      <w:r w:rsidRPr="00F92F64">
        <w:rPr>
          <w:b/>
          <w:bCs/>
          <w:i/>
          <w:sz w:val="28"/>
          <w:szCs w:val="28"/>
          <w:lang w:val="nb-NO"/>
        </w:rPr>
        <w:t>2.1. Yêu cầu chung</w:t>
      </w:r>
    </w:p>
    <w:p w14:paraId="46368856"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a. Nội dung công việc:</w:t>
      </w:r>
    </w:p>
    <w:p w14:paraId="35191E7D"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Nhà thầu cần đảm bảo thực hiện các công việc sau:</w:t>
      </w:r>
    </w:p>
    <w:p w14:paraId="1FB373AF"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Thi công các hạng mục công trình theo qui định trong đề án thiết kế.</w:t>
      </w:r>
    </w:p>
    <w:p w14:paraId="4269C4FC"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Xây lán trại tạm, đảm bảo nguồn điện, nước phục vụ thi công và không làm ảnh hưởng đến môi trường xung quanh.</w:t>
      </w:r>
    </w:p>
    <w:p w14:paraId="6EB6CB2A"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759CFF5E"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Nhà thầu hoàn toàn chịu trách nhiệm về mọi biện pháp an toàn và tai nạn lao động xảy ra (nếu có) trong giai đoạn chuẩn bị và thi công cho đến khi nghiệm thu bàn giao công trình.</w:t>
      </w:r>
    </w:p>
    <w:p w14:paraId="22FDB5C2"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 xml:space="preserve">Nhà thầu phải đảm bảo sự điều phối chung về tiến độ của các hạng mục trong công trình. Thông báo kịp thời cho bên mời thầu những vướng mắc để cùng giải quyết.  </w:t>
      </w:r>
    </w:p>
    <w:p w14:paraId="7A3289A6"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Nhà thầu có trách nhiệm xin phép các lối ra vào tạm v.v... và giữ gìn đường đi lối lại luôn luôn an toàn và sạch sẽ.</w:t>
      </w:r>
    </w:p>
    <w:p w14:paraId="7FD78BA7"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Căn cứ theo đề án thiết kế, nhà thầu tự xác định mốc giới và phạm vi xây dựng cho từng hạng mục công trình. Chỉ tiến hành thi công sau khi đã được chủ đầu tư  kiểm tra và thoả thuận.</w:t>
      </w:r>
    </w:p>
    <w:p w14:paraId="0B158AAB"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5475857B"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3B8EA4D6"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Toàn bộ vật tư thiết bị liên quan đến việc xây lắp cho gói thầu do nhà thầu cấp và do Chủ đầu tư cấp, Nhà thầu có trách nhiệm chuẩn bị kho bãi và vận chuyển về công trường để lắp đặt.</w:t>
      </w:r>
    </w:p>
    <w:p w14:paraId="6A5687D2"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 xml:space="preserve">Nhà thầu chịu trách nhiệm bảo quản và vận chuyển vật tư thiết bị thu hồi từ công trình về kho bên Chủ đầu tư. </w:t>
      </w:r>
    </w:p>
    <w:p w14:paraId="14A57A94"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 xml:space="preserve">Nhà thầu phải chịu mọi chi phí liên quan đến công tác thí nghiệm các vật tư, thiết bị do nhà thầu cấp và chi phí thí nghiệm liên quan đến chất lượng công trình </w:t>
      </w:r>
      <w:r w:rsidRPr="00F92F64">
        <w:rPr>
          <w:bCs/>
          <w:sz w:val="28"/>
          <w:szCs w:val="28"/>
          <w:lang w:val="nb-NO"/>
        </w:rPr>
        <w:lastRenderedPageBreak/>
        <w:t>do Nhà thầu xây lắp, như: Xi măng, cát, đá, thép, mẫu bê tông,...</w:t>
      </w:r>
    </w:p>
    <w:p w14:paraId="2B5C39D6"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b. Thiết bị và nhân công:</w:t>
      </w:r>
    </w:p>
    <w:p w14:paraId="0C2397D1"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Nhà thầu phải chịu trách nhiệm cung cấp các trang thiết bị, phương tiện và lao động cũng như bảo hộ, an toàn phù hợp với mô tả trong biện pháp thi công.</w:t>
      </w:r>
    </w:p>
    <w:p w14:paraId="4C83F4EE"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Trong hồ sơ dự thầu, Nhà thầu phải đệ trình cho đại diện bên mời thầu đầy đủ, chi tiết về chương trình, kế hoạch thi công, bao gồm cả số lượng chủng loại thiết bị sẽ sử dụng.</w:t>
      </w:r>
    </w:p>
    <w:p w14:paraId="7D583DA7"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Bên mời thầu có quyền quyết định bỏ hay thay thế những thiết bị hoặc bộ phận thợ nào mà cho là không phù hợp với công việc thi công.</w:t>
      </w:r>
    </w:p>
    <w:p w14:paraId="3D421ECA"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c. Tiêu chuẩn dùng thi công và nghiệm thu:</w:t>
      </w:r>
    </w:p>
    <w:p w14:paraId="2CA3ED3F"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Tất cả vật liệu sử dụng phải có chất lượng đáp ứng và tuân thủ theo những tiêu chuẩn nêu trong hồ sơ mời thầu.</w:t>
      </w:r>
    </w:p>
    <w:p w14:paraId="27D156C4" w14:textId="77777777" w:rsidR="00F9058B" w:rsidRPr="00F92F64" w:rsidRDefault="00F9058B" w:rsidP="00DF4E1B">
      <w:pPr>
        <w:widowControl w:val="0"/>
        <w:tabs>
          <w:tab w:val="left" w:pos="426"/>
        </w:tabs>
        <w:spacing w:line="276" w:lineRule="auto"/>
        <w:ind w:firstLine="454"/>
        <w:contextualSpacing/>
        <w:jc w:val="both"/>
        <w:rPr>
          <w:bCs/>
          <w:sz w:val="28"/>
          <w:szCs w:val="28"/>
          <w:lang w:val="nb-NO"/>
        </w:rPr>
      </w:pPr>
      <w:r w:rsidRPr="00F92F64">
        <w:rPr>
          <w:bCs/>
          <w:sz w:val="28"/>
          <w:szCs w:val="28"/>
          <w:lang w:val="nb-NO"/>
        </w:rPr>
        <w:t>-</w:t>
      </w:r>
      <w:r w:rsidRPr="00F92F64">
        <w:rPr>
          <w:bCs/>
          <w:sz w:val="28"/>
          <w:szCs w:val="28"/>
          <w:lang w:val="nb-NO"/>
        </w:rPr>
        <w:tab/>
        <w:t>Ngoài các điều khoản nêu trong điều kiện kỹ thuật này, trong quá trình tổ chức thi công và nghiệm thu Nhà thầu phải tuân theo các quy phạm, tiêu chuẩn nêu trong hồ sơ mời thầu.</w:t>
      </w:r>
    </w:p>
    <w:p w14:paraId="24FA5E9E"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xml:space="preserve">d. Dọn sạch mặt bằng </w:t>
      </w:r>
    </w:p>
    <w:p w14:paraId="340C9CD4"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 để đơn vị Hoàn trả mặt bằng thực hiện công việc hoản trả.</w:t>
      </w:r>
    </w:p>
    <w:p w14:paraId="62E94B27"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xml:space="preserve">e. Tiến độ thi công </w:t>
      </w:r>
    </w:p>
    <w:p w14:paraId="2AF504B7"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xml:space="preserve">Nhà thầu phải đệ trình tiến độ thi công đồng thời với hồ sơ dự thầu. </w:t>
      </w:r>
    </w:p>
    <w:p w14:paraId="14C2A963"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xml:space="preserve">f. Bản vẽ hoàn công: </w:t>
      </w:r>
    </w:p>
    <w:p w14:paraId="0AE90AB1"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Nhà thầu phải đệ trình bản vẽ hoàn công đối với các phần việc đã hoàn thành, phải có đủ các nội dung như thực tế đã thi công và được bên mời thầu chấp thuận.</w:t>
      </w:r>
    </w:p>
    <w:p w14:paraId="294BE5F8" w14:textId="77777777" w:rsidR="00F9058B" w:rsidRPr="00F92F64" w:rsidRDefault="00F9058B" w:rsidP="00DF4E1B">
      <w:pPr>
        <w:widowControl w:val="0"/>
        <w:tabs>
          <w:tab w:val="left" w:pos="851"/>
        </w:tabs>
        <w:spacing w:line="276" w:lineRule="auto"/>
        <w:ind w:firstLine="454"/>
        <w:contextualSpacing/>
        <w:jc w:val="both"/>
        <w:rPr>
          <w:b/>
          <w:bCs/>
          <w:i/>
          <w:sz w:val="28"/>
          <w:szCs w:val="28"/>
          <w:lang w:val="nb-NO"/>
        </w:rPr>
      </w:pPr>
      <w:r w:rsidRPr="00F92F64">
        <w:rPr>
          <w:b/>
          <w:bCs/>
          <w:i/>
          <w:sz w:val="28"/>
          <w:szCs w:val="28"/>
          <w:lang w:val="nb-NO"/>
        </w:rPr>
        <w:t>2.2. Phòng chống cháy nổ và vệ sinh môi trường khi thi công.</w:t>
      </w:r>
    </w:p>
    <w:p w14:paraId="5FC22160"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Nhà thầu có trách nhiệm lập và thực hiện tất cả mọi biện pháp để đảm bảo an toàn lao động, đảm bảo trong suốt quá trình thi công gói thầu:</w:t>
      </w:r>
    </w:p>
    <w:p w14:paraId="35874840"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Biện pháp an toàn lao động đúng quy định, an toàn cho con người và thiết bị bên thứ ba trong quá trình thi công.</w:t>
      </w:r>
    </w:p>
    <w:p w14:paraId="21EB9A11"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Biện pháp phòng chống cháy nổ, an ninh trật tự trong phạm vi công trường.</w:t>
      </w:r>
    </w:p>
    <w:p w14:paraId="66823758" w14:textId="77777777" w:rsidR="00F9058B" w:rsidRPr="00F92F64" w:rsidRDefault="00F9058B" w:rsidP="00DF4E1B">
      <w:pPr>
        <w:widowControl w:val="0"/>
        <w:tabs>
          <w:tab w:val="left" w:pos="851"/>
        </w:tabs>
        <w:spacing w:line="276" w:lineRule="auto"/>
        <w:ind w:firstLine="454"/>
        <w:contextualSpacing/>
        <w:jc w:val="both"/>
        <w:rPr>
          <w:bCs/>
          <w:sz w:val="28"/>
          <w:szCs w:val="28"/>
          <w:lang w:val="nb-NO"/>
        </w:rPr>
      </w:pPr>
      <w:r w:rsidRPr="00F92F64">
        <w:rPr>
          <w:bCs/>
          <w:sz w:val="28"/>
          <w:szCs w:val="28"/>
          <w:lang w:val="nb-NO"/>
        </w:rPr>
        <w:t xml:space="preserve">- Biện pháp đảm bảo vệ sinh môi trường. </w:t>
      </w:r>
    </w:p>
    <w:p w14:paraId="2D24BDBE" w14:textId="77777777" w:rsidR="00DF4E1B" w:rsidRPr="00F92F64" w:rsidRDefault="00DF4E1B">
      <w:pPr>
        <w:spacing w:after="160" w:line="259" w:lineRule="auto"/>
        <w:rPr>
          <w:b/>
          <w:bCs/>
          <w:sz w:val="28"/>
          <w:szCs w:val="28"/>
          <w:highlight w:val="yellow"/>
          <w:lang w:val="nb-NO"/>
        </w:rPr>
      </w:pPr>
      <w:r w:rsidRPr="00F92F64">
        <w:rPr>
          <w:b/>
          <w:bCs/>
          <w:sz w:val="28"/>
          <w:szCs w:val="28"/>
          <w:highlight w:val="yellow"/>
          <w:lang w:val="nb-NO"/>
        </w:rPr>
        <w:br w:type="page"/>
      </w:r>
    </w:p>
    <w:p w14:paraId="7C3643AF" w14:textId="00FAEE66" w:rsidR="00F9058B" w:rsidRPr="00F92F64" w:rsidRDefault="004668FC" w:rsidP="000A1F3A">
      <w:pPr>
        <w:widowControl w:val="0"/>
        <w:spacing w:line="276" w:lineRule="auto"/>
        <w:contextualSpacing/>
        <w:jc w:val="both"/>
        <w:rPr>
          <w:b/>
          <w:bCs/>
          <w:sz w:val="28"/>
          <w:szCs w:val="28"/>
          <w:lang w:val="nb-NO"/>
        </w:rPr>
      </w:pPr>
      <w:r w:rsidRPr="00F92F64">
        <w:rPr>
          <w:b/>
          <w:bCs/>
          <w:sz w:val="28"/>
          <w:szCs w:val="28"/>
          <w:lang w:val="nb-NO"/>
        </w:rPr>
        <w:lastRenderedPageBreak/>
        <w:t>3</w:t>
      </w:r>
      <w:r w:rsidR="000A1F3A" w:rsidRPr="00F92F64">
        <w:rPr>
          <w:b/>
          <w:bCs/>
          <w:sz w:val="28"/>
          <w:szCs w:val="28"/>
          <w:lang w:val="nb-NO"/>
        </w:rPr>
        <w:t>.</w:t>
      </w:r>
      <w:r w:rsidR="00F9058B" w:rsidRPr="00F92F64">
        <w:rPr>
          <w:b/>
          <w:bCs/>
          <w:sz w:val="28"/>
          <w:szCs w:val="28"/>
          <w:lang w:val="nb-NO"/>
        </w:rPr>
        <w:t xml:space="preserve"> Tiêu chuẩn kỹ thuật vật tư thiết bị Nhà thầu cung cấp</w:t>
      </w:r>
    </w:p>
    <w:p w14:paraId="283BCBE1" w14:textId="47CBC640" w:rsidR="00C30F69" w:rsidRPr="00F92F64" w:rsidRDefault="009A453A" w:rsidP="00DF4E1B">
      <w:pPr>
        <w:spacing w:line="276" w:lineRule="auto"/>
        <w:ind w:left="102"/>
        <w:jc w:val="both"/>
        <w:rPr>
          <w:b/>
          <w:sz w:val="28"/>
          <w:szCs w:val="28"/>
          <w:lang w:val="nb-NO"/>
        </w:rPr>
      </w:pPr>
      <w:bookmarkStart w:id="1" w:name="_Toc123593934"/>
      <w:bookmarkStart w:id="2" w:name="_Toc154484626"/>
      <w:r w:rsidRPr="00F92F64">
        <w:rPr>
          <w:b/>
          <w:bCs/>
          <w:sz w:val="28"/>
          <w:szCs w:val="28"/>
          <w:highlight w:val="yellow"/>
          <w:lang w:val="da-DK"/>
        </w:rPr>
        <w:t>3.1.</w:t>
      </w:r>
      <w:r w:rsidRPr="00F92F64">
        <w:rPr>
          <w:b/>
          <w:sz w:val="28"/>
          <w:szCs w:val="28"/>
          <w:highlight w:val="yellow"/>
          <w:lang w:val="nb-NO"/>
        </w:rPr>
        <w:t xml:space="preserve"> </w:t>
      </w:r>
      <w:r w:rsidR="00F92F64">
        <w:rPr>
          <w:b/>
          <w:sz w:val="28"/>
          <w:szCs w:val="28"/>
          <w:lang w:val="nb-NO"/>
        </w:rPr>
        <w:t>CÁP VẶN XOẮN</w:t>
      </w:r>
    </w:p>
    <w:p w14:paraId="4B43B980" w14:textId="77777777" w:rsidR="000A0F03" w:rsidRPr="00F92F64" w:rsidRDefault="000A0F03" w:rsidP="000A0F03">
      <w:pPr>
        <w:keepNext/>
        <w:numPr>
          <w:ilvl w:val="3"/>
          <w:numId w:val="47"/>
        </w:numPr>
        <w:tabs>
          <w:tab w:val="left" w:pos="284"/>
        </w:tabs>
        <w:spacing w:before="60" w:after="60" w:line="288" w:lineRule="auto"/>
        <w:ind w:firstLine="284"/>
        <w:jc w:val="both"/>
        <w:outlineLvl w:val="3"/>
        <w:rPr>
          <w:b/>
          <w:sz w:val="28"/>
          <w:szCs w:val="28"/>
          <w:lang w:val="fr-FR"/>
        </w:rPr>
      </w:pPr>
      <w:r w:rsidRPr="00F92F64">
        <w:rPr>
          <w:b/>
          <w:sz w:val="28"/>
          <w:szCs w:val="28"/>
          <w:lang w:val="fr-FR"/>
        </w:rPr>
        <w:t>Cáp vặn xoắn hạ áp (cáp ABC):</w:t>
      </w:r>
      <w:r w:rsidRPr="00F92F64">
        <w:rPr>
          <w:color w:val="FF0000"/>
          <w:sz w:val="28"/>
          <w:szCs w:val="28"/>
        </w:rPr>
        <w:t xml:space="preserve"> (</w:t>
      </w:r>
      <w:r w:rsidRPr="00F92F64">
        <w:rPr>
          <w:i/>
          <w:color w:val="FF0000"/>
          <w:sz w:val="28"/>
          <w:szCs w:val="28"/>
        </w:rPr>
        <w:t>áp dụng theo tiêu chuẩn theo tiêu chuẩn kỹ thuật cáp hạ áp và phụ kiện, cáp nhị thứ trên lưới điện hạ áp trong Tổng Công ty Điện lực TP. Hà Nội ban hành kèm theo Quyết định số 3446/QĐ-EVNHANOI ngày 01/06/2021)</w:t>
      </w:r>
      <w:r w:rsidRPr="00F92F64">
        <w:rPr>
          <w:b/>
          <w:color w:val="FF0000"/>
          <w:sz w:val="28"/>
          <w:szCs w:val="28"/>
          <w:lang w:val="fr-FR"/>
        </w:rPr>
        <w:t>:</w:t>
      </w:r>
    </w:p>
    <w:p w14:paraId="0030389F" w14:textId="77777777" w:rsidR="000A0F03" w:rsidRPr="00F92F64" w:rsidRDefault="000A0F03" w:rsidP="000A0F03">
      <w:pPr>
        <w:keepNext/>
        <w:numPr>
          <w:ilvl w:val="4"/>
          <w:numId w:val="47"/>
        </w:numPr>
        <w:tabs>
          <w:tab w:val="left" w:pos="284"/>
        </w:tabs>
        <w:spacing w:before="60" w:after="60" w:line="288" w:lineRule="auto"/>
        <w:ind w:firstLine="284"/>
        <w:jc w:val="both"/>
        <w:outlineLvl w:val="4"/>
        <w:rPr>
          <w:b/>
          <w:sz w:val="28"/>
          <w:szCs w:val="28"/>
        </w:rPr>
      </w:pPr>
      <w:r w:rsidRPr="00F92F64">
        <w:rPr>
          <w:b/>
          <w:sz w:val="28"/>
          <w:szCs w:val="28"/>
        </w:rPr>
        <w:t>Yêu cầu chung:</w:t>
      </w:r>
    </w:p>
    <w:p w14:paraId="54F8EC6D" w14:textId="77777777" w:rsidR="000A0F03" w:rsidRPr="00F92F64" w:rsidRDefault="000A0F03" w:rsidP="000A0F03">
      <w:pPr>
        <w:rPr>
          <w:sz w:val="28"/>
          <w:szCs w:val="28"/>
          <w:lang w:val="fr-FR"/>
        </w:rPr>
      </w:pPr>
      <w:r w:rsidRPr="00F92F64">
        <w:rPr>
          <w:sz w:val="28"/>
          <w:szCs w:val="28"/>
          <w:lang w:val="fr-FR"/>
        </w:rPr>
        <w:t>Thông số kỹ thuật này bao gồm phần thiết kế, chế tạo, thử nghiệm đóng gói và giao hàng đối với cáp vặn xoắn trên không tự chịu lực, cách điện XLPE, ruột nhôm với điện áp định mức 0,6/1kV.</w:t>
      </w:r>
    </w:p>
    <w:p w14:paraId="6C92E212" w14:textId="77777777" w:rsidR="000A0F03" w:rsidRPr="00F92F64" w:rsidRDefault="000A0F03" w:rsidP="000A0F03">
      <w:pPr>
        <w:keepNext/>
        <w:numPr>
          <w:ilvl w:val="4"/>
          <w:numId w:val="47"/>
        </w:numPr>
        <w:tabs>
          <w:tab w:val="left" w:pos="284"/>
        </w:tabs>
        <w:spacing w:before="60" w:after="60" w:line="288" w:lineRule="auto"/>
        <w:ind w:firstLine="284"/>
        <w:jc w:val="both"/>
        <w:outlineLvl w:val="4"/>
        <w:rPr>
          <w:b/>
          <w:sz w:val="28"/>
          <w:szCs w:val="28"/>
          <w:lang w:val="fr-FR"/>
        </w:rPr>
      </w:pPr>
      <w:r w:rsidRPr="00F92F64">
        <w:rPr>
          <w:b/>
          <w:sz w:val="28"/>
          <w:szCs w:val="28"/>
          <w:lang w:val="fr-FR"/>
        </w:rPr>
        <w:t>Tiêu chuẩn áp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608"/>
      </w:tblGrid>
      <w:tr w:rsidR="000A0F03" w:rsidRPr="00F92F64" w14:paraId="22DA7652" w14:textId="77777777" w:rsidTr="000A0F03">
        <w:tc>
          <w:tcPr>
            <w:tcW w:w="4758" w:type="dxa"/>
          </w:tcPr>
          <w:p w14:paraId="59F7B7E9" w14:textId="77777777" w:rsidR="000A0F03" w:rsidRPr="00F92F64" w:rsidRDefault="000A0F03" w:rsidP="000A0F03">
            <w:pPr>
              <w:rPr>
                <w:sz w:val="28"/>
                <w:szCs w:val="28"/>
                <w:lang w:val="fr-FR"/>
              </w:rPr>
            </w:pPr>
            <w:r w:rsidRPr="00F92F64">
              <w:rPr>
                <w:sz w:val="28"/>
                <w:szCs w:val="28"/>
                <w:lang w:val="fr-FR"/>
              </w:rPr>
              <w:t>TCVN 6447</w:t>
            </w:r>
          </w:p>
        </w:tc>
        <w:tc>
          <w:tcPr>
            <w:tcW w:w="4620" w:type="dxa"/>
          </w:tcPr>
          <w:p w14:paraId="0F574ABA" w14:textId="77777777" w:rsidR="000A0F03" w:rsidRPr="00F92F64" w:rsidRDefault="000A0F03" w:rsidP="000A0F03">
            <w:pPr>
              <w:rPr>
                <w:sz w:val="28"/>
                <w:szCs w:val="28"/>
                <w:lang w:val="fr-FR"/>
              </w:rPr>
            </w:pPr>
            <w:r w:rsidRPr="00F92F64">
              <w:rPr>
                <w:sz w:val="28"/>
                <w:szCs w:val="28"/>
                <w:lang w:val="fr-FR"/>
              </w:rPr>
              <w:t>Cáp điện vặn xoắn cách điện bằng XLPE điện áp làm việc đến 0,6/1kV</w:t>
            </w:r>
          </w:p>
        </w:tc>
      </w:tr>
      <w:tr w:rsidR="000A0F03" w:rsidRPr="00F92F64" w14:paraId="70D83847" w14:textId="77777777" w:rsidTr="000A0F03">
        <w:tc>
          <w:tcPr>
            <w:tcW w:w="4758" w:type="dxa"/>
          </w:tcPr>
          <w:p w14:paraId="31F9FCD5" w14:textId="77777777" w:rsidR="000A0F03" w:rsidRPr="00F92F64" w:rsidRDefault="000A0F03" w:rsidP="000A0F03">
            <w:pPr>
              <w:rPr>
                <w:sz w:val="28"/>
                <w:szCs w:val="28"/>
                <w:lang w:val="fr-FR"/>
              </w:rPr>
            </w:pPr>
            <w:r w:rsidRPr="00F92F64">
              <w:rPr>
                <w:sz w:val="28"/>
                <w:szCs w:val="28"/>
                <w:lang w:val="fr-FR"/>
              </w:rPr>
              <w:t>TCVN 6612 (IEC 60228)</w:t>
            </w:r>
          </w:p>
        </w:tc>
        <w:tc>
          <w:tcPr>
            <w:tcW w:w="4620" w:type="dxa"/>
          </w:tcPr>
          <w:p w14:paraId="5E65576F" w14:textId="77777777" w:rsidR="000A0F03" w:rsidRPr="00F92F64" w:rsidRDefault="000A0F03" w:rsidP="000A0F03">
            <w:pPr>
              <w:rPr>
                <w:sz w:val="28"/>
                <w:szCs w:val="28"/>
                <w:lang w:val="fr-FR"/>
              </w:rPr>
            </w:pPr>
            <w:r w:rsidRPr="00F92F64">
              <w:rPr>
                <w:sz w:val="28"/>
                <w:szCs w:val="28"/>
                <w:lang w:val="fr-FR"/>
              </w:rPr>
              <w:t>Ruột dẫn của cáp cách điện</w:t>
            </w:r>
          </w:p>
        </w:tc>
      </w:tr>
    </w:tbl>
    <w:p w14:paraId="31F3FEC5" w14:textId="77777777" w:rsidR="000A0F03" w:rsidRPr="00F92F64" w:rsidRDefault="000A0F03" w:rsidP="000A0F03">
      <w:pPr>
        <w:rPr>
          <w:sz w:val="28"/>
          <w:szCs w:val="28"/>
          <w:lang w:val="fr-FR"/>
        </w:rPr>
      </w:pPr>
      <w:r w:rsidRPr="00F92F64">
        <w:rPr>
          <w:sz w:val="28"/>
          <w:szCs w:val="28"/>
          <w:lang w:val="fr-FR"/>
        </w:rPr>
        <w:t xml:space="preserve"> </w:t>
      </w:r>
    </w:p>
    <w:p w14:paraId="78819285" w14:textId="77777777" w:rsidR="000A0F03" w:rsidRPr="00F92F64" w:rsidRDefault="000A0F03" w:rsidP="000A0F03">
      <w:pPr>
        <w:rPr>
          <w:sz w:val="28"/>
          <w:szCs w:val="28"/>
          <w:lang w:val="fr-FR"/>
        </w:rPr>
      </w:pPr>
      <w:r w:rsidRPr="00F92F64">
        <w:rPr>
          <w:sz w:val="28"/>
          <w:szCs w:val="28"/>
          <w:lang w:val="fr-FR"/>
        </w:rPr>
        <w:t>Và các tiêu chuẩn liên quan; các tiêu chuẩn tương đương hoặc cao hơn</w:t>
      </w:r>
    </w:p>
    <w:p w14:paraId="1DDEF90C" w14:textId="77777777" w:rsidR="000A0F03" w:rsidRPr="00F92F64" w:rsidRDefault="000A0F03" w:rsidP="000A0F03">
      <w:pPr>
        <w:keepNext/>
        <w:numPr>
          <w:ilvl w:val="4"/>
          <w:numId w:val="47"/>
        </w:numPr>
        <w:tabs>
          <w:tab w:val="left" w:pos="284"/>
        </w:tabs>
        <w:spacing w:before="60" w:after="60" w:line="288" w:lineRule="auto"/>
        <w:ind w:firstLine="284"/>
        <w:jc w:val="both"/>
        <w:outlineLvl w:val="4"/>
        <w:rPr>
          <w:b/>
          <w:sz w:val="28"/>
          <w:szCs w:val="28"/>
          <w:lang w:val="fr-FR"/>
        </w:rPr>
      </w:pPr>
      <w:r w:rsidRPr="00F92F64">
        <w:rPr>
          <w:b/>
          <w:sz w:val="28"/>
          <w:szCs w:val="28"/>
          <w:lang w:val="fr-FR"/>
        </w:rPr>
        <w:t>3. Thiết kế và lắp đặt:</w:t>
      </w:r>
    </w:p>
    <w:p w14:paraId="0E04F73C" w14:textId="77777777" w:rsidR="000A0F03" w:rsidRPr="00F92F64" w:rsidRDefault="000A0F03" w:rsidP="000A0F03">
      <w:pPr>
        <w:keepNext/>
        <w:numPr>
          <w:ilvl w:val="5"/>
          <w:numId w:val="47"/>
        </w:numPr>
        <w:tabs>
          <w:tab w:val="left" w:pos="284"/>
        </w:tabs>
        <w:spacing w:before="60" w:line="360" w:lineRule="auto"/>
        <w:ind w:firstLine="284"/>
        <w:jc w:val="both"/>
        <w:outlineLvl w:val="5"/>
        <w:rPr>
          <w:b/>
          <w:i/>
          <w:color w:val="FF00FF"/>
          <w:sz w:val="28"/>
          <w:szCs w:val="28"/>
          <w:lang w:val="fr-FR"/>
        </w:rPr>
      </w:pPr>
      <w:bookmarkStart w:id="3" w:name="_Hlk122872924"/>
      <w:r w:rsidRPr="00F92F64">
        <w:rPr>
          <w:b/>
          <w:i/>
          <w:color w:val="FF00FF"/>
          <w:sz w:val="28"/>
          <w:szCs w:val="28"/>
          <w:lang w:val="fr-FR"/>
        </w:rPr>
        <w:t>Số liệu thiết kế</w:t>
      </w:r>
    </w:p>
    <w:p w14:paraId="6F8D8346" w14:textId="77777777" w:rsidR="000A0F03" w:rsidRPr="00F92F64" w:rsidRDefault="000A0F03" w:rsidP="000A0F03">
      <w:pPr>
        <w:rPr>
          <w:sz w:val="28"/>
          <w:szCs w:val="28"/>
          <w:lang w:val="fr-FR"/>
        </w:rPr>
      </w:pPr>
      <w:r w:rsidRPr="00F92F64">
        <w:rPr>
          <w:sz w:val="28"/>
          <w:szCs w:val="28"/>
          <w:lang w:val="fr-FR"/>
        </w:rPr>
        <w:t>Cáp 3 pha phải là cáp vặn xoắn 4 lõi cùng tiết diện. Cáp 1 pha phải là cáp vặn xoắn 2 lõi cùng tiết diện.</w:t>
      </w:r>
    </w:p>
    <w:bookmarkEnd w:id="3"/>
    <w:p w14:paraId="22F20367" w14:textId="77777777" w:rsidR="000A0F03" w:rsidRPr="00F92F64" w:rsidRDefault="000A0F03" w:rsidP="000A0F03">
      <w:pPr>
        <w:rPr>
          <w:sz w:val="28"/>
          <w:szCs w:val="28"/>
          <w:lang w:val="fr-FR"/>
        </w:rPr>
      </w:pPr>
      <w:r w:rsidRPr="00F92F64">
        <w:rPr>
          <w:sz w:val="28"/>
          <w:szCs w:val="28"/>
          <w:lang w:val="fr-FR"/>
        </w:rPr>
        <w:t>Cáp phải phù hợp với số liệu sau:</w:t>
      </w:r>
    </w:p>
    <w:p w14:paraId="39793A58" w14:textId="77777777" w:rsidR="000A0F03" w:rsidRPr="00F92F64" w:rsidRDefault="000A0F03" w:rsidP="000A0F03">
      <w:pPr>
        <w:rPr>
          <w:sz w:val="28"/>
          <w:szCs w:val="28"/>
          <w:lang w:val="fr-FR"/>
        </w:rPr>
      </w:pPr>
      <w:r w:rsidRPr="00F92F64">
        <w:rPr>
          <w:sz w:val="28"/>
          <w:szCs w:val="28"/>
          <w:lang w:val="fr-FR"/>
        </w:rPr>
        <w:t>+  Điện áp hệ thống danh định</w:t>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t>0,4kV</w:t>
      </w:r>
    </w:p>
    <w:p w14:paraId="7AC01716" w14:textId="77777777" w:rsidR="000A0F03" w:rsidRPr="00F92F64" w:rsidRDefault="000A0F03" w:rsidP="000A0F03">
      <w:pPr>
        <w:rPr>
          <w:sz w:val="28"/>
          <w:szCs w:val="28"/>
          <w:lang w:val="fr-FR"/>
        </w:rPr>
      </w:pPr>
      <w:r w:rsidRPr="00F92F64">
        <w:rPr>
          <w:sz w:val="28"/>
          <w:szCs w:val="28"/>
          <w:lang w:val="fr-FR"/>
        </w:rPr>
        <w:t>+  Các cấp cách điện</w:t>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t>0,6/1/1,2kV</w:t>
      </w:r>
    </w:p>
    <w:p w14:paraId="36428E05" w14:textId="77777777" w:rsidR="000A0F03" w:rsidRPr="00F92F64" w:rsidRDefault="000A0F03" w:rsidP="000A0F03">
      <w:pPr>
        <w:rPr>
          <w:sz w:val="28"/>
          <w:szCs w:val="28"/>
          <w:lang w:val="fr-FR"/>
        </w:rPr>
      </w:pPr>
      <w:r w:rsidRPr="00F92F64">
        <w:rPr>
          <w:sz w:val="28"/>
          <w:szCs w:val="28"/>
          <w:lang w:val="fr-FR"/>
        </w:rPr>
        <w:t>+  Hệ thống</w:t>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t>3 pha, 4 dây nối đất trực tiếp</w:t>
      </w:r>
    </w:p>
    <w:p w14:paraId="324F265E" w14:textId="77777777" w:rsidR="000A0F03" w:rsidRPr="00F92F64" w:rsidRDefault="000A0F03" w:rsidP="000A0F03">
      <w:pPr>
        <w:rPr>
          <w:sz w:val="28"/>
          <w:szCs w:val="28"/>
          <w:lang w:val="fr-FR"/>
        </w:rPr>
      </w:pPr>
      <w:r w:rsidRPr="00F92F64">
        <w:rPr>
          <w:sz w:val="28"/>
          <w:szCs w:val="28"/>
          <w:lang w:val="fr-FR"/>
        </w:rPr>
        <w:t>+  Tần số</w:t>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r>
      <w:r w:rsidRPr="00F92F64">
        <w:rPr>
          <w:sz w:val="28"/>
          <w:szCs w:val="28"/>
          <w:lang w:val="fr-FR"/>
        </w:rPr>
        <w:tab/>
        <w:t>50Hz</w:t>
      </w:r>
    </w:p>
    <w:p w14:paraId="217FA1BE" w14:textId="77777777" w:rsidR="000A0F03" w:rsidRPr="00F92F64" w:rsidRDefault="000A0F03" w:rsidP="000A0F03">
      <w:pPr>
        <w:keepNext/>
        <w:numPr>
          <w:ilvl w:val="5"/>
          <w:numId w:val="47"/>
        </w:numPr>
        <w:tabs>
          <w:tab w:val="left" w:pos="284"/>
        </w:tabs>
        <w:spacing w:before="60" w:line="360" w:lineRule="auto"/>
        <w:ind w:firstLine="284"/>
        <w:jc w:val="both"/>
        <w:outlineLvl w:val="5"/>
        <w:rPr>
          <w:b/>
          <w:i/>
          <w:color w:val="FF00FF"/>
          <w:sz w:val="28"/>
          <w:szCs w:val="28"/>
          <w:lang w:val="fr-FR"/>
        </w:rPr>
      </w:pPr>
      <w:r w:rsidRPr="00F92F64">
        <w:rPr>
          <w:b/>
          <w:i/>
          <w:color w:val="FF00FF"/>
          <w:sz w:val="28"/>
          <w:szCs w:val="28"/>
          <w:lang w:val="fr-FR"/>
        </w:rPr>
        <w:t>Dây dẫn</w:t>
      </w:r>
    </w:p>
    <w:p w14:paraId="386CB557" w14:textId="77777777" w:rsidR="000A0F03" w:rsidRPr="00F92F64" w:rsidRDefault="000A0F03" w:rsidP="000A0F03">
      <w:pPr>
        <w:rPr>
          <w:sz w:val="28"/>
          <w:szCs w:val="28"/>
          <w:lang w:val="fr-FR"/>
        </w:rPr>
      </w:pPr>
      <w:r w:rsidRPr="00F92F64">
        <w:rPr>
          <w:sz w:val="28"/>
          <w:szCs w:val="28"/>
          <w:lang w:val="fr-FR"/>
        </w:rPr>
        <w:t>Dây dẫn là dây nhôm nhiều sợi được vặn xoắn kiểu ép.</w:t>
      </w:r>
    </w:p>
    <w:p w14:paraId="3D7590BD" w14:textId="77777777" w:rsidR="000A0F03" w:rsidRPr="00F92F64" w:rsidRDefault="000A0F03" w:rsidP="000A0F03">
      <w:pPr>
        <w:keepNext/>
        <w:numPr>
          <w:ilvl w:val="5"/>
          <w:numId w:val="47"/>
        </w:numPr>
        <w:tabs>
          <w:tab w:val="left" w:pos="284"/>
        </w:tabs>
        <w:spacing w:before="60" w:line="360" w:lineRule="auto"/>
        <w:ind w:firstLine="284"/>
        <w:jc w:val="both"/>
        <w:outlineLvl w:val="5"/>
        <w:rPr>
          <w:b/>
          <w:i/>
          <w:color w:val="FF00FF"/>
          <w:sz w:val="28"/>
          <w:szCs w:val="28"/>
          <w:lang w:val="fr-FR"/>
        </w:rPr>
      </w:pPr>
      <w:r w:rsidRPr="00F92F64">
        <w:rPr>
          <w:b/>
          <w:i/>
          <w:color w:val="FF00FF"/>
          <w:sz w:val="28"/>
          <w:szCs w:val="28"/>
          <w:lang w:val="fr-FR"/>
        </w:rPr>
        <w:t>Cách điện của ruột cáp</w:t>
      </w:r>
    </w:p>
    <w:p w14:paraId="623E7D19" w14:textId="77777777" w:rsidR="000A0F03" w:rsidRPr="00F92F64" w:rsidRDefault="000A0F03" w:rsidP="000A0F03">
      <w:pPr>
        <w:rPr>
          <w:sz w:val="28"/>
          <w:szCs w:val="28"/>
          <w:lang w:val="fr-FR"/>
        </w:rPr>
      </w:pPr>
      <w:r w:rsidRPr="00F92F64">
        <w:rPr>
          <w:sz w:val="28"/>
          <w:szCs w:val="28"/>
          <w:lang w:val="fr-FR"/>
        </w:rPr>
        <w:t>- Chất cách điện của ruột cáp là XLPE, chịu được tác động của thời tiết, chịu được tác động của tia cực tím</w:t>
      </w:r>
    </w:p>
    <w:p w14:paraId="12520B24" w14:textId="77777777" w:rsidR="000A0F03" w:rsidRPr="00F92F64" w:rsidRDefault="000A0F03" w:rsidP="000A0F03">
      <w:pPr>
        <w:rPr>
          <w:sz w:val="28"/>
          <w:szCs w:val="28"/>
          <w:lang w:val="fr-FR"/>
        </w:rPr>
      </w:pPr>
      <w:r w:rsidRPr="00F92F64">
        <w:rPr>
          <w:sz w:val="28"/>
          <w:szCs w:val="28"/>
          <w:lang w:val="fr-FR"/>
        </w:rPr>
        <w:t>- Phần trăm carbon đen: ≥2% khối lượng - Mầu đen</w:t>
      </w:r>
    </w:p>
    <w:p w14:paraId="70821C7F" w14:textId="77777777" w:rsidR="000A0F03" w:rsidRPr="00F92F64" w:rsidRDefault="000A0F03" w:rsidP="000A0F03">
      <w:pPr>
        <w:keepNext/>
        <w:numPr>
          <w:ilvl w:val="5"/>
          <w:numId w:val="47"/>
        </w:numPr>
        <w:tabs>
          <w:tab w:val="left" w:pos="284"/>
        </w:tabs>
        <w:spacing w:before="60" w:line="360" w:lineRule="auto"/>
        <w:ind w:firstLine="284"/>
        <w:jc w:val="both"/>
        <w:outlineLvl w:val="5"/>
        <w:rPr>
          <w:b/>
          <w:i/>
          <w:color w:val="FF00FF"/>
          <w:sz w:val="28"/>
          <w:szCs w:val="28"/>
          <w:lang w:val="fr-FR"/>
        </w:rPr>
      </w:pPr>
      <w:r w:rsidRPr="00F92F64">
        <w:rPr>
          <w:b/>
          <w:i/>
          <w:color w:val="FF00FF"/>
          <w:sz w:val="28"/>
          <w:szCs w:val="28"/>
          <w:lang w:val="fr-FR"/>
        </w:rPr>
        <w:t>Đánh mã ký hiệu</w:t>
      </w:r>
    </w:p>
    <w:p w14:paraId="4A8C2BB9" w14:textId="77777777" w:rsidR="000A0F03" w:rsidRPr="00F92F64" w:rsidRDefault="000A0F03" w:rsidP="000A0F03">
      <w:pPr>
        <w:rPr>
          <w:sz w:val="28"/>
          <w:szCs w:val="28"/>
          <w:lang w:val="fr-FR"/>
        </w:rPr>
      </w:pPr>
      <w:r w:rsidRPr="00F92F64">
        <w:rPr>
          <w:sz w:val="28"/>
          <w:szCs w:val="28"/>
          <w:lang w:val="fr-FR"/>
        </w:rPr>
        <w:t>Các lõi pha phải đánh ký hiệu rõ ràng bằng các sóng gợn có hình tam giác theo chiều dọc hoặc đánh mầu. Lõi trung tính không cần đánh dấu. Các ký hiệu sử dụng phải bền chắc và đảm bảo trong quá trình vận hành.</w:t>
      </w:r>
    </w:p>
    <w:p w14:paraId="7E762E25" w14:textId="77777777" w:rsidR="000A0F03" w:rsidRPr="00F92F64" w:rsidRDefault="000A0F03" w:rsidP="000A0F03">
      <w:pPr>
        <w:keepNext/>
        <w:numPr>
          <w:ilvl w:val="4"/>
          <w:numId w:val="47"/>
        </w:numPr>
        <w:tabs>
          <w:tab w:val="left" w:pos="284"/>
        </w:tabs>
        <w:spacing w:before="60" w:after="60" w:line="288" w:lineRule="auto"/>
        <w:ind w:firstLine="284"/>
        <w:jc w:val="both"/>
        <w:outlineLvl w:val="4"/>
        <w:rPr>
          <w:b/>
          <w:sz w:val="28"/>
          <w:szCs w:val="28"/>
          <w:lang w:val="fr-FR"/>
        </w:rPr>
      </w:pPr>
      <w:r w:rsidRPr="00F92F64">
        <w:rPr>
          <w:b/>
          <w:sz w:val="28"/>
          <w:szCs w:val="28"/>
          <w:lang w:val="fr-FR"/>
        </w:rPr>
        <w:t>Yêu cầu về thử nghiệm.</w:t>
      </w:r>
    </w:p>
    <w:p w14:paraId="16D54EC2" w14:textId="77777777" w:rsidR="000A0F03" w:rsidRPr="00F92F64" w:rsidRDefault="000A0F03" w:rsidP="000A0F03">
      <w:pPr>
        <w:rPr>
          <w:sz w:val="28"/>
          <w:szCs w:val="28"/>
          <w:lang w:val="fr-FR"/>
        </w:rPr>
      </w:pPr>
      <w:r w:rsidRPr="00F92F64">
        <w:rPr>
          <w:sz w:val="28"/>
          <w:szCs w:val="28"/>
          <w:lang w:val="fr-FR"/>
        </w:rPr>
        <w:t>- Giấy chứng nhận thử nghiệm điển hình phải được sử dụng đối với tất cả các loại cáp ngầm được cung cấp.</w:t>
      </w:r>
    </w:p>
    <w:p w14:paraId="103B3222" w14:textId="77777777" w:rsidR="000A0F03" w:rsidRPr="00F92F64" w:rsidRDefault="000A0F03" w:rsidP="000A0F03">
      <w:pPr>
        <w:rPr>
          <w:sz w:val="28"/>
          <w:szCs w:val="28"/>
          <w:lang w:val="fr-FR"/>
        </w:rPr>
      </w:pPr>
      <w:r w:rsidRPr="00F92F64">
        <w:rPr>
          <w:sz w:val="28"/>
          <w:szCs w:val="28"/>
          <w:lang w:val="fr-FR"/>
        </w:rPr>
        <w:lastRenderedPageBreak/>
        <w:t xml:space="preserve"> - Toàn bộ thiết bị phải thông qua các cuộc thử nghiệm thường lệ tại nhà máy phù hợp với tiêu chuẩn TCVN 6447 (hoặc tương đương hoặc cao hơn) và các tiêu chuẩn liên quan.</w:t>
      </w:r>
    </w:p>
    <w:p w14:paraId="49FF0B08" w14:textId="77777777" w:rsidR="000A0F03" w:rsidRPr="00F92F64" w:rsidRDefault="000A0F03" w:rsidP="000A0F03">
      <w:pPr>
        <w:rPr>
          <w:sz w:val="28"/>
          <w:szCs w:val="28"/>
          <w:lang w:val="fr-FR"/>
        </w:rPr>
      </w:pPr>
      <w:r w:rsidRPr="00F92F64">
        <w:rPr>
          <w:sz w:val="28"/>
          <w:szCs w:val="28"/>
          <w:lang w:val="fr-FR"/>
        </w:rPr>
        <w:t>- Biên bản test phải đáp ứng và đẩy đủ các hạng mục thí nghiệm theo tiêu chuẩn TCVN 6447 (hoặc tương đương hoặc cao hơn) và các tiêu chuẩn liên quan.</w:t>
      </w:r>
    </w:p>
    <w:p w14:paraId="58571316" w14:textId="77777777" w:rsidR="000A0F03" w:rsidRPr="00F92F64" w:rsidRDefault="000A0F03" w:rsidP="000A0F03">
      <w:pPr>
        <w:keepNext/>
        <w:numPr>
          <w:ilvl w:val="4"/>
          <w:numId w:val="47"/>
        </w:numPr>
        <w:tabs>
          <w:tab w:val="left" w:pos="284"/>
        </w:tabs>
        <w:spacing w:before="60" w:after="60" w:line="288" w:lineRule="auto"/>
        <w:ind w:firstLine="284"/>
        <w:jc w:val="both"/>
        <w:outlineLvl w:val="4"/>
        <w:rPr>
          <w:b/>
          <w:sz w:val="28"/>
          <w:szCs w:val="28"/>
          <w:lang w:val="fr-FR"/>
        </w:rPr>
      </w:pPr>
      <w:r w:rsidRPr="00F92F64">
        <w:rPr>
          <w:b/>
          <w:sz w:val="28"/>
          <w:szCs w:val="28"/>
          <w:lang w:val="fr-FR"/>
        </w:rPr>
        <w:t>Yêu cầu khác.</w:t>
      </w:r>
    </w:p>
    <w:p w14:paraId="1F842363" w14:textId="77777777" w:rsidR="000A0F03" w:rsidRPr="00F92F64" w:rsidRDefault="000A0F03" w:rsidP="000A0F03">
      <w:pPr>
        <w:rPr>
          <w:sz w:val="28"/>
          <w:szCs w:val="28"/>
          <w:lang w:val="fr-FR"/>
        </w:rPr>
      </w:pPr>
      <w:r w:rsidRPr="00F92F64">
        <w:rPr>
          <w:sz w:val="28"/>
          <w:szCs w:val="28"/>
          <w:lang w:val="fr-FR"/>
        </w:rPr>
        <w:t>- Cáp được giao trong các cuộn lô bằng gỗ với tổng trọng lượng cáp và cuộn lô tối đa không vượt quá 4.500kg với đường kính mặt lô cuốn cáp tối đa 2,2m.</w:t>
      </w:r>
    </w:p>
    <w:p w14:paraId="2B4E5220" w14:textId="77777777" w:rsidR="000A0F03" w:rsidRPr="00F92F64" w:rsidRDefault="000A0F03" w:rsidP="000A0F03">
      <w:pPr>
        <w:rPr>
          <w:sz w:val="28"/>
          <w:szCs w:val="28"/>
          <w:lang w:val="fr-FR"/>
        </w:rPr>
      </w:pPr>
      <w:r w:rsidRPr="00F92F64">
        <w:rPr>
          <w:sz w:val="28"/>
          <w:szCs w:val="28"/>
          <w:lang w:val="fr-FR"/>
        </w:rPr>
        <w:t>- Chỉ 1 sợi cáp được cuốn vào mỗi cuộn lô.</w:t>
      </w:r>
    </w:p>
    <w:p w14:paraId="76B16233" w14:textId="77777777" w:rsidR="000A0F03" w:rsidRPr="00F92F64" w:rsidRDefault="000A0F03" w:rsidP="000A0F03">
      <w:pPr>
        <w:keepNext/>
        <w:numPr>
          <w:ilvl w:val="4"/>
          <w:numId w:val="47"/>
        </w:numPr>
        <w:tabs>
          <w:tab w:val="left" w:pos="284"/>
        </w:tabs>
        <w:spacing w:before="60" w:after="60" w:line="288" w:lineRule="auto"/>
        <w:ind w:firstLine="284"/>
        <w:jc w:val="both"/>
        <w:outlineLvl w:val="4"/>
        <w:rPr>
          <w:b/>
          <w:sz w:val="28"/>
          <w:szCs w:val="28"/>
          <w:lang w:val="fr-FR"/>
        </w:rPr>
      </w:pPr>
      <w:r w:rsidRPr="00F92F64">
        <w:rPr>
          <w:b/>
          <w:sz w:val="28"/>
          <w:szCs w:val="28"/>
          <w:lang w:val="fr-FR"/>
        </w:rPr>
        <w:t>Bảng yêu cầu về đặc tính kỹ thuật.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5099"/>
        <w:gridCol w:w="1170"/>
        <w:gridCol w:w="2576"/>
      </w:tblGrid>
      <w:tr w:rsidR="000A0F03" w:rsidRPr="00F92F64" w14:paraId="7BF59802" w14:textId="77777777" w:rsidTr="000A0F03">
        <w:tc>
          <w:tcPr>
            <w:tcW w:w="628" w:type="dxa"/>
            <w:vAlign w:val="center"/>
          </w:tcPr>
          <w:p w14:paraId="0E1130CC" w14:textId="77777777" w:rsidR="000A0F03" w:rsidRPr="00F92F64" w:rsidRDefault="000A0F03" w:rsidP="000A0F03">
            <w:pPr>
              <w:rPr>
                <w:sz w:val="28"/>
                <w:szCs w:val="28"/>
                <w:lang w:eastAsia="vi-VN"/>
              </w:rPr>
            </w:pPr>
            <w:r w:rsidRPr="00F92F64">
              <w:rPr>
                <w:sz w:val="28"/>
                <w:szCs w:val="28"/>
                <w:lang w:eastAsia="vi-VN"/>
              </w:rPr>
              <w:t>TT</w:t>
            </w:r>
          </w:p>
        </w:tc>
        <w:tc>
          <w:tcPr>
            <w:tcW w:w="5099" w:type="dxa"/>
            <w:vAlign w:val="center"/>
          </w:tcPr>
          <w:p w14:paraId="4489B5BC" w14:textId="77777777" w:rsidR="000A0F03" w:rsidRPr="00F92F64" w:rsidRDefault="000A0F03" w:rsidP="000A0F03">
            <w:pPr>
              <w:rPr>
                <w:sz w:val="28"/>
                <w:szCs w:val="28"/>
                <w:lang w:eastAsia="vi-VN"/>
              </w:rPr>
            </w:pPr>
            <w:r w:rsidRPr="00F92F64">
              <w:rPr>
                <w:sz w:val="28"/>
                <w:szCs w:val="28"/>
                <w:lang w:eastAsia="vi-VN"/>
              </w:rPr>
              <w:t>Hạng mục</w:t>
            </w:r>
          </w:p>
        </w:tc>
        <w:tc>
          <w:tcPr>
            <w:tcW w:w="1170" w:type="dxa"/>
            <w:vAlign w:val="center"/>
          </w:tcPr>
          <w:p w14:paraId="720DCCE7" w14:textId="77777777" w:rsidR="000A0F03" w:rsidRPr="00F92F64" w:rsidRDefault="000A0F03" w:rsidP="000A0F03">
            <w:pPr>
              <w:rPr>
                <w:sz w:val="28"/>
                <w:szCs w:val="28"/>
                <w:lang w:eastAsia="vi-VN"/>
              </w:rPr>
            </w:pPr>
            <w:r w:rsidRPr="00F92F64">
              <w:rPr>
                <w:sz w:val="28"/>
                <w:szCs w:val="28"/>
                <w:lang w:eastAsia="vi-VN"/>
              </w:rPr>
              <w:t>Đơn vị đo</w:t>
            </w:r>
          </w:p>
        </w:tc>
        <w:tc>
          <w:tcPr>
            <w:tcW w:w="2576" w:type="dxa"/>
            <w:vAlign w:val="center"/>
          </w:tcPr>
          <w:p w14:paraId="167AB16E" w14:textId="77777777" w:rsidR="000A0F03" w:rsidRPr="00F92F64" w:rsidRDefault="000A0F03" w:rsidP="000A0F03">
            <w:pPr>
              <w:rPr>
                <w:sz w:val="28"/>
                <w:szCs w:val="28"/>
                <w:lang w:eastAsia="vi-VN"/>
              </w:rPr>
            </w:pPr>
            <w:r w:rsidRPr="00F92F64">
              <w:rPr>
                <w:sz w:val="28"/>
                <w:szCs w:val="28"/>
                <w:lang w:eastAsia="vi-VN"/>
              </w:rPr>
              <w:t>Yêu cầu</w:t>
            </w:r>
          </w:p>
        </w:tc>
      </w:tr>
      <w:tr w:rsidR="000A0F03" w:rsidRPr="00F92F64" w14:paraId="04C0F66A" w14:textId="77777777" w:rsidTr="000A0F03">
        <w:tc>
          <w:tcPr>
            <w:tcW w:w="628" w:type="dxa"/>
          </w:tcPr>
          <w:p w14:paraId="17D576C5" w14:textId="77777777" w:rsidR="000A0F03" w:rsidRPr="00F92F64" w:rsidRDefault="000A0F03" w:rsidP="000A0F03">
            <w:pPr>
              <w:rPr>
                <w:sz w:val="28"/>
                <w:szCs w:val="28"/>
                <w:lang w:eastAsia="vi-VN"/>
              </w:rPr>
            </w:pPr>
            <w:r w:rsidRPr="00F92F64">
              <w:rPr>
                <w:sz w:val="28"/>
                <w:szCs w:val="28"/>
                <w:lang w:eastAsia="vi-VN"/>
              </w:rPr>
              <w:t>1</w:t>
            </w:r>
          </w:p>
        </w:tc>
        <w:tc>
          <w:tcPr>
            <w:tcW w:w="5099" w:type="dxa"/>
          </w:tcPr>
          <w:p w14:paraId="733A28B9" w14:textId="77777777" w:rsidR="000A0F03" w:rsidRPr="00F92F64" w:rsidRDefault="000A0F03" w:rsidP="000A0F03">
            <w:pPr>
              <w:rPr>
                <w:sz w:val="28"/>
                <w:szCs w:val="28"/>
                <w:lang w:eastAsia="vi-VN"/>
              </w:rPr>
            </w:pPr>
            <w:r w:rsidRPr="00F92F64">
              <w:rPr>
                <w:sz w:val="28"/>
                <w:szCs w:val="28"/>
                <w:lang w:eastAsia="vi-VN"/>
              </w:rPr>
              <w:t>Cáp vặn xoắn hạ thế 0.6/1kV</w:t>
            </w:r>
          </w:p>
        </w:tc>
        <w:tc>
          <w:tcPr>
            <w:tcW w:w="1170" w:type="dxa"/>
          </w:tcPr>
          <w:p w14:paraId="19393426" w14:textId="77777777" w:rsidR="000A0F03" w:rsidRPr="00F92F64" w:rsidRDefault="000A0F03" w:rsidP="000A0F03">
            <w:pPr>
              <w:rPr>
                <w:sz w:val="28"/>
                <w:szCs w:val="28"/>
                <w:lang w:eastAsia="vi-VN"/>
              </w:rPr>
            </w:pPr>
          </w:p>
        </w:tc>
        <w:tc>
          <w:tcPr>
            <w:tcW w:w="2576" w:type="dxa"/>
          </w:tcPr>
          <w:p w14:paraId="429261DB" w14:textId="77777777" w:rsidR="000A0F03" w:rsidRPr="00F92F64" w:rsidRDefault="000A0F03" w:rsidP="000A0F03">
            <w:pPr>
              <w:rPr>
                <w:sz w:val="28"/>
                <w:szCs w:val="28"/>
                <w:lang w:eastAsia="vi-VN"/>
              </w:rPr>
            </w:pPr>
            <w:r w:rsidRPr="00F92F64">
              <w:rPr>
                <w:sz w:val="28"/>
                <w:szCs w:val="28"/>
                <w:lang w:eastAsia="vi-VN"/>
              </w:rPr>
              <w:t>Nêu cụ thể</w:t>
            </w:r>
          </w:p>
        </w:tc>
      </w:tr>
      <w:tr w:rsidR="000A0F03" w:rsidRPr="00F92F64" w14:paraId="2CA7C2D0" w14:textId="77777777" w:rsidTr="000A0F03">
        <w:tc>
          <w:tcPr>
            <w:tcW w:w="628" w:type="dxa"/>
          </w:tcPr>
          <w:p w14:paraId="79B9EA8A" w14:textId="77777777" w:rsidR="000A0F03" w:rsidRPr="00F92F64" w:rsidRDefault="000A0F03" w:rsidP="000A0F03">
            <w:pPr>
              <w:rPr>
                <w:sz w:val="28"/>
                <w:szCs w:val="28"/>
                <w:lang w:eastAsia="vi-VN"/>
              </w:rPr>
            </w:pPr>
            <w:r w:rsidRPr="00F92F64">
              <w:rPr>
                <w:sz w:val="28"/>
                <w:szCs w:val="28"/>
                <w:lang w:eastAsia="vi-VN"/>
              </w:rPr>
              <w:t>2</w:t>
            </w:r>
          </w:p>
        </w:tc>
        <w:tc>
          <w:tcPr>
            <w:tcW w:w="5099" w:type="dxa"/>
          </w:tcPr>
          <w:p w14:paraId="6C67AC83" w14:textId="77777777" w:rsidR="000A0F03" w:rsidRPr="00F92F64" w:rsidRDefault="000A0F03" w:rsidP="000A0F03">
            <w:pPr>
              <w:rPr>
                <w:sz w:val="28"/>
                <w:szCs w:val="28"/>
                <w:lang w:eastAsia="vi-VN"/>
              </w:rPr>
            </w:pPr>
            <w:r w:rsidRPr="00F92F64">
              <w:rPr>
                <w:sz w:val="28"/>
                <w:szCs w:val="28"/>
                <w:lang w:eastAsia="vi-VN"/>
              </w:rPr>
              <w:t>Nhà sản xuất</w:t>
            </w:r>
          </w:p>
        </w:tc>
        <w:tc>
          <w:tcPr>
            <w:tcW w:w="1170" w:type="dxa"/>
          </w:tcPr>
          <w:p w14:paraId="60520B82" w14:textId="77777777" w:rsidR="000A0F03" w:rsidRPr="00F92F64" w:rsidRDefault="000A0F03" w:rsidP="000A0F03">
            <w:pPr>
              <w:rPr>
                <w:sz w:val="28"/>
                <w:szCs w:val="28"/>
                <w:lang w:eastAsia="vi-VN"/>
              </w:rPr>
            </w:pPr>
          </w:p>
        </w:tc>
        <w:tc>
          <w:tcPr>
            <w:tcW w:w="2576" w:type="dxa"/>
          </w:tcPr>
          <w:p w14:paraId="4690660C" w14:textId="77777777" w:rsidR="000A0F03" w:rsidRPr="00F92F64" w:rsidRDefault="000A0F03" w:rsidP="000A0F03">
            <w:pPr>
              <w:rPr>
                <w:sz w:val="28"/>
                <w:szCs w:val="28"/>
                <w:lang w:eastAsia="vi-VN"/>
              </w:rPr>
            </w:pPr>
            <w:r w:rsidRPr="00F92F64">
              <w:rPr>
                <w:sz w:val="28"/>
                <w:szCs w:val="28"/>
                <w:lang w:eastAsia="vi-VN"/>
              </w:rPr>
              <w:t>Nêu cụ thể</w:t>
            </w:r>
          </w:p>
        </w:tc>
      </w:tr>
      <w:tr w:rsidR="000A0F03" w:rsidRPr="00F92F64" w14:paraId="708232F9" w14:textId="77777777" w:rsidTr="000A0F03">
        <w:tc>
          <w:tcPr>
            <w:tcW w:w="628" w:type="dxa"/>
          </w:tcPr>
          <w:p w14:paraId="3AE960FB" w14:textId="77777777" w:rsidR="000A0F03" w:rsidRPr="00F92F64" w:rsidRDefault="000A0F03" w:rsidP="000A0F03">
            <w:pPr>
              <w:rPr>
                <w:sz w:val="28"/>
                <w:szCs w:val="28"/>
                <w:lang w:eastAsia="vi-VN"/>
              </w:rPr>
            </w:pPr>
          </w:p>
        </w:tc>
        <w:tc>
          <w:tcPr>
            <w:tcW w:w="5099" w:type="dxa"/>
          </w:tcPr>
          <w:p w14:paraId="263A5899" w14:textId="77777777" w:rsidR="000A0F03" w:rsidRPr="00F92F64" w:rsidRDefault="000A0F03" w:rsidP="000A0F03">
            <w:pPr>
              <w:rPr>
                <w:sz w:val="28"/>
                <w:szCs w:val="28"/>
                <w:lang w:eastAsia="vi-VN"/>
              </w:rPr>
            </w:pPr>
            <w:r w:rsidRPr="00F92F64">
              <w:rPr>
                <w:sz w:val="28"/>
                <w:szCs w:val="28"/>
                <w:lang w:eastAsia="vi-VN"/>
              </w:rPr>
              <w:t>Mã hiệu sản phẩm</w:t>
            </w:r>
          </w:p>
        </w:tc>
        <w:tc>
          <w:tcPr>
            <w:tcW w:w="1170" w:type="dxa"/>
          </w:tcPr>
          <w:p w14:paraId="2765B023" w14:textId="77777777" w:rsidR="000A0F03" w:rsidRPr="00F92F64" w:rsidRDefault="000A0F03" w:rsidP="000A0F03">
            <w:pPr>
              <w:rPr>
                <w:sz w:val="28"/>
                <w:szCs w:val="28"/>
                <w:lang w:eastAsia="vi-VN"/>
              </w:rPr>
            </w:pPr>
          </w:p>
        </w:tc>
        <w:tc>
          <w:tcPr>
            <w:tcW w:w="2576" w:type="dxa"/>
          </w:tcPr>
          <w:p w14:paraId="0322FE4B" w14:textId="77777777" w:rsidR="000A0F03" w:rsidRPr="00F92F64" w:rsidRDefault="000A0F03" w:rsidP="000A0F03">
            <w:pPr>
              <w:rPr>
                <w:sz w:val="28"/>
                <w:szCs w:val="28"/>
                <w:lang w:eastAsia="vi-VN"/>
              </w:rPr>
            </w:pPr>
            <w:r w:rsidRPr="00F92F64">
              <w:rPr>
                <w:sz w:val="28"/>
                <w:szCs w:val="28"/>
                <w:lang w:eastAsia="vi-VN"/>
              </w:rPr>
              <w:t>Nêu cụ thể</w:t>
            </w:r>
          </w:p>
        </w:tc>
      </w:tr>
      <w:tr w:rsidR="000A0F03" w:rsidRPr="00F92F64" w14:paraId="24ADE768" w14:textId="77777777" w:rsidTr="000A0F03">
        <w:tc>
          <w:tcPr>
            <w:tcW w:w="628" w:type="dxa"/>
          </w:tcPr>
          <w:p w14:paraId="4DEA6F59" w14:textId="77777777" w:rsidR="000A0F03" w:rsidRPr="00F92F64" w:rsidRDefault="000A0F03" w:rsidP="000A0F03">
            <w:pPr>
              <w:rPr>
                <w:sz w:val="28"/>
                <w:szCs w:val="28"/>
                <w:lang w:eastAsia="vi-VN"/>
              </w:rPr>
            </w:pPr>
          </w:p>
        </w:tc>
        <w:tc>
          <w:tcPr>
            <w:tcW w:w="5099" w:type="dxa"/>
          </w:tcPr>
          <w:p w14:paraId="35BE81AC" w14:textId="77777777" w:rsidR="000A0F03" w:rsidRPr="00F92F64" w:rsidRDefault="000A0F03" w:rsidP="000A0F03">
            <w:pPr>
              <w:rPr>
                <w:sz w:val="28"/>
                <w:szCs w:val="28"/>
                <w:lang w:eastAsia="vi-VN"/>
              </w:rPr>
            </w:pPr>
            <w:r w:rsidRPr="00F92F64">
              <w:rPr>
                <w:sz w:val="28"/>
                <w:szCs w:val="28"/>
                <w:lang w:eastAsia="vi-VN"/>
              </w:rPr>
              <w:t>Nước sản xuất</w:t>
            </w:r>
          </w:p>
        </w:tc>
        <w:tc>
          <w:tcPr>
            <w:tcW w:w="1170" w:type="dxa"/>
          </w:tcPr>
          <w:p w14:paraId="6881833E" w14:textId="77777777" w:rsidR="000A0F03" w:rsidRPr="00F92F64" w:rsidRDefault="000A0F03" w:rsidP="000A0F03">
            <w:pPr>
              <w:rPr>
                <w:sz w:val="28"/>
                <w:szCs w:val="28"/>
                <w:lang w:eastAsia="vi-VN"/>
              </w:rPr>
            </w:pPr>
          </w:p>
        </w:tc>
        <w:tc>
          <w:tcPr>
            <w:tcW w:w="2576" w:type="dxa"/>
          </w:tcPr>
          <w:p w14:paraId="4B94C09B" w14:textId="77777777" w:rsidR="000A0F03" w:rsidRPr="00F92F64" w:rsidRDefault="000A0F03" w:rsidP="000A0F03">
            <w:pPr>
              <w:rPr>
                <w:sz w:val="28"/>
                <w:szCs w:val="28"/>
                <w:lang w:eastAsia="vi-VN"/>
              </w:rPr>
            </w:pPr>
            <w:r w:rsidRPr="00F92F64">
              <w:rPr>
                <w:sz w:val="28"/>
                <w:szCs w:val="28"/>
                <w:lang w:eastAsia="vi-VN"/>
              </w:rPr>
              <w:t>Nêu cụ thể</w:t>
            </w:r>
          </w:p>
        </w:tc>
      </w:tr>
      <w:tr w:rsidR="000A0F03" w:rsidRPr="00F92F64" w14:paraId="00926F25" w14:textId="77777777" w:rsidTr="000A0F03">
        <w:tc>
          <w:tcPr>
            <w:tcW w:w="628" w:type="dxa"/>
          </w:tcPr>
          <w:p w14:paraId="3E93463D" w14:textId="77777777" w:rsidR="000A0F03" w:rsidRPr="00F92F64" w:rsidRDefault="000A0F03" w:rsidP="000A0F03">
            <w:pPr>
              <w:rPr>
                <w:sz w:val="28"/>
                <w:szCs w:val="28"/>
                <w:lang w:eastAsia="vi-VN"/>
              </w:rPr>
            </w:pPr>
            <w:r w:rsidRPr="00F92F64">
              <w:rPr>
                <w:sz w:val="28"/>
                <w:szCs w:val="28"/>
                <w:lang w:eastAsia="vi-VN"/>
              </w:rPr>
              <w:t>3</w:t>
            </w:r>
          </w:p>
        </w:tc>
        <w:tc>
          <w:tcPr>
            <w:tcW w:w="5099" w:type="dxa"/>
          </w:tcPr>
          <w:p w14:paraId="32FA7A9C" w14:textId="77777777" w:rsidR="000A0F03" w:rsidRPr="00F92F64" w:rsidRDefault="000A0F03" w:rsidP="000A0F03">
            <w:pPr>
              <w:rPr>
                <w:sz w:val="28"/>
                <w:szCs w:val="28"/>
                <w:lang w:eastAsia="vi-VN"/>
              </w:rPr>
            </w:pPr>
            <w:r w:rsidRPr="00F92F64">
              <w:rPr>
                <w:sz w:val="28"/>
                <w:szCs w:val="28"/>
                <w:lang w:eastAsia="vi-VN"/>
              </w:rPr>
              <w:t>Loại</w:t>
            </w:r>
          </w:p>
        </w:tc>
        <w:tc>
          <w:tcPr>
            <w:tcW w:w="1170" w:type="dxa"/>
          </w:tcPr>
          <w:p w14:paraId="4E3E9474" w14:textId="77777777" w:rsidR="000A0F03" w:rsidRPr="00F92F64" w:rsidRDefault="000A0F03" w:rsidP="000A0F03">
            <w:pPr>
              <w:rPr>
                <w:sz w:val="28"/>
                <w:szCs w:val="28"/>
                <w:lang w:eastAsia="vi-VN"/>
              </w:rPr>
            </w:pPr>
          </w:p>
        </w:tc>
        <w:tc>
          <w:tcPr>
            <w:tcW w:w="2576" w:type="dxa"/>
          </w:tcPr>
          <w:p w14:paraId="51D2018D" w14:textId="77777777" w:rsidR="000A0F03" w:rsidRPr="00F92F64" w:rsidRDefault="000A0F03" w:rsidP="000A0F03">
            <w:pPr>
              <w:rPr>
                <w:sz w:val="28"/>
                <w:szCs w:val="28"/>
                <w:lang w:eastAsia="vi-VN"/>
              </w:rPr>
            </w:pPr>
            <w:r w:rsidRPr="00F92F64">
              <w:rPr>
                <w:sz w:val="28"/>
                <w:szCs w:val="28"/>
                <w:lang w:eastAsia="vi-VN"/>
              </w:rPr>
              <w:t>Nhôm</w:t>
            </w:r>
          </w:p>
        </w:tc>
      </w:tr>
      <w:tr w:rsidR="000A0F03" w:rsidRPr="00F92F64" w14:paraId="71383862" w14:textId="77777777" w:rsidTr="000A0F03">
        <w:tc>
          <w:tcPr>
            <w:tcW w:w="628" w:type="dxa"/>
          </w:tcPr>
          <w:p w14:paraId="0CBE87A8" w14:textId="77777777" w:rsidR="000A0F03" w:rsidRPr="00F92F64" w:rsidRDefault="000A0F03" w:rsidP="000A0F03">
            <w:pPr>
              <w:rPr>
                <w:sz w:val="28"/>
                <w:szCs w:val="28"/>
                <w:lang w:eastAsia="vi-VN"/>
              </w:rPr>
            </w:pPr>
            <w:r w:rsidRPr="00F92F64">
              <w:rPr>
                <w:sz w:val="28"/>
                <w:szCs w:val="28"/>
                <w:lang w:eastAsia="vi-VN"/>
              </w:rPr>
              <w:t>4</w:t>
            </w:r>
          </w:p>
        </w:tc>
        <w:tc>
          <w:tcPr>
            <w:tcW w:w="5099" w:type="dxa"/>
          </w:tcPr>
          <w:p w14:paraId="0466E7C4" w14:textId="77777777" w:rsidR="000A0F03" w:rsidRPr="00F92F64" w:rsidRDefault="000A0F03" w:rsidP="000A0F03">
            <w:pPr>
              <w:rPr>
                <w:sz w:val="28"/>
                <w:szCs w:val="28"/>
                <w:lang w:eastAsia="vi-VN"/>
              </w:rPr>
            </w:pPr>
            <w:r w:rsidRPr="00F92F64">
              <w:rPr>
                <w:sz w:val="28"/>
                <w:szCs w:val="28"/>
                <w:lang w:eastAsia="vi-VN"/>
              </w:rPr>
              <w:t>Số và tiết diện danh định của dây dẫn</w:t>
            </w:r>
          </w:p>
        </w:tc>
        <w:tc>
          <w:tcPr>
            <w:tcW w:w="1170" w:type="dxa"/>
          </w:tcPr>
          <w:p w14:paraId="7AD5FDDD" w14:textId="77777777" w:rsidR="000A0F03" w:rsidRPr="00F92F64" w:rsidRDefault="000A0F03" w:rsidP="000A0F03">
            <w:pPr>
              <w:rPr>
                <w:sz w:val="28"/>
                <w:szCs w:val="28"/>
                <w:lang w:eastAsia="vi-VN"/>
              </w:rPr>
            </w:pPr>
            <w:r w:rsidRPr="00F92F64">
              <w:rPr>
                <w:sz w:val="28"/>
                <w:szCs w:val="28"/>
                <w:lang w:eastAsia="vi-VN"/>
              </w:rPr>
              <w:t>mm</w:t>
            </w:r>
            <w:r w:rsidRPr="00F92F64">
              <w:rPr>
                <w:sz w:val="28"/>
                <w:szCs w:val="28"/>
                <w:vertAlign w:val="superscript"/>
                <w:lang w:eastAsia="vi-VN"/>
              </w:rPr>
              <w:t>2</w:t>
            </w:r>
          </w:p>
        </w:tc>
        <w:tc>
          <w:tcPr>
            <w:tcW w:w="2576" w:type="dxa"/>
          </w:tcPr>
          <w:p w14:paraId="7E78FD8E" w14:textId="77777777" w:rsidR="000A0F03" w:rsidRPr="00F92F64" w:rsidRDefault="000A0F03" w:rsidP="000A0F03">
            <w:pPr>
              <w:rPr>
                <w:i/>
                <w:sz w:val="28"/>
                <w:szCs w:val="28"/>
                <w:lang w:eastAsia="vi-VN"/>
              </w:rPr>
            </w:pPr>
            <w:r w:rsidRPr="00F92F64">
              <w:rPr>
                <w:i/>
                <w:sz w:val="28"/>
                <w:szCs w:val="28"/>
                <w:lang w:eastAsia="vi-VN"/>
              </w:rPr>
              <w:t>4x95</w:t>
            </w:r>
          </w:p>
          <w:p w14:paraId="02A43956" w14:textId="77777777" w:rsidR="000A0F03" w:rsidRPr="00F92F64" w:rsidRDefault="000A0F03" w:rsidP="000A0F03">
            <w:pPr>
              <w:rPr>
                <w:i/>
                <w:sz w:val="28"/>
                <w:szCs w:val="28"/>
                <w:lang w:eastAsia="vi-VN"/>
              </w:rPr>
            </w:pPr>
            <w:r w:rsidRPr="00F92F64">
              <w:rPr>
                <w:i/>
                <w:sz w:val="28"/>
                <w:szCs w:val="28"/>
                <w:lang w:eastAsia="vi-VN"/>
              </w:rPr>
              <w:t>4x120</w:t>
            </w:r>
          </w:p>
        </w:tc>
      </w:tr>
      <w:tr w:rsidR="000A0F03" w:rsidRPr="00F92F64" w14:paraId="11D0872F" w14:textId="77777777" w:rsidTr="000A0F03">
        <w:tc>
          <w:tcPr>
            <w:tcW w:w="628" w:type="dxa"/>
          </w:tcPr>
          <w:p w14:paraId="14D804E3" w14:textId="77777777" w:rsidR="000A0F03" w:rsidRPr="00F92F64" w:rsidRDefault="000A0F03" w:rsidP="000A0F03">
            <w:pPr>
              <w:rPr>
                <w:sz w:val="28"/>
                <w:szCs w:val="28"/>
                <w:lang w:eastAsia="vi-VN"/>
              </w:rPr>
            </w:pPr>
            <w:r w:rsidRPr="00F92F64">
              <w:rPr>
                <w:sz w:val="28"/>
                <w:szCs w:val="28"/>
                <w:lang w:eastAsia="vi-VN"/>
              </w:rPr>
              <w:t>5</w:t>
            </w:r>
          </w:p>
        </w:tc>
        <w:tc>
          <w:tcPr>
            <w:tcW w:w="5099" w:type="dxa"/>
          </w:tcPr>
          <w:p w14:paraId="3E4037A1" w14:textId="77777777" w:rsidR="000A0F03" w:rsidRPr="00F92F64" w:rsidRDefault="000A0F03" w:rsidP="000A0F03">
            <w:pPr>
              <w:rPr>
                <w:sz w:val="28"/>
                <w:szCs w:val="28"/>
                <w:lang w:eastAsia="vi-VN"/>
              </w:rPr>
            </w:pPr>
            <w:r w:rsidRPr="00F92F64">
              <w:rPr>
                <w:sz w:val="28"/>
                <w:szCs w:val="28"/>
                <w:lang w:eastAsia="vi-VN"/>
              </w:rPr>
              <w:t>Số lượng sợi nhôm trong một ruột dẫn</w:t>
            </w:r>
          </w:p>
          <w:p w14:paraId="40A2FA0C" w14:textId="77777777" w:rsidR="000A0F03" w:rsidRPr="00F92F64" w:rsidRDefault="000A0F03" w:rsidP="000A0F03">
            <w:pPr>
              <w:rPr>
                <w:sz w:val="28"/>
                <w:szCs w:val="28"/>
              </w:rPr>
            </w:pPr>
            <w:r w:rsidRPr="00F92F64">
              <w:rPr>
                <w:spacing w:val="-3"/>
                <w:sz w:val="28"/>
                <w:szCs w:val="28"/>
              </w:rPr>
              <w:t>4x</w:t>
            </w:r>
            <w:r w:rsidRPr="00F92F64">
              <w:rPr>
                <w:spacing w:val="-2"/>
                <w:sz w:val="28"/>
                <w:szCs w:val="28"/>
              </w:rPr>
              <w:t>95</w:t>
            </w:r>
          </w:p>
          <w:p w14:paraId="475F810A" w14:textId="77777777" w:rsidR="000A0F03" w:rsidRPr="00F92F64" w:rsidRDefault="000A0F03" w:rsidP="000A0F03">
            <w:pPr>
              <w:rPr>
                <w:sz w:val="28"/>
                <w:szCs w:val="28"/>
              </w:rPr>
            </w:pPr>
            <w:r w:rsidRPr="00F92F64">
              <w:rPr>
                <w:spacing w:val="-5"/>
                <w:sz w:val="28"/>
                <w:szCs w:val="28"/>
              </w:rPr>
              <w:t>4x</w:t>
            </w:r>
            <w:r w:rsidRPr="00F92F64">
              <w:rPr>
                <w:spacing w:val="-4"/>
                <w:sz w:val="28"/>
                <w:szCs w:val="28"/>
              </w:rPr>
              <w:t>120</w:t>
            </w:r>
          </w:p>
        </w:tc>
        <w:tc>
          <w:tcPr>
            <w:tcW w:w="1170" w:type="dxa"/>
          </w:tcPr>
          <w:p w14:paraId="35E63EF1" w14:textId="77777777" w:rsidR="000A0F03" w:rsidRPr="00F92F64" w:rsidRDefault="000A0F03" w:rsidP="000A0F03">
            <w:pPr>
              <w:rPr>
                <w:sz w:val="28"/>
                <w:szCs w:val="28"/>
                <w:lang w:eastAsia="vi-VN"/>
              </w:rPr>
            </w:pPr>
            <w:r w:rsidRPr="00F92F64">
              <w:rPr>
                <w:sz w:val="28"/>
                <w:szCs w:val="28"/>
                <w:lang w:eastAsia="vi-VN"/>
              </w:rPr>
              <w:t>mm</w:t>
            </w:r>
            <w:r w:rsidRPr="00F92F64">
              <w:rPr>
                <w:sz w:val="28"/>
                <w:szCs w:val="28"/>
                <w:vertAlign w:val="superscript"/>
                <w:lang w:eastAsia="vi-VN"/>
              </w:rPr>
              <w:t>2</w:t>
            </w:r>
          </w:p>
        </w:tc>
        <w:tc>
          <w:tcPr>
            <w:tcW w:w="2576" w:type="dxa"/>
          </w:tcPr>
          <w:p w14:paraId="5D096303" w14:textId="77777777" w:rsidR="000A0F03" w:rsidRPr="00F92F64" w:rsidRDefault="000A0F03" w:rsidP="000A0F03">
            <w:pPr>
              <w:rPr>
                <w:sz w:val="28"/>
                <w:szCs w:val="28"/>
                <w:lang w:eastAsia="vi-VN"/>
              </w:rPr>
            </w:pPr>
          </w:p>
          <w:p w14:paraId="4C286486" w14:textId="77777777" w:rsidR="000A0F03" w:rsidRPr="00F92F64" w:rsidRDefault="000A0F03" w:rsidP="000A0F03">
            <w:pPr>
              <w:rPr>
                <w:i/>
                <w:sz w:val="28"/>
                <w:szCs w:val="28"/>
                <w:lang w:eastAsia="vi-VN"/>
              </w:rPr>
            </w:pPr>
            <w:r w:rsidRPr="00F92F64">
              <w:rPr>
                <w:i/>
                <w:sz w:val="28"/>
                <w:szCs w:val="28"/>
                <w:lang w:eastAsia="vi-VN"/>
              </w:rPr>
              <w:t>19</w:t>
            </w:r>
          </w:p>
          <w:p w14:paraId="44A53AE0" w14:textId="77777777" w:rsidR="000A0F03" w:rsidRPr="00F92F64" w:rsidRDefault="000A0F03" w:rsidP="000A0F03">
            <w:pPr>
              <w:rPr>
                <w:i/>
                <w:sz w:val="28"/>
                <w:szCs w:val="28"/>
                <w:lang w:eastAsia="vi-VN"/>
              </w:rPr>
            </w:pPr>
            <w:r w:rsidRPr="00F92F64">
              <w:rPr>
                <w:i/>
                <w:sz w:val="28"/>
                <w:szCs w:val="28"/>
                <w:lang w:eastAsia="vi-VN"/>
              </w:rPr>
              <w:t>19</w:t>
            </w:r>
          </w:p>
        </w:tc>
      </w:tr>
      <w:tr w:rsidR="000A0F03" w:rsidRPr="00F92F64" w14:paraId="56125BC3" w14:textId="77777777" w:rsidTr="000A0F03">
        <w:tc>
          <w:tcPr>
            <w:tcW w:w="628" w:type="dxa"/>
          </w:tcPr>
          <w:p w14:paraId="07DEC775" w14:textId="77777777" w:rsidR="000A0F03" w:rsidRPr="00F92F64" w:rsidRDefault="000A0F03" w:rsidP="000A0F03">
            <w:pPr>
              <w:rPr>
                <w:sz w:val="28"/>
                <w:szCs w:val="28"/>
                <w:lang w:eastAsia="vi-VN"/>
              </w:rPr>
            </w:pPr>
            <w:r w:rsidRPr="00F92F64">
              <w:rPr>
                <w:sz w:val="28"/>
                <w:szCs w:val="28"/>
                <w:lang w:eastAsia="vi-VN"/>
              </w:rPr>
              <w:t>6</w:t>
            </w:r>
          </w:p>
        </w:tc>
        <w:tc>
          <w:tcPr>
            <w:tcW w:w="5099" w:type="dxa"/>
          </w:tcPr>
          <w:p w14:paraId="08967B85" w14:textId="77777777" w:rsidR="000A0F03" w:rsidRPr="00F92F64" w:rsidRDefault="000A0F03" w:rsidP="000A0F03">
            <w:pPr>
              <w:rPr>
                <w:i/>
                <w:sz w:val="28"/>
                <w:szCs w:val="28"/>
              </w:rPr>
            </w:pPr>
            <w:r w:rsidRPr="00F92F64">
              <w:rPr>
                <w:i/>
                <w:sz w:val="28"/>
                <w:szCs w:val="28"/>
              </w:rPr>
              <w:t>Đường</w:t>
            </w:r>
            <w:r w:rsidRPr="00F92F64">
              <w:rPr>
                <w:i/>
                <w:spacing w:val="-4"/>
                <w:sz w:val="28"/>
                <w:szCs w:val="28"/>
              </w:rPr>
              <w:t xml:space="preserve"> </w:t>
            </w:r>
            <w:r w:rsidRPr="00F92F64">
              <w:rPr>
                <w:i/>
                <w:sz w:val="28"/>
                <w:szCs w:val="28"/>
              </w:rPr>
              <w:t>kính</w:t>
            </w:r>
            <w:r w:rsidRPr="00F92F64">
              <w:rPr>
                <w:i/>
                <w:spacing w:val="-4"/>
                <w:sz w:val="28"/>
                <w:szCs w:val="28"/>
              </w:rPr>
              <w:t xml:space="preserve"> </w:t>
            </w:r>
            <w:r w:rsidRPr="00F92F64">
              <w:rPr>
                <w:i/>
                <w:sz w:val="28"/>
                <w:szCs w:val="28"/>
              </w:rPr>
              <w:t>ruột</w:t>
            </w:r>
            <w:r w:rsidRPr="00F92F64">
              <w:rPr>
                <w:i/>
                <w:spacing w:val="-4"/>
                <w:sz w:val="28"/>
                <w:szCs w:val="28"/>
              </w:rPr>
              <w:t xml:space="preserve"> </w:t>
            </w:r>
            <w:r w:rsidRPr="00F92F64">
              <w:rPr>
                <w:i/>
                <w:sz w:val="28"/>
                <w:szCs w:val="28"/>
              </w:rPr>
              <w:t>dẫn</w:t>
            </w:r>
            <w:r w:rsidRPr="00F92F64">
              <w:rPr>
                <w:i/>
                <w:spacing w:val="-4"/>
                <w:sz w:val="28"/>
                <w:szCs w:val="28"/>
              </w:rPr>
              <w:t xml:space="preserve"> </w:t>
            </w:r>
            <w:r w:rsidRPr="00F92F64">
              <w:rPr>
                <w:i/>
                <w:sz w:val="28"/>
                <w:szCs w:val="28"/>
              </w:rPr>
              <w:t>(1</w:t>
            </w:r>
            <w:r w:rsidRPr="00F92F64">
              <w:rPr>
                <w:i/>
                <w:spacing w:val="-5"/>
                <w:sz w:val="28"/>
                <w:szCs w:val="28"/>
              </w:rPr>
              <w:t xml:space="preserve"> </w:t>
            </w:r>
            <w:r w:rsidRPr="00F92F64">
              <w:rPr>
                <w:i/>
                <w:sz w:val="28"/>
                <w:szCs w:val="28"/>
              </w:rPr>
              <w:t>lõi)</w:t>
            </w:r>
          </w:p>
          <w:p w14:paraId="100D50A5" w14:textId="77777777" w:rsidR="000A0F03" w:rsidRPr="00F92F64" w:rsidRDefault="000A0F03" w:rsidP="000A0F03">
            <w:pPr>
              <w:rPr>
                <w:i/>
                <w:sz w:val="28"/>
                <w:szCs w:val="28"/>
                <w:lang w:eastAsia="vi-VN"/>
              </w:rPr>
            </w:pPr>
            <w:r w:rsidRPr="00F92F64">
              <w:rPr>
                <w:i/>
                <w:sz w:val="28"/>
                <w:szCs w:val="28"/>
                <w:lang w:eastAsia="vi-VN"/>
              </w:rPr>
              <w:t>4x95</w:t>
            </w:r>
          </w:p>
          <w:p w14:paraId="69DB8DAD" w14:textId="77777777" w:rsidR="000A0F03" w:rsidRPr="00F92F64" w:rsidRDefault="000A0F03" w:rsidP="000A0F03">
            <w:pPr>
              <w:rPr>
                <w:i/>
                <w:sz w:val="28"/>
                <w:szCs w:val="28"/>
                <w:lang w:eastAsia="vi-VN"/>
              </w:rPr>
            </w:pPr>
            <w:r w:rsidRPr="00F92F64">
              <w:rPr>
                <w:i/>
                <w:sz w:val="28"/>
                <w:szCs w:val="28"/>
                <w:lang w:eastAsia="vi-VN"/>
              </w:rPr>
              <w:t>4x120</w:t>
            </w:r>
          </w:p>
        </w:tc>
        <w:tc>
          <w:tcPr>
            <w:tcW w:w="1170" w:type="dxa"/>
          </w:tcPr>
          <w:p w14:paraId="26D7077B" w14:textId="77777777" w:rsidR="000A0F03" w:rsidRPr="00F92F64" w:rsidRDefault="000A0F03" w:rsidP="000A0F03">
            <w:pPr>
              <w:rPr>
                <w:sz w:val="28"/>
                <w:szCs w:val="28"/>
                <w:lang w:eastAsia="vi-VN"/>
              </w:rPr>
            </w:pPr>
            <w:r w:rsidRPr="00F92F64">
              <w:rPr>
                <w:sz w:val="28"/>
                <w:szCs w:val="28"/>
                <w:lang w:eastAsia="vi-VN"/>
              </w:rPr>
              <w:t>mm</w:t>
            </w:r>
          </w:p>
        </w:tc>
        <w:tc>
          <w:tcPr>
            <w:tcW w:w="2576" w:type="dxa"/>
          </w:tcPr>
          <w:p w14:paraId="2246C729" w14:textId="77777777" w:rsidR="000A0F03" w:rsidRPr="00F92F64" w:rsidRDefault="000A0F03" w:rsidP="000A0F03">
            <w:pPr>
              <w:rPr>
                <w:i/>
                <w:sz w:val="28"/>
                <w:szCs w:val="28"/>
                <w:lang w:eastAsia="vi-VN"/>
              </w:rPr>
            </w:pPr>
          </w:p>
          <w:p w14:paraId="105342B2" w14:textId="77777777" w:rsidR="000A0F03" w:rsidRPr="00F92F64" w:rsidRDefault="000A0F03" w:rsidP="000A0F03">
            <w:pPr>
              <w:rPr>
                <w:i/>
                <w:sz w:val="28"/>
                <w:szCs w:val="28"/>
                <w:lang w:eastAsia="vi-VN"/>
              </w:rPr>
            </w:pPr>
            <w:r w:rsidRPr="00F92F64">
              <w:rPr>
                <w:i/>
                <w:sz w:val="28"/>
                <w:szCs w:val="28"/>
                <w:lang w:eastAsia="vi-VN"/>
              </w:rPr>
              <w:t>11,3- 11,9</w:t>
            </w:r>
          </w:p>
          <w:p w14:paraId="65324F20" w14:textId="77777777" w:rsidR="000A0F03" w:rsidRPr="00F92F64" w:rsidRDefault="000A0F03" w:rsidP="000A0F03">
            <w:pPr>
              <w:rPr>
                <w:i/>
                <w:sz w:val="28"/>
                <w:szCs w:val="28"/>
                <w:lang w:eastAsia="vi-VN"/>
              </w:rPr>
            </w:pPr>
            <w:r w:rsidRPr="00F92F64">
              <w:rPr>
                <w:i/>
                <w:sz w:val="28"/>
                <w:szCs w:val="28"/>
                <w:lang w:eastAsia="vi-VN"/>
              </w:rPr>
              <w:t>12,8- 13,5</w:t>
            </w:r>
          </w:p>
        </w:tc>
      </w:tr>
      <w:tr w:rsidR="000A0F03" w:rsidRPr="00F92F64" w14:paraId="4EC4BF0E" w14:textId="77777777" w:rsidTr="000A0F03">
        <w:tc>
          <w:tcPr>
            <w:tcW w:w="628" w:type="dxa"/>
            <w:vAlign w:val="center"/>
          </w:tcPr>
          <w:p w14:paraId="19571937" w14:textId="77777777" w:rsidR="000A0F03" w:rsidRPr="00F92F64" w:rsidRDefault="000A0F03" w:rsidP="000A0F03">
            <w:pPr>
              <w:rPr>
                <w:sz w:val="28"/>
                <w:szCs w:val="28"/>
                <w:lang w:eastAsia="vi-VN"/>
              </w:rPr>
            </w:pPr>
            <w:r w:rsidRPr="00F92F64">
              <w:rPr>
                <w:sz w:val="28"/>
                <w:szCs w:val="28"/>
                <w:lang w:eastAsia="vi-VN"/>
              </w:rPr>
              <w:t>7</w:t>
            </w:r>
          </w:p>
        </w:tc>
        <w:tc>
          <w:tcPr>
            <w:tcW w:w="5099" w:type="dxa"/>
          </w:tcPr>
          <w:p w14:paraId="3D6F107F" w14:textId="77777777" w:rsidR="000A0F03" w:rsidRPr="00F92F64" w:rsidRDefault="000A0F03" w:rsidP="000A0F03">
            <w:pPr>
              <w:rPr>
                <w:sz w:val="28"/>
                <w:szCs w:val="28"/>
                <w:lang w:eastAsia="vi-VN"/>
              </w:rPr>
            </w:pPr>
            <w:r w:rsidRPr="00F92F64">
              <w:rPr>
                <w:sz w:val="28"/>
                <w:szCs w:val="28"/>
              </w:rPr>
              <w:t>Loại vật liệu cách</w:t>
            </w:r>
            <w:r w:rsidRPr="00F92F64">
              <w:rPr>
                <w:spacing w:val="-15"/>
                <w:sz w:val="28"/>
                <w:szCs w:val="28"/>
              </w:rPr>
              <w:t xml:space="preserve"> </w:t>
            </w:r>
            <w:r w:rsidRPr="00F92F64">
              <w:rPr>
                <w:sz w:val="28"/>
                <w:szCs w:val="28"/>
              </w:rPr>
              <w:t>điện</w:t>
            </w:r>
          </w:p>
        </w:tc>
        <w:tc>
          <w:tcPr>
            <w:tcW w:w="1170" w:type="dxa"/>
          </w:tcPr>
          <w:p w14:paraId="68D8B6D8" w14:textId="77777777" w:rsidR="000A0F03" w:rsidRPr="00F92F64" w:rsidRDefault="000A0F03" w:rsidP="000A0F03">
            <w:pPr>
              <w:rPr>
                <w:sz w:val="28"/>
                <w:szCs w:val="28"/>
                <w:lang w:eastAsia="vi-VN"/>
              </w:rPr>
            </w:pPr>
          </w:p>
        </w:tc>
        <w:tc>
          <w:tcPr>
            <w:tcW w:w="2576" w:type="dxa"/>
          </w:tcPr>
          <w:p w14:paraId="5CEB6D16" w14:textId="77777777" w:rsidR="000A0F03" w:rsidRPr="00F92F64" w:rsidRDefault="000A0F03" w:rsidP="000A0F03">
            <w:pPr>
              <w:rPr>
                <w:sz w:val="28"/>
                <w:szCs w:val="28"/>
                <w:lang w:eastAsia="vi-VN"/>
              </w:rPr>
            </w:pPr>
            <w:r w:rsidRPr="00F92F64">
              <w:rPr>
                <w:sz w:val="28"/>
                <w:szCs w:val="28"/>
                <w:lang w:eastAsia="vi-VN"/>
              </w:rPr>
              <w:t>XLPE</w:t>
            </w:r>
          </w:p>
        </w:tc>
      </w:tr>
      <w:tr w:rsidR="000A0F03" w:rsidRPr="00F92F64" w14:paraId="20F86042" w14:textId="77777777" w:rsidTr="000A0F03">
        <w:tc>
          <w:tcPr>
            <w:tcW w:w="628" w:type="dxa"/>
          </w:tcPr>
          <w:p w14:paraId="6CE262A9" w14:textId="77777777" w:rsidR="000A0F03" w:rsidRPr="00F92F64" w:rsidRDefault="000A0F03" w:rsidP="000A0F03">
            <w:pPr>
              <w:rPr>
                <w:sz w:val="28"/>
                <w:szCs w:val="28"/>
                <w:lang w:eastAsia="vi-VN"/>
              </w:rPr>
            </w:pPr>
            <w:r w:rsidRPr="00F92F64">
              <w:rPr>
                <w:sz w:val="28"/>
                <w:szCs w:val="28"/>
                <w:lang w:eastAsia="vi-VN"/>
              </w:rPr>
              <w:t>8</w:t>
            </w:r>
          </w:p>
        </w:tc>
        <w:tc>
          <w:tcPr>
            <w:tcW w:w="5099" w:type="dxa"/>
          </w:tcPr>
          <w:p w14:paraId="43EFE0C9" w14:textId="77777777" w:rsidR="000A0F03" w:rsidRPr="00F92F64" w:rsidRDefault="000A0F03" w:rsidP="000A0F03">
            <w:pPr>
              <w:rPr>
                <w:sz w:val="28"/>
                <w:szCs w:val="28"/>
              </w:rPr>
            </w:pPr>
            <w:r w:rsidRPr="00F92F64">
              <w:rPr>
                <w:sz w:val="28"/>
                <w:szCs w:val="28"/>
              </w:rPr>
              <w:t xml:space="preserve">Độ dầy danh định của lớp cách điện   </w:t>
            </w:r>
          </w:p>
          <w:p w14:paraId="648F4E5E" w14:textId="77777777" w:rsidR="000A0F03" w:rsidRPr="00F92F64" w:rsidRDefault="000A0F03" w:rsidP="000A0F03">
            <w:pPr>
              <w:rPr>
                <w:sz w:val="28"/>
                <w:szCs w:val="28"/>
              </w:rPr>
            </w:pPr>
            <w:r w:rsidRPr="00F92F64">
              <w:rPr>
                <w:spacing w:val="-3"/>
                <w:sz w:val="28"/>
                <w:szCs w:val="28"/>
              </w:rPr>
              <w:t>4x</w:t>
            </w:r>
            <w:r w:rsidRPr="00F92F64">
              <w:rPr>
                <w:spacing w:val="-2"/>
                <w:sz w:val="28"/>
                <w:szCs w:val="28"/>
              </w:rPr>
              <w:t>95</w:t>
            </w:r>
            <w:r w:rsidRPr="00F92F64">
              <w:rPr>
                <w:sz w:val="28"/>
                <w:szCs w:val="28"/>
              </w:rPr>
              <w:t xml:space="preserve"> </w:t>
            </w:r>
          </w:p>
          <w:p w14:paraId="68BE53B2" w14:textId="77777777" w:rsidR="000A0F03" w:rsidRPr="00F92F64" w:rsidRDefault="000A0F03" w:rsidP="000A0F03">
            <w:pPr>
              <w:rPr>
                <w:sz w:val="28"/>
                <w:szCs w:val="28"/>
              </w:rPr>
            </w:pPr>
            <w:r w:rsidRPr="00F92F64">
              <w:rPr>
                <w:spacing w:val="-5"/>
                <w:sz w:val="28"/>
                <w:szCs w:val="28"/>
              </w:rPr>
              <w:t>4x</w:t>
            </w:r>
            <w:r w:rsidRPr="00F92F64">
              <w:rPr>
                <w:spacing w:val="-4"/>
                <w:sz w:val="28"/>
                <w:szCs w:val="28"/>
              </w:rPr>
              <w:t>120</w:t>
            </w:r>
            <w:r w:rsidRPr="00F92F64">
              <w:rPr>
                <w:sz w:val="28"/>
                <w:szCs w:val="28"/>
              </w:rPr>
              <w:t xml:space="preserve"> </w:t>
            </w:r>
          </w:p>
        </w:tc>
        <w:tc>
          <w:tcPr>
            <w:tcW w:w="1170" w:type="dxa"/>
          </w:tcPr>
          <w:p w14:paraId="689DD4EA" w14:textId="77777777" w:rsidR="000A0F03" w:rsidRPr="00F92F64" w:rsidRDefault="000A0F03" w:rsidP="000A0F03">
            <w:pPr>
              <w:rPr>
                <w:sz w:val="28"/>
                <w:szCs w:val="28"/>
                <w:lang w:eastAsia="vi-VN"/>
              </w:rPr>
            </w:pPr>
            <w:r w:rsidRPr="00F92F64">
              <w:rPr>
                <w:sz w:val="28"/>
                <w:szCs w:val="28"/>
                <w:lang w:eastAsia="vi-VN"/>
              </w:rPr>
              <w:t>mm</w:t>
            </w:r>
          </w:p>
        </w:tc>
        <w:tc>
          <w:tcPr>
            <w:tcW w:w="2576" w:type="dxa"/>
          </w:tcPr>
          <w:p w14:paraId="09FDFB83" w14:textId="77777777" w:rsidR="000A0F03" w:rsidRPr="00F92F64" w:rsidRDefault="000A0F03" w:rsidP="000A0F03">
            <w:pPr>
              <w:rPr>
                <w:spacing w:val="-7"/>
                <w:sz w:val="28"/>
                <w:szCs w:val="28"/>
              </w:rPr>
            </w:pPr>
          </w:p>
          <w:p w14:paraId="6FA696A5" w14:textId="77777777" w:rsidR="000A0F03" w:rsidRPr="00F92F64" w:rsidRDefault="000A0F03" w:rsidP="000A0F03">
            <w:pPr>
              <w:rPr>
                <w:sz w:val="28"/>
                <w:szCs w:val="28"/>
              </w:rPr>
            </w:pPr>
            <w:r w:rsidRPr="00F92F64">
              <w:rPr>
                <w:spacing w:val="-7"/>
                <w:sz w:val="28"/>
                <w:szCs w:val="28"/>
              </w:rPr>
              <w:t>1,7</w:t>
            </w:r>
            <w:r w:rsidRPr="00F92F64">
              <w:rPr>
                <w:sz w:val="28"/>
                <w:szCs w:val="28"/>
              </w:rPr>
              <w:t xml:space="preserve"> </w:t>
            </w:r>
          </w:p>
          <w:p w14:paraId="64EE31C6" w14:textId="77777777" w:rsidR="000A0F03" w:rsidRPr="00F92F64" w:rsidRDefault="000A0F03" w:rsidP="000A0F03">
            <w:pPr>
              <w:rPr>
                <w:sz w:val="28"/>
                <w:szCs w:val="28"/>
                <w:lang w:eastAsia="vi-VN"/>
              </w:rPr>
            </w:pPr>
            <w:r w:rsidRPr="00F92F64">
              <w:rPr>
                <w:spacing w:val="-4"/>
                <w:sz w:val="28"/>
                <w:szCs w:val="28"/>
              </w:rPr>
              <w:t>1,7</w:t>
            </w:r>
          </w:p>
        </w:tc>
      </w:tr>
      <w:tr w:rsidR="000A0F03" w:rsidRPr="00F92F64" w14:paraId="6C307EAA" w14:textId="77777777" w:rsidTr="000A0F03">
        <w:tc>
          <w:tcPr>
            <w:tcW w:w="628" w:type="dxa"/>
          </w:tcPr>
          <w:p w14:paraId="739189F5" w14:textId="77777777" w:rsidR="000A0F03" w:rsidRPr="00F92F64" w:rsidRDefault="000A0F03" w:rsidP="000A0F03">
            <w:pPr>
              <w:rPr>
                <w:sz w:val="28"/>
                <w:szCs w:val="28"/>
                <w:lang w:eastAsia="vi-VN"/>
              </w:rPr>
            </w:pPr>
            <w:r w:rsidRPr="00F92F64">
              <w:rPr>
                <w:sz w:val="28"/>
                <w:szCs w:val="28"/>
                <w:lang w:eastAsia="vi-VN"/>
              </w:rPr>
              <w:t>9</w:t>
            </w:r>
          </w:p>
        </w:tc>
        <w:tc>
          <w:tcPr>
            <w:tcW w:w="5099" w:type="dxa"/>
          </w:tcPr>
          <w:p w14:paraId="31666EDF" w14:textId="77777777" w:rsidR="000A0F03" w:rsidRPr="00F92F64" w:rsidRDefault="000A0F03" w:rsidP="000A0F03">
            <w:pPr>
              <w:rPr>
                <w:sz w:val="28"/>
                <w:szCs w:val="28"/>
              </w:rPr>
            </w:pPr>
            <w:r w:rsidRPr="00F92F64">
              <w:rPr>
                <w:sz w:val="28"/>
                <w:szCs w:val="28"/>
              </w:rPr>
              <w:t>Điện</w:t>
            </w:r>
            <w:r w:rsidRPr="00F92F64">
              <w:rPr>
                <w:spacing w:val="8"/>
                <w:sz w:val="28"/>
                <w:szCs w:val="28"/>
              </w:rPr>
              <w:t xml:space="preserve"> </w:t>
            </w:r>
            <w:r w:rsidRPr="00F92F64">
              <w:rPr>
                <w:sz w:val="28"/>
                <w:szCs w:val="28"/>
              </w:rPr>
              <w:t>trở</w:t>
            </w:r>
            <w:r w:rsidRPr="00F92F64">
              <w:rPr>
                <w:spacing w:val="9"/>
                <w:sz w:val="28"/>
                <w:szCs w:val="28"/>
              </w:rPr>
              <w:t xml:space="preserve"> </w:t>
            </w:r>
            <w:r w:rsidRPr="00F92F64">
              <w:rPr>
                <w:sz w:val="28"/>
                <w:szCs w:val="28"/>
              </w:rPr>
              <w:t>một</w:t>
            </w:r>
            <w:r w:rsidRPr="00F92F64">
              <w:rPr>
                <w:spacing w:val="9"/>
                <w:sz w:val="28"/>
                <w:szCs w:val="28"/>
              </w:rPr>
              <w:t xml:space="preserve"> </w:t>
            </w:r>
            <w:r w:rsidRPr="00F92F64">
              <w:rPr>
                <w:sz w:val="28"/>
                <w:szCs w:val="28"/>
              </w:rPr>
              <w:t>chiều</w:t>
            </w:r>
            <w:r w:rsidRPr="00F92F64">
              <w:rPr>
                <w:spacing w:val="8"/>
                <w:sz w:val="28"/>
                <w:szCs w:val="28"/>
              </w:rPr>
              <w:t xml:space="preserve"> </w:t>
            </w:r>
            <w:r w:rsidRPr="00F92F64">
              <w:rPr>
                <w:sz w:val="28"/>
                <w:szCs w:val="28"/>
              </w:rPr>
              <w:t>lớn</w:t>
            </w:r>
            <w:r w:rsidRPr="00F92F64">
              <w:rPr>
                <w:spacing w:val="9"/>
                <w:sz w:val="28"/>
                <w:szCs w:val="28"/>
              </w:rPr>
              <w:t xml:space="preserve"> </w:t>
            </w:r>
            <w:r w:rsidRPr="00F92F64">
              <w:rPr>
                <w:sz w:val="28"/>
                <w:szCs w:val="28"/>
              </w:rPr>
              <w:t>nhất</w:t>
            </w:r>
            <w:r w:rsidRPr="00F92F64">
              <w:rPr>
                <w:spacing w:val="9"/>
                <w:sz w:val="28"/>
                <w:szCs w:val="28"/>
              </w:rPr>
              <w:t xml:space="preserve"> </w:t>
            </w:r>
            <w:r w:rsidRPr="00F92F64">
              <w:rPr>
                <w:sz w:val="28"/>
                <w:szCs w:val="28"/>
              </w:rPr>
              <w:t>của</w:t>
            </w:r>
            <w:r w:rsidRPr="00F92F64">
              <w:rPr>
                <w:spacing w:val="8"/>
                <w:sz w:val="28"/>
                <w:szCs w:val="28"/>
              </w:rPr>
              <w:t xml:space="preserve"> </w:t>
            </w:r>
            <w:r w:rsidRPr="00F92F64">
              <w:rPr>
                <w:sz w:val="28"/>
                <w:szCs w:val="28"/>
              </w:rPr>
              <w:t>lõi</w:t>
            </w:r>
            <w:r w:rsidRPr="00F92F64">
              <w:rPr>
                <w:spacing w:val="9"/>
                <w:sz w:val="28"/>
                <w:szCs w:val="28"/>
              </w:rPr>
              <w:t xml:space="preserve"> </w:t>
            </w:r>
            <w:r w:rsidRPr="00F92F64">
              <w:rPr>
                <w:sz w:val="28"/>
                <w:szCs w:val="28"/>
              </w:rPr>
              <w:t>dẫn</w:t>
            </w:r>
            <w:r w:rsidRPr="00F92F64">
              <w:rPr>
                <w:spacing w:val="9"/>
                <w:sz w:val="28"/>
                <w:szCs w:val="28"/>
              </w:rPr>
              <w:t xml:space="preserve"> </w:t>
            </w:r>
            <w:r w:rsidRPr="00F92F64">
              <w:rPr>
                <w:sz w:val="28"/>
                <w:szCs w:val="28"/>
              </w:rPr>
              <w:t>tại</w:t>
            </w:r>
            <w:r w:rsidRPr="00F92F64">
              <w:rPr>
                <w:spacing w:val="9"/>
                <w:sz w:val="28"/>
                <w:szCs w:val="28"/>
              </w:rPr>
              <w:t xml:space="preserve"> </w:t>
            </w:r>
            <w:r w:rsidRPr="00F92F64">
              <w:rPr>
                <w:sz w:val="28"/>
                <w:szCs w:val="28"/>
              </w:rPr>
              <w:t xml:space="preserve">t </w:t>
            </w:r>
            <w:r w:rsidRPr="00F92F64">
              <w:rPr>
                <w:spacing w:val="-4"/>
                <w:sz w:val="28"/>
                <w:szCs w:val="28"/>
              </w:rPr>
              <w:t>=</w:t>
            </w:r>
            <w:r w:rsidRPr="00F92F64">
              <w:rPr>
                <w:sz w:val="28"/>
                <w:szCs w:val="28"/>
              </w:rPr>
              <w:t xml:space="preserve"> </w:t>
            </w:r>
            <w:r w:rsidRPr="00F92F64">
              <w:rPr>
                <w:spacing w:val="-3"/>
                <w:sz w:val="28"/>
                <w:szCs w:val="28"/>
              </w:rPr>
              <w:t>20o</w:t>
            </w:r>
            <w:r w:rsidRPr="00F92F64">
              <w:rPr>
                <w:spacing w:val="-4"/>
                <w:sz w:val="28"/>
                <w:szCs w:val="28"/>
              </w:rPr>
              <w:t>C</w:t>
            </w:r>
          </w:p>
          <w:p w14:paraId="41B82605" w14:textId="77777777" w:rsidR="000A0F03" w:rsidRPr="00F92F64" w:rsidRDefault="000A0F03" w:rsidP="000A0F03">
            <w:pPr>
              <w:rPr>
                <w:sz w:val="28"/>
                <w:szCs w:val="28"/>
              </w:rPr>
            </w:pPr>
            <w:r w:rsidRPr="00F92F64">
              <w:rPr>
                <w:spacing w:val="-3"/>
                <w:sz w:val="28"/>
                <w:szCs w:val="28"/>
              </w:rPr>
              <w:t>4x</w:t>
            </w:r>
            <w:r w:rsidRPr="00F92F64">
              <w:rPr>
                <w:spacing w:val="-2"/>
                <w:sz w:val="28"/>
                <w:szCs w:val="28"/>
              </w:rPr>
              <w:t>95</w:t>
            </w:r>
            <w:r w:rsidRPr="00F92F64">
              <w:rPr>
                <w:sz w:val="28"/>
                <w:szCs w:val="28"/>
              </w:rPr>
              <w:t xml:space="preserve"> </w:t>
            </w:r>
          </w:p>
          <w:p w14:paraId="509772D2" w14:textId="77777777" w:rsidR="000A0F03" w:rsidRPr="00F92F64" w:rsidRDefault="000A0F03" w:rsidP="000A0F03">
            <w:pPr>
              <w:rPr>
                <w:sz w:val="28"/>
                <w:szCs w:val="28"/>
              </w:rPr>
            </w:pPr>
            <w:r w:rsidRPr="00F92F64">
              <w:rPr>
                <w:spacing w:val="-5"/>
                <w:sz w:val="28"/>
                <w:szCs w:val="28"/>
              </w:rPr>
              <w:t>4x</w:t>
            </w:r>
            <w:r w:rsidRPr="00F92F64">
              <w:rPr>
                <w:spacing w:val="-4"/>
                <w:sz w:val="28"/>
                <w:szCs w:val="28"/>
              </w:rPr>
              <w:t>120</w:t>
            </w:r>
            <w:r w:rsidRPr="00F92F64">
              <w:rPr>
                <w:sz w:val="28"/>
                <w:szCs w:val="28"/>
              </w:rPr>
              <w:t xml:space="preserve"> </w:t>
            </w:r>
          </w:p>
        </w:tc>
        <w:tc>
          <w:tcPr>
            <w:tcW w:w="1170" w:type="dxa"/>
          </w:tcPr>
          <w:p w14:paraId="5D1CB66F" w14:textId="77777777" w:rsidR="000A0F03" w:rsidRPr="00F92F64" w:rsidRDefault="000A0F03" w:rsidP="000A0F03">
            <w:pPr>
              <w:rPr>
                <w:sz w:val="28"/>
                <w:szCs w:val="28"/>
                <w:lang w:eastAsia="vi-VN"/>
              </w:rPr>
            </w:pPr>
            <w:r w:rsidRPr="00F92F64">
              <w:rPr>
                <w:spacing w:val="-4"/>
                <w:sz w:val="28"/>
                <w:szCs w:val="28"/>
              </w:rPr>
              <w:t>Ω</w:t>
            </w:r>
            <w:r w:rsidRPr="00F92F64">
              <w:rPr>
                <w:spacing w:val="-3"/>
                <w:sz w:val="28"/>
                <w:szCs w:val="28"/>
              </w:rPr>
              <w:t>/km</w:t>
            </w:r>
          </w:p>
        </w:tc>
        <w:tc>
          <w:tcPr>
            <w:tcW w:w="2576" w:type="dxa"/>
          </w:tcPr>
          <w:p w14:paraId="318F997D" w14:textId="77777777" w:rsidR="000A0F03" w:rsidRPr="00F92F64" w:rsidRDefault="000A0F03" w:rsidP="000A0F03">
            <w:pPr>
              <w:rPr>
                <w:sz w:val="28"/>
                <w:szCs w:val="28"/>
                <w:lang w:eastAsia="vi-VN"/>
              </w:rPr>
            </w:pPr>
          </w:p>
          <w:p w14:paraId="6D003017" w14:textId="77777777" w:rsidR="000A0F03" w:rsidRPr="00F92F64" w:rsidRDefault="000A0F03" w:rsidP="000A0F03">
            <w:pPr>
              <w:rPr>
                <w:sz w:val="28"/>
                <w:szCs w:val="28"/>
                <w:lang w:eastAsia="vi-VN"/>
              </w:rPr>
            </w:pPr>
          </w:p>
          <w:p w14:paraId="3B41E0D6" w14:textId="77777777" w:rsidR="000A0F03" w:rsidRPr="00F92F64" w:rsidRDefault="000A0F03" w:rsidP="000A0F03">
            <w:pPr>
              <w:rPr>
                <w:spacing w:val="-7"/>
                <w:sz w:val="28"/>
                <w:szCs w:val="28"/>
              </w:rPr>
            </w:pPr>
            <w:r w:rsidRPr="00F92F64">
              <w:rPr>
                <w:spacing w:val="-7"/>
                <w:sz w:val="28"/>
                <w:szCs w:val="28"/>
              </w:rPr>
              <w:t>0,320</w:t>
            </w:r>
          </w:p>
          <w:p w14:paraId="695B3C98" w14:textId="77777777" w:rsidR="000A0F03" w:rsidRPr="00F92F64" w:rsidRDefault="000A0F03" w:rsidP="000A0F03">
            <w:pPr>
              <w:rPr>
                <w:spacing w:val="-7"/>
                <w:sz w:val="28"/>
                <w:szCs w:val="28"/>
              </w:rPr>
            </w:pPr>
            <w:r w:rsidRPr="00F92F64">
              <w:rPr>
                <w:spacing w:val="-7"/>
                <w:sz w:val="28"/>
                <w:szCs w:val="28"/>
              </w:rPr>
              <w:t>0,253</w:t>
            </w:r>
          </w:p>
        </w:tc>
      </w:tr>
      <w:tr w:rsidR="000A0F03" w:rsidRPr="00F92F64" w14:paraId="38844789" w14:textId="77777777" w:rsidTr="000A0F03">
        <w:tc>
          <w:tcPr>
            <w:tcW w:w="628" w:type="dxa"/>
          </w:tcPr>
          <w:p w14:paraId="1B782BBB" w14:textId="77777777" w:rsidR="000A0F03" w:rsidRPr="00F92F64" w:rsidRDefault="000A0F03" w:rsidP="000A0F03">
            <w:pPr>
              <w:rPr>
                <w:sz w:val="28"/>
                <w:szCs w:val="28"/>
                <w:lang w:eastAsia="vi-VN"/>
              </w:rPr>
            </w:pPr>
            <w:r w:rsidRPr="00F92F64">
              <w:rPr>
                <w:sz w:val="28"/>
                <w:szCs w:val="28"/>
                <w:lang w:eastAsia="vi-VN"/>
              </w:rPr>
              <w:t>10</w:t>
            </w:r>
          </w:p>
        </w:tc>
        <w:tc>
          <w:tcPr>
            <w:tcW w:w="5099" w:type="dxa"/>
          </w:tcPr>
          <w:p w14:paraId="6C327508" w14:textId="77777777" w:rsidR="000A0F03" w:rsidRPr="00F92F64" w:rsidRDefault="000A0F03" w:rsidP="000A0F03">
            <w:pPr>
              <w:rPr>
                <w:sz w:val="28"/>
                <w:szCs w:val="28"/>
                <w:lang w:eastAsia="vi-VN"/>
              </w:rPr>
            </w:pPr>
            <w:r w:rsidRPr="00F92F64">
              <w:rPr>
                <w:sz w:val="28"/>
                <w:szCs w:val="28"/>
                <w:lang w:eastAsia="vi-VN"/>
              </w:rPr>
              <w:t>Khả năng mang tải</w:t>
            </w:r>
          </w:p>
          <w:p w14:paraId="66C09469" w14:textId="77777777" w:rsidR="000A0F03" w:rsidRPr="00F92F64" w:rsidRDefault="000A0F03" w:rsidP="000A0F03">
            <w:pPr>
              <w:rPr>
                <w:i/>
                <w:sz w:val="28"/>
                <w:szCs w:val="28"/>
                <w:lang w:eastAsia="vi-VN"/>
              </w:rPr>
            </w:pPr>
            <w:r w:rsidRPr="00F92F64">
              <w:rPr>
                <w:i/>
                <w:sz w:val="28"/>
                <w:szCs w:val="28"/>
                <w:lang w:eastAsia="vi-VN"/>
              </w:rPr>
              <w:t>4x95</w:t>
            </w:r>
          </w:p>
          <w:p w14:paraId="050A7E8D" w14:textId="77777777" w:rsidR="000A0F03" w:rsidRPr="00F92F64" w:rsidRDefault="000A0F03" w:rsidP="000A0F03">
            <w:pPr>
              <w:rPr>
                <w:i/>
                <w:sz w:val="28"/>
                <w:szCs w:val="28"/>
                <w:lang w:eastAsia="vi-VN"/>
              </w:rPr>
            </w:pPr>
            <w:r w:rsidRPr="00F92F64">
              <w:rPr>
                <w:i/>
                <w:sz w:val="28"/>
                <w:szCs w:val="28"/>
                <w:lang w:eastAsia="vi-VN"/>
              </w:rPr>
              <w:t>4x120</w:t>
            </w:r>
          </w:p>
        </w:tc>
        <w:tc>
          <w:tcPr>
            <w:tcW w:w="1170" w:type="dxa"/>
          </w:tcPr>
          <w:p w14:paraId="7EA5AB1B" w14:textId="77777777" w:rsidR="000A0F03" w:rsidRPr="00F92F64" w:rsidRDefault="000A0F03" w:rsidP="000A0F03">
            <w:pPr>
              <w:rPr>
                <w:sz w:val="28"/>
                <w:szCs w:val="28"/>
                <w:lang w:eastAsia="vi-VN"/>
              </w:rPr>
            </w:pPr>
            <w:r w:rsidRPr="00F92F64">
              <w:rPr>
                <w:sz w:val="28"/>
                <w:szCs w:val="28"/>
                <w:lang w:eastAsia="vi-VN"/>
              </w:rPr>
              <w:t>A</w:t>
            </w:r>
          </w:p>
        </w:tc>
        <w:tc>
          <w:tcPr>
            <w:tcW w:w="2576" w:type="dxa"/>
          </w:tcPr>
          <w:p w14:paraId="34A21A61" w14:textId="77777777" w:rsidR="000A0F03" w:rsidRPr="00F92F64" w:rsidRDefault="000A0F03" w:rsidP="000A0F03">
            <w:pPr>
              <w:rPr>
                <w:sz w:val="28"/>
                <w:szCs w:val="28"/>
                <w:lang w:eastAsia="vi-VN"/>
              </w:rPr>
            </w:pPr>
          </w:p>
          <w:p w14:paraId="49DAC08C" w14:textId="77777777" w:rsidR="000A0F03" w:rsidRPr="00F92F64" w:rsidRDefault="000A0F03" w:rsidP="000A0F03">
            <w:pPr>
              <w:rPr>
                <w:sz w:val="28"/>
                <w:szCs w:val="28"/>
                <w:lang w:eastAsia="vi-VN"/>
              </w:rPr>
            </w:pPr>
            <w:r w:rsidRPr="00F92F64">
              <w:rPr>
                <w:sz w:val="28"/>
                <w:szCs w:val="28"/>
                <w:lang w:eastAsia="vi-VN"/>
              </w:rPr>
              <w:t>215</w:t>
            </w:r>
          </w:p>
          <w:p w14:paraId="6819955F" w14:textId="77777777" w:rsidR="000A0F03" w:rsidRPr="00F92F64" w:rsidRDefault="000A0F03" w:rsidP="000A0F03">
            <w:pPr>
              <w:rPr>
                <w:sz w:val="28"/>
                <w:szCs w:val="28"/>
                <w:lang w:eastAsia="vi-VN"/>
              </w:rPr>
            </w:pPr>
            <w:r w:rsidRPr="00F92F64">
              <w:rPr>
                <w:sz w:val="28"/>
                <w:szCs w:val="28"/>
                <w:lang w:eastAsia="vi-VN"/>
              </w:rPr>
              <w:t>250</w:t>
            </w:r>
          </w:p>
        </w:tc>
      </w:tr>
      <w:tr w:rsidR="000A0F03" w:rsidRPr="00F92F64" w14:paraId="775D524F" w14:textId="77777777" w:rsidTr="000A0F03">
        <w:tc>
          <w:tcPr>
            <w:tcW w:w="628" w:type="dxa"/>
          </w:tcPr>
          <w:p w14:paraId="45B92D6F" w14:textId="77777777" w:rsidR="000A0F03" w:rsidRPr="00F92F64" w:rsidRDefault="000A0F03" w:rsidP="000A0F03">
            <w:pPr>
              <w:rPr>
                <w:sz w:val="28"/>
                <w:szCs w:val="28"/>
                <w:lang w:eastAsia="vi-VN"/>
              </w:rPr>
            </w:pPr>
            <w:r w:rsidRPr="00F92F64">
              <w:rPr>
                <w:sz w:val="28"/>
                <w:szCs w:val="28"/>
                <w:lang w:eastAsia="vi-VN"/>
              </w:rPr>
              <w:t>11</w:t>
            </w:r>
          </w:p>
        </w:tc>
        <w:tc>
          <w:tcPr>
            <w:tcW w:w="5099" w:type="dxa"/>
          </w:tcPr>
          <w:p w14:paraId="6C10CCEB" w14:textId="77777777" w:rsidR="000A0F03" w:rsidRPr="00F92F64" w:rsidRDefault="000A0F03" w:rsidP="000A0F03">
            <w:pPr>
              <w:rPr>
                <w:sz w:val="28"/>
                <w:szCs w:val="28"/>
              </w:rPr>
            </w:pPr>
            <w:r w:rsidRPr="00F92F64">
              <w:rPr>
                <w:sz w:val="28"/>
                <w:szCs w:val="28"/>
              </w:rPr>
              <w:t>Lực kéo đứt tối thiểu của lõi dẫn (1</w:t>
            </w:r>
            <w:r w:rsidRPr="00F92F64">
              <w:rPr>
                <w:spacing w:val="-19"/>
                <w:sz w:val="28"/>
                <w:szCs w:val="28"/>
              </w:rPr>
              <w:t xml:space="preserve"> </w:t>
            </w:r>
            <w:r w:rsidRPr="00F92F64">
              <w:rPr>
                <w:sz w:val="28"/>
                <w:szCs w:val="28"/>
              </w:rPr>
              <w:t xml:space="preserve">lõi) </w:t>
            </w:r>
          </w:p>
          <w:p w14:paraId="5B924C27" w14:textId="77777777" w:rsidR="000A0F03" w:rsidRPr="00F92F64" w:rsidRDefault="000A0F03" w:rsidP="000A0F03">
            <w:pPr>
              <w:rPr>
                <w:sz w:val="28"/>
                <w:szCs w:val="28"/>
              </w:rPr>
            </w:pPr>
            <w:r w:rsidRPr="00F92F64">
              <w:rPr>
                <w:spacing w:val="-3"/>
                <w:sz w:val="28"/>
                <w:szCs w:val="28"/>
              </w:rPr>
              <w:t>4x</w:t>
            </w:r>
            <w:r w:rsidRPr="00F92F64">
              <w:rPr>
                <w:spacing w:val="-2"/>
                <w:sz w:val="28"/>
                <w:szCs w:val="28"/>
              </w:rPr>
              <w:t>95</w:t>
            </w:r>
            <w:r w:rsidRPr="00F92F64">
              <w:rPr>
                <w:sz w:val="28"/>
                <w:szCs w:val="28"/>
              </w:rPr>
              <w:t xml:space="preserve"> </w:t>
            </w:r>
          </w:p>
          <w:p w14:paraId="16806CE1" w14:textId="77777777" w:rsidR="000A0F03" w:rsidRPr="00F92F64" w:rsidRDefault="000A0F03" w:rsidP="000A0F03">
            <w:pPr>
              <w:rPr>
                <w:sz w:val="28"/>
                <w:szCs w:val="28"/>
              </w:rPr>
            </w:pPr>
            <w:r w:rsidRPr="00F92F64">
              <w:rPr>
                <w:spacing w:val="-5"/>
                <w:sz w:val="28"/>
                <w:szCs w:val="28"/>
              </w:rPr>
              <w:t>4x</w:t>
            </w:r>
            <w:r w:rsidRPr="00F92F64">
              <w:rPr>
                <w:spacing w:val="-4"/>
                <w:sz w:val="28"/>
                <w:szCs w:val="28"/>
              </w:rPr>
              <w:t>120</w:t>
            </w:r>
            <w:r w:rsidRPr="00F92F64">
              <w:rPr>
                <w:sz w:val="28"/>
                <w:szCs w:val="28"/>
              </w:rPr>
              <w:t xml:space="preserve"> </w:t>
            </w:r>
          </w:p>
        </w:tc>
        <w:tc>
          <w:tcPr>
            <w:tcW w:w="1170" w:type="dxa"/>
          </w:tcPr>
          <w:p w14:paraId="57DDBF1D" w14:textId="77777777" w:rsidR="000A0F03" w:rsidRPr="00F92F64" w:rsidRDefault="000A0F03" w:rsidP="000A0F03">
            <w:pPr>
              <w:rPr>
                <w:sz w:val="28"/>
                <w:szCs w:val="28"/>
                <w:lang w:eastAsia="vi-VN"/>
              </w:rPr>
            </w:pPr>
            <w:r w:rsidRPr="00F92F64">
              <w:rPr>
                <w:spacing w:val="-9"/>
                <w:sz w:val="28"/>
                <w:szCs w:val="28"/>
              </w:rPr>
              <w:t>kN</w:t>
            </w:r>
          </w:p>
        </w:tc>
        <w:tc>
          <w:tcPr>
            <w:tcW w:w="2576" w:type="dxa"/>
          </w:tcPr>
          <w:p w14:paraId="70F9B165" w14:textId="77777777" w:rsidR="000A0F03" w:rsidRPr="00F92F64" w:rsidRDefault="000A0F03" w:rsidP="000A0F03">
            <w:pPr>
              <w:rPr>
                <w:spacing w:val="-7"/>
                <w:sz w:val="28"/>
                <w:szCs w:val="28"/>
              </w:rPr>
            </w:pPr>
          </w:p>
          <w:p w14:paraId="3617652E" w14:textId="77777777" w:rsidR="000A0F03" w:rsidRPr="00F92F64" w:rsidRDefault="000A0F03" w:rsidP="000A0F03">
            <w:pPr>
              <w:rPr>
                <w:sz w:val="28"/>
                <w:szCs w:val="28"/>
                <w:lang w:eastAsia="vi-VN"/>
              </w:rPr>
            </w:pPr>
            <w:r w:rsidRPr="00F92F64">
              <w:rPr>
                <w:sz w:val="28"/>
                <w:szCs w:val="28"/>
                <w:lang w:eastAsia="vi-VN"/>
              </w:rPr>
              <w:t>13,3</w:t>
            </w:r>
          </w:p>
          <w:p w14:paraId="3A91685C" w14:textId="77777777" w:rsidR="000A0F03" w:rsidRPr="00F92F64" w:rsidRDefault="000A0F03" w:rsidP="000A0F03">
            <w:pPr>
              <w:rPr>
                <w:sz w:val="28"/>
                <w:szCs w:val="28"/>
                <w:lang w:eastAsia="vi-VN"/>
              </w:rPr>
            </w:pPr>
            <w:r w:rsidRPr="00F92F64">
              <w:rPr>
                <w:sz w:val="28"/>
                <w:szCs w:val="28"/>
                <w:lang w:eastAsia="vi-VN"/>
              </w:rPr>
              <w:t xml:space="preserve">16,8 </w:t>
            </w:r>
          </w:p>
        </w:tc>
      </w:tr>
      <w:tr w:rsidR="000A0F03" w:rsidRPr="00F92F64" w14:paraId="7A35FA69" w14:textId="77777777" w:rsidTr="000A0F03">
        <w:tc>
          <w:tcPr>
            <w:tcW w:w="628" w:type="dxa"/>
          </w:tcPr>
          <w:p w14:paraId="522B8614" w14:textId="77777777" w:rsidR="000A0F03" w:rsidRPr="00F92F64" w:rsidRDefault="000A0F03" w:rsidP="000A0F03">
            <w:pPr>
              <w:rPr>
                <w:sz w:val="28"/>
                <w:szCs w:val="28"/>
                <w:lang w:eastAsia="vi-VN"/>
              </w:rPr>
            </w:pPr>
            <w:r w:rsidRPr="00F92F64">
              <w:rPr>
                <w:sz w:val="28"/>
                <w:szCs w:val="28"/>
                <w:lang w:eastAsia="vi-VN"/>
              </w:rPr>
              <w:t>12</w:t>
            </w:r>
          </w:p>
        </w:tc>
        <w:tc>
          <w:tcPr>
            <w:tcW w:w="5099" w:type="dxa"/>
          </w:tcPr>
          <w:p w14:paraId="6AC37DF6" w14:textId="77777777" w:rsidR="000A0F03" w:rsidRPr="00F92F64" w:rsidRDefault="000A0F03" w:rsidP="000A0F03">
            <w:pPr>
              <w:rPr>
                <w:sz w:val="28"/>
                <w:szCs w:val="28"/>
              </w:rPr>
            </w:pPr>
            <w:r w:rsidRPr="00F92F64">
              <w:rPr>
                <w:sz w:val="28"/>
                <w:szCs w:val="28"/>
              </w:rPr>
              <w:t>Đường kính ngoài của lõi dẫn (1</w:t>
            </w:r>
            <w:r w:rsidRPr="00F92F64">
              <w:rPr>
                <w:spacing w:val="-19"/>
                <w:sz w:val="28"/>
                <w:szCs w:val="28"/>
              </w:rPr>
              <w:t xml:space="preserve"> </w:t>
            </w:r>
            <w:r w:rsidRPr="00F92F64">
              <w:rPr>
                <w:sz w:val="28"/>
                <w:szCs w:val="28"/>
              </w:rPr>
              <w:t xml:space="preserve">lõi) </w:t>
            </w:r>
          </w:p>
          <w:p w14:paraId="68C43842" w14:textId="77777777" w:rsidR="000A0F03" w:rsidRPr="00F92F64" w:rsidRDefault="000A0F03" w:rsidP="000A0F03">
            <w:pPr>
              <w:rPr>
                <w:sz w:val="28"/>
                <w:szCs w:val="28"/>
              </w:rPr>
            </w:pPr>
            <w:r w:rsidRPr="00F92F64">
              <w:rPr>
                <w:spacing w:val="-3"/>
                <w:sz w:val="28"/>
                <w:szCs w:val="28"/>
              </w:rPr>
              <w:t>4x</w:t>
            </w:r>
            <w:r w:rsidRPr="00F92F64">
              <w:rPr>
                <w:spacing w:val="-2"/>
                <w:sz w:val="28"/>
                <w:szCs w:val="28"/>
              </w:rPr>
              <w:t>95</w:t>
            </w:r>
            <w:r w:rsidRPr="00F92F64">
              <w:rPr>
                <w:sz w:val="28"/>
                <w:szCs w:val="28"/>
              </w:rPr>
              <w:t xml:space="preserve"> </w:t>
            </w:r>
          </w:p>
          <w:p w14:paraId="4AAF1969" w14:textId="77777777" w:rsidR="000A0F03" w:rsidRPr="00F92F64" w:rsidRDefault="000A0F03" w:rsidP="000A0F03">
            <w:pPr>
              <w:rPr>
                <w:sz w:val="28"/>
                <w:szCs w:val="28"/>
              </w:rPr>
            </w:pPr>
            <w:r w:rsidRPr="00F92F64">
              <w:rPr>
                <w:spacing w:val="-5"/>
                <w:sz w:val="28"/>
                <w:szCs w:val="28"/>
              </w:rPr>
              <w:t>4x</w:t>
            </w:r>
            <w:r w:rsidRPr="00F92F64">
              <w:rPr>
                <w:spacing w:val="-4"/>
                <w:sz w:val="28"/>
                <w:szCs w:val="28"/>
              </w:rPr>
              <w:t>120</w:t>
            </w:r>
            <w:r w:rsidRPr="00F92F64">
              <w:rPr>
                <w:sz w:val="28"/>
                <w:szCs w:val="28"/>
              </w:rPr>
              <w:t xml:space="preserve"> </w:t>
            </w:r>
          </w:p>
        </w:tc>
        <w:tc>
          <w:tcPr>
            <w:tcW w:w="1170" w:type="dxa"/>
          </w:tcPr>
          <w:p w14:paraId="3A6EBE64" w14:textId="77777777" w:rsidR="000A0F03" w:rsidRPr="00F92F64" w:rsidRDefault="000A0F03" w:rsidP="000A0F03">
            <w:pPr>
              <w:rPr>
                <w:sz w:val="28"/>
                <w:szCs w:val="28"/>
                <w:lang w:eastAsia="vi-VN"/>
              </w:rPr>
            </w:pPr>
            <w:r w:rsidRPr="00F92F64">
              <w:rPr>
                <w:sz w:val="28"/>
                <w:szCs w:val="28"/>
                <w:lang w:eastAsia="vi-VN"/>
              </w:rPr>
              <w:t>mm</w:t>
            </w:r>
          </w:p>
        </w:tc>
        <w:tc>
          <w:tcPr>
            <w:tcW w:w="2576" w:type="dxa"/>
          </w:tcPr>
          <w:p w14:paraId="458AD5B9" w14:textId="77777777" w:rsidR="000A0F03" w:rsidRPr="00F92F64" w:rsidRDefault="000A0F03" w:rsidP="000A0F03">
            <w:pPr>
              <w:rPr>
                <w:sz w:val="28"/>
                <w:szCs w:val="28"/>
                <w:lang w:eastAsia="vi-VN"/>
              </w:rPr>
            </w:pPr>
            <w:r w:rsidRPr="00F92F64">
              <w:rPr>
                <w:sz w:val="28"/>
                <w:szCs w:val="28"/>
                <w:lang w:eastAsia="vi-VN"/>
              </w:rPr>
              <w:t>Nêu cụ thể</w:t>
            </w:r>
          </w:p>
        </w:tc>
      </w:tr>
      <w:tr w:rsidR="000A0F03" w:rsidRPr="00F92F64" w14:paraId="2D4793C3" w14:textId="77777777" w:rsidTr="000A0F03">
        <w:tc>
          <w:tcPr>
            <w:tcW w:w="628" w:type="dxa"/>
          </w:tcPr>
          <w:p w14:paraId="03D4970B" w14:textId="77777777" w:rsidR="000A0F03" w:rsidRPr="00F92F64" w:rsidRDefault="000A0F03" w:rsidP="000A0F03">
            <w:pPr>
              <w:rPr>
                <w:sz w:val="28"/>
                <w:szCs w:val="28"/>
                <w:lang w:eastAsia="vi-VN"/>
              </w:rPr>
            </w:pPr>
            <w:r w:rsidRPr="00F92F64">
              <w:rPr>
                <w:sz w:val="28"/>
                <w:szCs w:val="28"/>
                <w:lang w:eastAsia="vi-VN"/>
              </w:rPr>
              <w:t>13</w:t>
            </w:r>
          </w:p>
        </w:tc>
        <w:tc>
          <w:tcPr>
            <w:tcW w:w="5099" w:type="dxa"/>
          </w:tcPr>
          <w:p w14:paraId="0DB32F15" w14:textId="77777777" w:rsidR="000A0F03" w:rsidRPr="00F92F64" w:rsidRDefault="000A0F03" w:rsidP="000A0F03">
            <w:pPr>
              <w:rPr>
                <w:sz w:val="28"/>
                <w:szCs w:val="28"/>
              </w:rPr>
            </w:pPr>
            <w:r w:rsidRPr="00F92F64">
              <w:rPr>
                <w:sz w:val="28"/>
                <w:szCs w:val="28"/>
              </w:rPr>
              <w:t>Trọng</w:t>
            </w:r>
            <w:r w:rsidRPr="00F92F64">
              <w:rPr>
                <w:spacing w:val="-4"/>
                <w:sz w:val="28"/>
                <w:szCs w:val="28"/>
              </w:rPr>
              <w:t xml:space="preserve"> </w:t>
            </w:r>
            <w:r w:rsidRPr="00F92F64">
              <w:rPr>
                <w:sz w:val="28"/>
                <w:szCs w:val="28"/>
              </w:rPr>
              <w:t>lượng</w:t>
            </w:r>
            <w:r w:rsidRPr="00F92F64">
              <w:rPr>
                <w:spacing w:val="-4"/>
                <w:sz w:val="28"/>
                <w:szCs w:val="28"/>
              </w:rPr>
              <w:t xml:space="preserve"> </w:t>
            </w:r>
            <w:r w:rsidRPr="00F92F64">
              <w:rPr>
                <w:sz w:val="28"/>
                <w:szCs w:val="28"/>
              </w:rPr>
              <w:t>toàn</w:t>
            </w:r>
            <w:r w:rsidRPr="00F92F64">
              <w:rPr>
                <w:spacing w:val="-4"/>
                <w:sz w:val="28"/>
                <w:szCs w:val="28"/>
              </w:rPr>
              <w:t xml:space="preserve"> </w:t>
            </w:r>
            <w:r w:rsidRPr="00F92F64">
              <w:rPr>
                <w:sz w:val="28"/>
                <w:szCs w:val="28"/>
              </w:rPr>
              <w:t>bộ</w:t>
            </w:r>
            <w:r w:rsidRPr="00F92F64">
              <w:rPr>
                <w:spacing w:val="-4"/>
                <w:sz w:val="28"/>
                <w:szCs w:val="28"/>
              </w:rPr>
              <w:t xml:space="preserve"> </w:t>
            </w:r>
            <w:r w:rsidRPr="00F92F64">
              <w:rPr>
                <w:sz w:val="28"/>
                <w:szCs w:val="28"/>
              </w:rPr>
              <w:t>dây</w:t>
            </w:r>
            <w:r w:rsidRPr="00F92F64">
              <w:rPr>
                <w:spacing w:val="-5"/>
                <w:sz w:val="28"/>
                <w:szCs w:val="28"/>
              </w:rPr>
              <w:t xml:space="preserve"> </w:t>
            </w:r>
            <w:r w:rsidRPr="00F92F64">
              <w:rPr>
                <w:sz w:val="28"/>
                <w:szCs w:val="28"/>
              </w:rPr>
              <w:t>dẫn</w:t>
            </w:r>
          </w:p>
          <w:p w14:paraId="2E21E0F1" w14:textId="77777777" w:rsidR="000A0F03" w:rsidRPr="00F92F64" w:rsidRDefault="000A0F03" w:rsidP="000A0F03">
            <w:pPr>
              <w:rPr>
                <w:spacing w:val="-2"/>
                <w:sz w:val="28"/>
                <w:szCs w:val="28"/>
              </w:rPr>
            </w:pPr>
            <w:r w:rsidRPr="00F92F64">
              <w:rPr>
                <w:spacing w:val="-3"/>
                <w:sz w:val="28"/>
                <w:szCs w:val="28"/>
              </w:rPr>
              <w:t>4x</w:t>
            </w:r>
            <w:r w:rsidRPr="00F92F64">
              <w:rPr>
                <w:spacing w:val="-2"/>
                <w:sz w:val="28"/>
                <w:szCs w:val="28"/>
              </w:rPr>
              <w:t>95</w:t>
            </w:r>
          </w:p>
          <w:p w14:paraId="64BF4CC0" w14:textId="77777777" w:rsidR="000A0F03" w:rsidRPr="00F92F64" w:rsidRDefault="000A0F03" w:rsidP="000A0F03">
            <w:pPr>
              <w:rPr>
                <w:spacing w:val="-4"/>
                <w:sz w:val="28"/>
                <w:szCs w:val="28"/>
              </w:rPr>
            </w:pPr>
            <w:r w:rsidRPr="00F92F64">
              <w:rPr>
                <w:spacing w:val="-5"/>
                <w:sz w:val="28"/>
                <w:szCs w:val="28"/>
              </w:rPr>
              <w:lastRenderedPageBreak/>
              <w:t>4x</w:t>
            </w:r>
            <w:r w:rsidRPr="00F92F64">
              <w:rPr>
                <w:spacing w:val="-4"/>
                <w:sz w:val="28"/>
                <w:szCs w:val="28"/>
              </w:rPr>
              <w:t>120</w:t>
            </w:r>
          </w:p>
        </w:tc>
        <w:tc>
          <w:tcPr>
            <w:tcW w:w="1170" w:type="dxa"/>
          </w:tcPr>
          <w:p w14:paraId="19F03B5E" w14:textId="77777777" w:rsidR="000A0F03" w:rsidRPr="00F92F64" w:rsidRDefault="000A0F03" w:rsidP="000A0F03">
            <w:pPr>
              <w:rPr>
                <w:sz w:val="28"/>
                <w:szCs w:val="28"/>
                <w:lang w:eastAsia="vi-VN"/>
              </w:rPr>
            </w:pPr>
            <w:r w:rsidRPr="00F92F64">
              <w:rPr>
                <w:sz w:val="28"/>
                <w:szCs w:val="28"/>
                <w:lang w:eastAsia="vi-VN"/>
              </w:rPr>
              <w:lastRenderedPageBreak/>
              <w:t>kg/km</w:t>
            </w:r>
          </w:p>
        </w:tc>
        <w:tc>
          <w:tcPr>
            <w:tcW w:w="2576" w:type="dxa"/>
          </w:tcPr>
          <w:p w14:paraId="302241EB" w14:textId="77777777" w:rsidR="000A0F03" w:rsidRPr="00F92F64" w:rsidRDefault="000A0F03" w:rsidP="000A0F03">
            <w:pPr>
              <w:rPr>
                <w:sz w:val="28"/>
                <w:szCs w:val="28"/>
                <w:lang w:eastAsia="vi-VN"/>
              </w:rPr>
            </w:pPr>
            <w:r w:rsidRPr="00F92F64">
              <w:rPr>
                <w:sz w:val="28"/>
                <w:szCs w:val="28"/>
                <w:lang w:eastAsia="vi-VN"/>
              </w:rPr>
              <w:t>Nêu cụ thể</w:t>
            </w:r>
          </w:p>
        </w:tc>
      </w:tr>
      <w:tr w:rsidR="000A0F03" w:rsidRPr="00F92F64" w14:paraId="65CA05C0" w14:textId="77777777" w:rsidTr="000A0F03">
        <w:tc>
          <w:tcPr>
            <w:tcW w:w="628" w:type="dxa"/>
          </w:tcPr>
          <w:p w14:paraId="2DFC6CF1" w14:textId="77777777" w:rsidR="000A0F03" w:rsidRPr="00F92F64" w:rsidRDefault="000A0F03" w:rsidP="000A0F03">
            <w:pPr>
              <w:rPr>
                <w:sz w:val="28"/>
                <w:szCs w:val="28"/>
                <w:lang w:eastAsia="vi-VN"/>
              </w:rPr>
            </w:pPr>
            <w:r w:rsidRPr="00F92F64">
              <w:rPr>
                <w:sz w:val="28"/>
                <w:szCs w:val="28"/>
                <w:lang w:eastAsia="vi-VN"/>
              </w:rPr>
              <w:lastRenderedPageBreak/>
              <w:t>14</w:t>
            </w:r>
          </w:p>
        </w:tc>
        <w:tc>
          <w:tcPr>
            <w:tcW w:w="5099" w:type="dxa"/>
          </w:tcPr>
          <w:p w14:paraId="47EC2FDE" w14:textId="77777777" w:rsidR="000A0F03" w:rsidRPr="00F92F64" w:rsidRDefault="000A0F03" w:rsidP="000A0F03">
            <w:pPr>
              <w:rPr>
                <w:sz w:val="28"/>
                <w:szCs w:val="28"/>
              </w:rPr>
            </w:pPr>
            <w:r w:rsidRPr="00F92F64">
              <w:rPr>
                <w:sz w:val="28"/>
                <w:szCs w:val="28"/>
              </w:rPr>
              <w:t>Chiều dài cáp tối đa trên lô cuốn</w:t>
            </w:r>
            <w:r w:rsidRPr="00F92F64">
              <w:rPr>
                <w:spacing w:val="-17"/>
                <w:sz w:val="28"/>
                <w:szCs w:val="28"/>
              </w:rPr>
              <w:t xml:space="preserve"> </w:t>
            </w:r>
            <w:r w:rsidRPr="00F92F64">
              <w:rPr>
                <w:sz w:val="28"/>
                <w:szCs w:val="28"/>
              </w:rPr>
              <w:t>cáp</w:t>
            </w:r>
          </w:p>
          <w:p w14:paraId="4AF53B14" w14:textId="77777777" w:rsidR="000A0F03" w:rsidRPr="00F92F64" w:rsidRDefault="000A0F03" w:rsidP="000A0F03">
            <w:pPr>
              <w:rPr>
                <w:sz w:val="28"/>
                <w:szCs w:val="28"/>
              </w:rPr>
            </w:pPr>
            <w:r w:rsidRPr="00F92F64">
              <w:rPr>
                <w:spacing w:val="-3"/>
                <w:sz w:val="28"/>
                <w:szCs w:val="28"/>
              </w:rPr>
              <w:t>4x</w:t>
            </w:r>
            <w:r w:rsidRPr="00F92F64">
              <w:rPr>
                <w:spacing w:val="-2"/>
                <w:sz w:val="28"/>
                <w:szCs w:val="28"/>
              </w:rPr>
              <w:t>95</w:t>
            </w:r>
          </w:p>
          <w:p w14:paraId="3CE84987" w14:textId="77777777" w:rsidR="000A0F03" w:rsidRPr="00F92F64" w:rsidRDefault="000A0F03" w:rsidP="000A0F03">
            <w:pPr>
              <w:rPr>
                <w:sz w:val="28"/>
                <w:szCs w:val="28"/>
              </w:rPr>
            </w:pPr>
            <w:r w:rsidRPr="00F92F64">
              <w:rPr>
                <w:spacing w:val="-5"/>
                <w:sz w:val="28"/>
                <w:szCs w:val="28"/>
              </w:rPr>
              <w:t>4x</w:t>
            </w:r>
            <w:r w:rsidRPr="00F92F64">
              <w:rPr>
                <w:spacing w:val="-4"/>
                <w:sz w:val="28"/>
                <w:szCs w:val="28"/>
              </w:rPr>
              <w:t>120</w:t>
            </w:r>
          </w:p>
        </w:tc>
        <w:tc>
          <w:tcPr>
            <w:tcW w:w="1170" w:type="dxa"/>
          </w:tcPr>
          <w:p w14:paraId="3659A306" w14:textId="77777777" w:rsidR="000A0F03" w:rsidRPr="00F92F64" w:rsidRDefault="000A0F03" w:rsidP="000A0F03">
            <w:pPr>
              <w:rPr>
                <w:sz w:val="28"/>
                <w:szCs w:val="28"/>
                <w:lang w:eastAsia="vi-VN"/>
              </w:rPr>
            </w:pPr>
            <w:r w:rsidRPr="00F92F64">
              <w:rPr>
                <w:sz w:val="28"/>
                <w:szCs w:val="28"/>
                <w:lang w:eastAsia="vi-VN"/>
              </w:rPr>
              <w:t>m</w:t>
            </w:r>
          </w:p>
        </w:tc>
        <w:tc>
          <w:tcPr>
            <w:tcW w:w="2576" w:type="dxa"/>
          </w:tcPr>
          <w:p w14:paraId="27CFF4FF" w14:textId="77777777" w:rsidR="000A0F03" w:rsidRPr="00F92F64" w:rsidRDefault="000A0F03" w:rsidP="000A0F03">
            <w:pPr>
              <w:rPr>
                <w:sz w:val="28"/>
                <w:szCs w:val="28"/>
                <w:lang w:eastAsia="vi-VN"/>
              </w:rPr>
            </w:pPr>
            <w:r w:rsidRPr="00F92F64">
              <w:rPr>
                <w:sz w:val="28"/>
                <w:szCs w:val="28"/>
                <w:lang w:eastAsia="vi-VN"/>
              </w:rPr>
              <w:t>Nêu cụ thể</w:t>
            </w:r>
          </w:p>
          <w:p w14:paraId="6FF6AFFA" w14:textId="77777777" w:rsidR="000A0F03" w:rsidRPr="00F92F64" w:rsidRDefault="000A0F03" w:rsidP="000A0F03">
            <w:pPr>
              <w:rPr>
                <w:sz w:val="28"/>
                <w:szCs w:val="28"/>
                <w:lang w:eastAsia="vi-VN"/>
              </w:rPr>
            </w:pPr>
          </w:p>
        </w:tc>
      </w:tr>
      <w:tr w:rsidR="000A0F03" w:rsidRPr="00F92F64" w14:paraId="3D574D80" w14:textId="77777777" w:rsidTr="000A0F03">
        <w:tc>
          <w:tcPr>
            <w:tcW w:w="628" w:type="dxa"/>
          </w:tcPr>
          <w:p w14:paraId="124B8160" w14:textId="77777777" w:rsidR="000A0F03" w:rsidRPr="00F92F64" w:rsidRDefault="000A0F03" w:rsidP="000A0F03">
            <w:pPr>
              <w:rPr>
                <w:sz w:val="28"/>
                <w:szCs w:val="28"/>
                <w:lang w:eastAsia="vi-VN"/>
              </w:rPr>
            </w:pPr>
            <w:r w:rsidRPr="00F92F64">
              <w:rPr>
                <w:sz w:val="28"/>
                <w:szCs w:val="28"/>
                <w:lang w:eastAsia="vi-VN"/>
              </w:rPr>
              <w:t>15</w:t>
            </w:r>
          </w:p>
        </w:tc>
        <w:tc>
          <w:tcPr>
            <w:tcW w:w="5099" w:type="dxa"/>
          </w:tcPr>
          <w:p w14:paraId="75AF058E" w14:textId="77777777" w:rsidR="000A0F03" w:rsidRPr="00F92F64" w:rsidRDefault="000A0F03" w:rsidP="000A0F03">
            <w:pPr>
              <w:rPr>
                <w:sz w:val="28"/>
                <w:szCs w:val="28"/>
                <w:lang w:eastAsia="vi-VN"/>
              </w:rPr>
            </w:pPr>
            <w:r w:rsidRPr="00F92F64">
              <w:rPr>
                <w:sz w:val="28"/>
                <w:szCs w:val="28"/>
                <w:lang w:eastAsia="vi-VN"/>
              </w:rPr>
              <w:t>Đường kính mặt bích tối đa trên lô cuốn cáp</w:t>
            </w:r>
          </w:p>
        </w:tc>
        <w:tc>
          <w:tcPr>
            <w:tcW w:w="1170" w:type="dxa"/>
          </w:tcPr>
          <w:p w14:paraId="567515F1" w14:textId="77777777" w:rsidR="000A0F03" w:rsidRPr="00F92F64" w:rsidRDefault="000A0F03" w:rsidP="000A0F03">
            <w:pPr>
              <w:rPr>
                <w:sz w:val="28"/>
                <w:szCs w:val="28"/>
                <w:lang w:eastAsia="vi-VN"/>
              </w:rPr>
            </w:pPr>
            <w:r w:rsidRPr="00F92F64">
              <w:rPr>
                <w:sz w:val="28"/>
                <w:szCs w:val="28"/>
                <w:lang w:eastAsia="vi-VN"/>
              </w:rPr>
              <w:t>m</w:t>
            </w:r>
          </w:p>
        </w:tc>
        <w:tc>
          <w:tcPr>
            <w:tcW w:w="2576" w:type="dxa"/>
          </w:tcPr>
          <w:p w14:paraId="64D7940B" w14:textId="77777777" w:rsidR="000A0F03" w:rsidRPr="00F92F64" w:rsidRDefault="000A0F03" w:rsidP="000A0F03">
            <w:pPr>
              <w:rPr>
                <w:sz w:val="28"/>
                <w:szCs w:val="28"/>
                <w:lang w:eastAsia="vi-VN"/>
              </w:rPr>
            </w:pPr>
            <w:r w:rsidRPr="00F92F64">
              <w:rPr>
                <w:sz w:val="28"/>
                <w:szCs w:val="28"/>
                <w:lang w:eastAsia="vi-VN"/>
              </w:rPr>
              <w:t>2,2</w:t>
            </w:r>
          </w:p>
        </w:tc>
      </w:tr>
      <w:tr w:rsidR="000A0F03" w:rsidRPr="00F92F64" w14:paraId="29F2A10E" w14:textId="77777777" w:rsidTr="000A0F03">
        <w:tc>
          <w:tcPr>
            <w:tcW w:w="628" w:type="dxa"/>
          </w:tcPr>
          <w:p w14:paraId="594509BB" w14:textId="77777777" w:rsidR="000A0F03" w:rsidRPr="00F92F64" w:rsidRDefault="000A0F03" w:rsidP="000A0F03">
            <w:pPr>
              <w:rPr>
                <w:sz w:val="28"/>
                <w:szCs w:val="28"/>
                <w:lang w:eastAsia="vi-VN"/>
              </w:rPr>
            </w:pPr>
            <w:r w:rsidRPr="00F92F64">
              <w:rPr>
                <w:sz w:val="28"/>
                <w:szCs w:val="28"/>
                <w:lang w:eastAsia="vi-VN"/>
              </w:rPr>
              <w:t>16</w:t>
            </w:r>
          </w:p>
        </w:tc>
        <w:tc>
          <w:tcPr>
            <w:tcW w:w="5099" w:type="dxa"/>
          </w:tcPr>
          <w:p w14:paraId="489329CB" w14:textId="77777777" w:rsidR="000A0F03" w:rsidRPr="00F92F64" w:rsidRDefault="000A0F03" w:rsidP="000A0F03">
            <w:pPr>
              <w:rPr>
                <w:sz w:val="28"/>
                <w:szCs w:val="28"/>
                <w:lang w:eastAsia="vi-VN"/>
              </w:rPr>
            </w:pPr>
            <w:r w:rsidRPr="00F92F64">
              <w:rPr>
                <w:sz w:val="28"/>
                <w:szCs w:val="28"/>
                <w:lang w:eastAsia="vi-VN"/>
              </w:rPr>
              <w:t>Trọng lượng tối đa toàn bộ lô cuốn cáp</w:t>
            </w:r>
          </w:p>
        </w:tc>
        <w:tc>
          <w:tcPr>
            <w:tcW w:w="1170" w:type="dxa"/>
          </w:tcPr>
          <w:p w14:paraId="50B728F0" w14:textId="77777777" w:rsidR="000A0F03" w:rsidRPr="00F92F64" w:rsidRDefault="000A0F03" w:rsidP="000A0F03">
            <w:pPr>
              <w:rPr>
                <w:sz w:val="28"/>
                <w:szCs w:val="28"/>
                <w:lang w:eastAsia="vi-VN"/>
              </w:rPr>
            </w:pPr>
            <w:r w:rsidRPr="00F92F64">
              <w:rPr>
                <w:sz w:val="28"/>
                <w:szCs w:val="28"/>
                <w:lang w:eastAsia="vi-VN"/>
              </w:rPr>
              <w:t>kg</w:t>
            </w:r>
          </w:p>
        </w:tc>
        <w:tc>
          <w:tcPr>
            <w:tcW w:w="2576" w:type="dxa"/>
          </w:tcPr>
          <w:p w14:paraId="1DAA5103" w14:textId="77777777" w:rsidR="000A0F03" w:rsidRPr="00F92F64" w:rsidRDefault="000A0F03" w:rsidP="000A0F03">
            <w:pPr>
              <w:rPr>
                <w:sz w:val="28"/>
                <w:szCs w:val="28"/>
                <w:lang w:eastAsia="vi-VN"/>
              </w:rPr>
            </w:pPr>
            <w:r w:rsidRPr="00F92F64">
              <w:rPr>
                <w:sz w:val="28"/>
                <w:szCs w:val="28"/>
                <w:lang w:eastAsia="vi-VN"/>
              </w:rPr>
              <w:t>4.500</w:t>
            </w:r>
          </w:p>
        </w:tc>
      </w:tr>
      <w:tr w:rsidR="000A0F03" w:rsidRPr="00F92F64" w14:paraId="3B4DE088" w14:textId="77777777" w:rsidTr="000A0F03">
        <w:tc>
          <w:tcPr>
            <w:tcW w:w="628" w:type="dxa"/>
          </w:tcPr>
          <w:p w14:paraId="5C195C11" w14:textId="77777777" w:rsidR="000A0F03" w:rsidRPr="00F92F64" w:rsidRDefault="000A0F03" w:rsidP="000A0F03">
            <w:pPr>
              <w:rPr>
                <w:sz w:val="28"/>
                <w:szCs w:val="28"/>
                <w:lang w:eastAsia="vi-VN"/>
              </w:rPr>
            </w:pPr>
            <w:r w:rsidRPr="00F92F64">
              <w:rPr>
                <w:sz w:val="28"/>
                <w:szCs w:val="28"/>
                <w:lang w:eastAsia="vi-VN"/>
              </w:rPr>
              <w:t>17</w:t>
            </w:r>
          </w:p>
        </w:tc>
        <w:tc>
          <w:tcPr>
            <w:tcW w:w="5099" w:type="dxa"/>
          </w:tcPr>
          <w:p w14:paraId="53EDEB0A" w14:textId="77777777" w:rsidR="000A0F03" w:rsidRPr="00F92F64" w:rsidRDefault="000A0F03" w:rsidP="000A0F03">
            <w:pPr>
              <w:rPr>
                <w:sz w:val="28"/>
                <w:szCs w:val="28"/>
                <w:lang w:eastAsia="vi-VN"/>
              </w:rPr>
            </w:pPr>
            <w:r w:rsidRPr="00F92F64">
              <w:rPr>
                <w:sz w:val="28"/>
                <w:szCs w:val="28"/>
                <w:lang w:eastAsia="vi-VN"/>
              </w:rPr>
              <w:t>Biên bản thử nghiệm Type-test, Routine-test</w:t>
            </w:r>
          </w:p>
        </w:tc>
        <w:tc>
          <w:tcPr>
            <w:tcW w:w="1170" w:type="dxa"/>
          </w:tcPr>
          <w:p w14:paraId="695EC9EE" w14:textId="77777777" w:rsidR="000A0F03" w:rsidRPr="00F92F64" w:rsidRDefault="000A0F03" w:rsidP="000A0F03">
            <w:pPr>
              <w:rPr>
                <w:sz w:val="28"/>
                <w:szCs w:val="28"/>
                <w:lang w:eastAsia="vi-VN"/>
              </w:rPr>
            </w:pPr>
          </w:p>
        </w:tc>
        <w:tc>
          <w:tcPr>
            <w:tcW w:w="2576" w:type="dxa"/>
          </w:tcPr>
          <w:p w14:paraId="74758D7E" w14:textId="77777777" w:rsidR="000A0F03" w:rsidRPr="00F92F64" w:rsidRDefault="000A0F03" w:rsidP="000A0F03">
            <w:pPr>
              <w:rPr>
                <w:color w:val="000000"/>
                <w:sz w:val="28"/>
                <w:szCs w:val="28"/>
              </w:rPr>
            </w:pPr>
            <w:r w:rsidRPr="00F92F64">
              <w:rPr>
                <w:color w:val="000000"/>
                <w:sz w:val="28"/>
                <w:szCs w:val="28"/>
              </w:rPr>
              <w:t>Có</w:t>
            </w:r>
          </w:p>
          <w:p w14:paraId="5CC21967" w14:textId="77777777" w:rsidR="000A0F03" w:rsidRPr="00F92F64" w:rsidRDefault="000A0F03" w:rsidP="000A0F03">
            <w:pPr>
              <w:rPr>
                <w:color w:val="000000"/>
                <w:sz w:val="28"/>
                <w:szCs w:val="28"/>
              </w:rPr>
            </w:pPr>
            <w:r w:rsidRPr="00F92F64">
              <w:rPr>
                <w:color w:val="000000"/>
                <w:sz w:val="28"/>
                <w:szCs w:val="28"/>
              </w:rPr>
              <w:t>Biên bản test phải đáp ứng và đầy đủ các hạng mục thí nghiệm theo tiêu chuẩn</w:t>
            </w:r>
          </w:p>
          <w:p w14:paraId="1D555D5C" w14:textId="77777777" w:rsidR="000A0F03" w:rsidRPr="00F92F64" w:rsidRDefault="000A0F03" w:rsidP="000A0F03">
            <w:pPr>
              <w:rPr>
                <w:color w:val="000000"/>
                <w:sz w:val="28"/>
                <w:szCs w:val="28"/>
              </w:rPr>
            </w:pPr>
            <w:r w:rsidRPr="00F92F64">
              <w:rPr>
                <w:color w:val="000000"/>
                <w:sz w:val="28"/>
                <w:szCs w:val="28"/>
              </w:rPr>
              <w:t>TCVN 6447</w:t>
            </w:r>
          </w:p>
          <w:p w14:paraId="6EEB5D33" w14:textId="77777777" w:rsidR="000A0F03" w:rsidRPr="00F92F64" w:rsidRDefault="000A0F03" w:rsidP="000A0F03">
            <w:pPr>
              <w:rPr>
                <w:color w:val="000000"/>
                <w:sz w:val="28"/>
                <w:szCs w:val="28"/>
              </w:rPr>
            </w:pPr>
            <w:r w:rsidRPr="00F92F64">
              <w:rPr>
                <w:color w:val="000000"/>
                <w:sz w:val="28"/>
                <w:szCs w:val="28"/>
              </w:rPr>
              <w:t>(hoặc tương</w:t>
            </w:r>
          </w:p>
          <w:p w14:paraId="56635201" w14:textId="77777777" w:rsidR="000A0F03" w:rsidRPr="00F92F64" w:rsidRDefault="000A0F03" w:rsidP="000A0F03">
            <w:pPr>
              <w:rPr>
                <w:sz w:val="28"/>
                <w:szCs w:val="28"/>
              </w:rPr>
            </w:pPr>
            <w:r w:rsidRPr="00F92F64">
              <w:rPr>
                <w:color w:val="000000"/>
                <w:sz w:val="28"/>
                <w:szCs w:val="28"/>
              </w:rPr>
              <w:t>đương hoặc cao hơn) và các tiêu chuẩn liên quan</w:t>
            </w:r>
          </w:p>
        </w:tc>
      </w:tr>
    </w:tbl>
    <w:p w14:paraId="2AB66E1E" w14:textId="2FAE6249" w:rsidR="000A0F03" w:rsidRPr="00F92F64" w:rsidRDefault="005B4EEB" w:rsidP="00DF4E1B">
      <w:pPr>
        <w:spacing w:line="276" w:lineRule="auto"/>
        <w:ind w:left="102"/>
        <w:jc w:val="both"/>
        <w:rPr>
          <w:b/>
          <w:color w:val="FF0000"/>
          <w:sz w:val="28"/>
          <w:szCs w:val="28"/>
          <w:lang w:val="nb-NO"/>
        </w:rPr>
      </w:pPr>
      <w:r w:rsidRPr="00F92F64">
        <w:rPr>
          <w:b/>
          <w:color w:val="FF0000"/>
          <w:sz w:val="28"/>
          <w:szCs w:val="28"/>
          <w:lang w:val="nb-NO"/>
        </w:rPr>
        <w:t xml:space="preserve">3.2 </w:t>
      </w:r>
      <w:r w:rsidR="00F92F64">
        <w:rPr>
          <w:b/>
          <w:color w:val="FF0000"/>
          <w:sz w:val="28"/>
          <w:szCs w:val="28"/>
          <w:lang w:val="nb-NO"/>
        </w:rPr>
        <w:t>ĐAI THÉP- KHÓA ĐAI</w:t>
      </w:r>
    </w:p>
    <w:p w14:paraId="6284AEBB" w14:textId="77777777" w:rsidR="005B4EEB" w:rsidRPr="00F92F64" w:rsidRDefault="005B4EEB" w:rsidP="005B4EEB">
      <w:pPr>
        <w:widowControl w:val="0"/>
        <w:spacing w:before="120" w:after="120"/>
        <w:ind w:firstLine="567"/>
        <w:jc w:val="both"/>
        <w:rPr>
          <w:b/>
          <w:color w:val="FF0000"/>
          <w:sz w:val="28"/>
          <w:szCs w:val="28"/>
        </w:rPr>
      </w:pPr>
      <w:r w:rsidRPr="00F92F64">
        <w:rPr>
          <w:b/>
          <w:color w:val="FF0000"/>
          <w:sz w:val="28"/>
          <w:szCs w:val="28"/>
        </w:rPr>
        <w:t>Áp dụng theo Quyết định số 9871/QĐ-EVNHANOI ngày 27/11/2020; Thông báo số 1088/TB-EVNHANOI ngày 24/12/2020 (Điều chỉnh một số nội dung của 9871).</w:t>
      </w:r>
    </w:p>
    <w:p w14:paraId="173020A4" w14:textId="74DD8308" w:rsidR="005B4EEB" w:rsidRPr="00F92F64" w:rsidRDefault="005B4EEB" w:rsidP="005B4EEB">
      <w:pPr>
        <w:pStyle w:val="Heading2"/>
        <w:keepNext/>
        <w:numPr>
          <w:ilvl w:val="2"/>
          <w:numId w:val="48"/>
        </w:numPr>
        <w:pBdr>
          <w:bottom w:val="none" w:sz="0" w:space="0" w:color="auto"/>
        </w:pBdr>
        <w:suppressAutoHyphens w:val="0"/>
        <w:spacing w:before="120" w:after="120"/>
        <w:jc w:val="left"/>
        <w:rPr>
          <w:rFonts w:ascii="Times New Roman" w:hAnsi="Times New Roman"/>
          <w:szCs w:val="28"/>
        </w:rPr>
      </w:pPr>
      <w:bookmarkStart w:id="4" w:name="_Toc186720912"/>
      <w:bookmarkStart w:id="5" w:name="_Toc208555945"/>
      <w:r w:rsidRPr="00F92F64">
        <w:rPr>
          <w:rFonts w:ascii="Times New Roman" w:hAnsi="Times New Roman"/>
          <w:szCs w:val="28"/>
        </w:rPr>
        <w:t>Yêu cầu chung</w:t>
      </w:r>
      <w:bookmarkEnd w:id="4"/>
      <w:bookmarkEnd w:id="5"/>
    </w:p>
    <w:p w14:paraId="2C60EBDA" w14:textId="77777777" w:rsidR="005B4EEB" w:rsidRPr="00F92F64" w:rsidRDefault="005B4EEB" w:rsidP="005B4EEB">
      <w:pPr>
        <w:widowControl w:val="0"/>
        <w:spacing w:before="120" w:after="120"/>
        <w:ind w:firstLine="567"/>
        <w:jc w:val="both"/>
        <w:rPr>
          <w:sz w:val="28"/>
          <w:szCs w:val="28"/>
        </w:rPr>
      </w:pPr>
      <w:r w:rsidRPr="00F92F64">
        <w:rPr>
          <w:sz w:val="28"/>
          <w:szCs w:val="28"/>
        </w:rPr>
        <w:t>Tiêu chuẩn kỹ thuật này áp dụng cho Đai thép, khóa đai làm bằng thép không gỉ dùng để cố định hộp công tơ, hộp phấn phối, ống uPVC lên trụ bê tông.</w:t>
      </w:r>
    </w:p>
    <w:p w14:paraId="1D44CD7C" w14:textId="0EB0F506" w:rsidR="005B4EEB" w:rsidRPr="00F92F64" w:rsidRDefault="005B4EEB" w:rsidP="005B4EEB">
      <w:pPr>
        <w:pStyle w:val="Heading2"/>
        <w:keepNext/>
        <w:numPr>
          <w:ilvl w:val="2"/>
          <w:numId w:val="48"/>
        </w:numPr>
        <w:pBdr>
          <w:bottom w:val="none" w:sz="0" w:space="0" w:color="auto"/>
        </w:pBdr>
        <w:suppressAutoHyphens w:val="0"/>
        <w:spacing w:before="120" w:after="120"/>
        <w:jc w:val="left"/>
        <w:rPr>
          <w:rFonts w:ascii="Times New Roman" w:hAnsi="Times New Roman"/>
          <w:szCs w:val="28"/>
        </w:rPr>
      </w:pPr>
      <w:bookmarkStart w:id="6" w:name="_Toc186720913"/>
      <w:bookmarkStart w:id="7" w:name="_Toc208555946"/>
      <w:r w:rsidRPr="00F92F64">
        <w:rPr>
          <w:rFonts w:ascii="Times New Roman" w:hAnsi="Times New Roman"/>
          <w:szCs w:val="28"/>
        </w:rPr>
        <w:t>Tiêu chuẩn áp dụng</w:t>
      </w:r>
      <w:bookmarkEnd w:id="6"/>
      <w:bookmarkEnd w:id="7"/>
    </w:p>
    <w:p w14:paraId="738BC5DE" w14:textId="77777777" w:rsidR="005B4EEB" w:rsidRPr="00F92F64" w:rsidRDefault="005B4EEB" w:rsidP="005B4EEB">
      <w:pPr>
        <w:widowControl w:val="0"/>
        <w:spacing w:before="120" w:after="120"/>
        <w:ind w:firstLine="567"/>
        <w:jc w:val="both"/>
        <w:rPr>
          <w:sz w:val="28"/>
          <w:szCs w:val="28"/>
        </w:rPr>
      </w:pPr>
      <w:r w:rsidRPr="00F92F64">
        <w:rPr>
          <w:sz w:val="28"/>
          <w:szCs w:val="28"/>
        </w:rPr>
        <w:t>TCVN 197-2014 và các tiêu chuẩn tương đương</w:t>
      </w:r>
    </w:p>
    <w:p w14:paraId="5432BBDA"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bookmarkStart w:id="8" w:name="_Toc186720914"/>
      <w:bookmarkStart w:id="9" w:name="_Toc208555947"/>
      <w:r w:rsidRPr="00F92F64">
        <w:rPr>
          <w:rFonts w:ascii="Times New Roman" w:hAnsi="Times New Roman"/>
          <w:szCs w:val="28"/>
        </w:rPr>
        <w:t>Yêu cầu khác</w:t>
      </w:r>
      <w:bookmarkEnd w:id="8"/>
      <w:bookmarkEnd w:id="9"/>
    </w:p>
    <w:p w14:paraId="395D6ABE" w14:textId="77777777" w:rsidR="005B4EEB" w:rsidRPr="00F92F64" w:rsidRDefault="005B4EEB" w:rsidP="005B4EEB">
      <w:pPr>
        <w:pStyle w:val="Heading2"/>
        <w:keepNext/>
        <w:numPr>
          <w:ilvl w:val="3"/>
          <w:numId w:val="48"/>
        </w:numPr>
        <w:pBdr>
          <w:bottom w:val="none" w:sz="0" w:space="0" w:color="auto"/>
        </w:pBdr>
        <w:suppressAutoHyphens w:val="0"/>
        <w:spacing w:before="120" w:after="120"/>
        <w:ind w:left="567" w:firstLine="0"/>
        <w:jc w:val="left"/>
        <w:rPr>
          <w:rFonts w:ascii="Times New Roman" w:hAnsi="Times New Roman"/>
          <w:szCs w:val="28"/>
        </w:rPr>
      </w:pPr>
      <w:bookmarkStart w:id="10" w:name="_Toc186720915"/>
      <w:bookmarkStart w:id="11" w:name="_Toc208555948"/>
      <w:r w:rsidRPr="00F92F64">
        <w:rPr>
          <w:rFonts w:ascii="Times New Roman" w:hAnsi="Times New Roman"/>
          <w:szCs w:val="28"/>
        </w:rPr>
        <w:t>Yêu cầu thử nghiệm</w:t>
      </w:r>
      <w:bookmarkEnd w:id="10"/>
      <w:bookmarkEnd w:id="11"/>
    </w:p>
    <w:p w14:paraId="4FD4DEFA" w14:textId="77777777" w:rsidR="005B4EEB" w:rsidRPr="00F92F64" w:rsidRDefault="005B4EEB" w:rsidP="005B4EEB">
      <w:pPr>
        <w:widowControl w:val="0"/>
        <w:spacing w:before="120" w:after="120"/>
        <w:ind w:firstLine="567"/>
        <w:jc w:val="both"/>
        <w:rPr>
          <w:b/>
          <w:sz w:val="28"/>
          <w:szCs w:val="28"/>
        </w:rPr>
      </w:pPr>
      <w:r w:rsidRPr="00F92F64">
        <w:rPr>
          <w:b/>
          <w:sz w:val="28"/>
          <w:szCs w:val="28"/>
        </w:rPr>
        <w:t>- Thử nghiệm xuất xưởng:</w:t>
      </w:r>
    </w:p>
    <w:p w14:paraId="347B0280" w14:textId="77777777" w:rsidR="005B4EEB" w:rsidRPr="00F92F64" w:rsidRDefault="005B4EEB" w:rsidP="005B4EEB">
      <w:pPr>
        <w:widowControl w:val="0"/>
        <w:spacing w:before="120" w:after="120"/>
        <w:ind w:firstLine="567"/>
        <w:jc w:val="both"/>
        <w:rPr>
          <w:sz w:val="28"/>
          <w:szCs w:val="28"/>
        </w:rPr>
      </w:pPr>
      <w:r w:rsidRPr="00F92F64">
        <w:rPr>
          <w:sz w:val="28"/>
          <w:szCs w:val="28"/>
        </w:rPr>
        <w:t>- 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197-2014 hoặc tương đương, bao gồm các hạng mục:</w:t>
      </w:r>
    </w:p>
    <w:p w14:paraId="6E1BAEA1" w14:textId="77777777" w:rsidR="005B4EEB" w:rsidRPr="00F92F64" w:rsidRDefault="005B4EEB" w:rsidP="005B4EEB">
      <w:pPr>
        <w:widowControl w:val="0"/>
        <w:spacing w:before="120" w:after="120"/>
        <w:ind w:firstLine="567"/>
        <w:jc w:val="both"/>
        <w:rPr>
          <w:sz w:val="28"/>
          <w:szCs w:val="28"/>
        </w:rPr>
      </w:pPr>
      <w:r w:rsidRPr="00F92F64">
        <w:rPr>
          <w:sz w:val="28"/>
          <w:szCs w:val="28"/>
        </w:rPr>
        <w:t>+ Kiểm tra ngoại quan (trơn nhẵn và không có khuyết tật)</w:t>
      </w:r>
    </w:p>
    <w:p w14:paraId="3707574A" w14:textId="77777777" w:rsidR="005B4EEB" w:rsidRPr="00F92F64" w:rsidRDefault="005B4EEB" w:rsidP="005B4EEB">
      <w:pPr>
        <w:widowControl w:val="0"/>
        <w:spacing w:before="120" w:after="120"/>
        <w:ind w:firstLine="567"/>
        <w:jc w:val="both"/>
        <w:rPr>
          <w:sz w:val="28"/>
          <w:szCs w:val="28"/>
        </w:rPr>
      </w:pPr>
      <w:r w:rsidRPr="00F92F64">
        <w:rPr>
          <w:sz w:val="28"/>
          <w:szCs w:val="28"/>
        </w:rPr>
        <w:t>+ Đo kích thước</w:t>
      </w:r>
    </w:p>
    <w:p w14:paraId="2FAC9504" w14:textId="77777777" w:rsidR="005B4EEB" w:rsidRPr="00F92F64" w:rsidRDefault="005B4EEB" w:rsidP="005B4EEB">
      <w:pPr>
        <w:widowControl w:val="0"/>
        <w:spacing w:before="120" w:after="120"/>
        <w:ind w:firstLine="567"/>
        <w:jc w:val="both"/>
        <w:rPr>
          <w:sz w:val="28"/>
          <w:szCs w:val="28"/>
        </w:rPr>
      </w:pPr>
      <w:r w:rsidRPr="00F92F64">
        <w:rPr>
          <w:sz w:val="28"/>
          <w:szCs w:val="28"/>
        </w:rPr>
        <w:t>+ Kiểm tra việc ghi nhãn</w:t>
      </w:r>
    </w:p>
    <w:p w14:paraId="0ADD79D9" w14:textId="77777777" w:rsidR="005B4EEB" w:rsidRPr="00F92F64" w:rsidRDefault="005B4EEB" w:rsidP="005B4EEB">
      <w:pPr>
        <w:widowControl w:val="0"/>
        <w:spacing w:before="120" w:after="120"/>
        <w:ind w:firstLine="567"/>
        <w:jc w:val="both"/>
        <w:rPr>
          <w:sz w:val="28"/>
          <w:szCs w:val="28"/>
        </w:rPr>
      </w:pPr>
      <w:r w:rsidRPr="00F92F64">
        <w:rPr>
          <w:sz w:val="28"/>
          <w:szCs w:val="28"/>
        </w:rPr>
        <w:t xml:space="preserve">- </w:t>
      </w:r>
      <w:r w:rsidRPr="00F92F64">
        <w:rPr>
          <w:b/>
          <w:sz w:val="28"/>
          <w:szCs w:val="28"/>
        </w:rPr>
        <w:t>Thử nghiệm thường xuyên của nhà sản xuất (thử nghiệm xuất xưởng)</w:t>
      </w:r>
      <w:r w:rsidRPr="00F92F64">
        <w:rPr>
          <w:sz w:val="28"/>
          <w:szCs w:val="28"/>
        </w:rPr>
        <w:t>: Đo chiều dày và chiều rộng của đai… thực hiện bởi nhà sản xuất.</w:t>
      </w:r>
    </w:p>
    <w:p w14:paraId="6D982091" w14:textId="77777777" w:rsidR="005B4EEB" w:rsidRPr="00F92F64" w:rsidRDefault="005B4EEB" w:rsidP="005B4EEB">
      <w:pPr>
        <w:widowControl w:val="0"/>
        <w:spacing w:before="120" w:after="120"/>
        <w:ind w:firstLine="567"/>
        <w:jc w:val="both"/>
        <w:rPr>
          <w:b/>
          <w:sz w:val="28"/>
          <w:szCs w:val="28"/>
        </w:rPr>
      </w:pPr>
      <w:r w:rsidRPr="00F92F64">
        <w:rPr>
          <w:b/>
          <w:sz w:val="28"/>
          <w:szCs w:val="28"/>
        </w:rPr>
        <w:t>- Thử nghiệm điển hình</w:t>
      </w:r>
    </w:p>
    <w:p w14:paraId="0026575C" w14:textId="77777777" w:rsidR="005B4EEB" w:rsidRPr="00F92F64" w:rsidRDefault="005B4EEB" w:rsidP="005B4EEB">
      <w:pPr>
        <w:widowControl w:val="0"/>
        <w:spacing w:before="120" w:after="120"/>
        <w:ind w:firstLine="567"/>
        <w:jc w:val="both"/>
        <w:rPr>
          <w:sz w:val="28"/>
          <w:szCs w:val="28"/>
        </w:rPr>
      </w:pPr>
      <w:r w:rsidRPr="00F92F64">
        <w:rPr>
          <w:sz w:val="28"/>
          <w:szCs w:val="28"/>
        </w:rPr>
        <w:lastRenderedPageBreak/>
        <w:t>- 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197-2014 hoặc tương đương, bao gồm các hạng mục:</w:t>
      </w:r>
    </w:p>
    <w:p w14:paraId="59F2217D" w14:textId="77777777" w:rsidR="005B4EEB" w:rsidRPr="00F92F64" w:rsidRDefault="005B4EEB" w:rsidP="005B4EEB">
      <w:pPr>
        <w:widowControl w:val="0"/>
        <w:spacing w:before="120" w:after="120"/>
        <w:ind w:firstLine="567"/>
        <w:jc w:val="both"/>
        <w:rPr>
          <w:sz w:val="28"/>
          <w:szCs w:val="28"/>
        </w:rPr>
      </w:pPr>
      <w:r w:rsidRPr="00F92F64">
        <w:rPr>
          <w:sz w:val="28"/>
          <w:szCs w:val="28"/>
        </w:rPr>
        <w:t>+ Kiểm tra kích thước (Dimensions)</w:t>
      </w:r>
      <w:bookmarkStart w:id="12" w:name="_GoBack"/>
      <w:bookmarkEnd w:id="12"/>
    </w:p>
    <w:p w14:paraId="38FB93AD" w14:textId="77777777" w:rsidR="005B4EEB" w:rsidRPr="00F92F64" w:rsidRDefault="005B4EEB" w:rsidP="005B4EEB">
      <w:pPr>
        <w:widowControl w:val="0"/>
        <w:spacing w:before="120" w:after="120"/>
        <w:ind w:firstLine="567"/>
        <w:jc w:val="both"/>
        <w:rPr>
          <w:sz w:val="28"/>
          <w:szCs w:val="28"/>
        </w:rPr>
      </w:pPr>
      <w:r w:rsidRPr="00F92F64">
        <w:rPr>
          <w:sz w:val="28"/>
          <w:szCs w:val="28"/>
        </w:rPr>
        <w:t>+ Suất kéo đứt (Tensile strengh)</w:t>
      </w:r>
    </w:p>
    <w:p w14:paraId="265D1EDA" w14:textId="77777777" w:rsidR="005B4EEB" w:rsidRPr="00F92F64" w:rsidRDefault="005B4EEB" w:rsidP="005B4EEB">
      <w:pPr>
        <w:widowControl w:val="0"/>
        <w:spacing w:before="120" w:after="120"/>
        <w:ind w:firstLine="567"/>
        <w:jc w:val="both"/>
        <w:rPr>
          <w:sz w:val="28"/>
          <w:szCs w:val="28"/>
        </w:rPr>
      </w:pPr>
      <w:r w:rsidRPr="00F92F64">
        <w:rPr>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D756437" w14:textId="77777777" w:rsidR="005B4EEB" w:rsidRPr="00F92F64" w:rsidRDefault="005B4EEB" w:rsidP="005B4EEB">
      <w:pPr>
        <w:pStyle w:val="Heading2"/>
        <w:keepNext/>
        <w:numPr>
          <w:ilvl w:val="3"/>
          <w:numId w:val="48"/>
        </w:numPr>
        <w:pBdr>
          <w:bottom w:val="none" w:sz="0" w:space="0" w:color="auto"/>
        </w:pBdr>
        <w:suppressAutoHyphens w:val="0"/>
        <w:spacing w:before="120" w:after="120"/>
        <w:ind w:left="567" w:firstLine="0"/>
        <w:jc w:val="left"/>
        <w:rPr>
          <w:rFonts w:ascii="Times New Roman" w:hAnsi="Times New Roman"/>
          <w:szCs w:val="28"/>
        </w:rPr>
      </w:pPr>
      <w:bookmarkStart w:id="13" w:name="_Toc186720916"/>
      <w:bookmarkStart w:id="14" w:name="_Toc208555949"/>
      <w:r w:rsidRPr="00F92F64">
        <w:rPr>
          <w:rFonts w:ascii="Times New Roman" w:hAnsi="Times New Roman"/>
          <w:szCs w:val="28"/>
        </w:rPr>
        <w:t>Yêu cầu về bao gói</w:t>
      </w:r>
      <w:bookmarkEnd w:id="13"/>
      <w:bookmarkEnd w:id="14"/>
    </w:p>
    <w:p w14:paraId="7B9275B5" w14:textId="77777777" w:rsidR="005B4EEB" w:rsidRPr="00F92F64" w:rsidRDefault="005B4EEB" w:rsidP="005B4EEB">
      <w:pPr>
        <w:widowControl w:val="0"/>
        <w:spacing w:before="120" w:after="120"/>
        <w:ind w:firstLine="567"/>
        <w:jc w:val="both"/>
        <w:rPr>
          <w:sz w:val="28"/>
          <w:szCs w:val="28"/>
        </w:rPr>
      </w:pPr>
      <w:r w:rsidRPr="00F92F64">
        <w:rPr>
          <w:sz w:val="28"/>
          <w:szCs w:val="28"/>
        </w:rPr>
        <w:t>- Đai thép được cuộn tròn và cố định trên khung nhựa.</w:t>
      </w:r>
    </w:p>
    <w:p w14:paraId="3CBA97E4" w14:textId="77777777" w:rsidR="005B4EEB" w:rsidRPr="00F92F64" w:rsidRDefault="005B4EEB" w:rsidP="005B4EEB">
      <w:pPr>
        <w:widowControl w:val="0"/>
        <w:spacing w:before="120" w:after="120"/>
        <w:ind w:firstLine="567"/>
        <w:jc w:val="both"/>
        <w:rPr>
          <w:sz w:val="28"/>
          <w:szCs w:val="28"/>
        </w:rPr>
      </w:pPr>
      <w:r w:rsidRPr="00F92F64">
        <w:rPr>
          <w:sz w:val="28"/>
          <w:szCs w:val="28"/>
        </w:rPr>
        <w:t>- Khóa đai được đóng trong hộp để dễ dàng cho việc bảo quản trong kho cũng như vận chuyển.</w:t>
      </w:r>
    </w:p>
    <w:p w14:paraId="5D61D879"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bookmarkStart w:id="15" w:name="_Toc186720917"/>
      <w:bookmarkStart w:id="16" w:name="_Toc208555950"/>
      <w:r w:rsidRPr="00F92F64">
        <w:rPr>
          <w:rFonts w:ascii="Times New Roman" w:hAnsi="Times New Roman"/>
          <w:szCs w:val="28"/>
        </w:rPr>
        <w:t>Bảng yêu cầu về đặc tính kỹ thuật:</w:t>
      </w:r>
      <w:bookmarkEnd w:id="15"/>
      <w:bookmarkEnd w:id="16"/>
    </w:p>
    <w:p w14:paraId="0DBA8136" w14:textId="77777777" w:rsidR="005B4EEB" w:rsidRPr="00F92F64" w:rsidRDefault="005B4EEB" w:rsidP="005B4EEB">
      <w:pPr>
        <w:pStyle w:val="BodyText"/>
        <w:spacing w:before="1"/>
        <w:rPr>
          <w:b/>
          <w:sz w:val="28"/>
          <w:szCs w:val="28"/>
        </w:rPr>
      </w:pPr>
    </w:p>
    <w:tbl>
      <w:tblPr>
        <w:tblW w:w="9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4204"/>
        <w:gridCol w:w="1709"/>
        <w:gridCol w:w="2612"/>
      </w:tblGrid>
      <w:tr w:rsidR="005B4EEB" w:rsidRPr="00F92F64" w14:paraId="202BC11F" w14:textId="77777777" w:rsidTr="005B4EEB">
        <w:trPr>
          <w:trHeight w:hRule="exact" w:val="350"/>
          <w:tblHeader/>
        </w:trPr>
        <w:tc>
          <w:tcPr>
            <w:tcW w:w="851" w:type="dxa"/>
            <w:vAlign w:val="center"/>
          </w:tcPr>
          <w:p w14:paraId="46FBB3A2" w14:textId="77777777" w:rsidR="005B4EEB" w:rsidRPr="00F92F64" w:rsidRDefault="005B4EEB" w:rsidP="00F82F69">
            <w:pPr>
              <w:pStyle w:val="TableParagraph"/>
              <w:spacing w:line="291" w:lineRule="exact"/>
              <w:ind w:left="49" w:right="87"/>
              <w:rPr>
                <w:rFonts w:ascii="Times New Roman" w:hAnsi="Times New Roman"/>
                <w:b/>
                <w:sz w:val="28"/>
                <w:szCs w:val="28"/>
              </w:rPr>
            </w:pPr>
            <w:r w:rsidRPr="00F92F64">
              <w:rPr>
                <w:rFonts w:ascii="Times New Roman" w:hAnsi="Times New Roman"/>
                <w:b/>
                <w:sz w:val="28"/>
                <w:szCs w:val="28"/>
              </w:rPr>
              <w:t>TT</w:t>
            </w:r>
          </w:p>
        </w:tc>
        <w:tc>
          <w:tcPr>
            <w:tcW w:w="4204" w:type="dxa"/>
            <w:vAlign w:val="center"/>
          </w:tcPr>
          <w:p w14:paraId="41271E7A" w14:textId="77777777" w:rsidR="005B4EEB" w:rsidRPr="00F92F64" w:rsidRDefault="005B4EEB" w:rsidP="00F82F69">
            <w:pPr>
              <w:pStyle w:val="TableParagraph"/>
              <w:spacing w:line="291" w:lineRule="exact"/>
              <w:ind w:left="49" w:right="87"/>
              <w:rPr>
                <w:rFonts w:ascii="Times New Roman" w:hAnsi="Times New Roman"/>
                <w:b/>
                <w:sz w:val="28"/>
                <w:szCs w:val="28"/>
              </w:rPr>
            </w:pPr>
            <w:r w:rsidRPr="00F92F64">
              <w:rPr>
                <w:rFonts w:ascii="Times New Roman" w:hAnsi="Times New Roman"/>
                <w:b/>
                <w:sz w:val="28"/>
                <w:szCs w:val="28"/>
              </w:rPr>
              <w:t>Hạng mục</w:t>
            </w:r>
          </w:p>
        </w:tc>
        <w:tc>
          <w:tcPr>
            <w:tcW w:w="1709" w:type="dxa"/>
            <w:vAlign w:val="center"/>
          </w:tcPr>
          <w:p w14:paraId="14C8F2E2" w14:textId="77777777" w:rsidR="005B4EEB" w:rsidRPr="00F92F64" w:rsidRDefault="005B4EEB" w:rsidP="00F82F69">
            <w:pPr>
              <w:pStyle w:val="TableParagraph"/>
              <w:spacing w:line="291" w:lineRule="exact"/>
              <w:ind w:left="49" w:right="87"/>
              <w:rPr>
                <w:rFonts w:ascii="Times New Roman" w:hAnsi="Times New Roman"/>
                <w:b/>
                <w:sz w:val="28"/>
                <w:szCs w:val="28"/>
              </w:rPr>
            </w:pPr>
            <w:r w:rsidRPr="00F92F64">
              <w:rPr>
                <w:rFonts w:ascii="Times New Roman" w:hAnsi="Times New Roman"/>
                <w:b/>
                <w:sz w:val="28"/>
                <w:szCs w:val="28"/>
              </w:rPr>
              <w:t>Đơn vị đo</w:t>
            </w:r>
          </w:p>
        </w:tc>
        <w:tc>
          <w:tcPr>
            <w:tcW w:w="2612" w:type="dxa"/>
            <w:vAlign w:val="center"/>
          </w:tcPr>
          <w:p w14:paraId="7C1A834B" w14:textId="77777777" w:rsidR="005B4EEB" w:rsidRPr="00F92F64" w:rsidRDefault="005B4EEB" w:rsidP="00F82F69">
            <w:pPr>
              <w:pStyle w:val="TableParagraph"/>
              <w:spacing w:line="291" w:lineRule="exact"/>
              <w:ind w:left="49" w:right="87"/>
              <w:rPr>
                <w:rFonts w:ascii="Times New Roman" w:hAnsi="Times New Roman"/>
                <w:b/>
                <w:sz w:val="28"/>
                <w:szCs w:val="28"/>
              </w:rPr>
            </w:pPr>
            <w:r w:rsidRPr="00F92F64">
              <w:rPr>
                <w:rFonts w:ascii="Times New Roman" w:hAnsi="Times New Roman"/>
                <w:b/>
                <w:sz w:val="28"/>
                <w:szCs w:val="28"/>
              </w:rPr>
              <w:t>Yêu cầu</w:t>
            </w:r>
          </w:p>
        </w:tc>
      </w:tr>
      <w:tr w:rsidR="005B4EEB" w:rsidRPr="00F92F64" w14:paraId="7EAF80F9" w14:textId="77777777" w:rsidTr="005B4EEB">
        <w:trPr>
          <w:trHeight w:hRule="exact" w:val="355"/>
        </w:trPr>
        <w:tc>
          <w:tcPr>
            <w:tcW w:w="851" w:type="dxa"/>
            <w:vAlign w:val="center"/>
          </w:tcPr>
          <w:p w14:paraId="499C72E4"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1</w:t>
            </w:r>
          </w:p>
        </w:tc>
        <w:tc>
          <w:tcPr>
            <w:tcW w:w="4204" w:type="dxa"/>
            <w:vAlign w:val="center"/>
          </w:tcPr>
          <w:p w14:paraId="11F06A40"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Nhà sản xuất</w:t>
            </w:r>
          </w:p>
        </w:tc>
        <w:tc>
          <w:tcPr>
            <w:tcW w:w="1709" w:type="dxa"/>
            <w:vAlign w:val="center"/>
          </w:tcPr>
          <w:p w14:paraId="4F28CF6C" w14:textId="77777777" w:rsidR="005B4EEB" w:rsidRPr="00F92F64" w:rsidRDefault="005B4EEB" w:rsidP="00F82F69">
            <w:pPr>
              <w:rPr>
                <w:sz w:val="28"/>
                <w:szCs w:val="28"/>
              </w:rPr>
            </w:pPr>
          </w:p>
        </w:tc>
        <w:tc>
          <w:tcPr>
            <w:tcW w:w="2612" w:type="dxa"/>
            <w:vAlign w:val="center"/>
          </w:tcPr>
          <w:p w14:paraId="6BAA4896" w14:textId="77777777" w:rsidR="005B4EEB" w:rsidRPr="00F92F64" w:rsidRDefault="005B4EEB" w:rsidP="00F82F69">
            <w:pPr>
              <w:pStyle w:val="TableParagraph"/>
              <w:spacing w:line="291" w:lineRule="exact"/>
              <w:ind w:left="233"/>
              <w:rPr>
                <w:rFonts w:ascii="Times New Roman" w:hAnsi="Times New Roman"/>
                <w:sz w:val="28"/>
                <w:szCs w:val="28"/>
              </w:rPr>
            </w:pPr>
            <w:r w:rsidRPr="00F92F64">
              <w:rPr>
                <w:rFonts w:ascii="Times New Roman" w:hAnsi="Times New Roman"/>
                <w:sz w:val="28"/>
                <w:szCs w:val="28"/>
              </w:rPr>
              <w:t>Nêu rõ</w:t>
            </w:r>
          </w:p>
        </w:tc>
      </w:tr>
      <w:tr w:rsidR="005B4EEB" w:rsidRPr="00F92F64" w14:paraId="2E97D778" w14:textId="77777777" w:rsidTr="005B4EEB">
        <w:trPr>
          <w:trHeight w:hRule="exact" w:val="353"/>
        </w:trPr>
        <w:tc>
          <w:tcPr>
            <w:tcW w:w="851" w:type="dxa"/>
            <w:vAlign w:val="center"/>
          </w:tcPr>
          <w:p w14:paraId="2DF3D29C"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2</w:t>
            </w:r>
          </w:p>
        </w:tc>
        <w:tc>
          <w:tcPr>
            <w:tcW w:w="4204" w:type="dxa"/>
            <w:vAlign w:val="center"/>
          </w:tcPr>
          <w:p w14:paraId="7DE371C6" w14:textId="77777777" w:rsidR="005B4EEB" w:rsidRPr="00F92F64" w:rsidRDefault="005B4EEB" w:rsidP="00F82F69">
            <w:pPr>
              <w:pStyle w:val="TableParagraph"/>
              <w:spacing w:line="292" w:lineRule="exact"/>
              <w:rPr>
                <w:rFonts w:ascii="Times New Roman" w:hAnsi="Times New Roman"/>
                <w:sz w:val="28"/>
                <w:szCs w:val="28"/>
              </w:rPr>
            </w:pPr>
            <w:r w:rsidRPr="00F92F64">
              <w:rPr>
                <w:rFonts w:ascii="Times New Roman" w:hAnsi="Times New Roman"/>
                <w:sz w:val="28"/>
                <w:szCs w:val="28"/>
              </w:rPr>
              <w:t>Mã hiệu sản phẩm</w:t>
            </w:r>
          </w:p>
        </w:tc>
        <w:tc>
          <w:tcPr>
            <w:tcW w:w="1709" w:type="dxa"/>
            <w:vAlign w:val="center"/>
          </w:tcPr>
          <w:p w14:paraId="1990C799" w14:textId="77777777" w:rsidR="005B4EEB" w:rsidRPr="00F92F64" w:rsidRDefault="005B4EEB" w:rsidP="00F82F69">
            <w:pPr>
              <w:rPr>
                <w:sz w:val="28"/>
                <w:szCs w:val="28"/>
              </w:rPr>
            </w:pPr>
          </w:p>
        </w:tc>
        <w:tc>
          <w:tcPr>
            <w:tcW w:w="2612" w:type="dxa"/>
            <w:vAlign w:val="center"/>
          </w:tcPr>
          <w:p w14:paraId="6245E610" w14:textId="77777777" w:rsidR="005B4EEB" w:rsidRPr="00F92F64" w:rsidRDefault="005B4EEB" w:rsidP="00F82F69">
            <w:pPr>
              <w:pStyle w:val="TableParagraph"/>
              <w:spacing w:line="292" w:lineRule="exact"/>
              <w:ind w:left="233"/>
              <w:rPr>
                <w:rFonts w:ascii="Times New Roman" w:hAnsi="Times New Roman"/>
                <w:sz w:val="28"/>
                <w:szCs w:val="28"/>
              </w:rPr>
            </w:pPr>
            <w:r w:rsidRPr="00F92F64">
              <w:rPr>
                <w:rFonts w:ascii="Times New Roman" w:hAnsi="Times New Roman"/>
                <w:sz w:val="28"/>
                <w:szCs w:val="28"/>
              </w:rPr>
              <w:t>Nêu rõ</w:t>
            </w:r>
          </w:p>
        </w:tc>
      </w:tr>
      <w:tr w:rsidR="005B4EEB" w:rsidRPr="00F92F64" w14:paraId="35C2395B" w14:textId="77777777" w:rsidTr="005B4EEB">
        <w:trPr>
          <w:trHeight w:hRule="exact" w:val="355"/>
        </w:trPr>
        <w:tc>
          <w:tcPr>
            <w:tcW w:w="851" w:type="dxa"/>
            <w:vAlign w:val="center"/>
          </w:tcPr>
          <w:p w14:paraId="1231E067"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3</w:t>
            </w:r>
          </w:p>
        </w:tc>
        <w:tc>
          <w:tcPr>
            <w:tcW w:w="4204" w:type="dxa"/>
            <w:vAlign w:val="center"/>
          </w:tcPr>
          <w:p w14:paraId="1E7A7FAD" w14:textId="77777777" w:rsidR="005B4EEB" w:rsidRPr="00F92F64" w:rsidRDefault="005B4EEB" w:rsidP="00F82F69">
            <w:pPr>
              <w:pStyle w:val="TableParagraph"/>
              <w:spacing w:line="291" w:lineRule="exact"/>
              <w:rPr>
                <w:rFonts w:ascii="Times New Roman" w:hAnsi="Times New Roman"/>
                <w:sz w:val="28"/>
                <w:szCs w:val="28"/>
              </w:rPr>
            </w:pPr>
            <w:r w:rsidRPr="00F92F64">
              <w:rPr>
                <w:rFonts w:ascii="Times New Roman" w:hAnsi="Times New Roman"/>
                <w:sz w:val="28"/>
                <w:szCs w:val="28"/>
              </w:rPr>
              <w:t>Nước sản xuất</w:t>
            </w:r>
          </w:p>
        </w:tc>
        <w:tc>
          <w:tcPr>
            <w:tcW w:w="1709" w:type="dxa"/>
            <w:vAlign w:val="center"/>
          </w:tcPr>
          <w:p w14:paraId="5C80C26C" w14:textId="77777777" w:rsidR="005B4EEB" w:rsidRPr="00F92F64" w:rsidRDefault="005B4EEB" w:rsidP="00F82F69">
            <w:pPr>
              <w:rPr>
                <w:sz w:val="28"/>
                <w:szCs w:val="28"/>
              </w:rPr>
            </w:pPr>
          </w:p>
        </w:tc>
        <w:tc>
          <w:tcPr>
            <w:tcW w:w="2612" w:type="dxa"/>
            <w:vAlign w:val="center"/>
          </w:tcPr>
          <w:p w14:paraId="52AF9A60" w14:textId="77777777" w:rsidR="005B4EEB" w:rsidRPr="00F92F64" w:rsidRDefault="005B4EEB" w:rsidP="00F82F69">
            <w:pPr>
              <w:pStyle w:val="TableParagraph"/>
              <w:spacing w:line="291" w:lineRule="exact"/>
              <w:ind w:left="233"/>
              <w:rPr>
                <w:rFonts w:ascii="Times New Roman" w:hAnsi="Times New Roman"/>
                <w:sz w:val="28"/>
                <w:szCs w:val="28"/>
              </w:rPr>
            </w:pPr>
            <w:r w:rsidRPr="00F92F64">
              <w:rPr>
                <w:rFonts w:ascii="Times New Roman" w:hAnsi="Times New Roman"/>
                <w:sz w:val="28"/>
                <w:szCs w:val="28"/>
              </w:rPr>
              <w:t>Nêu rõ</w:t>
            </w:r>
          </w:p>
        </w:tc>
      </w:tr>
      <w:tr w:rsidR="005B4EEB" w:rsidRPr="00F92F64" w14:paraId="0AD12D68" w14:textId="77777777" w:rsidTr="005B4EEB">
        <w:trPr>
          <w:trHeight w:hRule="exact" w:val="307"/>
        </w:trPr>
        <w:tc>
          <w:tcPr>
            <w:tcW w:w="851" w:type="dxa"/>
            <w:vAlign w:val="center"/>
          </w:tcPr>
          <w:p w14:paraId="771F21C9"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4</w:t>
            </w:r>
          </w:p>
        </w:tc>
        <w:tc>
          <w:tcPr>
            <w:tcW w:w="4204" w:type="dxa"/>
            <w:vAlign w:val="center"/>
          </w:tcPr>
          <w:p w14:paraId="00601209" w14:textId="77777777" w:rsidR="005B4EEB" w:rsidRPr="00F92F64" w:rsidRDefault="005B4EEB" w:rsidP="00F82F69">
            <w:pPr>
              <w:pStyle w:val="TableParagraph"/>
              <w:spacing w:line="291" w:lineRule="exact"/>
              <w:rPr>
                <w:rFonts w:ascii="Times New Roman" w:hAnsi="Times New Roman"/>
                <w:sz w:val="28"/>
                <w:szCs w:val="28"/>
              </w:rPr>
            </w:pPr>
            <w:r w:rsidRPr="00F92F64">
              <w:rPr>
                <w:rFonts w:ascii="Times New Roman" w:hAnsi="Times New Roman"/>
                <w:sz w:val="28"/>
                <w:szCs w:val="28"/>
              </w:rPr>
              <w:t>Tiêu chuẩn quản lý chất lượng</w:t>
            </w:r>
          </w:p>
        </w:tc>
        <w:tc>
          <w:tcPr>
            <w:tcW w:w="1709" w:type="dxa"/>
            <w:vAlign w:val="center"/>
          </w:tcPr>
          <w:p w14:paraId="00A09A0C" w14:textId="77777777" w:rsidR="005B4EEB" w:rsidRPr="00F92F64" w:rsidRDefault="005B4EEB" w:rsidP="00F82F69">
            <w:pPr>
              <w:rPr>
                <w:sz w:val="28"/>
                <w:szCs w:val="28"/>
              </w:rPr>
            </w:pPr>
          </w:p>
        </w:tc>
        <w:tc>
          <w:tcPr>
            <w:tcW w:w="2612" w:type="dxa"/>
            <w:vAlign w:val="center"/>
          </w:tcPr>
          <w:p w14:paraId="2C42695F" w14:textId="77777777" w:rsidR="005B4EEB" w:rsidRPr="00F92F64" w:rsidRDefault="005B4EEB" w:rsidP="00F82F69">
            <w:pPr>
              <w:pStyle w:val="TableParagraph"/>
              <w:spacing w:line="291" w:lineRule="exact"/>
              <w:ind w:right="802"/>
              <w:jc w:val="right"/>
              <w:rPr>
                <w:rFonts w:ascii="Times New Roman" w:hAnsi="Times New Roman"/>
                <w:sz w:val="28"/>
                <w:szCs w:val="28"/>
              </w:rPr>
            </w:pPr>
            <w:r w:rsidRPr="00F92F64">
              <w:rPr>
                <w:rFonts w:ascii="Times New Roman" w:hAnsi="Times New Roman"/>
                <w:sz w:val="28"/>
                <w:szCs w:val="28"/>
              </w:rPr>
              <w:t>ISO 9001</w:t>
            </w:r>
          </w:p>
        </w:tc>
      </w:tr>
      <w:tr w:rsidR="005B4EEB" w:rsidRPr="00F92F64" w14:paraId="78E02D3B" w14:textId="77777777" w:rsidTr="005B4EEB">
        <w:trPr>
          <w:trHeight w:hRule="exact" w:val="610"/>
        </w:trPr>
        <w:tc>
          <w:tcPr>
            <w:tcW w:w="851" w:type="dxa"/>
            <w:vAlign w:val="center"/>
          </w:tcPr>
          <w:p w14:paraId="15C796F2"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5</w:t>
            </w:r>
          </w:p>
        </w:tc>
        <w:tc>
          <w:tcPr>
            <w:tcW w:w="4204" w:type="dxa"/>
            <w:vAlign w:val="center"/>
          </w:tcPr>
          <w:p w14:paraId="24F6832E" w14:textId="77777777" w:rsidR="005B4EEB" w:rsidRPr="00F92F64" w:rsidRDefault="005B4EEB" w:rsidP="00F82F69">
            <w:pPr>
              <w:pStyle w:val="TableParagraph"/>
              <w:spacing w:line="291" w:lineRule="exact"/>
              <w:rPr>
                <w:rFonts w:ascii="Times New Roman" w:hAnsi="Times New Roman"/>
                <w:sz w:val="28"/>
                <w:szCs w:val="28"/>
              </w:rPr>
            </w:pPr>
            <w:r w:rsidRPr="00F92F64">
              <w:rPr>
                <w:rFonts w:ascii="Times New Roman" w:hAnsi="Times New Roman"/>
                <w:sz w:val="28"/>
                <w:szCs w:val="28"/>
              </w:rPr>
              <w:t>Tiêu chuẩn áp dụng</w:t>
            </w:r>
          </w:p>
        </w:tc>
        <w:tc>
          <w:tcPr>
            <w:tcW w:w="1709" w:type="dxa"/>
            <w:vAlign w:val="center"/>
          </w:tcPr>
          <w:p w14:paraId="20133735" w14:textId="77777777" w:rsidR="005B4EEB" w:rsidRPr="00F92F64" w:rsidRDefault="005B4EEB" w:rsidP="00F82F69">
            <w:pPr>
              <w:rPr>
                <w:sz w:val="28"/>
                <w:szCs w:val="28"/>
              </w:rPr>
            </w:pPr>
          </w:p>
        </w:tc>
        <w:tc>
          <w:tcPr>
            <w:tcW w:w="2612" w:type="dxa"/>
            <w:vAlign w:val="center"/>
          </w:tcPr>
          <w:p w14:paraId="1C39A846" w14:textId="77777777" w:rsidR="005B4EEB" w:rsidRPr="00F92F64" w:rsidRDefault="005B4EEB" w:rsidP="00F82F69">
            <w:pPr>
              <w:pStyle w:val="TableParagraph"/>
              <w:spacing w:line="291" w:lineRule="exact"/>
              <w:ind w:left="103"/>
              <w:rPr>
                <w:rFonts w:ascii="Times New Roman" w:hAnsi="Times New Roman"/>
                <w:sz w:val="28"/>
                <w:szCs w:val="28"/>
              </w:rPr>
            </w:pPr>
            <w:r w:rsidRPr="00F92F64">
              <w:rPr>
                <w:rFonts w:ascii="Times New Roman" w:hAnsi="Times New Roman"/>
                <w:sz w:val="28"/>
                <w:szCs w:val="28"/>
              </w:rPr>
              <w:t>TCVN 197-2014</w:t>
            </w:r>
            <w:r w:rsidRPr="00F92F64">
              <w:rPr>
                <w:rFonts w:ascii="Times New Roman" w:hAnsi="Times New Roman"/>
                <w:spacing w:val="62"/>
                <w:sz w:val="28"/>
                <w:szCs w:val="28"/>
              </w:rPr>
              <w:t xml:space="preserve"> </w:t>
            </w:r>
            <w:r w:rsidRPr="00F92F64">
              <w:rPr>
                <w:rFonts w:ascii="Times New Roman" w:hAnsi="Times New Roman"/>
                <w:sz w:val="28"/>
                <w:szCs w:val="28"/>
              </w:rPr>
              <w:t>hoặc</w:t>
            </w:r>
          </w:p>
          <w:p w14:paraId="6AF94BDC" w14:textId="77777777" w:rsidR="005B4EEB" w:rsidRPr="00F92F64" w:rsidRDefault="005B4EEB" w:rsidP="00F82F69">
            <w:pPr>
              <w:pStyle w:val="TableParagraph"/>
              <w:spacing w:before="1"/>
              <w:ind w:left="103"/>
              <w:rPr>
                <w:rFonts w:ascii="Times New Roman" w:hAnsi="Times New Roman"/>
                <w:sz w:val="28"/>
                <w:szCs w:val="28"/>
              </w:rPr>
            </w:pPr>
            <w:r w:rsidRPr="00F92F64">
              <w:rPr>
                <w:rFonts w:ascii="Times New Roman" w:hAnsi="Times New Roman"/>
                <w:sz w:val="28"/>
                <w:szCs w:val="28"/>
              </w:rPr>
              <w:t>tương đương</w:t>
            </w:r>
          </w:p>
        </w:tc>
      </w:tr>
      <w:tr w:rsidR="005B4EEB" w:rsidRPr="00F92F64" w14:paraId="3A5D258D" w14:textId="77777777" w:rsidTr="005B4EEB">
        <w:trPr>
          <w:trHeight w:hRule="exact" w:val="307"/>
        </w:trPr>
        <w:tc>
          <w:tcPr>
            <w:tcW w:w="851" w:type="dxa"/>
            <w:vAlign w:val="center"/>
          </w:tcPr>
          <w:p w14:paraId="4B342971"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2</w:t>
            </w:r>
          </w:p>
        </w:tc>
        <w:tc>
          <w:tcPr>
            <w:tcW w:w="4204" w:type="dxa"/>
            <w:vAlign w:val="center"/>
          </w:tcPr>
          <w:p w14:paraId="2B26BB61" w14:textId="77777777" w:rsidR="005B4EEB" w:rsidRPr="00F92F64" w:rsidRDefault="005B4EEB" w:rsidP="00F82F69">
            <w:pPr>
              <w:pStyle w:val="TableParagraph"/>
              <w:spacing w:line="299" w:lineRule="exact"/>
              <w:rPr>
                <w:rFonts w:ascii="Times New Roman" w:hAnsi="Times New Roman"/>
                <w:b/>
                <w:sz w:val="28"/>
                <w:szCs w:val="28"/>
              </w:rPr>
            </w:pPr>
            <w:r w:rsidRPr="00F92F64">
              <w:rPr>
                <w:rFonts w:ascii="Times New Roman" w:hAnsi="Times New Roman"/>
                <w:b/>
                <w:sz w:val="28"/>
                <w:szCs w:val="28"/>
              </w:rPr>
              <w:t>Đai thép</w:t>
            </w:r>
          </w:p>
        </w:tc>
        <w:tc>
          <w:tcPr>
            <w:tcW w:w="1709" w:type="dxa"/>
            <w:vAlign w:val="center"/>
          </w:tcPr>
          <w:p w14:paraId="07EF3E3A" w14:textId="77777777" w:rsidR="005B4EEB" w:rsidRPr="00F92F64" w:rsidRDefault="005B4EEB" w:rsidP="00F82F69">
            <w:pPr>
              <w:rPr>
                <w:sz w:val="28"/>
                <w:szCs w:val="28"/>
              </w:rPr>
            </w:pPr>
          </w:p>
        </w:tc>
        <w:tc>
          <w:tcPr>
            <w:tcW w:w="2612" w:type="dxa"/>
            <w:vAlign w:val="center"/>
          </w:tcPr>
          <w:p w14:paraId="0032DD37" w14:textId="77777777" w:rsidR="005B4EEB" w:rsidRPr="00F92F64" w:rsidRDefault="005B4EEB" w:rsidP="00F82F69">
            <w:pPr>
              <w:rPr>
                <w:sz w:val="28"/>
                <w:szCs w:val="28"/>
              </w:rPr>
            </w:pPr>
          </w:p>
        </w:tc>
      </w:tr>
      <w:tr w:rsidR="005B4EEB" w:rsidRPr="00F92F64" w14:paraId="5EE83B5B" w14:textId="77777777" w:rsidTr="005B4EEB">
        <w:trPr>
          <w:trHeight w:hRule="exact" w:val="310"/>
        </w:trPr>
        <w:tc>
          <w:tcPr>
            <w:tcW w:w="851" w:type="dxa"/>
            <w:vAlign w:val="center"/>
          </w:tcPr>
          <w:p w14:paraId="22767043" w14:textId="77777777" w:rsidR="005B4EEB" w:rsidRPr="00F92F64" w:rsidRDefault="005B4EEB" w:rsidP="00F82F69">
            <w:pPr>
              <w:pStyle w:val="TableParagraph"/>
              <w:spacing w:line="291" w:lineRule="exact"/>
              <w:ind w:left="49" w:right="87"/>
              <w:rPr>
                <w:rFonts w:ascii="Times New Roman" w:hAnsi="Times New Roman"/>
                <w:sz w:val="28"/>
                <w:szCs w:val="28"/>
              </w:rPr>
            </w:pPr>
            <w:r w:rsidRPr="00F92F64">
              <w:rPr>
                <w:rFonts w:ascii="Times New Roman" w:hAnsi="Times New Roman"/>
                <w:sz w:val="28"/>
                <w:szCs w:val="28"/>
              </w:rPr>
              <w:t>2.1</w:t>
            </w:r>
          </w:p>
        </w:tc>
        <w:tc>
          <w:tcPr>
            <w:tcW w:w="4204" w:type="dxa"/>
            <w:vAlign w:val="center"/>
          </w:tcPr>
          <w:p w14:paraId="34BD7AA1" w14:textId="77777777" w:rsidR="005B4EEB" w:rsidRPr="00F92F64" w:rsidRDefault="005B4EEB" w:rsidP="00F82F69">
            <w:pPr>
              <w:pStyle w:val="TableParagraph"/>
              <w:spacing w:line="291" w:lineRule="exact"/>
              <w:rPr>
                <w:rFonts w:ascii="Times New Roman" w:hAnsi="Times New Roman"/>
                <w:sz w:val="28"/>
                <w:szCs w:val="28"/>
              </w:rPr>
            </w:pPr>
            <w:r w:rsidRPr="00F92F64">
              <w:rPr>
                <w:rFonts w:ascii="Times New Roman" w:hAnsi="Times New Roman"/>
                <w:sz w:val="28"/>
                <w:szCs w:val="28"/>
              </w:rPr>
              <w:t>Mã hiệu</w:t>
            </w:r>
          </w:p>
        </w:tc>
        <w:tc>
          <w:tcPr>
            <w:tcW w:w="1709" w:type="dxa"/>
            <w:vAlign w:val="center"/>
          </w:tcPr>
          <w:p w14:paraId="6416467B" w14:textId="77777777" w:rsidR="005B4EEB" w:rsidRPr="00F92F64" w:rsidRDefault="005B4EEB" w:rsidP="00F82F69">
            <w:pPr>
              <w:rPr>
                <w:sz w:val="28"/>
                <w:szCs w:val="28"/>
              </w:rPr>
            </w:pPr>
          </w:p>
        </w:tc>
        <w:tc>
          <w:tcPr>
            <w:tcW w:w="2612" w:type="dxa"/>
            <w:vAlign w:val="center"/>
          </w:tcPr>
          <w:p w14:paraId="459ACE46" w14:textId="77777777" w:rsidR="005B4EEB" w:rsidRPr="00F92F64" w:rsidRDefault="005B4EEB" w:rsidP="00F82F69">
            <w:pPr>
              <w:pStyle w:val="TableParagraph"/>
              <w:spacing w:line="291" w:lineRule="exact"/>
              <w:ind w:right="739"/>
              <w:jc w:val="right"/>
              <w:rPr>
                <w:rFonts w:ascii="Times New Roman" w:hAnsi="Times New Roman"/>
                <w:sz w:val="28"/>
                <w:szCs w:val="28"/>
              </w:rPr>
            </w:pPr>
            <w:r w:rsidRPr="00F92F64">
              <w:rPr>
                <w:rFonts w:ascii="Times New Roman" w:hAnsi="Times New Roman"/>
                <w:sz w:val="28"/>
                <w:szCs w:val="28"/>
              </w:rPr>
              <w:t>Nêu cụ thể</w:t>
            </w:r>
          </w:p>
        </w:tc>
      </w:tr>
      <w:tr w:rsidR="005B4EEB" w:rsidRPr="00F92F64" w14:paraId="308BAC4C" w14:textId="77777777" w:rsidTr="005B4EEB">
        <w:trPr>
          <w:trHeight w:hRule="exact" w:val="310"/>
        </w:trPr>
        <w:tc>
          <w:tcPr>
            <w:tcW w:w="851" w:type="dxa"/>
            <w:vAlign w:val="center"/>
          </w:tcPr>
          <w:p w14:paraId="0E39E96E" w14:textId="77777777" w:rsidR="005B4EEB" w:rsidRPr="00F92F64" w:rsidRDefault="005B4EEB" w:rsidP="00F82F69">
            <w:pPr>
              <w:pStyle w:val="TableParagraph"/>
              <w:spacing w:line="291" w:lineRule="exact"/>
              <w:ind w:left="49" w:right="87"/>
              <w:rPr>
                <w:rFonts w:ascii="Times New Roman" w:hAnsi="Times New Roman"/>
                <w:sz w:val="28"/>
                <w:szCs w:val="28"/>
              </w:rPr>
            </w:pPr>
          </w:p>
        </w:tc>
        <w:tc>
          <w:tcPr>
            <w:tcW w:w="4204" w:type="dxa"/>
            <w:vAlign w:val="center"/>
          </w:tcPr>
          <w:p w14:paraId="5EBCCC7E" w14:textId="77777777" w:rsidR="005B4EEB" w:rsidRPr="00F92F64" w:rsidRDefault="005B4EEB" w:rsidP="00F82F69">
            <w:pPr>
              <w:pStyle w:val="TableParagraph"/>
              <w:spacing w:line="291" w:lineRule="exact"/>
              <w:rPr>
                <w:rFonts w:ascii="Times New Roman" w:hAnsi="Times New Roman"/>
                <w:sz w:val="28"/>
                <w:szCs w:val="28"/>
              </w:rPr>
            </w:pPr>
            <w:r w:rsidRPr="00F92F64">
              <w:rPr>
                <w:rFonts w:ascii="Times New Roman" w:hAnsi="Times New Roman"/>
                <w:sz w:val="28"/>
                <w:szCs w:val="28"/>
              </w:rPr>
              <w:t>Đai thép 20 x 0,4</w:t>
            </w:r>
          </w:p>
        </w:tc>
        <w:tc>
          <w:tcPr>
            <w:tcW w:w="1709" w:type="dxa"/>
            <w:vAlign w:val="center"/>
          </w:tcPr>
          <w:p w14:paraId="0BFDEC12" w14:textId="77777777" w:rsidR="005B4EEB" w:rsidRPr="00F92F64" w:rsidRDefault="005B4EEB" w:rsidP="00F82F69">
            <w:pPr>
              <w:rPr>
                <w:sz w:val="28"/>
                <w:szCs w:val="28"/>
              </w:rPr>
            </w:pPr>
          </w:p>
        </w:tc>
        <w:tc>
          <w:tcPr>
            <w:tcW w:w="2612" w:type="dxa"/>
            <w:vAlign w:val="center"/>
          </w:tcPr>
          <w:p w14:paraId="27563067" w14:textId="77777777" w:rsidR="005B4EEB" w:rsidRPr="00F92F64" w:rsidRDefault="005B4EEB" w:rsidP="00F82F69">
            <w:pPr>
              <w:rPr>
                <w:sz w:val="28"/>
                <w:szCs w:val="28"/>
              </w:rPr>
            </w:pPr>
          </w:p>
        </w:tc>
      </w:tr>
      <w:tr w:rsidR="005B4EEB" w:rsidRPr="00F92F64" w14:paraId="2A83B84B" w14:textId="77777777" w:rsidTr="005B4EEB">
        <w:trPr>
          <w:trHeight w:hRule="exact" w:val="310"/>
        </w:trPr>
        <w:tc>
          <w:tcPr>
            <w:tcW w:w="851" w:type="dxa"/>
            <w:vAlign w:val="center"/>
          </w:tcPr>
          <w:p w14:paraId="795DA105" w14:textId="77777777" w:rsidR="005B4EEB" w:rsidRPr="00F92F64" w:rsidRDefault="005B4EEB" w:rsidP="00F82F69">
            <w:pPr>
              <w:pStyle w:val="TableParagraph"/>
              <w:spacing w:line="291" w:lineRule="exact"/>
              <w:ind w:left="49" w:right="87"/>
              <w:rPr>
                <w:rFonts w:ascii="Times New Roman" w:hAnsi="Times New Roman"/>
                <w:sz w:val="28"/>
                <w:szCs w:val="28"/>
              </w:rPr>
            </w:pPr>
          </w:p>
        </w:tc>
        <w:tc>
          <w:tcPr>
            <w:tcW w:w="4204" w:type="dxa"/>
            <w:vAlign w:val="center"/>
          </w:tcPr>
          <w:p w14:paraId="17F72C9D" w14:textId="77777777" w:rsidR="005B4EEB" w:rsidRPr="00F92F64" w:rsidRDefault="005B4EEB" w:rsidP="00F82F69">
            <w:pPr>
              <w:pStyle w:val="TableParagraph"/>
              <w:spacing w:line="291" w:lineRule="exact"/>
              <w:rPr>
                <w:rFonts w:ascii="Times New Roman" w:hAnsi="Times New Roman"/>
                <w:sz w:val="28"/>
                <w:szCs w:val="28"/>
              </w:rPr>
            </w:pPr>
            <w:r w:rsidRPr="00F92F64">
              <w:rPr>
                <w:rFonts w:ascii="Times New Roman" w:hAnsi="Times New Roman"/>
                <w:sz w:val="28"/>
                <w:szCs w:val="28"/>
              </w:rPr>
              <w:t>Đai thép 20 x 0,7</w:t>
            </w:r>
          </w:p>
        </w:tc>
        <w:tc>
          <w:tcPr>
            <w:tcW w:w="1709" w:type="dxa"/>
            <w:vAlign w:val="center"/>
          </w:tcPr>
          <w:p w14:paraId="007736D1" w14:textId="77777777" w:rsidR="005B4EEB" w:rsidRPr="00F92F64" w:rsidRDefault="005B4EEB" w:rsidP="00F82F69">
            <w:pPr>
              <w:rPr>
                <w:sz w:val="28"/>
                <w:szCs w:val="28"/>
              </w:rPr>
            </w:pPr>
          </w:p>
        </w:tc>
        <w:tc>
          <w:tcPr>
            <w:tcW w:w="2612" w:type="dxa"/>
            <w:vAlign w:val="center"/>
          </w:tcPr>
          <w:p w14:paraId="787E90BE" w14:textId="77777777" w:rsidR="005B4EEB" w:rsidRPr="00F92F64" w:rsidRDefault="005B4EEB" w:rsidP="00F82F69">
            <w:pPr>
              <w:rPr>
                <w:sz w:val="28"/>
                <w:szCs w:val="28"/>
              </w:rPr>
            </w:pPr>
          </w:p>
        </w:tc>
      </w:tr>
    </w:tbl>
    <w:p w14:paraId="11A8D0F8" w14:textId="13C972C1" w:rsidR="005B4EEB" w:rsidRPr="0040014A" w:rsidRDefault="005B4EEB" w:rsidP="005B4EEB">
      <w:pPr>
        <w:pStyle w:val="Heading1"/>
        <w:widowControl w:val="0"/>
        <w:numPr>
          <w:ilvl w:val="1"/>
          <w:numId w:val="48"/>
        </w:numPr>
        <w:suppressAutoHyphens w:val="0"/>
        <w:autoSpaceDE w:val="0"/>
        <w:autoSpaceDN w:val="0"/>
        <w:spacing w:before="120" w:after="120"/>
        <w:jc w:val="left"/>
        <w:rPr>
          <w:rFonts w:ascii="Times New Roman" w:hAnsi="Times New Roman"/>
          <w:color w:val="FF0000"/>
          <w:sz w:val="28"/>
          <w:szCs w:val="28"/>
        </w:rPr>
      </w:pPr>
      <w:bookmarkStart w:id="17" w:name="_Toc193274486"/>
      <w:bookmarkStart w:id="18" w:name="_Toc208555979"/>
      <w:r w:rsidRPr="0040014A">
        <w:rPr>
          <w:rFonts w:ascii="Times New Roman" w:hAnsi="Times New Roman"/>
          <w:color w:val="FF0000"/>
          <w:sz w:val="28"/>
          <w:szCs w:val="28"/>
        </w:rPr>
        <w:t>ỐNG NHỰA XOẮN CHỊU LỰC HDPE</w:t>
      </w:r>
      <w:bookmarkEnd w:id="17"/>
      <w:bookmarkEnd w:id="18"/>
    </w:p>
    <w:p w14:paraId="1465803B" w14:textId="46AC9E61" w:rsidR="005B4EEB" w:rsidRPr="00F92F64" w:rsidRDefault="005B4EEB" w:rsidP="005B4EEB">
      <w:pPr>
        <w:pStyle w:val="Heading2"/>
        <w:keepNext/>
        <w:numPr>
          <w:ilvl w:val="2"/>
          <w:numId w:val="48"/>
        </w:numPr>
        <w:pBdr>
          <w:bottom w:val="none" w:sz="0" w:space="0" w:color="auto"/>
        </w:pBdr>
        <w:suppressAutoHyphens w:val="0"/>
        <w:spacing w:before="120" w:after="120"/>
        <w:jc w:val="left"/>
        <w:rPr>
          <w:rFonts w:ascii="Times New Roman" w:hAnsi="Times New Roman"/>
          <w:i/>
          <w:szCs w:val="28"/>
        </w:rPr>
      </w:pPr>
      <w:r w:rsidRPr="00F92F64">
        <w:rPr>
          <w:rFonts w:ascii="Times New Roman" w:hAnsi="Times New Roman"/>
          <w:szCs w:val="28"/>
        </w:rPr>
        <w:t>Phạm vi</w:t>
      </w:r>
    </w:p>
    <w:p w14:paraId="14F50B83" w14:textId="77777777" w:rsidR="005B4EEB" w:rsidRPr="00F92F64" w:rsidRDefault="005B4EEB" w:rsidP="005B4EEB">
      <w:pPr>
        <w:widowControl w:val="0"/>
        <w:tabs>
          <w:tab w:val="left" w:pos="851"/>
        </w:tabs>
        <w:spacing w:before="120" w:after="120"/>
        <w:ind w:firstLine="567"/>
        <w:jc w:val="both"/>
        <w:rPr>
          <w:bCs/>
          <w:sz w:val="28"/>
          <w:szCs w:val="28"/>
        </w:rPr>
      </w:pPr>
      <w:r w:rsidRPr="00F92F64">
        <w:rPr>
          <w:bCs/>
          <w:sz w:val="28"/>
          <w:szCs w:val="28"/>
        </w:rPr>
        <w:t>Thông số kỹ thuật bao gồm thiết kế, chế tạo, thử nghiệm và giao hàng ống nhựa xoắn chịu lực có độ bền cao sử dụng trong lưới điện trung, hạ áp.</w:t>
      </w:r>
    </w:p>
    <w:p w14:paraId="17C75D49" w14:textId="57B73559" w:rsidR="005B4EEB" w:rsidRPr="00F92F64" w:rsidRDefault="005B4EEB" w:rsidP="005B4EEB">
      <w:pPr>
        <w:pStyle w:val="Heading2"/>
        <w:keepNext/>
        <w:numPr>
          <w:ilvl w:val="2"/>
          <w:numId w:val="48"/>
        </w:numPr>
        <w:pBdr>
          <w:bottom w:val="none" w:sz="0" w:space="0" w:color="auto"/>
        </w:pBdr>
        <w:suppressAutoHyphens w:val="0"/>
        <w:spacing w:before="120" w:after="120"/>
        <w:jc w:val="left"/>
        <w:rPr>
          <w:rFonts w:ascii="Times New Roman" w:hAnsi="Times New Roman"/>
          <w:i/>
          <w:szCs w:val="28"/>
        </w:rPr>
      </w:pPr>
      <w:r w:rsidRPr="00F92F64">
        <w:rPr>
          <w:rFonts w:ascii="Times New Roman" w:hAnsi="Times New Roman"/>
          <w:szCs w:val="28"/>
        </w:rPr>
        <w:t>Tiêu chuẩn áp dụng</w:t>
      </w:r>
    </w:p>
    <w:p w14:paraId="565271F1"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TCVN 9070:2012: ống nhựa gân xoắn HDPE.</w:t>
      </w:r>
    </w:p>
    <w:p w14:paraId="33E9FBC6"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TCVN 8699:2011: Mạng viễn thông - Ổng nhựa dùng cho tuyến cáp ngầm - yêu cầu kỹ thuật.</w:t>
      </w:r>
    </w:p>
    <w:p w14:paraId="326CB0E0"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TCVN 6144:2003 (ISO 3127:1994): Ống nhựa nhiệt dẻo-Xác định độ bền va đập bên ngoài - Phương pháp vòng tuần hoàn.</w:t>
      </w:r>
    </w:p>
    <w:p w14:paraId="0ECA41F7"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TCVN 6145:2007: Ống nhựa - Phương pháp đo kích thước.</w:t>
      </w:r>
    </w:p>
    <w:p w14:paraId="00516A3D"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lastRenderedPageBreak/>
        <w:t>-  TCVN 6147-1:2003: ống và phụ tùng nối bằng nhiệt nhựa dẻo - Nhiệt độ hóa mêm Vicat</w:t>
      </w:r>
    </w:p>
    <w:p w14:paraId="4E6560E7"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TCVN 7434-1: 2004 (ISO 6259-1: 1997): ổng nhựa nhiệt dẻo - Xác định độ bền kéo.</w:t>
      </w:r>
    </w:p>
    <w:p w14:paraId="22436758"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TCVN 7997: 2009: Cáp điện lực đi ngầm trong lòng đất - Phương pháp lắp đặt.</w:t>
      </w:r>
    </w:p>
    <w:p w14:paraId="0EE072A3"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KCS 8455: 2005: Tiêu chuẩn sản xuất ống nhựa xoắn chịu lực.</w:t>
      </w:r>
    </w:p>
    <w:p w14:paraId="539A9E9F" w14:textId="0237BC18" w:rsidR="005B4EEB" w:rsidRPr="00F92F64" w:rsidRDefault="005B4EEB" w:rsidP="005B4EEB">
      <w:pPr>
        <w:pStyle w:val="Heading2"/>
        <w:keepNext/>
        <w:numPr>
          <w:ilvl w:val="2"/>
          <w:numId w:val="48"/>
        </w:numPr>
        <w:pBdr>
          <w:bottom w:val="none" w:sz="0" w:space="0" w:color="auto"/>
        </w:pBdr>
        <w:suppressAutoHyphens w:val="0"/>
        <w:spacing w:before="120" w:after="120"/>
        <w:jc w:val="left"/>
        <w:rPr>
          <w:rFonts w:ascii="Times New Roman" w:hAnsi="Times New Roman"/>
          <w:i/>
          <w:szCs w:val="28"/>
        </w:rPr>
      </w:pPr>
      <w:r w:rsidRPr="00F92F64">
        <w:rPr>
          <w:rFonts w:ascii="Times New Roman" w:hAnsi="Times New Roman"/>
          <w:szCs w:val="28"/>
        </w:rPr>
        <w:t>Yêu cầu kỹ thuật</w:t>
      </w:r>
    </w:p>
    <w:p w14:paraId="6DC41792" w14:textId="7FF6A8F1" w:rsidR="005B4EEB" w:rsidRPr="00F92F64" w:rsidRDefault="005B4EEB" w:rsidP="005B4EEB">
      <w:pPr>
        <w:pStyle w:val="Heading2"/>
        <w:keepNext/>
        <w:numPr>
          <w:ilvl w:val="3"/>
          <w:numId w:val="48"/>
        </w:numPr>
        <w:pBdr>
          <w:bottom w:val="none" w:sz="0" w:space="0" w:color="auto"/>
        </w:pBdr>
        <w:suppressAutoHyphens w:val="0"/>
        <w:spacing w:before="120" w:after="120"/>
        <w:jc w:val="left"/>
        <w:rPr>
          <w:rFonts w:ascii="Times New Roman" w:hAnsi="Times New Roman"/>
          <w:szCs w:val="28"/>
        </w:rPr>
      </w:pPr>
      <w:r w:rsidRPr="00F92F64">
        <w:rPr>
          <w:rFonts w:ascii="Times New Roman" w:hAnsi="Times New Roman"/>
          <w:szCs w:val="28"/>
        </w:rPr>
        <w:t>Yêu cầu về vật liệu chế tạo ống</w:t>
      </w:r>
    </w:p>
    <w:p w14:paraId="16C925C4"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Vật liệu chế tạo ống là vật liệu nhựa PE tỷ trọng cao nguyên chất (Hight Density Polyethylene) -ký hiệu là HDPE, có bổ sung các chất phụ gia để tăng khả năng chống oxy hóa chống ảnh hưởng của tia tử ngoại, chất chống côn trùng xâm hại và tạo màu...</w:t>
      </w:r>
    </w:p>
    <w:p w14:paraId="3DBA8F12"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Được phép sử dụng các phế liệu trong quá trình sản xuất và thử nghiệm sản phẩm theo tiêu chuẩn này. Không được sử dụng vật liệu tái chế hay xử lý lại từ nguồn khác.</w:t>
      </w:r>
    </w:p>
    <w:p w14:paraId="390F683A" w14:textId="318288F7" w:rsidR="005B4EEB" w:rsidRPr="00F92F64" w:rsidRDefault="005B4EEB" w:rsidP="005B4EEB">
      <w:pPr>
        <w:pStyle w:val="Heading2"/>
        <w:keepNext/>
        <w:numPr>
          <w:ilvl w:val="3"/>
          <w:numId w:val="48"/>
        </w:numPr>
        <w:pBdr>
          <w:bottom w:val="none" w:sz="0" w:space="0" w:color="auto"/>
        </w:pBdr>
        <w:suppressAutoHyphens w:val="0"/>
        <w:spacing w:before="120" w:after="120"/>
        <w:jc w:val="left"/>
        <w:rPr>
          <w:rFonts w:ascii="Times New Roman" w:hAnsi="Times New Roman"/>
          <w:szCs w:val="28"/>
        </w:rPr>
      </w:pPr>
      <w:r w:rsidRPr="00F92F64">
        <w:rPr>
          <w:rFonts w:ascii="Times New Roman" w:hAnsi="Times New Roman"/>
          <w:szCs w:val="28"/>
        </w:rPr>
        <w:t>Yêu cầu về hình thức ngoại quan của ống</w:t>
      </w:r>
    </w:p>
    <w:p w14:paraId="1F1E45E0"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Bề mặt ống cả trong và ngoài đều trơn nhẵn, không lỗi lõm, méo và không có vệt xước, nứt hoặc khuyết tật khác làm hại vỏ cáp.</w:t>
      </w:r>
    </w:p>
    <w:p w14:paraId="676B5CD1"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Các đầu ống phải cắt vuông góc với trục ống và phải thẳng nhẵn, không xờm, không sắc cạnh.</w:t>
      </w:r>
    </w:p>
    <w:p w14:paraId="1CD4B1D8"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r w:rsidRPr="00F92F64">
        <w:rPr>
          <w:rFonts w:ascii="Times New Roman" w:hAnsi="Times New Roman"/>
          <w:szCs w:val="28"/>
        </w:rPr>
        <w:t>Màu sắc</w:t>
      </w:r>
    </w:p>
    <w:p w14:paraId="26B75EDF"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Màu sắc của ống HDPE - đồng nhất trên toàn bộ mặt ống, không biến màu theo thời gian và môi trường.</w:t>
      </w:r>
    </w:p>
    <w:p w14:paraId="63BF5BB7"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r w:rsidRPr="00F92F64">
        <w:rPr>
          <w:rFonts w:ascii="Times New Roman" w:hAnsi="Times New Roman"/>
          <w:szCs w:val="28"/>
        </w:rPr>
        <w:t>Ghi nhãn sản phẩm ống HDPE</w:t>
      </w:r>
    </w:p>
    <w:p w14:paraId="3F2E58FE"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Nhà sản xuất phải ghi các thông tin cần thiết trên thân ổng ít nhất 1 lần trên 10m chiều dài chế tạo. Các thông tin gồm: Tên sản phẩm - các thông tin về nhà sản xuất.</w:t>
      </w:r>
    </w:p>
    <w:p w14:paraId="7018D61F"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Ống được đánh số độ dài chế tạo theo mét (l0m/ lần).</w:t>
      </w:r>
    </w:p>
    <w:p w14:paraId="03DB58E7"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r w:rsidRPr="00F92F64">
        <w:rPr>
          <w:rFonts w:ascii="Times New Roman" w:hAnsi="Times New Roman"/>
          <w:szCs w:val="28"/>
        </w:rPr>
        <w:t>Kích thước</w:t>
      </w:r>
    </w:p>
    <w:p w14:paraId="10EE504A"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Ống nhựa xoắn HDPE phải đáp ứng được các kích thước theo bảng sau:</w:t>
      </w:r>
    </w:p>
    <w:tbl>
      <w:tblPr>
        <w:tblW w:w="5000" w:type="pct"/>
        <w:shd w:val="clear" w:color="auto" w:fill="E0DDF0"/>
        <w:tblCellMar>
          <w:left w:w="0" w:type="dxa"/>
          <w:right w:w="0" w:type="dxa"/>
        </w:tblCellMar>
        <w:tblLook w:val="04A0" w:firstRow="1" w:lastRow="0" w:firstColumn="1" w:lastColumn="0" w:noHBand="0" w:noVBand="1"/>
      </w:tblPr>
      <w:tblGrid>
        <w:gridCol w:w="675"/>
        <w:gridCol w:w="1318"/>
        <w:gridCol w:w="1053"/>
        <w:gridCol w:w="1053"/>
        <w:gridCol w:w="1076"/>
        <w:gridCol w:w="896"/>
        <w:gridCol w:w="964"/>
        <w:gridCol w:w="872"/>
        <w:gridCol w:w="1431"/>
      </w:tblGrid>
      <w:tr w:rsidR="005B4EEB" w:rsidRPr="00F92F64" w14:paraId="50B9E6FC" w14:textId="77777777" w:rsidTr="005B4EEB">
        <w:trPr>
          <w:tblHeader/>
        </w:trPr>
        <w:tc>
          <w:tcPr>
            <w:tcW w:w="362" w:type="pct"/>
            <w:vMerge w:val="restart"/>
            <w:tcBorders>
              <w:top w:val="single" w:sz="6" w:space="0" w:color="000000"/>
              <w:left w:val="single" w:sz="6" w:space="0" w:color="000000"/>
              <w:right w:val="single" w:sz="6" w:space="0" w:color="000000"/>
            </w:tcBorders>
            <w:tcMar>
              <w:top w:w="90" w:type="dxa"/>
              <w:left w:w="180" w:type="dxa"/>
              <w:bottom w:w="90" w:type="dxa"/>
              <w:right w:w="180" w:type="dxa"/>
            </w:tcMar>
            <w:vAlign w:val="center"/>
            <w:hideMark/>
          </w:tcPr>
          <w:p w14:paraId="218AED78" w14:textId="77777777" w:rsidR="005B4EEB" w:rsidRPr="00F92F64" w:rsidRDefault="005B4EEB" w:rsidP="00F82F69">
            <w:pPr>
              <w:jc w:val="center"/>
              <w:rPr>
                <w:sz w:val="28"/>
                <w:szCs w:val="28"/>
              </w:rPr>
            </w:pPr>
            <w:r w:rsidRPr="00F92F64">
              <w:rPr>
                <w:b/>
                <w:bCs/>
                <w:sz w:val="28"/>
                <w:szCs w:val="28"/>
                <w:lang w:val="vi-VN"/>
              </w:rPr>
              <w:lastRenderedPageBreak/>
              <w:t>T</w:t>
            </w:r>
            <w:r w:rsidRPr="00F92F64">
              <w:rPr>
                <w:b/>
                <w:bCs/>
                <w:sz w:val="28"/>
                <w:szCs w:val="28"/>
              </w:rPr>
              <w:t>T</w:t>
            </w:r>
          </w:p>
        </w:tc>
        <w:tc>
          <w:tcPr>
            <w:tcW w:w="706" w:type="pct"/>
            <w:vMerge w:val="restart"/>
            <w:tcBorders>
              <w:top w:val="single" w:sz="6" w:space="0" w:color="000000"/>
              <w:left w:val="single" w:sz="6" w:space="0" w:color="000000"/>
              <w:right w:val="single" w:sz="6" w:space="0" w:color="000000"/>
            </w:tcBorders>
            <w:tcMar>
              <w:top w:w="90" w:type="dxa"/>
              <w:left w:w="180" w:type="dxa"/>
              <w:bottom w:w="90" w:type="dxa"/>
              <w:right w:w="180" w:type="dxa"/>
            </w:tcMar>
            <w:vAlign w:val="center"/>
            <w:hideMark/>
          </w:tcPr>
          <w:p w14:paraId="69C4CC1D" w14:textId="77777777" w:rsidR="005B4EEB" w:rsidRPr="00F92F64" w:rsidRDefault="005B4EEB" w:rsidP="00F82F69">
            <w:pPr>
              <w:jc w:val="center"/>
              <w:rPr>
                <w:sz w:val="28"/>
                <w:szCs w:val="28"/>
                <w:lang w:val="vi-VN"/>
              </w:rPr>
            </w:pPr>
            <w:r w:rsidRPr="00F92F64">
              <w:rPr>
                <w:b/>
                <w:bCs/>
                <w:sz w:val="28"/>
                <w:szCs w:val="28"/>
                <w:lang w:val="vi-VN"/>
              </w:rPr>
              <w:t>Loại ống</w:t>
            </w:r>
            <w:r w:rsidRPr="00F92F64">
              <w:rPr>
                <w:b/>
                <w:bCs/>
                <w:sz w:val="28"/>
                <w:szCs w:val="28"/>
              </w:rPr>
              <w:t xml:space="preserve"> </w:t>
            </w:r>
            <w:r w:rsidRPr="00F92F64">
              <w:rPr>
                <w:b/>
                <w:bCs/>
                <w:sz w:val="28"/>
                <w:szCs w:val="28"/>
                <w:lang w:val="vi-VN"/>
              </w:rPr>
              <w:t xml:space="preserve">đường </w:t>
            </w:r>
            <w:r w:rsidRPr="00F92F64">
              <w:rPr>
                <w:b/>
                <w:bCs/>
                <w:sz w:val="28"/>
                <w:szCs w:val="28"/>
              </w:rPr>
              <w:t>k</w:t>
            </w:r>
            <w:r w:rsidRPr="00F92F64">
              <w:rPr>
                <w:b/>
                <w:bCs/>
                <w:sz w:val="28"/>
                <w:szCs w:val="28"/>
                <w:lang w:val="vi-VN"/>
              </w:rPr>
              <w:t>ính</w:t>
            </w:r>
            <w:r w:rsidRPr="00F92F64">
              <w:rPr>
                <w:b/>
                <w:bCs/>
                <w:sz w:val="28"/>
                <w:szCs w:val="28"/>
              </w:rPr>
              <w:t xml:space="preserve"> </w:t>
            </w:r>
            <w:r w:rsidRPr="00F92F64">
              <w:rPr>
                <w:b/>
                <w:bCs/>
                <w:sz w:val="28"/>
                <w:szCs w:val="28"/>
                <w:lang w:val="vi-VN"/>
              </w:rPr>
              <w:t>danh định</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3DD7653A" w14:textId="77777777" w:rsidR="005B4EEB" w:rsidRPr="00F92F64" w:rsidRDefault="005B4EEB" w:rsidP="00F82F69">
            <w:pPr>
              <w:jc w:val="center"/>
              <w:rPr>
                <w:sz w:val="28"/>
                <w:szCs w:val="28"/>
                <w:lang w:val="vi-VN"/>
              </w:rPr>
            </w:pPr>
            <w:r w:rsidRPr="00F92F64">
              <w:rPr>
                <w:b/>
                <w:bCs/>
                <w:sz w:val="28"/>
                <w:szCs w:val="28"/>
                <w:lang w:val="vi-VN"/>
              </w:rPr>
              <w:t>Đường</w:t>
            </w:r>
          </w:p>
          <w:p w14:paraId="0B53431B" w14:textId="77777777" w:rsidR="005B4EEB" w:rsidRPr="00F92F64" w:rsidRDefault="005B4EEB" w:rsidP="00F82F69">
            <w:pPr>
              <w:jc w:val="center"/>
              <w:rPr>
                <w:sz w:val="28"/>
                <w:szCs w:val="28"/>
                <w:lang w:val="vi-VN"/>
              </w:rPr>
            </w:pPr>
            <w:r w:rsidRPr="00F92F64">
              <w:rPr>
                <w:b/>
                <w:bCs/>
                <w:sz w:val="28"/>
                <w:szCs w:val="28"/>
                <w:lang w:val="vi-VN"/>
              </w:rPr>
              <w:t>kính</w:t>
            </w:r>
          </w:p>
          <w:p w14:paraId="14421EE7" w14:textId="77777777" w:rsidR="005B4EEB" w:rsidRPr="00F92F64" w:rsidRDefault="005B4EEB" w:rsidP="00F82F69">
            <w:pPr>
              <w:jc w:val="center"/>
              <w:rPr>
                <w:sz w:val="28"/>
                <w:szCs w:val="28"/>
                <w:lang w:val="vi-VN"/>
              </w:rPr>
            </w:pPr>
            <w:r w:rsidRPr="00F92F64">
              <w:rPr>
                <w:b/>
                <w:bCs/>
                <w:sz w:val="28"/>
                <w:szCs w:val="28"/>
                <w:lang w:val="vi-VN"/>
              </w:rPr>
              <w:t>ngoài (</w:t>
            </w:r>
            <w:r w:rsidRPr="00F92F64">
              <w:rPr>
                <w:b/>
                <w:bCs/>
                <w:sz w:val="28"/>
                <w:szCs w:val="28"/>
              </w:rPr>
              <w:t>D2</w:t>
            </w:r>
            <w:r w:rsidRPr="00F92F64">
              <w:rPr>
                <w:b/>
                <w:bCs/>
                <w:sz w:val="28"/>
                <w:szCs w:val="28"/>
                <w:lang w:val="vi-VN"/>
              </w:rPr>
              <w:t>)</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47A85152" w14:textId="77777777" w:rsidR="005B4EEB" w:rsidRPr="00F92F64" w:rsidRDefault="005B4EEB" w:rsidP="00F82F69">
            <w:pPr>
              <w:jc w:val="center"/>
              <w:rPr>
                <w:sz w:val="28"/>
                <w:szCs w:val="28"/>
                <w:lang w:val="vi-VN"/>
              </w:rPr>
            </w:pPr>
            <w:r w:rsidRPr="00F92F64">
              <w:rPr>
                <w:b/>
                <w:bCs/>
                <w:sz w:val="28"/>
                <w:szCs w:val="28"/>
                <w:lang w:val="vi-VN"/>
              </w:rPr>
              <w:t>Đường</w:t>
            </w:r>
          </w:p>
          <w:p w14:paraId="1F44829E" w14:textId="77777777" w:rsidR="005B4EEB" w:rsidRPr="00F92F64" w:rsidRDefault="005B4EEB" w:rsidP="00F82F69">
            <w:pPr>
              <w:jc w:val="center"/>
              <w:rPr>
                <w:sz w:val="28"/>
                <w:szCs w:val="28"/>
                <w:lang w:val="vi-VN"/>
              </w:rPr>
            </w:pPr>
            <w:r w:rsidRPr="00F92F64">
              <w:rPr>
                <w:b/>
                <w:bCs/>
                <w:sz w:val="28"/>
                <w:szCs w:val="28"/>
                <w:lang w:val="vi-VN"/>
              </w:rPr>
              <w:t>kính</w:t>
            </w:r>
          </w:p>
          <w:p w14:paraId="2253BA59" w14:textId="77777777" w:rsidR="005B4EEB" w:rsidRPr="00F92F64" w:rsidRDefault="005B4EEB" w:rsidP="00F82F69">
            <w:pPr>
              <w:jc w:val="center"/>
              <w:rPr>
                <w:sz w:val="28"/>
                <w:szCs w:val="28"/>
                <w:lang w:val="vi-VN"/>
              </w:rPr>
            </w:pPr>
            <w:r w:rsidRPr="00F92F64">
              <w:rPr>
                <w:b/>
                <w:bCs/>
                <w:sz w:val="28"/>
                <w:szCs w:val="28"/>
                <w:lang w:val="vi-VN"/>
              </w:rPr>
              <w:t>trong (</w:t>
            </w:r>
            <w:r w:rsidRPr="00F92F64">
              <w:rPr>
                <w:b/>
                <w:bCs/>
                <w:sz w:val="28"/>
                <w:szCs w:val="28"/>
              </w:rPr>
              <w:t>D1</w:t>
            </w:r>
            <w:r w:rsidRPr="00F92F64">
              <w:rPr>
                <w:b/>
                <w:bCs/>
                <w:sz w:val="28"/>
                <w:szCs w:val="28"/>
                <w:lang w:val="vi-VN"/>
              </w:rPr>
              <w:t>)</w:t>
            </w:r>
          </w:p>
        </w:tc>
        <w:tc>
          <w:tcPr>
            <w:tcW w:w="57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01209EBC" w14:textId="77777777" w:rsidR="005B4EEB" w:rsidRPr="00F92F64" w:rsidRDefault="005B4EEB" w:rsidP="00F82F69">
            <w:pPr>
              <w:jc w:val="center"/>
              <w:rPr>
                <w:sz w:val="28"/>
                <w:szCs w:val="28"/>
              </w:rPr>
            </w:pPr>
            <w:r w:rsidRPr="00F92F64">
              <w:rPr>
                <w:b/>
                <w:bCs/>
                <w:sz w:val="28"/>
                <w:szCs w:val="28"/>
                <w:lang w:val="vi-VN"/>
              </w:rPr>
              <w:t>Độ dà</w:t>
            </w:r>
            <w:r w:rsidRPr="00F92F64">
              <w:rPr>
                <w:b/>
                <w:bCs/>
                <w:sz w:val="28"/>
                <w:szCs w:val="28"/>
              </w:rPr>
              <w:t>y</w:t>
            </w:r>
          </w:p>
          <w:p w14:paraId="5B7640D3" w14:textId="77777777" w:rsidR="005B4EEB" w:rsidRPr="00F92F64" w:rsidRDefault="005B4EEB" w:rsidP="00F82F69">
            <w:pPr>
              <w:jc w:val="center"/>
              <w:rPr>
                <w:sz w:val="28"/>
                <w:szCs w:val="28"/>
                <w:lang w:val="vi-VN"/>
              </w:rPr>
            </w:pPr>
            <w:r w:rsidRPr="00F92F64">
              <w:rPr>
                <w:b/>
                <w:bCs/>
                <w:sz w:val="28"/>
                <w:szCs w:val="28"/>
                <w:lang w:val="vi-VN"/>
              </w:rPr>
              <w:t>thành ống</w:t>
            </w:r>
          </w:p>
          <w:p w14:paraId="62A1D723" w14:textId="77777777" w:rsidR="005B4EEB" w:rsidRPr="00F92F64" w:rsidRDefault="005B4EEB" w:rsidP="00F82F69">
            <w:pPr>
              <w:jc w:val="center"/>
              <w:rPr>
                <w:sz w:val="28"/>
                <w:szCs w:val="28"/>
                <w:lang w:val="vi-VN"/>
              </w:rPr>
            </w:pPr>
            <w:r w:rsidRPr="00F92F64">
              <w:rPr>
                <w:b/>
                <w:bCs/>
                <w:sz w:val="28"/>
                <w:szCs w:val="28"/>
                <w:lang w:val="vi-VN"/>
              </w:rPr>
              <w:t>(</w:t>
            </w:r>
            <w:r w:rsidRPr="00F92F64">
              <w:rPr>
                <w:b/>
                <w:bCs/>
                <w:sz w:val="28"/>
                <w:szCs w:val="28"/>
              </w:rPr>
              <w:t>a</w:t>
            </w:r>
            <w:r w:rsidRPr="00F92F64">
              <w:rPr>
                <w:b/>
                <w:bCs/>
                <w:sz w:val="28"/>
                <w:szCs w:val="28"/>
                <w:lang w:val="vi-VN"/>
              </w:rPr>
              <w:t>)</w:t>
            </w:r>
          </w:p>
        </w:tc>
        <w:tc>
          <w:tcPr>
            <w:tcW w:w="479"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75C74203" w14:textId="77777777" w:rsidR="005B4EEB" w:rsidRPr="00F92F64" w:rsidRDefault="005B4EEB" w:rsidP="00F82F69">
            <w:pPr>
              <w:jc w:val="center"/>
              <w:rPr>
                <w:sz w:val="28"/>
                <w:szCs w:val="28"/>
                <w:lang w:val="vi-VN"/>
              </w:rPr>
            </w:pPr>
            <w:r w:rsidRPr="00F92F64">
              <w:rPr>
                <w:b/>
                <w:bCs/>
                <w:sz w:val="28"/>
                <w:szCs w:val="28"/>
                <w:lang w:val="vi-VN"/>
              </w:rPr>
              <w:t>Bước</w:t>
            </w:r>
          </w:p>
          <w:p w14:paraId="783C674B" w14:textId="77777777" w:rsidR="005B4EEB" w:rsidRPr="00F92F64" w:rsidRDefault="005B4EEB" w:rsidP="00F82F69">
            <w:pPr>
              <w:jc w:val="center"/>
              <w:rPr>
                <w:sz w:val="28"/>
                <w:szCs w:val="28"/>
                <w:lang w:val="vi-VN"/>
              </w:rPr>
            </w:pPr>
            <w:r w:rsidRPr="00F92F64">
              <w:rPr>
                <w:b/>
                <w:bCs/>
                <w:sz w:val="28"/>
                <w:szCs w:val="28"/>
                <w:lang w:val="vi-VN"/>
              </w:rPr>
              <w:t>xoắn (</w:t>
            </w:r>
            <w:r w:rsidRPr="00F92F64">
              <w:rPr>
                <w:b/>
                <w:bCs/>
                <w:sz w:val="28"/>
                <w:szCs w:val="28"/>
              </w:rPr>
              <w:t>t</w:t>
            </w:r>
            <w:r w:rsidRPr="00F92F64">
              <w:rPr>
                <w:b/>
                <w:bCs/>
                <w:sz w:val="28"/>
                <w:szCs w:val="28"/>
                <w:lang w:val="vi-VN"/>
              </w:rPr>
              <w:t>)</w:t>
            </w:r>
          </w:p>
        </w:tc>
        <w:tc>
          <w:tcPr>
            <w:tcW w:w="51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4053B257" w14:textId="77777777" w:rsidR="005B4EEB" w:rsidRPr="00F92F64" w:rsidRDefault="005B4EEB" w:rsidP="00F82F69">
            <w:pPr>
              <w:jc w:val="center"/>
              <w:rPr>
                <w:sz w:val="28"/>
                <w:szCs w:val="28"/>
                <w:lang w:val="vi-VN"/>
              </w:rPr>
            </w:pPr>
            <w:r w:rsidRPr="00F92F64">
              <w:rPr>
                <w:b/>
                <w:bCs/>
                <w:sz w:val="28"/>
                <w:szCs w:val="28"/>
                <w:lang w:val="vi-VN"/>
              </w:rPr>
              <w:t>Chiều dài</w:t>
            </w:r>
          </w:p>
          <w:p w14:paraId="65ED8473" w14:textId="77777777" w:rsidR="005B4EEB" w:rsidRPr="00F92F64" w:rsidRDefault="005B4EEB" w:rsidP="00F82F69">
            <w:pPr>
              <w:jc w:val="center"/>
              <w:rPr>
                <w:sz w:val="28"/>
                <w:szCs w:val="28"/>
                <w:lang w:val="vi-VN"/>
              </w:rPr>
            </w:pPr>
            <w:r w:rsidRPr="00F92F64">
              <w:rPr>
                <w:b/>
                <w:bCs/>
                <w:sz w:val="28"/>
                <w:szCs w:val="28"/>
                <w:lang w:val="vi-VN"/>
              </w:rPr>
              <w:t>thông dụng</w:t>
            </w:r>
          </w:p>
          <w:p w14:paraId="63FF2F9A" w14:textId="77777777" w:rsidR="005B4EEB" w:rsidRPr="00F92F64" w:rsidRDefault="005B4EEB" w:rsidP="00F82F69">
            <w:pPr>
              <w:jc w:val="center"/>
              <w:rPr>
                <w:sz w:val="28"/>
                <w:szCs w:val="28"/>
                <w:lang w:val="vi-VN"/>
              </w:rPr>
            </w:pPr>
          </w:p>
        </w:tc>
        <w:tc>
          <w:tcPr>
            <w:tcW w:w="467"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4FD22280" w14:textId="77777777" w:rsidR="005B4EEB" w:rsidRPr="00F92F64" w:rsidRDefault="005B4EEB" w:rsidP="00F82F69">
            <w:pPr>
              <w:jc w:val="center"/>
              <w:rPr>
                <w:sz w:val="28"/>
                <w:szCs w:val="28"/>
                <w:lang w:val="vi-VN"/>
              </w:rPr>
            </w:pPr>
            <w:r w:rsidRPr="00F92F64">
              <w:rPr>
                <w:b/>
                <w:bCs/>
                <w:sz w:val="28"/>
                <w:szCs w:val="28"/>
                <w:lang w:val="vi-VN"/>
              </w:rPr>
              <w:t>Bán kính</w:t>
            </w:r>
          </w:p>
          <w:p w14:paraId="4B82767F" w14:textId="77777777" w:rsidR="005B4EEB" w:rsidRPr="00F92F64" w:rsidRDefault="005B4EEB" w:rsidP="00F82F69">
            <w:pPr>
              <w:jc w:val="center"/>
              <w:rPr>
                <w:sz w:val="28"/>
                <w:szCs w:val="28"/>
              </w:rPr>
            </w:pPr>
            <w:r w:rsidRPr="00F92F64">
              <w:rPr>
                <w:b/>
                <w:bCs/>
                <w:sz w:val="28"/>
                <w:szCs w:val="28"/>
                <w:lang w:val="vi-VN"/>
              </w:rPr>
              <w:t>uốn tối thiểu</w:t>
            </w:r>
          </w:p>
        </w:tc>
        <w:tc>
          <w:tcPr>
            <w:tcW w:w="76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6708B27D" w14:textId="77777777" w:rsidR="005B4EEB" w:rsidRPr="00F92F64" w:rsidRDefault="005B4EEB" w:rsidP="00F82F69">
            <w:pPr>
              <w:jc w:val="center"/>
              <w:rPr>
                <w:sz w:val="28"/>
                <w:szCs w:val="28"/>
                <w:lang w:val="vi-VN"/>
              </w:rPr>
            </w:pPr>
            <w:r w:rsidRPr="00F92F64">
              <w:rPr>
                <w:b/>
                <w:bCs/>
                <w:sz w:val="28"/>
                <w:szCs w:val="28"/>
                <w:lang w:val="vi-VN"/>
              </w:rPr>
              <w:t>Đường kính ngoài</w:t>
            </w:r>
          </w:p>
          <w:p w14:paraId="53B442C5" w14:textId="77777777" w:rsidR="005B4EEB" w:rsidRPr="00F92F64" w:rsidRDefault="005B4EEB" w:rsidP="00F82F69">
            <w:pPr>
              <w:jc w:val="center"/>
              <w:rPr>
                <w:sz w:val="28"/>
                <w:szCs w:val="28"/>
                <w:lang w:val="vi-VN"/>
              </w:rPr>
            </w:pPr>
            <w:r w:rsidRPr="00F92F64">
              <w:rPr>
                <w:b/>
                <w:bCs/>
                <w:sz w:val="28"/>
                <w:szCs w:val="28"/>
                <w:lang w:val="vi-VN"/>
              </w:rPr>
              <w:t>và chiều cao</w:t>
            </w:r>
          </w:p>
          <w:p w14:paraId="457265D8" w14:textId="77777777" w:rsidR="005B4EEB" w:rsidRPr="00F92F64" w:rsidRDefault="005B4EEB" w:rsidP="00F82F69">
            <w:pPr>
              <w:jc w:val="center"/>
              <w:rPr>
                <w:sz w:val="28"/>
                <w:szCs w:val="28"/>
              </w:rPr>
            </w:pPr>
            <w:r w:rsidRPr="00F92F64">
              <w:rPr>
                <w:b/>
                <w:bCs/>
                <w:sz w:val="28"/>
                <w:szCs w:val="28"/>
                <w:lang w:val="vi-VN"/>
              </w:rPr>
              <w:t>cuộn ống</w:t>
            </w:r>
          </w:p>
        </w:tc>
      </w:tr>
      <w:tr w:rsidR="005B4EEB" w:rsidRPr="00F92F64" w14:paraId="38A2D274" w14:textId="77777777" w:rsidTr="005B4EEB">
        <w:trPr>
          <w:tblHeader/>
        </w:trPr>
        <w:tc>
          <w:tcPr>
            <w:tcW w:w="362" w:type="pct"/>
            <w:vMerge/>
            <w:tcBorders>
              <w:left w:val="single" w:sz="6" w:space="0" w:color="000000"/>
              <w:bottom w:val="single" w:sz="6" w:space="0" w:color="000000"/>
              <w:right w:val="single" w:sz="6" w:space="0" w:color="000000"/>
            </w:tcBorders>
            <w:tcMar>
              <w:top w:w="90" w:type="dxa"/>
              <w:left w:w="180" w:type="dxa"/>
              <w:bottom w:w="90" w:type="dxa"/>
              <w:right w:w="180" w:type="dxa"/>
            </w:tcMar>
            <w:vAlign w:val="center"/>
          </w:tcPr>
          <w:p w14:paraId="06DF3162" w14:textId="77777777" w:rsidR="005B4EEB" w:rsidRPr="00F92F64" w:rsidRDefault="005B4EEB" w:rsidP="00F82F69">
            <w:pPr>
              <w:jc w:val="center"/>
              <w:rPr>
                <w:b/>
                <w:bCs/>
                <w:sz w:val="28"/>
                <w:szCs w:val="28"/>
                <w:lang w:val="vi-VN"/>
              </w:rPr>
            </w:pPr>
          </w:p>
        </w:tc>
        <w:tc>
          <w:tcPr>
            <w:tcW w:w="706" w:type="pct"/>
            <w:vMerge/>
            <w:tcBorders>
              <w:left w:val="single" w:sz="6" w:space="0" w:color="000000"/>
              <w:bottom w:val="single" w:sz="6" w:space="0" w:color="000000"/>
              <w:right w:val="single" w:sz="6" w:space="0" w:color="000000"/>
            </w:tcBorders>
            <w:tcMar>
              <w:top w:w="90" w:type="dxa"/>
              <w:left w:w="180" w:type="dxa"/>
              <w:bottom w:w="90" w:type="dxa"/>
              <w:right w:w="180" w:type="dxa"/>
            </w:tcMar>
            <w:vAlign w:val="center"/>
          </w:tcPr>
          <w:p w14:paraId="3B763C4B" w14:textId="77777777" w:rsidR="005B4EEB" w:rsidRPr="00F92F64" w:rsidRDefault="005B4EEB" w:rsidP="00F82F69">
            <w:pPr>
              <w:jc w:val="center"/>
              <w:rPr>
                <w:b/>
                <w:bCs/>
                <w:sz w:val="28"/>
                <w:szCs w:val="28"/>
                <w:lang w:val="vi-VN"/>
              </w:rPr>
            </w:pP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41F3CBDC" w14:textId="77777777" w:rsidR="005B4EEB" w:rsidRPr="00F92F64" w:rsidRDefault="005B4EEB" w:rsidP="00F82F69">
            <w:pPr>
              <w:jc w:val="center"/>
              <w:rPr>
                <w:i/>
                <w:iCs/>
                <w:sz w:val="28"/>
                <w:szCs w:val="28"/>
              </w:rPr>
            </w:pPr>
            <w:r w:rsidRPr="00F92F64">
              <w:rPr>
                <w:i/>
                <w:iCs/>
                <w:sz w:val="28"/>
                <w:szCs w:val="28"/>
              </w:rPr>
              <w:t>mm</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40E07CC1" w14:textId="77777777" w:rsidR="005B4EEB" w:rsidRPr="00F92F64" w:rsidRDefault="005B4EEB" w:rsidP="00F82F69">
            <w:pPr>
              <w:jc w:val="center"/>
              <w:rPr>
                <w:i/>
                <w:iCs/>
                <w:sz w:val="28"/>
                <w:szCs w:val="28"/>
                <w:lang w:val="vi-VN"/>
              </w:rPr>
            </w:pPr>
            <w:r w:rsidRPr="00F92F64">
              <w:rPr>
                <w:i/>
                <w:iCs/>
                <w:sz w:val="28"/>
                <w:szCs w:val="28"/>
              </w:rPr>
              <w:t>mm</w:t>
            </w:r>
          </w:p>
        </w:tc>
        <w:tc>
          <w:tcPr>
            <w:tcW w:w="57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7F1EDD0A" w14:textId="77777777" w:rsidR="005B4EEB" w:rsidRPr="00F92F64" w:rsidRDefault="005B4EEB" w:rsidP="00F82F69">
            <w:pPr>
              <w:jc w:val="center"/>
              <w:rPr>
                <w:i/>
                <w:iCs/>
                <w:sz w:val="28"/>
                <w:szCs w:val="28"/>
                <w:lang w:val="vi-VN"/>
              </w:rPr>
            </w:pPr>
            <w:r w:rsidRPr="00F92F64">
              <w:rPr>
                <w:i/>
                <w:iCs/>
                <w:sz w:val="28"/>
                <w:szCs w:val="28"/>
              </w:rPr>
              <w:t>mm</w:t>
            </w:r>
          </w:p>
        </w:tc>
        <w:tc>
          <w:tcPr>
            <w:tcW w:w="479"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5E12BC2C" w14:textId="77777777" w:rsidR="005B4EEB" w:rsidRPr="00F92F64" w:rsidRDefault="005B4EEB" w:rsidP="00F82F69">
            <w:pPr>
              <w:jc w:val="center"/>
              <w:rPr>
                <w:i/>
                <w:iCs/>
                <w:sz w:val="28"/>
                <w:szCs w:val="28"/>
                <w:lang w:val="vi-VN"/>
              </w:rPr>
            </w:pPr>
            <w:r w:rsidRPr="00F92F64">
              <w:rPr>
                <w:i/>
                <w:iCs/>
                <w:sz w:val="28"/>
                <w:szCs w:val="28"/>
              </w:rPr>
              <w:t>mm</w:t>
            </w:r>
          </w:p>
        </w:tc>
        <w:tc>
          <w:tcPr>
            <w:tcW w:w="51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0FC9C16C" w14:textId="77777777" w:rsidR="005B4EEB" w:rsidRPr="00F92F64" w:rsidRDefault="005B4EEB" w:rsidP="00F82F69">
            <w:pPr>
              <w:jc w:val="center"/>
              <w:rPr>
                <w:i/>
                <w:iCs/>
                <w:sz w:val="28"/>
                <w:szCs w:val="28"/>
                <w:lang w:val="vi-VN"/>
              </w:rPr>
            </w:pPr>
            <w:r w:rsidRPr="00F92F64">
              <w:rPr>
                <w:i/>
                <w:iCs/>
                <w:sz w:val="28"/>
                <w:szCs w:val="28"/>
              </w:rPr>
              <w:t>m</w:t>
            </w:r>
          </w:p>
        </w:tc>
        <w:tc>
          <w:tcPr>
            <w:tcW w:w="467"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4A0E131E" w14:textId="77777777" w:rsidR="005B4EEB" w:rsidRPr="00F92F64" w:rsidRDefault="005B4EEB" w:rsidP="00F82F69">
            <w:pPr>
              <w:jc w:val="center"/>
              <w:rPr>
                <w:i/>
                <w:iCs/>
                <w:sz w:val="28"/>
                <w:szCs w:val="28"/>
                <w:lang w:val="vi-VN"/>
              </w:rPr>
            </w:pPr>
            <w:r w:rsidRPr="00F92F64">
              <w:rPr>
                <w:i/>
                <w:iCs/>
                <w:sz w:val="28"/>
                <w:szCs w:val="28"/>
              </w:rPr>
              <w:t>mm</w:t>
            </w:r>
          </w:p>
        </w:tc>
        <w:tc>
          <w:tcPr>
            <w:tcW w:w="76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tcPr>
          <w:p w14:paraId="1900394C" w14:textId="77777777" w:rsidR="005B4EEB" w:rsidRPr="00F92F64" w:rsidRDefault="005B4EEB" w:rsidP="00F82F69">
            <w:pPr>
              <w:jc w:val="center"/>
              <w:rPr>
                <w:i/>
                <w:iCs/>
                <w:sz w:val="28"/>
                <w:szCs w:val="28"/>
                <w:lang w:val="vi-VN"/>
              </w:rPr>
            </w:pPr>
            <w:r w:rsidRPr="00F92F64">
              <w:rPr>
                <w:i/>
                <w:iCs/>
                <w:sz w:val="28"/>
                <w:szCs w:val="28"/>
              </w:rPr>
              <w:t>m</w:t>
            </w:r>
          </w:p>
        </w:tc>
      </w:tr>
      <w:tr w:rsidR="005B4EEB" w:rsidRPr="00F92F64" w14:paraId="5F0DC40F" w14:textId="77777777" w:rsidTr="005B4EEB">
        <w:tc>
          <w:tcPr>
            <w:tcW w:w="362"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4D087307" w14:textId="19D5D97F" w:rsidR="005B4EEB" w:rsidRPr="00F92F64" w:rsidRDefault="005B4EEB" w:rsidP="00F82F69">
            <w:pPr>
              <w:ind w:left="-53" w:right="-132"/>
              <w:jc w:val="center"/>
              <w:rPr>
                <w:sz w:val="28"/>
                <w:szCs w:val="28"/>
              </w:rPr>
            </w:pPr>
            <w:r w:rsidRPr="00F92F64">
              <w:rPr>
                <w:sz w:val="28"/>
                <w:szCs w:val="28"/>
              </w:rPr>
              <w:t>1</w:t>
            </w:r>
          </w:p>
        </w:tc>
        <w:tc>
          <w:tcPr>
            <w:tcW w:w="70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5831BB18" w14:textId="77777777" w:rsidR="005B4EEB" w:rsidRPr="00F92F64" w:rsidRDefault="005B4EEB" w:rsidP="00F82F69">
            <w:pPr>
              <w:jc w:val="center"/>
              <w:rPr>
                <w:sz w:val="28"/>
                <w:szCs w:val="28"/>
                <w:lang w:val="vi-VN"/>
              </w:rPr>
            </w:pPr>
            <w:r w:rsidRPr="00F92F64">
              <w:rPr>
                <w:b/>
                <w:bCs/>
                <w:sz w:val="28"/>
                <w:szCs w:val="28"/>
                <w:lang w:val="vi-VN"/>
              </w:rPr>
              <w:t>Ø130/100</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06E3629C" w14:textId="77777777" w:rsidR="005B4EEB" w:rsidRPr="00F92F64" w:rsidRDefault="005B4EEB" w:rsidP="00F82F69">
            <w:pPr>
              <w:jc w:val="center"/>
              <w:rPr>
                <w:sz w:val="28"/>
                <w:szCs w:val="28"/>
                <w:lang w:val="vi-VN"/>
              </w:rPr>
            </w:pPr>
            <w:r w:rsidRPr="00F92F64">
              <w:rPr>
                <w:sz w:val="28"/>
                <w:szCs w:val="28"/>
                <w:lang w:val="vi-VN"/>
              </w:rPr>
              <w:t>130 ±  4,0</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5C4ABACF" w14:textId="77777777" w:rsidR="005B4EEB" w:rsidRPr="00F92F64" w:rsidRDefault="005B4EEB" w:rsidP="00F82F69">
            <w:pPr>
              <w:jc w:val="center"/>
              <w:rPr>
                <w:sz w:val="28"/>
                <w:szCs w:val="28"/>
                <w:lang w:val="vi-VN"/>
              </w:rPr>
            </w:pPr>
            <w:r w:rsidRPr="00F92F64">
              <w:rPr>
                <w:sz w:val="28"/>
                <w:szCs w:val="28"/>
                <w:lang w:val="vi-VN"/>
              </w:rPr>
              <w:t>100 ±  4,0</w:t>
            </w:r>
          </w:p>
        </w:tc>
        <w:tc>
          <w:tcPr>
            <w:tcW w:w="57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39ED839F" w14:textId="77777777" w:rsidR="005B4EEB" w:rsidRPr="00F92F64" w:rsidRDefault="005B4EEB" w:rsidP="00F82F69">
            <w:pPr>
              <w:jc w:val="center"/>
              <w:rPr>
                <w:sz w:val="28"/>
                <w:szCs w:val="28"/>
                <w:lang w:val="vi-VN"/>
              </w:rPr>
            </w:pPr>
            <w:r w:rsidRPr="00F92F64">
              <w:rPr>
                <w:sz w:val="28"/>
                <w:szCs w:val="28"/>
                <w:lang w:val="vi-VN"/>
              </w:rPr>
              <w:t>2,2 ± 0,4</w:t>
            </w:r>
          </w:p>
        </w:tc>
        <w:tc>
          <w:tcPr>
            <w:tcW w:w="479"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67DF3E3B" w14:textId="77777777" w:rsidR="005B4EEB" w:rsidRPr="00F92F64" w:rsidRDefault="005B4EEB" w:rsidP="00F82F69">
            <w:pPr>
              <w:jc w:val="center"/>
              <w:rPr>
                <w:sz w:val="28"/>
                <w:szCs w:val="28"/>
                <w:lang w:val="vi-VN"/>
              </w:rPr>
            </w:pPr>
            <w:r w:rsidRPr="00F92F64">
              <w:rPr>
                <w:sz w:val="28"/>
                <w:szCs w:val="28"/>
                <w:lang w:val="vi-VN"/>
              </w:rPr>
              <w:t>30 ± 1,0</w:t>
            </w:r>
          </w:p>
        </w:tc>
        <w:tc>
          <w:tcPr>
            <w:tcW w:w="51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7A63449B" w14:textId="77777777" w:rsidR="005B4EEB" w:rsidRPr="00F92F64" w:rsidRDefault="005B4EEB" w:rsidP="00F82F69">
            <w:pPr>
              <w:jc w:val="center"/>
              <w:rPr>
                <w:sz w:val="28"/>
                <w:szCs w:val="28"/>
                <w:lang w:val="vi-VN"/>
              </w:rPr>
            </w:pPr>
            <w:r w:rsidRPr="00F92F64">
              <w:rPr>
                <w:sz w:val="28"/>
                <w:szCs w:val="28"/>
                <w:lang w:val="vi-VN"/>
              </w:rPr>
              <w:t>50 ÷ 100</w:t>
            </w:r>
          </w:p>
        </w:tc>
        <w:tc>
          <w:tcPr>
            <w:tcW w:w="467"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4D4BF315" w14:textId="77777777" w:rsidR="005B4EEB" w:rsidRPr="00F92F64" w:rsidRDefault="005B4EEB" w:rsidP="00F82F69">
            <w:pPr>
              <w:jc w:val="center"/>
              <w:rPr>
                <w:sz w:val="28"/>
                <w:szCs w:val="28"/>
                <w:lang w:val="vi-VN"/>
              </w:rPr>
            </w:pPr>
            <w:r w:rsidRPr="00F92F64">
              <w:rPr>
                <w:sz w:val="28"/>
                <w:szCs w:val="28"/>
                <w:lang w:val="vi-VN"/>
              </w:rPr>
              <w:t>400</w:t>
            </w:r>
          </w:p>
        </w:tc>
        <w:tc>
          <w:tcPr>
            <w:tcW w:w="76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75B9415F" w14:textId="77777777" w:rsidR="005B4EEB" w:rsidRPr="00F92F64" w:rsidRDefault="005B4EEB" w:rsidP="00F82F69">
            <w:pPr>
              <w:jc w:val="center"/>
              <w:rPr>
                <w:sz w:val="28"/>
                <w:szCs w:val="28"/>
                <w:lang w:val="vi-VN"/>
              </w:rPr>
            </w:pPr>
            <w:r w:rsidRPr="00F92F64">
              <w:rPr>
                <w:sz w:val="28"/>
                <w:szCs w:val="28"/>
                <w:lang w:val="vi-VN"/>
              </w:rPr>
              <w:t>2,0 x 0,85</w:t>
            </w:r>
          </w:p>
        </w:tc>
      </w:tr>
      <w:tr w:rsidR="005B4EEB" w:rsidRPr="00F92F64" w14:paraId="365094FB" w14:textId="77777777" w:rsidTr="005B4EEB">
        <w:tc>
          <w:tcPr>
            <w:tcW w:w="362"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298C1520" w14:textId="3F6F4757" w:rsidR="005B4EEB" w:rsidRPr="00F92F64" w:rsidRDefault="005B4EEB" w:rsidP="00F82F69">
            <w:pPr>
              <w:ind w:left="-53" w:right="-132"/>
              <w:jc w:val="center"/>
              <w:rPr>
                <w:sz w:val="28"/>
                <w:szCs w:val="28"/>
              </w:rPr>
            </w:pPr>
            <w:r w:rsidRPr="00F92F64">
              <w:rPr>
                <w:sz w:val="28"/>
                <w:szCs w:val="28"/>
              </w:rPr>
              <w:t>2</w:t>
            </w:r>
          </w:p>
        </w:tc>
        <w:tc>
          <w:tcPr>
            <w:tcW w:w="70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7E132544" w14:textId="77777777" w:rsidR="005B4EEB" w:rsidRPr="00F92F64" w:rsidRDefault="005B4EEB" w:rsidP="00F82F69">
            <w:pPr>
              <w:jc w:val="center"/>
              <w:rPr>
                <w:sz w:val="28"/>
                <w:szCs w:val="28"/>
                <w:lang w:val="vi-VN"/>
              </w:rPr>
            </w:pPr>
            <w:r w:rsidRPr="00F92F64">
              <w:rPr>
                <w:b/>
                <w:bCs/>
                <w:sz w:val="28"/>
                <w:szCs w:val="28"/>
                <w:lang w:val="vi-VN"/>
              </w:rPr>
              <w:t>Ø195/150</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3F89AE32" w14:textId="77777777" w:rsidR="005B4EEB" w:rsidRPr="00F92F64" w:rsidRDefault="005B4EEB" w:rsidP="00F82F69">
            <w:pPr>
              <w:jc w:val="center"/>
              <w:rPr>
                <w:sz w:val="28"/>
                <w:szCs w:val="28"/>
                <w:lang w:val="vi-VN"/>
              </w:rPr>
            </w:pPr>
            <w:r w:rsidRPr="00F92F64">
              <w:rPr>
                <w:sz w:val="28"/>
                <w:szCs w:val="28"/>
                <w:lang w:val="vi-VN"/>
              </w:rPr>
              <w:t>195 ±  4,0</w:t>
            </w:r>
          </w:p>
        </w:tc>
        <w:tc>
          <w:tcPr>
            <w:tcW w:w="564"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1FEC7DD2" w14:textId="77777777" w:rsidR="005B4EEB" w:rsidRPr="00F92F64" w:rsidRDefault="005B4EEB" w:rsidP="00F82F69">
            <w:pPr>
              <w:jc w:val="center"/>
              <w:rPr>
                <w:sz w:val="28"/>
                <w:szCs w:val="28"/>
                <w:lang w:val="vi-VN"/>
              </w:rPr>
            </w:pPr>
            <w:r w:rsidRPr="00F92F64">
              <w:rPr>
                <w:sz w:val="28"/>
                <w:szCs w:val="28"/>
                <w:lang w:val="vi-VN"/>
              </w:rPr>
              <w:t>150 ±  4,0</w:t>
            </w:r>
          </w:p>
        </w:tc>
        <w:tc>
          <w:tcPr>
            <w:tcW w:w="57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4EA3A9F8" w14:textId="77777777" w:rsidR="005B4EEB" w:rsidRPr="00F92F64" w:rsidRDefault="005B4EEB" w:rsidP="00F82F69">
            <w:pPr>
              <w:jc w:val="center"/>
              <w:rPr>
                <w:sz w:val="28"/>
                <w:szCs w:val="28"/>
                <w:lang w:val="vi-VN"/>
              </w:rPr>
            </w:pPr>
            <w:r w:rsidRPr="00F92F64">
              <w:rPr>
                <w:sz w:val="28"/>
                <w:szCs w:val="28"/>
                <w:lang w:val="vi-VN"/>
              </w:rPr>
              <w:t>2,8 ± 0,4</w:t>
            </w:r>
          </w:p>
        </w:tc>
        <w:tc>
          <w:tcPr>
            <w:tcW w:w="479"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77BC7046" w14:textId="77777777" w:rsidR="005B4EEB" w:rsidRPr="00F92F64" w:rsidRDefault="005B4EEB" w:rsidP="00F82F69">
            <w:pPr>
              <w:jc w:val="center"/>
              <w:rPr>
                <w:sz w:val="28"/>
                <w:szCs w:val="28"/>
                <w:lang w:val="vi-VN"/>
              </w:rPr>
            </w:pPr>
            <w:r w:rsidRPr="00F92F64">
              <w:rPr>
                <w:sz w:val="28"/>
                <w:szCs w:val="28"/>
                <w:lang w:val="vi-VN"/>
              </w:rPr>
              <w:t>45 ± 1,5</w:t>
            </w:r>
          </w:p>
        </w:tc>
        <w:tc>
          <w:tcPr>
            <w:tcW w:w="51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132C1DD3" w14:textId="77777777" w:rsidR="005B4EEB" w:rsidRPr="00F92F64" w:rsidRDefault="005B4EEB" w:rsidP="00F82F69">
            <w:pPr>
              <w:jc w:val="center"/>
              <w:rPr>
                <w:sz w:val="28"/>
                <w:szCs w:val="28"/>
                <w:lang w:val="vi-VN"/>
              </w:rPr>
            </w:pPr>
            <w:r w:rsidRPr="00F92F64">
              <w:rPr>
                <w:sz w:val="28"/>
                <w:szCs w:val="28"/>
                <w:lang w:val="vi-VN"/>
              </w:rPr>
              <w:t>30 ÷ 50</w:t>
            </w:r>
          </w:p>
        </w:tc>
        <w:tc>
          <w:tcPr>
            <w:tcW w:w="467"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1E80ECD0" w14:textId="77777777" w:rsidR="005B4EEB" w:rsidRPr="00F92F64" w:rsidRDefault="005B4EEB" w:rsidP="00F82F69">
            <w:pPr>
              <w:jc w:val="center"/>
              <w:rPr>
                <w:sz w:val="28"/>
                <w:szCs w:val="28"/>
                <w:lang w:val="vi-VN"/>
              </w:rPr>
            </w:pPr>
            <w:r w:rsidRPr="00F92F64">
              <w:rPr>
                <w:sz w:val="28"/>
                <w:szCs w:val="28"/>
                <w:lang w:val="vi-VN"/>
              </w:rPr>
              <w:t>500</w:t>
            </w:r>
          </w:p>
        </w:tc>
        <w:tc>
          <w:tcPr>
            <w:tcW w:w="766" w:type="pct"/>
            <w:tcBorders>
              <w:top w:val="single" w:sz="6" w:space="0" w:color="000000"/>
              <w:left w:val="single" w:sz="6" w:space="0" w:color="000000"/>
              <w:bottom w:val="single" w:sz="6" w:space="0" w:color="000000"/>
              <w:right w:val="single" w:sz="6" w:space="0" w:color="000000"/>
            </w:tcBorders>
            <w:tcMar>
              <w:top w:w="90" w:type="dxa"/>
              <w:left w:w="180" w:type="dxa"/>
              <w:bottom w:w="90" w:type="dxa"/>
              <w:right w:w="180" w:type="dxa"/>
            </w:tcMar>
            <w:vAlign w:val="center"/>
            <w:hideMark/>
          </w:tcPr>
          <w:p w14:paraId="5309B423" w14:textId="77777777" w:rsidR="005B4EEB" w:rsidRPr="00F92F64" w:rsidRDefault="005B4EEB" w:rsidP="00F82F69">
            <w:pPr>
              <w:jc w:val="center"/>
              <w:rPr>
                <w:sz w:val="28"/>
                <w:szCs w:val="28"/>
                <w:lang w:val="vi-VN"/>
              </w:rPr>
            </w:pPr>
            <w:r w:rsidRPr="00F92F64">
              <w:rPr>
                <w:sz w:val="28"/>
                <w:szCs w:val="28"/>
                <w:lang w:val="vi-VN"/>
              </w:rPr>
              <w:t>2,5 x 1,20</w:t>
            </w:r>
          </w:p>
        </w:tc>
      </w:tr>
    </w:tbl>
    <w:p w14:paraId="4AB83AB4" w14:textId="77777777" w:rsidR="005B4EEB" w:rsidRPr="00F92F64" w:rsidRDefault="005B4EEB" w:rsidP="005B4EEB">
      <w:pPr>
        <w:rPr>
          <w:sz w:val="28"/>
          <w:szCs w:val="28"/>
        </w:rPr>
      </w:pPr>
    </w:p>
    <w:p w14:paraId="18B0E7A1" w14:textId="77777777" w:rsidR="005B4EEB" w:rsidRPr="00F92F64" w:rsidRDefault="005B4EEB" w:rsidP="005B4EEB">
      <w:pPr>
        <w:pStyle w:val="ListParagraph"/>
        <w:tabs>
          <w:tab w:val="left" w:pos="851"/>
        </w:tabs>
        <w:spacing w:before="120" w:after="120"/>
        <w:ind w:left="0" w:firstLine="567"/>
        <w:contextualSpacing w:val="0"/>
        <w:jc w:val="center"/>
        <w:rPr>
          <w:sz w:val="28"/>
          <w:szCs w:val="28"/>
        </w:rPr>
      </w:pPr>
      <w:r w:rsidRPr="00F92F64">
        <w:rPr>
          <w:noProof/>
          <w:sz w:val="28"/>
          <w:szCs w:val="28"/>
        </w:rPr>
        <w:drawing>
          <wp:inline distT="0" distB="0" distL="0" distR="0" wp14:anchorId="11B41DCF" wp14:editId="45E85A07">
            <wp:extent cx="3933825" cy="2664443"/>
            <wp:effectExtent l="0" t="0" r="0" b="317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2485" cy="2670308"/>
                    </a:xfrm>
                    <a:prstGeom prst="rect">
                      <a:avLst/>
                    </a:prstGeom>
                    <a:noFill/>
                    <a:ln>
                      <a:noFill/>
                    </a:ln>
                  </pic:spPr>
                </pic:pic>
              </a:graphicData>
            </a:graphic>
          </wp:inline>
        </w:drawing>
      </w:r>
    </w:p>
    <w:p w14:paraId="55B2D5F7"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r w:rsidRPr="00F92F64">
        <w:rPr>
          <w:rFonts w:ascii="Times New Roman" w:hAnsi="Times New Roman"/>
          <w:szCs w:val="28"/>
        </w:rPr>
        <w:t>Dây mồi</w:t>
      </w:r>
    </w:p>
    <w:p w14:paraId="48C753B3"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Dây mồi (hay còn gọi là dây luồn cáp). Dây mồi phải được luồn sẵn xuyên suốt chiều dài của ống HDPE, dây mồi phải đáp ứng các yêu cầu kỹ thuật sau để đảm bảo chất lượng và độ an toàn:</w:t>
      </w:r>
    </w:p>
    <w:tbl>
      <w:tblPr>
        <w:tblStyle w:val="TableGrid"/>
        <w:tblW w:w="9395" w:type="dxa"/>
        <w:tblLook w:val="04A0" w:firstRow="1" w:lastRow="0" w:firstColumn="1" w:lastColumn="0" w:noHBand="0" w:noVBand="1"/>
      </w:tblPr>
      <w:tblGrid>
        <w:gridCol w:w="2972"/>
        <w:gridCol w:w="6423"/>
      </w:tblGrid>
      <w:tr w:rsidR="005B4EEB" w:rsidRPr="00F92F64" w14:paraId="7759DDA1" w14:textId="77777777" w:rsidTr="00F82F69">
        <w:tc>
          <w:tcPr>
            <w:tcW w:w="2972" w:type="dxa"/>
            <w:vAlign w:val="center"/>
          </w:tcPr>
          <w:p w14:paraId="21E2D43E"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b/>
                <w:bCs/>
                <w:sz w:val="28"/>
                <w:szCs w:val="28"/>
                <w:lang w:val="vi-VN"/>
              </w:rPr>
              <w:t>Tiêu chí</w:t>
            </w:r>
          </w:p>
        </w:tc>
        <w:tc>
          <w:tcPr>
            <w:tcW w:w="6423" w:type="dxa"/>
            <w:vAlign w:val="center"/>
          </w:tcPr>
          <w:p w14:paraId="15F51CAD"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b/>
                <w:bCs/>
                <w:sz w:val="28"/>
                <w:szCs w:val="28"/>
                <w:lang w:val="vi-VN"/>
              </w:rPr>
              <w:t>Yêu cầu kỹ thuật</w:t>
            </w:r>
          </w:p>
        </w:tc>
      </w:tr>
      <w:tr w:rsidR="005B4EEB" w:rsidRPr="00F92F64" w14:paraId="18D74FEF" w14:textId="77777777" w:rsidTr="00F82F69">
        <w:tc>
          <w:tcPr>
            <w:tcW w:w="2972" w:type="dxa"/>
            <w:vAlign w:val="center"/>
          </w:tcPr>
          <w:p w14:paraId="4D985FF3"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Vật liệu</w:t>
            </w:r>
          </w:p>
        </w:tc>
        <w:tc>
          <w:tcPr>
            <w:tcW w:w="6423" w:type="dxa"/>
            <w:vAlign w:val="center"/>
          </w:tcPr>
          <w:p w14:paraId="69A5CDDC"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Thép mạ kẽm hoặc thép lò xo bọc nhựa PE/PP chống ăn mòn, chống gãy gập</w:t>
            </w:r>
          </w:p>
        </w:tc>
      </w:tr>
      <w:tr w:rsidR="005B4EEB" w:rsidRPr="00F92F64" w14:paraId="2B14A767" w14:textId="77777777" w:rsidTr="00F82F69">
        <w:tc>
          <w:tcPr>
            <w:tcW w:w="2972" w:type="dxa"/>
            <w:vAlign w:val="center"/>
          </w:tcPr>
          <w:p w14:paraId="17224397"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Đường kính dây</w:t>
            </w:r>
          </w:p>
        </w:tc>
        <w:tc>
          <w:tcPr>
            <w:tcW w:w="6423" w:type="dxa"/>
            <w:vAlign w:val="center"/>
          </w:tcPr>
          <w:p w14:paraId="1887C170"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Từ 1</w:t>
            </w:r>
            <w:r w:rsidRPr="00F92F64">
              <w:rPr>
                <w:sz w:val="28"/>
                <w:szCs w:val="28"/>
              </w:rPr>
              <w:t>,</w:t>
            </w:r>
            <w:r w:rsidRPr="00F92F64">
              <w:rPr>
                <w:sz w:val="28"/>
                <w:szCs w:val="28"/>
                <w:lang w:val="vi-VN"/>
              </w:rPr>
              <w:t xml:space="preserve">0 mm đến </w:t>
            </w:r>
            <w:r w:rsidRPr="00F92F64">
              <w:rPr>
                <w:sz w:val="28"/>
                <w:szCs w:val="28"/>
              </w:rPr>
              <w:t>5,</w:t>
            </w:r>
            <w:r w:rsidRPr="00F92F64">
              <w:rPr>
                <w:sz w:val="28"/>
                <w:szCs w:val="28"/>
                <w:lang w:val="vi-VN"/>
              </w:rPr>
              <w:t>0 mm tùy theo đường kính ống HDPE</w:t>
            </w:r>
            <w:r w:rsidRPr="00F92F64">
              <w:rPr>
                <w:sz w:val="28"/>
                <w:szCs w:val="28"/>
              </w:rPr>
              <w:t xml:space="preserve"> (Kích thước được tính toán để đảm bảo lực kéo đứt (Breaking Load) phù hợp với chiều dài và đường kính ống, </w:t>
            </w:r>
            <w:r w:rsidRPr="00F92F64">
              <w:rPr>
                <w:color w:val="EE0000"/>
                <w:sz w:val="28"/>
                <w:szCs w:val="28"/>
              </w:rPr>
              <w:t>bảng tính toán và cam kết do nhà thầu cung cấp</w:t>
            </w:r>
            <w:r w:rsidRPr="00F92F64">
              <w:rPr>
                <w:sz w:val="28"/>
                <w:szCs w:val="28"/>
              </w:rPr>
              <w:t>)</w:t>
            </w:r>
          </w:p>
        </w:tc>
      </w:tr>
      <w:tr w:rsidR="005B4EEB" w:rsidRPr="00F92F64" w14:paraId="6D7E8FF2" w14:textId="77777777" w:rsidTr="00F82F69">
        <w:tc>
          <w:tcPr>
            <w:tcW w:w="2972" w:type="dxa"/>
            <w:vAlign w:val="center"/>
          </w:tcPr>
          <w:p w14:paraId="5266D95B"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Chiều dài dây mồi</w:t>
            </w:r>
          </w:p>
        </w:tc>
        <w:tc>
          <w:tcPr>
            <w:tcW w:w="6423" w:type="dxa"/>
            <w:vAlign w:val="center"/>
          </w:tcPr>
          <w:p w14:paraId="4EAD6813"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Tương ứng với chiều dài ống</w:t>
            </w:r>
          </w:p>
        </w:tc>
      </w:tr>
      <w:tr w:rsidR="005B4EEB" w:rsidRPr="00F92F64" w14:paraId="01839A92" w14:textId="77777777" w:rsidTr="00F82F69">
        <w:tc>
          <w:tcPr>
            <w:tcW w:w="2972" w:type="dxa"/>
            <w:vAlign w:val="center"/>
          </w:tcPr>
          <w:p w14:paraId="2B651819"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lastRenderedPageBreak/>
              <w:t>Độ cứng và đàn hồi</w:t>
            </w:r>
          </w:p>
        </w:tc>
        <w:tc>
          <w:tcPr>
            <w:tcW w:w="6423" w:type="dxa"/>
            <w:vAlign w:val="center"/>
          </w:tcPr>
          <w:p w14:paraId="605A412F"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Phải đủ cứng để đẩy xuyên qua ống nhưng vẫn linh hoạt để không bị gãy</w:t>
            </w:r>
          </w:p>
        </w:tc>
      </w:tr>
      <w:tr w:rsidR="005B4EEB" w:rsidRPr="00F92F64" w14:paraId="642EB361" w14:textId="77777777" w:rsidTr="00F82F69">
        <w:tc>
          <w:tcPr>
            <w:tcW w:w="2972" w:type="dxa"/>
            <w:vAlign w:val="center"/>
          </w:tcPr>
          <w:p w14:paraId="30CD7522"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Khả năng chịu lực kéo</w:t>
            </w:r>
          </w:p>
        </w:tc>
        <w:tc>
          <w:tcPr>
            <w:tcW w:w="6423" w:type="dxa"/>
            <w:vAlign w:val="center"/>
          </w:tcPr>
          <w:p w14:paraId="551365A1"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Tối thiểu 300N – 500N để đảm bảo không đứt khi kéo cáp</w:t>
            </w:r>
          </w:p>
        </w:tc>
      </w:tr>
      <w:tr w:rsidR="005B4EEB" w:rsidRPr="00F92F64" w14:paraId="40DB170F" w14:textId="77777777" w:rsidTr="00F82F69">
        <w:tc>
          <w:tcPr>
            <w:tcW w:w="2972" w:type="dxa"/>
            <w:vAlign w:val="center"/>
          </w:tcPr>
          <w:p w14:paraId="6EA48952"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Khả năng chống ăn mòn</w:t>
            </w:r>
          </w:p>
        </w:tc>
        <w:tc>
          <w:tcPr>
            <w:tcW w:w="6423" w:type="dxa"/>
            <w:vAlign w:val="center"/>
          </w:tcPr>
          <w:p w14:paraId="3934FD02"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Không bị oxy hóa, không gỉ trong môi trường ẩm, ngầm đất</w:t>
            </w:r>
          </w:p>
        </w:tc>
      </w:tr>
      <w:tr w:rsidR="005B4EEB" w:rsidRPr="00F92F64" w14:paraId="28F025B6" w14:textId="77777777" w:rsidTr="00F82F69">
        <w:tc>
          <w:tcPr>
            <w:tcW w:w="2972" w:type="dxa"/>
            <w:vAlign w:val="center"/>
          </w:tcPr>
          <w:p w14:paraId="3010726B"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Đầu dây mồi</w:t>
            </w:r>
          </w:p>
        </w:tc>
        <w:tc>
          <w:tcPr>
            <w:tcW w:w="6423" w:type="dxa"/>
            <w:vAlign w:val="center"/>
          </w:tcPr>
          <w:p w14:paraId="02022FCB" w14:textId="77777777" w:rsidR="005B4EEB" w:rsidRPr="00F92F64" w:rsidRDefault="005B4EEB" w:rsidP="00F82F69">
            <w:pPr>
              <w:pStyle w:val="ListParagraph"/>
              <w:tabs>
                <w:tab w:val="left" w:pos="851"/>
              </w:tabs>
              <w:spacing w:before="120" w:after="120"/>
              <w:ind w:left="0"/>
              <w:contextualSpacing w:val="0"/>
              <w:rPr>
                <w:sz w:val="28"/>
                <w:szCs w:val="28"/>
              </w:rPr>
            </w:pPr>
            <w:r w:rsidRPr="00F92F64">
              <w:rPr>
                <w:sz w:val="28"/>
                <w:szCs w:val="28"/>
                <w:lang w:val="vi-VN"/>
              </w:rPr>
              <w:t>Có móc hoặc đầu nối để gắn cáp dễ dàng</w:t>
            </w:r>
          </w:p>
        </w:tc>
      </w:tr>
    </w:tbl>
    <w:p w14:paraId="1FE37BFB" w14:textId="77777777" w:rsidR="005B4EEB" w:rsidRPr="00F92F64" w:rsidRDefault="005B4EEB" w:rsidP="005B4EEB">
      <w:pPr>
        <w:pStyle w:val="Heading2"/>
        <w:keepNext/>
        <w:numPr>
          <w:ilvl w:val="2"/>
          <w:numId w:val="48"/>
        </w:numPr>
        <w:pBdr>
          <w:bottom w:val="none" w:sz="0" w:space="0" w:color="auto"/>
        </w:pBdr>
        <w:suppressAutoHyphens w:val="0"/>
        <w:spacing w:before="120" w:after="120"/>
        <w:ind w:left="0" w:firstLine="0"/>
        <w:jc w:val="left"/>
        <w:rPr>
          <w:rFonts w:ascii="Times New Roman" w:hAnsi="Times New Roman"/>
          <w:szCs w:val="28"/>
        </w:rPr>
      </w:pPr>
      <w:r w:rsidRPr="00F92F64">
        <w:rPr>
          <w:rFonts w:ascii="Times New Roman" w:hAnsi="Times New Roman"/>
          <w:szCs w:val="28"/>
        </w:rPr>
        <w:t>Các yêu cầu về đóng gói</w:t>
      </w:r>
    </w:p>
    <w:p w14:paraId="751813E3"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Ống được cuộn trong các lô chuyên dụng với độ dài chế tạo, 2 đầu ống được đậy kín.</w:t>
      </w:r>
    </w:p>
    <w:p w14:paraId="37BFE526"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Nhà sản xuất phải cung cấp các phụ kiện dùng để nối ống kèm theo mỗi lô cuốn ống.</w:t>
      </w:r>
    </w:p>
    <w:p w14:paraId="57C6BC0B" w14:textId="77777777" w:rsidR="005B4EEB" w:rsidRPr="00F92F64" w:rsidRDefault="005B4EEB" w:rsidP="005B4EEB">
      <w:pPr>
        <w:pStyle w:val="Heading2"/>
        <w:keepNext/>
        <w:numPr>
          <w:ilvl w:val="1"/>
          <w:numId w:val="48"/>
        </w:numPr>
        <w:pBdr>
          <w:bottom w:val="none" w:sz="0" w:space="0" w:color="auto"/>
        </w:pBdr>
        <w:suppressAutoHyphens w:val="0"/>
        <w:spacing w:before="120" w:after="120"/>
        <w:ind w:left="0" w:firstLine="0"/>
        <w:jc w:val="left"/>
        <w:rPr>
          <w:rFonts w:ascii="Times New Roman" w:hAnsi="Times New Roman"/>
          <w:i/>
          <w:szCs w:val="28"/>
        </w:rPr>
      </w:pPr>
      <w:r w:rsidRPr="00F92F64">
        <w:rPr>
          <w:rFonts w:ascii="Times New Roman" w:hAnsi="Times New Roman"/>
          <w:szCs w:val="28"/>
        </w:rPr>
        <w:t>Các thông tin yêu cầu đưa vào tài liệu thầu</w:t>
      </w:r>
    </w:p>
    <w:p w14:paraId="7E28D8A5"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Tài liệu kỹ thuật mô tả thông số kỹ thuật, hình vẽ và tính chất hóa lý của ống chịu lực.</w:t>
      </w:r>
    </w:p>
    <w:p w14:paraId="000C2C4E"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Biên bản thí nghiệm điển hình.</w:t>
      </w:r>
    </w:p>
    <w:p w14:paraId="6E0C5146"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Mẫu sản phẩm kèm theo (có kèm phần nội dung in chữ của sản phẩm).</w:t>
      </w:r>
    </w:p>
    <w:p w14:paraId="6996D953"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Nhà thầu phải đệ trình Catalogue và tài liệu hướng dẫn vận hành, lắp đặt của ống chịu lực bằng tiếng Việt.</w:t>
      </w:r>
    </w:p>
    <w:p w14:paraId="5B1C262F"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Các thông số kỹ thuật phải được thể hiện rõ trên Catalogue hoặc trên Website chính thức của thiết bị chào thầu.</w:t>
      </w:r>
    </w:p>
    <w:p w14:paraId="61F1BB87" w14:textId="77777777" w:rsidR="005B4EEB" w:rsidRPr="00F92F64" w:rsidRDefault="005B4EEB" w:rsidP="005B4EEB">
      <w:pPr>
        <w:pStyle w:val="ListParagraph"/>
        <w:tabs>
          <w:tab w:val="left" w:pos="851"/>
        </w:tabs>
        <w:spacing w:before="120" w:after="120"/>
        <w:ind w:left="0" w:firstLine="567"/>
        <w:contextualSpacing w:val="0"/>
        <w:rPr>
          <w:sz w:val="28"/>
          <w:szCs w:val="28"/>
        </w:rPr>
      </w:pPr>
      <w:r w:rsidRPr="00F92F64">
        <w:rPr>
          <w:sz w:val="28"/>
          <w:szCs w:val="28"/>
        </w:rPr>
        <w:t>- Các ống chịu lực mới 100% được sản xuất trong vòng 2 năm tính đến thời điểm mở thầu. Tất cả các số liệu trên được xác nhận bởi nhà thầu.</w:t>
      </w:r>
    </w:p>
    <w:p w14:paraId="1CFF2D5E" w14:textId="53F866B2" w:rsidR="00F6452E" w:rsidRPr="00F92F64" w:rsidRDefault="00F6452E" w:rsidP="00F6452E">
      <w:pPr>
        <w:keepNext/>
        <w:tabs>
          <w:tab w:val="left" w:pos="284"/>
        </w:tabs>
        <w:spacing w:before="60" w:after="60" w:line="288" w:lineRule="auto"/>
        <w:outlineLvl w:val="3"/>
        <w:rPr>
          <w:b/>
          <w:sz w:val="28"/>
          <w:szCs w:val="28"/>
          <w:lang w:val="fr-FR"/>
        </w:rPr>
      </w:pPr>
      <w:r w:rsidRPr="0040014A">
        <w:rPr>
          <w:b/>
          <w:color w:val="FF0000"/>
          <w:sz w:val="28"/>
          <w:szCs w:val="28"/>
          <w:lang w:val="fr-FR"/>
        </w:rPr>
        <w:t xml:space="preserve">3.4 </w:t>
      </w:r>
      <w:r w:rsidR="00F92F64" w:rsidRPr="0040014A">
        <w:rPr>
          <w:b/>
          <w:color w:val="FF0000"/>
          <w:sz w:val="28"/>
          <w:szCs w:val="28"/>
          <w:lang w:val="fr-FR"/>
        </w:rPr>
        <w:t>ĐẦU CỐT</w:t>
      </w:r>
      <w:r w:rsidRPr="0040014A">
        <w:rPr>
          <w:b/>
          <w:color w:val="FF0000"/>
          <w:sz w:val="28"/>
          <w:szCs w:val="28"/>
          <w:lang w:val="fr-FR"/>
        </w:rPr>
        <w:t xml:space="preserve"> : </w:t>
      </w:r>
      <w:r w:rsidRPr="00F92F64">
        <w:rPr>
          <w:i/>
          <w:color w:val="FF0000"/>
          <w:sz w:val="28"/>
          <w:szCs w:val="28"/>
        </w:rPr>
        <w:t>(áp dụng theo tiêu chuẩn kỹ thuật cáp hạ áp và phụ kiện, cáp nhị thứ trên lưới điện hạ áp trong Tổng Công ty Điện lực TP. Hà Nội ban hành kèm theo Quyết định số 3446/QĐ-EVNHANOI ngày 01/06/2021):</w:t>
      </w:r>
    </w:p>
    <w:p w14:paraId="047C26E6"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Phạm vi</w:t>
      </w:r>
    </w:p>
    <w:p w14:paraId="29ECFE6D" w14:textId="77777777" w:rsidR="00F6452E" w:rsidRPr="00F92F64" w:rsidRDefault="00F6452E" w:rsidP="00F6452E">
      <w:pPr>
        <w:rPr>
          <w:sz w:val="28"/>
          <w:szCs w:val="28"/>
        </w:rPr>
      </w:pPr>
      <w:r w:rsidRPr="00F92F64">
        <w:rPr>
          <w:sz w:val="28"/>
          <w:szCs w:val="28"/>
        </w:rPr>
        <w:t>- Tiêu chuẩn kỹ thuật này được áp dụng cho cosse ép để đấu nối với dây dẫn vào bản cực đồng của MCCB, thiết bị… được lắp đặt trên đường dây hạ áp.</w:t>
      </w:r>
    </w:p>
    <w:p w14:paraId="03E97045"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Tiêu chuẩn áp dụng</w:t>
      </w:r>
    </w:p>
    <w:p w14:paraId="2D84C449" w14:textId="77777777" w:rsidR="00F6452E" w:rsidRPr="00F92F64" w:rsidRDefault="00F6452E" w:rsidP="00F6452E">
      <w:pPr>
        <w:rPr>
          <w:sz w:val="28"/>
          <w:szCs w:val="28"/>
        </w:rPr>
      </w:pPr>
      <w:r w:rsidRPr="00F92F64">
        <w:rPr>
          <w:sz w:val="28"/>
          <w:szCs w:val="28"/>
        </w:rPr>
        <w:t>-AS 1154.1</w:t>
      </w:r>
      <w:r w:rsidRPr="00F92F64">
        <w:rPr>
          <w:sz w:val="28"/>
          <w:szCs w:val="28"/>
        </w:rPr>
        <w:tab/>
        <w:t>Cách điện và phụ kiện cho đường dây dẫn điện trên không.</w:t>
      </w:r>
    </w:p>
    <w:p w14:paraId="596AE75B" w14:textId="77777777" w:rsidR="00F6452E" w:rsidRPr="00F92F64" w:rsidRDefault="00F6452E" w:rsidP="00F6452E">
      <w:pPr>
        <w:rPr>
          <w:sz w:val="28"/>
          <w:szCs w:val="28"/>
        </w:rPr>
      </w:pPr>
      <w:r w:rsidRPr="00F92F64">
        <w:rPr>
          <w:sz w:val="28"/>
          <w:szCs w:val="28"/>
        </w:rPr>
        <w:t>TCVN 3624-81</w:t>
      </w:r>
      <w:r w:rsidRPr="00F92F64">
        <w:rPr>
          <w:sz w:val="28"/>
          <w:szCs w:val="28"/>
        </w:rPr>
        <w:tab/>
        <w:t>Các mối nối tiếp xúc điện. Quy tắc nghiệm thu và phương pháp thử.</w:t>
      </w:r>
    </w:p>
    <w:p w14:paraId="753A68CB"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 xml:space="preserve">Số liệu thiết kế </w:t>
      </w:r>
    </w:p>
    <w:p w14:paraId="5CD332AC" w14:textId="77777777" w:rsidR="00F6452E" w:rsidRPr="00F92F64" w:rsidRDefault="00F6452E" w:rsidP="00F6452E">
      <w:pPr>
        <w:rPr>
          <w:sz w:val="28"/>
          <w:szCs w:val="28"/>
        </w:rPr>
      </w:pPr>
      <w:r w:rsidRPr="00F92F64">
        <w:rPr>
          <w:sz w:val="28"/>
          <w:szCs w:val="28"/>
        </w:rPr>
        <w:t>- Loại đai ép cho ống nối là loại lục giác.</w:t>
      </w:r>
    </w:p>
    <w:p w14:paraId="2D4BE54D" w14:textId="77777777" w:rsidR="00F6452E" w:rsidRPr="00F92F64" w:rsidRDefault="00F6452E" w:rsidP="00F6452E">
      <w:pPr>
        <w:rPr>
          <w:sz w:val="28"/>
          <w:szCs w:val="28"/>
        </w:rPr>
      </w:pPr>
      <w:r w:rsidRPr="00F92F64">
        <w:rPr>
          <w:sz w:val="28"/>
          <w:szCs w:val="28"/>
        </w:rPr>
        <w:t>- Điện trở của ống nối sau khi ép không vượt quá 75% của dây dẫn có chiều dài tương đương.</w:t>
      </w:r>
    </w:p>
    <w:p w14:paraId="53A87544" w14:textId="77777777" w:rsidR="00F6452E" w:rsidRPr="00F92F64" w:rsidRDefault="00F6452E" w:rsidP="00F6452E">
      <w:pPr>
        <w:rPr>
          <w:sz w:val="28"/>
          <w:szCs w:val="28"/>
        </w:rPr>
      </w:pPr>
      <w:r w:rsidRPr="00F92F64">
        <w:rPr>
          <w:sz w:val="28"/>
          <w:szCs w:val="28"/>
        </w:rPr>
        <w:lastRenderedPageBreak/>
        <w:t>- Ghi nhãn: Mỗi cosse ép phải có các ký hiệu được khắc chìm/nổi không phai như sau:</w:t>
      </w:r>
    </w:p>
    <w:p w14:paraId="00A797AF" w14:textId="77777777" w:rsidR="00F6452E" w:rsidRPr="00F92F64" w:rsidRDefault="00F6452E" w:rsidP="00F6452E">
      <w:pPr>
        <w:rPr>
          <w:sz w:val="28"/>
          <w:szCs w:val="28"/>
        </w:rPr>
      </w:pPr>
      <w:r w:rsidRPr="00F92F64">
        <w:rPr>
          <w:sz w:val="28"/>
          <w:szCs w:val="28"/>
        </w:rPr>
        <w:t>+ Tên nhà sản xuất.</w:t>
      </w:r>
    </w:p>
    <w:p w14:paraId="3872D038" w14:textId="77777777" w:rsidR="00F6452E" w:rsidRPr="00F92F64" w:rsidRDefault="00F6452E" w:rsidP="00F6452E">
      <w:pPr>
        <w:rPr>
          <w:sz w:val="28"/>
          <w:szCs w:val="28"/>
        </w:rPr>
      </w:pPr>
      <w:r w:rsidRPr="00F92F64">
        <w:rPr>
          <w:sz w:val="28"/>
          <w:szCs w:val="28"/>
        </w:rPr>
        <w:t>+ Mã hiệu của sản phẩm, loại dây dẫn, tiết diện của dây dẫn.</w:t>
      </w:r>
    </w:p>
    <w:p w14:paraId="27AABE4D"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Cosse ép dây đồng:</w:t>
      </w:r>
    </w:p>
    <w:p w14:paraId="5C5359A0" w14:textId="77777777" w:rsidR="00F6452E" w:rsidRPr="00F92F64" w:rsidRDefault="00F6452E" w:rsidP="00F6452E">
      <w:pPr>
        <w:rPr>
          <w:sz w:val="28"/>
          <w:szCs w:val="28"/>
        </w:rPr>
      </w:pPr>
      <w:r w:rsidRPr="00F92F64">
        <w:rPr>
          <w:sz w:val="28"/>
          <w:szCs w:val="28"/>
        </w:rPr>
        <w:t>- Cosse ép là loại làm bằng đồng mạ thiết, chịu lực cao, có tính dẫn điện tốt</w:t>
      </w:r>
    </w:p>
    <w:p w14:paraId="04A23E2C" w14:textId="77777777" w:rsidR="00F6452E" w:rsidRPr="00F92F64" w:rsidRDefault="00F6452E" w:rsidP="00F6452E">
      <w:pPr>
        <w:rPr>
          <w:sz w:val="28"/>
          <w:szCs w:val="28"/>
        </w:rPr>
      </w:pPr>
      <w:r w:rsidRPr="00F92F64">
        <w:rPr>
          <w:sz w:val="28"/>
          <w:szCs w:val="28"/>
        </w:rPr>
        <w:t>- Cosse ép loại 01 lỗ bắt bu lông dùng cho cáp tiết diện từ 16mm2 đến 150mm2.</w:t>
      </w:r>
    </w:p>
    <w:p w14:paraId="5F37D8CD" w14:textId="77777777" w:rsidR="00F6452E" w:rsidRPr="00F92F64" w:rsidRDefault="00F6452E" w:rsidP="00F6452E">
      <w:pPr>
        <w:rPr>
          <w:sz w:val="28"/>
          <w:szCs w:val="28"/>
        </w:rPr>
      </w:pPr>
      <w:r w:rsidRPr="00F92F64">
        <w:rPr>
          <w:sz w:val="28"/>
          <w:szCs w:val="28"/>
        </w:rPr>
        <w:t>- Bên trong của các ống ép phải được bơm sẵn compound gia tăng tiếp xúc điện.</w:t>
      </w:r>
    </w:p>
    <w:p w14:paraId="7C8520DD" w14:textId="77777777" w:rsidR="00F6452E" w:rsidRPr="00F92F64" w:rsidRDefault="00F6452E" w:rsidP="00F6452E">
      <w:pPr>
        <w:rPr>
          <w:sz w:val="28"/>
          <w:szCs w:val="28"/>
        </w:rPr>
      </w:pPr>
      <w:r w:rsidRPr="00F92F64">
        <w:rPr>
          <w:sz w:val="28"/>
          <w:szCs w:val="28"/>
        </w:rPr>
        <w:t>- Cosse ép làm bằng đồng chịu lực cao, có tính dẫn điện tốt.</w:t>
      </w:r>
    </w:p>
    <w:p w14:paraId="1A4AA9CF"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Thông tin được đưa vào tài liệu thầu:</w:t>
      </w:r>
    </w:p>
    <w:p w14:paraId="3D6136DA" w14:textId="77777777" w:rsidR="00F6452E" w:rsidRPr="00F92F64" w:rsidRDefault="00F6452E" w:rsidP="00F6452E">
      <w:pPr>
        <w:rPr>
          <w:sz w:val="28"/>
          <w:szCs w:val="28"/>
        </w:rPr>
      </w:pPr>
      <w:r w:rsidRPr="00F92F64">
        <w:rPr>
          <w:sz w:val="28"/>
          <w:szCs w:val="28"/>
        </w:rPr>
        <w:t xml:space="preserve">- Thử nghiệm phải thực hiện trên các mẫu lấy bất kỳ từ lô vật liệu được cung cấp phù hợp với các tiêu chuẩn tương ứng. </w:t>
      </w:r>
    </w:p>
    <w:p w14:paraId="55821C11" w14:textId="77777777" w:rsidR="00F6452E" w:rsidRPr="00F92F64" w:rsidRDefault="00F6452E" w:rsidP="00F6452E">
      <w:pPr>
        <w:rPr>
          <w:sz w:val="28"/>
          <w:szCs w:val="28"/>
        </w:rPr>
      </w:pPr>
      <w:r w:rsidRPr="00F92F64">
        <w:rPr>
          <w:sz w:val="28"/>
          <w:szCs w:val="28"/>
        </w:rPr>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7B7B8DF7" w14:textId="77777777" w:rsidR="00F6452E" w:rsidRPr="00F92F64" w:rsidRDefault="00F6452E" w:rsidP="00F6452E">
      <w:pPr>
        <w:rPr>
          <w:sz w:val="28"/>
          <w:szCs w:val="28"/>
        </w:rPr>
      </w:pPr>
      <w:r w:rsidRPr="00F92F64">
        <w:rPr>
          <w:sz w:val="28"/>
          <w:szCs w:val="28"/>
        </w:rPr>
        <w:t>+ Kiểm tra các kích thước</w:t>
      </w:r>
    </w:p>
    <w:p w14:paraId="4E023C1C" w14:textId="77777777" w:rsidR="00F6452E" w:rsidRPr="00F92F64" w:rsidRDefault="00F6452E" w:rsidP="00F6452E">
      <w:pPr>
        <w:rPr>
          <w:sz w:val="28"/>
          <w:szCs w:val="28"/>
        </w:rPr>
      </w:pPr>
      <w:r w:rsidRPr="00F92F64">
        <w:rPr>
          <w:sz w:val="28"/>
          <w:szCs w:val="28"/>
        </w:rPr>
        <w:t>+ Kiểm tra các ký hiệu</w:t>
      </w:r>
    </w:p>
    <w:p w14:paraId="46C8CFEB" w14:textId="77777777" w:rsidR="00F6452E" w:rsidRPr="00F92F64" w:rsidRDefault="00F6452E" w:rsidP="00F6452E">
      <w:pPr>
        <w:rPr>
          <w:sz w:val="28"/>
          <w:szCs w:val="28"/>
        </w:rPr>
      </w:pPr>
      <w:r w:rsidRPr="00F92F64">
        <w:rPr>
          <w:sz w:val="28"/>
          <w:szCs w:val="28"/>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20DD4ABB" w14:textId="77777777" w:rsidR="00F6452E" w:rsidRPr="00F92F64" w:rsidRDefault="00F6452E" w:rsidP="00F6452E">
      <w:pPr>
        <w:rPr>
          <w:sz w:val="28"/>
          <w:szCs w:val="28"/>
        </w:rPr>
      </w:pPr>
      <w:r w:rsidRPr="00F92F64">
        <w:rPr>
          <w:sz w:val="28"/>
          <w:szCs w:val="28"/>
        </w:rPr>
        <w:t>+ Đo điện trở tiếp xúc.</w:t>
      </w:r>
    </w:p>
    <w:p w14:paraId="6488B209" w14:textId="77777777" w:rsidR="00F6452E" w:rsidRPr="00F92F64" w:rsidRDefault="00F6452E" w:rsidP="00F6452E">
      <w:pPr>
        <w:rPr>
          <w:sz w:val="28"/>
          <w:szCs w:val="28"/>
        </w:rPr>
      </w:pPr>
      <w:r w:rsidRPr="00F92F64">
        <w:rPr>
          <w:sz w:val="28"/>
          <w:szCs w:val="28"/>
        </w:rPr>
        <w:t>+ Độ tăng nhiệt khi mang dòng định mức.</w:t>
      </w:r>
    </w:p>
    <w:p w14:paraId="6B22F5C2" w14:textId="77777777" w:rsidR="00F6452E" w:rsidRPr="00F92F64" w:rsidRDefault="00F6452E" w:rsidP="00F6452E">
      <w:pPr>
        <w:rPr>
          <w:sz w:val="28"/>
          <w:szCs w:val="28"/>
        </w:rPr>
      </w:pPr>
      <w:r w:rsidRPr="00F92F64">
        <w:rPr>
          <w:sz w:val="28"/>
          <w:szCs w:val="28"/>
        </w:rPr>
        <w:t>+ Khả năng chịu dòng ngắn mạch tương ứng với tiết diện cáp.</w:t>
      </w:r>
    </w:p>
    <w:p w14:paraId="373B024C" w14:textId="77777777" w:rsidR="00F6452E" w:rsidRPr="00F92F64" w:rsidRDefault="00F6452E" w:rsidP="00F6452E">
      <w:pPr>
        <w:rPr>
          <w:sz w:val="28"/>
          <w:szCs w:val="28"/>
        </w:rPr>
      </w:pPr>
      <w:r w:rsidRPr="00F92F64">
        <w:rPr>
          <w:sz w:val="28"/>
          <w:szCs w:val="28"/>
        </w:rPr>
        <w:t>+ Thử chu kỳ nhiệt gồm 250 chu kỳ.</w:t>
      </w:r>
    </w:p>
    <w:p w14:paraId="6DD3E9F5" w14:textId="77777777" w:rsidR="00F6452E" w:rsidRPr="00F92F64" w:rsidRDefault="00F6452E" w:rsidP="00F6452E">
      <w:pPr>
        <w:rPr>
          <w:sz w:val="28"/>
          <w:szCs w:val="28"/>
        </w:rPr>
      </w:pPr>
      <w:r w:rsidRPr="00F92F64">
        <w:rPr>
          <w:sz w:val="28"/>
          <w:szCs w:val="28"/>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75C35FBA" w14:textId="77777777" w:rsidR="00F6452E" w:rsidRPr="00F92F64" w:rsidRDefault="00F6452E" w:rsidP="00F6452E">
      <w:pPr>
        <w:rPr>
          <w:sz w:val="28"/>
          <w:szCs w:val="28"/>
        </w:rPr>
      </w:pPr>
      <w:r w:rsidRPr="00F92F64">
        <w:rPr>
          <w:sz w:val="28"/>
          <w:szCs w:val="28"/>
        </w:rPr>
        <w:t>+ 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33C48FF"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Đóng gói và giao hàng:</w:t>
      </w:r>
    </w:p>
    <w:p w14:paraId="1AC9442B" w14:textId="77777777" w:rsidR="00F6452E" w:rsidRPr="00F92F64" w:rsidRDefault="00F6452E" w:rsidP="00F6452E">
      <w:pPr>
        <w:rPr>
          <w:sz w:val="28"/>
          <w:szCs w:val="28"/>
        </w:rPr>
      </w:pPr>
      <w:r w:rsidRPr="00F92F64">
        <w:rPr>
          <w:sz w:val="28"/>
          <w:szCs w:val="28"/>
        </w:rPr>
        <w:t>Khi giao hàng các vật tư phải được đóng gói trong các thùng gỗ/các-tông.</w:t>
      </w:r>
    </w:p>
    <w:p w14:paraId="3648DDD1" w14:textId="77777777" w:rsidR="00F6452E" w:rsidRPr="00F92F64" w:rsidRDefault="00F6452E" w:rsidP="00F6452E">
      <w:pPr>
        <w:keepNext/>
        <w:numPr>
          <w:ilvl w:val="4"/>
          <w:numId w:val="48"/>
        </w:numPr>
        <w:spacing w:before="60" w:after="60" w:line="276" w:lineRule="auto"/>
        <w:ind w:left="0" w:firstLine="284"/>
        <w:jc w:val="both"/>
        <w:outlineLvl w:val="4"/>
        <w:rPr>
          <w:b/>
          <w:sz w:val="28"/>
          <w:szCs w:val="28"/>
        </w:rPr>
      </w:pPr>
      <w:r w:rsidRPr="00F92F64">
        <w:rPr>
          <w:b/>
          <w:sz w:val="28"/>
          <w:szCs w:val="28"/>
        </w:rPr>
        <w:t>Đặc tính kỹ thuật và cam kết: Phụ lục:</w:t>
      </w:r>
    </w:p>
    <w:p w14:paraId="24727D9C" w14:textId="77777777" w:rsidR="00F6452E" w:rsidRPr="00F92F64" w:rsidRDefault="00F6452E" w:rsidP="00F6452E">
      <w:pPr>
        <w:jc w:val="center"/>
        <w:rPr>
          <w:b/>
          <w:bCs/>
          <w:sz w:val="28"/>
          <w:szCs w:val="28"/>
          <w:lang w:eastAsia="x-none"/>
        </w:rPr>
      </w:pPr>
      <w:r w:rsidRPr="00F92F64">
        <w:rPr>
          <w:b/>
          <w:sz w:val="28"/>
          <w:szCs w:val="28"/>
          <w:lang w:eastAsia="x-none"/>
        </w:rPr>
        <w:t>ĐẶC TÍNH KỸ THUẬT VÀ CAM KẾT</w:t>
      </w:r>
    </w:p>
    <w:p w14:paraId="5749859D" w14:textId="77777777" w:rsidR="00F6452E" w:rsidRPr="00F92F64" w:rsidRDefault="00F6452E" w:rsidP="00F6452E">
      <w:pPr>
        <w:jc w:val="center"/>
        <w:rPr>
          <w:b/>
          <w:bCs/>
          <w:sz w:val="28"/>
          <w:szCs w:val="28"/>
          <w:lang w:eastAsia="x-none"/>
        </w:rPr>
      </w:pPr>
      <w:r w:rsidRPr="00F92F64">
        <w:rPr>
          <w:b/>
          <w:sz w:val="28"/>
          <w:szCs w:val="28"/>
          <w:lang w:eastAsia="x-none"/>
        </w:rPr>
        <w:lastRenderedPageBreak/>
        <w:t>COSSE ÉP CU DÙNG ĐỂ ĐẤU NỐI DÂY ĐỒNG VÀO BẢN CỰC ĐỒNG CỦA MCCB</w:t>
      </w:r>
    </w:p>
    <w:p w14:paraId="3A97BDDD" w14:textId="77777777" w:rsidR="00F6452E" w:rsidRPr="00F92F64" w:rsidRDefault="00F6452E" w:rsidP="00F6452E">
      <w:pPr>
        <w:jc w:val="center"/>
        <w:rPr>
          <w:b/>
          <w:bCs/>
          <w:sz w:val="28"/>
          <w:szCs w:val="28"/>
          <w:lang w:eastAsia="x-none"/>
        </w:rPr>
      </w:pPr>
    </w:p>
    <w:tbl>
      <w:tblPr>
        <w:tblW w:w="9240" w:type="dxa"/>
        <w:tblLook w:val="04A0" w:firstRow="1" w:lastRow="0" w:firstColumn="1" w:lastColumn="0" w:noHBand="0" w:noVBand="1"/>
      </w:tblPr>
      <w:tblGrid>
        <w:gridCol w:w="625"/>
        <w:gridCol w:w="3960"/>
        <w:gridCol w:w="3615"/>
        <w:gridCol w:w="1040"/>
      </w:tblGrid>
      <w:tr w:rsidR="00F6452E" w:rsidRPr="00F92F64" w14:paraId="0895F26A" w14:textId="77777777" w:rsidTr="00F82F69">
        <w:trPr>
          <w:trHeight w:val="970"/>
        </w:trPr>
        <w:tc>
          <w:tcPr>
            <w:tcW w:w="625" w:type="dxa"/>
            <w:tcBorders>
              <w:top w:val="single" w:sz="4" w:space="0" w:color="auto"/>
              <w:left w:val="single" w:sz="4" w:space="0" w:color="auto"/>
              <w:bottom w:val="single" w:sz="4" w:space="0" w:color="auto"/>
              <w:right w:val="single" w:sz="4" w:space="0" w:color="auto"/>
            </w:tcBorders>
            <w:vAlign w:val="center"/>
            <w:hideMark/>
          </w:tcPr>
          <w:p w14:paraId="6A5B9B5A" w14:textId="77777777" w:rsidR="00F6452E" w:rsidRPr="00F92F64" w:rsidRDefault="00F6452E" w:rsidP="00F82F69">
            <w:pPr>
              <w:jc w:val="center"/>
              <w:rPr>
                <w:b/>
                <w:color w:val="000000"/>
                <w:sz w:val="28"/>
                <w:szCs w:val="28"/>
              </w:rPr>
            </w:pPr>
            <w:bookmarkStart w:id="19" w:name="RANGE!G9"/>
            <w:bookmarkStart w:id="20" w:name="_Hlk122621599" w:colFirst="1" w:colLast="3"/>
            <w:r w:rsidRPr="00F92F64">
              <w:rPr>
                <w:b/>
                <w:color w:val="000000"/>
                <w:sz w:val="28"/>
                <w:szCs w:val="28"/>
              </w:rPr>
              <w:t>TT</w:t>
            </w:r>
            <w:bookmarkEnd w:id="19"/>
          </w:p>
        </w:tc>
        <w:tc>
          <w:tcPr>
            <w:tcW w:w="3960" w:type="dxa"/>
            <w:tcBorders>
              <w:top w:val="single" w:sz="4" w:space="0" w:color="auto"/>
              <w:left w:val="nil"/>
              <w:bottom w:val="single" w:sz="4" w:space="0" w:color="auto"/>
              <w:right w:val="single" w:sz="4" w:space="0" w:color="auto"/>
            </w:tcBorders>
            <w:vAlign w:val="center"/>
            <w:hideMark/>
          </w:tcPr>
          <w:p w14:paraId="5763C441" w14:textId="77777777" w:rsidR="00F6452E" w:rsidRPr="00F92F64" w:rsidRDefault="00F6452E" w:rsidP="00F82F69">
            <w:pPr>
              <w:jc w:val="center"/>
              <w:rPr>
                <w:b/>
                <w:color w:val="000000"/>
                <w:sz w:val="28"/>
                <w:szCs w:val="28"/>
              </w:rPr>
            </w:pPr>
            <w:r w:rsidRPr="00F92F64">
              <w:rPr>
                <w:b/>
                <w:color w:val="000000"/>
                <w:sz w:val="28"/>
                <w:szCs w:val="28"/>
              </w:rPr>
              <w:t>Mô tả</w:t>
            </w:r>
          </w:p>
        </w:tc>
        <w:tc>
          <w:tcPr>
            <w:tcW w:w="3615" w:type="dxa"/>
            <w:tcBorders>
              <w:top w:val="single" w:sz="4" w:space="0" w:color="auto"/>
              <w:left w:val="nil"/>
              <w:bottom w:val="single" w:sz="4" w:space="0" w:color="auto"/>
              <w:right w:val="single" w:sz="4" w:space="0" w:color="auto"/>
            </w:tcBorders>
            <w:vAlign w:val="center"/>
            <w:hideMark/>
          </w:tcPr>
          <w:p w14:paraId="296CD56B" w14:textId="77777777" w:rsidR="00F6452E" w:rsidRPr="00F92F64" w:rsidRDefault="00F6452E" w:rsidP="00F82F69">
            <w:pPr>
              <w:jc w:val="center"/>
              <w:rPr>
                <w:b/>
                <w:color w:val="000000"/>
                <w:sz w:val="28"/>
                <w:szCs w:val="28"/>
              </w:rPr>
            </w:pPr>
            <w:r w:rsidRPr="00F92F64">
              <w:rPr>
                <w:b/>
                <w:color w:val="000000"/>
                <w:sz w:val="28"/>
                <w:szCs w:val="28"/>
              </w:rPr>
              <w:t>Yêu cầu</w:t>
            </w:r>
          </w:p>
        </w:tc>
        <w:tc>
          <w:tcPr>
            <w:tcW w:w="1040" w:type="dxa"/>
            <w:tcBorders>
              <w:top w:val="single" w:sz="4" w:space="0" w:color="auto"/>
              <w:left w:val="nil"/>
              <w:bottom w:val="single" w:sz="4" w:space="0" w:color="auto"/>
              <w:right w:val="single" w:sz="4" w:space="0" w:color="auto"/>
            </w:tcBorders>
            <w:vAlign w:val="center"/>
            <w:hideMark/>
          </w:tcPr>
          <w:p w14:paraId="4F44419D" w14:textId="77777777" w:rsidR="00F6452E" w:rsidRPr="00F92F64" w:rsidRDefault="00F6452E" w:rsidP="00F82F69">
            <w:pPr>
              <w:jc w:val="center"/>
              <w:rPr>
                <w:b/>
                <w:color w:val="000000"/>
                <w:sz w:val="28"/>
                <w:szCs w:val="28"/>
              </w:rPr>
            </w:pPr>
            <w:r w:rsidRPr="00F92F64">
              <w:rPr>
                <w:b/>
                <w:color w:val="000000"/>
                <w:sz w:val="28"/>
                <w:szCs w:val="28"/>
              </w:rPr>
              <w:t>Đề nghị và cam kết</w:t>
            </w:r>
          </w:p>
        </w:tc>
      </w:tr>
      <w:tr w:rsidR="00F6452E" w:rsidRPr="00F92F64" w14:paraId="1FCA80D9"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7B817FD5" w14:textId="77777777" w:rsidR="00F6452E" w:rsidRPr="00F92F64" w:rsidRDefault="00F6452E" w:rsidP="00F82F69">
            <w:pPr>
              <w:jc w:val="center"/>
              <w:rPr>
                <w:bCs/>
                <w:color w:val="000000"/>
                <w:sz w:val="28"/>
                <w:szCs w:val="28"/>
              </w:rPr>
            </w:pPr>
            <w:r w:rsidRPr="00F92F64">
              <w:rPr>
                <w:color w:val="000000"/>
                <w:sz w:val="28"/>
                <w:szCs w:val="28"/>
              </w:rPr>
              <w:t>1</w:t>
            </w:r>
          </w:p>
        </w:tc>
        <w:tc>
          <w:tcPr>
            <w:tcW w:w="3960" w:type="dxa"/>
            <w:tcBorders>
              <w:top w:val="nil"/>
              <w:left w:val="nil"/>
              <w:bottom w:val="single" w:sz="4" w:space="0" w:color="auto"/>
              <w:right w:val="single" w:sz="4" w:space="0" w:color="auto"/>
            </w:tcBorders>
            <w:vAlign w:val="center"/>
            <w:hideMark/>
          </w:tcPr>
          <w:p w14:paraId="3211F87B" w14:textId="77777777" w:rsidR="00F6452E" w:rsidRPr="00F92F64" w:rsidRDefault="00F6452E" w:rsidP="00F82F69">
            <w:pPr>
              <w:rPr>
                <w:bCs/>
                <w:color w:val="000000"/>
                <w:sz w:val="28"/>
                <w:szCs w:val="28"/>
              </w:rPr>
            </w:pPr>
            <w:r w:rsidRPr="00F92F64">
              <w:rPr>
                <w:color w:val="000000"/>
                <w:sz w:val="28"/>
                <w:szCs w:val="28"/>
              </w:rPr>
              <w:t>Tên nhà sản xuất</w:t>
            </w:r>
          </w:p>
        </w:tc>
        <w:tc>
          <w:tcPr>
            <w:tcW w:w="3615" w:type="dxa"/>
            <w:tcBorders>
              <w:top w:val="nil"/>
              <w:left w:val="nil"/>
              <w:bottom w:val="single" w:sz="4" w:space="0" w:color="auto"/>
              <w:right w:val="single" w:sz="4" w:space="0" w:color="auto"/>
            </w:tcBorders>
            <w:vAlign w:val="center"/>
            <w:hideMark/>
          </w:tcPr>
          <w:p w14:paraId="767641F3"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31CCFB1E"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42405F96"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36BDBB3B" w14:textId="77777777" w:rsidR="00F6452E" w:rsidRPr="00F92F64" w:rsidRDefault="00F6452E" w:rsidP="00F82F69">
            <w:pPr>
              <w:jc w:val="center"/>
              <w:rPr>
                <w:bCs/>
                <w:color w:val="000000"/>
                <w:sz w:val="28"/>
                <w:szCs w:val="28"/>
              </w:rPr>
            </w:pPr>
            <w:r w:rsidRPr="00F92F64">
              <w:rPr>
                <w:color w:val="000000"/>
                <w:sz w:val="28"/>
                <w:szCs w:val="28"/>
              </w:rPr>
              <w:t>2</w:t>
            </w:r>
          </w:p>
        </w:tc>
        <w:tc>
          <w:tcPr>
            <w:tcW w:w="3960" w:type="dxa"/>
            <w:tcBorders>
              <w:top w:val="nil"/>
              <w:left w:val="nil"/>
              <w:bottom w:val="single" w:sz="4" w:space="0" w:color="auto"/>
              <w:right w:val="single" w:sz="4" w:space="0" w:color="auto"/>
            </w:tcBorders>
            <w:vAlign w:val="center"/>
            <w:hideMark/>
          </w:tcPr>
          <w:p w14:paraId="27C49B54" w14:textId="77777777" w:rsidR="00F6452E" w:rsidRPr="00F92F64" w:rsidRDefault="00F6452E" w:rsidP="00F82F69">
            <w:pPr>
              <w:rPr>
                <w:bCs/>
                <w:color w:val="000000"/>
                <w:sz w:val="28"/>
                <w:szCs w:val="28"/>
              </w:rPr>
            </w:pPr>
            <w:r w:rsidRPr="00F92F64">
              <w:rPr>
                <w:color w:val="000000"/>
                <w:sz w:val="28"/>
                <w:szCs w:val="28"/>
              </w:rPr>
              <w:t>Xuất xứ</w:t>
            </w:r>
          </w:p>
        </w:tc>
        <w:tc>
          <w:tcPr>
            <w:tcW w:w="3615" w:type="dxa"/>
            <w:tcBorders>
              <w:top w:val="nil"/>
              <w:left w:val="nil"/>
              <w:bottom w:val="single" w:sz="4" w:space="0" w:color="auto"/>
              <w:right w:val="single" w:sz="4" w:space="0" w:color="auto"/>
            </w:tcBorders>
            <w:vAlign w:val="center"/>
            <w:hideMark/>
          </w:tcPr>
          <w:p w14:paraId="3C87B7A3"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3D9CC50D"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425161CB" w14:textId="77777777" w:rsidTr="00F82F69">
        <w:trPr>
          <w:trHeight w:val="330"/>
        </w:trPr>
        <w:tc>
          <w:tcPr>
            <w:tcW w:w="625" w:type="dxa"/>
            <w:vMerge w:val="restart"/>
            <w:tcBorders>
              <w:top w:val="nil"/>
              <w:left w:val="single" w:sz="4" w:space="0" w:color="auto"/>
              <w:bottom w:val="single" w:sz="4" w:space="0" w:color="000000"/>
              <w:right w:val="single" w:sz="4" w:space="0" w:color="auto"/>
            </w:tcBorders>
            <w:vAlign w:val="center"/>
            <w:hideMark/>
          </w:tcPr>
          <w:p w14:paraId="3A9FCB7E" w14:textId="77777777" w:rsidR="00F6452E" w:rsidRPr="00F92F64" w:rsidRDefault="00F6452E" w:rsidP="00F82F69">
            <w:pPr>
              <w:jc w:val="center"/>
              <w:rPr>
                <w:bCs/>
                <w:color w:val="000000"/>
                <w:sz w:val="28"/>
                <w:szCs w:val="28"/>
              </w:rPr>
            </w:pPr>
            <w:r w:rsidRPr="00F92F64">
              <w:rPr>
                <w:color w:val="000000"/>
                <w:sz w:val="28"/>
                <w:szCs w:val="28"/>
              </w:rPr>
              <w:t>3</w:t>
            </w:r>
          </w:p>
        </w:tc>
        <w:tc>
          <w:tcPr>
            <w:tcW w:w="3960" w:type="dxa"/>
            <w:tcBorders>
              <w:top w:val="nil"/>
              <w:left w:val="nil"/>
              <w:bottom w:val="single" w:sz="4" w:space="0" w:color="auto"/>
              <w:right w:val="single" w:sz="4" w:space="0" w:color="auto"/>
            </w:tcBorders>
            <w:vAlign w:val="center"/>
            <w:hideMark/>
          </w:tcPr>
          <w:p w14:paraId="1F4E7DFD" w14:textId="77777777" w:rsidR="00F6452E" w:rsidRPr="00F92F64" w:rsidRDefault="00F6452E" w:rsidP="00F82F69">
            <w:pPr>
              <w:rPr>
                <w:bCs/>
                <w:color w:val="000000"/>
                <w:sz w:val="28"/>
                <w:szCs w:val="28"/>
              </w:rPr>
            </w:pPr>
            <w:r w:rsidRPr="00F92F64">
              <w:rPr>
                <w:color w:val="000000"/>
                <w:sz w:val="28"/>
                <w:szCs w:val="28"/>
              </w:rPr>
              <w:t>Mã hiệu</w:t>
            </w:r>
          </w:p>
        </w:tc>
        <w:tc>
          <w:tcPr>
            <w:tcW w:w="3615" w:type="dxa"/>
            <w:tcBorders>
              <w:top w:val="nil"/>
              <w:left w:val="nil"/>
              <w:bottom w:val="single" w:sz="4" w:space="0" w:color="auto"/>
              <w:right w:val="single" w:sz="4" w:space="0" w:color="auto"/>
            </w:tcBorders>
            <w:vAlign w:val="center"/>
            <w:hideMark/>
          </w:tcPr>
          <w:p w14:paraId="214404E4"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497C5839"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41C3BE24" w14:textId="77777777" w:rsidTr="00F82F69">
        <w:trPr>
          <w:trHeight w:val="330"/>
        </w:trPr>
        <w:tc>
          <w:tcPr>
            <w:tcW w:w="625" w:type="dxa"/>
            <w:vMerge/>
            <w:tcBorders>
              <w:top w:val="nil"/>
              <w:left w:val="single" w:sz="4" w:space="0" w:color="auto"/>
              <w:bottom w:val="single" w:sz="4" w:space="0" w:color="000000"/>
              <w:right w:val="single" w:sz="4" w:space="0" w:color="auto"/>
            </w:tcBorders>
            <w:vAlign w:val="center"/>
            <w:hideMark/>
          </w:tcPr>
          <w:p w14:paraId="47216F7A" w14:textId="77777777" w:rsidR="00F6452E" w:rsidRPr="00F92F64" w:rsidRDefault="00F6452E" w:rsidP="00F82F69">
            <w:pPr>
              <w:rPr>
                <w:bCs/>
                <w:color w:val="000000"/>
                <w:sz w:val="28"/>
                <w:szCs w:val="28"/>
              </w:rPr>
            </w:pPr>
          </w:p>
        </w:tc>
        <w:tc>
          <w:tcPr>
            <w:tcW w:w="3960" w:type="dxa"/>
            <w:tcBorders>
              <w:top w:val="nil"/>
              <w:left w:val="nil"/>
              <w:bottom w:val="single" w:sz="4" w:space="0" w:color="auto"/>
              <w:right w:val="single" w:sz="4" w:space="0" w:color="auto"/>
            </w:tcBorders>
            <w:vAlign w:val="center"/>
            <w:hideMark/>
          </w:tcPr>
          <w:p w14:paraId="68BE8724" w14:textId="77777777" w:rsidR="00F6452E" w:rsidRPr="00F92F64" w:rsidRDefault="00F6452E" w:rsidP="00F82F69">
            <w:pPr>
              <w:rPr>
                <w:bCs/>
                <w:color w:val="000000"/>
                <w:sz w:val="28"/>
                <w:szCs w:val="28"/>
              </w:rPr>
            </w:pPr>
            <w:r w:rsidRPr="00F92F64">
              <w:rPr>
                <w:color w:val="000000"/>
                <w:sz w:val="28"/>
                <w:szCs w:val="28"/>
              </w:rPr>
              <w:t>C50</w:t>
            </w:r>
          </w:p>
        </w:tc>
        <w:tc>
          <w:tcPr>
            <w:tcW w:w="3615" w:type="dxa"/>
            <w:tcBorders>
              <w:top w:val="nil"/>
              <w:left w:val="nil"/>
              <w:bottom w:val="single" w:sz="4" w:space="0" w:color="auto"/>
              <w:right w:val="single" w:sz="4" w:space="0" w:color="auto"/>
            </w:tcBorders>
            <w:vAlign w:val="center"/>
            <w:hideMark/>
          </w:tcPr>
          <w:p w14:paraId="70535887"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487814D3"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526BBD98" w14:textId="77777777" w:rsidTr="00F82F69">
        <w:trPr>
          <w:trHeight w:val="330"/>
        </w:trPr>
        <w:tc>
          <w:tcPr>
            <w:tcW w:w="625" w:type="dxa"/>
            <w:vMerge/>
            <w:tcBorders>
              <w:top w:val="nil"/>
              <w:left w:val="single" w:sz="4" w:space="0" w:color="auto"/>
              <w:bottom w:val="single" w:sz="4" w:space="0" w:color="000000"/>
              <w:right w:val="single" w:sz="4" w:space="0" w:color="auto"/>
            </w:tcBorders>
            <w:vAlign w:val="center"/>
            <w:hideMark/>
          </w:tcPr>
          <w:p w14:paraId="0D623C9B" w14:textId="77777777" w:rsidR="00F6452E" w:rsidRPr="00F92F64" w:rsidRDefault="00F6452E" w:rsidP="00F82F69">
            <w:pPr>
              <w:rPr>
                <w:bCs/>
                <w:color w:val="000000"/>
                <w:sz w:val="28"/>
                <w:szCs w:val="28"/>
              </w:rPr>
            </w:pPr>
          </w:p>
        </w:tc>
        <w:tc>
          <w:tcPr>
            <w:tcW w:w="3960" w:type="dxa"/>
            <w:tcBorders>
              <w:top w:val="nil"/>
              <w:left w:val="nil"/>
              <w:bottom w:val="single" w:sz="4" w:space="0" w:color="auto"/>
              <w:right w:val="single" w:sz="4" w:space="0" w:color="auto"/>
            </w:tcBorders>
            <w:vAlign w:val="center"/>
            <w:hideMark/>
          </w:tcPr>
          <w:p w14:paraId="0CBBAB67" w14:textId="77777777" w:rsidR="00F6452E" w:rsidRPr="00F92F64" w:rsidRDefault="00F6452E" w:rsidP="00F82F69">
            <w:pPr>
              <w:rPr>
                <w:bCs/>
                <w:color w:val="000000"/>
                <w:sz w:val="28"/>
                <w:szCs w:val="28"/>
              </w:rPr>
            </w:pPr>
            <w:r w:rsidRPr="00F92F64">
              <w:rPr>
                <w:color w:val="000000"/>
                <w:sz w:val="28"/>
                <w:szCs w:val="28"/>
              </w:rPr>
              <w:t>C120</w:t>
            </w:r>
          </w:p>
        </w:tc>
        <w:tc>
          <w:tcPr>
            <w:tcW w:w="3615" w:type="dxa"/>
            <w:tcBorders>
              <w:top w:val="nil"/>
              <w:left w:val="nil"/>
              <w:bottom w:val="single" w:sz="4" w:space="0" w:color="auto"/>
              <w:right w:val="single" w:sz="4" w:space="0" w:color="auto"/>
            </w:tcBorders>
            <w:vAlign w:val="center"/>
            <w:hideMark/>
          </w:tcPr>
          <w:p w14:paraId="16AB3E86"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428A65AF"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7D10DAA6"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0A5553F4" w14:textId="77777777" w:rsidR="00F6452E" w:rsidRPr="00F92F64" w:rsidRDefault="00F6452E" w:rsidP="00F82F69">
            <w:pPr>
              <w:jc w:val="center"/>
              <w:rPr>
                <w:bCs/>
                <w:color w:val="000000"/>
                <w:sz w:val="28"/>
                <w:szCs w:val="28"/>
              </w:rPr>
            </w:pPr>
            <w:r w:rsidRPr="00F92F64">
              <w:rPr>
                <w:color w:val="000000"/>
                <w:sz w:val="28"/>
                <w:szCs w:val="28"/>
              </w:rPr>
              <w:t>4</w:t>
            </w:r>
          </w:p>
        </w:tc>
        <w:tc>
          <w:tcPr>
            <w:tcW w:w="3960" w:type="dxa"/>
            <w:tcBorders>
              <w:top w:val="nil"/>
              <w:left w:val="nil"/>
              <w:bottom w:val="single" w:sz="4" w:space="0" w:color="auto"/>
              <w:right w:val="single" w:sz="4" w:space="0" w:color="auto"/>
            </w:tcBorders>
            <w:vAlign w:val="center"/>
            <w:hideMark/>
          </w:tcPr>
          <w:p w14:paraId="0682620E" w14:textId="77777777" w:rsidR="00F6452E" w:rsidRPr="00F92F64" w:rsidRDefault="00F6452E" w:rsidP="00F82F69">
            <w:pPr>
              <w:rPr>
                <w:bCs/>
                <w:color w:val="000000"/>
                <w:sz w:val="28"/>
                <w:szCs w:val="28"/>
              </w:rPr>
            </w:pPr>
            <w:r w:rsidRPr="00F92F64">
              <w:rPr>
                <w:color w:val="000000"/>
                <w:sz w:val="28"/>
                <w:szCs w:val="28"/>
              </w:rPr>
              <w:t>Tiêu chuẩn quản lý chất lượng</w:t>
            </w:r>
          </w:p>
        </w:tc>
        <w:tc>
          <w:tcPr>
            <w:tcW w:w="3615" w:type="dxa"/>
            <w:tcBorders>
              <w:top w:val="nil"/>
              <w:left w:val="nil"/>
              <w:bottom w:val="single" w:sz="4" w:space="0" w:color="auto"/>
              <w:right w:val="single" w:sz="4" w:space="0" w:color="auto"/>
            </w:tcBorders>
            <w:vAlign w:val="center"/>
            <w:hideMark/>
          </w:tcPr>
          <w:p w14:paraId="52F85F38"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1D69C0A9"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728F7528"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0AA1088C" w14:textId="77777777" w:rsidR="00F6452E" w:rsidRPr="00F92F64" w:rsidRDefault="00F6452E" w:rsidP="00F82F69">
            <w:pPr>
              <w:jc w:val="center"/>
              <w:rPr>
                <w:bCs/>
                <w:color w:val="000000"/>
                <w:sz w:val="28"/>
                <w:szCs w:val="28"/>
              </w:rPr>
            </w:pPr>
            <w:r w:rsidRPr="00F92F64">
              <w:rPr>
                <w:color w:val="000000"/>
                <w:sz w:val="28"/>
                <w:szCs w:val="28"/>
              </w:rPr>
              <w:t>5</w:t>
            </w:r>
          </w:p>
        </w:tc>
        <w:tc>
          <w:tcPr>
            <w:tcW w:w="3960" w:type="dxa"/>
            <w:tcBorders>
              <w:top w:val="nil"/>
              <w:left w:val="nil"/>
              <w:bottom w:val="single" w:sz="4" w:space="0" w:color="auto"/>
              <w:right w:val="single" w:sz="4" w:space="0" w:color="auto"/>
            </w:tcBorders>
            <w:vAlign w:val="center"/>
            <w:hideMark/>
          </w:tcPr>
          <w:p w14:paraId="5ED1883F" w14:textId="77777777" w:rsidR="00F6452E" w:rsidRPr="00F92F64" w:rsidRDefault="00F6452E" w:rsidP="00F82F69">
            <w:pPr>
              <w:rPr>
                <w:bCs/>
                <w:color w:val="000000"/>
                <w:sz w:val="28"/>
                <w:szCs w:val="28"/>
              </w:rPr>
            </w:pPr>
            <w:r w:rsidRPr="00F92F64">
              <w:rPr>
                <w:color w:val="000000"/>
                <w:sz w:val="28"/>
                <w:szCs w:val="28"/>
              </w:rPr>
              <w:t>Tiêu chuẩn áp dụng</w:t>
            </w:r>
          </w:p>
        </w:tc>
        <w:tc>
          <w:tcPr>
            <w:tcW w:w="3615" w:type="dxa"/>
            <w:tcBorders>
              <w:top w:val="nil"/>
              <w:left w:val="nil"/>
              <w:bottom w:val="single" w:sz="4" w:space="0" w:color="auto"/>
              <w:right w:val="single" w:sz="4" w:space="0" w:color="auto"/>
            </w:tcBorders>
            <w:vAlign w:val="center"/>
            <w:hideMark/>
          </w:tcPr>
          <w:p w14:paraId="2764CB3B"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60D550F3"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33AC6ECC"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048E7B8B" w14:textId="77777777" w:rsidR="00F6452E" w:rsidRPr="00F92F64" w:rsidRDefault="00F6452E" w:rsidP="00F82F69">
            <w:pPr>
              <w:jc w:val="center"/>
              <w:rPr>
                <w:bCs/>
                <w:color w:val="000000"/>
                <w:sz w:val="28"/>
                <w:szCs w:val="28"/>
              </w:rPr>
            </w:pPr>
            <w:r w:rsidRPr="00F92F64">
              <w:rPr>
                <w:color w:val="000000"/>
                <w:sz w:val="28"/>
                <w:szCs w:val="28"/>
              </w:rPr>
              <w:t>6</w:t>
            </w:r>
          </w:p>
        </w:tc>
        <w:tc>
          <w:tcPr>
            <w:tcW w:w="3960" w:type="dxa"/>
            <w:tcBorders>
              <w:top w:val="nil"/>
              <w:left w:val="nil"/>
              <w:bottom w:val="single" w:sz="4" w:space="0" w:color="auto"/>
              <w:right w:val="single" w:sz="4" w:space="0" w:color="auto"/>
            </w:tcBorders>
            <w:vAlign w:val="center"/>
            <w:hideMark/>
          </w:tcPr>
          <w:p w14:paraId="69262849" w14:textId="77777777" w:rsidR="00F6452E" w:rsidRPr="00F92F64" w:rsidRDefault="00F6452E" w:rsidP="00F82F69">
            <w:pPr>
              <w:rPr>
                <w:bCs/>
                <w:color w:val="000000"/>
                <w:sz w:val="28"/>
                <w:szCs w:val="28"/>
              </w:rPr>
            </w:pPr>
            <w:r w:rsidRPr="00F92F64">
              <w:rPr>
                <w:color w:val="000000"/>
                <w:sz w:val="28"/>
                <w:szCs w:val="28"/>
              </w:rPr>
              <w:t>Loại</w:t>
            </w:r>
          </w:p>
        </w:tc>
        <w:tc>
          <w:tcPr>
            <w:tcW w:w="3615" w:type="dxa"/>
            <w:tcBorders>
              <w:top w:val="nil"/>
              <w:left w:val="nil"/>
              <w:bottom w:val="single" w:sz="4" w:space="0" w:color="auto"/>
              <w:right w:val="single" w:sz="4" w:space="0" w:color="auto"/>
            </w:tcBorders>
            <w:vAlign w:val="center"/>
            <w:hideMark/>
          </w:tcPr>
          <w:p w14:paraId="77E45979"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0E4978D0"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20932B72"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79235A87" w14:textId="77777777" w:rsidR="00F6452E" w:rsidRPr="00F92F64" w:rsidRDefault="00F6452E" w:rsidP="00F82F69">
            <w:pPr>
              <w:jc w:val="center"/>
              <w:rPr>
                <w:bCs/>
                <w:color w:val="000000"/>
                <w:sz w:val="28"/>
                <w:szCs w:val="28"/>
              </w:rPr>
            </w:pPr>
            <w:r w:rsidRPr="00F92F64">
              <w:rPr>
                <w:color w:val="000000"/>
                <w:sz w:val="28"/>
                <w:szCs w:val="28"/>
              </w:rPr>
              <w:t>7</w:t>
            </w:r>
          </w:p>
        </w:tc>
        <w:tc>
          <w:tcPr>
            <w:tcW w:w="3960" w:type="dxa"/>
            <w:tcBorders>
              <w:top w:val="nil"/>
              <w:left w:val="nil"/>
              <w:bottom w:val="single" w:sz="4" w:space="0" w:color="auto"/>
              <w:right w:val="single" w:sz="4" w:space="0" w:color="auto"/>
            </w:tcBorders>
            <w:vAlign w:val="center"/>
            <w:hideMark/>
          </w:tcPr>
          <w:p w14:paraId="5C54E5C0" w14:textId="77777777" w:rsidR="00F6452E" w:rsidRPr="00F92F64" w:rsidRDefault="00F6452E" w:rsidP="00F82F69">
            <w:pPr>
              <w:rPr>
                <w:bCs/>
                <w:color w:val="000000"/>
                <w:sz w:val="28"/>
                <w:szCs w:val="28"/>
              </w:rPr>
            </w:pPr>
            <w:r w:rsidRPr="00F92F64">
              <w:rPr>
                <w:color w:val="000000"/>
                <w:sz w:val="28"/>
                <w:szCs w:val="28"/>
                <w:lang w:val="pt-BR"/>
              </w:rPr>
              <w:t>Loại đai ép cho cosse ép</w:t>
            </w:r>
          </w:p>
        </w:tc>
        <w:tc>
          <w:tcPr>
            <w:tcW w:w="3615" w:type="dxa"/>
            <w:tcBorders>
              <w:top w:val="nil"/>
              <w:left w:val="nil"/>
              <w:bottom w:val="single" w:sz="4" w:space="0" w:color="auto"/>
              <w:right w:val="single" w:sz="4" w:space="0" w:color="auto"/>
            </w:tcBorders>
            <w:vAlign w:val="center"/>
            <w:hideMark/>
          </w:tcPr>
          <w:p w14:paraId="3FFEE891" w14:textId="77777777" w:rsidR="00F6452E" w:rsidRPr="00F92F64" w:rsidRDefault="00F6452E" w:rsidP="00F82F69">
            <w:pPr>
              <w:jc w:val="center"/>
              <w:rPr>
                <w:bCs/>
                <w:color w:val="000000"/>
                <w:sz w:val="28"/>
                <w:szCs w:val="28"/>
              </w:rPr>
            </w:pPr>
            <w:r w:rsidRPr="00F92F64">
              <w:rPr>
                <w:color w:val="000000"/>
                <w:sz w:val="28"/>
                <w:szCs w:val="28"/>
              </w:rPr>
              <w:t>Loại lục giác</w:t>
            </w:r>
          </w:p>
        </w:tc>
        <w:tc>
          <w:tcPr>
            <w:tcW w:w="1040" w:type="dxa"/>
            <w:tcBorders>
              <w:top w:val="nil"/>
              <w:left w:val="nil"/>
              <w:bottom w:val="single" w:sz="4" w:space="0" w:color="auto"/>
              <w:right w:val="single" w:sz="4" w:space="0" w:color="auto"/>
            </w:tcBorders>
            <w:vAlign w:val="center"/>
            <w:hideMark/>
          </w:tcPr>
          <w:p w14:paraId="312CD925"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0A4E0A30" w14:textId="77777777" w:rsidTr="00F82F69">
        <w:trPr>
          <w:trHeight w:val="390"/>
        </w:trPr>
        <w:tc>
          <w:tcPr>
            <w:tcW w:w="625" w:type="dxa"/>
            <w:vMerge w:val="restart"/>
            <w:tcBorders>
              <w:top w:val="nil"/>
              <w:left w:val="single" w:sz="4" w:space="0" w:color="auto"/>
              <w:bottom w:val="single" w:sz="4" w:space="0" w:color="000000"/>
              <w:right w:val="single" w:sz="4" w:space="0" w:color="auto"/>
            </w:tcBorders>
            <w:vAlign w:val="center"/>
            <w:hideMark/>
          </w:tcPr>
          <w:p w14:paraId="48F6876F" w14:textId="77777777" w:rsidR="00F6452E" w:rsidRPr="00F92F64" w:rsidRDefault="00F6452E" w:rsidP="00F82F69">
            <w:pPr>
              <w:jc w:val="center"/>
              <w:rPr>
                <w:bCs/>
                <w:color w:val="000000"/>
                <w:sz w:val="28"/>
                <w:szCs w:val="28"/>
              </w:rPr>
            </w:pPr>
            <w:r w:rsidRPr="00F92F64">
              <w:rPr>
                <w:color w:val="000000"/>
                <w:sz w:val="28"/>
                <w:szCs w:val="28"/>
              </w:rPr>
              <w:t>8</w:t>
            </w:r>
          </w:p>
        </w:tc>
        <w:tc>
          <w:tcPr>
            <w:tcW w:w="3960" w:type="dxa"/>
            <w:tcBorders>
              <w:top w:val="nil"/>
              <w:left w:val="nil"/>
              <w:bottom w:val="single" w:sz="4" w:space="0" w:color="auto"/>
              <w:right w:val="single" w:sz="4" w:space="0" w:color="auto"/>
            </w:tcBorders>
            <w:vAlign w:val="center"/>
            <w:hideMark/>
          </w:tcPr>
          <w:p w14:paraId="34B6910E" w14:textId="77777777" w:rsidR="00F6452E" w:rsidRPr="00F92F64" w:rsidRDefault="00F6452E" w:rsidP="00F82F69">
            <w:pPr>
              <w:rPr>
                <w:bCs/>
                <w:color w:val="000000"/>
                <w:sz w:val="28"/>
                <w:szCs w:val="28"/>
              </w:rPr>
            </w:pPr>
            <w:r w:rsidRPr="00F92F64">
              <w:rPr>
                <w:color w:val="000000"/>
                <w:sz w:val="28"/>
                <w:szCs w:val="28"/>
              </w:rPr>
              <w:t>Tiết diện của dây dẫn</w:t>
            </w:r>
          </w:p>
        </w:tc>
        <w:tc>
          <w:tcPr>
            <w:tcW w:w="3615" w:type="dxa"/>
            <w:tcBorders>
              <w:top w:val="nil"/>
              <w:left w:val="nil"/>
              <w:bottom w:val="single" w:sz="4" w:space="0" w:color="auto"/>
              <w:right w:val="single" w:sz="4" w:space="0" w:color="auto"/>
            </w:tcBorders>
            <w:vAlign w:val="center"/>
            <w:hideMark/>
          </w:tcPr>
          <w:p w14:paraId="5AE796DB" w14:textId="77777777" w:rsidR="00F6452E" w:rsidRPr="00F92F64" w:rsidRDefault="00F6452E" w:rsidP="00F82F69">
            <w:pPr>
              <w:jc w:val="center"/>
              <w:rPr>
                <w:bCs/>
                <w:color w:val="000000"/>
                <w:sz w:val="28"/>
                <w:szCs w:val="28"/>
              </w:rPr>
            </w:pPr>
            <w:r w:rsidRPr="00F92F64">
              <w:rPr>
                <w:color w:val="000000"/>
                <w:sz w:val="28"/>
                <w:szCs w:val="28"/>
              </w:rPr>
              <w:t>mm</w:t>
            </w:r>
            <w:r w:rsidRPr="00F92F64">
              <w:rPr>
                <w:color w:val="000000"/>
                <w:sz w:val="28"/>
                <w:szCs w:val="28"/>
                <w:vertAlign w:val="superscript"/>
              </w:rPr>
              <w:t>2</w:t>
            </w:r>
          </w:p>
        </w:tc>
        <w:tc>
          <w:tcPr>
            <w:tcW w:w="1040" w:type="dxa"/>
            <w:tcBorders>
              <w:top w:val="nil"/>
              <w:left w:val="nil"/>
              <w:bottom w:val="single" w:sz="4" w:space="0" w:color="auto"/>
              <w:right w:val="single" w:sz="4" w:space="0" w:color="auto"/>
            </w:tcBorders>
            <w:vAlign w:val="center"/>
            <w:hideMark/>
          </w:tcPr>
          <w:p w14:paraId="0193486C"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2BC6FF39" w14:textId="77777777" w:rsidTr="00F82F69">
        <w:trPr>
          <w:trHeight w:val="330"/>
        </w:trPr>
        <w:tc>
          <w:tcPr>
            <w:tcW w:w="625" w:type="dxa"/>
            <w:vMerge/>
            <w:tcBorders>
              <w:top w:val="nil"/>
              <w:left w:val="single" w:sz="4" w:space="0" w:color="auto"/>
              <w:bottom w:val="single" w:sz="4" w:space="0" w:color="000000"/>
              <w:right w:val="single" w:sz="4" w:space="0" w:color="auto"/>
            </w:tcBorders>
            <w:vAlign w:val="center"/>
            <w:hideMark/>
          </w:tcPr>
          <w:p w14:paraId="6EE99AB1" w14:textId="77777777" w:rsidR="00F6452E" w:rsidRPr="00F92F64" w:rsidRDefault="00F6452E" w:rsidP="00F82F69">
            <w:pPr>
              <w:rPr>
                <w:bCs/>
                <w:color w:val="000000"/>
                <w:sz w:val="28"/>
                <w:szCs w:val="28"/>
              </w:rPr>
            </w:pPr>
          </w:p>
        </w:tc>
        <w:tc>
          <w:tcPr>
            <w:tcW w:w="3960" w:type="dxa"/>
            <w:tcBorders>
              <w:top w:val="nil"/>
              <w:left w:val="nil"/>
              <w:bottom w:val="single" w:sz="4" w:space="0" w:color="auto"/>
              <w:right w:val="single" w:sz="4" w:space="0" w:color="auto"/>
            </w:tcBorders>
            <w:vAlign w:val="center"/>
            <w:hideMark/>
          </w:tcPr>
          <w:p w14:paraId="12E07A0B" w14:textId="77777777" w:rsidR="00F6452E" w:rsidRPr="00F92F64" w:rsidRDefault="00F6452E" w:rsidP="00F82F69">
            <w:pPr>
              <w:rPr>
                <w:bCs/>
                <w:color w:val="000000"/>
                <w:sz w:val="28"/>
                <w:szCs w:val="28"/>
              </w:rPr>
            </w:pPr>
            <w:r w:rsidRPr="00F92F64">
              <w:rPr>
                <w:color w:val="000000"/>
                <w:sz w:val="28"/>
                <w:szCs w:val="28"/>
              </w:rPr>
              <w:t>C50</w:t>
            </w:r>
          </w:p>
        </w:tc>
        <w:tc>
          <w:tcPr>
            <w:tcW w:w="3615" w:type="dxa"/>
            <w:tcBorders>
              <w:top w:val="nil"/>
              <w:left w:val="nil"/>
              <w:bottom w:val="single" w:sz="4" w:space="0" w:color="auto"/>
              <w:right w:val="single" w:sz="4" w:space="0" w:color="auto"/>
            </w:tcBorders>
            <w:vAlign w:val="center"/>
            <w:hideMark/>
          </w:tcPr>
          <w:p w14:paraId="48B6ABEC" w14:textId="77777777" w:rsidR="00F6452E" w:rsidRPr="00F92F64" w:rsidRDefault="00F6452E" w:rsidP="00F82F69">
            <w:pPr>
              <w:jc w:val="center"/>
              <w:rPr>
                <w:bCs/>
                <w:color w:val="000000"/>
                <w:sz w:val="28"/>
                <w:szCs w:val="28"/>
              </w:rPr>
            </w:pPr>
            <w:r w:rsidRPr="00F92F64">
              <w:rPr>
                <w:color w:val="000000"/>
                <w:sz w:val="28"/>
                <w:szCs w:val="28"/>
              </w:rPr>
              <w:t>50</w:t>
            </w:r>
          </w:p>
        </w:tc>
        <w:tc>
          <w:tcPr>
            <w:tcW w:w="1040" w:type="dxa"/>
            <w:tcBorders>
              <w:top w:val="nil"/>
              <w:left w:val="nil"/>
              <w:bottom w:val="single" w:sz="4" w:space="0" w:color="auto"/>
              <w:right w:val="single" w:sz="4" w:space="0" w:color="auto"/>
            </w:tcBorders>
            <w:vAlign w:val="center"/>
            <w:hideMark/>
          </w:tcPr>
          <w:p w14:paraId="22EE51DB"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0FB4A2E0" w14:textId="77777777" w:rsidTr="00F82F69">
        <w:trPr>
          <w:trHeight w:val="330"/>
        </w:trPr>
        <w:tc>
          <w:tcPr>
            <w:tcW w:w="625" w:type="dxa"/>
            <w:vMerge/>
            <w:tcBorders>
              <w:top w:val="nil"/>
              <w:left w:val="single" w:sz="4" w:space="0" w:color="auto"/>
              <w:bottom w:val="single" w:sz="4" w:space="0" w:color="000000"/>
              <w:right w:val="single" w:sz="4" w:space="0" w:color="auto"/>
            </w:tcBorders>
            <w:vAlign w:val="center"/>
            <w:hideMark/>
          </w:tcPr>
          <w:p w14:paraId="0C39FE2F" w14:textId="77777777" w:rsidR="00F6452E" w:rsidRPr="00F92F64" w:rsidRDefault="00F6452E" w:rsidP="00F82F69">
            <w:pPr>
              <w:rPr>
                <w:bCs/>
                <w:color w:val="000000"/>
                <w:sz w:val="28"/>
                <w:szCs w:val="28"/>
              </w:rPr>
            </w:pPr>
          </w:p>
        </w:tc>
        <w:tc>
          <w:tcPr>
            <w:tcW w:w="3960" w:type="dxa"/>
            <w:tcBorders>
              <w:top w:val="nil"/>
              <w:left w:val="nil"/>
              <w:bottom w:val="single" w:sz="4" w:space="0" w:color="auto"/>
              <w:right w:val="single" w:sz="4" w:space="0" w:color="auto"/>
            </w:tcBorders>
            <w:vAlign w:val="center"/>
            <w:hideMark/>
          </w:tcPr>
          <w:p w14:paraId="27D907B3" w14:textId="77777777" w:rsidR="00F6452E" w:rsidRPr="00F92F64" w:rsidRDefault="00F6452E" w:rsidP="00F82F69">
            <w:pPr>
              <w:rPr>
                <w:bCs/>
                <w:color w:val="000000"/>
                <w:sz w:val="28"/>
                <w:szCs w:val="28"/>
              </w:rPr>
            </w:pPr>
            <w:r w:rsidRPr="00F92F64">
              <w:rPr>
                <w:color w:val="000000"/>
                <w:sz w:val="28"/>
                <w:szCs w:val="28"/>
              </w:rPr>
              <w:t>C120</w:t>
            </w:r>
          </w:p>
        </w:tc>
        <w:tc>
          <w:tcPr>
            <w:tcW w:w="3615" w:type="dxa"/>
            <w:tcBorders>
              <w:top w:val="nil"/>
              <w:left w:val="nil"/>
              <w:bottom w:val="single" w:sz="4" w:space="0" w:color="auto"/>
              <w:right w:val="single" w:sz="4" w:space="0" w:color="auto"/>
            </w:tcBorders>
            <w:vAlign w:val="center"/>
            <w:hideMark/>
          </w:tcPr>
          <w:p w14:paraId="4C092176" w14:textId="77777777" w:rsidR="00F6452E" w:rsidRPr="00F92F64" w:rsidRDefault="00F6452E" w:rsidP="00F82F69">
            <w:pPr>
              <w:jc w:val="center"/>
              <w:rPr>
                <w:bCs/>
                <w:color w:val="000000"/>
                <w:sz w:val="28"/>
                <w:szCs w:val="28"/>
              </w:rPr>
            </w:pPr>
            <w:r w:rsidRPr="00F92F64">
              <w:rPr>
                <w:color w:val="000000"/>
                <w:sz w:val="28"/>
                <w:szCs w:val="28"/>
              </w:rPr>
              <w:t>120</w:t>
            </w:r>
          </w:p>
        </w:tc>
        <w:tc>
          <w:tcPr>
            <w:tcW w:w="1040" w:type="dxa"/>
            <w:tcBorders>
              <w:top w:val="nil"/>
              <w:left w:val="nil"/>
              <w:bottom w:val="single" w:sz="4" w:space="0" w:color="auto"/>
              <w:right w:val="single" w:sz="4" w:space="0" w:color="auto"/>
            </w:tcBorders>
            <w:vAlign w:val="center"/>
            <w:hideMark/>
          </w:tcPr>
          <w:p w14:paraId="155597FE"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40A04C9C" w14:textId="77777777" w:rsidTr="00F82F69">
        <w:trPr>
          <w:trHeight w:val="583"/>
        </w:trPr>
        <w:tc>
          <w:tcPr>
            <w:tcW w:w="625" w:type="dxa"/>
            <w:tcBorders>
              <w:top w:val="nil"/>
              <w:left w:val="single" w:sz="4" w:space="0" w:color="auto"/>
              <w:bottom w:val="single" w:sz="4" w:space="0" w:color="auto"/>
              <w:right w:val="single" w:sz="4" w:space="0" w:color="auto"/>
            </w:tcBorders>
            <w:vAlign w:val="center"/>
            <w:hideMark/>
          </w:tcPr>
          <w:p w14:paraId="1FD91650" w14:textId="77777777" w:rsidR="00F6452E" w:rsidRPr="00F92F64" w:rsidRDefault="00F6452E" w:rsidP="00F82F69">
            <w:pPr>
              <w:jc w:val="center"/>
              <w:rPr>
                <w:bCs/>
                <w:color w:val="000000"/>
                <w:sz w:val="28"/>
                <w:szCs w:val="28"/>
              </w:rPr>
            </w:pPr>
            <w:r w:rsidRPr="00F92F64">
              <w:rPr>
                <w:color w:val="000000"/>
                <w:sz w:val="28"/>
                <w:szCs w:val="28"/>
              </w:rPr>
              <w:t>9</w:t>
            </w:r>
          </w:p>
        </w:tc>
        <w:tc>
          <w:tcPr>
            <w:tcW w:w="3960" w:type="dxa"/>
            <w:tcBorders>
              <w:top w:val="nil"/>
              <w:left w:val="nil"/>
              <w:bottom w:val="single" w:sz="4" w:space="0" w:color="auto"/>
              <w:right w:val="single" w:sz="4" w:space="0" w:color="auto"/>
            </w:tcBorders>
            <w:vAlign w:val="center"/>
            <w:hideMark/>
          </w:tcPr>
          <w:p w14:paraId="6639B19C" w14:textId="77777777" w:rsidR="00F6452E" w:rsidRPr="00F92F64" w:rsidRDefault="00F6452E" w:rsidP="00F82F69">
            <w:pPr>
              <w:rPr>
                <w:bCs/>
                <w:color w:val="000000"/>
                <w:sz w:val="28"/>
                <w:szCs w:val="28"/>
              </w:rPr>
            </w:pPr>
            <w:r w:rsidRPr="00F92F64">
              <w:rPr>
                <w:color w:val="000000"/>
                <w:sz w:val="28"/>
                <w:szCs w:val="28"/>
              </w:rPr>
              <w:t>Khả năng chịu được dòng điện liên tục</w:t>
            </w:r>
          </w:p>
        </w:tc>
        <w:tc>
          <w:tcPr>
            <w:tcW w:w="3615" w:type="dxa"/>
            <w:tcBorders>
              <w:top w:val="nil"/>
              <w:left w:val="nil"/>
              <w:bottom w:val="single" w:sz="4" w:space="0" w:color="auto"/>
              <w:right w:val="single" w:sz="4" w:space="0" w:color="auto"/>
            </w:tcBorders>
            <w:vAlign w:val="center"/>
            <w:hideMark/>
          </w:tcPr>
          <w:p w14:paraId="4E5F9080" w14:textId="77777777" w:rsidR="00F6452E" w:rsidRPr="00F92F64" w:rsidRDefault="00F6452E" w:rsidP="00F82F69">
            <w:pPr>
              <w:jc w:val="center"/>
              <w:rPr>
                <w:b/>
                <w:color w:val="000000"/>
                <w:sz w:val="28"/>
                <w:szCs w:val="28"/>
              </w:rPr>
            </w:pPr>
            <w:r w:rsidRPr="00F92F64">
              <w:rPr>
                <w:b/>
                <w:color w:val="000000"/>
                <w:sz w:val="28"/>
                <w:szCs w:val="28"/>
              </w:rPr>
              <w:t>A</w:t>
            </w:r>
          </w:p>
        </w:tc>
        <w:tc>
          <w:tcPr>
            <w:tcW w:w="1040" w:type="dxa"/>
            <w:tcBorders>
              <w:top w:val="nil"/>
              <w:left w:val="nil"/>
              <w:bottom w:val="single" w:sz="4" w:space="0" w:color="auto"/>
              <w:right w:val="single" w:sz="4" w:space="0" w:color="auto"/>
            </w:tcBorders>
            <w:vAlign w:val="center"/>
            <w:hideMark/>
          </w:tcPr>
          <w:p w14:paraId="43376EBE" w14:textId="77777777" w:rsidR="00F6452E" w:rsidRPr="00F92F64" w:rsidRDefault="00F6452E" w:rsidP="00F82F69">
            <w:pPr>
              <w:jc w:val="center"/>
              <w:rPr>
                <w:b/>
                <w:color w:val="000000"/>
                <w:sz w:val="28"/>
                <w:szCs w:val="28"/>
              </w:rPr>
            </w:pPr>
            <w:r w:rsidRPr="00F92F64">
              <w:rPr>
                <w:b/>
                <w:color w:val="000000"/>
                <w:sz w:val="28"/>
                <w:szCs w:val="28"/>
              </w:rPr>
              <w:t> </w:t>
            </w:r>
          </w:p>
        </w:tc>
      </w:tr>
      <w:tr w:rsidR="00F6452E" w:rsidRPr="00F92F64" w14:paraId="2E70C6ED"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60A7D17D" w14:textId="77777777" w:rsidR="00F6452E" w:rsidRPr="00F92F64" w:rsidRDefault="00F6452E" w:rsidP="00F82F69">
            <w:pPr>
              <w:jc w:val="center"/>
              <w:rPr>
                <w:bCs/>
                <w:color w:val="000000"/>
                <w:sz w:val="28"/>
                <w:szCs w:val="28"/>
              </w:rPr>
            </w:pPr>
            <w:r w:rsidRPr="00F92F64">
              <w:rPr>
                <w:color w:val="000000"/>
                <w:sz w:val="28"/>
                <w:szCs w:val="28"/>
              </w:rPr>
              <w:t> </w:t>
            </w:r>
          </w:p>
        </w:tc>
        <w:tc>
          <w:tcPr>
            <w:tcW w:w="3960" w:type="dxa"/>
            <w:tcBorders>
              <w:top w:val="nil"/>
              <w:left w:val="nil"/>
              <w:bottom w:val="single" w:sz="4" w:space="0" w:color="auto"/>
              <w:right w:val="single" w:sz="4" w:space="0" w:color="auto"/>
            </w:tcBorders>
            <w:vAlign w:val="center"/>
            <w:hideMark/>
          </w:tcPr>
          <w:p w14:paraId="211C99EE" w14:textId="77777777" w:rsidR="00F6452E" w:rsidRPr="00F92F64" w:rsidRDefault="00F6452E" w:rsidP="00F82F69">
            <w:pPr>
              <w:rPr>
                <w:bCs/>
                <w:color w:val="000000"/>
                <w:sz w:val="28"/>
                <w:szCs w:val="28"/>
              </w:rPr>
            </w:pPr>
            <w:r w:rsidRPr="00F92F64">
              <w:rPr>
                <w:color w:val="000000"/>
                <w:sz w:val="28"/>
                <w:szCs w:val="28"/>
              </w:rPr>
              <w:t>C50</w:t>
            </w:r>
          </w:p>
        </w:tc>
        <w:tc>
          <w:tcPr>
            <w:tcW w:w="3615" w:type="dxa"/>
            <w:tcBorders>
              <w:top w:val="nil"/>
              <w:left w:val="nil"/>
              <w:bottom w:val="single" w:sz="4" w:space="0" w:color="auto"/>
              <w:right w:val="single" w:sz="4" w:space="0" w:color="auto"/>
            </w:tcBorders>
            <w:vAlign w:val="center"/>
            <w:hideMark/>
          </w:tcPr>
          <w:p w14:paraId="6149FA0E" w14:textId="77777777" w:rsidR="00F6452E" w:rsidRPr="00F92F64" w:rsidRDefault="00F6452E" w:rsidP="00F82F69">
            <w:pPr>
              <w:jc w:val="center"/>
              <w:rPr>
                <w:bCs/>
                <w:color w:val="000000"/>
                <w:sz w:val="28"/>
                <w:szCs w:val="28"/>
              </w:rPr>
            </w:pPr>
            <w:r w:rsidRPr="00F92F64">
              <w:rPr>
                <w:color w:val="000000"/>
                <w:sz w:val="28"/>
                <w:szCs w:val="28"/>
              </w:rPr>
              <w:t>270</w:t>
            </w:r>
          </w:p>
        </w:tc>
        <w:tc>
          <w:tcPr>
            <w:tcW w:w="1040" w:type="dxa"/>
            <w:tcBorders>
              <w:top w:val="nil"/>
              <w:left w:val="nil"/>
              <w:bottom w:val="single" w:sz="4" w:space="0" w:color="auto"/>
              <w:right w:val="single" w:sz="4" w:space="0" w:color="auto"/>
            </w:tcBorders>
            <w:vAlign w:val="center"/>
            <w:hideMark/>
          </w:tcPr>
          <w:p w14:paraId="6E0AC692"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69CA56C9"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378C3D8D" w14:textId="77777777" w:rsidR="00F6452E" w:rsidRPr="00F92F64" w:rsidRDefault="00F6452E" w:rsidP="00F82F69">
            <w:pPr>
              <w:jc w:val="center"/>
              <w:rPr>
                <w:bCs/>
                <w:color w:val="000000"/>
                <w:sz w:val="28"/>
                <w:szCs w:val="28"/>
              </w:rPr>
            </w:pPr>
            <w:r w:rsidRPr="00F92F64">
              <w:rPr>
                <w:color w:val="000000"/>
                <w:sz w:val="28"/>
                <w:szCs w:val="28"/>
              </w:rPr>
              <w:t> </w:t>
            </w:r>
          </w:p>
        </w:tc>
        <w:tc>
          <w:tcPr>
            <w:tcW w:w="3960" w:type="dxa"/>
            <w:tcBorders>
              <w:top w:val="nil"/>
              <w:left w:val="nil"/>
              <w:bottom w:val="single" w:sz="4" w:space="0" w:color="auto"/>
              <w:right w:val="single" w:sz="4" w:space="0" w:color="auto"/>
            </w:tcBorders>
            <w:vAlign w:val="center"/>
            <w:hideMark/>
          </w:tcPr>
          <w:p w14:paraId="1A2220B1" w14:textId="77777777" w:rsidR="00F6452E" w:rsidRPr="00F92F64" w:rsidRDefault="00F6452E" w:rsidP="00F82F69">
            <w:pPr>
              <w:rPr>
                <w:bCs/>
                <w:color w:val="000000"/>
                <w:sz w:val="28"/>
                <w:szCs w:val="28"/>
              </w:rPr>
            </w:pPr>
            <w:r w:rsidRPr="00F92F64">
              <w:rPr>
                <w:color w:val="000000"/>
                <w:sz w:val="28"/>
                <w:szCs w:val="28"/>
              </w:rPr>
              <w:t>C120</w:t>
            </w:r>
          </w:p>
        </w:tc>
        <w:tc>
          <w:tcPr>
            <w:tcW w:w="3615" w:type="dxa"/>
            <w:tcBorders>
              <w:top w:val="nil"/>
              <w:left w:val="nil"/>
              <w:bottom w:val="single" w:sz="4" w:space="0" w:color="auto"/>
              <w:right w:val="single" w:sz="4" w:space="0" w:color="auto"/>
            </w:tcBorders>
            <w:vAlign w:val="center"/>
            <w:hideMark/>
          </w:tcPr>
          <w:p w14:paraId="2A4CF14E" w14:textId="77777777" w:rsidR="00F6452E" w:rsidRPr="00F92F64" w:rsidRDefault="00F6452E" w:rsidP="00F82F69">
            <w:pPr>
              <w:jc w:val="center"/>
              <w:rPr>
                <w:bCs/>
                <w:color w:val="000000"/>
                <w:sz w:val="28"/>
                <w:szCs w:val="28"/>
              </w:rPr>
            </w:pPr>
            <w:r w:rsidRPr="00F92F64">
              <w:rPr>
                <w:color w:val="000000"/>
                <w:sz w:val="28"/>
                <w:szCs w:val="28"/>
              </w:rPr>
              <w:t>420</w:t>
            </w:r>
          </w:p>
        </w:tc>
        <w:tc>
          <w:tcPr>
            <w:tcW w:w="1040" w:type="dxa"/>
            <w:tcBorders>
              <w:top w:val="nil"/>
              <w:left w:val="nil"/>
              <w:bottom w:val="single" w:sz="4" w:space="0" w:color="auto"/>
              <w:right w:val="single" w:sz="4" w:space="0" w:color="auto"/>
            </w:tcBorders>
            <w:vAlign w:val="center"/>
            <w:hideMark/>
          </w:tcPr>
          <w:p w14:paraId="64D2105B"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5D2C8D95" w14:textId="77777777" w:rsidTr="00F82F69">
        <w:trPr>
          <w:trHeight w:val="556"/>
        </w:trPr>
        <w:tc>
          <w:tcPr>
            <w:tcW w:w="625" w:type="dxa"/>
            <w:vMerge w:val="restart"/>
            <w:tcBorders>
              <w:top w:val="nil"/>
              <w:left w:val="single" w:sz="4" w:space="0" w:color="auto"/>
              <w:bottom w:val="single" w:sz="4" w:space="0" w:color="000000"/>
              <w:right w:val="single" w:sz="4" w:space="0" w:color="auto"/>
            </w:tcBorders>
            <w:vAlign w:val="center"/>
            <w:hideMark/>
          </w:tcPr>
          <w:p w14:paraId="12705429" w14:textId="77777777" w:rsidR="00F6452E" w:rsidRPr="00F92F64" w:rsidRDefault="00F6452E" w:rsidP="00F82F69">
            <w:pPr>
              <w:jc w:val="center"/>
              <w:rPr>
                <w:bCs/>
                <w:color w:val="000000"/>
                <w:sz w:val="28"/>
                <w:szCs w:val="28"/>
              </w:rPr>
            </w:pPr>
            <w:r w:rsidRPr="00F92F64">
              <w:rPr>
                <w:color w:val="000000"/>
                <w:sz w:val="28"/>
                <w:szCs w:val="28"/>
              </w:rPr>
              <w:t>10</w:t>
            </w:r>
          </w:p>
        </w:tc>
        <w:tc>
          <w:tcPr>
            <w:tcW w:w="3960" w:type="dxa"/>
            <w:tcBorders>
              <w:top w:val="nil"/>
              <w:left w:val="nil"/>
              <w:bottom w:val="single" w:sz="4" w:space="0" w:color="auto"/>
              <w:right w:val="single" w:sz="4" w:space="0" w:color="auto"/>
            </w:tcBorders>
            <w:vAlign w:val="center"/>
            <w:hideMark/>
          </w:tcPr>
          <w:p w14:paraId="7A595506" w14:textId="77777777" w:rsidR="00F6452E" w:rsidRPr="00F92F64" w:rsidRDefault="00F6452E" w:rsidP="00F82F69">
            <w:pPr>
              <w:rPr>
                <w:bCs/>
                <w:color w:val="000000"/>
                <w:sz w:val="28"/>
                <w:szCs w:val="28"/>
              </w:rPr>
            </w:pPr>
            <w:r w:rsidRPr="00F92F64">
              <w:rPr>
                <w:color w:val="000000"/>
                <w:sz w:val="28"/>
                <w:szCs w:val="28"/>
              </w:rPr>
              <w:t>Khả năng chịu được dòng điện ngắn mạch</w:t>
            </w:r>
          </w:p>
        </w:tc>
        <w:tc>
          <w:tcPr>
            <w:tcW w:w="3615" w:type="dxa"/>
            <w:tcBorders>
              <w:top w:val="nil"/>
              <w:left w:val="nil"/>
              <w:bottom w:val="single" w:sz="4" w:space="0" w:color="auto"/>
              <w:right w:val="single" w:sz="4" w:space="0" w:color="auto"/>
            </w:tcBorders>
            <w:vAlign w:val="center"/>
            <w:hideMark/>
          </w:tcPr>
          <w:p w14:paraId="501FC6DB" w14:textId="77777777" w:rsidR="00F6452E" w:rsidRPr="00F92F64" w:rsidRDefault="00F6452E" w:rsidP="00F82F69">
            <w:pPr>
              <w:jc w:val="center"/>
              <w:rPr>
                <w:b/>
                <w:color w:val="000000"/>
                <w:sz w:val="28"/>
                <w:szCs w:val="28"/>
              </w:rPr>
            </w:pPr>
            <w:r w:rsidRPr="00F92F64">
              <w:rPr>
                <w:b/>
                <w:color w:val="000000"/>
                <w:sz w:val="28"/>
                <w:szCs w:val="28"/>
              </w:rPr>
              <w:t>kA/s</w:t>
            </w:r>
          </w:p>
        </w:tc>
        <w:tc>
          <w:tcPr>
            <w:tcW w:w="1040" w:type="dxa"/>
            <w:tcBorders>
              <w:top w:val="nil"/>
              <w:left w:val="nil"/>
              <w:bottom w:val="single" w:sz="4" w:space="0" w:color="auto"/>
              <w:right w:val="single" w:sz="4" w:space="0" w:color="auto"/>
            </w:tcBorders>
            <w:vAlign w:val="center"/>
            <w:hideMark/>
          </w:tcPr>
          <w:p w14:paraId="6E1CAD2D" w14:textId="77777777" w:rsidR="00F6452E" w:rsidRPr="00F92F64" w:rsidRDefault="00F6452E" w:rsidP="00F82F69">
            <w:pPr>
              <w:jc w:val="center"/>
              <w:rPr>
                <w:b/>
                <w:color w:val="000000"/>
                <w:sz w:val="28"/>
                <w:szCs w:val="28"/>
              </w:rPr>
            </w:pPr>
            <w:r w:rsidRPr="00F92F64">
              <w:rPr>
                <w:b/>
                <w:color w:val="000000"/>
                <w:sz w:val="28"/>
                <w:szCs w:val="28"/>
              </w:rPr>
              <w:t> </w:t>
            </w:r>
          </w:p>
        </w:tc>
      </w:tr>
      <w:tr w:rsidR="00F6452E" w:rsidRPr="00F92F64" w14:paraId="1DE99A98" w14:textId="77777777" w:rsidTr="00F82F69">
        <w:trPr>
          <w:trHeight w:val="330"/>
        </w:trPr>
        <w:tc>
          <w:tcPr>
            <w:tcW w:w="625" w:type="dxa"/>
            <w:vMerge/>
            <w:tcBorders>
              <w:top w:val="nil"/>
              <w:left w:val="single" w:sz="4" w:space="0" w:color="auto"/>
              <w:bottom w:val="single" w:sz="4" w:space="0" w:color="000000"/>
              <w:right w:val="single" w:sz="4" w:space="0" w:color="auto"/>
            </w:tcBorders>
            <w:vAlign w:val="center"/>
            <w:hideMark/>
          </w:tcPr>
          <w:p w14:paraId="11407F3F" w14:textId="77777777" w:rsidR="00F6452E" w:rsidRPr="00F92F64" w:rsidRDefault="00F6452E" w:rsidP="00F82F69">
            <w:pPr>
              <w:rPr>
                <w:bCs/>
                <w:color w:val="000000"/>
                <w:sz w:val="28"/>
                <w:szCs w:val="28"/>
              </w:rPr>
            </w:pPr>
          </w:p>
        </w:tc>
        <w:tc>
          <w:tcPr>
            <w:tcW w:w="3960" w:type="dxa"/>
            <w:tcBorders>
              <w:top w:val="nil"/>
              <w:left w:val="nil"/>
              <w:bottom w:val="single" w:sz="4" w:space="0" w:color="auto"/>
              <w:right w:val="single" w:sz="4" w:space="0" w:color="auto"/>
            </w:tcBorders>
            <w:vAlign w:val="center"/>
            <w:hideMark/>
          </w:tcPr>
          <w:p w14:paraId="725E5FDC" w14:textId="77777777" w:rsidR="00F6452E" w:rsidRPr="00F92F64" w:rsidRDefault="00F6452E" w:rsidP="00F82F69">
            <w:pPr>
              <w:rPr>
                <w:bCs/>
                <w:color w:val="000000"/>
                <w:sz w:val="28"/>
                <w:szCs w:val="28"/>
              </w:rPr>
            </w:pPr>
            <w:r w:rsidRPr="00F92F64">
              <w:rPr>
                <w:color w:val="000000"/>
                <w:sz w:val="28"/>
                <w:szCs w:val="28"/>
              </w:rPr>
              <w:t>C50</w:t>
            </w:r>
          </w:p>
        </w:tc>
        <w:tc>
          <w:tcPr>
            <w:tcW w:w="3615" w:type="dxa"/>
            <w:tcBorders>
              <w:top w:val="nil"/>
              <w:left w:val="nil"/>
              <w:bottom w:val="single" w:sz="4" w:space="0" w:color="auto"/>
              <w:right w:val="single" w:sz="4" w:space="0" w:color="auto"/>
            </w:tcBorders>
            <w:vAlign w:val="center"/>
            <w:hideMark/>
          </w:tcPr>
          <w:p w14:paraId="2990822B"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27DE8038"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139F65F6" w14:textId="77777777" w:rsidTr="00F82F69">
        <w:trPr>
          <w:trHeight w:val="330"/>
        </w:trPr>
        <w:tc>
          <w:tcPr>
            <w:tcW w:w="625" w:type="dxa"/>
            <w:vMerge/>
            <w:tcBorders>
              <w:top w:val="nil"/>
              <w:left w:val="single" w:sz="4" w:space="0" w:color="auto"/>
              <w:bottom w:val="single" w:sz="4" w:space="0" w:color="000000"/>
              <w:right w:val="single" w:sz="4" w:space="0" w:color="auto"/>
            </w:tcBorders>
            <w:vAlign w:val="center"/>
            <w:hideMark/>
          </w:tcPr>
          <w:p w14:paraId="25DC802E" w14:textId="77777777" w:rsidR="00F6452E" w:rsidRPr="00F92F64" w:rsidRDefault="00F6452E" w:rsidP="00F82F69">
            <w:pPr>
              <w:rPr>
                <w:bCs/>
                <w:color w:val="000000"/>
                <w:sz w:val="28"/>
                <w:szCs w:val="28"/>
              </w:rPr>
            </w:pPr>
          </w:p>
        </w:tc>
        <w:tc>
          <w:tcPr>
            <w:tcW w:w="3960" w:type="dxa"/>
            <w:tcBorders>
              <w:top w:val="nil"/>
              <w:left w:val="nil"/>
              <w:bottom w:val="single" w:sz="4" w:space="0" w:color="auto"/>
              <w:right w:val="single" w:sz="4" w:space="0" w:color="auto"/>
            </w:tcBorders>
            <w:vAlign w:val="center"/>
            <w:hideMark/>
          </w:tcPr>
          <w:p w14:paraId="172E18B7" w14:textId="77777777" w:rsidR="00F6452E" w:rsidRPr="00F92F64" w:rsidRDefault="00F6452E" w:rsidP="00F82F69">
            <w:pPr>
              <w:rPr>
                <w:bCs/>
                <w:color w:val="000000"/>
                <w:sz w:val="28"/>
                <w:szCs w:val="28"/>
              </w:rPr>
            </w:pPr>
            <w:r w:rsidRPr="00F92F64">
              <w:rPr>
                <w:color w:val="000000"/>
                <w:sz w:val="28"/>
                <w:szCs w:val="28"/>
              </w:rPr>
              <w:t>C120</w:t>
            </w:r>
          </w:p>
        </w:tc>
        <w:tc>
          <w:tcPr>
            <w:tcW w:w="3615" w:type="dxa"/>
            <w:tcBorders>
              <w:top w:val="nil"/>
              <w:left w:val="nil"/>
              <w:bottom w:val="single" w:sz="4" w:space="0" w:color="auto"/>
              <w:right w:val="single" w:sz="4" w:space="0" w:color="auto"/>
            </w:tcBorders>
            <w:vAlign w:val="center"/>
            <w:hideMark/>
          </w:tcPr>
          <w:p w14:paraId="5E76DA34"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109DDFCD"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49AAC332"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65174177" w14:textId="77777777" w:rsidR="00F6452E" w:rsidRPr="00F92F64" w:rsidRDefault="00F6452E" w:rsidP="00F82F69">
            <w:pPr>
              <w:jc w:val="center"/>
              <w:rPr>
                <w:bCs/>
                <w:color w:val="000000"/>
                <w:sz w:val="28"/>
                <w:szCs w:val="28"/>
              </w:rPr>
            </w:pPr>
            <w:r w:rsidRPr="00F92F64">
              <w:rPr>
                <w:color w:val="000000"/>
                <w:sz w:val="28"/>
                <w:szCs w:val="28"/>
              </w:rPr>
              <w:t>11</w:t>
            </w:r>
          </w:p>
        </w:tc>
        <w:tc>
          <w:tcPr>
            <w:tcW w:w="3960" w:type="dxa"/>
            <w:tcBorders>
              <w:top w:val="nil"/>
              <w:left w:val="nil"/>
              <w:bottom w:val="single" w:sz="4" w:space="0" w:color="auto"/>
              <w:right w:val="single" w:sz="4" w:space="0" w:color="auto"/>
            </w:tcBorders>
            <w:vAlign w:val="center"/>
            <w:hideMark/>
          </w:tcPr>
          <w:p w14:paraId="48376DC9" w14:textId="77777777" w:rsidR="00F6452E" w:rsidRPr="00F92F64" w:rsidRDefault="00F6452E" w:rsidP="00F82F69">
            <w:pPr>
              <w:rPr>
                <w:bCs/>
                <w:color w:val="000000"/>
                <w:sz w:val="28"/>
                <w:szCs w:val="28"/>
              </w:rPr>
            </w:pPr>
            <w:r w:rsidRPr="00F92F64">
              <w:rPr>
                <w:color w:val="000000"/>
                <w:sz w:val="28"/>
                <w:szCs w:val="28"/>
              </w:rPr>
              <w:t>Điện trở của ống nối sau khi ép</w:t>
            </w:r>
          </w:p>
        </w:tc>
        <w:tc>
          <w:tcPr>
            <w:tcW w:w="3615" w:type="dxa"/>
            <w:tcBorders>
              <w:top w:val="nil"/>
              <w:left w:val="nil"/>
              <w:bottom w:val="single" w:sz="4" w:space="0" w:color="auto"/>
              <w:right w:val="single" w:sz="4" w:space="0" w:color="auto"/>
            </w:tcBorders>
            <w:vAlign w:val="center"/>
            <w:hideMark/>
          </w:tcPr>
          <w:p w14:paraId="117BA604" w14:textId="77777777" w:rsidR="00F6452E" w:rsidRPr="00F92F64" w:rsidRDefault="00F6452E" w:rsidP="00F82F69">
            <w:pPr>
              <w:jc w:val="center"/>
              <w:rPr>
                <w:bCs/>
                <w:color w:val="000000"/>
                <w:sz w:val="28"/>
                <w:szCs w:val="28"/>
              </w:rPr>
            </w:pPr>
            <w:r w:rsidRPr="00F92F64">
              <w:rPr>
                <w:color w:val="000000"/>
                <w:sz w:val="28"/>
                <w:szCs w:val="28"/>
              </w:rPr>
              <w:t> </w:t>
            </w:r>
          </w:p>
        </w:tc>
        <w:tc>
          <w:tcPr>
            <w:tcW w:w="1040" w:type="dxa"/>
            <w:tcBorders>
              <w:top w:val="nil"/>
              <w:left w:val="nil"/>
              <w:bottom w:val="single" w:sz="4" w:space="0" w:color="auto"/>
              <w:right w:val="single" w:sz="4" w:space="0" w:color="auto"/>
            </w:tcBorders>
            <w:vAlign w:val="center"/>
            <w:hideMark/>
          </w:tcPr>
          <w:p w14:paraId="4F9CB3CE" w14:textId="77777777" w:rsidR="00F6452E" w:rsidRPr="00F92F64" w:rsidRDefault="00F6452E" w:rsidP="00F82F69">
            <w:pPr>
              <w:jc w:val="center"/>
              <w:rPr>
                <w:bCs/>
                <w:color w:val="000000"/>
                <w:sz w:val="28"/>
                <w:szCs w:val="28"/>
              </w:rPr>
            </w:pPr>
            <w:r w:rsidRPr="00F92F64">
              <w:rPr>
                <w:color w:val="000000"/>
                <w:sz w:val="28"/>
                <w:szCs w:val="28"/>
              </w:rPr>
              <w:t> </w:t>
            </w:r>
          </w:p>
        </w:tc>
      </w:tr>
      <w:tr w:rsidR="00F6452E" w:rsidRPr="00F92F64" w14:paraId="748EBCC4"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370F3B71" w14:textId="77777777" w:rsidR="00F6452E" w:rsidRPr="00F92F64" w:rsidRDefault="00F6452E" w:rsidP="00F82F69">
            <w:pPr>
              <w:jc w:val="center"/>
              <w:rPr>
                <w:bCs/>
                <w:color w:val="000000"/>
                <w:sz w:val="28"/>
                <w:szCs w:val="28"/>
              </w:rPr>
            </w:pPr>
            <w:r w:rsidRPr="00F92F64">
              <w:rPr>
                <w:color w:val="000000"/>
                <w:sz w:val="28"/>
                <w:szCs w:val="28"/>
              </w:rPr>
              <w:t>12</w:t>
            </w:r>
          </w:p>
        </w:tc>
        <w:tc>
          <w:tcPr>
            <w:tcW w:w="3960" w:type="dxa"/>
            <w:tcBorders>
              <w:top w:val="nil"/>
              <w:left w:val="nil"/>
              <w:bottom w:val="single" w:sz="4" w:space="0" w:color="auto"/>
              <w:right w:val="single" w:sz="4" w:space="0" w:color="auto"/>
            </w:tcBorders>
            <w:vAlign w:val="center"/>
            <w:hideMark/>
          </w:tcPr>
          <w:p w14:paraId="5E683591" w14:textId="77777777" w:rsidR="00F6452E" w:rsidRPr="00F92F64" w:rsidRDefault="00F6452E" w:rsidP="00F82F69">
            <w:pPr>
              <w:rPr>
                <w:bCs/>
                <w:color w:val="000000"/>
                <w:sz w:val="28"/>
                <w:szCs w:val="28"/>
              </w:rPr>
            </w:pPr>
            <w:r w:rsidRPr="00F92F64">
              <w:rPr>
                <w:color w:val="000000"/>
                <w:sz w:val="28"/>
                <w:szCs w:val="28"/>
                <w:lang w:val="en-GB"/>
              </w:rPr>
              <w:t>Kiểm tra và thử nghiệm</w:t>
            </w:r>
          </w:p>
        </w:tc>
        <w:tc>
          <w:tcPr>
            <w:tcW w:w="3615" w:type="dxa"/>
            <w:tcBorders>
              <w:top w:val="nil"/>
              <w:left w:val="nil"/>
              <w:bottom w:val="single" w:sz="4" w:space="0" w:color="auto"/>
              <w:right w:val="single" w:sz="4" w:space="0" w:color="auto"/>
            </w:tcBorders>
            <w:vAlign w:val="center"/>
            <w:hideMark/>
          </w:tcPr>
          <w:p w14:paraId="5EDBDB82" w14:textId="77777777" w:rsidR="00F6452E" w:rsidRPr="00F92F64" w:rsidRDefault="00F6452E" w:rsidP="00F82F69">
            <w:pPr>
              <w:jc w:val="center"/>
              <w:rPr>
                <w:bCs/>
                <w:color w:val="000000"/>
                <w:sz w:val="28"/>
                <w:szCs w:val="28"/>
              </w:rPr>
            </w:pPr>
            <w:r w:rsidRPr="00F92F64">
              <w:rPr>
                <w:color w:val="000000"/>
                <w:sz w:val="28"/>
                <w:szCs w:val="28"/>
                <w:lang w:val="en-GB"/>
              </w:rPr>
              <w:t>Như mục 6</w:t>
            </w:r>
          </w:p>
        </w:tc>
        <w:tc>
          <w:tcPr>
            <w:tcW w:w="1040" w:type="dxa"/>
            <w:tcBorders>
              <w:top w:val="nil"/>
              <w:left w:val="nil"/>
              <w:bottom w:val="single" w:sz="4" w:space="0" w:color="auto"/>
              <w:right w:val="single" w:sz="4" w:space="0" w:color="auto"/>
            </w:tcBorders>
            <w:vAlign w:val="center"/>
            <w:hideMark/>
          </w:tcPr>
          <w:p w14:paraId="3380F048" w14:textId="77777777" w:rsidR="00F6452E" w:rsidRPr="00F92F64" w:rsidRDefault="00F6452E" w:rsidP="00F82F69">
            <w:pPr>
              <w:rPr>
                <w:bCs/>
                <w:color w:val="000000"/>
                <w:sz w:val="28"/>
                <w:szCs w:val="28"/>
              </w:rPr>
            </w:pPr>
            <w:r w:rsidRPr="00F92F64">
              <w:rPr>
                <w:color w:val="000000"/>
                <w:sz w:val="28"/>
                <w:szCs w:val="28"/>
              </w:rPr>
              <w:t> </w:t>
            </w:r>
          </w:p>
        </w:tc>
      </w:tr>
      <w:tr w:rsidR="00F6452E" w:rsidRPr="00F92F64" w14:paraId="53C27715" w14:textId="77777777" w:rsidTr="00F82F69">
        <w:trPr>
          <w:trHeight w:val="660"/>
        </w:trPr>
        <w:tc>
          <w:tcPr>
            <w:tcW w:w="625" w:type="dxa"/>
            <w:tcBorders>
              <w:top w:val="nil"/>
              <w:left w:val="single" w:sz="4" w:space="0" w:color="auto"/>
              <w:bottom w:val="single" w:sz="4" w:space="0" w:color="auto"/>
              <w:right w:val="single" w:sz="4" w:space="0" w:color="auto"/>
            </w:tcBorders>
            <w:vAlign w:val="center"/>
            <w:hideMark/>
          </w:tcPr>
          <w:p w14:paraId="22EC9767" w14:textId="77777777" w:rsidR="00F6452E" w:rsidRPr="00F92F64" w:rsidRDefault="00F6452E" w:rsidP="00F82F69">
            <w:pPr>
              <w:jc w:val="center"/>
              <w:rPr>
                <w:bCs/>
                <w:color w:val="000000"/>
                <w:sz w:val="28"/>
                <w:szCs w:val="28"/>
              </w:rPr>
            </w:pPr>
            <w:r w:rsidRPr="00F92F64">
              <w:rPr>
                <w:color w:val="000000"/>
                <w:sz w:val="28"/>
                <w:szCs w:val="28"/>
                <w:lang w:val="en-GB"/>
              </w:rPr>
              <w:t>13</w:t>
            </w:r>
          </w:p>
        </w:tc>
        <w:tc>
          <w:tcPr>
            <w:tcW w:w="3960" w:type="dxa"/>
            <w:tcBorders>
              <w:top w:val="nil"/>
              <w:left w:val="nil"/>
              <w:bottom w:val="single" w:sz="4" w:space="0" w:color="auto"/>
              <w:right w:val="single" w:sz="4" w:space="0" w:color="auto"/>
            </w:tcBorders>
            <w:vAlign w:val="center"/>
            <w:hideMark/>
          </w:tcPr>
          <w:p w14:paraId="697908FB" w14:textId="77777777" w:rsidR="00F6452E" w:rsidRPr="00F92F64" w:rsidRDefault="00F6452E" w:rsidP="00F82F69">
            <w:pPr>
              <w:rPr>
                <w:bCs/>
                <w:color w:val="000000"/>
                <w:sz w:val="28"/>
                <w:szCs w:val="28"/>
              </w:rPr>
            </w:pPr>
            <w:r w:rsidRPr="00F92F64">
              <w:rPr>
                <w:color w:val="000000"/>
                <w:sz w:val="28"/>
                <w:szCs w:val="28"/>
              </w:rPr>
              <w:t>Ghi nhãn</w:t>
            </w:r>
          </w:p>
        </w:tc>
        <w:tc>
          <w:tcPr>
            <w:tcW w:w="3615" w:type="dxa"/>
            <w:tcBorders>
              <w:top w:val="nil"/>
              <w:left w:val="nil"/>
              <w:bottom w:val="single" w:sz="4" w:space="0" w:color="auto"/>
              <w:right w:val="single" w:sz="4" w:space="0" w:color="auto"/>
            </w:tcBorders>
            <w:vAlign w:val="center"/>
            <w:hideMark/>
          </w:tcPr>
          <w:p w14:paraId="635A78B9" w14:textId="77777777" w:rsidR="00F6452E" w:rsidRPr="00F92F64" w:rsidRDefault="00F6452E" w:rsidP="00F82F69">
            <w:pPr>
              <w:jc w:val="center"/>
              <w:rPr>
                <w:bCs/>
                <w:color w:val="000000"/>
                <w:sz w:val="28"/>
                <w:szCs w:val="28"/>
              </w:rPr>
            </w:pPr>
            <w:r w:rsidRPr="00F92F64">
              <w:rPr>
                <w:color w:val="000000"/>
                <w:sz w:val="28"/>
                <w:szCs w:val="28"/>
              </w:rPr>
              <w:t>Việc ghi nhãn phải đảm bảo rõ và bền</w:t>
            </w:r>
          </w:p>
        </w:tc>
        <w:tc>
          <w:tcPr>
            <w:tcW w:w="1040" w:type="dxa"/>
            <w:tcBorders>
              <w:top w:val="nil"/>
              <w:left w:val="nil"/>
              <w:bottom w:val="single" w:sz="4" w:space="0" w:color="auto"/>
              <w:right w:val="single" w:sz="4" w:space="0" w:color="auto"/>
            </w:tcBorders>
            <w:vAlign w:val="center"/>
            <w:hideMark/>
          </w:tcPr>
          <w:p w14:paraId="20D62E7F" w14:textId="77777777" w:rsidR="00F6452E" w:rsidRPr="00F92F64" w:rsidRDefault="00F6452E" w:rsidP="00F82F69">
            <w:pPr>
              <w:rPr>
                <w:bCs/>
                <w:color w:val="000000"/>
                <w:sz w:val="28"/>
                <w:szCs w:val="28"/>
              </w:rPr>
            </w:pPr>
            <w:r w:rsidRPr="00F92F64">
              <w:rPr>
                <w:color w:val="000000"/>
                <w:sz w:val="28"/>
                <w:szCs w:val="28"/>
              </w:rPr>
              <w:t> </w:t>
            </w:r>
          </w:p>
        </w:tc>
      </w:tr>
      <w:tr w:rsidR="00F6452E" w:rsidRPr="00F92F64" w14:paraId="6EB06364" w14:textId="77777777" w:rsidTr="00F82F69">
        <w:trPr>
          <w:trHeight w:val="990"/>
        </w:trPr>
        <w:tc>
          <w:tcPr>
            <w:tcW w:w="625" w:type="dxa"/>
            <w:tcBorders>
              <w:top w:val="nil"/>
              <w:left w:val="single" w:sz="4" w:space="0" w:color="auto"/>
              <w:bottom w:val="single" w:sz="4" w:space="0" w:color="auto"/>
              <w:right w:val="single" w:sz="4" w:space="0" w:color="auto"/>
            </w:tcBorders>
            <w:vAlign w:val="center"/>
            <w:hideMark/>
          </w:tcPr>
          <w:p w14:paraId="665F3C44" w14:textId="77777777" w:rsidR="00F6452E" w:rsidRPr="00F92F64" w:rsidRDefault="00F6452E" w:rsidP="00F82F69">
            <w:pPr>
              <w:jc w:val="center"/>
              <w:rPr>
                <w:bCs/>
                <w:color w:val="000000"/>
                <w:sz w:val="28"/>
                <w:szCs w:val="28"/>
              </w:rPr>
            </w:pPr>
            <w:r w:rsidRPr="00F92F64">
              <w:rPr>
                <w:color w:val="000000"/>
                <w:sz w:val="28"/>
                <w:szCs w:val="28"/>
              </w:rPr>
              <w:t>14</w:t>
            </w:r>
          </w:p>
        </w:tc>
        <w:tc>
          <w:tcPr>
            <w:tcW w:w="3960" w:type="dxa"/>
            <w:tcBorders>
              <w:top w:val="nil"/>
              <w:left w:val="nil"/>
              <w:bottom w:val="single" w:sz="4" w:space="0" w:color="auto"/>
              <w:right w:val="single" w:sz="4" w:space="0" w:color="auto"/>
            </w:tcBorders>
            <w:vAlign w:val="center"/>
            <w:hideMark/>
          </w:tcPr>
          <w:p w14:paraId="6E97DC29" w14:textId="77777777" w:rsidR="00F6452E" w:rsidRPr="00F92F64" w:rsidRDefault="00F6452E" w:rsidP="00F82F69">
            <w:pPr>
              <w:rPr>
                <w:bCs/>
                <w:color w:val="000000"/>
                <w:sz w:val="28"/>
                <w:szCs w:val="28"/>
              </w:rPr>
            </w:pPr>
            <w:r w:rsidRPr="00F92F64">
              <w:rPr>
                <w:color w:val="000000"/>
                <w:sz w:val="28"/>
                <w:szCs w:val="28"/>
              </w:rPr>
              <w:t>Bao gói</w:t>
            </w:r>
          </w:p>
        </w:tc>
        <w:tc>
          <w:tcPr>
            <w:tcW w:w="3615" w:type="dxa"/>
            <w:tcBorders>
              <w:top w:val="nil"/>
              <w:left w:val="nil"/>
              <w:bottom w:val="single" w:sz="4" w:space="0" w:color="auto"/>
              <w:right w:val="single" w:sz="4" w:space="0" w:color="auto"/>
            </w:tcBorders>
            <w:vAlign w:val="center"/>
            <w:hideMark/>
          </w:tcPr>
          <w:p w14:paraId="52E5FA78" w14:textId="77777777" w:rsidR="00F6452E" w:rsidRPr="00F92F64" w:rsidRDefault="00F6452E" w:rsidP="00F82F69">
            <w:pPr>
              <w:jc w:val="center"/>
              <w:rPr>
                <w:bCs/>
                <w:color w:val="000000"/>
                <w:sz w:val="28"/>
                <w:szCs w:val="28"/>
              </w:rPr>
            </w:pPr>
            <w:r w:rsidRPr="00F92F64">
              <w:rPr>
                <w:color w:val="000000"/>
                <w:sz w:val="28"/>
                <w:szCs w:val="28"/>
              </w:rPr>
              <w:t>Phải được đóng gói để dễ dàng và thuận tiện cho việc bảo quản trong kho cũng như vận chuyển</w:t>
            </w:r>
          </w:p>
        </w:tc>
        <w:tc>
          <w:tcPr>
            <w:tcW w:w="1040" w:type="dxa"/>
            <w:tcBorders>
              <w:top w:val="nil"/>
              <w:left w:val="nil"/>
              <w:bottom w:val="single" w:sz="4" w:space="0" w:color="auto"/>
              <w:right w:val="single" w:sz="4" w:space="0" w:color="auto"/>
            </w:tcBorders>
            <w:vAlign w:val="center"/>
            <w:hideMark/>
          </w:tcPr>
          <w:p w14:paraId="5BC6A4E2" w14:textId="77777777" w:rsidR="00F6452E" w:rsidRPr="00F92F64" w:rsidRDefault="00F6452E" w:rsidP="00F82F69">
            <w:pPr>
              <w:rPr>
                <w:bCs/>
                <w:color w:val="000000"/>
                <w:sz w:val="28"/>
                <w:szCs w:val="28"/>
              </w:rPr>
            </w:pPr>
            <w:r w:rsidRPr="00F92F64">
              <w:rPr>
                <w:color w:val="000000"/>
                <w:sz w:val="28"/>
                <w:szCs w:val="28"/>
              </w:rPr>
              <w:t> </w:t>
            </w:r>
          </w:p>
        </w:tc>
      </w:tr>
      <w:tr w:rsidR="00F6452E" w:rsidRPr="00F92F64" w14:paraId="13BFC6EE" w14:textId="77777777" w:rsidTr="00F82F69">
        <w:trPr>
          <w:trHeight w:val="330"/>
        </w:trPr>
        <w:tc>
          <w:tcPr>
            <w:tcW w:w="625" w:type="dxa"/>
            <w:tcBorders>
              <w:top w:val="nil"/>
              <w:left w:val="single" w:sz="4" w:space="0" w:color="auto"/>
              <w:bottom w:val="single" w:sz="4" w:space="0" w:color="auto"/>
              <w:right w:val="single" w:sz="4" w:space="0" w:color="auto"/>
            </w:tcBorders>
            <w:vAlign w:val="center"/>
            <w:hideMark/>
          </w:tcPr>
          <w:p w14:paraId="7FE1E5BD" w14:textId="77777777" w:rsidR="00F6452E" w:rsidRPr="00F92F64" w:rsidRDefault="00F6452E" w:rsidP="00F82F69">
            <w:pPr>
              <w:jc w:val="center"/>
              <w:rPr>
                <w:bCs/>
                <w:color w:val="000000"/>
                <w:sz w:val="28"/>
                <w:szCs w:val="28"/>
              </w:rPr>
            </w:pPr>
            <w:r w:rsidRPr="00F92F64">
              <w:rPr>
                <w:color w:val="000000"/>
                <w:sz w:val="28"/>
                <w:szCs w:val="28"/>
              </w:rPr>
              <w:t>15</w:t>
            </w:r>
          </w:p>
        </w:tc>
        <w:tc>
          <w:tcPr>
            <w:tcW w:w="3960" w:type="dxa"/>
            <w:tcBorders>
              <w:top w:val="nil"/>
              <w:left w:val="nil"/>
              <w:bottom w:val="single" w:sz="4" w:space="0" w:color="auto"/>
              <w:right w:val="single" w:sz="4" w:space="0" w:color="auto"/>
            </w:tcBorders>
            <w:vAlign w:val="center"/>
            <w:hideMark/>
          </w:tcPr>
          <w:p w14:paraId="183791F4" w14:textId="77777777" w:rsidR="00F6452E" w:rsidRPr="00F92F64" w:rsidRDefault="00F6452E" w:rsidP="00F82F69">
            <w:pPr>
              <w:rPr>
                <w:bCs/>
                <w:color w:val="000000"/>
                <w:sz w:val="28"/>
                <w:szCs w:val="28"/>
              </w:rPr>
            </w:pPr>
            <w:r w:rsidRPr="00F92F64">
              <w:rPr>
                <w:color w:val="000000"/>
                <w:sz w:val="28"/>
                <w:szCs w:val="28"/>
              </w:rPr>
              <w:t>Tài liệu kỹ thuật. bản vẽ chế tạo</w:t>
            </w:r>
          </w:p>
        </w:tc>
        <w:tc>
          <w:tcPr>
            <w:tcW w:w="3615" w:type="dxa"/>
            <w:tcBorders>
              <w:top w:val="nil"/>
              <w:left w:val="nil"/>
              <w:bottom w:val="single" w:sz="4" w:space="0" w:color="auto"/>
              <w:right w:val="single" w:sz="4" w:space="0" w:color="auto"/>
            </w:tcBorders>
            <w:vAlign w:val="center"/>
            <w:hideMark/>
          </w:tcPr>
          <w:p w14:paraId="26E6EEB8" w14:textId="77777777" w:rsidR="00F6452E" w:rsidRPr="00F92F64" w:rsidRDefault="00F6452E" w:rsidP="00F82F69">
            <w:pPr>
              <w:jc w:val="center"/>
              <w:rPr>
                <w:bCs/>
                <w:color w:val="000000"/>
                <w:sz w:val="28"/>
                <w:szCs w:val="28"/>
              </w:rPr>
            </w:pPr>
            <w:r w:rsidRPr="00F92F64">
              <w:rPr>
                <w:color w:val="000000"/>
                <w:sz w:val="28"/>
                <w:szCs w:val="28"/>
              </w:rPr>
              <w:t>có</w:t>
            </w:r>
          </w:p>
        </w:tc>
        <w:tc>
          <w:tcPr>
            <w:tcW w:w="1040" w:type="dxa"/>
            <w:tcBorders>
              <w:top w:val="nil"/>
              <w:left w:val="nil"/>
              <w:bottom w:val="single" w:sz="4" w:space="0" w:color="auto"/>
              <w:right w:val="single" w:sz="4" w:space="0" w:color="auto"/>
            </w:tcBorders>
            <w:vAlign w:val="center"/>
            <w:hideMark/>
          </w:tcPr>
          <w:p w14:paraId="0460E1B6" w14:textId="77777777" w:rsidR="00F6452E" w:rsidRPr="00F92F64" w:rsidRDefault="00F6452E" w:rsidP="00F82F69">
            <w:pPr>
              <w:rPr>
                <w:bCs/>
                <w:color w:val="000000"/>
                <w:sz w:val="28"/>
                <w:szCs w:val="28"/>
              </w:rPr>
            </w:pPr>
            <w:r w:rsidRPr="00F92F64">
              <w:rPr>
                <w:color w:val="000000"/>
                <w:sz w:val="28"/>
                <w:szCs w:val="28"/>
              </w:rPr>
              <w:t> </w:t>
            </w:r>
          </w:p>
        </w:tc>
      </w:tr>
      <w:tr w:rsidR="00F6452E" w:rsidRPr="00F92F64" w14:paraId="4A5A5925" w14:textId="77777777" w:rsidTr="00F82F69">
        <w:trPr>
          <w:trHeight w:val="660"/>
        </w:trPr>
        <w:tc>
          <w:tcPr>
            <w:tcW w:w="625" w:type="dxa"/>
            <w:tcBorders>
              <w:top w:val="nil"/>
              <w:left w:val="single" w:sz="4" w:space="0" w:color="auto"/>
              <w:bottom w:val="single" w:sz="4" w:space="0" w:color="auto"/>
              <w:right w:val="single" w:sz="4" w:space="0" w:color="auto"/>
            </w:tcBorders>
            <w:vAlign w:val="center"/>
            <w:hideMark/>
          </w:tcPr>
          <w:p w14:paraId="3F3F5AB3" w14:textId="77777777" w:rsidR="00F6452E" w:rsidRPr="00F92F64" w:rsidRDefault="00F6452E" w:rsidP="00F82F69">
            <w:pPr>
              <w:jc w:val="center"/>
              <w:rPr>
                <w:bCs/>
                <w:color w:val="000000"/>
                <w:sz w:val="28"/>
                <w:szCs w:val="28"/>
              </w:rPr>
            </w:pPr>
            <w:r w:rsidRPr="00F92F64">
              <w:rPr>
                <w:color w:val="000000"/>
                <w:sz w:val="28"/>
                <w:szCs w:val="28"/>
              </w:rPr>
              <w:t>16</w:t>
            </w:r>
          </w:p>
        </w:tc>
        <w:tc>
          <w:tcPr>
            <w:tcW w:w="3960" w:type="dxa"/>
            <w:tcBorders>
              <w:top w:val="nil"/>
              <w:left w:val="nil"/>
              <w:bottom w:val="single" w:sz="4" w:space="0" w:color="auto"/>
              <w:right w:val="single" w:sz="4" w:space="0" w:color="auto"/>
            </w:tcBorders>
            <w:vAlign w:val="center"/>
            <w:hideMark/>
          </w:tcPr>
          <w:p w14:paraId="7C874E61" w14:textId="77777777" w:rsidR="00F6452E" w:rsidRPr="00F92F64" w:rsidRDefault="00F6452E" w:rsidP="00F82F69">
            <w:pPr>
              <w:rPr>
                <w:bCs/>
                <w:color w:val="000000"/>
                <w:sz w:val="28"/>
                <w:szCs w:val="28"/>
              </w:rPr>
            </w:pPr>
            <w:r w:rsidRPr="00F92F64">
              <w:rPr>
                <w:color w:val="000000"/>
                <w:sz w:val="28"/>
                <w:szCs w:val="28"/>
              </w:rPr>
              <w:t>Biên bản thí nghiệm Type Test và Routine Test</w:t>
            </w:r>
          </w:p>
        </w:tc>
        <w:tc>
          <w:tcPr>
            <w:tcW w:w="3615" w:type="dxa"/>
            <w:tcBorders>
              <w:top w:val="nil"/>
              <w:left w:val="nil"/>
              <w:bottom w:val="single" w:sz="4" w:space="0" w:color="auto"/>
              <w:right w:val="single" w:sz="4" w:space="0" w:color="auto"/>
            </w:tcBorders>
            <w:vAlign w:val="center"/>
            <w:hideMark/>
          </w:tcPr>
          <w:p w14:paraId="6DD6D8C5" w14:textId="77777777" w:rsidR="00F6452E" w:rsidRPr="00F92F64" w:rsidRDefault="00F6452E" w:rsidP="00F82F69">
            <w:pPr>
              <w:jc w:val="center"/>
              <w:rPr>
                <w:bCs/>
                <w:color w:val="000000"/>
                <w:sz w:val="28"/>
                <w:szCs w:val="28"/>
              </w:rPr>
            </w:pPr>
            <w:r w:rsidRPr="00F92F64">
              <w:rPr>
                <w:color w:val="000000"/>
                <w:sz w:val="28"/>
                <w:szCs w:val="28"/>
              </w:rPr>
              <w:t>có</w:t>
            </w:r>
          </w:p>
        </w:tc>
        <w:tc>
          <w:tcPr>
            <w:tcW w:w="1040" w:type="dxa"/>
            <w:tcBorders>
              <w:top w:val="nil"/>
              <w:left w:val="nil"/>
              <w:bottom w:val="single" w:sz="4" w:space="0" w:color="auto"/>
              <w:right w:val="single" w:sz="4" w:space="0" w:color="auto"/>
            </w:tcBorders>
            <w:vAlign w:val="center"/>
            <w:hideMark/>
          </w:tcPr>
          <w:p w14:paraId="6646EF61" w14:textId="77777777" w:rsidR="00F6452E" w:rsidRPr="00F92F64" w:rsidRDefault="00F6452E" w:rsidP="00F82F69">
            <w:pPr>
              <w:rPr>
                <w:bCs/>
                <w:color w:val="000000"/>
                <w:sz w:val="28"/>
                <w:szCs w:val="28"/>
              </w:rPr>
            </w:pPr>
            <w:r w:rsidRPr="00F92F64">
              <w:rPr>
                <w:color w:val="000000"/>
                <w:sz w:val="28"/>
                <w:szCs w:val="28"/>
              </w:rPr>
              <w:t> </w:t>
            </w:r>
          </w:p>
        </w:tc>
      </w:tr>
    </w:tbl>
    <w:bookmarkEnd w:id="20"/>
    <w:p w14:paraId="071AB26B" w14:textId="77777777" w:rsidR="00F6452E" w:rsidRPr="00F92F64" w:rsidRDefault="00F6452E" w:rsidP="00F6452E">
      <w:pPr>
        <w:tabs>
          <w:tab w:val="left" w:pos="374"/>
          <w:tab w:val="left" w:pos="8820"/>
        </w:tabs>
        <w:ind w:left="144" w:hanging="144"/>
        <w:rPr>
          <w:bCs/>
          <w:color w:val="000000"/>
          <w:sz w:val="28"/>
          <w:szCs w:val="28"/>
          <w:u w:val="single"/>
        </w:rPr>
      </w:pPr>
      <w:r w:rsidRPr="00F92F64">
        <w:rPr>
          <w:color w:val="000000"/>
          <w:sz w:val="28"/>
          <w:szCs w:val="28"/>
          <w:u w:val="single"/>
        </w:rPr>
        <w:t>Ghi chú:</w:t>
      </w:r>
    </w:p>
    <w:p w14:paraId="263B5B69" w14:textId="77777777" w:rsidR="00F6452E" w:rsidRPr="00F92F64" w:rsidRDefault="00F6452E" w:rsidP="00F6452E">
      <w:pPr>
        <w:numPr>
          <w:ilvl w:val="0"/>
          <w:numId w:val="49"/>
        </w:numPr>
        <w:tabs>
          <w:tab w:val="left" w:pos="374"/>
        </w:tabs>
        <w:ind w:left="374" w:right="-14" w:hanging="374"/>
        <w:jc w:val="both"/>
        <w:rPr>
          <w:bCs/>
          <w:color w:val="000000"/>
          <w:sz w:val="28"/>
          <w:szCs w:val="28"/>
        </w:rPr>
      </w:pPr>
      <w:r w:rsidRPr="00F92F64">
        <w:rPr>
          <w:color w:val="000000"/>
          <w:sz w:val="28"/>
          <w:szCs w:val="28"/>
        </w:rPr>
        <w:t>Tất Nhà thầu phải đệ trình catalog và tài liệu hướng dẫn lắp đặt, vận hành Cosse ép bằng tiếng Việt và tiếng Anh.</w:t>
      </w:r>
    </w:p>
    <w:p w14:paraId="4E2E88E3" w14:textId="77777777" w:rsidR="00F6452E" w:rsidRPr="00F92F64" w:rsidRDefault="00F6452E" w:rsidP="00F6452E">
      <w:pPr>
        <w:numPr>
          <w:ilvl w:val="0"/>
          <w:numId w:val="49"/>
        </w:numPr>
        <w:tabs>
          <w:tab w:val="left" w:pos="374"/>
        </w:tabs>
        <w:ind w:left="374" w:right="-14" w:hanging="374"/>
        <w:jc w:val="both"/>
        <w:rPr>
          <w:bCs/>
          <w:color w:val="000000"/>
          <w:sz w:val="28"/>
          <w:szCs w:val="28"/>
        </w:rPr>
      </w:pPr>
      <w:r w:rsidRPr="00F92F64">
        <w:rPr>
          <w:color w:val="000000"/>
          <w:sz w:val="28"/>
          <w:szCs w:val="28"/>
        </w:rPr>
        <w:t xml:space="preserve">Các thông số kỹ thuật phải thể hiện rõ trên Catalogue hoặc trên Website chính thức của thiết bị chào thầu. </w:t>
      </w:r>
    </w:p>
    <w:p w14:paraId="6A4639B7" w14:textId="77777777" w:rsidR="00F6452E" w:rsidRPr="00F92F64" w:rsidRDefault="00F6452E" w:rsidP="00F6452E">
      <w:pPr>
        <w:numPr>
          <w:ilvl w:val="0"/>
          <w:numId w:val="49"/>
        </w:numPr>
        <w:tabs>
          <w:tab w:val="left" w:pos="374"/>
        </w:tabs>
        <w:ind w:left="374" w:right="-14" w:hanging="374"/>
        <w:jc w:val="both"/>
        <w:rPr>
          <w:bCs/>
          <w:color w:val="000000"/>
          <w:sz w:val="28"/>
          <w:szCs w:val="28"/>
        </w:rPr>
      </w:pPr>
      <w:r w:rsidRPr="00F92F64">
        <w:rPr>
          <w:color w:val="000000"/>
          <w:sz w:val="28"/>
          <w:szCs w:val="28"/>
        </w:rPr>
        <w:lastRenderedPageBreak/>
        <w:t>Cosse ép mới 100%, đồng bộ nguyên chiếc, được sản xuất trong vòng 2 năm tính đến thời điểm mở thầu.</w:t>
      </w:r>
    </w:p>
    <w:p w14:paraId="232105BD" w14:textId="77777777" w:rsidR="00F6452E" w:rsidRPr="00F92F64" w:rsidRDefault="00F6452E" w:rsidP="00F6452E">
      <w:pPr>
        <w:rPr>
          <w:sz w:val="28"/>
          <w:szCs w:val="28"/>
        </w:rPr>
      </w:pPr>
      <w:r w:rsidRPr="00F92F64">
        <w:rPr>
          <w:color w:val="000000"/>
          <w:sz w:val="28"/>
          <w:szCs w:val="28"/>
        </w:rPr>
        <w:t>Tất cả các số liệu trên được xác nhận bởi nhà thầu</w:t>
      </w:r>
      <w:r w:rsidRPr="00F92F64">
        <w:rPr>
          <w:sz w:val="28"/>
          <w:szCs w:val="28"/>
        </w:rPr>
        <w:t>. Tất cả các số liệu trên được xác nhận bởi nhà thầu- Các sai khác.</w:t>
      </w:r>
    </w:p>
    <w:p w14:paraId="4EA65A49" w14:textId="14DAD6E4" w:rsidR="008E72AC" w:rsidRPr="00F92F64" w:rsidRDefault="00F92F64" w:rsidP="008E72AC">
      <w:pPr>
        <w:pStyle w:val="Heading4"/>
        <w:numPr>
          <w:ilvl w:val="1"/>
          <w:numId w:val="48"/>
        </w:numPr>
        <w:tabs>
          <w:tab w:val="left" w:pos="284"/>
        </w:tabs>
        <w:spacing w:before="60" w:after="60" w:line="288" w:lineRule="auto"/>
        <w:rPr>
          <w:sz w:val="28"/>
          <w:szCs w:val="28"/>
          <w:lang w:val="fr-FR"/>
        </w:rPr>
      </w:pPr>
      <w:r w:rsidRPr="0040014A">
        <w:rPr>
          <w:color w:val="FF0000"/>
          <w:sz w:val="28"/>
          <w:szCs w:val="28"/>
          <w:lang w:val="fr-FR"/>
        </w:rPr>
        <w:t>KẸP NỐI BỌC CÁCH ĐIỆN ( GHÍP IPC) CHO CÁP LV-ABC</w:t>
      </w:r>
      <w:r w:rsidR="008E72AC" w:rsidRPr="0040014A">
        <w:rPr>
          <w:color w:val="FF0000"/>
          <w:sz w:val="28"/>
          <w:szCs w:val="28"/>
          <w:lang w:val="fr-FR"/>
        </w:rPr>
        <w:t xml:space="preserve"> : </w:t>
      </w:r>
      <w:bookmarkStart w:id="21" w:name="_Hlk122867509"/>
      <w:r w:rsidR="008E72AC" w:rsidRPr="0040014A">
        <w:rPr>
          <w:i/>
          <w:color w:val="FF0000"/>
          <w:sz w:val="28"/>
          <w:szCs w:val="28"/>
        </w:rPr>
        <w:t xml:space="preserve">(áp dụng </w:t>
      </w:r>
      <w:r w:rsidR="008E72AC" w:rsidRPr="00F92F64">
        <w:rPr>
          <w:i/>
          <w:color w:val="FF0000"/>
          <w:sz w:val="28"/>
          <w:szCs w:val="28"/>
        </w:rPr>
        <w:t>theo tiêu chuẩn kỹ thuật cáp hạ áp và phụ kiện, cáp nhị thứ trên lưới điện hạ áp trong Tổng Công ty Điện lực TP. Hà Nội ban hành kèm theo Quyết định số 3446/QĐ-EVNHANOI ngày 01/06/2021):</w:t>
      </w:r>
      <w:bookmarkEnd w:id="21"/>
    </w:p>
    <w:p w14:paraId="5EE28559" w14:textId="40C18CE2" w:rsidR="008E72AC" w:rsidRPr="00F92F64" w:rsidRDefault="008E72AC" w:rsidP="008E72AC">
      <w:pPr>
        <w:keepNext/>
        <w:tabs>
          <w:tab w:val="left" w:pos="284"/>
        </w:tabs>
        <w:spacing w:before="60" w:after="60" w:line="288" w:lineRule="auto"/>
        <w:jc w:val="both"/>
        <w:outlineLvl w:val="4"/>
        <w:rPr>
          <w:b/>
          <w:sz w:val="28"/>
          <w:szCs w:val="28"/>
        </w:rPr>
      </w:pPr>
      <w:r w:rsidRPr="00F92F64">
        <w:rPr>
          <w:b/>
          <w:sz w:val="28"/>
          <w:szCs w:val="28"/>
        </w:rPr>
        <w:t xml:space="preserve">3.5.1 </w:t>
      </w:r>
      <w:r w:rsidRPr="00F92F64">
        <w:rPr>
          <w:b/>
          <w:sz w:val="28"/>
          <w:szCs w:val="28"/>
        </w:rPr>
        <w:t>Yêu cầu chung:</w:t>
      </w:r>
    </w:p>
    <w:p w14:paraId="33229793" w14:textId="77777777" w:rsidR="008E72AC" w:rsidRPr="00F92F64" w:rsidRDefault="008E72AC" w:rsidP="008E72AC">
      <w:pPr>
        <w:rPr>
          <w:sz w:val="28"/>
          <w:szCs w:val="28"/>
        </w:rPr>
      </w:pPr>
      <w:r w:rsidRPr="00F92F64">
        <w:rPr>
          <w:sz w:val="28"/>
          <w:szCs w:val="28"/>
        </w:rPr>
        <w:t>Tiêu chuẩn kỹ thuật này áp dụng cho kẹp nối bọc cách điện (Ghíp IPC) dùng để đấu nối rẽ hoặc đấu nối lèo từ cáp nhôm vặn xoắn hạ áp cách điện XLPE 0.6/1kV ký hiệu [LV-ABC] đến cáp nhôm vặn xoắn hạ áp cách điện XLPE 0.6/1kV ký hiệu [LV-ABC] trên các đường dây phân phối hạ áp trên không.</w:t>
      </w:r>
    </w:p>
    <w:p w14:paraId="511DBFFD" w14:textId="1788ADB3" w:rsidR="008E72AC" w:rsidRPr="00F92F64" w:rsidRDefault="008E72AC" w:rsidP="008E72AC">
      <w:pPr>
        <w:pStyle w:val="ListParagraph"/>
        <w:keepNext/>
        <w:numPr>
          <w:ilvl w:val="2"/>
          <w:numId w:val="52"/>
        </w:numPr>
        <w:tabs>
          <w:tab w:val="left" w:pos="284"/>
        </w:tabs>
        <w:spacing w:before="60" w:after="60" w:line="288" w:lineRule="auto"/>
        <w:outlineLvl w:val="4"/>
        <w:rPr>
          <w:b/>
          <w:sz w:val="28"/>
          <w:szCs w:val="28"/>
        </w:rPr>
      </w:pPr>
      <w:r w:rsidRPr="00F92F64">
        <w:rPr>
          <w:b/>
          <w:sz w:val="28"/>
          <w:szCs w:val="28"/>
        </w:rPr>
        <w:t>Tiêu chuẩn áp dụng:</w:t>
      </w:r>
    </w:p>
    <w:p w14:paraId="7D5B21BA" w14:textId="77777777" w:rsidR="008E72AC" w:rsidRPr="00F92F64" w:rsidRDefault="008E72AC" w:rsidP="008E72AC">
      <w:pPr>
        <w:rPr>
          <w:sz w:val="28"/>
          <w:szCs w:val="28"/>
        </w:rPr>
      </w:pPr>
      <w:r w:rsidRPr="00F92F64">
        <w:rPr>
          <w:sz w:val="28"/>
          <w:szCs w:val="28"/>
        </w:rPr>
        <w:t>- HN 33-S-63: Kết nối xuyên cách điện đối với lưới trên không điện áp thấp với dây dẫn cách điện.</w:t>
      </w:r>
    </w:p>
    <w:p w14:paraId="2C29CE17" w14:textId="77777777" w:rsidR="008E72AC" w:rsidRPr="00F92F64" w:rsidRDefault="008E72AC" w:rsidP="008E72AC">
      <w:pPr>
        <w:rPr>
          <w:sz w:val="28"/>
          <w:szCs w:val="28"/>
        </w:rPr>
      </w:pPr>
      <w:r w:rsidRPr="00F92F64">
        <w:rPr>
          <w:sz w:val="28"/>
          <w:szCs w:val="28"/>
        </w:rPr>
        <w:t>- IEC 61284: Đường dây trên không - Yêu cầu và thử nghiệm cho các phụ kiện.</w:t>
      </w:r>
    </w:p>
    <w:p w14:paraId="5AD40306" w14:textId="77777777" w:rsidR="008E72AC" w:rsidRPr="00F92F64" w:rsidRDefault="008E72AC" w:rsidP="008E72AC">
      <w:pPr>
        <w:rPr>
          <w:sz w:val="28"/>
          <w:szCs w:val="28"/>
        </w:rPr>
      </w:pPr>
      <w:r w:rsidRPr="00F92F64">
        <w:rPr>
          <w:sz w:val="28"/>
          <w:szCs w:val="28"/>
        </w:rPr>
        <w:t>Và các tiêu chuẩn liên quan; các tiêu chuẩn tương đương hoặc cao hơn.</w:t>
      </w:r>
    </w:p>
    <w:p w14:paraId="1284DFA3" w14:textId="3D7F5C2C" w:rsidR="008E72AC" w:rsidRPr="00F92F64" w:rsidRDefault="008E72AC" w:rsidP="008E72AC">
      <w:pPr>
        <w:pStyle w:val="ListParagraph"/>
        <w:keepNext/>
        <w:numPr>
          <w:ilvl w:val="2"/>
          <w:numId w:val="52"/>
        </w:numPr>
        <w:tabs>
          <w:tab w:val="left" w:pos="284"/>
        </w:tabs>
        <w:spacing w:before="60" w:after="60" w:line="288" w:lineRule="auto"/>
        <w:outlineLvl w:val="4"/>
        <w:rPr>
          <w:b/>
          <w:sz w:val="28"/>
          <w:szCs w:val="28"/>
        </w:rPr>
      </w:pPr>
      <w:r w:rsidRPr="00F92F64">
        <w:rPr>
          <w:b/>
          <w:sz w:val="28"/>
          <w:szCs w:val="28"/>
        </w:rPr>
        <w:t>Thiết kế và lắp đặt:</w:t>
      </w:r>
    </w:p>
    <w:p w14:paraId="0E843D9E" w14:textId="77777777" w:rsidR="008E72AC" w:rsidRPr="00F92F64" w:rsidRDefault="008E72AC" w:rsidP="008E72AC">
      <w:pPr>
        <w:rPr>
          <w:sz w:val="28"/>
          <w:szCs w:val="28"/>
        </w:rPr>
      </w:pPr>
      <w:r w:rsidRPr="00F92F64">
        <w:rPr>
          <w:sz w:val="28"/>
          <w:szCs w:val="28"/>
        </w:rPr>
        <w:t>- Loại: Kẹp IPC là loại kẹp 1 hoặc 2 bulông, bọc cách điện, chống thấm nước, dùng để đấu nối rẽ hoặc đấu nối lèo từ cáp nhôm vặn xoắn 0.6/1kV LV- ABC đến cáp nhôm vặn xoắn 0.6/1kV LV-ABC, vận hành tốt ở vùng nhiệt đới, vùng biển, vùng ô nhiễm công nghiệp…</w:t>
      </w:r>
    </w:p>
    <w:p w14:paraId="023CA23B" w14:textId="77777777" w:rsidR="008E72AC" w:rsidRPr="00F92F64" w:rsidRDefault="008E72AC" w:rsidP="008E72AC">
      <w:pPr>
        <w:rPr>
          <w:sz w:val="28"/>
          <w:szCs w:val="28"/>
        </w:rPr>
      </w:pPr>
      <w:r w:rsidRPr="00F92F64">
        <w:rPr>
          <w:sz w:val="28"/>
          <w:szCs w:val="28"/>
        </w:rPr>
        <w:t xml:space="preserve"> - Thân kẹp: Làm bằng nhựa có tăng cường sợi thủy tinh, có độ bền cơ học</w:t>
      </w:r>
    </w:p>
    <w:p w14:paraId="6B285E03" w14:textId="77777777" w:rsidR="008E72AC" w:rsidRPr="00F92F64" w:rsidRDefault="008E72AC" w:rsidP="008E72AC">
      <w:pPr>
        <w:rPr>
          <w:sz w:val="28"/>
          <w:szCs w:val="28"/>
        </w:rPr>
      </w:pPr>
      <w:r w:rsidRPr="00F92F64">
        <w:rPr>
          <w:sz w:val="28"/>
          <w:szCs w:val="28"/>
        </w:rPr>
        <w:t>và thời tiết cao, bền với tia tử ngoại, chống rạn nứt, lão hóa và ăn mòn</w:t>
      </w:r>
    </w:p>
    <w:p w14:paraId="06AB9C38" w14:textId="77777777" w:rsidR="008E72AC" w:rsidRPr="00F92F64" w:rsidRDefault="008E72AC" w:rsidP="008E72AC">
      <w:pPr>
        <w:rPr>
          <w:sz w:val="28"/>
          <w:szCs w:val="28"/>
        </w:rPr>
      </w:pPr>
      <w:r w:rsidRPr="00F92F64">
        <w:rPr>
          <w:sz w:val="28"/>
          <w:szCs w:val="28"/>
        </w:rPr>
        <w:t>- Bulông: 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p w14:paraId="0094D5F5" w14:textId="77777777" w:rsidR="008E72AC" w:rsidRPr="00F92F64" w:rsidRDefault="008E72AC" w:rsidP="008E72AC">
      <w:pPr>
        <w:rPr>
          <w:sz w:val="28"/>
          <w:szCs w:val="28"/>
        </w:rPr>
      </w:pPr>
      <w:r w:rsidRPr="00F92F64">
        <w:rPr>
          <w:sz w:val="28"/>
          <w:szCs w:val="28"/>
        </w:rPr>
        <w:t>- Lưỡi ngàm: Làm bằng hợp kim đồng dẫn điện cao, được mạ thiếc, Bao bọc bởi 1 lớp Polymer đàn hồi đúc ôm chặt vào lưỡi ngàm và mỡ silicon chuyên dùng chống thấm nước và chống ăn mòn</w:t>
      </w:r>
    </w:p>
    <w:p w14:paraId="68E0C1A9" w14:textId="77777777" w:rsidR="008E72AC" w:rsidRPr="00F92F64" w:rsidRDefault="008E72AC" w:rsidP="008E72AC">
      <w:pPr>
        <w:rPr>
          <w:sz w:val="28"/>
          <w:szCs w:val="28"/>
        </w:rPr>
      </w:pPr>
      <w:r w:rsidRPr="00F92F64">
        <w:rPr>
          <w:sz w:val="28"/>
          <w:szCs w:val="28"/>
        </w:rPr>
        <w:t>- Lực xiết bứt đầu bulông:</w:t>
      </w:r>
    </w:p>
    <w:p w14:paraId="1172704D" w14:textId="77777777" w:rsidR="008E72AC" w:rsidRPr="00F92F64" w:rsidRDefault="008E72AC" w:rsidP="008E72AC">
      <w:pPr>
        <w:rPr>
          <w:sz w:val="28"/>
          <w:szCs w:val="28"/>
        </w:rPr>
      </w:pPr>
      <w:r w:rsidRPr="00F92F64">
        <w:rPr>
          <w:sz w:val="28"/>
          <w:szCs w:val="28"/>
        </w:rPr>
        <w:t>+   IPC 95 – 35: 18 ± 10% Nm</w:t>
      </w:r>
    </w:p>
    <w:p w14:paraId="6E4AFB3C" w14:textId="77777777" w:rsidR="008E72AC" w:rsidRPr="00F92F64" w:rsidRDefault="008E72AC" w:rsidP="008E72AC">
      <w:pPr>
        <w:rPr>
          <w:sz w:val="28"/>
          <w:szCs w:val="28"/>
        </w:rPr>
      </w:pPr>
      <w:r w:rsidRPr="00F92F64">
        <w:rPr>
          <w:sz w:val="28"/>
          <w:szCs w:val="28"/>
        </w:rPr>
        <w:t>+   IPC 95 – 70: 18 ± 10% Nm</w:t>
      </w:r>
    </w:p>
    <w:p w14:paraId="4D950EA7" w14:textId="77777777" w:rsidR="008E72AC" w:rsidRPr="00F92F64" w:rsidRDefault="008E72AC" w:rsidP="008E72AC">
      <w:pPr>
        <w:rPr>
          <w:sz w:val="28"/>
          <w:szCs w:val="28"/>
        </w:rPr>
      </w:pPr>
      <w:r w:rsidRPr="00F92F64">
        <w:rPr>
          <w:sz w:val="28"/>
          <w:szCs w:val="28"/>
        </w:rPr>
        <w:t>+   IPC 95 – 95: 18 ± 10% Nm</w:t>
      </w:r>
    </w:p>
    <w:p w14:paraId="6A5FFF32" w14:textId="77777777" w:rsidR="008E72AC" w:rsidRPr="00F92F64" w:rsidRDefault="008E72AC" w:rsidP="008E72AC">
      <w:pPr>
        <w:rPr>
          <w:sz w:val="28"/>
          <w:szCs w:val="28"/>
        </w:rPr>
      </w:pPr>
      <w:r w:rsidRPr="00F92F64">
        <w:rPr>
          <w:sz w:val="28"/>
          <w:szCs w:val="28"/>
        </w:rPr>
        <w:t>+   IPC 120 – 120: 18 ± 10% Nm</w:t>
      </w:r>
    </w:p>
    <w:p w14:paraId="7FCE1BE5" w14:textId="77777777" w:rsidR="008E72AC" w:rsidRPr="00F92F64" w:rsidRDefault="008E72AC" w:rsidP="008E72AC">
      <w:pPr>
        <w:rPr>
          <w:sz w:val="28"/>
          <w:szCs w:val="28"/>
        </w:rPr>
      </w:pPr>
      <w:r w:rsidRPr="00F92F64">
        <w:rPr>
          <w:sz w:val="28"/>
          <w:szCs w:val="28"/>
        </w:rPr>
        <w:t>+   IPC 185 – 150: 18 ± 10% Nm</w:t>
      </w:r>
    </w:p>
    <w:p w14:paraId="21110E43" w14:textId="77777777" w:rsidR="008E72AC" w:rsidRPr="00F92F64" w:rsidRDefault="008E72AC" w:rsidP="008E72AC">
      <w:pPr>
        <w:rPr>
          <w:sz w:val="28"/>
          <w:szCs w:val="28"/>
        </w:rPr>
      </w:pPr>
      <w:r w:rsidRPr="00F92F64">
        <w:rPr>
          <w:sz w:val="28"/>
          <w:szCs w:val="28"/>
        </w:rPr>
        <w:t>- Tiết diện danh định của dây dẫn: Trục chính cáp nhôm LV-ABC /</w:t>
      </w:r>
    </w:p>
    <w:p w14:paraId="265CF3BD" w14:textId="77777777" w:rsidR="008E72AC" w:rsidRPr="00F92F64" w:rsidRDefault="008E72AC" w:rsidP="008E72AC">
      <w:pPr>
        <w:rPr>
          <w:sz w:val="28"/>
          <w:szCs w:val="28"/>
        </w:rPr>
      </w:pPr>
      <w:r w:rsidRPr="00F92F64">
        <w:rPr>
          <w:sz w:val="28"/>
          <w:szCs w:val="28"/>
        </w:rPr>
        <w:t>Nhánh rẽ cáp nhôm LV-ABC (mm2)</w:t>
      </w:r>
    </w:p>
    <w:p w14:paraId="56FF5381" w14:textId="77777777" w:rsidR="008E72AC" w:rsidRPr="00F92F64" w:rsidRDefault="008E72AC" w:rsidP="008E72AC">
      <w:pPr>
        <w:rPr>
          <w:sz w:val="28"/>
          <w:szCs w:val="28"/>
        </w:rPr>
      </w:pPr>
      <w:r w:rsidRPr="00F92F64">
        <w:rPr>
          <w:sz w:val="28"/>
          <w:szCs w:val="28"/>
        </w:rPr>
        <w:t>+   IPC 95 – 35: 35 – 95 / 6 – 35 (mm2)</w:t>
      </w:r>
    </w:p>
    <w:p w14:paraId="1C335E66" w14:textId="77777777" w:rsidR="008E72AC" w:rsidRPr="00F92F64" w:rsidRDefault="008E72AC" w:rsidP="008E72AC">
      <w:pPr>
        <w:rPr>
          <w:sz w:val="28"/>
          <w:szCs w:val="28"/>
        </w:rPr>
      </w:pPr>
      <w:r w:rsidRPr="00F92F64">
        <w:rPr>
          <w:sz w:val="28"/>
          <w:szCs w:val="28"/>
        </w:rPr>
        <w:t xml:space="preserve">+   IPC 95 – 70: 35 – 95 / 6 – 70 (mm2) </w:t>
      </w:r>
    </w:p>
    <w:p w14:paraId="79B91D0F" w14:textId="77777777" w:rsidR="008E72AC" w:rsidRPr="00F92F64" w:rsidRDefault="008E72AC" w:rsidP="008E72AC">
      <w:pPr>
        <w:rPr>
          <w:sz w:val="28"/>
          <w:szCs w:val="28"/>
        </w:rPr>
      </w:pPr>
      <w:r w:rsidRPr="00F92F64">
        <w:rPr>
          <w:sz w:val="28"/>
          <w:szCs w:val="28"/>
        </w:rPr>
        <w:t>+   IPC 95 – 95: 35 – 95 / 6 – 95 (mm2)</w:t>
      </w:r>
    </w:p>
    <w:p w14:paraId="4D9CB685" w14:textId="77777777" w:rsidR="008E72AC" w:rsidRPr="00F92F64" w:rsidRDefault="008E72AC" w:rsidP="008E72AC">
      <w:pPr>
        <w:rPr>
          <w:sz w:val="28"/>
          <w:szCs w:val="28"/>
        </w:rPr>
      </w:pPr>
      <w:r w:rsidRPr="00F92F64">
        <w:rPr>
          <w:sz w:val="28"/>
          <w:szCs w:val="28"/>
        </w:rPr>
        <w:lastRenderedPageBreak/>
        <w:t>+   IPC 120 – 120: 35 – 120 / 6 – 120 (mm2)</w:t>
      </w:r>
    </w:p>
    <w:p w14:paraId="1012DFB7" w14:textId="77777777" w:rsidR="008E72AC" w:rsidRPr="00F92F64" w:rsidRDefault="008E72AC" w:rsidP="008E72AC">
      <w:pPr>
        <w:rPr>
          <w:sz w:val="28"/>
          <w:szCs w:val="28"/>
        </w:rPr>
      </w:pPr>
      <w:r w:rsidRPr="00F92F64">
        <w:rPr>
          <w:sz w:val="28"/>
          <w:szCs w:val="28"/>
        </w:rPr>
        <w:t>+   IPC 185 – 150: 50 – 185 / 6 – 150 (mm2)</w:t>
      </w:r>
    </w:p>
    <w:p w14:paraId="3F1D2953" w14:textId="77777777" w:rsidR="008E72AC" w:rsidRPr="00F92F64" w:rsidRDefault="008E72AC" w:rsidP="008E72AC">
      <w:pPr>
        <w:rPr>
          <w:sz w:val="28"/>
          <w:szCs w:val="28"/>
        </w:rPr>
      </w:pPr>
      <w:r w:rsidRPr="00F92F64">
        <w:rPr>
          <w:sz w:val="28"/>
          <w:szCs w:val="28"/>
        </w:rPr>
        <w:t>- Dòng định mức liên tục của kẹp: Phải lớn hơn hoặc bằng dòng định mức của dây nhôm vặn xoắn LV-ABC tương ứng</w:t>
      </w:r>
    </w:p>
    <w:p w14:paraId="5CC737AE" w14:textId="77777777" w:rsidR="008E72AC" w:rsidRPr="00F92F64" w:rsidRDefault="008E72AC" w:rsidP="008E72AC">
      <w:pPr>
        <w:rPr>
          <w:sz w:val="28"/>
          <w:szCs w:val="28"/>
        </w:rPr>
      </w:pPr>
      <w:r w:rsidRPr="00F92F64">
        <w:rPr>
          <w:sz w:val="28"/>
          <w:szCs w:val="28"/>
        </w:rPr>
        <w:t xml:space="preserve">+   IPC 95 – 35: ≥ 175A </w:t>
      </w:r>
    </w:p>
    <w:p w14:paraId="61B008F1" w14:textId="77777777" w:rsidR="008E72AC" w:rsidRPr="00F92F64" w:rsidRDefault="008E72AC" w:rsidP="008E72AC">
      <w:pPr>
        <w:rPr>
          <w:sz w:val="28"/>
          <w:szCs w:val="28"/>
        </w:rPr>
      </w:pPr>
      <w:r w:rsidRPr="00F92F64">
        <w:rPr>
          <w:sz w:val="28"/>
          <w:szCs w:val="28"/>
        </w:rPr>
        <w:t xml:space="preserve">+   IPC 95 – 70: ≥ 270A </w:t>
      </w:r>
    </w:p>
    <w:p w14:paraId="3953F39F" w14:textId="77777777" w:rsidR="008E72AC" w:rsidRPr="00F92F64" w:rsidRDefault="008E72AC" w:rsidP="008E72AC">
      <w:pPr>
        <w:rPr>
          <w:sz w:val="28"/>
          <w:szCs w:val="28"/>
        </w:rPr>
      </w:pPr>
      <w:r w:rsidRPr="00F92F64">
        <w:rPr>
          <w:sz w:val="28"/>
          <w:szCs w:val="28"/>
        </w:rPr>
        <w:t>+   IPC 95 – 95: ≥ 270A</w:t>
      </w:r>
    </w:p>
    <w:p w14:paraId="64B5EE14" w14:textId="77777777" w:rsidR="008E72AC" w:rsidRPr="00F92F64" w:rsidRDefault="008E72AC" w:rsidP="008E72AC">
      <w:pPr>
        <w:rPr>
          <w:sz w:val="28"/>
          <w:szCs w:val="28"/>
        </w:rPr>
      </w:pPr>
      <w:r w:rsidRPr="00F92F64">
        <w:rPr>
          <w:sz w:val="28"/>
          <w:szCs w:val="28"/>
        </w:rPr>
        <w:t>+   IPC 120 – 120: ≥ 350A</w:t>
      </w:r>
    </w:p>
    <w:p w14:paraId="327B74DF" w14:textId="77777777" w:rsidR="008E72AC" w:rsidRPr="00F92F64" w:rsidRDefault="008E72AC" w:rsidP="008E72AC">
      <w:pPr>
        <w:rPr>
          <w:sz w:val="28"/>
          <w:szCs w:val="28"/>
        </w:rPr>
      </w:pPr>
      <w:r w:rsidRPr="00F92F64">
        <w:rPr>
          <w:sz w:val="28"/>
          <w:szCs w:val="28"/>
        </w:rPr>
        <w:t>+   IPC 185 – 150: ≥ 450A</w:t>
      </w:r>
    </w:p>
    <w:p w14:paraId="453F4F4D" w14:textId="77777777" w:rsidR="008E72AC" w:rsidRPr="00F92F64" w:rsidRDefault="008E72AC" w:rsidP="008E72AC">
      <w:pPr>
        <w:rPr>
          <w:sz w:val="28"/>
          <w:szCs w:val="28"/>
        </w:rPr>
      </w:pPr>
      <w:r w:rsidRPr="00F92F64">
        <w:rPr>
          <w:sz w:val="28"/>
          <w:szCs w:val="28"/>
        </w:rPr>
        <w:t>- Độ bền điện môi và chống thấm nước ở 50Hz trong 1 phút, trong nước (kẹp IPC phải được ngâm trong nước 30 phút trước khi thử nghiệm): 6KV</w:t>
      </w:r>
    </w:p>
    <w:p w14:paraId="28D210F8" w14:textId="77777777" w:rsidR="008E72AC" w:rsidRPr="00F92F64" w:rsidRDefault="008E72AC" w:rsidP="008E72AC">
      <w:pPr>
        <w:rPr>
          <w:sz w:val="28"/>
          <w:szCs w:val="28"/>
        </w:rPr>
      </w:pPr>
      <w:r w:rsidRPr="00F92F64">
        <w:rPr>
          <w:sz w:val="28"/>
          <w:szCs w:val="28"/>
        </w:rPr>
        <w:t>- Nắp bịt đầu cáp: Làm bằng vật liệu cao su đàn hồi. Kẹp IPC kèm theo nắp bịt đầu cáp để bảo vệ cáp chống thấm nước. Các nắp bịt đầu cáp này không được rời khỏi thân của nối bọc cách điện ngay cả khi không sử dụng.</w:t>
      </w:r>
    </w:p>
    <w:p w14:paraId="1DE1C553" w14:textId="77777777" w:rsidR="008E72AC" w:rsidRPr="00F92F64" w:rsidRDefault="008E72AC" w:rsidP="008E72AC">
      <w:pPr>
        <w:rPr>
          <w:sz w:val="28"/>
          <w:szCs w:val="28"/>
        </w:rPr>
      </w:pPr>
      <w:r w:rsidRPr="00F92F64">
        <w:rPr>
          <w:sz w:val="28"/>
          <w:szCs w:val="28"/>
        </w:rPr>
        <w:t>- Nhiệt độ môi trường cực đại: 45</w:t>
      </w:r>
      <w:r w:rsidRPr="00F92F64">
        <w:rPr>
          <w:sz w:val="28"/>
          <w:szCs w:val="28"/>
        </w:rPr>
        <w:softHyphen/>
      </w:r>
      <w:r w:rsidRPr="00F92F64">
        <w:rPr>
          <w:sz w:val="28"/>
          <w:szCs w:val="28"/>
        </w:rPr>
        <w:softHyphen/>
      </w:r>
      <w:r w:rsidRPr="00F92F64">
        <w:rPr>
          <w:sz w:val="28"/>
          <w:szCs w:val="28"/>
          <w:vertAlign w:val="superscript"/>
        </w:rPr>
        <w:t>o</w:t>
      </w:r>
      <w:r w:rsidRPr="00F92F64">
        <w:rPr>
          <w:sz w:val="28"/>
          <w:szCs w:val="28"/>
        </w:rPr>
        <w:t>C</w:t>
      </w:r>
    </w:p>
    <w:p w14:paraId="795BC2B6" w14:textId="77777777" w:rsidR="008E72AC" w:rsidRPr="00F92F64" w:rsidRDefault="008E72AC" w:rsidP="008E72AC">
      <w:pPr>
        <w:rPr>
          <w:sz w:val="28"/>
          <w:szCs w:val="28"/>
        </w:rPr>
      </w:pPr>
      <w:r w:rsidRPr="00F92F64">
        <w:rPr>
          <w:sz w:val="28"/>
          <w:szCs w:val="28"/>
        </w:rPr>
        <w:t>- Độ ẩm môi trường tương đối cực đại: 100%</w:t>
      </w:r>
    </w:p>
    <w:p w14:paraId="5049BDD9" w14:textId="77777777" w:rsidR="008E72AC" w:rsidRPr="00F92F64" w:rsidRDefault="008E72AC" w:rsidP="008E72AC">
      <w:pPr>
        <w:rPr>
          <w:sz w:val="28"/>
          <w:szCs w:val="28"/>
        </w:rPr>
      </w:pPr>
      <w:r w:rsidRPr="00F92F64">
        <w:rPr>
          <w:sz w:val="28"/>
          <w:szCs w:val="28"/>
        </w:rPr>
        <w:t>- Ghi nhãn: Kẹp phải được ghi nhãn với các nội dung sau:</w:t>
      </w:r>
    </w:p>
    <w:p w14:paraId="3804FFE1" w14:textId="77777777" w:rsidR="008E72AC" w:rsidRPr="00F92F64" w:rsidRDefault="008E72AC" w:rsidP="008E72AC">
      <w:pPr>
        <w:rPr>
          <w:sz w:val="28"/>
          <w:szCs w:val="28"/>
        </w:rPr>
      </w:pPr>
      <w:r w:rsidRPr="00F92F64">
        <w:rPr>
          <w:sz w:val="28"/>
          <w:szCs w:val="28"/>
        </w:rPr>
        <w:t>+ Nhãn hiệu/tên nhà sản xuất</w:t>
      </w:r>
    </w:p>
    <w:p w14:paraId="32D9309B" w14:textId="77777777" w:rsidR="008E72AC" w:rsidRPr="00F92F64" w:rsidRDefault="008E72AC" w:rsidP="008E72AC">
      <w:pPr>
        <w:rPr>
          <w:sz w:val="28"/>
          <w:szCs w:val="28"/>
        </w:rPr>
      </w:pPr>
      <w:r w:rsidRPr="00F92F64">
        <w:rPr>
          <w:sz w:val="28"/>
          <w:szCs w:val="28"/>
        </w:rPr>
        <w:t>+ Tiết diện lớn nhất/nhỏ nhất của dây chính và dây rẽ…</w:t>
      </w:r>
    </w:p>
    <w:p w14:paraId="512A8A4A" w14:textId="77777777" w:rsidR="008E72AC" w:rsidRPr="00F92F64" w:rsidRDefault="008E72AC" w:rsidP="008E72AC">
      <w:pPr>
        <w:rPr>
          <w:sz w:val="28"/>
          <w:szCs w:val="28"/>
        </w:rPr>
      </w:pPr>
      <w:r w:rsidRPr="00F92F64">
        <w:rPr>
          <w:sz w:val="28"/>
          <w:szCs w:val="28"/>
        </w:rPr>
        <w:t>(việc ghi nhãn phải đảm bảo rõ và bền)</w:t>
      </w:r>
    </w:p>
    <w:p w14:paraId="68082CDF" w14:textId="77777777" w:rsidR="008E72AC" w:rsidRPr="00F92F64" w:rsidRDefault="008E72AC" w:rsidP="008E72AC">
      <w:pPr>
        <w:keepNext/>
        <w:numPr>
          <w:ilvl w:val="4"/>
          <w:numId w:val="52"/>
        </w:numPr>
        <w:tabs>
          <w:tab w:val="left" w:pos="284"/>
        </w:tabs>
        <w:spacing w:before="60" w:after="60" w:line="288" w:lineRule="auto"/>
        <w:ind w:left="0" w:firstLine="284"/>
        <w:jc w:val="both"/>
        <w:outlineLvl w:val="4"/>
        <w:rPr>
          <w:b/>
          <w:sz w:val="28"/>
          <w:szCs w:val="28"/>
        </w:rPr>
      </w:pPr>
      <w:r w:rsidRPr="00F92F64">
        <w:rPr>
          <w:b/>
          <w:sz w:val="28"/>
          <w:szCs w:val="28"/>
        </w:rPr>
        <w:t>Yêu cầu về thử nghiệm:</w:t>
      </w:r>
    </w:p>
    <w:p w14:paraId="1CAE47BF" w14:textId="77777777" w:rsidR="008E72AC" w:rsidRPr="00F92F64" w:rsidRDefault="008E72AC" w:rsidP="008E72AC">
      <w:pPr>
        <w:keepNext/>
        <w:numPr>
          <w:ilvl w:val="5"/>
          <w:numId w:val="52"/>
        </w:numPr>
        <w:tabs>
          <w:tab w:val="left" w:pos="284"/>
        </w:tabs>
        <w:spacing w:before="60" w:line="360" w:lineRule="auto"/>
        <w:ind w:left="0" w:firstLine="284"/>
        <w:jc w:val="both"/>
        <w:outlineLvl w:val="5"/>
        <w:rPr>
          <w:b/>
          <w:i/>
          <w:color w:val="FF00FF"/>
          <w:sz w:val="28"/>
          <w:szCs w:val="28"/>
        </w:rPr>
      </w:pPr>
      <w:r w:rsidRPr="00F92F64">
        <w:rPr>
          <w:b/>
          <w:i/>
          <w:color w:val="FF00FF"/>
          <w:sz w:val="28"/>
          <w:szCs w:val="28"/>
        </w:rPr>
        <w:t>Thử nghiệm xuất xưởng</w:t>
      </w:r>
    </w:p>
    <w:p w14:paraId="650330F8" w14:textId="77777777" w:rsidR="008E72AC" w:rsidRPr="00F92F64" w:rsidRDefault="008E72AC" w:rsidP="008E72AC">
      <w:pPr>
        <w:rPr>
          <w:sz w:val="28"/>
          <w:szCs w:val="28"/>
        </w:rPr>
      </w:pPr>
      <w:r w:rsidRPr="00F92F64">
        <w:rPr>
          <w:sz w:val="28"/>
          <w:szCs w:val="28"/>
        </w:rPr>
        <w:t>- Phải có biên bản thử nghiệm thường xuyên thực hiện bởi nhà sản xuất</w:t>
      </w:r>
    </w:p>
    <w:p w14:paraId="467A77FB" w14:textId="77777777" w:rsidR="008E72AC" w:rsidRPr="00F92F64" w:rsidRDefault="008E72AC" w:rsidP="008E72AC">
      <w:pPr>
        <w:rPr>
          <w:sz w:val="28"/>
          <w:szCs w:val="28"/>
        </w:rPr>
      </w:pPr>
      <w:r w:rsidRPr="00F92F64">
        <w:rPr>
          <w:sz w:val="28"/>
          <w:szCs w:val="28"/>
        </w:rPr>
        <w:t>trên sản phẩm cung cấp tại nhà máy của nhà sản xuất để chứng minh sản phẩm phù hợp với đặc tính kỹ thuật của hợp đồng. Biên bản này thực theo tiêu chuẩn HN 33-S-63 hoặc tiêu chuẩn tương đương, bao gồm các hạng mục:</w:t>
      </w:r>
    </w:p>
    <w:p w14:paraId="6359A283" w14:textId="77777777" w:rsidR="008E72AC" w:rsidRPr="00F92F64" w:rsidRDefault="008E72AC" w:rsidP="008E72AC">
      <w:pPr>
        <w:rPr>
          <w:sz w:val="28"/>
          <w:szCs w:val="28"/>
        </w:rPr>
      </w:pPr>
      <w:r w:rsidRPr="00F92F64">
        <w:rPr>
          <w:sz w:val="28"/>
          <w:szCs w:val="28"/>
        </w:rPr>
        <w:t>+ Kiểm tra ngoại quan (trơn nhẵn và không có khuyết tật)</w:t>
      </w:r>
    </w:p>
    <w:p w14:paraId="00BC5CA0" w14:textId="77777777" w:rsidR="008E72AC" w:rsidRPr="00F92F64" w:rsidRDefault="008E72AC" w:rsidP="008E72AC">
      <w:pPr>
        <w:rPr>
          <w:sz w:val="28"/>
          <w:szCs w:val="28"/>
        </w:rPr>
      </w:pPr>
      <w:r w:rsidRPr="00F92F64">
        <w:rPr>
          <w:sz w:val="28"/>
          <w:szCs w:val="28"/>
        </w:rPr>
        <w:t>+ Đo kích thước</w:t>
      </w:r>
    </w:p>
    <w:p w14:paraId="553A2237" w14:textId="77777777" w:rsidR="008E72AC" w:rsidRPr="00F92F64" w:rsidRDefault="008E72AC" w:rsidP="008E72AC">
      <w:pPr>
        <w:rPr>
          <w:sz w:val="28"/>
          <w:szCs w:val="28"/>
        </w:rPr>
      </w:pPr>
      <w:r w:rsidRPr="00F92F64">
        <w:rPr>
          <w:sz w:val="28"/>
          <w:szCs w:val="28"/>
        </w:rPr>
        <w:t>+ Thử nghiệm độ bền cơ</w:t>
      </w:r>
    </w:p>
    <w:p w14:paraId="323F8BBF" w14:textId="77777777" w:rsidR="008E72AC" w:rsidRPr="00F92F64" w:rsidRDefault="008E72AC" w:rsidP="008E72AC">
      <w:pPr>
        <w:rPr>
          <w:sz w:val="28"/>
          <w:szCs w:val="28"/>
        </w:rPr>
      </w:pPr>
      <w:r w:rsidRPr="00F92F64">
        <w:rPr>
          <w:sz w:val="28"/>
          <w:szCs w:val="28"/>
        </w:rPr>
        <w:t>+ Độ bền điện môi và thử nghiệm chống thấm nước</w:t>
      </w:r>
    </w:p>
    <w:p w14:paraId="4AE0F5AE" w14:textId="77777777" w:rsidR="008E72AC" w:rsidRPr="00F92F64" w:rsidRDefault="008E72AC" w:rsidP="008E72AC">
      <w:pPr>
        <w:keepNext/>
        <w:numPr>
          <w:ilvl w:val="5"/>
          <w:numId w:val="52"/>
        </w:numPr>
        <w:tabs>
          <w:tab w:val="left" w:pos="284"/>
        </w:tabs>
        <w:spacing w:before="60" w:line="360" w:lineRule="auto"/>
        <w:ind w:left="0" w:firstLine="284"/>
        <w:jc w:val="both"/>
        <w:outlineLvl w:val="5"/>
        <w:rPr>
          <w:b/>
          <w:i/>
          <w:color w:val="FF00FF"/>
          <w:sz w:val="28"/>
          <w:szCs w:val="28"/>
        </w:rPr>
      </w:pPr>
      <w:r w:rsidRPr="00F92F64">
        <w:rPr>
          <w:b/>
          <w:i/>
          <w:color w:val="FF00FF"/>
          <w:sz w:val="28"/>
          <w:szCs w:val="28"/>
        </w:rPr>
        <w:t>Thử nghiệm điển hình</w:t>
      </w:r>
    </w:p>
    <w:p w14:paraId="333DDF24" w14:textId="77777777" w:rsidR="008E72AC" w:rsidRPr="00F92F64" w:rsidRDefault="008E72AC" w:rsidP="008E72AC">
      <w:pPr>
        <w:rPr>
          <w:sz w:val="28"/>
          <w:szCs w:val="28"/>
        </w:rPr>
      </w:pPr>
      <w:r w:rsidRPr="00F92F64">
        <w:rPr>
          <w:sz w:val="28"/>
          <w:szCs w:val="28"/>
        </w:rPr>
        <w:t>-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HN 33-S- 63, IEC 61284 hoặc tiêu chuẩn tương đương, bao gồm các hạng mục:</w:t>
      </w:r>
    </w:p>
    <w:p w14:paraId="67A63421" w14:textId="77777777" w:rsidR="008E72AC" w:rsidRPr="00F92F64" w:rsidRDefault="008E72AC" w:rsidP="008E72AC">
      <w:pPr>
        <w:rPr>
          <w:sz w:val="28"/>
          <w:szCs w:val="28"/>
        </w:rPr>
      </w:pPr>
      <w:r w:rsidRPr="00F92F64">
        <w:rPr>
          <w:sz w:val="28"/>
          <w:szCs w:val="28"/>
        </w:rPr>
        <w:t>+ Thử nghiệm độ bền cơ</w:t>
      </w:r>
    </w:p>
    <w:p w14:paraId="6E2ABDD6" w14:textId="77777777" w:rsidR="008E72AC" w:rsidRPr="00F92F64" w:rsidRDefault="008E72AC" w:rsidP="008E72AC">
      <w:pPr>
        <w:rPr>
          <w:sz w:val="28"/>
          <w:szCs w:val="28"/>
        </w:rPr>
      </w:pPr>
      <w:r w:rsidRPr="00F92F64">
        <w:rPr>
          <w:sz w:val="28"/>
          <w:szCs w:val="28"/>
        </w:rPr>
        <w:t>+ Độ bền điện môi và thử nghiệm chống thấm nước</w:t>
      </w:r>
    </w:p>
    <w:p w14:paraId="78C1B180" w14:textId="77777777" w:rsidR="008E72AC" w:rsidRPr="00F92F64" w:rsidRDefault="008E72AC" w:rsidP="008E72AC">
      <w:pPr>
        <w:rPr>
          <w:sz w:val="28"/>
          <w:szCs w:val="28"/>
        </w:rPr>
      </w:pPr>
      <w:r w:rsidRPr="00F92F64">
        <w:rPr>
          <w:sz w:val="28"/>
          <w:szCs w:val="28"/>
        </w:rPr>
        <w:t>+ Thử lão hóa khí hậu</w:t>
      </w:r>
    </w:p>
    <w:p w14:paraId="39C377F5" w14:textId="77777777" w:rsidR="008E72AC" w:rsidRPr="00F92F64" w:rsidRDefault="008E72AC" w:rsidP="008E72AC">
      <w:pPr>
        <w:rPr>
          <w:sz w:val="28"/>
          <w:szCs w:val="28"/>
        </w:rPr>
      </w:pPr>
      <w:r w:rsidRPr="00F92F64">
        <w:rPr>
          <w:sz w:val="28"/>
          <w:szCs w:val="28"/>
        </w:rPr>
        <w:t>+ Thử lắp đặt ở nhiệt độ thấp</w:t>
      </w:r>
    </w:p>
    <w:p w14:paraId="1ADDC09B" w14:textId="77777777" w:rsidR="008E72AC" w:rsidRPr="00F92F64" w:rsidRDefault="008E72AC" w:rsidP="008E72AC">
      <w:pPr>
        <w:rPr>
          <w:sz w:val="28"/>
          <w:szCs w:val="28"/>
        </w:rPr>
      </w:pPr>
      <w:r w:rsidRPr="00F92F64">
        <w:rPr>
          <w:sz w:val="28"/>
          <w:szCs w:val="28"/>
        </w:rPr>
        <w:t>+ Thử chống ăn mòn</w:t>
      </w:r>
    </w:p>
    <w:p w14:paraId="4832C28A" w14:textId="77777777" w:rsidR="008E72AC" w:rsidRPr="00F92F64" w:rsidRDefault="008E72AC" w:rsidP="008E72AC">
      <w:pPr>
        <w:rPr>
          <w:sz w:val="28"/>
          <w:szCs w:val="28"/>
        </w:rPr>
      </w:pPr>
      <w:r w:rsidRPr="00F92F64">
        <w:rPr>
          <w:sz w:val="28"/>
          <w:szCs w:val="28"/>
        </w:rPr>
        <w:t>+ Thử lão hóa về điện</w:t>
      </w:r>
    </w:p>
    <w:p w14:paraId="5E5E05DE" w14:textId="77777777" w:rsidR="008E72AC" w:rsidRPr="00F92F64" w:rsidRDefault="008E72AC" w:rsidP="008E72AC">
      <w:pPr>
        <w:rPr>
          <w:sz w:val="28"/>
          <w:szCs w:val="28"/>
        </w:rPr>
      </w:pPr>
      <w:r w:rsidRPr="00F92F64">
        <w:rPr>
          <w:sz w:val="28"/>
          <w:szCs w:val="28"/>
        </w:rPr>
        <w:t>+ Độ tăng nhiệt khi mang dòng định mức</w:t>
      </w:r>
    </w:p>
    <w:p w14:paraId="5813F867" w14:textId="77777777" w:rsidR="008E72AC" w:rsidRPr="00F92F64" w:rsidRDefault="008E72AC" w:rsidP="008E72AC">
      <w:pPr>
        <w:rPr>
          <w:sz w:val="28"/>
          <w:szCs w:val="28"/>
        </w:rPr>
      </w:pPr>
      <w:r w:rsidRPr="00F92F64">
        <w:rPr>
          <w:sz w:val="28"/>
          <w:szCs w:val="28"/>
        </w:rPr>
        <w:t xml:space="preserve">- Trong trường hợp biên bản thử nghiệm điển hình được thực hiện bởi nhà sản xuất, kết quả thử nghiệm phải được chứng kiến/chứng nhận bởi đại diện của một </w:t>
      </w:r>
      <w:r w:rsidRPr="00F92F64">
        <w:rPr>
          <w:sz w:val="28"/>
          <w:szCs w:val="28"/>
        </w:rPr>
        <w:lastRenderedPageBreak/>
        <w:t>đơn vị thử nghiệm độc lập quốc tế (như KEMA, CESI, SGS…) hoặc phòng thử nghiệm của nhà sản xuất được chứng nhận bởi đơn vị chứng nhận quốc tế phù hợp với tiêu chuẩn ISO/IEC 17025.</w:t>
      </w:r>
    </w:p>
    <w:p w14:paraId="112D70B2" w14:textId="77777777" w:rsidR="008E72AC" w:rsidRPr="00F92F64" w:rsidRDefault="008E72AC" w:rsidP="008E72AC">
      <w:pPr>
        <w:rPr>
          <w:sz w:val="28"/>
          <w:szCs w:val="28"/>
        </w:rPr>
      </w:pPr>
      <w:r w:rsidRPr="00F92F64">
        <w:rPr>
          <w:sz w:val="28"/>
          <w:szCs w:val="28"/>
        </w:rPr>
        <w:t>- 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14:paraId="17491803" w14:textId="77777777" w:rsidR="008E72AC" w:rsidRPr="00F92F64" w:rsidRDefault="008E72AC" w:rsidP="008E72AC">
      <w:pPr>
        <w:keepNext/>
        <w:numPr>
          <w:ilvl w:val="4"/>
          <w:numId w:val="52"/>
        </w:numPr>
        <w:tabs>
          <w:tab w:val="left" w:pos="284"/>
        </w:tabs>
        <w:spacing w:before="60" w:after="60" w:line="288" w:lineRule="auto"/>
        <w:ind w:left="0" w:firstLine="284"/>
        <w:jc w:val="both"/>
        <w:outlineLvl w:val="4"/>
        <w:rPr>
          <w:b/>
          <w:sz w:val="28"/>
          <w:szCs w:val="28"/>
        </w:rPr>
      </w:pPr>
      <w:r w:rsidRPr="00F92F64">
        <w:rPr>
          <w:b/>
          <w:sz w:val="28"/>
          <w:szCs w:val="28"/>
        </w:rPr>
        <w:t>Bảng yêu cầu về đặc tính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612"/>
        <w:gridCol w:w="1350"/>
        <w:gridCol w:w="3578"/>
      </w:tblGrid>
      <w:tr w:rsidR="008E72AC" w:rsidRPr="00F92F64" w14:paraId="6243C782" w14:textId="77777777" w:rsidTr="00F82F69">
        <w:tc>
          <w:tcPr>
            <w:tcW w:w="0" w:type="auto"/>
            <w:vAlign w:val="center"/>
          </w:tcPr>
          <w:p w14:paraId="6A2AD92B" w14:textId="77777777" w:rsidR="008E72AC" w:rsidRPr="00F92F64" w:rsidRDefault="008E72AC" w:rsidP="00F82F69">
            <w:pPr>
              <w:jc w:val="center"/>
              <w:rPr>
                <w:sz w:val="28"/>
                <w:szCs w:val="28"/>
                <w:lang w:eastAsia="vi-VN"/>
              </w:rPr>
            </w:pPr>
            <w:r w:rsidRPr="00F92F64">
              <w:rPr>
                <w:sz w:val="28"/>
                <w:szCs w:val="28"/>
                <w:lang w:eastAsia="vi-VN"/>
              </w:rPr>
              <w:t>TT</w:t>
            </w:r>
          </w:p>
        </w:tc>
        <w:tc>
          <w:tcPr>
            <w:tcW w:w="3612" w:type="dxa"/>
            <w:vAlign w:val="center"/>
          </w:tcPr>
          <w:p w14:paraId="08DA3BAA" w14:textId="77777777" w:rsidR="008E72AC" w:rsidRPr="00F92F64" w:rsidRDefault="008E72AC" w:rsidP="00F82F69">
            <w:pPr>
              <w:rPr>
                <w:sz w:val="28"/>
                <w:szCs w:val="28"/>
                <w:lang w:eastAsia="vi-VN"/>
              </w:rPr>
            </w:pPr>
            <w:r w:rsidRPr="00F92F64">
              <w:rPr>
                <w:sz w:val="28"/>
                <w:szCs w:val="28"/>
                <w:lang w:eastAsia="vi-VN"/>
              </w:rPr>
              <w:t>Mô tả</w:t>
            </w:r>
          </w:p>
        </w:tc>
        <w:tc>
          <w:tcPr>
            <w:tcW w:w="1350" w:type="dxa"/>
            <w:vAlign w:val="center"/>
          </w:tcPr>
          <w:p w14:paraId="372F9198" w14:textId="77777777" w:rsidR="008E72AC" w:rsidRPr="00F92F64" w:rsidRDefault="008E72AC" w:rsidP="00F82F69">
            <w:pPr>
              <w:rPr>
                <w:sz w:val="28"/>
                <w:szCs w:val="28"/>
                <w:lang w:eastAsia="vi-VN"/>
              </w:rPr>
            </w:pPr>
            <w:r w:rsidRPr="00F92F64">
              <w:rPr>
                <w:sz w:val="28"/>
                <w:szCs w:val="28"/>
                <w:lang w:eastAsia="vi-VN"/>
              </w:rPr>
              <w:t>Đơn vị đo</w:t>
            </w:r>
          </w:p>
        </w:tc>
        <w:tc>
          <w:tcPr>
            <w:tcW w:w="3578" w:type="dxa"/>
            <w:vAlign w:val="center"/>
          </w:tcPr>
          <w:p w14:paraId="36F14DD5" w14:textId="77777777" w:rsidR="008E72AC" w:rsidRPr="00F92F64" w:rsidRDefault="008E72AC" w:rsidP="00F82F69">
            <w:pPr>
              <w:rPr>
                <w:sz w:val="28"/>
                <w:szCs w:val="28"/>
                <w:lang w:eastAsia="vi-VN"/>
              </w:rPr>
            </w:pPr>
            <w:r w:rsidRPr="00F92F64">
              <w:rPr>
                <w:sz w:val="28"/>
                <w:szCs w:val="28"/>
                <w:lang w:eastAsia="vi-VN"/>
              </w:rPr>
              <w:t>Yêu cầu</w:t>
            </w:r>
          </w:p>
        </w:tc>
      </w:tr>
      <w:tr w:rsidR="008E72AC" w:rsidRPr="00F92F64" w14:paraId="295C9740" w14:textId="77777777" w:rsidTr="00F82F69">
        <w:tc>
          <w:tcPr>
            <w:tcW w:w="0" w:type="auto"/>
          </w:tcPr>
          <w:p w14:paraId="5D49ABFA" w14:textId="77777777" w:rsidR="008E72AC" w:rsidRPr="00F92F64" w:rsidRDefault="008E72AC" w:rsidP="00F82F69">
            <w:pPr>
              <w:rPr>
                <w:sz w:val="28"/>
                <w:szCs w:val="28"/>
                <w:lang w:eastAsia="vi-VN"/>
              </w:rPr>
            </w:pPr>
            <w:r w:rsidRPr="00F92F64">
              <w:rPr>
                <w:sz w:val="28"/>
                <w:szCs w:val="28"/>
                <w:lang w:eastAsia="vi-VN"/>
              </w:rPr>
              <w:t>1</w:t>
            </w:r>
          </w:p>
        </w:tc>
        <w:tc>
          <w:tcPr>
            <w:tcW w:w="3612" w:type="dxa"/>
          </w:tcPr>
          <w:p w14:paraId="6E578948" w14:textId="77777777" w:rsidR="008E72AC" w:rsidRPr="00F92F64" w:rsidRDefault="008E72AC" w:rsidP="00F82F69">
            <w:pPr>
              <w:rPr>
                <w:sz w:val="28"/>
                <w:szCs w:val="28"/>
                <w:lang w:eastAsia="vi-VN"/>
              </w:rPr>
            </w:pPr>
            <w:r w:rsidRPr="00F92F64">
              <w:rPr>
                <w:sz w:val="28"/>
                <w:szCs w:val="28"/>
                <w:lang w:eastAsia="vi-VN"/>
              </w:rPr>
              <w:t>Nhà sản xuất</w:t>
            </w:r>
          </w:p>
        </w:tc>
        <w:tc>
          <w:tcPr>
            <w:tcW w:w="1350" w:type="dxa"/>
          </w:tcPr>
          <w:p w14:paraId="2F3A8BD7" w14:textId="77777777" w:rsidR="008E72AC" w:rsidRPr="00F92F64" w:rsidRDefault="008E72AC" w:rsidP="00F82F69">
            <w:pPr>
              <w:rPr>
                <w:sz w:val="28"/>
                <w:szCs w:val="28"/>
                <w:lang w:eastAsia="vi-VN"/>
              </w:rPr>
            </w:pPr>
          </w:p>
        </w:tc>
        <w:tc>
          <w:tcPr>
            <w:tcW w:w="3578" w:type="dxa"/>
          </w:tcPr>
          <w:p w14:paraId="7413742B" w14:textId="77777777" w:rsidR="008E72AC" w:rsidRPr="00F92F64" w:rsidRDefault="008E72AC" w:rsidP="00F82F69">
            <w:pPr>
              <w:rPr>
                <w:sz w:val="28"/>
                <w:szCs w:val="28"/>
                <w:lang w:eastAsia="vi-VN"/>
              </w:rPr>
            </w:pPr>
            <w:r w:rsidRPr="00F92F64">
              <w:rPr>
                <w:sz w:val="28"/>
                <w:szCs w:val="28"/>
                <w:lang w:eastAsia="vi-VN"/>
              </w:rPr>
              <w:t>Nêu cụ thể</w:t>
            </w:r>
          </w:p>
        </w:tc>
      </w:tr>
      <w:tr w:rsidR="008E72AC" w:rsidRPr="00F92F64" w14:paraId="7B5C434D" w14:textId="77777777" w:rsidTr="00F82F69">
        <w:tc>
          <w:tcPr>
            <w:tcW w:w="0" w:type="auto"/>
          </w:tcPr>
          <w:p w14:paraId="60232F04" w14:textId="77777777" w:rsidR="008E72AC" w:rsidRPr="00F92F64" w:rsidRDefault="008E72AC" w:rsidP="00F82F69">
            <w:pPr>
              <w:rPr>
                <w:sz w:val="28"/>
                <w:szCs w:val="28"/>
                <w:lang w:eastAsia="vi-VN"/>
              </w:rPr>
            </w:pPr>
            <w:r w:rsidRPr="00F92F64">
              <w:rPr>
                <w:sz w:val="28"/>
                <w:szCs w:val="28"/>
                <w:lang w:eastAsia="vi-VN"/>
              </w:rPr>
              <w:t>2</w:t>
            </w:r>
          </w:p>
        </w:tc>
        <w:tc>
          <w:tcPr>
            <w:tcW w:w="3612" w:type="dxa"/>
          </w:tcPr>
          <w:p w14:paraId="40CF9235" w14:textId="77777777" w:rsidR="008E72AC" w:rsidRPr="00F92F64" w:rsidRDefault="008E72AC" w:rsidP="00F82F69">
            <w:pPr>
              <w:rPr>
                <w:sz w:val="28"/>
                <w:szCs w:val="28"/>
                <w:lang w:eastAsia="vi-VN"/>
              </w:rPr>
            </w:pPr>
            <w:r w:rsidRPr="00F92F64">
              <w:rPr>
                <w:sz w:val="28"/>
                <w:szCs w:val="28"/>
                <w:lang w:eastAsia="vi-VN"/>
              </w:rPr>
              <w:t>Mã hiệu sản phẩm</w:t>
            </w:r>
          </w:p>
        </w:tc>
        <w:tc>
          <w:tcPr>
            <w:tcW w:w="1350" w:type="dxa"/>
          </w:tcPr>
          <w:p w14:paraId="7628C85A" w14:textId="77777777" w:rsidR="008E72AC" w:rsidRPr="00F92F64" w:rsidRDefault="008E72AC" w:rsidP="00F82F69">
            <w:pPr>
              <w:rPr>
                <w:sz w:val="28"/>
                <w:szCs w:val="28"/>
                <w:lang w:eastAsia="vi-VN"/>
              </w:rPr>
            </w:pPr>
          </w:p>
        </w:tc>
        <w:tc>
          <w:tcPr>
            <w:tcW w:w="3578" w:type="dxa"/>
          </w:tcPr>
          <w:p w14:paraId="159B2161" w14:textId="77777777" w:rsidR="008E72AC" w:rsidRPr="00F92F64" w:rsidRDefault="008E72AC" w:rsidP="00F82F69">
            <w:pPr>
              <w:rPr>
                <w:sz w:val="28"/>
                <w:szCs w:val="28"/>
                <w:lang w:eastAsia="vi-VN"/>
              </w:rPr>
            </w:pPr>
            <w:r w:rsidRPr="00F92F64">
              <w:rPr>
                <w:sz w:val="28"/>
                <w:szCs w:val="28"/>
                <w:lang w:eastAsia="vi-VN"/>
              </w:rPr>
              <w:t>Nêu cụ thể</w:t>
            </w:r>
          </w:p>
        </w:tc>
      </w:tr>
      <w:tr w:rsidR="008E72AC" w:rsidRPr="00F92F64" w14:paraId="373BDBDA" w14:textId="77777777" w:rsidTr="00F82F69">
        <w:tc>
          <w:tcPr>
            <w:tcW w:w="0" w:type="auto"/>
          </w:tcPr>
          <w:p w14:paraId="1D8EE29A" w14:textId="77777777" w:rsidR="008E72AC" w:rsidRPr="00F92F64" w:rsidRDefault="008E72AC" w:rsidP="00F82F69">
            <w:pPr>
              <w:rPr>
                <w:sz w:val="28"/>
                <w:szCs w:val="28"/>
                <w:lang w:eastAsia="vi-VN"/>
              </w:rPr>
            </w:pPr>
            <w:r w:rsidRPr="00F92F64">
              <w:rPr>
                <w:sz w:val="28"/>
                <w:szCs w:val="28"/>
                <w:lang w:eastAsia="vi-VN"/>
              </w:rPr>
              <w:t>3</w:t>
            </w:r>
          </w:p>
        </w:tc>
        <w:tc>
          <w:tcPr>
            <w:tcW w:w="3612" w:type="dxa"/>
          </w:tcPr>
          <w:p w14:paraId="0D97EAB7" w14:textId="77777777" w:rsidR="008E72AC" w:rsidRPr="00F92F64" w:rsidRDefault="008E72AC" w:rsidP="00F82F69">
            <w:pPr>
              <w:rPr>
                <w:sz w:val="28"/>
                <w:szCs w:val="28"/>
                <w:lang w:eastAsia="vi-VN"/>
              </w:rPr>
            </w:pPr>
            <w:r w:rsidRPr="00F92F64">
              <w:rPr>
                <w:sz w:val="28"/>
                <w:szCs w:val="28"/>
                <w:lang w:eastAsia="vi-VN"/>
              </w:rPr>
              <w:t>Nước sản xuất</w:t>
            </w:r>
          </w:p>
        </w:tc>
        <w:tc>
          <w:tcPr>
            <w:tcW w:w="1350" w:type="dxa"/>
          </w:tcPr>
          <w:p w14:paraId="18142DDF" w14:textId="77777777" w:rsidR="008E72AC" w:rsidRPr="00F92F64" w:rsidRDefault="008E72AC" w:rsidP="00F82F69">
            <w:pPr>
              <w:rPr>
                <w:sz w:val="28"/>
                <w:szCs w:val="28"/>
                <w:lang w:eastAsia="vi-VN"/>
              </w:rPr>
            </w:pPr>
          </w:p>
        </w:tc>
        <w:tc>
          <w:tcPr>
            <w:tcW w:w="3578" w:type="dxa"/>
          </w:tcPr>
          <w:p w14:paraId="5930911D" w14:textId="77777777" w:rsidR="008E72AC" w:rsidRPr="00F92F64" w:rsidRDefault="008E72AC" w:rsidP="00F82F69">
            <w:pPr>
              <w:rPr>
                <w:sz w:val="28"/>
                <w:szCs w:val="28"/>
                <w:lang w:eastAsia="vi-VN"/>
              </w:rPr>
            </w:pPr>
            <w:r w:rsidRPr="00F92F64">
              <w:rPr>
                <w:sz w:val="28"/>
                <w:szCs w:val="28"/>
                <w:lang w:eastAsia="vi-VN"/>
              </w:rPr>
              <w:t>Nêu cụ thể</w:t>
            </w:r>
          </w:p>
        </w:tc>
      </w:tr>
      <w:tr w:rsidR="008E72AC" w:rsidRPr="00F92F64" w14:paraId="604DF846" w14:textId="77777777" w:rsidTr="00F82F69">
        <w:tc>
          <w:tcPr>
            <w:tcW w:w="0" w:type="auto"/>
          </w:tcPr>
          <w:p w14:paraId="0E6E1DA1" w14:textId="77777777" w:rsidR="008E72AC" w:rsidRPr="00F92F64" w:rsidRDefault="008E72AC" w:rsidP="00F82F69">
            <w:pPr>
              <w:rPr>
                <w:sz w:val="28"/>
                <w:szCs w:val="28"/>
                <w:lang w:eastAsia="vi-VN"/>
              </w:rPr>
            </w:pPr>
            <w:r w:rsidRPr="00F92F64">
              <w:rPr>
                <w:sz w:val="28"/>
                <w:szCs w:val="28"/>
                <w:lang w:eastAsia="vi-VN"/>
              </w:rPr>
              <w:t>4</w:t>
            </w:r>
          </w:p>
        </w:tc>
        <w:tc>
          <w:tcPr>
            <w:tcW w:w="3612" w:type="dxa"/>
          </w:tcPr>
          <w:p w14:paraId="31735E64" w14:textId="77777777" w:rsidR="008E72AC" w:rsidRPr="00F92F64" w:rsidRDefault="008E72AC" w:rsidP="00F82F69">
            <w:pPr>
              <w:rPr>
                <w:sz w:val="28"/>
                <w:szCs w:val="28"/>
                <w:lang w:eastAsia="vi-VN"/>
              </w:rPr>
            </w:pPr>
            <w:r w:rsidRPr="00F92F64">
              <w:rPr>
                <w:sz w:val="28"/>
                <w:szCs w:val="28"/>
                <w:lang w:eastAsia="vi-VN"/>
              </w:rPr>
              <w:t>Tiêu chuẩn quản lý chất lượng</w:t>
            </w:r>
          </w:p>
        </w:tc>
        <w:tc>
          <w:tcPr>
            <w:tcW w:w="1350" w:type="dxa"/>
          </w:tcPr>
          <w:p w14:paraId="31F8DEF2" w14:textId="77777777" w:rsidR="008E72AC" w:rsidRPr="00F92F64" w:rsidRDefault="008E72AC" w:rsidP="00F82F69">
            <w:pPr>
              <w:rPr>
                <w:sz w:val="28"/>
                <w:szCs w:val="28"/>
                <w:lang w:eastAsia="vi-VN"/>
              </w:rPr>
            </w:pPr>
          </w:p>
        </w:tc>
        <w:tc>
          <w:tcPr>
            <w:tcW w:w="3578" w:type="dxa"/>
          </w:tcPr>
          <w:p w14:paraId="338DC1BB" w14:textId="77777777" w:rsidR="008E72AC" w:rsidRPr="00F92F64" w:rsidRDefault="008E72AC" w:rsidP="00F82F69">
            <w:pPr>
              <w:rPr>
                <w:sz w:val="28"/>
                <w:szCs w:val="28"/>
                <w:lang w:eastAsia="vi-VN"/>
              </w:rPr>
            </w:pPr>
            <w:r w:rsidRPr="00F92F64">
              <w:rPr>
                <w:sz w:val="28"/>
                <w:szCs w:val="28"/>
                <w:lang w:eastAsia="vi-VN"/>
              </w:rPr>
              <w:t>Nêu cụ thể</w:t>
            </w:r>
          </w:p>
        </w:tc>
      </w:tr>
      <w:tr w:rsidR="008E72AC" w:rsidRPr="00F92F64" w14:paraId="67CCB1FF" w14:textId="77777777" w:rsidTr="00F82F69">
        <w:tc>
          <w:tcPr>
            <w:tcW w:w="0" w:type="auto"/>
          </w:tcPr>
          <w:p w14:paraId="2A3A915D" w14:textId="77777777" w:rsidR="008E72AC" w:rsidRPr="00F92F64" w:rsidRDefault="008E72AC" w:rsidP="00F82F69">
            <w:pPr>
              <w:rPr>
                <w:sz w:val="28"/>
                <w:szCs w:val="28"/>
                <w:lang w:eastAsia="vi-VN"/>
              </w:rPr>
            </w:pPr>
            <w:r w:rsidRPr="00F92F64">
              <w:rPr>
                <w:sz w:val="28"/>
                <w:szCs w:val="28"/>
                <w:lang w:eastAsia="vi-VN"/>
              </w:rPr>
              <w:t>5</w:t>
            </w:r>
          </w:p>
        </w:tc>
        <w:tc>
          <w:tcPr>
            <w:tcW w:w="3612" w:type="dxa"/>
          </w:tcPr>
          <w:p w14:paraId="23E760E6" w14:textId="77777777" w:rsidR="008E72AC" w:rsidRPr="00F92F64" w:rsidRDefault="008E72AC" w:rsidP="00F82F69">
            <w:pPr>
              <w:rPr>
                <w:sz w:val="28"/>
                <w:szCs w:val="28"/>
                <w:lang w:eastAsia="vi-VN"/>
              </w:rPr>
            </w:pPr>
            <w:r w:rsidRPr="00F92F64">
              <w:rPr>
                <w:sz w:val="28"/>
                <w:szCs w:val="28"/>
                <w:lang w:eastAsia="vi-VN"/>
              </w:rPr>
              <w:t>Tiêu chuẩn áp dụng</w:t>
            </w:r>
          </w:p>
        </w:tc>
        <w:tc>
          <w:tcPr>
            <w:tcW w:w="1350" w:type="dxa"/>
          </w:tcPr>
          <w:p w14:paraId="7E7D0F4C" w14:textId="77777777" w:rsidR="008E72AC" w:rsidRPr="00F92F64" w:rsidRDefault="008E72AC" w:rsidP="00F82F69">
            <w:pPr>
              <w:rPr>
                <w:sz w:val="28"/>
                <w:szCs w:val="28"/>
                <w:lang w:eastAsia="vi-VN"/>
              </w:rPr>
            </w:pPr>
          </w:p>
        </w:tc>
        <w:tc>
          <w:tcPr>
            <w:tcW w:w="3578" w:type="dxa"/>
          </w:tcPr>
          <w:p w14:paraId="1EC0DC35" w14:textId="77777777" w:rsidR="008E72AC" w:rsidRPr="00F92F64" w:rsidRDefault="008E72AC" w:rsidP="00F82F69">
            <w:pPr>
              <w:rPr>
                <w:sz w:val="28"/>
                <w:szCs w:val="28"/>
              </w:rPr>
            </w:pPr>
            <w:r w:rsidRPr="00F92F64">
              <w:rPr>
                <w:color w:val="000000"/>
                <w:sz w:val="28"/>
                <w:szCs w:val="28"/>
              </w:rPr>
              <w:t>HN 33-S-63, IEC 61284 ho</w:t>
            </w:r>
            <w:r w:rsidRPr="00F92F64">
              <w:rPr>
                <w:i/>
                <w:iCs/>
                <w:color w:val="000000"/>
                <w:sz w:val="28"/>
                <w:szCs w:val="28"/>
              </w:rPr>
              <w:t>ặ</w:t>
            </w:r>
            <w:r w:rsidRPr="00F92F64">
              <w:rPr>
                <w:color w:val="000000"/>
                <w:sz w:val="28"/>
                <w:szCs w:val="28"/>
              </w:rPr>
              <w:t>c</w:t>
            </w:r>
            <w:r w:rsidRPr="00F92F64">
              <w:rPr>
                <w:sz w:val="28"/>
                <w:szCs w:val="28"/>
              </w:rPr>
              <w:br/>
            </w:r>
            <w:r w:rsidRPr="00F92F64">
              <w:rPr>
                <w:color w:val="000000"/>
                <w:sz w:val="28"/>
                <w:szCs w:val="28"/>
              </w:rPr>
              <w:t>t</w:t>
            </w:r>
            <w:r w:rsidRPr="00F92F64">
              <w:rPr>
                <w:i/>
                <w:iCs/>
                <w:color w:val="000000"/>
                <w:sz w:val="28"/>
                <w:szCs w:val="28"/>
              </w:rPr>
              <w:t>ươ</w:t>
            </w:r>
            <w:r w:rsidRPr="00F92F64">
              <w:rPr>
                <w:color w:val="000000"/>
                <w:sz w:val="28"/>
                <w:szCs w:val="28"/>
              </w:rPr>
              <w:t xml:space="preserve">ng </w:t>
            </w:r>
            <w:r w:rsidRPr="00F92F64">
              <w:rPr>
                <w:i/>
                <w:iCs/>
                <w:color w:val="000000"/>
                <w:sz w:val="28"/>
                <w:szCs w:val="28"/>
              </w:rPr>
              <w:t>đươ</w:t>
            </w:r>
            <w:r w:rsidRPr="00F92F64">
              <w:rPr>
                <w:color w:val="000000"/>
                <w:sz w:val="28"/>
                <w:szCs w:val="28"/>
              </w:rPr>
              <w:t>ng</w:t>
            </w:r>
          </w:p>
        </w:tc>
      </w:tr>
      <w:tr w:rsidR="008E72AC" w:rsidRPr="00F92F64" w14:paraId="1B7D50AA" w14:textId="77777777" w:rsidTr="00F82F69">
        <w:tc>
          <w:tcPr>
            <w:tcW w:w="0" w:type="auto"/>
          </w:tcPr>
          <w:p w14:paraId="32D56E30" w14:textId="77777777" w:rsidR="008E72AC" w:rsidRPr="00F92F64" w:rsidRDefault="008E72AC" w:rsidP="00F82F69">
            <w:pPr>
              <w:rPr>
                <w:sz w:val="28"/>
                <w:szCs w:val="28"/>
                <w:lang w:eastAsia="vi-VN"/>
              </w:rPr>
            </w:pPr>
            <w:r w:rsidRPr="00F92F64">
              <w:rPr>
                <w:sz w:val="28"/>
                <w:szCs w:val="28"/>
                <w:lang w:eastAsia="vi-VN"/>
              </w:rPr>
              <w:t>6</w:t>
            </w:r>
          </w:p>
        </w:tc>
        <w:tc>
          <w:tcPr>
            <w:tcW w:w="3612" w:type="dxa"/>
          </w:tcPr>
          <w:p w14:paraId="40F0E627" w14:textId="77777777" w:rsidR="008E72AC" w:rsidRPr="00F92F64" w:rsidRDefault="008E72AC" w:rsidP="00F82F69">
            <w:pPr>
              <w:rPr>
                <w:sz w:val="28"/>
                <w:szCs w:val="28"/>
                <w:lang w:eastAsia="vi-VN"/>
              </w:rPr>
            </w:pPr>
            <w:r w:rsidRPr="00F92F64">
              <w:rPr>
                <w:sz w:val="28"/>
                <w:szCs w:val="28"/>
                <w:lang w:eastAsia="vi-VN"/>
              </w:rPr>
              <w:t>Loại</w:t>
            </w:r>
          </w:p>
        </w:tc>
        <w:tc>
          <w:tcPr>
            <w:tcW w:w="1350" w:type="dxa"/>
          </w:tcPr>
          <w:p w14:paraId="74BA4147" w14:textId="77777777" w:rsidR="008E72AC" w:rsidRPr="00F92F64" w:rsidRDefault="008E72AC" w:rsidP="00F82F69">
            <w:pPr>
              <w:rPr>
                <w:sz w:val="28"/>
                <w:szCs w:val="28"/>
                <w:lang w:eastAsia="vi-VN"/>
              </w:rPr>
            </w:pPr>
          </w:p>
        </w:tc>
        <w:tc>
          <w:tcPr>
            <w:tcW w:w="3578" w:type="dxa"/>
          </w:tcPr>
          <w:p w14:paraId="28673C34" w14:textId="77777777" w:rsidR="008E72AC" w:rsidRPr="00F92F64" w:rsidRDefault="008E72AC" w:rsidP="00F82F69">
            <w:pPr>
              <w:rPr>
                <w:sz w:val="28"/>
                <w:szCs w:val="28"/>
              </w:rPr>
            </w:pPr>
            <w:r w:rsidRPr="00F92F64">
              <w:rPr>
                <w:color w:val="000000"/>
                <w:sz w:val="28"/>
                <w:szCs w:val="28"/>
              </w:rPr>
              <w:t>Kẹp IPC là loại kẹp 1 hoặc 2</w:t>
            </w:r>
            <w:r w:rsidRPr="00F92F64">
              <w:rPr>
                <w:sz w:val="28"/>
                <w:szCs w:val="28"/>
              </w:rPr>
              <w:t xml:space="preserve"> </w:t>
            </w:r>
            <w:r w:rsidRPr="00F92F64">
              <w:rPr>
                <w:color w:val="000000"/>
                <w:sz w:val="28"/>
                <w:szCs w:val="28"/>
              </w:rPr>
              <w:t>bulông, bọc cách điện, chống</w:t>
            </w:r>
            <w:r w:rsidRPr="00F92F64">
              <w:rPr>
                <w:sz w:val="28"/>
                <w:szCs w:val="28"/>
              </w:rPr>
              <w:t xml:space="preserve"> </w:t>
            </w:r>
            <w:r w:rsidRPr="00F92F64">
              <w:rPr>
                <w:color w:val="000000"/>
                <w:sz w:val="28"/>
                <w:szCs w:val="28"/>
              </w:rPr>
              <w:t>thấm nước, dùng để đấu nối rẽ</w:t>
            </w:r>
            <w:r w:rsidRPr="00F92F64">
              <w:rPr>
                <w:sz w:val="28"/>
                <w:szCs w:val="28"/>
              </w:rPr>
              <w:t xml:space="preserve"> </w:t>
            </w:r>
            <w:r w:rsidRPr="00F92F64">
              <w:rPr>
                <w:color w:val="000000"/>
                <w:sz w:val="28"/>
                <w:szCs w:val="28"/>
              </w:rPr>
              <w:t>hoặc đấu nối lèo từ cáp nhôm</w:t>
            </w:r>
            <w:r w:rsidRPr="00F92F64">
              <w:rPr>
                <w:sz w:val="28"/>
                <w:szCs w:val="28"/>
              </w:rPr>
              <w:t xml:space="preserve"> </w:t>
            </w:r>
            <w:r w:rsidRPr="00F92F64">
              <w:rPr>
                <w:color w:val="000000"/>
                <w:sz w:val="28"/>
                <w:szCs w:val="28"/>
              </w:rPr>
              <w:t>vặn xoắn 0.6/1kV LV-ABC đến</w:t>
            </w:r>
            <w:r w:rsidRPr="00F92F64">
              <w:rPr>
                <w:sz w:val="28"/>
                <w:szCs w:val="28"/>
              </w:rPr>
              <w:t xml:space="preserve"> </w:t>
            </w:r>
            <w:r w:rsidRPr="00F92F64">
              <w:rPr>
                <w:color w:val="000000"/>
                <w:sz w:val="28"/>
                <w:szCs w:val="28"/>
              </w:rPr>
              <w:t>cáp nhôm vặn xoắn 0.6/1kV</w:t>
            </w:r>
            <w:r w:rsidRPr="00F92F64">
              <w:rPr>
                <w:sz w:val="28"/>
                <w:szCs w:val="28"/>
              </w:rPr>
              <w:t xml:space="preserve"> </w:t>
            </w:r>
            <w:r w:rsidRPr="00F92F64">
              <w:rPr>
                <w:color w:val="000000"/>
                <w:sz w:val="28"/>
                <w:szCs w:val="28"/>
              </w:rPr>
              <w:t>LV-ABC, vận hành tốt ở vùng</w:t>
            </w:r>
            <w:r w:rsidRPr="00F92F64">
              <w:rPr>
                <w:sz w:val="28"/>
                <w:szCs w:val="28"/>
              </w:rPr>
              <w:t xml:space="preserve"> </w:t>
            </w:r>
            <w:r w:rsidRPr="00F92F64">
              <w:rPr>
                <w:color w:val="000000"/>
                <w:sz w:val="28"/>
                <w:szCs w:val="28"/>
              </w:rPr>
              <w:t>nhiệt đới, vùng biển, vùng ô</w:t>
            </w:r>
            <w:r w:rsidRPr="00F92F64">
              <w:rPr>
                <w:sz w:val="28"/>
                <w:szCs w:val="28"/>
              </w:rPr>
              <w:t xml:space="preserve"> </w:t>
            </w:r>
            <w:r w:rsidRPr="00F92F64">
              <w:rPr>
                <w:color w:val="000000"/>
                <w:sz w:val="28"/>
                <w:szCs w:val="28"/>
              </w:rPr>
              <w:t>nhiễm công nghiệp…</w:t>
            </w:r>
          </w:p>
        </w:tc>
      </w:tr>
      <w:tr w:rsidR="008E72AC" w:rsidRPr="00F92F64" w14:paraId="7E68CA2A" w14:textId="77777777" w:rsidTr="00F82F69">
        <w:tc>
          <w:tcPr>
            <w:tcW w:w="0" w:type="auto"/>
          </w:tcPr>
          <w:p w14:paraId="318C3EF5" w14:textId="77777777" w:rsidR="008E72AC" w:rsidRPr="00F92F64" w:rsidRDefault="008E72AC" w:rsidP="00F82F69">
            <w:pPr>
              <w:rPr>
                <w:sz w:val="28"/>
                <w:szCs w:val="28"/>
                <w:lang w:eastAsia="vi-VN"/>
              </w:rPr>
            </w:pPr>
            <w:r w:rsidRPr="00F92F64">
              <w:rPr>
                <w:sz w:val="28"/>
                <w:szCs w:val="28"/>
                <w:lang w:eastAsia="vi-VN"/>
              </w:rPr>
              <w:t>7</w:t>
            </w:r>
          </w:p>
        </w:tc>
        <w:tc>
          <w:tcPr>
            <w:tcW w:w="3612" w:type="dxa"/>
          </w:tcPr>
          <w:p w14:paraId="6C58157E" w14:textId="77777777" w:rsidR="008E72AC" w:rsidRPr="00F92F64" w:rsidRDefault="008E72AC" w:rsidP="00F82F69">
            <w:pPr>
              <w:rPr>
                <w:sz w:val="28"/>
                <w:szCs w:val="28"/>
                <w:lang w:eastAsia="vi-VN"/>
              </w:rPr>
            </w:pPr>
            <w:r w:rsidRPr="00F92F64">
              <w:rPr>
                <w:sz w:val="28"/>
                <w:szCs w:val="28"/>
                <w:lang w:eastAsia="vi-VN"/>
              </w:rPr>
              <w:t>Thân kẹp</w:t>
            </w:r>
          </w:p>
        </w:tc>
        <w:tc>
          <w:tcPr>
            <w:tcW w:w="1350" w:type="dxa"/>
          </w:tcPr>
          <w:p w14:paraId="0A3D7079" w14:textId="77777777" w:rsidR="008E72AC" w:rsidRPr="00F92F64" w:rsidRDefault="008E72AC" w:rsidP="00F82F69">
            <w:pPr>
              <w:rPr>
                <w:sz w:val="28"/>
                <w:szCs w:val="28"/>
                <w:lang w:eastAsia="vi-VN"/>
              </w:rPr>
            </w:pPr>
          </w:p>
        </w:tc>
        <w:tc>
          <w:tcPr>
            <w:tcW w:w="3578" w:type="dxa"/>
          </w:tcPr>
          <w:p w14:paraId="7210826F" w14:textId="77777777" w:rsidR="008E72AC" w:rsidRPr="00F92F64" w:rsidRDefault="008E72AC" w:rsidP="00F82F69">
            <w:pPr>
              <w:rPr>
                <w:sz w:val="28"/>
                <w:szCs w:val="28"/>
              </w:rPr>
            </w:pPr>
            <w:r w:rsidRPr="00F92F64">
              <w:rPr>
                <w:color w:val="000000"/>
                <w:sz w:val="28"/>
                <w:szCs w:val="28"/>
              </w:rPr>
              <w:t>Làm bằng nhựa có tăng cường sợi thủy tinh, có độ bền cơ học</w:t>
            </w:r>
            <w:r w:rsidRPr="00F92F64">
              <w:rPr>
                <w:sz w:val="28"/>
                <w:szCs w:val="28"/>
              </w:rPr>
              <w:t xml:space="preserve"> </w:t>
            </w:r>
            <w:r w:rsidRPr="00F92F64">
              <w:rPr>
                <w:color w:val="000000"/>
                <w:sz w:val="28"/>
                <w:szCs w:val="28"/>
              </w:rPr>
              <w:t>và thời tiết cao, bền với tia tử</w:t>
            </w:r>
            <w:r w:rsidRPr="00F92F64">
              <w:rPr>
                <w:sz w:val="28"/>
                <w:szCs w:val="28"/>
              </w:rPr>
              <w:t xml:space="preserve"> </w:t>
            </w:r>
            <w:r w:rsidRPr="00F92F64">
              <w:rPr>
                <w:color w:val="000000"/>
                <w:sz w:val="28"/>
                <w:szCs w:val="28"/>
              </w:rPr>
              <w:t>ngoại, chống rạn nứt, lão hóa và</w:t>
            </w:r>
            <w:r w:rsidRPr="00F92F64">
              <w:rPr>
                <w:sz w:val="28"/>
                <w:szCs w:val="28"/>
              </w:rPr>
              <w:t xml:space="preserve"> </w:t>
            </w:r>
            <w:r w:rsidRPr="00F92F64">
              <w:rPr>
                <w:color w:val="000000"/>
                <w:sz w:val="28"/>
                <w:szCs w:val="28"/>
              </w:rPr>
              <w:t>ăn mòn</w:t>
            </w:r>
          </w:p>
        </w:tc>
      </w:tr>
      <w:tr w:rsidR="008E72AC" w:rsidRPr="00F92F64" w14:paraId="57D538D9" w14:textId="77777777" w:rsidTr="00F82F69">
        <w:tc>
          <w:tcPr>
            <w:tcW w:w="0" w:type="auto"/>
          </w:tcPr>
          <w:p w14:paraId="1520B88D" w14:textId="77777777" w:rsidR="008E72AC" w:rsidRPr="00F92F64" w:rsidRDefault="008E72AC" w:rsidP="00F82F69">
            <w:pPr>
              <w:rPr>
                <w:sz w:val="28"/>
                <w:szCs w:val="28"/>
                <w:lang w:eastAsia="vi-VN"/>
              </w:rPr>
            </w:pPr>
            <w:r w:rsidRPr="00F92F64">
              <w:rPr>
                <w:sz w:val="28"/>
                <w:szCs w:val="28"/>
                <w:lang w:eastAsia="vi-VN"/>
              </w:rPr>
              <w:t>8</w:t>
            </w:r>
          </w:p>
        </w:tc>
        <w:tc>
          <w:tcPr>
            <w:tcW w:w="3612" w:type="dxa"/>
          </w:tcPr>
          <w:p w14:paraId="2354C67A" w14:textId="77777777" w:rsidR="008E72AC" w:rsidRPr="00F92F64" w:rsidRDefault="008E72AC" w:rsidP="00F82F69">
            <w:pPr>
              <w:rPr>
                <w:sz w:val="28"/>
                <w:szCs w:val="28"/>
                <w:lang w:eastAsia="vi-VN"/>
              </w:rPr>
            </w:pPr>
            <w:r w:rsidRPr="00F92F64">
              <w:rPr>
                <w:sz w:val="28"/>
                <w:szCs w:val="28"/>
                <w:lang w:eastAsia="vi-VN"/>
              </w:rPr>
              <w:t>Bulông</w:t>
            </w:r>
          </w:p>
        </w:tc>
        <w:tc>
          <w:tcPr>
            <w:tcW w:w="1350" w:type="dxa"/>
          </w:tcPr>
          <w:p w14:paraId="064EF437" w14:textId="77777777" w:rsidR="008E72AC" w:rsidRPr="00F92F64" w:rsidRDefault="008E72AC" w:rsidP="00F82F69">
            <w:pPr>
              <w:rPr>
                <w:sz w:val="28"/>
                <w:szCs w:val="28"/>
                <w:lang w:eastAsia="vi-VN"/>
              </w:rPr>
            </w:pPr>
          </w:p>
        </w:tc>
        <w:tc>
          <w:tcPr>
            <w:tcW w:w="3578" w:type="dxa"/>
          </w:tcPr>
          <w:p w14:paraId="1DFB96CF" w14:textId="77777777" w:rsidR="008E72AC" w:rsidRPr="00F92F64" w:rsidRDefault="008E72AC" w:rsidP="00F82F69">
            <w:pPr>
              <w:rPr>
                <w:bCs/>
                <w:color w:val="000000"/>
                <w:sz w:val="28"/>
                <w:szCs w:val="28"/>
              </w:rPr>
            </w:pPr>
            <w:r w:rsidRPr="00F92F64">
              <w:rPr>
                <w:color w:val="000000"/>
                <w:sz w:val="28"/>
                <w:szCs w:val="28"/>
              </w:rPr>
              <w:t>Bulông, vòng đệm làm bằng vật liệu chống ăn mòn kèm đai ốc siết bứt đầu làm bằng vật liệu</w:t>
            </w:r>
            <w:r w:rsidRPr="00F92F64">
              <w:rPr>
                <w:sz w:val="28"/>
                <w:szCs w:val="28"/>
              </w:rPr>
              <w:t xml:space="preserve"> </w:t>
            </w:r>
            <w:r w:rsidRPr="00F92F64">
              <w:rPr>
                <w:color w:val="000000"/>
                <w:sz w:val="28"/>
                <w:szCs w:val="28"/>
              </w:rPr>
              <w:t>chống ăn mòn đảm bảo lưỡi</w:t>
            </w:r>
            <w:r w:rsidRPr="00F92F64">
              <w:rPr>
                <w:sz w:val="28"/>
                <w:szCs w:val="28"/>
              </w:rPr>
              <w:t xml:space="preserve"> </w:t>
            </w:r>
            <w:r w:rsidRPr="00F92F64">
              <w:rPr>
                <w:color w:val="000000"/>
                <w:sz w:val="28"/>
                <w:szCs w:val="28"/>
              </w:rPr>
              <w:t>ngàm kẹp chặt vào dây dẫn bọc</w:t>
            </w:r>
            <w:r w:rsidRPr="00F92F64">
              <w:rPr>
                <w:sz w:val="28"/>
                <w:szCs w:val="28"/>
              </w:rPr>
              <w:t xml:space="preserve"> </w:t>
            </w:r>
            <w:r w:rsidRPr="00F92F64">
              <w:rPr>
                <w:color w:val="000000"/>
                <w:sz w:val="28"/>
                <w:szCs w:val="28"/>
              </w:rPr>
              <w:t>cách điện mà không làm tróc</w:t>
            </w:r>
            <w:r w:rsidRPr="00F92F64">
              <w:rPr>
                <w:sz w:val="28"/>
                <w:szCs w:val="28"/>
              </w:rPr>
              <w:t xml:space="preserve"> </w:t>
            </w:r>
            <w:r w:rsidRPr="00F92F64">
              <w:rPr>
                <w:color w:val="000000"/>
                <w:sz w:val="28"/>
                <w:szCs w:val="28"/>
              </w:rPr>
              <w:t>lớp bọc cách điện cũng như</w:t>
            </w:r>
            <w:r w:rsidRPr="00F92F64">
              <w:rPr>
                <w:sz w:val="28"/>
                <w:szCs w:val="28"/>
              </w:rPr>
              <w:t xml:space="preserve"> </w:t>
            </w:r>
            <w:r w:rsidRPr="00F92F64">
              <w:rPr>
                <w:color w:val="000000"/>
                <w:sz w:val="28"/>
                <w:szCs w:val="28"/>
              </w:rPr>
              <w:t>không làm hư hỏng các tao dây</w:t>
            </w:r>
            <w:r w:rsidRPr="00F92F64">
              <w:rPr>
                <w:sz w:val="28"/>
                <w:szCs w:val="28"/>
              </w:rPr>
              <w:t xml:space="preserve"> </w:t>
            </w:r>
            <w:r w:rsidRPr="00F92F64">
              <w:rPr>
                <w:color w:val="000000"/>
                <w:sz w:val="28"/>
                <w:szCs w:val="28"/>
              </w:rPr>
              <w:t>trong ruột dẫn điện</w:t>
            </w:r>
          </w:p>
        </w:tc>
      </w:tr>
      <w:tr w:rsidR="008E72AC" w:rsidRPr="00F92F64" w14:paraId="0C123374" w14:textId="77777777" w:rsidTr="00F82F69">
        <w:tc>
          <w:tcPr>
            <w:tcW w:w="0" w:type="auto"/>
          </w:tcPr>
          <w:p w14:paraId="29F2B8C5" w14:textId="77777777" w:rsidR="008E72AC" w:rsidRPr="00F92F64" w:rsidRDefault="008E72AC" w:rsidP="00F82F69">
            <w:pPr>
              <w:rPr>
                <w:sz w:val="28"/>
                <w:szCs w:val="28"/>
                <w:lang w:eastAsia="vi-VN"/>
              </w:rPr>
            </w:pPr>
            <w:r w:rsidRPr="00F92F64">
              <w:rPr>
                <w:sz w:val="28"/>
                <w:szCs w:val="28"/>
                <w:lang w:eastAsia="vi-VN"/>
              </w:rPr>
              <w:t>9</w:t>
            </w:r>
          </w:p>
        </w:tc>
        <w:tc>
          <w:tcPr>
            <w:tcW w:w="3612" w:type="dxa"/>
          </w:tcPr>
          <w:p w14:paraId="5FA73289" w14:textId="77777777" w:rsidR="008E72AC" w:rsidRPr="00F92F64" w:rsidRDefault="008E72AC" w:rsidP="00F82F69">
            <w:pPr>
              <w:rPr>
                <w:sz w:val="28"/>
                <w:szCs w:val="28"/>
                <w:lang w:eastAsia="vi-VN"/>
              </w:rPr>
            </w:pPr>
            <w:r w:rsidRPr="00F92F64">
              <w:rPr>
                <w:sz w:val="28"/>
                <w:szCs w:val="28"/>
                <w:lang w:eastAsia="vi-VN"/>
              </w:rPr>
              <w:t>Lưỡi ngàm</w:t>
            </w:r>
          </w:p>
        </w:tc>
        <w:tc>
          <w:tcPr>
            <w:tcW w:w="1350" w:type="dxa"/>
          </w:tcPr>
          <w:p w14:paraId="2C4A8ADC" w14:textId="77777777" w:rsidR="008E72AC" w:rsidRPr="00F92F64" w:rsidRDefault="008E72AC" w:rsidP="00F82F69">
            <w:pPr>
              <w:rPr>
                <w:sz w:val="28"/>
                <w:szCs w:val="28"/>
                <w:lang w:eastAsia="vi-VN"/>
              </w:rPr>
            </w:pPr>
          </w:p>
        </w:tc>
        <w:tc>
          <w:tcPr>
            <w:tcW w:w="3578" w:type="dxa"/>
          </w:tcPr>
          <w:p w14:paraId="42BDF2A3" w14:textId="77777777" w:rsidR="008E72AC" w:rsidRPr="00F92F64" w:rsidRDefault="008E72AC" w:rsidP="00F82F69">
            <w:pPr>
              <w:rPr>
                <w:bCs/>
                <w:color w:val="000000"/>
                <w:sz w:val="28"/>
                <w:szCs w:val="28"/>
              </w:rPr>
            </w:pPr>
            <w:r w:rsidRPr="00F92F64">
              <w:rPr>
                <w:color w:val="000000"/>
                <w:sz w:val="28"/>
                <w:szCs w:val="28"/>
              </w:rPr>
              <w:t>Làm bằng hợp đồng dẫn điện cao, được mạ thiếc, Bao</w:t>
            </w:r>
            <w:r w:rsidRPr="00F92F64">
              <w:rPr>
                <w:sz w:val="28"/>
                <w:szCs w:val="28"/>
              </w:rPr>
              <w:t xml:space="preserve"> </w:t>
            </w:r>
            <w:r w:rsidRPr="00F92F64">
              <w:rPr>
                <w:color w:val="000000"/>
                <w:sz w:val="28"/>
                <w:szCs w:val="28"/>
              </w:rPr>
              <w:t>bọc bởi 1 lớp Polymer đàn hồi</w:t>
            </w:r>
            <w:r w:rsidRPr="00F92F64">
              <w:rPr>
                <w:sz w:val="28"/>
                <w:szCs w:val="28"/>
              </w:rPr>
              <w:t xml:space="preserve"> </w:t>
            </w:r>
            <w:r w:rsidRPr="00F92F64">
              <w:rPr>
                <w:color w:val="000000"/>
                <w:sz w:val="28"/>
                <w:szCs w:val="28"/>
              </w:rPr>
              <w:lastRenderedPageBreak/>
              <w:t>đúc ôm chặt vào lưỡi ngàm và</w:t>
            </w:r>
            <w:r w:rsidRPr="00F92F64">
              <w:rPr>
                <w:sz w:val="28"/>
                <w:szCs w:val="28"/>
              </w:rPr>
              <w:t xml:space="preserve"> </w:t>
            </w:r>
            <w:r w:rsidRPr="00F92F64">
              <w:rPr>
                <w:color w:val="000000"/>
                <w:sz w:val="28"/>
                <w:szCs w:val="28"/>
              </w:rPr>
              <w:t>mỡ silicon chuyên dùng chống</w:t>
            </w:r>
            <w:r w:rsidRPr="00F92F64">
              <w:rPr>
                <w:sz w:val="28"/>
                <w:szCs w:val="28"/>
              </w:rPr>
              <w:t xml:space="preserve"> </w:t>
            </w:r>
            <w:r w:rsidRPr="00F92F64">
              <w:rPr>
                <w:color w:val="000000"/>
                <w:sz w:val="28"/>
                <w:szCs w:val="28"/>
              </w:rPr>
              <w:t>thấm nước và chống ăn mòn</w:t>
            </w:r>
          </w:p>
        </w:tc>
      </w:tr>
      <w:tr w:rsidR="008E72AC" w:rsidRPr="00F92F64" w14:paraId="4B3080FB" w14:textId="77777777" w:rsidTr="00F82F69">
        <w:tc>
          <w:tcPr>
            <w:tcW w:w="0" w:type="auto"/>
          </w:tcPr>
          <w:p w14:paraId="314CB39F" w14:textId="77777777" w:rsidR="008E72AC" w:rsidRPr="00F92F64" w:rsidRDefault="008E72AC" w:rsidP="00F82F69">
            <w:pPr>
              <w:rPr>
                <w:sz w:val="28"/>
                <w:szCs w:val="28"/>
                <w:lang w:eastAsia="vi-VN"/>
              </w:rPr>
            </w:pPr>
            <w:r w:rsidRPr="00F92F64">
              <w:rPr>
                <w:sz w:val="28"/>
                <w:szCs w:val="28"/>
                <w:lang w:eastAsia="vi-VN"/>
              </w:rPr>
              <w:lastRenderedPageBreak/>
              <w:t>10</w:t>
            </w:r>
          </w:p>
        </w:tc>
        <w:tc>
          <w:tcPr>
            <w:tcW w:w="3612" w:type="dxa"/>
          </w:tcPr>
          <w:p w14:paraId="6693A35D" w14:textId="77777777" w:rsidR="008E72AC" w:rsidRPr="00F92F64" w:rsidRDefault="008E72AC" w:rsidP="00F82F69">
            <w:pPr>
              <w:rPr>
                <w:sz w:val="28"/>
                <w:szCs w:val="28"/>
                <w:lang w:eastAsia="vi-VN"/>
              </w:rPr>
            </w:pPr>
            <w:r w:rsidRPr="00F92F64">
              <w:rPr>
                <w:sz w:val="28"/>
                <w:szCs w:val="28"/>
                <w:lang w:eastAsia="vi-VN"/>
              </w:rPr>
              <w:t>Lực xiết bứt đầu bulông</w:t>
            </w:r>
          </w:p>
          <w:p w14:paraId="48EF275D" w14:textId="77777777" w:rsidR="008E72AC" w:rsidRPr="00F92F64" w:rsidRDefault="008E72AC" w:rsidP="00F82F69">
            <w:pPr>
              <w:rPr>
                <w:sz w:val="28"/>
                <w:szCs w:val="28"/>
                <w:lang w:eastAsia="vi-VN"/>
              </w:rPr>
            </w:pPr>
            <w:r w:rsidRPr="00F92F64">
              <w:rPr>
                <w:sz w:val="28"/>
                <w:szCs w:val="28"/>
                <w:lang w:eastAsia="vi-VN"/>
              </w:rPr>
              <w:t>IPC 95 - 35</w:t>
            </w:r>
          </w:p>
          <w:p w14:paraId="19C5E8F0" w14:textId="77777777" w:rsidR="008E72AC" w:rsidRPr="00F92F64" w:rsidRDefault="008E72AC" w:rsidP="00F82F69">
            <w:pPr>
              <w:rPr>
                <w:sz w:val="28"/>
                <w:szCs w:val="28"/>
                <w:lang w:eastAsia="vi-VN"/>
              </w:rPr>
            </w:pPr>
            <w:r w:rsidRPr="00F92F64">
              <w:rPr>
                <w:sz w:val="28"/>
                <w:szCs w:val="28"/>
                <w:lang w:eastAsia="vi-VN"/>
              </w:rPr>
              <w:t>IPC 95 - 70</w:t>
            </w:r>
          </w:p>
          <w:p w14:paraId="588603F8" w14:textId="77777777" w:rsidR="008E72AC" w:rsidRPr="00F92F64" w:rsidRDefault="008E72AC" w:rsidP="00F82F69">
            <w:pPr>
              <w:rPr>
                <w:sz w:val="28"/>
                <w:szCs w:val="28"/>
                <w:lang w:eastAsia="vi-VN"/>
              </w:rPr>
            </w:pPr>
            <w:r w:rsidRPr="00F92F64">
              <w:rPr>
                <w:sz w:val="28"/>
                <w:szCs w:val="28"/>
                <w:lang w:eastAsia="vi-VN"/>
              </w:rPr>
              <w:t>IPC 95 - 95</w:t>
            </w:r>
          </w:p>
          <w:p w14:paraId="2853378F" w14:textId="77777777" w:rsidR="008E72AC" w:rsidRPr="00F92F64" w:rsidRDefault="008E72AC" w:rsidP="00F82F69">
            <w:pPr>
              <w:rPr>
                <w:sz w:val="28"/>
                <w:szCs w:val="28"/>
                <w:lang w:eastAsia="vi-VN"/>
              </w:rPr>
            </w:pPr>
            <w:r w:rsidRPr="00F92F64">
              <w:rPr>
                <w:sz w:val="28"/>
                <w:szCs w:val="28"/>
                <w:lang w:eastAsia="vi-VN"/>
              </w:rPr>
              <w:t>IPC 120 - 120</w:t>
            </w:r>
          </w:p>
          <w:p w14:paraId="1B872319" w14:textId="77777777" w:rsidR="008E72AC" w:rsidRPr="00F92F64" w:rsidRDefault="008E72AC" w:rsidP="00F82F69">
            <w:pPr>
              <w:rPr>
                <w:sz w:val="28"/>
                <w:szCs w:val="28"/>
                <w:lang w:eastAsia="vi-VN"/>
              </w:rPr>
            </w:pPr>
            <w:r w:rsidRPr="00F92F64">
              <w:rPr>
                <w:sz w:val="28"/>
                <w:szCs w:val="28"/>
                <w:lang w:eastAsia="vi-VN"/>
              </w:rPr>
              <w:t>IPC 185 - 150</w:t>
            </w:r>
          </w:p>
        </w:tc>
        <w:tc>
          <w:tcPr>
            <w:tcW w:w="1350" w:type="dxa"/>
          </w:tcPr>
          <w:p w14:paraId="2A5A27C3" w14:textId="77777777" w:rsidR="008E72AC" w:rsidRPr="00F92F64" w:rsidRDefault="008E72AC" w:rsidP="00F82F69">
            <w:pPr>
              <w:rPr>
                <w:sz w:val="28"/>
                <w:szCs w:val="28"/>
                <w:lang w:eastAsia="vi-VN"/>
              </w:rPr>
            </w:pPr>
            <w:r w:rsidRPr="00F92F64">
              <w:rPr>
                <w:sz w:val="28"/>
                <w:szCs w:val="28"/>
                <w:lang w:eastAsia="vi-VN"/>
              </w:rPr>
              <w:t>Nm</w:t>
            </w:r>
          </w:p>
        </w:tc>
        <w:tc>
          <w:tcPr>
            <w:tcW w:w="3578" w:type="dxa"/>
          </w:tcPr>
          <w:p w14:paraId="5FB427B9" w14:textId="77777777" w:rsidR="008E72AC" w:rsidRPr="00F92F64" w:rsidRDefault="008E72AC" w:rsidP="00F82F69">
            <w:pPr>
              <w:rPr>
                <w:sz w:val="28"/>
                <w:szCs w:val="28"/>
                <w:lang w:eastAsia="vi-VN"/>
              </w:rPr>
            </w:pPr>
          </w:p>
          <w:p w14:paraId="1D64D3C7" w14:textId="77777777" w:rsidR="008E72AC" w:rsidRPr="00F92F64" w:rsidRDefault="008E72AC" w:rsidP="00F82F69">
            <w:pPr>
              <w:rPr>
                <w:i/>
                <w:sz w:val="28"/>
                <w:szCs w:val="28"/>
                <w:lang w:eastAsia="vi-VN"/>
              </w:rPr>
            </w:pPr>
            <w:r w:rsidRPr="00F92F64">
              <w:rPr>
                <w:sz w:val="28"/>
                <w:szCs w:val="28"/>
              </w:rPr>
              <w:t>18 ± 10%</w:t>
            </w:r>
            <w:r w:rsidRPr="00F92F64">
              <w:rPr>
                <w:spacing w:val="-9"/>
                <w:sz w:val="28"/>
                <w:szCs w:val="28"/>
              </w:rPr>
              <w:t xml:space="preserve"> </w:t>
            </w:r>
            <w:r w:rsidRPr="00F92F64">
              <w:rPr>
                <w:sz w:val="28"/>
                <w:szCs w:val="28"/>
              </w:rPr>
              <w:t>Nm</w:t>
            </w:r>
          </w:p>
          <w:p w14:paraId="401D3E87" w14:textId="77777777" w:rsidR="008E72AC" w:rsidRPr="00F92F64" w:rsidRDefault="008E72AC" w:rsidP="00F82F69">
            <w:pPr>
              <w:rPr>
                <w:i/>
                <w:sz w:val="28"/>
                <w:szCs w:val="28"/>
                <w:lang w:eastAsia="vi-VN"/>
              </w:rPr>
            </w:pPr>
            <w:r w:rsidRPr="00F92F64">
              <w:rPr>
                <w:sz w:val="28"/>
                <w:szCs w:val="28"/>
              </w:rPr>
              <w:t>18 ± 10%</w:t>
            </w:r>
            <w:r w:rsidRPr="00F92F64">
              <w:rPr>
                <w:spacing w:val="-9"/>
                <w:sz w:val="28"/>
                <w:szCs w:val="28"/>
              </w:rPr>
              <w:t xml:space="preserve"> </w:t>
            </w:r>
            <w:r w:rsidRPr="00F92F64">
              <w:rPr>
                <w:sz w:val="28"/>
                <w:szCs w:val="28"/>
              </w:rPr>
              <w:t>Nm</w:t>
            </w:r>
          </w:p>
          <w:p w14:paraId="3CF49497" w14:textId="77777777" w:rsidR="008E72AC" w:rsidRPr="00F92F64" w:rsidRDefault="008E72AC" w:rsidP="00F82F69">
            <w:pPr>
              <w:rPr>
                <w:sz w:val="28"/>
                <w:szCs w:val="28"/>
              </w:rPr>
            </w:pPr>
            <w:r w:rsidRPr="00F92F64">
              <w:rPr>
                <w:sz w:val="28"/>
                <w:szCs w:val="28"/>
              </w:rPr>
              <w:t>18 ± 10%</w:t>
            </w:r>
            <w:r w:rsidRPr="00F92F64">
              <w:rPr>
                <w:spacing w:val="-9"/>
                <w:sz w:val="28"/>
                <w:szCs w:val="28"/>
              </w:rPr>
              <w:t xml:space="preserve"> </w:t>
            </w:r>
            <w:r w:rsidRPr="00F92F64">
              <w:rPr>
                <w:sz w:val="28"/>
                <w:szCs w:val="28"/>
              </w:rPr>
              <w:t>Nm</w:t>
            </w:r>
          </w:p>
          <w:p w14:paraId="0DF52CA4" w14:textId="77777777" w:rsidR="008E72AC" w:rsidRPr="00F92F64" w:rsidRDefault="008E72AC" w:rsidP="00F82F69">
            <w:pPr>
              <w:rPr>
                <w:sz w:val="28"/>
                <w:szCs w:val="28"/>
              </w:rPr>
            </w:pPr>
            <w:r w:rsidRPr="00F92F64">
              <w:rPr>
                <w:sz w:val="28"/>
                <w:szCs w:val="28"/>
              </w:rPr>
              <w:t>18 ± 10%</w:t>
            </w:r>
            <w:r w:rsidRPr="00F92F64">
              <w:rPr>
                <w:spacing w:val="-9"/>
                <w:sz w:val="28"/>
                <w:szCs w:val="28"/>
              </w:rPr>
              <w:t xml:space="preserve"> </w:t>
            </w:r>
            <w:r w:rsidRPr="00F92F64">
              <w:rPr>
                <w:sz w:val="28"/>
                <w:szCs w:val="28"/>
              </w:rPr>
              <w:t>Nm</w:t>
            </w:r>
          </w:p>
          <w:p w14:paraId="11BE4382" w14:textId="77777777" w:rsidR="008E72AC" w:rsidRPr="00F92F64" w:rsidRDefault="008E72AC" w:rsidP="00F82F69">
            <w:pPr>
              <w:rPr>
                <w:i/>
                <w:sz w:val="28"/>
                <w:szCs w:val="28"/>
                <w:lang w:eastAsia="vi-VN"/>
              </w:rPr>
            </w:pPr>
            <w:r w:rsidRPr="00F92F64">
              <w:rPr>
                <w:sz w:val="28"/>
                <w:szCs w:val="28"/>
              </w:rPr>
              <w:t>18 ± 10%</w:t>
            </w:r>
            <w:r w:rsidRPr="00F92F64">
              <w:rPr>
                <w:spacing w:val="-9"/>
                <w:sz w:val="28"/>
                <w:szCs w:val="28"/>
              </w:rPr>
              <w:t xml:space="preserve"> </w:t>
            </w:r>
            <w:r w:rsidRPr="00F92F64">
              <w:rPr>
                <w:sz w:val="28"/>
                <w:szCs w:val="28"/>
              </w:rPr>
              <w:t>Nm</w:t>
            </w:r>
          </w:p>
        </w:tc>
      </w:tr>
      <w:tr w:rsidR="008E72AC" w:rsidRPr="00F92F64" w14:paraId="3419765D" w14:textId="77777777" w:rsidTr="00F82F69">
        <w:tc>
          <w:tcPr>
            <w:tcW w:w="0" w:type="auto"/>
          </w:tcPr>
          <w:p w14:paraId="1ED10436" w14:textId="77777777" w:rsidR="008E72AC" w:rsidRPr="00F92F64" w:rsidRDefault="008E72AC" w:rsidP="00F82F69">
            <w:pPr>
              <w:rPr>
                <w:sz w:val="28"/>
                <w:szCs w:val="28"/>
                <w:lang w:eastAsia="vi-VN"/>
              </w:rPr>
            </w:pPr>
            <w:r w:rsidRPr="00F92F64">
              <w:rPr>
                <w:sz w:val="28"/>
                <w:szCs w:val="28"/>
                <w:lang w:eastAsia="vi-VN"/>
              </w:rPr>
              <w:t>11</w:t>
            </w:r>
          </w:p>
        </w:tc>
        <w:tc>
          <w:tcPr>
            <w:tcW w:w="3612" w:type="dxa"/>
          </w:tcPr>
          <w:p w14:paraId="539B5C17" w14:textId="77777777" w:rsidR="008E72AC" w:rsidRPr="00F92F64" w:rsidRDefault="008E72AC" w:rsidP="00F82F69">
            <w:pPr>
              <w:rPr>
                <w:i/>
                <w:sz w:val="28"/>
                <w:szCs w:val="28"/>
              </w:rPr>
            </w:pPr>
            <w:r w:rsidRPr="00F92F64">
              <w:rPr>
                <w:i/>
                <w:sz w:val="28"/>
                <w:szCs w:val="28"/>
              </w:rPr>
              <w:t>Tiết diện danh tính của dây</w:t>
            </w:r>
          </w:p>
          <w:p w14:paraId="0A28BB58" w14:textId="77777777" w:rsidR="008E72AC" w:rsidRPr="00F92F64" w:rsidRDefault="008E72AC" w:rsidP="00F82F69">
            <w:pPr>
              <w:rPr>
                <w:i/>
                <w:sz w:val="28"/>
                <w:szCs w:val="28"/>
              </w:rPr>
            </w:pPr>
          </w:p>
          <w:p w14:paraId="57A7E267" w14:textId="77777777" w:rsidR="008E72AC" w:rsidRPr="00F92F64" w:rsidRDefault="008E72AC" w:rsidP="00F82F69">
            <w:pPr>
              <w:rPr>
                <w:sz w:val="28"/>
                <w:szCs w:val="28"/>
                <w:lang w:eastAsia="vi-VN"/>
              </w:rPr>
            </w:pPr>
            <w:r w:rsidRPr="00F92F64">
              <w:rPr>
                <w:sz w:val="28"/>
                <w:szCs w:val="28"/>
                <w:lang w:eastAsia="vi-VN"/>
              </w:rPr>
              <w:t>IPC 95 - 35</w:t>
            </w:r>
          </w:p>
          <w:p w14:paraId="5EA5758A" w14:textId="77777777" w:rsidR="008E72AC" w:rsidRPr="00F92F64" w:rsidRDefault="008E72AC" w:rsidP="00F82F69">
            <w:pPr>
              <w:rPr>
                <w:sz w:val="28"/>
                <w:szCs w:val="28"/>
                <w:lang w:eastAsia="vi-VN"/>
              </w:rPr>
            </w:pPr>
            <w:r w:rsidRPr="00F92F64">
              <w:rPr>
                <w:sz w:val="28"/>
                <w:szCs w:val="28"/>
                <w:lang w:eastAsia="vi-VN"/>
              </w:rPr>
              <w:t>IPC 95 - 70</w:t>
            </w:r>
          </w:p>
          <w:p w14:paraId="0C9B0D19" w14:textId="77777777" w:rsidR="008E72AC" w:rsidRPr="00F92F64" w:rsidRDefault="008E72AC" w:rsidP="00F82F69">
            <w:pPr>
              <w:rPr>
                <w:sz w:val="28"/>
                <w:szCs w:val="28"/>
                <w:lang w:eastAsia="vi-VN"/>
              </w:rPr>
            </w:pPr>
            <w:r w:rsidRPr="00F92F64">
              <w:rPr>
                <w:sz w:val="28"/>
                <w:szCs w:val="28"/>
                <w:lang w:eastAsia="vi-VN"/>
              </w:rPr>
              <w:t>IPC 95 - 95</w:t>
            </w:r>
          </w:p>
          <w:p w14:paraId="33522304" w14:textId="77777777" w:rsidR="008E72AC" w:rsidRPr="00F92F64" w:rsidRDefault="008E72AC" w:rsidP="00F82F69">
            <w:pPr>
              <w:rPr>
                <w:sz w:val="28"/>
                <w:szCs w:val="28"/>
                <w:lang w:eastAsia="vi-VN"/>
              </w:rPr>
            </w:pPr>
            <w:r w:rsidRPr="00F92F64">
              <w:rPr>
                <w:sz w:val="28"/>
                <w:szCs w:val="28"/>
                <w:lang w:eastAsia="vi-VN"/>
              </w:rPr>
              <w:t>IPC 120 - 120</w:t>
            </w:r>
          </w:p>
          <w:p w14:paraId="71162D5D" w14:textId="77777777" w:rsidR="008E72AC" w:rsidRPr="00F92F64" w:rsidRDefault="008E72AC" w:rsidP="00F82F69">
            <w:pPr>
              <w:rPr>
                <w:sz w:val="28"/>
                <w:szCs w:val="28"/>
                <w:lang w:eastAsia="vi-VN"/>
              </w:rPr>
            </w:pPr>
            <w:r w:rsidRPr="00F92F64">
              <w:rPr>
                <w:sz w:val="28"/>
                <w:szCs w:val="28"/>
                <w:lang w:eastAsia="vi-VN"/>
              </w:rPr>
              <w:t>IPC 185 - 150</w:t>
            </w:r>
          </w:p>
        </w:tc>
        <w:tc>
          <w:tcPr>
            <w:tcW w:w="1350" w:type="dxa"/>
          </w:tcPr>
          <w:p w14:paraId="7AD72B9D" w14:textId="77777777" w:rsidR="008E72AC" w:rsidRPr="00F92F64" w:rsidRDefault="008E72AC" w:rsidP="00F82F69">
            <w:pPr>
              <w:rPr>
                <w:sz w:val="28"/>
                <w:szCs w:val="28"/>
                <w:lang w:eastAsia="vi-VN"/>
              </w:rPr>
            </w:pPr>
            <w:r w:rsidRPr="00F92F64">
              <w:rPr>
                <w:sz w:val="28"/>
                <w:szCs w:val="28"/>
                <w:lang w:eastAsia="vi-VN"/>
              </w:rPr>
              <w:t>Nm</w:t>
            </w:r>
          </w:p>
        </w:tc>
        <w:tc>
          <w:tcPr>
            <w:tcW w:w="3578" w:type="dxa"/>
          </w:tcPr>
          <w:p w14:paraId="2BB1165B" w14:textId="77777777" w:rsidR="008E72AC" w:rsidRPr="00F92F64" w:rsidRDefault="008E72AC" w:rsidP="00F82F69">
            <w:pPr>
              <w:rPr>
                <w:i/>
                <w:sz w:val="28"/>
                <w:szCs w:val="28"/>
                <w:lang w:eastAsia="vi-VN"/>
              </w:rPr>
            </w:pPr>
            <w:r w:rsidRPr="00F92F64">
              <w:rPr>
                <w:i/>
                <w:sz w:val="28"/>
                <w:szCs w:val="28"/>
                <w:lang w:eastAsia="vi-VN"/>
              </w:rPr>
              <w:t>Trục chính cáp nhôm LV-ABC/Nhánh rẽ cáp nhôm LV-ABC</w:t>
            </w:r>
          </w:p>
          <w:p w14:paraId="43B35F53" w14:textId="77777777" w:rsidR="008E72AC" w:rsidRPr="00F92F64" w:rsidRDefault="008E72AC" w:rsidP="00F82F69">
            <w:pPr>
              <w:rPr>
                <w:sz w:val="28"/>
                <w:szCs w:val="28"/>
              </w:rPr>
            </w:pPr>
            <w:r w:rsidRPr="00F92F64">
              <w:rPr>
                <w:color w:val="000000"/>
                <w:sz w:val="28"/>
                <w:szCs w:val="28"/>
              </w:rPr>
              <w:t>35 – 95 / 6 – 35</w:t>
            </w:r>
          </w:p>
          <w:p w14:paraId="535CCAD1" w14:textId="77777777" w:rsidR="008E72AC" w:rsidRPr="00F92F64" w:rsidRDefault="008E72AC" w:rsidP="00F82F69">
            <w:pPr>
              <w:rPr>
                <w:sz w:val="28"/>
                <w:szCs w:val="28"/>
              </w:rPr>
            </w:pPr>
            <w:r w:rsidRPr="00F92F64">
              <w:rPr>
                <w:color w:val="000000"/>
                <w:sz w:val="28"/>
                <w:szCs w:val="28"/>
              </w:rPr>
              <w:t>35 – 95 / 6 – 70</w:t>
            </w:r>
          </w:p>
          <w:p w14:paraId="29DDA1B3" w14:textId="77777777" w:rsidR="008E72AC" w:rsidRPr="00F92F64" w:rsidRDefault="008E72AC" w:rsidP="00F82F69">
            <w:pPr>
              <w:rPr>
                <w:sz w:val="28"/>
                <w:szCs w:val="28"/>
              </w:rPr>
            </w:pPr>
            <w:r w:rsidRPr="00F92F64">
              <w:rPr>
                <w:color w:val="000000"/>
                <w:sz w:val="28"/>
                <w:szCs w:val="28"/>
              </w:rPr>
              <w:t>35 – 95 / 6 – 95</w:t>
            </w:r>
          </w:p>
          <w:p w14:paraId="3691077A" w14:textId="77777777" w:rsidR="008E72AC" w:rsidRPr="00F92F64" w:rsidRDefault="008E72AC" w:rsidP="00F82F69">
            <w:pPr>
              <w:rPr>
                <w:sz w:val="28"/>
                <w:szCs w:val="28"/>
              </w:rPr>
            </w:pPr>
            <w:r w:rsidRPr="00F92F64">
              <w:rPr>
                <w:i/>
                <w:sz w:val="28"/>
                <w:szCs w:val="28"/>
                <w:lang w:eastAsia="vi-VN"/>
              </w:rPr>
              <w:t xml:space="preserve"> </w:t>
            </w:r>
            <w:r w:rsidRPr="00F92F64">
              <w:rPr>
                <w:color w:val="000000"/>
                <w:sz w:val="28"/>
                <w:szCs w:val="28"/>
              </w:rPr>
              <w:t>35 – 120 / 6 – 120</w:t>
            </w:r>
          </w:p>
          <w:p w14:paraId="74D896AE" w14:textId="77777777" w:rsidR="008E72AC" w:rsidRPr="00F92F64" w:rsidRDefault="008E72AC" w:rsidP="00F82F69">
            <w:pPr>
              <w:rPr>
                <w:sz w:val="28"/>
                <w:szCs w:val="28"/>
              </w:rPr>
            </w:pPr>
            <w:r w:rsidRPr="00F92F64">
              <w:rPr>
                <w:color w:val="000000"/>
                <w:sz w:val="28"/>
                <w:szCs w:val="28"/>
              </w:rPr>
              <w:t>50 – 185 / 6 – 150</w:t>
            </w:r>
          </w:p>
        </w:tc>
      </w:tr>
      <w:tr w:rsidR="008E72AC" w:rsidRPr="00F92F64" w14:paraId="39B4E189" w14:textId="77777777" w:rsidTr="00F82F69">
        <w:tc>
          <w:tcPr>
            <w:tcW w:w="0" w:type="auto"/>
            <w:vAlign w:val="center"/>
          </w:tcPr>
          <w:p w14:paraId="4FDEB004" w14:textId="77777777" w:rsidR="008E72AC" w:rsidRPr="00F92F64" w:rsidRDefault="008E72AC" w:rsidP="00F82F69">
            <w:pPr>
              <w:rPr>
                <w:sz w:val="28"/>
                <w:szCs w:val="28"/>
                <w:lang w:eastAsia="vi-VN"/>
              </w:rPr>
            </w:pPr>
            <w:r w:rsidRPr="00F92F64">
              <w:rPr>
                <w:sz w:val="28"/>
                <w:szCs w:val="28"/>
                <w:lang w:eastAsia="vi-VN"/>
              </w:rPr>
              <w:t>12</w:t>
            </w:r>
          </w:p>
        </w:tc>
        <w:tc>
          <w:tcPr>
            <w:tcW w:w="3612" w:type="dxa"/>
          </w:tcPr>
          <w:p w14:paraId="2D136850" w14:textId="77777777" w:rsidR="008E72AC" w:rsidRPr="00F92F64" w:rsidRDefault="008E72AC" w:rsidP="00F82F69">
            <w:pPr>
              <w:rPr>
                <w:sz w:val="28"/>
                <w:szCs w:val="28"/>
              </w:rPr>
            </w:pPr>
            <w:r w:rsidRPr="00F92F64">
              <w:rPr>
                <w:sz w:val="28"/>
                <w:szCs w:val="28"/>
              </w:rPr>
              <w:t>Dòng định mức liên tục của kẹp</w:t>
            </w:r>
          </w:p>
          <w:p w14:paraId="5C959D40" w14:textId="77777777" w:rsidR="008E72AC" w:rsidRPr="00F92F64" w:rsidRDefault="008E72AC" w:rsidP="00F82F69">
            <w:pPr>
              <w:rPr>
                <w:sz w:val="28"/>
                <w:szCs w:val="28"/>
              </w:rPr>
            </w:pPr>
          </w:p>
          <w:p w14:paraId="72BE986F" w14:textId="77777777" w:rsidR="008E72AC" w:rsidRPr="00F92F64" w:rsidRDefault="008E72AC" w:rsidP="00F82F69">
            <w:pPr>
              <w:rPr>
                <w:sz w:val="28"/>
                <w:szCs w:val="28"/>
              </w:rPr>
            </w:pPr>
            <w:r w:rsidRPr="00F92F64">
              <w:rPr>
                <w:color w:val="000000"/>
                <w:sz w:val="28"/>
                <w:szCs w:val="28"/>
              </w:rPr>
              <w:t>IPC 95 – 35</w:t>
            </w:r>
          </w:p>
          <w:p w14:paraId="14EAC1A7" w14:textId="77777777" w:rsidR="008E72AC" w:rsidRPr="00F92F64" w:rsidRDefault="008E72AC" w:rsidP="00F82F69">
            <w:pPr>
              <w:rPr>
                <w:sz w:val="28"/>
                <w:szCs w:val="28"/>
              </w:rPr>
            </w:pPr>
            <w:r w:rsidRPr="00F92F64">
              <w:rPr>
                <w:color w:val="000000"/>
                <w:sz w:val="28"/>
                <w:szCs w:val="28"/>
              </w:rPr>
              <w:t>IPC 95 – 35</w:t>
            </w:r>
          </w:p>
          <w:p w14:paraId="0D13E9BB" w14:textId="77777777" w:rsidR="008E72AC" w:rsidRPr="00F92F64" w:rsidRDefault="008E72AC" w:rsidP="00F82F69">
            <w:pPr>
              <w:rPr>
                <w:sz w:val="28"/>
                <w:szCs w:val="28"/>
              </w:rPr>
            </w:pPr>
            <w:r w:rsidRPr="00F92F64">
              <w:rPr>
                <w:color w:val="000000"/>
                <w:sz w:val="28"/>
                <w:szCs w:val="28"/>
              </w:rPr>
              <w:t>IPC 95 – 35</w:t>
            </w:r>
          </w:p>
          <w:p w14:paraId="4FFA580A" w14:textId="77777777" w:rsidR="008E72AC" w:rsidRPr="00F92F64" w:rsidRDefault="008E72AC" w:rsidP="00F82F69">
            <w:pPr>
              <w:rPr>
                <w:sz w:val="28"/>
                <w:szCs w:val="28"/>
              </w:rPr>
            </w:pPr>
            <w:r w:rsidRPr="00F92F64">
              <w:rPr>
                <w:color w:val="000000"/>
                <w:sz w:val="28"/>
                <w:szCs w:val="28"/>
              </w:rPr>
              <w:t>IPC 95 – 35</w:t>
            </w:r>
          </w:p>
          <w:p w14:paraId="52105ECF" w14:textId="77777777" w:rsidR="008E72AC" w:rsidRPr="00F92F64" w:rsidRDefault="008E72AC" w:rsidP="00F82F69">
            <w:pPr>
              <w:rPr>
                <w:sz w:val="28"/>
                <w:szCs w:val="28"/>
              </w:rPr>
            </w:pPr>
            <w:r w:rsidRPr="00F92F64">
              <w:rPr>
                <w:color w:val="000000"/>
                <w:sz w:val="28"/>
                <w:szCs w:val="28"/>
              </w:rPr>
              <w:t>IPC 95 – 35</w:t>
            </w:r>
          </w:p>
        </w:tc>
        <w:tc>
          <w:tcPr>
            <w:tcW w:w="1350" w:type="dxa"/>
          </w:tcPr>
          <w:p w14:paraId="5912099C" w14:textId="77777777" w:rsidR="008E72AC" w:rsidRPr="00F92F64" w:rsidRDefault="008E72AC" w:rsidP="00F82F69">
            <w:pPr>
              <w:rPr>
                <w:sz w:val="28"/>
                <w:szCs w:val="28"/>
                <w:lang w:eastAsia="vi-VN"/>
              </w:rPr>
            </w:pPr>
            <w:r w:rsidRPr="00F92F64">
              <w:rPr>
                <w:sz w:val="28"/>
                <w:szCs w:val="28"/>
                <w:lang w:eastAsia="vi-VN"/>
              </w:rPr>
              <w:t>A</w:t>
            </w:r>
          </w:p>
        </w:tc>
        <w:tc>
          <w:tcPr>
            <w:tcW w:w="3578" w:type="dxa"/>
          </w:tcPr>
          <w:p w14:paraId="24077A6B" w14:textId="77777777" w:rsidR="008E72AC" w:rsidRPr="00F92F64" w:rsidRDefault="008E72AC" w:rsidP="00F82F69">
            <w:pPr>
              <w:rPr>
                <w:color w:val="000000"/>
                <w:sz w:val="28"/>
                <w:szCs w:val="28"/>
              </w:rPr>
            </w:pPr>
            <w:r w:rsidRPr="00F92F64">
              <w:rPr>
                <w:color w:val="000000"/>
                <w:sz w:val="28"/>
                <w:szCs w:val="28"/>
              </w:rPr>
              <w:t>Phải lớn hơn hoặc bằng dòng</w:t>
            </w:r>
            <w:r w:rsidRPr="00F92F64">
              <w:rPr>
                <w:sz w:val="28"/>
                <w:szCs w:val="28"/>
              </w:rPr>
              <w:t xml:space="preserve"> </w:t>
            </w:r>
            <w:r w:rsidRPr="00F92F64">
              <w:rPr>
                <w:color w:val="000000"/>
                <w:sz w:val="28"/>
                <w:szCs w:val="28"/>
              </w:rPr>
              <w:t>định mức của dây nhôm vặn</w:t>
            </w:r>
            <w:r w:rsidRPr="00F92F64">
              <w:rPr>
                <w:sz w:val="28"/>
                <w:szCs w:val="28"/>
              </w:rPr>
              <w:t xml:space="preserve"> </w:t>
            </w:r>
            <w:r w:rsidRPr="00F92F64">
              <w:rPr>
                <w:color w:val="000000"/>
                <w:sz w:val="28"/>
                <w:szCs w:val="28"/>
              </w:rPr>
              <w:t>xoắn LV-ABC tương ứng</w:t>
            </w:r>
          </w:p>
          <w:p w14:paraId="4DF01F0E" w14:textId="77777777" w:rsidR="008E72AC" w:rsidRPr="00F92F64" w:rsidRDefault="008E72AC" w:rsidP="00F82F69">
            <w:pPr>
              <w:rPr>
                <w:sz w:val="28"/>
                <w:szCs w:val="28"/>
              </w:rPr>
            </w:pPr>
            <w:r w:rsidRPr="00F92F64">
              <w:rPr>
                <w:color w:val="000000"/>
                <w:sz w:val="28"/>
                <w:szCs w:val="28"/>
              </w:rPr>
              <w:t>≥175A</w:t>
            </w:r>
          </w:p>
          <w:p w14:paraId="0FE4412B" w14:textId="77777777" w:rsidR="008E72AC" w:rsidRPr="00F92F64" w:rsidRDefault="008E72AC" w:rsidP="00F82F69">
            <w:pPr>
              <w:rPr>
                <w:sz w:val="28"/>
                <w:szCs w:val="28"/>
              </w:rPr>
            </w:pPr>
            <w:r w:rsidRPr="00F92F64">
              <w:rPr>
                <w:color w:val="000000"/>
                <w:sz w:val="28"/>
                <w:szCs w:val="28"/>
              </w:rPr>
              <w:t>≥270A</w:t>
            </w:r>
          </w:p>
          <w:p w14:paraId="42A4C35F" w14:textId="77777777" w:rsidR="008E72AC" w:rsidRPr="00F92F64" w:rsidRDefault="008E72AC" w:rsidP="00F82F69">
            <w:pPr>
              <w:rPr>
                <w:sz w:val="28"/>
                <w:szCs w:val="28"/>
              </w:rPr>
            </w:pPr>
            <w:r w:rsidRPr="00F92F64">
              <w:rPr>
                <w:color w:val="000000"/>
                <w:sz w:val="28"/>
                <w:szCs w:val="28"/>
              </w:rPr>
              <w:t>≥270A</w:t>
            </w:r>
          </w:p>
          <w:p w14:paraId="45E7E88E" w14:textId="77777777" w:rsidR="008E72AC" w:rsidRPr="00F92F64" w:rsidRDefault="008E72AC" w:rsidP="00F82F69">
            <w:pPr>
              <w:rPr>
                <w:sz w:val="28"/>
                <w:szCs w:val="28"/>
              </w:rPr>
            </w:pPr>
            <w:r w:rsidRPr="00F92F64">
              <w:rPr>
                <w:color w:val="000000"/>
                <w:sz w:val="28"/>
                <w:szCs w:val="28"/>
              </w:rPr>
              <w:t>≥350A</w:t>
            </w:r>
          </w:p>
          <w:p w14:paraId="6CD16FA4" w14:textId="77777777" w:rsidR="008E72AC" w:rsidRPr="00F92F64" w:rsidRDefault="008E72AC" w:rsidP="00F82F69">
            <w:pPr>
              <w:rPr>
                <w:sz w:val="28"/>
                <w:szCs w:val="28"/>
              </w:rPr>
            </w:pPr>
            <w:r w:rsidRPr="00F92F64">
              <w:rPr>
                <w:color w:val="000000"/>
                <w:sz w:val="28"/>
                <w:szCs w:val="28"/>
              </w:rPr>
              <w:t>≥450A</w:t>
            </w:r>
          </w:p>
        </w:tc>
      </w:tr>
      <w:tr w:rsidR="008E72AC" w:rsidRPr="00F92F64" w14:paraId="30A1C9DF" w14:textId="77777777" w:rsidTr="00F82F69">
        <w:tc>
          <w:tcPr>
            <w:tcW w:w="0" w:type="auto"/>
          </w:tcPr>
          <w:p w14:paraId="6B3D2174" w14:textId="77777777" w:rsidR="008E72AC" w:rsidRPr="00F92F64" w:rsidRDefault="008E72AC" w:rsidP="00F82F69">
            <w:pPr>
              <w:rPr>
                <w:sz w:val="28"/>
                <w:szCs w:val="28"/>
                <w:lang w:eastAsia="vi-VN"/>
              </w:rPr>
            </w:pPr>
            <w:r w:rsidRPr="00F92F64">
              <w:rPr>
                <w:sz w:val="28"/>
                <w:szCs w:val="28"/>
                <w:lang w:eastAsia="vi-VN"/>
              </w:rPr>
              <w:t>13</w:t>
            </w:r>
          </w:p>
        </w:tc>
        <w:tc>
          <w:tcPr>
            <w:tcW w:w="3612" w:type="dxa"/>
          </w:tcPr>
          <w:p w14:paraId="2339536E" w14:textId="77777777" w:rsidR="008E72AC" w:rsidRPr="00F92F64" w:rsidRDefault="008E72AC" w:rsidP="00F82F69">
            <w:pPr>
              <w:rPr>
                <w:sz w:val="28"/>
                <w:szCs w:val="28"/>
              </w:rPr>
            </w:pPr>
            <w:r w:rsidRPr="00F92F64">
              <w:rPr>
                <w:sz w:val="28"/>
                <w:szCs w:val="28"/>
              </w:rPr>
              <w:t>Độ bền điện môi và chống thấm nước ở 50Hz trong 1 phút, trong nước (kẹp IPC phải được ngâm trong nước 30 phút trước khi thử nghiệm</w:t>
            </w:r>
            <w:r w:rsidRPr="00F92F64">
              <w:rPr>
                <w:i/>
                <w:iCs/>
                <w:color w:val="000000"/>
                <w:sz w:val="28"/>
                <w:szCs w:val="28"/>
              </w:rPr>
              <w:t>)</w:t>
            </w:r>
          </w:p>
        </w:tc>
        <w:tc>
          <w:tcPr>
            <w:tcW w:w="1350" w:type="dxa"/>
          </w:tcPr>
          <w:p w14:paraId="69427934" w14:textId="77777777" w:rsidR="008E72AC" w:rsidRPr="00F92F64" w:rsidRDefault="008E72AC" w:rsidP="00F82F69">
            <w:pPr>
              <w:rPr>
                <w:sz w:val="28"/>
                <w:szCs w:val="28"/>
                <w:lang w:eastAsia="vi-VN"/>
              </w:rPr>
            </w:pPr>
            <w:r w:rsidRPr="00F92F64">
              <w:rPr>
                <w:sz w:val="28"/>
                <w:szCs w:val="28"/>
                <w:lang w:eastAsia="vi-VN"/>
              </w:rPr>
              <w:t>kV</w:t>
            </w:r>
          </w:p>
        </w:tc>
        <w:tc>
          <w:tcPr>
            <w:tcW w:w="3578" w:type="dxa"/>
          </w:tcPr>
          <w:p w14:paraId="36309C5A" w14:textId="77777777" w:rsidR="008E72AC" w:rsidRPr="00F92F64" w:rsidRDefault="008E72AC" w:rsidP="00F82F69">
            <w:pPr>
              <w:rPr>
                <w:sz w:val="28"/>
                <w:szCs w:val="28"/>
                <w:lang w:eastAsia="vi-VN"/>
              </w:rPr>
            </w:pPr>
            <w:r w:rsidRPr="00F92F64">
              <w:rPr>
                <w:sz w:val="28"/>
                <w:szCs w:val="28"/>
                <w:lang w:eastAsia="vi-VN"/>
              </w:rPr>
              <w:t>6</w:t>
            </w:r>
          </w:p>
          <w:p w14:paraId="01EB0815" w14:textId="77777777" w:rsidR="008E72AC" w:rsidRPr="00F92F64" w:rsidRDefault="008E72AC" w:rsidP="00F82F69">
            <w:pPr>
              <w:rPr>
                <w:sz w:val="28"/>
                <w:szCs w:val="28"/>
                <w:lang w:eastAsia="vi-VN"/>
              </w:rPr>
            </w:pPr>
          </w:p>
        </w:tc>
      </w:tr>
      <w:tr w:rsidR="008E72AC" w:rsidRPr="00F92F64" w14:paraId="5386514D" w14:textId="77777777" w:rsidTr="00F82F69">
        <w:tc>
          <w:tcPr>
            <w:tcW w:w="0" w:type="auto"/>
          </w:tcPr>
          <w:p w14:paraId="49CA4B5A" w14:textId="77777777" w:rsidR="008E72AC" w:rsidRPr="00F92F64" w:rsidRDefault="008E72AC" w:rsidP="00F82F69">
            <w:pPr>
              <w:rPr>
                <w:sz w:val="28"/>
                <w:szCs w:val="28"/>
                <w:lang w:eastAsia="vi-VN"/>
              </w:rPr>
            </w:pPr>
            <w:r w:rsidRPr="00F92F64">
              <w:rPr>
                <w:sz w:val="28"/>
                <w:szCs w:val="28"/>
                <w:lang w:eastAsia="vi-VN"/>
              </w:rPr>
              <w:t>14</w:t>
            </w:r>
          </w:p>
        </w:tc>
        <w:tc>
          <w:tcPr>
            <w:tcW w:w="3612" w:type="dxa"/>
          </w:tcPr>
          <w:p w14:paraId="70B99648" w14:textId="77777777" w:rsidR="008E72AC" w:rsidRPr="00F92F64" w:rsidRDefault="008E72AC" w:rsidP="00F82F69">
            <w:pPr>
              <w:rPr>
                <w:sz w:val="28"/>
                <w:szCs w:val="28"/>
              </w:rPr>
            </w:pPr>
            <w:r w:rsidRPr="00F92F64">
              <w:rPr>
                <w:color w:val="000000"/>
                <w:sz w:val="28"/>
                <w:szCs w:val="28"/>
              </w:rPr>
              <w:t>Nắp bịt đầu cáp</w:t>
            </w:r>
          </w:p>
        </w:tc>
        <w:tc>
          <w:tcPr>
            <w:tcW w:w="1350" w:type="dxa"/>
          </w:tcPr>
          <w:p w14:paraId="1AC73927" w14:textId="77777777" w:rsidR="008E72AC" w:rsidRPr="00F92F64" w:rsidRDefault="008E72AC" w:rsidP="00F82F69">
            <w:pPr>
              <w:rPr>
                <w:sz w:val="28"/>
                <w:szCs w:val="28"/>
                <w:lang w:eastAsia="vi-VN"/>
              </w:rPr>
            </w:pPr>
            <w:r w:rsidRPr="00F92F64">
              <w:rPr>
                <w:spacing w:val="-4"/>
                <w:sz w:val="28"/>
                <w:szCs w:val="28"/>
              </w:rPr>
              <w:t>Ω</w:t>
            </w:r>
            <w:r w:rsidRPr="00F92F64">
              <w:rPr>
                <w:spacing w:val="-3"/>
                <w:sz w:val="28"/>
                <w:szCs w:val="28"/>
              </w:rPr>
              <w:t>/km</w:t>
            </w:r>
          </w:p>
        </w:tc>
        <w:tc>
          <w:tcPr>
            <w:tcW w:w="3578" w:type="dxa"/>
          </w:tcPr>
          <w:p w14:paraId="67E83D58" w14:textId="77777777" w:rsidR="008E72AC" w:rsidRPr="00F92F64" w:rsidRDefault="008E72AC" w:rsidP="00F82F69">
            <w:pPr>
              <w:rPr>
                <w:spacing w:val="-7"/>
                <w:sz w:val="28"/>
                <w:szCs w:val="28"/>
              </w:rPr>
            </w:pPr>
            <w:r w:rsidRPr="00F92F64">
              <w:rPr>
                <w:sz w:val="28"/>
                <w:szCs w:val="28"/>
                <w:lang w:eastAsia="vi-VN"/>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r>
      <w:tr w:rsidR="008E72AC" w:rsidRPr="00F92F64" w14:paraId="702F618F" w14:textId="77777777" w:rsidTr="00F82F69">
        <w:tc>
          <w:tcPr>
            <w:tcW w:w="0" w:type="auto"/>
          </w:tcPr>
          <w:p w14:paraId="62E9EC3C" w14:textId="77777777" w:rsidR="008E72AC" w:rsidRPr="00F92F64" w:rsidRDefault="008E72AC" w:rsidP="00F82F69">
            <w:pPr>
              <w:rPr>
                <w:sz w:val="28"/>
                <w:szCs w:val="28"/>
                <w:lang w:eastAsia="vi-VN"/>
              </w:rPr>
            </w:pPr>
            <w:r w:rsidRPr="00F92F64">
              <w:rPr>
                <w:sz w:val="28"/>
                <w:szCs w:val="28"/>
                <w:lang w:eastAsia="vi-VN"/>
              </w:rPr>
              <w:t>15</w:t>
            </w:r>
          </w:p>
        </w:tc>
        <w:tc>
          <w:tcPr>
            <w:tcW w:w="3612" w:type="dxa"/>
          </w:tcPr>
          <w:p w14:paraId="43189DE7" w14:textId="77777777" w:rsidR="008E72AC" w:rsidRPr="00F92F64" w:rsidRDefault="008E72AC" w:rsidP="00F82F69">
            <w:pPr>
              <w:rPr>
                <w:sz w:val="28"/>
                <w:szCs w:val="28"/>
                <w:lang w:eastAsia="vi-VN"/>
              </w:rPr>
            </w:pPr>
            <w:r w:rsidRPr="00F92F64">
              <w:rPr>
                <w:sz w:val="28"/>
                <w:szCs w:val="28"/>
                <w:lang w:eastAsia="vi-VN"/>
              </w:rPr>
              <w:t>Nhiệt độ môi trường cực đại</w:t>
            </w:r>
          </w:p>
        </w:tc>
        <w:tc>
          <w:tcPr>
            <w:tcW w:w="1350" w:type="dxa"/>
          </w:tcPr>
          <w:p w14:paraId="226E742C" w14:textId="77777777" w:rsidR="008E72AC" w:rsidRPr="00F92F64" w:rsidRDefault="008E72AC" w:rsidP="00F82F69">
            <w:pPr>
              <w:rPr>
                <w:sz w:val="28"/>
                <w:szCs w:val="28"/>
                <w:lang w:eastAsia="vi-VN"/>
              </w:rPr>
            </w:pPr>
          </w:p>
        </w:tc>
        <w:tc>
          <w:tcPr>
            <w:tcW w:w="3578" w:type="dxa"/>
          </w:tcPr>
          <w:p w14:paraId="026B79E1" w14:textId="77777777" w:rsidR="008E72AC" w:rsidRPr="00F92F64" w:rsidRDefault="008E72AC" w:rsidP="00F82F69">
            <w:pPr>
              <w:rPr>
                <w:sz w:val="28"/>
                <w:szCs w:val="28"/>
                <w:lang w:eastAsia="vi-VN"/>
              </w:rPr>
            </w:pPr>
            <w:r w:rsidRPr="00F92F64">
              <w:rPr>
                <w:sz w:val="28"/>
                <w:szCs w:val="28"/>
                <w:lang w:eastAsia="vi-VN"/>
              </w:rPr>
              <w:t>45</w:t>
            </w:r>
            <w:r w:rsidRPr="00F92F64">
              <w:rPr>
                <w:sz w:val="28"/>
                <w:szCs w:val="28"/>
                <w:vertAlign w:val="superscript"/>
                <w:lang w:eastAsia="vi-VN"/>
              </w:rPr>
              <w:t>o</w:t>
            </w:r>
            <w:r w:rsidRPr="00F92F64">
              <w:rPr>
                <w:sz w:val="28"/>
                <w:szCs w:val="28"/>
                <w:lang w:eastAsia="vi-VN"/>
              </w:rPr>
              <w:t>C</w:t>
            </w:r>
          </w:p>
        </w:tc>
      </w:tr>
      <w:tr w:rsidR="008E72AC" w:rsidRPr="00F92F64" w14:paraId="6F43B5B1" w14:textId="77777777" w:rsidTr="00F82F69">
        <w:tc>
          <w:tcPr>
            <w:tcW w:w="0" w:type="auto"/>
          </w:tcPr>
          <w:p w14:paraId="64BEAD53" w14:textId="77777777" w:rsidR="008E72AC" w:rsidRPr="00F92F64" w:rsidRDefault="008E72AC" w:rsidP="00F82F69">
            <w:pPr>
              <w:rPr>
                <w:sz w:val="28"/>
                <w:szCs w:val="28"/>
                <w:lang w:eastAsia="vi-VN"/>
              </w:rPr>
            </w:pPr>
            <w:r w:rsidRPr="00F92F64">
              <w:rPr>
                <w:sz w:val="28"/>
                <w:szCs w:val="28"/>
                <w:lang w:eastAsia="vi-VN"/>
              </w:rPr>
              <w:t>16</w:t>
            </w:r>
          </w:p>
        </w:tc>
        <w:tc>
          <w:tcPr>
            <w:tcW w:w="3612" w:type="dxa"/>
          </w:tcPr>
          <w:p w14:paraId="020C3C2C" w14:textId="77777777" w:rsidR="008E72AC" w:rsidRPr="00F92F64" w:rsidRDefault="008E72AC" w:rsidP="00F82F69">
            <w:pPr>
              <w:rPr>
                <w:sz w:val="28"/>
                <w:szCs w:val="28"/>
              </w:rPr>
            </w:pPr>
            <w:r w:rsidRPr="00F92F64">
              <w:rPr>
                <w:sz w:val="28"/>
                <w:szCs w:val="28"/>
                <w:lang w:eastAsia="vi-VN"/>
              </w:rPr>
              <w:t>Độ ẩm môi trường cực đại</w:t>
            </w:r>
          </w:p>
        </w:tc>
        <w:tc>
          <w:tcPr>
            <w:tcW w:w="1350" w:type="dxa"/>
          </w:tcPr>
          <w:p w14:paraId="2A6D107E" w14:textId="77777777" w:rsidR="008E72AC" w:rsidRPr="00F92F64" w:rsidRDefault="008E72AC" w:rsidP="00F82F69">
            <w:pPr>
              <w:rPr>
                <w:sz w:val="28"/>
                <w:szCs w:val="28"/>
                <w:lang w:eastAsia="vi-VN"/>
              </w:rPr>
            </w:pPr>
          </w:p>
        </w:tc>
        <w:tc>
          <w:tcPr>
            <w:tcW w:w="3578" w:type="dxa"/>
          </w:tcPr>
          <w:p w14:paraId="351E8792" w14:textId="77777777" w:rsidR="008E72AC" w:rsidRPr="00F92F64" w:rsidRDefault="008E72AC" w:rsidP="00F82F69">
            <w:pPr>
              <w:rPr>
                <w:sz w:val="28"/>
                <w:szCs w:val="28"/>
              </w:rPr>
            </w:pPr>
            <w:r w:rsidRPr="00F92F64">
              <w:rPr>
                <w:sz w:val="28"/>
                <w:szCs w:val="28"/>
              </w:rPr>
              <w:t>100%</w:t>
            </w:r>
          </w:p>
        </w:tc>
      </w:tr>
      <w:tr w:rsidR="008E72AC" w:rsidRPr="00F92F64" w14:paraId="34A98EEC" w14:textId="77777777" w:rsidTr="00F82F69">
        <w:tc>
          <w:tcPr>
            <w:tcW w:w="0" w:type="auto"/>
          </w:tcPr>
          <w:p w14:paraId="139E3659" w14:textId="77777777" w:rsidR="008E72AC" w:rsidRPr="00F92F64" w:rsidRDefault="008E72AC" w:rsidP="00F82F69">
            <w:pPr>
              <w:rPr>
                <w:sz w:val="28"/>
                <w:szCs w:val="28"/>
                <w:lang w:eastAsia="vi-VN"/>
              </w:rPr>
            </w:pPr>
            <w:r w:rsidRPr="00F92F64">
              <w:rPr>
                <w:sz w:val="28"/>
                <w:szCs w:val="28"/>
                <w:lang w:eastAsia="vi-VN"/>
              </w:rPr>
              <w:t>17</w:t>
            </w:r>
          </w:p>
        </w:tc>
        <w:tc>
          <w:tcPr>
            <w:tcW w:w="3612" w:type="dxa"/>
          </w:tcPr>
          <w:p w14:paraId="3797AF4D" w14:textId="77777777" w:rsidR="008E72AC" w:rsidRPr="00F92F64" w:rsidRDefault="008E72AC" w:rsidP="00F82F69">
            <w:pPr>
              <w:rPr>
                <w:sz w:val="28"/>
                <w:szCs w:val="28"/>
              </w:rPr>
            </w:pPr>
            <w:r w:rsidRPr="00F92F64">
              <w:rPr>
                <w:sz w:val="28"/>
                <w:szCs w:val="28"/>
                <w:lang w:eastAsia="vi-VN"/>
              </w:rPr>
              <w:t>Ghi nhãn</w:t>
            </w:r>
          </w:p>
        </w:tc>
        <w:tc>
          <w:tcPr>
            <w:tcW w:w="1350" w:type="dxa"/>
          </w:tcPr>
          <w:p w14:paraId="512CF4F0" w14:textId="77777777" w:rsidR="008E72AC" w:rsidRPr="00F92F64" w:rsidRDefault="008E72AC" w:rsidP="00F82F69">
            <w:pPr>
              <w:rPr>
                <w:sz w:val="28"/>
                <w:szCs w:val="28"/>
                <w:lang w:eastAsia="vi-VN"/>
              </w:rPr>
            </w:pPr>
          </w:p>
        </w:tc>
        <w:tc>
          <w:tcPr>
            <w:tcW w:w="3578" w:type="dxa"/>
          </w:tcPr>
          <w:p w14:paraId="44BD7E78" w14:textId="77777777" w:rsidR="008E72AC" w:rsidRPr="00F92F64" w:rsidRDefault="008E72AC" w:rsidP="00F82F69">
            <w:pPr>
              <w:rPr>
                <w:sz w:val="28"/>
                <w:szCs w:val="28"/>
              </w:rPr>
            </w:pPr>
            <w:r w:rsidRPr="00F92F64">
              <w:rPr>
                <w:color w:val="000000"/>
                <w:sz w:val="28"/>
                <w:szCs w:val="28"/>
              </w:rPr>
              <w:t>Kẹp phải được ghi nhãn với các</w:t>
            </w:r>
            <w:r w:rsidRPr="00F92F64">
              <w:rPr>
                <w:sz w:val="28"/>
                <w:szCs w:val="28"/>
              </w:rPr>
              <w:t xml:space="preserve"> </w:t>
            </w:r>
            <w:r w:rsidRPr="00F92F64">
              <w:rPr>
                <w:color w:val="000000"/>
                <w:sz w:val="28"/>
                <w:szCs w:val="28"/>
              </w:rPr>
              <w:t>nội dung sau:</w:t>
            </w:r>
            <w:r w:rsidRPr="00F92F64">
              <w:rPr>
                <w:sz w:val="28"/>
                <w:szCs w:val="28"/>
              </w:rPr>
              <w:br/>
            </w:r>
            <w:r w:rsidRPr="00F92F64">
              <w:rPr>
                <w:color w:val="000000"/>
                <w:sz w:val="28"/>
                <w:szCs w:val="28"/>
              </w:rPr>
              <w:t>- Nhãn hiệu/tên nhà sản xuất</w:t>
            </w:r>
            <w:r w:rsidRPr="00F92F64">
              <w:rPr>
                <w:sz w:val="28"/>
                <w:szCs w:val="28"/>
              </w:rPr>
              <w:br/>
            </w:r>
            <w:r w:rsidRPr="00F92F64">
              <w:rPr>
                <w:color w:val="000000"/>
                <w:sz w:val="28"/>
                <w:szCs w:val="28"/>
              </w:rPr>
              <w:t>- Tiết diện lớn nhất/nhỏ nhất</w:t>
            </w:r>
            <w:r w:rsidRPr="00F92F64">
              <w:rPr>
                <w:sz w:val="28"/>
                <w:szCs w:val="28"/>
              </w:rPr>
              <w:br/>
            </w:r>
            <w:r w:rsidRPr="00F92F64">
              <w:rPr>
                <w:color w:val="000000"/>
                <w:sz w:val="28"/>
                <w:szCs w:val="28"/>
              </w:rPr>
              <w:t>của dây chính và dây rẽ…</w:t>
            </w:r>
            <w:r w:rsidRPr="00F92F64">
              <w:rPr>
                <w:sz w:val="28"/>
                <w:szCs w:val="28"/>
              </w:rPr>
              <w:br/>
            </w:r>
            <w:r w:rsidRPr="00F92F64">
              <w:rPr>
                <w:color w:val="000000"/>
                <w:sz w:val="28"/>
                <w:szCs w:val="28"/>
              </w:rPr>
              <w:lastRenderedPageBreak/>
              <w:t>Việc ghi nhãn phải, đảm bảo rõ</w:t>
            </w:r>
            <w:r w:rsidRPr="00F92F64">
              <w:rPr>
                <w:sz w:val="28"/>
                <w:szCs w:val="28"/>
              </w:rPr>
              <w:t xml:space="preserve"> </w:t>
            </w:r>
            <w:r w:rsidRPr="00F92F64">
              <w:rPr>
                <w:color w:val="000000"/>
                <w:sz w:val="28"/>
                <w:szCs w:val="28"/>
              </w:rPr>
              <w:t>và bền</w:t>
            </w:r>
          </w:p>
        </w:tc>
      </w:tr>
      <w:tr w:rsidR="008E72AC" w:rsidRPr="00F92F64" w14:paraId="4642B964" w14:textId="77777777" w:rsidTr="00F82F69">
        <w:tc>
          <w:tcPr>
            <w:tcW w:w="0" w:type="auto"/>
          </w:tcPr>
          <w:p w14:paraId="67DCB897" w14:textId="77777777" w:rsidR="008E72AC" w:rsidRPr="00F92F64" w:rsidRDefault="008E72AC" w:rsidP="00F82F69">
            <w:pPr>
              <w:rPr>
                <w:sz w:val="28"/>
                <w:szCs w:val="28"/>
                <w:lang w:eastAsia="vi-VN"/>
              </w:rPr>
            </w:pPr>
            <w:r w:rsidRPr="00F92F64">
              <w:rPr>
                <w:sz w:val="28"/>
                <w:szCs w:val="28"/>
                <w:lang w:eastAsia="vi-VN"/>
              </w:rPr>
              <w:lastRenderedPageBreak/>
              <w:t>18</w:t>
            </w:r>
          </w:p>
        </w:tc>
        <w:tc>
          <w:tcPr>
            <w:tcW w:w="3612" w:type="dxa"/>
          </w:tcPr>
          <w:p w14:paraId="19A2764A" w14:textId="77777777" w:rsidR="008E72AC" w:rsidRPr="00F92F64" w:rsidRDefault="008E72AC" w:rsidP="00F82F69">
            <w:pPr>
              <w:rPr>
                <w:sz w:val="28"/>
                <w:szCs w:val="28"/>
                <w:lang w:eastAsia="vi-VN"/>
              </w:rPr>
            </w:pPr>
            <w:r w:rsidRPr="00F92F64">
              <w:rPr>
                <w:sz w:val="28"/>
                <w:szCs w:val="28"/>
              </w:rPr>
              <w:t>Kiểm tra và thử nghiệm</w:t>
            </w:r>
          </w:p>
        </w:tc>
        <w:tc>
          <w:tcPr>
            <w:tcW w:w="1350" w:type="dxa"/>
          </w:tcPr>
          <w:p w14:paraId="08A0AAE9" w14:textId="77777777" w:rsidR="008E72AC" w:rsidRPr="00F92F64" w:rsidRDefault="008E72AC" w:rsidP="00F82F69">
            <w:pPr>
              <w:rPr>
                <w:sz w:val="28"/>
                <w:szCs w:val="28"/>
                <w:lang w:eastAsia="vi-VN"/>
              </w:rPr>
            </w:pPr>
          </w:p>
        </w:tc>
        <w:tc>
          <w:tcPr>
            <w:tcW w:w="3578" w:type="dxa"/>
          </w:tcPr>
          <w:p w14:paraId="16C95EB3" w14:textId="77777777" w:rsidR="008E72AC" w:rsidRPr="00F92F64" w:rsidRDefault="008E72AC" w:rsidP="00F82F69">
            <w:pPr>
              <w:rPr>
                <w:sz w:val="28"/>
                <w:szCs w:val="28"/>
                <w:lang w:eastAsia="vi-VN"/>
              </w:rPr>
            </w:pPr>
            <w:r w:rsidRPr="00F92F64">
              <w:rPr>
                <w:sz w:val="28"/>
                <w:szCs w:val="28"/>
                <w:lang w:eastAsia="vi-VN"/>
              </w:rPr>
              <w:t>Nêu cụ thể</w:t>
            </w:r>
          </w:p>
        </w:tc>
      </w:tr>
      <w:tr w:rsidR="008E72AC" w:rsidRPr="00F92F64" w14:paraId="05275858" w14:textId="77777777" w:rsidTr="00F82F69">
        <w:tc>
          <w:tcPr>
            <w:tcW w:w="0" w:type="auto"/>
          </w:tcPr>
          <w:p w14:paraId="08CF0C4B" w14:textId="77777777" w:rsidR="008E72AC" w:rsidRPr="00F92F64" w:rsidRDefault="008E72AC" w:rsidP="00F82F69">
            <w:pPr>
              <w:rPr>
                <w:sz w:val="28"/>
                <w:szCs w:val="28"/>
                <w:lang w:eastAsia="vi-VN"/>
              </w:rPr>
            </w:pPr>
            <w:r w:rsidRPr="00F92F64">
              <w:rPr>
                <w:sz w:val="28"/>
                <w:szCs w:val="28"/>
                <w:lang w:eastAsia="vi-VN"/>
              </w:rPr>
              <w:t>19</w:t>
            </w:r>
          </w:p>
        </w:tc>
        <w:tc>
          <w:tcPr>
            <w:tcW w:w="3612" w:type="dxa"/>
          </w:tcPr>
          <w:p w14:paraId="0A17605B" w14:textId="77777777" w:rsidR="008E72AC" w:rsidRPr="00F92F64" w:rsidRDefault="008E72AC" w:rsidP="00F82F69">
            <w:pPr>
              <w:rPr>
                <w:sz w:val="28"/>
                <w:szCs w:val="28"/>
              </w:rPr>
            </w:pPr>
            <w:r w:rsidRPr="00F92F64">
              <w:rPr>
                <w:color w:val="000000"/>
                <w:sz w:val="28"/>
                <w:szCs w:val="28"/>
              </w:rPr>
              <w:t>Catalogue/Bản vẽ của nhà sản xuất thể hiện các kích thước và thông số kỹ thuật</w:t>
            </w:r>
          </w:p>
        </w:tc>
        <w:tc>
          <w:tcPr>
            <w:tcW w:w="1350" w:type="dxa"/>
          </w:tcPr>
          <w:p w14:paraId="3DD844FF" w14:textId="77777777" w:rsidR="008E72AC" w:rsidRPr="00F92F64" w:rsidRDefault="008E72AC" w:rsidP="00F82F69">
            <w:pPr>
              <w:rPr>
                <w:sz w:val="28"/>
                <w:szCs w:val="28"/>
                <w:lang w:eastAsia="vi-VN"/>
              </w:rPr>
            </w:pPr>
          </w:p>
        </w:tc>
        <w:tc>
          <w:tcPr>
            <w:tcW w:w="3578" w:type="dxa"/>
          </w:tcPr>
          <w:p w14:paraId="2CDBBE7C" w14:textId="77777777" w:rsidR="008E72AC" w:rsidRPr="00F92F64" w:rsidRDefault="008E72AC" w:rsidP="00F82F69">
            <w:pPr>
              <w:rPr>
                <w:sz w:val="28"/>
                <w:szCs w:val="28"/>
                <w:lang w:eastAsia="vi-VN"/>
              </w:rPr>
            </w:pPr>
            <w:r w:rsidRPr="00F92F64">
              <w:rPr>
                <w:sz w:val="28"/>
                <w:szCs w:val="28"/>
                <w:lang w:eastAsia="vi-VN"/>
              </w:rPr>
              <w:t>Có</w:t>
            </w:r>
          </w:p>
        </w:tc>
      </w:tr>
      <w:tr w:rsidR="008E72AC" w:rsidRPr="00F92F64" w14:paraId="2BB2E791" w14:textId="77777777" w:rsidTr="00F82F69">
        <w:tc>
          <w:tcPr>
            <w:tcW w:w="0" w:type="auto"/>
          </w:tcPr>
          <w:p w14:paraId="5174CB69" w14:textId="77777777" w:rsidR="008E72AC" w:rsidRPr="00F92F64" w:rsidRDefault="008E72AC" w:rsidP="00F82F69">
            <w:pPr>
              <w:rPr>
                <w:sz w:val="28"/>
                <w:szCs w:val="28"/>
                <w:lang w:eastAsia="vi-VN"/>
              </w:rPr>
            </w:pPr>
            <w:r w:rsidRPr="00F92F64">
              <w:rPr>
                <w:sz w:val="28"/>
                <w:szCs w:val="28"/>
                <w:lang w:eastAsia="vi-VN"/>
              </w:rPr>
              <w:t>20</w:t>
            </w:r>
          </w:p>
        </w:tc>
        <w:tc>
          <w:tcPr>
            <w:tcW w:w="3612" w:type="dxa"/>
          </w:tcPr>
          <w:p w14:paraId="08AC51C4" w14:textId="77777777" w:rsidR="008E72AC" w:rsidRPr="00F92F64" w:rsidRDefault="008E72AC" w:rsidP="00F82F69">
            <w:pPr>
              <w:rPr>
                <w:sz w:val="28"/>
                <w:szCs w:val="28"/>
                <w:lang w:eastAsia="vi-VN"/>
              </w:rPr>
            </w:pPr>
            <w:r w:rsidRPr="00F92F64">
              <w:rPr>
                <w:sz w:val="28"/>
                <w:szCs w:val="28"/>
                <w:lang w:eastAsia="vi-VN"/>
              </w:rPr>
              <w:t>Bao gói</w:t>
            </w:r>
          </w:p>
        </w:tc>
        <w:tc>
          <w:tcPr>
            <w:tcW w:w="1350" w:type="dxa"/>
          </w:tcPr>
          <w:p w14:paraId="55C97EC7" w14:textId="77777777" w:rsidR="008E72AC" w:rsidRPr="00F92F64" w:rsidRDefault="008E72AC" w:rsidP="00F82F69">
            <w:pPr>
              <w:rPr>
                <w:sz w:val="28"/>
                <w:szCs w:val="28"/>
                <w:lang w:eastAsia="vi-VN"/>
              </w:rPr>
            </w:pPr>
          </w:p>
        </w:tc>
        <w:tc>
          <w:tcPr>
            <w:tcW w:w="3578" w:type="dxa"/>
          </w:tcPr>
          <w:p w14:paraId="2E118970" w14:textId="77777777" w:rsidR="008E72AC" w:rsidRPr="00F92F64" w:rsidRDefault="008E72AC" w:rsidP="00F82F69">
            <w:pPr>
              <w:rPr>
                <w:sz w:val="28"/>
                <w:szCs w:val="28"/>
              </w:rPr>
            </w:pPr>
            <w:r w:rsidRPr="00F92F64">
              <w:rPr>
                <w:color w:val="000000"/>
                <w:sz w:val="28"/>
                <w:szCs w:val="28"/>
              </w:rPr>
              <w:t>Kẹp phải được đóng gói để dễ</w:t>
            </w:r>
            <w:r w:rsidRPr="00F92F64">
              <w:rPr>
                <w:sz w:val="28"/>
                <w:szCs w:val="28"/>
              </w:rPr>
              <w:t xml:space="preserve"> </w:t>
            </w:r>
            <w:r w:rsidRPr="00F92F64">
              <w:rPr>
                <w:color w:val="000000"/>
                <w:sz w:val="28"/>
                <w:szCs w:val="28"/>
              </w:rPr>
              <w:t>dàng và thuận tiện cho việc bảo</w:t>
            </w:r>
            <w:r w:rsidRPr="00F92F64">
              <w:rPr>
                <w:sz w:val="28"/>
                <w:szCs w:val="28"/>
              </w:rPr>
              <w:t xml:space="preserve"> </w:t>
            </w:r>
            <w:r w:rsidRPr="00F92F64">
              <w:rPr>
                <w:color w:val="000000"/>
                <w:sz w:val="28"/>
                <w:szCs w:val="28"/>
              </w:rPr>
              <w:t>quản trong kho cũng như vậnchuyển</w:t>
            </w:r>
          </w:p>
          <w:p w14:paraId="71D24BCD" w14:textId="77777777" w:rsidR="008E72AC" w:rsidRPr="00F92F64" w:rsidRDefault="008E72AC" w:rsidP="00F82F69">
            <w:pPr>
              <w:rPr>
                <w:sz w:val="28"/>
                <w:szCs w:val="28"/>
              </w:rPr>
            </w:pPr>
          </w:p>
        </w:tc>
      </w:tr>
      <w:tr w:rsidR="008E72AC" w:rsidRPr="00F92F64" w14:paraId="36A21B48" w14:textId="77777777" w:rsidTr="00F82F69">
        <w:tc>
          <w:tcPr>
            <w:tcW w:w="0" w:type="auto"/>
          </w:tcPr>
          <w:p w14:paraId="096A7554" w14:textId="77777777" w:rsidR="008E72AC" w:rsidRPr="00F92F64" w:rsidRDefault="008E72AC" w:rsidP="00F82F69">
            <w:pPr>
              <w:rPr>
                <w:sz w:val="28"/>
                <w:szCs w:val="28"/>
                <w:lang w:eastAsia="vi-VN"/>
              </w:rPr>
            </w:pPr>
            <w:r w:rsidRPr="00F92F64">
              <w:rPr>
                <w:sz w:val="28"/>
                <w:szCs w:val="28"/>
                <w:lang w:eastAsia="vi-VN"/>
              </w:rPr>
              <w:t>21</w:t>
            </w:r>
          </w:p>
        </w:tc>
        <w:tc>
          <w:tcPr>
            <w:tcW w:w="3612" w:type="dxa"/>
          </w:tcPr>
          <w:p w14:paraId="5423CE36" w14:textId="77777777" w:rsidR="008E72AC" w:rsidRPr="00F92F64" w:rsidRDefault="008E72AC" w:rsidP="00F82F69">
            <w:pPr>
              <w:rPr>
                <w:sz w:val="28"/>
                <w:szCs w:val="28"/>
                <w:lang w:eastAsia="vi-VN"/>
              </w:rPr>
            </w:pPr>
            <w:r w:rsidRPr="00F92F64">
              <w:rPr>
                <w:sz w:val="28"/>
                <w:szCs w:val="28"/>
                <w:lang w:eastAsia="vi-VN"/>
              </w:rPr>
              <w:t>Thí nghiệm điển hình</w:t>
            </w:r>
          </w:p>
        </w:tc>
        <w:tc>
          <w:tcPr>
            <w:tcW w:w="1350" w:type="dxa"/>
          </w:tcPr>
          <w:p w14:paraId="7CAADE62" w14:textId="77777777" w:rsidR="008E72AC" w:rsidRPr="00F92F64" w:rsidRDefault="008E72AC" w:rsidP="00F82F69">
            <w:pPr>
              <w:rPr>
                <w:sz w:val="28"/>
                <w:szCs w:val="28"/>
                <w:lang w:eastAsia="vi-VN"/>
              </w:rPr>
            </w:pPr>
          </w:p>
        </w:tc>
        <w:tc>
          <w:tcPr>
            <w:tcW w:w="3578" w:type="dxa"/>
          </w:tcPr>
          <w:p w14:paraId="42223D9A" w14:textId="77777777" w:rsidR="008E72AC" w:rsidRPr="00F92F64" w:rsidRDefault="008E72AC" w:rsidP="00F82F69">
            <w:pPr>
              <w:rPr>
                <w:color w:val="000000"/>
                <w:sz w:val="28"/>
                <w:szCs w:val="28"/>
              </w:rPr>
            </w:pPr>
            <w:r w:rsidRPr="00F92F64">
              <w:rPr>
                <w:color w:val="000000"/>
                <w:sz w:val="28"/>
                <w:szCs w:val="28"/>
              </w:rPr>
              <w:t>Có</w:t>
            </w:r>
          </w:p>
        </w:tc>
      </w:tr>
      <w:tr w:rsidR="008E72AC" w:rsidRPr="00F92F64" w14:paraId="77BC5779" w14:textId="77777777" w:rsidTr="00F82F69">
        <w:tc>
          <w:tcPr>
            <w:tcW w:w="0" w:type="auto"/>
          </w:tcPr>
          <w:p w14:paraId="03FD66F0" w14:textId="77777777" w:rsidR="008E72AC" w:rsidRPr="00F92F64" w:rsidRDefault="008E72AC" w:rsidP="00F82F69">
            <w:pPr>
              <w:rPr>
                <w:sz w:val="28"/>
                <w:szCs w:val="28"/>
                <w:lang w:eastAsia="vi-VN"/>
              </w:rPr>
            </w:pPr>
            <w:r w:rsidRPr="00F92F64">
              <w:rPr>
                <w:sz w:val="28"/>
                <w:szCs w:val="28"/>
                <w:lang w:eastAsia="vi-VN"/>
              </w:rPr>
              <w:t>22</w:t>
            </w:r>
          </w:p>
        </w:tc>
        <w:tc>
          <w:tcPr>
            <w:tcW w:w="3612" w:type="dxa"/>
          </w:tcPr>
          <w:p w14:paraId="2B62A722" w14:textId="77777777" w:rsidR="008E72AC" w:rsidRPr="00F92F64" w:rsidRDefault="008E72AC" w:rsidP="00F82F69">
            <w:pPr>
              <w:rPr>
                <w:sz w:val="28"/>
                <w:szCs w:val="28"/>
                <w:lang w:eastAsia="vi-VN"/>
              </w:rPr>
            </w:pPr>
            <w:r w:rsidRPr="00F92F64">
              <w:rPr>
                <w:sz w:val="28"/>
                <w:szCs w:val="28"/>
                <w:lang w:eastAsia="vi-VN"/>
              </w:rPr>
              <w:t>Thí nghiệm xuất xưởng</w:t>
            </w:r>
          </w:p>
        </w:tc>
        <w:tc>
          <w:tcPr>
            <w:tcW w:w="1350" w:type="dxa"/>
          </w:tcPr>
          <w:p w14:paraId="02B281B2" w14:textId="77777777" w:rsidR="008E72AC" w:rsidRPr="00F92F64" w:rsidRDefault="008E72AC" w:rsidP="00F82F69">
            <w:pPr>
              <w:rPr>
                <w:sz w:val="28"/>
                <w:szCs w:val="28"/>
                <w:lang w:eastAsia="vi-VN"/>
              </w:rPr>
            </w:pPr>
          </w:p>
        </w:tc>
        <w:tc>
          <w:tcPr>
            <w:tcW w:w="3578" w:type="dxa"/>
          </w:tcPr>
          <w:p w14:paraId="152641F0" w14:textId="77777777" w:rsidR="008E72AC" w:rsidRPr="00F92F64" w:rsidRDefault="008E72AC" w:rsidP="00F82F69">
            <w:pPr>
              <w:rPr>
                <w:color w:val="000000"/>
                <w:sz w:val="28"/>
                <w:szCs w:val="28"/>
              </w:rPr>
            </w:pPr>
            <w:r w:rsidRPr="00F92F64">
              <w:rPr>
                <w:color w:val="000000"/>
                <w:sz w:val="28"/>
                <w:szCs w:val="28"/>
              </w:rPr>
              <w:t>Có</w:t>
            </w:r>
          </w:p>
        </w:tc>
      </w:tr>
      <w:tr w:rsidR="008E72AC" w:rsidRPr="00F92F64" w14:paraId="7A0290ED" w14:textId="77777777" w:rsidTr="00F82F69">
        <w:tc>
          <w:tcPr>
            <w:tcW w:w="0" w:type="auto"/>
          </w:tcPr>
          <w:p w14:paraId="0F74B226" w14:textId="77777777" w:rsidR="008E72AC" w:rsidRPr="00F92F64" w:rsidRDefault="008E72AC" w:rsidP="00F82F69">
            <w:pPr>
              <w:rPr>
                <w:sz w:val="28"/>
                <w:szCs w:val="28"/>
                <w:lang w:eastAsia="vi-VN"/>
              </w:rPr>
            </w:pPr>
            <w:r w:rsidRPr="00F92F64">
              <w:rPr>
                <w:sz w:val="28"/>
                <w:szCs w:val="28"/>
                <w:lang w:eastAsia="vi-VN"/>
              </w:rPr>
              <w:t>23</w:t>
            </w:r>
          </w:p>
        </w:tc>
        <w:tc>
          <w:tcPr>
            <w:tcW w:w="3612" w:type="dxa"/>
          </w:tcPr>
          <w:p w14:paraId="0AE31295" w14:textId="77777777" w:rsidR="008E72AC" w:rsidRPr="00F92F64" w:rsidRDefault="008E72AC" w:rsidP="00F82F69">
            <w:pPr>
              <w:rPr>
                <w:sz w:val="28"/>
                <w:szCs w:val="28"/>
                <w:lang w:eastAsia="vi-VN"/>
              </w:rPr>
            </w:pPr>
            <w:r w:rsidRPr="00F92F64">
              <w:rPr>
                <w:sz w:val="28"/>
                <w:szCs w:val="28"/>
                <w:lang w:eastAsia="vi-VN"/>
              </w:rPr>
              <w:t>Thí nghiệm nghiệm thu</w:t>
            </w:r>
          </w:p>
        </w:tc>
        <w:tc>
          <w:tcPr>
            <w:tcW w:w="1350" w:type="dxa"/>
          </w:tcPr>
          <w:p w14:paraId="444C8923" w14:textId="77777777" w:rsidR="008E72AC" w:rsidRPr="00F92F64" w:rsidRDefault="008E72AC" w:rsidP="00F82F69">
            <w:pPr>
              <w:rPr>
                <w:sz w:val="28"/>
                <w:szCs w:val="28"/>
                <w:lang w:eastAsia="vi-VN"/>
              </w:rPr>
            </w:pPr>
          </w:p>
        </w:tc>
        <w:tc>
          <w:tcPr>
            <w:tcW w:w="3578" w:type="dxa"/>
          </w:tcPr>
          <w:p w14:paraId="4735E798" w14:textId="77777777" w:rsidR="008E72AC" w:rsidRPr="00F92F64" w:rsidRDefault="008E72AC" w:rsidP="00F82F69">
            <w:pPr>
              <w:rPr>
                <w:color w:val="000000"/>
                <w:sz w:val="28"/>
                <w:szCs w:val="28"/>
              </w:rPr>
            </w:pPr>
            <w:r w:rsidRPr="00F92F64">
              <w:rPr>
                <w:color w:val="000000"/>
                <w:sz w:val="28"/>
                <w:szCs w:val="28"/>
              </w:rPr>
              <w:t>Có</w:t>
            </w:r>
          </w:p>
        </w:tc>
      </w:tr>
    </w:tbl>
    <w:p w14:paraId="497F7D12" w14:textId="3A0355D0" w:rsidR="008E72AC" w:rsidRPr="00F92F64" w:rsidRDefault="0040014A" w:rsidP="00F92F64">
      <w:pPr>
        <w:pStyle w:val="Heading4"/>
        <w:numPr>
          <w:ilvl w:val="1"/>
          <w:numId w:val="52"/>
        </w:numPr>
        <w:tabs>
          <w:tab w:val="left" w:pos="284"/>
        </w:tabs>
        <w:spacing w:before="60" w:after="60" w:line="288" w:lineRule="auto"/>
        <w:rPr>
          <w:sz w:val="28"/>
          <w:szCs w:val="28"/>
          <w:lang w:val="fr-FR"/>
        </w:rPr>
      </w:pPr>
      <w:r>
        <w:rPr>
          <w:color w:val="FF0000"/>
          <w:sz w:val="28"/>
          <w:szCs w:val="28"/>
          <w:lang w:val="fr-FR"/>
        </w:rPr>
        <w:t>PHỤ KIỆN HẠ ÁP</w:t>
      </w:r>
      <w:r w:rsidR="008E72AC" w:rsidRPr="0040014A">
        <w:rPr>
          <w:color w:val="FF0000"/>
          <w:sz w:val="28"/>
          <w:szCs w:val="28"/>
          <w:lang w:val="fr-FR"/>
        </w:rPr>
        <w:t xml:space="preserve"> : </w:t>
      </w:r>
      <w:r w:rsidR="008E72AC" w:rsidRPr="0040014A">
        <w:rPr>
          <w:i/>
          <w:color w:val="FF0000"/>
          <w:sz w:val="28"/>
          <w:szCs w:val="28"/>
        </w:rPr>
        <w:t xml:space="preserve">(áp </w:t>
      </w:r>
      <w:r w:rsidR="008E72AC" w:rsidRPr="00F92F64">
        <w:rPr>
          <w:i/>
          <w:color w:val="FF0000"/>
          <w:sz w:val="28"/>
          <w:szCs w:val="28"/>
        </w:rPr>
        <w:t>dụng theo tiêu chuẩn kỹ thuật cáp hạ áp và phụ kiện, cáp nhị thứ trên lưới điện hạ áp trong Tổng Công ty Điện lực TP. Hà Nội ban hành kèm theo Quyết định số 3446/QĐ-EVNHANOI ngày 01/06/2021):</w:t>
      </w:r>
    </w:p>
    <w:p w14:paraId="3AEDFED2" w14:textId="7EEF085B" w:rsidR="008E72AC" w:rsidRPr="00F92F64" w:rsidRDefault="008E72AC" w:rsidP="00F92F64">
      <w:pPr>
        <w:pStyle w:val="ListParagraph"/>
        <w:keepNext/>
        <w:numPr>
          <w:ilvl w:val="2"/>
          <w:numId w:val="55"/>
        </w:numPr>
        <w:spacing w:before="60" w:after="60" w:line="276" w:lineRule="auto"/>
        <w:outlineLvl w:val="4"/>
        <w:rPr>
          <w:b/>
          <w:sz w:val="28"/>
          <w:szCs w:val="28"/>
        </w:rPr>
      </w:pPr>
      <w:r w:rsidRPr="00F92F64">
        <w:rPr>
          <w:b/>
          <w:sz w:val="28"/>
          <w:szCs w:val="28"/>
        </w:rPr>
        <w:t>Yêu cầu chung</w:t>
      </w:r>
    </w:p>
    <w:p w14:paraId="57558B9D" w14:textId="77777777" w:rsidR="008E72AC" w:rsidRPr="00F92F64" w:rsidRDefault="008E72AC" w:rsidP="008E72AC">
      <w:pPr>
        <w:rPr>
          <w:sz w:val="28"/>
          <w:szCs w:val="28"/>
        </w:rPr>
      </w:pPr>
      <w:r w:rsidRPr="00F92F64">
        <w:rPr>
          <w:sz w:val="28"/>
          <w:szCs w:val="28"/>
        </w:rPr>
        <w:t>Tiêu chuẩn kỹ thuật này bao gồm các phần thiết kế, chế tạo, thử nghiệm, đóng gói và giao hàng của hộp nối và hộp đầu cáp cho cáp ngầm hạ áp có đặc tính chống thấm nước, ruột đồng hoặc nhôm, cáp cách điện bằng PVC hoặc XLPE hoặc EPR</w:t>
      </w:r>
    </w:p>
    <w:p w14:paraId="07D9F143" w14:textId="631AB618" w:rsidR="008E72AC" w:rsidRPr="00F92F64" w:rsidRDefault="008E72AC" w:rsidP="00F92F64">
      <w:pPr>
        <w:pStyle w:val="ListParagraph"/>
        <w:keepNext/>
        <w:numPr>
          <w:ilvl w:val="2"/>
          <w:numId w:val="55"/>
        </w:numPr>
        <w:spacing w:before="60" w:after="60" w:line="276" w:lineRule="auto"/>
        <w:outlineLvl w:val="4"/>
        <w:rPr>
          <w:b/>
          <w:sz w:val="28"/>
          <w:szCs w:val="28"/>
        </w:rPr>
      </w:pPr>
      <w:r w:rsidRPr="00F92F64">
        <w:rPr>
          <w:b/>
          <w:sz w:val="28"/>
          <w:szCs w:val="28"/>
        </w:rPr>
        <w:t>Tiêu chuẩn áp dụng</w:t>
      </w:r>
    </w:p>
    <w:p w14:paraId="4F09480B" w14:textId="77777777" w:rsidR="008E72AC" w:rsidRPr="00F92F64" w:rsidRDefault="008E72AC" w:rsidP="008E72AC">
      <w:pPr>
        <w:rPr>
          <w:sz w:val="28"/>
          <w:szCs w:val="28"/>
        </w:rPr>
      </w:pPr>
    </w:p>
    <w:tbl>
      <w:tblPr>
        <w:tblW w:w="9445" w:type="dxa"/>
        <w:jc w:val="center"/>
        <w:tblLayout w:type="fixed"/>
        <w:tblCellMar>
          <w:left w:w="0" w:type="dxa"/>
          <w:right w:w="0" w:type="dxa"/>
        </w:tblCellMar>
        <w:tblLook w:val="01E0" w:firstRow="1" w:lastRow="1" w:firstColumn="1" w:lastColumn="1" w:noHBand="0" w:noVBand="0"/>
      </w:tblPr>
      <w:tblGrid>
        <w:gridCol w:w="3955"/>
        <w:gridCol w:w="5490"/>
      </w:tblGrid>
      <w:tr w:rsidR="008E72AC" w:rsidRPr="00F92F64" w14:paraId="496559AC" w14:textId="77777777" w:rsidTr="00F82F69">
        <w:trPr>
          <w:trHeight w:val="394"/>
          <w:jc w:val="center"/>
        </w:trPr>
        <w:tc>
          <w:tcPr>
            <w:tcW w:w="3955" w:type="dxa"/>
          </w:tcPr>
          <w:p w14:paraId="321DAA62" w14:textId="77777777" w:rsidR="008E72AC" w:rsidRPr="00F92F64" w:rsidRDefault="008E72AC" w:rsidP="00F82F69">
            <w:pPr>
              <w:rPr>
                <w:sz w:val="28"/>
                <w:szCs w:val="28"/>
              </w:rPr>
            </w:pPr>
            <w:r w:rsidRPr="00F92F64">
              <w:rPr>
                <w:color w:val="000000"/>
                <w:sz w:val="28"/>
                <w:szCs w:val="28"/>
              </w:rPr>
              <w:t>TCVN</w:t>
            </w:r>
            <w:r w:rsidRPr="00F92F64">
              <w:rPr>
                <w:sz w:val="28"/>
                <w:szCs w:val="28"/>
              </w:rPr>
              <w:t xml:space="preserve"> </w:t>
            </w:r>
            <w:r w:rsidRPr="00F92F64">
              <w:rPr>
                <w:color w:val="000000"/>
                <w:sz w:val="28"/>
                <w:szCs w:val="28"/>
              </w:rPr>
              <w:t>5935-4</w:t>
            </w:r>
            <w:r w:rsidRPr="00F92F64">
              <w:rPr>
                <w:sz w:val="28"/>
                <w:szCs w:val="28"/>
              </w:rPr>
              <w:t xml:space="preserve"> </w:t>
            </w:r>
            <w:r w:rsidRPr="00F92F64">
              <w:rPr>
                <w:color w:val="000000"/>
                <w:sz w:val="28"/>
                <w:szCs w:val="28"/>
              </w:rPr>
              <w:t>(IEC</w:t>
            </w:r>
            <w:r w:rsidRPr="00F92F64">
              <w:rPr>
                <w:spacing w:val="-1"/>
                <w:sz w:val="28"/>
                <w:szCs w:val="28"/>
              </w:rPr>
              <w:t xml:space="preserve"> </w:t>
            </w:r>
            <w:r w:rsidRPr="00F92F64">
              <w:rPr>
                <w:color w:val="000000"/>
                <w:sz w:val="28"/>
                <w:szCs w:val="28"/>
              </w:rPr>
              <w:t>60502-4)</w:t>
            </w:r>
          </w:p>
        </w:tc>
        <w:tc>
          <w:tcPr>
            <w:tcW w:w="5490" w:type="dxa"/>
          </w:tcPr>
          <w:p w14:paraId="371E4A05" w14:textId="77777777" w:rsidR="008E72AC" w:rsidRPr="00F92F64" w:rsidRDefault="008E72AC" w:rsidP="00F82F69">
            <w:pPr>
              <w:rPr>
                <w:sz w:val="28"/>
                <w:szCs w:val="28"/>
              </w:rPr>
            </w:pPr>
            <w:r w:rsidRPr="00F92F64">
              <w:rPr>
                <w:sz w:val="28"/>
                <w:szCs w:val="28"/>
              </w:rPr>
              <w:t>: Yêu cầu thử nghiệm phụ kiện cáp có</w:t>
            </w:r>
          </w:p>
          <w:p w14:paraId="200A622F" w14:textId="77777777" w:rsidR="008E72AC" w:rsidRPr="00F92F64" w:rsidRDefault="008E72AC" w:rsidP="00F82F69">
            <w:pPr>
              <w:rPr>
                <w:sz w:val="28"/>
                <w:szCs w:val="28"/>
              </w:rPr>
            </w:pPr>
            <w:r w:rsidRPr="00F92F64">
              <w:rPr>
                <w:sz w:val="28"/>
                <w:szCs w:val="28"/>
              </w:rPr>
              <w:t>điện áp danh định 3,6/6(7,2)kV đến 18/30(36) kV</w:t>
            </w:r>
          </w:p>
        </w:tc>
      </w:tr>
      <w:tr w:rsidR="008E72AC" w:rsidRPr="00F92F64" w14:paraId="463EF359" w14:textId="77777777" w:rsidTr="00F82F69">
        <w:trPr>
          <w:trHeight w:val="394"/>
          <w:jc w:val="center"/>
        </w:trPr>
        <w:tc>
          <w:tcPr>
            <w:tcW w:w="3955" w:type="dxa"/>
          </w:tcPr>
          <w:p w14:paraId="502E08F4" w14:textId="77777777" w:rsidR="008E72AC" w:rsidRPr="00F92F64" w:rsidRDefault="008E72AC" w:rsidP="00F82F69">
            <w:pPr>
              <w:rPr>
                <w:sz w:val="28"/>
                <w:szCs w:val="28"/>
              </w:rPr>
            </w:pPr>
            <w:r w:rsidRPr="00F92F64">
              <w:rPr>
                <w:color w:val="000000"/>
                <w:sz w:val="28"/>
                <w:szCs w:val="28"/>
              </w:rPr>
              <w:t>DIN</w:t>
            </w:r>
            <w:r w:rsidRPr="00F92F64">
              <w:rPr>
                <w:sz w:val="28"/>
                <w:szCs w:val="28"/>
              </w:rPr>
              <w:t xml:space="preserve"> </w:t>
            </w:r>
            <w:r w:rsidRPr="00F92F64">
              <w:rPr>
                <w:color w:val="000000"/>
                <w:sz w:val="28"/>
                <w:szCs w:val="28"/>
              </w:rPr>
              <w:t>EN</w:t>
            </w:r>
            <w:r w:rsidRPr="00F92F64">
              <w:rPr>
                <w:sz w:val="28"/>
                <w:szCs w:val="28"/>
              </w:rPr>
              <w:t xml:space="preserve"> </w:t>
            </w:r>
            <w:r w:rsidRPr="00F92F64">
              <w:rPr>
                <w:color w:val="000000"/>
                <w:sz w:val="28"/>
                <w:szCs w:val="28"/>
              </w:rPr>
              <w:t>50393</w:t>
            </w:r>
            <w:r w:rsidRPr="00F92F64">
              <w:rPr>
                <w:sz w:val="28"/>
                <w:szCs w:val="28"/>
              </w:rPr>
              <w:t xml:space="preserve"> </w:t>
            </w:r>
            <w:r w:rsidRPr="00F92F64">
              <w:rPr>
                <w:color w:val="000000"/>
                <w:sz w:val="28"/>
                <w:szCs w:val="28"/>
              </w:rPr>
              <w:t>(VDE</w:t>
            </w:r>
            <w:r w:rsidRPr="00F92F64">
              <w:rPr>
                <w:sz w:val="28"/>
                <w:szCs w:val="28"/>
              </w:rPr>
              <w:t xml:space="preserve"> </w:t>
            </w:r>
            <w:r w:rsidRPr="00F92F64">
              <w:rPr>
                <w:color w:val="000000"/>
                <w:sz w:val="28"/>
                <w:szCs w:val="28"/>
              </w:rPr>
              <w:t>0278</w:t>
            </w:r>
            <w:r w:rsidRPr="00F92F64">
              <w:rPr>
                <w:sz w:val="28"/>
                <w:szCs w:val="28"/>
              </w:rPr>
              <w:t xml:space="preserve"> </w:t>
            </w:r>
            <w:r w:rsidRPr="00F92F64">
              <w:rPr>
                <w:color w:val="000000"/>
                <w:sz w:val="28"/>
                <w:szCs w:val="28"/>
              </w:rPr>
              <w:t>-</w:t>
            </w:r>
            <w:r w:rsidRPr="00F92F64">
              <w:rPr>
                <w:spacing w:val="-4"/>
                <w:sz w:val="28"/>
                <w:szCs w:val="28"/>
              </w:rPr>
              <w:t xml:space="preserve"> </w:t>
            </w:r>
            <w:r w:rsidRPr="00F92F64">
              <w:rPr>
                <w:color w:val="000000"/>
                <w:sz w:val="28"/>
                <w:szCs w:val="28"/>
              </w:rPr>
              <w:t>393)</w:t>
            </w:r>
          </w:p>
        </w:tc>
        <w:tc>
          <w:tcPr>
            <w:tcW w:w="5490" w:type="dxa"/>
          </w:tcPr>
          <w:p w14:paraId="111A60F2" w14:textId="77777777" w:rsidR="008E72AC" w:rsidRPr="00F92F64" w:rsidRDefault="008E72AC" w:rsidP="00F82F69">
            <w:pPr>
              <w:rPr>
                <w:sz w:val="28"/>
                <w:szCs w:val="28"/>
              </w:rPr>
            </w:pPr>
            <w:r w:rsidRPr="00F92F64">
              <w:rPr>
                <w:sz w:val="28"/>
                <w:szCs w:val="28"/>
              </w:rPr>
              <w:t>: Yêu cầu và phương pháp thử nghiệm</w:t>
            </w:r>
          </w:p>
          <w:p w14:paraId="3C05D165" w14:textId="77777777" w:rsidR="008E72AC" w:rsidRPr="00F92F64" w:rsidRDefault="008E72AC" w:rsidP="00F82F69">
            <w:pPr>
              <w:rPr>
                <w:sz w:val="28"/>
                <w:szCs w:val="28"/>
              </w:rPr>
            </w:pPr>
            <w:r w:rsidRPr="00F92F64">
              <w:rPr>
                <w:sz w:val="28"/>
                <w:szCs w:val="28"/>
              </w:rPr>
              <w:t xml:space="preserve">cho phụ kiện cáp điện phân phối điện áp </w:t>
            </w:r>
            <w:r w:rsidRPr="00F92F64">
              <w:rPr>
                <w:color w:val="000000"/>
                <w:sz w:val="28"/>
                <w:szCs w:val="28"/>
              </w:rPr>
              <w:t>0,6</w:t>
            </w:r>
            <w:r w:rsidRPr="00F92F64">
              <w:rPr>
                <w:sz w:val="28"/>
                <w:szCs w:val="28"/>
              </w:rPr>
              <w:t xml:space="preserve"> </w:t>
            </w:r>
            <w:r w:rsidRPr="00F92F64">
              <w:rPr>
                <w:color w:val="000000"/>
                <w:sz w:val="28"/>
                <w:szCs w:val="28"/>
              </w:rPr>
              <w:t>/</w:t>
            </w:r>
            <w:r w:rsidRPr="00F92F64">
              <w:rPr>
                <w:sz w:val="28"/>
                <w:szCs w:val="28"/>
              </w:rPr>
              <w:t xml:space="preserve"> </w:t>
            </w:r>
            <w:r w:rsidRPr="00F92F64">
              <w:rPr>
                <w:color w:val="000000"/>
                <w:sz w:val="28"/>
                <w:szCs w:val="28"/>
              </w:rPr>
              <w:t>1,0</w:t>
            </w:r>
            <w:r w:rsidRPr="00F92F64">
              <w:rPr>
                <w:sz w:val="28"/>
                <w:szCs w:val="28"/>
              </w:rPr>
              <w:t xml:space="preserve">       </w:t>
            </w:r>
            <w:r w:rsidRPr="00F92F64">
              <w:rPr>
                <w:color w:val="000000"/>
                <w:sz w:val="28"/>
                <w:szCs w:val="28"/>
              </w:rPr>
              <w:t>(1,2)</w:t>
            </w:r>
            <w:r w:rsidRPr="00F92F64">
              <w:rPr>
                <w:sz w:val="28"/>
                <w:szCs w:val="28"/>
              </w:rPr>
              <w:t xml:space="preserve"> </w:t>
            </w:r>
            <w:r w:rsidRPr="00F92F64">
              <w:rPr>
                <w:color w:val="000000"/>
                <w:sz w:val="28"/>
                <w:szCs w:val="28"/>
              </w:rPr>
              <w:t xml:space="preserve">kV  </w:t>
            </w:r>
          </w:p>
        </w:tc>
      </w:tr>
      <w:tr w:rsidR="008E72AC" w:rsidRPr="00F92F64" w14:paraId="62F4E411" w14:textId="77777777" w:rsidTr="00F82F69">
        <w:trPr>
          <w:trHeight w:val="394"/>
          <w:jc w:val="center"/>
        </w:trPr>
        <w:tc>
          <w:tcPr>
            <w:tcW w:w="3955" w:type="dxa"/>
          </w:tcPr>
          <w:p w14:paraId="780A6722" w14:textId="77777777" w:rsidR="008E72AC" w:rsidRPr="00F92F64" w:rsidRDefault="008E72AC" w:rsidP="00F82F69">
            <w:pPr>
              <w:rPr>
                <w:sz w:val="28"/>
                <w:szCs w:val="28"/>
              </w:rPr>
            </w:pPr>
            <w:r w:rsidRPr="00F92F64">
              <w:rPr>
                <w:color w:val="000000"/>
                <w:sz w:val="28"/>
                <w:szCs w:val="28"/>
              </w:rPr>
              <w:t>DIN</w:t>
            </w:r>
            <w:r w:rsidRPr="00F92F64">
              <w:rPr>
                <w:sz w:val="28"/>
                <w:szCs w:val="28"/>
              </w:rPr>
              <w:t xml:space="preserve"> </w:t>
            </w:r>
            <w:r w:rsidRPr="00F92F64">
              <w:rPr>
                <w:color w:val="000000"/>
                <w:sz w:val="28"/>
                <w:szCs w:val="28"/>
              </w:rPr>
              <w:t>VDE</w:t>
            </w:r>
            <w:r w:rsidRPr="00F92F64">
              <w:rPr>
                <w:spacing w:val="-10"/>
                <w:sz w:val="28"/>
                <w:szCs w:val="28"/>
              </w:rPr>
              <w:t xml:space="preserve"> </w:t>
            </w:r>
            <w:r w:rsidRPr="00F92F64">
              <w:rPr>
                <w:color w:val="000000"/>
                <w:sz w:val="28"/>
                <w:szCs w:val="28"/>
              </w:rPr>
              <w:t>0278-623</w:t>
            </w:r>
          </w:p>
        </w:tc>
        <w:tc>
          <w:tcPr>
            <w:tcW w:w="5490" w:type="dxa"/>
          </w:tcPr>
          <w:p w14:paraId="42238055" w14:textId="77777777" w:rsidR="008E72AC" w:rsidRPr="00F92F64" w:rsidRDefault="008E72AC" w:rsidP="00F82F69">
            <w:pPr>
              <w:rPr>
                <w:sz w:val="28"/>
                <w:szCs w:val="28"/>
              </w:rPr>
            </w:pPr>
            <w:r w:rsidRPr="00F92F64">
              <w:rPr>
                <w:sz w:val="28"/>
                <w:szCs w:val="28"/>
              </w:rPr>
              <w:t>: Tiêu chuẩn kỹ thuật cho hộp nối cáp, bịt</w:t>
            </w:r>
          </w:p>
          <w:p w14:paraId="66FF15D1" w14:textId="77777777" w:rsidR="008E72AC" w:rsidRPr="00F92F64" w:rsidRDefault="008E72AC" w:rsidP="00F82F69">
            <w:pPr>
              <w:rPr>
                <w:sz w:val="28"/>
                <w:szCs w:val="28"/>
              </w:rPr>
            </w:pPr>
            <w:r w:rsidRPr="00F92F64">
              <w:rPr>
                <w:sz w:val="28"/>
                <w:szCs w:val="28"/>
              </w:rPr>
              <w:t>đầu cáp và đầu cáp ngoài trời điện áp 0,6 / 1 kV).</w:t>
            </w:r>
          </w:p>
        </w:tc>
      </w:tr>
    </w:tbl>
    <w:p w14:paraId="67DE44A7" w14:textId="77777777" w:rsidR="008E72AC" w:rsidRPr="00F92F64" w:rsidRDefault="008E72AC" w:rsidP="008E72AC">
      <w:pPr>
        <w:rPr>
          <w:sz w:val="28"/>
          <w:szCs w:val="28"/>
        </w:rPr>
      </w:pPr>
      <w:r w:rsidRPr="00F92F64">
        <w:rPr>
          <w:sz w:val="28"/>
          <w:szCs w:val="28"/>
        </w:rPr>
        <w:t>Và các tiêu chuẩn liên quan; các tiêu chuẩn tương đương hoặc cao hơn.</w:t>
      </w:r>
    </w:p>
    <w:p w14:paraId="54FCAAC2"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Thiết kế và lắp đặt</w:t>
      </w:r>
    </w:p>
    <w:p w14:paraId="7C2FCA7C" w14:textId="77777777" w:rsidR="008E72AC" w:rsidRPr="00F92F64" w:rsidRDefault="008E72AC" w:rsidP="00F92F64">
      <w:pPr>
        <w:keepNext/>
        <w:numPr>
          <w:ilvl w:val="5"/>
          <w:numId w:val="55"/>
        </w:numPr>
        <w:tabs>
          <w:tab w:val="left" w:pos="284"/>
        </w:tabs>
        <w:spacing w:before="60" w:line="360" w:lineRule="auto"/>
        <w:ind w:left="0" w:firstLine="284"/>
        <w:jc w:val="both"/>
        <w:outlineLvl w:val="5"/>
        <w:rPr>
          <w:b/>
          <w:i/>
          <w:color w:val="FF00FF"/>
          <w:sz w:val="28"/>
          <w:szCs w:val="28"/>
        </w:rPr>
      </w:pPr>
      <w:r w:rsidRPr="00F92F64">
        <w:rPr>
          <w:b/>
          <w:i/>
          <w:color w:val="FF00FF"/>
          <w:sz w:val="28"/>
          <w:szCs w:val="28"/>
        </w:rPr>
        <w:t>Vật liệu chế tạo hộp nối cáp và hộp đầu cáp</w:t>
      </w:r>
    </w:p>
    <w:p w14:paraId="5077FA78" w14:textId="77777777" w:rsidR="008E72AC" w:rsidRPr="00F92F64" w:rsidRDefault="008E72AC" w:rsidP="008E72AC">
      <w:pPr>
        <w:rPr>
          <w:sz w:val="28"/>
          <w:szCs w:val="28"/>
        </w:rPr>
      </w:pPr>
    </w:p>
    <w:p w14:paraId="25D0BE83" w14:textId="77777777" w:rsidR="008E72AC" w:rsidRPr="00F92F64" w:rsidRDefault="008E72AC" w:rsidP="008E72AC">
      <w:pPr>
        <w:rPr>
          <w:sz w:val="28"/>
          <w:szCs w:val="28"/>
        </w:rPr>
      </w:pPr>
      <w:r w:rsidRPr="00F92F64">
        <w:rPr>
          <w:sz w:val="28"/>
          <w:szCs w:val="28"/>
        </w:rPr>
        <w:t>Vật liệu và các thành phần của đầu cáp và hộp nối cáp phải có các đặc tính sau:</w:t>
      </w:r>
    </w:p>
    <w:p w14:paraId="5429772A" w14:textId="77777777" w:rsidR="008E72AC" w:rsidRPr="00F92F64" w:rsidRDefault="008E72AC" w:rsidP="008E72AC">
      <w:pPr>
        <w:rPr>
          <w:sz w:val="28"/>
          <w:szCs w:val="28"/>
        </w:rPr>
      </w:pPr>
      <w:r w:rsidRPr="00F92F64">
        <w:rPr>
          <w:sz w:val="28"/>
          <w:szCs w:val="28"/>
        </w:rPr>
        <w:t>- Chống ăn mòn đặc biệt nếu xẩy ra ăn mòn điện hóa gây ra do tiếp xúc giữa các kim loại khác nhau.</w:t>
      </w:r>
    </w:p>
    <w:p w14:paraId="55CD5C59" w14:textId="77777777" w:rsidR="008E72AC" w:rsidRPr="00F92F64" w:rsidRDefault="008E72AC" w:rsidP="008E72AC">
      <w:pPr>
        <w:rPr>
          <w:sz w:val="28"/>
          <w:szCs w:val="28"/>
        </w:rPr>
      </w:pPr>
      <w:r w:rsidRPr="00F92F64">
        <w:rPr>
          <w:sz w:val="28"/>
          <w:szCs w:val="28"/>
        </w:rPr>
        <w:t>- Độ bền cơ học chịu các lực nén, lực uốn, lực kéo, độ mòn mỏi và lực của gió.</w:t>
      </w:r>
    </w:p>
    <w:p w14:paraId="425CB738" w14:textId="77777777" w:rsidR="008E72AC" w:rsidRPr="00F92F64" w:rsidRDefault="008E72AC" w:rsidP="008E72AC">
      <w:pPr>
        <w:rPr>
          <w:sz w:val="28"/>
          <w:szCs w:val="28"/>
        </w:rPr>
      </w:pPr>
      <w:r w:rsidRPr="00F92F64">
        <w:rPr>
          <w:sz w:val="28"/>
          <w:szCs w:val="28"/>
        </w:rPr>
        <w:t>- Khả năng chịu những ảnh hưởng của môi trường như bức xạ tia cực tím, ô xy hoá và ô nhiễm không khí. - Chống rạn nứt.</w:t>
      </w:r>
    </w:p>
    <w:p w14:paraId="79EDC6F7" w14:textId="77777777" w:rsidR="008E72AC" w:rsidRPr="00F92F64" w:rsidRDefault="008E72AC" w:rsidP="008E72AC">
      <w:pPr>
        <w:rPr>
          <w:sz w:val="28"/>
          <w:szCs w:val="28"/>
        </w:rPr>
      </w:pPr>
      <w:r w:rsidRPr="00F92F64">
        <w:rPr>
          <w:sz w:val="28"/>
          <w:szCs w:val="28"/>
        </w:rPr>
        <w:lastRenderedPageBreak/>
        <w:t>- Khả năng chịu chênh lệch nhiệt độ.</w:t>
      </w:r>
    </w:p>
    <w:p w14:paraId="31F6F9F4" w14:textId="77777777" w:rsidR="008E72AC" w:rsidRPr="00F92F64" w:rsidRDefault="008E72AC" w:rsidP="008E72AC">
      <w:pPr>
        <w:rPr>
          <w:sz w:val="28"/>
          <w:szCs w:val="28"/>
        </w:rPr>
      </w:pPr>
      <w:r w:rsidRPr="00F92F64">
        <w:rPr>
          <w:sz w:val="28"/>
          <w:szCs w:val="28"/>
        </w:rPr>
        <w:t>- Với phụ tải định mức ở điều kiện nhiệt độ đề cập trên, vật liệu không xẩy ra sự lão hoá bất thường nào.</w:t>
      </w:r>
    </w:p>
    <w:p w14:paraId="6ADFC1CE" w14:textId="77777777" w:rsidR="008E72AC" w:rsidRPr="00F92F64" w:rsidRDefault="008E72AC" w:rsidP="008E72AC">
      <w:pPr>
        <w:rPr>
          <w:sz w:val="28"/>
          <w:szCs w:val="28"/>
        </w:rPr>
      </w:pPr>
      <w:r w:rsidRPr="00F92F64">
        <w:rPr>
          <w:sz w:val="28"/>
          <w:szCs w:val="28"/>
        </w:rPr>
        <w:t>- Hơn thế nữa, cần phải xem xét đến thực tế khi vật liệu đó tiếp xúc trực tiếp với các dây dẫn mà vẫn có khả năng chịu được nhiệt độ trong thời gian ngắn mạch và quá tải mà dây dẫn được phép theo các tiêu chuẩn áp dụng.</w:t>
      </w:r>
    </w:p>
    <w:p w14:paraId="251AF692" w14:textId="77777777" w:rsidR="008E72AC" w:rsidRPr="00F92F64" w:rsidRDefault="008E72AC" w:rsidP="00F92F64">
      <w:pPr>
        <w:keepNext/>
        <w:numPr>
          <w:ilvl w:val="5"/>
          <w:numId w:val="55"/>
        </w:numPr>
        <w:tabs>
          <w:tab w:val="left" w:pos="284"/>
        </w:tabs>
        <w:spacing w:before="60" w:line="360" w:lineRule="auto"/>
        <w:ind w:left="0" w:firstLine="284"/>
        <w:jc w:val="both"/>
        <w:outlineLvl w:val="5"/>
        <w:rPr>
          <w:b/>
          <w:i/>
          <w:color w:val="FF00FF"/>
          <w:sz w:val="28"/>
          <w:szCs w:val="28"/>
        </w:rPr>
      </w:pPr>
      <w:r w:rsidRPr="00F92F64">
        <w:rPr>
          <w:b/>
          <w:i/>
          <w:color w:val="FF00FF"/>
          <w:sz w:val="28"/>
          <w:szCs w:val="28"/>
        </w:rPr>
        <w:t>Hộp đầu cáp</w:t>
      </w:r>
    </w:p>
    <w:p w14:paraId="167206E6" w14:textId="77777777" w:rsidR="008E72AC" w:rsidRPr="00F92F64" w:rsidRDefault="008E72AC" w:rsidP="008E72AC">
      <w:pPr>
        <w:rPr>
          <w:sz w:val="28"/>
          <w:szCs w:val="28"/>
        </w:rPr>
      </w:pPr>
      <w:r w:rsidRPr="00F92F64">
        <w:rPr>
          <w:sz w:val="28"/>
          <w:szCs w:val="28"/>
        </w:rPr>
        <w:t>- Hộp đầu cáp được thiết kế và chế tạo để sử dụng có hiệu quả cho việc đấu nối cáp ngầm hạ áp 01 lõi hoặc 02 lõi hoặc 03 lõi hoặc 04 lõi bọc cách điện PVC hoặc XLPE hoặc EPR ruột đồng hoặc nhôm.</w:t>
      </w:r>
    </w:p>
    <w:p w14:paraId="2F7F6073" w14:textId="77777777" w:rsidR="008E72AC" w:rsidRPr="00F92F64" w:rsidRDefault="008E72AC" w:rsidP="008E72AC">
      <w:pPr>
        <w:rPr>
          <w:sz w:val="28"/>
          <w:szCs w:val="28"/>
        </w:rPr>
      </w:pPr>
      <w:r w:rsidRPr="00F92F64">
        <w:rPr>
          <w:sz w:val="28"/>
          <w:szCs w:val="28"/>
        </w:rPr>
        <w:t xml:space="preserve"> - Hộp đầu cáp phải bao gồm tất cả các thành phần thiết yếu để phục hồi lại lớp cách điện, vỏ bọc bên trong của từng lõi, cũng như vỏ bọc ngoài cùng của cáp ngầm được đấu nối sao cho tương đương với chính sợi cáp đó.</w:t>
      </w:r>
    </w:p>
    <w:p w14:paraId="44A3ECC6" w14:textId="77777777" w:rsidR="008E72AC" w:rsidRPr="00F92F64" w:rsidRDefault="008E72AC" w:rsidP="008E72AC">
      <w:pPr>
        <w:rPr>
          <w:sz w:val="28"/>
          <w:szCs w:val="28"/>
        </w:rPr>
      </w:pPr>
      <w:r w:rsidRPr="00F92F64">
        <w:rPr>
          <w:sz w:val="28"/>
          <w:szCs w:val="28"/>
        </w:rPr>
        <w:t>- Hộp đầu cáp phải đi kèm theo 01 sợi tiếp địa để phục vụ đấu nối đất của sợi cáp tại đầu cáp và có tiết diện tương đương tiết diện lớp nhôm, lớp thép của sợi cáp đó.</w:t>
      </w:r>
    </w:p>
    <w:p w14:paraId="5FBF4F54" w14:textId="77777777" w:rsidR="008E72AC" w:rsidRPr="00F92F64" w:rsidRDefault="008E72AC" w:rsidP="008E72AC">
      <w:pPr>
        <w:rPr>
          <w:sz w:val="28"/>
          <w:szCs w:val="28"/>
        </w:rPr>
      </w:pPr>
      <w:r w:rsidRPr="00F92F64">
        <w:rPr>
          <w:sz w:val="28"/>
          <w:szCs w:val="28"/>
        </w:rPr>
        <w:t>- Đầu cốt phải do chính nhà sản xuất hộp đầu cáp cung cấp (nằm trong danh mục phụ kiện do chính nhà sản xuất xác nhận) và phải phù hợp với tiêu chuẩn kỹ thuật của hồ sơ mời thầu. Đầu cốt phải có mỡ bảo vệ (đi kèm) để chống oxy hóa.</w:t>
      </w:r>
    </w:p>
    <w:p w14:paraId="49533CD4" w14:textId="77777777" w:rsidR="008E72AC" w:rsidRPr="00F92F64" w:rsidRDefault="008E72AC" w:rsidP="008E72AC">
      <w:pPr>
        <w:rPr>
          <w:sz w:val="28"/>
          <w:szCs w:val="28"/>
        </w:rPr>
      </w:pPr>
      <w:r w:rsidRPr="00F92F64">
        <w:rPr>
          <w:sz w:val="28"/>
          <w:szCs w:val="28"/>
        </w:rPr>
        <w:t>- Đối với cáp trong nhà và ngoài trời ruột đồng hoặc ruột nhôm, sử dụng các chủng loại đầu cốt như sau:</w:t>
      </w:r>
    </w:p>
    <w:p w14:paraId="19517FC3" w14:textId="77777777" w:rsidR="008E72AC" w:rsidRPr="00F92F64" w:rsidRDefault="008E72AC" w:rsidP="008E72AC">
      <w:pPr>
        <w:rPr>
          <w:sz w:val="28"/>
          <w:szCs w:val="28"/>
        </w:rPr>
      </w:pPr>
      <w:r w:rsidRPr="00F92F64">
        <w:rPr>
          <w:sz w:val="28"/>
          <w:szCs w:val="28"/>
        </w:rPr>
        <w:t>+ Cáp nhôm sử dụng đầu cốt xử lý đồng-nhôm. + Cáp đồng dùng đầu cốt đồng.</w:t>
      </w:r>
    </w:p>
    <w:p w14:paraId="669F2126" w14:textId="77777777" w:rsidR="008E72AC" w:rsidRPr="00F92F64" w:rsidRDefault="008E72AC" w:rsidP="008E72AC">
      <w:pPr>
        <w:rPr>
          <w:sz w:val="28"/>
          <w:szCs w:val="28"/>
        </w:rPr>
      </w:pPr>
      <w:r w:rsidRPr="00F92F64">
        <w:rPr>
          <w:sz w:val="28"/>
          <w:szCs w:val="28"/>
        </w:rPr>
        <w:t>+ Hoặc sử dụng đầu cốt là vật liệu lưỡng kim (bimetal) có bu-lông kiểu xiết tự đứt khi đủ lực siết chặt (bu-lông lực) để có thể đấu nối cho cáp đồng, cáp nhôm, cáp đồng - nhôm.</w:t>
      </w:r>
    </w:p>
    <w:p w14:paraId="01C78952" w14:textId="77777777" w:rsidR="008E72AC" w:rsidRPr="00F92F64" w:rsidRDefault="008E72AC" w:rsidP="008E72AC">
      <w:pPr>
        <w:rPr>
          <w:sz w:val="28"/>
          <w:szCs w:val="28"/>
        </w:rPr>
      </w:pPr>
      <w:r w:rsidRPr="00F92F64">
        <w:rPr>
          <w:sz w:val="28"/>
          <w:szCs w:val="28"/>
        </w:rPr>
        <w:t>- Hộp đầu cáp phải thích hợp với sự khác nhau về đường kính của các loại cáp ngầm hạ áp tương đương do các nhà sản xuất khác nhau chế tạo.</w:t>
      </w:r>
    </w:p>
    <w:p w14:paraId="5EEBD273" w14:textId="77777777" w:rsidR="008E72AC" w:rsidRPr="00F92F64" w:rsidRDefault="008E72AC" w:rsidP="008E72AC">
      <w:pPr>
        <w:rPr>
          <w:sz w:val="28"/>
          <w:szCs w:val="28"/>
        </w:rPr>
      </w:pPr>
      <w:r w:rsidRPr="00F92F64">
        <w:rPr>
          <w:sz w:val="28"/>
          <w:szCs w:val="28"/>
        </w:rPr>
        <w:t>- Mỗi hộp đầu cáp phải được đóng gói riêng biệt và phải có bảng liệt kê số lượng của từng loại vật liệu thuộc hộp đầu cáp và tài liệu hướng dẫn cách lắp đặt.</w:t>
      </w:r>
    </w:p>
    <w:p w14:paraId="17F56072" w14:textId="77777777" w:rsidR="008E72AC" w:rsidRPr="00F92F64" w:rsidRDefault="008E72AC" w:rsidP="00F92F64">
      <w:pPr>
        <w:keepNext/>
        <w:numPr>
          <w:ilvl w:val="5"/>
          <w:numId w:val="55"/>
        </w:numPr>
        <w:tabs>
          <w:tab w:val="left" w:pos="284"/>
        </w:tabs>
        <w:spacing w:before="60" w:line="360" w:lineRule="auto"/>
        <w:ind w:left="0" w:firstLine="284"/>
        <w:jc w:val="both"/>
        <w:outlineLvl w:val="5"/>
        <w:rPr>
          <w:b/>
          <w:i/>
          <w:color w:val="FF00FF"/>
          <w:sz w:val="28"/>
          <w:szCs w:val="28"/>
        </w:rPr>
      </w:pPr>
      <w:r w:rsidRPr="00F92F64">
        <w:rPr>
          <w:b/>
          <w:i/>
          <w:color w:val="FF00FF"/>
          <w:sz w:val="28"/>
          <w:szCs w:val="28"/>
        </w:rPr>
        <w:t>Hộp nối cáp</w:t>
      </w:r>
    </w:p>
    <w:p w14:paraId="3B81B7A7" w14:textId="77777777" w:rsidR="008E72AC" w:rsidRPr="00F92F64" w:rsidRDefault="008E72AC" w:rsidP="008E72AC">
      <w:pPr>
        <w:rPr>
          <w:sz w:val="28"/>
          <w:szCs w:val="28"/>
        </w:rPr>
      </w:pPr>
      <w:r w:rsidRPr="00F92F64">
        <w:rPr>
          <w:sz w:val="28"/>
          <w:szCs w:val="28"/>
        </w:rPr>
        <w:t>- Hộp nối cáp được thiết kế và chế tạo để sử dụng có hiệu quả cho việc đấu nối cáp ngầm hạ áp 01 lõi hoặc 02 lõi hoặc 03 lõi hoặc 04 lõi bọc cách điện PVC hoặc XLPE hoặc EPR ruột đồng hoặc nhôm. Phù hợp đấu nối cáp trong nhà, ngoài trời, chôn ngầm trực tiếp trong đất, chôn ngầm trực tiếp trong nước và trên thang, máng cáp.</w:t>
      </w:r>
    </w:p>
    <w:p w14:paraId="7A6F4B05" w14:textId="77777777" w:rsidR="008E72AC" w:rsidRPr="00F92F64" w:rsidRDefault="008E72AC" w:rsidP="008E72AC">
      <w:pPr>
        <w:rPr>
          <w:sz w:val="28"/>
          <w:szCs w:val="28"/>
        </w:rPr>
      </w:pPr>
      <w:r w:rsidRPr="00F92F64">
        <w:rPr>
          <w:sz w:val="28"/>
          <w:szCs w:val="28"/>
        </w:rPr>
        <w:t>+   Hộp   nối   cáp   là   loại   quấn   băng   cách  điện   bơm   nhựa   Resin (Polyurethane-PU) (hoặc Epoxy hoặc tương đương) và phải phù hợp cho việc sử dụng đối với cáp bọc cách điện PVC hoặc XLPE hoặc EPR.</w:t>
      </w:r>
    </w:p>
    <w:p w14:paraId="1A9DF85A" w14:textId="77777777" w:rsidR="008E72AC" w:rsidRPr="00F92F64" w:rsidRDefault="008E72AC" w:rsidP="008E72AC">
      <w:pPr>
        <w:rPr>
          <w:sz w:val="28"/>
          <w:szCs w:val="28"/>
        </w:rPr>
      </w:pPr>
      <w:r w:rsidRPr="00F92F64">
        <w:rPr>
          <w:sz w:val="28"/>
          <w:szCs w:val="28"/>
        </w:rPr>
        <w:t>+  Hoặc hộp nối cáp là loại sử dụng loại công nghệ cách điện được đúc sẵn (co rút nguội) bơm nhựa Resin (Polyurethane-PU) (hoặc Epoxy hoặc tương đương) và phải phù hợp cho việc sử dụng đối với cáp bọc cách điện PVC hoặc XLPE hoặc EPR.</w:t>
      </w:r>
    </w:p>
    <w:p w14:paraId="394D6026" w14:textId="77777777" w:rsidR="008E72AC" w:rsidRPr="00F92F64" w:rsidRDefault="008E72AC" w:rsidP="008E72AC">
      <w:pPr>
        <w:rPr>
          <w:sz w:val="28"/>
          <w:szCs w:val="28"/>
        </w:rPr>
      </w:pPr>
      <w:r w:rsidRPr="00F92F64">
        <w:rPr>
          <w:sz w:val="28"/>
          <w:szCs w:val="28"/>
        </w:rPr>
        <w:t>- Các phụ kiện dùng để đấu nối, bơm nhựa...phải được cung cấp đầy đủ kèm theo.</w:t>
      </w:r>
    </w:p>
    <w:p w14:paraId="686E6845" w14:textId="77777777" w:rsidR="008E72AC" w:rsidRPr="00F92F64" w:rsidRDefault="008E72AC" w:rsidP="008E72AC">
      <w:pPr>
        <w:rPr>
          <w:sz w:val="28"/>
          <w:szCs w:val="28"/>
        </w:rPr>
      </w:pPr>
      <w:r w:rsidRPr="00F92F64">
        <w:rPr>
          <w:sz w:val="28"/>
          <w:szCs w:val="28"/>
        </w:rPr>
        <w:t xml:space="preserve">- Chú ý: Nhựa Resin (Polyurethane-PU) (hoặc Epoxy hoặc tương đương) được đựng trong các túi chuyên dụng có 2 ngăn (một ngăn đựng Resin, một ngăn đựng nước  hoá cứng),  trọng lượng các  túi chuyên dụng này khoảng 500g. Không chấp </w:t>
      </w:r>
      <w:r w:rsidRPr="00F92F64">
        <w:rPr>
          <w:sz w:val="28"/>
          <w:szCs w:val="28"/>
        </w:rPr>
        <w:lastRenderedPageBreak/>
        <w:t>nhận nhựa Resin Polyurethane-PU (hoặc Epoxy hoặc tương đương) và nước hoá cứng đựng trong thùng nhựa (hoặc tương đương).</w:t>
      </w:r>
    </w:p>
    <w:p w14:paraId="6EA3106E" w14:textId="77777777" w:rsidR="008E72AC" w:rsidRPr="00F92F64" w:rsidRDefault="008E72AC" w:rsidP="008E72AC">
      <w:pPr>
        <w:rPr>
          <w:sz w:val="28"/>
          <w:szCs w:val="28"/>
        </w:rPr>
      </w:pPr>
      <w:r w:rsidRPr="00F92F64">
        <w:rPr>
          <w:sz w:val="28"/>
          <w:szCs w:val="28"/>
        </w:rPr>
        <w:t>- Hộp nối cáp phải đi kèm theo 01 sợi tiếp địa để phục hồi lại lớp băng nhôm (với cáp 1 lõi, 2 lõi), lớp bằng thép (với cáp 4 lõi) của sợi cáp đó và có tiết diện tương đương tiết diện lớp nhôm, lớp thép của sợi cáp đó.</w:t>
      </w:r>
    </w:p>
    <w:p w14:paraId="00BA4559" w14:textId="77777777" w:rsidR="008E72AC" w:rsidRPr="00F92F64" w:rsidRDefault="008E72AC" w:rsidP="008E72AC">
      <w:pPr>
        <w:rPr>
          <w:sz w:val="28"/>
          <w:szCs w:val="28"/>
        </w:rPr>
      </w:pPr>
      <w:r w:rsidRPr="00F92F64">
        <w:rPr>
          <w:sz w:val="28"/>
          <w:szCs w:val="28"/>
        </w:rPr>
        <w:t>- Măng sông (ống nối) phải do chính nhà sản xuất hộp nối cấp (nằm trong danh mục phụ kiện do chính nhà sản xuất xác nhận) và phải phù hợp với tiêu chuẩn kỹ thuật của hồ sơ mời thầu. Măng sông (ống nối) phải có mỡ bảo vệ (đi kèm) để chống oxy hóa.</w:t>
      </w:r>
    </w:p>
    <w:p w14:paraId="050324B4" w14:textId="77777777" w:rsidR="008E72AC" w:rsidRPr="00F92F64" w:rsidRDefault="008E72AC" w:rsidP="008E72AC">
      <w:pPr>
        <w:rPr>
          <w:sz w:val="28"/>
          <w:szCs w:val="28"/>
        </w:rPr>
      </w:pPr>
      <w:r w:rsidRPr="00F92F64">
        <w:rPr>
          <w:sz w:val="28"/>
          <w:szCs w:val="28"/>
        </w:rPr>
        <w:t>- Sử dụng chủng loại măng sông (ống nối):</w:t>
      </w:r>
    </w:p>
    <w:p w14:paraId="64A3B7CD" w14:textId="77777777" w:rsidR="008E72AC" w:rsidRPr="00F92F64" w:rsidRDefault="008E72AC" w:rsidP="008E72AC">
      <w:pPr>
        <w:rPr>
          <w:sz w:val="28"/>
          <w:szCs w:val="28"/>
        </w:rPr>
      </w:pPr>
      <w:r w:rsidRPr="00F92F64">
        <w:rPr>
          <w:sz w:val="28"/>
          <w:szCs w:val="28"/>
        </w:rPr>
        <w:t>+ Sử dụng măng sông (ống nối) dạng ép phù hợp với tiết diện và chủng loại cáp sử dụng (đồng, nhôm, xử lý đồng - nhôm).</w:t>
      </w:r>
    </w:p>
    <w:p w14:paraId="77CF1176" w14:textId="77777777" w:rsidR="008E72AC" w:rsidRPr="00F92F64" w:rsidRDefault="008E72AC" w:rsidP="008E72AC">
      <w:pPr>
        <w:rPr>
          <w:sz w:val="28"/>
          <w:szCs w:val="28"/>
        </w:rPr>
      </w:pPr>
      <w:r w:rsidRPr="00F92F64">
        <w:rPr>
          <w:sz w:val="28"/>
          <w:szCs w:val="28"/>
        </w:rPr>
        <w:t>+ Hoặc sử dụng măng sông (ống nối) là vật liệu lưỡng kim (bimetal) có bu-lông kiểu xiết tự đứt khi đủ lực siết chặt (bu-lông lực).</w:t>
      </w:r>
    </w:p>
    <w:p w14:paraId="5DDDE296" w14:textId="77777777" w:rsidR="008E72AC" w:rsidRPr="00F92F64" w:rsidRDefault="008E72AC" w:rsidP="008E72AC">
      <w:pPr>
        <w:rPr>
          <w:sz w:val="28"/>
          <w:szCs w:val="28"/>
        </w:rPr>
      </w:pPr>
      <w:r w:rsidRPr="00F92F64">
        <w:rPr>
          <w:sz w:val="28"/>
          <w:szCs w:val="28"/>
        </w:rPr>
        <w:t>- Hộp nối cáp phải thích hợp với sự khác nhau về đường kính của các loại cáp ngầm hạ áp tương đương do các nhà sản xuất khác nhau chế tạo.</w:t>
      </w:r>
    </w:p>
    <w:p w14:paraId="244A851D" w14:textId="77777777" w:rsidR="008E72AC" w:rsidRPr="00F92F64" w:rsidRDefault="008E72AC" w:rsidP="008E72AC">
      <w:pPr>
        <w:rPr>
          <w:sz w:val="28"/>
          <w:szCs w:val="28"/>
        </w:rPr>
      </w:pPr>
      <w:r w:rsidRPr="00F92F64">
        <w:rPr>
          <w:sz w:val="28"/>
          <w:szCs w:val="28"/>
        </w:rPr>
        <w:t>- Mỗi hộp nối cáp phải được đóng gói riêng biệt và phải có bảng liệt kê số lượng của từng loại vật liệu thuộc hộp nối cáp và tài liệu hướng dẫn cách lắp đặt.</w:t>
      </w:r>
    </w:p>
    <w:p w14:paraId="59E15D3C"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Yêu cầu về thử nghiệm</w:t>
      </w:r>
    </w:p>
    <w:p w14:paraId="35C2AD60" w14:textId="77777777" w:rsidR="008E72AC" w:rsidRPr="00F92F64" w:rsidRDefault="008E72AC" w:rsidP="008E72AC">
      <w:pPr>
        <w:rPr>
          <w:sz w:val="28"/>
          <w:szCs w:val="28"/>
        </w:rPr>
      </w:pPr>
      <w:r w:rsidRPr="00F92F64">
        <w:rPr>
          <w:sz w:val="28"/>
          <w:szCs w:val="28"/>
        </w:rPr>
        <w:t>- Các loại hộp nối cáp và hộp đầu cáp chào thầu phải có các biên bản thử nghiệm điển hình phù hợp với các tiêu chuẩn áp dụng hoặc tiêu chuẩn khác tương đương hoặc tiêu chuẩn cao hơn.</w:t>
      </w:r>
    </w:p>
    <w:p w14:paraId="088208E8" w14:textId="77777777" w:rsidR="008E72AC" w:rsidRPr="00F92F64" w:rsidRDefault="008E72AC" w:rsidP="008E72AC">
      <w:pPr>
        <w:rPr>
          <w:sz w:val="28"/>
          <w:szCs w:val="28"/>
        </w:rPr>
      </w:pPr>
      <w:r w:rsidRPr="00F92F64">
        <w:rPr>
          <w:sz w:val="28"/>
          <w:szCs w:val="28"/>
        </w:rPr>
        <w:t>- Các loại hộp nối và hộp đầu cáp chào thầu phải được thử nghiệm thường lệ tại nhà máy phù hợp với các tiêu chuẩn áp dụng hoặc tiêu chuẩn khác tương đương hoặc tiêu chuẩn cao hơn.</w:t>
      </w:r>
    </w:p>
    <w:p w14:paraId="7F9C5543" w14:textId="77777777" w:rsidR="008E72AC" w:rsidRPr="00F92F64" w:rsidRDefault="008E72AC" w:rsidP="008E72AC">
      <w:pPr>
        <w:rPr>
          <w:sz w:val="28"/>
          <w:szCs w:val="28"/>
        </w:rPr>
      </w:pPr>
      <w:r w:rsidRPr="00F92F64">
        <w:rPr>
          <w:sz w:val="28"/>
          <w:szCs w:val="28"/>
        </w:rPr>
        <w:t>- Biên bản test phải đáp ứng và đầy đủ các hạng mục thí nghiệm theo tiêu</w:t>
      </w:r>
    </w:p>
    <w:p w14:paraId="2B7FF941" w14:textId="77777777" w:rsidR="008E72AC" w:rsidRPr="00F92F64" w:rsidRDefault="008E72AC" w:rsidP="008E72AC">
      <w:pPr>
        <w:rPr>
          <w:sz w:val="28"/>
          <w:szCs w:val="28"/>
        </w:rPr>
      </w:pPr>
      <w:r w:rsidRPr="00F92F64">
        <w:rPr>
          <w:sz w:val="28"/>
          <w:szCs w:val="28"/>
        </w:rPr>
        <w:t>chuẩn áp dụng hoặc tương đương hoặc cao hơn và các tiêu chuẩn liên quan.</w:t>
      </w:r>
    </w:p>
    <w:p w14:paraId="678A0DA6"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Các yêu cầu khác</w:t>
      </w:r>
    </w:p>
    <w:p w14:paraId="363A8DBF" w14:textId="77777777" w:rsidR="008E72AC" w:rsidRPr="00F92F64" w:rsidRDefault="008E72AC" w:rsidP="008E72AC">
      <w:pPr>
        <w:rPr>
          <w:sz w:val="28"/>
          <w:szCs w:val="28"/>
        </w:rPr>
      </w:pPr>
      <w:r w:rsidRPr="00F92F64">
        <w:rPr>
          <w:sz w:val="28"/>
          <w:szCs w:val="28"/>
        </w:rPr>
        <w:t>- Các đầu cáp, hộp nối phải được đóng gói trong hộp các-tông. Đóng gói</w:t>
      </w:r>
    </w:p>
    <w:p w14:paraId="7F5C9633" w14:textId="77777777" w:rsidR="008E72AC" w:rsidRPr="00F92F64" w:rsidRDefault="008E72AC" w:rsidP="008E72AC">
      <w:pPr>
        <w:rPr>
          <w:sz w:val="28"/>
          <w:szCs w:val="28"/>
        </w:rPr>
      </w:pPr>
      <w:r w:rsidRPr="00F92F64">
        <w:rPr>
          <w:sz w:val="28"/>
          <w:szCs w:val="28"/>
        </w:rPr>
        <w:t>phải phù hợp với việc vận chuyển bằng đường bộ, đường biển.</w:t>
      </w:r>
    </w:p>
    <w:p w14:paraId="1DFB1D1D" w14:textId="77777777" w:rsidR="008E72AC" w:rsidRPr="00F92F64" w:rsidRDefault="008E72AC" w:rsidP="008E72AC">
      <w:pPr>
        <w:rPr>
          <w:sz w:val="28"/>
          <w:szCs w:val="28"/>
        </w:rPr>
      </w:pPr>
      <w:r w:rsidRPr="00F92F64">
        <w:rPr>
          <w:sz w:val="28"/>
          <w:szCs w:val="28"/>
        </w:rPr>
        <w:t>- Hộp nối cáp hay hộp đầu cáp phải được đánh ký hiệu ở bên ngoài hoặc nếu không thể làm được thì trên bao gói phải ghi tên nhà chế tạo hoặc dấu thương mại.</w:t>
      </w:r>
    </w:p>
    <w:p w14:paraId="45989B4E" w14:textId="77777777" w:rsidR="008E72AC" w:rsidRPr="00F92F64" w:rsidRDefault="008E72AC" w:rsidP="008E72AC">
      <w:pPr>
        <w:rPr>
          <w:sz w:val="28"/>
          <w:szCs w:val="28"/>
        </w:rPr>
      </w:pPr>
      <w:r w:rsidRPr="00F92F64">
        <w:rPr>
          <w:sz w:val="28"/>
          <w:szCs w:val="28"/>
        </w:rPr>
        <w:t xml:space="preserve">- Hộp nối cáp và hộp đầu cáp phải được đánh ký hiệu trên gói để người sử dụng có thể đọc được loại hộp nối cáp và hộp đầu cáp sử dụng ứng với từng loại cáp, tiết diện của cáp </w:t>
      </w:r>
    </w:p>
    <w:p w14:paraId="0A8ADAE7" w14:textId="77777777" w:rsidR="008E72AC" w:rsidRPr="00F92F64" w:rsidRDefault="008E72AC" w:rsidP="008E72AC">
      <w:pPr>
        <w:rPr>
          <w:sz w:val="28"/>
          <w:szCs w:val="28"/>
        </w:rPr>
      </w:pPr>
      <w:r w:rsidRPr="00F92F64">
        <w:rPr>
          <w:sz w:val="28"/>
          <w:szCs w:val="28"/>
        </w:rPr>
        <w:t>- Nếu có những giới hạn cần thiết cho việc lưu kho (</w:t>
      </w:r>
      <w:r w:rsidRPr="00F92F64">
        <w:rPr>
          <w:i/>
          <w:sz w:val="28"/>
          <w:szCs w:val="28"/>
        </w:rPr>
        <w:t>nhi</w:t>
      </w:r>
      <w:r w:rsidRPr="00F92F64">
        <w:rPr>
          <w:sz w:val="28"/>
          <w:szCs w:val="28"/>
        </w:rPr>
        <w:t>ệ</w:t>
      </w:r>
      <w:r w:rsidRPr="00F92F64">
        <w:rPr>
          <w:i/>
          <w:sz w:val="28"/>
          <w:szCs w:val="28"/>
        </w:rPr>
        <w:t xml:space="preserve">t </w:t>
      </w:r>
      <w:r w:rsidRPr="00F92F64">
        <w:rPr>
          <w:sz w:val="28"/>
          <w:szCs w:val="28"/>
        </w:rPr>
        <w:t>độ</w:t>
      </w:r>
      <w:r w:rsidRPr="00F92F64">
        <w:rPr>
          <w:i/>
          <w:sz w:val="28"/>
          <w:szCs w:val="28"/>
        </w:rPr>
        <w:t>, th</w:t>
      </w:r>
      <w:r w:rsidRPr="00F92F64">
        <w:rPr>
          <w:sz w:val="28"/>
          <w:szCs w:val="28"/>
        </w:rPr>
        <w:t>ờ</w:t>
      </w:r>
      <w:r w:rsidRPr="00F92F64">
        <w:rPr>
          <w:i/>
          <w:sz w:val="28"/>
          <w:szCs w:val="28"/>
        </w:rPr>
        <w:t>i gian t</w:t>
      </w:r>
      <w:r w:rsidRPr="00F92F64">
        <w:rPr>
          <w:sz w:val="28"/>
          <w:szCs w:val="28"/>
        </w:rPr>
        <w:t>ố</w:t>
      </w:r>
      <w:r w:rsidRPr="00F92F64">
        <w:rPr>
          <w:i/>
          <w:sz w:val="28"/>
          <w:szCs w:val="28"/>
        </w:rPr>
        <w:t xml:space="preserve">i </w:t>
      </w:r>
      <w:r w:rsidRPr="00F92F64">
        <w:rPr>
          <w:sz w:val="28"/>
          <w:szCs w:val="28"/>
        </w:rPr>
        <w:t>đ</w:t>
      </w:r>
      <w:r w:rsidRPr="00F92F64">
        <w:rPr>
          <w:i/>
          <w:sz w:val="28"/>
          <w:szCs w:val="28"/>
        </w:rPr>
        <w:t>a..</w:t>
      </w:r>
      <w:r w:rsidRPr="00F92F64">
        <w:rPr>
          <w:sz w:val="28"/>
          <w:szCs w:val="28"/>
        </w:rPr>
        <w:t>) hoặc nhiệt độ lắp đặt là cần thiết thì phải được ghi trên gói hàng và nếu cần thiết thì những giới hạn đó cần phải được ghi hướng dẫn để tham khảo.</w:t>
      </w:r>
    </w:p>
    <w:p w14:paraId="0BFC820C"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Bảng yêu cầu kỹ thuật:</w:t>
      </w:r>
    </w:p>
    <w:p w14:paraId="7115CDB0" w14:textId="77777777" w:rsidR="008E72AC" w:rsidRPr="00F92F64" w:rsidRDefault="008E72AC" w:rsidP="00F92F64">
      <w:pPr>
        <w:keepNext/>
        <w:numPr>
          <w:ilvl w:val="5"/>
          <w:numId w:val="55"/>
        </w:numPr>
        <w:tabs>
          <w:tab w:val="left" w:pos="284"/>
        </w:tabs>
        <w:spacing w:before="60" w:line="480" w:lineRule="auto"/>
        <w:ind w:left="0" w:firstLine="284"/>
        <w:jc w:val="both"/>
        <w:outlineLvl w:val="5"/>
        <w:rPr>
          <w:b/>
          <w:i/>
          <w:color w:val="FF00FF"/>
          <w:sz w:val="28"/>
          <w:szCs w:val="28"/>
        </w:rPr>
      </w:pPr>
      <w:r w:rsidRPr="00F92F64">
        <w:rPr>
          <w:b/>
          <w:i/>
          <w:color w:val="FF00FF"/>
          <w:sz w:val="28"/>
          <w:szCs w:val="28"/>
        </w:rPr>
        <w:t xml:space="preserve">Hộp đầu cáp ngầm hạ áp                                                                                                            </w:t>
      </w:r>
    </w:p>
    <w:tbl>
      <w:tblPr>
        <w:tblW w:w="9368" w:type="dxa"/>
        <w:tblInd w:w="81" w:type="dxa"/>
        <w:tblLayout w:type="fixed"/>
        <w:tblCellMar>
          <w:left w:w="0" w:type="dxa"/>
          <w:right w:w="0" w:type="dxa"/>
        </w:tblCellMar>
        <w:tblLook w:val="01E0" w:firstRow="1" w:lastRow="1" w:firstColumn="1" w:lastColumn="1" w:noHBand="0" w:noVBand="0"/>
      </w:tblPr>
      <w:tblGrid>
        <w:gridCol w:w="739"/>
        <w:gridCol w:w="4931"/>
        <w:gridCol w:w="1178"/>
        <w:gridCol w:w="2520"/>
      </w:tblGrid>
      <w:tr w:rsidR="008E72AC" w:rsidRPr="00F92F64" w14:paraId="0BD4246D" w14:textId="77777777" w:rsidTr="00F82F69">
        <w:trPr>
          <w:trHeight w:hRule="exact" w:val="350"/>
        </w:trPr>
        <w:tc>
          <w:tcPr>
            <w:tcW w:w="739" w:type="dxa"/>
            <w:tcBorders>
              <w:top w:val="single" w:sz="4" w:space="0" w:color="auto"/>
              <w:left w:val="single" w:sz="4" w:space="0" w:color="000000"/>
              <w:bottom w:val="single" w:sz="4" w:space="0" w:color="000000"/>
              <w:right w:val="single" w:sz="4" w:space="0" w:color="000000"/>
            </w:tcBorders>
          </w:tcPr>
          <w:p w14:paraId="6C80D624" w14:textId="77777777" w:rsidR="008E72AC" w:rsidRPr="00F92F64" w:rsidRDefault="008E72AC" w:rsidP="00F82F69">
            <w:pPr>
              <w:rPr>
                <w:b/>
                <w:sz w:val="28"/>
                <w:szCs w:val="28"/>
              </w:rPr>
            </w:pPr>
            <w:r w:rsidRPr="00F92F64">
              <w:rPr>
                <w:b/>
                <w:sz w:val="28"/>
                <w:szCs w:val="28"/>
              </w:rPr>
              <w:t>TT</w:t>
            </w:r>
          </w:p>
        </w:tc>
        <w:tc>
          <w:tcPr>
            <w:tcW w:w="4931" w:type="dxa"/>
            <w:tcBorders>
              <w:top w:val="single" w:sz="4" w:space="0" w:color="auto"/>
              <w:left w:val="single" w:sz="4" w:space="0" w:color="000000"/>
              <w:bottom w:val="single" w:sz="4" w:space="0" w:color="000000"/>
              <w:right w:val="single" w:sz="4" w:space="0" w:color="000000"/>
            </w:tcBorders>
          </w:tcPr>
          <w:p w14:paraId="25A41100" w14:textId="77777777" w:rsidR="008E72AC" w:rsidRPr="00F92F64" w:rsidRDefault="008E72AC" w:rsidP="00F82F69">
            <w:pPr>
              <w:rPr>
                <w:b/>
                <w:sz w:val="28"/>
                <w:szCs w:val="28"/>
              </w:rPr>
            </w:pPr>
            <w:r w:rsidRPr="00F92F64">
              <w:rPr>
                <w:b/>
                <w:sz w:val="28"/>
                <w:szCs w:val="28"/>
              </w:rPr>
              <w:t>Hạng mục</w:t>
            </w:r>
          </w:p>
        </w:tc>
        <w:tc>
          <w:tcPr>
            <w:tcW w:w="1178" w:type="dxa"/>
            <w:tcBorders>
              <w:top w:val="single" w:sz="4" w:space="0" w:color="auto"/>
              <w:left w:val="single" w:sz="4" w:space="0" w:color="000000"/>
              <w:bottom w:val="single" w:sz="4" w:space="0" w:color="000000"/>
              <w:right w:val="single" w:sz="4" w:space="0" w:color="000000"/>
            </w:tcBorders>
          </w:tcPr>
          <w:p w14:paraId="222CF276" w14:textId="77777777" w:rsidR="008E72AC" w:rsidRPr="00F92F64" w:rsidRDefault="008E72AC" w:rsidP="00F82F69">
            <w:pPr>
              <w:rPr>
                <w:b/>
                <w:sz w:val="28"/>
                <w:szCs w:val="28"/>
              </w:rPr>
            </w:pPr>
            <w:r w:rsidRPr="00F92F64">
              <w:rPr>
                <w:b/>
                <w:sz w:val="28"/>
                <w:szCs w:val="28"/>
              </w:rPr>
              <w:t>Đơn vị đo</w:t>
            </w:r>
          </w:p>
        </w:tc>
        <w:tc>
          <w:tcPr>
            <w:tcW w:w="2520" w:type="dxa"/>
            <w:tcBorders>
              <w:top w:val="single" w:sz="4" w:space="0" w:color="auto"/>
              <w:left w:val="single" w:sz="4" w:space="0" w:color="000000"/>
              <w:bottom w:val="single" w:sz="4" w:space="0" w:color="000000"/>
              <w:right w:val="single" w:sz="4" w:space="0" w:color="000000"/>
            </w:tcBorders>
          </w:tcPr>
          <w:p w14:paraId="315E5AF5" w14:textId="77777777" w:rsidR="008E72AC" w:rsidRPr="00F92F64" w:rsidRDefault="008E72AC" w:rsidP="00F82F69">
            <w:pPr>
              <w:rPr>
                <w:b/>
                <w:sz w:val="28"/>
                <w:szCs w:val="28"/>
              </w:rPr>
            </w:pPr>
            <w:r w:rsidRPr="00F92F64">
              <w:rPr>
                <w:b/>
                <w:sz w:val="28"/>
                <w:szCs w:val="28"/>
              </w:rPr>
              <w:t>Yêu cầu</w:t>
            </w:r>
          </w:p>
        </w:tc>
      </w:tr>
      <w:tr w:rsidR="008E72AC" w:rsidRPr="00F92F64" w14:paraId="26965AF6" w14:textId="77777777" w:rsidTr="00F82F69">
        <w:trPr>
          <w:trHeight w:hRule="exact" w:val="350"/>
        </w:trPr>
        <w:tc>
          <w:tcPr>
            <w:tcW w:w="739" w:type="dxa"/>
            <w:tcBorders>
              <w:top w:val="single" w:sz="4" w:space="0" w:color="000000"/>
              <w:left w:val="single" w:sz="3" w:space="0" w:color="000000"/>
              <w:bottom w:val="single" w:sz="3" w:space="0" w:color="000000"/>
              <w:right w:val="single" w:sz="3" w:space="0" w:color="000000"/>
            </w:tcBorders>
          </w:tcPr>
          <w:p w14:paraId="64861EA5" w14:textId="77777777" w:rsidR="008E72AC" w:rsidRPr="00F92F64" w:rsidRDefault="008E72AC" w:rsidP="00F82F69">
            <w:pPr>
              <w:rPr>
                <w:sz w:val="28"/>
                <w:szCs w:val="28"/>
              </w:rPr>
            </w:pPr>
            <w:r w:rsidRPr="00F92F64">
              <w:rPr>
                <w:sz w:val="28"/>
                <w:szCs w:val="28"/>
              </w:rPr>
              <w:t>1</w:t>
            </w:r>
          </w:p>
        </w:tc>
        <w:tc>
          <w:tcPr>
            <w:tcW w:w="4931" w:type="dxa"/>
            <w:tcBorders>
              <w:top w:val="single" w:sz="4" w:space="0" w:color="000000"/>
              <w:left w:val="single" w:sz="3" w:space="0" w:color="000000"/>
              <w:bottom w:val="single" w:sz="3" w:space="0" w:color="000000"/>
              <w:right w:val="single" w:sz="3" w:space="0" w:color="000000"/>
            </w:tcBorders>
          </w:tcPr>
          <w:p w14:paraId="085290DD" w14:textId="77777777" w:rsidR="008E72AC" w:rsidRPr="00F92F64" w:rsidRDefault="008E72AC" w:rsidP="00F82F69">
            <w:pPr>
              <w:rPr>
                <w:sz w:val="28"/>
                <w:szCs w:val="28"/>
              </w:rPr>
            </w:pPr>
            <w:r w:rsidRPr="00F92F64">
              <w:rPr>
                <w:sz w:val="28"/>
                <w:szCs w:val="28"/>
              </w:rPr>
              <w:t>Nhà sản xuất</w:t>
            </w:r>
          </w:p>
        </w:tc>
        <w:tc>
          <w:tcPr>
            <w:tcW w:w="1178" w:type="dxa"/>
            <w:tcBorders>
              <w:top w:val="single" w:sz="4" w:space="0" w:color="000000"/>
              <w:left w:val="single" w:sz="3" w:space="0" w:color="000000"/>
              <w:bottom w:val="single" w:sz="3" w:space="0" w:color="000000"/>
              <w:right w:val="single" w:sz="3" w:space="0" w:color="000000"/>
            </w:tcBorders>
          </w:tcPr>
          <w:p w14:paraId="628C177E" w14:textId="77777777" w:rsidR="008E72AC" w:rsidRPr="00F92F64" w:rsidRDefault="008E72AC" w:rsidP="00F82F69">
            <w:pPr>
              <w:rPr>
                <w:sz w:val="28"/>
                <w:szCs w:val="28"/>
              </w:rPr>
            </w:pPr>
          </w:p>
        </w:tc>
        <w:tc>
          <w:tcPr>
            <w:tcW w:w="2520" w:type="dxa"/>
            <w:tcBorders>
              <w:top w:val="single" w:sz="4" w:space="0" w:color="000000"/>
              <w:left w:val="single" w:sz="3" w:space="0" w:color="000000"/>
              <w:bottom w:val="single" w:sz="3" w:space="0" w:color="000000"/>
              <w:right w:val="single" w:sz="3" w:space="0" w:color="000000"/>
            </w:tcBorders>
          </w:tcPr>
          <w:p w14:paraId="336E393B" w14:textId="77777777" w:rsidR="008E72AC" w:rsidRPr="00F92F64" w:rsidRDefault="008E72AC" w:rsidP="00F82F69">
            <w:pPr>
              <w:rPr>
                <w:sz w:val="28"/>
                <w:szCs w:val="28"/>
              </w:rPr>
            </w:pPr>
            <w:r w:rsidRPr="00F92F64">
              <w:rPr>
                <w:sz w:val="28"/>
                <w:szCs w:val="28"/>
              </w:rPr>
              <w:t>Nêu cụ thể</w:t>
            </w:r>
          </w:p>
        </w:tc>
      </w:tr>
      <w:tr w:rsidR="008E72AC" w:rsidRPr="00F92F64" w14:paraId="7B8368B7"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712C50A1" w14:textId="77777777" w:rsidR="008E72AC" w:rsidRPr="00F92F64" w:rsidRDefault="008E72AC" w:rsidP="00F82F69">
            <w:pPr>
              <w:rPr>
                <w:sz w:val="28"/>
                <w:szCs w:val="28"/>
              </w:rPr>
            </w:pPr>
            <w:r w:rsidRPr="00F92F64">
              <w:rPr>
                <w:sz w:val="28"/>
                <w:szCs w:val="28"/>
              </w:rPr>
              <w:t>2</w:t>
            </w:r>
          </w:p>
        </w:tc>
        <w:tc>
          <w:tcPr>
            <w:tcW w:w="4931" w:type="dxa"/>
            <w:tcBorders>
              <w:top w:val="single" w:sz="3" w:space="0" w:color="000000"/>
              <w:left w:val="single" w:sz="3" w:space="0" w:color="000000"/>
              <w:bottom w:val="single" w:sz="3" w:space="0" w:color="000000"/>
              <w:right w:val="single" w:sz="3" w:space="0" w:color="000000"/>
            </w:tcBorders>
          </w:tcPr>
          <w:p w14:paraId="4C1E1258" w14:textId="77777777" w:rsidR="008E72AC" w:rsidRPr="00F92F64" w:rsidRDefault="008E72AC" w:rsidP="00F82F69">
            <w:pPr>
              <w:rPr>
                <w:sz w:val="28"/>
                <w:szCs w:val="28"/>
              </w:rPr>
            </w:pPr>
            <w:r w:rsidRPr="00F92F64">
              <w:rPr>
                <w:sz w:val="28"/>
                <w:szCs w:val="28"/>
              </w:rPr>
              <w:t>Mã hiệu sản phẩm</w:t>
            </w:r>
          </w:p>
        </w:tc>
        <w:tc>
          <w:tcPr>
            <w:tcW w:w="1178" w:type="dxa"/>
            <w:tcBorders>
              <w:top w:val="single" w:sz="3" w:space="0" w:color="000000"/>
              <w:left w:val="single" w:sz="3" w:space="0" w:color="000000"/>
              <w:bottom w:val="single" w:sz="3" w:space="0" w:color="000000"/>
              <w:right w:val="single" w:sz="3" w:space="0" w:color="000000"/>
            </w:tcBorders>
          </w:tcPr>
          <w:p w14:paraId="38B29C80"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372AAEDF" w14:textId="77777777" w:rsidR="008E72AC" w:rsidRPr="00F92F64" w:rsidRDefault="008E72AC" w:rsidP="00F82F69">
            <w:pPr>
              <w:rPr>
                <w:sz w:val="28"/>
                <w:szCs w:val="28"/>
              </w:rPr>
            </w:pPr>
            <w:r w:rsidRPr="00F92F64">
              <w:rPr>
                <w:sz w:val="28"/>
                <w:szCs w:val="28"/>
              </w:rPr>
              <w:t>Nêu cụ thể</w:t>
            </w:r>
          </w:p>
        </w:tc>
      </w:tr>
      <w:tr w:rsidR="008E72AC" w:rsidRPr="00F92F64" w14:paraId="1C13F35C"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7B552E29" w14:textId="77777777" w:rsidR="008E72AC" w:rsidRPr="00F92F64" w:rsidRDefault="008E72AC" w:rsidP="00F82F69">
            <w:pPr>
              <w:rPr>
                <w:sz w:val="28"/>
                <w:szCs w:val="28"/>
              </w:rPr>
            </w:pPr>
            <w:r w:rsidRPr="00F92F64">
              <w:rPr>
                <w:sz w:val="28"/>
                <w:szCs w:val="28"/>
              </w:rPr>
              <w:lastRenderedPageBreak/>
              <w:t>3</w:t>
            </w:r>
          </w:p>
        </w:tc>
        <w:tc>
          <w:tcPr>
            <w:tcW w:w="4931" w:type="dxa"/>
            <w:tcBorders>
              <w:top w:val="single" w:sz="3" w:space="0" w:color="000000"/>
              <w:left w:val="single" w:sz="3" w:space="0" w:color="000000"/>
              <w:bottom w:val="single" w:sz="3" w:space="0" w:color="000000"/>
              <w:right w:val="single" w:sz="3" w:space="0" w:color="000000"/>
            </w:tcBorders>
          </w:tcPr>
          <w:p w14:paraId="0DD8DA80" w14:textId="77777777" w:rsidR="008E72AC" w:rsidRPr="00F92F64" w:rsidRDefault="008E72AC" w:rsidP="00F82F69">
            <w:pPr>
              <w:rPr>
                <w:sz w:val="28"/>
                <w:szCs w:val="28"/>
              </w:rPr>
            </w:pPr>
            <w:r w:rsidRPr="00F92F64">
              <w:rPr>
                <w:sz w:val="28"/>
                <w:szCs w:val="28"/>
              </w:rPr>
              <w:t>Nước sản xuất</w:t>
            </w:r>
          </w:p>
        </w:tc>
        <w:tc>
          <w:tcPr>
            <w:tcW w:w="1178" w:type="dxa"/>
            <w:tcBorders>
              <w:top w:val="single" w:sz="3" w:space="0" w:color="000000"/>
              <w:left w:val="single" w:sz="3" w:space="0" w:color="000000"/>
              <w:bottom w:val="single" w:sz="3" w:space="0" w:color="000000"/>
              <w:right w:val="single" w:sz="3" w:space="0" w:color="000000"/>
            </w:tcBorders>
          </w:tcPr>
          <w:p w14:paraId="534320DD"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5150993F" w14:textId="77777777" w:rsidR="008E72AC" w:rsidRPr="00F92F64" w:rsidRDefault="008E72AC" w:rsidP="00F82F69">
            <w:pPr>
              <w:rPr>
                <w:sz w:val="28"/>
                <w:szCs w:val="28"/>
              </w:rPr>
            </w:pPr>
            <w:r w:rsidRPr="00F92F64">
              <w:rPr>
                <w:sz w:val="28"/>
                <w:szCs w:val="28"/>
              </w:rPr>
              <w:t>Nêu cụ thể</w:t>
            </w:r>
          </w:p>
        </w:tc>
      </w:tr>
      <w:tr w:rsidR="008E72AC" w:rsidRPr="00F92F64" w14:paraId="5728E56D"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446BD25C" w14:textId="77777777" w:rsidR="008E72AC" w:rsidRPr="00F92F64" w:rsidRDefault="008E72AC" w:rsidP="00F82F69">
            <w:pPr>
              <w:rPr>
                <w:sz w:val="28"/>
                <w:szCs w:val="28"/>
              </w:rPr>
            </w:pPr>
            <w:r w:rsidRPr="00F92F64">
              <w:rPr>
                <w:sz w:val="28"/>
                <w:szCs w:val="28"/>
              </w:rPr>
              <w:t>4</w:t>
            </w:r>
          </w:p>
        </w:tc>
        <w:tc>
          <w:tcPr>
            <w:tcW w:w="4931" w:type="dxa"/>
            <w:tcBorders>
              <w:top w:val="single" w:sz="3" w:space="0" w:color="000000"/>
              <w:left w:val="single" w:sz="3" w:space="0" w:color="000000"/>
              <w:bottom w:val="single" w:sz="3" w:space="0" w:color="000000"/>
              <w:right w:val="single" w:sz="3" w:space="0" w:color="000000"/>
            </w:tcBorders>
          </w:tcPr>
          <w:p w14:paraId="7771E743" w14:textId="77777777" w:rsidR="008E72AC" w:rsidRPr="00F92F64" w:rsidRDefault="008E72AC" w:rsidP="00F82F69">
            <w:pPr>
              <w:rPr>
                <w:sz w:val="28"/>
                <w:szCs w:val="28"/>
              </w:rPr>
            </w:pPr>
            <w:r w:rsidRPr="00F92F64">
              <w:rPr>
                <w:sz w:val="28"/>
                <w:szCs w:val="28"/>
              </w:rPr>
              <w:t>Loại</w:t>
            </w:r>
          </w:p>
        </w:tc>
        <w:tc>
          <w:tcPr>
            <w:tcW w:w="1178" w:type="dxa"/>
            <w:tcBorders>
              <w:top w:val="single" w:sz="3" w:space="0" w:color="000000"/>
              <w:left w:val="single" w:sz="3" w:space="0" w:color="000000"/>
              <w:bottom w:val="single" w:sz="3" w:space="0" w:color="000000"/>
              <w:right w:val="single" w:sz="3" w:space="0" w:color="000000"/>
            </w:tcBorders>
          </w:tcPr>
          <w:p w14:paraId="67C1FF5B"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186E3661" w14:textId="77777777" w:rsidR="008E72AC" w:rsidRPr="00F92F64" w:rsidRDefault="008E72AC" w:rsidP="00F82F69">
            <w:pPr>
              <w:rPr>
                <w:sz w:val="28"/>
                <w:szCs w:val="28"/>
              </w:rPr>
            </w:pPr>
            <w:r w:rsidRPr="00F92F64">
              <w:rPr>
                <w:sz w:val="28"/>
                <w:szCs w:val="28"/>
              </w:rPr>
              <w:t>Nêu cụ thể</w:t>
            </w:r>
          </w:p>
        </w:tc>
      </w:tr>
      <w:tr w:rsidR="008E72AC" w:rsidRPr="00F92F64" w14:paraId="1F4E340C" w14:textId="77777777" w:rsidTr="00F82F69">
        <w:trPr>
          <w:trHeight w:hRule="exact" w:val="691"/>
        </w:trPr>
        <w:tc>
          <w:tcPr>
            <w:tcW w:w="739" w:type="dxa"/>
            <w:tcBorders>
              <w:top w:val="single" w:sz="3" w:space="0" w:color="000000"/>
              <w:left w:val="single" w:sz="3" w:space="0" w:color="000000"/>
              <w:bottom w:val="single" w:sz="3" w:space="0" w:color="000000"/>
              <w:right w:val="single" w:sz="3" w:space="0" w:color="000000"/>
            </w:tcBorders>
          </w:tcPr>
          <w:p w14:paraId="56F67DA8" w14:textId="77777777" w:rsidR="008E72AC" w:rsidRPr="00F92F64" w:rsidRDefault="008E72AC" w:rsidP="00F82F69">
            <w:pPr>
              <w:rPr>
                <w:sz w:val="28"/>
                <w:szCs w:val="28"/>
              </w:rPr>
            </w:pPr>
            <w:r w:rsidRPr="00F92F64">
              <w:rPr>
                <w:sz w:val="28"/>
                <w:szCs w:val="28"/>
              </w:rPr>
              <w:t>5</w:t>
            </w:r>
          </w:p>
        </w:tc>
        <w:tc>
          <w:tcPr>
            <w:tcW w:w="4931" w:type="dxa"/>
            <w:tcBorders>
              <w:top w:val="single" w:sz="3" w:space="0" w:color="000000"/>
              <w:left w:val="single" w:sz="3" w:space="0" w:color="000000"/>
              <w:bottom w:val="single" w:sz="3" w:space="0" w:color="000000"/>
              <w:right w:val="single" w:sz="3" w:space="0" w:color="000000"/>
            </w:tcBorders>
          </w:tcPr>
          <w:p w14:paraId="493F87EC" w14:textId="77777777" w:rsidR="008E72AC" w:rsidRPr="00F92F64" w:rsidRDefault="008E72AC" w:rsidP="00F82F69">
            <w:pPr>
              <w:rPr>
                <w:sz w:val="28"/>
                <w:szCs w:val="28"/>
              </w:rPr>
            </w:pPr>
            <w:r w:rsidRPr="00F92F64">
              <w:rPr>
                <w:sz w:val="28"/>
                <w:szCs w:val="28"/>
              </w:rPr>
              <w:t>Tiêu chuẩn sản xuất và thử nghiệm</w:t>
            </w:r>
          </w:p>
        </w:tc>
        <w:tc>
          <w:tcPr>
            <w:tcW w:w="1178" w:type="dxa"/>
            <w:tcBorders>
              <w:top w:val="single" w:sz="3" w:space="0" w:color="000000"/>
              <w:left w:val="single" w:sz="3" w:space="0" w:color="000000"/>
              <w:bottom w:val="single" w:sz="3" w:space="0" w:color="000000"/>
              <w:right w:val="single" w:sz="3" w:space="0" w:color="000000"/>
            </w:tcBorders>
          </w:tcPr>
          <w:p w14:paraId="254E462C"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46E6CCDE" w14:textId="77777777" w:rsidR="008E72AC" w:rsidRPr="00F92F64" w:rsidRDefault="008E72AC" w:rsidP="00F82F69">
            <w:pPr>
              <w:rPr>
                <w:sz w:val="28"/>
                <w:szCs w:val="28"/>
              </w:rPr>
            </w:pPr>
            <w:r w:rsidRPr="00F92F64">
              <w:rPr>
                <w:sz w:val="28"/>
                <w:szCs w:val="28"/>
              </w:rPr>
              <w:t>TCVN hoặc tương đương</w:t>
            </w:r>
          </w:p>
        </w:tc>
      </w:tr>
      <w:tr w:rsidR="008E72AC" w:rsidRPr="00F92F64" w14:paraId="77576CC5" w14:textId="77777777" w:rsidTr="00F82F69">
        <w:trPr>
          <w:trHeight w:hRule="exact" w:val="1164"/>
        </w:trPr>
        <w:tc>
          <w:tcPr>
            <w:tcW w:w="739" w:type="dxa"/>
            <w:tcBorders>
              <w:top w:val="single" w:sz="3" w:space="0" w:color="000000"/>
              <w:left w:val="single" w:sz="3" w:space="0" w:color="000000"/>
              <w:bottom w:val="single" w:sz="3" w:space="0" w:color="000000"/>
              <w:right w:val="single" w:sz="3" w:space="0" w:color="000000"/>
            </w:tcBorders>
          </w:tcPr>
          <w:p w14:paraId="162F6A35" w14:textId="77777777" w:rsidR="008E72AC" w:rsidRPr="00F92F64" w:rsidRDefault="008E72AC" w:rsidP="00F82F69">
            <w:pPr>
              <w:rPr>
                <w:sz w:val="28"/>
                <w:szCs w:val="28"/>
              </w:rPr>
            </w:pPr>
            <w:r w:rsidRPr="00F92F64">
              <w:rPr>
                <w:sz w:val="28"/>
                <w:szCs w:val="28"/>
              </w:rPr>
              <w:t>6</w:t>
            </w:r>
          </w:p>
        </w:tc>
        <w:tc>
          <w:tcPr>
            <w:tcW w:w="4931" w:type="dxa"/>
            <w:tcBorders>
              <w:top w:val="single" w:sz="3" w:space="0" w:color="000000"/>
              <w:left w:val="single" w:sz="3" w:space="0" w:color="000000"/>
              <w:bottom w:val="single" w:sz="3" w:space="0" w:color="000000"/>
              <w:right w:val="single" w:sz="3" w:space="0" w:color="000000"/>
            </w:tcBorders>
          </w:tcPr>
          <w:p w14:paraId="340A2F6C" w14:textId="77777777" w:rsidR="008E72AC" w:rsidRPr="00F92F64" w:rsidRDefault="008E72AC" w:rsidP="00F82F69">
            <w:pPr>
              <w:rPr>
                <w:sz w:val="28"/>
                <w:szCs w:val="28"/>
              </w:rPr>
            </w:pPr>
            <w:r w:rsidRPr="00F92F64">
              <w:rPr>
                <w:sz w:val="28"/>
                <w:szCs w:val="28"/>
              </w:rPr>
              <w:t>Số lõi cáp/vật liệu</w:t>
            </w:r>
          </w:p>
        </w:tc>
        <w:tc>
          <w:tcPr>
            <w:tcW w:w="1178" w:type="dxa"/>
            <w:tcBorders>
              <w:top w:val="single" w:sz="3" w:space="0" w:color="000000"/>
              <w:left w:val="single" w:sz="3" w:space="0" w:color="000000"/>
              <w:bottom w:val="single" w:sz="3" w:space="0" w:color="000000"/>
              <w:right w:val="single" w:sz="3" w:space="0" w:color="000000"/>
            </w:tcBorders>
          </w:tcPr>
          <w:p w14:paraId="05CA169C"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34D20004" w14:textId="77777777" w:rsidR="008E72AC" w:rsidRPr="00F92F64" w:rsidRDefault="008E72AC" w:rsidP="00F82F69">
            <w:pPr>
              <w:rPr>
                <w:sz w:val="28"/>
                <w:szCs w:val="28"/>
              </w:rPr>
            </w:pPr>
            <w:r w:rsidRPr="00F92F64">
              <w:rPr>
                <w:sz w:val="28"/>
                <w:szCs w:val="28"/>
              </w:rPr>
              <w:t>1 lõi hoặc 2 lõi hoặc 3 lõi hoặc 4 lõi/đồng (hoặc nhôm)</w:t>
            </w:r>
          </w:p>
        </w:tc>
      </w:tr>
      <w:tr w:rsidR="008E72AC" w:rsidRPr="00F92F64" w14:paraId="50C8C2AC"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6FF4C12B" w14:textId="77777777" w:rsidR="008E72AC" w:rsidRPr="00F92F64" w:rsidRDefault="008E72AC" w:rsidP="00F82F69">
            <w:pPr>
              <w:rPr>
                <w:sz w:val="28"/>
                <w:szCs w:val="28"/>
              </w:rPr>
            </w:pPr>
            <w:r w:rsidRPr="00F92F64">
              <w:rPr>
                <w:sz w:val="28"/>
                <w:szCs w:val="28"/>
              </w:rPr>
              <w:t>7</w:t>
            </w:r>
          </w:p>
        </w:tc>
        <w:tc>
          <w:tcPr>
            <w:tcW w:w="4931" w:type="dxa"/>
            <w:tcBorders>
              <w:top w:val="single" w:sz="3" w:space="0" w:color="000000"/>
              <w:left w:val="single" w:sz="3" w:space="0" w:color="000000"/>
              <w:bottom w:val="single" w:sz="3" w:space="0" w:color="000000"/>
              <w:right w:val="single" w:sz="3" w:space="0" w:color="000000"/>
            </w:tcBorders>
          </w:tcPr>
          <w:p w14:paraId="1BA3755A" w14:textId="77777777" w:rsidR="008E72AC" w:rsidRPr="00F92F64" w:rsidRDefault="008E72AC" w:rsidP="00F82F69">
            <w:pPr>
              <w:rPr>
                <w:sz w:val="28"/>
                <w:szCs w:val="28"/>
              </w:rPr>
            </w:pPr>
            <w:r w:rsidRPr="00F92F64">
              <w:rPr>
                <w:sz w:val="28"/>
                <w:szCs w:val="28"/>
              </w:rPr>
              <w:t>Tiết diện cáp</w:t>
            </w:r>
          </w:p>
        </w:tc>
        <w:tc>
          <w:tcPr>
            <w:tcW w:w="1178" w:type="dxa"/>
            <w:tcBorders>
              <w:top w:val="single" w:sz="3" w:space="0" w:color="000000"/>
              <w:left w:val="single" w:sz="3" w:space="0" w:color="000000"/>
              <w:bottom w:val="single" w:sz="3" w:space="0" w:color="000000"/>
              <w:right w:val="single" w:sz="3" w:space="0" w:color="000000"/>
            </w:tcBorders>
          </w:tcPr>
          <w:p w14:paraId="68D9B25E" w14:textId="77777777" w:rsidR="008E72AC" w:rsidRPr="00F92F64" w:rsidRDefault="008E72AC" w:rsidP="00F82F69">
            <w:pPr>
              <w:rPr>
                <w:sz w:val="28"/>
                <w:szCs w:val="28"/>
              </w:rPr>
            </w:pPr>
            <w:r w:rsidRPr="00F92F64">
              <w:rPr>
                <w:sz w:val="28"/>
                <w:szCs w:val="28"/>
              </w:rPr>
              <w:t>mm2</w:t>
            </w:r>
          </w:p>
        </w:tc>
        <w:tc>
          <w:tcPr>
            <w:tcW w:w="2520" w:type="dxa"/>
            <w:tcBorders>
              <w:top w:val="single" w:sz="3" w:space="0" w:color="000000"/>
              <w:left w:val="single" w:sz="3" w:space="0" w:color="000000"/>
              <w:bottom w:val="single" w:sz="3" w:space="0" w:color="000000"/>
              <w:right w:val="single" w:sz="3" w:space="0" w:color="000000"/>
            </w:tcBorders>
          </w:tcPr>
          <w:p w14:paraId="029CB497" w14:textId="77777777" w:rsidR="008E72AC" w:rsidRPr="00F92F64" w:rsidRDefault="008E72AC" w:rsidP="00F82F69">
            <w:pPr>
              <w:rPr>
                <w:sz w:val="28"/>
                <w:szCs w:val="28"/>
              </w:rPr>
            </w:pPr>
            <w:r w:rsidRPr="00F92F64">
              <w:rPr>
                <w:sz w:val="28"/>
                <w:szCs w:val="28"/>
              </w:rPr>
              <w:t>Nêu cụ thể</w:t>
            </w:r>
          </w:p>
        </w:tc>
      </w:tr>
      <w:tr w:rsidR="008E72AC" w:rsidRPr="00F92F64" w14:paraId="68F74708"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40E114B5" w14:textId="77777777" w:rsidR="008E72AC" w:rsidRPr="00F92F64" w:rsidRDefault="008E72AC" w:rsidP="00F82F69">
            <w:pPr>
              <w:rPr>
                <w:sz w:val="28"/>
                <w:szCs w:val="28"/>
              </w:rPr>
            </w:pPr>
            <w:r w:rsidRPr="00F92F64">
              <w:rPr>
                <w:sz w:val="28"/>
                <w:szCs w:val="28"/>
              </w:rPr>
              <w:t>8</w:t>
            </w:r>
          </w:p>
        </w:tc>
        <w:tc>
          <w:tcPr>
            <w:tcW w:w="4931" w:type="dxa"/>
            <w:tcBorders>
              <w:top w:val="single" w:sz="3" w:space="0" w:color="000000"/>
              <w:left w:val="single" w:sz="3" w:space="0" w:color="000000"/>
              <w:bottom w:val="single" w:sz="3" w:space="0" w:color="000000"/>
              <w:right w:val="single" w:sz="3" w:space="0" w:color="000000"/>
            </w:tcBorders>
          </w:tcPr>
          <w:p w14:paraId="15E43488" w14:textId="77777777" w:rsidR="008E72AC" w:rsidRPr="00F92F64" w:rsidRDefault="008E72AC" w:rsidP="00F82F69">
            <w:pPr>
              <w:rPr>
                <w:sz w:val="28"/>
                <w:szCs w:val="28"/>
              </w:rPr>
            </w:pPr>
            <w:r w:rsidRPr="00F92F64">
              <w:rPr>
                <w:sz w:val="28"/>
                <w:szCs w:val="28"/>
              </w:rPr>
              <w:t>Loại vật liệu cách điện của cáp</w:t>
            </w:r>
          </w:p>
        </w:tc>
        <w:tc>
          <w:tcPr>
            <w:tcW w:w="1178" w:type="dxa"/>
            <w:tcBorders>
              <w:top w:val="single" w:sz="3" w:space="0" w:color="000000"/>
              <w:left w:val="single" w:sz="3" w:space="0" w:color="000000"/>
              <w:bottom w:val="single" w:sz="3" w:space="0" w:color="000000"/>
              <w:right w:val="single" w:sz="3" w:space="0" w:color="000000"/>
            </w:tcBorders>
          </w:tcPr>
          <w:p w14:paraId="6EBFF189"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54A21472" w14:textId="77777777" w:rsidR="008E72AC" w:rsidRPr="00F92F64" w:rsidRDefault="008E72AC" w:rsidP="00F82F69">
            <w:pPr>
              <w:rPr>
                <w:sz w:val="28"/>
                <w:szCs w:val="28"/>
              </w:rPr>
            </w:pPr>
            <w:r w:rsidRPr="00F92F64">
              <w:rPr>
                <w:sz w:val="28"/>
                <w:szCs w:val="28"/>
              </w:rPr>
              <w:t>PVC/XLPE/EPR</w:t>
            </w:r>
          </w:p>
        </w:tc>
      </w:tr>
      <w:tr w:rsidR="008E72AC" w:rsidRPr="00F92F64" w14:paraId="02C66D3F"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716CF424" w14:textId="77777777" w:rsidR="008E72AC" w:rsidRPr="00F92F64" w:rsidRDefault="008E72AC" w:rsidP="00F82F69">
            <w:pPr>
              <w:rPr>
                <w:sz w:val="28"/>
                <w:szCs w:val="28"/>
              </w:rPr>
            </w:pPr>
            <w:r w:rsidRPr="00F92F64">
              <w:rPr>
                <w:sz w:val="28"/>
                <w:szCs w:val="28"/>
              </w:rPr>
              <w:t>9</w:t>
            </w:r>
          </w:p>
        </w:tc>
        <w:tc>
          <w:tcPr>
            <w:tcW w:w="4931" w:type="dxa"/>
            <w:tcBorders>
              <w:top w:val="single" w:sz="3" w:space="0" w:color="000000"/>
              <w:left w:val="single" w:sz="3" w:space="0" w:color="000000"/>
              <w:bottom w:val="single" w:sz="3" w:space="0" w:color="000000"/>
              <w:right w:val="single" w:sz="3" w:space="0" w:color="000000"/>
            </w:tcBorders>
          </w:tcPr>
          <w:p w14:paraId="7BDEFB0A" w14:textId="77777777" w:rsidR="008E72AC" w:rsidRPr="00F92F64" w:rsidRDefault="008E72AC" w:rsidP="00F82F69">
            <w:pPr>
              <w:rPr>
                <w:sz w:val="28"/>
                <w:szCs w:val="28"/>
              </w:rPr>
            </w:pPr>
            <w:r w:rsidRPr="00F92F64">
              <w:rPr>
                <w:sz w:val="28"/>
                <w:szCs w:val="28"/>
              </w:rPr>
              <w:t>Điện áp hệ thống cao nhất</w:t>
            </w:r>
          </w:p>
        </w:tc>
        <w:tc>
          <w:tcPr>
            <w:tcW w:w="1178" w:type="dxa"/>
            <w:tcBorders>
              <w:top w:val="single" w:sz="3" w:space="0" w:color="000000"/>
              <w:left w:val="single" w:sz="3" w:space="0" w:color="000000"/>
              <w:bottom w:val="single" w:sz="3" w:space="0" w:color="000000"/>
              <w:right w:val="single" w:sz="3" w:space="0" w:color="000000"/>
            </w:tcBorders>
          </w:tcPr>
          <w:p w14:paraId="3451B97A" w14:textId="77777777" w:rsidR="008E72AC" w:rsidRPr="00F92F64" w:rsidRDefault="008E72AC" w:rsidP="00F82F69">
            <w:pPr>
              <w:rPr>
                <w:sz w:val="28"/>
                <w:szCs w:val="28"/>
              </w:rPr>
            </w:pPr>
            <w:r w:rsidRPr="00F92F64">
              <w:rPr>
                <w:sz w:val="28"/>
                <w:szCs w:val="28"/>
              </w:rPr>
              <w:t>kV</w:t>
            </w:r>
          </w:p>
        </w:tc>
        <w:tc>
          <w:tcPr>
            <w:tcW w:w="2520" w:type="dxa"/>
            <w:tcBorders>
              <w:top w:val="single" w:sz="3" w:space="0" w:color="000000"/>
              <w:left w:val="single" w:sz="3" w:space="0" w:color="000000"/>
              <w:bottom w:val="single" w:sz="3" w:space="0" w:color="000000"/>
              <w:right w:val="single" w:sz="3" w:space="0" w:color="000000"/>
            </w:tcBorders>
          </w:tcPr>
          <w:p w14:paraId="3E454720" w14:textId="77777777" w:rsidR="008E72AC" w:rsidRPr="00F92F64" w:rsidRDefault="008E72AC" w:rsidP="00F82F69">
            <w:pPr>
              <w:rPr>
                <w:sz w:val="28"/>
                <w:szCs w:val="28"/>
              </w:rPr>
            </w:pPr>
            <w:r w:rsidRPr="00F92F64">
              <w:rPr>
                <w:sz w:val="28"/>
                <w:szCs w:val="28"/>
              </w:rPr>
              <w:t>1,2</w:t>
            </w:r>
          </w:p>
        </w:tc>
      </w:tr>
      <w:tr w:rsidR="008E72AC" w:rsidRPr="00F92F64" w14:paraId="66CF36A1"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1159BC77" w14:textId="77777777" w:rsidR="008E72AC" w:rsidRPr="00F92F64" w:rsidRDefault="008E72AC" w:rsidP="00F82F69">
            <w:pPr>
              <w:rPr>
                <w:sz w:val="28"/>
                <w:szCs w:val="28"/>
              </w:rPr>
            </w:pPr>
            <w:r w:rsidRPr="00F92F64">
              <w:rPr>
                <w:sz w:val="28"/>
                <w:szCs w:val="28"/>
              </w:rPr>
              <w:t>10</w:t>
            </w:r>
          </w:p>
        </w:tc>
        <w:tc>
          <w:tcPr>
            <w:tcW w:w="4931" w:type="dxa"/>
            <w:tcBorders>
              <w:top w:val="single" w:sz="3" w:space="0" w:color="000000"/>
              <w:left w:val="single" w:sz="3" w:space="0" w:color="000000"/>
              <w:bottom w:val="single" w:sz="3" w:space="0" w:color="000000"/>
              <w:right w:val="single" w:sz="3" w:space="0" w:color="000000"/>
            </w:tcBorders>
          </w:tcPr>
          <w:p w14:paraId="3A9FEC03" w14:textId="77777777" w:rsidR="008E72AC" w:rsidRPr="00F92F64" w:rsidRDefault="008E72AC" w:rsidP="00F82F69">
            <w:pPr>
              <w:rPr>
                <w:sz w:val="28"/>
                <w:szCs w:val="28"/>
              </w:rPr>
            </w:pPr>
            <w:r w:rsidRPr="00F92F64">
              <w:rPr>
                <w:sz w:val="28"/>
                <w:szCs w:val="28"/>
              </w:rPr>
              <w:t>Phụ kiện đấu nối</w:t>
            </w:r>
          </w:p>
        </w:tc>
        <w:tc>
          <w:tcPr>
            <w:tcW w:w="1178" w:type="dxa"/>
            <w:tcBorders>
              <w:top w:val="single" w:sz="3" w:space="0" w:color="000000"/>
              <w:left w:val="single" w:sz="3" w:space="0" w:color="000000"/>
              <w:bottom w:val="single" w:sz="3" w:space="0" w:color="000000"/>
              <w:right w:val="single" w:sz="3" w:space="0" w:color="000000"/>
            </w:tcBorders>
          </w:tcPr>
          <w:p w14:paraId="242E0436"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14644C49" w14:textId="77777777" w:rsidR="008E72AC" w:rsidRPr="00F92F64" w:rsidRDefault="008E72AC" w:rsidP="00F82F69">
            <w:pPr>
              <w:rPr>
                <w:sz w:val="28"/>
                <w:szCs w:val="28"/>
              </w:rPr>
            </w:pPr>
            <w:r w:rsidRPr="00F92F64">
              <w:rPr>
                <w:sz w:val="28"/>
                <w:szCs w:val="28"/>
              </w:rPr>
              <w:t>Trọn bộ</w:t>
            </w:r>
          </w:p>
        </w:tc>
      </w:tr>
      <w:tr w:rsidR="008E72AC" w:rsidRPr="00F92F64" w14:paraId="229FACA6"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366F9B7A" w14:textId="77777777" w:rsidR="008E72AC" w:rsidRPr="00F92F64" w:rsidRDefault="008E72AC" w:rsidP="00F82F69">
            <w:pPr>
              <w:rPr>
                <w:sz w:val="28"/>
                <w:szCs w:val="28"/>
              </w:rPr>
            </w:pPr>
            <w:r w:rsidRPr="00F92F64">
              <w:rPr>
                <w:sz w:val="28"/>
                <w:szCs w:val="28"/>
              </w:rPr>
              <w:t>11</w:t>
            </w:r>
          </w:p>
        </w:tc>
        <w:tc>
          <w:tcPr>
            <w:tcW w:w="4931" w:type="dxa"/>
            <w:tcBorders>
              <w:top w:val="single" w:sz="3" w:space="0" w:color="000000"/>
              <w:left w:val="single" w:sz="3" w:space="0" w:color="000000"/>
              <w:bottom w:val="single" w:sz="3" w:space="0" w:color="000000"/>
              <w:right w:val="single" w:sz="3" w:space="0" w:color="000000"/>
            </w:tcBorders>
          </w:tcPr>
          <w:p w14:paraId="72AC5AC1" w14:textId="77777777" w:rsidR="008E72AC" w:rsidRPr="00F92F64" w:rsidRDefault="008E72AC" w:rsidP="00F82F69">
            <w:pPr>
              <w:rPr>
                <w:sz w:val="28"/>
                <w:szCs w:val="28"/>
              </w:rPr>
            </w:pPr>
            <w:r w:rsidRPr="00F92F64">
              <w:rPr>
                <w:sz w:val="28"/>
                <w:szCs w:val="28"/>
              </w:rPr>
              <w:t>Tiết diện dây nối đất</w:t>
            </w:r>
          </w:p>
        </w:tc>
        <w:tc>
          <w:tcPr>
            <w:tcW w:w="1178" w:type="dxa"/>
            <w:tcBorders>
              <w:top w:val="single" w:sz="3" w:space="0" w:color="000000"/>
              <w:left w:val="single" w:sz="3" w:space="0" w:color="000000"/>
              <w:bottom w:val="single" w:sz="3" w:space="0" w:color="000000"/>
              <w:right w:val="single" w:sz="3" w:space="0" w:color="000000"/>
            </w:tcBorders>
          </w:tcPr>
          <w:p w14:paraId="59228A3C" w14:textId="77777777" w:rsidR="008E72AC" w:rsidRPr="00F92F64" w:rsidRDefault="008E72AC" w:rsidP="00F82F69">
            <w:pPr>
              <w:rPr>
                <w:sz w:val="28"/>
                <w:szCs w:val="28"/>
              </w:rPr>
            </w:pPr>
            <w:r w:rsidRPr="00F92F64">
              <w:rPr>
                <w:sz w:val="28"/>
                <w:szCs w:val="28"/>
              </w:rPr>
              <w:t>mm2</w:t>
            </w:r>
          </w:p>
        </w:tc>
        <w:tc>
          <w:tcPr>
            <w:tcW w:w="2520" w:type="dxa"/>
            <w:tcBorders>
              <w:top w:val="single" w:sz="3" w:space="0" w:color="000000"/>
              <w:left w:val="single" w:sz="3" w:space="0" w:color="000000"/>
              <w:bottom w:val="single" w:sz="3" w:space="0" w:color="000000"/>
              <w:right w:val="single" w:sz="3" w:space="0" w:color="000000"/>
            </w:tcBorders>
          </w:tcPr>
          <w:p w14:paraId="1D1DFDD6" w14:textId="77777777" w:rsidR="008E72AC" w:rsidRPr="00F92F64" w:rsidRDefault="008E72AC" w:rsidP="00F82F69">
            <w:pPr>
              <w:rPr>
                <w:sz w:val="28"/>
                <w:szCs w:val="28"/>
              </w:rPr>
            </w:pPr>
            <w:r w:rsidRPr="00F92F64">
              <w:rPr>
                <w:sz w:val="28"/>
                <w:szCs w:val="28"/>
              </w:rPr>
              <w:t>Nêu cụ thể</w:t>
            </w:r>
          </w:p>
        </w:tc>
      </w:tr>
      <w:tr w:rsidR="008E72AC" w:rsidRPr="00F92F64" w14:paraId="60D0C1AF"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62AF0EBB" w14:textId="77777777" w:rsidR="008E72AC" w:rsidRPr="00F92F64" w:rsidRDefault="008E72AC" w:rsidP="00F82F69">
            <w:pPr>
              <w:rPr>
                <w:sz w:val="28"/>
                <w:szCs w:val="28"/>
              </w:rPr>
            </w:pPr>
            <w:r w:rsidRPr="00F92F64">
              <w:rPr>
                <w:sz w:val="28"/>
                <w:szCs w:val="28"/>
              </w:rPr>
              <w:t>12</w:t>
            </w:r>
          </w:p>
        </w:tc>
        <w:tc>
          <w:tcPr>
            <w:tcW w:w="4931" w:type="dxa"/>
            <w:tcBorders>
              <w:top w:val="single" w:sz="3" w:space="0" w:color="000000"/>
              <w:left w:val="single" w:sz="3" w:space="0" w:color="000000"/>
              <w:bottom w:val="single" w:sz="3" w:space="0" w:color="000000"/>
              <w:right w:val="single" w:sz="3" w:space="0" w:color="000000"/>
            </w:tcBorders>
          </w:tcPr>
          <w:p w14:paraId="70D4FF23" w14:textId="77777777" w:rsidR="008E72AC" w:rsidRPr="00F92F64" w:rsidRDefault="008E72AC" w:rsidP="00F82F69">
            <w:pPr>
              <w:rPr>
                <w:sz w:val="28"/>
                <w:szCs w:val="28"/>
              </w:rPr>
            </w:pPr>
            <w:r w:rsidRPr="00F92F64">
              <w:rPr>
                <w:sz w:val="28"/>
                <w:szCs w:val="28"/>
              </w:rPr>
              <w:t>Chiều dài dây nối đất</w:t>
            </w:r>
          </w:p>
        </w:tc>
        <w:tc>
          <w:tcPr>
            <w:tcW w:w="1178" w:type="dxa"/>
            <w:tcBorders>
              <w:top w:val="single" w:sz="3" w:space="0" w:color="000000"/>
              <w:left w:val="single" w:sz="3" w:space="0" w:color="000000"/>
              <w:bottom w:val="single" w:sz="3" w:space="0" w:color="000000"/>
              <w:right w:val="single" w:sz="3" w:space="0" w:color="000000"/>
            </w:tcBorders>
          </w:tcPr>
          <w:p w14:paraId="364CCE70" w14:textId="77777777" w:rsidR="008E72AC" w:rsidRPr="00F92F64" w:rsidRDefault="008E72AC" w:rsidP="00F82F69">
            <w:pPr>
              <w:rPr>
                <w:sz w:val="28"/>
                <w:szCs w:val="28"/>
              </w:rPr>
            </w:pPr>
            <w:r w:rsidRPr="00F92F64">
              <w:rPr>
                <w:sz w:val="28"/>
                <w:szCs w:val="28"/>
              </w:rPr>
              <w:t>mm</w:t>
            </w:r>
          </w:p>
        </w:tc>
        <w:tc>
          <w:tcPr>
            <w:tcW w:w="2520" w:type="dxa"/>
            <w:tcBorders>
              <w:top w:val="single" w:sz="3" w:space="0" w:color="000000"/>
              <w:left w:val="single" w:sz="3" w:space="0" w:color="000000"/>
              <w:bottom w:val="single" w:sz="3" w:space="0" w:color="000000"/>
              <w:right w:val="single" w:sz="3" w:space="0" w:color="000000"/>
            </w:tcBorders>
          </w:tcPr>
          <w:p w14:paraId="3B9867BE" w14:textId="77777777" w:rsidR="008E72AC" w:rsidRPr="00F92F64" w:rsidRDefault="008E72AC" w:rsidP="00F82F69">
            <w:pPr>
              <w:rPr>
                <w:sz w:val="28"/>
                <w:szCs w:val="28"/>
              </w:rPr>
            </w:pPr>
            <w:r w:rsidRPr="00F92F64">
              <w:rPr>
                <w:sz w:val="28"/>
                <w:szCs w:val="28"/>
              </w:rPr>
              <w:t>Nêu cụ thể</w:t>
            </w:r>
          </w:p>
        </w:tc>
      </w:tr>
      <w:tr w:rsidR="008E72AC" w:rsidRPr="00F92F64" w14:paraId="5F9F5AD4"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43A3325D" w14:textId="77777777" w:rsidR="008E72AC" w:rsidRPr="00F92F64" w:rsidRDefault="008E72AC" w:rsidP="00F82F69">
            <w:pPr>
              <w:rPr>
                <w:sz w:val="28"/>
                <w:szCs w:val="28"/>
              </w:rPr>
            </w:pPr>
            <w:r w:rsidRPr="00F92F64">
              <w:rPr>
                <w:sz w:val="28"/>
                <w:szCs w:val="28"/>
              </w:rPr>
              <w:t>13</w:t>
            </w:r>
          </w:p>
        </w:tc>
        <w:tc>
          <w:tcPr>
            <w:tcW w:w="4931" w:type="dxa"/>
            <w:tcBorders>
              <w:top w:val="single" w:sz="3" w:space="0" w:color="000000"/>
              <w:left w:val="single" w:sz="3" w:space="0" w:color="000000"/>
              <w:bottom w:val="single" w:sz="3" w:space="0" w:color="000000"/>
              <w:right w:val="single" w:sz="3" w:space="0" w:color="000000"/>
            </w:tcBorders>
          </w:tcPr>
          <w:p w14:paraId="66CFE0D1" w14:textId="77777777" w:rsidR="008E72AC" w:rsidRPr="00F92F64" w:rsidRDefault="008E72AC" w:rsidP="00F82F69">
            <w:pPr>
              <w:rPr>
                <w:sz w:val="28"/>
                <w:szCs w:val="28"/>
              </w:rPr>
            </w:pPr>
            <w:r w:rsidRPr="00F92F64">
              <w:rPr>
                <w:sz w:val="28"/>
                <w:szCs w:val="28"/>
              </w:rPr>
              <w:t>Số lượng dây nối đất</w:t>
            </w:r>
          </w:p>
        </w:tc>
        <w:tc>
          <w:tcPr>
            <w:tcW w:w="1178" w:type="dxa"/>
            <w:tcBorders>
              <w:top w:val="single" w:sz="3" w:space="0" w:color="000000"/>
              <w:left w:val="single" w:sz="3" w:space="0" w:color="000000"/>
              <w:bottom w:val="single" w:sz="3" w:space="0" w:color="000000"/>
              <w:right w:val="single" w:sz="3" w:space="0" w:color="000000"/>
            </w:tcBorders>
          </w:tcPr>
          <w:p w14:paraId="4FF09342" w14:textId="77777777" w:rsidR="008E72AC" w:rsidRPr="00F92F64" w:rsidRDefault="008E72AC" w:rsidP="00F82F69">
            <w:pPr>
              <w:rPr>
                <w:sz w:val="28"/>
                <w:szCs w:val="28"/>
              </w:rPr>
            </w:pPr>
            <w:r w:rsidRPr="00F92F64">
              <w:rPr>
                <w:sz w:val="28"/>
                <w:szCs w:val="28"/>
              </w:rPr>
              <w:t>Sợi</w:t>
            </w:r>
          </w:p>
        </w:tc>
        <w:tc>
          <w:tcPr>
            <w:tcW w:w="2520" w:type="dxa"/>
            <w:tcBorders>
              <w:top w:val="single" w:sz="3" w:space="0" w:color="000000"/>
              <w:left w:val="single" w:sz="3" w:space="0" w:color="000000"/>
              <w:bottom w:val="single" w:sz="3" w:space="0" w:color="000000"/>
              <w:right w:val="single" w:sz="3" w:space="0" w:color="000000"/>
            </w:tcBorders>
          </w:tcPr>
          <w:p w14:paraId="5B4E22F1" w14:textId="77777777" w:rsidR="008E72AC" w:rsidRPr="00F92F64" w:rsidRDefault="008E72AC" w:rsidP="00F82F69">
            <w:pPr>
              <w:rPr>
                <w:sz w:val="28"/>
                <w:szCs w:val="28"/>
              </w:rPr>
            </w:pPr>
            <w:r w:rsidRPr="00F92F64">
              <w:rPr>
                <w:sz w:val="28"/>
                <w:szCs w:val="28"/>
              </w:rPr>
              <w:t>01</w:t>
            </w:r>
          </w:p>
        </w:tc>
      </w:tr>
      <w:tr w:rsidR="008E72AC" w:rsidRPr="00F92F64" w14:paraId="2A35F68F"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7F6C6AB4" w14:textId="77777777" w:rsidR="008E72AC" w:rsidRPr="00F92F64" w:rsidRDefault="008E72AC" w:rsidP="00F82F69">
            <w:pPr>
              <w:rPr>
                <w:sz w:val="28"/>
                <w:szCs w:val="28"/>
              </w:rPr>
            </w:pPr>
            <w:r w:rsidRPr="00F92F64">
              <w:rPr>
                <w:sz w:val="28"/>
                <w:szCs w:val="28"/>
              </w:rPr>
              <w:t>14</w:t>
            </w:r>
          </w:p>
        </w:tc>
        <w:tc>
          <w:tcPr>
            <w:tcW w:w="4931" w:type="dxa"/>
            <w:tcBorders>
              <w:top w:val="single" w:sz="3" w:space="0" w:color="000000"/>
              <w:left w:val="single" w:sz="3" w:space="0" w:color="000000"/>
              <w:bottom w:val="single" w:sz="3" w:space="0" w:color="000000"/>
              <w:right w:val="single" w:sz="3" w:space="0" w:color="000000"/>
            </w:tcBorders>
          </w:tcPr>
          <w:p w14:paraId="7D46669C" w14:textId="77777777" w:rsidR="008E72AC" w:rsidRPr="00F92F64" w:rsidRDefault="008E72AC" w:rsidP="00F82F69">
            <w:pPr>
              <w:rPr>
                <w:sz w:val="28"/>
                <w:szCs w:val="28"/>
              </w:rPr>
            </w:pPr>
            <w:r w:rsidRPr="00F92F64">
              <w:rPr>
                <w:sz w:val="28"/>
                <w:szCs w:val="28"/>
              </w:rPr>
              <w:t>Trọng lượng</w:t>
            </w:r>
          </w:p>
        </w:tc>
        <w:tc>
          <w:tcPr>
            <w:tcW w:w="1178" w:type="dxa"/>
            <w:tcBorders>
              <w:top w:val="single" w:sz="3" w:space="0" w:color="000000"/>
              <w:left w:val="single" w:sz="3" w:space="0" w:color="000000"/>
              <w:bottom w:val="single" w:sz="3" w:space="0" w:color="000000"/>
              <w:right w:val="single" w:sz="3" w:space="0" w:color="000000"/>
            </w:tcBorders>
          </w:tcPr>
          <w:p w14:paraId="10DB6C2E" w14:textId="77777777" w:rsidR="008E72AC" w:rsidRPr="00F92F64" w:rsidRDefault="008E72AC" w:rsidP="00F82F69">
            <w:pPr>
              <w:rPr>
                <w:sz w:val="28"/>
                <w:szCs w:val="28"/>
              </w:rPr>
            </w:pPr>
            <w:r w:rsidRPr="00F92F64">
              <w:rPr>
                <w:sz w:val="28"/>
                <w:szCs w:val="28"/>
              </w:rPr>
              <w:t>kg</w:t>
            </w:r>
          </w:p>
        </w:tc>
        <w:tc>
          <w:tcPr>
            <w:tcW w:w="2520" w:type="dxa"/>
            <w:tcBorders>
              <w:top w:val="single" w:sz="3" w:space="0" w:color="000000"/>
              <w:left w:val="single" w:sz="3" w:space="0" w:color="000000"/>
              <w:bottom w:val="single" w:sz="3" w:space="0" w:color="000000"/>
              <w:right w:val="single" w:sz="3" w:space="0" w:color="000000"/>
            </w:tcBorders>
          </w:tcPr>
          <w:p w14:paraId="4CD1DDC7" w14:textId="77777777" w:rsidR="008E72AC" w:rsidRPr="00F92F64" w:rsidRDefault="008E72AC" w:rsidP="00F82F69">
            <w:pPr>
              <w:rPr>
                <w:sz w:val="28"/>
                <w:szCs w:val="28"/>
              </w:rPr>
            </w:pPr>
            <w:r w:rsidRPr="00F92F64">
              <w:rPr>
                <w:sz w:val="28"/>
                <w:szCs w:val="28"/>
              </w:rPr>
              <w:t>Nêu cụ thể</w:t>
            </w:r>
          </w:p>
        </w:tc>
      </w:tr>
      <w:tr w:rsidR="008E72AC" w:rsidRPr="00F92F64" w14:paraId="3007D4B4"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73408890" w14:textId="77777777" w:rsidR="008E72AC" w:rsidRPr="00F92F64" w:rsidRDefault="008E72AC" w:rsidP="00F82F69">
            <w:pPr>
              <w:rPr>
                <w:sz w:val="28"/>
                <w:szCs w:val="28"/>
              </w:rPr>
            </w:pPr>
            <w:r w:rsidRPr="00F92F64">
              <w:rPr>
                <w:sz w:val="28"/>
                <w:szCs w:val="28"/>
              </w:rPr>
              <w:t>15</w:t>
            </w:r>
          </w:p>
        </w:tc>
        <w:tc>
          <w:tcPr>
            <w:tcW w:w="4931" w:type="dxa"/>
            <w:tcBorders>
              <w:top w:val="single" w:sz="3" w:space="0" w:color="000000"/>
              <w:left w:val="single" w:sz="3" w:space="0" w:color="000000"/>
              <w:bottom w:val="single" w:sz="3" w:space="0" w:color="000000"/>
              <w:right w:val="single" w:sz="3" w:space="0" w:color="000000"/>
            </w:tcBorders>
          </w:tcPr>
          <w:p w14:paraId="0DC3FA7F" w14:textId="77777777" w:rsidR="008E72AC" w:rsidRPr="00F92F64" w:rsidRDefault="008E72AC" w:rsidP="00F82F69">
            <w:pPr>
              <w:rPr>
                <w:sz w:val="28"/>
                <w:szCs w:val="28"/>
              </w:rPr>
            </w:pPr>
            <w:r w:rsidRPr="00F92F64">
              <w:rPr>
                <w:sz w:val="28"/>
                <w:szCs w:val="28"/>
              </w:rPr>
              <w:t>Kích thước</w:t>
            </w:r>
          </w:p>
        </w:tc>
        <w:tc>
          <w:tcPr>
            <w:tcW w:w="1178" w:type="dxa"/>
            <w:tcBorders>
              <w:top w:val="single" w:sz="3" w:space="0" w:color="000000"/>
              <w:left w:val="single" w:sz="3" w:space="0" w:color="000000"/>
              <w:bottom w:val="single" w:sz="3" w:space="0" w:color="000000"/>
              <w:right w:val="single" w:sz="3" w:space="0" w:color="000000"/>
            </w:tcBorders>
          </w:tcPr>
          <w:p w14:paraId="326D891E" w14:textId="77777777" w:rsidR="008E72AC" w:rsidRPr="00F92F64" w:rsidRDefault="008E72AC" w:rsidP="00F82F69">
            <w:pPr>
              <w:rPr>
                <w:sz w:val="28"/>
                <w:szCs w:val="28"/>
              </w:rPr>
            </w:pPr>
            <w:r w:rsidRPr="00F92F64">
              <w:rPr>
                <w:sz w:val="28"/>
                <w:szCs w:val="28"/>
              </w:rPr>
              <w:t>mm</w:t>
            </w:r>
          </w:p>
        </w:tc>
        <w:tc>
          <w:tcPr>
            <w:tcW w:w="2520" w:type="dxa"/>
            <w:tcBorders>
              <w:top w:val="single" w:sz="3" w:space="0" w:color="000000"/>
              <w:left w:val="single" w:sz="3" w:space="0" w:color="000000"/>
              <w:bottom w:val="single" w:sz="3" w:space="0" w:color="000000"/>
              <w:right w:val="single" w:sz="3" w:space="0" w:color="000000"/>
            </w:tcBorders>
          </w:tcPr>
          <w:p w14:paraId="2F321978" w14:textId="77777777" w:rsidR="008E72AC" w:rsidRPr="00F92F64" w:rsidRDefault="008E72AC" w:rsidP="00F82F69">
            <w:pPr>
              <w:rPr>
                <w:sz w:val="28"/>
                <w:szCs w:val="28"/>
              </w:rPr>
            </w:pPr>
            <w:r w:rsidRPr="00F92F64">
              <w:rPr>
                <w:sz w:val="28"/>
                <w:szCs w:val="28"/>
              </w:rPr>
              <w:t>Nêu cụ thể</w:t>
            </w:r>
          </w:p>
        </w:tc>
      </w:tr>
      <w:tr w:rsidR="008E72AC" w:rsidRPr="00F92F64" w14:paraId="2773B6E6" w14:textId="77777777" w:rsidTr="00F82F69">
        <w:trPr>
          <w:trHeight w:hRule="exact" w:val="345"/>
        </w:trPr>
        <w:tc>
          <w:tcPr>
            <w:tcW w:w="739" w:type="dxa"/>
            <w:tcBorders>
              <w:top w:val="single" w:sz="3" w:space="0" w:color="000000"/>
              <w:left w:val="single" w:sz="3" w:space="0" w:color="000000"/>
              <w:bottom w:val="single" w:sz="3" w:space="0" w:color="000000"/>
              <w:right w:val="single" w:sz="3" w:space="0" w:color="000000"/>
            </w:tcBorders>
          </w:tcPr>
          <w:p w14:paraId="3777DB80" w14:textId="77777777" w:rsidR="008E72AC" w:rsidRPr="00F92F64" w:rsidRDefault="008E72AC" w:rsidP="00F82F69">
            <w:pPr>
              <w:rPr>
                <w:sz w:val="28"/>
                <w:szCs w:val="28"/>
              </w:rPr>
            </w:pPr>
            <w:r w:rsidRPr="00F92F64">
              <w:rPr>
                <w:sz w:val="28"/>
                <w:szCs w:val="28"/>
              </w:rPr>
              <w:t>16</w:t>
            </w:r>
          </w:p>
        </w:tc>
        <w:tc>
          <w:tcPr>
            <w:tcW w:w="4931" w:type="dxa"/>
            <w:tcBorders>
              <w:top w:val="single" w:sz="3" w:space="0" w:color="000000"/>
              <w:left w:val="single" w:sz="3" w:space="0" w:color="000000"/>
              <w:bottom w:val="single" w:sz="3" w:space="0" w:color="000000"/>
              <w:right w:val="single" w:sz="3" w:space="0" w:color="000000"/>
            </w:tcBorders>
          </w:tcPr>
          <w:p w14:paraId="0C2C9CBD" w14:textId="77777777" w:rsidR="008E72AC" w:rsidRPr="00F92F64" w:rsidRDefault="008E72AC" w:rsidP="00F82F69">
            <w:pPr>
              <w:rPr>
                <w:sz w:val="28"/>
                <w:szCs w:val="28"/>
              </w:rPr>
            </w:pPr>
            <w:r w:rsidRPr="00F92F64">
              <w:rPr>
                <w:sz w:val="28"/>
                <w:szCs w:val="28"/>
              </w:rPr>
              <w:t>Tài liệu kỹ thuật, bản vẽ chế tạo</w:t>
            </w:r>
          </w:p>
        </w:tc>
        <w:tc>
          <w:tcPr>
            <w:tcW w:w="1178" w:type="dxa"/>
            <w:tcBorders>
              <w:top w:val="single" w:sz="3" w:space="0" w:color="000000"/>
              <w:left w:val="single" w:sz="3" w:space="0" w:color="000000"/>
              <w:bottom w:val="single" w:sz="3" w:space="0" w:color="000000"/>
              <w:right w:val="single" w:sz="3" w:space="0" w:color="000000"/>
            </w:tcBorders>
          </w:tcPr>
          <w:p w14:paraId="2685ACF8"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7149634F" w14:textId="77777777" w:rsidR="008E72AC" w:rsidRPr="00F92F64" w:rsidRDefault="008E72AC" w:rsidP="00F82F69">
            <w:pPr>
              <w:rPr>
                <w:sz w:val="28"/>
                <w:szCs w:val="28"/>
              </w:rPr>
            </w:pPr>
            <w:r w:rsidRPr="00F92F64">
              <w:rPr>
                <w:sz w:val="28"/>
                <w:szCs w:val="28"/>
              </w:rPr>
              <w:t>Có</w:t>
            </w:r>
          </w:p>
        </w:tc>
      </w:tr>
      <w:tr w:rsidR="008E72AC" w:rsidRPr="00F92F64" w14:paraId="3626FB95" w14:textId="77777777" w:rsidTr="00F82F69">
        <w:trPr>
          <w:trHeight w:hRule="exact" w:val="1893"/>
        </w:trPr>
        <w:tc>
          <w:tcPr>
            <w:tcW w:w="739" w:type="dxa"/>
            <w:tcBorders>
              <w:top w:val="single" w:sz="3" w:space="0" w:color="000000"/>
              <w:left w:val="single" w:sz="3" w:space="0" w:color="000000"/>
              <w:bottom w:val="single" w:sz="3" w:space="0" w:color="000000"/>
              <w:right w:val="single" w:sz="3" w:space="0" w:color="000000"/>
            </w:tcBorders>
          </w:tcPr>
          <w:p w14:paraId="1D3C704C" w14:textId="77777777" w:rsidR="008E72AC" w:rsidRPr="00F92F64" w:rsidRDefault="008E72AC" w:rsidP="00F82F69">
            <w:pPr>
              <w:rPr>
                <w:sz w:val="28"/>
                <w:szCs w:val="28"/>
              </w:rPr>
            </w:pPr>
            <w:r w:rsidRPr="00F92F64">
              <w:rPr>
                <w:sz w:val="28"/>
                <w:szCs w:val="28"/>
              </w:rPr>
              <w:t>17</w:t>
            </w:r>
          </w:p>
        </w:tc>
        <w:tc>
          <w:tcPr>
            <w:tcW w:w="4931" w:type="dxa"/>
            <w:tcBorders>
              <w:top w:val="single" w:sz="3" w:space="0" w:color="000000"/>
              <w:left w:val="single" w:sz="3" w:space="0" w:color="000000"/>
              <w:bottom w:val="single" w:sz="3" w:space="0" w:color="000000"/>
              <w:right w:val="single" w:sz="3" w:space="0" w:color="000000"/>
            </w:tcBorders>
          </w:tcPr>
          <w:p w14:paraId="32ACC5D0" w14:textId="77777777" w:rsidR="008E72AC" w:rsidRPr="00F92F64" w:rsidRDefault="008E72AC" w:rsidP="00F82F69">
            <w:pPr>
              <w:rPr>
                <w:sz w:val="28"/>
                <w:szCs w:val="28"/>
              </w:rPr>
            </w:pPr>
            <w:r w:rsidRPr="00F92F64">
              <w:rPr>
                <w:sz w:val="28"/>
                <w:szCs w:val="28"/>
              </w:rPr>
              <w:t>Danh mục (packing list) các phụ kiện do nhà sản xuất cung cấp (kê chi tiết số lượng, chủng loại, kích thước và cam kết số lượng đó đủ để thi công hộp đầu cáp, có xác nhận của nhà sản xuất và của nhà thầu)</w:t>
            </w:r>
          </w:p>
        </w:tc>
        <w:tc>
          <w:tcPr>
            <w:tcW w:w="1178" w:type="dxa"/>
            <w:tcBorders>
              <w:top w:val="single" w:sz="3" w:space="0" w:color="000000"/>
              <w:left w:val="single" w:sz="3" w:space="0" w:color="000000"/>
              <w:bottom w:val="single" w:sz="3" w:space="0" w:color="000000"/>
              <w:right w:val="single" w:sz="3" w:space="0" w:color="000000"/>
            </w:tcBorders>
          </w:tcPr>
          <w:p w14:paraId="292D8ADD"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53351301" w14:textId="77777777" w:rsidR="008E72AC" w:rsidRPr="00F92F64" w:rsidRDefault="008E72AC" w:rsidP="00F82F69">
            <w:pPr>
              <w:rPr>
                <w:sz w:val="28"/>
                <w:szCs w:val="28"/>
              </w:rPr>
            </w:pPr>
            <w:r w:rsidRPr="00F92F64">
              <w:rPr>
                <w:sz w:val="28"/>
                <w:szCs w:val="28"/>
              </w:rPr>
              <w:t>Có</w:t>
            </w:r>
          </w:p>
        </w:tc>
      </w:tr>
      <w:tr w:rsidR="008E72AC" w:rsidRPr="00F92F64" w14:paraId="572946B2" w14:textId="77777777" w:rsidTr="00F82F69">
        <w:trPr>
          <w:trHeight w:hRule="exact" w:val="1884"/>
        </w:trPr>
        <w:tc>
          <w:tcPr>
            <w:tcW w:w="739" w:type="dxa"/>
            <w:tcBorders>
              <w:top w:val="single" w:sz="3" w:space="0" w:color="000000"/>
              <w:left w:val="single" w:sz="3" w:space="0" w:color="000000"/>
              <w:bottom w:val="single" w:sz="3" w:space="0" w:color="000000"/>
              <w:right w:val="single" w:sz="3" w:space="0" w:color="000000"/>
            </w:tcBorders>
          </w:tcPr>
          <w:p w14:paraId="108E6464" w14:textId="77777777" w:rsidR="008E72AC" w:rsidRPr="00F92F64" w:rsidRDefault="008E72AC" w:rsidP="00F82F69">
            <w:pPr>
              <w:rPr>
                <w:sz w:val="28"/>
                <w:szCs w:val="28"/>
              </w:rPr>
            </w:pPr>
            <w:r w:rsidRPr="00F92F64">
              <w:rPr>
                <w:sz w:val="28"/>
                <w:szCs w:val="28"/>
              </w:rPr>
              <w:t>18</w:t>
            </w:r>
          </w:p>
        </w:tc>
        <w:tc>
          <w:tcPr>
            <w:tcW w:w="4931" w:type="dxa"/>
            <w:tcBorders>
              <w:top w:val="single" w:sz="3" w:space="0" w:color="000000"/>
              <w:left w:val="single" w:sz="3" w:space="0" w:color="000000"/>
              <w:bottom w:val="single" w:sz="3" w:space="0" w:color="000000"/>
              <w:right w:val="single" w:sz="3" w:space="0" w:color="000000"/>
            </w:tcBorders>
          </w:tcPr>
          <w:p w14:paraId="41ADFAF6" w14:textId="77777777" w:rsidR="008E72AC" w:rsidRPr="00F92F64" w:rsidRDefault="008E72AC" w:rsidP="00F82F69">
            <w:pPr>
              <w:rPr>
                <w:sz w:val="28"/>
                <w:szCs w:val="28"/>
              </w:rPr>
            </w:pPr>
            <w:r w:rsidRPr="00F92F64">
              <w:rPr>
                <w:sz w:val="28"/>
                <w:szCs w:val="28"/>
              </w:rPr>
              <w:t>Tài liệu của kỹ thuật và biên bản thí nghiệm (type test, routine test) của đầu cốt đồng (hoặc nhôm hoặc xử lý đồng nhôm hoặc vật liệu đặc biệt sử dụng bu-lông lực) phải được cung cấp và chứng nhận chất lượng</w:t>
            </w:r>
          </w:p>
        </w:tc>
        <w:tc>
          <w:tcPr>
            <w:tcW w:w="1178" w:type="dxa"/>
            <w:tcBorders>
              <w:top w:val="single" w:sz="3" w:space="0" w:color="000000"/>
              <w:left w:val="single" w:sz="3" w:space="0" w:color="000000"/>
              <w:bottom w:val="single" w:sz="3" w:space="0" w:color="000000"/>
              <w:right w:val="single" w:sz="3" w:space="0" w:color="000000"/>
            </w:tcBorders>
          </w:tcPr>
          <w:p w14:paraId="4A8196C5"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6881D084" w14:textId="77777777" w:rsidR="008E72AC" w:rsidRPr="00F92F64" w:rsidRDefault="008E72AC" w:rsidP="00F82F69">
            <w:pPr>
              <w:rPr>
                <w:sz w:val="28"/>
                <w:szCs w:val="28"/>
              </w:rPr>
            </w:pPr>
            <w:r w:rsidRPr="00F92F64">
              <w:rPr>
                <w:sz w:val="28"/>
                <w:szCs w:val="28"/>
              </w:rPr>
              <w:t>Có</w:t>
            </w:r>
          </w:p>
        </w:tc>
      </w:tr>
      <w:tr w:rsidR="008E72AC" w:rsidRPr="00F92F64" w14:paraId="186208EA" w14:textId="77777777" w:rsidTr="00F82F69">
        <w:trPr>
          <w:trHeight w:hRule="exact" w:val="2973"/>
        </w:trPr>
        <w:tc>
          <w:tcPr>
            <w:tcW w:w="739" w:type="dxa"/>
            <w:tcBorders>
              <w:top w:val="single" w:sz="3" w:space="0" w:color="000000"/>
              <w:left w:val="single" w:sz="3" w:space="0" w:color="000000"/>
              <w:bottom w:val="single" w:sz="3" w:space="0" w:color="000000"/>
              <w:right w:val="single" w:sz="3" w:space="0" w:color="000000"/>
            </w:tcBorders>
          </w:tcPr>
          <w:p w14:paraId="658A0656" w14:textId="77777777" w:rsidR="008E72AC" w:rsidRPr="00F92F64" w:rsidRDefault="008E72AC" w:rsidP="00F82F69">
            <w:pPr>
              <w:rPr>
                <w:sz w:val="28"/>
                <w:szCs w:val="28"/>
              </w:rPr>
            </w:pPr>
            <w:r w:rsidRPr="00F92F64">
              <w:rPr>
                <w:sz w:val="28"/>
                <w:szCs w:val="28"/>
              </w:rPr>
              <w:t>19</w:t>
            </w:r>
          </w:p>
        </w:tc>
        <w:tc>
          <w:tcPr>
            <w:tcW w:w="4931" w:type="dxa"/>
            <w:tcBorders>
              <w:top w:val="single" w:sz="3" w:space="0" w:color="000000"/>
              <w:left w:val="single" w:sz="3" w:space="0" w:color="000000"/>
              <w:bottom w:val="single" w:sz="3" w:space="0" w:color="000000"/>
              <w:right w:val="single" w:sz="3" w:space="0" w:color="000000"/>
            </w:tcBorders>
          </w:tcPr>
          <w:p w14:paraId="7B21EBC1" w14:textId="77777777" w:rsidR="008E72AC" w:rsidRPr="00F92F64" w:rsidRDefault="008E72AC" w:rsidP="00F82F69">
            <w:pPr>
              <w:rPr>
                <w:sz w:val="28"/>
                <w:szCs w:val="28"/>
              </w:rPr>
            </w:pPr>
            <w:r w:rsidRPr="00F92F64">
              <w:rPr>
                <w:sz w:val="28"/>
                <w:szCs w:val="28"/>
              </w:rPr>
              <w:t>Biên bản thí nghiệm Type Test và Routine Test</w:t>
            </w:r>
          </w:p>
          <w:p w14:paraId="5F5E3523" w14:textId="77777777" w:rsidR="008E72AC" w:rsidRPr="00F92F64" w:rsidRDefault="008E72AC" w:rsidP="00F82F69">
            <w:pPr>
              <w:rPr>
                <w:sz w:val="28"/>
                <w:szCs w:val="28"/>
              </w:rPr>
            </w:pPr>
          </w:p>
          <w:p w14:paraId="3C295A74" w14:textId="77777777" w:rsidR="008E72AC" w:rsidRPr="00F92F64" w:rsidRDefault="008E72AC" w:rsidP="00F82F69">
            <w:pPr>
              <w:rPr>
                <w:sz w:val="28"/>
                <w:szCs w:val="28"/>
              </w:rPr>
            </w:pPr>
          </w:p>
        </w:tc>
        <w:tc>
          <w:tcPr>
            <w:tcW w:w="1178" w:type="dxa"/>
            <w:tcBorders>
              <w:top w:val="single" w:sz="3" w:space="0" w:color="000000"/>
              <w:left w:val="single" w:sz="3" w:space="0" w:color="000000"/>
              <w:bottom w:val="single" w:sz="3" w:space="0" w:color="000000"/>
              <w:right w:val="single" w:sz="3" w:space="0" w:color="000000"/>
            </w:tcBorders>
          </w:tcPr>
          <w:p w14:paraId="197FECB5"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5BA8AA0D" w14:textId="77777777" w:rsidR="008E72AC" w:rsidRPr="00F92F64" w:rsidRDefault="008E72AC" w:rsidP="00F82F69">
            <w:pPr>
              <w:rPr>
                <w:sz w:val="28"/>
                <w:szCs w:val="28"/>
              </w:rPr>
            </w:pPr>
            <w:r w:rsidRPr="00F92F64">
              <w:rPr>
                <w:sz w:val="28"/>
                <w:szCs w:val="28"/>
              </w:rPr>
              <w:t>Có Biên bản test phải đáp ứng và đầy đủ các hạng mục thí nghiệm theo tiêu chu ẩn TCVN (hoặc tương đương hoặc cao hơn) và các tiêu chuẩn liên quan</w:t>
            </w:r>
          </w:p>
          <w:p w14:paraId="7090ADCE" w14:textId="77777777" w:rsidR="008E72AC" w:rsidRPr="00F92F64" w:rsidRDefault="008E72AC" w:rsidP="00F82F69">
            <w:pPr>
              <w:rPr>
                <w:sz w:val="28"/>
                <w:szCs w:val="28"/>
              </w:rPr>
            </w:pPr>
          </w:p>
          <w:p w14:paraId="7968A60D" w14:textId="77777777" w:rsidR="008E72AC" w:rsidRPr="00F92F64" w:rsidRDefault="008E72AC" w:rsidP="00F82F69">
            <w:pPr>
              <w:rPr>
                <w:sz w:val="28"/>
                <w:szCs w:val="28"/>
              </w:rPr>
            </w:pPr>
          </w:p>
          <w:p w14:paraId="3EB7486B" w14:textId="77777777" w:rsidR="008E72AC" w:rsidRPr="00F92F64" w:rsidRDefault="008E72AC" w:rsidP="00F82F69">
            <w:pPr>
              <w:rPr>
                <w:sz w:val="28"/>
                <w:szCs w:val="28"/>
              </w:rPr>
            </w:pPr>
          </w:p>
        </w:tc>
      </w:tr>
    </w:tbl>
    <w:p w14:paraId="03FCBCE6" w14:textId="77777777" w:rsidR="008E72AC" w:rsidRPr="00F92F64" w:rsidRDefault="008E72AC" w:rsidP="00F92F64">
      <w:pPr>
        <w:keepNext/>
        <w:numPr>
          <w:ilvl w:val="5"/>
          <w:numId w:val="55"/>
        </w:numPr>
        <w:tabs>
          <w:tab w:val="left" w:pos="284"/>
        </w:tabs>
        <w:spacing w:before="60" w:line="360" w:lineRule="auto"/>
        <w:ind w:left="0" w:firstLine="284"/>
        <w:jc w:val="both"/>
        <w:outlineLvl w:val="5"/>
        <w:rPr>
          <w:b/>
          <w:i/>
          <w:color w:val="FF00FF"/>
          <w:sz w:val="28"/>
          <w:szCs w:val="28"/>
        </w:rPr>
      </w:pPr>
      <w:r w:rsidRPr="00F92F64">
        <w:rPr>
          <w:b/>
          <w:i/>
          <w:color w:val="FF00FF"/>
          <w:sz w:val="28"/>
          <w:szCs w:val="28"/>
        </w:rPr>
        <w:t>Hộp nối cáp ngầm hạ áp</w:t>
      </w:r>
    </w:p>
    <w:tbl>
      <w:tblPr>
        <w:tblW w:w="9360" w:type="dxa"/>
        <w:tblInd w:w="86" w:type="dxa"/>
        <w:tblLayout w:type="fixed"/>
        <w:tblCellMar>
          <w:left w:w="0" w:type="dxa"/>
          <w:right w:w="0" w:type="dxa"/>
        </w:tblCellMar>
        <w:tblLook w:val="01E0" w:firstRow="1" w:lastRow="1" w:firstColumn="1" w:lastColumn="1" w:noHBand="0" w:noVBand="0"/>
      </w:tblPr>
      <w:tblGrid>
        <w:gridCol w:w="739"/>
        <w:gridCol w:w="4931"/>
        <w:gridCol w:w="1170"/>
        <w:gridCol w:w="2520"/>
      </w:tblGrid>
      <w:tr w:rsidR="008E72AC" w:rsidRPr="00F92F64" w14:paraId="44B8D02F"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11E76666" w14:textId="77777777" w:rsidR="008E72AC" w:rsidRPr="00F92F64" w:rsidRDefault="008E72AC" w:rsidP="00F82F69">
            <w:pPr>
              <w:rPr>
                <w:b/>
                <w:sz w:val="28"/>
                <w:szCs w:val="28"/>
              </w:rPr>
            </w:pPr>
            <w:r w:rsidRPr="00F92F64">
              <w:rPr>
                <w:b/>
                <w:sz w:val="28"/>
                <w:szCs w:val="28"/>
              </w:rPr>
              <w:t>TT</w:t>
            </w:r>
          </w:p>
        </w:tc>
        <w:tc>
          <w:tcPr>
            <w:tcW w:w="4931" w:type="dxa"/>
            <w:tcBorders>
              <w:top w:val="single" w:sz="3" w:space="0" w:color="000000"/>
              <w:left w:val="single" w:sz="3" w:space="0" w:color="000000"/>
              <w:bottom w:val="single" w:sz="3" w:space="0" w:color="000000"/>
              <w:right w:val="single" w:sz="3" w:space="0" w:color="000000"/>
            </w:tcBorders>
          </w:tcPr>
          <w:p w14:paraId="75501C49" w14:textId="77777777" w:rsidR="008E72AC" w:rsidRPr="00F92F64" w:rsidRDefault="008E72AC" w:rsidP="00F82F69">
            <w:pPr>
              <w:rPr>
                <w:b/>
                <w:sz w:val="28"/>
                <w:szCs w:val="28"/>
              </w:rPr>
            </w:pPr>
            <w:r w:rsidRPr="00F92F64">
              <w:rPr>
                <w:b/>
                <w:sz w:val="28"/>
                <w:szCs w:val="28"/>
              </w:rPr>
              <w:t>Hạng mục</w:t>
            </w:r>
          </w:p>
        </w:tc>
        <w:tc>
          <w:tcPr>
            <w:tcW w:w="1170" w:type="dxa"/>
            <w:tcBorders>
              <w:top w:val="single" w:sz="3" w:space="0" w:color="000000"/>
              <w:left w:val="single" w:sz="3" w:space="0" w:color="000000"/>
              <w:bottom w:val="single" w:sz="3" w:space="0" w:color="000000"/>
              <w:right w:val="single" w:sz="3" w:space="0" w:color="000000"/>
            </w:tcBorders>
          </w:tcPr>
          <w:p w14:paraId="1D5A166E" w14:textId="77777777" w:rsidR="008E72AC" w:rsidRPr="00F92F64" w:rsidRDefault="008E72AC" w:rsidP="00F82F69">
            <w:pPr>
              <w:rPr>
                <w:b/>
                <w:sz w:val="28"/>
                <w:szCs w:val="28"/>
              </w:rPr>
            </w:pPr>
            <w:r w:rsidRPr="00F92F64">
              <w:rPr>
                <w:b/>
                <w:sz w:val="28"/>
                <w:szCs w:val="28"/>
              </w:rPr>
              <w:t>Đơn vị đo</w:t>
            </w:r>
          </w:p>
        </w:tc>
        <w:tc>
          <w:tcPr>
            <w:tcW w:w="2520" w:type="dxa"/>
            <w:tcBorders>
              <w:top w:val="single" w:sz="3" w:space="0" w:color="000000"/>
              <w:left w:val="single" w:sz="3" w:space="0" w:color="000000"/>
              <w:bottom w:val="single" w:sz="3" w:space="0" w:color="000000"/>
              <w:right w:val="single" w:sz="3" w:space="0" w:color="000000"/>
            </w:tcBorders>
          </w:tcPr>
          <w:p w14:paraId="241B41D2" w14:textId="77777777" w:rsidR="008E72AC" w:rsidRPr="00F92F64" w:rsidRDefault="008E72AC" w:rsidP="00F82F69">
            <w:pPr>
              <w:rPr>
                <w:b/>
                <w:sz w:val="28"/>
                <w:szCs w:val="28"/>
              </w:rPr>
            </w:pPr>
            <w:r w:rsidRPr="00F92F64">
              <w:rPr>
                <w:b/>
                <w:sz w:val="28"/>
                <w:szCs w:val="28"/>
              </w:rPr>
              <w:t>Yêu cầu</w:t>
            </w:r>
          </w:p>
        </w:tc>
      </w:tr>
      <w:tr w:rsidR="008E72AC" w:rsidRPr="00F92F64" w14:paraId="6A5F2E39"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01176C13" w14:textId="77777777" w:rsidR="008E72AC" w:rsidRPr="00F92F64" w:rsidRDefault="008E72AC" w:rsidP="00F82F69">
            <w:pPr>
              <w:rPr>
                <w:sz w:val="28"/>
                <w:szCs w:val="28"/>
              </w:rPr>
            </w:pPr>
            <w:r w:rsidRPr="00F92F64">
              <w:rPr>
                <w:sz w:val="28"/>
                <w:szCs w:val="28"/>
              </w:rPr>
              <w:t>1</w:t>
            </w:r>
          </w:p>
        </w:tc>
        <w:tc>
          <w:tcPr>
            <w:tcW w:w="4931" w:type="dxa"/>
            <w:tcBorders>
              <w:top w:val="single" w:sz="3" w:space="0" w:color="000000"/>
              <w:left w:val="single" w:sz="3" w:space="0" w:color="000000"/>
              <w:bottom w:val="single" w:sz="3" w:space="0" w:color="000000"/>
              <w:right w:val="single" w:sz="3" w:space="0" w:color="000000"/>
            </w:tcBorders>
          </w:tcPr>
          <w:p w14:paraId="7A99D5F0" w14:textId="77777777" w:rsidR="008E72AC" w:rsidRPr="00F92F64" w:rsidRDefault="008E72AC" w:rsidP="00F82F69">
            <w:pPr>
              <w:rPr>
                <w:sz w:val="28"/>
                <w:szCs w:val="28"/>
              </w:rPr>
            </w:pPr>
            <w:r w:rsidRPr="00F92F64">
              <w:rPr>
                <w:sz w:val="28"/>
                <w:szCs w:val="28"/>
              </w:rPr>
              <w:t>Nhà sản xuất</w:t>
            </w:r>
          </w:p>
        </w:tc>
        <w:tc>
          <w:tcPr>
            <w:tcW w:w="1170" w:type="dxa"/>
            <w:tcBorders>
              <w:top w:val="single" w:sz="3" w:space="0" w:color="000000"/>
              <w:left w:val="single" w:sz="3" w:space="0" w:color="000000"/>
              <w:bottom w:val="single" w:sz="3" w:space="0" w:color="000000"/>
              <w:right w:val="single" w:sz="3" w:space="0" w:color="000000"/>
            </w:tcBorders>
          </w:tcPr>
          <w:p w14:paraId="7AB14B80"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7EAA67DB" w14:textId="77777777" w:rsidR="008E72AC" w:rsidRPr="00F92F64" w:rsidRDefault="008E72AC" w:rsidP="00F82F69">
            <w:pPr>
              <w:rPr>
                <w:sz w:val="28"/>
                <w:szCs w:val="28"/>
              </w:rPr>
            </w:pPr>
            <w:r w:rsidRPr="00F92F64">
              <w:rPr>
                <w:sz w:val="28"/>
                <w:szCs w:val="28"/>
              </w:rPr>
              <w:t>Nêu cụ thể</w:t>
            </w:r>
          </w:p>
        </w:tc>
      </w:tr>
      <w:tr w:rsidR="008E72AC" w:rsidRPr="00F92F64" w14:paraId="40D28D34"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607D2FAD" w14:textId="77777777" w:rsidR="008E72AC" w:rsidRPr="00F92F64" w:rsidRDefault="008E72AC" w:rsidP="00F82F69">
            <w:pPr>
              <w:rPr>
                <w:sz w:val="28"/>
                <w:szCs w:val="28"/>
              </w:rPr>
            </w:pPr>
            <w:r w:rsidRPr="00F92F64">
              <w:rPr>
                <w:sz w:val="28"/>
                <w:szCs w:val="28"/>
              </w:rPr>
              <w:t>2</w:t>
            </w:r>
          </w:p>
        </w:tc>
        <w:tc>
          <w:tcPr>
            <w:tcW w:w="4931" w:type="dxa"/>
            <w:tcBorders>
              <w:top w:val="single" w:sz="3" w:space="0" w:color="000000"/>
              <w:left w:val="single" w:sz="3" w:space="0" w:color="000000"/>
              <w:bottom w:val="single" w:sz="3" w:space="0" w:color="000000"/>
              <w:right w:val="single" w:sz="3" w:space="0" w:color="000000"/>
            </w:tcBorders>
          </w:tcPr>
          <w:p w14:paraId="3D9ADA10" w14:textId="77777777" w:rsidR="008E72AC" w:rsidRPr="00F92F64" w:rsidRDefault="008E72AC" w:rsidP="00F82F69">
            <w:pPr>
              <w:rPr>
                <w:sz w:val="28"/>
                <w:szCs w:val="28"/>
              </w:rPr>
            </w:pPr>
            <w:r w:rsidRPr="00F92F64">
              <w:rPr>
                <w:sz w:val="28"/>
                <w:szCs w:val="28"/>
              </w:rPr>
              <w:t>Mã hiệu sản phẩm</w:t>
            </w:r>
          </w:p>
        </w:tc>
        <w:tc>
          <w:tcPr>
            <w:tcW w:w="1170" w:type="dxa"/>
            <w:tcBorders>
              <w:top w:val="single" w:sz="3" w:space="0" w:color="000000"/>
              <w:left w:val="single" w:sz="3" w:space="0" w:color="000000"/>
              <w:bottom w:val="single" w:sz="3" w:space="0" w:color="000000"/>
              <w:right w:val="single" w:sz="3" w:space="0" w:color="000000"/>
            </w:tcBorders>
          </w:tcPr>
          <w:p w14:paraId="78AC65F6"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08D07985" w14:textId="77777777" w:rsidR="008E72AC" w:rsidRPr="00F92F64" w:rsidRDefault="008E72AC" w:rsidP="00F82F69">
            <w:pPr>
              <w:rPr>
                <w:sz w:val="28"/>
                <w:szCs w:val="28"/>
              </w:rPr>
            </w:pPr>
            <w:r w:rsidRPr="00F92F64">
              <w:rPr>
                <w:sz w:val="28"/>
                <w:szCs w:val="28"/>
              </w:rPr>
              <w:t>Nêu cụ thể</w:t>
            </w:r>
          </w:p>
        </w:tc>
      </w:tr>
      <w:tr w:rsidR="008E72AC" w:rsidRPr="00F92F64" w14:paraId="5CE72EEA"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687FCBF8" w14:textId="77777777" w:rsidR="008E72AC" w:rsidRPr="00F92F64" w:rsidRDefault="008E72AC" w:rsidP="00F82F69">
            <w:pPr>
              <w:rPr>
                <w:sz w:val="28"/>
                <w:szCs w:val="28"/>
              </w:rPr>
            </w:pPr>
            <w:r w:rsidRPr="00F92F64">
              <w:rPr>
                <w:sz w:val="28"/>
                <w:szCs w:val="28"/>
              </w:rPr>
              <w:t>3</w:t>
            </w:r>
          </w:p>
        </w:tc>
        <w:tc>
          <w:tcPr>
            <w:tcW w:w="4931" w:type="dxa"/>
            <w:tcBorders>
              <w:top w:val="single" w:sz="3" w:space="0" w:color="000000"/>
              <w:left w:val="single" w:sz="3" w:space="0" w:color="000000"/>
              <w:bottom w:val="single" w:sz="3" w:space="0" w:color="000000"/>
              <w:right w:val="single" w:sz="3" w:space="0" w:color="000000"/>
            </w:tcBorders>
          </w:tcPr>
          <w:p w14:paraId="09C0DF42" w14:textId="77777777" w:rsidR="008E72AC" w:rsidRPr="00F92F64" w:rsidRDefault="008E72AC" w:rsidP="00F82F69">
            <w:pPr>
              <w:rPr>
                <w:sz w:val="28"/>
                <w:szCs w:val="28"/>
              </w:rPr>
            </w:pPr>
            <w:r w:rsidRPr="00F92F64">
              <w:rPr>
                <w:sz w:val="28"/>
                <w:szCs w:val="28"/>
              </w:rPr>
              <w:t>Nước sản xuất</w:t>
            </w:r>
          </w:p>
        </w:tc>
        <w:tc>
          <w:tcPr>
            <w:tcW w:w="1170" w:type="dxa"/>
            <w:tcBorders>
              <w:top w:val="single" w:sz="3" w:space="0" w:color="000000"/>
              <w:left w:val="single" w:sz="3" w:space="0" w:color="000000"/>
              <w:bottom w:val="single" w:sz="3" w:space="0" w:color="000000"/>
              <w:right w:val="single" w:sz="3" w:space="0" w:color="000000"/>
            </w:tcBorders>
          </w:tcPr>
          <w:p w14:paraId="4741AB9C"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3D616833" w14:textId="77777777" w:rsidR="008E72AC" w:rsidRPr="00F92F64" w:rsidRDefault="008E72AC" w:rsidP="00F82F69">
            <w:pPr>
              <w:rPr>
                <w:sz w:val="28"/>
                <w:szCs w:val="28"/>
              </w:rPr>
            </w:pPr>
            <w:r w:rsidRPr="00F92F64">
              <w:rPr>
                <w:sz w:val="28"/>
                <w:szCs w:val="28"/>
              </w:rPr>
              <w:t>Nêu cụ thể</w:t>
            </w:r>
          </w:p>
        </w:tc>
      </w:tr>
      <w:tr w:rsidR="008E72AC" w:rsidRPr="00F92F64" w14:paraId="6401544F"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2BFF9E4D" w14:textId="77777777" w:rsidR="008E72AC" w:rsidRPr="00F92F64" w:rsidRDefault="008E72AC" w:rsidP="00F82F69">
            <w:pPr>
              <w:rPr>
                <w:sz w:val="28"/>
                <w:szCs w:val="28"/>
              </w:rPr>
            </w:pPr>
            <w:r w:rsidRPr="00F92F64">
              <w:rPr>
                <w:sz w:val="28"/>
                <w:szCs w:val="28"/>
              </w:rPr>
              <w:lastRenderedPageBreak/>
              <w:t>4</w:t>
            </w:r>
          </w:p>
        </w:tc>
        <w:tc>
          <w:tcPr>
            <w:tcW w:w="4931" w:type="dxa"/>
            <w:tcBorders>
              <w:top w:val="single" w:sz="3" w:space="0" w:color="000000"/>
              <w:left w:val="single" w:sz="3" w:space="0" w:color="000000"/>
              <w:bottom w:val="single" w:sz="3" w:space="0" w:color="000000"/>
              <w:right w:val="single" w:sz="3" w:space="0" w:color="000000"/>
            </w:tcBorders>
          </w:tcPr>
          <w:p w14:paraId="0868BAE8" w14:textId="77777777" w:rsidR="008E72AC" w:rsidRPr="00F92F64" w:rsidRDefault="008E72AC" w:rsidP="00F82F69">
            <w:pPr>
              <w:rPr>
                <w:sz w:val="28"/>
                <w:szCs w:val="28"/>
              </w:rPr>
            </w:pPr>
            <w:r w:rsidRPr="00F92F64">
              <w:rPr>
                <w:sz w:val="28"/>
                <w:szCs w:val="28"/>
              </w:rPr>
              <w:t>Loại</w:t>
            </w:r>
          </w:p>
        </w:tc>
        <w:tc>
          <w:tcPr>
            <w:tcW w:w="1170" w:type="dxa"/>
            <w:tcBorders>
              <w:top w:val="single" w:sz="3" w:space="0" w:color="000000"/>
              <w:left w:val="single" w:sz="3" w:space="0" w:color="000000"/>
              <w:bottom w:val="single" w:sz="3" w:space="0" w:color="000000"/>
              <w:right w:val="single" w:sz="3" w:space="0" w:color="000000"/>
            </w:tcBorders>
          </w:tcPr>
          <w:p w14:paraId="34D6FBF9"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368D40F2" w14:textId="77777777" w:rsidR="008E72AC" w:rsidRPr="00F92F64" w:rsidRDefault="008E72AC" w:rsidP="00F82F69">
            <w:pPr>
              <w:rPr>
                <w:sz w:val="28"/>
                <w:szCs w:val="28"/>
              </w:rPr>
            </w:pPr>
            <w:r w:rsidRPr="00F92F64">
              <w:rPr>
                <w:sz w:val="28"/>
                <w:szCs w:val="28"/>
              </w:rPr>
              <w:t>Nêu cụ thể</w:t>
            </w:r>
          </w:p>
        </w:tc>
      </w:tr>
      <w:tr w:rsidR="008E72AC" w:rsidRPr="00F92F64" w14:paraId="0B528E79" w14:textId="77777777" w:rsidTr="00F82F69">
        <w:trPr>
          <w:trHeight w:hRule="exact" w:val="691"/>
        </w:trPr>
        <w:tc>
          <w:tcPr>
            <w:tcW w:w="739" w:type="dxa"/>
            <w:tcBorders>
              <w:top w:val="single" w:sz="3" w:space="0" w:color="000000"/>
              <w:left w:val="single" w:sz="3" w:space="0" w:color="000000"/>
              <w:bottom w:val="single" w:sz="3" w:space="0" w:color="000000"/>
              <w:right w:val="single" w:sz="3" w:space="0" w:color="000000"/>
            </w:tcBorders>
          </w:tcPr>
          <w:p w14:paraId="220C5715" w14:textId="77777777" w:rsidR="008E72AC" w:rsidRPr="00F92F64" w:rsidRDefault="008E72AC" w:rsidP="00F82F69">
            <w:pPr>
              <w:rPr>
                <w:sz w:val="28"/>
                <w:szCs w:val="28"/>
              </w:rPr>
            </w:pPr>
            <w:r w:rsidRPr="00F92F64">
              <w:rPr>
                <w:sz w:val="28"/>
                <w:szCs w:val="28"/>
              </w:rPr>
              <w:t>5</w:t>
            </w:r>
          </w:p>
        </w:tc>
        <w:tc>
          <w:tcPr>
            <w:tcW w:w="4931" w:type="dxa"/>
            <w:tcBorders>
              <w:top w:val="single" w:sz="3" w:space="0" w:color="000000"/>
              <w:left w:val="single" w:sz="3" w:space="0" w:color="000000"/>
              <w:bottom w:val="single" w:sz="3" w:space="0" w:color="000000"/>
              <w:right w:val="single" w:sz="3" w:space="0" w:color="000000"/>
            </w:tcBorders>
          </w:tcPr>
          <w:p w14:paraId="4E75882F" w14:textId="77777777" w:rsidR="008E72AC" w:rsidRPr="00F92F64" w:rsidRDefault="008E72AC" w:rsidP="00F82F69">
            <w:pPr>
              <w:rPr>
                <w:sz w:val="28"/>
                <w:szCs w:val="28"/>
              </w:rPr>
            </w:pPr>
            <w:r w:rsidRPr="00F92F64">
              <w:rPr>
                <w:sz w:val="28"/>
                <w:szCs w:val="28"/>
              </w:rPr>
              <w:t>Tiêu chuẩn sản xuất và thử nghiệm</w:t>
            </w:r>
          </w:p>
        </w:tc>
        <w:tc>
          <w:tcPr>
            <w:tcW w:w="1170" w:type="dxa"/>
            <w:tcBorders>
              <w:top w:val="single" w:sz="3" w:space="0" w:color="000000"/>
              <w:left w:val="single" w:sz="3" w:space="0" w:color="000000"/>
              <w:bottom w:val="single" w:sz="3" w:space="0" w:color="000000"/>
              <w:right w:val="single" w:sz="3" w:space="0" w:color="000000"/>
            </w:tcBorders>
          </w:tcPr>
          <w:p w14:paraId="0DF65ED3"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3FA07FC5" w14:textId="77777777" w:rsidR="008E72AC" w:rsidRPr="00F92F64" w:rsidRDefault="008E72AC" w:rsidP="00F82F69">
            <w:pPr>
              <w:rPr>
                <w:sz w:val="28"/>
                <w:szCs w:val="28"/>
              </w:rPr>
            </w:pPr>
            <w:r w:rsidRPr="00F92F64">
              <w:rPr>
                <w:sz w:val="28"/>
                <w:szCs w:val="28"/>
              </w:rPr>
              <w:t>tTCVNương đươhoặngc</w:t>
            </w:r>
          </w:p>
        </w:tc>
      </w:tr>
      <w:tr w:rsidR="008E72AC" w:rsidRPr="00F92F64" w14:paraId="600FF727" w14:textId="77777777" w:rsidTr="00F82F69">
        <w:trPr>
          <w:trHeight w:hRule="exact" w:val="1164"/>
        </w:trPr>
        <w:tc>
          <w:tcPr>
            <w:tcW w:w="739" w:type="dxa"/>
            <w:tcBorders>
              <w:top w:val="single" w:sz="3" w:space="0" w:color="000000"/>
              <w:left w:val="single" w:sz="3" w:space="0" w:color="000000"/>
              <w:bottom w:val="single" w:sz="3" w:space="0" w:color="000000"/>
              <w:right w:val="single" w:sz="3" w:space="0" w:color="000000"/>
            </w:tcBorders>
          </w:tcPr>
          <w:p w14:paraId="79306CA1" w14:textId="77777777" w:rsidR="008E72AC" w:rsidRPr="00F92F64" w:rsidRDefault="008E72AC" w:rsidP="00F82F69">
            <w:pPr>
              <w:rPr>
                <w:sz w:val="28"/>
                <w:szCs w:val="28"/>
              </w:rPr>
            </w:pPr>
            <w:r w:rsidRPr="00F92F64">
              <w:rPr>
                <w:sz w:val="28"/>
                <w:szCs w:val="28"/>
              </w:rPr>
              <w:t>6</w:t>
            </w:r>
          </w:p>
        </w:tc>
        <w:tc>
          <w:tcPr>
            <w:tcW w:w="4931" w:type="dxa"/>
            <w:tcBorders>
              <w:top w:val="single" w:sz="3" w:space="0" w:color="000000"/>
              <w:left w:val="single" w:sz="3" w:space="0" w:color="000000"/>
              <w:bottom w:val="single" w:sz="3" w:space="0" w:color="000000"/>
              <w:right w:val="single" w:sz="3" w:space="0" w:color="000000"/>
            </w:tcBorders>
          </w:tcPr>
          <w:p w14:paraId="51C450ED" w14:textId="77777777" w:rsidR="008E72AC" w:rsidRPr="00F92F64" w:rsidRDefault="008E72AC" w:rsidP="00F82F69">
            <w:pPr>
              <w:rPr>
                <w:sz w:val="28"/>
                <w:szCs w:val="28"/>
              </w:rPr>
            </w:pPr>
            <w:r w:rsidRPr="00F92F64">
              <w:rPr>
                <w:sz w:val="28"/>
                <w:szCs w:val="28"/>
              </w:rPr>
              <w:t>Số lõi cáp/vật liệu</w:t>
            </w:r>
          </w:p>
        </w:tc>
        <w:tc>
          <w:tcPr>
            <w:tcW w:w="1170" w:type="dxa"/>
            <w:tcBorders>
              <w:top w:val="single" w:sz="3" w:space="0" w:color="000000"/>
              <w:left w:val="single" w:sz="3" w:space="0" w:color="000000"/>
              <w:bottom w:val="single" w:sz="3" w:space="0" w:color="000000"/>
              <w:right w:val="single" w:sz="3" w:space="0" w:color="000000"/>
            </w:tcBorders>
          </w:tcPr>
          <w:p w14:paraId="7361786C"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7D55CFC0" w14:textId="77777777" w:rsidR="008E72AC" w:rsidRPr="00F92F64" w:rsidRDefault="008E72AC" w:rsidP="00F82F69">
            <w:pPr>
              <w:rPr>
                <w:sz w:val="28"/>
                <w:szCs w:val="28"/>
              </w:rPr>
            </w:pPr>
            <w:r w:rsidRPr="00F92F64">
              <w:rPr>
                <w:sz w:val="28"/>
                <w:szCs w:val="28"/>
              </w:rPr>
              <w:t>1 lõi hoặc 2 lõi hoặc 3 lõi hoặc 4 lõi/đồng (hoặc nhôm)</w:t>
            </w:r>
          </w:p>
        </w:tc>
      </w:tr>
      <w:tr w:rsidR="008E72AC" w:rsidRPr="00F92F64" w14:paraId="6DDB3082"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5F897D7D" w14:textId="77777777" w:rsidR="008E72AC" w:rsidRPr="00F92F64" w:rsidRDefault="008E72AC" w:rsidP="00F82F69">
            <w:pPr>
              <w:rPr>
                <w:sz w:val="28"/>
                <w:szCs w:val="28"/>
              </w:rPr>
            </w:pPr>
            <w:r w:rsidRPr="00F92F64">
              <w:rPr>
                <w:sz w:val="28"/>
                <w:szCs w:val="28"/>
              </w:rPr>
              <w:t>7</w:t>
            </w:r>
          </w:p>
        </w:tc>
        <w:tc>
          <w:tcPr>
            <w:tcW w:w="4931" w:type="dxa"/>
            <w:tcBorders>
              <w:top w:val="single" w:sz="3" w:space="0" w:color="000000"/>
              <w:left w:val="single" w:sz="3" w:space="0" w:color="000000"/>
              <w:bottom w:val="single" w:sz="3" w:space="0" w:color="000000"/>
              <w:right w:val="single" w:sz="3" w:space="0" w:color="000000"/>
            </w:tcBorders>
          </w:tcPr>
          <w:p w14:paraId="38A01AF3" w14:textId="77777777" w:rsidR="008E72AC" w:rsidRPr="00F92F64" w:rsidRDefault="008E72AC" w:rsidP="00F82F69">
            <w:pPr>
              <w:rPr>
                <w:sz w:val="28"/>
                <w:szCs w:val="28"/>
              </w:rPr>
            </w:pPr>
            <w:r w:rsidRPr="00F92F64">
              <w:rPr>
                <w:sz w:val="28"/>
                <w:szCs w:val="28"/>
              </w:rPr>
              <w:t>Tiết diện cáp</w:t>
            </w:r>
          </w:p>
        </w:tc>
        <w:tc>
          <w:tcPr>
            <w:tcW w:w="1170" w:type="dxa"/>
            <w:tcBorders>
              <w:top w:val="single" w:sz="3" w:space="0" w:color="000000"/>
              <w:left w:val="single" w:sz="3" w:space="0" w:color="000000"/>
              <w:bottom w:val="single" w:sz="3" w:space="0" w:color="000000"/>
              <w:right w:val="single" w:sz="3" w:space="0" w:color="000000"/>
            </w:tcBorders>
          </w:tcPr>
          <w:p w14:paraId="71369D63" w14:textId="77777777" w:rsidR="008E72AC" w:rsidRPr="00F92F64" w:rsidRDefault="008E72AC" w:rsidP="00F82F69">
            <w:pPr>
              <w:rPr>
                <w:sz w:val="28"/>
                <w:szCs w:val="28"/>
              </w:rPr>
            </w:pPr>
            <w:r w:rsidRPr="00F92F64">
              <w:rPr>
                <w:sz w:val="28"/>
                <w:szCs w:val="28"/>
              </w:rPr>
              <w:t>mm2</w:t>
            </w:r>
          </w:p>
        </w:tc>
        <w:tc>
          <w:tcPr>
            <w:tcW w:w="2520" w:type="dxa"/>
            <w:tcBorders>
              <w:top w:val="single" w:sz="3" w:space="0" w:color="000000"/>
              <w:left w:val="single" w:sz="3" w:space="0" w:color="000000"/>
              <w:bottom w:val="single" w:sz="3" w:space="0" w:color="000000"/>
              <w:right w:val="single" w:sz="3" w:space="0" w:color="000000"/>
            </w:tcBorders>
          </w:tcPr>
          <w:p w14:paraId="5740D93F" w14:textId="77777777" w:rsidR="008E72AC" w:rsidRPr="00F92F64" w:rsidRDefault="008E72AC" w:rsidP="00F82F69">
            <w:pPr>
              <w:rPr>
                <w:sz w:val="28"/>
                <w:szCs w:val="28"/>
              </w:rPr>
            </w:pPr>
            <w:r w:rsidRPr="00F92F64">
              <w:rPr>
                <w:sz w:val="28"/>
                <w:szCs w:val="28"/>
              </w:rPr>
              <w:t>Nêu cụ thể</w:t>
            </w:r>
          </w:p>
        </w:tc>
      </w:tr>
      <w:tr w:rsidR="008E72AC" w:rsidRPr="00F92F64" w14:paraId="270417BA"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0CE0D747" w14:textId="77777777" w:rsidR="008E72AC" w:rsidRPr="00F92F64" w:rsidRDefault="008E72AC" w:rsidP="00F82F69">
            <w:pPr>
              <w:rPr>
                <w:sz w:val="28"/>
                <w:szCs w:val="28"/>
              </w:rPr>
            </w:pPr>
            <w:r w:rsidRPr="00F92F64">
              <w:rPr>
                <w:sz w:val="28"/>
                <w:szCs w:val="28"/>
              </w:rPr>
              <w:t>8</w:t>
            </w:r>
          </w:p>
        </w:tc>
        <w:tc>
          <w:tcPr>
            <w:tcW w:w="4931" w:type="dxa"/>
            <w:tcBorders>
              <w:top w:val="single" w:sz="3" w:space="0" w:color="000000"/>
              <w:left w:val="single" w:sz="3" w:space="0" w:color="000000"/>
              <w:bottom w:val="single" w:sz="3" w:space="0" w:color="000000"/>
              <w:right w:val="single" w:sz="3" w:space="0" w:color="000000"/>
            </w:tcBorders>
          </w:tcPr>
          <w:p w14:paraId="28AF6F93" w14:textId="77777777" w:rsidR="008E72AC" w:rsidRPr="00F92F64" w:rsidRDefault="008E72AC" w:rsidP="00F82F69">
            <w:pPr>
              <w:rPr>
                <w:sz w:val="28"/>
                <w:szCs w:val="28"/>
              </w:rPr>
            </w:pPr>
            <w:r w:rsidRPr="00F92F64">
              <w:rPr>
                <w:sz w:val="28"/>
                <w:szCs w:val="28"/>
              </w:rPr>
              <w:t>Loại vật liệu cách điện của cáp</w:t>
            </w:r>
          </w:p>
        </w:tc>
        <w:tc>
          <w:tcPr>
            <w:tcW w:w="1170" w:type="dxa"/>
            <w:tcBorders>
              <w:top w:val="single" w:sz="3" w:space="0" w:color="000000"/>
              <w:left w:val="single" w:sz="3" w:space="0" w:color="000000"/>
              <w:bottom w:val="single" w:sz="3" w:space="0" w:color="000000"/>
              <w:right w:val="single" w:sz="3" w:space="0" w:color="000000"/>
            </w:tcBorders>
          </w:tcPr>
          <w:p w14:paraId="6D581764"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678651FC" w14:textId="77777777" w:rsidR="008E72AC" w:rsidRPr="00F92F64" w:rsidRDefault="008E72AC" w:rsidP="00F82F69">
            <w:pPr>
              <w:rPr>
                <w:sz w:val="28"/>
                <w:szCs w:val="28"/>
              </w:rPr>
            </w:pPr>
            <w:r w:rsidRPr="00F92F64">
              <w:rPr>
                <w:sz w:val="28"/>
                <w:szCs w:val="28"/>
              </w:rPr>
              <w:t>PVC/XLPE/EPR</w:t>
            </w:r>
          </w:p>
        </w:tc>
      </w:tr>
      <w:tr w:rsidR="008E72AC" w:rsidRPr="00F92F64" w14:paraId="7D1ECC00"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630EF29D" w14:textId="77777777" w:rsidR="008E72AC" w:rsidRPr="00F92F64" w:rsidRDefault="008E72AC" w:rsidP="00F82F69">
            <w:pPr>
              <w:rPr>
                <w:sz w:val="28"/>
                <w:szCs w:val="28"/>
              </w:rPr>
            </w:pPr>
            <w:r w:rsidRPr="00F92F64">
              <w:rPr>
                <w:sz w:val="28"/>
                <w:szCs w:val="28"/>
              </w:rPr>
              <w:t>9</w:t>
            </w:r>
          </w:p>
        </w:tc>
        <w:tc>
          <w:tcPr>
            <w:tcW w:w="4931" w:type="dxa"/>
            <w:tcBorders>
              <w:top w:val="single" w:sz="3" w:space="0" w:color="000000"/>
              <w:left w:val="single" w:sz="3" w:space="0" w:color="000000"/>
              <w:bottom w:val="single" w:sz="3" w:space="0" w:color="000000"/>
              <w:right w:val="single" w:sz="3" w:space="0" w:color="000000"/>
            </w:tcBorders>
          </w:tcPr>
          <w:p w14:paraId="4F7E6C24" w14:textId="77777777" w:rsidR="008E72AC" w:rsidRPr="00F92F64" w:rsidRDefault="008E72AC" w:rsidP="00F82F69">
            <w:pPr>
              <w:rPr>
                <w:sz w:val="28"/>
                <w:szCs w:val="28"/>
              </w:rPr>
            </w:pPr>
            <w:r w:rsidRPr="00F92F64">
              <w:rPr>
                <w:sz w:val="28"/>
                <w:szCs w:val="28"/>
              </w:rPr>
              <w:t>Điện áp hệ thống cao nhất</w:t>
            </w:r>
          </w:p>
        </w:tc>
        <w:tc>
          <w:tcPr>
            <w:tcW w:w="1170" w:type="dxa"/>
            <w:tcBorders>
              <w:top w:val="single" w:sz="3" w:space="0" w:color="000000"/>
              <w:left w:val="single" w:sz="3" w:space="0" w:color="000000"/>
              <w:bottom w:val="single" w:sz="3" w:space="0" w:color="000000"/>
              <w:right w:val="single" w:sz="3" w:space="0" w:color="000000"/>
            </w:tcBorders>
          </w:tcPr>
          <w:p w14:paraId="40078BA0" w14:textId="77777777" w:rsidR="008E72AC" w:rsidRPr="00F92F64" w:rsidRDefault="008E72AC" w:rsidP="00F82F69">
            <w:pPr>
              <w:rPr>
                <w:sz w:val="28"/>
                <w:szCs w:val="28"/>
              </w:rPr>
            </w:pPr>
            <w:r w:rsidRPr="00F92F64">
              <w:rPr>
                <w:sz w:val="28"/>
                <w:szCs w:val="28"/>
              </w:rPr>
              <w:t>kV</w:t>
            </w:r>
          </w:p>
        </w:tc>
        <w:tc>
          <w:tcPr>
            <w:tcW w:w="2520" w:type="dxa"/>
            <w:tcBorders>
              <w:top w:val="single" w:sz="3" w:space="0" w:color="000000"/>
              <w:left w:val="single" w:sz="3" w:space="0" w:color="000000"/>
              <w:bottom w:val="single" w:sz="3" w:space="0" w:color="000000"/>
              <w:right w:val="single" w:sz="3" w:space="0" w:color="000000"/>
            </w:tcBorders>
          </w:tcPr>
          <w:p w14:paraId="7C845E33" w14:textId="77777777" w:rsidR="008E72AC" w:rsidRPr="00F92F64" w:rsidRDefault="008E72AC" w:rsidP="00F82F69">
            <w:pPr>
              <w:rPr>
                <w:sz w:val="28"/>
                <w:szCs w:val="28"/>
              </w:rPr>
            </w:pPr>
            <w:r w:rsidRPr="00F92F64">
              <w:rPr>
                <w:sz w:val="28"/>
                <w:szCs w:val="28"/>
              </w:rPr>
              <w:t>1,2</w:t>
            </w:r>
          </w:p>
        </w:tc>
      </w:tr>
      <w:tr w:rsidR="008E72AC" w:rsidRPr="00F92F64" w14:paraId="67EFB9BC"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21851769" w14:textId="77777777" w:rsidR="008E72AC" w:rsidRPr="00F92F64" w:rsidRDefault="008E72AC" w:rsidP="00F82F69">
            <w:pPr>
              <w:rPr>
                <w:sz w:val="28"/>
                <w:szCs w:val="28"/>
              </w:rPr>
            </w:pPr>
            <w:r w:rsidRPr="00F92F64">
              <w:rPr>
                <w:sz w:val="28"/>
                <w:szCs w:val="28"/>
              </w:rPr>
              <w:t>10</w:t>
            </w:r>
          </w:p>
        </w:tc>
        <w:tc>
          <w:tcPr>
            <w:tcW w:w="4931" w:type="dxa"/>
            <w:tcBorders>
              <w:top w:val="single" w:sz="3" w:space="0" w:color="000000"/>
              <w:left w:val="single" w:sz="3" w:space="0" w:color="000000"/>
              <w:bottom w:val="single" w:sz="3" w:space="0" w:color="000000"/>
              <w:right w:val="single" w:sz="3" w:space="0" w:color="000000"/>
            </w:tcBorders>
          </w:tcPr>
          <w:p w14:paraId="09DFD0EB" w14:textId="77777777" w:rsidR="008E72AC" w:rsidRPr="00F92F64" w:rsidRDefault="008E72AC" w:rsidP="00F82F69">
            <w:pPr>
              <w:rPr>
                <w:sz w:val="28"/>
                <w:szCs w:val="28"/>
              </w:rPr>
            </w:pPr>
            <w:r w:rsidRPr="00F92F64">
              <w:rPr>
                <w:sz w:val="28"/>
                <w:szCs w:val="28"/>
              </w:rPr>
              <w:t>Phụ kiện đấu nối</w:t>
            </w:r>
          </w:p>
        </w:tc>
        <w:tc>
          <w:tcPr>
            <w:tcW w:w="1170" w:type="dxa"/>
            <w:tcBorders>
              <w:top w:val="single" w:sz="3" w:space="0" w:color="000000"/>
              <w:left w:val="single" w:sz="3" w:space="0" w:color="000000"/>
              <w:bottom w:val="single" w:sz="3" w:space="0" w:color="000000"/>
              <w:right w:val="single" w:sz="3" w:space="0" w:color="000000"/>
            </w:tcBorders>
          </w:tcPr>
          <w:p w14:paraId="6A5E7C91"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45DDC588" w14:textId="77777777" w:rsidR="008E72AC" w:rsidRPr="00F92F64" w:rsidRDefault="008E72AC" w:rsidP="00F82F69">
            <w:pPr>
              <w:rPr>
                <w:sz w:val="28"/>
                <w:szCs w:val="28"/>
              </w:rPr>
            </w:pPr>
            <w:r w:rsidRPr="00F92F64">
              <w:rPr>
                <w:sz w:val="28"/>
                <w:szCs w:val="28"/>
              </w:rPr>
              <w:t>Trọn bộ</w:t>
            </w:r>
          </w:p>
        </w:tc>
      </w:tr>
      <w:tr w:rsidR="008E72AC" w:rsidRPr="00F92F64" w14:paraId="040E9539"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72B55E80" w14:textId="77777777" w:rsidR="008E72AC" w:rsidRPr="00F92F64" w:rsidRDefault="008E72AC" w:rsidP="00F82F69">
            <w:pPr>
              <w:rPr>
                <w:sz w:val="28"/>
                <w:szCs w:val="28"/>
              </w:rPr>
            </w:pPr>
            <w:r w:rsidRPr="00F92F64">
              <w:rPr>
                <w:sz w:val="28"/>
                <w:szCs w:val="28"/>
              </w:rPr>
              <w:t>11</w:t>
            </w:r>
          </w:p>
        </w:tc>
        <w:tc>
          <w:tcPr>
            <w:tcW w:w="4931" w:type="dxa"/>
            <w:tcBorders>
              <w:top w:val="single" w:sz="3" w:space="0" w:color="000000"/>
              <w:left w:val="single" w:sz="3" w:space="0" w:color="000000"/>
              <w:bottom w:val="single" w:sz="3" w:space="0" w:color="000000"/>
              <w:right w:val="single" w:sz="3" w:space="0" w:color="000000"/>
            </w:tcBorders>
          </w:tcPr>
          <w:p w14:paraId="32F74259" w14:textId="77777777" w:rsidR="008E72AC" w:rsidRPr="00F92F64" w:rsidRDefault="008E72AC" w:rsidP="00F82F69">
            <w:pPr>
              <w:rPr>
                <w:sz w:val="28"/>
                <w:szCs w:val="28"/>
              </w:rPr>
            </w:pPr>
            <w:r w:rsidRPr="00F92F64">
              <w:rPr>
                <w:sz w:val="28"/>
                <w:szCs w:val="28"/>
              </w:rPr>
              <w:t>Tiết diện dây nối đất</w:t>
            </w:r>
          </w:p>
        </w:tc>
        <w:tc>
          <w:tcPr>
            <w:tcW w:w="1170" w:type="dxa"/>
            <w:tcBorders>
              <w:top w:val="single" w:sz="3" w:space="0" w:color="000000"/>
              <w:left w:val="single" w:sz="3" w:space="0" w:color="000000"/>
              <w:bottom w:val="single" w:sz="3" w:space="0" w:color="000000"/>
              <w:right w:val="single" w:sz="3" w:space="0" w:color="000000"/>
            </w:tcBorders>
          </w:tcPr>
          <w:p w14:paraId="52B90EE5" w14:textId="77777777" w:rsidR="008E72AC" w:rsidRPr="00F92F64" w:rsidRDefault="008E72AC" w:rsidP="00F82F69">
            <w:pPr>
              <w:rPr>
                <w:sz w:val="28"/>
                <w:szCs w:val="28"/>
              </w:rPr>
            </w:pPr>
            <w:r w:rsidRPr="00F92F64">
              <w:rPr>
                <w:sz w:val="28"/>
                <w:szCs w:val="28"/>
              </w:rPr>
              <w:t>mm2</w:t>
            </w:r>
          </w:p>
        </w:tc>
        <w:tc>
          <w:tcPr>
            <w:tcW w:w="2520" w:type="dxa"/>
            <w:tcBorders>
              <w:top w:val="single" w:sz="3" w:space="0" w:color="000000"/>
              <w:left w:val="single" w:sz="3" w:space="0" w:color="000000"/>
              <w:bottom w:val="single" w:sz="3" w:space="0" w:color="000000"/>
              <w:right w:val="single" w:sz="3" w:space="0" w:color="000000"/>
            </w:tcBorders>
          </w:tcPr>
          <w:p w14:paraId="207D5ABC" w14:textId="77777777" w:rsidR="008E72AC" w:rsidRPr="00F92F64" w:rsidRDefault="008E72AC" w:rsidP="00F82F69">
            <w:pPr>
              <w:rPr>
                <w:sz w:val="28"/>
                <w:szCs w:val="28"/>
              </w:rPr>
            </w:pPr>
            <w:r w:rsidRPr="00F92F64">
              <w:rPr>
                <w:sz w:val="28"/>
                <w:szCs w:val="28"/>
              </w:rPr>
              <w:t>Nêu cụ thể</w:t>
            </w:r>
          </w:p>
        </w:tc>
      </w:tr>
      <w:tr w:rsidR="008E72AC" w:rsidRPr="00F92F64" w14:paraId="2EDA5702"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3E7F64A7" w14:textId="77777777" w:rsidR="008E72AC" w:rsidRPr="00F92F64" w:rsidRDefault="008E72AC" w:rsidP="00F82F69">
            <w:pPr>
              <w:rPr>
                <w:sz w:val="28"/>
                <w:szCs w:val="28"/>
              </w:rPr>
            </w:pPr>
            <w:r w:rsidRPr="00F92F64">
              <w:rPr>
                <w:sz w:val="28"/>
                <w:szCs w:val="28"/>
              </w:rPr>
              <w:t>12</w:t>
            </w:r>
          </w:p>
        </w:tc>
        <w:tc>
          <w:tcPr>
            <w:tcW w:w="4931" w:type="dxa"/>
            <w:tcBorders>
              <w:top w:val="single" w:sz="3" w:space="0" w:color="000000"/>
              <w:left w:val="single" w:sz="3" w:space="0" w:color="000000"/>
              <w:bottom w:val="single" w:sz="3" w:space="0" w:color="000000"/>
              <w:right w:val="single" w:sz="3" w:space="0" w:color="000000"/>
            </w:tcBorders>
          </w:tcPr>
          <w:p w14:paraId="3845364E" w14:textId="77777777" w:rsidR="008E72AC" w:rsidRPr="00F92F64" w:rsidRDefault="008E72AC" w:rsidP="00F82F69">
            <w:pPr>
              <w:rPr>
                <w:sz w:val="28"/>
                <w:szCs w:val="28"/>
              </w:rPr>
            </w:pPr>
            <w:r w:rsidRPr="00F92F64">
              <w:rPr>
                <w:sz w:val="28"/>
                <w:szCs w:val="28"/>
              </w:rPr>
              <w:t>Chiều dài dây nối đất</w:t>
            </w:r>
          </w:p>
        </w:tc>
        <w:tc>
          <w:tcPr>
            <w:tcW w:w="1170" w:type="dxa"/>
            <w:tcBorders>
              <w:top w:val="single" w:sz="3" w:space="0" w:color="000000"/>
              <w:left w:val="single" w:sz="3" w:space="0" w:color="000000"/>
              <w:bottom w:val="single" w:sz="3" w:space="0" w:color="000000"/>
              <w:right w:val="single" w:sz="3" w:space="0" w:color="000000"/>
            </w:tcBorders>
          </w:tcPr>
          <w:p w14:paraId="52412DCB" w14:textId="77777777" w:rsidR="008E72AC" w:rsidRPr="00F92F64" w:rsidRDefault="008E72AC" w:rsidP="00F82F69">
            <w:pPr>
              <w:rPr>
                <w:sz w:val="28"/>
                <w:szCs w:val="28"/>
              </w:rPr>
            </w:pPr>
            <w:r w:rsidRPr="00F92F64">
              <w:rPr>
                <w:sz w:val="28"/>
                <w:szCs w:val="28"/>
              </w:rPr>
              <w:t>mm</w:t>
            </w:r>
          </w:p>
        </w:tc>
        <w:tc>
          <w:tcPr>
            <w:tcW w:w="2520" w:type="dxa"/>
            <w:tcBorders>
              <w:top w:val="single" w:sz="3" w:space="0" w:color="000000"/>
              <w:left w:val="single" w:sz="3" w:space="0" w:color="000000"/>
              <w:bottom w:val="single" w:sz="3" w:space="0" w:color="000000"/>
              <w:right w:val="single" w:sz="3" w:space="0" w:color="000000"/>
            </w:tcBorders>
          </w:tcPr>
          <w:p w14:paraId="2986AE52" w14:textId="77777777" w:rsidR="008E72AC" w:rsidRPr="00F92F64" w:rsidRDefault="008E72AC" w:rsidP="00F82F69">
            <w:pPr>
              <w:rPr>
                <w:sz w:val="28"/>
                <w:szCs w:val="28"/>
              </w:rPr>
            </w:pPr>
            <w:r w:rsidRPr="00F92F64">
              <w:rPr>
                <w:sz w:val="28"/>
                <w:szCs w:val="28"/>
              </w:rPr>
              <w:t>Nêu cụ thể</w:t>
            </w:r>
          </w:p>
        </w:tc>
      </w:tr>
      <w:tr w:rsidR="008E72AC" w:rsidRPr="00F92F64" w14:paraId="7DC60554"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0948ABB1" w14:textId="77777777" w:rsidR="008E72AC" w:rsidRPr="00F92F64" w:rsidRDefault="008E72AC" w:rsidP="00F82F69">
            <w:pPr>
              <w:rPr>
                <w:sz w:val="28"/>
                <w:szCs w:val="28"/>
              </w:rPr>
            </w:pPr>
            <w:r w:rsidRPr="00F92F64">
              <w:rPr>
                <w:sz w:val="28"/>
                <w:szCs w:val="28"/>
              </w:rPr>
              <w:t>13</w:t>
            </w:r>
          </w:p>
        </w:tc>
        <w:tc>
          <w:tcPr>
            <w:tcW w:w="4931" w:type="dxa"/>
            <w:tcBorders>
              <w:top w:val="single" w:sz="3" w:space="0" w:color="000000"/>
              <w:left w:val="single" w:sz="3" w:space="0" w:color="000000"/>
              <w:bottom w:val="single" w:sz="3" w:space="0" w:color="000000"/>
              <w:right w:val="single" w:sz="3" w:space="0" w:color="000000"/>
            </w:tcBorders>
          </w:tcPr>
          <w:p w14:paraId="43EF4F1C" w14:textId="77777777" w:rsidR="008E72AC" w:rsidRPr="00F92F64" w:rsidRDefault="008E72AC" w:rsidP="00F82F69">
            <w:pPr>
              <w:rPr>
                <w:sz w:val="28"/>
                <w:szCs w:val="28"/>
              </w:rPr>
            </w:pPr>
            <w:r w:rsidRPr="00F92F64">
              <w:rPr>
                <w:sz w:val="28"/>
                <w:szCs w:val="28"/>
              </w:rPr>
              <w:t>Số lượng dây nối đất</w:t>
            </w:r>
          </w:p>
        </w:tc>
        <w:tc>
          <w:tcPr>
            <w:tcW w:w="1170" w:type="dxa"/>
            <w:tcBorders>
              <w:top w:val="single" w:sz="3" w:space="0" w:color="000000"/>
              <w:left w:val="single" w:sz="3" w:space="0" w:color="000000"/>
              <w:bottom w:val="single" w:sz="3" w:space="0" w:color="000000"/>
              <w:right w:val="single" w:sz="3" w:space="0" w:color="000000"/>
            </w:tcBorders>
          </w:tcPr>
          <w:p w14:paraId="4EBACCA6" w14:textId="77777777" w:rsidR="008E72AC" w:rsidRPr="00F92F64" w:rsidRDefault="008E72AC" w:rsidP="00F82F69">
            <w:pPr>
              <w:rPr>
                <w:sz w:val="28"/>
                <w:szCs w:val="28"/>
              </w:rPr>
            </w:pPr>
            <w:r w:rsidRPr="00F92F64">
              <w:rPr>
                <w:sz w:val="28"/>
                <w:szCs w:val="28"/>
              </w:rPr>
              <w:t>Sợi</w:t>
            </w:r>
          </w:p>
        </w:tc>
        <w:tc>
          <w:tcPr>
            <w:tcW w:w="2520" w:type="dxa"/>
            <w:tcBorders>
              <w:top w:val="single" w:sz="3" w:space="0" w:color="000000"/>
              <w:left w:val="single" w:sz="3" w:space="0" w:color="000000"/>
              <w:bottom w:val="single" w:sz="3" w:space="0" w:color="000000"/>
              <w:right w:val="single" w:sz="3" w:space="0" w:color="000000"/>
            </w:tcBorders>
          </w:tcPr>
          <w:p w14:paraId="6F49D039" w14:textId="77777777" w:rsidR="008E72AC" w:rsidRPr="00F92F64" w:rsidRDefault="008E72AC" w:rsidP="00F82F69">
            <w:pPr>
              <w:rPr>
                <w:sz w:val="28"/>
                <w:szCs w:val="28"/>
              </w:rPr>
            </w:pPr>
            <w:r w:rsidRPr="00F92F64">
              <w:rPr>
                <w:sz w:val="28"/>
                <w:szCs w:val="28"/>
              </w:rPr>
              <w:t>01</w:t>
            </w:r>
          </w:p>
        </w:tc>
      </w:tr>
      <w:tr w:rsidR="008E72AC" w:rsidRPr="00F92F64" w14:paraId="53C5DD3A"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30C753A3" w14:textId="77777777" w:rsidR="008E72AC" w:rsidRPr="00F92F64" w:rsidRDefault="008E72AC" w:rsidP="00F82F69">
            <w:pPr>
              <w:rPr>
                <w:sz w:val="28"/>
                <w:szCs w:val="28"/>
              </w:rPr>
            </w:pPr>
            <w:r w:rsidRPr="00F92F64">
              <w:rPr>
                <w:sz w:val="28"/>
                <w:szCs w:val="28"/>
              </w:rPr>
              <w:t>14</w:t>
            </w:r>
          </w:p>
        </w:tc>
        <w:tc>
          <w:tcPr>
            <w:tcW w:w="4931" w:type="dxa"/>
            <w:tcBorders>
              <w:top w:val="single" w:sz="3" w:space="0" w:color="000000"/>
              <w:left w:val="single" w:sz="3" w:space="0" w:color="000000"/>
              <w:bottom w:val="single" w:sz="3" w:space="0" w:color="000000"/>
              <w:right w:val="single" w:sz="3" w:space="0" w:color="000000"/>
            </w:tcBorders>
          </w:tcPr>
          <w:p w14:paraId="69E0723F" w14:textId="77777777" w:rsidR="008E72AC" w:rsidRPr="00F92F64" w:rsidRDefault="008E72AC" w:rsidP="00F82F69">
            <w:pPr>
              <w:rPr>
                <w:sz w:val="28"/>
                <w:szCs w:val="28"/>
              </w:rPr>
            </w:pPr>
            <w:r w:rsidRPr="00F92F64">
              <w:rPr>
                <w:sz w:val="28"/>
                <w:szCs w:val="28"/>
              </w:rPr>
              <w:t>Trọng lượng</w:t>
            </w:r>
          </w:p>
        </w:tc>
        <w:tc>
          <w:tcPr>
            <w:tcW w:w="1170" w:type="dxa"/>
            <w:tcBorders>
              <w:top w:val="single" w:sz="3" w:space="0" w:color="000000"/>
              <w:left w:val="single" w:sz="3" w:space="0" w:color="000000"/>
              <w:bottom w:val="single" w:sz="3" w:space="0" w:color="000000"/>
              <w:right w:val="single" w:sz="3" w:space="0" w:color="000000"/>
            </w:tcBorders>
          </w:tcPr>
          <w:p w14:paraId="628BD984" w14:textId="77777777" w:rsidR="008E72AC" w:rsidRPr="00F92F64" w:rsidRDefault="008E72AC" w:rsidP="00F82F69">
            <w:pPr>
              <w:rPr>
                <w:sz w:val="28"/>
                <w:szCs w:val="28"/>
              </w:rPr>
            </w:pPr>
            <w:r w:rsidRPr="00F92F64">
              <w:rPr>
                <w:sz w:val="28"/>
                <w:szCs w:val="28"/>
              </w:rPr>
              <w:t>kg</w:t>
            </w:r>
          </w:p>
        </w:tc>
        <w:tc>
          <w:tcPr>
            <w:tcW w:w="2520" w:type="dxa"/>
            <w:tcBorders>
              <w:top w:val="single" w:sz="3" w:space="0" w:color="000000"/>
              <w:left w:val="single" w:sz="3" w:space="0" w:color="000000"/>
              <w:bottom w:val="single" w:sz="3" w:space="0" w:color="000000"/>
              <w:right w:val="single" w:sz="3" w:space="0" w:color="000000"/>
            </w:tcBorders>
          </w:tcPr>
          <w:p w14:paraId="2A2475BF" w14:textId="77777777" w:rsidR="008E72AC" w:rsidRPr="00F92F64" w:rsidRDefault="008E72AC" w:rsidP="00F82F69">
            <w:pPr>
              <w:rPr>
                <w:sz w:val="28"/>
                <w:szCs w:val="28"/>
              </w:rPr>
            </w:pPr>
            <w:r w:rsidRPr="00F92F64">
              <w:rPr>
                <w:sz w:val="28"/>
                <w:szCs w:val="28"/>
              </w:rPr>
              <w:t>Nêu cụ thể</w:t>
            </w:r>
          </w:p>
        </w:tc>
      </w:tr>
      <w:tr w:rsidR="008E72AC" w:rsidRPr="00F92F64" w14:paraId="2A3C0FE9" w14:textId="77777777" w:rsidTr="00F82F69">
        <w:trPr>
          <w:trHeight w:hRule="exact" w:val="350"/>
        </w:trPr>
        <w:tc>
          <w:tcPr>
            <w:tcW w:w="739" w:type="dxa"/>
            <w:tcBorders>
              <w:top w:val="single" w:sz="3" w:space="0" w:color="000000"/>
              <w:left w:val="single" w:sz="3" w:space="0" w:color="000000"/>
              <w:bottom w:val="single" w:sz="3" w:space="0" w:color="000000"/>
              <w:right w:val="single" w:sz="3" w:space="0" w:color="000000"/>
            </w:tcBorders>
          </w:tcPr>
          <w:p w14:paraId="68C4E6CA" w14:textId="77777777" w:rsidR="008E72AC" w:rsidRPr="00F92F64" w:rsidRDefault="008E72AC" w:rsidP="00F82F69">
            <w:pPr>
              <w:rPr>
                <w:sz w:val="28"/>
                <w:szCs w:val="28"/>
              </w:rPr>
            </w:pPr>
            <w:r w:rsidRPr="00F92F64">
              <w:rPr>
                <w:sz w:val="28"/>
                <w:szCs w:val="28"/>
              </w:rPr>
              <w:t>15</w:t>
            </w:r>
          </w:p>
        </w:tc>
        <w:tc>
          <w:tcPr>
            <w:tcW w:w="4931" w:type="dxa"/>
            <w:tcBorders>
              <w:top w:val="single" w:sz="3" w:space="0" w:color="000000"/>
              <w:left w:val="single" w:sz="3" w:space="0" w:color="000000"/>
              <w:bottom w:val="single" w:sz="3" w:space="0" w:color="000000"/>
              <w:right w:val="single" w:sz="3" w:space="0" w:color="000000"/>
            </w:tcBorders>
          </w:tcPr>
          <w:p w14:paraId="64D6C2B9" w14:textId="77777777" w:rsidR="008E72AC" w:rsidRPr="00F92F64" w:rsidRDefault="008E72AC" w:rsidP="00F82F69">
            <w:pPr>
              <w:rPr>
                <w:sz w:val="28"/>
                <w:szCs w:val="28"/>
              </w:rPr>
            </w:pPr>
            <w:r w:rsidRPr="00F92F64">
              <w:rPr>
                <w:sz w:val="28"/>
                <w:szCs w:val="28"/>
              </w:rPr>
              <w:t>Kích thước</w:t>
            </w:r>
          </w:p>
        </w:tc>
        <w:tc>
          <w:tcPr>
            <w:tcW w:w="1170" w:type="dxa"/>
            <w:tcBorders>
              <w:top w:val="single" w:sz="3" w:space="0" w:color="000000"/>
              <w:left w:val="single" w:sz="3" w:space="0" w:color="000000"/>
              <w:bottom w:val="single" w:sz="3" w:space="0" w:color="000000"/>
              <w:right w:val="single" w:sz="3" w:space="0" w:color="000000"/>
            </w:tcBorders>
          </w:tcPr>
          <w:p w14:paraId="1DF93044" w14:textId="77777777" w:rsidR="008E72AC" w:rsidRPr="00F92F64" w:rsidRDefault="008E72AC" w:rsidP="00F82F69">
            <w:pPr>
              <w:rPr>
                <w:sz w:val="28"/>
                <w:szCs w:val="28"/>
              </w:rPr>
            </w:pPr>
            <w:r w:rsidRPr="00F92F64">
              <w:rPr>
                <w:sz w:val="28"/>
                <w:szCs w:val="28"/>
              </w:rPr>
              <w:t>mm</w:t>
            </w:r>
          </w:p>
        </w:tc>
        <w:tc>
          <w:tcPr>
            <w:tcW w:w="2520" w:type="dxa"/>
            <w:tcBorders>
              <w:top w:val="single" w:sz="3" w:space="0" w:color="000000"/>
              <w:left w:val="single" w:sz="3" w:space="0" w:color="000000"/>
              <w:bottom w:val="single" w:sz="3" w:space="0" w:color="000000"/>
              <w:right w:val="single" w:sz="3" w:space="0" w:color="000000"/>
            </w:tcBorders>
          </w:tcPr>
          <w:p w14:paraId="7BBD5A3F" w14:textId="77777777" w:rsidR="008E72AC" w:rsidRPr="00F92F64" w:rsidRDefault="008E72AC" w:rsidP="00F82F69">
            <w:pPr>
              <w:rPr>
                <w:sz w:val="28"/>
                <w:szCs w:val="28"/>
              </w:rPr>
            </w:pPr>
            <w:r w:rsidRPr="00F92F64">
              <w:rPr>
                <w:sz w:val="28"/>
                <w:szCs w:val="28"/>
              </w:rPr>
              <w:t>Nêu cụ thể</w:t>
            </w:r>
          </w:p>
        </w:tc>
      </w:tr>
      <w:tr w:rsidR="008E72AC" w:rsidRPr="00F92F64" w14:paraId="71CD449D" w14:textId="77777777" w:rsidTr="00F82F69">
        <w:trPr>
          <w:trHeight w:hRule="exact" w:val="345"/>
        </w:trPr>
        <w:tc>
          <w:tcPr>
            <w:tcW w:w="739" w:type="dxa"/>
            <w:tcBorders>
              <w:top w:val="single" w:sz="3" w:space="0" w:color="000000"/>
              <w:left w:val="single" w:sz="3" w:space="0" w:color="000000"/>
              <w:bottom w:val="single" w:sz="3" w:space="0" w:color="000000"/>
              <w:right w:val="single" w:sz="3" w:space="0" w:color="000000"/>
            </w:tcBorders>
          </w:tcPr>
          <w:p w14:paraId="5D3B1C35" w14:textId="77777777" w:rsidR="008E72AC" w:rsidRPr="00F92F64" w:rsidRDefault="008E72AC" w:rsidP="00F82F69">
            <w:pPr>
              <w:rPr>
                <w:sz w:val="28"/>
                <w:szCs w:val="28"/>
              </w:rPr>
            </w:pPr>
            <w:r w:rsidRPr="00F92F64">
              <w:rPr>
                <w:sz w:val="28"/>
                <w:szCs w:val="28"/>
              </w:rPr>
              <w:t>16</w:t>
            </w:r>
          </w:p>
        </w:tc>
        <w:tc>
          <w:tcPr>
            <w:tcW w:w="4931" w:type="dxa"/>
            <w:tcBorders>
              <w:top w:val="single" w:sz="3" w:space="0" w:color="000000"/>
              <w:left w:val="single" w:sz="3" w:space="0" w:color="000000"/>
              <w:bottom w:val="single" w:sz="3" w:space="0" w:color="000000"/>
              <w:right w:val="single" w:sz="3" w:space="0" w:color="000000"/>
            </w:tcBorders>
          </w:tcPr>
          <w:p w14:paraId="3FB610CB" w14:textId="77777777" w:rsidR="008E72AC" w:rsidRPr="00F92F64" w:rsidRDefault="008E72AC" w:rsidP="00F82F69">
            <w:pPr>
              <w:rPr>
                <w:sz w:val="28"/>
                <w:szCs w:val="28"/>
              </w:rPr>
            </w:pPr>
            <w:r w:rsidRPr="00F92F64">
              <w:rPr>
                <w:sz w:val="28"/>
                <w:szCs w:val="28"/>
              </w:rPr>
              <w:t>Tài liệu kỹ thuật, bản vẽ chế tạo</w:t>
            </w:r>
          </w:p>
        </w:tc>
        <w:tc>
          <w:tcPr>
            <w:tcW w:w="1170" w:type="dxa"/>
            <w:tcBorders>
              <w:top w:val="single" w:sz="3" w:space="0" w:color="000000"/>
              <w:left w:val="single" w:sz="3" w:space="0" w:color="000000"/>
              <w:bottom w:val="single" w:sz="3" w:space="0" w:color="000000"/>
              <w:right w:val="single" w:sz="3" w:space="0" w:color="000000"/>
            </w:tcBorders>
          </w:tcPr>
          <w:p w14:paraId="46AF1908"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46602737" w14:textId="77777777" w:rsidR="008E72AC" w:rsidRPr="00F92F64" w:rsidRDefault="008E72AC" w:rsidP="00F82F69">
            <w:pPr>
              <w:rPr>
                <w:sz w:val="28"/>
                <w:szCs w:val="28"/>
              </w:rPr>
            </w:pPr>
            <w:r w:rsidRPr="00F92F64">
              <w:rPr>
                <w:sz w:val="28"/>
                <w:szCs w:val="28"/>
              </w:rPr>
              <w:t>Có</w:t>
            </w:r>
          </w:p>
        </w:tc>
      </w:tr>
      <w:tr w:rsidR="008E72AC" w:rsidRPr="00F92F64" w14:paraId="70A65978" w14:textId="77777777" w:rsidTr="00F82F69">
        <w:trPr>
          <w:trHeight w:hRule="exact" w:val="1821"/>
        </w:trPr>
        <w:tc>
          <w:tcPr>
            <w:tcW w:w="739" w:type="dxa"/>
            <w:tcBorders>
              <w:top w:val="single" w:sz="3" w:space="0" w:color="000000"/>
              <w:left w:val="single" w:sz="3" w:space="0" w:color="000000"/>
              <w:bottom w:val="single" w:sz="3" w:space="0" w:color="000000"/>
              <w:right w:val="single" w:sz="3" w:space="0" w:color="000000"/>
            </w:tcBorders>
          </w:tcPr>
          <w:p w14:paraId="6ACE40DB" w14:textId="77777777" w:rsidR="008E72AC" w:rsidRPr="00F92F64" w:rsidRDefault="008E72AC" w:rsidP="00F82F69">
            <w:pPr>
              <w:rPr>
                <w:sz w:val="28"/>
                <w:szCs w:val="28"/>
              </w:rPr>
            </w:pPr>
            <w:r w:rsidRPr="00F92F64">
              <w:rPr>
                <w:sz w:val="28"/>
                <w:szCs w:val="28"/>
              </w:rPr>
              <w:t>17</w:t>
            </w:r>
          </w:p>
        </w:tc>
        <w:tc>
          <w:tcPr>
            <w:tcW w:w="4931" w:type="dxa"/>
            <w:tcBorders>
              <w:top w:val="single" w:sz="3" w:space="0" w:color="000000"/>
              <w:left w:val="single" w:sz="3" w:space="0" w:color="000000"/>
              <w:bottom w:val="single" w:sz="3" w:space="0" w:color="000000"/>
              <w:right w:val="single" w:sz="3" w:space="0" w:color="000000"/>
            </w:tcBorders>
          </w:tcPr>
          <w:p w14:paraId="059AFB49" w14:textId="77777777" w:rsidR="008E72AC" w:rsidRPr="00F92F64" w:rsidRDefault="008E72AC" w:rsidP="00F82F69">
            <w:pPr>
              <w:rPr>
                <w:sz w:val="28"/>
                <w:szCs w:val="28"/>
              </w:rPr>
            </w:pPr>
            <w:r w:rsidRPr="00F92F64">
              <w:rPr>
                <w:sz w:val="28"/>
                <w:szCs w:val="28"/>
              </w:rPr>
              <w:t>Danh mục (packing list) các phụ kiện do nhà sản xuất cung cấp (kê chi tiết số lượng, chủng loại, kích thước và cam kết số lượng đó đủ để thi công hộp nối cáp, có xác nhận của nhà sản xuất và của nhà thầu)</w:t>
            </w:r>
          </w:p>
        </w:tc>
        <w:tc>
          <w:tcPr>
            <w:tcW w:w="1170" w:type="dxa"/>
            <w:tcBorders>
              <w:top w:val="single" w:sz="3" w:space="0" w:color="000000"/>
              <w:left w:val="single" w:sz="3" w:space="0" w:color="000000"/>
              <w:bottom w:val="single" w:sz="3" w:space="0" w:color="000000"/>
              <w:right w:val="single" w:sz="3" w:space="0" w:color="000000"/>
            </w:tcBorders>
          </w:tcPr>
          <w:p w14:paraId="25A6DE63"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0DAE3EA8" w14:textId="77777777" w:rsidR="008E72AC" w:rsidRPr="00F92F64" w:rsidRDefault="008E72AC" w:rsidP="00F82F69">
            <w:pPr>
              <w:rPr>
                <w:sz w:val="28"/>
                <w:szCs w:val="28"/>
              </w:rPr>
            </w:pPr>
            <w:r w:rsidRPr="00F92F64">
              <w:rPr>
                <w:sz w:val="28"/>
                <w:szCs w:val="28"/>
              </w:rPr>
              <w:t>Có</w:t>
            </w:r>
          </w:p>
        </w:tc>
      </w:tr>
      <w:tr w:rsidR="008E72AC" w:rsidRPr="00F92F64" w14:paraId="538AD9A2" w14:textId="77777777" w:rsidTr="00F82F69">
        <w:trPr>
          <w:trHeight w:hRule="exact" w:val="1884"/>
        </w:trPr>
        <w:tc>
          <w:tcPr>
            <w:tcW w:w="739" w:type="dxa"/>
            <w:tcBorders>
              <w:top w:val="single" w:sz="3" w:space="0" w:color="000000"/>
              <w:left w:val="single" w:sz="3" w:space="0" w:color="000000"/>
              <w:bottom w:val="single" w:sz="3" w:space="0" w:color="000000"/>
              <w:right w:val="single" w:sz="3" w:space="0" w:color="000000"/>
            </w:tcBorders>
          </w:tcPr>
          <w:p w14:paraId="38C33167" w14:textId="77777777" w:rsidR="008E72AC" w:rsidRPr="00F92F64" w:rsidRDefault="008E72AC" w:rsidP="00F82F69">
            <w:pPr>
              <w:rPr>
                <w:sz w:val="28"/>
                <w:szCs w:val="28"/>
              </w:rPr>
            </w:pPr>
            <w:r w:rsidRPr="00F92F64">
              <w:rPr>
                <w:sz w:val="28"/>
                <w:szCs w:val="28"/>
              </w:rPr>
              <w:t>18</w:t>
            </w:r>
          </w:p>
        </w:tc>
        <w:tc>
          <w:tcPr>
            <w:tcW w:w="4931" w:type="dxa"/>
            <w:tcBorders>
              <w:top w:val="single" w:sz="3" w:space="0" w:color="000000"/>
              <w:left w:val="single" w:sz="3" w:space="0" w:color="000000"/>
              <w:bottom w:val="single" w:sz="3" w:space="0" w:color="000000"/>
              <w:right w:val="single" w:sz="3" w:space="0" w:color="000000"/>
            </w:tcBorders>
          </w:tcPr>
          <w:p w14:paraId="334B09F8" w14:textId="77777777" w:rsidR="008E72AC" w:rsidRPr="00F92F64" w:rsidRDefault="008E72AC" w:rsidP="00F82F69">
            <w:pPr>
              <w:rPr>
                <w:sz w:val="28"/>
                <w:szCs w:val="28"/>
              </w:rPr>
            </w:pPr>
            <w:r w:rsidRPr="00F92F64">
              <w:rPr>
                <w:sz w:val="28"/>
                <w:szCs w:val="28"/>
              </w:rPr>
              <w:t>Tài liệu của kỹ thuật và biên bản thí nghiệm (type test, routine test) của ống nối đồng (hoặc nhôm hoặc xử lý đồng nhôm hoặc vật liệu đặc biệt sử dụng bu-lông lực) phải được cung cấp và chứng nhận chất lượng</w:t>
            </w:r>
          </w:p>
        </w:tc>
        <w:tc>
          <w:tcPr>
            <w:tcW w:w="1170" w:type="dxa"/>
            <w:tcBorders>
              <w:top w:val="single" w:sz="3" w:space="0" w:color="000000"/>
              <w:left w:val="single" w:sz="3" w:space="0" w:color="000000"/>
              <w:bottom w:val="single" w:sz="3" w:space="0" w:color="000000"/>
              <w:right w:val="single" w:sz="3" w:space="0" w:color="000000"/>
            </w:tcBorders>
          </w:tcPr>
          <w:p w14:paraId="60CA48DB"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4B59EAA0" w14:textId="77777777" w:rsidR="008E72AC" w:rsidRPr="00F92F64" w:rsidRDefault="008E72AC" w:rsidP="00F82F69">
            <w:pPr>
              <w:rPr>
                <w:sz w:val="28"/>
                <w:szCs w:val="28"/>
              </w:rPr>
            </w:pPr>
            <w:r w:rsidRPr="00F92F64">
              <w:rPr>
                <w:sz w:val="28"/>
                <w:szCs w:val="28"/>
              </w:rPr>
              <w:t>Có</w:t>
            </w:r>
          </w:p>
        </w:tc>
      </w:tr>
      <w:tr w:rsidR="008E72AC" w:rsidRPr="00F92F64" w14:paraId="2A7D1D09" w14:textId="77777777" w:rsidTr="00F82F69">
        <w:trPr>
          <w:trHeight w:hRule="exact" w:val="2703"/>
        </w:trPr>
        <w:tc>
          <w:tcPr>
            <w:tcW w:w="739" w:type="dxa"/>
            <w:tcBorders>
              <w:top w:val="single" w:sz="3" w:space="0" w:color="000000"/>
              <w:left w:val="single" w:sz="3" w:space="0" w:color="000000"/>
              <w:bottom w:val="single" w:sz="3" w:space="0" w:color="000000"/>
              <w:right w:val="single" w:sz="3" w:space="0" w:color="000000"/>
            </w:tcBorders>
          </w:tcPr>
          <w:p w14:paraId="10CC1012" w14:textId="77777777" w:rsidR="008E72AC" w:rsidRPr="00F92F64" w:rsidRDefault="008E72AC" w:rsidP="00F82F69">
            <w:pPr>
              <w:rPr>
                <w:sz w:val="28"/>
                <w:szCs w:val="28"/>
              </w:rPr>
            </w:pPr>
            <w:r w:rsidRPr="00F92F64">
              <w:rPr>
                <w:sz w:val="28"/>
                <w:szCs w:val="28"/>
              </w:rPr>
              <w:t>19</w:t>
            </w:r>
          </w:p>
        </w:tc>
        <w:tc>
          <w:tcPr>
            <w:tcW w:w="4931" w:type="dxa"/>
            <w:tcBorders>
              <w:top w:val="single" w:sz="3" w:space="0" w:color="000000"/>
              <w:left w:val="single" w:sz="3" w:space="0" w:color="000000"/>
              <w:bottom w:val="single" w:sz="3" w:space="0" w:color="000000"/>
              <w:right w:val="single" w:sz="3" w:space="0" w:color="000000"/>
            </w:tcBorders>
          </w:tcPr>
          <w:p w14:paraId="7F912B72" w14:textId="77777777" w:rsidR="008E72AC" w:rsidRPr="00F92F64" w:rsidRDefault="008E72AC" w:rsidP="00F82F69">
            <w:pPr>
              <w:rPr>
                <w:sz w:val="28"/>
                <w:szCs w:val="28"/>
              </w:rPr>
            </w:pPr>
            <w:r w:rsidRPr="00F92F64">
              <w:rPr>
                <w:sz w:val="28"/>
                <w:szCs w:val="28"/>
              </w:rPr>
              <w:t>Biên bản thí nghiệm Type Test và Routine Test</w:t>
            </w:r>
          </w:p>
        </w:tc>
        <w:tc>
          <w:tcPr>
            <w:tcW w:w="1170" w:type="dxa"/>
            <w:tcBorders>
              <w:top w:val="single" w:sz="3" w:space="0" w:color="000000"/>
              <w:left w:val="single" w:sz="3" w:space="0" w:color="000000"/>
              <w:bottom w:val="single" w:sz="3" w:space="0" w:color="000000"/>
              <w:right w:val="single" w:sz="3" w:space="0" w:color="000000"/>
            </w:tcBorders>
          </w:tcPr>
          <w:p w14:paraId="7F3CBB5B" w14:textId="77777777" w:rsidR="008E72AC" w:rsidRPr="00F92F64" w:rsidRDefault="008E72AC" w:rsidP="00F82F69">
            <w:pPr>
              <w:rPr>
                <w:sz w:val="28"/>
                <w:szCs w:val="28"/>
              </w:rPr>
            </w:pPr>
          </w:p>
        </w:tc>
        <w:tc>
          <w:tcPr>
            <w:tcW w:w="2520" w:type="dxa"/>
            <w:tcBorders>
              <w:top w:val="single" w:sz="3" w:space="0" w:color="000000"/>
              <w:left w:val="single" w:sz="3" w:space="0" w:color="000000"/>
              <w:bottom w:val="single" w:sz="3" w:space="0" w:color="000000"/>
              <w:right w:val="single" w:sz="3" w:space="0" w:color="000000"/>
            </w:tcBorders>
          </w:tcPr>
          <w:p w14:paraId="57EC9781" w14:textId="77777777" w:rsidR="008E72AC" w:rsidRPr="00F92F64" w:rsidRDefault="008E72AC" w:rsidP="00F82F69">
            <w:pPr>
              <w:rPr>
                <w:sz w:val="28"/>
                <w:szCs w:val="28"/>
              </w:rPr>
            </w:pPr>
            <w:r w:rsidRPr="00F92F64">
              <w:rPr>
                <w:sz w:val="28"/>
                <w:szCs w:val="28"/>
              </w:rPr>
              <w:t>Biên bản test phải đáp ứng và đầy đủ các hạng mục thí nghiệm theo tiêu chu ẩn TCVN (hoặc tương đương hoặc cao hơn) và các tiêu chuẩn liên quan</w:t>
            </w:r>
          </w:p>
        </w:tc>
      </w:tr>
    </w:tbl>
    <w:p w14:paraId="1CCFAEB3"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Lớp vỏ bọc ngoài</w:t>
      </w:r>
    </w:p>
    <w:p w14:paraId="666DC6FE" w14:textId="77777777" w:rsidR="008E72AC" w:rsidRPr="00F92F64" w:rsidRDefault="008E72AC" w:rsidP="008E72AC">
      <w:pPr>
        <w:rPr>
          <w:sz w:val="28"/>
          <w:szCs w:val="28"/>
        </w:rPr>
      </w:pPr>
      <w:r w:rsidRPr="00F92F64">
        <w:rPr>
          <w:sz w:val="28"/>
          <w:szCs w:val="28"/>
        </w:rPr>
        <w:t>- Lớp vỏ bọc không chứa kim loại làm bằng hợp chất nhựa dẻo PVC</w:t>
      </w:r>
    </w:p>
    <w:p w14:paraId="1C77E06F"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Đánh mã ký hiệu</w:t>
      </w:r>
    </w:p>
    <w:p w14:paraId="3DE9B3DA" w14:textId="77777777" w:rsidR="008E72AC" w:rsidRPr="00F92F64" w:rsidRDefault="008E72AC" w:rsidP="008E72AC">
      <w:pPr>
        <w:rPr>
          <w:sz w:val="28"/>
          <w:szCs w:val="28"/>
        </w:rPr>
      </w:pPr>
      <w:r w:rsidRPr="00F92F64">
        <w:rPr>
          <w:sz w:val="28"/>
          <w:szCs w:val="28"/>
        </w:rPr>
        <w:t>Cáp phải được đánh ký hiệu rõ ràng, trên cáp có ghi rõ chủng loại, tiết diện, nhà sản xuất, năm sản xuất (hai số cuối). Các ký hiệu sử dụng phải bền chắc và đảm bảo trong suốt quá trình vận hành.</w:t>
      </w:r>
    </w:p>
    <w:p w14:paraId="49A58E82"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lastRenderedPageBreak/>
        <w:t>Thử nghiệm</w:t>
      </w:r>
    </w:p>
    <w:p w14:paraId="6F58E2AC" w14:textId="77777777" w:rsidR="008E72AC" w:rsidRPr="00F92F64" w:rsidRDefault="008E72AC" w:rsidP="008E72AC">
      <w:pPr>
        <w:rPr>
          <w:sz w:val="28"/>
          <w:szCs w:val="28"/>
        </w:rPr>
      </w:pPr>
      <w:r w:rsidRPr="00F92F64">
        <w:rPr>
          <w:sz w:val="28"/>
          <w:szCs w:val="28"/>
        </w:rPr>
        <w:t>Giấy chứng nhận thử nghiệm điển hình phải được sử dụng đối với tất cả các loại dây dẫn được cung cấp.</w:t>
      </w:r>
    </w:p>
    <w:p w14:paraId="3FFCCB55" w14:textId="77777777" w:rsidR="008E72AC" w:rsidRPr="00F92F64" w:rsidRDefault="008E72AC" w:rsidP="008E72AC">
      <w:pPr>
        <w:rPr>
          <w:sz w:val="28"/>
          <w:szCs w:val="28"/>
        </w:rPr>
      </w:pPr>
      <w:r w:rsidRPr="00F92F64">
        <w:rPr>
          <w:sz w:val="28"/>
          <w:szCs w:val="28"/>
        </w:rPr>
        <w:t>Toàn bộ thiết bị phải thông qua các cuộc thử nghiệm thường lệ tại nhà máy phù hợp với tiêu chuẩn IEC 60502-1 (hoặc tương đương hoặc cao hơn) và các tiêu chuẩn liên quan.</w:t>
      </w:r>
    </w:p>
    <w:p w14:paraId="6011569E" w14:textId="77777777" w:rsidR="008E72AC" w:rsidRPr="00F92F64" w:rsidRDefault="008E72AC" w:rsidP="008E72AC">
      <w:pPr>
        <w:rPr>
          <w:sz w:val="28"/>
          <w:szCs w:val="28"/>
        </w:rPr>
      </w:pPr>
      <w:r w:rsidRPr="00F92F64">
        <w:rPr>
          <w:sz w:val="28"/>
          <w:szCs w:val="28"/>
        </w:rPr>
        <w:t>Biên bản test phải đáp ứng và đẩy đủ các hạng mục thí nghiệm theo tiêu chuẩn IEC 60502-1 (hoặc tương đương hoặc cao hơn) và các tiêu chuẩn liên quan.</w:t>
      </w:r>
    </w:p>
    <w:p w14:paraId="1434C3F7" w14:textId="77777777" w:rsidR="008E72AC" w:rsidRPr="00F92F64" w:rsidRDefault="008E72AC" w:rsidP="00F92F64">
      <w:pPr>
        <w:keepNext/>
        <w:numPr>
          <w:ilvl w:val="4"/>
          <w:numId w:val="55"/>
        </w:numPr>
        <w:spacing w:before="60" w:after="60" w:line="276" w:lineRule="auto"/>
        <w:ind w:left="0" w:firstLine="284"/>
        <w:jc w:val="both"/>
        <w:outlineLvl w:val="4"/>
        <w:rPr>
          <w:b/>
          <w:sz w:val="28"/>
          <w:szCs w:val="28"/>
        </w:rPr>
      </w:pPr>
      <w:r w:rsidRPr="00F92F64">
        <w:rPr>
          <w:b/>
          <w:sz w:val="28"/>
          <w:szCs w:val="28"/>
        </w:rPr>
        <w:t>Đóng gói và giao hàng</w:t>
      </w:r>
    </w:p>
    <w:p w14:paraId="474EA908" w14:textId="77777777" w:rsidR="008E72AC" w:rsidRPr="00F92F64" w:rsidRDefault="008E72AC" w:rsidP="008E72AC">
      <w:pPr>
        <w:rPr>
          <w:sz w:val="28"/>
          <w:szCs w:val="28"/>
        </w:rPr>
      </w:pPr>
      <w:r w:rsidRPr="00F92F64">
        <w:rPr>
          <w:sz w:val="28"/>
          <w:szCs w:val="28"/>
        </w:rPr>
        <w:t>- Dây được giao trong các cuộn lô bằng gỗ với trọng lượng và kích thước phù hợp.</w:t>
      </w:r>
    </w:p>
    <w:p w14:paraId="2FB76AA1" w14:textId="77777777" w:rsidR="008E72AC" w:rsidRPr="00F92F64" w:rsidRDefault="008E72AC" w:rsidP="008E72AC">
      <w:pPr>
        <w:rPr>
          <w:sz w:val="28"/>
          <w:szCs w:val="28"/>
        </w:rPr>
      </w:pPr>
      <w:r w:rsidRPr="00F92F64">
        <w:rPr>
          <w:sz w:val="28"/>
          <w:szCs w:val="28"/>
        </w:rPr>
        <w:t>- Chỉ 1 sợi dây được cuốn vào mỗi cuộn lô.</w:t>
      </w:r>
    </w:p>
    <w:p w14:paraId="205DAB12" w14:textId="77777777" w:rsidR="005B4EEB" w:rsidRPr="00F92F64" w:rsidRDefault="005B4EEB" w:rsidP="00DF4E1B">
      <w:pPr>
        <w:spacing w:line="276" w:lineRule="auto"/>
        <w:ind w:left="102"/>
        <w:jc w:val="both"/>
        <w:rPr>
          <w:b/>
          <w:sz w:val="28"/>
          <w:szCs w:val="28"/>
          <w:lang w:val="nb-NO"/>
        </w:rPr>
      </w:pPr>
    </w:p>
    <w:p w14:paraId="2A4823BE" w14:textId="0F966BBC" w:rsidR="00F9058B" w:rsidRPr="00F92F64" w:rsidRDefault="006948E1" w:rsidP="005C1A67">
      <w:pPr>
        <w:spacing w:line="276" w:lineRule="auto"/>
        <w:jc w:val="both"/>
        <w:rPr>
          <w:b/>
          <w:bCs/>
          <w:sz w:val="28"/>
          <w:szCs w:val="28"/>
          <w:lang w:val="vi-VN"/>
        </w:rPr>
      </w:pPr>
      <w:r w:rsidRPr="00F92F64">
        <w:rPr>
          <w:sz w:val="28"/>
          <w:szCs w:val="28"/>
          <w:lang w:val="nb-NO"/>
        </w:rPr>
        <w:t>.</w:t>
      </w:r>
      <w:bookmarkEnd w:id="1"/>
      <w:bookmarkEnd w:id="2"/>
      <w:r w:rsidR="00F9058B" w:rsidRPr="00F92F64">
        <w:rPr>
          <w:b/>
          <w:bCs/>
          <w:sz w:val="28"/>
          <w:szCs w:val="28"/>
          <w:lang w:val="vi-VN"/>
        </w:rPr>
        <w:t>YÊU CẦU VỀ CÔNG NHÂN: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365"/>
      </w:tblGrid>
      <w:tr w:rsidR="009527AD" w:rsidRPr="00F92F64" w14:paraId="6B080160" w14:textId="77777777" w:rsidTr="00C86BEC">
        <w:trPr>
          <w:trHeight w:val="567"/>
        </w:trPr>
        <w:tc>
          <w:tcPr>
            <w:tcW w:w="746" w:type="dxa"/>
            <w:vAlign w:val="center"/>
          </w:tcPr>
          <w:p w14:paraId="2C8FEAFE" w14:textId="77777777" w:rsidR="00F9058B" w:rsidRPr="00F92F64" w:rsidRDefault="00F9058B" w:rsidP="00DF4E1B">
            <w:pPr>
              <w:widowControl w:val="0"/>
              <w:spacing w:line="276" w:lineRule="auto"/>
              <w:contextualSpacing/>
              <w:jc w:val="center"/>
              <w:rPr>
                <w:b/>
                <w:sz w:val="28"/>
                <w:szCs w:val="28"/>
              </w:rPr>
            </w:pPr>
            <w:r w:rsidRPr="00F92F64">
              <w:rPr>
                <w:b/>
                <w:sz w:val="28"/>
                <w:szCs w:val="28"/>
              </w:rPr>
              <w:t>STT</w:t>
            </w:r>
          </w:p>
        </w:tc>
        <w:tc>
          <w:tcPr>
            <w:tcW w:w="4103" w:type="dxa"/>
            <w:vAlign w:val="center"/>
          </w:tcPr>
          <w:p w14:paraId="2836EA3E" w14:textId="77777777" w:rsidR="00F9058B" w:rsidRPr="00F92F64" w:rsidRDefault="00F9058B" w:rsidP="00DF4E1B">
            <w:pPr>
              <w:widowControl w:val="0"/>
              <w:spacing w:line="276" w:lineRule="auto"/>
              <w:contextualSpacing/>
              <w:jc w:val="center"/>
              <w:rPr>
                <w:b/>
                <w:sz w:val="28"/>
                <w:szCs w:val="28"/>
                <w:vertAlign w:val="superscript"/>
              </w:rPr>
            </w:pPr>
            <w:r w:rsidRPr="00F92F64">
              <w:rPr>
                <w:b/>
                <w:sz w:val="28"/>
                <w:szCs w:val="28"/>
              </w:rPr>
              <w:t>Vị trí công việc</w:t>
            </w:r>
          </w:p>
        </w:tc>
        <w:tc>
          <w:tcPr>
            <w:tcW w:w="4365" w:type="dxa"/>
            <w:vAlign w:val="center"/>
          </w:tcPr>
          <w:p w14:paraId="5DC50970" w14:textId="77777777" w:rsidR="00F9058B" w:rsidRPr="00F92F64" w:rsidRDefault="00F9058B" w:rsidP="00DF4E1B">
            <w:pPr>
              <w:widowControl w:val="0"/>
              <w:spacing w:line="276" w:lineRule="auto"/>
              <w:contextualSpacing/>
              <w:jc w:val="center"/>
              <w:rPr>
                <w:b/>
                <w:sz w:val="28"/>
                <w:szCs w:val="28"/>
              </w:rPr>
            </w:pPr>
            <w:r w:rsidRPr="00F92F64">
              <w:rPr>
                <w:b/>
                <w:iCs/>
                <w:sz w:val="28"/>
                <w:szCs w:val="28"/>
              </w:rPr>
              <w:t>Trình độ chuyên môn</w:t>
            </w:r>
          </w:p>
        </w:tc>
      </w:tr>
      <w:tr w:rsidR="009527AD" w:rsidRPr="00F92F64" w14:paraId="7B92EBE8" w14:textId="77777777" w:rsidTr="00C86BEC">
        <w:trPr>
          <w:trHeight w:val="567"/>
        </w:trPr>
        <w:tc>
          <w:tcPr>
            <w:tcW w:w="746" w:type="dxa"/>
          </w:tcPr>
          <w:p w14:paraId="2D29AB19" w14:textId="77777777" w:rsidR="00F9058B" w:rsidRPr="00F92F64" w:rsidRDefault="00F9058B" w:rsidP="00DF4E1B">
            <w:pPr>
              <w:widowControl w:val="0"/>
              <w:spacing w:line="276" w:lineRule="auto"/>
              <w:contextualSpacing/>
              <w:jc w:val="center"/>
              <w:rPr>
                <w:sz w:val="28"/>
                <w:szCs w:val="28"/>
              </w:rPr>
            </w:pPr>
            <w:r w:rsidRPr="00F92F64">
              <w:rPr>
                <w:sz w:val="28"/>
                <w:szCs w:val="28"/>
              </w:rPr>
              <w:t>1</w:t>
            </w:r>
          </w:p>
        </w:tc>
        <w:tc>
          <w:tcPr>
            <w:tcW w:w="4103" w:type="dxa"/>
          </w:tcPr>
          <w:p w14:paraId="3295B53A" w14:textId="77777777" w:rsidR="00F9058B" w:rsidRPr="00F92F64" w:rsidRDefault="00F9058B" w:rsidP="00DF4E1B">
            <w:pPr>
              <w:spacing w:line="276" w:lineRule="auto"/>
              <w:contextualSpacing/>
              <w:rPr>
                <w:sz w:val="28"/>
                <w:szCs w:val="28"/>
              </w:rPr>
            </w:pPr>
            <w:r w:rsidRPr="00F92F64">
              <w:rPr>
                <w:sz w:val="28"/>
                <w:szCs w:val="28"/>
              </w:rPr>
              <w:t>Công nhân tham gia thi công gói thầu (có bảng kê danh sách, tên tuổi, bậc thợ công nhân)</w:t>
            </w:r>
          </w:p>
        </w:tc>
        <w:tc>
          <w:tcPr>
            <w:tcW w:w="4365" w:type="dxa"/>
          </w:tcPr>
          <w:p w14:paraId="34562F10" w14:textId="2577C41E" w:rsidR="00F9058B" w:rsidRPr="00F92F64" w:rsidRDefault="00F9058B" w:rsidP="00DF4E1B">
            <w:pPr>
              <w:spacing w:line="276" w:lineRule="auto"/>
              <w:contextualSpacing/>
              <w:rPr>
                <w:iCs/>
                <w:sz w:val="28"/>
                <w:szCs w:val="28"/>
              </w:rPr>
            </w:pPr>
            <w:r w:rsidRPr="00F92F64">
              <w:rPr>
                <w:iCs/>
                <w:sz w:val="28"/>
                <w:szCs w:val="28"/>
              </w:rPr>
              <w:t xml:space="preserve">- Số lượng công nhân kỹ thuật bậc 3/7 trở lên: </w:t>
            </w:r>
            <w:r w:rsidR="0016276C" w:rsidRPr="00F92F64">
              <w:rPr>
                <w:iCs/>
                <w:sz w:val="28"/>
                <w:szCs w:val="28"/>
              </w:rPr>
              <w:t>30</w:t>
            </w:r>
            <w:r w:rsidRPr="00F92F64">
              <w:rPr>
                <w:iCs/>
                <w:sz w:val="28"/>
                <w:szCs w:val="28"/>
              </w:rPr>
              <w:t xml:space="preserve"> người.</w:t>
            </w:r>
          </w:p>
          <w:p w14:paraId="69584D1B" w14:textId="77777777" w:rsidR="00F9058B" w:rsidRPr="00F92F64" w:rsidRDefault="00F9058B" w:rsidP="00DF4E1B">
            <w:pPr>
              <w:spacing w:line="276" w:lineRule="auto"/>
              <w:contextualSpacing/>
              <w:rPr>
                <w:iCs/>
                <w:sz w:val="28"/>
                <w:szCs w:val="28"/>
              </w:rPr>
            </w:pPr>
            <w:r w:rsidRPr="00F92F64">
              <w:rPr>
                <w:iCs/>
                <w:sz w:val="28"/>
                <w:szCs w:val="28"/>
              </w:rPr>
              <w:t xml:space="preserve">- Được cấp Thẻ an toàn lao động </w:t>
            </w:r>
          </w:p>
        </w:tc>
      </w:tr>
    </w:tbl>
    <w:p w14:paraId="22810662" w14:textId="5569FFE8" w:rsidR="00F9058B" w:rsidRPr="00F92F64" w:rsidRDefault="00F9058B" w:rsidP="00DF4E1B">
      <w:pPr>
        <w:widowControl w:val="0"/>
        <w:spacing w:line="276" w:lineRule="auto"/>
        <w:ind w:firstLine="454"/>
        <w:contextualSpacing/>
        <w:jc w:val="both"/>
        <w:rPr>
          <w:spacing w:val="2"/>
          <w:sz w:val="28"/>
          <w:szCs w:val="28"/>
          <w:lang w:val="nl-NL"/>
        </w:rPr>
      </w:pPr>
      <w:r w:rsidRPr="00F92F64">
        <w:rPr>
          <w:spacing w:val="2"/>
          <w:sz w:val="28"/>
          <w:szCs w:val="28"/>
          <w:lang w:val="nl-NL"/>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18801956" w14:textId="4FBD0BF8" w:rsidR="00772C94" w:rsidRPr="00F92F64" w:rsidRDefault="00772C94" w:rsidP="00DF4E1B">
      <w:pPr>
        <w:widowControl w:val="0"/>
        <w:spacing w:line="276" w:lineRule="auto"/>
        <w:ind w:firstLine="454"/>
        <w:contextualSpacing/>
        <w:rPr>
          <w:b/>
          <w:sz w:val="28"/>
          <w:szCs w:val="28"/>
          <w:lang w:val="nl-NL"/>
        </w:rPr>
      </w:pPr>
      <w:r w:rsidRPr="00F92F64">
        <w:rPr>
          <w:b/>
          <w:sz w:val="28"/>
          <w:szCs w:val="28"/>
          <w:lang w:val="nl-NL"/>
        </w:rPr>
        <w:t>IV. Các bản vẽ</w:t>
      </w:r>
    </w:p>
    <w:p w14:paraId="0558A9D9" w14:textId="77777777" w:rsidR="00772C94" w:rsidRPr="00F92F64" w:rsidRDefault="00772C94" w:rsidP="00DF4E1B">
      <w:pPr>
        <w:widowControl w:val="0"/>
        <w:spacing w:line="276" w:lineRule="auto"/>
        <w:ind w:firstLine="454"/>
        <w:contextualSpacing/>
        <w:rPr>
          <w:sz w:val="28"/>
          <w:szCs w:val="28"/>
          <w:lang w:val="nl-NL"/>
        </w:rPr>
      </w:pPr>
      <w:r w:rsidRPr="00F92F64">
        <w:rPr>
          <w:spacing w:val="-4"/>
          <w:sz w:val="28"/>
          <w:szCs w:val="28"/>
          <w:lang w:val="nl-NL"/>
        </w:rPr>
        <w:t>E-HSMT này gồm có các bản vẽ theo file đính kèm.</w:t>
      </w:r>
    </w:p>
    <w:bookmarkEnd w:id="0"/>
    <w:p w14:paraId="3578A6C0" w14:textId="77777777" w:rsidR="008B2C5B" w:rsidRPr="00F92F64" w:rsidRDefault="008B2C5B" w:rsidP="00DF4E1B">
      <w:pPr>
        <w:spacing w:line="276" w:lineRule="auto"/>
        <w:ind w:firstLine="454"/>
        <w:contextualSpacing/>
        <w:rPr>
          <w:sz w:val="28"/>
          <w:szCs w:val="28"/>
          <w:lang w:val="nl-NL"/>
        </w:rPr>
      </w:pPr>
    </w:p>
    <w:sectPr w:rsidR="008B2C5B" w:rsidRPr="00F92F64" w:rsidSect="00A43704">
      <w:headerReference w:type="default" r:id="rId9"/>
      <w:pgSz w:w="11906" w:h="16838"/>
      <w:pgMar w:top="1134" w:right="851"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FF3B4" w14:textId="77777777" w:rsidR="00041453" w:rsidRDefault="00041453">
      <w:r>
        <w:separator/>
      </w:r>
    </w:p>
  </w:endnote>
  <w:endnote w:type="continuationSeparator" w:id="0">
    <w:p w14:paraId="21B2EA50" w14:textId="77777777" w:rsidR="00041453" w:rsidRDefault="0004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Times">
    <w:altName w:val="Times New Roman"/>
    <w:charset w:val="00"/>
    <w:family w:val="auto"/>
    <w:pitch w:val="variable"/>
    <w:sig w:usb0="00000001" w:usb1="00000000" w:usb2="00000000" w:usb3="00000000" w:csb0="00000013"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angSong_GB2312">
    <w:charset w:val="86"/>
    <w:family w:val="modern"/>
    <w:pitch w:val="fixed"/>
    <w:sig w:usb0="800002BF" w:usb1="38CF7CFA" w:usb2="00000016" w:usb3="00000000" w:csb0="00040001" w:csb1="00000000"/>
  </w:font>
  <w:font w:name="OpenSymbol">
    <w:altName w:val="MS Gothic"/>
    <w:charset w:val="80"/>
    <w:family w:val="auto"/>
    <w:pitch w:val="default"/>
  </w:font>
  <w:font w:name="Aptos">
    <w:altName w:val="Arial"/>
    <w:charset w:val="00"/>
    <w:family w:val="swiss"/>
    <w:pitch w:val="variable"/>
    <w:sig w:usb0="00000001" w:usb1="00000003" w:usb2="00000000" w:usb3="00000000" w:csb0="0000019F" w:csb1="00000000"/>
  </w:font>
  <w:font w:name="TimesNewRomanPS-BoldItalicMT">
    <w:altName w:val="Times New Roman"/>
    <w:panose1 w:val="00000000000000000000"/>
    <w:charset w:val="00"/>
    <w:family w:val="roman"/>
    <w:notTrueType/>
    <w:pitch w:val="default"/>
  </w:font>
  <w:font w:name=".VnAvan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DCAB6" w14:textId="77777777" w:rsidR="00041453" w:rsidRDefault="00041453">
      <w:r>
        <w:separator/>
      </w:r>
    </w:p>
  </w:footnote>
  <w:footnote w:type="continuationSeparator" w:id="0">
    <w:p w14:paraId="58BCFF36" w14:textId="77777777" w:rsidR="00041453" w:rsidRDefault="00041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A8CD" w14:textId="404D1969" w:rsidR="000A0F03" w:rsidRDefault="000A0F03">
    <w:pPr>
      <w:pStyle w:val="BodyText"/>
      <w:kinsoku w:val="0"/>
      <w:overflowPunct w:val="0"/>
      <w:spacing w:line="14" w:lineRule="auto"/>
      <w:rPr>
        <w:sz w:val="20"/>
      </w:rPr>
    </w:pPr>
    <w:r>
      <w:rPr>
        <w:noProof/>
      </w:rPr>
      <mc:AlternateContent>
        <mc:Choice Requires="wps">
          <w:drawing>
            <wp:anchor distT="0" distB="0" distL="114300" distR="114300" simplePos="0" relativeHeight="251657216" behindDoc="1" locked="0" layoutInCell="0" allowOverlap="1" wp14:anchorId="560C306C" wp14:editId="474BC18D">
              <wp:simplePos x="0" y="0"/>
              <wp:positionH relativeFrom="page">
                <wp:posOffset>3869690</wp:posOffset>
              </wp:positionH>
              <wp:positionV relativeFrom="page">
                <wp:posOffset>278765</wp:posOffset>
              </wp:positionV>
              <wp:extent cx="598805" cy="167640"/>
              <wp:effectExtent l="2540" t="2540" r="0" b="1270"/>
              <wp:wrapNone/>
              <wp:docPr id="9259164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9592B" w14:textId="70CE9AD5" w:rsidR="000A0F03" w:rsidRDefault="000A0F03">
                          <w:pPr>
                            <w:pStyle w:val="BodyText"/>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0E7AFC">
                            <w:rPr>
                              <w:noProof/>
                              <w:sz w:val="20"/>
                            </w:rPr>
                            <w:t>14</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C306C" id="_x0000_t202" coordsize="21600,21600" o:spt="202" path="m,l,21600r21600,l21600,xe">
              <v:stroke joinstyle="miter"/>
              <v:path gradientshapeok="t" o:connecttype="rect"/>
            </v:shapetype>
            <v:shape id="Text Box 20" o:spid="_x0000_s1026" type="#_x0000_t202" style="position:absolute;left:0;text-align:left;margin-left:304.7pt;margin-top:21.95pt;width:47.1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8mtQIAALE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KdBlPpxmECVOOmhVY/0oNGdOKDAlmkcVAbeDwP46wPsQ7ttymq4F9U3hbhYtYRv6a2UYmwpqYGm&#10;bwrsPrtqGqMyZUA240dRQxyy08ICHRrZmxpCVRCgA5GnU4sMlwo2ozRJvAijCo78eBGHlptLsvny&#10;IJV+T0WPjJFjCQqw4GR/r7QhQ7LZxcTiomRdZ1XQ8YsNcJx2IDRcNWeGhG3qz9RL18k6CZ0wiNdO&#10;6BWFc1uuQicu/UVUvCtWq8L/ZeL6YdayuqbchJkF5od/1sCj1CdpnCSmRMdqA2coKbndrDqJ9gQE&#10;XtrPlhxOzm7uJQ1bBMjlRUp+EHp3QeqUcbJwwjKMnHThJY7np3dp7IVpWJSXKd0zTv89JTSC9qIg&#10;mrR0Jv0iN89+r3MjWc80jJCO9TlOTk4kMwpc89q2VhPWTfazUhj651JAu+dGW70aiU5i1YfNAVCM&#10;bjeifgLlSgHKAnnC3AOjFfIHRiPMkByr7zsiKUbdBw7qNwNnNuRsbGaD8Aqu5lhjNJkrPQ2m3SDZ&#10;tgXk6X1xcQsvpGFWvWcWx3cFc8EmcZxhZvA8/7de50m7/A0AAP//AwBQSwMEFAAGAAgAAAAhAFDz&#10;98jfAAAACQEAAA8AAABkcnMvZG93bnJldi54bWxMj8FOwzAMhu9Ie4fISLuxhG3qaGk6TWickBBd&#10;OXBMG6+N1jilybby9gQucLPlT7+/P99OtmcXHL1xJOF+IYAhNU4baiW8V893D8B8UKRV7wglfKGH&#10;bTG7yVWm3ZVKvBxCy2II+UxJ6EIYMs5906FVfuEGpHg7utGqENex5XpU1xhue74UIuFWGYofOjXg&#10;U4fN6XC2EnYfVO7N52v9Vh5LU1WpoJfkJOX8dto9Ags4hT8YfvSjOhTRqXZn0p71EhKRriMqYb1K&#10;gUVgI1YbYPXvALzI+f8GxTcAAAD//wMAUEsBAi0AFAAGAAgAAAAhALaDOJL+AAAA4QEAABMAAAAA&#10;AAAAAAAAAAAAAAAAAFtDb250ZW50X1R5cGVzXS54bWxQSwECLQAUAAYACAAAACEAOP0h/9YAAACU&#10;AQAACwAAAAAAAAAAAAAAAAAvAQAAX3JlbHMvLnJlbHNQSwECLQAUAAYACAAAACEAVWmvJrUCAACx&#10;BQAADgAAAAAAAAAAAAAAAAAuAgAAZHJzL2Uyb0RvYy54bWxQSwECLQAUAAYACAAAACEAUPP3yN8A&#10;AAAJAQAADwAAAAAAAAAAAAAAAAAPBQAAZHJzL2Rvd25yZXYueG1sUEsFBgAAAAAEAAQA8wAAABsG&#10;AAAAAA==&#10;" o:allowincell="f" filled="f" stroked="f">
              <v:textbox inset="0,0,0,0">
                <w:txbxContent>
                  <w:p w14:paraId="2649592B" w14:textId="70CE9AD5" w:rsidR="000A0F03" w:rsidRDefault="000A0F03">
                    <w:pPr>
                      <w:pStyle w:val="BodyText"/>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0E7AFC">
                      <w:rPr>
                        <w:noProof/>
                        <w:sz w:val="20"/>
                      </w:rPr>
                      <w:t>14</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8A85596"/>
    <w:lvl w:ilvl="0">
      <w:start w:val="1"/>
      <w:numFmt w:val="bullet"/>
      <w:pStyle w:val="StyleStyle1Before06lineAfter02line"/>
      <w:lvlText w:val=""/>
      <w:lvlJc w:val="left"/>
      <w:pPr>
        <w:tabs>
          <w:tab w:val="num" w:pos="360"/>
        </w:tabs>
        <w:ind w:left="360" w:hanging="360"/>
      </w:pPr>
      <w:rPr>
        <w:rFonts w:ascii="Symbol" w:hAnsi="Symbol" w:hint="default"/>
      </w:rPr>
    </w:lvl>
  </w:abstractNum>
  <w:abstractNum w:abstractNumId="1">
    <w:nsid w:val="00CC431E"/>
    <w:multiLevelType w:val="multilevel"/>
    <w:tmpl w:val="D5FCD05E"/>
    <w:lvl w:ilvl="0">
      <w:start w:val="1"/>
      <w:numFmt w:val="decimal"/>
      <w:lvlText w:val="%1."/>
      <w:lvlJc w:val="left"/>
      <w:pPr>
        <w:tabs>
          <w:tab w:val="num" w:pos="1080"/>
        </w:tabs>
        <w:ind w:left="1080" w:hanging="360"/>
      </w:pPr>
    </w:lvl>
    <w:lvl w:ilvl="1">
      <w:start w:val="1"/>
      <w:numFmt w:val="decimal"/>
      <w:pStyle w:val="StyleHeading2VnTime"/>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760"/>
        </w:tabs>
        <w:ind w:left="5040" w:hanging="1440"/>
      </w:pPr>
    </w:lvl>
  </w:abstractNum>
  <w:abstractNum w:abstractNumId="2">
    <w:nsid w:val="02E24811"/>
    <w:multiLevelType w:val="multilevel"/>
    <w:tmpl w:val="F762F7A4"/>
    <w:lvl w:ilvl="0">
      <w:start w:val="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F6131F"/>
    <w:multiLevelType w:val="multilevel"/>
    <w:tmpl w:val="9C64576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7CA09AA"/>
    <w:multiLevelType w:val="hybridMultilevel"/>
    <w:tmpl w:val="FCA286E8"/>
    <w:lvl w:ilvl="0" w:tplc="D4462EB6">
      <w:start w:val="1"/>
      <w:numFmt w:val="decimal"/>
      <w:pStyle w:val="NormalJustified"/>
      <w:lvlText w:val="%1-"/>
      <w:lvlJc w:val="left"/>
      <w:pPr>
        <w:ind w:left="825" w:hanging="465"/>
      </w:pPr>
    </w:lvl>
    <w:lvl w:ilvl="1" w:tplc="04090003">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
    <w:nsid w:val="0AE348D3"/>
    <w:multiLevelType w:val="hybridMultilevel"/>
    <w:tmpl w:val="1DEAEC12"/>
    <w:styleLink w:val="MyList1"/>
    <w:lvl w:ilvl="0" w:tplc="FC7007CA">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610D2B"/>
    <w:multiLevelType w:val="multilevel"/>
    <w:tmpl w:val="DDEAFB6A"/>
    <w:lvl w:ilvl="0">
      <w:start w:val="3"/>
      <w:numFmt w:val="decimal"/>
      <w:lvlText w:val="%1"/>
      <w:lvlJc w:val="left"/>
      <w:pPr>
        <w:ind w:left="375" w:hanging="375"/>
      </w:pPr>
      <w:rPr>
        <w:rFonts w:hint="default"/>
      </w:rPr>
    </w:lvl>
    <w:lvl w:ilvl="1">
      <w:start w:val="6"/>
      <w:numFmt w:val="decimal"/>
      <w:lvlText w:val="%1.%2"/>
      <w:lvlJc w:val="left"/>
      <w:pPr>
        <w:ind w:left="1167" w:hanging="37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7">
    <w:nsid w:val="0CE67AA9"/>
    <w:multiLevelType w:val="multilevel"/>
    <w:tmpl w:val="0D2A80C2"/>
    <w:lvl w:ilvl="0">
      <w:start w:val="3"/>
      <w:numFmt w:val="decimal"/>
      <w:lvlText w:val="3.%1."/>
      <w:lvlJc w:val="left"/>
      <w:pPr>
        <w:ind w:left="360" w:hanging="360"/>
      </w:pPr>
      <w:rPr>
        <w:rFonts w:hint="default"/>
      </w:rPr>
    </w:lvl>
    <w:lvl w:ilvl="1">
      <w:start w:val="1"/>
      <w:numFmt w:val="decimal"/>
      <w:pStyle w:val="11"/>
      <w:lvlText w:val="3.%1.%2."/>
      <w:lvlJc w:val="left"/>
      <w:pPr>
        <w:ind w:left="567" w:hanging="567"/>
      </w:pPr>
    </w:lvl>
    <w:lvl w:ilvl="2">
      <w:start w:val="1"/>
      <w:numFmt w:val="decimal"/>
      <w:pStyle w:val="111"/>
      <w:lvlText w:val="%1.%2.%3."/>
      <w:lvlJc w:val="left"/>
      <w:pPr>
        <w:ind w:left="567" w:hanging="567"/>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CFE2088"/>
    <w:multiLevelType w:val="hybridMultilevel"/>
    <w:tmpl w:val="61488F4A"/>
    <w:styleLink w:val="MyList2"/>
    <w:lvl w:ilvl="0" w:tplc="9FE0F396">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8B721B"/>
    <w:multiLevelType w:val="multilevel"/>
    <w:tmpl w:val="185AAA18"/>
    <w:lvl w:ilvl="0">
      <w:start w:val="1"/>
      <w:numFmt w:val="decimal"/>
      <w:lvlText w:val="1.2.%1"/>
      <w:lvlJc w:val="left"/>
      <w:pPr>
        <w:tabs>
          <w:tab w:val="num" w:pos="420"/>
        </w:tabs>
        <w:ind w:left="420" w:hanging="420"/>
      </w:pPr>
    </w:lvl>
    <w:lvl w:ilvl="1">
      <w:start w:val="1"/>
      <w:numFmt w:val="decimal"/>
      <w:lvlText w:val="1.2.%2"/>
      <w:lvlJc w:val="left"/>
      <w:pPr>
        <w:tabs>
          <w:tab w:val="num" w:pos="420"/>
        </w:tabs>
        <w:ind w:left="420" w:hanging="420"/>
      </w:pPr>
    </w:lvl>
    <w:lvl w:ilvl="2">
      <w:start w:val="1"/>
      <w:numFmt w:val="decimal"/>
      <w:pStyle w:val="StyleStyleStyleHeading2CharChar13ptCharCharTimesNew"/>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586897"/>
    <w:multiLevelType w:val="multilevel"/>
    <w:tmpl w:val="2C368CD8"/>
    <w:lvl w:ilvl="0">
      <w:start w:val="1"/>
      <w:numFmt w:val="none"/>
      <w:pStyle w:val="Heading1"/>
      <w:isLgl/>
      <w:suff w:val="nothing"/>
      <w:lvlText w:val=""/>
      <w:lvlJc w:val="left"/>
      <w:pPr>
        <w:ind w:left="0" w:firstLine="0"/>
      </w:pPr>
      <w:rPr>
        <w:rFonts w:ascii="Times New Roman" w:hAnsi="Times New Roman" w:cs="Times New Roman" w:hint="default"/>
        <w:b/>
        <w:i w:val="0"/>
        <w:sz w:val="28"/>
      </w:rPr>
    </w:lvl>
    <w:lvl w:ilvl="1">
      <w:start w:val="1"/>
      <w:numFmt w:val="upperRoman"/>
      <w:pStyle w:val="Heading2"/>
      <w:suff w:val="space"/>
      <w:lvlText w:val="CHƯƠNG %2."/>
      <w:lvlJc w:val="left"/>
      <w:pPr>
        <w:ind w:left="0" w:firstLine="0"/>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suff w:val="space"/>
      <w:lvlText w:val="%6."/>
      <w:lvlJc w:val="left"/>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sz w:val="26"/>
        <w:szCs w:val="26"/>
      </w:rPr>
    </w:lvl>
    <w:lvl w:ilvl="8">
      <w:start w:val="1"/>
      <w:numFmt w:val="lowerRoman"/>
      <w:lvlText w:val="%9."/>
      <w:lvlJc w:val="left"/>
      <w:pPr>
        <w:ind w:left="3240" w:hanging="360"/>
      </w:pPr>
      <w:rPr>
        <w:rFonts w:hint="default"/>
      </w:rPr>
    </w:lvl>
  </w:abstractNum>
  <w:abstractNum w:abstractNumId="13">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1AB832D7"/>
    <w:multiLevelType w:val="hybridMultilevel"/>
    <w:tmpl w:val="1702EB62"/>
    <w:lvl w:ilvl="0" w:tplc="A58A377C">
      <w:numFmt w:val="bullet"/>
      <w:lvlText w:val=""/>
      <w:lvlJc w:val="left"/>
      <w:pPr>
        <w:ind w:left="644" w:hanging="360"/>
      </w:pPr>
      <w:rPr>
        <w:rFonts w:ascii="Symbol" w:eastAsia="Times New Roman" w:hAnsi="Symbol" w:cs="Times New Roman" w:hint="default"/>
      </w:rPr>
    </w:lvl>
    <w:lvl w:ilvl="1" w:tplc="04090003" w:tentative="1">
      <w:start w:val="1"/>
      <w:numFmt w:val="bullet"/>
      <w:pStyle w:val="StyleHeading2daumucsuindext125ptAutoBefore5pt"/>
      <w:lvlText w:val="o"/>
      <w:lvlJc w:val="left"/>
      <w:pPr>
        <w:ind w:left="1364" w:hanging="360"/>
      </w:pPr>
      <w:rPr>
        <w:rFonts w:ascii="Courier New" w:hAnsi="Courier New" w:cs="Courier New" w:hint="default"/>
      </w:rPr>
    </w:lvl>
    <w:lvl w:ilvl="2" w:tplc="04090005" w:tentative="1">
      <w:start w:val="1"/>
      <w:numFmt w:val="bullet"/>
      <w:pStyle w:val="StyleHeading3TimesNewRoman125ptBefore5p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1B0F457D"/>
    <w:multiLevelType w:val="multilevel"/>
    <w:tmpl w:val="176A91F4"/>
    <w:lvl w:ilvl="0">
      <w:start w:val="3"/>
      <w:numFmt w:val="decimal"/>
      <w:lvlText w:val="%1."/>
      <w:lvlJc w:val="left"/>
      <w:pPr>
        <w:ind w:left="390" w:hanging="390"/>
      </w:pPr>
      <w:rPr>
        <w:rFonts w:hint="default"/>
      </w:rPr>
    </w:lvl>
    <w:lvl w:ilvl="1">
      <w:start w:val="6"/>
      <w:numFmt w:val="decimal"/>
      <w:lvlText w:val="%1.%2."/>
      <w:lvlJc w:val="left"/>
      <w:pPr>
        <w:ind w:left="1685" w:hanging="72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975" w:hanging="108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6265" w:hanging="144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555" w:hanging="1800"/>
      </w:pPr>
      <w:rPr>
        <w:rFonts w:hint="default"/>
      </w:rPr>
    </w:lvl>
    <w:lvl w:ilvl="8">
      <w:start w:val="1"/>
      <w:numFmt w:val="decimal"/>
      <w:lvlText w:val="%1.%2.%3.%4.%5.%6.%7.%8.%9."/>
      <w:lvlJc w:val="left"/>
      <w:pPr>
        <w:ind w:left="9520" w:hanging="1800"/>
      </w:pPr>
      <w:rPr>
        <w:rFonts w:hint="default"/>
      </w:rPr>
    </w:lvl>
  </w:abstractNum>
  <w:abstractNum w:abstractNumId="16">
    <w:nsid w:val="1B3D2808"/>
    <w:multiLevelType w:val="hybridMultilevel"/>
    <w:tmpl w:val="7C809CEE"/>
    <w:lvl w:ilvl="0" w:tplc="04090009">
      <w:start w:val="1"/>
      <w:numFmt w:val="decimal"/>
      <w:pStyle w:val="C13"/>
      <w:lvlText w:val="%1."/>
      <w:lvlJc w:val="left"/>
      <w:pPr>
        <w:tabs>
          <w:tab w:val="num" w:pos="928"/>
        </w:tabs>
        <w:ind w:left="928" w:hanging="360"/>
      </w:p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7">
    <w:nsid w:val="1D2A0D28"/>
    <w:multiLevelType w:val="singleLevel"/>
    <w:tmpl w:val="B32A0926"/>
    <w:lvl w:ilvl="0">
      <w:start w:val="1"/>
      <w:numFmt w:val="bullet"/>
      <w:pStyle w:val="xl35"/>
      <w:lvlText w:val=""/>
      <w:lvlJc w:val="left"/>
      <w:pPr>
        <w:tabs>
          <w:tab w:val="num" w:pos="1211"/>
        </w:tabs>
        <w:ind w:left="1134" w:hanging="283"/>
      </w:pPr>
      <w:rPr>
        <w:rFonts w:ascii="Wingdings" w:hAnsi="Wingdings" w:hint="default"/>
        <w:sz w:val="16"/>
      </w:rPr>
    </w:lvl>
  </w:abstractNum>
  <w:abstractNum w:abstractNumId="18">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1F7513D5"/>
    <w:multiLevelType w:val="singleLevel"/>
    <w:tmpl w:val="27FEBD64"/>
    <w:lvl w:ilvl="0">
      <w:start w:val="5"/>
      <w:numFmt w:val="bullet"/>
      <w:pStyle w:val="TUAN"/>
      <w:lvlText w:val="-"/>
      <w:lvlJc w:val="left"/>
      <w:pPr>
        <w:tabs>
          <w:tab w:val="num" w:pos="360"/>
        </w:tabs>
        <w:ind w:left="360" w:hanging="360"/>
      </w:pPr>
      <w:rPr>
        <w:rFonts w:ascii="Times New Roman" w:hAnsi="Times New Roman" w:hint="default"/>
      </w:rPr>
    </w:lvl>
  </w:abstractNum>
  <w:abstractNum w:abstractNumId="20">
    <w:nsid w:val="1F773DED"/>
    <w:multiLevelType w:val="singleLevel"/>
    <w:tmpl w:val="EF0C4A00"/>
    <w:lvl w:ilvl="0">
      <w:start w:val="50"/>
      <w:numFmt w:val="decimal"/>
      <w:pStyle w:val="BodyIndent"/>
      <w:lvlText w:val="%1"/>
      <w:lvlJc w:val="left"/>
      <w:pPr>
        <w:tabs>
          <w:tab w:val="num" w:pos="360"/>
        </w:tabs>
        <w:ind w:left="360" w:hanging="360"/>
      </w:pPr>
      <w:rPr>
        <w:rFonts w:hint="default"/>
      </w:rPr>
    </w:lvl>
  </w:abstractNum>
  <w:abstractNum w:abstractNumId="21">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8767248"/>
    <w:multiLevelType w:val="singleLevel"/>
    <w:tmpl w:val="D9D2F728"/>
    <w:lvl w:ilvl="0">
      <w:start w:val="1"/>
      <w:numFmt w:val="bullet"/>
      <w:pStyle w:val="Tablecentertext1"/>
      <w:lvlText w:val="-"/>
      <w:lvlJc w:val="left"/>
      <w:pPr>
        <w:tabs>
          <w:tab w:val="num" w:pos="1436"/>
        </w:tabs>
        <w:ind w:left="1436" w:hanging="585"/>
      </w:pPr>
      <w:rPr>
        <w:rFonts w:hint="default"/>
      </w:rPr>
    </w:lvl>
  </w:abstractNum>
  <w:abstractNum w:abstractNumId="23">
    <w:nsid w:val="28AF042B"/>
    <w:multiLevelType w:val="hybridMultilevel"/>
    <w:tmpl w:val="8F08B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BF72EA"/>
    <w:multiLevelType w:val="hybridMultilevel"/>
    <w:tmpl w:val="387A28DA"/>
    <w:lvl w:ilvl="0" w:tplc="042A0009">
      <w:start w:val="1"/>
      <w:numFmt w:val="bullet"/>
      <w:lvlText w:val=""/>
      <w:lvlJc w:val="left"/>
      <w:pPr>
        <w:ind w:left="1210" w:hanging="360"/>
      </w:pPr>
      <w:rPr>
        <w:rFonts w:ascii="Wingdings" w:hAnsi="Wingdings" w:hint="default"/>
      </w:rPr>
    </w:lvl>
    <w:lvl w:ilvl="1" w:tplc="042A0003" w:tentative="1">
      <w:start w:val="1"/>
      <w:numFmt w:val="bullet"/>
      <w:lvlText w:val="o"/>
      <w:lvlJc w:val="left"/>
      <w:pPr>
        <w:ind w:left="1930" w:hanging="360"/>
      </w:pPr>
      <w:rPr>
        <w:rFonts w:ascii="Courier New" w:hAnsi="Courier New" w:cs="Courier New" w:hint="default"/>
      </w:rPr>
    </w:lvl>
    <w:lvl w:ilvl="2" w:tplc="042A0005" w:tentative="1">
      <w:start w:val="1"/>
      <w:numFmt w:val="bullet"/>
      <w:lvlText w:val=""/>
      <w:lvlJc w:val="left"/>
      <w:pPr>
        <w:ind w:left="2650" w:hanging="360"/>
      </w:pPr>
      <w:rPr>
        <w:rFonts w:ascii="Wingdings" w:hAnsi="Wingdings" w:hint="default"/>
      </w:rPr>
    </w:lvl>
    <w:lvl w:ilvl="3" w:tplc="042A0001" w:tentative="1">
      <w:start w:val="1"/>
      <w:numFmt w:val="bullet"/>
      <w:lvlText w:val=""/>
      <w:lvlJc w:val="left"/>
      <w:pPr>
        <w:ind w:left="3370" w:hanging="360"/>
      </w:pPr>
      <w:rPr>
        <w:rFonts w:ascii="Symbol" w:hAnsi="Symbol" w:hint="default"/>
      </w:rPr>
    </w:lvl>
    <w:lvl w:ilvl="4" w:tplc="042A0003" w:tentative="1">
      <w:start w:val="1"/>
      <w:numFmt w:val="bullet"/>
      <w:lvlText w:val="o"/>
      <w:lvlJc w:val="left"/>
      <w:pPr>
        <w:ind w:left="4090" w:hanging="360"/>
      </w:pPr>
      <w:rPr>
        <w:rFonts w:ascii="Courier New" w:hAnsi="Courier New" w:cs="Courier New" w:hint="default"/>
      </w:rPr>
    </w:lvl>
    <w:lvl w:ilvl="5" w:tplc="042A0005" w:tentative="1">
      <w:start w:val="1"/>
      <w:numFmt w:val="bullet"/>
      <w:lvlText w:val=""/>
      <w:lvlJc w:val="left"/>
      <w:pPr>
        <w:ind w:left="4810" w:hanging="360"/>
      </w:pPr>
      <w:rPr>
        <w:rFonts w:ascii="Wingdings" w:hAnsi="Wingdings" w:hint="default"/>
      </w:rPr>
    </w:lvl>
    <w:lvl w:ilvl="6" w:tplc="042A0001" w:tentative="1">
      <w:start w:val="1"/>
      <w:numFmt w:val="bullet"/>
      <w:lvlText w:val=""/>
      <w:lvlJc w:val="left"/>
      <w:pPr>
        <w:ind w:left="5530" w:hanging="360"/>
      </w:pPr>
      <w:rPr>
        <w:rFonts w:ascii="Symbol" w:hAnsi="Symbol" w:hint="default"/>
      </w:rPr>
    </w:lvl>
    <w:lvl w:ilvl="7" w:tplc="042A0003" w:tentative="1">
      <w:start w:val="1"/>
      <w:numFmt w:val="bullet"/>
      <w:lvlText w:val="o"/>
      <w:lvlJc w:val="left"/>
      <w:pPr>
        <w:ind w:left="6250" w:hanging="360"/>
      </w:pPr>
      <w:rPr>
        <w:rFonts w:ascii="Courier New" w:hAnsi="Courier New" w:cs="Courier New" w:hint="default"/>
      </w:rPr>
    </w:lvl>
    <w:lvl w:ilvl="8" w:tplc="042A0005" w:tentative="1">
      <w:start w:val="1"/>
      <w:numFmt w:val="bullet"/>
      <w:lvlText w:val=""/>
      <w:lvlJc w:val="left"/>
      <w:pPr>
        <w:ind w:left="6970" w:hanging="360"/>
      </w:pPr>
      <w:rPr>
        <w:rFonts w:ascii="Wingdings" w:hAnsi="Wingdings" w:hint="default"/>
      </w:rPr>
    </w:lvl>
  </w:abstractNum>
  <w:abstractNum w:abstractNumId="25">
    <w:nsid w:val="2C474CA0"/>
    <w:multiLevelType w:val="multilevel"/>
    <w:tmpl w:val="8FB234D0"/>
    <w:lvl w:ilvl="0">
      <w:numFmt w:val="bullet"/>
      <w:pStyle w:val="dau-"/>
      <w:lvlText w:val="-"/>
      <w:lvlJc w:val="left"/>
      <w:pPr>
        <w:ind w:left="0" w:firstLine="284"/>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6">
    <w:nsid w:val="2C562ADE"/>
    <w:multiLevelType w:val="hybridMultilevel"/>
    <w:tmpl w:val="4078A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32003DB"/>
    <w:multiLevelType w:val="multilevel"/>
    <w:tmpl w:val="3ABA616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CC34FCF"/>
    <w:multiLevelType w:val="hybridMultilevel"/>
    <w:tmpl w:val="53FC3B20"/>
    <w:lvl w:ilvl="0" w:tplc="04090009">
      <w:start w:val="1"/>
      <w:numFmt w:val="decimal"/>
      <w:pStyle w:val="C22"/>
      <w:lvlText w:val="%1."/>
      <w:lvlJc w:val="left"/>
      <w:pPr>
        <w:tabs>
          <w:tab w:val="num" w:pos="720"/>
        </w:tabs>
        <w:ind w:left="72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755BD4"/>
    <w:multiLevelType w:val="hybridMultilevel"/>
    <w:tmpl w:val="923A3F9E"/>
    <w:lvl w:ilvl="0" w:tplc="F9BAF37E">
      <w:start w:val="1"/>
      <w:numFmt w:val="bullet"/>
      <w:pStyle w:val="Style2-q"/>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20C7BBB"/>
    <w:multiLevelType w:val="multilevel"/>
    <w:tmpl w:val="415A73F0"/>
    <w:lvl w:ilvl="0">
      <w:start w:val="6"/>
      <w:numFmt w:val="bullet"/>
      <w:pStyle w:val="Pl1"/>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48F6458E"/>
    <w:multiLevelType w:val="hybridMultilevel"/>
    <w:tmpl w:val="ED8E1F7C"/>
    <w:lvl w:ilvl="0" w:tplc="04090005">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F1D5FFA"/>
    <w:multiLevelType w:val="hybridMultilevel"/>
    <w:tmpl w:val="18E2D9BC"/>
    <w:lvl w:ilvl="0" w:tplc="FFFFFFFF">
      <w:start w:val="1"/>
      <w:numFmt w:val="decimal"/>
      <w:pStyle w:val="C31"/>
      <w:lvlText w:val="%1."/>
      <w:lvlJc w:val="left"/>
      <w:pPr>
        <w:tabs>
          <w:tab w:val="num" w:pos="720"/>
        </w:tabs>
        <w:ind w:left="720" w:hanging="360"/>
      </w:pPr>
      <w:rPr>
        <w:rFonts w:ascii=".VnTime" w:hAnsi=".VnTime"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nsid w:val="60A31D59"/>
    <w:multiLevelType w:val="hybridMultilevel"/>
    <w:tmpl w:val="29CAB722"/>
    <w:lvl w:ilvl="0" w:tplc="342A8302">
      <w:start w:val="1"/>
      <w:numFmt w:val="bullet"/>
      <w:lvlText w:val="-"/>
      <w:lvlJc w:val="left"/>
      <w:pPr>
        <w:tabs>
          <w:tab w:val="num" w:pos="1125"/>
        </w:tabs>
        <w:ind w:left="1409" w:hanging="284"/>
      </w:pPr>
      <w:rPr>
        <w:rFonts w:ascii="Times New Roman" w:eastAsia="Times New Roman" w:hAnsi="Times New Roman" w:cs="Times New Roman"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42">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0F7147F"/>
    <w:multiLevelType w:val="multilevel"/>
    <w:tmpl w:val="F2D8C7C6"/>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17B4C56"/>
    <w:multiLevelType w:val="multilevel"/>
    <w:tmpl w:val="94201A9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40124CF"/>
    <w:multiLevelType w:val="hybridMultilevel"/>
    <w:tmpl w:val="4BB86686"/>
    <w:lvl w:ilvl="0" w:tplc="04090001">
      <w:start w:val="1"/>
      <w:numFmt w:val="decimal"/>
      <w:pStyle w:val="C2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746C21D5"/>
    <w:multiLevelType w:val="multilevel"/>
    <w:tmpl w:val="0CF8F1AA"/>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0" w:firstLine="0"/>
      </w:pPr>
      <w:rPr>
        <w:rFonts w:ascii="Times New Roman" w:hAnsi="Times New Roman" w:cs="Times New Roman" w:hint="default"/>
      </w:rPr>
    </w:lvl>
    <w:lvl w:ilvl="3">
      <w:start w:val="1"/>
      <w:numFmt w:val="decimal"/>
      <w:pStyle w:val="XXXX"/>
      <w:isLg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79A2950"/>
    <w:multiLevelType w:val="multilevel"/>
    <w:tmpl w:val="CB4A6EDC"/>
    <w:lvl w:ilvl="0">
      <w:start w:val="1"/>
      <w:numFmt w:val="decimal"/>
      <w:suff w:val="space"/>
      <w:lvlText w:val="Điều %1."/>
      <w:lvlJc w:val="left"/>
      <w:pPr>
        <w:ind w:left="786" w:hanging="360"/>
      </w:pPr>
      <w:rPr>
        <w:rFonts w:hint="default"/>
      </w:rPr>
    </w:lvl>
    <w:lvl w:ilvl="1">
      <w:start w:val="1"/>
      <w:numFmt w:val="decimal"/>
      <w:lvlText w:val="%2."/>
      <w:lvlJc w:val="left"/>
      <w:pPr>
        <w:ind w:left="432" w:hanging="432"/>
      </w:pPr>
      <w:rPr>
        <w:rFonts w:hint="default"/>
        <w:i w:val="0"/>
      </w:rPr>
    </w:lvl>
    <w:lvl w:ilvl="2">
      <w:start w:val="1"/>
      <w:numFmt w:val="decimal"/>
      <w:suff w:val="space"/>
      <w:lvlText w:val="%2.%3."/>
      <w:lvlJc w:val="left"/>
      <w:pPr>
        <w:ind w:left="504" w:hanging="504"/>
      </w:pPr>
      <w:rPr>
        <w:rFonts w:hint="default"/>
      </w:rPr>
    </w:lvl>
    <w:lvl w:ilvl="3">
      <w:start w:val="1"/>
      <w:numFmt w:val="decimal"/>
      <w:suff w:val="space"/>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50">
    <w:nsid w:val="7A0F583D"/>
    <w:multiLevelType w:val="multilevel"/>
    <w:tmpl w:val="8CBC916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1">
    <w:nsid w:val="7CF05F5F"/>
    <w:multiLevelType w:val="hybridMultilevel"/>
    <w:tmpl w:val="E7A2B4D4"/>
    <w:lvl w:ilvl="0" w:tplc="04090005">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abstractNumId w:val="34"/>
  </w:num>
  <w:num w:numId="2">
    <w:abstractNumId w:val="11"/>
  </w:num>
  <w:num w:numId="3">
    <w:abstractNumId w:val="47"/>
  </w:num>
  <w:num w:numId="4">
    <w:abstractNumId w:val="32"/>
  </w:num>
  <w:num w:numId="5">
    <w:abstractNumId w:val="35"/>
  </w:num>
  <w:num w:numId="6">
    <w:abstractNumId w:val="46"/>
  </w:num>
  <w:num w:numId="7">
    <w:abstractNumId w:val="50"/>
  </w:num>
  <w:num w:numId="8">
    <w:abstractNumId w:val="28"/>
  </w:num>
  <w:num w:numId="9">
    <w:abstractNumId w:val="40"/>
  </w:num>
  <w:num w:numId="10">
    <w:abstractNumId w:val="19"/>
  </w:num>
  <w:num w:numId="11">
    <w:abstractNumId w:val="20"/>
  </w:num>
  <w:num w:numId="12">
    <w:abstractNumId w:val="22"/>
  </w:num>
  <w:num w:numId="13">
    <w:abstractNumId w:val="17"/>
  </w:num>
  <w:num w:numId="14">
    <w:abstractNumId w:val="0"/>
  </w:num>
  <w:num w:numId="15">
    <w:abstractNumId w:val="13"/>
  </w:num>
  <w:num w:numId="16">
    <w:abstractNumId w:val="39"/>
  </w:num>
  <w:num w:numId="17">
    <w:abstractNumId w:val="49"/>
  </w:num>
  <w:num w:numId="18">
    <w:abstractNumId w:val="48"/>
  </w:num>
  <w:num w:numId="19">
    <w:abstractNumId w:val="24"/>
  </w:num>
  <w:num w:numId="20">
    <w:abstractNumId w:val="21"/>
  </w:num>
  <w:num w:numId="21">
    <w:abstractNumId w:val="31"/>
  </w:num>
  <w:num w:numId="22">
    <w:abstractNumId w:val="38"/>
  </w:num>
  <w:num w:numId="23">
    <w:abstractNumId w:val="30"/>
  </w:num>
  <w:num w:numId="24">
    <w:abstractNumId w:val="51"/>
  </w:num>
  <w:num w:numId="25">
    <w:abstractNumId w:val="18"/>
  </w:num>
  <w:num w:numId="26">
    <w:abstractNumId w:val="42"/>
  </w:num>
  <w:num w:numId="27">
    <w:abstractNumId w:val="7"/>
  </w:num>
  <w:num w:numId="28">
    <w:abstractNumId w:val="37"/>
  </w:num>
  <w:num w:numId="29">
    <w:abstractNumId w:val="9"/>
  </w:num>
  <w:num w:numId="30">
    <w:abstractNumId w:val="45"/>
  </w:num>
  <w:num w:numId="31">
    <w:abstractNumId w:val="16"/>
  </w:num>
  <w:num w:numId="32">
    <w:abstractNumId w:val="33"/>
  </w:num>
  <w:num w:numId="33">
    <w:abstractNumId w:val="2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36"/>
  </w:num>
  <w:num w:numId="41">
    <w:abstractNumId w:val="25"/>
  </w:num>
  <w:num w:numId="42">
    <w:abstractNumId w:val="26"/>
  </w:num>
  <w:num w:numId="43">
    <w:abstractNumId w:val="3"/>
  </w:num>
  <w:num w:numId="44">
    <w:abstractNumId w:val="23"/>
  </w:num>
  <w:num w:numId="45">
    <w:abstractNumId w:val="2"/>
  </w:num>
  <w:num w:numId="46">
    <w:abstractNumId w:val="6"/>
  </w:num>
  <w:num w:numId="47">
    <w:abstractNumId w:val="12"/>
  </w:num>
  <w:num w:numId="48">
    <w:abstractNumId w:val="43"/>
  </w:num>
  <w:num w:numId="49">
    <w:abstractNumId w:val="41"/>
  </w:num>
  <w:num w:numId="50">
    <w:abstractNumId w:val="4"/>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num>
  <w:num w:numId="55">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94"/>
    <w:rsid w:val="0001128D"/>
    <w:rsid w:val="00022EE2"/>
    <w:rsid w:val="000332E2"/>
    <w:rsid w:val="000339AF"/>
    <w:rsid w:val="00041453"/>
    <w:rsid w:val="00045F59"/>
    <w:rsid w:val="00063FEE"/>
    <w:rsid w:val="00077E29"/>
    <w:rsid w:val="000A0F03"/>
    <w:rsid w:val="000A1F3A"/>
    <w:rsid w:val="000B4FD2"/>
    <w:rsid w:val="000D4125"/>
    <w:rsid w:val="000E08F3"/>
    <w:rsid w:val="000E2C86"/>
    <w:rsid w:val="000E3A94"/>
    <w:rsid w:val="000E42AA"/>
    <w:rsid w:val="000E7AFC"/>
    <w:rsid w:val="0016276C"/>
    <w:rsid w:val="00183DA3"/>
    <w:rsid w:val="00185AF5"/>
    <w:rsid w:val="001B250E"/>
    <w:rsid w:val="001C0AA7"/>
    <w:rsid w:val="001D774E"/>
    <w:rsid w:val="00217B7F"/>
    <w:rsid w:val="00233FE5"/>
    <w:rsid w:val="0024182C"/>
    <w:rsid w:val="00284226"/>
    <w:rsid w:val="002930B0"/>
    <w:rsid w:val="002C413E"/>
    <w:rsid w:val="003039C9"/>
    <w:rsid w:val="0032571D"/>
    <w:rsid w:val="00334B8C"/>
    <w:rsid w:val="00336551"/>
    <w:rsid w:val="00343D2C"/>
    <w:rsid w:val="00367171"/>
    <w:rsid w:val="00391713"/>
    <w:rsid w:val="003A37AF"/>
    <w:rsid w:val="003C0864"/>
    <w:rsid w:val="0040014A"/>
    <w:rsid w:val="00401BB2"/>
    <w:rsid w:val="004069A0"/>
    <w:rsid w:val="0042520C"/>
    <w:rsid w:val="00425B06"/>
    <w:rsid w:val="00426F08"/>
    <w:rsid w:val="0043279C"/>
    <w:rsid w:val="00443CB9"/>
    <w:rsid w:val="0044553A"/>
    <w:rsid w:val="004668FC"/>
    <w:rsid w:val="0047771F"/>
    <w:rsid w:val="00491AAB"/>
    <w:rsid w:val="004E1919"/>
    <w:rsid w:val="00543BFF"/>
    <w:rsid w:val="00560E83"/>
    <w:rsid w:val="005657EE"/>
    <w:rsid w:val="00570298"/>
    <w:rsid w:val="00591965"/>
    <w:rsid w:val="00593D18"/>
    <w:rsid w:val="0059443B"/>
    <w:rsid w:val="005B2834"/>
    <w:rsid w:val="005B4EEB"/>
    <w:rsid w:val="005B7301"/>
    <w:rsid w:val="005C1A67"/>
    <w:rsid w:val="005C3073"/>
    <w:rsid w:val="005C3993"/>
    <w:rsid w:val="005D42C4"/>
    <w:rsid w:val="006074F0"/>
    <w:rsid w:val="00612CC9"/>
    <w:rsid w:val="006450DB"/>
    <w:rsid w:val="00645D7C"/>
    <w:rsid w:val="00672061"/>
    <w:rsid w:val="00674BB8"/>
    <w:rsid w:val="006948E1"/>
    <w:rsid w:val="006B667B"/>
    <w:rsid w:val="006C37F3"/>
    <w:rsid w:val="006C5E9E"/>
    <w:rsid w:val="006F3314"/>
    <w:rsid w:val="007073E0"/>
    <w:rsid w:val="0073608E"/>
    <w:rsid w:val="0077233F"/>
    <w:rsid w:val="00772C94"/>
    <w:rsid w:val="007B3510"/>
    <w:rsid w:val="007B55FF"/>
    <w:rsid w:val="007C5F53"/>
    <w:rsid w:val="007E0D77"/>
    <w:rsid w:val="007F1A20"/>
    <w:rsid w:val="007F74DD"/>
    <w:rsid w:val="00802229"/>
    <w:rsid w:val="00802347"/>
    <w:rsid w:val="008105B1"/>
    <w:rsid w:val="00812D5F"/>
    <w:rsid w:val="00813607"/>
    <w:rsid w:val="008145B1"/>
    <w:rsid w:val="00821791"/>
    <w:rsid w:val="00825B29"/>
    <w:rsid w:val="008431A9"/>
    <w:rsid w:val="00860C98"/>
    <w:rsid w:val="0088568C"/>
    <w:rsid w:val="00887613"/>
    <w:rsid w:val="008B1A63"/>
    <w:rsid w:val="008B2C5B"/>
    <w:rsid w:val="008B69FB"/>
    <w:rsid w:val="008C0D25"/>
    <w:rsid w:val="008C3CEA"/>
    <w:rsid w:val="008C53A6"/>
    <w:rsid w:val="008C6D93"/>
    <w:rsid w:val="008E269A"/>
    <w:rsid w:val="008E5231"/>
    <w:rsid w:val="008E72AC"/>
    <w:rsid w:val="008F4914"/>
    <w:rsid w:val="008F7B7E"/>
    <w:rsid w:val="00910B3A"/>
    <w:rsid w:val="0092517F"/>
    <w:rsid w:val="009527AD"/>
    <w:rsid w:val="0096122C"/>
    <w:rsid w:val="00972741"/>
    <w:rsid w:val="009752DA"/>
    <w:rsid w:val="0099289A"/>
    <w:rsid w:val="00992DA4"/>
    <w:rsid w:val="00994CC4"/>
    <w:rsid w:val="009A453A"/>
    <w:rsid w:val="009A4AB1"/>
    <w:rsid w:val="009E7291"/>
    <w:rsid w:val="009F0CDE"/>
    <w:rsid w:val="009F3162"/>
    <w:rsid w:val="00A06EE4"/>
    <w:rsid w:val="00A357A3"/>
    <w:rsid w:val="00A36C36"/>
    <w:rsid w:val="00A413A0"/>
    <w:rsid w:val="00A43704"/>
    <w:rsid w:val="00A5259A"/>
    <w:rsid w:val="00A5772E"/>
    <w:rsid w:val="00A70DE6"/>
    <w:rsid w:val="00A7305F"/>
    <w:rsid w:val="00A869AD"/>
    <w:rsid w:val="00AA66A8"/>
    <w:rsid w:val="00AC3D8C"/>
    <w:rsid w:val="00AF2BD8"/>
    <w:rsid w:val="00B117DD"/>
    <w:rsid w:val="00B4477B"/>
    <w:rsid w:val="00B5083D"/>
    <w:rsid w:val="00B66A6A"/>
    <w:rsid w:val="00B87927"/>
    <w:rsid w:val="00B87B79"/>
    <w:rsid w:val="00BA2F2C"/>
    <w:rsid w:val="00BA7633"/>
    <w:rsid w:val="00BF5412"/>
    <w:rsid w:val="00C118FA"/>
    <w:rsid w:val="00C30F69"/>
    <w:rsid w:val="00C35E7C"/>
    <w:rsid w:val="00C65DFF"/>
    <w:rsid w:val="00C81A94"/>
    <w:rsid w:val="00C8528D"/>
    <w:rsid w:val="00C85A75"/>
    <w:rsid w:val="00C86BEC"/>
    <w:rsid w:val="00C954CE"/>
    <w:rsid w:val="00CA0861"/>
    <w:rsid w:val="00CA08A1"/>
    <w:rsid w:val="00CA43A6"/>
    <w:rsid w:val="00CA5018"/>
    <w:rsid w:val="00CB3789"/>
    <w:rsid w:val="00CF1709"/>
    <w:rsid w:val="00D26AC2"/>
    <w:rsid w:val="00D33C0B"/>
    <w:rsid w:val="00D35F7C"/>
    <w:rsid w:val="00D4050E"/>
    <w:rsid w:val="00D47650"/>
    <w:rsid w:val="00D902DA"/>
    <w:rsid w:val="00DB220A"/>
    <w:rsid w:val="00DB7A43"/>
    <w:rsid w:val="00DE63A4"/>
    <w:rsid w:val="00DF3352"/>
    <w:rsid w:val="00DF4E1B"/>
    <w:rsid w:val="00E06342"/>
    <w:rsid w:val="00E157C3"/>
    <w:rsid w:val="00E17B1F"/>
    <w:rsid w:val="00E21785"/>
    <w:rsid w:val="00E448A7"/>
    <w:rsid w:val="00E541C6"/>
    <w:rsid w:val="00E80EE9"/>
    <w:rsid w:val="00E83E09"/>
    <w:rsid w:val="00E860D2"/>
    <w:rsid w:val="00E9291A"/>
    <w:rsid w:val="00ED6045"/>
    <w:rsid w:val="00EE359E"/>
    <w:rsid w:val="00EE3FDA"/>
    <w:rsid w:val="00EF5540"/>
    <w:rsid w:val="00F02A04"/>
    <w:rsid w:val="00F0647F"/>
    <w:rsid w:val="00F11150"/>
    <w:rsid w:val="00F26121"/>
    <w:rsid w:val="00F4588A"/>
    <w:rsid w:val="00F563E4"/>
    <w:rsid w:val="00F6452E"/>
    <w:rsid w:val="00F65F6E"/>
    <w:rsid w:val="00F66C4D"/>
    <w:rsid w:val="00F9055C"/>
    <w:rsid w:val="00F9058B"/>
    <w:rsid w:val="00F91DCD"/>
    <w:rsid w:val="00F92F64"/>
    <w:rsid w:val="00FC12D3"/>
    <w:rsid w:val="00FE3896"/>
    <w:rsid w:val="00FF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A7FC5"/>
  <w15:chartTrackingRefBased/>
  <w15:docId w15:val="{2DF2BA98-96B6-4FD6-97BD-1B85AAE9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94"/>
    <w:pPr>
      <w:spacing w:after="0" w:line="240" w:lineRule="auto"/>
    </w:pPr>
    <w:rPr>
      <w:rFonts w:ascii="Times New Roman" w:eastAsia="Times New Roman" w:hAnsi="Times New Roman" w:cs="Times New Roman"/>
      <w:sz w:val="24"/>
      <w:szCs w:val="24"/>
      <w:lang w:val="en-US"/>
    </w:rPr>
  </w:style>
  <w:style w:type="paragraph" w:styleId="Heading1">
    <w:name w:val="heading 1"/>
    <w:aliases w:val="Document Header1,ClauseGroup_Title,BVI,RepHead1,Prophead level 1,Prophead 1,Header 1,RepHead1 Char Char,Lietke++,Heading 1 b, Char Char Char Char Char Char,Char Char Char Char Char Char,H 1,Muc 1,Heading 1 Char Char,Chuong,Heading 1_Chuong"/>
    <w:basedOn w:val="Normal"/>
    <w:next w:val="Normal"/>
    <w:link w:val="Heading1Char"/>
    <w:qFormat/>
    <w:rsid w:val="00F9058B"/>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de muc,Tên thứ tự chương,H 2,Muc 2,Heading 2 b, Char3,Char3,dau muc,(suindext),Tieude2,Afsnit primæroverskrift,tuan2,l2,HeadB"/>
    <w:basedOn w:val="Normal"/>
    <w:next w:val="Normal"/>
    <w:link w:val="Heading2Char"/>
    <w:qFormat/>
    <w:rsid w:val="00772C94"/>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muc nho,Heading 3_MucCap2,Heading 3 Char1 Char,so 3,Char Char + Left:  1.75 cm,Hanging:  1 cm,h3,R3"/>
    <w:basedOn w:val="Normal"/>
    <w:next w:val="Normal"/>
    <w:link w:val="Heading3Char1"/>
    <w:qFormat/>
    <w:rsid w:val="00F9058B"/>
    <w:pPr>
      <w:suppressAutoHyphens/>
      <w:jc w:val="center"/>
      <w:outlineLvl w:val="2"/>
    </w:pPr>
    <w:rPr>
      <w:b/>
      <w:sz w:val="28"/>
      <w:szCs w:val="20"/>
    </w:rPr>
  </w:style>
  <w:style w:type="paragraph" w:styleId="Heading4">
    <w:name w:val="heading 4"/>
    <w:aliases w:val="Sub-Clause Sub-paragraph,ClauseSubSub_No&amp;Name, Sub-Clause Sub-paragraph, Char6 Char, Char6,Char6 Char,Char6,MucCap3,h4,H4,Heading 41,白鹤滩标题 4, Char11 Char,so 4,(Ctrl+4),Char11 Char,H4 Char Char,Level 2 - a,Level 2 - a1,Level 2 - a2"/>
    <w:basedOn w:val="Normal"/>
    <w:next w:val="Normal"/>
    <w:link w:val="Heading4Char"/>
    <w:qFormat/>
    <w:rsid w:val="00F9058B"/>
    <w:pPr>
      <w:keepNext/>
      <w:spacing w:after="200"/>
      <w:ind w:left="1422" w:right="18" w:hanging="457"/>
      <w:jc w:val="both"/>
      <w:outlineLvl w:val="3"/>
    </w:pPr>
    <w:rPr>
      <w:b/>
      <w:bCs/>
      <w:szCs w:val="20"/>
    </w:rPr>
  </w:style>
  <w:style w:type="paragraph" w:styleId="Heading5">
    <w:name w:val="heading 5"/>
    <w:aliases w:val="dts-heading 5,H 5,GXD Tiểu tiểu mục"/>
    <w:basedOn w:val="Normal"/>
    <w:next w:val="Normal"/>
    <w:link w:val="Heading5Char"/>
    <w:qFormat/>
    <w:rsid w:val="00F9058B"/>
    <w:pPr>
      <w:keepNext/>
      <w:jc w:val="center"/>
      <w:outlineLvl w:val="4"/>
    </w:pPr>
    <w:rPr>
      <w:rFonts w:ascii="Arial" w:hAnsi="Arial"/>
      <w:szCs w:val="20"/>
      <w:u w:val="single"/>
    </w:rPr>
  </w:style>
  <w:style w:type="paragraph" w:styleId="Heading6">
    <w:name w:val="heading 6"/>
    <w:aliases w:val="9.1,9,dts-heading 6,GXD muc a,b,c..."/>
    <w:basedOn w:val="Normal"/>
    <w:next w:val="Normal"/>
    <w:link w:val="Heading6Char"/>
    <w:qFormat/>
    <w:rsid w:val="00F9058B"/>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F9058B"/>
    <w:pPr>
      <w:keepNext/>
      <w:jc w:val="center"/>
      <w:outlineLvl w:val="6"/>
    </w:pPr>
    <w:rPr>
      <w:b/>
      <w:sz w:val="72"/>
      <w:szCs w:val="20"/>
    </w:rPr>
  </w:style>
  <w:style w:type="paragraph" w:styleId="Heading8">
    <w:name w:val="heading 8"/>
    <w:aliases w:val="Annex,Appendix"/>
    <w:basedOn w:val="Normal"/>
    <w:next w:val="Normal"/>
    <w:link w:val="Heading8Char"/>
    <w:qFormat/>
    <w:rsid w:val="00772C94"/>
    <w:pPr>
      <w:keepNext/>
      <w:jc w:val="center"/>
      <w:outlineLvl w:val="7"/>
    </w:pPr>
    <w:rPr>
      <w:b/>
      <w:sz w:val="56"/>
      <w:szCs w:val="20"/>
    </w:rPr>
  </w:style>
  <w:style w:type="paragraph" w:styleId="Heading9">
    <w:name w:val="heading 9"/>
    <w:aliases w:val="Heading 9 Char Char Char, Appen 1,Annex1,App1,Appen 1"/>
    <w:basedOn w:val="Normal"/>
    <w:next w:val="Normal"/>
    <w:link w:val="Heading9Char"/>
    <w:qFormat/>
    <w:rsid w:val="00F9058B"/>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de muc Char,Tên thứ tự chương Char1,H 2 Char1,Muc 2 Char1,Heading 2 b Char1,l2 Char"/>
    <w:basedOn w:val="DefaultParagraphFont"/>
    <w:link w:val="Heading2"/>
    <w:uiPriority w:val="1"/>
    <w:rsid w:val="00772C94"/>
    <w:rPr>
      <w:rFonts w:ascii="Times New Roman Bold" w:eastAsia="Times New Roman" w:hAnsi="Times New Roman Bold" w:cs="Times New Roman"/>
      <w:b/>
      <w:sz w:val="28"/>
      <w:szCs w:val="20"/>
      <w:lang w:val="en-US"/>
    </w:rPr>
  </w:style>
  <w:style w:type="character" w:customStyle="1" w:styleId="Heading8Char">
    <w:name w:val="Heading 8 Char"/>
    <w:aliases w:val="Annex Char1,Appendix Char1"/>
    <w:basedOn w:val="DefaultParagraphFont"/>
    <w:link w:val="Heading8"/>
    <w:rsid w:val="00772C94"/>
    <w:rPr>
      <w:rFonts w:ascii="Times New Roman" w:eastAsia="Times New Roman" w:hAnsi="Times New Roman" w:cs="Times New Roman"/>
      <w:b/>
      <w:sz w:val="56"/>
      <w:szCs w:val="20"/>
      <w:lang w:val="en-US"/>
    </w:rPr>
  </w:style>
  <w:style w:type="paragraph" w:styleId="TOC1">
    <w:name w:val="toc 1"/>
    <w:basedOn w:val="Normal"/>
    <w:next w:val="Normal"/>
    <w:link w:val="TOC1Char"/>
    <w:uiPriority w:val="39"/>
    <w:rsid w:val="00772C94"/>
    <w:pPr>
      <w:tabs>
        <w:tab w:val="right" w:leader="dot" w:pos="9000"/>
      </w:tabs>
      <w:suppressAutoHyphens/>
      <w:spacing w:before="240"/>
      <w:ind w:left="720" w:right="720" w:hanging="720"/>
      <w:jc w:val="both"/>
    </w:pPr>
    <w:rPr>
      <w:b/>
      <w:szCs w:val="20"/>
    </w:rPr>
  </w:style>
  <w:style w:type="paragraph" w:styleId="Title">
    <w:name w:val="Title"/>
    <w:aliases w:val="Title Char Char Char Char Char Char,Title Char Char Char Char Char Char Char,Title Char Char Char Char Char Char Char Char,Title Char Char Char Char,Title Char Char Char Char Char"/>
    <w:basedOn w:val="Normal"/>
    <w:link w:val="TitleChar"/>
    <w:qFormat/>
    <w:rsid w:val="00772C94"/>
    <w:pPr>
      <w:spacing w:before="240" w:after="60"/>
      <w:jc w:val="center"/>
    </w:pPr>
    <w:rPr>
      <w:rFonts w:ascii="Arial" w:hAnsi="Arial"/>
      <w:b/>
      <w:kern w:val="28"/>
      <w:sz w:val="32"/>
      <w:szCs w:val="20"/>
    </w:rPr>
  </w:style>
  <w:style w:type="character" w:customStyle="1" w:styleId="TitleChar">
    <w:name w:val="Title Char"/>
    <w:aliases w:val="Title Char Char Char Char Char Char Char2,Title Char Char Char Char Char Char Char Char2,Title Char Char Char Char Char Char Char Char Char1,Title Char Char Char Char Char2,Title Char Char Char Char Char Char2"/>
    <w:basedOn w:val="DefaultParagraphFont"/>
    <w:link w:val="Title"/>
    <w:rsid w:val="00772C94"/>
    <w:rPr>
      <w:rFonts w:ascii="Arial" w:eastAsia="Times New Roman" w:hAnsi="Arial" w:cs="Times New Roman"/>
      <w:b/>
      <w:kern w:val="28"/>
      <w:sz w:val="32"/>
      <w:szCs w:val="20"/>
      <w:lang w:val="en-US"/>
    </w:rPr>
  </w:style>
  <w:style w:type="paragraph" w:styleId="Header">
    <w:name w:val="header"/>
    <w:aliases w:val=" Char5 Char, Char5,Char5 Char,Char5,h,S-title, Char Char Char,MyHeader,Header Char Char Char,S-title Char Char,Section V, Char2, Char2 Char Char Char Char, Char2 Char Char Char Char Char, Char2 Char Char Char Char Char Char Char Char,Char2 Char"/>
    <w:basedOn w:val="Normal"/>
    <w:link w:val="HeaderChar"/>
    <w:uiPriority w:val="99"/>
    <w:qFormat/>
    <w:rsid w:val="00772C94"/>
    <w:pPr>
      <w:jc w:val="both"/>
    </w:pPr>
    <w:rPr>
      <w:sz w:val="20"/>
      <w:szCs w:val="20"/>
    </w:rPr>
  </w:style>
  <w:style w:type="character" w:customStyle="1" w:styleId="HeaderChar">
    <w:name w:val="Header Char"/>
    <w:aliases w:val=" Char5 Char Char, Char5 Char1,Char5 Char Char,Char5 Char1,h Char,S-title Char, Char Char Char Char,MyHeader Char,Header Char Char Char Char,S-title Char Char Char,Section V Char, Char2 Char, Char2 Char Char Char Char Char1,Char2 Char Char"/>
    <w:basedOn w:val="DefaultParagraphFont"/>
    <w:link w:val="Header"/>
    <w:uiPriority w:val="99"/>
    <w:qFormat/>
    <w:rsid w:val="00772C94"/>
    <w:rPr>
      <w:rFonts w:ascii="Times New Roman" w:eastAsia="Times New Roman" w:hAnsi="Times New Roman" w:cs="Times New Roman"/>
      <w:sz w:val="20"/>
      <w:szCs w:val="20"/>
      <w:lang w:val="en-US"/>
    </w:rPr>
  </w:style>
  <w:style w:type="paragraph" w:styleId="Footer">
    <w:name w:val="footer"/>
    <w:aliases w:val="Footer-Even,Footer-Even Char Char Char,Footer-section 1,Header-Footer,BVI-ft,footer,Char13,TOC4,aaaaa, BVI-ft"/>
    <w:basedOn w:val="Normal"/>
    <w:link w:val="FooterChar"/>
    <w:qFormat/>
    <w:rsid w:val="00772C94"/>
    <w:pPr>
      <w:jc w:val="both"/>
    </w:pPr>
    <w:rPr>
      <w:sz w:val="20"/>
      <w:szCs w:val="20"/>
    </w:rPr>
  </w:style>
  <w:style w:type="character" w:customStyle="1" w:styleId="FooterChar">
    <w:name w:val="Footer Char"/>
    <w:aliases w:val="Footer-Even Char,Footer-Even Char Char Char Char,Footer-section 1 Char,Header-Footer Char,BVI-ft Char,footer Char,Char13 Char,TOC4 Char,aaaaa Char, BVI-ft Char"/>
    <w:basedOn w:val="DefaultParagraphFont"/>
    <w:link w:val="Footer"/>
    <w:rsid w:val="00772C94"/>
    <w:rPr>
      <w:rFonts w:ascii="Times New Roman" w:eastAsia="Times New Roman" w:hAnsi="Times New Roman" w:cs="Times New Roman"/>
      <w:sz w:val="20"/>
      <w:szCs w:val="20"/>
      <w:lang w:val="en-US"/>
    </w:rPr>
  </w:style>
  <w:style w:type="paragraph" w:styleId="BodyText">
    <w:name w:val="Body Text"/>
    <w:aliases w:val=" Char,B-text1.5,Char, ändrad,EHPT,Body3,ändrad,AvtalBrödtext,Bodytext,Body Text ,Body Text level 1,Response,à¹×éÍàÃ×èÍ§ Char Char Char Char Char,à¹×éÍàÃ×èÍ§ Char Char Char Char,à¹×éÍàÃ×èÍ§ Char Char Char,à¹×éÍàÃ×èÍ§,Body Text Char Char,bt, Cha"/>
    <w:basedOn w:val="Normal"/>
    <w:link w:val="BodyTextChar"/>
    <w:qFormat/>
    <w:rsid w:val="00772C94"/>
    <w:pPr>
      <w:suppressAutoHyphens/>
      <w:ind w:right="-72"/>
      <w:jc w:val="both"/>
    </w:pPr>
    <w:rPr>
      <w:spacing w:val="-4"/>
      <w:szCs w:val="20"/>
    </w:rPr>
  </w:style>
  <w:style w:type="character" w:customStyle="1" w:styleId="BodyTextChar">
    <w:name w:val="Body Text Char"/>
    <w:aliases w:val=" Char Char,B-text1.5 Char,Char Char, ändrad Char,EHPT Char,Body3 Char,ändrad Char,AvtalBrödtext Char,Bodytext Char,Body Text  Char,Body Text level 1 Char,Response Char,à¹×éÍàÃ×èÍ§ Char Char Char Char Char Char,à¹×éÍàÃ×èÍ§ Char,bt Char"/>
    <w:basedOn w:val="DefaultParagraphFont"/>
    <w:link w:val="BodyText"/>
    <w:rsid w:val="00772C94"/>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772C94"/>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772C94"/>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772C94"/>
    <w:pPr>
      <w:tabs>
        <w:tab w:val="num" w:pos="720"/>
      </w:tabs>
      <w:ind w:left="720" w:hanging="720"/>
    </w:pPr>
    <w:rPr>
      <w:szCs w:val="20"/>
    </w:rPr>
  </w:style>
  <w:style w:type="character" w:customStyle="1" w:styleId="BodyTextIndent2Char">
    <w:name w:val="Body Text Indent 2 Char"/>
    <w:basedOn w:val="DefaultParagraphFont"/>
    <w:link w:val="BodyTextIndent2"/>
    <w:rsid w:val="00772C94"/>
    <w:rPr>
      <w:rFonts w:ascii="Times New Roman" w:eastAsia="Times New Roman" w:hAnsi="Times New Roman" w:cs="Times New Roman"/>
      <w:sz w:val="24"/>
      <w:szCs w:val="20"/>
      <w:lang w:val="en-US"/>
    </w:rPr>
  </w:style>
  <w:style w:type="paragraph" w:customStyle="1" w:styleId="Style11">
    <w:name w:val="Style 11"/>
    <w:basedOn w:val="Normal"/>
    <w:rsid w:val="00772C94"/>
    <w:pPr>
      <w:widowControl w:val="0"/>
      <w:autoSpaceDE w:val="0"/>
      <w:autoSpaceDN w:val="0"/>
      <w:spacing w:line="384" w:lineRule="atLeast"/>
    </w:pPr>
  </w:style>
  <w:style w:type="paragraph" w:styleId="ListBullet">
    <w:name w:val="List Bullet"/>
    <w:basedOn w:val="Normal"/>
    <w:link w:val="ListBulletChar"/>
    <w:autoRedefine/>
    <w:unhideWhenUsed/>
    <w:rsid w:val="00772C94"/>
    <w:pPr>
      <w:tabs>
        <w:tab w:val="num" w:pos="360"/>
      </w:tabs>
      <w:ind w:left="360" w:hanging="360"/>
    </w:pPr>
    <w:rPr>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B1"/>
    <w:basedOn w:val="Normal"/>
    <w:link w:val="ListParagraphChar"/>
    <w:uiPriority w:val="34"/>
    <w:qFormat/>
    <w:rsid w:val="00772C94"/>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772C94"/>
    <w:rPr>
      <w:rFonts w:ascii="Times New Roman" w:eastAsia="Times New Roman" w:hAnsi="Times New Roman" w:cs="Times New Roman"/>
      <w:sz w:val="24"/>
      <w:szCs w:val="20"/>
      <w:lang w:val="en-US"/>
    </w:rPr>
  </w:style>
  <w:style w:type="paragraph" w:customStyle="1" w:styleId="p0">
    <w:name w:val="p0"/>
    <w:basedOn w:val="Normal"/>
    <w:rsid w:val="00772C94"/>
    <w:pPr>
      <w:spacing w:after="200" w:line="276" w:lineRule="auto"/>
    </w:pPr>
    <w:rPr>
      <w:rFonts w:ascii="Calibri" w:hAnsi="Calibri"/>
      <w:sz w:val="22"/>
      <w:szCs w:val="22"/>
    </w:rPr>
  </w:style>
  <w:style w:type="paragraph" w:customStyle="1" w:styleId="p15">
    <w:name w:val="p15"/>
    <w:basedOn w:val="Normal"/>
    <w:rsid w:val="00772C94"/>
    <w:pPr>
      <w:spacing w:after="200" w:line="276" w:lineRule="auto"/>
      <w:ind w:left="720"/>
    </w:pPr>
    <w:rPr>
      <w:rFonts w:ascii="Calibri" w:hAnsi="Calibri"/>
      <w:sz w:val="22"/>
      <w:szCs w:val="22"/>
    </w:rPr>
  </w:style>
  <w:style w:type="character" w:customStyle="1" w:styleId="ListBulletChar">
    <w:name w:val="List Bullet Char"/>
    <w:link w:val="ListBullet"/>
    <w:rsid w:val="00772C94"/>
    <w:rPr>
      <w:rFonts w:ascii="Times New Roman" w:eastAsia="Times New Roman" w:hAnsi="Times New Roman" w:cs="Times New Roman"/>
      <w:sz w:val="20"/>
      <w:szCs w:val="20"/>
      <w:lang w:val="en-US"/>
    </w:rPr>
  </w:style>
  <w:style w:type="character" w:customStyle="1" w:styleId="Heading1Char">
    <w:name w:val="Heading 1 Char"/>
    <w:aliases w:val="Document Header1 Char,ClauseGroup_Title Char,BVI Char,RepHead1 Char,Prophead level 1 Char,Prophead 1 Char,Header 1 Char,RepHead1 Char Char Char,Lietke++ Char1,Heading 1 b Char1, Char Char Char Char Char Char Char,H 1 Char,Muc 1 Char"/>
    <w:basedOn w:val="DefaultParagraphFont"/>
    <w:link w:val="Heading1"/>
    <w:uiPriority w:val="1"/>
    <w:rsid w:val="00F9058B"/>
    <w:rPr>
      <w:rFonts w:ascii="Times New Roman Bold" w:eastAsia="Times New Roman" w:hAnsi="Times New Roman Bold" w:cs="Times New Roman"/>
      <w:b/>
      <w:smallCaps/>
      <w:sz w:val="36"/>
      <w:szCs w:val="20"/>
      <w:lang w:val="en-US"/>
    </w:rPr>
  </w:style>
  <w:style w:type="character" w:customStyle="1" w:styleId="Heading3Char">
    <w:name w:val="Heading 3 Char"/>
    <w:aliases w:val="Sub-Clause Paragraph Char Char1,Sub-Clause Paragraph Char2,muc nho Char1,Heading 3_MucCap2 Char1,H3 Char1,Heading 5 Char1 Char1,Heading 3 Char1 Char Char1,so 3 Char1,Char Char + Left:  1.75 cm Char1,After: ... Char"/>
    <w:basedOn w:val="DefaultParagraphFont"/>
    <w:rsid w:val="00F9058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Char6 Char Char, Char6 Char1,Char6 Char Char,Char6 Char1,MucCap3 Char1,h4 Char,H4 Char,Heading 41 Char,白鹤滩标题 4 Char, Char11 Char Char,so 4 Char"/>
    <w:basedOn w:val="DefaultParagraphFont"/>
    <w:link w:val="Heading4"/>
    <w:rsid w:val="00F9058B"/>
    <w:rPr>
      <w:rFonts w:ascii="Times New Roman" w:eastAsia="Times New Roman" w:hAnsi="Times New Roman" w:cs="Times New Roman"/>
      <w:b/>
      <w:bCs/>
      <w:sz w:val="24"/>
      <w:szCs w:val="20"/>
      <w:lang w:val="en-US"/>
    </w:rPr>
  </w:style>
  <w:style w:type="character" w:customStyle="1" w:styleId="Heading5Char">
    <w:name w:val="Heading 5 Char"/>
    <w:aliases w:val="dts-heading 5 Char,H 5 Char,GXD Tiểu tiểu mục Char"/>
    <w:basedOn w:val="DefaultParagraphFont"/>
    <w:link w:val="Heading5"/>
    <w:rsid w:val="00F9058B"/>
    <w:rPr>
      <w:rFonts w:ascii="Arial" w:eastAsia="Times New Roman" w:hAnsi="Arial" w:cs="Times New Roman"/>
      <w:sz w:val="24"/>
      <w:szCs w:val="20"/>
      <w:u w:val="single"/>
      <w:lang w:val="en-US"/>
    </w:rPr>
  </w:style>
  <w:style w:type="character" w:customStyle="1" w:styleId="Heading6Char">
    <w:name w:val="Heading 6 Char"/>
    <w:aliases w:val="9.1 Char,9 Char,dts-heading 6 Char,GXD muc a Char,b Char,c... Char"/>
    <w:basedOn w:val="DefaultParagraphFont"/>
    <w:link w:val="Heading6"/>
    <w:rsid w:val="00F9058B"/>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F9058B"/>
    <w:rPr>
      <w:rFonts w:ascii="Times New Roman" w:eastAsia="Times New Roman" w:hAnsi="Times New Roman" w:cs="Times New Roman"/>
      <w:b/>
      <w:sz w:val="72"/>
      <w:szCs w:val="20"/>
      <w:lang w:val="en-US"/>
    </w:rPr>
  </w:style>
  <w:style w:type="character" w:customStyle="1" w:styleId="Heading9Char">
    <w:name w:val="Heading 9 Char"/>
    <w:aliases w:val="Heading 9 Char Char Char Char1, Appen 1 Char,Annex1 Char1,App1 Char1,Appen 1 Char1"/>
    <w:basedOn w:val="DefaultParagraphFont"/>
    <w:link w:val="Heading9"/>
    <w:rsid w:val="00F9058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nho Char,Heading 3_MucCap2 Char,so 3 Char"/>
    <w:link w:val="Heading3"/>
    <w:rsid w:val="00F9058B"/>
    <w:rPr>
      <w:rFonts w:ascii="Times New Roman" w:eastAsia="Times New Roman" w:hAnsi="Times New Roman" w:cs="Times New Roman"/>
      <w:b/>
      <w:sz w:val="28"/>
      <w:szCs w:val="20"/>
      <w:lang w:val="en-US"/>
    </w:rPr>
  </w:style>
  <w:style w:type="character" w:customStyle="1" w:styleId="Bibliogrphy">
    <w:name w:val="Bibliogrphy"/>
    <w:basedOn w:val="DefaultParagraphFont"/>
    <w:rsid w:val="00F9058B"/>
  </w:style>
  <w:style w:type="character" w:customStyle="1" w:styleId="DocInit">
    <w:name w:val="Doc Init"/>
    <w:basedOn w:val="DefaultParagraphFont"/>
    <w:rsid w:val="00F9058B"/>
  </w:style>
  <w:style w:type="paragraph" w:customStyle="1" w:styleId="Document1">
    <w:name w:val="Document 1"/>
    <w:rsid w:val="00F9058B"/>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F9058B"/>
    <w:rPr>
      <w:rFonts w:ascii="Times" w:hAnsi="Times"/>
      <w:noProof w:val="0"/>
      <w:sz w:val="24"/>
      <w:lang w:val="en-US"/>
    </w:rPr>
  </w:style>
  <w:style w:type="character" w:customStyle="1" w:styleId="Document3">
    <w:name w:val="Document 3"/>
    <w:rsid w:val="00F9058B"/>
    <w:rPr>
      <w:rFonts w:ascii="Times" w:hAnsi="Times"/>
      <w:noProof w:val="0"/>
      <w:sz w:val="24"/>
      <w:lang w:val="en-US"/>
    </w:rPr>
  </w:style>
  <w:style w:type="character" w:customStyle="1" w:styleId="Document4">
    <w:name w:val="Document 4"/>
    <w:rsid w:val="00F9058B"/>
    <w:rPr>
      <w:b/>
      <w:i/>
      <w:sz w:val="24"/>
    </w:rPr>
  </w:style>
  <w:style w:type="character" w:customStyle="1" w:styleId="Document5">
    <w:name w:val="Document 5"/>
    <w:basedOn w:val="DefaultParagraphFont"/>
    <w:rsid w:val="00F9058B"/>
  </w:style>
  <w:style w:type="character" w:customStyle="1" w:styleId="Document6">
    <w:name w:val="Document 6"/>
    <w:basedOn w:val="DefaultParagraphFont"/>
    <w:rsid w:val="00F9058B"/>
  </w:style>
  <w:style w:type="character" w:customStyle="1" w:styleId="Document7">
    <w:name w:val="Document 7"/>
    <w:basedOn w:val="DefaultParagraphFont"/>
    <w:rsid w:val="00F9058B"/>
  </w:style>
  <w:style w:type="character" w:customStyle="1" w:styleId="Document8">
    <w:name w:val="Document 8"/>
    <w:basedOn w:val="DefaultParagraphFont"/>
    <w:rsid w:val="00F9058B"/>
  </w:style>
  <w:style w:type="character" w:customStyle="1" w:styleId="TechInit">
    <w:name w:val="Tech Init"/>
    <w:rsid w:val="00F9058B"/>
    <w:rPr>
      <w:rFonts w:ascii="Times" w:hAnsi="Times"/>
      <w:noProof w:val="0"/>
      <w:sz w:val="24"/>
      <w:lang w:val="en-US"/>
    </w:rPr>
  </w:style>
  <w:style w:type="character" w:customStyle="1" w:styleId="Technical1">
    <w:name w:val="Technical 1"/>
    <w:rsid w:val="00F9058B"/>
    <w:rPr>
      <w:rFonts w:ascii="Times" w:hAnsi="Times"/>
      <w:noProof w:val="0"/>
      <w:sz w:val="24"/>
      <w:lang w:val="en-US"/>
    </w:rPr>
  </w:style>
  <w:style w:type="character" w:customStyle="1" w:styleId="Technical2">
    <w:name w:val="Technical 2"/>
    <w:rsid w:val="00F9058B"/>
    <w:rPr>
      <w:rFonts w:ascii="Times" w:hAnsi="Times"/>
      <w:noProof w:val="0"/>
      <w:sz w:val="24"/>
      <w:lang w:val="en-US"/>
    </w:rPr>
  </w:style>
  <w:style w:type="character" w:customStyle="1" w:styleId="Technical3">
    <w:name w:val="Technical 3"/>
    <w:rsid w:val="00F9058B"/>
    <w:rPr>
      <w:rFonts w:ascii="Times" w:hAnsi="Times"/>
      <w:noProof w:val="0"/>
      <w:sz w:val="24"/>
      <w:lang w:val="en-US"/>
    </w:rPr>
  </w:style>
  <w:style w:type="paragraph" w:customStyle="1" w:styleId="Technical4">
    <w:name w:val="Technical 4"/>
    <w:rsid w:val="00F9058B"/>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F9058B"/>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F9058B"/>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F9058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F9058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F9058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F9058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F9058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F9058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F9058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F9058B"/>
    <w:pPr>
      <w:tabs>
        <w:tab w:val="right" w:leader="dot" w:pos="9000"/>
      </w:tabs>
      <w:suppressAutoHyphens/>
      <w:ind w:left="1440" w:hanging="720"/>
      <w:jc w:val="both"/>
    </w:pPr>
    <w:rPr>
      <w:szCs w:val="20"/>
    </w:rPr>
  </w:style>
  <w:style w:type="paragraph" w:styleId="TOC3">
    <w:name w:val="toc 3"/>
    <w:basedOn w:val="Normal"/>
    <w:next w:val="Normal"/>
    <w:uiPriority w:val="39"/>
    <w:rsid w:val="00F9058B"/>
    <w:pPr>
      <w:tabs>
        <w:tab w:val="right" w:leader="dot" w:pos="9000"/>
      </w:tabs>
      <w:suppressAutoHyphens/>
      <w:ind w:left="1440" w:hanging="720"/>
      <w:jc w:val="both"/>
    </w:pPr>
    <w:rPr>
      <w:i/>
      <w:szCs w:val="20"/>
    </w:rPr>
  </w:style>
  <w:style w:type="paragraph" w:styleId="TOC4">
    <w:name w:val="toc 4"/>
    <w:basedOn w:val="Normal"/>
    <w:next w:val="Normal"/>
    <w:uiPriority w:val="39"/>
    <w:rsid w:val="00F9058B"/>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F9058B"/>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F9058B"/>
    <w:pPr>
      <w:tabs>
        <w:tab w:val="left" w:pos="8640"/>
        <w:tab w:val="right" w:pos="9000"/>
      </w:tabs>
      <w:suppressAutoHyphens/>
      <w:ind w:left="720" w:hanging="720"/>
      <w:jc w:val="both"/>
    </w:pPr>
    <w:rPr>
      <w:szCs w:val="20"/>
    </w:rPr>
  </w:style>
  <w:style w:type="paragraph" w:styleId="TOC7">
    <w:name w:val="toc 7"/>
    <w:basedOn w:val="Normal"/>
    <w:next w:val="Normal"/>
    <w:uiPriority w:val="39"/>
    <w:rsid w:val="00F9058B"/>
    <w:pPr>
      <w:suppressAutoHyphens/>
      <w:ind w:left="720" w:hanging="720"/>
      <w:jc w:val="both"/>
    </w:pPr>
    <w:rPr>
      <w:szCs w:val="20"/>
    </w:rPr>
  </w:style>
  <w:style w:type="paragraph" w:styleId="TOC8">
    <w:name w:val="toc 8"/>
    <w:basedOn w:val="Normal"/>
    <w:next w:val="Normal"/>
    <w:uiPriority w:val="39"/>
    <w:rsid w:val="00F9058B"/>
    <w:pPr>
      <w:tabs>
        <w:tab w:val="left" w:pos="8640"/>
        <w:tab w:val="right" w:pos="9000"/>
      </w:tabs>
      <w:suppressAutoHyphens/>
      <w:ind w:left="720" w:hanging="720"/>
      <w:jc w:val="both"/>
    </w:pPr>
    <w:rPr>
      <w:szCs w:val="20"/>
    </w:rPr>
  </w:style>
  <w:style w:type="paragraph" w:styleId="TOC9">
    <w:name w:val="toc 9"/>
    <w:basedOn w:val="Normal"/>
    <w:next w:val="Normal"/>
    <w:uiPriority w:val="39"/>
    <w:rsid w:val="00F9058B"/>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F9058B"/>
    <w:pPr>
      <w:tabs>
        <w:tab w:val="left" w:pos="9000"/>
        <w:tab w:val="right" w:pos="9360"/>
      </w:tabs>
      <w:suppressAutoHyphens/>
      <w:jc w:val="both"/>
    </w:pPr>
    <w:rPr>
      <w:szCs w:val="20"/>
    </w:rPr>
  </w:style>
  <w:style w:type="paragraph" w:styleId="Caption">
    <w:name w:val="caption"/>
    <w:basedOn w:val="Normal"/>
    <w:next w:val="Normal"/>
    <w:qFormat/>
    <w:rsid w:val="00F9058B"/>
    <w:pPr>
      <w:jc w:val="both"/>
    </w:pPr>
    <w:rPr>
      <w:rFonts w:ascii="Courier New" w:hAnsi="Courier New"/>
      <w:szCs w:val="20"/>
    </w:rPr>
  </w:style>
  <w:style w:type="character" w:customStyle="1" w:styleId="EquationCaption">
    <w:name w:val="_Equation Caption"/>
    <w:rsid w:val="00F9058B"/>
  </w:style>
  <w:style w:type="character" w:customStyle="1" w:styleId="vlpgno">
    <w:name w:val="vl.pg.no."/>
    <w:rsid w:val="00F9058B"/>
    <w:rPr>
      <w:rFonts w:ascii="Times" w:hAnsi="Times"/>
      <w:b/>
      <w:noProof w:val="0"/>
      <w:sz w:val="20"/>
      <w:lang w:val="en-US"/>
    </w:rPr>
  </w:style>
  <w:style w:type="character" w:styleId="LineNumber">
    <w:name w:val="line number"/>
    <w:basedOn w:val="DefaultParagraphFont"/>
    <w:uiPriority w:val="99"/>
    <w:rsid w:val="00F9058B"/>
  </w:style>
  <w:style w:type="character" w:customStyle="1" w:styleId="footnote">
    <w:name w:val="footnote"/>
    <w:rsid w:val="00F9058B"/>
    <w:rPr>
      <w:rFonts w:ascii="Book Antiqua" w:hAnsi="Book Antiqua"/>
      <w:noProof w:val="0"/>
      <w:sz w:val="24"/>
      <w:lang w:val="en-US"/>
    </w:rPr>
  </w:style>
  <w:style w:type="character" w:styleId="PageNumber">
    <w:name w:val="page number"/>
    <w:basedOn w:val="DefaultParagraphFont"/>
    <w:rsid w:val="00F9058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9058B"/>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9058B"/>
    <w:rPr>
      <w:rFonts w:ascii="Times New Roman" w:eastAsia="Times New Roman" w:hAnsi="Times New Roman" w:cs="Times New Roman"/>
      <w:sz w:val="20"/>
      <w:szCs w:val="20"/>
      <w:lang w:val="en-US"/>
    </w:rPr>
  </w:style>
  <w:style w:type="paragraph" w:customStyle="1" w:styleId="Head21">
    <w:name w:val="Head 2.1"/>
    <w:basedOn w:val="Normal"/>
    <w:rsid w:val="00F9058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F9058B"/>
    <w:pPr>
      <w:tabs>
        <w:tab w:val="left" w:pos="360"/>
      </w:tabs>
      <w:suppressAutoHyphens/>
      <w:spacing w:after="240"/>
      <w:ind w:left="360" w:hanging="360"/>
    </w:pPr>
    <w:rPr>
      <w:b/>
      <w:szCs w:val="20"/>
    </w:rPr>
  </w:style>
  <w:style w:type="character" w:styleId="FootnoteReference">
    <w:name w:val="footnote reference"/>
    <w:rsid w:val="00F9058B"/>
    <w:rPr>
      <w:vertAlign w:val="superscript"/>
    </w:rPr>
  </w:style>
  <w:style w:type="character" w:customStyle="1" w:styleId="insert2">
    <w:name w:val="insert2"/>
    <w:rsid w:val="00F9058B"/>
    <w:rPr>
      <w:rFonts w:ascii="Arial" w:hAnsi="Arial"/>
      <w:i/>
      <w:noProof w:val="0"/>
      <w:sz w:val="24"/>
      <w:lang w:val="en-US"/>
    </w:rPr>
  </w:style>
  <w:style w:type="character" w:customStyle="1" w:styleId="reference">
    <w:name w:val="reference"/>
    <w:rsid w:val="00F9058B"/>
    <w:rPr>
      <w:rFonts w:ascii="Book Antiqua" w:hAnsi="Book Antiqua"/>
      <w:i/>
      <w:noProof w:val="0"/>
      <w:sz w:val="24"/>
      <w:lang w:val="en-US"/>
    </w:rPr>
  </w:style>
  <w:style w:type="paragraph" w:styleId="Index9">
    <w:name w:val="index 9"/>
    <w:basedOn w:val="Normal"/>
    <w:next w:val="Normal"/>
    <w:uiPriority w:val="99"/>
    <w:rsid w:val="00F9058B"/>
    <w:pPr>
      <w:tabs>
        <w:tab w:val="right" w:pos="4140"/>
      </w:tabs>
      <w:ind w:left="2160" w:hanging="240"/>
    </w:pPr>
    <w:rPr>
      <w:sz w:val="20"/>
      <w:szCs w:val="20"/>
    </w:rPr>
  </w:style>
  <w:style w:type="paragraph" w:styleId="Index1">
    <w:name w:val="index 1"/>
    <w:basedOn w:val="Normal"/>
    <w:next w:val="Normal"/>
    <w:autoRedefine/>
    <w:unhideWhenUsed/>
    <w:rsid w:val="00F9058B"/>
    <w:pPr>
      <w:ind w:left="240" w:hanging="240"/>
      <w:jc w:val="both"/>
    </w:pPr>
    <w:rPr>
      <w:szCs w:val="20"/>
    </w:rPr>
  </w:style>
  <w:style w:type="paragraph" w:styleId="IndexHeading">
    <w:name w:val="index heading"/>
    <w:basedOn w:val="Normal"/>
    <w:next w:val="Index1"/>
    <w:rsid w:val="00F9058B"/>
    <w:rPr>
      <w:sz w:val="20"/>
      <w:szCs w:val="20"/>
    </w:rPr>
  </w:style>
  <w:style w:type="paragraph" w:customStyle="1" w:styleId="Headingrb2">
    <w:name w:val="Heading rb2"/>
    <w:basedOn w:val="Normal"/>
    <w:rsid w:val="00F9058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F9058B"/>
  </w:style>
  <w:style w:type="paragraph" w:customStyle="1" w:styleId="Head2">
    <w:name w:val="Head 2"/>
    <w:basedOn w:val="Normal"/>
    <w:autoRedefine/>
    <w:rsid w:val="00F9058B"/>
    <w:pPr>
      <w:spacing w:before="120" w:after="120"/>
      <w:jc w:val="both"/>
    </w:pPr>
    <w:rPr>
      <w:b/>
      <w:szCs w:val="20"/>
      <w:lang w:val="en-GB"/>
    </w:rPr>
  </w:style>
  <w:style w:type="paragraph" w:customStyle="1" w:styleId="explanatoryclause">
    <w:name w:val="explanatory_clause"/>
    <w:basedOn w:val="Normal"/>
    <w:rsid w:val="00F9058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F9058B"/>
    <w:pPr>
      <w:suppressAutoHyphens/>
      <w:spacing w:after="240" w:line="360" w:lineRule="exact"/>
      <w:jc w:val="both"/>
    </w:pPr>
    <w:rPr>
      <w:rFonts w:ascii="Arial" w:hAnsi="Arial"/>
      <w:szCs w:val="20"/>
    </w:rPr>
  </w:style>
  <w:style w:type="paragraph" w:customStyle="1" w:styleId="Head22b">
    <w:name w:val="Head 2.2b"/>
    <w:basedOn w:val="Normal"/>
    <w:rsid w:val="00F9058B"/>
    <w:pPr>
      <w:suppressAutoHyphens/>
      <w:spacing w:after="240"/>
      <w:ind w:left="360" w:hanging="360"/>
    </w:pPr>
    <w:rPr>
      <w:rFonts w:ascii="Tms Rmn" w:hAnsi="Tms Rmn"/>
      <w:b/>
      <w:szCs w:val="20"/>
    </w:rPr>
  </w:style>
  <w:style w:type="paragraph" w:customStyle="1" w:styleId="Head31">
    <w:name w:val="Head 3.1"/>
    <w:basedOn w:val="Head21"/>
    <w:rsid w:val="00F9058B"/>
  </w:style>
  <w:style w:type="paragraph" w:customStyle="1" w:styleId="Head41">
    <w:name w:val="Head 4.1"/>
    <w:basedOn w:val="Head21"/>
    <w:rsid w:val="00F9058B"/>
  </w:style>
  <w:style w:type="paragraph" w:customStyle="1" w:styleId="Head42">
    <w:name w:val="Head 4.2"/>
    <w:basedOn w:val="Normal"/>
    <w:rsid w:val="00F9058B"/>
    <w:pPr>
      <w:suppressAutoHyphens/>
      <w:spacing w:after="240"/>
      <w:ind w:left="360" w:hanging="360"/>
    </w:pPr>
    <w:rPr>
      <w:b/>
      <w:szCs w:val="20"/>
    </w:rPr>
  </w:style>
  <w:style w:type="paragraph" w:customStyle="1" w:styleId="Head51">
    <w:name w:val="Head 5.1"/>
    <w:basedOn w:val="Head21"/>
    <w:rsid w:val="00F9058B"/>
    <w:pPr>
      <w:spacing w:after="0"/>
    </w:pPr>
  </w:style>
  <w:style w:type="paragraph" w:customStyle="1" w:styleId="Head52">
    <w:name w:val="Head 5.2"/>
    <w:basedOn w:val="Normal"/>
    <w:rsid w:val="00F9058B"/>
    <w:pPr>
      <w:keepNext/>
      <w:suppressAutoHyphens/>
      <w:spacing w:before="480" w:after="240"/>
      <w:ind w:left="547" w:hanging="547"/>
      <w:jc w:val="center"/>
    </w:pPr>
    <w:rPr>
      <w:b/>
      <w:szCs w:val="20"/>
    </w:rPr>
  </w:style>
  <w:style w:type="paragraph" w:customStyle="1" w:styleId="Head61">
    <w:name w:val="Head 6.1"/>
    <w:basedOn w:val="Head51"/>
    <w:rsid w:val="00F9058B"/>
    <w:pPr>
      <w:pBdr>
        <w:bottom w:val="none" w:sz="0" w:space="0" w:color="auto"/>
      </w:pBdr>
      <w:spacing w:before="0" w:after="240"/>
    </w:pPr>
    <w:rPr>
      <w:caps/>
    </w:rPr>
  </w:style>
  <w:style w:type="paragraph" w:customStyle="1" w:styleId="Head71">
    <w:name w:val="Head 7.1"/>
    <w:basedOn w:val="Head21"/>
    <w:rsid w:val="00F9058B"/>
  </w:style>
  <w:style w:type="paragraph" w:customStyle="1" w:styleId="Head72">
    <w:name w:val="Head 7.2"/>
    <w:basedOn w:val="Normal"/>
    <w:rsid w:val="00F9058B"/>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F9058B"/>
    <w:pPr>
      <w:outlineLvl w:val="9"/>
    </w:pPr>
    <w:rPr>
      <w:smallCaps w:val="0"/>
      <w:sz w:val="32"/>
    </w:rPr>
  </w:style>
  <w:style w:type="paragraph" w:customStyle="1" w:styleId="Head82">
    <w:name w:val="Head 8.2"/>
    <w:basedOn w:val="Head81"/>
    <w:rsid w:val="00F9058B"/>
    <w:rPr>
      <w:smallCaps/>
      <w:sz w:val="28"/>
    </w:rPr>
  </w:style>
  <w:style w:type="paragraph" w:styleId="BlockText">
    <w:name w:val="Block Text"/>
    <w:basedOn w:val="Normal"/>
    <w:rsid w:val="00F9058B"/>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F9058B"/>
    <w:rPr>
      <w:rFonts w:ascii="Times New Roman" w:eastAsia="Times New Roman" w:hAnsi="Times New Roman"/>
    </w:rPr>
  </w:style>
  <w:style w:type="paragraph" w:styleId="EndnoteText">
    <w:name w:val="endnote text"/>
    <w:basedOn w:val="Normal"/>
    <w:link w:val="EndnoteTextChar"/>
    <w:rsid w:val="00F9058B"/>
    <w:pPr>
      <w:tabs>
        <w:tab w:val="left" w:pos="-720"/>
      </w:tabs>
      <w:suppressAutoHyphens/>
    </w:pPr>
    <w:rPr>
      <w:rFonts w:cstheme="minorBidi"/>
      <w:sz w:val="22"/>
      <w:szCs w:val="22"/>
      <w:lang w:val="en-GB"/>
    </w:rPr>
  </w:style>
  <w:style w:type="character" w:customStyle="1" w:styleId="EndnoteTextChar1">
    <w:name w:val="Endnote Text Char1"/>
    <w:basedOn w:val="DefaultParagraphFont"/>
    <w:uiPriority w:val="99"/>
    <w:semiHidden/>
    <w:rsid w:val="00F9058B"/>
    <w:rPr>
      <w:rFonts w:ascii="Times New Roman" w:eastAsia="Times New Roman" w:hAnsi="Times New Roman" w:cs="Times New Roman"/>
      <w:sz w:val="20"/>
      <w:szCs w:val="20"/>
      <w:lang w:val="en-US"/>
    </w:rPr>
  </w:style>
  <w:style w:type="character" w:styleId="EndnoteReference">
    <w:name w:val="endnote reference"/>
    <w:uiPriority w:val="99"/>
    <w:rsid w:val="00F9058B"/>
    <w:rPr>
      <w:rFonts w:ascii="CG Times" w:hAnsi="CG Times"/>
      <w:noProof w:val="0"/>
      <w:sz w:val="22"/>
      <w:vertAlign w:val="superscript"/>
      <w:lang w:val="en-US"/>
    </w:rPr>
  </w:style>
  <w:style w:type="paragraph" w:styleId="NormalWeb">
    <w:name w:val="Normal (Web)"/>
    <w:aliases w:val="Normal (Web) Char Char Char Char Char,Normal (Web) Char Char Char Char,표준 (웹),표준 (웹) Char"/>
    <w:basedOn w:val="Normal"/>
    <w:link w:val="NormalWebChar"/>
    <w:uiPriority w:val="99"/>
    <w:rsid w:val="00F9058B"/>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F9058B"/>
    <w:pPr>
      <w:suppressAutoHyphens/>
      <w:spacing w:after="140"/>
    </w:pPr>
    <w:rPr>
      <w:i/>
      <w:iCs/>
      <w:color w:val="000000"/>
    </w:rPr>
  </w:style>
  <w:style w:type="character" w:customStyle="1" w:styleId="BodyText3Char">
    <w:name w:val="Body Text 3 Char"/>
    <w:basedOn w:val="DefaultParagraphFont"/>
    <w:link w:val="BodyText3"/>
    <w:rsid w:val="00F9058B"/>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F9058B"/>
    <w:pPr>
      <w:suppressAutoHyphens/>
      <w:jc w:val="both"/>
    </w:pPr>
    <w:rPr>
      <w:i/>
      <w:szCs w:val="20"/>
    </w:rPr>
  </w:style>
  <w:style w:type="character" w:customStyle="1" w:styleId="BodyText2Char">
    <w:name w:val="Body Text 2 Char"/>
    <w:basedOn w:val="DefaultParagraphFont"/>
    <w:link w:val="BodyText2"/>
    <w:rsid w:val="00F9058B"/>
    <w:rPr>
      <w:rFonts w:ascii="Times New Roman" w:eastAsia="Times New Roman" w:hAnsi="Times New Roman" w:cs="Times New Roman"/>
      <w:i/>
      <w:sz w:val="24"/>
      <w:szCs w:val="20"/>
      <w:lang w:val="en-US"/>
    </w:rPr>
  </w:style>
  <w:style w:type="paragraph" w:styleId="Subtitle">
    <w:name w:val="Subtitle"/>
    <w:aliases w:val=" Char4 Char Char, Char4 Char, Char4"/>
    <w:basedOn w:val="Normal"/>
    <w:link w:val="SubtitleChar"/>
    <w:qFormat/>
    <w:rsid w:val="00F9058B"/>
    <w:pPr>
      <w:jc w:val="center"/>
    </w:pPr>
    <w:rPr>
      <w:b/>
      <w:sz w:val="44"/>
      <w:szCs w:val="20"/>
    </w:rPr>
  </w:style>
  <w:style w:type="character" w:customStyle="1" w:styleId="SubtitleChar">
    <w:name w:val="Subtitle Char"/>
    <w:aliases w:val=" Char4 Char Char Char, Char4 Char Char1, Char4 Char1"/>
    <w:basedOn w:val="DefaultParagraphFont"/>
    <w:link w:val="Subtitle"/>
    <w:rsid w:val="00F9058B"/>
    <w:rPr>
      <w:rFonts w:ascii="Times New Roman" w:eastAsia="Times New Roman" w:hAnsi="Times New Roman" w:cs="Times New Roman"/>
      <w:b/>
      <w:sz w:val="44"/>
      <w:szCs w:val="20"/>
      <w:lang w:val="en-US"/>
    </w:rPr>
  </w:style>
  <w:style w:type="paragraph" w:styleId="List">
    <w:name w:val="List"/>
    <w:aliases w:val="1. List"/>
    <w:basedOn w:val="Normal"/>
    <w:rsid w:val="00F9058B"/>
    <w:pPr>
      <w:spacing w:before="120" w:after="120"/>
      <w:ind w:left="1440"/>
      <w:jc w:val="both"/>
    </w:pPr>
    <w:rPr>
      <w:szCs w:val="20"/>
    </w:rPr>
  </w:style>
  <w:style w:type="paragraph" w:customStyle="1" w:styleId="TOCNumber1">
    <w:name w:val="TOC Number1"/>
    <w:basedOn w:val="Heading4"/>
    <w:autoRedefine/>
    <w:rsid w:val="00F9058B"/>
    <w:pPr>
      <w:keepNext w:val="0"/>
      <w:suppressAutoHyphens/>
      <w:spacing w:after="120"/>
      <w:ind w:left="0" w:firstLine="0"/>
      <w:outlineLvl w:val="9"/>
    </w:pPr>
    <w:rPr>
      <w:sz w:val="28"/>
      <w:szCs w:val="28"/>
    </w:rPr>
  </w:style>
  <w:style w:type="paragraph" w:customStyle="1" w:styleId="Subtitle2">
    <w:name w:val="Subtitle 2"/>
    <w:basedOn w:val="Footer"/>
    <w:autoRedefine/>
    <w:rsid w:val="00F9058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9058B"/>
    <w:pPr>
      <w:suppressAutoHyphens/>
      <w:jc w:val="both"/>
    </w:pPr>
    <w:rPr>
      <w:rFonts w:ascii="Tms Rmn" w:hAnsi="Tms Rmn"/>
      <w:szCs w:val="20"/>
    </w:rPr>
  </w:style>
  <w:style w:type="character" w:customStyle="1" w:styleId="iChar">
    <w:name w:val="(i) Char"/>
    <w:link w:val="i"/>
    <w:locked/>
    <w:rsid w:val="00F9058B"/>
    <w:rPr>
      <w:rFonts w:ascii="Tms Rmn" w:eastAsia="Times New Roman" w:hAnsi="Tms Rmn" w:cs="Times New Roman"/>
      <w:sz w:val="24"/>
      <w:szCs w:val="20"/>
      <w:lang w:val="en-US"/>
    </w:rPr>
  </w:style>
  <w:style w:type="character" w:styleId="Hyperlink">
    <w:name w:val="Hyperlink"/>
    <w:uiPriority w:val="99"/>
    <w:rsid w:val="00F9058B"/>
    <w:rPr>
      <w:color w:val="0000FF"/>
      <w:u w:val="single"/>
    </w:rPr>
  </w:style>
  <w:style w:type="paragraph" w:customStyle="1" w:styleId="2AutoList1">
    <w:name w:val="2AutoList1"/>
    <w:basedOn w:val="Normal"/>
    <w:rsid w:val="00F9058B"/>
    <w:pPr>
      <w:tabs>
        <w:tab w:val="num" w:pos="504"/>
      </w:tabs>
      <w:ind w:left="504" w:hanging="504"/>
      <w:jc w:val="both"/>
    </w:pPr>
    <w:rPr>
      <w:szCs w:val="20"/>
      <w:lang w:val="es-ES_tradnl"/>
    </w:rPr>
  </w:style>
  <w:style w:type="paragraph" w:customStyle="1" w:styleId="Header1-Clauses">
    <w:name w:val="Header 1 - Clauses"/>
    <w:basedOn w:val="Normal"/>
    <w:rsid w:val="00F9058B"/>
    <w:pPr>
      <w:spacing w:after="200"/>
    </w:pPr>
    <w:rPr>
      <w:b/>
      <w:szCs w:val="20"/>
      <w:lang w:val="es-ES_tradnl"/>
    </w:rPr>
  </w:style>
  <w:style w:type="paragraph" w:customStyle="1" w:styleId="Header2-SubClauses">
    <w:name w:val="Header 2 - SubClauses"/>
    <w:basedOn w:val="Normal"/>
    <w:link w:val="Header2-SubClausesCharChar"/>
    <w:autoRedefine/>
    <w:rsid w:val="00F9058B"/>
    <w:pPr>
      <w:spacing w:after="200"/>
      <w:ind w:left="567" w:hanging="567"/>
      <w:jc w:val="both"/>
    </w:pPr>
    <w:rPr>
      <w:szCs w:val="20"/>
      <w:lang w:val="es-ES_tradnl"/>
    </w:rPr>
  </w:style>
  <w:style w:type="character" w:customStyle="1" w:styleId="Header2-SubClausesCharChar">
    <w:name w:val="Header 2 - SubClauses Char Char"/>
    <w:link w:val="Header2-SubClauses"/>
    <w:rsid w:val="00F9058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9058B"/>
    <w:pPr>
      <w:tabs>
        <w:tab w:val="num" w:pos="864"/>
        <w:tab w:val="left" w:pos="972"/>
      </w:tabs>
      <w:ind w:left="432" w:firstLine="144"/>
      <w:jc w:val="both"/>
    </w:pPr>
    <w:rPr>
      <w:b w:val="0"/>
    </w:rPr>
  </w:style>
  <w:style w:type="paragraph" w:customStyle="1" w:styleId="Outline3">
    <w:name w:val="Outline3"/>
    <w:basedOn w:val="Normal"/>
    <w:rsid w:val="00F9058B"/>
    <w:pPr>
      <w:tabs>
        <w:tab w:val="num" w:pos="1728"/>
      </w:tabs>
      <w:spacing w:before="240"/>
      <w:ind w:left="1728" w:hanging="432"/>
    </w:pPr>
    <w:rPr>
      <w:kern w:val="28"/>
      <w:szCs w:val="20"/>
    </w:rPr>
  </w:style>
  <w:style w:type="paragraph" w:customStyle="1" w:styleId="Outline4">
    <w:name w:val="Outline4"/>
    <w:basedOn w:val="Normal"/>
    <w:autoRedefine/>
    <w:rsid w:val="00F9058B"/>
    <w:pPr>
      <w:tabs>
        <w:tab w:val="left" w:pos="2160"/>
      </w:tabs>
      <w:ind w:firstLine="567"/>
      <w:jc w:val="both"/>
    </w:pPr>
    <w:rPr>
      <w:kern w:val="28"/>
      <w:szCs w:val="20"/>
    </w:rPr>
  </w:style>
  <w:style w:type="paragraph" w:customStyle="1" w:styleId="Outlinei">
    <w:name w:val="Outline i)"/>
    <w:basedOn w:val="Normal"/>
    <w:rsid w:val="00F9058B"/>
    <w:pPr>
      <w:tabs>
        <w:tab w:val="num" w:pos="1782"/>
      </w:tabs>
      <w:spacing w:before="120"/>
      <w:ind w:left="1782" w:hanging="792"/>
    </w:pPr>
    <w:rPr>
      <w:szCs w:val="20"/>
    </w:rPr>
  </w:style>
  <w:style w:type="paragraph" w:customStyle="1" w:styleId="Outline">
    <w:name w:val="Outline"/>
    <w:basedOn w:val="Normal"/>
    <w:rsid w:val="00F9058B"/>
    <w:pPr>
      <w:spacing w:before="240"/>
    </w:pPr>
    <w:rPr>
      <w:kern w:val="28"/>
      <w:szCs w:val="20"/>
    </w:rPr>
  </w:style>
  <w:style w:type="paragraph" w:customStyle="1" w:styleId="BankNormal">
    <w:name w:val="BankNormal"/>
    <w:basedOn w:val="Normal"/>
    <w:rsid w:val="00F9058B"/>
    <w:pPr>
      <w:spacing w:after="240"/>
    </w:pPr>
    <w:rPr>
      <w:szCs w:val="20"/>
    </w:rPr>
  </w:style>
  <w:style w:type="paragraph" w:customStyle="1" w:styleId="SectionVHeader">
    <w:name w:val="Section V. Header"/>
    <w:basedOn w:val="Normal"/>
    <w:rsid w:val="00F9058B"/>
    <w:pPr>
      <w:jc w:val="center"/>
    </w:pPr>
    <w:rPr>
      <w:b/>
      <w:sz w:val="36"/>
      <w:szCs w:val="20"/>
      <w:lang w:val="es-ES_tradnl"/>
    </w:rPr>
  </w:style>
  <w:style w:type="character" w:customStyle="1" w:styleId="Table">
    <w:name w:val="Table"/>
    <w:rsid w:val="00F9058B"/>
    <w:rPr>
      <w:rFonts w:ascii="Arial" w:hAnsi="Arial"/>
      <w:sz w:val="20"/>
    </w:rPr>
  </w:style>
  <w:style w:type="paragraph" w:customStyle="1" w:styleId="SectionVIIHeader2">
    <w:name w:val="Section VII Header2"/>
    <w:basedOn w:val="Heading1"/>
    <w:autoRedefine/>
    <w:rsid w:val="00F9058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F9058B"/>
    <w:pPr>
      <w:spacing w:before="60" w:after="60" w:line="240" w:lineRule="auto"/>
      <w:ind w:left="2268"/>
    </w:pPr>
    <w:rPr>
      <w:rFonts w:ascii="Times New Roman" w:eastAsia="Times New Roman" w:hAnsi="Times New Roman" w:cs="Times New Roman"/>
    </w:rPr>
  </w:style>
  <w:style w:type="character" w:customStyle="1" w:styleId="ClauseSubParaChar">
    <w:name w:val="ClauseSub_Para Char"/>
    <w:link w:val="ClauseSubPara"/>
    <w:rsid w:val="00F9058B"/>
    <w:rPr>
      <w:rFonts w:ascii="Times New Roman" w:eastAsia="Times New Roman" w:hAnsi="Times New Roman" w:cs="Times New Roman"/>
    </w:rPr>
  </w:style>
  <w:style w:type="paragraph" w:customStyle="1" w:styleId="ClauseSubList">
    <w:name w:val="ClauseSub_List"/>
    <w:rsid w:val="00F9058B"/>
    <w:pPr>
      <w:tabs>
        <w:tab w:val="num" w:pos="576"/>
      </w:tabs>
      <w:suppressAutoHyphens/>
      <w:spacing w:after="0" w:line="240" w:lineRule="auto"/>
      <w:ind w:left="576" w:hanging="576"/>
    </w:pPr>
    <w:rPr>
      <w:rFonts w:ascii="Times New Roman" w:eastAsia="Times New Roman" w:hAnsi="Times New Roman" w:cs="Times New Roman"/>
    </w:rPr>
  </w:style>
  <w:style w:type="paragraph" w:customStyle="1" w:styleId="ClauseSubListSubList">
    <w:name w:val="ClauseSub_List_SubList"/>
    <w:rsid w:val="00F9058B"/>
    <w:pPr>
      <w:tabs>
        <w:tab w:val="num" w:pos="1800"/>
      </w:tabs>
      <w:spacing w:after="0" w:line="240" w:lineRule="auto"/>
      <w:ind w:left="1800" w:hanging="360"/>
    </w:pPr>
    <w:rPr>
      <w:rFonts w:ascii="Times New Roman" w:eastAsia="Times New Roman" w:hAnsi="Times New Roman" w:cs="Times New Roman"/>
    </w:rPr>
  </w:style>
  <w:style w:type="paragraph" w:customStyle="1" w:styleId="ClauseSubParaIndent">
    <w:name w:val="ClauseSub_ParaIndent"/>
    <w:basedOn w:val="ClauseSubPara"/>
    <w:rsid w:val="00F9058B"/>
    <w:pPr>
      <w:ind w:left="2835"/>
    </w:pPr>
  </w:style>
  <w:style w:type="paragraph" w:styleId="BalloonText">
    <w:name w:val="Balloon Text"/>
    <w:basedOn w:val="Normal"/>
    <w:link w:val="BalloonTextChar"/>
    <w:uiPriority w:val="99"/>
    <w:rsid w:val="00F9058B"/>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F9058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9058B"/>
    <w:pPr>
      <w:keepNext/>
      <w:suppressAutoHyphens w:val="0"/>
      <w:spacing w:before="0" w:after="0"/>
    </w:pPr>
    <w:rPr>
      <w:rFonts w:ascii="Times New Roman" w:hAnsi="Times New Roman"/>
      <w:smallCaps w:val="0"/>
      <w:sz w:val="44"/>
    </w:rPr>
  </w:style>
  <w:style w:type="character" w:styleId="CommentReference">
    <w:name w:val="annotation reference"/>
    <w:rsid w:val="00F9058B"/>
    <w:rPr>
      <w:sz w:val="16"/>
    </w:rPr>
  </w:style>
  <w:style w:type="paragraph" w:customStyle="1" w:styleId="Part1">
    <w:name w:val="Part 1"/>
    <w:aliases w:val="2,3 Header 4,Heading"/>
    <w:basedOn w:val="Normal"/>
    <w:autoRedefine/>
    <w:rsid w:val="00F9058B"/>
    <w:pPr>
      <w:spacing w:before="240" w:after="240"/>
      <w:jc w:val="center"/>
    </w:pPr>
    <w:rPr>
      <w:b/>
      <w:sz w:val="48"/>
      <w:szCs w:val="20"/>
    </w:rPr>
  </w:style>
  <w:style w:type="paragraph" w:styleId="CommentText">
    <w:name w:val="annotation text"/>
    <w:basedOn w:val="Normal"/>
    <w:link w:val="CommentTextChar"/>
    <w:rsid w:val="00F9058B"/>
    <w:rPr>
      <w:sz w:val="20"/>
      <w:szCs w:val="20"/>
    </w:rPr>
  </w:style>
  <w:style w:type="character" w:customStyle="1" w:styleId="CommentTextChar">
    <w:name w:val="Comment Text Char"/>
    <w:basedOn w:val="DefaultParagraphFont"/>
    <w:link w:val="CommentText"/>
    <w:rsid w:val="00F9058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9058B"/>
    <w:pPr>
      <w:spacing w:before="120"/>
      <w:ind w:left="1440" w:hanging="1440"/>
      <w:jc w:val="both"/>
    </w:pPr>
    <w:rPr>
      <w:b/>
      <w:szCs w:val="20"/>
    </w:rPr>
  </w:style>
  <w:style w:type="character" w:customStyle="1" w:styleId="BodyTextIndent3Char">
    <w:name w:val="Body Text Indent 3 Char"/>
    <w:basedOn w:val="DefaultParagraphFont"/>
    <w:link w:val="BodyTextIndent3"/>
    <w:rsid w:val="00F9058B"/>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F9058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F9058B"/>
    <w:pPr>
      <w:spacing w:before="100" w:after="300"/>
    </w:pPr>
    <w:rPr>
      <w:sz w:val="30"/>
      <w:szCs w:val="30"/>
    </w:rPr>
  </w:style>
  <w:style w:type="paragraph" w:customStyle="1" w:styleId="FIDICClauseSubName">
    <w:name w:val="FIDIC_ClauseSubName"/>
    <w:basedOn w:val="FIDICCoverTitle"/>
    <w:rsid w:val="00F9058B"/>
    <w:pPr>
      <w:spacing w:before="240" w:line="240" w:lineRule="exact"/>
    </w:pPr>
    <w:rPr>
      <w:sz w:val="24"/>
      <w:szCs w:val="24"/>
    </w:rPr>
  </w:style>
  <w:style w:type="paragraph" w:customStyle="1" w:styleId="FIDICCoverTitle">
    <w:name w:val="FIDIC__CoverTitle"/>
    <w:basedOn w:val="Normal"/>
    <w:rsid w:val="00F9058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9058B"/>
    <w:rPr>
      <w:sz w:val="28"/>
      <w:szCs w:val="28"/>
    </w:rPr>
  </w:style>
  <w:style w:type="paragraph" w:customStyle="1" w:styleId="FIDICClauseSubSubPara">
    <w:name w:val="FIDIC_ClauseSubSubPara"/>
    <w:basedOn w:val="FIDICClauseSubName"/>
    <w:rsid w:val="00F9058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9058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9058B"/>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uiPriority w:val="39"/>
    <w:rsid w:val="00F9058B"/>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F9058B"/>
    <w:pPr>
      <w:tabs>
        <w:tab w:val="left" w:pos="573"/>
      </w:tabs>
      <w:spacing w:after="0"/>
      <w:ind w:left="576" w:hanging="576"/>
    </w:pPr>
    <w:rPr>
      <w:bCs/>
      <w:szCs w:val="24"/>
      <w:lang w:val="en-US"/>
    </w:rPr>
  </w:style>
  <w:style w:type="paragraph" w:customStyle="1" w:styleId="Sec7-Clauses">
    <w:name w:val="Sec7-Clauses"/>
    <w:basedOn w:val="Header1-Clauses"/>
    <w:rsid w:val="00F9058B"/>
    <w:pPr>
      <w:spacing w:after="0"/>
    </w:pPr>
    <w:rPr>
      <w:bCs/>
      <w:szCs w:val="24"/>
    </w:rPr>
  </w:style>
  <w:style w:type="paragraph" w:customStyle="1" w:styleId="sec7-header1">
    <w:name w:val="sec7-header1"/>
    <w:basedOn w:val="FIDICClauseSubName"/>
    <w:rsid w:val="00F9058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9058B"/>
    <w:rPr>
      <w:lang w:val="en-US"/>
    </w:rPr>
  </w:style>
  <w:style w:type="paragraph" w:customStyle="1" w:styleId="SectionIXHeader">
    <w:name w:val="Section IX Header"/>
    <w:basedOn w:val="SectionVHeader"/>
    <w:rsid w:val="00F9058B"/>
    <w:rPr>
      <w:lang w:val="en-US"/>
    </w:rPr>
  </w:style>
  <w:style w:type="paragraph" w:customStyle="1" w:styleId="Parts">
    <w:name w:val="Parts"/>
    <w:basedOn w:val="Heading1"/>
    <w:rsid w:val="00F9058B"/>
    <w:rPr>
      <w:sz w:val="56"/>
    </w:rPr>
  </w:style>
  <w:style w:type="paragraph" w:customStyle="1" w:styleId="StyleHeader1-ClausesLeft0Hanging03After0pt">
    <w:name w:val="Style Header 1 - Clauses + Left:  0&quot; Hanging:  0.3&quot; After:  0 pt"/>
    <w:basedOn w:val="Header1-Clauses"/>
    <w:rsid w:val="00F9058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9058B"/>
    <w:rPr>
      <w:b/>
      <w:bCs/>
    </w:rPr>
  </w:style>
  <w:style w:type="character" w:customStyle="1" w:styleId="StyleHeader2-SubClausesBoldChar">
    <w:name w:val="Style Header 2 - SubClauses + Bold Char"/>
    <w:link w:val="StyleHeader2-SubClausesBold"/>
    <w:rsid w:val="00F9058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9058B"/>
    <w:pPr>
      <w:jc w:val="both"/>
    </w:pPr>
    <w:rPr>
      <w:b w:val="0"/>
      <w:bCs/>
    </w:rPr>
  </w:style>
  <w:style w:type="paragraph" w:customStyle="1" w:styleId="StyleStyleHeader1-ClausesAfter0ptLeft0Hanging">
    <w:name w:val="Style Style Header 1 - Clauses + After:  0 pt + Left:  0&quot; Hanging:..."/>
    <w:basedOn w:val="StyleHeader1-ClausesAfter0pt"/>
    <w:rsid w:val="00F9058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9058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9058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9058B"/>
    <w:pPr>
      <w:tabs>
        <w:tab w:val="left" w:pos="1512"/>
      </w:tabs>
      <w:spacing w:after="180"/>
      <w:ind w:left="1512" w:hanging="540"/>
    </w:pPr>
  </w:style>
  <w:style w:type="paragraph" w:customStyle="1" w:styleId="Section7heading3">
    <w:name w:val="Section 7 heading 3"/>
    <w:basedOn w:val="Heading3"/>
    <w:rsid w:val="00F9058B"/>
  </w:style>
  <w:style w:type="paragraph" w:customStyle="1" w:styleId="Section7heading4">
    <w:name w:val="Section 7 heading 4"/>
    <w:basedOn w:val="Heading3"/>
    <w:link w:val="Section7heading4Char"/>
    <w:rsid w:val="00F9058B"/>
    <w:pPr>
      <w:tabs>
        <w:tab w:val="left" w:pos="576"/>
      </w:tabs>
      <w:ind w:left="576" w:hanging="576"/>
      <w:jc w:val="left"/>
    </w:pPr>
    <w:rPr>
      <w:sz w:val="24"/>
    </w:rPr>
  </w:style>
  <w:style w:type="character" w:customStyle="1" w:styleId="Section7heading4Char">
    <w:name w:val="Section 7 heading 4 Char"/>
    <w:link w:val="Section7heading4"/>
    <w:rsid w:val="00F9058B"/>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F9058B"/>
    <w:pPr>
      <w:jc w:val="both"/>
    </w:pPr>
    <w:rPr>
      <w:sz w:val="24"/>
    </w:rPr>
  </w:style>
  <w:style w:type="paragraph" w:customStyle="1" w:styleId="StyleSection7heading3After10pt">
    <w:name w:val="Style Section 7 heading 3 + After:  10 pt"/>
    <w:basedOn w:val="Section7heading3"/>
    <w:rsid w:val="00F9058B"/>
    <w:pPr>
      <w:spacing w:after="200"/>
    </w:pPr>
    <w:rPr>
      <w:rFonts w:ascii="Times New Roman Bold" w:hAnsi="Times New Roman Bold"/>
      <w:bCs/>
      <w:szCs w:val="28"/>
    </w:rPr>
  </w:style>
  <w:style w:type="paragraph" w:customStyle="1" w:styleId="StyleTOC1Before8pt">
    <w:name w:val="Style TOC 1 + Before:  8 pt"/>
    <w:basedOn w:val="TOC1"/>
    <w:rsid w:val="00F9058B"/>
    <w:pPr>
      <w:tabs>
        <w:tab w:val="right" w:pos="720"/>
      </w:tabs>
      <w:spacing w:before="160"/>
    </w:pPr>
    <w:rPr>
      <w:bCs/>
    </w:rPr>
  </w:style>
  <w:style w:type="paragraph" w:customStyle="1" w:styleId="StyleClauseSubList12ptJustifiedAfter10pt">
    <w:name w:val="Style ClauseSub_List + 12 pt Justified After:  10 pt"/>
    <w:basedOn w:val="ClauseSubList"/>
    <w:rsid w:val="00F9058B"/>
    <w:pPr>
      <w:spacing w:after="200"/>
      <w:jc w:val="both"/>
    </w:pPr>
    <w:rPr>
      <w:sz w:val="24"/>
      <w:szCs w:val="24"/>
    </w:rPr>
  </w:style>
  <w:style w:type="character" w:styleId="FollowedHyperlink">
    <w:name w:val="FollowedHyperlink"/>
    <w:uiPriority w:val="99"/>
    <w:rsid w:val="00F9058B"/>
    <w:rPr>
      <w:color w:val="606420"/>
      <w:u w:val="single"/>
    </w:rPr>
  </w:style>
  <w:style w:type="paragraph" w:customStyle="1" w:styleId="UG-Sec3-Heading2">
    <w:name w:val="UG - Sec 3 - Heading 2"/>
    <w:basedOn w:val="UG-Heading2"/>
    <w:rsid w:val="00F9058B"/>
  </w:style>
  <w:style w:type="paragraph" w:customStyle="1" w:styleId="UG-Heading2">
    <w:name w:val="UG - Heading 2"/>
    <w:basedOn w:val="Heading2"/>
    <w:next w:val="Normal"/>
    <w:rsid w:val="00F9058B"/>
    <w:pPr>
      <w:pBdr>
        <w:bottom w:val="none" w:sz="0" w:space="0" w:color="auto"/>
      </w:pBdr>
    </w:pPr>
    <w:rPr>
      <w:sz w:val="32"/>
      <w:szCs w:val="28"/>
    </w:rPr>
  </w:style>
  <w:style w:type="paragraph" w:customStyle="1" w:styleId="titulo">
    <w:name w:val="titulo"/>
    <w:basedOn w:val="Heading5"/>
    <w:rsid w:val="00F9058B"/>
    <w:pPr>
      <w:keepNext w:val="0"/>
      <w:spacing w:after="240"/>
    </w:pPr>
    <w:rPr>
      <w:rFonts w:ascii="Times New Roman Bold" w:hAnsi="Times New Roman Bold"/>
      <w:b/>
      <w:u w:val="none"/>
    </w:rPr>
  </w:style>
  <w:style w:type="paragraph" w:styleId="ListNumber">
    <w:name w:val="List Number"/>
    <w:basedOn w:val="Normal"/>
    <w:rsid w:val="00F9058B"/>
    <w:pPr>
      <w:tabs>
        <w:tab w:val="num" w:pos="360"/>
      </w:tabs>
      <w:ind w:left="360" w:hanging="360"/>
      <w:jc w:val="both"/>
    </w:pPr>
    <w:rPr>
      <w:szCs w:val="20"/>
    </w:rPr>
  </w:style>
  <w:style w:type="paragraph" w:customStyle="1" w:styleId="DefaultParagraphFont1">
    <w:name w:val="Default Paragraph Font1"/>
    <w:next w:val="Normal"/>
    <w:rsid w:val="00F9058B"/>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F9058B"/>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F9058B"/>
    <w:pPr>
      <w:jc w:val="both"/>
    </w:pPr>
    <w:rPr>
      <w:b/>
      <w:bCs/>
    </w:rPr>
  </w:style>
  <w:style w:type="character" w:customStyle="1" w:styleId="CommentSubjectChar">
    <w:name w:val="Comment Subject Char"/>
    <w:basedOn w:val="CommentTextChar"/>
    <w:link w:val="CommentSubject"/>
    <w:rsid w:val="00F9058B"/>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F9058B"/>
    <w:pPr>
      <w:ind w:left="706" w:hanging="706"/>
      <w:jc w:val="left"/>
    </w:pPr>
    <w:rPr>
      <w:bCs/>
    </w:rPr>
  </w:style>
  <w:style w:type="paragraph" w:customStyle="1" w:styleId="BlockQuotation">
    <w:name w:val="Block Quotation"/>
    <w:basedOn w:val="Normal"/>
    <w:rsid w:val="00F9058B"/>
    <w:pPr>
      <w:ind w:left="855" w:right="-72" w:hanging="315"/>
      <w:jc w:val="both"/>
    </w:pPr>
    <w:rPr>
      <w:szCs w:val="20"/>
      <w:lang w:val="en-GB" w:eastAsia="fr-FR"/>
    </w:rPr>
  </w:style>
  <w:style w:type="paragraph" w:customStyle="1" w:styleId="Header3-Paragraph">
    <w:name w:val="Header 3 - Paragraph"/>
    <w:basedOn w:val="Normal"/>
    <w:rsid w:val="00F9058B"/>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F9058B"/>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F9058B"/>
    <w:pPr>
      <w:keepNext/>
      <w:tabs>
        <w:tab w:val="num" w:pos="360"/>
        <w:tab w:val="num" w:pos="420"/>
      </w:tabs>
      <w:ind w:left="360" w:hanging="360"/>
    </w:pPr>
    <w:rPr>
      <w:lang w:eastAsia="fr-FR"/>
    </w:rPr>
  </w:style>
  <w:style w:type="paragraph" w:customStyle="1" w:styleId="Outline2">
    <w:name w:val="Outline2"/>
    <w:basedOn w:val="Normal"/>
    <w:rsid w:val="00F9058B"/>
    <w:pPr>
      <w:tabs>
        <w:tab w:val="num" w:pos="360"/>
        <w:tab w:val="num" w:pos="420"/>
        <w:tab w:val="num" w:pos="864"/>
      </w:tabs>
      <w:spacing w:before="240"/>
      <w:ind w:left="864" w:hanging="504"/>
    </w:pPr>
    <w:rPr>
      <w:kern w:val="28"/>
      <w:szCs w:val="20"/>
      <w:lang w:eastAsia="fr-FR"/>
    </w:rPr>
  </w:style>
  <w:style w:type="paragraph" w:customStyle="1" w:styleId="a11">
    <w:name w:val="a1 1"/>
    <w:rsid w:val="00F9058B"/>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F9058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F9058B"/>
    <w:rPr>
      <w:sz w:val="24"/>
      <w:lang w:val="en-US" w:eastAsia="fr-FR" w:bidi="ar-SA"/>
    </w:rPr>
  </w:style>
  <w:style w:type="paragraph" w:customStyle="1" w:styleId="UGHeader1">
    <w:name w:val="UG Header 1"/>
    <w:basedOn w:val="Heading1"/>
    <w:next w:val="Normal"/>
    <w:rsid w:val="00F9058B"/>
    <w:pPr>
      <w:spacing w:before="240"/>
    </w:pPr>
    <w:rPr>
      <w:smallCaps w:val="0"/>
    </w:rPr>
  </w:style>
  <w:style w:type="paragraph" w:customStyle="1" w:styleId="UG-Sec3-Heading3">
    <w:name w:val="UG - Sec 3 - Heading 3"/>
    <w:basedOn w:val="Normal"/>
    <w:rsid w:val="00F9058B"/>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F9058B"/>
  </w:style>
  <w:style w:type="paragraph" w:customStyle="1" w:styleId="UG-Sec3b-Heading3">
    <w:name w:val="UG - Sec 3b - Heading 3"/>
    <w:basedOn w:val="UG-Sec3-Heading3"/>
    <w:rsid w:val="00F9058B"/>
  </w:style>
  <w:style w:type="paragraph" w:customStyle="1" w:styleId="UG-Sec3b-Heading4">
    <w:name w:val="UG - Sec 3b - Heading 4"/>
    <w:basedOn w:val="Normal"/>
    <w:rsid w:val="00F9058B"/>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F9058B"/>
    <w:pPr>
      <w:spacing w:before="120" w:after="240"/>
      <w:jc w:val="center"/>
    </w:pPr>
    <w:rPr>
      <w:b/>
      <w:sz w:val="36"/>
      <w:szCs w:val="20"/>
    </w:rPr>
  </w:style>
  <w:style w:type="paragraph" w:customStyle="1" w:styleId="SectionVHeading2">
    <w:name w:val="Section V. Heading 2"/>
    <w:basedOn w:val="SectionVHeader"/>
    <w:rsid w:val="00F9058B"/>
    <w:pPr>
      <w:spacing w:before="120" w:after="200"/>
    </w:pPr>
    <w:rPr>
      <w:sz w:val="28"/>
    </w:rPr>
  </w:style>
  <w:style w:type="paragraph" w:customStyle="1" w:styleId="UG-Sec4-heading3">
    <w:name w:val="UG-Sec 4 - heading 3"/>
    <w:basedOn w:val="Normal"/>
    <w:rsid w:val="00F9058B"/>
    <w:pPr>
      <w:spacing w:before="120" w:after="200"/>
      <w:jc w:val="center"/>
    </w:pPr>
    <w:rPr>
      <w:b/>
      <w:sz w:val="28"/>
      <w:szCs w:val="28"/>
    </w:rPr>
  </w:style>
  <w:style w:type="paragraph" w:customStyle="1" w:styleId="Section1Header2">
    <w:name w:val="Section 1 Header 2"/>
    <w:basedOn w:val="StyleHeader1-ClausesLeft0Hanging03After0pt"/>
    <w:rsid w:val="00F9058B"/>
    <w:rPr>
      <w:lang w:val="en-US"/>
    </w:rPr>
  </w:style>
  <w:style w:type="paragraph" w:customStyle="1" w:styleId="Section1Header1">
    <w:name w:val="Section 1 Header 1"/>
    <w:basedOn w:val="BodyText2"/>
    <w:rsid w:val="00F9058B"/>
    <w:pPr>
      <w:spacing w:before="120" w:after="200"/>
      <w:jc w:val="center"/>
    </w:pPr>
    <w:rPr>
      <w:b/>
      <w:bCs/>
      <w:i w:val="0"/>
      <w:iCs/>
      <w:sz w:val="28"/>
    </w:rPr>
  </w:style>
  <w:style w:type="paragraph" w:customStyle="1" w:styleId="Section4heading">
    <w:name w:val="Section 4 heading"/>
    <w:basedOn w:val="Normal"/>
    <w:next w:val="Normal"/>
    <w:rsid w:val="00F9058B"/>
    <w:pPr>
      <w:widowControl w:val="0"/>
      <w:tabs>
        <w:tab w:val="left" w:leader="dot" w:pos="8748"/>
      </w:tabs>
      <w:autoSpaceDE w:val="0"/>
      <w:autoSpaceDN w:val="0"/>
      <w:spacing w:after="240"/>
      <w:jc w:val="center"/>
    </w:pPr>
    <w:rPr>
      <w:b/>
      <w:sz w:val="36"/>
    </w:rPr>
  </w:style>
  <w:style w:type="paragraph" w:customStyle="1" w:styleId="Sec3header">
    <w:name w:val="Sec3 header"/>
    <w:basedOn w:val="Style11"/>
    <w:rsid w:val="00F9058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9058B"/>
    <w:pPr>
      <w:widowControl w:val="0"/>
      <w:autoSpaceDE w:val="0"/>
      <w:autoSpaceDN w:val="0"/>
      <w:adjustRightInd w:val="0"/>
    </w:pPr>
  </w:style>
  <w:style w:type="paragraph" w:customStyle="1" w:styleId="Style17">
    <w:name w:val="Style 17"/>
    <w:basedOn w:val="Normal"/>
    <w:rsid w:val="00F9058B"/>
    <w:pPr>
      <w:widowControl w:val="0"/>
      <w:autoSpaceDE w:val="0"/>
      <w:autoSpaceDN w:val="0"/>
      <w:spacing w:line="264" w:lineRule="exact"/>
      <w:ind w:left="576" w:hanging="360"/>
    </w:pPr>
  </w:style>
  <w:style w:type="paragraph" w:customStyle="1" w:styleId="Style20">
    <w:name w:val="Style 20"/>
    <w:basedOn w:val="Normal"/>
    <w:rsid w:val="00F9058B"/>
    <w:pPr>
      <w:widowControl w:val="0"/>
      <w:autoSpaceDE w:val="0"/>
      <w:autoSpaceDN w:val="0"/>
      <w:spacing w:before="144" w:after="360" w:line="264" w:lineRule="exact"/>
    </w:pPr>
  </w:style>
  <w:style w:type="paragraph" w:customStyle="1" w:styleId="Header1">
    <w:name w:val="Header1"/>
    <w:basedOn w:val="Normal"/>
    <w:rsid w:val="00F9058B"/>
    <w:pPr>
      <w:widowControl w:val="0"/>
      <w:autoSpaceDE w:val="0"/>
      <w:autoSpaceDN w:val="0"/>
      <w:spacing w:before="240" w:after="480"/>
      <w:jc w:val="center"/>
    </w:pPr>
    <w:rPr>
      <w:b/>
      <w:bCs/>
      <w:spacing w:val="4"/>
      <w:sz w:val="44"/>
      <w:szCs w:val="46"/>
    </w:rPr>
  </w:style>
  <w:style w:type="paragraph" w:customStyle="1" w:styleId="Default">
    <w:name w:val="Default"/>
    <w:rsid w:val="00F9058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F9058B"/>
    <w:pPr>
      <w:suppressAutoHyphens/>
      <w:spacing w:after="100"/>
      <w:jc w:val="center"/>
    </w:pPr>
    <w:rPr>
      <w:rFonts w:ascii="Times New Roman Bold" w:hAnsi="Times New Roman Bold"/>
      <w:b/>
      <w:szCs w:val="20"/>
    </w:rPr>
  </w:style>
  <w:style w:type="paragraph" w:customStyle="1" w:styleId="Style12">
    <w:name w:val="Style 12"/>
    <w:basedOn w:val="Normal"/>
    <w:rsid w:val="00F9058B"/>
    <w:pPr>
      <w:widowControl w:val="0"/>
      <w:autoSpaceDE w:val="0"/>
      <w:autoSpaceDN w:val="0"/>
      <w:spacing w:line="264" w:lineRule="exact"/>
      <w:ind w:hanging="576"/>
      <w:jc w:val="both"/>
    </w:pPr>
  </w:style>
  <w:style w:type="paragraph" w:customStyle="1" w:styleId="TextBox">
    <w:name w:val="Text Box"/>
    <w:rsid w:val="00F9058B"/>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F9058B"/>
    <w:pPr>
      <w:spacing w:before="120" w:after="120"/>
      <w:jc w:val="both"/>
    </w:pPr>
    <w:rPr>
      <w:spacing w:val="-4"/>
      <w:szCs w:val="20"/>
    </w:rPr>
  </w:style>
  <w:style w:type="paragraph" w:customStyle="1" w:styleId="Heading1-Clausename">
    <w:name w:val="Heading 1- Clause name"/>
    <w:basedOn w:val="Normal"/>
    <w:rsid w:val="00F9058B"/>
    <w:pPr>
      <w:tabs>
        <w:tab w:val="num" w:pos="360"/>
      </w:tabs>
      <w:spacing w:before="120" w:after="120"/>
      <w:ind w:left="360" w:hanging="360"/>
    </w:pPr>
    <w:rPr>
      <w:b/>
      <w:szCs w:val="20"/>
    </w:rPr>
  </w:style>
  <w:style w:type="paragraph" w:customStyle="1" w:styleId="sec7-clauses0">
    <w:name w:val="sec7-clauses"/>
    <w:basedOn w:val="Heading1-Clausename"/>
    <w:rsid w:val="00F9058B"/>
  </w:style>
  <w:style w:type="paragraph" w:customStyle="1" w:styleId="Sec1-Clauses">
    <w:name w:val="Sec1-Clauses"/>
    <w:basedOn w:val="Heading1-Clausename"/>
    <w:rsid w:val="00F9058B"/>
  </w:style>
  <w:style w:type="paragraph" w:customStyle="1" w:styleId="SectionVIHeader0">
    <w:name w:val="Section VI. Header"/>
    <w:basedOn w:val="SectionVHeader"/>
    <w:rsid w:val="00F9058B"/>
    <w:pPr>
      <w:spacing w:before="120" w:after="240"/>
    </w:pPr>
    <w:rPr>
      <w:lang w:val="en-US"/>
    </w:rPr>
  </w:style>
  <w:style w:type="paragraph" w:styleId="DocumentMap">
    <w:name w:val="Document Map"/>
    <w:basedOn w:val="Normal"/>
    <w:link w:val="DocumentMapChar"/>
    <w:rsid w:val="00F9058B"/>
    <w:pPr>
      <w:shd w:val="clear" w:color="auto" w:fill="000080"/>
    </w:pPr>
    <w:rPr>
      <w:rFonts w:ascii="Tahoma" w:hAnsi="Tahoma"/>
      <w:szCs w:val="20"/>
    </w:rPr>
  </w:style>
  <w:style w:type="character" w:customStyle="1" w:styleId="DocumentMapChar">
    <w:name w:val="Document Map Char"/>
    <w:basedOn w:val="DefaultParagraphFont"/>
    <w:link w:val="DocumentMap"/>
    <w:rsid w:val="00F9058B"/>
    <w:rPr>
      <w:rFonts w:ascii="Tahoma" w:eastAsia="Times New Roman" w:hAnsi="Tahoma" w:cs="Times New Roman"/>
      <w:sz w:val="24"/>
      <w:szCs w:val="20"/>
      <w:shd w:val="clear" w:color="auto" w:fill="000080"/>
      <w:lang w:val="en-US"/>
    </w:rPr>
  </w:style>
  <w:style w:type="paragraph" w:customStyle="1" w:styleId="Head12">
    <w:name w:val="Head 1.2"/>
    <w:basedOn w:val="Normal"/>
    <w:rsid w:val="00F9058B"/>
    <w:pPr>
      <w:tabs>
        <w:tab w:val="num" w:pos="360"/>
      </w:tabs>
      <w:ind w:left="360" w:hanging="360"/>
      <w:jc w:val="both"/>
    </w:pPr>
    <w:rPr>
      <w:rFonts w:ascii="Arial" w:hAnsi="Arial"/>
      <w:sz w:val="20"/>
      <w:szCs w:val="20"/>
    </w:rPr>
  </w:style>
  <w:style w:type="paragraph" w:customStyle="1" w:styleId="ChapterNumber">
    <w:name w:val="ChapterNumber"/>
    <w:rsid w:val="00F9058B"/>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F9058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F9058B"/>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H1 Char2,Prophead level 1 Char2,Prophead 1 Char2,Header 1 Char2,Document Header1 Char2,BVI Char1,RepHead1 Char Char Char1,RepHead1 Char Char2,RepHead1 Char2,Lietke++ Char,Heading 1 b Char"/>
    <w:rsid w:val="00F9058B"/>
    <w:rPr>
      <w:rFonts w:ascii="Cambria" w:eastAsia="Times New Roman" w:hAnsi="Cambria" w:cs="Times New Roman"/>
      <w:b/>
      <w:bCs/>
      <w:color w:val="365F91"/>
      <w:sz w:val="28"/>
      <w:szCs w:val="28"/>
    </w:rPr>
  </w:style>
  <w:style w:type="character" w:customStyle="1" w:styleId="st">
    <w:name w:val="st"/>
    <w:basedOn w:val="DefaultParagraphFont"/>
    <w:rsid w:val="00F9058B"/>
  </w:style>
  <w:style w:type="paragraph" w:customStyle="1" w:styleId="plane">
    <w:name w:val="plane"/>
    <w:basedOn w:val="Normal"/>
    <w:rsid w:val="00F9058B"/>
    <w:pPr>
      <w:suppressAutoHyphens/>
      <w:jc w:val="both"/>
    </w:pPr>
    <w:rPr>
      <w:rFonts w:ascii="Tms Rmn" w:hAnsi="Tms Rmn"/>
      <w:szCs w:val="20"/>
    </w:rPr>
  </w:style>
  <w:style w:type="paragraph" w:customStyle="1" w:styleId="S1-Header2">
    <w:name w:val="S1-Header2"/>
    <w:basedOn w:val="Normal"/>
    <w:rsid w:val="00F9058B"/>
    <w:pPr>
      <w:tabs>
        <w:tab w:val="num" w:pos="360"/>
      </w:tabs>
      <w:spacing w:after="200"/>
    </w:pPr>
    <w:rPr>
      <w:b/>
    </w:rPr>
  </w:style>
  <w:style w:type="paragraph" w:customStyle="1" w:styleId="S4-Header2">
    <w:name w:val="S4-Header 2"/>
    <w:basedOn w:val="Normal"/>
    <w:rsid w:val="00F9058B"/>
    <w:pPr>
      <w:spacing w:before="120" w:after="240"/>
      <w:jc w:val="center"/>
    </w:pPr>
    <w:rPr>
      <w:b/>
      <w:sz w:val="32"/>
    </w:rPr>
  </w:style>
  <w:style w:type="paragraph" w:styleId="NormalIndent">
    <w:name w:val="Normal Indent"/>
    <w:basedOn w:val="Normal"/>
    <w:unhideWhenUsed/>
    <w:rsid w:val="00F9058B"/>
    <w:pPr>
      <w:ind w:left="720"/>
    </w:pPr>
  </w:style>
  <w:style w:type="paragraph" w:styleId="List2">
    <w:name w:val="List 2"/>
    <w:basedOn w:val="Normal"/>
    <w:unhideWhenUsed/>
    <w:rsid w:val="00F9058B"/>
    <w:pPr>
      <w:ind w:left="720" w:hanging="360"/>
    </w:pPr>
  </w:style>
  <w:style w:type="paragraph" w:styleId="List3">
    <w:name w:val="List 3"/>
    <w:basedOn w:val="Normal"/>
    <w:unhideWhenUsed/>
    <w:rsid w:val="00F9058B"/>
    <w:pPr>
      <w:ind w:left="1080" w:hanging="360"/>
    </w:pPr>
  </w:style>
  <w:style w:type="paragraph" w:styleId="ListBullet2">
    <w:name w:val="List Bullet 2"/>
    <w:basedOn w:val="Normal"/>
    <w:autoRedefine/>
    <w:unhideWhenUsed/>
    <w:rsid w:val="00F9058B"/>
    <w:pPr>
      <w:tabs>
        <w:tab w:val="num" w:pos="720"/>
      </w:tabs>
      <w:ind w:left="720" w:hanging="360"/>
    </w:pPr>
    <w:rPr>
      <w:sz w:val="20"/>
      <w:szCs w:val="20"/>
    </w:rPr>
  </w:style>
  <w:style w:type="paragraph" w:styleId="ListBullet3">
    <w:name w:val="List Bullet 3"/>
    <w:basedOn w:val="Normal"/>
    <w:autoRedefine/>
    <w:unhideWhenUsed/>
    <w:rsid w:val="00F9058B"/>
    <w:pPr>
      <w:tabs>
        <w:tab w:val="num" w:pos="1080"/>
      </w:tabs>
      <w:ind w:left="1080" w:hanging="360"/>
    </w:pPr>
    <w:rPr>
      <w:sz w:val="20"/>
      <w:szCs w:val="20"/>
    </w:rPr>
  </w:style>
  <w:style w:type="paragraph" w:styleId="ListBullet4">
    <w:name w:val="List Bullet 4"/>
    <w:basedOn w:val="Normal"/>
    <w:autoRedefine/>
    <w:unhideWhenUsed/>
    <w:rsid w:val="00F9058B"/>
    <w:pPr>
      <w:tabs>
        <w:tab w:val="num" w:pos="1440"/>
      </w:tabs>
      <w:ind w:left="1440" w:hanging="360"/>
    </w:pPr>
    <w:rPr>
      <w:sz w:val="20"/>
      <w:szCs w:val="20"/>
    </w:rPr>
  </w:style>
  <w:style w:type="paragraph" w:styleId="ListBullet5">
    <w:name w:val="List Bullet 5"/>
    <w:basedOn w:val="Normal"/>
    <w:autoRedefine/>
    <w:unhideWhenUsed/>
    <w:rsid w:val="00F9058B"/>
    <w:pPr>
      <w:tabs>
        <w:tab w:val="num" w:pos="1800"/>
      </w:tabs>
      <w:ind w:left="1800" w:hanging="360"/>
    </w:pPr>
    <w:rPr>
      <w:sz w:val="20"/>
      <w:szCs w:val="20"/>
    </w:rPr>
  </w:style>
  <w:style w:type="paragraph" w:styleId="ListNumber2">
    <w:name w:val="List Number 2"/>
    <w:basedOn w:val="Normal"/>
    <w:unhideWhenUsed/>
    <w:rsid w:val="00F9058B"/>
    <w:pPr>
      <w:tabs>
        <w:tab w:val="num" w:pos="720"/>
      </w:tabs>
      <w:ind w:left="720" w:hanging="360"/>
    </w:pPr>
    <w:rPr>
      <w:sz w:val="20"/>
      <w:szCs w:val="20"/>
    </w:rPr>
  </w:style>
  <w:style w:type="paragraph" w:styleId="ListNumber3">
    <w:name w:val="List Number 3"/>
    <w:basedOn w:val="Normal"/>
    <w:unhideWhenUsed/>
    <w:rsid w:val="00F9058B"/>
    <w:pPr>
      <w:tabs>
        <w:tab w:val="num" w:pos="1080"/>
      </w:tabs>
      <w:ind w:left="1080" w:hanging="360"/>
    </w:pPr>
    <w:rPr>
      <w:sz w:val="20"/>
      <w:szCs w:val="20"/>
    </w:rPr>
  </w:style>
  <w:style w:type="paragraph" w:styleId="ListNumber4">
    <w:name w:val="List Number 4"/>
    <w:basedOn w:val="Normal"/>
    <w:unhideWhenUsed/>
    <w:rsid w:val="00F9058B"/>
    <w:pPr>
      <w:tabs>
        <w:tab w:val="num" w:pos="1440"/>
      </w:tabs>
      <w:ind w:left="1440" w:hanging="360"/>
    </w:pPr>
    <w:rPr>
      <w:sz w:val="20"/>
      <w:szCs w:val="20"/>
    </w:rPr>
  </w:style>
  <w:style w:type="paragraph" w:styleId="ListNumber5">
    <w:name w:val="List Number 5"/>
    <w:basedOn w:val="Normal"/>
    <w:unhideWhenUsed/>
    <w:rsid w:val="00F9058B"/>
    <w:pPr>
      <w:tabs>
        <w:tab w:val="num" w:pos="1800"/>
      </w:tabs>
      <w:ind w:left="1800" w:hanging="360"/>
    </w:pPr>
    <w:rPr>
      <w:sz w:val="20"/>
      <w:szCs w:val="20"/>
    </w:rPr>
  </w:style>
  <w:style w:type="paragraph" w:styleId="ListContinue2">
    <w:name w:val="List Continue 2"/>
    <w:basedOn w:val="Normal"/>
    <w:unhideWhenUsed/>
    <w:rsid w:val="00F9058B"/>
    <w:pPr>
      <w:spacing w:after="120"/>
      <w:ind w:left="720"/>
    </w:pPr>
  </w:style>
  <w:style w:type="paragraph" w:styleId="ListContinue3">
    <w:name w:val="List Continue 3"/>
    <w:basedOn w:val="Normal"/>
    <w:unhideWhenUsed/>
    <w:rsid w:val="00F9058B"/>
    <w:pPr>
      <w:spacing w:after="120"/>
      <w:ind w:left="1080"/>
    </w:pPr>
  </w:style>
  <w:style w:type="paragraph" w:styleId="MessageHeader">
    <w:name w:val="Message Header"/>
    <w:basedOn w:val="Normal"/>
    <w:link w:val="MessageHeaderChar"/>
    <w:unhideWhenUsed/>
    <w:rsid w:val="00F905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F9058B"/>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F9058B"/>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F9058B"/>
    <w:rPr>
      <w:rFonts w:ascii="Times New Roman" w:eastAsia="Times New Roman" w:hAnsi="Times New Roman" w:cs="Times New Roman"/>
      <w:sz w:val="24"/>
      <w:szCs w:val="20"/>
      <w:lang w:val="en-US"/>
    </w:rPr>
  </w:style>
  <w:style w:type="paragraph" w:customStyle="1" w:styleId="SectionTitle">
    <w:name w:val="Section Title"/>
    <w:next w:val="Normal"/>
    <w:rsid w:val="00F9058B"/>
    <w:pPr>
      <w:spacing w:after="200" w:line="240" w:lineRule="auto"/>
      <w:jc w:val="center"/>
    </w:pPr>
    <w:rPr>
      <w:rFonts w:ascii="Times New Roman" w:eastAsia="Times New Roman" w:hAnsi="Times New Roman" w:cs="Times New Roman"/>
      <w:b/>
      <w:sz w:val="44"/>
      <w:szCs w:val="20"/>
    </w:rPr>
  </w:style>
  <w:style w:type="paragraph" w:customStyle="1" w:styleId="Level3Body">
    <w:name w:val="Level 3 (Body)"/>
    <w:rsid w:val="00F9058B"/>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F9058B"/>
  </w:style>
  <w:style w:type="paragraph" w:customStyle="1" w:styleId="ShortReturnAddress">
    <w:name w:val="Short Return Address"/>
    <w:basedOn w:val="Normal"/>
    <w:rsid w:val="00F9058B"/>
  </w:style>
  <w:style w:type="paragraph" w:customStyle="1" w:styleId="BHead">
    <w:name w:val="B Head"/>
    <w:rsid w:val="00F9058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F9058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F9058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F9058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F9058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F9058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F9058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F9058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F9058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F9058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F9058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F9058B"/>
    <w:pPr>
      <w:spacing w:before="240" w:after="240"/>
      <w:ind w:left="1418"/>
    </w:pPr>
  </w:style>
  <w:style w:type="paragraph" w:customStyle="1" w:styleId="e4">
    <w:name w:val="e4"/>
    <w:aliases w:val="exh line end"/>
    <w:basedOn w:val="Normal"/>
    <w:next w:val="Normal"/>
    <w:rsid w:val="00F9058B"/>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F9058B"/>
    <w:pPr>
      <w:spacing w:before="120" w:after="200"/>
      <w:jc w:val="both"/>
    </w:pPr>
    <w:rPr>
      <w:b/>
      <w:szCs w:val="20"/>
    </w:rPr>
  </w:style>
  <w:style w:type="paragraph" w:customStyle="1" w:styleId="S1-Header1">
    <w:name w:val="S1-Header1"/>
    <w:basedOn w:val="Normal"/>
    <w:rsid w:val="00F9058B"/>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F9058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9058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9058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9058B"/>
    <w:pPr>
      <w:spacing w:before="120" w:after="240"/>
      <w:jc w:val="center"/>
    </w:pPr>
    <w:rPr>
      <w:b/>
      <w:bCs/>
      <w:sz w:val="36"/>
      <w:szCs w:val="20"/>
    </w:rPr>
  </w:style>
  <w:style w:type="paragraph" w:customStyle="1" w:styleId="S3-Header1">
    <w:name w:val="S3-Header 1"/>
    <w:basedOn w:val="Normal"/>
    <w:rsid w:val="00F9058B"/>
    <w:pPr>
      <w:spacing w:before="120" w:after="200"/>
      <w:ind w:left="1080" w:hanging="720"/>
      <w:jc w:val="both"/>
    </w:pPr>
    <w:rPr>
      <w:b/>
      <w:bCs/>
      <w:noProof/>
      <w:sz w:val="28"/>
      <w:szCs w:val="20"/>
    </w:rPr>
  </w:style>
  <w:style w:type="paragraph" w:customStyle="1" w:styleId="S3-Heading2">
    <w:name w:val="S3-Heading 2"/>
    <w:basedOn w:val="Normal"/>
    <w:rsid w:val="00F9058B"/>
    <w:pPr>
      <w:spacing w:after="200"/>
      <w:ind w:left="1080" w:right="288" w:hanging="720"/>
      <w:jc w:val="both"/>
    </w:pPr>
    <w:rPr>
      <w:b/>
      <w:bCs/>
    </w:rPr>
  </w:style>
  <w:style w:type="paragraph" w:customStyle="1" w:styleId="S4Header">
    <w:name w:val="S4 Header"/>
    <w:basedOn w:val="Normal"/>
    <w:next w:val="Normal"/>
    <w:rsid w:val="00F9058B"/>
    <w:pPr>
      <w:spacing w:before="120" w:after="240"/>
      <w:jc w:val="center"/>
    </w:pPr>
    <w:rPr>
      <w:b/>
      <w:sz w:val="32"/>
      <w:szCs w:val="20"/>
    </w:rPr>
  </w:style>
  <w:style w:type="paragraph" w:customStyle="1" w:styleId="S4-Header10">
    <w:name w:val="S4-Header 1"/>
    <w:basedOn w:val="Normal"/>
    <w:next w:val="Normal"/>
    <w:rsid w:val="00F9058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F9058B"/>
    <w:pPr>
      <w:spacing w:before="120" w:after="240"/>
      <w:ind w:left="360" w:right="288"/>
    </w:pPr>
    <w:rPr>
      <w:bCs/>
      <w:sz w:val="32"/>
    </w:rPr>
  </w:style>
  <w:style w:type="paragraph" w:customStyle="1" w:styleId="S6-Header1">
    <w:name w:val="S6-Header 1"/>
    <w:basedOn w:val="Normal"/>
    <w:next w:val="Normal"/>
    <w:rsid w:val="00F9058B"/>
    <w:pPr>
      <w:spacing w:before="120" w:after="240"/>
      <w:jc w:val="center"/>
    </w:pPr>
    <w:rPr>
      <w:rFonts w:cs="Arial"/>
      <w:b/>
      <w:sz w:val="32"/>
    </w:rPr>
  </w:style>
  <w:style w:type="paragraph" w:customStyle="1" w:styleId="Part">
    <w:name w:val="Part"/>
    <w:basedOn w:val="Normal"/>
    <w:rsid w:val="00F9058B"/>
    <w:pPr>
      <w:keepNext/>
      <w:spacing w:before="2280"/>
      <w:jc w:val="center"/>
    </w:pPr>
    <w:rPr>
      <w:b/>
      <w:sz w:val="52"/>
    </w:rPr>
  </w:style>
  <w:style w:type="paragraph" w:customStyle="1" w:styleId="StyleHead41Before6ptAfter6pt">
    <w:name w:val="Style Head 4.1 + Before:  6 pt After:  6 pt"/>
    <w:basedOn w:val="Head41"/>
    <w:rsid w:val="00F9058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9058B"/>
    <w:pPr>
      <w:spacing w:before="120" w:after="240"/>
      <w:jc w:val="center"/>
    </w:pPr>
    <w:rPr>
      <w:b/>
      <w:sz w:val="36"/>
    </w:rPr>
  </w:style>
  <w:style w:type="paragraph" w:customStyle="1" w:styleId="StyleS1-Header1TimesNewRoman14pt">
    <w:name w:val="Style S1-Header1 + Times New Roman 14 pt"/>
    <w:basedOn w:val="S1-Header1"/>
    <w:rsid w:val="00F9058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9058B"/>
    <w:pPr>
      <w:tabs>
        <w:tab w:val="num" w:pos="648"/>
      </w:tabs>
      <w:ind w:left="360" w:hanging="72"/>
    </w:pPr>
  </w:style>
  <w:style w:type="paragraph" w:customStyle="1" w:styleId="StyleStyleS1-Header1TimesNewRoman14pt1">
    <w:name w:val="Style Style S1-Header1 + Times New Roman 14 pt +1"/>
    <w:basedOn w:val="StyleS1-Header1TimesNewRoman14pt"/>
    <w:rsid w:val="00F9058B"/>
    <w:pPr>
      <w:tabs>
        <w:tab w:val="num" w:pos="648"/>
      </w:tabs>
      <w:ind w:left="360" w:hanging="72"/>
    </w:pPr>
  </w:style>
  <w:style w:type="character" w:customStyle="1" w:styleId="AHead">
    <w:name w:val="A Head"/>
    <w:rsid w:val="00F9058B"/>
    <w:rPr>
      <w:rFonts w:ascii="Times New Roman" w:hAnsi="Times New Roman" w:cs="Times New Roman" w:hint="default"/>
      <w:noProof w:val="0"/>
      <w:sz w:val="20"/>
      <w:lang w:val="en-US"/>
    </w:rPr>
  </w:style>
  <w:style w:type="character" w:customStyle="1" w:styleId="DefaultPara">
    <w:name w:val="Default Para"/>
    <w:rsid w:val="00F9058B"/>
    <w:rPr>
      <w:rFonts w:ascii="CG Times" w:hAnsi="CG Times" w:hint="default"/>
      <w:b/>
      <w:bCs w:val="0"/>
      <w:i/>
      <w:iCs w:val="0"/>
      <w:noProof w:val="0"/>
      <w:sz w:val="24"/>
      <w:lang w:val="en-US"/>
    </w:rPr>
  </w:style>
  <w:style w:type="character" w:customStyle="1" w:styleId="BulletList">
    <w:name w:val="Bullet List"/>
    <w:basedOn w:val="DefaultParagraphFont"/>
    <w:rsid w:val="00F9058B"/>
  </w:style>
  <w:style w:type="character" w:customStyle="1" w:styleId="StyleHeader2-SubClausesItalicChar">
    <w:name w:val="Style Header 2 - SubClauses + Italic Char"/>
    <w:rsid w:val="00F9058B"/>
    <w:rPr>
      <w:rFonts w:ascii="Arial" w:hAnsi="Arial" w:cs="Arial" w:hint="default"/>
      <w:i/>
      <w:iCs/>
      <w:sz w:val="24"/>
      <w:szCs w:val="24"/>
      <w:lang w:val="en-US" w:eastAsia="en-US" w:bidi="ar-SA"/>
    </w:rPr>
  </w:style>
  <w:style w:type="character" w:customStyle="1" w:styleId="S1-Header1CharChar">
    <w:name w:val="S1-Header1 Char Char"/>
    <w:rsid w:val="00F9058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9058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9058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9058B"/>
    <w:rPr>
      <w:rFonts w:ascii="Arial" w:hAnsi="Arial" w:cs="Arial" w:hint="default"/>
      <w:b w:val="0"/>
      <w:bCs w:val="0"/>
      <w:sz w:val="28"/>
      <w:szCs w:val="24"/>
      <w:lang w:val="en-US" w:eastAsia="en-US" w:bidi="ar-SA"/>
    </w:rPr>
  </w:style>
  <w:style w:type="character" w:customStyle="1" w:styleId="hps">
    <w:name w:val="hps"/>
    <w:rsid w:val="00F9058B"/>
  </w:style>
  <w:style w:type="character" w:customStyle="1" w:styleId="shorttext">
    <w:name w:val="short_text"/>
    <w:rsid w:val="00F9058B"/>
  </w:style>
  <w:style w:type="character" w:customStyle="1" w:styleId="atn">
    <w:name w:val="atn"/>
    <w:rsid w:val="00F9058B"/>
  </w:style>
  <w:style w:type="character" w:customStyle="1" w:styleId="dieuChar">
    <w:name w:val="dieu Char"/>
    <w:rsid w:val="00F9058B"/>
    <w:rPr>
      <w:rFonts w:ascii="Times New Roman" w:eastAsia="Times New Roman" w:hAnsi="Times New Roman" w:cs="Times New Roman"/>
      <w:b/>
      <w:color w:val="0000FF"/>
      <w:sz w:val="26"/>
      <w:szCs w:val="20"/>
      <w:lang w:val="en-US"/>
    </w:rPr>
  </w:style>
  <w:style w:type="paragraph" w:customStyle="1" w:styleId="3">
    <w:name w:val="3"/>
    <w:basedOn w:val="Heading3"/>
    <w:rsid w:val="00F9058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9058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F9058B"/>
    <w:pPr>
      <w:tabs>
        <w:tab w:val="right" w:pos="4140"/>
      </w:tabs>
      <w:ind w:left="480" w:hanging="240"/>
    </w:pPr>
    <w:rPr>
      <w:sz w:val="20"/>
      <w:szCs w:val="20"/>
    </w:rPr>
  </w:style>
  <w:style w:type="paragraph" w:styleId="Index3">
    <w:name w:val="index 3"/>
    <w:basedOn w:val="Normal"/>
    <w:next w:val="Normal"/>
    <w:uiPriority w:val="99"/>
    <w:semiHidden/>
    <w:rsid w:val="00F9058B"/>
    <w:pPr>
      <w:tabs>
        <w:tab w:val="right" w:pos="4140"/>
      </w:tabs>
      <w:ind w:left="720" w:hanging="240"/>
    </w:pPr>
    <w:rPr>
      <w:sz w:val="20"/>
      <w:szCs w:val="20"/>
    </w:rPr>
  </w:style>
  <w:style w:type="paragraph" w:styleId="Index4">
    <w:name w:val="index 4"/>
    <w:basedOn w:val="Normal"/>
    <w:next w:val="Normal"/>
    <w:uiPriority w:val="99"/>
    <w:semiHidden/>
    <w:rsid w:val="00F9058B"/>
    <w:pPr>
      <w:tabs>
        <w:tab w:val="right" w:pos="4140"/>
      </w:tabs>
      <w:ind w:left="960" w:hanging="240"/>
    </w:pPr>
    <w:rPr>
      <w:sz w:val="20"/>
      <w:szCs w:val="20"/>
    </w:rPr>
  </w:style>
  <w:style w:type="paragraph" w:styleId="Index5">
    <w:name w:val="index 5"/>
    <w:basedOn w:val="Normal"/>
    <w:next w:val="Normal"/>
    <w:uiPriority w:val="99"/>
    <w:semiHidden/>
    <w:rsid w:val="00F9058B"/>
    <w:pPr>
      <w:tabs>
        <w:tab w:val="right" w:pos="4140"/>
      </w:tabs>
      <w:ind w:left="1200" w:hanging="240"/>
    </w:pPr>
    <w:rPr>
      <w:sz w:val="20"/>
      <w:szCs w:val="20"/>
    </w:rPr>
  </w:style>
  <w:style w:type="paragraph" w:styleId="Index6">
    <w:name w:val="index 6"/>
    <w:basedOn w:val="Normal"/>
    <w:next w:val="Normal"/>
    <w:uiPriority w:val="99"/>
    <w:semiHidden/>
    <w:rsid w:val="00F9058B"/>
    <w:pPr>
      <w:tabs>
        <w:tab w:val="right" w:pos="4140"/>
      </w:tabs>
      <w:ind w:left="1440" w:hanging="240"/>
    </w:pPr>
    <w:rPr>
      <w:sz w:val="20"/>
      <w:szCs w:val="20"/>
    </w:rPr>
  </w:style>
  <w:style w:type="paragraph" w:styleId="Index7">
    <w:name w:val="index 7"/>
    <w:basedOn w:val="Normal"/>
    <w:next w:val="Normal"/>
    <w:uiPriority w:val="99"/>
    <w:semiHidden/>
    <w:rsid w:val="00F9058B"/>
    <w:pPr>
      <w:tabs>
        <w:tab w:val="right" w:pos="4140"/>
      </w:tabs>
      <w:ind w:left="1680" w:hanging="240"/>
    </w:pPr>
    <w:rPr>
      <w:sz w:val="20"/>
      <w:szCs w:val="20"/>
    </w:rPr>
  </w:style>
  <w:style w:type="paragraph" w:styleId="Index8">
    <w:name w:val="index 8"/>
    <w:basedOn w:val="Normal"/>
    <w:next w:val="Normal"/>
    <w:uiPriority w:val="99"/>
    <w:semiHidden/>
    <w:rsid w:val="00F9058B"/>
    <w:pPr>
      <w:tabs>
        <w:tab w:val="right" w:pos="4140"/>
      </w:tabs>
      <w:ind w:left="1920" w:hanging="240"/>
    </w:pPr>
    <w:rPr>
      <w:sz w:val="20"/>
      <w:szCs w:val="20"/>
    </w:rPr>
  </w:style>
  <w:style w:type="character" w:customStyle="1" w:styleId="SectionHeader3Char1">
    <w:name w:val="Section Header3 Char1"/>
    <w:aliases w:val="Sub-Clause Paragraph Char1"/>
    <w:semiHidden/>
    <w:rsid w:val="00F9058B"/>
    <w:rPr>
      <w:rFonts w:ascii="Times New Roman" w:eastAsia="Times New Roman" w:hAnsi="Times New Roman" w:cs="Times New Roman"/>
      <w:b/>
      <w:bCs/>
      <w:spacing w:val="-2"/>
      <w:sz w:val="16"/>
      <w:szCs w:val="24"/>
      <w:lang w:val="en-US"/>
    </w:rPr>
  </w:style>
  <w:style w:type="paragraph" w:customStyle="1" w:styleId="4">
    <w:name w:val="4"/>
    <w:basedOn w:val="Normal"/>
    <w:rsid w:val="00F9058B"/>
    <w:pPr>
      <w:spacing w:before="360" w:line="288" w:lineRule="auto"/>
      <w:jc w:val="both"/>
    </w:pPr>
    <w:rPr>
      <w:rFonts w:ascii=".VnArial" w:hAnsi=".VnArial"/>
      <w:b/>
      <w:sz w:val="20"/>
      <w:szCs w:val="20"/>
    </w:rPr>
  </w:style>
  <w:style w:type="paragraph" w:styleId="Revision">
    <w:name w:val="Revision"/>
    <w:hidden/>
    <w:semiHidden/>
    <w:rsid w:val="00F9058B"/>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F9058B"/>
    <w:pPr>
      <w:widowControl w:val="0"/>
      <w:jc w:val="both"/>
    </w:pPr>
    <w:rPr>
      <w:rFonts w:ascii=".VnTime" w:hAnsi=".VnTime"/>
      <w:sz w:val="26"/>
      <w:szCs w:val="20"/>
    </w:rPr>
  </w:style>
  <w:style w:type="character" w:styleId="Emphasis">
    <w:name w:val="Emphasis"/>
    <w:qFormat/>
    <w:rsid w:val="00F9058B"/>
    <w:rPr>
      <w:i/>
      <w:iCs/>
    </w:rPr>
  </w:style>
  <w:style w:type="paragraph" w:customStyle="1" w:styleId="M">
    <w:name w:val="M"/>
    <w:basedOn w:val="Normal"/>
    <w:rsid w:val="00F9058B"/>
    <w:pPr>
      <w:spacing w:before="60" w:after="60"/>
      <w:ind w:firstLine="720"/>
      <w:jc w:val="both"/>
    </w:pPr>
    <w:rPr>
      <w:rFonts w:ascii=".VnTime" w:hAnsi=".VnTime"/>
      <w:b/>
      <w:sz w:val="28"/>
      <w:szCs w:val="20"/>
    </w:rPr>
  </w:style>
  <w:style w:type="paragraph" w:customStyle="1" w:styleId="k">
    <w:name w:val="k"/>
    <w:basedOn w:val="BodyTextIndent"/>
    <w:rsid w:val="00F9058B"/>
    <w:pPr>
      <w:tabs>
        <w:tab w:val="clear" w:pos="1080"/>
      </w:tabs>
      <w:spacing w:before="60" w:after="60"/>
      <w:ind w:left="0" w:firstLine="720"/>
    </w:pPr>
    <w:rPr>
      <w:rFonts w:ascii=".VnTime" w:hAnsi=".VnTime"/>
      <w:sz w:val="28"/>
    </w:rPr>
  </w:style>
  <w:style w:type="paragraph" w:customStyle="1" w:styleId="Tenvb">
    <w:name w:val="Tenvb"/>
    <w:basedOn w:val="Normal"/>
    <w:autoRedefine/>
    <w:rsid w:val="00F9058B"/>
    <w:pPr>
      <w:spacing w:before="120" w:after="120"/>
      <w:jc w:val="center"/>
    </w:pPr>
    <w:rPr>
      <w:b/>
      <w:color w:val="0000FF"/>
      <w:spacing w:val="26"/>
      <w:sz w:val="20"/>
      <w:szCs w:val="20"/>
    </w:rPr>
  </w:style>
  <w:style w:type="paragraph" w:customStyle="1" w:styleId="niu">
    <w:name w:val="n§iÒu"/>
    <w:basedOn w:val="Normal"/>
    <w:rsid w:val="00F9058B"/>
    <w:pPr>
      <w:spacing w:before="120" w:line="340" w:lineRule="exact"/>
      <w:ind w:firstLine="680"/>
    </w:pPr>
    <w:rPr>
      <w:rFonts w:ascii=".VnTime" w:hAnsi=".VnTime"/>
      <w:b/>
      <w:sz w:val="28"/>
      <w:szCs w:val="28"/>
    </w:rPr>
  </w:style>
  <w:style w:type="paragraph" w:customStyle="1" w:styleId="5">
    <w:name w:val="5"/>
    <w:basedOn w:val="Normal"/>
    <w:rsid w:val="00F9058B"/>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F9058B"/>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F9058B"/>
    <w:pPr>
      <w:spacing w:before="240" w:line="288" w:lineRule="auto"/>
      <w:jc w:val="both"/>
    </w:pPr>
    <w:rPr>
      <w:rFonts w:ascii=".VnArial" w:hAnsi=".VnArial"/>
      <w:b/>
      <w:bCs/>
      <w:sz w:val="22"/>
      <w:szCs w:val="22"/>
    </w:rPr>
  </w:style>
  <w:style w:type="paragraph" w:customStyle="1" w:styleId="6">
    <w:name w:val="6"/>
    <w:basedOn w:val="Normal"/>
    <w:rsid w:val="00F9058B"/>
    <w:pPr>
      <w:spacing w:line="288" w:lineRule="auto"/>
      <w:jc w:val="center"/>
    </w:pPr>
    <w:rPr>
      <w:rFonts w:ascii="VnArial U" w:hAnsi="VnArial U"/>
      <w:sz w:val="28"/>
      <w:szCs w:val="28"/>
    </w:rPr>
  </w:style>
  <w:style w:type="paragraph" w:customStyle="1" w:styleId="8">
    <w:name w:val="8"/>
    <w:basedOn w:val="6"/>
    <w:rsid w:val="00F9058B"/>
    <w:pPr>
      <w:spacing w:line="312" w:lineRule="auto"/>
    </w:pPr>
    <w:rPr>
      <w:rFonts w:ascii=".VnArialH" w:hAnsi=".VnArialH"/>
      <w:sz w:val="32"/>
      <w:szCs w:val="32"/>
    </w:rPr>
  </w:style>
  <w:style w:type="paragraph" w:customStyle="1" w:styleId="7">
    <w:name w:val="7"/>
    <w:basedOn w:val="6"/>
    <w:rsid w:val="00F9058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9058B"/>
    <w:rPr>
      <w:color w:val="000000"/>
      <w:szCs w:val="20"/>
    </w:rPr>
  </w:style>
  <w:style w:type="paragraph" w:styleId="NoSpacing">
    <w:name w:val="No Spacing"/>
    <w:aliases w:val="van ban,No Spacing1,Văn Bản"/>
    <w:link w:val="NoSpacingChar"/>
    <w:uiPriority w:val="1"/>
    <w:qFormat/>
    <w:rsid w:val="00F9058B"/>
    <w:pPr>
      <w:spacing w:after="0" w:line="240" w:lineRule="auto"/>
    </w:pPr>
    <w:rPr>
      <w:rFonts w:ascii="Calibri" w:eastAsia="Times New Roman" w:hAnsi="Calibri" w:cs="Times New Roman"/>
      <w:lang w:val="en-US"/>
    </w:rPr>
  </w:style>
  <w:style w:type="character" w:customStyle="1" w:styleId="NoSpacingChar">
    <w:name w:val="No Spacing Char"/>
    <w:aliases w:val="van ban Char,No Spacing1 Char,Văn Bản Char"/>
    <w:link w:val="NoSpacing"/>
    <w:uiPriority w:val="1"/>
    <w:rsid w:val="00F9058B"/>
    <w:rPr>
      <w:rFonts w:ascii="Calibri" w:eastAsia="Times New Roman" w:hAnsi="Calibri" w:cs="Times New Roman"/>
      <w:lang w:val="en-US"/>
    </w:rPr>
  </w:style>
  <w:style w:type="paragraph" w:customStyle="1" w:styleId="Style">
    <w:name w:val="Style"/>
    <w:basedOn w:val="i"/>
    <w:link w:val="StyleChar"/>
    <w:uiPriority w:val="99"/>
    <w:rsid w:val="00F9058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9058B"/>
    <w:rPr>
      <w:rFonts w:ascii="Arial" w:eastAsia="Arial" w:hAnsi="Arial" w:cs="Arial"/>
      <w:sz w:val="20"/>
      <w:szCs w:val="20"/>
      <w:lang w:val="vi-VN" w:eastAsia="vi-VN" w:bidi="vi-VN"/>
    </w:rPr>
  </w:style>
  <w:style w:type="character" w:styleId="Strong">
    <w:name w:val="Strong"/>
    <w:uiPriority w:val="22"/>
    <w:qFormat/>
    <w:rsid w:val="00F9058B"/>
    <w:rPr>
      <w:b/>
      <w:bCs/>
    </w:rPr>
  </w:style>
  <w:style w:type="character" w:customStyle="1" w:styleId="apple-converted-space">
    <w:name w:val="apple-converted-space"/>
    <w:rsid w:val="00F9058B"/>
  </w:style>
  <w:style w:type="paragraph" w:customStyle="1" w:styleId="Section4-Heading2">
    <w:name w:val="Section 4 - Heading 2"/>
    <w:basedOn w:val="Normal"/>
    <w:rsid w:val="00F9058B"/>
    <w:pPr>
      <w:spacing w:after="200"/>
      <w:jc w:val="center"/>
    </w:pPr>
    <w:rPr>
      <w:b/>
      <w:sz w:val="32"/>
    </w:rPr>
  </w:style>
  <w:style w:type="paragraph" w:customStyle="1" w:styleId="Style5">
    <w:name w:val="Style 5"/>
    <w:basedOn w:val="Normal"/>
    <w:rsid w:val="00F9058B"/>
    <w:pPr>
      <w:widowControl w:val="0"/>
      <w:autoSpaceDE w:val="0"/>
      <w:autoSpaceDN w:val="0"/>
      <w:spacing w:line="480" w:lineRule="exact"/>
      <w:jc w:val="center"/>
    </w:pPr>
  </w:style>
  <w:style w:type="paragraph" w:customStyle="1" w:styleId="Bulletnumbered">
    <w:name w:val="Bullet numbered"/>
    <w:basedOn w:val="ListParagraph"/>
    <w:autoRedefine/>
    <w:qFormat/>
    <w:rsid w:val="00F9058B"/>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9058B"/>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9058B"/>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9058B"/>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9058B"/>
    <w:pPr>
      <w:spacing w:before="120" w:after="240"/>
      <w:jc w:val="center"/>
    </w:pPr>
    <w:rPr>
      <w:b/>
      <w:sz w:val="36"/>
    </w:rPr>
  </w:style>
  <w:style w:type="paragraph" w:customStyle="1" w:styleId="Style13ptLeft1">
    <w:name w:val="Style 13 pt Left1"/>
    <w:basedOn w:val="Normal"/>
    <w:rsid w:val="00F9058B"/>
    <w:pPr>
      <w:spacing w:line="288" w:lineRule="auto"/>
      <w:ind w:firstLine="360"/>
    </w:pPr>
    <w:rPr>
      <w:sz w:val="26"/>
      <w:szCs w:val="20"/>
    </w:rPr>
  </w:style>
  <w:style w:type="paragraph" w:customStyle="1" w:styleId="SPDForm2">
    <w:name w:val="SPD  Form 2"/>
    <w:basedOn w:val="Normal"/>
    <w:qFormat/>
    <w:rsid w:val="00F9058B"/>
    <w:pPr>
      <w:spacing w:before="120" w:after="240"/>
      <w:jc w:val="center"/>
    </w:pPr>
    <w:rPr>
      <w:b/>
      <w:sz w:val="36"/>
      <w:szCs w:val="20"/>
    </w:rPr>
  </w:style>
  <w:style w:type="paragraph" w:customStyle="1" w:styleId="p2">
    <w:name w:val="p2"/>
    <w:basedOn w:val="Normal"/>
    <w:rsid w:val="00F9058B"/>
    <w:rPr>
      <w:rFonts w:ascii="Calibri" w:eastAsia="Calibri" w:hAnsi="Calibri"/>
      <w:sz w:val="15"/>
      <w:szCs w:val="15"/>
    </w:rPr>
  </w:style>
  <w:style w:type="character" w:customStyle="1" w:styleId="NormalWebChar">
    <w:name w:val="Normal (Web) Char"/>
    <w:aliases w:val="Normal (Web) Char Char Char Char Char Char,Normal (Web) Char Char Char Char Char1,표준 (웹) Char1,표준 (웹) Char Char"/>
    <w:link w:val="NormalWeb"/>
    <w:uiPriority w:val="99"/>
    <w:rsid w:val="00F9058B"/>
    <w:rPr>
      <w:rFonts w:ascii="Arial Unicode MS" w:eastAsia="Arial Unicode MS" w:hAnsi="Arial Unicode MS" w:cs="Arial Unicode MS"/>
      <w:sz w:val="24"/>
      <w:szCs w:val="24"/>
      <w:lang w:val="en-US"/>
    </w:rPr>
  </w:style>
  <w:style w:type="paragraph" w:customStyle="1" w:styleId="para">
    <w:name w:val="para"/>
    <w:basedOn w:val="Normal"/>
    <w:link w:val="paraChar"/>
    <w:rsid w:val="00F9058B"/>
    <w:pPr>
      <w:spacing w:after="240"/>
      <w:jc w:val="both"/>
    </w:pPr>
    <w:rPr>
      <w:sz w:val="22"/>
      <w:szCs w:val="20"/>
    </w:rPr>
  </w:style>
  <w:style w:type="character" w:customStyle="1" w:styleId="paraChar">
    <w:name w:val="para Char"/>
    <w:link w:val="para"/>
    <w:rsid w:val="00F9058B"/>
    <w:rPr>
      <w:rFonts w:ascii="Times New Roman" w:eastAsia="Times New Roman" w:hAnsi="Times New Roman" w:cs="Times New Roman"/>
      <w:szCs w:val="20"/>
      <w:lang w:val="en-US"/>
    </w:rPr>
  </w:style>
  <w:style w:type="paragraph" w:customStyle="1" w:styleId="Normal10">
    <w:name w:val="Normal 10"/>
    <w:basedOn w:val="Normal"/>
    <w:rsid w:val="00F9058B"/>
    <w:pPr>
      <w:widowControl w:val="0"/>
      <w:spacing w:after="240"/>
      <w:jc w:val="both"/>
    </w:pPr>
    <w:rPr>
      <w:sz w:val="20"/>
      <w:szCs w:val="20"/>
      <w:lang w:val="fr-FR"/>
    </w:rPr>
  </w:style>
  <w:style w:type="paragraph" w:customStyle="1" w:styleId="he">
    <w:name w:val="he"/>
    <w:basedOn w:val="Normal"/>
    <w:rsid w:val="00F9058B"/>
    <w:pPr>
      <w:spacing w:before="60" w:after="40" w:line="320" w:lineRule="exact"/>
      <w:ind w:firstLine="567"/>
      <w:jc w:val="both"/>
    </w:pPr>
    <w:rPr>
      <w:rFonts w:ascii=".VnTime" w:hAnsi=".VnTime"/>
      <w:sz w:val="26"/>
      <w:szCs w:val="20"/>
    </w:rPr>
  </w:style>
  <w:style w:type="paragraph" w:customStyle="1" w:styleId="TableParagraph">
    <w:name w:val="Table Paragraph"/>
    <w:basedOn w:val="Normal"/>
    <w:uiPriority w:val="1"/>
    <w:qFormat/>
    <w:rsid w:val="00F9058B"/>
    <w:pPr>
      <w:widowControl w:val="0"/>
    </w:pPr>
    <w:rPr>
      <w:rFonts w:ascii="Calibri" w:eastAsia="Calibri" w:hAnsi="Calibri"/>
      <w:sz w:val="22"/>
      <w:szCs w:val="22"/>
    </w:rPr>
  </w:style>
  <w:style w:type="character" w:customStyle="1" w:styleId="fontstyle01">
    <w:name w:val="fontstyle01"/>
    <w:rsid w:val="00F9058B"/>
    <w:rPr>
      <w:rFonts w:ascii="TimesNewRomanPSMT" w:hAnsi="TimesNewRomanPSMT" w:hint="default"/>
      <w:b w:val="0"/>
      <w:bCs w:val="0"/>
      <w:i w:val="0"/>
      <w:iCs w:val="0"/>
      <w:color w:val="000000"/>
      <w:sz w:val="26"/>
      <w:szCs w:val="26"/>
    </w:rPr>
  </w:style>
  <w:style w:type="paragraph" w:customStyle="1" w:styleId="Vanban">
    <w:name w:val="Van ban"/>
    <w:basedOn w:val="Heading3"/>
    <w:link w:val="VanbanChar"/>
    <w:qFormat/>
    <w:rsid w:val="00F9058B"/>
    <w:pPr>
      <w:suppressAutoHyphens w:val="0"/>
      <w:spacing w:before="40" w:after="40" w:line="300" w:lineRule="auto"/>
      <w:ind w:firstLine="567"/>
      <w:jc w:val="both"/>
      <w:outlineLvl w:val="9"/>
    </w:pPr>
    <w:rPr>
      <w:b w:val="0"/>
      <w:bCs/>
      <w:sz w:val="26"/>
      <w:szCs w:val="28"/>
      <w:lang w:val="x-none" w:eastAsia="x-none"/>
    </w:rPr>
  </w:style>
  <w:style w:type="character" w:customStyle="1" w:styleId="VanbanChar">
    <w:name w:val="Van ban Char"/>
    <w:link w:val="Vanban"/>
    <w:rsid w:val="00F9058B"/>
    <w:rPr>
      <w:rFonts w:ascii="Times New Roman" w:eastAsia="Times New Roman" w:hAnsi="Times New Roman" w:cs="Times New Roman"/>
      <w:bCs/>
      <w:sz w:val="26"/>
      <w:szCs w:val="28"/>
      <w:lang w:val="x-none" w:eastAsia="x-none"/>
    </w:rPr>
  </w:style>
  <w:style w:type="paragraph" w:customStyle="1" w:styleId="CHUONG">
    <w:name w:val="!CHUONG"/>
    <w:basedOn w:val="Normal"/>
    <w:next w:val="Normal"/>
    <w:qFormat/>
    <w:rsid w:val="00F9058B"/>
    <w:pPr>
      <w:keepNext/>
      <w:numPr>
        <w:numId w:val="6"/>
      </w:numPr>
      <w:suppressAutoHyphens/>
      <w:spacing w:before="80" w:after="240" w:line="300" w:lineRule="auto"/>
      <w:jc w:val="center"/>
      <w:outlineLvl w:val="0"/>
    </w:pPr>
    <w:rPr>
      <w:rFonts w:ascii="Times New Roman Bold" w:hAnsi="Times New Roman Bold"/>
      <w:b/>
      <w:bCs/>
      <w:color w:val="0000FF"/>
      <w:sz w:val="26"/>
      <w:lang w:val="x-none" w:eastAsia="ar-SA"/>
    </w:rPr>
  </w:style>
  <w:style w:type="paragraph" w:customStyle="1" w:styleId="XX">
    <w:name w:val="!X.X."/>
    <w:basedOn w:val="Heading1"/>
    <w:link w:val="XXChar"/>
    <w:qFormat/>
    <w:rsid w:val="00F9058B"/>
    <w:pPr>
      <w:numPr>
        <w:ilvl w:val="1"/>
        <w:numId w:val="6"/>
      </w:numPr>
      <w:suppressAutoHyphens w:val="0"/>
      <w:spacing w:before="80" w:after="80" w:line="300" w:lineRule="auto"/>
      <w:jc w:val="left"/>
      <w:outlineLvl w:val="1"/>
    </w:pPr>
    <w:rPr>
      <w:rFonts w:ascii="Times New Roman" w:hAnsi="Times New Roman"/>
      <w:bCs/>
      <w:smallCaps w:val="0"/>
      <w:color w:val="C00000"/>
      <w:sz w:val="26"/>
      <w:szCs w:val="28"/>
      <w:lang w:val="x-none" w:eastAsia="x-none"/>
    </w:rPr>
  </w:style>
  <w:style w:type="character" w:customStyle="1" w:styleId="XXChar">
    <w:name w:val="!X.X. Char"/>
    <w:link w:val="XX"/>
    <w:rsid w:val="00F9058B"/>
    <w:rPr>
      <w:rFonts w:ascii="Times New Roman" w:eastAsia="Times New Roman" w:hAnsi="Times New Roman" w:cs="Times New Roman"/>
      <w:b/>
      <w:bCs/>
      <w:color w:val="C00000"/>
      <w:sz w:val="26"/>
      <w:szCs w:val="28"/>
      <w:lang w:val="x-none" w:eastAsia="x-none"/>
    </w:rPr>
  </w:style>
  <w:style w:type="paragraph" w:customStyle="1" w:styleId="XXX">
    <w:name w:val="!X.X.X."/>
    <w:basedOn w:val="Heading2"/>
    <w:qFormat/>
    <w:rsid w:val="00F9058B"/>
    <w:pPr>
      <w:numPr>
        <w:ilvl w:val="2"/>
        <w:numId w:val="6"/>
      </w:numPr>
      <w:pBdr>
        <w:bottom w:val="none" w:sz="0" w:space="0" w:color="auto"/>
      </w:pBdr>
      <w:tabs>
        <w:tab w:val="num" w:pos="360"/>
      </w:tabs>
      <w:suppressAutoHyphens w:val="0"/>
      <w:spacing w:before="80" w:after="80" w:line="300" w:lineRule="auto"/>
      <w:ind w:left="360" w:hanging="360"/>
      <w:jc w:val="left"/>
      <w:outlineLvl w:val="2"/>
    </w:pPr>
    <w:rPr>
      <w:rFonts w:ascii="Times New Roman" w:hAnsi="Times New Roman"/>
      <w:bCs/>
      <w:sz w:val="26"/>
      <w:szCs w:val="28"/>
      <w:lang w:val="nl-NL"/>
    </w:rPr>
  </w:style>
  <w:style w:type="paragraph" w:customStyle="1" w:styleId="XXXX">
    <w:name w:val="!X.X.X.X."/>
    <w:basedOn w:val="Heading4"/>
    <w:qFormat/>
    <w:rsid w:val="00F9058B"/>
    <w:pPr>
      <w:keepNext w:val="0"/>
      <w:widowControl w:val="0"/>
      <w:numPr>
        <w:ilvl w:val="3"/>
        <w:numId w:val="6"/>
      </w:numPr>
      <w:tabs>
        <w:tab w:val="num" w:pos="360"/>
      </w:tabs>
      <w:spacing w:before="80" w:after="80" w:line="300" w:lineRule="auto"/>
      <w:ind w:left="360" w:right="0" w:hanging="360"/>
      <w:jc w:val="left"/>
    </w:pPr>
    <w:rPr>
      <w:b w:val="0"/>
      <w:i/>
      <w:iCs/>
      <w:sz w:val="26"/>
      <w:szCs w:val="24"/>
      <w:lang w:val="nl-NL"/>
    </w:rPr>
  </w:style>
  <w:style w:type="paragraph" w:customStyle="1" w:styleId="BangXX">
    <w:name w:val="Bang X.X"/>
    <w:basedOn w:val="Normal"/>
    <w:qFormat/>
    <w:rsid w:val="00F9058B"/>
    <w:pPr>
      <w:numPr>
        <w:ilvl w:val="5"/>
        <w:numId w:val="6"/>
      </w:numPr>
      <w:spacing w:before="40" w:after="40" w:line="300" w:lineRule="auto"/>
      <w:jc w:val="center"/>
    </w:pPr>
    <w:rPr>
      <w:i/>
      <w:sz w:val="26"/>
    </w:rPr>
  </w:style>
  <w:style w:type="paragraph" w:customStyle="1" w:styleId="a">
    <w:name w:val="a)"/>
    <w:basedOn w:val="BodyText"/>
    <w:link w:val="aChar"/>
    <w:qFormat/>
    <w:rsid w:val="00F9058B"/>
    <w:pPr>
      <w:numPr>
        <w:ilvl w:val="4"/>
        <w:numId w:val="7"/>
      </w:numPr>
      <w:suppressAutoHyphens w:val="0"/>
      <w:spacing w:before="80" w:after="80" w:line="300" w:lineRule="auto"/>
      <w:ind w:right="0"/>
      <w:jc w:val="left"/>
    </w:pPr>
    <w:rPr>
      <w:spacing w:val="0"/>
      <w:sz w:val="26"/>
      <w:szCs w:val="24"/>
      <w:lang w:val="x-none" w:eastAsia="x-none"/>
    </w:rPr>
  </w:style>
  <w:style w:type="character" w:customStyle="1" w:styleId="aChar">
    <w:name w:val="a) Char"/>
    <w:link w:val="a"/>
    <w:rsid w:val="00F9058B"/>
    <w:rPr>
      <w:rFonts w:ascii="Times New Roman" w:eastAsia="Times New Roman" w:hAnsi="Times New Roman" w:cs="Times New Roman"/>
      <w:sz w:val="26"/>
      <w:szCs w:val="24"/>
      <w:lang w:val="x-none" w:eastAsia="x-none"/>
    </w:rPr>
  </w:style>
  <w:style w:type="character" w:customStyle="1" w:styleId="FontStyle30">
    <w:name w:val="Font Style30"/>
    <w:uiPriority w:val="99"/>
    <w:rsid w:val="00F9058B"/>
    <w:rPr>
      <w:rFonts w:ascii="Times New Roman" w:hAnsi="Times New Roman" w:cs="Times New Roman"/>
      <w:color w:val="000000"/>
      <w:sz w:val="24"/>
      <w:szCs w:val="24"/>
    </w:rPr>
  </w:style>
  <w:style w:type="character" w:customStyle="1" w:styleId="FontStyle17">
    <w:name w:val="Font Style17"/>
    <w:uiPriority w:val="99"/>
    <w:rsid w:val="00F9058B"/>
    <w:rPr>
      <w:rFonts w:ascii="Times New Roman" w:hAnsi="Times New Roman" w:cs="Times New Roman"/>
      <w:b/>
      <w:bCs/>
      <w:i/>
      <w:iCs/>
      <w:color w:val="000000"/>
      <w:sz w:val="24"/>
      <w:szCs w:val="24"/>
    </w:rPr>
  </w:style>
  <w:style w:type="character" w:customStyle="1" w:styleId="BodyText20">
    <w:name w:val="Body Text2"/>
    <w:rsid w:val="00F9058B"/>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link w:val="BodyText30"/>
    <w:rsid w:val="00F9058B"/>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9058B"/>
    <w:pPr>
      <w:widowControl w:val="0"/>
      <w:shd w:val="clear" w:color="auto" w:fill="FFFFFF"/>
      <w:spacing w:line="298" w:lineRule="exact"/>
      <w:jc w:val="center"/>
    </w:pPr>
    <w:rPr>
      <w:rFonts w:cstheme="minorBidi"/>
      <w:sz w:val="25"/>
      <w:szCs w:val="25"/>
      <w:lang w:val="en-GB"/>
    </w:rPr>
  </w:style>
  <w:style w:type="paragraph" w:customStyle="1" w:styleId="00">
    <w:name w:val="0.0"/>
    <w:basedOn w:val="Heading6"/>
    <w:qFormat/>
    <w:rsid w:val="00F9058B"/>
    <w:pPr>
      <w:keepLines w:val="0"/>
      <w:numPr>
        <w:ilvl w:val="1"/>
        <w:numId w:val="8"/>
      </w:numPr>
      <w:tabs>
        <w:tab w:val="num" w:pos="360"/>
      </w:tabs>
      <w:suppressAutoHyphens w:val="0"/>
      <w:ind w:left="1742" w:right="0" w:hanging="360"/>
    </w:pPr>
    <w:rPr>
      <w:color w:val="000000"/>
    </w:rPr>
  </w:style>
  <w:style w:type="paragraph" w:customStyle="1" w:styleId="011">
    <w:name w:val="0.1.1"/>
    <w:basedOn w:val="Normal"/>
    <w:qFormat/>
    <w:rsid w:val="00F9058B"/>
    <w:pPr>
      <w:numPr>
        <w:ilvl w:val="2"/>
        <w:numId w:val="8"/>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F9058B"/>
    <w:pPr>
      <w:numPr>
        <w:ilvl w:val="3"/>
        <w:numId w:val="8"/>
      </w:numPr>
      <w:spacing w:before="120" w:after="120" w:line="312" w:lineRule="auto"/>
    </w:pPr>
    <w:rPr>
      <w:b/>
      <w:color w:val="000000"/>
      <w:sz w:val="26"/>
      <w:szCs w:val="26"/>
      <w:lang w:val="x-none" w:eastAsia="x-none"/>
    </w:rPr>
  </w:style>
  <w:style w:type="character" w:customStyle="1" w:styleId="0111Char">
    <w:name w:val="0.1.1.1 Char"/>
    <w:link w:val="0111"/>
    <w:rsid w:val="00F9058B"/>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F9058B"/>
    <w:pPr>
      <w:numPr>
        <w:numId w:val="8"/>
      </w:numPr>
      <w:jc w:val="center"/>
    </w:pPr>
    <w:rPr>
      <w:b/>
      <w:sz w:val="28"/>
      <w:szCs w:val="20"/>
    </w:rPr>
  </w:style>
  <w:style w:type="paragraph" w:customStyle="1" w:styleId="CharCharCharChar">
    <w:name w:val="Char Char Char Char"/>
    <w:basedOn w:val="Normal"/>
    <w:rsid w:val="00F9058B"/>
    <w:pPr>
      <w:spacing w:after="160" w:line="240" w:lineRule="exact"/>
    </w:pPr>
    <w:rPr>
      <w:rFonts w:ascii="Verdana" w:hAnsi="Verdana"/>
      <w:sz w:val="20"/>
      <w:szCs w:val="20"/>
    </w:rPr>
  </w:style>
  <w:style w:type="character" w:customStyle="1" w:styleId="fontstyle21">
    <w:name w:val="fontstyle21"/>
    <w:rsid w:val="00F9058B"/>
    <w:rPr>
      <w:rFonts w:ascii="Times New Roman" w:hAnsi="Times New Roman" w:cs="Times New Roman" w:hint="default"/>
      <w:b w:val="0"/>
      <w:bCs w:val="0"/>
      <w:i/>
      <w:iCs/>
      <w:color w:val="000000"/>
      <w:sz w:val="28"/>
      <w:szCs w:val="28"/>
    </w:rPr>
  </w:style>
  <w:style w:type="paragraph" w:customStyle="1" w:styleId="ndieund">
    <w:name w:val="ndieund"/>
    <w:basedOn w:val="Normal"/>
    <w:rsid w:val="00F9058B"/>
    <w:pPr>
      <w:spacing w:after="120"/>
      <w:ind w:firstLine="720"/>
      <w:jc w:val="both"/>
    </w:pPr>
    <w:rPr>
      <w:rFonts w:ascii=".VnTime" w:hAnsi=".VnTime"/>
      <w:sz w:val="28"/>
    </w:rPr>
  </w:style>
  <w:style w:type="character" w:customStyle="1" w:styleId="fontstyle11">
    <w:name w:val="fontstyle11"/>
    <w:rsid w:val="00F9058B"/>
    <w:rPr>
      <w:rFonts w:ascii="Bold" w:hAnsi="Bold" w:hint="default"/>
      <w:b/>
      <w:bCs/>
      <w:i w:val="0"/>
      <w:iCs w:val="0"/>
      <w:color w:val="000000"/>
      <w:sz w:val="26"/>
      <w:szCs w:val="26"/>
    </w:rPr>
  </w:style>
  <w:style w:type="paragraph" w:customStyle="1" w:styleId="CharCharCharCharChar">
    <w:name w:val="Char Char Char Char Char"/>
    <w:basedOn w:val="Heading3"/>
    <w:autoRedefine/>
    <w:rsid w:val="00F9058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table" w:customStyle="1" w:styleId="TableNormal1">
    <w:name w:val="Table Normal1"/>
    <w:uiPriority w:val="2"/>
    <w:semiHidden/>
    <w:unhideWhenUsed/>
    <w:qFormat/>
    <w:rsid w:val="00F905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rmal1">
    <w:name w:val="Normal1"/>
    <w:rsid w:val="00F9058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Subtitle1">
    <w:name w:val="Subtitle1"/>
    <w:autoRedefine/>
    <w:rsid w:val="00F9058B"/>
    <w:pPr>
      <w:spacing w:after="0" w:line="240" w:lineRule="auto"/>
    </w:pPr>
    <w:rPr>
      <w:rFonts w:ascii="Times New Roman" w:eastAsia="Times New Roman" w:hAnsi="Times New Roman" w:cs="Times New Roman"/>
      <w:b/>
      <w:sz w:val="28"/>
      <w:szCs w:val="28"/>
      <w:lang w:val="en-US"/>
    </w:rPr>
  </w:style>
  <w:style w:type="paragraph" w:customStyle="1" w:styleId="CharCharChar">
    <w:name w:val="Char Char Char"/>
    <w:basedOn w:val="Normal"/>
    <w:next w:val="Normal"/>
    <w:autoRedefine/>
    <w:rsid w:val="00F9058B"/>
    <w:pPr>
      <w:spacing w:before="120" w:after="120" w:line="312" w:lineRule="auto"/>
    </w:pPr>
    <w:rPr>
      <w:sz w:val="28"/>
      <w:szCs w:val="28"/>
    </w:rPr>
  </w:style>
  <w:style w:type="paragraph" w:customStyle="1" w:styleId="I1">
    <w:name w:val="I.1"/>
    <w:basedOn w:val="Heading5"/>
    <w:rsid w:val="00F9058B"/>
    <w:pPr>
      <w:tabs>
        <w:tab w:val="num" w:pos="4300"/>
      </w:tabs>
      <w:spacing w:line="312" w:lineRule="auto"/>
      <w:ind w:left="4300" w:firstLine="567"/>
      <w:jc w:val="both"/>
    </w:pPr>
    <w:rPr>
      <w:rFonts w:ascii=".VnTimeH" w:eastAsia="SimSun" w:hAnsi=".VnTimeH"/>
      <w:sz w:val="28"/>
    </w:rPr>
  </w:style>
  <w:style w:type="paragraph" w:customStyle="1" w:styleId="a0">
    <w:name w:val="a."/>
    <w:basedOn w:val="Heading1"/>
    <w:rsid w:val="00F9058B"/>
    <w:pPr>
      <w:keepNext/>
      <w:tabs>
        <w:tab w:val="num" w:pos="1125"/>
      </w:tabs>
      <w:suppressAutoHyphens w:val="0"/>
      <w:spacing w:before="60" w:after="60" w:line="312" w:lineRule="auto"/>
      <w:ind w:left="1409" w:right="284" w:firstLine="720"/>
      <w:jc w:val="both"/>
    </w:pPr>
    <w:rPr>
      <w:rFonts w:ascii=".VnTime" w:eastAsia="SimSun" w:hAnsi=".VnTime"/>
      <w:b w:val="0"/>
      <w:i/>
      <w:smallCaps w:val="0"/>
      <w:sz w:val="28"/>
    </w:rPr>
  </w:style>
  <w:style w:type="paragraph" w:customStyle="1" w:styleId="chuong1">
    <w:name w:val="chuong 1"/>
    <w:basedOn w:val="Heading2"/>
    <w:rsid w:val="00F9058B"/>
    <w:pPr>
      <w:keepNext/>
      <w:pBdr>
        <w:bottom w:val="none" w:sz="0" w:space="0" w:color="auto"/>
      </w:pBdr>
      <w:tabs>
        <w:tab w:val="num" w:pos="2140"/>
      </w:tabs>
      <w:suppressAutoHyphens w:val="0"/>
      <w:spacing w:before="60" w:after="60" w:line="312" w:lineRule="auto"/>
      <w:ind w:left="2140" w:firstLine="567"/>
    </w:pPr>
    <w:rPr>
      <w:rFonts w:ascii=".VnTime" w:eastAsia="SimSun" w:hAnsi=".VnTime"/>
      <w:i/>
      <w:sz w:val="36"/>
    </w:rPr>
  </w:style>
  <w:style w:type="paragraph" w:customStyle="1" w:styleId="Heading21">
    <w:name w:val="Heading 21"/>
    <w:basedOn w:val="Normal"/>
    <w:next w:val="Normal"/>
    <w:rsid w:val="00F9058B"/>
    <w:pPr>
      <w:keepNext/>
      <w:tabs>
        <w:tab w:val="num" w:pos="1125"/>
      </w:tabs>
      <w:suppressAutoHyphens/>
      <w:ind w:left="1409" w:hanging="284"/>
      <w:jc w:val="center"/>
    </w:pPr>
    <w:rPr>
      <w:u w:val="single"/>
      <w:lang w:eastAsia="ar-SA"/>
    </w:rPr>
  </w:style>
  <w:style w:type="paragraph" w:customStyle="1" w:styleId="Normal2">
    <w:name w:val="Normal2"/>
    <w:rsid w:val="00F9058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customStyle="1" w:styleId="notranslate">
    <w:name w:val="notranslate"/>
    <w:rsid w:val="00F9058B"/>
  </w:style>
  <w:style w:type="paragraph" w:customStyle="1" w:styleId="C31">
    <w:name w:val="C31"/>
    <w:basedOn w:val="Normal"/>
    <w:rsid w:val="00F9058B"/>
    <w:pPr>
      <w:numPr>
        <w:numId w:val="9"/>
      </w:numPr>
      <w:jc w:val="both"/>
    </w:pPr>
    <w:rPr>
      <w:b/>
      <w:i/>
      <w:iCs/>
      <w:sz w:val="28"/>
      <w:szCs w:val="28"/>
      <w:u w:val="single"/>
    </w:rPr>
  </w:style>
  <w:style w:type="paragraph" w:customStyle="1" w:styleId="msonormal0">
    <w:name w:val="msonormal"/>
    <w:basedOn w:val="Normal"/>
    <w:rsid w:val="00F9058B"/>
    <w:pPr>
      <w:spacing w:before="100" w:beforeAutospacing="1" w:after="100" w:afterAutospacing="1"/>
    </w:pPr>
  </w:style>
  <w:style w:type="character" w:customStyle="1" w:styleId="Heading5Char1">
    <w:name w:val="Heading 5 Char1"/>
    <w:aliases w:val="Heading 5 Char Char"/>
    <w:rsid w:val="00F9058B"/>
    <w:rPr>
      <w:rFonts w:ascii="Calibri Light" w:eastAsia="Times New Roman" w:hAnsi="Calibri Light" w:cs="Times New Roman"/>
      <w:color w:val="2E74B5"/>
      <w:sz w:val="24"/>
      <w:szCs w:val="24"/>
    </w:rPr>
  </w:style>
  <w:style w:type="character" w:customStyle="1" w:styleId="BodyText2Char1">
    <w:name w:val="Body Text 2 Char1"/>
    <w:rsid w:val="00F9058B"/>
    <w:rPr>
      <w:rFonts w:ascii=".VnTime" w:hAnsi=".VnTime"/>
      <w:b/>
      <w:sz w:val="28"/>
    </w:rPr>
  </w:style>
  <w:style w:type="paragraph" w:customStyle="1" w:styleId="Tabletext1">
    <w:name w:val="Table text1"/>
    <w:basedOn w:val="Normal"/>
    <w:rsid w:val="00F9058B"/>
    <w:pPr>
      <w:spacing w:before="60"/>
      <w:ind w:hanging="7"/>
      <w:jc w:val="both"/>
    </w:pPr>
    <w:rPr>
      <w:sz w:val="22"/>
      <w:szCs w:val="20"/>
      <w:lang w:val="en-GB"/>
    </w:rPr>
  </w:style>
  <w:style w:type="paragraph" w:customStyle="1" w:styleId="Tablecentertext1">
    <w:name w:val="Table center text1"/>
    <w:basedOn w:val="Tabletext1"/>
    <w:rsid w:val="00F9058B"/>
    <w:pPr>
      <w:numPr>
        <w:numId w:val="12"/>
      </w:numPr>
      <w:tabs>
        <w:tab w:val="clear" w:pos="1436"/>
      </w:tabs>
      <w:ind w:left="-135" w:right="-141" w:firstLine="0"/>
      <w:jc w:val="center"/>
    </w:pPr>
  </w:style>
  <w:style w:type="paragraph" w:customStyle="1" w:styleId="Tablerighttext1">
    <w:name w:val="Table right text1"/>
    <w:basedOn w:val="Tabletext1"/>
    <w:rsid w:val="00F9058B"/>
    <w:pPr>
      <w:jc w:val="center"/>
    </w:pPr>
  </w:style>
  <w:style w:type="paragraph" w:customStyle="1" w:styleId="Tiengviet">
    <w:name w:val="Tiengviet"/>
    <w:basedOn w:val="Normal"/>
    <w:rsid w:val="00F9058B"/>
    <w:pPr>
      <w:autoSpaceDE w:val="0"/>
      <w:autoSpaceDN w:val="0"/>
      <w:spacing w:before="120" w:after="120" w:line="360" w:lineRule="exact"/>
      <w:jc w:val="both"/>
    </w:pPr>
    <w:rPr>
      <w:rFonts w:ascii=".VnTime" w:hAnsi=".VnTime"/>
      <w:bCs/>
      <w:iCs/>
      <w:sz w:val="28"/>
    </w:rPr>
  </w:style>
  <w:style w:type="paragraph" w:customStyle="1" w:styleId="Indentofbody">
    <w:name w:val="Indent of body"/>
    <w:basedOn w:val="BodyTextIndent"/>
    <w:rsid w:val="00F9058B"/>
    <w:pPr>
      <w:widowControl w:val="0"/>
      <w:tabs>
        <w:tab w:val="clear" w:pos="1080"/>
        <w:tab w:val="num" w:pos="360"/>
        <w:tab w:val="left" w:pos="1683"/>
      </w:tabs>
      <w:spacing w:after="120"/>
      <w:ind w:left="360" w:hanging="360"/>
    </w:pPr>
    <w:rPr>
      <w:snapToGrid w:val="0"/>
      <w:sz w:val="22"/>
    </w:rPr>
  </w:style>
  <w:style w:type="paragraph" w:customStyle="1" w:styleId="H3">
    <w:name w:val="H3"/>
    <w:basedOn w:val="Normal"/>
    <w:next w:val="Normal"/>
    <w:rsid w:val="00F9058B"/>
    <w:pPr>
      <w:keepNext/>
      <w:widowControl w:val="0"/>
      <w:spacing w:before="100" w:after="100"/>
      <w:outlineLvl w:val="3"/>
    </w:pPr>
    <w:rPr>
      <w:b/>
      <w:snapToGrid w:val="0"/>
      <w:sz w:val="28"/>
      <w:szCs w:val="20"/>
    </w:rPr>
  </w:style>
  <w:style w:type="paragraph" w:customStyle="1" w:styleId="NormalAsianVnTime">
    <w:name w:val="Normal + (Asian) .VnTime"/>
    <w:aliases w:val="Italic Char,Normal + (Asian) .VnTime Char Char Char,Normal + (Asian) .VnTime Char Char,Normal + (Asian) .VnTime1,Italic Char1,Normal + (Asian) .VnTime Char Char Char1,Normal + (Asian) .VnTime11,Italic Char11"/>
    <w:basedOn w:val="Normal"/>
    <w:link w:val="ItalicChar11Char"/>
    <w:rsid w:val="00F9058B"/>
    <w:pPr>
      <w:tabs>
        <w:tab w:val="num" w:pos="0"/>
        <w:tab w:val="left" w:pos="840"/>
        <w:tab w:val="left" w:pos="1120"/>
      </w:tabs>
      <w:spacing w:before="120"/>
      <w:ind w:firstLine="840"/>
      <w:jc w:val="both"/>
    </w:pPr>
    <w:rPr>
      <w:rFonts w:ascii=".VnTime" w:eastAsia=".VnTime" w:hAnsi=".VnTime" w:cs=".VnTime"/>
      <w:i/>
      <w:iCs/>
      <w:sz w:val="28"/>
      <w:szCs w:val="28"/>
      <w:lang w:val="nl-NL"/>
    </w:rPr>
  </w:style>
  <w:style w:type="character" w:customStyle="1" w:styleId="ItalicChar11Char">
    <w:name w:val="Italic Char11 Char"/>
    <w:link w:val="NormalAsianVnTime"/>
    <w:rsid w:val="00F9058B"/>
    <w:rPr>
      <w:rFonts w:ascii=".VnTime" w:eastAsia=".VnTime" w:hAnsi=".VnTime" w:cs=".VnTime"/>
      <w:i/>
      <w:iCs/>
      <w:sz w:val="28"/>
      <w:szCs w:val="28"/>
      <w:lang w:val="nl-NL"/>
    </w:rPr>
  </w:style>
  <w:style w:type="paragraph" w:styleId="PlainText">
    <w:name w:val="Plain Text"/>
    <w:basedOn w:val="Normal"/>
    <w:link w:val="PlainTextChar"/>
    <w:rsid w:val="00F9058B"/>
    <w:rPr>
      <w:rFonts w:ascii="Courier New" w:hAnsi="Courier New" w:cs="Courier New"/>
      <w:sz w:val="20"/>
      <w:szCs w:val="20"/>
    </w:rPr>
  </w:style>
  <w:style w:type="character" w:customStyle="1" w:styleId="PlainTextChar">
    <w:name w:val="Plain Text Char"/>
    <w:basedOn w:val="DefaultParagraphFont"/>
    <w:link w:val="PlainText"/>
    <w:rsid w:val="00F9058B"/>
    <w:rPr>
      <w:rFonts w:ascii="Courier New" w:eastAsia="Times New Roman" w:hAnsi="Courier New" w:cs="Courier New"/>
      <w:sz w:val="20"/>
      <w:szCs w:val="20"/>
      <w:lang w:val="en-US"/>
    </w:rPr>
  </w:style>
  <w:style w:type="paragraph" w:customStyle="1" w:styleId="BodyText21">
    <w:name w:val="Body Text 21"/>
    <w:basedOn w:val="Normal"/>
    <w:rsid w:val="00F9058B"/>
    <w:pPr>
      <w:widowControl w:val="0"/>
      <w:spacing w:after="120"/>
      <w:jc w:val="both"/>
    </w:pPr>
    <w:rPr>
      <w:rFonts w:ascii=".VnTime" w:hAnsi=".VnTime"/>
      <w:b/>
      <w:sz w:val="28"/>
      <w:szCs w:val="20"/>
    </w:rPr>
  </w:style>
  <w:style w:type="paragraph" w:customStyle="1" w:styleId="Head3">
    <w:name w:val="Head3"/>
    <w:rsid w:val="00F9058B"/>
    <w:pPr>
      <w:tabs>
        <w:tab w:val="num" w:pos="360"/>
      </w:tabs>
      <w:spacing w:before="120" w:after="100" w:line="240" w:lineRule="auto"/>
      <w:ind w:left="360" w:hanging="360"/>
    </w:pPr>
    <w:rPr>
      <w:rFonts w:ascii="Times New Roman" w:eastAsia="Times New Roman" w:hAnsi="Times New Roman" w:cs="Times New Roman"/>
      <w:szCs w:val="20"/>
      <w:lang w:val="en-US"/>
    </w:rPr>
  </w:style>
  <w:style w:type="paragraph" w:customStyle="1" w:styleId="Head7">
    <w:name w:val="Head7"/>
    <w:basedOn w:val="Normal"/>
    <w:rsid w:val="00F9058B"/>
    <w:pPr>
      <w:tabs>
        <w:tab w:val="num" w:pos="3960"/>
      </w:tabs>
      <w:ind w:left="2880" w:hanging="360"/>
    </w:pPr>
    <w:rPr>
      <w:rFonts w:ascii=".VnTime" w:hAnsi=".VnTime"/>
      <w:sz w:val="28"/>
      <w:szCs w:val="28"/>
    </w:rPr>
  </w:style>
  <w:style w:type="paragraph" w:customStyle="1" w:styleId="Head8">
    <w:name w:val="Head8"/>
    <w:basedOn w:val="Normal"/>
    <w:rsid w:val="00F9058B"/>
    <w:pPr>
      <w:tabs>
        <w:tab w:val="num" w:pos="4680"/>
      </w:tabs>
      <w:ind w:left="3240" w:hanging="360"/>
    </w:pPr>
    <w:rPr>
      <w:rFonts w:ascii=".VnTime" w:hAnsi=".VnTime"/>
      <w:sz w:val="28"/>
      <w:szCs w:val="28"/>
    </w:rPr>
  </w:style>
  <w:style w:type="paragraph" w:customStyle="1" w:styleId="xl45">
    <w:name w:val="xl45"/>
    <w:basedOn w:val="Normal"/>
    <w:rsid w:val="00F9058B"/>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6">
    <w:name w:val="xl46"/>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7">
    <w:name w:val="xl47"/>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8">
    <w:name w:val="xl48"/>
    <w:basedOn w:val="Normal"/>
    <w:rsid w:val="00F9058B"/>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9">
    <w:name w:val="xl49"/>
    <w:basedOn w:val="Normal"/>
    <w:rsid w:val="00F9058B"/>
    <w:pPr>
      <w:pBdr>
        <w:left w:val="single" w:sz="4" w:space="0" w:color="auto"/>
        <w:bottom w:val="double" w:sz="6" w:space="0" w:color="auto"/>
        <w:right w:val="single" w:sz="4" w:space="0" w:color="auto"/>
      </w:pBdr>
      <w:spacing w:before="100" w:beforeAutospacing="1" w:after="100" w:afterAutospacing="1"/>
    </w:pPr>
    <w:rPr>
      <w:rFonts w:ascii=".VnTime" w:eastAsia="Arial Unicode MS" w:hAnsi=".VnTime" w:cs="Arial Unicode MS"/>
    </w:rPr>
  </w:style>
  <w:style w:type="paragraph" w:customStyle="1" w:styleId="xl50">
    <w:name w:val="xl50"/>
    <w:basedOn w:val="Normal"/>
    <w:rsid w:val="00F9058B"/>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Italic">
    <w:name w:val="Italic"/>
    <w:basedOn w:val="Normal"/>
    <w:rsid w:val="00F9058B"/>
    <w:pPr>
      <w:tabs>
        <w:tab w:val="num" w:pos="0"/>
        <w:tab w:val="left" w:pos="840"/>
        <w:tab w:val="left" w:pos="1120"/>
      </w:tabs>
      <w:spacing w:before="120"/>
      <w:ind w:firstLine="840"/>
      <w:jc w:val="both"/>
    </w:pPr>
    <w:rPr>
      <w:rFonts w:ascii=".VnTime" w:eastAsia=".VnTime" w:hAnsi=".VnTime" w:cs=".VnTime"/>
      <w:i/>
      <w:iCs/>
      <w:sz w:val="28"/>
      <w:szCs w:val="28"/>
      <w:lang w:val="nl-NL"/>
    </w:rPr>
  </w:style>
  <w:style w:type="paragraph" w:customStyle="1" w:styleId="B-text00">
    <w:name w:val="B-text0.0"/>
    <w:basedOn w:val="BodyText"/>
    <w:rsid w:val="00F9058B"/>
    <w:pPr>
      <w:suppressAutoHyphens w:val="0"/>
      <w:spacing w:before="40" w:after="40"/>
      <w:ind w:right="0"/>
      <w:jc w:val="left"/>
    </w:pPr>
    <w:rPr>
      <w:spacing w:val="0"/>
      <w:sz w:val="22"/>
      <w:lang w:val="en-GB"/>
    </w:rPr>
  </w:style>
  <w:style w:type="paragraph" w:customStyle="1" w:styleId="avan">
    <w:name w:val="avan"/>
    <w:basedOn w:val="Normal"/>
    <w:rsid w:val="00F9058B"/>
    <w:pPr>
      <w:spacing w:before="60"/>
      <w:jc w:val="center"/>
    </w:pPr>
    <w:rPr>
      <w:rFonts w:ascii="VnAvantU" w:hAnsi="VnAvantU"/>
      <w:b/>
      <w:sz w:val="22"/>
      <w:szCs w:val="20"/>
    </w:rPr>
  </w:style>
  <w:style w:type="paragraph" w:customStyle="1" w:styleId="BANG">
    <w:name w:val="BANG"/>
    <w:basedOn w:val="Heading1"/>
    <w:rsid w:val="00F9058B"/>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F9058B"/>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F9058B"/>
    <w:pPr>
      <w:spacing w:before="60"/>
    </w:pPr>
    <w:rPr>
      <w:b/>
      <w:sz w:val="22"/>
      <w:szCs w:val="20"/>
      <w:lang w:val="en-GB"/>
    </w:rPr>
  </w:style>
  <w:style w:type="paragraph" w:customStyle="1" w:styleId="Bullet00">
    <w:name w:val="Bullet0.0"/>
    <w:rsid w:val="00F9058B"/>
    <w:pPr>
      <w:tabs>
        <w:tab w:val="left" w:pos="284"/>
        <w:tab w:val="num" w:pos="1440"/>
      </w:tabs>
      <w:spacing w:before="40" w:after="40" w:line="240" w:lineRule="auto"/>
      <w:ind w:left="284" w:hanging="284"/>
    </w:pPr>
    <w:rPr>
      <w:rFonts w:ascii="Times New Roman" w:eastAsia="Times New Roman" w:hAnsi="Times New Roman" w:cs="Times New Roman"/>
      <w:szCs w:val="20"/>
      <w:lang w:val="en-US"/>
    </w:rPr>
  </w:style>
  <w:style w:type="paragraph" w:styleId="TableofFigures">
    <w:name w:val="table of figures"/>
    <w:basedOn w:val="Normal"/>
    <w:next w:val="Normal"/>
    <w:rsid w:val="00F9058B"/>
    <w:pPr>
      <w:ind w:left="440" w:hanging="440"/>
    </w:pPr>
    <w:rPr>
      <w:caps/>
      <w:sz w:val="22"/>
      <w:lang w:val="en-GB"/>
    </w:rPr>
  </w:style>
  <w:style w:type="paragraph" w:customStyle="1" w:styleId="StyleHeading2TitleHeader2TimesNewRoman">
    <w:name w:val="Style Heading 2Title Header2 + Times New Roman"/>
    <w:basedOn w:val="Heading2"/>
    <w:rsid w:val="00F9058B"/>
    <w:pPr>
      <w:keepNext/>
      <w:pBdr>
        <w:bottom w:val="none" w:sz="0" w:space="0" w:color="auto"/>
      </w:pBdr>
      <w:tabs>
        <w:tab w:val="left" w:pos="284"/>
      </w:tabs>
      <w:suppressAutoHyphens w:val="0"/>
      <w:spacing w:before="120" w:after="60"/>
      <w:jc w:val="both"/>
    </w:pPr>
    <w:rPr>
      <w:rFonts w:ascii="Times New Roman" w:eastAsia="Batang" w:hAnsi="Times New Roman"/>
      <w:bCs/>
      <w:sz w:val="24"/>
    </w:rPr>
  </w:style>
  <w:style w:type="paragraph" w:styleId="List4">
    <w:name w:val="List 4"/>
    <w:basedOn w:val="Normal"/>
    <w:rsid w:val="00F9058B"/>
    <w:pPr>
      <w:ind w:left="1132" w:hanging="283"/>
    </w:pPr>
    <w:rPr>
      <w:rFonts w:ascii="VNTime" w:hAnsi="VNTime"/>
      <w:snapToGrid w:val="0"/>
      <w:sz w:val="26"/>
      <w:szCs w:val="20"/>
      <w:lang w:val="en-GB"/>
    </w:rPr>
  </w:style>
  <w:style w:type="paragraph" w:customStyle="1" w:styleId="tieude1">
    <w:name w:val="tieude1"/>
    <w:basedOn w:val="Normal"/>
    <w:autoRedefine/>
    <w:rsid w:val="00F9058B"/>
    <w:pPr>
      <w:jc w:val="center"/>
    </w:pPr>
    <w:rPr>
      <w:position w:val="-24"/>
      <w:sz w:val="26"/>
      <w:szCs w:val="26"/>
    </w:rPr>
  </w:style>
  <w:style w:type="paragraph" w:customStyle="1" w:styleId="Indentofbd1">
    <w:name w:val="Indent of bd1"/>
    <w:basedOn w:val="Indentofbody1"/>
    <w:autoRedefine/>
    <w:rsid w:val="00F9058B"/>
    <w:pPr>
      <w:tabs>
        <w:tab w:val="num" w:pos="360"/>
      </w:tabs>
    </w:pPr>
    <w:rPr>
      <w:u w:val="single"/>
    </w:rPr>
  </w:style>
  <w:style w:type="paragraph" w:customStyle="1" w:styleId="Indentofbody1">
    <w:name w:val="Indent of body1"/>
    <w:basedOn w:val="Indentofbody2"/>
    <w:autoRedefine/>
    <w:rsid w:val="00F9058B"/>
    <w:pPr>
      <w:ind w:left="1440"/>
    </w:pPr>
  </w:style>
  <w:style w:type="paragraph" w:customStyle="1" w:styleId="Indentofbody2">
    <w:name w:val="Indent of body2"/>
    <w:basedOn w:val="Indentofbody"/>
    <w:autoRedefine/>
    <w:rsid w:val="00F9058B"/>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F9058B"/>
    <w:pPr>
      <w:widowControl w:val="0"/>
      <w:tabs>
        <w:tab w:val="num" w:pos="360"/>
      </w:tabs>
      <w:spacing w:after="120"/>
      <w:ind w:left="825" w:hanging="142"/>
      <w:jc w:val="both"/>
    </w:pPr>
    <w:rPr>
      <w:snapToGrid w:val="0"/>
      <w:sz w:val="22"/>
      <w:szCs w:val="20"/>
    </w:rPr>
  </w:style>
  <w:style w:type="paragraph" w:customStyle="1" w:styleId="heading12">
    <w:name w:val="heading12"/>
    <w:basedOn w:val="Header"/>
    <w:rsid w:val="00F9058B"/>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F9058B"/>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F9058B"/>
    <w:pPr>
      <w:suppressAutoHyphens/>
      <w:spacing w:before="120" w:after="120"/>
      <w:ind w:left="720"/>
      <w:jc w:val="both"/>
    </w:pPr>
    <w:rPr>
      <w:rFonts w:ascii=".VnTime" w:hAnsi=".VnTime"/>
      <w:noProof/>
      <w:szCs w:val="20"/>
    </w:rPr>
  </w:style>
  <w:style w:type="paragraph" w:customStyle="1" w:styleId="single">
    <w:name w:val="single"/>
    <w:basedOn w:val="Normal"/>
    <w:rsid w:val="00F9058B"/>
    <w:pPr>
      <w:spacing w:before="120"/>
      <w:jc w:val="both"/>
    </w:pPr>
    <w:rPr>
      <w:szCs w:val="20"/>
      <w:lang w:val="en-GB"/>
    </w:rPr>
  </w:style>
  <w:style w:type="paragraph" w:customStyle="1" w:styleId="specc61">
    <w:name w:val="specc 6.1"/>
    <w:basedOn w:val="Normal"/>
    <w:rsid w:val="00F9058B"/>
    <w:pPr>
      <w:jc w:val="both"/>
    </w:pPr>
    <w:rPr>
      <w:b/>
      <w:i/>
      <w:iCs/>
    </w:rPr>
  </w:style>
  <w:style w:type="paragraph" w:customStyle="1" w:styleId="Spezifikation">
    <w:name w:val="Spezifikation"/>
    <w:basedOn w:val="Normal"/>
    <w:rsid w:val="00F9058B"/>
    <w:pPr>
      <w:tabs>
        <w:tab w:val="left" w:pos="426"/>
        <w:tab w:val="right" w:pos="5387"/>
      </w:tabs>
      <w:spacing w:before="20" w:after="220"/>
    </w:pPr>
    <w:rPr>
      <w:rFonts w:ascii="Arial" w:hAnsi="Arial"/>
      <w:sz w:val="22"/>
      <w:szCs w:val="20"/>
      <w:lang w:val="de-DE"/>
    </w:rPr>
  </w:style>
  <w:style w:type="paragraph" w:customStyle="1" w:styleId="data">
    <w:name w:val="data"/>
    <w:basedOn w:val="Normal"/>
    <w:rsid w:val="00F9058B"/>
    <w:pPr>
      <w:tabs>
        <w:tab w:val="right" w:leader="dot" w:pos="4253"/>
      </w:tabs>
    </w:pPr>
    <w:rPr>
      <w:rFonts w:ascii="Arial Narrow" w:hAnsi="Arial Narrow"/>
      <w:sz w:val="20"/>
      <w:szCs w:val="20"/>
      <w:lang w:val="en-GB"/>
    </w:rPr>
  </w:style>
  <w:style w:type="paragraph" w:customStyle="1" w:styleId="chapterheadings">
    <w:name w:val="chapter headings"/>
    <w:rsid w:val="00F9058B"/>
    <w:pPr>
      <w:keepNext/>
      <w:spacing w:after="0" w:line="288" w:lineRule="exact"/>
      <w:jc w:val="center"/>
    </w:pPr>
    <w:rPr>
      <w:rFonts w:ascii="Times" w:eastAsia="Times New Roman" w:hAnsi="Times" w:cs="Times New Roman"/>
      <w:b/>
      <w:caps/>
      <w:sz w:val="24"/>
      <w:szCs w:val="20"/>
    </w:rPr>
  </w:style>
  <w:style w:type="paragraph" w:customStyle="1" w:styleId="Bullet15">
    <w:name w:val="Bullet1.5"/>
    <w:rsid w:val="00F9058B"/>
    <w:pPr>
      <w:tabs>
        <w:tab w:val="num" w:pos="920"/>
        <w:tab w:val="left" w:pos="1134"/>
        <w:tab w:val="left" w:pos="3402"/>
        <w:tab w:val="left" w:pos="3969"/>
        <w:tab w:val="left" w:pos="4536"/>
        <w:tab w:val="left" w:pos="5103"/>
        <w:tab w:val="left" w:pos="5670"/>
        <w:tab w:val="left" w:pos="6237"/>
        <w:tab w:val="left" w:pos="6804"/>
        <w:tab w:val="left" w:pos="7371"/>
      </w:tabs>
      <w:spacing w:before="40" w:after="40" w:line="240" w:lineRule="auto"/>
      <w:ind w:left="920" w:hanging="360"/>
    </w:pPr>
    <w:rPr>
      <w:rFonts w:ascii="Times New Roman" w:eastAsia="Times New Roman" w:hAnsi="Times New Roman" w:cs="Times New Roman"/>
      <w:noProof/>
      <w:szCs w:val="20"/>
      <w:lang w:val="en-US"/>
    </w:rPr>
  </w:style>
  <w:style w:type="paragraph" w:customStyle="1" w:styleId="Bullet20">
    <w:name w:val="Bullet2.0"/>
    <w:rsid w:val="00F9058B"/>
    <w:pPr>
      <w:tabs>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ascii="Times New Roman" w:eastAsia="Times New Roman" w:hAnsi="Times New Roman" w:cs="Times New Roman"/>
      <w:noProof/>
      <w:szCs w:val="20"/>
      <w:lang w:val="en-US"/>
    </w:rPr>
  </w:style>
  <w:style w:type="paragraph" w:customStyle="1" w:styleId="BodyIndent">
    <w:name w:val="Body Indent"/>
    <w:basedOn w:val="Normal"/>
    <w:rsid w:val="00F9058B"/>
    <w:pPr>
      <w:numPr>
        <w:numId w:val="11"/>
      </w:numPr>
      <w:spacing w:after="120"/>
      <w:ind w:left="1440" w:firstLine="0"/>
      <w:jc w:val="both"/>
    </w:pPr>
    <w:rPr>
      <w:szCs w:val="20"/>
      <w:lang w:eastAsia="en-AU"/>
    </w:rPr>
  </w:style>
  <w:style w:type="character" w:customStyle="1" w:styleId="StyleHeader2-SubClausesBoldCharChar">
    <w:name w:val="Style Header 2 - SubClauses + Bold Char Char"/>
    <w:rsid w:val="00F9058B"/>
    <w:rPr>
      <w:b/>
      <w:bCs/>
      <w:sz w:val="24"/>
      <w:lang w:val="es-ES_tradnl" w:eastAsia="en-US" w:bidi="ar-SA"/>
    </w:rPr>
  </w:style>
  <w:style w:type="character" w:customStyle="1" w:styleId="StyleHeader2-SubClausesBoldCharCharChar">
    <w:name w:val="Style Header 2 - SubClauses + Bold Char Char Char"/>
    <w:rsid w:val="00F9058B"/>
    <w:rPr>
      <w:b/>
      <w:bCs/>
      <w:sz w:val="24"/>
      <w:lang w:val="es-ES_tradnl" w:eastAsia="en-US" w:bidi="ar-SA"/>
    </w:rPr>
  </w:style>
  <w:style w:type="paragraph" w:customStyle="1" w:styleId="xl35">
    <w:name w:val="xl35"/>
    <w:basedOn w:val="Normal"/>
    <w:rsid w:val="00F9058B"/>
    <w:pPr>
      <w:numPr>
        <w:numId w:val="13"/>
      </w:numPr>
      <w:pBdr>
        <w:left w:val="single" w:sz="4" w:space="0" w:color="auto"/>
        <w:bottom w:val="single" w:sz="4" w:space="0" w:color="auto"/>
        <w:right w:val="single" w:sz="4" w:space="0" w:color="auto"/>
      </w:pBdr>
      <w:tabs>
        <w:tab w:val="clear" w:pos="1211"/>
      </w:tabs>
      <w:spacing w:before="100" w:beforeAutospacing="1" w:after="100" w:afterAutospacing="1"/>
      <w:ind w:left="0" w:firstLine="0"/>
      <w:jc w:val="center"/>
    </w:pPr>
    <w:rPr>
      <w:rFonts w:ascii=".VnArial" w:hAnsi=".VnArial"/>
      <w:lang w:val="en-AU"/>
    </w:rPr>
  </w:style>
  <w:style w:type="paragraph" w:styleId="Date">
    <w:name w:val="Date"/>
    <w:basedOn w:val="Normal"/>
    <w:next w:val="Normal"/>
    <w:link w:val="DateChar"/>
    <w:rsid w:val="00F9058B"/>
    <w:pPr>
      <w:jc w:val="both"/>
    </w:pPr>
    <w:rPr>
      <w:rFonts w:ascii=".VnTime" w:hAnsi=".VnTime"/>
      <w:color w:val="000000"/>
      <w:sz w:val="26"/>
      <w:szCs w:val="20"/>
    </w:rPr>
  </w:style>
  <w:style w:type="character" w:customStyle="1" w:styleId="DateChar">
    <w:name w:val="Date Char"/>
    <w:basedOn w:val="DefaultParagraphFont"/>
    <w:link w:val="Date"/>
    <w:rsid w:val="00F9058B"/>
    <w:rPr>
      <w:rFonts w:ascii=".VnTime" w:eastAsia="Times New Roman" w:hAnsi=".VnTime" w:cs="Times New Roman"/>
      <w:color w:val="000000"/>
      <w:sz w:val="26"/>
      <w:szCs w:val="20"/>
      <w:lang w:val="en-US"/>
    </w:rPr>
  </w:style>
  <w:style w:type="paragraph" w:customStyle="1" w:styleId="MyStyle1">
    <w:name w:val="My  Style1"/>
    <w:basedOn w:val="Heading1"/>
    <w:rsid w:val="00F9058B"/>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F9058B"/>
    <w:pPr>
      <w:numPr>
        <w:numId w:val="10"/>
      </w:numPr>
      <w:jc w:val="both"/>
    </w:pPr>
    <w:rPr>
      <w:rFonts w:eastAsia="SimSun"/>
      <w:b/>
      <w:szCs w:val="20"/>
    </w:rPr>
  </w:style>
  <w:style w:type="paragraph" w:customStyle="1" w:styleId="Aftersection">
    <w:name w:val="After section"/>
    <w:basedOn w:val="Heading3"/>
    <w:rsid w:val="00F9058B"/>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MyStyle2">
    <w:name w:val="My Style2"/>
    <w:basedOn w:val="Normal"/>
    <w:rsid w:val="00F9058B"/>
    <w:pPr>
      <w:autoSpaceDE w:val="0"/>
      <w:autoSpaceDN w:val="0"/>
      <w:spacing w:before="120" w:after="120"/>
      <w:jc w:val="both"/>
    </w:pPr>
    <w:rPr>
      <w:rFonts w:ascii=".VnArial" w:eastAsia="SimSun" w:hAnsi=".VnArial"/>
      <w:b/>
      <w:bCs/>
      <w:color w:val="000000"/>
      <w:sz w:val="26"/>
      <w:szCs w:val="26"/>
    </w:rPr>
  </w:style>
  <w:style w:type="paragraph" w:customStyle="1" w:styleId="Style2">
    <w:name w:val="Style2"/>
    <w:basedOn w:val="Normal"/>
    <w:link w:val="Style2Char"/>
    <w:qFormat/>
    <w:rsid w:val="00F9058B"/>
    <w:pPr>
      <w:autoSpaceDE w:val="0"/>
      <w:autoSpaceDN w:val="0"/>
      <w:spacing w:before="120" w:after="120"/>
      <w:ind w:left="3600" w:hanging="475"/>
      <w:jc w:val="both"/>
    </w:pPr>
    <w:rPr>
      <w:rFonts w:ascii="VNI-Times" w:hAnsi="VNI-Times"/>
    </w:rPr>
  </w:style>
  <w:style w:type="paragraph" w:customStyle="1" w:styleId="muc10">
    <w:name w:val="muc1"/>
    <w:basedOn w:val="Style1"/>
    <w:rsid w:val="00F9058B"/>
    <w:pPr>
      <w:widowControl/>
      <w:jc w:val="left"/>
    </w:pPr>
    <w:rPr>
      <w:rFonts w:ascii=".VnTimeH" w:hAnsi=".VnTimeH"/>
      <w:color w:val="0000FF"/>
      <w:szCs w:val="26"/>
    </w:rPr>
  </w:style>
  <w:style w:type="paragraph" w:customStyle="1" w:styleId="muc2">
    <w:name w:val="muc2"/>
    <w:basedOn w:val="Normal"/>
    <w:rsid w:val="00F9058B"/>
    <w:rPr>
      <w:rFonts w:ascii=".VnTimeH" w:hAnsi=".VnTimeH"/>
      <w:color w:val="FF0000"/>
      <w:sz w:val="26"/>
      <w:szCs w:val="26"/>
    </w:rPr>
  </w:style>
  <w:style w:type="paragraph" w:customStyle="1" w:styleId="C2">
    <w:name w:val="C2"/>
    <w:basedOn w:val="Normal"/>
    <w:rsid w:val="00F9058B"/>
    <w:pPr>
      <w:jc w:val="center"/>
    </w:pPr>
    <w:rPr>
      <w:rFonts w:ascii=".VnTime" w:hAnsi=".VnTime"/>
      <w:b/>
      <w:sz w:val="26"/>
      <w:szCs w:val="20"/>
    </w:rPr>
  </w:style>
  <w:style w:type="paragraph" w:customStyle="1" w:styleId="C3">
    <w:name w:val="C3"/>
    <w:basedOn w:val="Normal"/>
    <w:rsid w:val="00F9058B"/>
    <w:pPr>
      <w:jc w:val="center"/>
    </w:pPr>
    <w:rPr>
      <w:rFonts w:ascii=".VnTime" w:hAnsi=".VnTime"/>
      <w:b/>
      <w:i/>
      <w:sz w:val="26"/>
      <w:szCs w:val="20"/>
    </w:rPr>
  </w:style>
  <w:style w:type="paragraph" w:customStyle="1" w:styleId="phan">
    <w:name w:val="phan"/>
    <w:basedOn w:val="Normal"/>
    <w:rsid w:val="00F9058B"/>
    <w:pPr>
      <w:spacing w:before="60" w:after="60" w:line="300" w:lineRule="auto"/>
      <w:jc w:val="center"/>
    </w:pPr>
    <w:rPr>
      <w:rFonts w:ascii=".VnArialH" w:hAnsi=".VnArialH"/>
      <w:sz w:val="28"/>
      <w:szCs w:val="20"/>
    </w:rPr>
  </w:style>
  <w:style w:type="paragraph" w:customStyle="1" w:styleId="Cqu">
    <w:name w:val="C¬ qu"/>
    <w:basedOn w:val="Normal"/>
    <w:rsid w:val="00F9058B"/>
    <w:pPr>
      <w:keepNext/>
      <w:jc w:val="both"/>
    </w:pPr>
    <w:rPr>
      <w:rFonts w:ascii=".VnTime" w:eastAsia="SimSun" w:hAnsi=".VnTime"/>
      <w:sz w:val="26"/>
      <w:szCs w:val="20"/>
    </w:rPr>
  </w:style>
  <w:style w:type="paragraph" w:customStyle="1" w:styleId="m2">
    <w:name w:val="m2"/>
    <w:basedOn w:val="Normal"/>
    <w:rsid w:val="00F9058B"/>
    <w:rPr>
      <w:rFonts w:ascii=".VnTime" w:eastAsia="SimSun" w:hAnsi=".VnTime"/>
      <w:sz w:val="26"/>
      <w:szCs w:val="20"/>
      <w:lang w:val="en-GB"/>
    </w:rPr>
  </w:style>
  <w:style w:type="paragraph" w:customStyle="1" w:styleId="normalvni">
    <w:name w:val="normalvni"/>
    <w:basedOn w:val="Normal"/>
    <w:rsid w:val="00F9058B"/>
    <w:pPr>
      <w:spacing w:before="60"/>
      <w:ind w:left="567"/>
    </w:pPr>
    <w:rPr>
      <w:rFonts w:ascii="VNI-Times" w:eastAsia="SimSun" w:hAnsi="VNI-Times"/>
      <w:szCs w:val="20"/>
    </w:rPr>
  </w:style>
  <w:style w:type="paragraph" w:customStyle="1" w:styleId="10">
    <w:name w:val="1."/>
    <w:basedOn w:val="Heading1"/>
    <w:qFormat/>
    <w:rsid w:val="00F9058B"/>
    <w:pPr>
      <w:keepNext/>
      <w:suppressAutoHyphens w:val="0"/>
      <w:spacing w:before="60" w:after="60" w:line="312" w:lineRule="auto"/>
      <w:ind w:right="284"/>
      <w:jc w:val="both"/>
    </w:pPr>
    <w:rPr>
      <w:rFonts w:ascii=".VnTime" w:eastAsia="SimSun" w:hAnsi=".VnTime"/>
      <w:i/>
      <w:smallCaps w:val="0"/>
      <w:sz w:val="28"/>
    </w:rPr>
  </w:style>
  <w:style w:type="paragraph" w:customStyle="1" w:styleId="xl43">
    <w:name w:val="xl43"/>
    <w:basedOn w:val="Normal"/>
    <w:rsid w:val="00F9058B"/>
    <w:pPr>
      <w:spacing w:before="100" w:after="100"/>
    </w:pPr>
    <w:rPr>
      <w:rFonts w:ascii=".VnTime" w:eastAsia="SimSun" w:hAnsi=".VnTime"/>
      <w:szCs w:val="20"/>
    </w:rPr>
  </w:style>
  <w:style w:type="paragraph" w:customStyle="1" w:styleId="xl44">
    <w:name w:val="xl44"/>
    <w:basedOn w:val="Normal"/>
    <w:rsid w:val="00F9058B"/>
    <w:pPr>
      <w:spacing w:before="100" w:after="100"/>
      <w:jc w:val="center"/>
    </w:pPr>
    <w:rPr>
      <w:rFonts w:ascii=".VnTime" w:eastAsia="SimSun" w:hAnsi=".VnTime"/>
      <w:szCs w:val="20"/>
    </w:rPr>
  </w:style>
  <w:style w:type="paragraph" w:customStyle="1" w:styleId="xl51">
    <w:name w:val="xl51"/>
    <w:basedOn w:val="Normal"/>
    <w:rsid w:val="00F9058B"/>
    <w:pPr>
      <w:pBdr>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52">
    <w:name w:val="xl52"/>
    <w:basedOn w:val="Normal"/>
    <w:rsid w:val="00F9058B"/>
    <w:pPr>
      <w:pBdr>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53">
    <w:name w:val="xl53"/>
    <w:basedOn w:val="Normal"/>
    <w:rsid w:val="00F9058B"/>
    <w:pPr>
      <w:pBdr>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54">
    <w:name w:val="xl54"/>
    <w:basedOn w:val="Normal"/>
    <w:rsid w:val="00F9058B"/>
    <w:pPr>
      <w:pBdr>
        <w:left w:val="single" w:sz="4" w:space="0" w:color="0000FF"/>
        <w:bottom w:val="dotted" w:sz="4" w:space="0" w:color="0000FF"/>
        <w:right w:val="double" w:sz="6" w:space="0" w:color="0000FF"/>
      </w:pBdr>
      <w:spacing w:before="100" w:after="100"/>
    </w:pPr>
    <w:rPr>
      <w:rFonts w:ascii=".VnTime" w:eastAsia="SimSun" w:hAnsi=".VnTime"/>
      <w:b/>
      <w:szCs w:val="20"/>
    </w:rPr>
  </w:style>
  <w:style w:type="paragraph" w:customStyle="1" w:styleId="xl55">
    <w:name w:val="xl55"/>
    <w:basedOn w:val="Normal"/>
    <w:rsid w:val="00F9058B"/>
    <w:pPr>
      <w:pBdr>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56">
    <w:name w:val="xl56"/>
    <w:basedOn w:val="Normal"/>
    <w:rsid w:val="00F9058B"/>
    <w:pPr>
      <w:pBdr>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57">
    <w:name w:val="xl57"/>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58">
    <w:name w:val="xl58"/>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59">
    <w:name w:val="xl59"/>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60">
    <w:name w:val="xl60"/>
    <w:basedOn w:val="Normal"/>
    <w:rsid w:val="00F9058B"/>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Cs w:val="20"/>
    </w:rPr>
  </w:style>
  <w:style w:type="paragraph" w:customStyle="1" w:styleId="xl61">
    <w:name w:val="xl61"/>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Cs w:val="20"/>
    </w:rPr>
  </w:style>
  <w:style w:type="paragraph" w:customStyle="1" w:styleId="xl62">
    <w:name w:val="xl62"/>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63">
    <w:name w:val="xl63"/>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Cs w:val="20"/>
    </w:rPr>
  </w:style>
  <w:style w:type="paragraph" w:customStyle="1" w:styleId="xl64">
    <w:name w:val="xl64"/>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65">
    <w:name w:val="xl65"/>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Cs w:val="20"/>
    </w:rPr>
  </w:style>
  <w:style w:type="paragraph" w:customStyle="1" w:styleId="xl66">
    <w:name w:val="xl66"/>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67">
    <w:name w:val="xl67"/>
    <w:basedOn w:val="Normal"/>
    <w:rsid w:val="00F9058B"/>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Cs w:val="20"/>
    </w:rPr>
  </w:style>
  <w:style w:type="paragraph" w:customStyle="1" w:styleId="xl68">
    <w:name w:val="xl68"/>
    <w:basedOn w:val="Normal"/>
    <w:rsid w:val="00F9058B"/>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Cs w:val="20"/>
    </w:rPr>
  </w:style>
  <w:style w:type="paragraph" w:customStyle="1" w:styleId="xl69">
    <w:name w:val="xl69"/>
    <w:basedOn w:val="Normal"/>
    <w:rsid w:val="00F9058B"/>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Cs w:val="20"/>
    </w:rPr>
  </w:style>
  <w:style w:type="paragraph" w:customStyle="1" w:styleId="xl70">
    <w:name w:val="xl70"/>
    <w:basedOn w:val="Normal"/>
    <w:rsid w:val="00F9058B"/>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Cs w:val="20"/>
    </w:rPr>
  </w:style>
  <w:style w:type="paragraph" w:customStyle="1" w:styleId="xl71">
    <w:name w:val="xl71"/>
    <w:basedOn w:val="Normal"/>
    <w:rsid w:val="00F9058B"/>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Cs w:val="20"/>
    </w:rPr>
  </w:style>
  <w:style w:type="paragraph" w:customStyle="1" w:styleId="xl72">
    <w:name w:val="xl72"/>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73">
    <w:name w:val="xl73"/>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74">
    <w:name w:val="xl74"/>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75">
    <w:name w:val="xl75"/>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Cs w:val="20"/>
    </w:rPr>
  </w:style>
  <w:style w:type="paragraph" w:customStyle="1" w:styleId="xl76">
    <w:name w:val="xl76"/>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77">
    <w:name w:val="xl77"/>
    <w:basedOn w:val="Normal"/>
    <w:rsid w:val="00F9058B"/>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Cs w:val="20"/>
    </w:rPr>
  </w:style>
  <w:style w:type="paragraph" w:customStyle="1" w:styleId="xl78">
    <w:name w:val="xl78"/>
    <w:basedOn w:val="Normal"/>
    <w:rsid w:val="00F9058B"/>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Cs w:val="20"/>
    </w:rPr>
  </w:style>
  <w:style w:type="paragraph" w:customStyle="1" w:styleId="xl79">
    <w:name w:val="xl79"/>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80">
    <w:name w:val="xl80"/>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81">
    <w:name w:val="xl81"/>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82">
    <w:name w:val="xl82"/>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83">
    <w:name w:val="xl83"/>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Cs w:val="20"/>
    </w:rPr>
  </w:style>
  <w:style w:type="paragraph" w:customStyle="1" w:styleId="xl84">
    <w:name w:val="xl84"/>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85">
    <w:name w:val="xl85"/>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Cs w:val="20"/>
    </w:rPr>
  </w:style>
  <w:style w:type="paragraph" w:customStyle="1" w:styleId="xl86">
    <w:name w:val="xl86"/>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Cs w:val="20"/>
    </w:rPr>
  </w:style>
  <w:style w:type="paragraph" w:customStyle="1" w:styleId="xl87">
    <w:name w:val="xl87"/>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Cs w:val="20"/>
    </w:rPr>
  </w:style>
  <w:style w:type="paragraph" w:customStyle="1" w:styleId="xl88">
    <w:name w:val="xl88"/>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Cs w:val="20"/>
    </w:rPr>
  </w:style>
  <w:style w:type="paragraph" w:customStyle="1" w:styleId="xl89">
    <w:name w:val="xl89"/>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Cs w:val="20"/>
    </w:rPr>
  </w:style>
  <w:style w:type="paragraph" w:customStyle="1" w:styleId="xl90">
    <w:name w:val="xl90"/>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Cs w:val="20"/>
    </w:rPr>
  </w:style>
  <w:style w:type="paragraph" w:customStyle="1" w:styleId="xl91">
    <w:name w:val="xl91"/>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Cs w:val="20"/>
    </w:rPr>
  </w:style>
  <w:style w:type="paragraph" w:customStyle="1" w:styleId="xl92">
    <w:name w:val="xl92"/>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Cs w:val="20"/>
    </w:rPr>
  </w:style>
  <w:style w:type="paragraph" w:customStyle="1" w:styleId="xl93">
    <w:name w:val="xl93"/>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94">
    <w:name w:val="xl94"/>
    <w:basedOn w:val="Normal"/>
    <w:rsid w:val="00F9058B"/>
    <w:pPr>
      <w:spacing w:before="100" w:after="100"/>
      <w:jc w:val="center"/>
    </w:pPr>
    <w:rPr>
      <w:rFonts w:ascii=".VnTimeH" w:eastAsia="SimSun" w:hAnsi=".VnTimeH"/>
      <w:b/>
      <w:szCs w:val="20"/>
    </w:rPr>
  </w:style>
  <w:style w:type="paragraph" w:customStyle="1" w:styleId="font5">
    <w:name w:val="font5"/>
    <w:basedOn w:val="Normal"/>
    <w:rsid w:val="00F9058B"/>
    <w:pPr>
      <w:spacing w:before="100" w:after="100"/>
    </w:pPr>
    <w:rPr>
      <w:rFonts w:ascii=".VnTime" w:eastAsia="SimSun" w:hAnsi=".VnTime"/>
      <w:sz w:val="20"/>
      <w:szCs w:val="20"/>
    </w:rPr>
  </w:style>
  <w:style w:type="paragraph" w:customStyle="1" w:styleId="font6">
    <w:name w:val="font6"/>
    <w:basedOn w:val="Normal"/>
    <w:rsid w:val="00F9058B"/>
    <w:pPr>
      <w:spacing w:before="100" w:after="100"/>
    </w:pPr>
    <w:rPr>
      <w:rFonts w:ascii="Symbol" w:eastAsia="SimSun" w:hAnsi="Symbol"/>
      <w:sz w:val="20"/>
      <w:szCs w:val="20"/>
    </w:rPr>
  </w:style>
  <w:style w:type="paragraph" w:customStyle="1" w:styleId="font7">
    <w:name w:val="font7"/>
    <w:basedOn w:val="Normal"/>
    <w:rsid w:val="00F9058B"/>
    <w:pPr>
      <w:spacing w:before="100" w:after="100"/>
    </w:pPr>
    <w:rPr>
      <w:rFonts w:ascii=".VnTime" w:eastAsia="SimSun" w:hAnsi=".VnTime"/>
      <w:color w:val="FF0000"/>
      <w:sz w:val="20"/>
      <w:szCs w:val="20"/>
    </w:rPr>
  </w:style>
  <w:style w:type="paragraph" w:customStyle="1" w:styleId="font8">
    <w:name w:val="font8"/>
    <w:basedOn w:val="Normal"/>
    <w:rsid w:val="00F9058B"/>
    <w:pPr>
      <w:spacing w:before="100" w:after="100"/>
    </w:pPr>
    <w:rPr>
      <w:rFonts w:ascii="Symbol" w:eastAsia="SimSun" w:hAnsi="Symbol"/>
      <w:color w:val="FF0000"/>
      <w:sz w:val="20"/>
      <w:szCs w:val="20"/>
    </w:rPr>
  </w:style>
  <w:style w:type="paragraph" w:customStyle="1" w:styleId="xl95">
    <w:name w:val="xl95"/>
    <w:basedOn w:val="Normal"/>
    <w:rsid w:val="00F9058B"/>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F9058B"/>
    <w:pPr>
      <w:pBdr>
        <w:top w:val="single" w:sz="4" w:space="0" w:color="auto"/>
        <w:left w:val="single" w:sz="4" w:space="0" w:color="auto"/>
        <w:right w:val="single" w:sz="4" w:space="0" w:color="auto"/>
      </w:pBdr>
      <w:spacing w:before="100" w:after="100"/>
    </w:pPr>
    <w:rPr>
      <w:rFonts w:ascii=".VnTime" w:eastAsia="SimSun" w:hAnsi=".VnTime"/>
      <w:szCs w:val="20"/>
    </w:rPr>
  </w:style>
  <w:style w:type="paragraph" w:customStyle="1" w:styleId="xl97">
    <w:name w:val="xl97"/>
    <w:basedOn w:val="Normal"/>
    <w:rsid w:val="00F9058B"/>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F9058B"/>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F9058B"/>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F9058B"/>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F9058B"/>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link w:val="Style3Char"/>
    <w:qFormat/>
    <w:rsid w:val="00F9058B"/>
    <w:pPr>
      <w:jc w:val="both"/>
    </w:pPr>
    <w:rPr>
      <w:rFonts w:eastAsia="SimSun"/>
      <w:sz w:val="28"/>
      <w:szCs w:val="20"/>
    </w:rPr>
  </w:style>
  <w:style w:type="paragraph" w:customStyle="1" w:styleId="font9">
    <w:name w:val="font9"/>
    <w:basedOn w:val="Normal"/>
    <w:rsid w:val="00F9058B"/>
    <w:pPr>
      <w:spacing w:before="100" w:beforeAutospacing="1" w:after="100" w:afterAutospacing="1"/>
    </w:pPr>
    <w:rPr>
      <w:sz w:val="20"/>
      <w:szCs w:val="20"/>
      <w:u w:val="single"/>
    </w:rPr>
  </w:style>
  <w:style w:type="paragraph" w:styleId="ListContinue">
    <w:name w:val="List Continue"/>
    <w:basedOn w:val="Normal"/>
    <w:rsid w:val="00F9058B"/>
    <w:pPr>
      <w:spacing w:after="120"/>
      <w:ind w:left="360"/>
      <w:jc w:val="both"/>
    </w:pPr>
    <w:rPr>
      <w:rFonts w:ascii=".VnTime" w:eastAsia="SimSun" w:hAnsi=".VnTime"/>
      <w:szCs w:val="20"/>
    </w:rPr>
  </w:style>
  <w:style w:type="paragraph" w:customStyle="1" w:styleId="xl22">
    <w:name w:val="xl22"/>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
    <w:name w:val="xl23"/>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
    <w:name w:val="xl24"/>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5">
    <w:name w:val="xl25"/>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6">
    <w:name w:val="xl26"/>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rPr>
  </w:style>
  <w:style w:type="paragraph" w:customStyle="1" w:styleId="xl27">
    <w:name w:val="xl27"/>
    <w:basedOn w:val="Normal"/>
    <w:rsid w:val="00F9058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28">
    <w:name w:val="xl28"/>
    <w:basedOn w:val="Normal"/>
    <w:rsid w:val="00F9058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rPr>
  </w:style>
  <w:style w:type="paragraph" w:customStyle="1" w:styleId="xl29">
    <w:name w:val="xl29"/>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F9058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
    <w:name w:val="xl31"/>
    <w:basedOn w:val="Normal"/>
    <w:rsid w:val="00F9058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32">
    <w:name w:val="xl32"/>
    <w:basedOn w:val="Normal"/>
    <w:rsid w:val="00F9058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33">
    <w:name w:val="xl33"/>
    <w:basedOn w:val="Normal"/>
    <w:rsid w:val="00F9058B"/>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rPr>
  </w:style>
  <w:style w:type="paragraph" w:customStyle="1" w:styleId="xl34">
    <w:name w:val="xl34"/>
    <w:basedOn w:val="Normal"/>
    <w:rsid w:val="00F9058B"/>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6">
    <w:name w:val="xl36"/>
    <w:basedOn w:val="Normal"/>
    <w:rsid w:val="00F9058B"/>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7">
    <w:name w:val="xl37"/>
    <w:basedOn w:val="Normal"/>
    <w:rsid w:val="00F9058B"/>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8">
    <w:name w:val="xl38"/>
    <w:basedOn w:val="Normal"/>
    <w:rsid w:val="00F9058B"/>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9">
    <w:name w:val="xl39"/>
    <w:basedOn w:val="Normal"/>
    <w:rsid w:val="00F905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F9058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1">
    <w:name w:val="xl41"/>
    <w:basedOn w:val="Normal"/>
    <w:rsid w:val="00F905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Normal"/>
    <w:rsid w:val="00F9058B"/>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Styleheading2Before72ptAfter24pt">
    <w:name w:val="Style heading2 + Before:  7.2 pt After:  2.4 pt"/>
    <w:basedOn w:val="Normal"/>
    <w:autoRedefine/>
    <w:rsid w:val="00F9058B"/>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
    <w:next w:val="Heading2"/>
    <w:autoRedefine/>
    <w:rsid w:val="00F9058B"/>
    <w:pPr>
      <w:keepNext/>
      <w:pBdr>
        <w:bottom w:val="none" w:sz="0" w:space="0" w:color="auto"/>
      </w:pBdr>
      <w:suppressAutoHyphens w:val="0"/>
      <w:spacing w:before="144" w:after="48"/>
    </w:pPr>
    <w:rPr>
      <w:rFonts w:ascii=".VnTimeH" w:eastAsia="Batang" w:hAnsi=".VnTimeH" w:cs="Arial"/>
      <w:b w:val="0"/>
      <w:i/>
      <w:iCs/>
      <w:spacing w:val="-8"/>
      <w:szCs w:val="28"/>
      <w:lang w:val="en-GB"/>
    </w:rPr>
  </w:style>
  <w:style w:type="paragraph" w:customStyle="1" w:styleId="StyleStyle1Before06lineAfter02line">
    <w:name w:val="Style Style1 + Before:  0.6 line After:  0.2 line"/>
    <w:basedOn w:val="Normal"/>
    <w:autoRedefine/>
    <w:rsid w:val="00F9058B"/>
    <w:pPr>
      <w:keepNext/>
      <w:numPr>
        <w:numId w:val="14"/>
      </w:numPr>
      <w:tabs>
        <w:tab w:val="clear" w:pos="360"/>
      </w:tabs>
      <w:ind w:left="0" w:firstLine="0"/>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rsid w:val="00F9058B"/>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Title16ptBefore6ptAfter3pt">
    <w:name w:val="Style Title + 16 pt Before:  6 pt After:  3 pt"/>
    <w:basedOn w:val="Title"/>
    <w:rsid w:val="00F9058B"/>
    <w:pPr>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F9058B"/>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 .VnSouthern"/>
    <w:basedOn w:val="Heading4"/>
    <w:rsid w:val="00F9058B"/>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F9058B"/>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F9058B"/>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F9058B"/>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 .VnSouthernH Bold"/>
    <w:basedOn w:val="StyleHeading1NotBold2"/>
    <w:rsid w:val="00F9058B"/>
    <w:rPr>
      <w:rFonts w:ascii=".VnSouthernH" w:hAnsi=".VnSouthernH"/>
      <w:b w:val="0"/>
      <w:bCs/>
    </w:rPr>
  </w:style>
  <w:style w:type="paragraph" w:customStyle="1" w:styleId="StyleHeading1VnTime">
    <w:name w:val="Style Heading 1 + .VnTime"/>
    <w:basedOn w:val="Heading1"/>
    <w:rsid w:val="00F9058B"/>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 .VnSouthern 11 pt Not Bold"/>
    <w:basedOn w:val="Heading3"/>
    <w:rsid w:val="00F9058B"/>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
    <w:name w:val="Style Heading 3 + .VnSouthern 11 pt"/>
    <w:basedOn w:val="Heading3"/>
    <w:rsid w:val="00F9058B"/>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SubtitleChar1">
    <w:name w:val="Subtitle Char1"/>
    <w:rsid w:val="00F9058B"/>
    <w:rPr>
      <w:rFonts w:ascii="Cambria" w:eastAsia="Times New Roman" w:hAnsi="Cambria" w:cs="Times New Roman"/>
      <w:sz w:val="24"/>
      <w:szCs w:val="24"/>
    </w:rPr>
  </w:style>
  <w:style w:type="paragraph" w:customStyle="1" w:styleId="bulletalpha">
    <w:name w:val="bulletalpha"/>
    <w:basedOn w:val="Normal"/>
    <w:autoRedefine/>
    <w:rsid w:val="00F9058B"/>
    <w:pPr>
      <w:tabs>
        <w:tab w:val="num" w:pos="1701"/>
      </w:tabs>
      <w:spacing w:before="60" w:after="60"/>
      <w:jc w:val="center"/>
    </w:pPr>
    <w:rPr>
      <w:sz w:val="26"/>
      <w:szCs w:val="20"/>
      <w:lang w:val="en-GB"/>
    </w:rPr>
  </w:style>
  <w:style w:type="paragraph" w:customStyle="1" w:styleId="FR1">
    <w:name w:val="FR1"/>
    <w:rsid w:val="00F9058B"/>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Bang0">
    <w:name w:val="Bang"/>
    <w:basedOn w:val="Normal"/>
    <w:rsid w:val="00F9058B"/>
    <w:rPr>
      <w:spacing w:val="-4"/>
      <w:sz w:val="26"/>
      <w:szCs w:val="20"/>
    </w:rPr>
  </w:style>
  <w:style w:type="paragraph" w:customStyle="1" w:styleId="DefinitionTerm">
    <w:name w:val="Definition Term"/>
    <w:basedOn w:val="Normal"/>
    <w:next w:val="DefinitionList"/>
    <w:rsid w:val="00F9058B"/>
    <w:pPr>
      <w:widowControl w:val="0"/>
    </w:pPr>
    <w:rPr>
      <w:snapToGrid w:val="0"/>
      <w:spacing w:val="-4"/>
      <w:szCs w:val="20"/>
    </w:rPr>
  </w:style>
  <w:style w:type="paragraph" w:customStyle="1" w:styleId="DefinitionList">
    <w:name w:val="Definition List"/>
    <w:basedOn w:val="Normal"/>
    <w:next w:val="DefinitionTerm"/>
    <w:rsid w:val="00F9058B"/>
    <w:pPr>
      <w:widowControl w:val="0"/>
      <w:ind w:left="360"/>
    </w:pPr>
    <w:rPr>
      <w:snapToGrid w:val="0"/>
      <w:spacing w:val="-4"/>
      <w:szCs w:val="20"/>
    </w:rPr>
  </w:style>
  <w:style w:type="paragraph" w:customStyle="1" w:styleId="TextinTable">
    <w:name w:val="Text in Table"/>
    <w:basedOn w:val="Normal"/>
    <w:rsid w:val="00F9058B"/>
    <w:pPr>
      <w:spacing w:before="60" w:after="60" w:line="320" w:lineRule="exact"/>
      <w:ind w:left="567"/>
      <w:jc w:val="center"/>
    </w:pPr>
    <w:rPr>
      <w:rFonts w:ascii="Arial" w:hAnsi="Arial"/>
      <w:sz w:val="22"/>
      <w:szCs w:val="26"/>
    </w:rPr>
  </w:style>
  <w:style w:type="numbering" w:customStyle="1" w:styleId="Style4">
    <w:name w:val="Style4"/>
    <w:rsid w:val="00F9058B"/>
    <w:pPr>
      <w:numPr>
        <w:numId w:val="16"/>
      </w:numPr>
    </w:pPr>
  </w:style>
  <w:style w:type="numbering" w:styleId="111111">
    <w:name w:val="Outline List 2"/>
    <w:basedOn w:val="NoList"/>
    <w:rsid w:val="00F9058B"/>
    <w:pPr>
      <w:numPr>
        <w:numId w:val="15"/>
      </w:numPr>
    </w:pPr>
  </w:style>
  <w:style w:type="character" w:customStyle="1" w:styleId="text1">
    <w:name w:val="text1"/>
    <w:rsid w:val="00F9058B"/>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 .VnTime Char"/>
    <w:rsid w:val="00F9058B"/>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F9058B"/>
    <w:pPr>
      <w:spacing w:after="160" w:line="240" w:lineRule="exact"/>
    </w:pPr>
    <w:rPr>
      <w:rFonts w:ascii="Verdana" w:eastAsia="MS Mincho" w:hAnsi="Verdana"/>
      <w:bCs/>
      <w:sz w:val="20"/>
      <w:szCs w:val="20"/>
    </w:rPr>
  </w:style>
  <w:style w:type="character" w:customStyle="1" w:styleId="Heading3CharCharChar">
    <w:name w:val="Heading 3 Char Char Char"/>
    <w:rsid w:val="00F9058B"/>
    <w:rPr>
      <w:rFonts w:ascii=".VnArial" w:hAnsi=".VnArial"/>
      <w:b/>
      <w:i/>
      <w:snapToGrid w:val="0"/>
      <w:color w:val="000000"/>
      <w:sz w:val="16"/>
      <w:lang w:val="en-US" w:eastAsia="en-US" w:bidi="ar-SA"/>
    </w:rPr>
  </w:style>
  <w:style w:type="paragraph" w:customStyle="1" w:styleId="CharChar8">
    <w:name w:val="Char Char8"/>
    <w:basedOn w:val="Normal"/>
    <w:rsid w:val="00F9058B"/>
    <w:pPr>
      <w:widowControl w:val="0"/>
      <w:snapToGrid w:val="0"/>
      <w:spacing w:line="360" w:lineRule="auto"/>
      <w:ind w:firstLineChars="200" w:firstLine="200"/>
      <w:jc w:val="both"/>
    </w:pPr>
    <w:rPr>
      <w:rFonts w:eastAsia="FangSong_GB2312"/>
      <w:bCs/>
      <w:kern w:val="2"/>
      <w:lang w:eastAsia="zh-CN"/>
    </w:rPr>
  </w:style>
  <w:style w:type="character" w:customStyle="1" w:styleId="Char4CharChar1">
    <w:name w:val="Char4 Char Char1"/>
    <w:rsid w:val="00F9058B"/>
    <w:rPr>
      <w:rFonts w:ascii=".VnTime" w:hAnsi=".VnTime"/>
      <w:b/>
      <w:sz w:val="28"/>
      <w:szCs w:val="24"/>
      <w:lang w:val="en-US" w:eastAsia="en-US" w:bidi="ar-SA"/>
    </w:rPr>
  </w:style>
  <w:style w:type="character" w:customStyle="1" w:styleId="WW8Num1z0">
    <w:name w:val="WW8Num1z0"/>
    <w:rsid w:val="00F9058B"/>
    <w:rPr>
      <w:rFonts w:ascii="Tahoma" w:hAnsi="Tahoma"/>
      <w:sz w:val="28"/>
      <w:szCs w:val="28"/>
    </w:rPr>
  </w:style>
  <w:style w:type="character" w:customStyle="1" w:styleId="WW8Num2z0">
    <w:name w:val="WW8Num2z0"/>
    <w:rsid w:val="00F9058B"/>
    <w:rPr>
      <w:rFonts w:ascii="Tahoma" w:hAnsi="Tahoma"/>
      <w:sz w:val="28"/>
      <w:szCs w:val="28"/>
    </w:rPr>
  </w:style>
  <w:style w:type="character" w:customStyle="1" w:styleId="WW8Num5z0">
    <w:name w:val="WW8Num5z0"/>
    <w:rsid w:val="00F9058B"/>
    <w:rPr>
      <w:rFonts w:ascii="OpenSymbol" w:hAnsi="OpenSymbol"/>
    </w:rPr>
  </w:style>
  <w:style w:type="character" w:customStyle="1" w:styleId="WW8Num6z0">
    <w:name w:val="WW8Num6z0"/>
    <w:rsid w:val="00F9058B"/>
    <w:rPr>
      <w:rFonts w:ascii="Times New Roman" w:hAnsi="Times New Roman" w:cs="Times New Roman"/>
    </w:rPr>
  </w:style>
  <w:style w:type="character" w:customStyle="1" w:styleId="Absatz-Standardschriftart">
    <w:name w:val="Absatz-Standardschriftart"/>
    <w:rsid w:val="00F9058B"/>
  </w:style>
  <w:style w:type="character" w:customStyle="1" w:styleId="WW-Absatz-Standardschriftart">
    <w:name w:val="WW-Absatz-Standardschriftart"/>
    <w:rsid w:val="00F9058B"/>
  </w:style>
  <w:style w:type="character" w:customStyle="1" w:styleId="WW8Num7z0">
    <w:name w:val="WW8Num7z0"/>
    <w:rsid w:val="00F9058B"/>
    <w:rPr>
      <w:rFonts w:ascii="Tahoma" w:hAnsi="Tahoma"/>
      <w:sz w:val="28"/>
      <w:szCs w:val="28"/>
    </w:rPr>
  </w:style>
  <w:style w:type="character" w:customStyle="1" w:styleId="WW8Num8z0">
    <w:name w:val="WW8Num8z0"/>
    <w:rsid w:val="00F9058B"/>
    <w:rPr>
      <w:rFonts w:ascii="Wingdings" w:hAnsi="Wingdings"/>
    </w:rPr>
  </w:style>
  <w:style w:type="character" w:customStyle="1" w:styleId="WW8Num13z0">
    <w:name w:val="WW8Num13z0"/>
    <w:rsid w:val="00F9058B"/>
    <w:rPr>
      <w:rFonts w:ascii="Wingdings" w:hAnsi="Wingdings"/>
    </w:rPr>
  </w:style>
  <w:style w:type="character" w:customStyle="1" w:styleId="WW8Num16z0">
    <w:name w:val="WW8Num16z0"/>
    <w:rsid w:val="00F9058B"/>
    <w:rPr>
      <w:rFonts w:ascii="Symbol" w:hAnsi="Symbol"/>
    </w:rPr>
  </w:style>
  <w:style w:type="character" w:customStyle="1" w:styleId="WW8Num17z0">
    <w:name w:val="WW8Num17z0"/>
    <w:rsid w:val="00F9058B"/>
    <w:rPr>
      <w:rFonts w:ascii="Wingdings" w:hAnsi="Wingdings"/>
    </w:rPr>
  </w:style>
  <w:style w:type="character" w:customStyle="1" w:styleId="WW8Num19z0">
    <w:name w:val="WW8Num19z0"/>
    <w:rsid w:val="00F9058B"/>
    <w:rPr>
      <w:rFonts w:ascii="OpenSymbol" w:hAnsi="OpenSymbol"/>
    </w:rPr>
  </w:style>
  <w:style w:type="character" w:customStyle="1" w:styleId="WW8Num20z0">
    <w:name w:val="WW8Num20z0"/>
    <w:rsid w:val="00F9058B"/>
    <w:rPr>
      <w:rFonts w:ascii="Tahoma" w:hAnsi="Tahoma"/>
      <w:sz w:val="28"/>
      <w:szCs w:val="28"/>
    </w:rPr>
  </w:style>
  <w:style w:type="character" w:customStyle="1" w:styleId="WW-Absatz-Standardschriftart1">
    <w:name w:val="WW-Absatz-Standardschriftart1"/>
    <w:rsid w:val="00F9058B"/>
  </w:style>
  <w:style w:type="character" w:customStyle="1" w:styleId="WW8Num3z0">
    <w:name w:val="WW8Num3z0"/>
    <w:rsid w:val="00F9058B"/>
    <w:rPr>
      <w:rFonts w:ascii="Wingdings" w:hAnsi="Wingdings"/>
    </w:rPr>
  </w:style>
  <w:style w:type="character" w:customStyle="1" w:styleId="WW8Num3z1">
    <w:name w:val="WW8Num3z1"/>
    <w:rsid w:val="00F9058B"/>
    <w:rPr>
      <w:rFonts w:ascii="Courier New" w:hAnsi="Courier New" w:cs="Courier New"/>
    </w:rPr>
  </w:style>
  <w:style w:type="character" w:customStyle="1" w:styleId="WW8Num3z3">
    <w:name w:val="WW8Num3z3"/>
    <w:rsid w:val="00F9058B"/>
    <w:rPr>
      <w:rFonts w:ascii="Symbol" w:hAnsi="Symbol"/>
    </w:rPr>
  </w:style>
  <w:style w:type="character" w:customStyle="1" w:styleId="WW8Num5z1">
    <w:name w:val="WW8Num5z1"/>
    <w:rsid w:val="00F9058B"/>
    <w:rPr>
      <w:rFonts w:ascii="Courier New" w:hAnsi="Courier New" w:cs="Courier New"/>
    </w:rPr>
  </w:style>
  <w:style w:type="character" w:customStyle="1" w:styleId="WW8Num5z2">
    <w:name w:val="WW8Num5z2"/>
    <w:rsid w:val="00F9058B"/>
    <w:rPr>
      <w:rFonts w:ascii="Wingdings" w:hAnsi="Wingdings"/>
    </w:rPr>
  </w:style>
  <w:style w:type="character" w:customStyle="1" w:styleId="WW8Num5z3">
    <w:name w:val="WW8Num5z3"/>
    <w:rsid w:val="00F9058B"/>
    <w:rPr>
      <w:rFonts w:ascii="Symbol" w:hAnsi="Symbol"/>
    </w:rPr>
  </w:style>
  <w:style w:type="character" w:customStyle="1" w:styleId="WW8Num8z1">
    <w:name w:val="WW8Num8z1"/>
    <w:rsid w:val="00F9058B"/>
    <w:rPr>
      <w:rFonts w:ascii="Courier New" w:hAnsi="Courier New" w:cs="Courier New"/>
    </w:rPr>
  </w:style>
  <w:style w:type="character" w:customStyle="1" w:styleId="WW8Num8z2">
    <w:name w:val="WW8Num8z2"/>
    <w:rsid w:val="00F9058B"/>
    <w:rPr>
      <w:rFonts w:ascii="Wingdings" w:hAnsi="Wingdings"/>
    </w:rPr>
  </w:style>
  <w:style w:type="character" w:customStyle="1" w:styleId="WW8Num8z3">
    <w:name w:val="WW8Num8z3"/>
    <w:rsid w:val="00F9058B"/>
    <w:rPr>
      <w:rFonts w:ascii="Symbol" w:hAnsi="Symbol"/>
    </w:rPr>
  </w:style>
  <w:style w:type="character" w:customStyle="1" w:styleId="WW8Num11z0">
    <w:name w:val="WW8Num11z0"/>
    <w:rsid w:val="00F9058B"/>
    <w:rPr>
      <w:rFonts w:ascii="Times New Roman" w:eastAsia="Calibri" w:hAnsi="Times New Roman" w:cs="Times New Roman"/>
    </w:rPr>
  </w:style>
  <w:style w:type="character" w:customStyle="1" w:styleId="WW8Num11z1">
    <w:name w:val="WW8Num11z1"/>
    <w:rsid w:val="00F9058B"/>
    <w:rPr>
      <w:rFonts w:ascii="Courier New" w:hAnsi="Courier New" w:cs="Courier New"/>
    </w:rPr>
  </w:style>
  <w:style w:type="character" w:customStyle="1" w:styleId="WW8Num11z2">
    <w:name w:val="WW8Num11z2"/>
    <w:rsid w:val="00F9058B"/>
    <w:rPr>
      <w:rFonts w:ascii="Wingdings" w:hAnsi="Wingdings"/>
    </w:rPr>
  </w:style>
  <w:style w:type="character" w:customStyle="1" w:styleId="WW8Num11z3">
    <w:name w:val="WW8Num11z3"/>
    <w:rsid w:val="00F9058B"/>
    <w:rPr>
      <w:rFonts w:ascii="Symbol" w:hAnsi="Symbol"/>
    </w:rPr>
  </w:style>
  <w:style w:type="character" w:customStyle="1" w:styleId="WW8Num12z0">
    <w:name w:val="WW8Num12z0"/>
    <w:rsid w:val="00F9058B"/>
    <w:rPr>
      <w:rFonts w:ascii="Tahoma" w:hAnsi="Tahoma"/>
      <w:sz w:val="28"/>
      <w:szCs w:val="28"/>
    </w:rPr>
  </w:style>
  <w:style w:type="character" w:customStyle="1" w:styleId="WW8Num13z1">
    <w:name w:val="WW8Num13z1"/>
    <w:rsid w:val="00F9058B"/>
    <w:rPr>
      <w:rFonts w:ascii="Courier New" w:hAnsi="Courier New" w:cs="Courier New"/>
    </w:rPr>
  </w:style>
  <w:style w:type="character" w:customStyle="1" w:styleId="WW8Num13z3">
    <w:name w:val="WW8Num13z3"/>
    <w:rsid w:val="00F9058B"/>
    <w:rPr>
      <w:rFonts w:ascii="Symbol" w:hAnsi="Symbol"/>
    </w:rPr>
  </w:style>
  <w:style w:type="character" w:customStyle="1" w:styleId="WW8Num14z1">
    <w:name w:val="WW8Num14z1"/>
    <w:rsid w:val="00F9058B"/>
    <w:rPr>
      <w:b/>
    </w:rPr>
  </w:style>
  <w:style w:type="character" w:customStyle="1" w:styleId="WW8Num17z1">
    <w:name w:val="WW8Num17z1"/>
    <w:rsid w:val="00F9058B"/>
    <w:rPr>
      <w:rFonts w:ascii="Courier New" w:hAnsi="Courier New" w:cs="Courier New"/>
    </w:rPr>
  </w:style>
  <w:style w:type="character" w:customStyle="1" w:styleId="WW8Num17z2">
    <w:name w:val="WW8Num17z2"/>
    <w:rsid w:val="00F9058B"/>
    <w:rPr>
      <w:rFonts w:ascii="Wingdings" w:hAnsi="Wingdings"/>
    </w:rPr>
  </w:style>
  <w:style w:type="character" w:customStyle="1" w:styleId="WW8Num17z3">
    <w:name w:val="WW8Num17z3"/>
    <w:rsid w:val="00F9058B"/>
    <w:rPr>
      <w:rFonts w:ascii="Symbol" w:hAnsi="Symbol"/>
    </w:rPr>
  </w:style>
  <w:style w:type="character" w:customStyle="1" w:styleId="WW8Num18z0">
    <w:name w:val="WW8Num18z0"/>
    <w:rsid w:val="00F9058B"/>
    <w:rPr>
      <w:rFonts w:ascii="Symbol" w:hAnsi="Symbol"/>
    </w:rPr>
  </w:style>
  <w:style w:type="character" w:customStyle="1" w:styleId="WW8Num18z1">
    <w:name w:val="WW8Num18z1"/>
    <w:rsid w:val="00F9058B"/>
    <w:rPr>
      <w:rFonts w:ascii="Courier New" w:hAnsi="Courier New" w:cs="Courier New"/>
    </w:rPr>
  </w:style>
  <w:style w:type="character" w:customStyle="1" w:styleId="WW8Num18z2">
    <w:name w:val="WW8Num18z2"/>
    <w:rsid w:val="00F9058B"/>
    <w:rPr>
      <w:rFonts w:ascii="Wingdings" w:hAnsi="Wingdings"/>
    </w:rPr>
  </w:style>
  <w:style w:type="character" w:customStyle="1" w:styleId="WW8Num21z0">
    <w:name w:val="WW8Num21z0"/>
    <w:rsid w:val="00F9058B"/>
    <w:rPr>
      <w:rFonts w:ascii="Symbol" w:hAnsi="Symbol"/>
    </w:rPr>
  </w:style>
  <w:style w:type="character" w:customStyle="1" w:styleId="WW8Num21z1">
    <w:name w:val="WW8Num21z1"/>
    <w:rsid w:val="00F9058B"/>
    <w:rPr>
      <w:rFonts w:ascii="Courier New" w:hAnsi="Courier New" w:cs="Courier New"/>
    </w:rPr>
  </w:style>
  <w:style w:type="character" w:customStyle="1" w:styleId="WW8Num21z2">
    <w:name w:val="WW8Num21z2"/>
    <w:rsid w:val="00F9058B"/>
    <w:rPr>
      <w:rFonts w:ascii="Wingdings" w:hAnsi="Wingdings"/>
    </w:rPr>
  </w:style>
  <w:style w:type="character" w:customStyle="1" w:styleId="WW8Num22z0">
    <w:name w:val="WW8Num22z0"/>
    <w:rsid w:val="00F9058B"/>
    <w:rPr>
      <w:rFonts w:ascii="Wingdings" w:hAnsi="Wingdings"/>
    </w:rPr>
  </w:style>
  <w:style w:type="character" w:customStyle="1" w:styleId="WW8Num22z1">
    <w:name w:val="WW8Num22z1"/>
    <w:rsid w:val="00F9058B"/>
    <w:rPr>
      <w:rFonts w:ascii="Courier New" w:hAnsi="Courier New" w:cs="Courier New"/>
    </w:rPr>
  </w:style>
  <w:style w:type="character" w:customStyle="1" w:styleId="WW8Num22z3">
    <w:name w:val="WW8Num22z3"/>
    <w:rsid w:val="00F9058B"/>
    <w:rPr>
      <w:rFonts w:ascii="Symbol" w:hAnsi="Symbol"/>
    </w:rPr>
  </w:style>
  <w:style w:type="character" w:customStyle="1" w:styleId="WW8Num23z0">
    <w:name w:val="WW8Num23z0"/>
    <w:rsid w:val="00F9058B"/>
    <w:rPr>
      <w:rFonts w:ascii="Wingdings" w:hAnsi="Wingdings"/>
    </w:rPr>
  </w:style>
  <w:style w:type="character" w:customStyle="1" w:styleId="WW8Num23z1">
    <w:name w:val="WW8Num23z1"/>
    <w:rsid w:val="00F9058B"/>
    <w:rPr>
      <w:rFonts w:ascii="Courier New" w:hAnsi="Courier New" w:cs="Courier New"/>
    </w:rPr>
  </w:style>
  <w:style w:type="character" w:customStyle="1" w:styleId="WW8Num23z3">
    <w:name w:val="WW8Num23z3"/>
    <w:rsid w:val="00F9058B"/>
    <w:rPr>
      <w:rFonts w:ascii="Symbol" w:hAnsi="Symbol"/>
    </w:rPr>
  </w:style>
  <w:style w:type="character" w:customStyle="1" w:styleId="WW8Num26z1">
    <w:name w:val="WW8Num26z1"/>
    <w:rsid w:val="00F9058B"/>
    <w:rPr>
      <w:rFonts w:ascii="Courier New" w:hAnsi="Courier New" w:cs="Courier New"/>
    </w:rPr>
  </w:style>
  <w:style w:type="character" w:customStyle="1" w:styleId="WW8Num26z2">
    <w:name w:val="WW8Num26z2"/>
    <w:rsid w:val="00F9058B"/>
    <w:rPr>
      <w:rFonts w:ascii="Wingdings" w:hAnsi="Wingdings"/>
    </w:rPr>
  </w:style>
  <w:style w:type="character" w:customStyle="1" w:styleId="WW8Num26z3">
    <w:name w:val="WW8Num26z3"/>
    <w:rsid w:val="00F9058B"/>
    <w:rPr>
      <w:rFonts w:ascii="Symbol" w:hAnsi="Symbol"/>
    </w:rPr>
  </w:style>
  <w:style w:type="character" w:customStyle="1" w:styleId="WW8Num27z0">
    <w:name w:val="WW8Num27z0"/>
    <w:rsid w:val="00F9058B"/>
    <w:rPr>
      <w:rFonts w:ascii="Symbol" w:hAnsi="Symbol"/>
    </w:rPr>
  </w:style>
  <w:style w:type="character" w:customStyle="1" w:styleId="WW8Num27z1">
    <w:name w:val="WW8Num27z1"/>
    <w:rsid w:val="00F9058B"/>
    <w:rPr>
      <w:rFonts w:ascii="Courier New" w:hAnsi="Courier New" w:cs="Courier New"/>
    </w:rPr>
  </w:style>
  <w:style w:type="character" w:customStyle="1" w:styleId="WW8Num27z2">
    <w:name w:val="WW8Num27z2"/>
    <w:rsid w:val="00F9058B"/>
    <w:rPr>
      <w:rFonts w:ascii="Wingdings" w:hAnsi="Wingdings"/>
    </w:rPr>
  </w:style>
  <w:style w:type="character" w:customStyle="1" w:styleId="WW8Num30z0">
    <w:name w:val="WW8Num30z0"/>
    <w:rsid w:val="00F9058B"/>
    <w:rPr>
      <w:rFonts w:ascii="Symbol" w:hAnsi="Symbol"/>
    </w:rPr>
  </w:style>
  <w:style w:type="character" w:customStyle="1" w:styleId="WW8Num30z1">
    <w:name w:val="WW8Num30z1"/>
    <w:rsid w:val="00F9058B"/>
    <w:rPr>
      <w:rFonts w:ascii="Courier New" w:hAnsi="Courier New" w:cs="Courier New"/>
    </w:rPr>
  </w:style>
  <w:style w:type="character" w:customStyle="1" w:styleId="WW8Num30z2">
    <w:name w:val="WW8Num30z2"/>
    <w:rsid w:val="00F9058B"/>
    <w:rPr>
      <w:rFonts w:ascii="Wingdings" w:hAnsi="Wingdings"/>
    </w:rPr>
  </w:style>
  <w:style w:type="character" w:customStyle="1" w:styleId="WW8Num33z1">
    <w:name w:val="WW8Num33z1"/>
    <w:rsid w:val="00F9058B"/>
    <w:rPr>
      <w:rFonts w:ascii="Courier New" w:hAnsi="Courier New" w:cs="Courier New"/>
    </w:rPr>
  </w:style>
  <w:style w:type="character" w:customStyle="1" w:styleId="WW8Num33z2">
    <w:name w:val="WW8Num33z2"/>
    <w:rsid w:val="00F9058B"/>
    <w:rPr>
      <w:rFonts w:ascii="Wingdings" w:hAnsi="Wingdings"/>
    </w:rPr>
  </w:style>
  <w:style w:type="character" w:customStyle="1" w:styleId="WW8Num33z3">
    <w:name w:val="WW8Num33z3"/>
    <w:rsid w:val="00F9058B"/>
    <w:rPr>
      <w:rFonts w:ascii="Symbol" w:hAnsi="Symbol"/>
    </w:rPr>
  </w:style>
  <w:style w:type="character" w:customStyle="1" w:styleId="WW8Num34z2">
    <w:name w:val="WW8Num34z2"/>
    <w:rsid w:val="00F9058B"/>
    <w:rPr>
      <w:b/>
    </w:rPr>
  </w:style>
  <w:style w:type="character" w:customStyle="1" w:styleId="WW8Num35z0">
    <w:name w:val="WW8Num35z0"/>
    <w:rsid w:val="00F9058B"/>
    <w:rPr>
      <w:rFonts w:ascii="Tahoma" w:hAnsi="Tahoma"/>
      <w:sz w:val="28"/>
      <w:szCs w:val="28"/>
    </w:rPr>
  </w:style>
  <w:style w:type="character" w:customStyle="1" w:styleId="WW8Num36z1">
    <w:name w:val="WW8Num36z1"/>
    <w:rsid w:val="00F9058B"/>
    <w:rPr>
      <w:rFonts w:ascii="Symbol" w:hAnsi="Symbol"/>
      <w:color w:val="auto"/>
    </w:rPr>
  </w:style>
  <w:style w:type="character" w:customStyle="1" w:styleId="WW8Num37z0">
    <w:name w:val="WW8Num37z0"/>
    <w:rsid w:val="00F9058B"/>
    <w:rPr>
      <w:rFonts w:ascii="Symbol" w:hAnsi="Symbol"/>
    </w:rPr>
  </w:style>
  <w:style w:type="character" w:customStyle="1" w:styleId="WW8Num37z1">
    <w:name w:val="WW8Num37z1"/>
    <w:rsid w:val="00F9058B"/>
    <w:rPr>
      <w:rFonts w:ascii="Courier New" w:hAnsi="Courier New" w:cs="Courier New"/>
    </w:rPr>
  </w:style>
  <w:style w:type="character" w:customStyle="1" w:styleId="WW8Num37z2">
    <w:name w:val="WW8Num37z2"/>
    <w:rsid w:val="00F9058B"/>
    <w:rPr>
      <w:rFonts w:ascii="Wingdings" w:hAnsi="Wingdings"/>
    </w:rPr>
  </w:style>
  <w:style w:type="character" w:customStyle="1" w:styleId="WW8Num41z0">
    <w:name w:val="WW8Num41z0"/>
    <w:rsid w:val="00F9058B"/>
    <w:rPr>
      <w:rFonts w:ascii="Symbol" w:hAnsi="Symbol"/>
    </w:rPr>
  </w:style>
  <w:style w:type="character" w:customStyle="1" w:styleId="WW8Num41z2">
    <w:name w:val="WW8Num41z2"/>
    <w:rsid w:val="00F9058B"/>
    <w:rPr>
      <w:rFonts w:ascii="Wingdings" w:hAnsi="Wingdings"/>
    </w:rPr>
  </w:style>
  <w:style w:type="character" w:customStyle="1" w:styleId="WW8Num41z4">
    <w:name w:val="WW8Num41z4"/>
    <w:rsid w:val="00F9058B"/>
    <w:rPr>
      <w:rFonts w:ascii="Courier New" w:hAnsi="Courier New" w:cs="Courier New"/>
    </w:rPr>
  </w:style>
  <w:style w:type="character" w:customStyle="1" w:styleId="NumberingSymbols">
    <w:name w:val="Numbering Symbols"/>
    <w:rsid w:val="00F9058B"/>
  </w:style>
  <w:style w:type="character" w:customStyle="1" w:styleId="Bullets">
    <w:name w:val="Bullets"/>
    <w:rsid w:val="00F9058B"/>
    <w:rPr>
      <w:rFonts w:ascii="OpenSymbol" w:eastAsia="OpenSymbol" w:hAnsi="OpenSymbol" w:cs="OpenSymbol"/>
    </w:rPr>
  </w:style>
  <w:style w:type="paragraph" w:customStyle="1" w:styleId="Index">
    <w:name w:val="Index"/>
    <w:basedOn w:val="Normal"/>
    <w:rsid w:val="00F9058B"/>
    <w:pPr>
      <w:suppressLineNumbers/>
      <w:suppressAutoHyphens/>
    </w:pPr>
    <w:rPr>
      <w:rFonts w:cs="Tahoma"/>
      <w:lang w:eastAsia="ar-SA"/>
    </w:rPr>
  </w:style>
  <w:style w:type="paragraph" w:customStyle="1" w:styleId="Style13ptJustified">
    <w:name w:val="Style 13 pt Justified"/>
    <w:basedOn w:val="Normal"/>
    <w:rsid w:val="00F9058B"/>
    <w:pPr>
      <w:suppressAutoHyphens/>
      <w:spacing w:before="60" w:after="60"/>
      <w:jc w:val="both"/>
    </w:pPr>
    <w:rPr>
      <w:sz w:val="26"/>
      <w:szCs w:val="20"/>
      <w:lang w:eastAsia="ar-SA"/>
    </w:rPr>
  </w:style>
  <w:style w:type="paragraph" w:customStyle="1" w:styleId="StyleHeading2Left0Firstline0">
    <w:name w:val="Style Heading 2 + Left:  0&quot; First line:  0&quot;"/>
    <w:basedOn w:val="Heading2"/>
    <w:next w:val="ListNumber2"/>
    <w:rsid w:val="00F9058B"/>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F9058B"/>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F9058B"/>
    <w:pPr>
      <w:tabs>
        <w:tab w:val="left" w:pos="357"/>
        <w:tab w:val="left" w:pos="720"/>
      </w:tabs>
      <w:suppressAutoHyphens/>
      <w:overflowPunct w:val="0"/>
      <w:autoSpaceDE w:val="0"/>
      <w:spacing w:before="120" w:after="120"/>
      <w:ind w:right="40"/>
      <w:jc w:val="center"/>
      <w:textAlignment w:val="baseline"/>
    </w:pPr>
    <w:rPr>
      <w:rFonts w:ascii="VNI-Times" w:hAnsi="VNI-Times"/>
      <w:szCs w:val="20"/>
      <w:lang w:eastAsia="ar-SA"/>
    </w:rPr>
  </w:style>
  <w:style w:type="paragraph" w:customStyle="1" w:styleId="ISOBodyText1">
    <w:name w:val="ISO Body Text 1"/>
    <w:basedOn w:val="Normal"/>
    <w:rsid w:val="00F9058B"/>
    <w:pPr>
      <w:suppressAutoHyphens/>
      <w:overflowPunct w:val="0"/>
      <w:autoSpaceDE w:val="0"/>
      <w:spacing w:before="120" w:after="120"/>
      <w:jc w:val="both"/>
      <w:textAlignment w:val="baseline"/>
    </w:pPr>
    <w:rPr>
      <w:lang w:eastAsia="ar-SA"/>
    </w:rPr>
  </w:style>
  <w:style w:type="paragraph" w:customStyle="1" w:styleId="ISOHeading1">
    <w:name w:val="ISO Heading 1"/>
    <w:basedOn w:val="Normal"/>
    <w:rsid w:val="00F9058B"/>
    <w:pPr>
      <w:suppressAutoHyphens/>
      <w:overflowPunct w:val="0"/>
      <w:autoSpaceDE w:val="0"/>
      <w:spacing w:before="240" w:after="120"/>
      <w:textAlignment w:val="baseline"/>
    </w:pPr>
    <w:rPr>
      <w:b/>
      <w:bCs/>
      <w:lang w:eastAsia="ar-SA"/>
    </w:rPr>
  </w:style>
  <w:style w:type="paragraph" w:customStyle="1" w:styleId="Bodytextbullet">
    <w:name w:val="Body text bullet"/>
    <w:basedOn w:val="Normal"/>
    <w:rsid w:val="00F9058B"/>
    <w:pPr>
      <w:tabs>
        <w:tab w:val="left" w:pos="357"/>
        <w:tab w:val="left" w:pos="720"/>
        <w:tab w:val="left" w:pos="1077"/>
      </w:tabs>
      <w:suppressAutoHyphens/>
      <w:overflowPunct w:val="0"/>
      <w:autoSpaceDE w:val="0"/>
      <w:spacing w:before="60" w:after="60"/>
      <w:ind w:left="1071" w:right="40" w:hanging="357"/>
      <w:textAlignment w:val="baseline"/>
    </w:pPr>
    <w:rPr>
      <w:sz w:val="26"/>
      <w:szCs w:val="26"/>
      <w:lang w:eastAsia="ar-SA"/>
    </w:rPr>
  </w:style>
  <w:style w:type="paragraph" w:customStyle="1" w:styleId="Bodytextheading2Justified">
    <w:name w:val="Body text heading 2 + Justified"/>
    <w:basedOn w:val="Normal"/>
    <w:rsid w:val="00F9058B"/>
    <w:pPr>
      <w:tabs>
        <w:tab w:val="left" w:pos="794"/>
      </w:tabs>
      <w:suppressAutoHyphens/>
      <w:overflowPunct w:val="0"/>
      <w:autoSpaceDE w:val="0"/>
      <w:spacing w:before="120" w:after="120"/>
      <w:ind w:left="357" w:hanging="357"/>
      <w:jc w:val="both"/>
      <w:textAlignment w:val="baseline"/>
    </w:pPr>
    <w:rPr>
      <w:sz w:val="26"/>
      <w:szCs w:val="26"/>
      <w:lang w:eastAsia="ar-SA"/>
    </w:rPr>
  </w:style>
  <w:style w:type="paragraph" w:customStyle="1" w:styleId="Bodytextheading3">
    <w:name w:val="Body text heading 3"/>
    <w:basedOn w:val="Normal"/>
    <w:next w:val="Normal"/>
    <w:rsid w:val="00F9058B"/>
    <w:pPr>
      <w:tabs>
        <w:tab w:val="left" w:pos="357"/>
        <w:tab w:val="left" w:pos="1225"/>
      </w:tabs>
      <w:suppressAutoHyphens/>
      <w:overflowPunct w:val="0"/>
      <w:autoSpaceDE w:val="0"/>
      <w:spacing w:before="60" w:after="60"/>
      <w:ind w:left="1077" w:hanging="357"/>
      <w:jc w:val="both"/>
      <w:textAlignment w:val="baseline"/>
    </w:pPr>
    <w:rPr>
      <w:sz w:val="26"/>
      <w:szCs w:val="26"/>
      <w:lang w:eastAsia="ar-SA"/>
    </w:rPr>
  </w:style>
  <w:style w:type="paragraph" w:customStyle="1" w:styleId="ISOHeading2">
    <w:name w:val="ISO Heading 2"/>
    <w:basedOn w:val="Normal"/>
    <w:rsid w:val="00F9058B"/>
    <w:pPr>
      <w:tabs>
        <w:tab w:val="left" w:pos="1782"/>
      </w:tabs>
      <w:suppressAutoHyphens/>
      <w:overflowPunct w:val="0"/>
      <w:autoSpaceDE w:val="0"/>
      <w:spacing w:before="120" w:after="120"/>
      <w:ind w:left="1782" w:hanging="720"/>
      <w:textAlignment w:val="baseline"/>
    </w:pPr>
    <w:rPr>
      <w:rFonts w:ascii="VNI-Times" w:hAnsi="VNI-Times"/>
      <w:b/>
      <w:szCs w:val="20"/>
      <w:lang w:eastAsia="ar-SA"/>
    </w:rPr>
  </w:style>
  <w:style w:type="paragraph" w:customStyle="1" w:styleId="ISOBodyText3">
    <w:name w:val="ISO Body Text 3"/>
    <w:basedOn w:val="Normal"/>
    <w:rsid w:val="00F9058B"/>
    <w:pPr>
      <w:suppressAutoHyphens/>
      <w:overflowPunct w:val="0"/>
      <w:autoSpaceDE w:val="0"/>
      <w:spacing w:before="120" w:after="120"/>
      <w:ind w:left="1440"/>
      <w:jc w:val="both"/>
      <w:textAlignment w:val="baseline"/>
    </w:pPr>
    <w:rPr>
      <w:rFonts w:ascii="VNI-Times" w:hAnsi="VNI-Times"/>
      <w:szCs w:val="20"/>
      <w:lang w:eastAsia="ar-SA"/>
    </w:rPr>
  </w:style>
  <w:style w:type="paragraph" w:customStyle="1" w:styleId="TableContents">
    <w:name w:val="Table Contents"/>
    <w:basedOn w:val="Normal"/>
    <w:rsid w:val="00F9058B"/>
    <w:pPr>
      <w:suppressLineNumbers/>
      <w:suppressAutoHyphens/>
    </w:pPr>
    <w:rPr>
      <w:lang w:eastAsia="ar-SA"/>
    </w:rPr>
  </w:style>
  <w:style w:type="paragraph" w:customStyle="1" w:styleId="TableHeading">
    <w:name w:val="Table Heading"/>
    <w:basedOn w:val="TableContents"/>
    <w:rsid w:val="00F9058B"/>
    <w:pPr>
      <w:jc w:val="center"/>
    </w:pPr>
    <w:rPr>
      <w:b/>
      <w:bCs/>
    </w:rPr>
  </w:style>
  <w:style w:type="paragraph" w:customStyle="1" w:styleId="u11">
    <w:name w:val="Đầu đề 11"/>
    <w:basedOn w:val="Normal"/>
    <w:next w:val="Normal"/>
    <w:rsid w:val="00F9058B"/>
    <w:pPr>
      <w:keepNext/>
      <w:tabs>
        <w:tab w:val="num" w:pos="360"/>
      </w:tabs>
      <w:suppressAutoHyphens/>
      <w:ind w:left="360" w:hanging="360"/>
      <w:jc w:val="center"/>
      <w:outlineLvl w:val="0"/>
    </w:pPr>
    <w:rPr>
      <w:b/>
      <w:bCs/>
      <w:lang w:eastAsia="ar-SA"/>
    </w:rPr>
  </w:style>
  <w:style w:type="paragraph" w:customStyle="1" w:styleId="u21">
    <w:name w:val="Đầu đề 21"/>
    <w:basedOn w:val="Normal"/>
    <w:next w:val="Normal"/>
    <w:rsid w:val="00F9058B"/>
    <w:pPr>
      <w:keepNext/>
      <w:tabs>
        <w:tab w:val="num" w:pos="360"/>
      </w:tabs>
      <w:suppressAutoHyphens/>
      <w:ind w:left="360" w:hanging="360"/>
      <w:jc w:val="center"/>
    </w:pPr>
    <w:rPr>
      <w:u w:val="single"/>
      <w:lang w:eastAsia="ar-SA"/>
    </w:rPr>
  </w:style>
  <w:style w:type="paragraph" w:customStyle="1" w:styleId="u81">
    <w:name w:val="Đầu đề 81"/>
    <w:basedOn w:val="Normal"/>
    <w:next w:val="Normal"/>
    <w:rsid w:val="00F9058B"/>
    <w:pPr>
      <w:keepNext/>
      <w:tabs>
        <w:tab w:val="num" w:pos="360"/>
      </w:tabs>
      <w:suppressAutoHyphens/>
      <w:spacing w:before="100" w:after="100"/>
      <w:ind w:left="360"/>
      <w:outlineLvl w:val="7"/>
    </w:pPr>
    <w:rPr>
      <w:b/>
      <w:bCs/>
      <w:sz w:val="26"/>
      <w:szCs w:val="26"/>
      <w:lang w:eastAsia="ar-SA"/>
    </w:rPr>
  </w:style>
  <w:style w:type="paragraph" w:customStyle="1" w:styleId="u91">
    <w:name w:val="Đầu đề 91"/>
    <w:basedOn w:val="Normal"/>
    <w:next w:val="Normal"/>
    <w:rsid w:val="00F9058B"/>
    <w:pPr>
      <w:keepNext/>
      <w:tabs>
        <w:tab w:val="num" w:pos="360"/>
      </w:tabs>
      <w:suppressAutoHyphens/>
      <w:spacing w:before="100" w:after="100"/>
      <w:ind w:left="360" w:hanging="360"/>
      <w:jc w:val="both"/>
      <w:outlineLvl w:val="8"/>
    </w:pPr>
    <w:rPr>
      <w:b/>
      <w:bCs/>
      <w:sz w:val="26"/>
      <w:szCs w:val="26"/>
      <w:lang w:eastAsia="ar-SA"/>
    </w:rPr>
  </w:style>
  <w:style w:type="paragraph" w:customStyle="1" w:styleId="Tiuphu1">
    <w:name w:val="Tiêu đề phụ1"/>
    <w:autoRedefine/>
    <w:rsid w:val="00F9058B"/>
    <w:pPr>
      <w:spacing w:before="120" w:after="240" w:line="240" w:lineRule="auto"/>
    </w:pPr>
    <w:rPr>
      <w:rFonts w:ascii="Times New Roman" w:eastAsia="Times New Roman" w:hAnsi="Times New Roman" w:cs="Times New Roman"/>
      <w:b/>
      <w:sz w:val="28"/>
      <w:szCs w:val="28"/>
      <w:lang w:val="en-US"/>
    </w:rPr>
  </w:style>
  <w:style w:type="paragraph" w:customStyle="1" w:styleId="DAUDONG">
    <w:name w:val="DAUDONG"/>
    <w:autoRedefine/>
    <w:rsid w:val="00F9058B"/>
    <w:pPr>
      <w:spacing w:before="280" w:after="0" w:line="240" w:lineRule="auto"/>
      <w:jc w:val="both"/>
    </w:pPr>
    <w:rPr>
      <w:rFonts w:ascii="Times New Roman" w:eastAsia="Times New Roman" w:hAnsi="Times New Roman" w:cs="Times New Roman"/>
      <w:sz w:val="24"/>
      <w:szCs w:val="20"/>
      <w:lang w:val="en-US"/>
    </w:rPr>
  </w:style>
  <w:style w:type="paragraph" w:customStyle="1" w:styleId="spec111">
    <w:name w:val="spec 1.1.1"/>
    <w:basedOn w:val="Normal"/>
    <w:rsid w:val="00F9058B"/>
    <w:pPr>
      <w:jc w:val="both"/>
    </w:pPr>
    <w:rPr>
      <w:b/>
      <w:szCs w:val="20"/>
    </w:rPr>
  </w:style>
  <w:style w:type="paragraph" w:customStyle="1" w:styleId="Spiegelstrich1">
    <w:name w:val="Spiegelstrich1"/>
    <w:basedOn w:val="Normal"/>
    <w:rsid w:val="00F9058B"/>
    <w:pPr>
      <w:numPr>
        <w:numId w:val="17"/>
      </w:numPr>
      <w:tabs>
        <w:tab w:val="clear" w:pos="360"/>
        <w:tab w:val="left" w:pos="284"/>
      </w:tabs>
      <w:spacing w:before="60" w:after="60" w:line="240" w:lineRule="exact"/>
      <w:ind w:left="284" w:hanging="284"/>
    </w:pPr>
    <w:rPr>
      <w:rFonts w:ascii="Arial" w:hAnsi="Arial"/>
      <w:sz w:val="20"/>
      <w:szCs w:val="20"/>
      <w:lang w:val="en-GB"/>
    </w:rPr>
  </w:style>
  <w:style w:type="character" w:customStyle="1" w:styleId="Char5CharChar1">
    <w:name w:val="Char5 Char Char1"/>
    <w:aliases w:val="Header Char1,Char5 Char2,Header1 Char1,S-title Char1"/>
    <w:locked/>
    <w:rsid w:val="00F9058B"/>
    <w:rPr>
      <w:sz w:val="24"/>
      <w:szCs w:val="24"/>
      <w:lang w:val="en-US" w:eastAsia="en-US" w:bidi="ar-SA"/>
    </w:rPr>
  </w:style>
  <w:style w:type="character" w:customStyle="1" w:styleId="CharChar14">
    <w:name w:val="Char Char14"/>
    <w:rsid w:val="00F9058B"/>
    <w:rPr>
      <w:rFonts w:ascii="Cambria" w:eastAsia="Times New Roman" w:hAnsi="Cambria" w:cs="Times New Roman"/>
      <w:b/>
      <w:bCs/>
      <w:kern w:val="32"/>
      <w:sz w:val="32"/>
      <w:szCs w:val="32"/>
    </w:rPr>
  </w:style>
  <w:style w:type="character" w:customStyle="1" w:styleId="CharChar13">
    <w:name w:val="Char Char13"/>
    <w:semiHidden/>
    <w:rsid w:val="00F9058B"/>
    <w:rPr>
      <w:rFonts w:ascii="Cambria" w:eastAsia="Times New Roman" w:hAnsi="Cambria" w:cs="Times New Roman"/>
      <w:b/>
      <w:bCs/>
      <w:i/>
      <w:iCs/>
      <w:sz w:val="28"/>
      <w:szCs w:val="28"/>
    </w:rPr>
  </w:style>
  <w:style w:type="character" w:customStyle="1" w:styleId="CharChar12">
    <w:name w:val="Char Char12"/>
    <w:semiHidden/>
    <w:rsid w:val="00F9058B"/>
    <w:rPr>
      <w:rFonts w:ascii="Cambria" w:eastAsia="Times New Roman" w:hAnsi="Cambria" w:cs="Times New Roman"/>
      <w:b/>
      <w:bCs/>
      <w:sz w:val="26"/>
      <w:szCs w:val="26"/>
    </w:rPr>
  </w:style>
  <w:style w:type="character" w:customStyle="1" w:styleId="CharChar11">
    <w:name w:val="Char Char11"/>
    <w:semiHidden/>
    <w:rsid w:val="00F9058B"/>
    <w:rPr>
      <w:rFonts w:ascii="Calibri" w:eastAsia="Times New Roman" w:hAnsi="Calibri" w:cs="Times New Roman"/>
      <w:b/>
      <w:bCs/>
      <w:sz w:val="28"/>
      <w:szCs w:val="28"/>
    </w:rPr>
  </w:style>
  <w:style w:type="character" w:customStyle="1" w:styleId="CharChar1">
    <w:name w:val="Char Char1"/>
    <w:rsid w:val="00F9058B"/>
    <w:rPr>
      <w:rFonts w:ascii=".VnTime" w:hAnsi=".VnTime" w:cs=".VnTime"/>
      <w:sz w:val="28"/>
      <w:szCs w:val="28"/>
      <w:lang w:val="en-US" w:eastAsia="en-US"/>
    </w:rPr>
  </w:style>
  <w:style w:type="character" w:customStyle="1" w:styleId="B-text15Char1">
    <w:name w:val="B-text1.5 Char1"/>
    <w:aliases w:val="Char Char2,ändrad Char1,EHPT Char1,Body Text2 Char1,Body3 Char1,AvtalBrödtext Char1,Bodytext Char1,Body Text level 1 Char1,Response Char1,Body Text Char1,à¹×éÍàÃ×èÍ§ Char1,Body Text Char Char Char Char Char Char1"/>
    <w:locked/>
    <w:rsid w:val="00F9058B"/>
    <w:rPr>
      <w:rFonts w:ascii=".VnTime" w:hAnsi=".VnTime" w:cs=".VnTime"/>
      <w:sz w:val="28"/>
      <w:szCs w:val="28"/>
      <w:lang w:val="en-US" w:eastAsia="en-US"/>
    </w:rPr>
  </w:style>
  <w:style w:type="paragraph" w:customStyle="1" w:styleId="Subtitle20">
    <w:name w:val="Subtitle2"/>
    <w:autoRedefine/>
    <w:rsid w:val="00F9058B"/>
    <w:pPr>
      <w:spacing w:before="240" w:after="0" w:line="240" w:lineRule="auto"/>
    </w:pPr>
    <w:rPr>
      <w:rFonts w:ascii="Times New Roman" w:eastAsia="Times New Roman" w:hAnsi="Times New Roman" w:cs="Times New Roman"/>
      <w:b/>
      <w:color w:val="000000"/>
      <w:sz w:val="28"/>
      <w:szCs w:val="28"/>
      <w:lang w:val="en-US"/>
    </w:rPr>
  </w:style>
  <w:style w:type="character" w:customStyle="1" w:styleId="markedcontent">
    <w:name w:val="markedcontent"/>
    <w:rsid w:val="00F9058B"/>
  </w:style>
  <w:style w:type="table" w:customStyle="1" w:styleId="TableGrid2">
    <w:name w:val="Table Grid2"/>
    <w:basedOn w:val="TableNormal"/>
    <w:next w:val="TableGrid"/>
    <w:rsid w:val="007E0D77"/>
    <w:pPr>
      <w:spacing w:after="0" w:line="240" w:lineRule="auto"/>
    </w:pPr>
    <w:rPr>
      <w:rFonts w:ascii="Aptos" w:hAnsi="Aptos" w:cs="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0332E2"/>
    <w:rPr>
      <w:rFonts w:ascii="Calibri" w:hAnsi="Calibri" w:cs="Calibri" w:hint="default"/>
      <w:b w:val="0"/>
      <w:bCs w:val="0"/>
      <w:i w:val="0"/>
      <w:iCs w:val="0"/>
      <w:color w:val="000000"/>
      <w:sz w:val="30"/>
      <w:szCs w:val="30"/>
    </w:rPr>
  </w:style>
  <w:style w:type="character" w:customStyle="1" w:styleId="fontstyle41">
    <w:name w:val="fontstyle41"/>
    <w:basedOn w:val="DefaultParagraphFont"/>
    <w:rsid w:val="000332E2"/>
    <w:rPr>
      <w:rFonts w:ascii="TimesNewRomanPS-BoldItalicMT" w:hAnsi="TimesNewRomanPS-BoldItalicMT" w:hint="default"/>
      <w:b/>
      <w:bCs/>
      <w:i/>
      <w:iCs/>
      <w:color w:val="000000"/>
      <w:sz w:val="30"/>
      <w:szCs w:val="30"/>
    </w:rPr>
  </w:style>
  <w:style w:type="paragraph" w:customStyle="1" w:styleId="I1-">
    <w:name w:val="I.1-"/>
    <w:basedOn w:val="Normal"/>
    <w:rsid w:val="00C81A94"/>
    <w:pPr>
      <w:spacing w:before="80" w:after="40" w:line="288" w:lineRule="auto"/>
      <w:jc w:val="both"/>
      <w:outlineLvl w:val="0"/>
    </w:pPr>
    <w:rPr>
      <w:rFonts w:ascii="Symbol" w:eastAsia=".VnTimeH" w:hAnsi="Symbol" w:cs=".VnTimeH"/>
      <w:sz w:val="26"/>
      <w:szCs w:val="20"/>
      <w:u w:val="single"/>
    </w:rPr>
  </w:style>
  <w:style w:type="paragraph" w:customStyle="1" w:styleId="CharCharCharCharChar0">
    <w:name w:val="Char Char Char Char Char"/>
    <w:basedOn w:val="Heading3"/>
    <w:autoRedefine/>
    <w:rsid w:val="00C30F6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Quote">
    <w:name w:val="Quote"/>
    <w:basedOn w:val="Normal"/>
    <w:next w:val="Normal"/>
    <w:link w:val="QuoteChar"/>
    <w:uiPriority w:val="29"/>
    <w:qFormat/>
    <w:rsid w:val="00C30F69"/>
    <w:pPr>
      <w:spacing w:before="160" w:after="160" w:line="259" w:lineRule="auto"/>
      <w:jc w:val="center"/>
    </w:pPr>
    <w:rPr>
      <w:rFonts w:ascii="Aptos" w:eastAsia="Aptos" w:hAnsi="Aptos"/>
      <w:i/>
      <w:iCs/>
      <w:color w:val="404040"/>
      <w:kern w:val="2"/>
      <w:sz w:val="22"/>
      <w:szCs w:val="22"/>
    </w:rPr>
  </w:style>
  <w:style w:type="character" w:customStyle="1" w:styleId="QuoteChar">
    <w:name w:val="Quote Char"/>
    <w:basedOn w:val="DefaultParagraphFont"/>
    <w:link w:val="Quote"/>
    <w:uiPriority w:val="29"/>
    <w:rsid w:val="00C30F69"/>
    <w:rPr>
      <w:rFonts w:ascii="Aptos" w:eastAsia="Aptos" w:hAnsi="Aptos" w:cs="Times New Roman"/>
      <w:i/>
      <w:iCs/>
      <w:color w:val="404040"/>
      <w:kern w:val="2"/>
      <w:lang w:val="en-US"/>
    </w:rPr>
  </w:style>
  <w:style w:type="character" w:styleId="IntenseEmphasis">
    <w:name w:val="Intense Emphasis"/>
    <w:uiPriority w:val="21"/>
    <w:qFormat/>
    <w:rsid w:val="00C30F69"/>
    <w:rPr>
      <w:i/>
      <w:iCs/>
      <w:color w:val="0F4761"/>
    </w:rPr>
  </w:style>
  <w:style w:type="paragraph" w:styleId="IntenseQuote">
    <w:name w:val="Intense Quote"/>
    <w:basedOn w:val="Normal"/>
    <w:next w:val="Normal"/>
    <w:link w:val="IntenseQuoteChar"/>
    <w:uiPriority w:val="30"/>
    <w:qFormat/>
    <w:rsid w:val="00C30F69"/>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ntenseQuoteChar">
    <w:name w:val="Intense Quote Char"/>
    <w:basedOn w:val="DefaultParagraphFont"/>
    <w:link w:val="IntenseQuote"/>
    <w:uiPriority w:val="30"/>
    <w:rsid w:val="00C30F69"/>
    <w:rPr>
      <w:rFonts w:ascii="Aptos" w:eastAsia="Aptos" w:hAnsi="Aptos" w:cs="Times New Roman"/>
      <w:i/>
      <w:iCs/>
      <w:color w:val="0F4761"/>
      <w:kern w:val="2"/>
      <w:lang w:val="en-US"/>
    </w:rPr>
  </w:style>
  <w:style w:type="character" w:styleId="IntenseReference">
    <w:name w:val="Intense Reference"/>
    <w:uiPriority w:val="32"/>
    <w:qFormat/>
    <w:rsid w:val="00C30F69"/>
    <w:rPr>
      <w:b/>
      <w:bCs/>
      <w:smallCaps/>
      <w:color w:val="0F4761"/>
      <w:spacing w:val="5"/>
    </w:rPr>
  </w:style>
  <w:style w:type="paragraph" w:customStyle="1" w:styleId="HH1">
    <w:name w:val="HH1"/>
    <w:basedOn w:val="Normal"/>
    <w:autoRedefine/>
    <w:qFormat/>
    <w:rsid w:val="00C30F69"/>
    <w:pPr>
      <w:ind w:left="1004"/>
      <w:contextualSpacing/>
      <w:jc w:val="both"/>
      <w:outlineLvl w:val="0"/>
    </w:pPr>
    <w:rPr>
      <w:rFonts w:eastAsia="Arial"/>
      <w:b/>
      <w:bCs/>
      <w:sz w:val="28"/>
      <w:szCs w:val="28"/>
    </w:rPr>
  </w:style>
  <w:style w:type="paragraph" w:customStyle="1" w:styleId="HH2">
    <w:name w:val="HH2"/>
    <w:basedOn w:val="HH1"/>
    <w:autoRedefine/>
    <w:qFormat/>
    <w:rsid w:val="00C30F69"/>
    <w:pPr>
      <w:ind w:firstLine="284"/>
      <w:contextualSpacing w:val="0"/>
      <w:outlineLvl w:val="9"/>
    </w:pPr>
    <w:rPr>
      <w:b w:val="0"/>
      <w:bCs w:val="0"/>
      <w:sz w:val="26"/>
      <w:szCs w:val="22"/>
      <w:lang w:val="fr-FR"/>
    </w:rPr>
  </w:style>
  <w:style w:type="paragraph" w:customStyle="1" w:styleId="table0">
    <w:name w:val="table"/>
    <w:basedOn w:val="Normal"/>
    <w:rsid w:val="00C30F69"/>
    <w:pPr>
      <w:widowControl w:val="0"/>
      <w:snapToGrid w:val="0"/>
      <w:spacing w:before="120" w:after="120" w:line="288" w:lineRule="auto"/>
      <w:jc w:val="both"/>
    </w:pPr>
    <w:rPr>
      <w:b/>
      <w:lang w:val="en-AU"/>
    </w:rPr>
  </w:style>
  <w:style w:type="paragraph" w:customStyle="1" w:styleId="default0">
    <w:name w:val="default"/>
    <w:rsid w:val="00C30F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ighlight">
    <w:name w:val="highlight"/>
    <w:rsid w:val="00C30F69"/>
  </w:style>
  <w:style w:type="character" w:customStyle="1" w:styleId="fontstyle51">
    <w:name w:val="fontstyle51"/>
    <w:rsid w:val="00C30F69"/>
    <w:rPr>
      <w:rFonts w:ascii=".VnTime" w:hAnsi=".VnTime" w:hint="default"/>
      <w:b w:val="0"/>
      <w:bCs w:val="0"/>
      <w:i w:val="0"/>
      <w:iCs w:val="0"/>
      <w:color w:val="000000"/>
      <w:sz w:val="28"/>
      <w:szCs w:val="28"/>
    </w:rPr>
  </w:style>
  <w:style w:type="character" w:customStyle="1" w:styleId="Style2Char">
    <w:name w:val="Style2 Char"/>
    <w:link w:val="Style2"/>
    <w:rsid w:val="00E80EE9"/>
    <w:rPr>
      <w:rFonts w:ascii="VNI-Times" w:eastAsia="Times New Roman" w:hAnsi="VNI-Times" w:cs="Times New Roman"/>
      <w:sz w:val="24"/>
      <w:szCs w:val="24"/>
      <w:lang w:val="en-US"/>
    </w:rPr>
  </w:style>
  <w:style w:type="character" w:customStyle="1" w:styleId="ng-tns-c597-109">
    <w:name w:val="ng-tns-c597-109"/>
    <w:basedOn w:val="DefaultParagraphFont"/>
    <w:rsid w:val="00FC12D3"/>
  </w:style>
  <w:style w:type="character" w:customStyle="1" w:styleId="ng-tns-c638-160">
    <w:name w:val="ng-tns-c638-160"/>
    <w:basedOn w:val="DefaultParagraphFont"/>
    <w:rsid w:val="00FC12D3"/>
  </w:style>
  <w:style w:type="character" w:customStyle="1" w:styleId="ng-tns-c638-213">
    <w:name w:val="ng-tns-c638-213"/>
    <w:basedOn w:val="DefaultParagraphFont"/>
    <w:rsid w:val="00FC12D3"/>
  </w:style>
  <w:style w:type="paragraph" w:styleId="TOCHeading">
    <w:name w:val="TOC Heading"/>
    <w:basedOn w:val="Heading1"/>
    <w:next w:val="Normal"/>
    <w:uiPriority w:val="39"/>
    <w:unhideWhenUsed/>
    <w:qFormat/>
    <w:rsid w:val="00FC12D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STT2">
    <w:name w:val="STT2"/>
    <w:basedOn w:val="Normal"/>
    <w:autoRedefine/>
    <w:rsid w:val="00FC12D3"/>
    <w:pPr>
      <w:widowControl w:val="0"/>
      <w:numPr>
        <w:ilvl w:val="1"/>
        <w:numId w:val="20"/>
      </w:numPr>
      <w:autoSpaceDE w:val="0"/>
      <w:autoSpaceDN w:val="0"/>
      <w:spacing w:before="60" w:after="60"/>
      <w:ind w:right="142"/>
      <w:jc w:val="both"/>
    </w:pPr>
    <w:rPr>
      <w:lang w:val="fr-FR"/>
    </w:rPr>
  </w:style>
  <w:style w:type="character" w:customStyle="1" w:styleId="UnresolvedMention">
    <w:name w:val="Unresolved Mention"/>
    <w:basedOn w:val="DefaultParagraphFont"/>
    <w:uiPriority w:val="99"/>
    <w:semiHidden/>
    <w:unhideWhenUsed/>
    <w:rsid w:val="00FC12D3"/>
    <w:rPr>
      <w:color w:val="605E5C"/>
      <w:shd w:val="clear" w:color="auto" w:fill="E1DFDD"/>
    </w:rPr>
  </w:style>
  <w:style w:type="paragraph" w:customStyle="1" w:styleId="muc1">
    <w:name w:val="muc 1"/>
    <w:basedOn w:val="Normal"/>
    <w:rsid w:val="00FC12D3"/>
    <w:pPr>
      <w:pageBreakBefore/>
      <w:numPr>
        <w:numId w:val="21"/>
      </w:numPr>
      <w:jc w:val="both"/>
      <w:outlineLvl w:val="0"/>
    </w:pPr>
    <w:rPr>
      <w:rFonts w:ascii="VNI-Times" w:hAnsi="VNI-Times"/>
      <w:b/>
      <w:sz w:val="28"/>
      <w:szCs w:val="20"/>
    </w:rPr>
  </w:style>
  <w:style w:type="character" w:customStyle="1" w:styleId="js-total-download">
    <w:name w:val="js-total-download"/>
    <w:basedOn w:val="DefaultParagraphFont"/>
    <w:rsid w:val="00FC12D3"/>
  </w:style>
  <w:style w:type="paragraph" w:customStyle="1" w:styleId="Style50">
    <w:name w:val="Style5"/>
    <w:basedOn w:val="Normal"/>
    <w:rsid w:val="00821791"/>
    <w:pPr>
      <w:tabs>
        <w:tab w:val="left" w:pos="284"/>
      </w:tabs>
      <w:spacing w:before="120" w:after="120" w:line="288" w:lineRule="auto"/>
      <w:ind w:firstLine="284"/>
      <w:jc w:val="both"/>
    </w:pPr>
    <w:rPr>
      <w:b/>
      <w:bCs/>
      <w:sz w:val="27"/>
      <w:szCs w:val="26"/>
      <w:lang w:val="en-GB"/>
    </w:rPr>
  </w:style>
  <w:style w:type="paragraph" w:customStyle="1" w:styleId="h1">
    <w:name w:val="h1"/>
    <w:basedOn w:val="Normal"/>
    <w:autoRedefine/>
    <w:rsid w:val="00821791"/>
    <w:pPr>
      <w:numPr>
        <w:numId w:val="22"/>
      </w:numPr>
      <w:tabs>
        <w:tab w:val="left" w:pos="284"/>
      </w:tabs>
      <w:spacing w:before="60" w:after="60" w:line="360" w:lineRule="auto"/>
      <w:jc w:val="both"/>
    </w:pPr>
    <w:rPr>
      <w:bCs/>
      <w:noProof/>
      <w:spacing w:val="-4"/>
      <w:szCs w:val="26"/>
    </w:rPr>
  </w:style>
  <w:style w:type="paragraph" w:customStyle="1" w:styleId="NOIDUNGCharChar">
    <w:name w:val="NOI DUNG Char Char"/>
    <w:basedOn w:val="Normal"/>
    <w:link w:val="NOIDUNGCharCharChar"/>
    <w:rsid w:val="00821791"/>
    <w:pPr>
      <w:tabs>
        <w:tab w:val="left" w:pos="284"/>
      </w:tabs>
      <w:spacing w:before="120" w:after="120" w:line="288" w:lineRule="auto"/>
      <w:ind w:left="851" w:firstLine="284"/>
      <w:jc w:val="both"/>
    </w:pPr>
    <w:rPr>
      <w:sz w:val="26"/>
      <w:szCs w:val="26"/>
    </w:rPr>
  </w:style>
  <w:style w:type="paragraph" w:customStyle="1" w:styleId="Style7">
    <w:name w:val="Style7"/>
    <w:basedOn w:val="Normal"/>
    <w:rsid w:val="00821791"/>
    <w:pPr>
      <w:tabs>
        <w:tab w:val="left" w:pos="284"/>
      </w:tabs>
      <w:spacing w:before="60" w:after="60" w:line="320" w:lineRule="exact"/>
      <w:ind w:firstLine="720"/>
      <w:jc w:val="both"/>
    </w:pPr>
    <w:rPr>
      <w:bCs/>
      <w:sz w:val="27"/>
      <w:szCs w:val="26"/>
    </w:rPr>
  </w:style>
  <w:style w:type="paragraph" w:customStyle="1" w:styleId="msonormal00">
    <w:name w:val="msonormal0"/>
    <w:basedOn w:val="Normal"/>
    <w:rsid w:val="00821791"/>
    <w:pPr>
      <w:tabs>
        <w:tab w:val="left" w:pos="284"/>
      </w:tabs>
      <w:spacing w:before="100" w:beforeAutospacing="1" w:after="100" w:afterAutospacing="1" w:line="288" w:lineRule="auto"/>
      <w:ind w:firstLine="284"/>
      <w:jc w:val="both"/>
    </w:pPr>
    <w:rPr>
      <w:bCs/>
    </w:rPr>
  </w:style>
  <w:style w:type="character" w:customStyle="1" w:styleId="NOIDUNGCharCharChar">
    <w:name w:val="NOI DUNG Char Char Char"/>
    <w:link w:val="NOIDUNGCharChar"/>
    <w:rsid w:val="00821791"/>
    <w:rPr>
      <w:rFonts w:ascii="Times New Roman" w:eastAsia="Times New Roman" w:hAnsi="Times New Roman" w:cs="Times New Roman"/>
      <w:sz w:val="26"/>
      <w:szCs w:val="26"/>
      <w:lang w:val="en-US"/>
    </w:rPr>
  </w:style>
  <w:style w:type="paragraph" w:customStyle="1" w:styleId="CAP1">
    <w:name w:val="CAP 1"/>
    <w:basedOn w:val="Normal"/>
    <w:rsid w:val="00821791"/>
    <w:pPr>
      <w:numPr>
        <w:ilvl w:val="1"/>
        <w:numId w:val="23"/>
      </w:numPr>
      <w:tabs>
        <w:tab w:val="left" w:pos="284"/>
        <w:tab w:val="left" w:pos="851"/>
      </w:tabs>
      <w:spacing w:before="120" w:after="120" w:line="288" w:lineRule="auto"/>
      <w:jc w:val="both"/>
    </w:pPr>
    <w:rPr>
      <w:b/>
      <w:bCs/>
      <w:sz w:val="26"/>
      <w:szCs w:val="26"/>
    </w:rPr>
  </w:style>
  <w:style w:type="paragraph" w:customStyle="1" w:styleId="MUCCONCAP1">
    <w:name w:val="MUC CON CAP 1"/>
    <w:basedOn w:val="Normal"/>
    <w:autoRedefine/>
    <w:rsid w:val="00821791"/>
    <w:pPr>
      <w:numPr>
        <w:numId w:val="24"/>
      </w:numPr>
      <w:tabs>
        <w:tab w:val="left" w:pos="284"/>
        <w:tab w:val="left" w:pos="1134"/>
      </w:tabs>
      <w:spacing w:before="120" w:after="120" w:line="288" w:lineRule="auto"/>
      <w:jc w:val="both"/>
    </w:pPr>
    <w:rPr>
      <w:bCs/>
      <w:sz w:val="26"/>
      <w:szCs w:val="26"/>
    </w:rPr>
  </w:style>
  <w:style w:type="paragraph" w:customStyle="1" w:styleId="BodyCharCharChar">
    <w:name w:val="Body Char Char Char"/>
    <w:basedOn w:val="Normal"/>
    <w:next w:val="Normal"/>
    <w:link w:val="BodyCharCharCharChar"/>
    <w:autoRedefine/>
    <w:rsid w:val="00821791"/>
    <w:pPr>
      <w:tabs>
        <w:tab w:val="left" w:pos="284"/>
      </w:tabs>
      <w:spacing w:before="120" w:after="120" w:line="288" w:lineRule="auto"/>
      <w:ind w:left="851" w:firstLine="284"/>
      <w:jc w:val="both"/>
    </w:pPr>
    <w:rPr>
      <w:rFonts w:ascii="VNI-Times" w:eastAsia="SimSun" w:hAnsi="VNI-Times" w:cs="Arial"/>
      <w:bCs/>
      <w:i/>
      <w:kern w:val="32"/>
      <w:lang w:val="fr-FR"/>
    </w:rPr>
  </w:style>
  <w:style w:type="character" w:customStyle="1" w:styleId="BodyCharCharCharChar">
    <w:name w:val="Body Char Char Char Char"/>
    <w:link w:val="BodyCharCharChar"/>
    <w:rsid w:val="00821791"/>
    <w:rPr>
      <w:rFonts w:ascii="VNI-Times" w:eastAsia="SimSun" w:hAnsi="VNI-Times" w:cs="Arial"/>
      <w:bCs/>
      <w:i/>
      <w:kern w:val="32"/>
      <w:sz w:val="24"/>
      <w:szCs w:val="24"/>
      <w:lang w:val="fr-FR"/>
    </w:rPr>
  </w:style>
  <w:style w:type="paragraph" w:customStyle="1" w:styleId="NOIDUNG">
    <w:name w:val="NOI DUNG"/>
    <w:basedOn w:val="Normal"/>
    <w:rsid w:val="00821791"/>
    <w:pPr>
      <w:tabs>
        <w:tab w:val="left" w:pos="284"/>
      </w:tabs>
      <w:spacing w:before="120" w:after="120" w:line="288" w:lineRule="auto"/>
      <w:ind w:left="851" w:firstLine="284"/>
      <w:jc w:val="both"/>
    </w:pPr>
    <w:rPr>
      <w:bCs/>
      <w:sz w:val="26"/>
      <w:szCs w:val="26"/>
    </w:rPr>
  </w:style>
  <w:style w:type="paragraph" w:customStyle="1" w:styleId="Bullet1">
    <w:name w:val="Bullet1"/>
    <w:basedOn w:val="Normal"/>
    <w:next w:val="Normal"/>
    <w:rsid w:val="00821791"/>
    <w:pPr>
      <w:numPr>
        <w:numId w:val="25"/>
      </w:numPr>
      <w:tabs>
        <w:tab w:val="clear" w:pos="720"/>
        <w:tab w:val="left" w:pos="0"/>
        <w:tab w:val="left" w:pos="284"/>
        <w:tab w:val="left" w:pos="567"/>
      </w:tabs>
      <w:autoSpaceDE w:val="0"/>
      <w:autoSpaceDN w:val="0"/>
      <w:adjustRightInd w:val="0"/>
      <w:spacing w:before="60" w:after="60" w:line="320" w:lineRule="exact"/>
      <w:ind w:left="567" w:hanging="567"/>
      <w:jc w:val="both"/>
    </w:pPr>
    <w:rPr>
      <w:bCs/>
    </w:rPr>
  </w:style>
  <w:style w:type="numbering" w:customStyle="1" w:styleId="MyList">
    <w:name w:val="My List"/>
    <w:basedOn w:val="NoList"/>
    <w:rsid w:val="00821791"/>
    <w:pPr>
      <w:numPr>
        <w:numId w:val="26"/>
      </w:numPr>
    </w:pPr>
  </w:style>
  <w:style w:type="paragraph" w:customStyle="1" w:styleId="Style1CharCharChar">
    <w:name w:val="Style1 Char Char Char"/>
    <w:basedOn w:val="Normal"/>
    <w:link w:val="Style1CharCharCharChar"/>
    <w:rsid w:val="00821791"/>
    <w:pPr>
      <w:tabs>
        <w:tab w:val="left" w:pos="284"/>
      </w:tabs>
      <w:spacing w:before="160" w:after="60" w:line="288" w:lineRule="auto"/>
      <w:ind w:firstLine="284"/>
      <w:jc w:val="both"/>
    </w:pPr>
    <w:rPr>
      <w:rFonts w:ascii=".VnTime" w:hAnsi=".VnTime"/>
      <w:b/>
      <w:sz w:val="28"/>
    </w:rPr>
  </w:style>
  <w:style w:type="character" w:customStyle="1" w:styleId="Style1CharCharCharChar">
    <w:name w:val="Style1 Char Char Char Char"/>
    <w:link w:val="Style1CharCharChar"/>
    <w:rsid w:val="00821791"/>
    <w:rPr>
      <w:rFonts w:ascii=".VnTime" w:eastAsia="Times New Roman" w:hAnsi=".VnTime" w:cs="Times New Roman"/>
      <w:b/>
      <w:sz w:val="28"/>
      <w:szCs w:val="24"/>
      <w:lang w:val="en-US"/>
    </w:rPr>
  </w:style>
  <w:style w:type="paragraph" w:customStyle="1" w:styleId="StyleJustifiedBefore3ptAfter3ptLinespacingExactlChar">
    <w:name w:val="Style Justified Before:  3 pt After:  3 pt Line spacing:  Exactl... Char"/>
    <w:basedOn w:val="Normal"/>
    <w:rsid w:val="00821791"/>
    <w:pPr>
      <w:tabs>
        <w:tab w:val="left" w:pos="284"/>
      </w:tabs>
      <w:spacing w:before="60" w:after="60" w:line="440" w:lineRule="exact"/>
      <w:ind w:left="851" w:firstLine="284"/>
      <w:jc w:val="both"/>
    </w:pPr>
    <w:rPr>
      <w:bCs/>
    </w:rPr>
  </w:style>
  <w:style w:type="paragraph" w:customStyle="1" w:styleId="jj2">
    <w:name w:val="jj2"/>
    <w:basedOn w:val="Normal"/>
    <w:rsid w:val="00821791"/>
    <w:pPr>
      <w:tabs>
        <w:tab w:val="left" w:pos="284"/>
      </w:tabs>
      <w:spacing w:line="288" w:lineRule="auto"/>
      <w:ind w:firstLine="284"/>
      <w:jc w:val="both"/>
    </w:pPr>
    <w:rPr>
      <w:rFonts w:ascii=".VnTimeH" w:hAnsi=".VnTimeH"/>
      <w:b/>
      <w:bCs/>
      <w:sz w:val="27"/>
      <w:szCs w:val="26"/>
    </w:rPr>
  </w:style>
  <w:style w:type="character" w:customStyle="1" w:styleId="normal-h1">
    <w:name w:val="normal-h1"/>
    <w:rsid w:val="00821791"/>
    <w:rPr>
      <w:rFonts w:ascii=".VnTime" w:hAnsi=".VnTime" w:hint="default"/>
      <w:color w:val="0000FF"/>
      <w:sz w:val="24"/>
      <w:szCs w:val="24"/>
    </w:rPr>
  </w:style>
  <w:style w:type="paragraph" w:customStyle="1" w:styleId="tit">
    <w:name w:val="tit"/>
    <w:basedOn w:val="Normal"/>
    <w:rsid w:val="00821791"/>
    <w:pPr>
      <w:tabs>
        <w:tab w:val="left" w:pos="284"/>
      </w:tabs>
      <w:spacing w:before="60" w:line="300" w:lineRule="auto"/>
      <w:ind w:firstLine="567"/>
      <w:jc w:val="center"/>
    </w:pPr>
    <w:rPr>
      <w:rFonts w:ascii=".VnTimeH" w:hAnsi=".VnTimeH"/>
      <w:bCs/>
      <w:sz w:val="26"/>
      <w:szCs w:val="26"/>
    </w:rPr>
  </w:style>
  <w:style w:type="paragraph" w:customStyle="1" w:styleId="chuong0">
    <w:name w:val="chuong"/>
    <w:basedOn w:val="Normal"/>
    <w:rsid w:val="00821791"/>
    <w:pPr>
      <w:tabs>
        <w:tab w:val="left" w:pos="284"/>
      </w:tabs>
      <w:spacing w:line="300" w:lineRule="auto"/>
      <w:ind w:firstLine="567"/>
      <w:jc w:val="center"/>
    </w:pPr>
    <w:rPr>
      <w:b/>
      <w:bCs/>
      <w:sz w:val="27"/>
      <w:szCs w:val="26"/>
    </w:rPr>
  </w:style>
  <w:style w:type="paragraph" w:customStyle="1" w:styleId="I-1">
    <w:name w:val="I-1"/>
    <w:basedOn w:val="Normal"/>
    <w:rsid w:val="00821791"/>
    <w:pPr>
      <w:tabs>
        <w:tab w:val="left" w:pos="284"/>
      </w:tabs>
      <w:spacing w:before="80" w:after="80" w:line="300" w:lineRule="auto"/>
      <w:ind w:left="1276" w:hanging="709"/>
      <w:jc w:val="both"/>
    </w:pPr>
    <w:rPr>
      <w:b/>
      <w:bCs/>
      <w:sz w:val="27"/>
      <w:szCs w:val="26"/>
      <w:u w:val="single"/>
    </w:rPr>
  </w:style>
  <w:style w:type="paragraph" w:customStyle="1" w:styleId="doan">
    <w:name w:val="doan"/>
    <w:basedOn w:val="Normal"/>
    <w:rsid w:val="00821791"/>
    <w:pPr>
      <w:tabs>
        <w:tab w:val="left" w:pos="284"/>
      </w:tabs>
      <w:spacing w:before="26" w:after="26" w:line="288" w:lineRule="auto"/>
      <w:ind w:firstLine="567"/>
      <w:jc w:val="both"/>
    </w:pPr>
    <w:rPr>
      <w:bCs/>
      <w:sz w:val="27"/>
      <w:szCs w:val="26"/>
    </w:rPr>
  </w:style>
  <w:style w:type="paragraph" w:customStyle="1" w:styleId="a1">
    <w:name w:val="a"/>
    <w:basedOn w:val="Normal"/>
    <w:rsid w:val="00821791"/>
    <w:pPr>
      <w:tabs>
        <w:tab w:val="left" w:pos="284"/>
      </w:tabs>
      <w:spacing w:line="300" w:lineRule="auto"/>
      <w:ind w:firstLine="567"/>
      <w:jc w:val="both"/>
    </w:pPr>
    <w:rPr>
      <w:b/>
      <w:bCs/>
      <w:i/>
      <w:sz w:val="27"/>
      <w:szCs w:val="26"/>
    </w:rPr>
  </w:style>
  <w:style w:type="paragraph" w:customStyle="1" w:styleId="chu">
    <w:name w:val="chu"/>
    <w:basedOn w:val="Normal"/>
    <w:link w:val="chuChar"/>
    <w:rsid w:val="00821791"/>
    <w:pPr>
      <w:tabs>
        <w:tab w:val="left" w:pos="284"/>
      </w:tabs>
      <w:spacing w:before="80" w:line="288" w:lineRule="auto"/>
      <w:ind w:firstLine="567"/>
      <w:jc w:val="both"/>
    </w:pPr>
    <w:rPr>
      <w:bCs/>
      <w:sz w:val="26"/>
      <w:szCs w:val="26"/>
    </w:rPr>
  </w:style>
  <w:style w:type="paragraph" w:customStyle="1" w:styleId="i0">
    <w:name w:val="i"/>
    <w:basedOn w:val="chu"/>
    <w:rsid w:val="00821791"/>
    <w:pPr>
      <w:spacing w:after="120"/>
      <w:ind w:firstLine="0"/>
    </w:pPr>
    <w:rPr>
      <w:rFonts w:ascii=".VnTimeH" w:hAnsi=".VnTimeH"/>
      <w:b/>
      <w:bCs w:val="0"/>
      <w:sz w:val="22"/>
      <w:u w:val="single"/>
    </w:rPr>
  </w:style>
  <w:style w:type="paragraph" w:customStyle="1" w:styleId="a2">
    <w:name w:val="+"/>
    <w:basedOn w:val="chu"/>
    <w:rsid w:val="00821791"/>
    <w:pPr>
      <w:ind w:firstLine="1134"/>
    </w:pPr>
  </w:style>
  <w:style w:type="paragraph" w:customStyle="1" w:styleId="1-CHNG">
    <w:name w:val="1-CHƯƠNG"/>
    <w:basedOn w:val="chuong0"/>
    <w:rsid w:val="00821791"/>
    <w:pPr>
      <w:spacing w:before="40" w:after="40" w:line="288" w:lineRule="auto"/>
      <w:ind w:firstLine="0"/>
    </w:pPr>
    <w:rPr>
      <w:sz w:val="26"/>
    </w:rPr>
  </w:style>
  <w:style w:type="paragraph" w:customStyle="1" w:styleId="11">
    <w:name w:val="1.1"/>
    <w:basedOn w:val="I-1"/>
    <w:qFormat/>
    <w:rsid w:val="00821791"/>
    <w:pPr>
      <w:numPr>
        <w:ilvl w:val="1"/>
        <w:numId w:val="27"/>
      </w:numPr>
      <w:spacing w:before="40" w:after="40" w:line="293" w:lineRule="auto"/>
    </w:pPr>
    <w:rPr>
      <w:sz w:val="26"/>
      <w:u w:val="none"/>
    </w:rPr>
  </w:style>
  <w:style w:type="paragraph" w:customStyle="1" w:styleId="111">
    <w:name w:val="1.1.1"/>
    <w:basedOn w:val="11"/>
    <w:rsid w:val="00821791"/>
    <w:pPr>
      <w:numPr>
        <w:ilvl w:val="2"/>
      </w:numPr>
    </w:pPr>
  </w:style>
  <w:style w:type="paragraph" w:customStyle="1" w:styleId="211">
    <w:name w:val="2.1.1"/>
    <w:basedOn w:val="111"/>
    <w:rsid w:val="00821791"/>
    <w:pPr>
      <w:numPr>
        <w:ilvl w:val="0"/>
        <w:numId w:val="0"/>
      </w:numPr>
      <w:ind w:left="567" w:hanging="567"/>
    </w:pPr>
  </w:style>
  <w:style w:type="paragraph" w:customStyle="1" w:styleId="Pl1">
    <w:name w:val="Pl1"/>
    <w:basedOn w:val="Normal"/>
    <w:rsid w:val="00821791"/>
    <w:pPr>
      <w:numPr>
        <w:numId w:val="28"/>
      </w:numPr>
      <w:tabs>
        <w:tab w:val="left" w:pos="284"/>
      </w:tabs>
      <w:jc w:val="both"/>
    </w:pPr>
    <w:rPr>
      <w:bCs/>
      <w:sz w:val="28"/>
      <w:szCs w:val="28"/>
    </w:rPr>
  </w:style>
  <w:style w:type="paragraph" w:customStyle="1" w:styleId="C14">
    <w:name w:val="C14"/>
    <w:basedOn w:val="Normal"/>
    <w:rsid w:val="00821791"/>
    <w:pPr>
      <w:numPr>
        <w:numId w:val="29"/>
      </w:numPr>
      <w:tabs>
        <w:tab w:val="left" w:pos="284"/>
      </w:tabs>
      <w:jc w:val="both"/>
    </w:pPr>
    <w:rPr>
      <w:b/>
      <w:bCs/>
      <w:i/>
      <w:sz w:val="28"/>
      <w:szCs w:val="28"/>
      <w:u w:val="single"/>
    </w:rPr>
  </w:style>
  <w:style w:type="paragraph" w:customStyle="1" w:styleId="C11">
    <w:name w:val="C11"/>
    <w:basedOn w:val="Normal"/>
    <w:rsid w:val="00821791"/>
    <w:pPr>
      <w:tabs>
        <w:tab w:val="left" w:pos="284"/>
        <w:tab w:val="num" w:pos="1980"/>
      </w:tabs>
      <w:ind w:left="1980" w:hanging="360"/>
      <w:jc w:val="both"/>
    </w:pPr>
    <w:rPr>
      <w:b/>
      <w:i/>
      <w:iCs/>
      <w:sz w:val="28"/>
      <w:szCs w:val="28"/>
      <w:u w:val="single"/>
    </w:rPr>
  </w:style>
  <w:style w:type="paragraph" w:customStyle="1" w:styleId="C34">
    <w:name w:val="C34"/>
    <w:basedOn w:val="Normal"/>
    <w:rsid w:val="00821791"/>
    <w:pPr>
      <w:tabs>
        <w:tab w:val="left" w:pos="284"/>
        <w:tab w:val="num" w:pos="720"/>
      </w:tabs>
      <w:ind w:left="720" w:hanging="360"/>
      <w:jc w:val="both"/>
    </w:pPr>
    <w:rPr>
      <w:b/>
      <w:i/>
      <w:iCs/>
      <w:sz w:val="28"/>
      <w:szCs w:val="28"/>
      <w:u w:val="single"/>
    </w:rPr>
  </w:style>
  <w:style w:type="paragraph" w:customStyle="1" w:styleId="C21">
    <w:name w:val="C21"/>
    <w:basedOn w:val="Normal"/>
    <w:rsid w:val="00821791"/>
    <w:pPr>
      <w:numPr>
        <w:numId w:val="30"/>
      </w:numPr>
      <w:tabs>
        <w:tab w:val="left" w:pos="284"/>
      </w:tabs>
      <w:jc w:val="both"/>
    </w:pPr>
    <w:rPr>
      <w:b/>
      <w:bCs/>
      <w:i/>
      <w:sz w:val="28"/>
      <w:szCs w:val="28"/>
      <w:u w:val="single"/>
    </w:rPr>
  </w:style>
  <w:style w:type="paragraph" w:customStyle="1" w:styleId="C12">
    <w:name w:val="C12"/>
    <w:basedOn w:val="Normal"/>
    <w:rsid w:val="00821791"/>
    <w:pPr>
      <w:tabs>
        <w:tab w:val="left" w:pos="284"/>
        <w:tab w:val="num" w:pos="720"/>
      </w:tabs>
      <w:ind w:left="720" w:hanging="360"/>
      <w:jc w:val="both"/>
    </w:pPr>
    <w:rPr>
      <w:b/>
      <w:bCs/>
      <w:i/>
      <w:sz w:val="28"/>
      <w:szCs w:val="28"/>
      <w:u w:val="single"/>
    </w:rPr>
  </w:style>
  <w:style w:type="paragraph" w:customStyle="1" w:styleId="C13">
    <w:name w:val="C13"/>
    <w:basedOn w:val="Normal"/>
    <w:rsid w:val="00821791"/>
    <w:pPr>
      <w:numPr>
        <w:numId w:val="31"/>
      </w:numPr>
      <w:tabs>
        <w:tab w:val="left" w:pos="0"/>
        <w:tab w:val="left" w:pos="284"/>
      </w:tabs>
      <w:jc w:val="both"/>
    </w:pPr>
    <w:rPr>
      <w:b/>
      <w:bCs/>
      <w:sz w:val="28"/>
      <w:szCs w:val="28"/>
    </w:rPr>
  </w:style>
  <w:style w:type="paragraph" w:customStyle="1" w:styleId="C22">
    <w:name w:val="C22"/>
    <w:basedOn w:val="Normal"/>
    <w:rsid w:val="00821791"/>
    <w:pPr>
      <w:numPr>
        <w:numId w:val="32"/>
      </w:numPr>
      <w:tabs>
        <w:tab w:val="left" w:pos="284"/>
      </w:tabs>
      <w:jc w:val="both"/>
    </w:pPr>
    <w:rPr>
      <w:b/>
      <w:bCs/>
      <w:i/>
      <w:sz w:val="28"/>
      <w:szCs w:val="28"/>
      <w:u w:val="single"/>
    </w:rPr>
  </w:style>
  <w:style w:type="paragraph" w:customStyle="1" w:styleId="C32">
    <w:name w:val="C32"/>
    <w:basedOn w:val="Normal"/>
    <w:rsid w:val="00821791"/>
    <w:pPr>
      <w:tabs>
        <w:tab w:val="left" w:pos="284"/>
        <w:tab w:val="num" w:pos="720"/>
      </w:tabs>
      <w:ind w:left="720" w:hanging="360"/>
      <w:jc w:val="both"/>
    </w:pPr>
    <w:rPr>
      <w:b/>
      <w:bCs/>
      <w:i/>
      <w:sz w:val="28"/>
      <w:szCs w:val="28"/>
      <w:u w:val="single"/>
    </w:rPr>
  </w:style>
  <w:style w:type="paragraph" w:customStyle="1" w:styleId="C33">
    <w:name w:val="C33"/>
    <w:basedOn w:val="Normal"/>
    <w:rsid w:val="00821791"/>
    <w:pPr>
      <w:tabs>
        <w:tab w:val="left" w:pos="284"/>
        <w:tab w:val="num" w:pos="720"/>
      </w:tabs>
      <w:ind w:left="720" w:hanging="360"/>
      <w:jc w:val="both"/>
    </w:pPr>
    <w:rPr>
      <w:b/>
      <w:bCs/>
      <w:i/>
      <w:sz w:val="28"/>
      <w:szCs w:val="28"/>
      <w:u w:val="single"/>
    </w:rPr>
  </w:style>
  <w:style w:type="paragraph" w:customStyle="1" w:styleId="C35">
    <w:name w:val="C35"/>
    <w:basedOn w:val="Normal"/>
    <w:rsid w:val="00821791"/>
    <w:pPr>
      <w:tabs>
        <w:tab w:val="left" w:pos="284"/>
        <w:tab w:val="num" w:pos="720"/>
      </w:tabs>
      <w:ind w:left="720" w:hanging="360"/>
      <w:jc w:val="both"/>
    </w:pPr>
    <w:rPr>
      <w:b/>
      <w:bCs/>
      <w:i/>
      <w:sz w:val="28"/>
      <w:szCs w:val="28"/>
      <w:u w:val="single"/>
    </w:rPr>
  </w:style>
  <w:style w:type="paragraph" w:customStyle="1" w:styleId="C36">
    <w:name w:val="C36"/>
    <w:basedOn w:val="Normal"/>
    <w:rsid w:val="00821791"/>
    <w:pPr>
      <w:tabs>
        <w:tab w:val="left" w:pos="284"/>
        <w:tab w:val="num" w:pos="720"/>
      </w:tabs>
      <w:ind w:left="720" w:hanging="360"/>
      <w:jc w:val="both"/>
    </w:pPr>
    <w:rPr>
      <w:b/>
      <w:bCs/>
      <w:i/>
      <w:sz w:val="28"/>
      <w:szCs w:val="28"/>
      <w:u w:val="single"/>
    </w:rPr>
  </w:style>
  <w:style w:type="paragraph" w:customStyle="1" w:styleId="C44Char">
    <w:name w:val="C44 Char"/>
    <w:basedOn w:val="Normal"/>
    <w:link w:val="C44CharChar"/>
    <w:rsid w:val="00821791"/>
    <w:pPr>
      <w:tabs>
        <w:tab w:val="left" w:pos="284"/>
      </w:tabs>
      <w:ind w:left="360" w:hanging="360"/>
      <w:jc w:val="both"/>
    </w:pPr>
    <w:rPr>
      <w:b/>
      <w:bCs/>
      <w:i/>
      <w:sz w:val="28"/>
      <w:szCs w:val="28"/>
      <w:u w:val="single"/>
      <w:lang w:val="x-none" w:eastAsia="x-none"/>
    </w:rPr>
  </w:style>
  <w:style w:type="character" w:customStyle="1" w:styleId="C44CharChar">
    <w:name w:val="C44 Char Char"/>
    <w:link w:val="C44Char"/>
    <w:rsid w:val="00821791"/>
    <w:rPr>
      <w:rFonts w:ascii="Times New Roman" w:eastAsia="Times New Roman" w:hAnsi="Times New Roman" w:cs="Times New Roman"/>
      <w:b/>
      <w:bCs/>
      <w:i/>
      <w:sz w:val="28"/>
      <w:szCs w:val="28"/>
      <w:u w:val="single"/>
      <w:lang w:val="x-none" w:eastAsia="x-none"/>
    </w:rPr>
  </w:style>
  <w:style w:type="paragraph" w:customStyle="1" w:styleId="C46">
    <w:name w:val="C46"/>
    <w:basedOn w:val="Normal"/>
    <w:rsid w:val="00821791"/>
    <w:pPr>
      <w:tabs>
        <w:tab w:val="left" w:pos="284"/>
      </w:tabs>
      <w:ind w:left="720" w:hanging="360"/>
      <w:jc w:val="both"/>
    </w:pPr>
    <w:rPr>
      <w:b/>
      <w:bCs/>
      <w:i/>
      <w:sz w:val="28"/>
      <w:szCs w:val="28"/>
      <w:u w:val="single"/>
    </w:rPr>
  </w:style>
  <w:style w:type="paragraph" w:customStyle="1" w:styleId="C52">
    <w:name w:val="C52"/>
    <w:basedOn w:val="Normal"/>
    <w:rsid w:val="00821791"/>
    <w:pPr>
      <w:tabs>
        <w:tab w:val="left" w:pos="284"/>
      </w:tabs>
      <w:ind w:left="714" w:hanging="357"/>
      <w:jc w:val="both"/>
    </w:pPr>
    <w:rPr>
      <w:b/>
      <w:bCs/>
      <w:i/>
      <w:iCs/>
      <w:sz w:val="28"/>
      <w:szCs w:val="28"/>
      <w:u w:val="single"/>
    </w:rPr>
  </w:style>
  <w:style w:type="paragraph" w:customStyle="1" w:styleId="C63">
    <w:name w:val="C63"/>
    <w:basedOn w:val="Normal"/>
    <w:rsid w:val="00821791"/>
    <w:pPr>
      <w:tabs>
        <w:tab w:val="left" w:pos="284"/>
      </w:tabs>
      <w:ind w:left="714" w:hanging="357"/>
      <w:jc w:val="both"/>
    </w:pPr>
    <w:rPr>
      <w:b/>
      <w:bCs/>
      <w:i/>
      <w:iCs/>
      <w:sz w:val="28"/>
      <w:szCs w:val="28"/>
      <w:u w:val="single"/>
    </w:rPr>
  </w:style>
  <w:style w:type="paragraph" w:customStyle="1" w:styleId="Pl4">
    <w:name w:val="Pl4"/>
    <w:basedOn w:val="Normal"/>
    <w:rsid w:val="00821791"/>
    <w:pPr>
      <w:tabs>
        <w:tab w:val="left" w:pos="284"/>
        <w:tab w:val="num" w:pos="360"/>
      </w:tabs>
      <w:ind w:left="360" w:hanging="360"/>
      <w:jc w:val="both"/>
    </w:pPr>
    <w:rPr>
      <w:bCs/>
      <w:sz w:val="28"/>
      <w:szCs w:val="28"/>
    </w:rPr>
  </w:style>
  <w:style w:type="paragraph" w:customStyle="1" w:styleId="C4">
    <w:name w:val="C4"/>
    <w:basedOn w:val="Normal"/>
    <w:rsid w:val="00821791"/>
    <w:pPr>
      <w:tabs>
        <w:tab w:val="left" w:pos="284"/>
      </w:tabs>
      <w:jc w:val="center"/>
    </w:pPr>
    <w:rPr>
      <w:bCs/>
      <w:sz w:val="30"/>
      <w:szCs w:val="28"/>
    </w:rPr>
  </w:style>
  <w:style w:type="paragraph" w:customStyle="1" w:styleId="C41">
    <w:name w:val="C41"/>
    <w:basedOn w:val="Normal"/>
    <w:rsid w:val="00821791"/>
    <w:pPr>
      <w:tabs>
        <w:tab w:val="left" w:pos="284"/>
      </w:tabs>
      <w:ind w:left="360" w:hanging="360"/>
      <w:jc w:val="both"/>
    </w:pPr>
    <w:rPr>
      <w:b/>
      <w:i/>
      <w:iCs/>
      <w:sz w:val="28"/>
      <w:szCs w:val="28"/>
      <w:u w:val="single"/>
    </w:rPr>
  </w:style>
  <w:style w:type="paragraph" w:customStyle="1" w:styleId="C42">
    <w:name w:val="C42"/>
    <w:basedOn w:val="C41"/>
    <w:rsid w:val="00821791"/>
  </w:style>
  <w:style w:type="paragraph" w:customStyle="1" w:styleId="C43">
    <w:name w:val="C43"/>
    <w:basedOn w:val="Normal"/>
    <w:rsid w:val="00821791"/>
    <w:pPr>
      <w:tabs>
        <w:tab w:val="left" w:pos="284"/>
      </w:tabs>
      <w:ind w:left="360" w:hanging="360"/>
      <w:jc w:val="both"/>
    </w:pPr>
    <w:rPr>
      <w:b/>
      <w:bCs/>
      <w:i/>
      <w:sz w:val="28"/>
      <w:szCs w:val="28"/>
      <w:u w:val="single"/>
    </w:rPr>
  </w:style>
  <w:style w:type="paragraph" w:customStyle="1" w:styleId="C45">
    <w:name w:val="C45"/>
    <w:basedOn w:val="Normal"/>
    <w:rsid w:val="00821791"/>
    <w:pPr>
      <w:tabs>
        <w:tab w:val="left" w:pos="284"/>
      </w:tabs>
      <w:ind w:left="360" w:hanging="360"/>
      <w:jc w:val="both"/>
    </w:pPr>
    <w:rPr>
      <w:b/>
      <w:bCs/>
      <w:i/>
      <w:sz w:val="28"/>
      <w:szCs w:val="28"/>
      <w:u w:val="single"/>
    </w:rPr>
  </w:style>
  <w:style w:type="paragraph" w:customStyle="1" w:styleId="C5">
    <w:name w:val="C5"/>
    <w:basedOn w:val="Normal"/>
    <w:rsid w:val="00821791"/>
    <w:pPr>
      <w:tabs>
        <w:tab w:val="left" w:pos="284"/>
      </w:tabs>
      <w:spacing w:before="120"/>
      <w:jc w:val="center"/>
    </w:pPr>
    <w:rPr>
      <w:bCs/>
      <w:sz w:val="30"/>
      <w:szCs w:val="28"/>
    </w:rPr>
  </w:style>
  <w:style w:type="paragraph" w:customStyle="1" w:styleId="C51">
    <w:name w:val="C51"/>
    <w:basedOn w:val="Normal"/>
    <w:rsid w:val="00821791"/>
    <w:pPr>
      <w:tabs>
        <w:tab w:val="left" w:pos="284"/>
        <w:tab w:val="num" w:pos="1494"/>
      </w:tabs>
      <w:ind w:left="1494" w:hanging="360"/>
      <w:jc w:val="both"/>
    </w:pPr>
    <w:rPr>
      <w:b/>
      <w:bCs/>
      <w:i/>
      <w:iCs/>
      <w:sz w:val="28"/>
      <w:szCs w:val="28"/>
      <w:u w:val="single"/>
    </w:rPr>
  </w:style>
  <w:style w:type="paragraph" w:customStyle="1" w:styleId="C6">
    <w:name w:val="C6"/>
    <w:basedOn w:val="Normal"/>
    <w:rsid w:val="00821791"/>
    <w:pPr>
      <w:tabs>
        <w:tab w:val="left" w:pos="284"/>
      </w:tabs>
      <w:jc w:val="center"/>
    </w:pPr>
    <w:rPr>
      <w:bCs/>
      <w:sz w:val="30"/>
      <w:szCs w:val="28"/>
      <w:u w:val="single"/>
    </w:rPr>
  </w:style>
  <w:style w:type="paragraph" w:customStyle="1" w:styleId="C61">
    <w:name w:val="C61"/>
    <w:basedOn w:val="Normal"/>
    <w:rsid w:val="00821791"/>
    <w:pPr>
      <w:tabs>
        <w:tab w:val="left" w:pos="284"/>
      </w:tabs>
      <w:ind w:left="284" w:hanging="284"/>
      <w:jc w:val="both"/>
    </w:pPr>
    <w:rPr>
      <w:b/>
      <w:bCs/>
      <w:i/>
      <w:iCs/>
      <w:sz w:val="28"/>
      <w:szCs w:val="28"/>
      <w:u w:val="single"/>
    </w:rPr>
  </w:style>
  <w:style w:type="paragraph" w:customStyle="1" w:styleId="C62">
    <w:name w:val="C62"/>
    <w:basedOn w:val="Normal"/>
    <w:rsid w:val="00821791"/>
    <w:pPr>
      <w:tabs>
        <w:tab w:val="left" w:pos="284"/>
      </w:tabs>
      <w:ind w:left="284" w:hanging="284"/>
      <w:jc w:val="both"/>
    </w:pPr>
    <w:rPr>
      <w:b/>
      <w:bCs/>
      <w:i/>
      <w:iCs/>
      <w:sz w:val="28"/>
      <w:szCs w:val="28"/>
      <w:u w:val="single"/>
    </w:rPr>
  </w:style>
  <w:style w:type="paragraph" w:customStyle="1" w:styleId="C7">
    <w:name w:val="C7"/>
    <w:basedOn w:val="Normal"/>
    <w:rsid w:val="00821791"/>
    <w:pPr>
      <w:tabs>
        <w:tab w:val="left" w:pos="284"/>
      </w:tabs>
      <w:spacing w:before="120"/>
      <w:jc w:val="center"/>
    </w:pPr>
    <w:rPr>
      <w:bCs/>
      <w:sz w:val="30"/>
      <w:szCs w:val="28"/>
      <w:u w:val="single"/>
    </w:rPr>
  </w:style>
  <w:style w:type="paragraph" w:customStyle="1" w:styleId="Pl">
    <w:name w:val="Pl"/>
    <w:basedOn w:val="Normal"/>
    <w:rsid w:val="00821791"/>
    <w:pPr>
      <w:tabs>
        <w:tab w:val="left" w:pos="284"/>
      </w:tabs>
      <w:jc w:val="center"/>
    </w:pPr>
    <w:rPr>
      <w:bCs/>
      <w:sz w:val="30"/>
      <w:szCs w:val="28"/>
    </w:rPr>
  </w:style>
  <w:style w:type="paragraph" w:customStyle="1" w:styleId="Pl2">
    <w:name w:val="Pl2"/>
    <w:basedOn w:val="Normal"/>
    <w:rsid w:val="00821791"/>
    <w:pPr>
      <w:tabs>
        <w:tab w:val="left" w:pos="284"/>
      </w:tabs>
      <w:ind w:left="360" w:hanging="360"/>
      <w:jc w:val="both"/>
    </w:pPr>
    <w:rPr>
      <w:bCs/>
      <w:sz w:val="28"/>
      <w:szCs w:val="28"/>
    </w:rPr>
  </w:style>
  <w:style w:type="paragraph" w:customStyle="1" w:styleId="Pl3">
    <w:name w:val="Pl3"/>
    <w:basedOn w:val="Normal"/>
    <w:rsid w:val="00821791"/>
    <w:pPr>
      <w:tabs>
        <w:tab w:val="left" w:pos="284"/>
      </w:tabs>
      <w:ind w:left="360" w:hanging="360"/>
      <w:jc w:val="both"/>
    </w:pPr>
    <w:rPr>
      <w:bCs/>
      <w:sz w:val="28"/>
      <w:szCs w:val="28"/>
    </w:rPr>
  </w:style>
  <w:style w:type="paragraph" w:customStyle="1" w:styleId="C44">
    <w:name w:val="C44"/>
    <w:basedOn w:val="Normal"/>
    <w:rsid w:val="00821791"/>
    <w:pPr>
      <w:tabs>
        <w:tab w:val="left" w:pos="284"/>
      </w:tabs>
      <w:ind w:left="360" w:hanging="360"/>
      <w:jc w:val="both"/>
    </w:pPr>
    <w:rPr>
      <w:b/>
      <w:bCs/>
      <w:i/>
      <w:sz w:val="28"/>
      <w:szCs w:val="28"/>
      <w:u w:val="single"/>
    </w:rPr>
  </w:style>
  <w:style w:type="paragraph" w:customStyle="1" w:styleId="C321">
    <w:name w:val="C321"/>
    <w:basedOn w:val="Normal"/>
    <w:rsid w:val="00821791"/>
    <w:pPr>
      <w:tabs>
        <w:tab w:val="left" w:pos="284"/>
        <w:tab w:val="num" w:pos="2214"/>
      </w:tabs>
      <w:ind w:left="2214" w:hanging="360"/>
      <w:jc w:val="both"/>
    </w:pPr>
    <w:rPr>
      <w:b/>
      <w:i/>
      <w:iCs/>
      <w:sz w:val="28"/>
      <w:szCs w:val="28"/>
    </w:rPr>
  </w:style>
  <w:style w:type="paragraph" w:customStyle="1" w:styleId="C322">
    <w:name w:val="C322"/>
    <w:basedOn w:val="Normal"/>
    <w:rsid w:val="00821791"/>
    <w:pPr>
      <w:tabs>
        <w:tab w:val="left" w:pos="284"/>
        <w:tab w:val="num" w:pos="2214"/>
      </w:tabs>
      <w:ind w:left="2214" w:hanging="360"/>
      <w:jc w:val="both"/>
    </w:pPr>
    <w:rPr>
      <w:b/>
      <w:i/>
      <w:iCs/>
      <w:sz w:val="28"/>
      <w:szCs w:val="28"/>
      <w:u w:val="single"/>
    </w:rPr>
  </w:style>
  <w:style w:type="paragraph" w:customStyle="1" w:styleId="C323">
    <w:name w:val="C323"/>
    <w:basedOn w:val="Normal"/>
    <w:rsid w:val="00821791"/>
    <w:pPr>
      <w:tabs>
        <w:tab w:val="left" w:pos="284"/>
        <w:tab w:val="num" w:pos="2214"/>
      </w:tabs>
      <w:ind w:left="2214" w:hanging="360"/>
      <w:jc w:val="both"/>
    </w:pPr>
    <w:rPr>
      <w:b/>
      <w:i/>
      <w:iCs/>
      <w:sz w:val="28"/>
      <w:szCs w:val="28"/>
    </w:rPr>
  </w:style>
  <w:style w:type="paragraph" w:customStyle="1" w:styleId="C324">
    <w:name w:val="C324"/>
    <w:basedOn w:val="Normal"/>
    <w:rsid w:val="00821791"/>
    <w:pPr>
      <w:tabs>
        <w:tab w:val="left" w:pos="284"/>
        <w:tab w:val="num" w:pos="1077"/>
      </w:tabs>
      <w:ind w:left="1077" w:hanging="717"/>
      <w:jc w:val="both"/>
    </w:pPr>
    <w:rPr>
      <w:b/>
      <w:i/>
      <w:iCs/>
      <w:sz w:val="28"/>
      <w:szCs w:val="28"/>
    </w:rPr>
  </w:style>
  <w:style w:type="paragraph" w:customStyle="1" w:styleId="P">
    <w:name w:val="P"/>
    <w:basedOn w:val="Heading8"/>
    <w:rsid w:val="00821791"/>
    <w:pPr>
      <w:tabs>
        <w:tab w:val="left" w:pos="284"/>
      </w:tabs>
      <w:spacing w:line="312" w:lineRule="auto"/>
    </w:pPr>
    <w:rPr>
      <w:sz w:val="32"/>
      <w:lang w:eastAsia="x-none"/>
    </w:rPr>
  </w:style>
  <w:style w:type="paragraph" w:customStyle="1" w:styleId="I2">
    <w:name w:val="I"/>
    <w:basedOn w:val="Normal"/>
    <w:rsid w:val="00821791"/>
    <w:pPr>
      <w:numPr>
        <w:ilvl w:val="12"/>
      </w:numPr>
      <w:tabs>
        <w:tab w:val="left" w:pos="284"/>
      </w:tabs>
      <w:spacing w:line="312" w:lineRule="auto"/>
      <w:ind w:firstLine="284"/>
      <w:jc w:val="center"/>
    </w:pPr>
    <w:rPr>
      <w:b/>
      <w:sz w:val="28"/>
      <w:szCs w:val="20"/>
      <w:u w:val="single"/>
    </w:rPr>
  </w:style>
  <w:style w:type="paragraph" w:customStyle="1" w:styleId="bodytext1">
    <w:name w:val="body_text"/>
    <w:basedOn w:val="Normal"/>
    <w:rsid w:val="00821791"/>
    <w:pPr>
      <w:tabs>
        <w:tab w:val="left" w:pos="284"/>
      </w:tabs>
      <w:spacing w:before="60" w:after="60" w:line="400" w:lineRule="exact"/>
      <w:ind w:firstLine="720"/>
      <w:jc w:val="both"/>
    </w:pPr>
    <w:rPr>
      <w:rFonts w:ascii=".VnTime" w:hAnsi=".VnTime"/>
      <w:color w:val="0000FF"/>
      <w:kern w:val="28"/>
      <w:sz w:val="28"/>
      <w:szCs w:val="20"/>
    </w:rPr>
  </w:style>
  <w:style w:type="paragraph" w:customStyle="1" w:styleId="StyleBefore0ptAfter0pt">
    <w:name w:val="Style Before:  0 pt After:  0 pt"/>
    <w:basedOn w:val="Normal"/>
    <w:rsid w:val="00821791"/>
    <w:pPr>
      <w:tabs>
        <w:tab w:val="left" w:pos="284"/>
      </w:tabs>
      <w:spacing w:line="312" w:lineRule="auto"/>
      <w:ind w:left="360" w:hanging="360"/>
      <w:jc w:val="both"/>
    </w:pPr>
    <w:rPr>
      <w:rFonts w:ascii=".VnTime" w:hAnsi=".VnTime"/>
      <w:sz w:val="28"/>
      <w:szCs w:val="20"/>
    </w:rPr>
  </w:style>
  <w:style w:type="paragraph" w:customStyle="1" w:styleId="StyleHeader14ptBefore0ptAfter0ptLinespacings">
    <w:name w:val="Style Header + 14 pt Before:  0 pt After:  0 pt Line spacing:  s..."/>
    <w:basedOn w:val="Header"/>
    <w:rsid w:val="00821791"/>
    <w:pPr>
      <w:tabs>
        <w:tab w:val="left" w:pos="284"/>
        <w:tab w:val="center" w:pos="4153"/>
        <w:tab w:val="right" w:pos="8306"/>
      </w:tabs>
    </w:pPr>
    <w:rPr>
      <w:rFonts w:ascii=".VnTime" w:hAnsi=".VnTime"/>
      <w:bCs/>
      <w:sz w:val="28"/>
      <w:lang w:val="en-GB"/>
    </w:rPr>
  </w:style>
  <w:style w:type="character" w:customStyle="1" w:styleId="TOC1Char">
    <w:name w:val="TOC 1 Char"/>
    <w:link w:val="TOC1"/>
    <w:uiPriority w:val="39"/>
    <w:rsid w:val="00821791"/>
    <w:rPr>
      <w:rFonts w:ascii="Times New Roman" w:eastAsia="Times New Roman" w:hAnsi="Times New Roman" w:cs="Times New Roman"/>
      <w:b/>
      <w:sz w:val="24"/>
      <w:szCs w:val="20"/>
      <w:lang w:val="en-US"/>
    </w:rPr>
  </w:style>
  <w:style w:type="paragraph" w:customStyle="1" w:styleId="ch">
    <w:name w:val="ch"/>
    <w:basedOn w:val="Normal"/>
    <w:rsid w:val="00821791"/>
    <w:pPr>
      <w:tabs>
        <w:tab w:val="left" w:pos="284"/>
      </w:tabs>
      <w:spacing w:before="80" w:line="288" w:lineRule="auto"/>
      <w:jc w:val="both"/>
    </w:pPr>
    <w:rPr>
      <w:bCs/>
      <w:sz w:val="28"/>
      <w:szCs w:val="28"/>
    </w:rPr>
  </w:style>
  <w:style w:type="character" w:customStyle="1" w:styleId="Heading2Char1">
    <w:name w:val="Heading 2 Char1"/>
    <w:aliases w:val="de muc Char1,Tên thứ tự chương Char,H 2 Char,Muc 2 Char,Heading 2 b Char,Char3 Char,Heading 2 Char Char"/>
    <w:rsid w:val="00821791"/>
    <w:rPr>
      <w:rFonts w:ascii="Cambria" w:eastAsia="Times New Roman" w:hAnsi="Cambria" w:cs="Times New Roman"/>
      <w:b/>
      <w:bCs/>
      <w:color w:val="4F81BD"/>
      <w:sz w:val="26"/>
      <w:szCs w:val="26"/>
      <w:lang w:val="vi-VN"/>
    </w:rPr>
  </w:style>
  <w:style w:type="paragraph" w:customStyle="1" w:styleId="241">
    <w:name w:val="2.4.1"/>
    <w:basedOn w:val="Normal"/>
    <w:qFormat/>
    <w:rsid w:val="00821791"/>
    <w:pPr>
      <w:numPr>
        <w:ilvl w:val="2"/>
        <w:numId w:val="33"/>
      </w:numPr>
      <w:tabs>
        <w:tab w:val="left" w:pos="284"/>
      </w:tabs>
      <w:spacing w:line="324" w:lineRule="auto"/>
      <w:jc w:val="both"/>
    </w:pPr>
    <w:rPr>
      <w:b/>
      <w:bCs/>
      <w:i/>
      <w:iCs/>
      <w:sz w:val="28"/>
      <w:szCs w:val="27"/>
      <w:lang w:val="fr-FR"/>
    </w:rPr>
  </w:style>
  <w:style w:type="table" w:styleId="Table3Deffects3">
    <w:name w:val="Table 3D effects 3"/>
    <w:basedOn w:val="TableNormal"/>
    <w:rsid w:val="00821791"/>
    <w:pPr>
      <w:spacing w:after="0" w:line="288" w:lineRule="auto"/>
      <w:ind w:firstLine="284"/>
      <w:jc w:val="both"/>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3Char">
    <w:name w:val="Style3 Char"/>
    <w:link w:val="Style3"/>
    <w:rsid w:val="00821791"/>
    <w:rPr>
      <w:rFonts w:ascii="Times New Roman" w:eastAsia="SimSun" w:hAnsi="Times New Roman" w:cs="Times New Roman"/>
      <w:sz w:val="28"/>
      <w:szCs w:val="20"/>
      <w:lang w:val="en-US"/>
    </w:rPr>
  </w:style>
  <w:style w:type="paragraph" w:customStyle="1" w:styleId="14">
    <w:name w:val="1.4"/>
    <w:basedOn w:val="Normal"/>
    <w:link w:val="14Char"/>
    <w:autoRedefine/>
    <w:qFormat/>
    <w:rsid w:val="00821791"/>
    <w:pPr>
      <w:tabs>
        <w:tab w:val="left" w:pos="284"/>
      </w:tabs>
      <w:spacing w:line="336" w:lineRule="auto"/>
      <w:jc w:val="center"/>
    </w:pPr>
    <w:rPr>
      <w:b/>
      <w:spacing w:val="-6"/>
      <w:sz w:val="26"/>
      <w:szCs w:val="28"/>
      <w:lang w:val="de-DE" w:eastAsia="x-none"/>
    </w:rPr>
  </w:style>
  <w:style w:type="character" w:customStyle="1" w:styleId="14Char">
    <w:name w:val="1.4 Char"/>
    <w:link w:val="14"/>
    <w:rsid w:val="00821791"/>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qFormat/>
    <w:rsid w:val="00821791"/>
    <w:pPr>
      <w:widowControl w:val="0"/>
      <w:tabs>
        <w:tab w:val="clear" w:pos="9000"/>
        <w:tab w:val="right" w:leader="dot" w:pos="9062"/>
      </w:tabs>
      <w:suppressAutoHyphens w:val="0"/>
      <w:spacing w:before="0" w:line="312" w:lineRule="auto"/>
      <w:ind w:left="0" w:right="0" w:firstLine="0"/>
    </w:pPr>
    <w:rPr>
      <w:noProof/>
      <w:sz w:val="26"/>
      <w:szCs w:val="26"/>
      <w:lang w:val="de-DE"/>
    </w:rPr>
  </w:style>
  <w:style w:type="paragraph" w:customStyle="1" w:styleId="style10">
    <w:name w:val="style1"/>
    <w:basedOn w:val="Title"/>
    <w:link w:val="style1Char0"/>
    <w:qFormat/>
    <w:rsid w:val="00821791"/>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821791"/>
    <w:rPr>
      <w:rFonts w:ascii="Times New Roman" w:eastAsia="Times New Roman" w:hAnsi="Times New Roman" w:cs="Times New Roman"/>
      <w:b/>
      <w:i/>
      <w:color w:val="000000"/>
      <w:sz w:val="26"/>
      <w:szCs w:val="26"/>
      <w:lang w:val="x-none" w:eastAsia="x-none"/>
    </w:rPr>
  </w:style>
  <w:style w:type="character" w:customStyle="1" w:styleId="MTEquationSection">
    <w:name w:val="MTEquationSection"/>
    <w:rsid w:val="00821791"/>
    <w:rPr>
      <w:b/>
      <w:vanish/>
      <w:color w:val="FF0000"/>
    </w:rPr>
  </w:style>
  <w:style w:type="paragraph" w:customStyle="1" w:styleId="MTDisplayEquation">
    <w:name w:val="MTDisplayEquation"/>
    <w:basedOn w:val="Normal"/>
    <w:next w:val="Normal"/>
    <w:link w:val="MTDisplayEquationChar"/>
    <w:rsid w:val="00821791"/>
    <w:pPr>
      <w:tabs>
        <w:tab w:val="center" w:pos="4640"/>
        <w:tab w:val="right" w:pos="9300"/>
      </w:tabs>
      <w:spacing w:line="288" w:lineRule="auto"/>
      <w:ind w:firstLine="284"/>
      <w:jc w:val="both"/>
    </w:pPr>
    <w:rPr>
      <w:bCs/>
      <w:sz w:val="27"/>
      <w:szCs w:val="26"/>
      <w:lang w:val="x-none" w:eastAsia="x-none"/>
    </w:rPr>
  </w:style>
  <w:style w:type="character" w:customStyle="1" w:styleId="MTDisplayEquationChar">
    <w:name w:val="MTDisplayEquation Char"/>
    <w:link w:val="MTDisplayEquation"/>
    <w:rsid w:val="00821791"/>
    <w:rPr>
      <w:rFonts w:ascii="Times New Roman" w:eastAsia="Times New Roman" w:hAnsi="Times New Roman" w:cs="Times New Roman"/>
      <w:bCs/>
      <w:sz w:val="27"/>
      <w:szCs w:val="26"/>
      <w:lang w:val="x-none" w:eastAsia="x-none"/>
    </w:rPr>
  </w:style>
  <w:style w:type="character" w:customStyle="1" w:styleId="Heading4Char1">
    <w:name w:val="Heading 4 Char1"/>
    <w:aliases w:val="Sub-Clause Sub-paragraph Char1,Char6 Char Char1,Char6 Char2,MucCap3 Char"/>
    <w:semiHidden/>
    <w:rsid w:val="00821791"/>
    <w:rPr>
      <w:rFonts w:ascii="Calibri Light" w:eastAsia="Times New Roman" w:hAnsi="Calibri Light" w:cs="Times New Roman"/>
      <w:bCs/>
      <w:i/>
      <w:iCs/>
      <w:color w:val="2E74B5"/>
      <w:sz w:val="27"/>
      <w:szCs w:val="26"/>
    </w:rPr>
  </w:style>
  <w:style w:type="character" w:customStyle="1" w:styleId="Heading8Char1">
    <w:name w:val="Heading 8 Char1"/>
    <w:aliases w:val="Annex Char,Appendix Char"/>
    <w:semiHidden/>
    <w:rsid w:val="00821791"/>
    <w:rPr>
      <w:rFonts w:ascii="Calibri Light" w:eastAsia="Times New Roman" w:hAnsi="Calibri Light" w:cs="Times New Roman"/>
      <w:bCs/>
      <w:color w:val="272727"/>
      <w:sz w:val="21"/>
      <w:szCs w:val="21"/>
    </w:rPr>
  </w:style>
  <w:style w:type="character" w:customStyle="1" w:styleId="Heading9Char1">
    <w:name w:val="Heading 9 Char1"/>
    <w:aliases w:val="Heading 9 Char Char Char Char,Appen 1 Char,Annex1 Char,App1 Char"/>
    <w:semiHidden/>
    <w:rsid w:val="00821791"/>
    <w:rPr>
      <w:rFonts w:ascii="Calibri Light" w:eastAsia="Times New Roman" w:hAnsi="Calibri Light" w:cs="Times New Roman"/>
      <w:bCs/>
      <w:i/>
      <w:iCs/>
      <w:color w:val="272727"/>
      <w:sz w:val="21"/>
      <w:szCs w:val="21"/>
    </w:rPr>
  </w:style>
  <w:style w:type="character" w:customStyle="1" w:styleId="FooterChar1">
    <w:name w:val="Footer Char1"/>
    <w:aliases w:val="Footer-Even Char Char1,Footer-Even Char2,BVI-ft Char1,Footer-Even Char Char2"/>
    <w:rsid w:val="00821791"/>
    <w:rPr>
      <w:bCs/>
      <w:sz w:val="27"/>
      <w:szCs w:val="26"/>
    </w:rPr>
  </w:style>
  <w:style w:type="paragraph" w:customStyle="1" w:styleId="CharCharCharChar3">
    <w:name w:val="Char Char Char Char3"/>
    <w:basedOn w:val="Normal"/>
    <w:rsid w:val="00821791"/>
    <w:pPr>
      <w:tabs>
        <w:tab w:val="left" w:pos="284"/>
      </w:tabs>
      <w:spacing w:after="160" w:line="240" w:lineRule="exact"/>
    </w:pPr>
    <w:rPr>
      <w:rFonts w:ascii="Verdana" w:hAnsi="Verdana"/>
      <w:sz w:val="20"/>
      <w:szCs w:val="20"/>
    </w:rPr>
  </w:style>
  <w:style w:type="character" w:customStyle="1" w:styleId="StyleHeading4h4H4Sub-ClauseSub-paragraphClauseSubSubNoNameChar">
    <w:name w:val="Style Heading 4h4H4Sub-Clause Sub-paragraphClauseSubSub_No&amp;Name... Char"/>
    <w:link w:val="StyleHeading4h4H4Sub-ClauseSub-paragraphClauseSubSubNoName"/>
    <w:locked/>
    <w:rsid w:val="00821791"/>
    <w:rPr>
      <w:b/>
      <w:i/>
      <w:iCs/>
      <w:sz w:val="28"/>
      <w:szCs w:val="24"/>
      <w:lang w:val="x-none" w:eastAsia="x-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821791"/>
    <w:pPr>
      <w:keepNext w:val="0"/>
      <w:tabs>
        <w:tab w:val="left" w:pos="720"/>
      </w:tabs>
      <w:autoSpaceDE w:val="0"/>
      <w:autoSpaceDN w:val="0"/>
      <w:adjustRightInd w:val="0"/>
      <w:spacing w:before="120" w:after="0"/>
      <w:ind w:left="0" w:right="0" w:firstLine="0"/>
    </w:pPr>
    <w:rPr>
      <w:rFonts w:asciiTheme="minorHAnsi" w:eastAsiaTheme="minorHAnsi" w:hAnsiTheme="minorHAnsi" w:cstheme="minorBidi"/>
      <w:bCs w:val="0"/>
      <w:i/>
      <w:iCs/>
      <w:sz w:val="28"/>
      <w:szCs w:val="24"/>
      <w:lang w:val="x-none" w:eastAsia="x-none"/>
    </w:rPr>
  </w:style>
  <w:style w:type="paragraph" w:customStyle="1" w:styleId="keepn">
    <w:name w:val="keepn"/>
    <w:rsid w:val="00821791"/>
    <w:pPr>
      <w:widowControl w:val="0"/>
      <w:tabs>
        <w:tab w:val="left" w:pos="720"/>
      </w:tabs>
      <w:spacing w:after="0" w:line="240" w:lineRule="auto"/>
      <w:jc w:val="center"/>
    </w:pPr>
    <w:rPr>
      <w:rFonts w:ascii=".VnTime" w:eastAsia="Times New Roman" w:hAnsi=".VnTime" w:cs="Times New Roman"/>
      <w:sz w:val="24"/>
      <w:szCs w:val="20"/>
      <w:lang w:val="en-US"/>
    </w:rPr>
  </w:style>
  <w:style w:type="paragraph" w:customStyle="1" w:styleId="jj3">
    <w:name w:val="jj3"/>
    <w:basedOn w:val="Normal"/>
    <w:rsid w:val="00821791"/>
    <w:pPr>
      <w:tabs>
        <w:tab w:val="left" w:pos="720"/>
      </w:tabs>
      <w:spacing w:before="120" w:after="120"/>
    </w:pPr>
    <w:rPr>
      <w:b/>
      <w:szCs w:val="20"/>
    </w:rPr>
  </w:style>
  <w:style w:type="paragraph" w:customStyle="1" w:styleId="ph111">
    <w:name w:val="ph 1.1.1"/>
    <w:basedOn w:val="Normal"/>
    <w:qFormat/>
    <w:rsid w:val="00821791"/>
    <w:pPr>
      <w:widowControl w:val="0"/>
      <w:tabs>
        <w:tab w:val="left" w:pos="567"/>
      </w:tabs>
      <w:jc w:val="both"/>
    </w:pPr>
    <w:rPr>
      <w:b/>
      <w:noProof/>
      <w:sz w:val="28"/>
      <w:szCs w:val="28"/>
      <w:lang w:val="vi-VN"/>
    </w:rPr>
  </w:style>
  <w:style w:type="paragraph" w:customStyle="1" w:styleId="CharCharCharCharCharCharCharCharCharChar">
    <w:name w:val="Char Char Char Char Char Char Char Char Char Char"/>
    <w:basedOn w:val="Normal"/>
    <w:semiHidden/>
    <w:rsid w:val="00821791"/>
    <w:pPr>
      <w:tabs>
        <w:tab w:val="left" w:pos="720"/>
      </w:tabs>
      <w:autoSpaceDE w:val="0"/>
      <w:autoSpaceDN w:val="0"/>
      <w:adjustRightInd w:val="0"/>
      <w:spacing w:before="120" w:after="160" w:line="240" w:lineRule="exact"/>
    </w:pPr>
    <w:rPr>
      <w:rFonts w:ascii="Verdana" w:hAnsi="Verdana"/>
      <w:sz w:val="20"/>
      <w:szCs w:val="20"/>
    </w:rPr>
  </w:style>
  <w:style w:type="paragraph" w:customStyle="1" w:styleId="StyleStyleStyleHeading2CharChar13ptCharCharTimesNew">
    <w:name w:val="Style Style Style Heading 2 Char Char + 13 pt Char Char + Times New..."/>
    <w:basedOn w:val="Normal"/>
    <w:rsid w:val="00821791"/>
    <w:pPr>
      <w:keepNext/>
      <w:numPr>
        <w:ilvl w:val="2"/>
        <w:numId w:val="36"/>
      </w:numPr>
      <w:spacing w:before="240" w:after="60"/>
      <w:outlineLvl w:val="2"/>
    </w:pPr>
    <w:rPr>
      <w:rFonts w:ascii="Times New Roman Bold" w:hAnsi="Times New Roman Bold" w:cs="Arial"/>
      <w:b/>
      <w:bCs/>
    </w:rPr>
  </w:style>
  <w:style w:type="paragraph" w:customStyle="1" w:styleId="NormalTimesNewRoman">
    <w:name w:val="Normal + Times New Roman"/>
    <w:aliases w:val="13 pt,Justified,Before:  3 pt,After:  3 pt,Line..."/>
    <w:basedOn w:val="Normal"/>
    <w:rsid w:val="00821791"/>
    <w:pPr>
      <w:tabs>
        <w:tab w:val="left" w:pos="720"/>
      </w:tabs>
      <w:spacing w:before="60" w:after="60" w:line="400" w:lineRule="exact"/>
      <w:jc w:val="both"/>
    </w:pPr>
    <w:rPr>
      <w:rFonts w:eastAsia=".VnTime"/>
      <w:sz w:val="26"/>
      <w:szCs w:val="26"/>
      <w:lang w:val="vi-VN"/>
    </w:rPr>
  </w:style>
  <w:style w:type="paragraph" w:customStyle="1" w:styleId="Char2">
    <w:name w:val="Char2"/>
    <w:basedOn w:val="Normal"/>
    <w:semiHidden/>
    <w:rsid w:val="00821791"/>
    <w:pPr>
      <w:tabs>
        <w:tab w:val="left" w:pos="720"/>
      </w:tabs>
      <w:autoSpaceDE w:val="0"/>
      <w:autoSpaceDN w:val="0"/>
      <w:adjustRightInd w:val="0"/>
      <w:spacing w:before="120" w:after="160" w:line="240" w:lineRule="exact"/>
    </w:pPr>
    <w:rPr>
      <w:rFonts w:ascii="Verdana" w:hAnsi="Verdana"/>
      <w:sz w:val="20"/>
      <w:szCs w:val="20"/>
    </w:rPr>
  </w:style>
  <w:style w:type="paragraph" w:customStyle="1" w:styleId="s">
    <w:name w:val="s"/>
    <w:basedOn w:val="Normal"/>
    <w:rsid w:val="00821791"/>
    <w:pPr>
      <w:tabs>
        <w:tab w:val="left" w:pos="720"/>
      </w:tabs>
      <w:spacing w:before="60" w:after="60" w:line="340" w:lineRule="exact"/>
      <w:jc w:val="both"/>
    </w:pPr>
    <w:rPr>
      <w:rFonts w:ascii=".VnTime" w:hAnsi=".VnTime"/>
      <w:sz w:val="28"/>
      <w:szCs w:val="20"/>
    </w:rPr>
  </w:style>
  <w:style w:type="paragraph" w:customStyle="1" w:styleId="II">
    <w:name w:val="II."/>
    <w:basedOn w:val="Normal"/>
    <w:autoRedefine/>
    <w:rsid w:val="00821791"/>
    <w:pPr>
      <w:tabs>
        <w:tab w:val="left" w:pos="720"/>
      </w:tabs>
      <w:spacing w:line="340" w:lineRule="atLeast"/>
      <w:jc w:val="both"/>
    </w:pPr>
    <w:rPr>
      <w:b/>
      <w:sz w:val="26"/>
    </w:rPr>
  </w:style>
  <w:style w:type="paragraph" w:customStyle="1" w:styleId="hoathi1">
    <w:name w:val="hoa thi 1"/>
    <w:basedOn w:val="Normal"/>
    <w:next w:val="Normal"/>
    <w:rsid w:val="00821791"/>
    <w:pPr>
      <w:tabs>
        <w:tab w:val="left" w:pos="720"/>
      </w:tabs>
      <w:spacing w:before="60"/>
      <w:jc w:val="both"/>
    </w:pPr>
    <w:rPr>
      <w:color w:val="000000"/>
      <w:sz w:val="26"/>
      <w:szCs w:val="26"/>
    </w:rPr>
  </w:style>
  <w:style w:type="paragraph" w:customStyle="1" w:styleId="C1">
    <w:name w:val="C1"/>
    <w:basedOn w:val="Normal"/>
    <w:rsid w:val="00821791"/>
    <w:pPr>
      <w:tabs>
        <w:tab w:val="left" w:pos="720"/>
      </w:tabs>
      <w:ind w:right="-199"/>
      <w:jc w:val="center"/>
    </w:pPr>
    <w:rPr>
      <w:sz w:val="30"/>
      <w:szCs w:val="28"/>
      <w:u w:val="single"/>
    </w:rPr>
  </w:style>
  <w:style w:type="paragraph" w:customStyle="1" w:styleId="NormalJustified">
    <w:name w:val="Normal + Justified"/>
    <w:aliases w:val="First line:  0.5&quot;,Line spacing:  Multiple 1.3 li"/>
    <w:basedOn w:val="BodyTextIndent2"/>
    <w:rsid w:val="00821791"/>
    <w:pPr>
      <w:numPr>
        <w:numId w:val="37"/>
      </w:numPr>
      <w:tabs>
        <w:tab w:val="left" w:pos="720"/>
      </w:tabs>
      <w:spacing w:line="312" w:lineRule="auto"/>
      <w:jc w:val="both"/>
    </w:pPr>
    <w:rPr>
      <w:b/>
      <w:bCs/>
      <w:sz w:val="28"/>
      <w:szCs w:val="28"/>
      <w:u w:val="single"/>
      <w:lang w:val="de-DE" w:eastAsia="x-none"/>
    </w:rPr>
  </w:style>
  <w:style w:type="paragraph" w:customStyle="1" w:styleId="xl3364">
    <w:name w:val="xl3364"/>
    <w:basedOn w:val="Normal"/>
    <w:rsid w:val="00821791"/>
    <w:pPr>
      <w:tabs>
        <w:tab w:val="left" w:pos="720"/>
      </w:tabs>
      <w:spacing w:before="100" w:beforeAutospacing="1" w:after="100" w:afterAutospacing="1"/>
      <w:jc w:val="center"/>
    </w:pPr>
  </w:style>
  <w:style w:type="paragraph" w:customStyle="1" w:styleId="xl3365">
    <w:name w:val="xl3365"/>
    <w:basedOn w:val="Normal"/>
    <w:rsid w:val="00821791"/>
    <w:pPr>
      <w:tabs>
        <w:tab w:val="left" w:pos="720"/>
      </w:tabs>
      <w:spacing w:before="100" w:beforeAutospacing="1" w:after="100" w:afterAutospacing="1"/>
      <w:jc w:val="center"/>
    </w:pPr>
  </w:style>
  <w:style w:type="paragraph" w:customStyle="1" w:styleId="xl3366">
    <w:name w:val="xl3366"/>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style>
  <w:style w:type="paragraph" w:customStyle="1" w:styleId="xl3367">
    <w:name w:val="xl3367"/>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style>
  <w:style w:type="paragraph" w:customStyle="1" w:styleId="xl3368">
    <w:name w:val="xl3368"/>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style>
  <w:style w:type="paragraph" w:customStyle="1" w:styleId="xl3369">
    <w:name w:val="xl3369"/>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pPr>
  </w:style>
  <w:style w:type="paragraph" w:customStyle="1" w:styleId="xl3370">
    <w:name w:val="xl3370"/>
    <w:basedOn w:val="Normal"/>
    <w:rsid w:val="00821791"/>
    <w:pPr>
      <w:tabs>
        <w:tab w:val="left" w:pos="720"/>
      </w:tabs>
      <w:spacing w:before="100" w:beforeAutospacing="1" w:after="100" w:afterAutospacing="1"/>
    </w:pPr>
  </w:style>
  <w:style w:type="paragraph" w:customStyle="1" w:styleId="xl3371">
    <w:name w:val="xl3371"/>
    <w:basedOn w:val="Normal"/>
    <w:rsid w:val="00821791"/>
    <w:pPr>
      <w:tabs>
        <w:tab w:val="left" w:pos="720"/>
      </w:tabs>
      <w:spacing w:before="100" w:beforeAutospacing="1" w:after="100" w:afterAutospacing="1"/>
    </w:pPr>
    <w:rPr>
      <w:b/>
      <w:bCs/>
    </w:rPr>
  </w:style>
  <w:style w:type="paragraph" w:customStyle="1" w:styleId="xl3372">
    <w:name w:val="xl3372"/>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pPr>
    <w:rPr>
      <w:b/>
      <w:bCs/>
    </w:rPr>
  </w:style>
  <w:style w:type="paragraph" w:customStyle="1" w:styleId="xl3373">
    <w:name w:val="xl3373"/>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rPr>
      <w:b/>
      <w:bCs/>
    </w:rPr>
  </w:style>
  <w:style w:type="paragraph" w:customStyle="1" w:styleId="xl3374">
    <w:name w:val="xl3374"/>
    <w:basedOn w:val="Normal"/>
    <w:rsid w:val="00821791"/>
    <w:pPr>
      <w:pBdr>
        <w:top w:val="single" w:sz="4" w:space="0" w:color="auto"/>
        <w:left w:val="single" w:sz="4" w:space="0" w:color="auto"/>
        <w:bottom w:val="single" w:sz="4" w:space="0" w:color="auto"/>
      </w:pBdr>
      <w:tabs>
        <w:tab w:val="left" w:pos="720"/>
      </w:tabs>
      <w:spacing w:before="100" w:beforeAutospacing="1" w:after="100" w:afterAutospacing="1"/>
      <w:jc w:val="right"/>
    </w:pPr>
    <w:rPr>
      <w:b/>
      <w:bCs/>
    </w:rPr>
  </w:style>
  <w:style w:type="paragraph" w:customStyle="1" w:styleId="xl3375">
    <w:name w:val="xl3375"/>
    <w:basedOn w:val="Normal"/>
    <w:rsid w:val="00821791"/>
    <w:pPr>
      <w:pBdr>
        <w:top w:val="single" w:sz="4" w:space="0" w:color="auto"/>
        <w:left w:val="double" w:sz="6" w:space="0" w:color="auto"/>
        <w:bottom w:val="single" w:sz="4" w:space="0" w:color="auto"/>
        <w:right w:val="single" w:sz="4" w:space="0" w:color="auto"/>
      </w:pBdr>
      <w:tabs>
        <w:tab w:val="left" w:pos="720"/>
      </w:tabs>
      <w:spacing w:before="100" w:beforeAutospacing="1" w:after="100" w:afterAutospacing="1"/>
      <w:jc w:val="center"/>
    </w:pPr>
  </w:style>
  <w:style w:type="paragraph" w:customStyle="1" w:styleId="xl3376">
    <w:name w:val="xl3376"/>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pPr>
  </w:style>
  <w:style w:type="paragraph" w:customStyle="1" w:styleId="xl3377">
    <w:name w:val="xl3377"/>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style>
  <w:style w:type="paragraph" w:customStyle="1" w:styleId="xl3378">
    <w:name w:val="xl3378"/>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pPr>
  </w:style>
  <w:style w:type="paragraph" w:customStyle="1" w:styleId="xl3379">
    <w:name w:val="xl3379"/>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pPr>
  </w:style>
  <w:style w:type="paragraph" w:customStyle="1" w:styleId="xl3380">
    <w:name w:val="xl3380"/>
    <w:basedOn w:val="Normal"/>
    <w:rsid w:val="00821791"/>
    <w:pPr>
      <w:pBdr>
        <w:top w:val="single" w:sz="4" w:space="0" w:color="auto"/>
        <w:left w:val="double" w:sz="6" w:space="0" w:color="auto"/>
        <w:bottom w:val="single" w:sz="4" w:space="0" w:color="auto"/>
        <w:right w:val="single" w:sz="4" w:space="0" w:color="auto"/>
      </w:pBdr>
      <w:tabs>
        <w:tab w:val="left" w:pos="720"/>
      </w:tabs>
      <w:spacing w:before="100" w:beforeAutospacing="1" w:after="100" w:afterAutospacing="1"/>
      <w:jc w:val="right"/>
    </w:pPr>
  </w:style>
  <w:style w:type="paragraph" w:customStyle="1" w:styleId="xl3381">
    <w:name w:val="xl3381"/>
    <w:basedOn w:val="Normal"/>
    <w:rsid w:val="00821791"/>
    <w:pPr>
      <w:tabs>
        <w:tab w:val="left" w:pos="720"/>
      </w:tabs>
      <w:spacing w:before="100" w:beforeAutospacing="1" w:after="100" w:afterAutospacing="1"/>
    </w:pPr>
  </w:style>
  <w:style w:type="paragraph" w:customStyle="1" w:styleId="xl3382">
    <w:name w:val="xl3382"/>
    <w:basedOn w:val="Normal"/>
    <w:rsid w:val="00821791"/>
    <w:pPr>
      <w:tabs>
        <w:tab w:val="left" w:pos="720"/>
      </w:tabs>
      <w:spacing w:before="100" w:beforeAutospacing="1" w:after="100" w:afterAutospacing="1"/>
      <w:jc w:val="center"/>
    </w:pPr>
    <w:rPr>
      <w:b/>
      <w:bCs/>
    </w:rPr>
  </w:style>
  <w:style w:type="paragraph" w:customStyle="1" w:styleId="xl3383">
    <w:name w:val="xl3383"/>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color w:val="FF00FF"/>
    </w:rPr>
  </w:style>
  <w:style w:type="paragraph" w:customStyle="1" w:styleId="xl3384">
    <w:name w:val="xl3384"/>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b/>
      <w:bCs/>
    </w:rPr>
  </w:style>
  <w:style w:type="paragraph" w:customStyle="1" w:styleId="xl3385">
    <w:name w:val="xl3385"/>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b/>
      <w:bCs/>
      <w:color w:val="FF00FF"/>
    </w:rPr>
  </w:style>
  <w:style w:type="paragraph" w:customStyle="1" w:styleId="xl3386">
    <w:name w:val="xl3386"/>
    <w:basedOn w:val="Normal"/>
    <w:rsid w:val="00821791"/>
    <w:pPr>
      <w:tabs>
        <w:tab w:val="left" w:pos="720"/>
      </w:tabs>
      <w:spacing w:before="100" w:beforeAutospacing="1" w:after="100" w:afterAutospacing="1"/>
      <w:jc w:val="center"/>
    </w:pPr>
    <w:rPr>
      <w:b/>
      <w:bCs/>
    </w:rPr>
  </w:style>
  <w:style w:type="paragraph" w:customStyle="1" w:styleId="xl3387">
    <w:name w:val="xl3387"/>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style>
  <w:style w:type="paragraph" w:customStyle="1" w:styleId="xl3388">
    <w:name w:val="xl3388"/>
    <w:basedOn w:val="Normal"/>
    <w:rsid w:val="00821791"/>
    <w:pPr>
      <w:pBdr>
        <w:top w:val="single" w:sz="4" w:space="0" w:color="auto"/>
        <w:left w:val="double" w:sz="6" w:space="0" w:color="auto"/>
        <w:bottom w:val="single" w:sz="4" w:space="0" w:color="auto"/>
        <w:right w:val="single" w:sz="4" w:space="0" w:color="auto"/>
      </w:pBdr>
      <w:tabs>
        <w:tab w:val="left" w:pos="720"/>
      </w:tabs>
      <w:spacing w:before="100" w:beforeAutospacing="1" w:after="100" w:afterAutospacing="1"/>
      <w:jc w:val="center"/>
    </w:pPr>
    <w:rPr>
      <w:b/>
      <w:bCs/>
    </w:rPr>
  </w:style>
  <w:style w:type="paragraph" w:customStyle="1" w:styleId="xl3389">
    <w:name w:val="xl3389"/>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rPr>
      <w:b/>
      <w:bCs/>
    </w:rPr>
  </w:style>
  <w:style w:type="paragraph" w:customStyle="1" w:styleId="xl3390">
    <w:name w:val="xl3390"/>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color w:val="FF0000"/>
    </w:rPr>
  </w:style>
  <w:style w:type="paragraph" w:customStyle="1" w:styleId="xl3391">
    <w:name w:val="xl3391"/>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b/>
      <w:bCs/>
    </w:rPr>
  </w:style>
  <w:style w:type="paragraph" w:customStyle="1" w:styleId="xl3392">
    <w:name w:val="xl3392"/>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b/>
      <w:bCs/>
      <w:color w:val="FF00FF"/>
    </w:rPr>
  </w:style>
  <w:style w:type="paragraph" w:customStyle="1" w:styleId="xl3393">
    <w:name w:val="xl3393"/>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rPr>
  </w:style>
  <w:style w:type="paragraph" w:customStyle="1" w:styleId="xl3394">
    <w:name w:val="xl3394"/>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00"/>
    </w:rPr>
  </w:style>
  <w:style w:type="paragraph" w:customStyle="1" w:styleId="xl3395">
    <w:name w:val="xl3395"/>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rPr>
  </w:style>
  <w:style w:type="paragraph" w:customStyle="1" w:styleId="xl3396">
    <w:name w:val="xl3396"/>
    <w:basedOn w:val="Normal"/>
    <w:rsid w:val="00821791"/>
    <w:pPr>
      <w:pBdr>
        <w:top w:val="single" w:sz="4" w:space="0" w:color="auto"/>
        <w:left w:val="single" w:sz="4" w:space="0" w:color="auto"/>
        <w:bottom w:val="double" w:sz="6" w:space="0" w:color="auto"/>
        <w:right w:val="double" w:sz="6" w:space="0" w:color="auto"/>
      </w:pBdr>
      <w:tabs>
        <w:tab w:val="left" w:pos="720"/>
      </w:tabs>
      <w:spacing w:before="100" w:beforeAutospacing="1" w:after="100" w:afterAutospacing="1"/>
    </w:pPr>
  </w:style>
  <w:style w:type="paragraph" w:customStyle="1" w:styleId="xl3397">
    <w:name w:val="xl3397"/>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center"/>
    </w:pPr>
  </w:style>
  <w:style w:type="paragraph" w:customStyle="1" w:styleId="xl3398">
    <w:name w:val="xl3398"/>
    <w:basedOn w:val="Normal"/>
    <w:rsid w:val="00821791"/>
    <w:pPr>
      <w:pBdr>
        <w:top w:val="single" w:sz="4" w:space="0" w:color="auto"/>
        <w:left w:val="double" w:sz="6" w:space="0" w:color="auto"/>
        <w:bottom w:val="single" w:sz="4" w:space="0" w:color="auto"/>
        <w:right w:val="single" w:sz="4" w:space="0" w:color="auto"/>
      </w:pBdr>
      <w:tabs>
        <w:tab w:val="left" w:pos="720"/>
      </w:tabs>
      <w:spacing w:before="100" w:beforeAutospacing="1" w:after="100" w:afterAutospacing="1"/>
      <w:jc w:val="center"/>
    </w:pPr>
    <w:rPr>
      <w:b/>
      <w:bCs/>
    </w:rPr>
  </w:style>
  <w:style w:type="paragraph" w:customStyle="1" w:styleId="xl3399">
    <w:name w:val="xl3399"/>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center"/>
    </w:pPr>
    <w:rPr>
      <w:b/>
      <w:bCs/>
    </w:rPr>
  </w:style>
  <w:style w:type="paragraph" w:customStyle="1" w:styleId="xl3400">
    <w:name w:val="xl3400"/>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color w:val="FF0000"/>
    </w:rPr>
  </w:style>
  <w:style w:type="paragraph" w:customStyle="1" w:styleId="xl3401">
    <w:name w:val="xl3401"/>
    <w:basedOn w:val="Normal"/>
    <w:rsid w:val="00821791"/>
    <w:pPr>
      <w:pBdr>
        <w:top w:val="single" w:sz="4" w:space="0" w:color="auto"/>
        <w:left w:val="single" w:sz="4" w:space="0" w:color="auto"/>
        <w:bottom w:val="single" w:sz="4" w:space="0" w:color="auto"/>
        <w:right w:val="single" w:sz="4" w:space="0" w:color="auto"/>
      </w:pBdr>
      <w:tabs>
        <w:tab w:val="left" w:pos="720"/>
      </w:tabs>
      <w:spacing w:before="100" w:beforeAutospacing="1" w:after="100" w:afterAutospacing="1"/>
      <w:jc w:val="right"/>
    </w:pPr>
    <w:rPr>
      <w:b/>
      <w:bCs/>
    </w:rPr>
  </w:style>
  <w:style w:type="paragraph" w:customStyle="1" w:styleId="xl3402">
    <w:name w:val="xl3402"/>
    <w:basedOn w:val="Normal"/>
    <w:rsid w:val="00821791"/>
    <w:pPr>
      <w:pBdr>
        <w:top w:val="single" w:sz="4" w:space="0" w:color="auto"/>
        <w:left w:val="single" w:sz="4" w:space="0" w:color="auto"/>
        <w:bottom w:val="double" w:sz="6" w:space="0" w:color="auto"/>
        <w:right w:val="single" w:sz="4" w:space="0" w:color="auto"/>
      </w:pBdr>
      <w:tabs>
        <w:tab w:val="left" w:pos="720"/>
      </w:tabs>
      <w:spacing w:before="100" w:beforeAutospacing="1" w:after="100" w:afterAutospacing="1"/>
      <w:jc w:val="right"/>
    </w:pPr>
  </w:style>
  <w:style w:type="paragraph" w:customStyle="1" w:styleId="xl3403">
    <w:name w:val="xl3403"/>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b/>
      <w:bCs/>
      <w:color w:val="FF00FF"/>
    </w:rPr>
  </w:style>
  <w:style w:type="paragraph" w:customStyle="1" w:styleId="xl3404">
    <w:name w:val="xl3404"/>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rPr>
  </w:style>
  <w:style w:type="paragraph" w:customStyle="1" w:styleId="xl3405">
    <w:name w:val="xl3405"/>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00"/>
    </w:rPr>
  </w:style>
  <w:style w:type="paragraph" w:customStyle="1" w:styleId="xl3406">
    <w:name w:val="xl3406"/>
    <w:basedOn w:val="Normal"/>
    <w:rsid w:val="00821791"/>
    <w:pPr>
      <w:pBdr>
        <w:top w:val="single" w:sz="4" w:space="0" w:color="auto"/>
        <w:left w:val="single" w:sz="4" w:space="0" w:color="auto"/>
        <w:bottom w:val="single" w:sz="4" w:space="0" w:color="auto"/>
        <w:right w:val="double" w:sz="6" w:space="0" w:color="auto"/>
      </w:pBdr>
      <w:shd w:val="clear" w:color="auto" w:fill="FFFF00"/>
      <w:tabs>
        <w:tab w:val="left" w:pos="720"/>
      </w:tabs>
      <w:spacing w:before="100" w:beforeAutospacing="1" w:after="100" w:afterAutospacing="1"/>
    </w:pPr>
  </w:style>
  <w:style w:type="paragraph" w:customStyle="1" w:styleId="xl3407">
    <w:name w:val="xl3407"/>
    <w:basedOn w:val="Normal"/>
    <w:rsid w:val="00821791"/>
    <w:pPr>
      <w:shd w:val="clear" w:color="auto" w:fill="FFFF00"/>
      <w:tabs>
        <w:tab w:val="left" w:pos="720"/>
      </w:tabs>
      <w:spacing w:before="100" w:beforeAutospacing="1" w:after="100" w:afterAutospacing="1"/>
    </w:pPr>
  </w:style>
  <w:style w:type="paragraph" w:customStyle="1" w:styleId="xl3408">
    <w:name w:val="xl3408"/>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pPr>
  </w:style>
  <w:style w:type="paragraph" w:customStyle="1" w:styleId="xl3409">
    <w:name w:val="xl3409"/>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center"/>
    </w:pPr>
  </w:style>
  <w:style w:type="paragraph" w:customStyle="1" w:styleId="xl3410">
    <w:name w:val="xl3410"/>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rPr>
  </w:style>
  <w:style w:type="paragraph" w:customStyle="1" w:styleId="xl3363">
    <w:name w:val="xl3363"/>
    <w:basedOn w:val="Normal"/>
    <w:rsid w:val="00821791"/>
    <w:pPr>
      <w:tabs>
        <w:tab w:val="left" w:pos="720"/>
      </w:tabs>
      <w:spacing w:before="100" w:beforeAutospacing="1" w:after="100" w:afterAutospacing="1"/>
      <w:jc w:val="center"/>
    </w:pPr>
  </w:style>
  <w:style w:type="paragraph" w:customStyle="1" w:styleId="xl3411">
    <w:name w:val="xl3411"/>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center"/>
    </w:pPr>
  </w:style>
  <w:style w:type="paragraph" w:customStyle="1" w:styleId="xl3412">
    <w:name w:val="xl3412"/>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rPr>
  </w:style>
  <w:style w:type="paragraph" w:customStyle="1" w:styleId="xl3413">
    <w:name w:val="xl3413"/>
    <w:basedOn w:val="Normal"/>
    <w:rsid w:val="00821791"/>
    <w:pPr>
      <w:pBdr>
        <w:top w:val="dashed" w:sz="4" w:space="0" w:color="auto"/>
        <w:left w:val="single" w:sz="4" w:space="0" w:color="auto"/>
        <w:bottom w:val="dashed" w:sz="4" w:space="0" w:color="auto"/>
        <w:right w:val="single" w:sz="4" w:space="0" w:color="auto"/>
      </w:pBdr>
      <w:tabs>
        <w:tab w:val="left" w:pos="720"/>
      </w:tabs>
      <w:spacing w:before="100" w:beforeAutospacing="1" w:after="100" w:afterAutospacing="1"/>
      <w:jc w:val="center"/>
    </w:pPr>
  </w:style>
  <w:style w:type="paragraph" w:customStyle="1" w:styleId="xl3414">
    <w:name w:val="xl3414"/>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00"/>
    </w:rPr>
  </w:style>
  <w:style w:type="paragraph" w:customStyle="1" w:styleId="xl3415">
    <w:name w:val="xl3415"/>
    <w:basedOn w:val="Normal"/>
    <w:rsid w:val="00821791"/>
    <w:pPr>
      <w:pBdr>
        <w:top w:val="single" w:sz="4" w:space="0" w:color="auto"/>
        <w:left w:val="single" w:sz="4" w:space="0" w:color="auto"/>
        <w:bottom w:val="single" w:sz="4" w:space="0" w:color="auto"/>
        <w:right w:val="double" w:sz="6" w:space="0" w:color="auto"/>
      </w:pBdr>
      <w:shd w:val="clear" w:color="auto" w:fill="FFFF00"/>
      <w:tabs>
        <w:tab w:val="left" w:pos="720"/>
      </w:tabs>
      <w:spacing w:before="100" w:beforeAutospacing="1" w:after="100" w:afterAutospacing="1"/>
    </w:pPr>
  </w:style>
  <w:style w:type="paragraph" w:customStyle="1" w:styleId="xl3416">
    <w:name w:val="xl3416"/>
    <w:basedOn w:val="Normal"/>
    <w:rsid w:val="00821791"/>
    <w:pPr>
      <w:shd w:val="clear" w:color="auto" w:fill="FFFF00"/>
      <w:tabs>
        <w:tab w:val="left" w:pos="720"/>
      </w:tabs>
      <w:spacing w:before="100" w:beforeAutospacing="1" w:after="100" w:afterAutospacing="1"/>
    </w:pPr>
  </w:style>
  <w:style w:type="paragraph" w:customStyle="1" w:styleId="xl3417">
    <w:name w:val="xl3417"/>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pPr>
  </w:style>
  <w:style w:type="paragraph" w:customStyle="1" w:styleId="xl3418">
    <w:name w:val="xl3418"/>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center"/>
    </w:pPr>
  </w:style>
  <w:style w:type="paragraph" w:customStyle="1" w:styleId="xl3419">
    <w:name w:val="xl3419"/>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jc w:val="right"/>
    </w:pPr>
    <w:rPr>
      <w:color w:val="FF00FF"/>
    </w:rPr>
  </w:style>
  <w:style w:type="paragraph" w:customStyle="1" w:styleId="xl3420">
    <w:name w:val="xl3420"/>
    <w:basedOn w:val="Normal"/>
    <w:rsid w:val="00821791"/>
    <w:pPr>
      <w:pBdr>
        <w:top w:val="dashed" w:sz="4" w:space="0" w:color="auto"/>
        <w:left w:val="single" w:sz="4" w:space="0" w:color="auto"/>
        <w:bottom w:val="dashed" w:sz="4" w:space="0" w:color="auto"/>
        <w:right w:val="single" w:sz="4" w:space="0" w:color="auto"/>
      </w:pBdr>
      <w:tabs>
        <w:tab w:val="left" w:pos="720"/>
      </w:tabs>
      <w:spacing w:before="100" w:beforeAutospacing="1" w:after="100" w:afterAutospacing="1"/>
      <w:jc w:val="center"/>
    </w:pPr>
  </w:style>
  <w:style w:type="paragraph" w:customStyle="1" w:styleId="xl3421">
    <w:name w:val="xl3421"/>
    <w:basedOn w:val="Normal"/>
    <w:rsid w:val="00821791"/>
    <w:pPr>
      <w:pBdr>
        <w:top w:val="single" w:sz="4" w:space="0" w:color="auto"/>
        <w:left w:val="single" w:sz="4" w:space="0" w:color="auto"/>
        <w:bottom w:val="single" w:sz="4" w:space="0" w:color="auto"/>
        <w:right w:val="single" w:sz="4" w:space="0" w:color="auto"/>
      </w:pBdr>
      <w:shd w:val="clear" w:color="auto" w:fill="FFFF00"/>
      <w:tabs>
        <w:tab w:val="left" w:pos="720"/>
      </w:tabs>
      <w:spacing w:before="100" w:beforeAutospacing="1" w:after="100" w:afterAutospacing="1"/>
    </w:pPr>
  </w:style>
  <w:style w:type="paragraph" w:customStyle="1" w:styleId="StyleHeading2daumucsuindext125ptAutoBefore5pt">
    <w:name w:val="Style Heading 2dau muc(suindext) + 12.5 pt Auto Before:  5 pt ..."/>
    <w:basedOn w:val="Heading2"/>
    <w:autoRedefine/>
    <w:rsid w:val="00821791"/>
    <w:pPr>
      <w:widowControl w:val="0"/>
      <w:numPr>
        <w:ilvl w:val="1"/>
        <w:numId w:val="34"/>
      </w:numPr>
      <w:pBdr>
        <w:bottom w:val="none" w:sz="0" w:space="0" w:color="auto"/>
      </w:pBdr>
      <w:suppressAutoHyphens w:val="0"/>
      <w:spacing w:before="240" w:after="100"/>
      <w:jc w:val="both"/>
    </w:pPr>
    <w:rPr>
      <w:rFonts w:ascii="Times New Roman" w:hAnsi="Times New Roman"/>
      <w:bCs/>
      <w:sz w:val="26"/>
      <w:szCs w:val="26"/>
    </w:rPr>
  </w:style>
  <w:style w:type="paragraph" w:customStyle="1" w:styleId="StyleHeading3TimesNewRoman125ptBefore5pt">
    <w:name w:val="Style Heading 3 + Times New Roman 12.5 pt Before:  5 pt"/>
    <w:basedOn w:val="Heading3"/>
    <w:autoRedefine/>
    <w:rsid w:val="00821791"/>
    <w:pPr>
      <w:widowControl w:val="0"/>
      <w:numPr>
        <w:ilvl w:val="2"/>
        <w:numId w:val="34"/>
      </w:numPr>
      <w:suppressAutoHyphens w:val="0"/>
      <w:spacing w:before="240" w:after="60"/>
      <w:jc w:val="both"/>
    </w:pPr>
    <w:rPr>
      <w:bCs/>
      <w:sz w:val="25"/>
      <w:szCs w:val="25"/>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21791"/>
    <w:pPr>
      <w:tabs>
        <w:tab w:val="left" w:pos="720"/>
      </w:tabs>
      <w:autoSpaceDE w:val="0"/>
      <w:autoSpaceDN w:val="0"/>
      <w:adjustRightInd w:val="0"/>
      <w:spacing w:before="120" w:after="160" w:line="240" w:lineRule="exact"/>
    </w:pPr>
    <w:rPr>
      <w:rFonts w:ascii="Verdana" w:hAnsi="Verdana"/>
      <w:sz w:val="20"/>
      <w:szCs w:val="20"/>
    </w:rPr>
  </w:style>
  <w:style w:type="paragraph" w:customStyle="1" w:styleId="Lietke-">
    <w:name w:val="Liet ke &quot;-&quot;"/>
    <w:basedOn w:val="Normal"/>
    <w:rsid w:val="00821791"/>
    <w:pPr>
      <w:tabs>
        <w:tab w:val="left" w:pos="720"/>
      </w:tabs>
      <w:overflowPunct w:val="0"/>
      <w:autoSpaceDE w:val="0"/>
      <w:autoSpaceDN w:val="0"/>
      <w:adjustRightInd w:val="0"/>
      <w:spacing w:before="120" w:line="320" w:lineRule="exact"/>
      <w:ind w:left="1548" w:hanging="414"/>
      <w:jc w:val="both"/>
    </w:pPr>
    <w:rPr>
      <w:rFonts w:ascii=".VnTime" w:hAnsi=".VnTime"/>
      <w:sz w:val="26"/>
      <w:lang w:val="en-GB"/>
    </w:rPr>
  </w:style>
  <w:style w:type="paragraph" w:customStyle="1" w:styleId="StyleHeading2VnTime">
    <w:name w:val="Style Heading 2 + .VnTime"/>
    <w:basedOn w:val="Heading2"/>
    <w:rsid w:val="00821791"/>
    <w:pPr>
      <w:keepNext/>
      <w:numPr>
        <w:ilvl w:val="1"/>
        <w:numId w:val="38"/>
      </w:numPr>
      <w:pBdr>
        <w:bottom w:val="none" w:sz="0" w:space="0" w:color="auto"/>
      </w:pBdr>
      <w:suppressAutoHyphens w:val="0"/>
      <w:spacing w:before="120" w:after="120"/>
      <w:jc w:val="both"/>
    </w:pPr>
    <w:rPr>
      <w:rFonts w:ascii=".VnTime" w:hAnsi=".VnTime"/>
      <w:bCs/>
      <w:lang w:val="x-none" w:eastAsia="x-none"/>
    </w:rPr>
  </w:style>
  <w:style w:type="character" w:styleId="PlaceholderText">
    <w:name w:val="Placeholder Text"/>
    <w:uiPriority w:val="99"/>
    <w:semiHidden/>
    <w:rsid w:val="00821791"/>
    <w:rPr>
      <w:color w:val="808080"/>
    </w:rPr>
  </w:style>
  <w:style w:type="character" w:styleId="SubtleEmphasis">
    <w:name w:val="Subtle Emphasis"/>
    <w:uiPriority w:val="19"/>
    <w:qFormat/>
    <w:rsid w:val="00821791"/>
    <w:rPr>
      <w:i/>
      <w:iCs/>
      <w:color w:val="808080"/>
    </w:rPr>
  </w:style>
  <w:style w:type="character" w:customStyle="1" w:styleId="StyleHeading2CharChar12ptCharCharCharCharCharChar">
    <w:name w:val="Style Heading 2 Char Char + 12 pt Char Char Char Char Char Char"/>
    <w:rsid w:val="00821791"/>
    <w:rPr>
      <w:rFonts w:ascii="Times New Roman Bold" w:hAnsi="Times New Roman Bold" w:cs="Arial" w:hint="default"/>
      <w:b/>
      <w:bCs/>
      <w:i/>
      <w:iCs/>
      <w:sz w:val="26"/>
      <w:szCs w:val="26"/>
      <w:lang w:val="en-US" w:eastAsia="en-US" w:bidi="ar-SA"/>
    </w:rPr>
  </w:style>
  <w:style w:type="character" w:customStyle="1" w:styleId="StyleStyleHeading2CharChar12ptCharCharCharCharCharCh">
    <w:name w:val="Style Style Heading 2 Char Char + 12 pt Char Char Char Char Char Ch..."/>
    <w:rsid w:val="00821791"/>
    <w:rPr>
      <w:rFonts w:ascii="Times New Roman" w:hAnsi="Times New Roman" w:cs="Arial" w:hint="default"/>
      <w:b/>
      <w:bCs/>
      <w:i/>
      <w:iCs/>
      <w:sz w:val="26"/>
      <w:szCs w:val="26"/>
      <w:lang w:val="en-US" w:eastAsia="en-US" w:bidi="ar-SA"/>
    </w:rPr>
  </w:style>
  <w:style w:type="character" w:customStyle="1" w:styleId="plainlinks">
    <w:name w:val="plainlinks"/>
    <w:rsid w:val="00821791"/>
  </w:style>
  <w:style w:type="character" w:customStyle="1" w:styleId="latitude">
    <w:name w:val="latitude"/>
    <w:rsid w:val="00821791"/>
  </w:style>
  <w:style w:type="character" w:customStyle="1" w:styleId="longitude">
    <w:name w:val="longitude"/>
    <w:rsid w:val="00821791"/>
  </w:style>
  <w:style w:type="character" w:customStyle="1" w:styleId="TitleChar1">
    <w:name w:val="Title Char1"/>
    <w:aliases w:val="Title Char Char"/>
    <w:rsid w:val="00821791"/>
    <w:rPr>
      <w:rFonts w:ascii=".VnTimeH" w:hAnsi=".VnTimeH" w:hint="default"/>
      <w:b/>
      <w:bCs/>
      <w:sz w:val="24"/>
      <w:szCs w:val="26"/>
    </w:rPr>
  </w:style>
  <w:style w:type="character" w:customStyle="1" w:styleId="CharChar3">
    <w:name w:val="Char Char3"/>
    <w:locked/>
    <w:rsid w:val="00821791"/>
    <w:rPr>
      <w:rFonts w:ascii=".VnTime" w:hAnsi=".VnTime" w:hint="default"/>
      <w:sz w:val="28"/>
    </w:rPr>
  </w:style>
  <w:style w:type="table" w:customStyle="1" w:styleId="TableGrid0">
    <w:name w:val="TableGrid"/>
    <w:rsid w:val="0082179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MyList1">
    <w:name w:val="My List1"/>
    <w:rsid w:val="00821791"/>
    <w:pPr>
      <w:numPr>
        <w:numId w:val="39"/>
      </w:numPr>
    </w:pPr>
  </w:style>
  <w:style w:type="character" w:customStyle="1" w:styleId="text">
    <w:name w:val="text"/>
    <w:rsid w:val="00821791"/>
  </w:style>
  <w:style w:type="character" w:customStyle="1" w:styleId="card-send-timesendtime">
    <w:name w:val="card-send-time__sendtime"/>
    <w:rsid w:val="00821791"/>
  </w:style>
  <w:style w:type="character" w:customStyle="1" w:styleId="Bodytext22">
    <w:name w:val="Body text (2)_"/>
    <w:link w:val="Bodytext23"/>
    <w:uiPriority w:val="99"/>
    <w:rsid w:val="00821791"/>
    <w:rPr>
      <w:sz w:val="28"/>
      <w:szCs w:val="28"/>
      <w:shd w:val="clear" w:color="auto" w:fill="FFFFFF"/>
    </w:rPr>
  </w:style>
  <w:style w:type="paragraph" w:customStyle="1" w:styleId="Bodytext23">
    <w:name w:val="Body text (2)"/>
    <w:basedOn w:val="Normal"/>
    <w:link w:val="Bodytext22"/>
    <w:uiPriority w:val="99"/>
    <w:rsid w:val="00821791"/>
    <w:pPr>
      <w:widowControl w:val="0"/>
      <w:shd w:val="clear" w:color="auto" w:fill="FFFFFF"/>
      <w:spacing w:line="371" w:lineRule="exact"/>
      <w:jc w:val="both"/>
    </w:pPr>
    <w:rPr>
      <w:rFonts w:asciiTheme="minorHAnsi" w:eastAsiaTheme="minorHAnsi" w:hAnsiTheme="minorHAnsi" w:cstheme="minorBidi"/>
      <w:sz w:val="28"/>
      <w:szCs w:val="28"/>
      <w:lang w:val="en-GB"/>
    </w:rPr>
  </w:style>
  <w:style w:type="character" w:customStyle="1" w:styleId="Vnbnnidung">
    <w:name w:val="Văn bản nội dung_"/>
    <w:link w:val="Vnbnnidung0"/>
    <w:uiPriority w:val="99"/>
    <w:rsid w:val="00821791"/>
    <w:rPr>
      <w:sz w:val="26"/>
      <w:szCs w:val="26"/>
      <w:shd w:val="clear" w:color="auto" w:fill="FFFFFF"/>
    </w:rPr>
  </w:style>
  <w:style w:type="paragraph" w:customStyle="1" w:styleId="Vnbnnidung0">
    <w:name w:val="Văn bản nội dung"/>
    <w:basedOn w:val="Normal"/>
    <w:link w:val="Vnbnnidung"/>
    <w:uiPriority w:val="99"/>
    <w:rsid w:val="00821791"/>
    <w:pPr>
      <w:widowControl w:val="0"/>
      <w:shd w:val="clear" w:color="auto" w:fill="FFFFFF"/>
      <w:ind w:firstLine="400"/>
    </w:pPr>
    <w:rPr>
      <w:rFonts w:asciiTheme="minorHAnsi" w:eastAsiaTheme="minorHAnsi" w:hAnsiTheme="minorHAnsi" w:cstheme="minorBidi"/>
      <w:sz w:val="26"/>
      <w:szCs w:val="26"/>
      <w:lang w:val="en-GB"/>
    </w:rPr>
  </w:style>
  <w:style w:type="table" w:customStyle="1" w:styleId="TableGrid1">
    <w:name w:val="TableGrid1"/>
    <w:rsid w:val="0082179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20">
    <w:name w:val="TableGrid2"/>
    <w:rsid w:val="0082179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3">
    <w:name w:val="TableGrid3"/>
    <w:rsid w:val="0082179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tleChar2">
    <w:name w:val="Title Char2"/>
    <w:aliases w:val="Title Char Char1,Title Char Char Char Char Char Char Char1,Title Char Char Char Char Char Char Char Char1,Title Char Char Char Char Char Char Char Char Char,Title Char Char Char Char Char1,Title Char Char Char Char Char Char1"/>
    <w:rsid w:val="00821791"/>
    <w:rPr>
      <w:rFonts w:ascii=".VnTimeH" w:hAnsi=".VnTimeH"/>
      <w:b/>
      <w:bCs/>
      <w:sz w:val="24"/>
      <w:szCs w:val="26"/>
    </w:rPr>
  </w:style>
  <w:style w:type="paragraph" w:customStyle="1" w:styleId="Qunh">
    <w:name w:val="Quỳnh"/>
    <w:basedOn w:val="Normal"/>
    <w:qFormat/>
    <w:rsid w:val="00821791"/>
    <w:pPr>
      <w:spacing w:line="336" w:lineRule="auto"/>
      <w:ind w:firstLine="504"/>
      <w:jc w:val="both"/>
    </w:pPr>
    <w:rPr>
      <w:rFonts w:ascii=".VnTime" w:hAnsi=".VnTime"/>
      <w:sz w:val="28"/>
      <w:szCs w:val="20"/>
    </w:rPr>
  </w:style>
  <w:style w:type="paragraph" w:customStyle="1" w:styleId="Style1-q">
    <w:name w:val="Style1-q"/>
    <w:basedOn w:val="Normal"/>
    <w:qFormat/>
    <w:rsid w:val="00821791"/>
    <w:pPr>
      <w:spacing w:before="60" w:after="60" w:line="360" w:lineRule="auto"/>
      <w:ind w:firstLine="720"/>
      <w:jc w:val="both"/>
    </w:pPr>
    <w:rPr>
      <w:sz w:val="26"/>
      <w:szCs w:val="26"/>
      <w:lang w:val="fr-FR"/>
    </w:rPr>
  </w:style>
  <w:style w:type="paragraph" w:customStyle="1" w:styleId="Style2-q">
    <w:name w:val="Style2-q"/>
    <w:basedOn w:val="Normal"/>
    <w:qFormat/>
    <w:rsid w:val="00821791"/>
    <w:pPr>
      <w:numPr>
        <w:numId w:val="40"/>
      </w:numPr>
      <w:spacing w:before="60" w:after="60" w:line="360" w:lineRule="auto"/>
      <w:jc w:val="both"/>
    </w:pPr>
    <w:rPr>
      <w:sz w:val="26"/>
      <w:szCs w:val="26"/>
      <w:lang w:val="fr-FR"/>
    </w:rPr>
  </w:style>
  <w:style w:type="table" w:customStyle="1" w:styleId="TableGrid10">
    <w:name w:val="Table Grid1"/>
    <w:basedOn w:val="TableNormal"/>
    <w:next w:val="TableGrid"/>
    <w:rsid w:val="0082179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0">
    <w:name w:val="Body text (2)1"/>
    <w:basedOn w:val="Normal"/>
    <w:uiPriority w:val="99"/>
    <w:rsid w:val="00821791"/>
    <w:pPr>
      <w:widowControl w:val="0"/>
      <w:shd w:val="clear" w:color="auto" w:fill="FFFFFF"/>
      <w:spacing w:line="394" w:lineRule="exact"/>
      <w:jc w:val="both"/>
    </w:pPr>
    <w:rPr>
      <w:sz w:val="26"/>
      <w:szCs w:val="26"/>
    </w:rPr>
  </w:style>
  <w:style w:type="character" w:customStyle="1" w:styleId="Bodytext230">
    <w:name w:val="Body text (2)3"/>
    <w:uiPriority w:val="99"/>
    <w:rsid w:val="00821791"/>
    <w:rPr>
      <w:rFonts w:ascii="Times New Roman" w:hAnsi="Times New Roman" w:cs="Times New Roman"/>
      <w:sz w:val="26"/>
      <w:szCs w:val="26"/>
      <w:u w:val="none"/>
      <w:shd w:val="clear" w:color="auto" w:fill="FFFFFF"/>
    </w:rPr>
  </w:style>
  <w:style w:type="character" w:customStyle="1" w:styleId="Bodytext220">
    <w:name w:val="Body text (2)2"/>
    <w:uiPriority w:val="99"/>
    <w:rsid w:val="00821791"/>
    <w:rPr>
      <w:rFonts w:ascii="Times New Roman" w:hAnsi="Times New Roman" w:cs="Times New Roman"/>
      <w:sz w:val="26"/>
      <w:szCs w:val="26"/>
      <w:u w:val="none"/>
      <w:shd w:val="clear" w:color="auto" w:fill="FFFFFF"/>
    </w:rPr>
  </w:style>
  <w:style w:type="character" w:customStyle="1" w:styleId="Tablecaption">
    <w:name w:val="Table caption_"/>
    <w:link w:val="Tablecaption1"/>
    <w:uiPriority w:val="99"/>
    <w:rsid w:val="00821791"/>
    <w:rPr>
      <w:sz w:val="26"/>
      <w:szCs w:val="26"/>
      <w:shd w:val="clear" w:color="auto" w:fill="FFFFFF"/>
    </w:rPr>
  </w:style>
  <w:style w:type="character" w:customStyle="1" w:styleId="Tablecaption0">
    <w:name w:val="Table caption"/>
    <w:uiPriority w:val="99"/>
    <w:rsid w:val="00821791"/>
    <w:rPr>
      <w:sz w:val="26"/>
      <w:szCs w:val="26"/>
      <w:shd w:val="clear" w:color="auto" w:fill="FFFFFF"/>
    </w:rPr>
  </w:style>
  <w:style w:type="character" w:customStyle="1" w:styleId="Bodytext2Italic">
    <w:name w:val="Body text (2) + Italic"/>
    <w:uiPriority w:val="99"/>
    <w:rsid w:val="00821791"/>
    <w:rPr>
      <w:rFonts w:ascii="Times New Roman" w:hAnsi="Times New Roman" w:cs="Times New Roman"/>
      <w:i/>
      <w:iCs/>
      <w:sz w:val="26"/>
      <w:szCs w:val="26"/>
      <w:u w:val="none"/>
      <w:shd w:val="clear" w:color="auto" w:fill="FFFFFF"/>
    </w:rPr>
  </w:style>
  <w:style w:type="paragraph" w:customStyle="1" w:styleId="Tablecaption1">
    <w:name w:val="Table caption1"/>
    <w:basedOn w:val="Normal"/>
    <w:link w:val="Tablecaption"/>
    <w:uiPriority w:val="99"/>
    <w:rsid w:val="00821791"/>
    <w:pPr>
      <w:widowControl w:val="0"/>
      <w:shd w:val="clear" w:color="auto" w:fill="FFFFFF"/>
      <w:spacing w:line="408" w:lineRule="exact"/>
    </w:pPr>
    <w:rPr>
      <w:rFonts w:asciiTheme="minorHAnsi" w:eastAsiaTheme="minorHAnsi" w:hAnsiTheme="minorHAnsi" w:cstheme="minorBidi"/>
      <w:sz w:val="26"/>
      <w:szCs w:val="26"/>
      <w:lang w:val="en-GB"/>
    </w:rPr>
  </w:style>
  <w:style w:type="character" w:customStyle="1" w:styleId="Bodytext2ArialUnicodeMS">
    <w:name w:val="Body text (2) + Arial Unicode MS"/>
    <w:aliases w:val="5 pt1"/>
    <w:uiPriority w:val="99"/>
    <w:rsid w:val="00821791"/>
    <w:rPr>
      <w:rFonts w:ascii="Arial Unicode MS" w:eastAsia="Arial Unicode MS" w:hAnsi="Times New Roman" w:cs="Arial Unicode MS"/>
      <w:sz w:val="17"/>
      <w:szCs w:val="17"/>
      <w:u w:val="none"/>
      <w:shd w:val="clear" w:color="auto" w:fill="FFFFFF"/>
    </w:rPr>
  </w:style>
  <w:style w:type="character" w:customStyle="1" w:styleId="Muc3CharChar">
    <w:name w:val="Muc 3 Char Char"/>
    <w:rsid w:val="00821791"/>
    <w:rPr>
      <w:rFonts w:eastAsia="MS Mincho" w:cs="Arial"/>
      <w:b/>
      <w:bCs/>
      <w:kern w:val="2"/>
      <w:sz w:val="22"/>
      <w:szCs w:val="26"/>
      <w:lang w:eastAsia="ja-JP"/>
    </w:rPr>
  </w:style>
  <w:style w:type="paragraph" w:customStyle="1" w:styleId="Subtitle3">
    <w:name w:val="Subtitle3"/>
    <w:autoRedefine/>
    <w:rsid w:val="00821791"/>
    <w:pPr>
      <w:spacing w:before="120" w:after="240" w:line="240" w:lineRule="auto"/>
    </w:pPr>
    <w:rPr>
      <w:rFonts w:ascii="Times New Roman" w:eastAsia="Times New Roman" w:hAnsi="Times New Roman" w:cs="Times New Roman"/>
      <w:b/>
      <w:sz w:val="28"/>
      <w:szCs w:val="28"/>
      <w:lang w:val="en-US"/>
    </w:rPr>
  </w:style>
  <w:style w:type="paragraph" w:customStyle="1" w:styleId="m1">
    <w:name w:val="m1"/>
    <w:basedOn w:val="Normal"/>
    <w:rsid w:val="00821791"/>
    <w:pPr>
      <w:spacing w:before="360" w:line="336" w:lineRule="auto"/>
    </w:pPr>
    <w:rPr>
      <w:rFonts w:ascii=".VnAvant" w:hAnsi=".VnAvant"/>
      <w:b/>
      <w:snapToGrid w:val="0"/>
      <w:color w:val="0000FF"/>
      <w:szCs w:val="20"/>
    </w:rPr>
  </w:style>
  <w:style w:type="paragraph" w:customStyle="1" w:styleId="CHUONG10">
    <w:name w:val="CHUONG 1"/>
    <w:basedOn w:val="Normal"/>
    <w:rsid w:val="00821791"/>
    <w:pPr>
      <w:spacing w:before="60" w:after="60"/>
      <w:jc w:val="center"/>
    </w:pPr>
    <w:rPr>
      <w:b/>
      <w:sz w:val="28"/>
      <w:szCs w:val="26"/>
    </w:rPr>
  </w:style>
  <w:style w:type="numbering" w:customStyle="1" w:styleId="MyList2">
    <w:name w:val="My List2"/>
    <w:basedOn w:val="NoList"/>
    <w:rsid w:val="00821791"/>
    <w:pPr>
      <w:numPr>
        <w:numId w:val="35"/>
      </w:numPr>
    </w:pPr>
  </w:style>
  <w:style w:type="paragraph" w:customStyle="1" w:styleId="Subtitle4">
    <w:name w:val="Subtitle4"/>
    <w:autoRedefine/>
    <w:rsid w:val="00821791"/>
    <w:pPr>
      <w:spacing w:after="0" w:line="240" w:lineRule="auto"/>
    </w:pPr>
    <w:rPr>
      <w:rFonts w:ascii="Times New Roman" w:eastAsia="Times New Roman" w:hAnsi="Times New Roman" w:cs="Times New Roman"/>
      <w:b/>
      <w:color w:val="000000"/>
      <w:sz w:val="20"/>
      <w:szCs w:val="20"/>
      <w:lang w:val="en-US"/>
    </w:rPr>
  </w:style>
  <w:style w:type="character" w:customStyle="1" w:styleId="chuChar">
    <w:name w:val="chu Char"/>
    <w:link w:val="chu"/>
    <w:rsid w:val="00821791"/>
    <w:rPr>
      <w:rFonts w:ascii="Times New Roman" w:eastAsia="Times New Roman" w:hAnsi="Times New Roman" w:cs="Times New Roman"/>
      <w:bCs/>
      <w:sz w:val="26"/>
      <w:szCs w:val="26"/>
      <w:lang w:val="en-US"/>
    </w:rPr>
  </w:style>
  <w:style w:type="character" w:customStyle="1" w:styleId="BodytextItalic">
    <w:name w:val="Body text + Italic"/>
    <w:uiPriority w:val="99"/>
    <w:rsid w:val="00821791"/>
    <w:rPr>
      <w:rFonts w:ascii="Arial Unicode MS" w:eastAsia="Arial Unicode MS" w:cs="Arial Unicode MS"/>
      <w:i/>
      <w:iCs/>
      <w:sz w:val="19"/>
      <w:szCs w:val="19"/>
      <w:shd w:val="clear" w:color="auto" w:fill="FFFFFF"/>
    </w:rPr>
  </w:style>
  <w:style w:type="paragraph" w:customStyle="1" w:styleId="Bodytext10">
    <w:name w:val="Body text1"/>
    <w:basedOn w:val="Normal"/>
    <w:rsid w:val="00821791"/>
    <w:pPr>
      <w:widowControl w:val="0"/>
      <w:shd w:val="clear" w:color="auto" w:fill="FFFFFF"/>
      <w:spacing w:before="240" w:after="120" w:line="240" w:lineRule="atLeast"/>
      <w:ind w:hanging="300"/>
      <w:jc w:val="both"/>
    </w:pPr>
    <w:rPr>
      <w:rFonts w:ascii="Arial Unicode MS" w:eastAsia="Arial Unicode MS" w:cs="Arial Unicode MS"/>
      <w:sz w:val="19"/>
      <w:szCs w:val="19"/>
      <w:lang w:val="en-AU" w:eastAsia="en-AU"/>
    </w:rPr>
  </w:style>
  <w:style w:type="character" w:customStyle="1" w:styleId="Bodytext85pt">
    <w:name w:val="Body text + 8.5 pt"/>
    <w:uiPriority w:val="99"/>
    <w:rsid w:val="00821791"/>
    <w:rPr>
      <w:rFonts w:ascii="Arial Unicode MS" w:eastAsia="Arial Unicode MS" w:cs="Arial Unicode MS"/>
      <w:sz w:val="17"/>
      <w:szCs w:val="17"/>
      <w:shd w:val="clear" w:color="auto" w:fill="FFFFFF"/>
    </w:rPr>
  </w:style>
  <w:style w:type="character" w:customStyle="1" w:styleId="Bodytext85pt3">
    <w:name w:val="Body text + 8.5 pt3"/>
    <w:uiPriority w:val="99"/>
    <w:rsid w:val="00821791"/>
    <w:rPr>
      <w:rFonts w:ascii="Arial" w:eastAsia="Arial Unicode MS" w:hAnsi="Arial" w:cs="Arial"/>
      <w:sz w:val="17"/>
      <w:szCs w:val="17"/>
      <w:u w:val="none"/>
      <w:shd w:val="clear" w:color="auto" w:fill="FFFFFF"/>
    </w:rPr>
  </w:style>
  <w:style w:type="character" w:customStyle="1" w:styleId="BodytextArialUnicodeMS">
    <w:name w:val="Body text + Arial Unicode MS"/>
    <w:uiPriority w:val="99"/>
    <w:rsid w:val="00821791"/>
    <w:rPr>
      <w:rFonts w:ascii="Arial Unicode MS" w:eastAsia="Arial Unicode MS" w:cs="Arial Unicode MS"/>
      <w:sz w:val="22"/>
      <w:szCs w:val="22"/>
      <w:u w:val="none"/>
      <w:shd w:val="clear" w:color="auto" w:fill="FFFFFF"/>
    </w:rPr>
  </w:style>
  <w:style w:type="paragraph" w:customStyle="1" w:styleId="CharCharCharCharCharCharCharCharCharCharCharCharCharCharCharCharCharChar2">
    <w:name w:val="Char Char Char Char Char Char Char Char Char Char Char Char Char Char Char Char Char Char2"/>
    <w:basedOn w:val="Normal"/>
    <w:semiHidden/>
    <w:rsid w:val="00821791"/>
    <w:pPr>
      <w:keepNext/>
      <w:tabs>
        <w:tab w:val="left" w:pos="284"/>
        <w:tab w:val="num" w:pos="425"/>
        <w:tab w:val="num" w:pos="1494"/>
      </w:tabs>
      <w:autoSpaceDE w:val="0"/>
      <w:autoSpaceDN w:val="0"/>
      <w:adjustRightInd w:val="0"/>
      <w:spacing w:before="80" w:after="80" w:line="324" w:lineRule="auto"/>
      <w:ind w:hanging="425"/>
      <w:jc w:val="both"/>
    </w:pPr>
    <w:rPr>
      <w:rFonts w:ascii="Arial" w:eastAsia="SimSun" w:hAnsi="Arial" w:cs="Arial"/>
      <w:kern w:val="2"/>
      <w:sz w:val="20"/>
      <w:szCs w:val="28"/>
      <w:lang w:val="vi-VN" w:eastAsia="zh-CN"/>
    </w:rPr>
  </w:style>
  <w:style w:type="paragraph" w:customStyle="1" w:styleId="CharCharChar2">
    <w:name w:val="Char Char Char2"/>
    <w:basedOn w:val="Normal"/>
    <w:next w:val="Normal"/>
    <w:autoRedefine/>
    <w:semiHidden/>
    <w:rsid w:val="00821791"/>
    <w:pPr>
      <w:tabs>
        <w:tab w:val="left" w:pos="284"/>
      </w:tabs>
      <w:spacing w:before="120" w:after="120" w:line="312" w:lineRule="auto"/>
    </w:pPr>
    <w:rPr>
      <w:sz w:val="28"/>
      <w:szCs w:val="28"/>
    </w:rPr>
  </w:style>
  <w:style w:type="paragraph" w:customStyle="1" w:styleId="CharCharCharChar5">
    <w:name w:val="Char Char Char Char5"/>
    <w:basedOn w:val="Normal"/>
    <w:rsid w:val="00821791"/>
    <w:pPr>
      <w:tabs>
        <w:tab w:val="left" w:pos="284"/>
      </w:tabs>
      <w:spacing w:after="160" w:line="240" w:lineRule="exact"/>
    </w:pPr>
    <w:rPr>
      <w:rFonts w:ascii="Verdana" w:hAnsi="Verdana"/>
      <w:sz w:val="20"/>
      <w:szCs w:val="20"/>
    </w:rPr>
  </w:style>
  <w:style w:type="table" w:customStyle="1" w:styleId="TableGrid30">
    <w:name w:val="Table Grid3"/>
    <w:basedOn w:val="TableNormal"/>
    <w:next w:val="TableGrid"/>
    <w:uiPriority w:val="59"/>
    <w:rsid w:val="00821791"/>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21791"/>
    <w:pPr>
      <w:spacing w:after="0" w:line="240" w:lineRule="auto"/>
    </w:pPr>
    <w:rPr>
      <w:rFonts w:ascii="Times New Roman" w:eastAsia="Calibri"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1">
    <w:name w:val="Char Char Char Char Char Char Char Char Char Char Char Char Char Char Char Char Char Char1"/>
    <w:basedOn w:val="Normal"/>
    <w:semiHidden/>
    <w:rsid w:val="00821791"/>
    <w:pPr>
      <w:keepNext/>
      <w:tabs>
        <w:tab w:val="left" w:pos="284"/>
        <w:tab w:val="num" w:pos="425"/>
      </w:tabs>
      <w:autoSpaceDE w:val="0"/>
      <w:autoSpaceDN w:val="0"/>
      <w:adjustRightInd w:val="0"/>
      <w:spacing w:before="80" w:after="80"/>
      <w:ind w:hanging="425"/>
      <w:jc w:val="both"/>
    </w:pPr>
    <w:rPr>
      <w:rFonts w:ascii="Arial" w:eastAsia="SimSun" w:hAnsi="Arial" w:cs="Arial"/>
      <w:bCs/>
      <w:kern w:val="2"/>
      <w:sz w:val="20"/>
      <w:szCs w:val="26"/>
      <w:lang w:eastAsia="zh-CN"/>
    </w:rPr>
  </w:style>
  <w:style w:type="paragraph" w:customStyle="1" w:styleId="CharCharChar1">
    <w:name w:val="Char Char Char1"/>
    <w:basedOn w:val="Normal"/>
    <w:next w:val="Normal"/>
    <w:autoRedefine/>
    <w:semiHidden/>
    <w:rsid w:val="00821791"/>
    <w:pPr>
      <w:tabs>
        <w:tab w:val="left" w:pos="284"/>
      </w:tabs>
      <w:spacing w:before="120" w:after="120" w:line="312" w:lineRule="auto"/>
    </w:pPr>
    <w:rPr>
      <w:sz w:val="28"/>
      <w:szCs w:val="28"/>
    </w:rPr>
  </w:style>
  <w:style w:type="paragraph" w:customStyle="1" w:styleId="CharCharCharChar4">
    <w:name w:val="Char Char Char Char4"/>
    <w:basedOn w:val="Normal"/>
    <w:rsid w:val="00821791"/>
    <w:pPr>
      <w:tabs>
        <w:tab w:val="left" w:pos="284"/>
      </w:tabs>
      <w:spacing w:after="160" w:line="240" w:lineRule="exact"/>
    </w:pPr>
    <w:rPr>
      <w:rFonts w:ascii="Verdana" w:hAnsi="Verdana"/>
      <w:sz w:val="20"/>
      <w:szCs w:val="20"/>
    </w:rPr>
  </w:style>
  <w:style w:type="paragraph" w:customStyle="1" w:styleId="keepn1">
    <w:name w:val="keepn1"/>
    <w:rsid w:val="00821791"/>
    <w:pPr>
      <w:widowControl w:val="0"/>
      <w:tabs>
        <w:tab w:val="left" w:pos="720"/>
      </w:tabs>
      <w:spacing w:after="0" w:line="240" w:lineRule="auto"/>
      <w:jc w:val="center"/>
    </w:pPr>
    <w:rPr>
      <w:rFonts w:ascii=".VnTime" w:eastAsia="Times New Roman" w:hAnsi=".VnTime" w:cs="Times New Roman"/>
      <w:sz w:val="24"/>
      <w:szCs w:val="20"/>
      <w:lang w:val="en-US"/>
    </w:rPr>
  </w:style>
  <w:style w:type="paragraph" w:customStyle="1" w:styleId="Subtitle5">
    <w:name w:val="Subtitle5"/>
    <w:autoRedefine/>
    <w:rsid w:val="00821791"/>
    <w:pPr>
      <w:tabs>
        <w:tab w:val="left" w:pos="720"/>
      </w:tabs>
      <w:spacing w:after="0" w:line="240" w:lineRule="auto"/>
    </w:pPr>
    <w:rPr>
      <w:rFonts w:ascii="Times New Roman" w:eastAsia="Times New Roman" w:hAnsi="Times New Roman" w:cs="Times New Roman"/>
      <w:b/>
      <w:color w:val="000000"/>
      <w:sz w:val="20"/>
      <w:szCs w:val="20"/>
      <w:lang w:val="en-US"/>
    </w:rPr>
  </w:style>
  <w:style w:type="character" w:customStyle="1" w:styleId="Normal3">
    <w:name w:val="Normal3"/>
    <w:rsid w:val="00821791"/>
  </w:style>
  <w:style w:type="paragraph" w:customStyle="1" w:styleId="xl3350">
    <w:name w:val="xl3350"/>
    <w:basedOn w:val="Normal"/>
    <w:rsid w:val="00821791"/>
    <w:pPr>
      <w:spacing w:before="100" w:beforeAutospacing="1" w:after="100" w:afterAutospacing="1"/>
      <w:jc w:val="center"/>
      <w:textAlignment w:val="center"/>
    </w:pPr>
  </w:style>
  <w:style w:type="paragraph" w:customStyle="1" w:styleId="xl3351">
    <w:name w:val="xl3351"/>
    <w:basedOn w:val="Normal"/>
    <w:rsid w:val="00821791"/>
    <w:pPr>
      <w:spacing w:before="100" w:beforeAutospacing="1" w:after="100" w:afterAutospacing="1"/>
      <w:jc w:val="center"/>
      <w:textAlignment w:val="center"/>
    </w:pPr>
  </w:style>
  <w:style w:type="paragraph" w:customStyle="1" w:styleId="xl3352">
    <w:name w:val="xl3352"/>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3">
    <w:name w:val="xl3353"/>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4">
    <w:name w:val="xl3354"/>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5">
    <w:name w:val="xl3355"/>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56">
    <w:name w:val="xl3356"/>
    <w:basedOn w:val="Normal"/>
    <w:rsid w:val="00821791"/>
    <w:pPr>
      <w:spacing w:before="100" w:beforeAutospacing="1" w:after="100" w:afterAutospacing="1"/>
      <w:textAlignment w:val="center"/>
    </w:pPr>
  </w:style>
  <w:style w:type="paragraph" w:customStyle="1" w:styleId="xl3357">
    <w:name w:val="xl3357"/>
    <w:basedOn w:val="Normal"/>
    <w:rsid w:val="00821791"/>
    <w:pPr>
      <w:spacing w:before="100" w:beforeAutospacing="1" w:after="100" w:afterAutospacing="1"/>
      <w:textAlignment w:val="center"/>
    </w:pPr>
    <w:rPr>
      <w:b/>
      <w:bCs/>
    </w:rPr>
  </w:style>
  <w:style w:type="paragraph" w:customStyle="1" w:styleId="xl3358">
    <w:name w:val="xl3358"/>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59">
    <w:name w:val="xl3359"/>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60">
    <w:name w:val="xl3360"/>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61">
    <w:name w:val="xl3361"/>
    <w:basedOn w:val="Normal"/>
    <w:rsid w:val="0082179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3362">
    <w:name w:val="xl3362"/>
    <w:basedOn w:val="Normal"/>
    <w:rsid w:val="00821791"/>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table" w:customStyle="1" w:styleId="TableGrid40">
    <w:name w:val="TableGrid4"/>
    <w:rsid w:val="0082179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5">
    <w:name w:val="TableGrid5"/>
    <w:rsid w:val="0082179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xl2125">
    <w:name w:val="xl2125"/>
    <w:basedOn w:val="Normal"/>
    <w:rsid w:val="00821791"/>
    <w:pPr>
      <w:spacing w:before="100" w:beforeAutospacing="1" w:after="100" w:afterAutospacing="1"/>
      <w:jc w:val="center"/>
      <w:textAlignment w:val="center"/>
    </w:pPr>
  </w:style>
  <w:style w:type="paragraph" w:customStyle="1" w:styleId="xl2126">
    <w:name w:val="xl2126"/>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27">
    <w:name w:val="xl2127"/>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8">
    <w:name w:val="xl2128"/>
    <w:basedOn w:val="Normal"/>
    <w:rsid w:val="0082179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129">
    <w:name w:val="xl2129"/>
    <w:basedOn w:val="Normal"/>
    <w:rsid w:val="0082179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0">
    <w:name w:val="xl2130"/>
    <w:basedOn w:val="Normal"/>
    <w:rsid w:val="00821791"/>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131">
    <w:name w:val="xl2131"/>
    <w:basedOn w:val="Normal"/>
    <w:rsid w:val="0082179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2">
    <w:name w:val="xl2132"/>
    <w:basedOn w:val="Normal"/>
    <w:rsid w:val="0082179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133">
    <w:name w:val="xl2133"/>
    <w:basedOn w:val="Normal"/>
    <w:rsid w:val="0082179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Normal"/>
    <w:rsid w:val="00821791"/>
    <w:pPr>
      <w:spacing w:before="100" w:beforeAutospacing="1" w:after="100" w:afterAutospacing="1"/>
      <w:jc w:val="center"/>
      <w:textAlignment w:val="center"/>
    </w:pPr>
    <w:rPr>
      <w:b/>
      <w:bCs/>
    </w:rPr>
  </w:style>
  <w:style w:type="paragraph" w:customStyle="1" w:styleId="xl2135">
    <w:name w:val="xl2135"/>
    <w:basedOn w:val="Normal"/>
    <w:rsid w:val="00821791"/>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Normal"/>
    <w:rsid w:val="00821791"/>
    <w:pPr>
      <w:pBdr>
        <w:bottom w:val="single" w:sz="4" w:space="0" w:color="auto"/>
      </w:pBdr>
      <w:spacing w:before="100" w:beforeAutospacing="1" w:after="100" w:afterAutospacing="1"/>
      <w:jc w:val="center"/>
      <w:textAlignment w:val="center"/>
    </w:pPr>
    <w:rPr>
      <w:b/>
      <w:bCs/>
    </w:rPr>
  </w:style>
  <w:style w:type="paragraph" w:customStyle="1" w:styleId="xl2137">
    <w:name w:val="xl2137"/>
    <w:basedOn w:val="Normal"/>
    <w:rsid w:val="00821791"/>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8">
    <w:name w:val="xl2138"/>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39">
    <w:name w:val="xl2139"/>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40">
    <w:name w:val="xl2140"/>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1">
    <w:name w:val="xl2141"/>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2142">
    <w:name w:val="xl2142"/>
    <w:basedOn w:val="Normal"/>
    <w:rsid w:val="0082179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143">
    <w:name w:val="xl2143"/>
    <w:basedOn w:val="Normal"/>
    <w:rsid w:val="00821791"/>
    <w:pPr>
      <w:pBdr>
        <w:top w:val="single" w:sz="4" w:space="0" w:color="auto"/>
        <w:bottom w:val="single" w:sz="4" w:space="0" w:color="auto"/>
      </w:pBdr>
      <w:spacing w:before="100" w:beforeAutospacing="1" w:after="100" w:afterAutospacing="1"/>
      <w:textAlignment w:val="center"/>
    </w:pPr>
  </w:style>
  <w:style w:type="paragraph" w:customStyle="1" w:styleId="xl2144">
    <w:name w:val="xl2144"/>
    <w:basedOn w:val="Normal"/>
    <w:rsid w:val="00821791"/>
    <w:pPr>
      <w:pBdr>
        <w:top w:val="single" w:sz="4" w:space="0" w:color="auto"/>
        <w:bottom w:val="single" w:sz="4" w:space="0" w:color="auto"/>
      </w:pBdr>
      <w:spacing w:before="100" w:beforeAutospacing="1" w:after="100" w:afterAutospacing="1"/>
      <w:jc w:val="center"/>
      <w:textAlignment w:val="center"/>
    </w:pPr>
  </w:style>
  <w:style w:type="paragraph" w:customStyle="1" w:styleId="xl2145">
    <w:name w:val="xl2145"/>
    <w:basedOn w:val="Normal"/>
    <w:rsid w:val="0082179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46">
    <w:name w:val="xl2146"/>
    <w:basedOn w:val="Normal"/>
    <w:rsid w:val="0082179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7">
    <w:name w:val="xl2147"/>
    <w:basedOn w:val="Normal"/>
    <w:rsid w:val="0082179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22">
    <w:name w:val="xl3422"/>
    <w:basedOn w:val="Normal"/>
    <w:rsid w:val="008217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color w:val="FF00FF"/>
    </w:rPr>
  </w:style>
  <w:style w:type="paragraph" w:customStyle="1" w:styleId="xl3423">
    <w:name w:val="xl3423"/>
    <w:basedOn w:val="Normal"/>
    <w:rsid w:val="008217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color w:val="FF0000"/>
    </w:rPr>
  </w:style>
  <w:style w:type="paragraph" w:customStyle="1" w:styleId="xl3424">
    <w:name w:val="xl3424"/>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3425">
    <w:name w:val="xl3425"/>
    <w:basedOn w:val="Normal"/>
    <w:rsid w:val="0082179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rPr>
  </w:style>
  <w:style w:type="paragraph" w:customStyle="1" w:styleId="xl3426">
    <w:name w:val="xl3426"/>
    <w:basedOn w:val="Normal"/>
    <w:rsid w:val="0082179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rPr>
  </w:style>
  <w:style w:type="paragraph" w:customStyle="1" w:styleId="xl3427">
    <w:name w:val="xl3427"/>
    <w:basedOn w:val="Normal"/>
    <w:rsid w:val="00821791"/>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28">
    <w:name w:val="xl3428"/>
    <w:basedOn w:val="Normal"/>
    <w:rsid w:val="0082179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Subtitle6">
    <w:name w:val="Subtitle6"/>
    <w:autoRedefine/>
    <w:rsid w:val="00821791"/>
    <w:pPr>
      <w:tabs>
        <w:tab w:val="left" w:pos="720"/>
      </w:tabs>
      <w:spacing w:after="0" w:line="240" w:lineRule="auto"/>
    </w:pPr>
    <w:rPr>
      <w:rFonts w:ascii="Times New Roman" w:eastAsia="Times New Roman" w:hAnsi="Times New Roman" w:cs="Times New Roman"/>
      <w:b/>
      <w:color w:val="000000"/>
      <w:sz w:val="20"/>
      <w:szCs w:val="20"/>
      <w:lang w:val="en-US"/>
    </w:rPr>
  </w:style>
  <w:style w:type="character" w:customStyle="1" w:styleId="Normal4">
    <w:name w:val="Normal4"/>
    <w:rsid w:val="00821791"/>
  </w:style>
  <w:style w:type="character" w:customStyle="1" w:styleId="Bodytext213pt">
    <w:name w:val="Body text (2) + 13 pt"/>
    <w:aliases w:val="Bold,Body text (2) + 9,5 pt,Body text + Corbel,Scale 66%,Body text + Verdana,10 pt,Body text + 13 pt,Body text + 12"/>
    <w:rsid w:val="00821791"/>
    <w:rPr>
      <w:rFonts w:ascii="Arial" w:eastAsia="Arial" w:hAnsi="Arial" w:cs="Arial"/>
      <w:b/>
      <w:bCs/>
      <w:color w:val="000000"/>
      <w:spacing w:val="0"/>
      <w:w w:val="100"/>
      <w:position w:val="0"/>
      <w:sz w:val="26"/>
      <w:szCs w:val="26"/>
      <w:shd w:val="clear" w:color="auto" w:fill="FFFFFF"/>
      <w:lang w:val="vi-VN" w:eastAsia="vi-VN" w:bidi="vi-VN"/>
    </w:rPr>
  </w:style>
  <w:style w:type="paragraph" w:customStyle="1" w:styleId="BodyText11">
    <w:name w:val="Body Text1"/>
    <w:basedOn w:val="Normal"/>
    <w:rsid w:val="00821791"/>
    <w:pPr>
      <w:widowControl w:val="0"/>
      <w:shd w:val="clear" w:color="auto" w:fill="FFFFFF"/>
      <w:spacing w:line="470" w:lineRule="exact"/>
      <w:jc w:val="both"/>
    </w:pPr>
    <w:rPr>
      <w:sz w:val="26"/>
      <w:szCs w:val="26"/>
    </w:rPr>
  </w:style>
  <w:style w:type="paragraph" w:customStyle="1" w:styleId="binhthuong">
    <w:name w:val="binh thuong"/>
    <w:basedOn w:val="Normal"/>
    <w:link w:val="binhthuongChar"/>
    <w:autoRedefine/>
    <w:qFormat/>
    <w:rsid w:val="00821791"/>
    <w:pPr>
      <w:widowControl w:val="0"/>
      <w:spacing w:line="312" w:lineRule="auto"/>
      <w:ind w:right="140"/>
      <w:jc w:val="both"/>
    </w:pPr>
    <w:rPr>
      <w:sz w:val="26"/>
      <w:szCs w:val="26"/>
      <w:lang w:val="es-ES"/>
    </w:rPr>
  </w:style>
  <w:style w:type="character" w:customStyle="1" w:styleId="binhthuongChar">
    <w:name w:val="binh thuong Char"/>
    <w:link w:val="binhthuong"/>
    <w:rsid w:val="00821791"/>
    <w:rPr>
      <w:rFonts w:ascii="Times New Roman" w:eastAsia="Times New Roman" w:hAnsi="Times New Roman" w:cs="Times New Roman"/>
      <w:sz w:val="26"/>
      <w:szCs w:val="26"/>
      <w:lang w:val="es-ES"/>
    </w:rPr>
  </w:style>
  <w:style w:type="character" w:customStyle="1" w:styleId="Normal1Char1">
    <w:name w:val="Normal1 Char1"/>
    <w:rsid w:val="00821791"/>
    <w:rPr>
      <w:color w:val="000000"/>
      <w:spacing w:val="-2"/>
      <w:sz w:val="26"/>
      <w:szCs w:val="26"/>
      <w:lang w:val="en-US" w:eastAsia="en-US"/>
    </w:rPr>
  </w:style>
  <w:style w:type="paragraph" w:customStyle="1" w:styleId="cauphothong">
    <w:name w:val="cauphothong"/>
    <w:basedOn w:val="Normal"/>
    <w:link w:val="cauphothongChar"/>
    <w:qFormat/>
    <w:rsid w:val="00821791"/>
    <w:pPr>
      <w:widowControl w:val="0"/>
      <w:tabs>
        <w:tab w:val="left" w:pos="851"/>
      </w:tabs>
      <w:spacing w:before="60" w:after="60" w:line="312" w:lineRule="auto"/>
      <w:ind w:firstLine="567"/>
      <w:jc w:val="both"/>
    </w:pPr>
    <w:rPr>
      <w:rFonts w:eastAsia="Calibri"/>
      <w:color w:val="000000"/>
      <w:sz w:val="26"/>
      <w:szCs w:val="28"/>
    </w:rPr>
  </w:style>
  <w:style w:type="character" w:customStyle="1" w:styleId="cauphothongChar">
    <w:name w:val="cauphothong Char"/>
    <w:link w:val="cauphothong"/>
    <w:rsid w:val="00821791"/>
    <w:rPr>
      <w:rFonts w:ascii="Times New Roman" w:eastAsia="Calibri" w:hAnsi="Times New Roman" w:cs="Times New Roman"/>
      <w:color w:val="000000"/>
      <w:sz w:val="26"/>
      <w:szCs w:val="28"/>
      <w:lang w:val="en-US"/>
    </w:rPr>
  </w:style>
  <w:style w:type="paragraph" w:customStyle="1" w:styleId="dau-">
    <w:name w:val="dau -"/>
    <w:basedOn w:val="Normal"/>
    <w:link w:val="dau-Char"/>
    <w:qFormat/>
    <w:rsid w:val="00821791"/>
    <w:pPr>
      <w:widowControl w:val="0"/>
      <w:numPr>
        <w:numId w:val="41"/>
      </w:numPr>
      <w:tabs>
        <w:tab w:val="left" w:pos="567"/>
        <w:tab w:val="left" w:pos="851"/>
      </w:tabs>
      <w:spacing w:before="60" w:line="312" w:lineRule="auto"/>
      <w:jc w:val="both"/>
    </w:pPr>
    <w:rPr>
      <w:rFonts w:eastAsia="Calibri"/>
      <w:color w:val="000000"/>
      <w:sz w:val="26"/>
      <w:szCs w:val="26"/>
      <w:lang w:val="vi-VN"/>
    </w:rPr>
  </w:style>
  <w:style w:type="character" w:customStyle="1" w:styleId="dau-Char">
    <w:name w:val="dau - Char"/>
    <w:link w:val="dau-"/>
    <w:rsid w:val="00821791"/>
    <w:rPr>
      <w:rFonts w:ascii="Times New Roman" w:eastAsia="Calibri" w:hAnsi="Times New Roman" w:cs="Times New Roman"/>
      <w:color w:val="000000"/>
      <w:sz w:val="26"/>
      <w:szCs w:val="26"/>
      <w:lang w:val="vi-VN"/>
    </w:rPr>
  </w:style>
  <w:style w:type="paragraph" w:customStyle="1" w:styleId="Bang13">
    <w:name w:val="Bang13"/>
    <w:basedOn w:val="Normal"/>
    <w:link w:val="Bang13Char"/>
    <w:qFormat/>
    <w:rsid w:val="00821791"/>
    <w:pPr>
      <w:tabs>
        <w:tab w:val="left" w:pos="851"/>
      </w:tabs>
      <w:spacing w:before="60" w:after="60" w:line="312" w:lineRule="auto"/>
    </w:pPr>
    <w:rPr>
      <w:rFonts w:eastAsia="Calibri"/>
      <w:color w:val="000000"/>
      <w:sz w:val="26"/>
      <w:szCs w:val="28"/>
    </w:rPr>
  </w:style>
  <w:style w:type="character" w:customStyle="1" w:styleId="Bang13Char">
    <w:name w:val="Bang13 Char"/>
    <w:link w:val="Bang13"/>
    <w:rsid w:val="00821791"/>
    <w:rPr>
      <w:rFonts w:ascii="Times New Roman" w:eastAsia="Calibri" w:hAnsi="Times New Roman" w:cs="Times New Roman"/>
      <w:color w:val="000000"/>
      <w:sz w:val="26"/>
      <w:szCs w:val="28"/>
      <w:lang w:val="en-US"/>
    </w:rPr>
  </w:style>
  <w:style w:type="character" w:customStyle="1" w:styleId="Style1Char">
    <w:name w:val="Style1 Char"/>
    <w:link w:val="Style1"/>
    <w:rsid w:val="00821791"/>
    <w:rPr>
      <w:rFonts w:ascii=".VnTime" w:eastAsia="Times New Roman" w:hAnsi=".VnTime" w:cs="Times New Roman"/>
      <w:sz w:val="26"/>
      <w:szCs w:val="20"/>
      <w:lang w:val="en-US"/>
    </w:rPr>
  </w:style>
  <w:style w:type="paragraph" w:customStyle="1" w:styleId="xl102">
    <w:name w:val="xl102"/>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3">
    <w:name w:val="xl103"/>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4">
    <w:name w:val="xl104"/>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5">
    <w:name w:val="xl105"/>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6">
    <w:name w:val="xl106"/>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7">
    <w:name w:val="xl107"/>
    <w:basedOn w:val="Normal"/>
    <w:rsid w:val="00821791"/>
    <w:pPr>
      <w:spacing w:before="100" w:beforeAutospacing="1" w:after="100" w:afterAutospacing="1"/>
    </w:pPr>
  </w:style>
  <w:style w:type="paragraph" w:customStyle="1" w:styleId="xl108">
    <w:name w:val="xl108"/>
    <w:basedOn w:val="Normal"/>
    <w:rsid w:val="00821791"/>
    <w:pPr>
      <w:spacing w:before="100" w:beforeAutospacing="1" w:after="100" w:afterAutospacing="1"/>
      <w:textAlignment w:val="center"/>
    </w:pPr>
  </w:style>
  <w:style w:type="paragraph" w:customStyle="1" w:styleId="xl109">
    <w:name w:val="xl109"/>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0">
    <w:name w:val="xl110"/>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1">
    <w:name w:val="xl111"/>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2">
    <w:name w:val="xl112"/>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3">
    <w:name w:val="xl113"/>
    <w:basedOn w:val="Normal"/>
    <w:rsid w:val="00821791"/>
    <w:pPr>
      <w:spacing w:before="100" w:beforeAutospacing="1" w:after="100" w:afterAutospacing="1"/>
      <w:jc w:val="center"/>
      <w:textAlignment w:val="center"/>
    </w:pPr>
  </w:style>
  <w:style w:type="paragraph" w:customStyle="1" w:styleId="xl114">
    <w:name w:val="xl114"/>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5">
    <w:name w:val="xl115"/>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6">
    <w:name w:val="xl116"/>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7">
    <w:name w:val="xl117"/>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118">
    <w:name w:val="xl118"/>
    <w:basedOn w:val="Normal"/>
    <w:rsid w:val="00821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5041">
      <w:bodyDiv w:val="1"/>
      <w:marLeft w:val="0"/>
      <w:marRight w:val="0"/>
      <w:marTop w:val="0"/>
      <w:marBottom w:val="0"/>
      <w:divBdr>
        <w:top w:val="none" w:sz="0" w:space="0" w:color="auto"/>
        <w:left w:val="none" w:sz="0" w:space="0" w:color="auto"/>
        <w:bottom w:val="none" w:sz="0" w:space="0" w:color="auto"/>
        <w:right w:val="none" w:sz="0" w:space="0" w:color="auto"/>
      </w:divBdr>
    </w:div>
    <w:div w:id="55472178">
      <w:bodyDiv w:val="1"/>
      <w:marLeft w:val="0"/>
      <w:marRight w:val="0"/>
      <w:marTop w:val="0"/>
      <w:marBottom w:val="0"/>
      <w:divBdr>
        <w:top w:val="none" w:sz="0" w:space="0" w:color="auto"/>
        <w:left w:val="none" w:sz="0" w:space="0" w:color="auto"/>
        <w:bottom w:val="none" w:sz="0" w:space="0" w:color="auto"/>
        <w:right w:val="none" w:sz="0" w:space="0" w:color="auto"/>
      </w:divBdr>
    </w:div>
    <w:div w:id="1391805364">
      <w:bodyDiv w:val="1"/>
      <w:marLeft w:val="0"/>
      <w:marRight w:val="0"/>
      <w:marTop w:val="0"/>
      <w:marBottom w:val="0"/>
      <w:divBdr>
        <w:top w:val="none" w:sz="0" w:space="0" w:color="auto"/>
        <w:left w:val="none" w:sz="0" w:space="0" w:color="auto"/>
        <w:bottom w:val="none" w:sz="0" w:space="0" w:color="auto"/>
        <w:right w:val="none" w:sz="0" w:space="0" w:color="auto"/>
      </w:divBdr>
    </w:div>
    <w:div w:id="1721397955">
      <w:bodyDiv w:val="1"/>
      <w:marLeft w:val="0"/>
      <w:marRight w:val="0"/>
      <w:marTop w:val="0"/>
      <w:marBottom w:val="0"/>
      <w:divBdr>
        <w:top w:val="none" w:sz="0" w:space="0" w:color="auto"/>
        <w:left w:val="none" w:sz="0" w:space="0" w:color="auto"/>
        <w:bottom w:val="none" w:sz="0" w:space="0" w:color="auto"/>
        <w:right w:val="none" w:sz="0" w:space="0" w:color="auto"/>
      </w:divBdr>
    </w:div>
    <w:div w:id="20994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640F-A886-44E6-BA65-DCCA1B95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27</Pages>
  <Words>7473</Words>
  <Characters>42598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cp:lastModifiedBy>
  <cp:revision>6</cp:revision>
  <dcterms:created xsi:type="dcterms:W3CDTF">2025-10-23T07:06:00Z</dcterms:created>
  <dcterms:modified xsi:type="dcterms:W3CDTF">2025-10-30T09:49:00Z</dcterms:modified>
</cp:coreProperties>
</file>