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0853" w14:textId="27BB83C9" w:rsidR="00A80475" w:rsidRPr="00FF4DEE" w:rsidRDefault="006310A3" w:rsidP="006C2F5C">
      <w:pPr>
        <w:pStyle w:val="Heading1"/>
        <w:spacing w:before="0" w:after="0"/>
        <w:rPr>
          <w:rFonts w:ascii="Times New Roman" w:hAnsi="Times New Roman"/>
          <w:spacing w:val="1"/>
          <w:sz w:val="28"/>
          <w:szCs w:val="28"/>
        </w:rPr>
      </w:pPr>
      <w:r w:rsidRPr="00FF4DEE">
        <w:rPr>
          <w:rFonts w:ascii="Times New Roman" w:hAnsi="Times New Roman"/>
          <w:sz w:val="28"/>
          <w:szCs w:val="28"/>
        </w:rPr>
        <w:t>PHẦN</w:t>
      </w:r>
      <w:r w:rsidR="009F487C" w:rsidRPr="00FF4DEE">
        <w:rPr>
          <w:rFonts w:ascii="Times New Roman" w:hAnsi="Times New Roman"/>
          <w:sz w:val="28"/>
          <w:szCs w:val="28"/>
        </w:rPr>
        <w:t xml:space="preserve"> </w:t>
      </w:r>
      <w:r w:rsidR="00A80475" w:rsidRPr="00FF4DEE">
        <w:rPr>
          <w:rFonts w:ascii="Times New Roman" w:hAnsi="Times New Roman"/>
          <w:sz w:val="28"/>
          <w:szCs w:val="28"/>
        </w:rPr>
        <w:t>2.</w:t>
      </w:r>
      <w:r w:rsidR="009F487C" w:rsidRPr="00FF4DEE">
        <w:rPr>
          <w:rFonts w:ascii="Times New Roman" w:hAnsi="Times New Roman"/>
          <w:sz w:val="28"/>
          <w:szCs w:val="28"/>
        </w:rPr>
        <w:t xml:space="preserve"> </w:t>
      </w:r>
      <w:r w:rsidR="00A80475" w:rsidRPr="00FF4DEE">
        <w:rPr>
          <w:rFonts w:ascii="Times New Roman" w:hAnsi="Times New Roman"/>
          <w:sz w:val="28"/>
          <w:szCs w:val="28"/>
        </w:rPr>
        <w:t>YÊU</w:t>
      </w:r>
      <w:r w:rsidR="009F487C" w:rsidRPr="00FF4DEE">
        <w:rPr>
          <w:rFonts w:ascii="Times New Roman" w:hAnsi="Times New Roman"/>
          <w:sz w:val="28"/>
          <w:szCs w:val="28"/>
        </w:rPr>
        <w:t xml:space="preserve"> </w:t>
      </w:r>
      <w:r w:rsidR="00A80475" w:rsidRPr="00FF4DEE">
        <w:rPr>
          <w:rFonts w:ascii="Times New Roman" w:hAnsi="Times New Roman"/>
          <w:sz w:val="28"/>
          <w:szCs w:val="28"/>
        </w:rPr>
        <w:t>CẦU</w:t>
      </w:r>
      <w:r w:rsidR="009F487C" w:rsidRPr="00FF4DEE">
        <w:rPr>
          <w:rFonts w:ascii="Times New Roman" w:hAnsi="Times New Roman"/>
          <w:sz w:val="28"/>
          <w:szCs w:val="28"/>
        </w:rPr>
        <w:t xml:space="preserve"> </w:t>
      </w:r>
      <w:r w:rsidR="00A80475" w:rsidRPr="00FF4DEE">
        <w:rPr>
          <w:rFonts w:ascii="Times New Roman" w:hAnsi="Times New Roman"/>
          <w:sz w:val="28"/>
          <w:szCs w:val="28"/>
        </w:rPr>
        <w:t>VỀ</w:t>
      </w:r>
      <w:r w:rsidR="009F487C" w:rsidRPr="00FF4DEE">
        <w:rPr>
          <w:rFonts w:ascii="Times New Roman" w:hAnsi="Times New Roman"/>
          <w:sz w:val="28"/>
          <w:szCs w:val="28"/>
        </w:rPr>
        <w:t xml:space="preserve"> </w:t>
      </w:r>
      <w:r w:rsidR="00A80475" w:rsidRPr="00FF4DEE">
        <w:rPr>
          <w:rFonts w:ascii="Times New Roman" w:hAnsi="Times New Roman"/>
          <w:sz w:val="28"/>
          <w:szCs w:val="28"/>
        </w:rPr>
        <w:t>KỸ</w:t>
      </w:r>
      <w:r w:rsidR="009F487C" w:rsidRPr="00FF4DEE">
        <w:rPr>
          <w:rFonts w:ascii="Times New Roman" w:hAnsi="Times New Roman"/>
          <w:sz w:val="28"/>
          <w:szCs w:val="28"/>
        </w:rPr>
        <w:t xml:space="preserve"> </w:t>
      </w:r>
      <w:r w:rsidR="00A80475" w:rsidRPr="00FF4DEE">
        <w:rPr>
          <w:rFonts w:ascii="Times New Roman" w:hAnsi="Times New Roman"/>
          <w:sz w:val="28"/>
          <w:szCs w:val="28"/>
        </w:rPr>
        <w:t>THUẬT</w:t>
      </w:r>
    </w:p>
    <w:p w14:paraId="216E36A4" w14:textId="3A131CBC" w:rsidR="00A80475" w:rsidRPr="00FF4DEE" w:rsidRDefault="006310A3" w:rsidP="006C2F5C">
      <w:pPr>
        <w:pStyle w:val="Heading1"/>
        <w:spacing w:before="0" w:after="0"/>
        <w:rPr>
          <w:rFonts w:ascii="Times New Roman" w:hAnsi="Times New Roman"/>
          <w:sz w:val="28"/>
          <w:szCs w:val="28"/>
        </w:rPr>
      </w:pPr>
      <w:r w:rsidRPr="00FF4DEE">
        <w:rPr>
          <w:rFonts w:ascii="Times New Roman" w:hAnsi="Times New Roman"/>
          <w:sz w:val="28"/>
          <w:szCs w:val="28"/>
        </w:rPr>
        <w:t>CHƯƠNG</w:t>
      </w:r>
      <w:r w:rsidR="009F487C" w:rsidRPr="00FF4DEE">
        <w:rPr>
          <w:rFonts w:ascii="Times New Roman" w:hAnsi="Times New Roman"/>
          <w:spacing w:val="-5"/>
          <w:sz w:val="28"/>
          <w:szCs w:val="28"/>
        </w:rPr>
        <w:t xml:space="preserve"> </w:t>
      </w:r>
      <w:r w:rsidR="00A80475" w:rsidRPr="00FF4DEE">
        <w:rPr>
          <w:rFonts w:ascii="Times New Roman" w:hAnsi="Times New Roman"/>
          <w:sz w:val="28"/>
          <w:szCs w:val="28"/>
        </w:rPr>
        <w:t>V.</w:t>
      </w:r>
      <w:r w:rsidR="009F487C" w:rsidRPr="00FF4DEE">
        <w:rPr>
          <w:rFonts w:ascii="Times New Roman" w:hAnsi="Times New Roman"/>
          <w:spacing w:val="-2"/>
          <w:sz w:val="28"/>
          <w:szCs w:val="28"/>
        </w:rPr>
        <w:t xml:space="preserve"> </w:t>
      </w:r>
      <w:r w:rsidR="00A80475" w:rsidRPr="00FF4DEE">
        <w:rPr>
          <w:rFonts w:ascii="Times New Roman" w:hAnsi="Times New Roman"/>
          <w:sz w:val="28"/>
          <w:szCs w:val="28"/>
        </w:rPr>
        <w:t>YÊU</w:t>
      </w:r>
      <w:r w:rsidR="009F487C" w:rsidRPr="00FF4DEE">
        <w:rPr>
          <w:rFonts w:ascii="Times New Roman" w:hAnsi="Times New Roman"/>
          <w:sz w:val="28"/>
          <w:szCs w:val="28"/>
        </w:rPr>
        <w:t xml:space="preserve"> </w:t>
      </w:r>
      <w:r w:rsidR="00A80475" w:rsidRPr="00FF4DEE">
        <w:rPr>
          <w:rFonts w:ascii="Times New Roman" w:hAnsi="Times New Roman"/>
          <w:sz w:val="28"/>
          <w:szCs w:val="28"/>
        </w:rPr>
        <w:t>CẦU</w:t>
      </w:r>
      <w:r w:rsidR="009F487C" w:rsidRPr="00FF4DEE">
        <w:rPr>
          <w:rFonts w:ascii="Times New Roman" w:hAnsi="Times New Roman"/>
          <w:sz w:val="28"/>
          <w:szCs w:val="28"/>
        </w:rPr>
        <w:t xml:space="preserve"> </w:t>
      </w:r>
      <w:r w:rsidR="00A80475" w:rsidRPr="00FF4DEE">
        <w:rPr>
          <w:rFonts w:ascii="Times New Roman" w:hAnsi="Times New Roman"/>
          <w:sz w:val="28"/>
          <w:szCs w:val="28"/>
        </w:rPr>
        <w:t>VỀ</w:t>
      </w:r>
      <w:r w:rsidR="009F487C" w:rsidRPr="00FF4DEE">
        <w:rPr>
          <w:rFonts w:ascii="Times New Roman" w:hAnsi="Times New Roman"/>
          <w:spacing w:val="-2"/>
          <w:sz w:val="28"/>
          <w:szCs w:val="28"/>
        </w:rPr>
        <w:t xml:space="preserve"> </w:t>
      </w:r>
      <w:r w:rsidR="00A80475" w:rsidRPr="00FF4DEE">
        <w:rPr>
          <w:rFonts w:ascii="Times New Roman" w:hAnsi="Times New Roman"/>
          <w:sz w:val="28"/>
          <w:szCs w:val="28"/>
        </w:rPr>
        <w:t>KỸ</w:t>
      </w:r>
      <w:r w:rsidR="009F487C" w:rsidRPr="00FF4DEE">
        <w:rPr>
          <w:rFonts w:ascii="Times New Roman" w:hAnsi="Times New Roman"/>
          <w:sz w:val="28"/>
          <w:szCs w:val="28"/>
        </w:rPr>
        <w:t xml:space="preserve"> </w:t>
      </w:r>
      <w:r w:rsidR="00A80475" w:rsidRPr="00FF4DEE">
        <w:rPr>
          <w:rFonts w:ascii="Times New Roman" w:hAnsi="Times New Roman"/>
          <w:sz w:val="28"/>
          <w:szCs w:val="28"/>
        </w:rPr>
        <w:t>THUẬT</w:t>
      </w:r>
    </w:p>
    <w:p w14:paraId="0B6AAC75" w14:textId="77777777" w:rsidR="00583B5A" w:rsidRPr="00FF4DEE" w:rsidRDefault="00583B5A" w:rsidP="00583B5A"/>
    <w:p w14:paraId="718D3AF3" w14:textId="77777777" w:rsidR="00583B5A" w:rsidRPr="00FF4DEE" w:rsidRDefault="00583B5A" w:rsidP="00583B5A">
      <w:pPr>
        <w:pStyle w:val="SectionVIHeader0"/>
        <w:widowControl w:val="0"/>
        <w:spacing w:after="120" w:line="264" w:lineRule="auto"/>
        <w:ind w:firstLine="709"/>
        <w:jc w:val="both"/>
        <w:rPr>
          <w:sz w:val="28"/>
          <w:szCs w:val="28"/>
          <w:lang w:val="nl-NL"/>
        </w:rPr>
      </w:pPr>
      <w:r w:rsidRPr="00FF4DEE">
        <w:rPr>
          <w:sz w:val="28"/>
          <w:szCs w:val="28"/>
          <w:lang w:val="nl-NL"/>
        </w:rPr>
        <w:t>Mục 1. Yêu cầu về kỹ thuật</w:t>
      </w:r>
    </w:p>
    <w:p w14:paraId="5EF6103A" w14:textId="172DB2F3" w:rsidR="00583B5A" w:rsidRPr="00FF4DEE" w:rsidRDefault="00583B5A" w:rsidP="00583B5A">
      <w:pPr>
        <w:widowControl w:val="0"/>
        <w:spacing w:before="120" w:after="120" w:line="264" w:lineRule="auto"/>
        <w:ind w:firstLine="709"/>
        <w:rPr>
          <w:b/>
          <w:i/>
          <w:sz w:val="28"/>
          <w:szCs w:val="28"/>
          <w:lang w:val="nl-NL"/>
        </w:rPr>
      </w:pPr>
      <w:r w:rsidRPr="00FF4DEE">
        <w:rPr>
          <w:b/>
          <w:i/>
          <w:sz w:val="28"/>
          <w:szCs w:val="28"/>
          <w:lang w:val="nl-NL"/>
        </w:rPr>
        <w:t>I. Giới thiệu chung về dự án/</w:t>
      </w:r>
      <w:proofErr w:type="spellStart"/>
      <w:r w:rsidRPr="00FF4DEE">
        <w:rPr>
          <w:b/>
          <w:i/>
          <w:sz w:val="28"/>
          <w:szCs w:val="28"/>
        </w:rPr>
        <w:t>dự</w:t>
      </w:r>
      <w:proofErr w:type="spellEnd"/>
      <w:r w:rsidRPr="00FF4DEE">
        <w:rPr>
          <w:b/>
          <w:i/>
          <w:sz w:val="28"/>
          <w:szCs w:val="28"/>
        </w:rPr>
        <w:t xml:space="preserve"> </w:t>
      </w:r>
      <w:proofErr w:type="spellStart"/>
      <w:r w:rsidRPr="00FF4DEE">
        <w:rPr>
          <w:b/>
          <w:i/>
          <w:sz w:val="28"/>
          <w:szCs w:val="28"/>
        </w:rPr>
        <w:t>toán</w:t>
      </w:r>
      <w:proofErr w:type="spellEnd"/>
      <w:r w:rsidRPr="00FF4DEE">
        <w:rPr>
          <w:b/>
          <w:i/>
          <w:sz w:val="28"/>
          <w:szCs w:val="28"/>
        </w:rPr>
        <w:t xml:space="preserve"> </w:t>
      </w:r>
      <w:proofErr w:type="spellStart"/>
      <w:r w:rsidRPr="00FF4DEE">
        <w:rPr>
          <w:b/>
          <w:i/>
          <w:sz w:val="28"/>
          <w:szCs w:val="28"/>
        </w:rPr>
        <w:t>mua</w:t>
      </w:r>
      <w:proofErr w:type="spellEnd"/>
      <w:r w:rsidRPr="00FF4DEE">
        <w:rPr>
          <w:b/>
          <w:i/>
          <w:sz w:val="28"/>
          <w:szCs w:val="28"/>
        </w:rPr>
        <w:t xml:space="preserve"> </w:t>
      </w:r>
      <w:proofErr w:type="spellStart"/>
      <w:r w:rsidRPr="00FF4DEE">
        <w:rPr>
          <w:b/>
          <w:i/>
          <w:sz w:val="28"/>
          <w:szCs w:val="28"/>
        </w:rPr>
        <w:t>sắm</w:t>
      </w:r>
      <w:proofErr w:type="spellEnd"/>
      <w:r w:rsidRPr="00FF4DEE">
        <w:rPr>
          <w:b/>
          <w:i/>
          <w:sz w:val="28"/>
          <w:szCs w:val="28"/>
          <w:lang w:val="nl-NL"/>
        </w:rPr>
        <w:t>, gói thầu</w:t>
      </w:r>
    </w:p>
    <w:p w14:paraId="52D79B85" w14:textId="73B904A4" w:rsidR="00583B5A" w:rsidRPr="00FF4DEE" w:rsidRDefault="00583B5A" w:rsidP="00583B5A">
      <w:pPr>
        <w:ind w:right="29" w:firstLine="720"/>
        <w:rPr>
          <w:sz w:val="28"/>
          <w:szCs w:val="28"/>
        </w:rPr>
      </w:pPr>
      <w:r w:rsidRPr="00FF4DEE">
        <w:rPr>
          <w:sz w:val="28"/>
          <w:szCs w:val="28"/>
          <w:lang w:val="vi-VN"/>
        </w:rPr>
        <w:t>- Tên dự án</w:t>
      </w:r>
      <w:r w:rsidRPr="00FF4DEE">
        <w:rPr>
          <w:sz w:val="28"/>
          <w:szCs w:val="28"/>
        </w:rPr>
        <w:t xml:space="preserve">: </w:t>
      </w:r>
      <w:r w:rsidR="001752D3" w:rsidRPr="00FF4DEE">
        <w:rPr>
          <w:sz w:val="28"/>
          <w:szCs w:val="28"/>
        </w:rPr>
        <w:t xml:space="preserve">05 </w:t>
      </w:r>
      <w:proofErr w:type="spellStart"/>
      <w:r w:rsidR="001752D3" w:rsidRPr="00FF4DEE">
        <w:rPr>
          <w:sz w:val="28"/>
          <w:szCs w:val="28"/>
        </w:rPr>
        <w:t>công</w:t>
      </w:r>
      <w:proofErr w:type="spellEnd"/>
      <w:r w:rsidR="001752D3" w:rsidRPr="00FF4DEE">
        <w:rPr>
          <w:sz w:val="28"/>
          <w:szCs w:val="28"/>
        </w:rPr>
        <w:t xml:space="preserve"> </w:t>
      </w:r>
      <w:proofErr w:type="spellStart"/>
      <w:r w:rsidR="001752D3" w:rsidRPr="00FF4DEE">
        <w:rPr>
          <w:sz w:val="28"/>
          <w:szCs w:val="28"/>
        </w:rPr>
        <w:t>trình</w:t>
      </w:r>
      <w:proofErr w:type="spellEnd"/>
      <w:r w:rsidR="001752D3" w:rsidRPr="00FF4DEE">
        <w:rPr>
          <w:sz w:val="28"/>
          <w:szCs w:val="28"/>
        </w:rPr>
        <w:t xml:space="preserve"> ĐTXD </w:t>
      </w:r>
      <w:proofErr w:type="spellStart"/>
      <w:r w:rsidR="001752D3" w:rsidRPr="00FF4DEE">
        <w:rPr>
          <w:sz w:val="28"/>
          <w:szCs w:val="28"/>
        </w:rPr>
        <w:t>năm</w:t>
      </w:r>
      <w:proofErr w:type="spellEnd"/>
      <w:r w:rsidR="001752D3" w:rsidRPr="00FF4DEE">
        <w:rPr>
          <w:sz w:val="28"/>
          <w:szCs w:val="28"/>
        </w:rPr>
        <w:t xml:space="preserve"> 2026 </w:t>
      </w:r>
      <w:proofErr w:type="spellStart"/>
      <w:r w:rsidR="001752D3" w:rsidRPr="00FF4DEE">
        <w:rPr>
          <w:sz w:val="28"/>
          <w:szCs w:val="28"/>
        </w:rPr>
        <w:t>của</w:t>
      </w:r>
      <w:proofErr w:type="spellEnd"/>
      <w:r w:rsidR="001752D3" w:rsidRPr="00FF4DEE">
        <w:rPr>
          <w:sz w:val="28"/>
          <w:szCs w:val="28"/>
        </w:rPr>
        <w:t xml:space="preserve"> Công ty </w:t>
      </w:r>
      <w:proofErr w:type="spellStart"/>
      <w:r w:rsidR="001752D3" w:rsidRPr="00FF4DEE">
        <w:rPr>
          <w:sz w:val="28"/>
          <w:szCs w:val="28"/>
        </w:rPr>
        <w:t>Điện</w:t>
      </w:r>
      <w:proofErr w:type="spellEnd"/>
      <w:r w:rsidR="001752D3" w:rsidRPr="00FF4DEE">
        <w:rPr>
          <w:sz w:val="28"/>
          <w:szCs w:val="28"/>
        </w:rPr>
        <w:t xml:space="preserve"> </w:t>
      </w:r>
      <w:proofErr w:type="spellStart"/>
      <w:r w:rsidR="001752D3" w:rsidRPr="00FF4DEE">
        <w:rPr>
          <w:sz w:val="28"/>
          <w:szCs w:val="28"/>
        </w:rPr>
        <w:t>lực</w:t>
      </w:r>
      <w:proofErr w:type="spellEnd"/>
      <w:r w:rsidR="001752D3" w:rsidRPr="00FF4DEE">
        <w:rPr>
          <w:sz w:val="28"/>
          <w:szCs w:val="28"/>
        </w:rPr>
        <w:t xml:space="preserve"> </w:t>
      </w:r>
      <w:proofErr w:type="spellStart"/>
      <w:r w:rsidR="001752D3" w:rsidRPr="00FF4DEE">
        <w:rPr>
          <w:sz w:val="28"/>
          <w:szCs w:val="28"/>
        </w:rPr>
        <w:t>Tuyên</w:t>
      </w:r>
      <w:proofErr w:type="spellEnd"/>
      <w:r w:rsidR="001752D3" w:rsidRPr="00FF4DEE">
        <w:rPr>
          <w:sz w:val="28"/>
          <w:szCs w:val="28"/>
        </w:rPr>
        <w:t xml:space="preserve"> Quang </w:t>
      </w:r>
      <w:proofErr w:type="spellStart"/>
      <w:r w:rsidR="001752D3" w:rsidRPr="00FF4DEE">
        <w:rPr>
          <w:sz w:val="28"/>
          <w:szCs w:val="28"/>
        </w:rPr>
        <w:t>được</w:t>
      </w:r>
      <w:proofErr w:type="spellEnd"/>
      <w:r w:rsidR="001752D3" w:rsidRPr="00FF4DEE">
        <w:rPr>
          <w:sz w:val="28"/>
          <w:szCs w:val="28"/>
        </w:rPr>
        <w:t xml:space="preserve"> </w:t>
      </w:r>
      <w:proofErr w:type="spellStart"/>
      <w:r w:rsidR="001752D3" w:rsidRPr="00FF4DEE">
        <w:rPr>
          <w:sz w:val="28"/>
          <w:szCs w:val="28"/>
        </w:rPr>
        <w:t>Tổng</w:t>
      </w:r>
      <w:proofErr w:type="spellEnd"/>
      <w:r w:rsidR="001752D3" w:rsidRPr="00FF4DEE">
        <w:rPr>
          <w:sz w:val="28"/>
          <w:szCs w:val="28"/>
        </w:rPr>
        <w:t xml:space="preserve"> </w:t>
      </w:r>
      <w:proofErr w:type="spellStart"/>
      <w:r w:rsidR="001752D3" w:rsidRPr="00FF4DEE">
        <w:rPr>
          <w:sz w:val="28"/>
          <w:szCs w:val="28"/>
        </w:rPr>
        <w:t>công</w:t>
      </w:r>
      <w:proofErr w:type="spellEnd"/>
      <w:r w:rsidR="001752D3" w:rsidRPr="00FF4DEE">
        <w:rPr>
          <w:sz w:val="28"/>
          <w:szCs w:val="28"/>
        </w:rPr>
        <w:t xml:space="preserve"> ty </w:t>
      </w:r>
      <w:proofErr w:type="spellStart"/>
      <w:r w:rsidR="001752D3" w:rsidRPr="00FF4DEE">
        <w:rPr>
          <w:sz w:val="28"/>
          <w:szCs w:val="28"/>
        </w:rPr>
        <w:t>Điện</w:t>
      </w:r>
      <w:proofErr w:type="spellEnd"/>
      <w:r w:rsidR="001752D3" w:rsidRPr="00FF4DEE">
        <w:rPr>
          <w:sz w:val="28"/>
          <w:szCs w:val="28"/>
        </w:rPr>
        <w:t xml:space="preserve"> </w:t>
      </w:r>
      <w:proofErr w:type="spellStart"/>
      <w:r w:rsidR="001752D3" w:rsidRPr="00FF4DEE">
        <w:rPr>
          <w:sz w:val="28"/>
          <w:szCs w:val="28"/>
        </w:rPr>
        <w:t>lực</w:t>
      </w:r>
      <w:proofErr w:type="spellEnd"/>
      <w:r w:rsidR="001752D3" w:rsidRPr="00FF4DEE">
        <w:rPr>
          <w:sz w:val="28"/>
          <w:szCs w:val="28"/>
        </w:rPr>
        <w:t xml:space="preserve"> </w:t>
      </w:r>
      <w:proofErr w:type="spellStart"/>
      <w:r w:rsidR="001752D3" w:rsidRPr="00FF4DEE">
        <w:rPr>
          <w:sz w:val="28"/>
          <w:szCs w:val="28"/>
        </w:rPr>
        <w:t>miền</w:t>
      </w:r>
      <w:proofErr w:type="spellEnd"/>
      <w:r w:rsidR="001752D3" w:rsidRPr="00FF4DEE">
        <w:rPr>
          <w:sz w:val="28"/>
          <w:szCs w:val="28"/>
        </w:rPr>
        <w:t xml:space="preserve"> Bắc </w:t>
      </w:r>
      <w:proofErr w:type="spellStart"/>
      <w:r w:rsidR="001752D3" w:rsidRPr="00FF4DEE">
        <w:rPr>
          <w:sz w:val="28"/>
          <w:szCs w:val="28"/>
        </w:rPr>
        <w:t>giao</w:t>
      </w:r>
      <w:proofErr w:type="spellEnd"/>
      <w:r w:rsidR="001752D3" w:rsidRPr="00FF4DEE">
        <w:rPr>
          <w:sz w:val="28"/>
          <w:szCs w:val="28"/>
        </w:rPr>
        <w:t xml:space="preserve"> </w:t>
      </w:r>
      <w:proofErr w:type="spellStart"/>
      <w:r w:rsidR="001752D3" w:rsidRPr="00FF4DEE">
        <w:rPr>
          <w:sz w:val="28"/>
          <w:szCs w:val="28"/>
        </w:rPr>
        <w:t>theo</w:t>
      </w:r>
      <w:proofErr w:type="spellEnd"/>
      <w:r w:rsidR="001752D3" w:rsidRPr="00FF4DEE">
        <w:rPr>
          <w:sz w:val="28"/>
          <w:szCs w:val="28"/>
        </w:rPr>
        <w:t xml:space="preserve"> </w:t>
      </w:r>
      <w:proofErr w:type="spellStart"/>
      <w:r w:rsidR="001752D3" w:rsidRPr="00FF4DEE">
        <w:rPr>
          <w:sz w:val="28"/>
          <w:szCs w:val="28"/>
        </w:rPr>
        <w:t>Quyết</w:t>
      </w:r>
      <w:proofErr w:type="spellEnd"/>
      <w:r w:rsidR="001752D3" w:rsidRPr="00FF4DEE">
        <w:rPr>
          <w:sz w:val="28"/>
          <w:szCs w:val="28"/>
        </w:rPr>
        <w:t xml:space="preserve"> </w:t>
      </w:r>
      <w:proofErr w:type="spellStart"/>
      <w:r w:rsidR="001752D3" w:rsidRPr="00FF4DEE">
        <w:rPr>
          <w:sz w:val="28"/>
          <w:szCs w:val="28"/>
        </w:rPr>
        <w:t>định</w:t>
      </w:r>
      <w:proofErr w:type="spellEnd"/>
      <w:r w:rsidR="001752D3" w:rsidRPr="00FF4DEE">
        <w:rPr>
          <w:sz w:val="28"/>
          <w:szCs w:val="28"/>
        </w:rPr>
        <w:t xml:space="preserve"> </w:t>
      </w:r>
      <w:proofErr w:type="spellStart"/>
      <w:r w:rsidR="001752D3" w:rsidRPr="00FF4DEE">
        <w:rPr>
          <w:sz w:val="28"/>
          <w:szCs w:val="28"/>
        </w:rPr>
        <w:t>số</w:t>
      </w:r>
      <w:proofErr w:type="spellEnd"/>
      <w:r w:rsidR="001752D3" w:rsidRPr="00FF4DEE">
        <w:rPr>
          <w:sz w:val="28"/>
          <w:szCs w:val="28"/>
        </w:rPr>
        <w:t xml:space="preserve"> 743/QĐ-EVNNPC </w:t>
      </w:r>
      <w:proofErr w:type="spellStart"/>
      <w:r w:rsidR="001752D3" w:rsidRPr="00FF4DEE">
        <w:rPr>
          <w:sz w:val="28"/>
          <w:szCs w:val="28"/>
        </w:rPr>
        <w:t>ngày</w:t>
      </w:r>
      <w:proofErr w:type="spellEnd"/>
      <w:r w:rsidR="001752D3" w:rsidRPr="00FF4DEE">
        <w:rPr>
          <w:sz w:val="28"/>
          <w:szCs w:val="28"/>
        </w:rPr>
        <w:t xml:space="preserve"> 14/4/2025</w:t>
      </w:r>
      <w:r w:rsidRPr="00FF4DEE">
        <w:rPr>
          <w:sz w:val="28"/>
          <w:szCs w:val="28"/>
        </w:rPr>
        <w:t>.</w:t>
      </w:r>
    </w:p>
    <w:p w14:paraId="347620E6" w14:textId="7A649490" w:rsidR="00583B5A" w:rsidRPr="00FF4DEE" w:rsidRDefault="00583B5A" w:rsidP="00583B5A">
      <w:pPr>
        <w:ind w:right="29" w:firstLine="720"/>
        <w:rPr>
          <w:sz w:val="28"/>
          <w:szCs w:val="28"/>
        </w:rPr>
      </w:pPr>
      <w:r w:rsidRPr="00FF4DEE">
        <w:rPr>
          <w:sz w:val="28"/>
          <w:szCs w:val="28"/>
          <w:lang w:val="fr-FR"/>
        </w:rPr>
        <w:t xml:space="preserve">- </w:t>
      </w:r>
      <w:r w:rsidRPr="00FF4DEE">
        <w:rPr>
          <w:sz w:val="28"/>
          <w:szCs w:val="28"/>
          <w:lang w:val="vi-VN"/>
        </w:rPr>
        <w:t>Tổng mức đầu tư</w:t>
      </w:r>
      <w:r w:rsidRPr="00FF4DEE">
        <w:rPr>
          <w:sz w:val="28"/>
          <w:szCs w:val="28"/>
        </w:rPr>
        <w:t xml:space="preserve">: </w:t>
      </w:r>
      <w:r w:rsidR="001752D3" w:rsidRPr="00FF4DEE">
        <w:rPr>
          <w:sz w:val="28"/>
          <w:szCs w:val="28"/>
        </w:rPr>
        <w:t>62.462.380.154 VND</w:t>
      </w:r>
    </w:p>
    <w:p w14:paraId="32D8DA64" w14:textId="77777777" w:rsidR="00583B5A" w:rsidRPr="00FF4DEE" w:rsidRDefault="00583B5A" w:rsidP="00583B5A">
      <w:pPr>
        <w:ind w:right="20" w:firstLine="720"/>
        <w:rPr>
          <w:sz w:val="28"/>
          <w:szCs w:val="28"/>
        </w:rPr>
      </w:pPr>
      <w:r w:rsidRPr="00FF4DEE">
        <w:rPr>
          <w:sz w:val="28"/>
          <w:szCs w:val="28"/>
          <w:lang w:val="vi-VN"/>
        </w:rPr>
        <w:t xml:space="preserve">- </w:t>
      </w:r>
      <w:r w:rsidRPr="00FF4DEE">
        <w:rPr>
          <w:sz w:val="28"/>
          <w:szCs w:val="28"/>
          <w:lang w:val="fr-FR"/>
        </w:rPr>
        <w:t>C</w:t>
      </w:r>
      <w:r w:rsidRPr="00FF4DEE">
        <w:rPr>
          <w:sz w:val="28"/>
          <w:szCs w:val="28"/>
          <w:lang w:val="vi-VN"/>
        </w:rPr>
        <w:t>hủ đầu tư</w:t>
      </w:r>
      <w:r w:rsidRPr="00FF4DEE">
        <w:rPr>
          <w:sz w:val="28"/>
          <w:szCs w:val="28"/>
        </w:rPr>
        <w:t xml:space="preserve">: </w:t>
      </w:r>
      <w:proofErr w:type="spellStart"/>
      <w:r w:rsidRPr="00FF4DEE">
        <w:rPr>
          <w:sz w:val="28"/>
          <w:szCs w:val="28"/>
        </w:rPr>
        <w:t>Tổng</w:t>
      </w:r>
      <w:proofErr w:type="spellEnd"/>
      <w:r w:rsidRPr="00FF4DEE">
        <w:rPr>
          <w:sz w:val="28"/>
          <w:szCs w:val="28"/>
        </w:rPr>
        <w:t xml:space="preserve"> </w:t>
      </w:r>
      <w:proofErr w:type="spellStart"/>
      <w:r w:rsidRPr="00FF4DEE">
        <w:rPr>
          <w:sz w:val="28"/>
          <w:szCs w:val="28"/>
        </w:rPr>
        <w:t>công</w:t>
      </w:r>
      <w:proofErr w:type="spellEnd"/>
      <w:r w:rsidRPr="00FF4DEE">
        <w:rPr>
          <w:sz w:val="28"/>
          <w:szCs w:val="28"/>
        </w:rPr>
        <w:t xml:space="preserve"> ty </w:t>
      </w:r>
      <w:proofErr w:type="spellStart"/>
      <w:r w:rsidRPr="00FF4DEE">
        <w:rPr>
          <w:sz w:val="28"/>
          <w:szCs w:val="28"/>
        </w:rPr>
        <w:t>Điện</w:t>
      </w:r>
      <w:proofErr w:type="spellEnd"/>
      <w:r w:rsidRPr="00FF4DEE">
        <w:rPr>
          <w:sz w:val="28"/>
          <w:szCs w:val="28"/>
        </w:rPr>
        <w:t xml:space="preserve"> </w:t>
      </w:r>
      <w:proofErr w:type="spellStart"/>
      <w:r w:rsidRPr="00FF4DEE">
        <w:rPr>
          <w:sz w:val="28"/>
          <w:szCs w:val="28"/>
        </w:rPr>
        <w:t>lực</w:t>
      </w:r>
      <w:proofErr w:type="spellEnd"/>
      <w:r w:rsidRPr="00FF4DEE">
        <w:rPr>
          <w:sz w:val="28"/>
          <w:szCs w:val="28"/>
        </w:rPr>
        <w:t xml:space="preserve"> </w:t>
      </w:r>
      <w:proofErr w:type="spellStart"/>
      <w:r w:rsidRPr="00FF4DEE">
        <w:rPr>
          <w:sz w:val="28"/>
          <w:szCs w:val="28"/>
        </w:rPr>
        <w:t>miền</w:t>
      </w:r>
      <w:proofErr w:type="spellEnd"/>
      <w:r w:rsidRPr="00FF4DEE">
        <w:rPr>
          <w:sz w:val="28"/>
          <w:szCs w:val="28"/>
        </w:rPr>
        <w:t xml:space="preserve"> Bắc.</w:t>
      </w:r>
    </w:p>
    <w:p w14:paraId="443F0911" w14:textId="65618DA7" w:rsidR="00583B5A" w:rsidRPr="00FF4DEE" w:rsidRDefault="00583B5A" w:rsidP="00583B5A">
      <w:pPr>
        <w:ind w:right="20" w:firstLine="720"/>
        <w:rPr>
          <w:iCs/>
          <w:sz w:val="28"/>
          <w:szCs w:val="28"/>
          <w:lang w:val="fr-FR"/>
        </w:rPr>
      </w:pPr>
      <w:r w:rsidRPr="00FF4DEE">
        <w:rPr>
          <w:sz w:val="28"/>
          <w:szCs w:val="28"/>
        </w:rPr>
        <w:t xml:space="preserve">- </w:t>
      </w:r>
      <w:proofErr w:type="spellStart"/>
      <w:r w:rsidRPr="00FF4DEE">
        <w:rPr>
          <w:sz w:val="28"/>
          <w:szCs w:val="28"/>
        </w:rPr>
        <w:t>Đơn</w:t>
      </w:r>
      <w:proofErr w:type="spellEnd"/>
      <w:r w:rsidRPr="00FF4DEE">
        <w:rPr>
          <w:sz w:val="28"/>
          <w:szCs w:val="28"/>
        </w:rPr>
        <w:t xml:space="preserve"> </w:t>
      </w:r>
      <w:proofErr w:type="spellStart"/>
      <w:r w:rsidRPr="00FF4DEE">
        <w:rPr>
          <w:sz w:val="28"/>
          <w:szCs w:val="28"/>
        </w:rPr>
        <w:t>vị</w:t>
      </w:r>
      <w:proofErr w:type="spellEnd"/>
      <w:r w:rsidRPr="00FF4DEE">
        <w:rPr>
          <w:sz w:val="28"/>
          <w:szCs w:val="28"/>
        </w:rPr>
        <w:t xml:space="preserve"> </w:t>
      </w:r>
      <w:proofErr w:type="spellStart"/>
      <w:r w:rsidRPr="00FF4DEE">
        <w:rPr>
          <w:sz w:val="28"/>
          <w:szCs w:val="28"/>
        </w:rPr>
        <w:t>quản</w:t>
      </w:r>
      <w:proofErr w:type="spellEnd"/>
      <w:r w:rsidRPr="00FF4DEE">
        <w:rPr>
          <w:sz w:val="28"/>
          <w:szCs w:val="28"/>
        </w:rPr>
        <w:t xml:space="preserve"> </w:t>
      </w:r>
      <w:proofErr w:type="spellStart"/>
      <w:r w:rsidRPr="00FF4DEE">
        <w:rPr>
          <w:sz w:val="28"/>
          <w:szCs w:val="28"/>
        </w:rPr>
        <w:t>lý</w:t>
      </w:r>
      <w:proofErr w:type="spellEnd"/>
      <w:r w:rsidRPr="00FF4DEE">
        <w:rPr>
          <w:sz w:val="28"/>
          <w:szCs w:val="28"/>
        </w:rPr>
        <w:t xml:space="preserve"> </w:t>
      </w:r>
      <w:proofErr w:type="spellStart"/>
      <w:r w:rsidRPr="00FF4DEE">
        <w:rPr>
          <w:sz w:val="28"/>
          <w:szCs w:val="28"/>
        </w:rPr>
        <w:t>dự</w:t>
      </w:r>
      <w:proofErr w:type="spellEnd"/>
      <w:r w:rsidRPr="00FF4DEE">
        <w:rPr>
          <w:sz w:val="28"/>
          <w:szCs w:val="28"/>
        </w:rPr>
        <w:t xml:space="preserve"> </w:t>
      </w:r>
      <w:proofErr w:type="spellStart"/>
      <w:r w:rsidRPr="00FF4DEE">
        <w:rPr>
          <w:sz w:val="28"/>
          <w:szCs w:val="28"/>
        </w:rPr>
        <w:t>án</w:t>
      </w:r>
      <w:proofErr w:type="spellEnd"/>
      <w:r w:rsidRPr="00FF4DEE">
        <w:rPr>
          <w:sz w:val="28"/>
          <w:szCs w:val="28"/>
        </w:rPr>
        <w:t xml:space="preserve">: </w:t>
      </w:r>
      <w:r w:rsidR="001752D3" w:rsidRPr="00FF4DEE">
        <w:rPr>
          <w:sz w:val="28"/>
          <w:szCs w:val="28"/>
          <w:lang w:val="nl-NL" w:eastAsia="vi-VN"/>
        </w:rPr>
        <w:t>Công ty Điện lực Tuyên Quang – Chi nhánh Tổng công ty Điện lực miền Bắc.</w:t>
      </w:r>
    </w:p>
    <w:p w14:paraId="414BA9BE" w14:textId="77777777" w:rsidR="00583B5A" w:rsidRPr="00FF4DEE" w:rsidRDefault="00583B5A" w:rsidP="00583B5A">
      <w:pPr>
        <w:ind w:firstLine="720"/>
        <w:rPr>
          <w:sz w:val="28"/>
          <w:szCs w:val="28"/>
          <w:lang w:val="fr-FR"/>
        </w:rPr>
      </w:pPr>
      <w:r w:rsidRPr="00FF4DEE">
        <w:rPr>
          <w:sz w:val="28"/>
          <w:szCs w:val="28"/>
          <w:lang w:val="vi-VN"/>
        </w:rPr>
        <w:t>- Nguồn vốn</w:t>
      </w:r>
      <w:r w:rsidRPr="00FF4DEE">
        <w:rPr>
          <w:sz w:val="28"/>
          <w:szCs w:val="28"/>
        </w:rPr>
        <w:t xml:space="preserve">: </w:t>
      </w:r>
      <w:proofErr w:type="spellStart"/>
      <w:r w:rsidRPr="00FF4DEE">
        <w:rPr>
          <w:sz w:val="28"/>
          <w:szCs w:val="28"/>
        </w:rPr>
        <w:t>Vay</w:t>
      </w:r>
      <w:proofErr w:type="spellEnd"/>
      <w:r w:rsidRPr="00FF4DEE">
        <w:rPr>
          <w:sz w:val="28"/>
          <w:szCs w:val="28"/>
        </w:rPr>
        <w:t xml:space="preserve"> TDTM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vốn</w:t>
      </w:r>
      <w:proofErr w:type="spellEnd"/>
      <w:r w:rsidRPr="00FF4DEE">
        <w:rPr>
          <w:sz w:val="28"/>
          <w:szCs w:val="28"/>
        </w:rPr>
        <w:t xml:space="preserve"> KHCB </w:t>
      </w:r>
      <w:proofErr w:type="spellStart"/>
      <w:r w:rsidRPr="00FF4DEE">
        <w:rPr>
          <w:sz w:val="28"/>
          <w:szCs w:val="28"/>
        </w:rPr>
        <w:t>của</w:t>
      </w:r>
      <w:proofErr w:type="spellEnd"/>
      <w:r w:rsidRPr="00FF4DEE">
        <w:rPr>
          <w:sz w:val="28"/>
          <w:szCs w:val="28"/>
        </w:rPr>
        <w:t xml:space="preserve"> </w:t>
      </w:r>
      <w:proofErr w:type="spellStart"/>
      <w:r w:rsidRPr="00FF4DEE">
        <w:rPr>
          <w:sz w:val="28"/>
          <w:szCs w:val="28"/>
        </w:rPr>
        <w:t>Tổng</w:t>
      </w:r>
      <w:proofErr w:type="spellEnd"/>
      <w:r w:rsidRPr="00FF4DEE">
        <w:rPr>
          <w:sz w:val="28"/>
          <w:szCs w:val="28"/>
        </w:rPr>
        <w:t xml:space="preserve"> </w:t>
      </w:r>
      <w:proofErr w:type="spellStart"/>
      <w:r w:rsidRPr="00FF4DEE">
        <w:rPr>
          <w:sz w:val="28"/>
          <w:szCs w:val="28"/>
        </w:rPr>
        <w:t>công</w:t>
      </w:r>
      <w:proofErr w:type="spellEnd"/>
      <w:r w:rsidRPr="00FF4DEE">
        <w:rPr>
          <w:sz w:val="28"/>
          <w:szCs w:val="28"/>
        </w:rPr>
        <w:t xml:space="preserve"> ty </w:t>
      </w:r>
      <w:proofErr w:type="spellStart"/>
      <w:r w:rsidRPr="00FF4DEE">
        <w:rPr>
          <w:sz w:val="28"/>
          <w:szCs w:val="28"/>
        </w:rPr>
        <w:t>Điện</w:t>
      </w:r>
      <w:proofErr w:type="spellEnd"/>
      <w:r w:rsidRPr="00FF4DEE">
        <w:rPr>
          <w:sz w:val="28"/>
          <w:szCs w:val="28"/>
        </w:rPr>
        <w:t xml:space="preserve"> </w:t>
      </w:r>
      <w:proofErr w:type="spellStart"/>
      <w:r w:rsidRPr="00FF4DEE">
        <w:rPr>
          <w:sz w:val="28"/>
          <w:szCs w:val="28"/>
        </w:rPr>
        <w:t>lực</w:t>
      </w:r>
      <w:proofErr w:type="spellEnd"/>
      <w:r w:rsidRPr="00FF4DEE">
        <w:rPr>
          <w:sz w:val="28"/>
          <w:szCs w:val="28"/>
        </w:rPr>
        <w:t xml:space="preserve"> </w:t>
      </w:r>
      <w:proofErr w:type="spellStart"/>
      <w:r w:rsidRPr="00FF4DEE">
        <w:rPr>
          <w:sz w:val="28"/>
          <w:szCs w:val="28"/>
        </w:rPr>
        <w:t>miền</w:t>
      </w:r>
      <w:proofErr w:type="spellEnd"/>
      <w:r w:rsidRPr="00FF4DEE">
        <w:rPr>
          <w:sz w:val="28"/>
          <w:szCs w:val="28"/>
        </w:rPr>
        <w:t xml:space="preserve"> Bắc</w:t>
      </w:r>
    </w:p>
    <w:p w14:paraId="0EBBAC54" w14:textId="41E0FDD2" w:rsidR="00583B5A" w:rsidRPr="00FF4DEE" w:rsidRDefault="00583B5A" w:rsidP="00583B5A">
      <w:pPr>
        <w:ind w:firstLine="720"/>
        <w:rPr>
          <w:sz w:val="28"/>
          <w:szCs w:val="28"/>
          <w:lang w:val="fr-FR"/>
        </w:rPr>
      </w:pPr>
      <w:r w:rsidRPr="00FF4DEE">
        <w:rPr>
          <w:sz w:val="28"/>
          <w:szCs w:val="28"/>
          <w:lang w:val="vi-VN"/>
        </w:rPr>
        <w:t>- Thời gian thực hiện dự án</w:t>
      </w:r>
      <w:r w:rsidR="001752D3" w:rsidRPr="00FF4DEE">
        <w:rPr>
          <w:sz w:val="28"/>
          <w:szCs w:val="28"/>
        </w:rPr>
        <w:t xml:space="preserve">: </w:t>
      </w:r>
      <w:proofErr w:type="spellStart"/>
      <w:r w:rsidR="001752D3" w:rsidRPr="00FF4DEE">
        <w:rPr>
          <w:sz w:val="28"/>
          <w:szCs w:val="28"/>
        </w:rPr>
        <w:t>Năm</w:t>
      </w:r>
      <w:proofErr w:type="spellEnd"/>
      <w:r w:rsidR="001752D3" w:rsidRPr="00FF4DEE">
        <w:rPr>
          <w:sz w:val="28"/>
          <w:szCs w:val="28"/>
        </w:rPr>
        <w:t xml:space="preserve"> </w:t>
      </w:r>
      <w:r w:rsidRPr="00FF4DEE">
        <w:rPr>
          <w:sz w:val="28"/>
          <w:szCs w:val="28"/>
        </w:rPr>
        <w:t>2025</w:t>
      </w:r>
    </w:p>
    <w:p w14:paraId="6684FE73" w14:textId="74794623" w:rsidR="001752D3" w:rsidRPr="00FF4DEE" w:rsidRDefault="00583B5A" w:rsidP="00583B5A">
      <w:pPr>
        <w:ind w:firstLine="720"/>
        <w:rPr>
          <w:bCs/>
          <w:iCs/>
          <w:sz w:val="28"/>
          <w:szCs w:val="28"/>
          <w:lang w:val="vi-VN"/>
        </w:rPr>
      </w:pPr>
      <w:r w:rsidRPr="00FF4DEE">
        <w:rPr>
          <w:sz w:val="28"/>
          <w:szCs w:val="28"/>
          <w:lang w:val="vi-VN"/>
        </w:rPr>
        <w:t>- Địa điểm, quy mô dự án</w:t>
      </w:r>
      <w:r w:rsidRPr="00FF4DEE">
        <w:rPr>
          <w:sz w:val="28"/>
          <w:szCs w:val="28"/>
        </w:rPr>
        <w:t xml:space="preserve">: </w:t>
      </w:r>
      <w:proofErr w:type="spellStart"/>
      <w:r w:rsidRPr="00FF4DEE">
        <w:rPr>
          <w:sz w:val="28"/>
          <w:szCs w:val="28"/>
        </w:rPr>
        <w:t>Xây</w:t>
      </w:r>
      <w:proofErr w:type="spellEnd"/>
      <w:r w:rsidRPr="00FF4DEE">
        <w:rPr>
          <w:sz w:val="28"/>
          <w:szCs w:val="28"/>
        </w:rPr>
        <w:t xml:space="preserve"> </w:t>
      </w:r>
      <w:proofErr w:type="spellStart"/>
      <w:r w:rsidRPr="00FF4DEE">
        <w:rPr>
          <w:sz w:val="28"/>
          <w:szCs w:val="28"/>
        </w:rPr>
        <w:t>dựng</w:t>
      </w:r>
      <w:proofErr w:type="spellEnd"/>
      <w:r w:rsidRPr="00FF4DEE">
        <w:rPr>
          <w:sz w:val="28"/>
          <w:szCs w:val="28"/>
        </w:rPr>
        <w:t xml:space="preserve">, </w:t>
      </w:r>
      <w:proofErr w:type="spellStart"/>
      <w:r w:rsidRPr="00FF4DEE">
        <w:rPr>
          <w:sz w:val="28"/>
          <w:szCs w:val="28"/>
        </w:rPr>
        <w:t>cải</w:t>
      </w:r>
      <w:proofErr w:type="spellEnd"/>
      <w:r w:rsidRPr="00FF4DEE">
        <w:rPr>
          <w:sz w:val="28"/>
          <w:szCs w:val="28"/>
        </w:rPr>
        <w:t xml:space="preserve"> </w:t>
      </w:r>
      <w:proofErr w:type="spellStart"/>
      <w:r w:rsidRPr="00FF4DEE">
        <w:rPr>
          <w:sz w:val="28"/>
          <w:szCs w:val="28"/>
        </w:rPr>
        <w:t>tạo</w:t>
      </w:r>
      <w:proofErr w:type="spellEnd"/>
      <w:r w:rsidRPr="00FF4DEE">
        <w:rPr>
          <w:sz w:val="28"/>
          <w:szCs w:val="28"/>
        </w:rPr>
        <w:t xml:space="preserve">, </w:t>
      </w:r>
      <w:proofErr w:type="spellStart"/>
      <w:r w:rsidRPr="00FF4DEE">
        <w:rPr>
          <w:sz w:val="28"/>
          <w:szCs w:val="28"/>
        </w:rPr>
        <w:t>nâng</w:t>
      </w:r>
      <w:proofErr w:type="spellEnd"/>
      <w:r w:rsidRPr="00FF4DEE">
        <w:rPr>
          <w:sz w:val="28"/>
          <w:szCs w:val="28"/>
        </w:rPr>
        <w:t xml:space="preserve"> </w:t>
      </w:r>
      <w:proofErr w:type="spellStart"/>
      <w:r w:rsidRPr="00FF4DEE">
        <w:rPr>
          <w:sz w:val="28"/>
          <w:szCs w:val="28"/>
        </w:rPr>
        <w:t>cấp</w:t>
      </w:r>
      <w:proofErr w:type="spellEnd"/>
      <w:r w:rsidRPr="00FF4DEE">
        <w:rPr>
          <w:sz w:val="28"/>
          <w:szCs w:val="28"/>
        </w:rPr>
        <w:t xml:space="preserve"> </w:t>
      </w:r>
      <w:proofErr w:type="spellStart"/>
      <w:r w:rsidRPr="00FF4DEE">
        <w:rPr>
          <w:sz w:val="28"/>
          <w:szCs w:val="28"/>
        </w:rPr>
        <w:t>lưới</w:t>
      </w:r>
      <w:proofErr w:type="spellEnd"/>
      <w:r w:rsidRPr="00FF4DEE">
        <w:rPr>
          <w:sz w:val="28"/>
          <w:szCs w:val="28"/>
        </w:rPr>
        <w:t xml:space="preserve"> </w:t>
      </w:r>
      <w:proofErr w:type="spellStart"/>
      <w:r w:rsidRPr="00FF4DEE">
        <w:rPr>
          <w:sz w:val="28"/>
          <w:szCs w:val="28"/>
        </w:rPr>
        <w:t>điện</w:t>
      </w:r>
      <w:proofErr w:type="spellEnd"/>
      <w:r w:rsidRPr="00FF4DEE">
        <w:rPr>
          <w:sz w:val="28"/>
          <w:szCs w:val="28"/>
        </w:rPr>
        <w:t xml:space="preserve"> </w:t>
      </w:r>
      <w:proofErr w:type="spellStart"/>
      <w:r w:rsidRPr="00FF4DEE">
        <w:rPr>
          <w:sz w:val="28"/>
          <w:szCs w:val="28"/>
        </w:rPr>
        <w:t>trung</w:t>
      </w:r>
      <w:proofErr w:type="spellEnd"/>
      <w:r w:rsidRPr="00FF4DEE">
        <w:rPr>
          <w:sz w:val="28"/>
          <w:szCs w:val="28"/>
        </w:rPr>
        <w:t xml:space="preserve"> </w:t>
      </w:r>
      <w:proofErr w:type="spellStart"/>
      <w:r w:rsidRPr="00FF4DEE">
        <w:rPr>
          <w:sz w:val="28"/>
          <w:szCs w:val="28"/>
        </w:rPr>
        <w:t>hạ</w:t>
      </w:r>
      <w:proofErr w:type="spellEnd"/>
      <w:r w:rsidRPr="00FF4DEE">
        <w:rPr>
          <w:sz w:val="28"/>
          <w:szCs w:val="28"/>
        </w:rPr>
        <w:t xml:space="preserve"> </w:t>
      </w:r>
      <w:proofErr w:type="spellStart"/>
      <w:r w:rsidRPr="00FF4DEE">
        <w:rPr>
          <w:sz w:val="28"/>
          <w:szCs w:val="28"/>
        </w:rPr>
        <w:t>áp</w:t>
      </w:r>
      <w:proofErr w:type="spellEnd"/>
      <w:r w:rsidRPr="00FF4DEE">
        <w:rPr>
          <w:sz w:val="28"/>
          <w:szCs w:val="28"/>
        </w:rPr>
        <w:t xml:space="preserve"> </w:t>
      </w:r>
      <w:proofErr w:type="spellStart"/>
      <w:r w:rsidRPr="00FF4DEE">
        <w:rPr>
          <w:sz w:val="28"/>
          <w:szCs w:val="28"/>
        </w:rPr>
        <w:t>khu</w:t>
      </w:r>
      <w:proofErr w:type="spellEnd"/>
      <w:r w:rsidRPr="00FF4DEE">
        <w:rPr>
          <w:sz w:val="28"/>
          <w:szCs w:val="28"/>
        </w:rPr>
        <w:t xml:space="preserve"> </w:t>
      </w:r>
      <w:proofErr w:type="spellStart"/>
      <w:r w:rsidRPr="00FF4DEE">
        <w:rPr>
          <w:sz w:val="28"/>
          <w:szCs w:val="28"/>
        </w:rPr>
        <w:t>vực</w:t>
      </w:r>
      <w:proofErr w:type="spellEnd"/>
      <w:r w:rsidRPr="00FF4DEE">
        <w:rPr>
          <w:sz w:val="28"/>
          <w:szCs w:val="28"/>
        </w:rPr>
        <w:t xml:space="preserve"> </w:t>
      </w:r>
      <w:r w:rsidR="001752D3" w:rsidRPr="00FF4DEE">
        <w:rPr>
          <w:bCs/>
          <w:iCs/>
          <w:sz w:val="28"/>
          <w:szCs w:val="28"/>
          <w:lang w:val="vi-VN"/>
        </w:rPr>
        <w:t xml:space="preserve">các xã Tân An, Yên Nguyên, Kiên Đài, Tân Mỹ, Chiêm Hóa, </w:t>
      </w:r>
      <w:r w:rsidR="00253440" w:rsidRPr="00FF4DEE">
        <w:rPr>
          <w:bCs/>
          <w:iCs/>
          <w:sz w:val="28"/>
          <w:szCs w:val="28"/>
          <w:lang w:val="vi-VN"/>
        </w:rPr>
        <w:t xml:space="preserve">Trung Hà, Yên Lập, Hoà An, Tri Phú, </w:t>
      </w:r>
      <w:r w:rsidR="00F42D33" w:rsidRPr="00FF4DEE">
        <w:rPr>
          <w:bCs/>
          <w:iCs/>
          <w:sz w:val="28"/>
          <w:szCs w:val="28"/>
          <w:lang w:val="vi-VN"/>
        </w:rPr>
        <w:t>Bạch Xa, Bình Xa, Thái Sơn, Hàm Yên</w:t>
      </w:r>
      <w:r w:rsidR="00F42D33" w:rsidRPr="00FF4DEE">
        <w:rPr>
          <w:bCs/>
          <w:iCs/>
          <w:sz w:val="28"/>
          <w:szCs w:val="28"/>
        </w:rPr>
        <w:t xml:space="preserve">, Trung Sơn, </w:t>
      </w:r>
      <w:r w:rsidR="00F42D33" w:rsidRPr="00FF4DEE">
        <w:rPr>
          <w:bCs/>
          <w:iCs/>
          <w:sz w:val="28"/>
          <w:szCs w:val="28"/>
          <w:lang w:val="vi-VN"/>
        </w:rPr>
        <w:t>Yên Sơn</w:t>
      </w:r>
      <w:r w:rsidR="00F42D33" w:rsidRPr="00FF4DEE">
        <w:rPr>
          <w:bCs/>
          <w:iCs/>
          <w:sz w:val="28"/>
          <w:szCs w:val="28"/>
        </w:rPr>
        <w:t xml:space="preserve">, </w:t>
      </w:r>
      <w:r w:rsidR="00F42D33" w:rsidRPr="00FF4DEE">
        <w:rPr>
          <w:bCs/>
          <w:iCs/>
          <w:sz w:val="28"/>
          <w:szCs w:val="28"/>
          <w:lang w:val="vi-VN"/>
        </w:rPr>
        <w:t>Xuân Vân</w:t>
      </w:r>
      <w:r w:rsidR="00F42D33" w:rsidRPr="00FF4DEE">
        <w:rPr>
          <w:bCs/>
          <w:iCs/>
          <w:sz w:val="28"/>
          <w:szCs w:val="28"/>
        </w:rPr>
        <w:t xml:space="preserve">, </w:t>
      </w:r>
      <w:proofErr w:type="spellStart"/>
      <w:r w:rsidR="00F42D33" w:rsidRPr="00FF4DEE">
        <w:rPr>
          <w:bCs/>
          <w:iCs/>
          <w:sz w:val="28"/>
          <w:szCs w:val="28"/>
        </w:rPr>
        <w:t>Phường</w:t>
      </w:r>
      <w:proofErr w:type="spellEnd"/>
      <w:r w:rsidR="00F42D33" w:rsidRPr="00FF4DEE">
        <w:rPr>
          <w:bCs/>
          <w:iCs/>
          <w:sz w:val="28"/>
          <w:szCs w:val="28"/>
        </w:rPr>
        <w:t xml:space="preserve"> </w:t>
      </w:r>
      <w:r w:rsidR="00F42D33" w:rsidRPr="00FF4DEE">
        <w:rPr>
          <w:bCs/>
          <w:iCs/>
          <w:sz w:val="28"/>
          <w:szCs w:val="28"/>
          <w:lang w:val="vi-VN"/>
        </w:rPr>
        <w:t xml:space="preserve">Mỹ </w:t>
      </w:r>
      <w:r w:rsidR="00F42D33" w:rsidRPr="00FF4DEE">
        <w:rPr>
          <w:bCs/>
          <w:iCs/>
          <w:sz w:val="28"/>
          <w:szCs w:val="28"/>
        </w:rPr>
        <w:t>Lâm</w:t>
      </w:r>
      <w:r w:rsidR="00F42D33" w:rsidRPr="00FF4DEE">
        <w:rPr>
          <w:bCs/>
          <w:iCs/>
          <w:sz w:val="28"/>
          <w:szCs w:val="28"/>
          <w:lang w:val="vi-VN"/>
        </w:rPr>
        <w:t xml:space="preserve">, </w:t>
      </w:r>
      <w:r w:rsidR="00F42D33" w:rsidRPr="00FF4DEE">
        <w:rPr>
          <w:bCs/>
          <w:iCs/>
          <w:sz w:val="28"/>
          <w:szCs w:val="28"/>
        </w:rPr>
        <w:t xml:space="preserve">An </w:t>
      </w:r>
      <w:proofErr w:type="spellStart"/>
      <w:r w:rsidR="00F42D33" w:rsidRPr="00FF4DEE">
        <w:rPr>
          <w:bCs/>
          <w:iCs/>
          <w:sz w:val="28"/>
          <w:szCs w:val="28"/>
        </w:rPr>
        <w:t>Tường</w:t>
      </w:r>
      <w:proofErr w:type="spellEnd"/>
      <w:r w:rsidR="00F42D33" w:rsidRPr="00FF4DEE">
        <w:rPr>
          <w:bCs/>
          <w:iCs/>
          <w:sz w:val="28"/>
          <w:szCs w:val="28"/>
        </w:rPr>
        <w:t xml:space="preserve">, Minh Xuân </w:t>
      </w:r>
      <w:proofErr w:type="spellStart"/>
      <w:r w:rsidR="00F42D33" w:rsidRPr="00FF4DEE">
        <w:rPr>
          <w:bCs/>
          <w:iCs/>
          <w:sz w:val="28"/>
          <w:szCs w:val="28"/>
        </w:rPr>
        <w:t>tỉnh</w:t>
      </w:r>
      <w:proofErr w:type="spellEnd"/>
      <w:r w:rsidR="00F42D33" w:rsidRPr="00FF4DEE">
        <w:rPr>
          <w:bCs/>
          <w:iCs/>
          <w:sz w:val="28"/>
          <w:szCs w:val="28"/>
        </w:rPr>
        <w:t xml:space="preserve"> </w:t>
      </w:r>
      <w:proofErr w:type="spellStart"/>
      <w:r w:rsidR="00F42D33" w:rsidRPr="00FF4DEE">
        <w:rPr>
          <w:bCs/>
          <w:iCs/>
          <w:sz w:val="28"/>
          <w:szCs w:val="28"/>
        </w:rPr>
        <w:t>Tuyên</w:t>
      </w:r>
      <w:proofErr w:type="spellEnd"/>
      <w:r w:rsidR="00F42D33" w:rsidRPr="00FF4DEE">
        <w:rPr>
          <w:bCs/>
          <w:iCs/>
          <w:sz w:val="28"/>
          <w:szCs w:val="28"/>
        </w:rPr>
        <w:t xml:space="preserve"> Quang (</w:t>
      </w:r>
      <w:proofErr w:type="spellStart"/>
      <w:r w:rsidR="00F42D33" w:rsidRPr="00FF4DEE">
        <w:rPr>
          <w:bCs/>
          <w:iCs/>
          <w:sz w:val="28"/>
          <w:szCs w:val="28"/>
        </w:rPr>
        <w:t>sau</w:t>
      </w:r>
      <w:proofErr w:type="spellEnd"/>
      <w:r w:rsidR="00F42D33" w:rsidRPr="00FF4DEE">
        <w:rPr>
          <w:bCs/>
          <w:iCs/>
          <w:sz w:val="28"/>
          <w:szCs w:val="28"/>
        </w:rPr>
        <w:t xml:space="preserve"> </w:t>
      </w:r>
      <w:proofErr w:type="spellStart"/>
      <w:r w:rsidR="00F42D33" w:rsidRPr="00FF4DEE">
        <w:rPr>
          <w:bCs/>
          <w:iCs/>
          <w:sz w:val="28"/>
          <w:szCs w:val="28"/>
        </w:rPr>
        <w:t>sát</w:t>
      </w:r>
      <w:proofErr w:type="spellEnd"/>
      <w:r w:rsidR="00F42D33" w:rsidRPr="00FF4DEE">
        <w:rPr>
          <w:bCs/>
          <w:iCs/>
          <w:sz w:val="28"/>
          <w:szCs w:val="28"/>
        </w:rPr>
        <w:t xml:space="preserve"> </w:t>
      </w:r>
      <w:proofErr w:type="spellStart"/>
      <w:r w:rsidR="00F42D33" w:rsidRPr="00FF4DEE">
        <w:rPr>
          <w:bCs/>
          <w:iCs/>
          <w:sz w:val="28"/>
          <w:szCs w:val="28"/>
        </w:rPr>
        <w:t>nhập</w:t>
      </w:r>
      <w:proofErr w:type="spellEnd"/>
      <w:r w:rsidR="00F42D33" w:rsidRPr="00FF4DEE">
        <w:rPr>
          <w:bCs/>
          <w:iCs/>
          <w:sz w:val="28"/>
          <w:szCs w:val="28"/>
        </w:rPr>
        <w:t>)</w:t>
      </w:r>
      <w:r w:rsidR="00F42D33" w:rsidRPr="00FF4DEE">
        <w:rPr>
          <w:bCs/>
          <w:iCs/>
          <w:sz w:val="28"/>
          <w:szCs w:val="28"/>
          <w:lang w:val="vi-VN"/>
        </w:rPr>
        <w:t xml:space="preserve">  </w:t>
      </w:r>
    </w:p>
    <w:p w14:paraId="0CEBA81B" w14:textId="6DC16020" w:rsidR="00583B5A" w:rsidRPr="00FF4DEE" w:rsidRDefault="00583B5A" w:rsidP="00583B5A">
      <w:pPr>
        <w:ind w:firstLine="720"/>
        <w:rPr>
          <w:sz w:val="28"/>
          <w:szCs w:val="28"/>
          <w:lang w:eastAsia="vi-VN"/>
        </w:rPr>
      </w:pPr>
      <w:r w:rsidRPr="00FF4DEE">
        <w:rPr>
          <w:sz w:val="28"/>
          <w:szCs w:val="28"/>
          <w:lang w:eastAsia="vi-VN"/>
        </w:rPr>
        <w:t xml:space="preserve">- </w:t>
      </w:r>
      <w:proofErr w:type="spellStart"/>
      <w:r w:rsidRPr="00FF4DEE">
        <w:rPr>
          <w:sz w:val="28"/>
          <w:szCs w:val="28"/>
          <w:lang w:eastAsia="vi-VN"/>
        </w:rPr>
        <w:t>Tên</w:t>
      </w:r>
      <w:proofErr w:type="spellEnd"/>
      <w:r w:rsidRPr="00FF4DEE">
        <w:rPr>
          <w:sz w:val="28"/>
          <w:szCs w:val="28"/>
          <w:lang w:eastAsia="vi-VN"/>
        </w:rPr>
        <w:t xml:space="preserve"> </w:t>
      </w:r>
      <w:proofErr w:type="spellStart"/>
      <w:r w:rsidRPr="00FF4DEE">
        <w:rPr>
          <w:sz w:val="28"/>
          <w:szCs w:val="28"/>
          <w:lang w:eastAsia="vi-VN"/>
        </w:rPr>
        <w:t>gói</w:t>
      </w:r>
      <w:proofErr w:type="spellEnd"/>
      <w:r w:rsidRPr="00FF4DEE">
        <w:rPr>
          <w:sz w:val="28"/>
          <w:szCs w:val="28"/>
          <w:lang w:eastAsia="vi-VN"/>
        </w:rPr>
        <w:t xml:space="preserve"> </w:t>
      </w:r>
      <w:proofErr w:type="spellStart"/>
      <w:r w:rsidRPr="00FF4DEE">
        <w:rPr>
          <w:sz w:val="28"/>
          <w:szCs w:val="28"/>
          <w:lang w:eastAsia="vi-VN"/>
        </w:rPr>
        <w:t>thầu</w:t>
      </w:r>
      <w:proofErr w:type="spellEnd"/>
      <w:r w:rsidRPr="00FF4DEE">
        <w:rPr>
          <w:sz w:val="28"/>
          <w:szCs w:val="28"/>
          <w:lang w:eastAsia="vi-VN"/>
        </w:rPr>
        <w:t>:</w:t>
      </w:r>
      <w:r w:rsidR="00F42D33" w:rsidRPr="00FF4DEE">
        <w:rPr>
          <w:sz w:val="28"/>
          <w:szCs w:val="28"/>
          <w:lang w:val="vi-VN" w:eastAsia="vi-VN"/>
        </w:rPr>
        <w:t xml:space="preserve"> Gói thầu 06/MS - Mua sắm MBA tập trung 05 công trình ĐTXD năm 2026 (QĐ giao danh mục số 743/QĐ-EVNNPC ngày 14/4/2025).</w:t>
      </w:r>
    </w:p>
    <w:p w14:paraId="6CFE276C" w14:textId="36C9C8A9" w:rsidR="00583B5A" w:rsidRPr="00FF4DEE" w:rsidRDefault="00583B5A" w:rsidP="00583B5A">
      <w:pPr>
        <w:ind w:firstLine="720"/>
        <w:rPr>
          <w:sz w:val="28"/>
          <w:szCs w:val="28"/>
          <w:lang w:val="nl-NL"/>
        </w:rPr>
      </w:pPr>
      <w:r w:rsidRPr="00FF4DEE">
        <w:rPr>
          <w:sz w:val="28"/>
          <w:szCs w:val="28"/>
        </w:rPr>
        <w:t xml:space="preserve">- </w:t>
      </w:r>
      <w:proofErr w:type="spellStart"/>
      <w:r w:rsidRPr="00FF4DEE">
        <w:rPr>
          <w:sz w:val="28"/>
          <w:szCs w:val="28"/>
        </w:rPr>
        <w:t>Yêu</w:t>
      </w:r>
      <w:proofErr w:type="spellEnd"/>
      <w:r w:rsidRPr="00FF4DEE">
        <w:rPr>
          <w:sz w:val="28"/>
          <w:szCs w:val="28"/>
        </w:rPr>
        <w:t xml:space="preserve"> </w:t>
      </w:r>
      <w:proofErr w:type="spellStart"/>
      <w:r w:rsidRPr="00FF4DEE">
        <w:rPr>
          <w:sz w:val="28"/>
          <w:szCs w:val="28"/>
        </w:rPr>
        <w:t>cầu</w:t>
      </w:r>
      <w:proofErr w:type="spellEnd"/>
      <w:r w:rsidRPr="00FF4DEE">
        <w:rPr>
          <w:sz w:val="28"/>
          <w:szCs w:val="28"/>
        </w:rPr>
        <w:t xml:space="preserve"> </w:t>
      </w:r>
      <w:proofErr w:type="spellStart"/>
      <w:r w:rsidRPr="00FF4DEE">
        <w:rPr>
          <w:sz w:val="28"/>
          <w:szCs w:val="28"/>
        </w:rPr>
        <w:t>về</w:t>
      </w:r>
      <w:proofErr w:type="spellEnd"/>
      <w:r w:rsidRPr="00FF4DEE">
        <w:rPr>
          <w:sz w:val="28"/>
          <w:szCs w:val="28"/>
        </w:rPr>
        <w:t xml:space="preserve"> </w:t>
      </w:r>
      <w:proofErr w:type="spellStart"/>
      <w:r w:rsidRPr="00FF4DEE">
        <w:rPr>
          <w:sz w:val="28"/>
          <w:szCs w:val="28"/>
        </w:rPr>
        <w:t>cung</w:t>
      </w:r>
      <w:proofErr w:type="spellEnd"/>
      <w:r w:rsidRPr="00FF4DEE">
        <w:rPr>
          <w:sz w:val="28"/>
          <w:szCs w:val="28"/>
        </w:rPr>
        <w:t xml:space="preserve"> </w:t>
      </w:r>
      <w:proofErr w:type="spellStart"/>
      <w:r w:rsidRPr="00FF4DEE">
        <w:rPr>
          <w:sz w:val="28"/>
          <w:szCs w:val="28"/>
        </w:rPr>
        <w:t>cấp</w:t>
      </w:r>
      <w:proofErr w:type="spellEnd"/>
      <w:r w:rsidRPr="00FF4DEE">
        <w:rPr>
          <w:sz w:val="28"/>
          <w:szCs w:val="28"/>
        </w:rPr>
        <w:t xml:space="preserve"> </w:t>
      </w:r>
      <w:r w:rsidRPr="00FF4DEE">
        <w:rPr>
          <w:sz w:val="28"/>
          <w:szCs w:val="28"/>
          <w:lang w:val="nl-NL"/>
        </w:rPr>
        <w:t>hàng hóa thuộc gói thầu:</w:t>
      </w:r>
    </w:p>
    <w:p w14:paraId="560EC39C" w14:textId="5BDEA3E0" w:rsidR="00583B5A" w:rsidRPr="00FF4DEE" w:rsidRDefault="00F42D33" w:rsidP="00583B5A">
      <w:pPr>
        <w:ind w:firstLine="720"/>
        <w:rPr>
          <w:sz w:val="28"/>
          <w:szCs w:val="28"/>
          <w:lang w:val="nl-NL"/>
        </w:rPr>
      </w:pPr>
      <w:r w:rsidRPr="00FF4DEE">
        <w:rPr>
          <w:sz w:val="28"/>
          <w:szCs w:val="28"/>
          <w:lang w:val="nl-NL"/>
        </w:rPr>
        <w:t xml:space="preserve">+ Cung cấp </w:t>
      </w:r>
      <w:r w:rsidR="00583B5A" w:rsidRPr="00FF4DEE">
        <w:rPr>
          <w:sz w:val="28"/>
          <w:szCs w:val="28"/>
          <w:lang w:val="nl-NL"/>
        </w:rPr>
        <w:t>3</w:t>
      </w:r>
      <w:r w:rsidRPr="00FF4DEE">
        <w:rPr>
          <w:sz w:val="28"/>
          <w:szCs w:val="28"/>
          <w:lang w:val="nl-NL"/>
        </w:rPr>
        <w:t>0</w:t>
      </w:r>
      <w:r w:rsidR="00583B5A" w:rsidRPr="00FF4DEE">
        <w:rPr>
          <w:sz w:val="28"/>
          <w:szCs w:val="28"/>
          <w:lang w:val="nl-NL"/>
        </w:rPr>
        <w:t xml:space="preserve"> MBA phân phối cấp điện áp 35/0,4kV và 22/0,4kV; công suất từ 180KVA đến 560KVA.</w:t>
      </w:r>
    </w:p>
    <w:p w14:paraId="4E5BA725" w14:textId="470DA7EE" w:rsidR="00583B5A" w:rsidRPr="00FF4DEE" w:rsidRDefault="00583B5A" w:rsidP="00583B5A">
      <w:pPr>
        <w:spacing w:line="320" w:lineRule="exact"/>
        <w:ind w:firstLine="567"/>
        <w:rPr>
          <w:spacing w:val="-2"/>
          <w:sz w:val="28"/>
          <w:szCs w:val="28"/>
          <w:lang w:val="nl-NL"/>
        </w:rPr>
      </w:pPr>
      <w:r w:rsidRPr="00FF4DEE">
        <w:rPr>
          <w:spacing w:val="-2"/>
          <w:sz w:val="28"/>
          <w:szCs w:val="28"/>
          <w:lang w:val="nl-NL"/>
        </w:rPr>
        <w:t>+ Tất cả các hàng hoá và dịch vụ được cung cấp phải có nguồn gốc rõ ràng, hợp pháp, không bị cấm lưu hành ở Việt Nam, hàng hoá phải mới 100% chưa từng qua sử dụng, được sản xuất từ năm 202</w:t>
      </w:r>
      <w:r w:rsidR="00AF3021" w:rsidRPr="00FF4DEE">
        <w:rPr>
          <w:spacing w:val="-2"/>
          <w:sz w:val="28"/>
          <w:szCs w:val="28"/>
          <w:lang w:val="nl-NL"/>
        </w:rPr>
        <w:t>5</w:t>
      </w:r>
      <w:r w:rsidRPr="00FF4DEE">
        <w:rPr>
          <w:spacing w:val="-2"/>
          <w:sz w:val="28"/>
          <w:szCs w:val="28"/>
          <w:lang w:val="nl-NL"/>
        </w:rPr>
        <w:t xml:space="preserve"> về sau.</w:t>
      </w:r>
    </w:p>
    <w:p w14:paraId="2D2805CB" w14:textId="783A14E7" w:rsidR="00583B5A" w:rsidRPr="00FF4DEE" w:rsidRDefault="00583B5A" w:rsidP="00583B5A">
      <w:pPr>
        <w:spacing w:line="320" w:lineRule="exact"/>
        <w:ind w:firstLine="567"/>
        <w:rPr>
          <w:spacing w:val="-2"/>
          <w:sz w:val="28"/>
          <w:szCs w:val="28"/>
          <w:lang w:val="nl-NL"/>
        </w:rPr>
      </w:pPr>
      <w:r w:rsidRPr="00FF4DEE">
        <w:rPr>
          <w:spacing w:val="-2"/>
          <w:sz w:val="28"/>
          <w:szCs w:val="28"/>
          <w:lang w:val="nl-NL"/>
        </w:rPr>
        <w:t>+ Hàng hóa sau khi được mua sắm, lắp đặt trên lưới sẽ tiếp tục được đánh giá chất lượng theo quy định của EVN trong quá trình vận hành, bao gồm cả giai đoạn bảo hành và sau bảo hành.</w:t>
      </w:r>
    </w:p>
    <w:p w14:paraId="1D8494B7" w14:textId="458A0185" w:rsidR="00583B5A" w:rsidRPr="00FF4DEE" w:rsidRDefault="00583B5A" w:rsidP="00583B5A">
      <w:pPr>
        <w:spacing w:line="320" w:lineRule="exact"/>
        <w:ind w:firstLine="567"/>
        <w:rPr>
          <w:spacing w:val="-2"/>
          <w:sz w:val="28"/>
          <w:szCs w:val="28"/>
          <w:lang w:val="nl-NL"/>
        </w:rPr>
      </w:pPr>
      <w:r w:rsidRPr="00FF4DEE">
        <w:rPr>
          <w:spacing w:val="-2"/>
          <w:sz w:val="28"/>
          <w:szCs w:val="28"/>
          <w:lang w:val="nl-NL"/>
        </w:rPr>
        <w:t xml:space="preserve">+ Địa điểm giao hàng tại kho Công ty Điện lực </w:t>
      </w:r>
      <w:r w:rsidR="00AF3021" w:rsidRPr="00FF4DEE">
        <w:rPr>
          <w:spacing w:val="-2"/>
          <w:sz w:val="28"/>
          <w:szCs w:val="28"/>
          <w:lang w:val="nl-NL"/>
        </w:rPr>
        <w:t>Tuyên Quang</w:t>
      </w:r>
      <w:r w:rsidRPr="00FF4DEE">
        <w:rPr>
          <w:spacing w:val="-2"/>
          <w:sz w:val="28"/>
          <w:szCs w:val="28"/>
          <w:lang w:val="nl-NL"/>
        </w:rPr>
        <w:t xml:space="preserve"> - Chi nhánh Tổng Công ty Điện lực miền Bắc; </w:t>
      </w:r>
      <w:r w:rsidR="00F42D33" w:rsidRPr="00FF4DEE">
        <w:rPr>
          <w:spacing w:val="-2"/>
          <w:sz w:val="28"/>
          <w:szCs w:val="28"/>
          <w:lang w:val="nl-NL"/>
        </w:rPr>
        <w:t>Đường Lê Lợi, tổ dân phố Hưng Thành 8, phường An Tường, tỉnh Tuyên Quang.</w:t>
      </w:r>
    </w:p>
    <w:p w14:paraId="1CA647BD" w14:textId="3F88C37E" w:rsidR="00583B5A" w:rsidRPr="00FF4DEE" w:rsidRDefault="00583B5A" w:rsidP="00583B5A">
      <w:pPr>
        <w:ind w:firstLine="720"/>
        <w:rPr>
          <w:sz w:val="28"/>
          <w:szCs w:val="28"/>
          <w:lang w:val="nl-NL"/>
        </w:rPr>
      </w:pPr>
      <w:r w:rsidRPr="00FF4DEE">
        <w:rPr>
          <w:sz w:val="28"/>
          <w:szCs w:val="28"/>
        </w:rPr>
        <w:t xml:space="preserve">- </w:t>
      </w:r>
      <w:proofErr w:type="spellStart"/>
      <w:r w:rsidRPr="00FF4DEE">
        <w:rPr>
          <w:sz w:val="28"/>
          <w:szCs w:val="28"/>
        </w:rPr>
        <w:t>Thời</w:t>
      </w:r>
      <w:proofErr w:type="spellEnd"/>
      <w:r w:rsidRPr="00FF4DEE">
        <w:rPr>
          <w:sz w:val="28"/>
          <w:szCs w:val="28"/>
        </w:rPr>
        <w:t xml:space="preserve"> </w:t>
      </w:r>
      <w:proofErr w:type="spellStart"/>
      <w:r w:rsidRPr="00FF4DEE">
        <w:rPr>
          <w:sz w:val="28"/>
          <w:szCs w:val="28"/>
        </w:rPr>
        <w:t>gian</w:t>
      </w:r>
      <w:proofErr w:type="spellEnd"/>
      <w:r w:rsidRPr="00FF4DEE">
        <w:rPr>
          <w:sz w:val="28"/>
          <w:szCs w:val="28"/>
        </w:rPr>
        <w:t xml:space="preserve"> </w:t>
      </w:r>
      <w:proofErr w:type="spellStart"/>
      <w:r w:rsidRPr="00FF4DEE">
        <w:rPr>
          <w:sz w:val="28"/>
          <w:szCs w:val="28"/>
        </w:rPr>
        <w:t>thực</w:t>
      </w:r>
      <w:proofErr w:type="spellEnd"/>
      <w:r w:rsidRPr="00FF4DEE">
        <w:rPr>
          <w:sz w:val="28"/>
          <w:szCs w:val="28"/>
        </w:rPr>
        <w:t xml:space="preserve"> </w:t>
      </w:r>
      <w:proofErr w:type="spellStart"/>
      <w:r w:rsidRPr="00FF4DEE">
        <w:rPr>
          <w:sz w:val="28"/>
          <w:szCs w:val="28"/>
        </w:rPr>
        <w:t>hiện</w:t>
      </w:r>
      <w:proofErr w:type="spellEnd"/>
      <w:r w:rsidRPr="00FF4DEE">
        <w:rPr>
          <w:sz w:val="28"/>
          <w:szCs w:val="28"/>
          <w:lang w:val="nl-NL"/>
        </w:rPr>
        <w:t xml:space="preserve"> gói thầu: 30 ngày, kể từ ngày ký hợp đồng.</w:t>
      </w:r>
    </w:p>
    <w:p w14:paraId="59C9FD44" w14:textId="554A951A" w:rsidR="00A80475" w:rsidRPr="00FF4DEE" w:rsidRDefault="00A80475" w:rsidP="00D54264">
      <w:pPr>
        <w:pStyle w:val="Heading1"/>
        <w:spacing w:before="0" w:after="0" w:line="320" w:lineRule="exact"/>
        <w:ind w:firstLine="567"/>
        <w:jc w:val="both"/>
        <w:rPr>
          <w:rFonts w:ascii="Times New Roman" w:hAnsi="Times New Roman"/>
          <w:smallCaps w:val="0"/>
          <w:sz w:val="28"/>
          <w:szCs w:val="28"/>
        </w:rPr>
      </w:pPr>
      <w:r w:rsidRPr="00FF4DEE">
        <w:rPr>
          <w:rFonts w:ascii="Times New Roman" w:hAnsi="Times New Roman"/>
          <w:smallCaps w:val="0"/>
          <w:sz w:val="28"/>
          <w:szCs w:val="28"/>
        </w:rPr>
        <w:t>II.</w:t>
      </w:r>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Yêu</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cầu</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về</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kỹ</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thuật</w:t>
      </w:r>
      <w:proofErr w:type="spellEnd"/>
      <w:r w:rsidRPr="00FF4DEE">
        <w:rPr>
          <w:rFonts w:ascii="Times New Roman" w:hAnsi="Times New Roman"/>
          <w:smallCaps w:val="0"/>
          <w:sz w:val="28"/>
          <w:szCs w:val="28"/>
        </w:rPr>
        <w:t>/</w:t>
      </w:r>
      <w:proofErr w:type="spellStart"/>
      <w:r w:rsidRPr="00FF4DEE">
        <w:rPr>
          <w:rFonts w:ascii="Times New Roman" w:hAnsi="Times New Roman"/>
          <w:smallCaps w:val="0"/>
          <w:sz w:val="28"/>
          <w:szCs w:val="28"/>
        </w:rPr>
        <w:t>chỉ</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dẫn</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kỹ</w:t>
      </w:r>
      <w:proofErr w:type="spellEnd"/>
      <w:r w:rsidR="009F487C" w:rsidRPr="00FF4DEE">
        <w:rPr>
          <w:rFonts w:ascii="Times New Roman" w:hAnsi="Times New Roman"/>
          <w:smallCaps w:val="0"/>
          <w:sz w:val="28"/>
          <w:szCs w:val="28"/>
        </w:rPr>
        <w:t xml:space="preserve"> </w:t>
      </w:r>
      <w:proofErr w:type="spellStart"/>
      <w:r w:rsidRPr="00FF4DEE">
        <w:rPr>
          <w:rFonts w:ascii="Times New Roman" w:hAnsi="Times New Roman"/>
          <w:smallCaps w:val="0"/>
          <w:sz w:val="28"/>
          <w:szCs w:val="28"/>
        </w:rPr>
        <w:t>thuật</w:t>
      </w:r>
      <w:proofErr w:type="spellEnd"/>
    </w:p>
    <w:p w14:paraId="71299AB6" w14:textId="7114F3C1" w:rsidR="00A80475" w:rsidRPr="00FF4DEE" w:rsidRDefault="00A80475" w:rsidP="00D54264">
      <w:pPr>
        <w:pStyle w:val="Heading1"/>
        <w:spacing w:before="0" w:after="0" w:line="320" w:lineRule="exact"/>
        <w:ind w:firstLine="567"/>
        <w:jc w:val="both"/>
        <w:rPr>
          <w:rFonts w:ascii="Times New Roman" w:hAnsi="Times New Roman"/>
          <w:i/>
          <w:smallCaps w:val="0"/>
          <w:sz w:val="28"/>
          <w:szCs w:val="28"/>
        </w:rPr>
      </w:pPr>
      <w:r w:rsidRPr="00FF4DEE">
        <w:rPr>
          <w:rFonts w:ascii="Times New Roman" w:hAnsi="Times New Roman"/>
          <w:i/>
          <w:smallCaps w:val="0"/>
          <w:sz w:val="28"/>
          <w:szCs w:val="28"/>
        </w:rPr>
        <w:t>II</w:t>
      </w:r>
      <w:r w:rsidR="009A4AD4" w:rsidRPr="00FF4DEE">
        <w:rPr>
          <w:rFonts w:ascii="Times New Roman" w:hAnsi="Times New Roman"/>
          <w:i/>
          <w:smallCaps w:val="0"/>
          <w:sz w:val="28"/>
          <w:szCs w:val="28"/>
        </w:rPr>
        <w:t>.1</w:t>
      </w:r>
      <w:r w:rsidRPr="00FF4DEE">
        <w:rPr>
          <w:rFonts w:ascii="Times New Roman" w:hAnsi="Times New Roman"/>
          <w:i/>
          <w:smallCaps w:val="0"/>
          <w:sz w:val="28"/>
          <w:szCs w:val="28"/>
        </w:rPr>
        <w:t>.</w:t>
      </w:r>
      <w:r w:rsidR="009F487C" w:rsidRPr="00FF4DEE">
        <w:rPr>
          <w:rFonts w:ascii="Times New Roman" w:hAnsi="Times New Roman"/>
          <w:i/>
          <w:smallCaps w:val="0"/>
          <w:sz w:val="28"/>
          <w:szCs w:val="28"/>
        </w:rPr>
        <w:t xml:space="preserve"> </w:t>
      </w:r>
      <w:proofErr w:type="spellStart"/>
      <w:r w:rsidRPr="00FF4DEE">
        <w:rPr>
          <w:rFonts w:ascii="Times New Roman" w:hAnsi="Times New Roman"/>
          <w:i/>
          <w:smallCaps w:val="0"/>
          <w:sz w:val="28"/>
          <w:szCs w:val="28"/>
        </w:rPr>
        <w:t>Yêu</w:t>
      </w:r>
      <w:proofErr w:type="spellEnd"/>
      <w:r w:rsidR="009F487C" w:rsidRPr="00FF4DEE">
        <w:rPr>
          <w:rFonts w:ascii="Times New Roman" w:hAnsi="Times New Roman"/>
          <w:i/>
          <w:smallCaps w:val="0"/>
          <w:sz w:val="28"/>
          <w:szCs w:val="28"/>
        </w:rPr>
        <w:t xml:space="preserve"> </w:t>
      </w:r>
      <w:proofErr w:type="spellStart"/>
      <w:r w:rsidRPr="00FF4DEE">
        <w:rPr>
          <w:rFonts w:ascii="Times New Roman" w:hAnsi="Times New Roman"/>
          <w:i/>
          <w:smallCaps w:val="0"/>
          <w:sz w:val="28"/>
          <w:szCs w:val="28"/>
        </w:rPr>
        <w:t>cầu</w:t>
      </w:r>
      <w:proofErr w:type="spellEnd"/>
      <w:r w:rsidR="009F487C" w:rsidRPr="00FF4DEE">
        <w:rPr>
          <w:rFonts w:ascii="Times New Roman" w:hAnsi="Times New Roman"/>
          <w:i/>
          <w:smallCaps w:val="0"/>
          <w:sz w:val="28"/>
          <w:szCs w:val="28"/>
        </w:rPr>
        <w:t xml:space="preserve"> </w:t>
      </w:r>
      <w:proofErr w:type="spellStart"/>
      <w:r w:rsidR="0012119A" w:rsidRPr="00FF4DEE">
        <w:rPr>
          <w:rFonts w:ascii="Times New Roman" w:hAnsi="Times New Roman"/>
          <w:i/>
          <w:smallCaps w:val="0"/>
          <w:sz w:val="28"/>
          <w:szCs w:val="28"/>
        </w:rPr>
        <w:t>chung</w:t>
      </w:r>
      <w:proofErr w:type="spellEnd"/>
      <w:r w:rsidR="0012119A" w:rsidRPr="00FF4DEE">
        <w:rPr>
          <w:rFonts w:ascii="Times New Roman" w:hAnsi="Times New Roman"/>
          <w:i/>
          <w:smallCaps w:val="0"/>
          <w:sz w:val="28"/>
          <w:szCs w:val="28"/>
        </w:rPr>
        <w:t>.</w:t>
      </w:r>
    </w:p>
    <w:p w14:paraId="79F3F4D3" w14:textId="2E7E6F64" w:rsidR="00A80475" w:rsidRPr="00FF4DEE" w:rsidRDefault="0012119A" w:rsidP="00D54264">
      <w:pPr>
        <w:pStyle w:val="ListParagraph"/>
        <w:widowControl w:val="0"/>
        <w:autoSpaceDE w:val="0"/>
        <w:autoSpaceDN w:val="0"/>
        <w:spacing w:line="320" w:lineRule="exact"/>
        <w:ind w:left="0" w:firstLine="567"/>
        <w:rPr>
          <w:sz w:val="28"/>
          <w:szCs w:val="28"/>
        </w:rPr>
      </w:pPr>
      <w:r w:rsidRPr="00FF4DEE">
        <w:rPr>
          <w:sz w:val="28"/>
          <w:szCs w:val="28"/>
        </w:rPr>
        <w:t>1.</w:t>
      </w:r>
      <w:r w:rsidR="009F487C" w:rsidRPr="00FF4DEE">
        <w:rPr>
          <w:sz w:val="28"/>
          <w:szCs w:val="28"/>
        </w:rPr>
        <w:t xml:space="preserve"> </w:t>
      </w:r>
      <w:proofErr w:type="spellStart"/>
      <w:r w:rsidR="00A80475" w:rsidRPr="00FF4DEE">
        <w:rPr>
          <w:sz w:val="28"/>
          <w:szCs w:val="28"/>
        </w:rPr>
        <w:t>Điều</w:t>
      </w:r>
      <w:proofErr w:type="spellEnd"/>
      <w:r w:rsidR="009F487C" w:rsidRPr="00FF4DEE">
        <w:rPr>
          <w:sz w:val="28"/>
          <w:szCs w:val="28"/>
        </w:rPr>
        <w:t xml:space="preserve"> </w:t>
      </w:r>
      <w:proofErr w:type="spellStart"/>
      <w:r w:rsidR="00A80475" w:rsidRPr="00FF4DEE">
        <w:rPr>
          <w:sz w:val="28"/>
          <w:szCs w:val="28"/>
        </w:rPr>
        <w:t>kiện</w:t>
      </w:r>
      <w:proofErr w:type="spellEnd"/>
      <w:r w:rsidR="009F487C" w:rsidRPr="00FF4DEE">
        <w:rPr>
          <w:sz w:val="28"/>
          <w:szCs w:val="28"/>
        </w:rPr>
        <w:t xml:space="preserve"> </w:t>
      </w:r>
      <w:proofErr w:type="spellStart"/>
      <w:r w:rsidR="00A80475" w:rsidRPr="00FF4DEE">
        <w:rPr>
          <w:sz w:val="28"/>
          <w:szCs w:val="28"/>
        </w:rPr>
        <w:t>của</w:t>
      </w:r>
      <w:proofErr w:type="spellEnd"/>
      <w:r w:rsidR="009F487C" w:rsidRPr="00FF4DEE">
        <w:rPr>
          <w:sz w:val="28"/>
          <w:szCs w:val="28"/>
        </w:rPr>
        <w:t xml:space="preserve"> </w:t>
      </w:r>
      <w:proofErr w:type="spellStart"/>
      <w:r w:rsidR="00A80475" w:rsidRPr="00FF4DEE">
        <w:rPr>
          <w:sz w:val="28"/>
          <w:szCs w:val="28"/>
        </w:rPr>
        <w:t>môi</w:t>
      </w:r>
      <w:proofErr w:type="spellEnd"/>
      <w:r w:rsidR="009F487C" w:rsidRPr="00FF4DEE">
        <w:rPr>
          <w:sz w:val="28"/>
          <w:szCs w:val="28"/>
        </w:rPr>
        <w:t xml:space="preserve"> </w:t>
      </w:r>
      <w:proofErr w:type="spellStart"/>
      <w:r w:rsidR="00A80475" w:rsidRPr="00FF4DEE">
        <w:rPr>
          <w:sz w:val="28"/>
          <w:szCs w:val="28"/>
        </w:rPr>
        <w:t>trường</w:t>
      </w:r>
      <w:proofErr w:type="spellEnd"/>
      <w:r w:rsidR="009F487C" w:rsidRPr="00FF4DEE">
        <w:rPr>
          <w:sz w:val="28"/>
          <w:szCs w:val="28"/>
        </w:rPr>
        <w:t xml:space="preserve"> </w:t>
      </w:r>
      <w:proofErr w:type="spellStart"/>
      <w:r w:rsidR="00A80475" w:rsidRPr="00FF4DEE">
        <w:rPr>
          <w:sz w:val="28"/>
          <w:szCs w:val="28"/>
        </w:rPr>
        <w:t>làm</w:t>
      </w:r>
      <w:proofErr w:type="spellEnd"/>
      <w:r w:rsidR="009F487C" w:rsidRPr="00FF4DEE">
        <w:rPr>
          <w:sz w:val="28"/>
          <w:szCs w:val="28"/>
        </w:rPr>
        <w:t xml:space="preserve"> </w:t>
      </w:r>
      <w:proofErr w:type="spellStart"/>
      <w:r w:rsidR="00A80475" w:rsidRPr="00FF4DEE">
        <w:rPr>
          <w:sz w:val="28"/>
          <w:szCs w:val="28"/>
        </w:rPr>
        <w:t>việc</w:t>
      </w:r>
      <w:proofErr w:type="spellEnd"/>
      <w:r w:rsidR="009F487C" w:rsidRPr="00FF4DEE">
        <w:rPr>
          <w:sz w:val="28"/>
          <w:szCs w:val="28"/>
        </w:rPr>
        <w:t xml:space="preserve"> </w:t>
      </w:r>
      <w:proofErr w:type="spellStart"/>
      <w:r w:rsidR="00A80475" w:rsidRPr="00FF4DEE">
        <w:rPr>
          <w:sz w:val="28"/>
          <w:szCs w:val="28"/>
        </w:rPr>
        <w:t>của</w:t>
      </w:r>
      <w:proofErr w:type="spellEnd"/>
      <w:r w:rsidR="009F487C" w:rsidRPr="00FF4DEE">
        <w:rPr>
          <w:sz w:val="28"/>
          <w:szCs w:val="28"/>
        </w:rPr>
        <w:t xml:space="preserve"> </w:t>
      </w:r>
      <w:proofErr w:type="spellStart"/>
      <w:r w:rsidR="00A80475" w:rsidRPr="00FF4DEE">
        <w:rPr>
          <w:sz w:val="28"/>
          <w:szCs w:val="28"/>
        </w:rPr>
        <w:t>thiết</w:t>
      </w:r>
      <w:proofErr w:type="spellEnd"/>
      <w:r w:rsidR="009F487C" w:rsidRPr="00FF4DEE">
        <w:rPr>
          <w:sz w:val="28"/>
          <w:szCs w:val="28"/>
        </w:rPr>
        <w:t xml:space="preserve"> </w:t>
      </w:r>
      <w:proofErr w:type="spellStart"/>
      <w:r w:rsidR="00A80475" w:rsidRPr="00FF4DEE">
        <w:rPr>
          <w:sz w:val="28"/>
          <w:szCs w:val="28"/>
        </w:rPr>
        <w:t>bị</w:t>
      </w:r>
      <w:proofErr w:type="spellEnd"/>
      <w:r w:rsidR="00A80475" w:rsidRPr="00FF4DEE">
        <w:rPr>
          <w:sz w:val="28"/>
          <w:szCs w:val="28"/>
        </w:rPr>
        <w:t>,</w:t>
      </w:r>
      <w:r w:rsidR="009F487C" w:rsidRPr="00FF4DEE">
        <w:rPr>
          <w:sz w:val="28"/>
          <w:szCs w:val="28"/>
        </w:rPr>
        <w:t xml:space="preserve"> </w:t>
      </w:r>
      <w:proofErr w:type="spellStart"/>
      <w:r w:rsidR="00A80475" w:rsidRPr="00FF4DEE">
        <w:rPr>
          <w:sz w:val="28"/>
          <w:szCs w:val="28"/>
        </w:rPr>
        <w:t>vật</w:t>
      </w:r>
      <w:proofErr w:type="spellEnd"/>
      <w:r w:rsidR="009F487C" w:rsidRPr="00FF4DEE">
        <w:rPr>
          <w:sz w:val="28"/>
          <w:szCs w:val="28"/>
        </w:rPr>
        <w:t xml:space="preserve"> </w:t>
      </w:r>
      <w:proofErr w:type="spellStart"/>
      <w:r w:rsidR="00A80475" w:rsidRPr="00FF4DEE">
        <w:rPr>
          <w:sz w:val="28"/>
          <w:szCs w:val="28"/>
        </w:rPr>
        <w:t>tư</w:t>
      </w:r>
      <w:proofErr w:type="spellEnd"/>
      <w:r w:rsidR="00A80475" w:rsidRPr="00FF4DEE">
        <w:rPr>
          <w:sz w:val="28"/>
          <w:szCs w:val="28"/>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98"/>
      </w:tblGrid>
      <w:tr w:rsidR="00DB03C5" w:rsidRPr="00FF4DEE" w14:paraId="01E05ECE" w14:textId="548D4B18" w:rsidTr="000B3125">
        <w:tc>
          <w:tcPr>
            <w:tcW w:w="4678" w:type="dxa"/>
          </w:tcPr>
          <w:p w14:paraId="1F044362" w14:textId="7DCDBC24" w:rsidR="000B3125" w:rsidRPr="00FF4DEE" w:rsidRDefault="000B3125" w:rsidP="00D54264">
            <w:pPr>
              <w:spacing w:line="280" w:lineRule="exact"/>
              <w:rPr>
                <w:bCs/>
                <w:sz w:val="26"/>
                <w:szCs w:val="26"/>
              </w:rPr>
            </w:pPr>
            <w:proofErr w:type="spellStart"/>
            <w:r w:rsidRPr="00FF4DEE">
              <w:rPr>
                <w:bCs/>
                <w:sz w:val="26"/>
                <w:szCs w:val="26"/>
              </w:rPr>
              <w:t>Nhiệt</w:t>
            </w:r>
            <w:proofErr w:type="spellEnd"/>
            <w:r w:rsidRPr="00FF4DEE">
              <w:rPr>
                <w:bCs/>
                <w:sz w:val="26"/>
                <w:szCs w:val="26"/>
              </w:rPr>
              <w:t xml:space="preserve"> </w:t>
            </w:r>
            <w:proofErr w:type="spellStart"/>
            <w:r w:rsidRPr="00FF4DEE">
              <w:rPr>
                <w:bCs/>
                <w:sz w:val="26"/>
                <w:szCs w:val="26"/>
              </w:rPr>
              <w:t>độ</w:t>
            </w:r>
            <w:proofErr w:type="spellEnd"/>
            <w:r w:rsidRPr="00FF4DEE">
              <w:rPr>
                <w:bCs/>
                <w:sz w:val="26"/>
                <w:szCs w:val="26"/>
              </w:rPr>
              <w:t xml:space="preserve"> </w:t>
            </w:r>
            <w:proofErr w:type="spellStart"/>
            <w:r w:rsidRPr="00FF4DEE">
              <w:rPr>
                <w:bCs/>
                <w:sz w:val="26"/>
                <w:szCs w:val="26"/>
              </w:rPr>
              <w:t>môi</w:t>
            </w:r>
            <w:proofErr w:type="spellEnd"/>
            <w:r w:rsidRPr="00FF4DEE">
              <w:rPr>
                <w:bCs/>
                <w:sz w:val="26"/>
                <w:szCs w:val="26"/>
              </w:rPr>
              <w:t xml:space="preserve"> </w:t>
            </w:r>
            <w:proofErr w:type="spellStart"/>
            <w:r w:rsidRPr="00FF4DEE">
              <w:rPr>
                <w:bCs/>
                <w:sz w:val="26"/>
                <w:szCs w:val="26"/>
              </w:rPr>
              <w:t>trường</w:t>
            </w:r>
            <w:proofErr w:type="spellEnd"/>
            <w:r w:rsidRPr="00FF4DEE">
              <w:rPr>
                <w:bCs/>
                <w:sz w:val="26"/>
                <w:szCs w:val="26"/>
              </w:rPr>
              <w:t xml:space="preserve"> </w:t>
            </w:r>
            <w:proofErr w:type="spellStart"/>
            <w:r w:rsidRPr="00FF4DEE">
              <w:rPr>
                <w:bCs/>
                <w:sz w:val="26"/>
                <w:szCs w:val="26"/>
              </w:rPr>
              <w:t>lớn</w:t>
            </w:r>
            <w:proofErr w:type="spellEnd"/>
            <w:r w:rsidRPr="00FF4DEE">
              <w:rPr>
                <w:bCs/>
                <w:sz w:val="26"/>
                <w:szCs w:val="26"/>
              </w:rPr>
              <w:t xml:space="preserve"> </w:t>
            </w:r>
            <w:proofErr w:type="spellStart"/>
            <w:r w:rsidRPr="00FF4DEE">
              <w:rPr>
                <w:bCs/>
                <w:sz w:val="26"/>
                <w:szCs w:val="26"/>
              </w:rPr>
              <w:t>nhất</w:t>
            </w:r>
            <w:proofErr w:type="spellEnd"/>
          </w:p>
        </w:tc>
        <w:tc>
          <w:tcPr>
            <w:tcW w:w="3998" w:type="dxa"/>
            <w:vAlign w:val="center"/>
          </w:tcPr>
          <w:p w14:paraId="0199BC7B" w14:textId="77777777" w:rsidR="000B3125" w:rsidRPr="00FF4DEE" w:rsidRDefault="000B3125" w:rsidP="00D54264">
            <w:pPr>
              <w:spacing w:line="280" w:lineRule="exact"/>
              <w:jc w:val="center"/>
              <w:rPr>
                <w:bCs/>
                <w:sz w:val="26"/>
                <w:szCs w:val="26"/>
              </w:rPr>
            </w:pPr>
            <w:r w:rsidRPr="00FF4DEE">
              <w:rPr>
                <w:bCs/>
                <w:sz w:val="26"/>
                <w:szCs w:val="26"/>
              </w:rPr>
              <w:t>45</w:t>
            </w:r>
            <w:r w:rsidRPr="00FF4DEE">
              <w:rPr>
                <w:bCs/>
                <w:sz w:val="26"/>
                <w:szCs w:val="26"/>
                <w:vertAlign w:val="superscript"/>
              </w:rPr>
              <w:t>0</w:t>
            </w:r>
            <w:r w:rsidRPr="00FF4DEE">
              <w:rPr>
                <w:bCs/>
                <w:sz w:val="26"/>
                <w:szCs w:val="26"/>
              </w:rPr>
              <w:t>C</w:t>
            </w:r>
          </w:p>
        </w:tc>
      </w:tr>
      <w:tr w:rsidR="00DB03C5" w:rsidRPr="00FF4DEE" w14:paraId="4B0755FB" w14:textId="0CDD2404" w:rsidTr="000B3125">
        <w:tc>
          <w:tcPr>
            <w:tcW w:w="4678" w:type="dxa"/>
          </w:tcPr>
          <w:p w14:paraId="17A1A715" w14:textId="46294996" w:rsidR="000B3125" w:rsidRPr="00FF4DEE" w:rsidRDefault="000B3125" w:rsidP="00D54264">
            <w:pPr>
              <w:spacing w:line="280" w:lineRule="exact"/>
              <w:rPr>
                <w:bCs/>
                <w:sz w:val="26"/>
                <w:szCs w:val="26"/>
              </w:rPr>
            </w:pPr>
            <w:proofErr w:type="spellStart"/>
            <w:r w:rsidRPr="00FF4DEE">
              <w:rPr>
                <w:bCs/>
                <w:sz w:val="26"/>
                <w:szCs w:val="26"/>
              </w:rPr>
              <w:t>Nhiệt</w:t>
            </w:r>
            <w:proofErr w:type="spellEnd"/>
            <w:r w:rsidRPr="00FF4DEE">
              <w:rPr>
                <w:bCs/>
                <w:sz w:val="26"/>
                <w:szCs w:val="26"/>
              </w:rPr>
              <w:t xml:space="preserve"> </w:t>
            </w:r>
            <w:proofErr w:type="spellStart"/>
            <w:r w:rsidRPr="00FF4DEE">
              <w:rPr>
                <w:bCs/>
                <w:sz w:val="26"/>
                <w:szCs w:val="26"/>
              </w:rPr>
              <w:t>độ</w:t>
            </w:r>
            <w:proofErr w:type="spellEnd"/>
            <w:r w:rsidRPr="00FF4DEE">
              <w:rPr>
                <w:bCs/>
                <w:sz w:val="26"/>
                <w:szCs w:val="26"/>
              </w:rPr>
              <w:t xml:space="preserve"> </w:t>
            </w:r>
            <w:proofErr w:type="spellStart"/>
            <w:r w:rsidRPr="00FF4DEE">
              <w:rPr>
                <w:bCs/>
                <w:sz w:val="26"/>
                <w:szCs w:val="26"/>
              </w:rPr>
              <w:t>môi</w:t>
            </w:r>
            <w:proofErr w:type="spellEnd"/>
            <w:r w:rsidRPr="00FF4DEE">
              <w:rPr>
                <w:bCs/>
                <w:sz w:val="26"/>
                <w:szCs w:val="26"/>
              </w:rPr>
              <w:t xml:space="preserve"> </w:t>
            </w:r>
            <w:proofErr w:type="spellStart"/>
            <w:r w:rsidRPr="00FF4DEE">
              <w:rPr>
                <w:bCs/>
                <w:sz w:val="26"/>
                <w:szCs w:val="26"/>
              </w:rPr>
              <w:t>trường</w:t>
            </w:r>
            <w:proofErr w:type="spellEnd"/>
            <w:r w:rsidRPr="00FF4DEE">
              <w:rPr>
                <w:bCs/>
                <w:sz w:val="26"/>
                <w:szCs w:val="26"/>
              </w:rPr>
              <w:t xml:space="preserve"> </w:t>
            </w:r>
            <w:proofErr w:type="spellStart"/>
            <w:r w:rsidRPr="00FF4DEE">
              <w:rPr>
                <w:bCs/>
                <w:sz w:val="26"/>
                <w:szCs w:val="26"/>
              </w:rPr>
              <w:t>nhỏ</w:t>
            </w:r>
            <w:proofErr w:type="spellEnd"/>
            <w:r w:rsidRPr="00FF4DEE">
              <w:rPr>
                <w:bCs/>
                <w:sz w:val="26"/>
                <w:szCs w:val="26"/>
              </w:rPr>
              <w:t xml:space="preserve"> </w:t>
            </w:r>
            <w:proofErr w:type="spellStart"/>
            <w:r w:rsidRPr="00FF4DEE">
              <w:rPr>
                <w:bCs/>
                <w:sz w:val="26"/>
                <w:szCs w:val="26"/>
              </w:rPr>
              <w:t>nhất</w:t>
            </w:r>
            <w:proofErr w:type="spellEnd"/>
          </w:p>
        </w:tc>
        <w:tc>
          <w:tcPr>
            <w:tcW w:w="3998" w:type="dxa"/>
            <w:vAlign w:val="center"/>
          </w:tcPr>
          <w:p w14:paraId="2F938FFB" w14:textId="77777777" w:rsidR="000B3125" w:rsidRPr="00FF4DEE" w:rsidRDefault="000B3125" w:rsidP="00D54264">
            <w:pPr>
              <w:spacing w:line="280" w:lineRule="exact"/>
              <w:jc w:val="center"/>
              <w:rPr>
                <w:bCs/>
                <w:sz w:val="26"/>
                <w:szCs w:val="26"/>
              </w:rPr>
            </w:pPr>
            <w:r w:rsidRPr="00FF4DEE">
              <w:rPr>
                <w:bCs/>
                <w:sz w:val="26"/>
                <w:szCs w:val="26"/>
              </w:rPr>
              <w:t>0</w:t>
            </w:r>
            <w:r w:rsidRPr="00FF4DEE">
              <w:rPr>
                <w:bCs/>
                <w:sz w:val="26"/>
                <w:szCs w:val="26"/>
                <w:vertAlign w:val="superscript"/>
              </w:rPr>
              <w:t>0</w:t>
            </w:r>
            <w:r w:rsidRPr="00FF4DEE">
              <w:rPr>
                <w:bCs/>
                <w:sz w:val="26"/>
                <w:szCs w:val="26"/>
              </w:rPr>
              <w:t>C</w:t>
            </w:r>
          </w:p>
        </w:tc>
      </w:tr>
      <w:tr w:rsidR="00DB03C5" w:rsidRPr="00FF4DEE" w14:paraId="10DC9F91" w14:textId="22FDCB10" w:rsidTr="000B3125">
        <w:tc>
          <w:tcPr>
            <w:tcW w:w="4678" w:type="dxa"/>
          </w:tcPr>
          <w:p w14:paraId="737A4C72" w14:textId="3F03D48D" w:rsidR="000B3125" w:rsidRPr="00FF4DEE" w:rsidRDefault="000B3125" w:rsidP="00D54264">
            <w:pPr>
              <w:spacing w:line="280" w:lineRule="exact"/>
              <w:rPr>
                <w:bCs/>
                <w:sz w:val="26"/>
                <w:szCs w:val="26"/>
              </w:rPr>
            </w:pPr>
            <w:proofErr w:type="spellStart"/>
            <w:r w:rsidRPr="00FF4DEE">
              <w:rPr>
                <w:bCs/>
                <w:sz w:val="26"/>
                <w:szCs w:val="26"/>
              </w:rPr>
              <w:t>Khí</w:t>
            </w:r>
            <w:proofErr w:type="spellEnd"/>
            <w:r w:rsidRPr="00FF4DEE">
              <w:rPr>
                <w:bCs/>
                <w:sz w:val="26"/>
                <w:szCs w:val="26"/>
              </w:rPr>
              <w:t xml:space="preserve"> </w:t>
            </w:r>
            <w:proofErr w:type="spellStart"/>
            <w:r w:rsidRPr="00FF4DEE">
              <w:rPr>
                <w:bCs/>
                <w:sz w:val="26"/>
                <w:szCs w:val="26"/>
              </w:rPr>
              <w:t>hậu</w:t>
            </w:r>
            <w:proofErr w:type="spellEnd"/>
          </w:p>
        </w:tc>
        <w:tc>
          <w:tcPr>
            <w:tcW w:w="3998" w:type="dxa"/>
            <w:vAlign w:val="center"/>
          </w:tcPr>
          <w:p w14:paraId="35D393DF" w14:textId="0A4C0181" w:rsidR="000B3125" w:rsidRPr="00FF4DEE" w:rsidRDefault="000B3125" w:rsidP="00D54264">
            <w:pPr>
              <w:spacing w:line="280" w:lineRule="exact"/>
              <w:jc w:val="center"/>
              <w:rPr>
                <w:bCs/>
                <w:sz w:val="26"/>
                <w:szCs w:val="26"/>
              </w:rPr>
            </w:pPr>
            <w:proofErr w:type="spellStart"/>
            <w:r w:rsidRPr="00FF4DEE">
              <w:rPr>
                <w:bCs/>
                <w:sz w:val="26"/>
                <w:szCs w:val="26"/>
              </w:rPr>
              <w:t>Nhiệt</w:t>
            </w:r>
            <w:proofErr w:type="spellEnd"/>
            <w:r w:rsidRPr="00FF4DEE">
              <w:rPr>
                <w:bCs/>
                <w:sz w:val="26"/>
                <w:szCs w:val="26"/>
              </w:rPr>
              <w:t xml:space="preserve"> </w:t>
            </w:r>
            <w:proofErr w:type="spellStart"/>
            <w:r w:rsidRPr="00FF4DEE">
              <w:rPr>
                <w:bCs/>
                <w:sz w:val="26"/>
                <w:szCs w:val="26"/>
              </w:rPr>
              <w:t>đới</w:t>
            </w:r>
            <w:proofErr w:type="spellEnd"/>
            <w:r w:rsidRPr="00FF4DEE">
              <w:rPr>
                <w:bCs/>
                <w:sz w:val="26"/>
                <w:szCs w:val="26"/>
              </w:rPr>
              <w:t xml:space="preserve">, </w:t>
            </w:r>
            <w:proofErr w:type="spellStart"/>
            <w:r w:rsidRPr="00FF4DEE">
              <w:rPr>
                <w:bCs/>
                <w:sz w:val="26"/>
                <w:szCs w:val="26"/>
              </w:rPr>
              <w:t>nóng</w:t>
            </w:r>
            <w:proofErr w:type="spellEnd"/>
            <w:r w:rsidRPr="00FF4DEE">
              <w:rPr>
                <w:bCs/>
                <w:sz w:val="26"/>
                <w:szCs w:val="26"/>
              </w:rPr>
              <w:t xml:space="preserve"> </w:t>
            </w:r>
            <w:proofErr w:type="spellStart"/>
            <w:r w:rsidRPr="00FF4DEE">
              <w:rPr>
                <w:bCs/>
                <w:sz w:val="26"/>
                <w:szCs w:val="26"/>
              </w:rPr>
              <w:t>ẩm</w:t>
            </w:r>
            <w:proofErr w:type="spellEnd"/>
          </w:p>
        </w:tc>
      </w:tr>
      <w:tr w:rsidR="00DB03C5" w:rsidRPr="00FF4DEE" w14:paraId="508985AE" w14:textId="7F136B03" w:rsidTr="000B3125">
        <w:tc>
          <w:tcPr>
            <w:tcW w:w="4678" w:type="dxa"/>
          </w:tcPr>
          <w:p w14:paraId="7AE23113" w14:textId="6C60E7FD" w:rsidR="000B3125" w:rsidRPr="00FF4DEE" w:rsidRDefault="000B3125" w:rsidP="00D54264">
            <w:pPr>
              <w:spacing w:line="280" w:lineRule="exact"/>
              <w:rPr>
                <w:bCs/>
                <w:sz w:val="26"/>
                <w:szCs w:val="26"/>
              </w:rPr>
            </w:pPr>
            <w:proofErr w:type="spellStart"/>
            <w:r w:rsidRPr="00FF4DEE">
              <w:rPr>
                <w:bCs/>
                <w:sz w:val="26"/>
                <w:szCs w:val="26"/>
              </w:rPr>
              <w:t>Độ</w:t>
            </w:r>
            <w:proofErr w:type="spellEnd"/>
            <w:r w:rsidRPr="00FF4DEE">
              <w:rPr>
                <w:bCs/>
                <w:sz w:val="26"/>
                <w:szCs w:val="26"/>
              </w:rPr>
              <w:t xml:space="preserve"> </w:t>
            </w:r>
            <w:proofErr w:type="spellStart"/>
            <w:r w:rsidRPr="00FF4DEE">
              <w:rPr>
                <w:bCs/>
                <w:sz w:val="26"/>
                <w:szCs w:val="26"/>
              </w:rPr>
              <w:t>ẩm</w:t>
            </w:r>
            <w:proofErr w:type="spellEnd"/>
            <w:r w:rsidRPr="00FF4DEE">
              <w:rPr>
                <w:bCs/>
                <w:sz w:val="26"/>
                <w:szCs w:val="26"/>
              </w:rPr>
              <w:t xml:space="preserve"> </w:t>
            </w:r>
            <w:proofErr w:type="spellStart"/>
            <w:r w:rsidRPr="00FF4DEE">
              <w:rPr>
                <w:bCs/>
                <w:sz w:val="26"/>
                <w:szCs w:val="26"/>
              </w:rPr>
              <w:t>cực</w:t>
            </w:r>
            <w:proofErr w:type="spellEnd"/>
            <w:r w:rsidRPr="00FF4DEE">
              <w:rPr>
                <w:bCs/>
                <w:sz w:val="26"/>
                <w:szCs w:val="26"/>
              </w:rPr>
              <w:t xml:space="preserve"> </w:t>
            </w:r>
            <w:proofErr w:type="spellStart"/>
            <w:r w:rsidRPr="00FF4DEE">
              <w:rPr>
                <w:bCs/>
                <w:sz w:val="26"/>
                <w:szCs w:val="26"/>
              </w:rPr>
              <w:t>đại</w:t>
            </w:r>
            <w:proofErr w:type="spellEnd"/>
          </w:p>
        </w:tc>
        <w:tc>
          <w:tcPr>
            <w:tcW w:w="3998" w:type="dxa"/>
            <w:vAlign w:val="center"/>
          </w:tcPr>
          <w:p w14:paraId="528196F8" w14:textId="77777777" w:rsidR="000B3125" w:rsidRPr="00FF4DEE" w:rsidRDefault="000B3125" w:rsidP="00D54264">
            <w:pPr>
              <w:spacing w:line="280" w:lineRule="exact"/>
              <w:jc w:val="center"/>
              <w:rPr>
                <w:bCs/>
                <w:sz w:val="26"/>
                <w:szCs w:val="26"/>
              </w:rPr>
            </w:pPr>
            <w:r w:rsidRPr="00FF4DEE">
              <w:rPr>
                <w:bCs/>
                <w:sz w:val="26"/>
                <w:szCs w:val="26"/>
              </w:rPr>
              <w:t>100%</w:t>
            </w:r>
          </w:p>
        </w:tc>
      </w:tr>
      <w:tr w:rsidR="00DB03C5" w:rsidRPr="00FF4DEE" w14:paraId="47442768" w14:textId="5C81F910" w:rsidTr="000B3125">
        <w:tc>
          <w:tcPr>
            <w:tcW w:w="4678" w:type="dxa"/>
          </w:tcPr>
          <w:p w14:paraId="46DA3908" w14:textId="1C7A9C40" w:rsidR="000B3125" w:rsidRPr="00FF4DEE" w:rsidRDefault="000B3125" w:rsidP="00D54264">
            <w:pPr>
              <w:spacing w:line="280" w:lineRule="exact"/>
              <w:rPr>
                <w:bCs/>
                <w:sz w:val="26"/>
                <w:szCs w:val="26"/>
              </w:rPr>
            </w:pPr>
            <w:proofErr w:type="spellStart"/>
            <w:r w:rsidRPr="00FF4DEE">
              <w:rPr>
                <w:bCs/>
                <w:sz w:val="26"/>
                <w:szCs w:val="26"/>
              </w:rPr>
              <w:t>Độ</w:t>
            </w:r>
            <w:proofErr w:type="spellEnd"/>
            <w:r w:rsidRPr="00FF4DEE">
              <w:rPr>
                <w:bCs/>
                <w:sz w:val="26"/>
                <w:szCs w:val="26"/>
              </w:rPr>
              <w:t xml:space="preserve"> </w:t>
            </w:r>
            <w:proofErr w:type="spellStart"/>
            <w:r w:rsidRPr="00FF4DEE">
              <w:rPr>
                <w:bCs/>
                <w:sz w:val="26"/>
                <w:szCs w:val="26"/>
              </w:rPr>
              <w:t>cao</w:t>
            </w:r>
            <w:proofErr w:type="spellEnd"/>
            <w:r w:rsidRPr="00FF4DEE">
              <w:rPr>
                <w:bCs/>
                <w:sz w:val="26"/>
                <w:szCs w:val="26"/>
              </w:rPr>
              <w:t xml:space="preserve"> </w:t>
            </w:r>
            <w:proofErr w:type="spellStart"/>
            <w:r w:rsidRPr="00FF4DEE">
              <w:rPr>
                <w:bCs/>
                <w:sz w:val="26"/>
                <w:szCs w:val="26"/>
              </w:rPr>
              <w:t>lắp</w:t>
            </w:r>
            <w:proofErr w:type="spellEnd"/>
            <w:r w:rsidRPr="00FF4DEE">
              <w:rPr>
                <w:bCs/>
                <w:sz w:val="26"/>
                <w:szCs w:val="26"/>
              </w:rPr>
              <w:t xml:space="preserve"> </w:t>
            </w:r>
            <w:proofErr w:type="spellStart"/>
            <w:r w:rsidRPr="00FF4DEE">
              <w:rPr>
                <w:bCs/>
                <w:sz w:val="26"/>
                <w:szCs w:val="26"/>
              </w:rPr>
              <w:t>đặt</w:t>
            </w:r>
            <w:proofErr w:type="spellEnd"/>
            <w:r w:rsidRPr="00FF4DEE">
              <w:rPr>
                <w:bCs/>
                <w:sz w:val="26"/>
                <w:szCs w:val="26"/>
              </w:rPr>
              <w:t xml:space="preserve"> </w:t>
            </w:r>
            <w:proofErr w:type="spellStart"/>
            <w:r w:rsidRPr="00FF4DEE">
              <w:rPr>
                <w:bCs/>
                <w:sz w:val="26"/>
                <w:szCs w:val="26"/>
              </w:rPr>
              <w:t>thiết</w:t>
            </w:r>
            <w:proofErr w:type="spellEnd"/>
            <w:r w:rsidRPr="00FF4DEE">
              <w:rPr>
                <w:bCs/>
                <w:sz w:val="26"/>
                <w:szCs w:val="26"/>
              </w:rPr>
              <w:t xml:space="preserve"> </w:t>
            </w:r>
            <w:proofErr w:type="spellStart"/>
            <w:r w:rsidRPr="00FF4DEE">
              <w:rPr>
                <w:bCs/>
                <w:sz w:val="26"/>
                <w:szCs w:val="26"/>
              </w:rPr>
              <w:t>bị</w:t>
            </w:r>
            <w:proofErr w:type="spellEnd"/>
          </w:p>
        </w:tc>
        <w:tc>
          <w:tcPr>
            <w:tcW w:w="3998" w:type="dxa"/>
            <w:vAlign w:val="center"/>
          </w:tcPr>
          <w:p w14:paraId="3CCAB30F" w14:textId="0615B61A" w:rsidR="000B3125" w:rsidRPr="00FF4DEE" w:rsidRDefault="000B3125" w:rsidP="00D54264">
            <w:pPr>
              <w:spacing w:line="280" w:lineRule="exact"/>
              <w:jc w:val="center"/>
              <w:rPr>
                <w:bCs/>
                <w:sz w:val="26"/>
                <w:szCs w:val="26"/>
              </w:rPr>
            </w:pPr>
            <w:proofErr w:type="spellStart"/>
            <w:r w:rsidRPr="00FF4DEE">
              <w:rPr>
                <w:bCs/>
                <w:sz w:val="26"/>
                <w:szCs w:val="26"/>
              </w:rPr>
              <w:t>Đến</w:t>
            </w:r>
            <w:proofErr w:type="spellEnd"/>
            <w:r w:rsidRPr="00FF4DEE">
              <w:rPr>
                <w:bCs/>
                <w:sz w:val="26"/>
                <w:szCs w:val="26"/>
              </w:rPr>
              <w:t xml:space="preserve"> 1000m</w:t>
            </w:r>
          </w:p>
        </w:tc>
      </w:tr>
      <w:tr w:rsidR="00DB03C5" w:rsidRPr="00FF4DEE" w14:paraId="420B704F" w14:textId="159426AC" w:rsidTr="000B3125">
        <w:tc>
          <w:tcPr>
            <w:tcW w:w="4678" w:type="dxa"/>
            <w:tcBorders>
              <w:top w:val="single" w:sz="4" w:space="0" w:color="auto"/>
              <w:left w:val="single" w:sz="4" w:space="0" w:color="auto"/>
              <w:bottom w:val="single" w:sz="4" w:space="0" w:color="auto"/>
              <w:right w:val="single" w:sz="4" w:space="0" w:color="auto"/>
            </w:tcBorders>
          </w:tcPr>
          <w:p w14:paraId="1CA89C45" w14:textId="20FB970A" w:rsidR="000B3125" w:rsidRPr="00FF4DEE" w:rsidRDefault="000B3125" w:rsidP="00D54264">
            <w:pPr>
              <w:spacing w:line="280" w:lineRule="exact"/>
              <w:rPr>
                <w:bCs/>
                <w:sz w:val="26"/>
                <w:szCs w:val="26"/>
              </w:rPr>
            </w:pPr>
            <w:proofErr w:type="spellStart"/>
            <w:r w:rsidRPr="00FF4DEE">
              <w:rPr>
                <w:bCs/>
                <w:sz w:val="26"/>
                <w:szCs w:val="26"/>
              </w:rPr>
              <w:t>Vận</w:t>
            </w:r>
            <w:proofErr w:type="spellEnd"/>
            <w:r w:rsidRPr="00FF4DEE">
              <w:rPr>
                <w:bCs/>
                <w:sz w:val="26"/>
                <w:szCs w:val="26"/>
              </w:rPr>
              <w:t xml:space="preserve"> </w:t>
            </w:r>
            <w:proofErr w:type="spellStart"/>
            <w:r w:rsidRPr="00FF4DEE">
              <w:rPr>
                <w:bCs/>
                <w:sz w:val="26"/>
                <w:szCs w:val="26"/>
              </w:rPr>
              <w:t>tốc</w:t>
            </w:r>
            <w:proofErr w:type="spellEnd"/>
            <w:r w:rsidRPr="00FF4DEE">
              <w:rPr>
                <w:bCs/>
                <w:sz w:val="26"/>
                <w:szCs w:val="26"/>
              </w:rPr>
              <w:t xml:space="preserve"> </w:t>
            </w:r>
            <w:proofErr w:type="spellStart"/>
            <w:r w:rsidRPr="00FF4DEE">
              <w:rPr>
                <w:bCs/>
                <w:sz w:val="26"/>
                <w:szCs w:val="26"/>
              </w:rPr>
              <w:t>gió</w:t>
            </w:r>
            <w:proofErr w:type="spellEnd"/>
            <w:r w:rsidRPr="00FF4DEE">
              <w:rPr>
                <w:bCs/>
                <w:sz w:val="26"/>
                <w:szCs w:val="26"/>
              </w:rPr>
              <w:t xml:space="preserve"> </w:t>
            </w:r>
            <w:proofErr w:type="spellStart"/>
            <w:r w:rsidRPr="00FF4DEE">
              <w:rPr>
                <w:bCs/>
                <w:sz w:val="26"/>
                <w:szCs w:val="26"/>
              </w:rPr>
              <w:t>lớn</w:t>
            </w:r>
            <w:proofErr w:type="spellEnd"/>
            <w:r w:rsidRPr="00FF4DEE">
              <w:rPr>
                <w:bCs/>
                <w:sz w:val="26"/>
                <w:szCs w:val="26"/>
              </w:rPr>
              <w:t xml:space="preserve"> </w:t>
            </w:r>
            <w:proofErr w:type="spellStart"/>
            <w:r w:rsidRPr="00FF4DEE">
              <w:rPr>
                <w:bCs/>
                <w:sz w:val="26"/>
                <w:szCs w:val="26"/>
              </w:rPr>
              <w:t>nhất</w:t>
            </w:r>
            <w:proofErr w:type="spellEnd"/>
          </w:p>
        </w:tc>
        <w:tc>
          <w:tcPr>
            <w:tcW w:w="3998" w:type="dxa"/>
            <w:tcBorders>
              <w:top w:val="single" w:sz="4" w:space="0" w:color="auto"/>
              <w:left w:val="single" w:sz="4" w:space="0" w:color="auto"/>
              <w:bottom w:val="single" w:sz="4" w:space="0" w:color="auto"/>
              <w:right w:val="single" w:sz="4" w:space="0" w:color="auto"/>
            </w:tcBorders>
            <w:vAlign w:val="center"/>
          </w:tcPr>
          <w:p w14:paraId="0B7FD498" w14:textId="5B0914BA" w:rsidR="000B3125" w:rsidRPr="00FF4DEE" w:rsidRDefault="000B3125" w:rsidP="00D54264">
            <w:pPr>
              <w:spacing w:line="280" w:lineRule="exact"/>
              <w:jc w:val="center"/>
              <w:rPr>
                <w:bCs/>
                <w:sz w:val="26"/>
                <w:szCs w:val="26"/>
              </w:rPr>
            </w:pPr>
            <w:r w:rsidRPr="00FF4DEE">
              <w:rPr>
                <w:bCs/>
                <w:sz w:val="26"/>
                <w:szCs w:val="26"/>
              </w:rPr>
              <w:t>160 km/h</w:t>
            </w:r>
          </w:p>
        </w:tc>
      </w:tr>
    </w:tbl>
    <w:p w14:paraId="4BE05D2B" w14:textId="6A065DC8" w:rsidR="00A80475" w:rsidRPr="00FF4DEE" w:rsidRDefault="0012119A" w:rsidP="0012119A">
      <w:pPr>
        <w:spacing w:before="120" w:line="312" w:lineRule="auto"/>
        <w:ind w:firstLine="567"/>
        <w:rPr>
          <w:sz w:val="28"/>
          <w:szCs w:val="28"/>
        </w:rPr>
      </w:pPr>
      <w:r w:rsidRPr="00FF4DEE">
        <w:rPr>
          <w:sz w:val="28"/>
          <w:szCs w:val="28"/>
        </w:rPr>
        <w:t>2</w:t>
      </w:r>
      <w:r w:rsidR="00A80475" w:rsidRPr="00FF4DEE">
        <w:rPr>
          <w:sz w:val="28"/>
          <w:szCs w:val="28"/>
        </w:rPr>
        <w:t>.</w:t>
      </w:r>
      <w:r w:rsidR="009F487C" w:rsidRPr="00FF4DEE">
        <w:rPr>
          <w:sz w:val="28"/>
          <w:szCs w:val="28"/>
        </w:rPr>
        <w:t xml:space="preserve"> </w:t>
      </w:r>
      <w:proofErr w:type="spellStart"/>
      <w:r w:rsidR="00A80475" w:rsidRPr="00FF4DEE">
        <w:rPr>
          <w:sz w:val="28"/>
          <w:szCs w:val="28"/>
        </w:rPr>
        <w:t>Điều</w:t>
      </w:r>
      <w:proofErr w:type="spellEnd"/>
      <w:r w:rsidR="009F487C" w:rsidRPr="00FF4DEE">
        <w:rPr>
          <w:sz w:val="28"/>
          <w:szCs w:val="28"/>
        </w:rPr>
        <w:t xml:space="preserve"> </w:t>
      </w:r>
      <w:proofErr w:type="spellStart"/>
      <w:r w:rsidR="00A80475" w:rsidRPr="00FF4DEE">
        <w:rPr>
          <w:sz w:val="28"/>
          <w:szCs w:val="28"/>
        </w:rPr>
        <w:t>kiện</w:t>
      </w:r>
      <w:proofErr w:type="spellEnd"/>
      <w:r w:rsidR="009F487C" w:rsidRPr="00FF4DEE">
        <w:rPr>
          <w:sz w:val="28"/>
          <w:szCs w:val="28"/>
        </w:rPr>
        <w:t xml:space="preserve"> </w:t>
      </w:r>
      <w:proofErr w:type="spellStart"/>
      <w:r w:rsidR="00A80475" w:rsidRPr="00FF4DEE">
        <w:rPr>
          <w:sz w:val="28"/>
          <w:szCs w:val="28"/>
        </w:rPr>
        <w:t>vận</w:t>
      </w:r>
      <w:proofErr w:type="spellEnd"/>
      <w:r w:rsidR="009F487C" w:rsidRPr="00FF4DEE">
        <w:rPr>
          <w:sz w:val="28"/>
          <w:szCs w:val="28"/>
        </w:rPr>
        <w:t xml:space="preserve"> </w:t>
      </w:r>
      <w:proofErr w:type="spellStart"/>
      <w:r w:rsidR="00A80475" w:rsidRPr="00FF4DEE">
        <w:rPr>
          <w:sz w:val="28"/>
          <w:szCs w:val="28"/>
        </w:rPr>
        <w:t>hành</w:t>
      </w:r>
      <w:proofErr w:type="spellEnd"/>
      <w:r w:rsidR="009F487C" w:rsidRPr="00FF4DEE">
        <w:rPr>
          <w:sz w:val="28"/>
          <w:szCs w:val="28"/>
        </w:rPr>
        <w:t xml:space="preserve"> </w:t>
      </w:r>
      <w:proofErr w:type="spellStart"/>
      <w:r w:rsidR="00A80475" w:rsidRPr="00FF4DEE">
        <w:rPr>
          <w:sz w:val="28"/>
          <w:szCs w:val="28"/>
        </w:rPr>
        <w:t>của</w:t>
      </w:r>
      <w:proofErr w:type="spellEnd"/>
      <w:r w:rsidR="009F487C" w:rsidRPr="00FF4DEE">
        <w:rPr>
          <w:sz w:val="28"/>
          <w:szCs w:val="28"/>
        </w:rPr>
        <w:t xml:space="preserve"> </w:t>
      </w:r>
      <w:proofErr w:type="spellStart"/>
      <w:r w:rsidR="00A80475" w:rsidRPr="00FF4DEE">
        <w:rPr>
          <w:sz w:val="28"/>
          <w:szCs w:val="28"/>
        </w:rPr>
        <w:t>hệ</w:t>
      </w:r>
      <w:proofErr w:type="spellEnd"/>
      <w:r w:rsidR="009F487C" w:rsidRPr="00FF4DEE">
        <w:rPr>
          <w:sz w:val="28"/>
          <w:szCs w:val="28"/>
        </w:rPr>
        <w:t xml:space="preserve"> </w:t>
      </w:r>
      <w:proofErr w:type="spellStart"/>
      <w:r w:rsidR="00A80475" w:rsidRPr="00FF4DEE">
        <w:rPr>
          <w:sz w:val="28"/>
          <w:szCs w:val="28"/>
        </w:rPr>
        <w:t>thống</w:t>
      </w:r>
      <w:proofErr w:type="spellEnd"/>
      <w:r w:rsidR="009F487C" w:rsidRPr="00FF4DEE">
        <w:rPr>
          <w:sz w:val="28"/>
          <w:szCs w:val="28"/>
        </w:rPr>
        <w:t xml:space="preserve"> </w:t>
      </w:r>
      <w:proofErr w:type="spellStart"/>
      <w:r w:rsidR="00A80475" w:rsidRPr="00FF4DEE">
        <w:rPr>
          <w:sz w:val="28"/>
          <w:szCs w:val="28"/>
        </w:rPr>
        <w:t>điện</w:t>
      </w:r>
      <w:proofErr w:type="spellEnd"/>
      <w:r w:rsidR="00A80475" w:rsidRPr="00FF4DEE">
        <w:rPr>
          <w:sz w:val="28"/>
          <w:szCs w:val="28"/>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3969"/>
      </w:tblGrid>
      <w:tr w:rsidR="00DB03C5" w:rsidRPr="00FF4DEE" w14:paraId="7554C9C1" w14:textId="75B8BB66" w:rsidTr="002E4923">
        <w:tc>
          <w:tcPr>
            <w:tcW w:w="4707" w:type="dxa"/>
          </w:tcPr>
          <w:p w14:paraId="7963059F" w14:textId="15148350" w:rsidR="002E4923" w:rsidRPr="00FF4DEE" w:rsidRDefault="002E4923" w:rsidP="000B3125">
            <w:pPr>
              <w:spacing w:before="40" w:after="40" w:line="280" w:lineRule="exact"/>
              <w:rPr>
                <w:bCs/>
                <w:sz w:val="26"/>
                <w:szCs w:val="26"/>
              </w:rPr>
            </w:pPr>
            <w:proofErr w:type="spellStart"/>
            <w:r w:rsidRPr="00FF4DEE">
              <w:rPr>
                <w:bCs/>
                <w:sz w:val="26"/>
                <w:szCs w:val="26"/>
              </w:rPr>
              <w:lastRenderedPageBreak/>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w:t>
            </w:r>
            <w:proofErr w:type="spellStart"/>
            <w:r w:rsidRPr="00FF4DEE">
              <w:rPr>
                <w:bCs/>
                <w:sz w:val="26"/>
                <w:szCs w:val="26"/>
              </w:rPr>
              <w:t>danh</w:t>
            </w:r>
            <w:proofErr w:type="spellEnd"/>
            <w:r w:rsidRPr="00FF4DEE">
              <w:rPr>
                <w:bCs/>
                <w:sz w:val="26"/>
                <w:szCs w:val="26"/>
              </w:rPr>
              <w:t xml:space="preserve"> </w:t>
            </w:r>
            <w:proofErr w:type="spellStart"/>
            <w:r w:rsidRPr="00FF4DEE">
              <w:rPr>
                <w:bCs/>
                <w:sz w:val="26"/>
                <w:szCs w:val="26"/>
              </w:rPr>
              <w:t>định</w:t>
            </w:r>
            <w:proofErr w:type="spellEnd"/>
            <w:r w:rsidRPr="00FF4DEE">
              <w:rPr>
                <w:bCs/>
                <w:sz w:val="26"/>
                <w:szCs w:val="26"/>
              </w:rPr>
              <w:t xml:space="preserve"> </w:t>
            </w:r>
            <w:proofErr w:type="spellStart"/>
            <w:r w:rsidRPr="00FF4DEE">
              <w:rPr>
                <w:bCs/>
                <w:sz w:val="26"/>
                <w:szCs w:val="26"/>
              </w:rPr>
              <w:t>của</w:t>
            </w:r>
            <w:proofErr w:type="spellEnd"/>
            <w:r w:rsidRPr="00FF4DEE">
              <w:rPr>
                <w:bCs/>
                <w:sz w:val="26"/>
                <w:szCs w:val="26"/>
              </w:rPr>
              <w:t xml:space="preserve"> </w:t>
            </w:r>
            <w:proofErr w:type="spellStart"/>
            <w:r w:rsidRPr="00FF4DEE">
              <w:rPr>
                <w:bCs/>
                <w:sz w:val="26"/>
                <w:szCs w:val="26"/>
              </w:rPr>
              <w:t>hệ</w:t>
            </w:r>
            <w:proofErr w:type="spellEnd"/>
            <w:r w:rsidRPr="00FF4DEE">
              <w:rPr>
                <w:bCs/>
                <w:sz w:val="26"/>
                <w:szCs w:val="26"/>
              </w:rPr>
              <w:t xml:space="preserve"> </w:t>
            </w:r>
            <w:proofErr w:type="spellStart"/>
            <w:r w:rsidRPr="00FF4DEE">
              <w:rPr>
                <w:bCs/>
                <w:sz w:val="26"/>
                <w:szCs w:val="26"/>
              </w:rPr>
              <w:t>thống</w:t>
            </w:r>
            <w:proofErr w:type="spellEnd"/>
            <w:r w:rsidRPr="00FF4DEE">
              <w:rPr>
                <w:bCs/>
                <w:sz w:val="26"/>
                <w:szCs w:val="26"/>
              </w:rPr>
              <w:t xml:space="preserve"> (kV)</w:t>
            </w:r>
          </w:p>
        </w:tc>
        <w:tc>
          <w:tcPr>
            <w:tcW w:w="3969" w:type="dxa"/>
          </w:tcPr>
          <w:p w14:paraId="64EAB7F6" w14:textId="70C63278" w:rsidR="002E4923" w:rsidRPr="00FF4DEE" w:rsidRDefault="002E4923" w:rsidP="000B3125">
            <w:pPr>
              <w:spacing w:before="40" w:after="40" w:line="280" w:lineRule="exact"/>
              <w:jc w:val="center"/>
              <w:rPr>
                <w:bCs/>
                <w:sz w:val="26"/>
                <w:szCs w:val="26"/>
              </w:rPr>
            </w:pPr>
            <w:r w:rsidRPr="00FF4DEE">
              <w:rPr>
                <w:bCs/>
                <w:sz w:val="26"/>
                <w:szCs w:val="26"/>
              </w:rPr>
              <w:t>35</w:t>
            </w:r>
            <w:r w:rsidR="003A3419" w:rsidRPr="00FF4DEE">
              <w:rPr>
                <w:bCs/>
                <w:sz w:val="26"/>
                <w:szCs w:val="26"/>
              </w:rPr>
              <w:t xml:space="preserve">kV </w:t>
            </w:r>
            <w:proofErr w:type="spellStart"/>
            <w:r w:rsidR="003A3419" w:rsidRPr="00FF4DEE">
              <w:rPr>
                <w:bCs/>
                <w:sz w:val="26"/>
                <w:szCs w:val="26"/>
              </w:rPr>
              <w:t>đối</w:t>
            </w:r>
            <w:proofErr w:type="spellEnd"/>
            <w:r w:rsidR="003A3419" w:rsidRPr="00FF4DEE">
              <w:rPr>
                <w:bCs/>
                <w:sz w:val="26"/>
                <w:szCs w:val="26"/>
              </w:rPr>
              <w:t xml:space="preserve"> </w:t>
            </w:r>
            <w:proofErr w:type="spellStart"/>
            <w:r w:rsidR="003A3419" w:rsidRPr="00FF4DEE">
              <w:rPr>
                <w:bCs/>
                <w:sz w:val="26"/>
                <w:szCs w:val="26"/>
              </w:rPr>
              <w:t>với</w:t>
            </w:r>
            <w:proofErr w:type="spellEnd"/>
            <w:r w:rsidR="003A3419" w:rsidRPr="00FF4DEE">
              <w:rPr>
                <w:bCs/>
                <w:sz w:val="26"/>
                <w:szCs w:val="26"/>
              </w:rPr>
              <w:t xml:space="preserve"> </w:t>
            </w:r>
            <w:proofErr w:type="spellStart"/>
            <w:r w:rsidR="003A3419" w:rsidRPr="00FF4DEE">
              <w:rPr>
                <w:bCs/>
                <w:sz w:val="26"/>
                <w:szCs w:val="26"/>
              </w:rPr>
              <w:t>cấp</w:t>
            </w:r>
            <w:proofErr w:type="spellEnd"/>
            <w:r w:rsidR="003A3419" w:rsidRPr="00FF4DEE">
              <w:rPr>
                <w:bCs/>
                <w:sz w:val="26"/>
                <w:szCs w:val="26"/>
              </w:rPr>
              <w:t xml:space="preserve"> </w:t>
            </w:r>
            <w:proofErr w:type="spellStart"/>
            <w:r w:rsidR="003A3419" w:rsidRPr="00FF4DEE">
              <w:rPr>
                <w:bCs/>
                <w:sz w:val="26"/>
                <w:szCs w:val="26"/>
              </w:rPr>
              <w:t>điện</w:t>
            </w:r>
            <w:proofErr w:type="spellEnd"/>
            <w:r w:rsidR="003A3419" w:rsidRPr="00FF4DEE">
              <w:rPr>
                <w:bCs/>
                <w:sz w:val="26"/>
                <w:szCs w:val="26"/>
              </w:rPr>
              <w:t xml:space="preserve"> </w:t>
            </w:r>
            <w:proofErr w:type="spellStart"/>
            <w:r w:rsidR="003A3419" w:rsidRPr="00FF4DEE">
              <w:rPr>
                <w:bCs/>
                <w:sz w:val="26"/>
                <w:szCs w:val="26"/>
              </w:rPr>
              <w:t>áp</w:t>
            </w:r>
            <w:proofErr w:type="spellEnd"/>
            <w:r w:rsidR="003A3419" w:rsidRPr="00FF4DEE">
              <w:rPr>
                <w:bCs/>
                <w:sz w:val="26"/>
                <w:szCs w:val="26"/>
              </w:rPr>
              <w:t xml:space="preserve"> 35kV;</w:t>
            </w:r>
          </w:p>
          <w:p w14:paraId="66DB9E25" w14:textId="20F7A4CB" w:rsidR="003A3419" w:rsidRPr="00FF4DEE" w:rsidRDefault="003A3419" w:rsidP="003A3419">
            <w:pPr>
              <w:spacing w:before="40" w:after="40" w:line="280" w:lineRule="exact"/>
              <w:jc w:val="center"/>
              <w:rPr>
                <w:bCs/>
                <w:sz w:val="26"/>
                <w:szCs w:val="26"/>
              </w:rPr>
            </w:pPr>
            <w:r w:rsidRPr="00FF4DEE">
              <w:rPr>
                <w:bCs/>
                <w:sz w:val="26"/>
                <w:szCs w:val="26"/>
              </w:rPr>
              <w:t xml:space="preserve">22kV </w:t>
            </w:r>
            <w:proofErr w:type="spellStart"/>
            <w:r w:rsidRPr="00FF4DEE">
              <w:rPr>
                <w:bCs/>
                <w:sz w:val="26"/>
                <w:szCs w:val="26"/>
              </w:rPr>
              <w:t>đối</w:t>
            </w:r>
            <w:proofErr w:type="spellEnd"/>
            <w:r w:rsidRPr="00FF4DEE">
              <w:rPr>
                <w:bCs/>
                <w:sz w:val="26"/>
                <w:szCs w:val="26"/>
              </w:rPr>
              <w:t xml:space="preserve"> </w:t>
            </w:r>
            <w:proofErr w:type="spellStart"/>
            <w:r w:rsidRPr="00FF4DEE">
              <w:rPr>
                <w:bCs/>
                <w:sz w:val="26"/>
                <w:szCs w:val="26"/>
              </w:rPr>
              <w:t>với</w:t>
            </w:r>
            <w:proofErr w:type="spellEnd"/>
            <w:r w:rsidRPr="00FF4DEE">
              <w:rPr>
                <w:bCs/>
                <w:sz w:val="26"/>
                <w:szCs w:val="26"/>
              </w:rPr>
              <w:t xml:space="preserve"> </w:t>
            </w:r>
            <w:proofErr w:type="spellStart"/>
            <w:r w:rsidRPr="00FF4DEE">
              <w:rPr>
                <w:bCs/>
                <w:sz w:val="26"/>
                <w:szCs w:val="26"/>
              </w:rPr>
              <w:t>cấp</w:t>
            </w:r>
            <w:proofErr w:type="spellEnd"/>
            <w:r w:rsidRPr="00FF4DEE">
              <w:rPr>
                <w:bCs/>
                <w:sz w:val="26"/>
                <w:szCs w:val="26"/>
              </w:rPr>
              <w:t xml:space="preserve"> </w:t>
            </w:r>
            <w:proofErr w:type="spellStart"/>
            <w:r w:rsidRPr="00FF4DEE">
              <w:rPr>
                <w:bCs/>
                <w:sz w:val="26"/>
                <w:szCs w:val="26"/>
              </w:rPr>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22kV.</w:t>
            </w:r>
          </w:p>
        </w:tc>
      </w:tr>
      <w:tr w:rsidR="00DB03C5" w:rsidRPr="00FF4DEE" w14:paraId="6387F033" w14:textId="78959874" w:rsidTr="002E4923">
        <w:tc>
          <w:tcPr>
            <w:tcW w:w="4707" w:type="dxa"/>
          </w:tcPr>
          <w:p w14:paraId="50CCE9F9" w14:textId="0C0551C3" w:rsidR="002E4923" w:rsidRPr="00FF4DEE" w:rsidRDefault="002E4923" w:rsidP="000B3125">
            <w:pPr>
              <w:spacing w:before="40" w:after="40" w:line="280" w:lineRule="exact"/>
              <w:rPr>
                <w:bCs/>
                <w:sz w:val="26"/>
                <w:szCs w:val="26"/>
              </w:rPr>
            </w:pPr>
            <w:proofErr w:type="spellStart"/>
            <w:r w:rsidRPr="00FF4DEE">
              <w:rPr>
                <w:bCs/>
                <w:sz w:val="26"/>
                <w:szCs w:val="26"/>
              </w:rPr>
              <w:t>Sơ</w:t>
            </w:r>
            <w:proofErr w:type="spellEnd"/>
            <w:r w:rsidRPr="00FF4DEE">
              <w:rPr>
                <w:bCs/>
                <w:sz w:val="26"/>
                <w:szCs w:val="26"/>
              </w:rPr>
              <w:t xml:space="preserve"> </w:t>
            </w:r>
            <w:proofErr w:type="spellStart"/>
            <w:r w:rsidRPr="00FF4DEE">
              <w:rPr>
                <w:bCs/>
                <w:sz w:val="26"/>
                <w:szCs w:val="26"/>
              </w:rPr>
              <w:t>đồ</w:t>
            </w:r>
            <w:proofErr w:type="spellEnd"/>
            <w:r w:rsidRPr="00FF4DEE">
              <w:rPr>
                <w:bCs/>
                <w:sz w:val="26"/>
                <w:szCs w:val="26"/>
              </w:rPr>
              <w:t xml:space="preserve"> </w:t>
            </w:r>
            <w:proofErr w:type="spellStart"/>
            <w:r w:rsidRPr="00FF4DEE">
              <w:rPr>
                <w:bCs/>
                <w:sz w:val="26"/>
                <w:szCs w:val="26"/>
              </w:rPr>
              <w:t>nối</w:t>
            </w:r>
            <w:proofErr w:type="spellEnd"/>
          </w:p>
        </w:tc>
        <w:tc>
          <w:tcPr>
            <w:tcW w:w="3969" w:type="dxa"/>
          </w:tcPr>
          <w:p w14:paraId="6038CED8" w14:textId="296318AF" w:rsidR="002E4923" w:rsidRPr="00FF4DEE" w:rsidRDefault="002E4923" w:rsidP="000B3125">
            <w:pPr>
              <w:spacing w:before="40" w:after="40" w:line="280" w:lineRule="exact"/>
              <w:jc w:val="center"/>
              <w:rPr>
                <w:bCs/>
                <w:sz w:val="26"/>
                <w:szCs w:val="26"/>
              </w:rPr>
            </w:pPr>
            <w:r w:rsidRPr="00FF4DEE">
              <w:rPr>
                <w:bCs/>
                <w:sz w:val="26"/>
                <w:szCs w:val="26"/>
              </w:rPr>
              <w:t xml:space="preserve">3 </w:t>
            </w:r>
            <w:proofErr w:type="spellStart"/>
            <w:r w:rsidRPr="00FF4DEE">
              <w:rPr>
                <w:bCs/>
                <w:sz w:val="26"/>
                <w:szCs w:val="26"/>
              </w:rPr>
              <w:t>pha</w:t>
            </w:r>
            <w:proofErr w:type="spellEnd"/>
            <w:r w:rsidRPr="00FF4DEE">
              <w:rPr>
                <w:bCs/>
                <w:sz w:val="26"/>
                <w:szCs w:val="26"/>
              </w:rPr>
              <w:t xml:space="preserve"> 3 </w:t>
            </w:r>
            <w:proofErr w:type="spellStart"/>
            <w:r w:rsidRPr="00FF4DEE">
              <w:rPr>
                <w:bCs/>
                <w:sz w:val="26"/>
                <w:szCs w:val="26"/>
              </w:rPr>
              <w:t>dây</w:t>
            </w:r>
            <w:proofErr w:type="spellEnd"/>
          </w:p>
        </w:tc>
      </w:tr>
      <w:tr w:rsidR="00DB03C5" w:rsidRPr="00FF4DEE" w14:paraId="1D1E95B0" w14:textId="7BBE31EC" w:rsidTr="002E4923">
        <w:tc>
          <w:tcPr>
            <w:tcW w:w="4707" w:type="dxa"/>
          </w:tcPr>
          <w:p w14:paraId="7116C6F1" w14:textId="31AC1BDC" w:rsidR="002E4923" w:rsidRPr="00FF4DEE" w:rsidRDefault="002E4923" w:rsidP="000B3125">
            <w:pPr>
              <w:spacing w:before="40" w:after="40" w:line="280" w:lineRule="exact"/>
              <w:rPr>
                <w:bCs/>
                <w:sz w:val="26"/>
                <w:szCs w:val="26"/>
              </w:rPr>
            </w:pPr>
            <w:proofErr w:type="spellStart"/>
            <w:r w:rsidRPr="00FF4DEE">
              <w:rPr>
                <w:bCs/>
                <w:sz w:val="26"/>
                <w:szCs w:val="26"/>
              </w:rPr>
              <w:t>Chế</w:t>
            </w:r>
            <w:proofErr w:type="spellEnd"/>
            <w:r w:rsidRPr="00FF4DEE">
              <w:rPr>
                <w:bCs/>
                <w:sz w:val="26"/>
                <w:szCs w:val="26"/>
              </w:rPr>
              <w:t xml:space="preserve"> </w:t>
            </w:r>
            <w:proofErr w:type="spellStart"/>
            <w:r w:rsidRPr="00FF4DEE">
              <w:rPr>
                <w:bCs/>
                <w:sz w:val="26"/>
                <w:szCs w:val="26"/>
              </w:rPr>
              <w:t>độ</w:t>
            </w:r>
            <w:proofErr w:type="spellEnd"/>
            <w:r w:rsidRPr="00FF4DEE">
              <w:rPr>
                <w:bCs/>
                <w:sz w:val="26"/>
                <w:szCs w:val="26"/>
              </w:rPr>
              <w:t xml:space="preserve"> </w:t>
            </w:r>
            <w:proofErr w:type="spellStart"/>
            <w:r w:rsidRPr="00FF4DEE">
              <w:rPr>
                <w:bCs/>
                <w:sz w:val="26"/>
                <w:szCs w:val="26"/>
              </w:rPr>
              <w:t>nối</w:t>
            </w:r>
            <w:proofErr w:type="spellEnd"/>
            <w:r w:rsidRPr="00FF4DEE">
              <w:rPr>
                <w:bCs/>
                <w:sz w:val="26"/>
                <w:szCs w:val="26"/>
              </w:rPr>
              <w:t xml:space="preserve"> </w:t>
            </w:r>
            <w:proofErr w:type="spellStart"/>
            <w:r w:rsidRPr="00FF4DEE">
              <w:rPr>
                <w:bCs/>
                <w:sz w:val="26"/>
                <w:szCs w:val="26"/>
              </w:rPr>
              <w:t>đất</w:t>
            </w:r>
            <w:proofErr w:type="spellEnd"/>
            <w:r w:rsidRPr="00FF4DEE">
              <w:rPr>
                <w:bCs/>
                <w:sz w:val="26"/>
                <w:szCs w:val="26"/>
              </w:rPr>
              <w:t xml:space="preserve"> </w:t>
            </w:r>
            <w:proofErr w:type="spellStart"/>
            <w:r w:rsidRPr="00FF4DEE">
              <w:rPr>
                <w:bCs/>
                <w:sz w:val="26"/>
                <w:szCs w:val="26"/>
              </w:rPr>
              <w:t>trung</w:t>
            </w:r>
            <w:proofErr w:type="spellEnd"/>
            <w:r w:rsidRPr="00FF4DEE">
              <w:rPr>
                <w:bCs/>
                <w:sz w:val="26"/>
                <w:szCs w:val="26"/>
              </w:rPr>
              <w:t xml:space="preserve"> </w:t>
            </w:r>
            <w:proofErr w:type="spellStart"/>
            <w:r w:rsidRPr="00FF4DEE">
              <w:rPr>
                <w:bCs/>
                <w:sz w:val="26"/>
                <w:szCs w:val="26"/>
              </w:rPr>
              <w:t>tính</w:t>
            </w:r>
            <w:proofErr w:type="spellEnd"/>
          </w:p>
        </w:tc>
        <w:tc>
          <w:tcPr>
            <w:tcW w:w="3969" w:type="dxa"/>
          </w:tcPr>
          <w:p w14:paraId="1D0F74E5" w14:textId="77777777" w:rsidR="002E4923" w:rsidRPr="00FF4DEE" w:rsidRDefault="002E4923" w:rsidP="000B3125">
            <w:pPr>
              <w:spacing w:before="40" w:after="40" w:line="280" w:lineRule="exact"/>
              <w:jc w:val="center"/>
              <w:rPr>
                <w:bCs/>
                <w:sz w:val="26"/>
                <w:szCs w:val="26"/>
              </w:rPr>
            </w:pPr>
            <w:r w:rsidRPr="00FF4DEE">
              <w:rPr>
                <w:bCs/>
                <w:sz w:val="26"/>
                <w:szCs w:val="26"/>
              </w:rPr>
              <w:t xml:space="preserve">Trung </w:t>
            </w:r>
            <w:proofErr w:type="spellStart"/>
            <w:r w:rsidRPr="00FF4DEE">
              <w:rPr>
                <w:bCs/>
                <w:sz w:val="26"/>
                <w:szCs w:val="26"/>
              </w:rPr>
              <w:t>tính</w:t>
            </w:r>
            <w:proofErr w:type="spellEnd"/>
            <w:r w:rsidRPr="00FF4DEE">
              <w:rPr>
                <w:bCs/>
                <w:sz w:val="26"/>
                <w:szCs w:val="26"/>
              </w:rPr>
              <w:t xml:space="preserve"> </w:t>
            </w:r>
            <w:proofErr w:type="spellStart"/>
            <w:r w:rsidRPr="00FF4DEE">
              <w:rPr>
                <w:bCs/>
                <w:sz w:val="26"/>
                <w:szCs w:val="26"/>
              </w:rPr>
              <w:t>cách</w:t>
            </w:r>
            <w:proofErr w:type="spellEnd"/>
            <w:r w:rsidRPr="00FF4DEE">
              <w:rPr>
                <w:bCs/>
                <w:sz w:val="26"/>
                <w:szCs w:val="26"/>
              </w:rPr>
              <w:t xml:space="preserve"> </w:t>
            </w:r>
            <w:proofErr w:type="spellStart"/>
            <w:r w:rsidRPr="00FF4DEE">
              <w:rPr>
                <w:bCs/>
                <w:sz w:val="26"/>
                <w:szCs w:val="26"/>
              </w:rPr>
              <w:t>ly</w:t>
            </w:r>
            <w:proofErr w:type="spellEnd"/>
            <w:r w:rsidR="003A3419" w:rsidRPr="00FF4DEE">
              <w:rPr>
                <w:bCs/>
                <w:sz w:val="26"/>
                <w:szCs w:val="26"/>
              </w:rPr>
              <w:t xml:space="preserve"> </w:t>
            </w:r>
            <w:proofErr w:type="spellStart"/>
            <w:r w:rsidR="003A3419" w:rsidRPr="00FF4DEE">
              <w:rPr>
                <w:bCs/>
                <w:sz w:val="26"/>
                <w:szCs w:val="26"/>
              </w:rPr>
              <w:t>đối</w:t>
            </w:r>
            <w:proofErr w:type="spellEnd"/>
            <w:r w:rsidR="003A3419" w:rsidRPr="00FF4DEE">
              <w:rPr>
                <w:bCs/>
                <w:sz w:val="26"/>
                <w:szCs w:val="26"/>
              </w:rPr>
              <w:t xml:space="preserve"> </w:t>
            </w:r>
            <w:proofErr w:type="spellStart"/>
            <w:r w:rsidR="003A3419" w:rsidRPr="00FF4DEE">
              <w:rPr>
                <w:bCs/>
                <w:sz w:val="26"/>
                <w:szCs w:val="26"/>
              </w:rPr>
              <w:t>với</w:t>
            </w:r>
            <w:proofErr w:type="spellEnd"/>
            <w:r w:rsidR="003A3419" w:rsidRPr="00FF4DEE">
              <w:rPr>
                <w:bCs/>
                <w:sz w:val="26"/>
                <w:szCs w:val="26"/>
              </w:rPr>
              <w:t xml:space="preserve"> </w:t>
            </w:r>
            <w:proofErr w:type="spellStart"/>
            <w:r w:rsidR="003A3419" w:rsidRPr="00FF4DEE">
              <w:rPr>
                <w:bCs/>
                <w:sz w:val="26"/>
                <w:szCs w:val="26"/>
              </w:rPr>
              <w:t>cấp</w:t>
            </w:r>
            <w:proofErr w:type="spellEnd"/>
            <w:r w:rsidR="003A3419" w:rsidRPr="00FF4DEE">
              <w:rPr>
                <w:bCs/>
                <w:sz w:val="26"/>
                <w:szCs w:val="26"/>
              </w:rPr>
              <w:t xml:space="preserve"> </w:t>
            </w:r>
            <w:proofErr w:type="spellStart"/>
            <w:r w:rsidR="003A3419" w:rsidRPr="00FF4DEE">
              <w:rPr>
                <w:bCs/>
                <w:sz w:val="26"/>
                <w:szCs w:val="26"/>
              </w:rPr>
              <w:t>điện</w:t>
            </w:r>
            <w:proofErr w:type="spellEnd"/>
            <w:r w:rsidR="003A3419" w:rsidRPr="00FF4DEE">
              <w:rPr>
                <w:bCs/>
                <w:sz w:val="26"/>
                <w:szCs w:val="26"/>
              </w:rPr>
              <w:t xml:space="preserve"> </w:t>
            </w:r>
            <w:proofErr w:type="spellStart"/>
            <w:r w:rsidR="003A3419" w:rsidRPr="00FF4DEE">
              <w:rPr>
                <w:bCs/>
                <w:sz w:val="26"/>
                <w:szCs w:val="26"/>
              </w:rPr>
              <w:t>áp</w:t>
            </w:r>
            <w:proofErr w:type="spellEnd"/>
            <w:r w:rsidR="003A3419" w:rsidRPr="00FF4DEE">
              <w:rPr>
                <w:bCs/>
                <w:sz w:val="26"/>
                <w:szCs w:val="26"/>
              </w:rPr>
              <w:t xml:space="preserve"> 35kV;</w:t>
            </w:r>
          </w:p>
          <w:p w14:paraId="11DAF368" w14:textId="100CB8C2" w:rsidR="003A3419" w:rsidRPr="00FF4DEE" w:rsidRDefault="003A3419" w:rsidP="003A3419">
            <w:pPr>
              <w:spacing w:before="40" w:after="40" w:line="280" w:lineRule="exact"/>
              <w:jc w:val="center"/>
              <w:rPr>
                <w:bCs/>
                <w:sz w:val="26"/>
                <w:szCs w:val="26"/>
              </w:rPr>
            </w:pPr>
            <w:r w:rsidRPr="00FF4DEE">
              <w:rPr>
                <w:bCs/>
                <w:sz w:val="26"/>
                <w:szCs w:val="26"/>
              </w:rPr>
              <w:t xml:space="preserve">Trung </w:t>
            </w:r>
            <w:proofErr w:type="spellStart"/>
            <w:r w:rsidRPr="00FF4DEE">
              <w:rPr>
                <w:bCs/>
                <w:sz w:val="26"/>
                <w:szCs w:val="26"/>
              </w:rPr>
              <w:t>tính</w:t>
            </w:r>
            <w:proofErr w:type="spellEnd"/>
            <w:r w:rsidRPr="00FF4DEE">
              <w:rPr>
                <w:bCs/>
                <w:sz w:val="26"/>
                <w:szCs w:val="26"/>
              </w:rPr>
              <w:t xml:space="preserve"> </w:t>
            </w:r>
            <w:proofErr w:type="spellStart"/>
            <w:r w:rsidRPr="00FF4DEE">
              <w:rPr>
                <w:bCs/>
                <w:sz w:val="26"/>
                <w:szCs w:val="26"/>
              </w:rPr>
              <w:t>nối</w:t>
            </w:r>
            <w:proofErr w:type="spellEnd"/>
            <w:r w:rsidRPr="00FF4DEE">
              <w:rPr>
                <w:bCs/>
                <w:sz w:val="26"/>
                <w:szCs w:val="26"/>
              </w:rPr>
              <w:t xml:space="preserve"> </w:t>
            </w:r>
            <w:proofErr w:type="spellStart"/>
            <w:r w:rsidRPr="00FF4DEE">
              <w:rPr>
                <w:bCs/>
                <w:sz w:val="26"/>
                <w:szCs w:val="26"/>
              </w:rPr>
              <w:t>đất</w:t>
            </w:r>
            <w:proofErr w:type="spellEnd"/>
            <w:r w:rsidRPr="00FF4DEE">
              <w:rPr>
                <w:bCs/>
                <w:sz w:val="26"/>
                <w:szCs w:val="26"/>
              </w:rPr>
              <w:t xml:space="preserve"> </w:t>
            </w:r>
            <w:proofErr w:type="spellStart"/>
            <w:r w:rsidRPr="00FF4DEE">
              <w:rPr>
                <w:bCs/>
                <w:sz w:val="26"/>
                <w:szCs w:val="26"/>
              </w:rPr>
              <w:t>trực</w:t>
            </w:r>
            <w:proofErr w:type="spellEnd"/>
            <w:r w:rsidRPr="00FF4DEE">
              <w:rPr>
                <w:bCs/>
                <w:sz w:val="26"/>
                <w:szCs w:val="26"/>
              </w:rPr>
              <w:t xml:space="preserve"> </w:t>
            </w:r>
            <w:proofErr w:type="spellStart"/>
            <w:r w:rsidRPr="00FF4DEE">
              <w:rPr>
                <w:bCs/>
                <w:sz w:val="26"/>
                <w:szCs w:val="26"/>
              </w:rPr>
              <w:t>tiếp</w:t>
            </w:r>
            <w:proofErr w:type="spellEnd"/>
            <w:r w:rsidRPr="00FF4DEE">
              <w:rPr>
                <w:bCs/>
                <w:sz w:val="26"/>
                <w:szCs w:val="26"/>
              </w:rPr>
              <w:t xml:space="preserve"> </w:t>
            </w:r>
            <w:proofErr w:type="spellStart"/>
            <w:r w:rsidRPr="00FF4DEE">
              <w:rPr>
                <w:bCs/>
                <w:sz w:val="26"/>
                <w:szCs w:val="26"/>
              </w:rPr>
              <w:t>đối</w:t>
            </w:r>
            <w:proofErr w:type="spellEnd"/>
            <w:r w:rsidRPr="00FF4DEE">
              <w:rPr>
                <w:bCs/>
                <w:sz w:val="26"/>
                <w:szCs w:val="26"/>
              </w:rPr>
              <w:t xml:space="preserve"> </w:t>
            </w:r>
            <w:proofErr w:type="spellStart"/>
            <w:r w:rsidRPr="00FF4DEE">
              <w:rPr>
                <w:bCs/>
                <w:sz w:val="26"/>
                <w:szCs w:val="26"/>
              </w:rPr>
              <w:t>với</w:t>
            </w:r>
            <w:proofErr w:type="spellEnd"/>
            <w:r w:rsidRPr="00FF4DEE">
              <w:rPr>
                <w:bCs/>
                <w:sz w:val="26"/>
                <w:szCs w:val="26"/>
              </w:rPr>
              <w:t xml:space="preserve"> </w:t>
            </w:r>
            <w:proofErr w:type="spellStart"/>
            <w:r w:rsidRPr="00FF4DEE">
              <w:rPr>
                <w:bCs/>
                <w:sz w:val="26"/>
                <w:szCs w:val="26"/>
              </w:rPr>
              <w:t>cấp</w:t>
            </w:r>
            <w:proofErr w:type="spellEnd"/>
            <w:r w:rsidRPr="00FF4DEE">
              <w:rPr>
                <w:bCs/>
                <w:sz w:val="26"/>
                <w:szCs w:val="26"/>
              </w:rPr>
              <w:t xml:space="preserve"> </w:t>
            </w:r>
            <w:proofErr w:type="spellStart"/>
            <w:r w:rsidRPr="00FF4DEE">
              <w:rPr>
                <w:bCs/>
                <w:sz w:val="26"/>
                <w:szCs w:val="26"/>
              </w:rPr>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22kV.</w:t>
            </w:r>
          </w:p>
        </w:tc>
      </w:tr>
      <w:tr w:rsidR="00DB03C5" w:rsidRPr="00FF4DEE" w14:paraId="1A7D91B6" w14:textId="4782D401" w:rsidTr="002E4923">
        <w:tc>
          <w:tcPr>
            <w:tcW w:w="4707" w:type="dxa"/>
          </w:tcPr>
          <w:p w14:paraId="39614041" w14:textId="2F064431" w:rsidR="002E4923" w:rsidRPr="00FF4DEE" w:rsidRDefault="002E4923" w:rsidP="000B3125">
            <w:pPr>
              <w:spacing w:before="40" w:after="40" w:line="280" w:lineRule="exact"/>
              <w:rPr>
                <w:bCs/>
                <w:sz w:val="26"/>
                <w:szCs w:val="26"/>
              </w:rPr>
            </w:pPr>
            <w:proofErr w:type="spellStart"/>
            <w:r w:rsidRPr="00FF4DEE">
              <w:rPr>
                <w:bCs/>
                <w:sz w:val="26"/>
                <w:szCs w:val="26"/>
              </w:rPr>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w:t>
            </w:r>
            <w:proofErr w:type="spellStart"/>
            <w:r w:rsidRPr="00FF4DEE">
              <w:rPr>
                <w:bCs/>
                <w:sz w:val="26"/>
                <w:szCs w:val="26"/>
              </w:rPr>
              <w:t>làm</w:t>
            </w:r>
            <w:proofErr w:type="spellEnd"/>
            <w:r w:rsidRPr="00FF4DEE">
              <w:rPr>
                <w:bCs/>
                <w:sz w:val="26"/>
                <w:szCs w:val="26"/>
              </w:rPr>
              <w:t xml:space="preserve"> </w:t>
            </w:r>
            <w:proofErr w:type="spellStart"/>
            <w:r w:rsidRPr="00FF4DEE">
              <w:rPr>
                <w:bCs/>
                <w:sz w:val="26"/>
                <w:szCs w:val="26"/>
              </w:rPr>
              <w:t>việc</w:t>
            </w:r>
            <w:proofErr w:type="spellEnd"/>
            <w:r w:rsidRPr="00FF4DEE">
              <w:rPr>
                <w:bCs/>
                <w:sz w:val="26"/>
                <w:szCs w:val="26"/>
              </w:rPr>
              <w:t xml:space="preserve"> </w:t>
            </w:r>
            <w:proofErr w:type="spellStart"/>
            <w:r w:rsidRPr="00FF4DEE">
              <w:rPr>
                <w:bCs/>
                <w:sz w:val="26"/>
                <w:szCs w:val="26"/>
              </w:rPr>
              <w:t>lớn</w:t>
            </w:r>
            <w:proofErr w:type="spellEnd"/>
            <w:r w:rsidRPr="00FF4DEE">
              <w:rPr>
                <w:bCs/>
                <w:sz w:val="26"/>
                <w:szCs w:val="26"/>
              </w:rPr>
              <w:t xml:space="preserve"> </w:t>
            </w:r>
            <w:proofErr w:type="spellStart"/>
            <w:r w:rsidRPr="00FF4DEE">
              <w:rPr>
                <w:bCs/>
                <w:sz w:val="26"/>
                <w:szCs w:val="26"/>
              </w:rPr>
              <w:t>nhất</w:t>
            </w:r>
            <w:proofErr w:type="spellEnd"/>
            <w:r w:rsidRPr="00FF4DEE">
              <w:rPr>
                <w:bCs/>
                <w:sz w:val="26"/>
                <w:szCs w:val="26"/>
              </w:rPr>
              <w:t xml:space="preserve"> (kV)</w:t>
            </w:r>
          </w:p>
        </w:tc>
        <w:tc>
          <w:tcPr>
            <w:tcW w:w="3969" w:type="dxa"/>
          </w:tcPr>
          <w:p w14:paraId="7BDFCB56" w14:textId="25566B6F" w:rsidR="003A3419" w:rsidRPr="00FF4DEE" w:rsidRDefault="003A3419" w:rsidP="003A3419">
            <w:pPr>
              <w:spacing w:before="40" w:after="40" w:line="280" w:lineRule="exact"/>
              <w:jc w:val="center"/>
              <w:rPr>
                <w:bCs/>
                <w:sz w:val="26"/>
                <w:szCs w:val="26"/>
              </w:rPr>
            </w:pPr>
            <w:r w:rsidRPr="00FF4DEE">
              <w:rPr>
                <w:bCs/>
                <w:sz w:val="26"/>
                <w:szCs w:val="26"/>
              </w:rPr>
              <w:t xml:space="preserve">38,5kV </w:t>
            </w:r>
            <w:proofErr w:type="spellStart"/>
            <w:r w:rsidRPr="00FF4DEE">
              <w:rPr>
                <w:bCs/>
                <w:sz w:val="26"/>
                <w:szCs w:val="26"/>
              </w:rPr>
              <w:t>đối</w:t>
            </w:r>
            <w:proofErr w:type="spellEnd"/>
            <w:r w:rsidRPr="00FF4DEE">
              <w:rPr>
                <w:bCs/>
                <w:sz w:val="26"/>
                <w:szCs w:val="26"/>
              </w:rPr>
              <w:t xml:space="preserve"> </w:t>
            </w:r>
            <w:proofErr w:type="spellStart"/>
            <w:r w:rsidRPr="00FF4DEE">
              <w:rPr>
                <w:bCs/>
                <w:sz w:val="26"/>
                <w:szCs w:val="26"/>
              </w:rPr>
              <w:t>với</w:t>
            </w:r>
            <w:proofErr w:type="spellEnd"/>
            <w:r w:rsidRPr="00FF4DEE">
              <w:rPr>
                <w:bCs/>
                <w:sz w:val="26"/>
                <w:szCs w:val="26"/>
              </w:rPr>
              <w:t xml:space="preserve"> </w:t>
            </w:r>
            <w:proofErr w:type="spellStart"/>
            <w:r w:rsidRPr="00FF4DEE">
              <w:rPr>
                <w:bCs/>
                <w:sz w:val="26"/>
                <w:szCs w:val="26"/>
              </w:rPr>
              <w:t>cấp</w:t>
            </w:r>
            <w:proofErr w:type="spellEnd"/>
            <w:r w:rsidRPr="00FF4DEE">
              <w:rPr>
                <w:bCs/>
                <w:sz w:val="26"/>
                <w:szCs w:val="26"/>
              </w:rPr>
              <w:t xml:space="preserve"> </w:t>
            </w:r>
            <w:proofErr w:type="spellStart"/>
            <w:r w:rsidRPr="00FF4DEE">
              <w:rPr>
                <w:bCs/>
                <w:sz w:val="26"/>
                <w:szCs w:val="26"/>
              </w:rPr>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35kV;</w:t>
            </w:r>
          </w:p>
          <w:p w14:paraId="62EAC3BF" w14:textId="213A8FEB" w:rsidR="002E4923" w:rsidRPr="00FF4DEE" w:rsidRDefault="003A3419" w:rsidP="003A3419">
            <w:pPr>
              <w:spacing w:before="40" w:after="40" w:line="280" w:lineRule="exact"/>
              <w:jc w:val="center"/>
              <w:rPr>
                <w:bCs/>
                <w:sz w:val="26"/>
                <w:szCs w:val="26"/>
              </w:rPr>
            </w:pPr>
            <w:r w:rsidRPr="00FF4DEE">
              <w:rPr>
                <w:bCs/>
                <w:sz w:val="26"/>
                <w:szCs w:val="26"/>
              </w:rPr>
              <w:t xml:space="preserve">24kV </w:t>
            </w:r>
            <w:proofErr w:type="spellStart"/>
            <w:r w:rsidRPr="00FF4DEE">
              <w:rPr>
                <w:bCs/>
                <w:sz w:val="26"/>
                <w:szCs w:val="26"/>
              </w:rPr>
              <w:t>đối</w:t>
            </w:r>
            <w:proofErr w:type="spellEnd"/>
            <w:r w:rsidRPr="00FF4DEE">
              <w:rPr>
                <w:bCs/>
                <w:sz w:val="26"/>
                <w:szCs w:val="26"/>
              </w:rPr>
              <w:t xml:space="preserve"> </w:t>
            </w:r>
            <w:proofErr w:type="spellStart"/>
            <w:r w:rsidRPr="00FF4DEE">
              <w:rPr>
                <w:bCs/>
                <w:sz w:val="26"/>
                <w:szCs w:val="26"/>
              </w:rPr>
              <w:t>với</w:t>
            </w:r>
            <w:proofErr w:type="spellEnd"/>
            <w:r w:rsidRPr="00FF4DEE">
              <w:rPr>
                <w:bCs/>
                <w:sz w:val="26"/>
                <w:szCs w:val="26"/>
              </w:rPr>
              <w:t xml:space="preserve"> </w:t>
            </w:r>
            <w:proofErr w:type="spellStart"/>
            <w:r w:rsidRPr="00FF4DEE">
              <w:rPr>
                <w:bCs/>
                <w:sz w:val="26"/>
                <w:szCs w:val="26"/>
              </w:rPr>
              <w:t>cấp</w:t>
            </w:r>
            <w:proofErr w:type="spellEnd"/>
            <w:r w:rsidRPr="00FF4DEE">
              <w:rPr>
                <w:bCs/>
                <w:sz w:val="26"/>
                <w:szCs w:val="26"/>
              </w:rPr>
              <w:t xml:space="preserve"> </w:t>
            </w:r>
            <w:proofErr w:type="spellStart"/>
            <w:r w:rsidRPr="00FF4DEE">
              <w:rPr>
                <w:bCs/>
                <w:sz w:val="26"/>
                <w:szCs w:val="26"/>
              </w:rPr>
              <w:t>điện</w:t>
            </w:r>
            <w:proofErr w:type="spellEnd"/>
            <w:r w:rsidRPr="00FF4DEE">
              <w:rPr>
                <w:bCs/>
                <w:sz w:val="26"/>
                <w:szCs w:val="26"/>
              </w:rPr>
              <w:t xml:space="preserve"> </w:t>
            </w:r>
            <w:proofErr w:type="spellStart"/>
            <w:r w:rsidRPr="00FF4DEE">
              <w:rPr>
                <w:bCs/>
                <w:sz w:val="26"/>
                <w:szCs w:val="26"/>
              </w:rPr>
              <w:t>áp</w:t>
            </w:r>
            <w:proofErr w:type="spellEnd"/>
            <w:r w:rsidRPr="00FF4DEE">
              <w:rPr>
                <w:bCs/>
                <w:sz w:val="26"/>
                <w:szCs w:val="26"/>
              </w:rPr>
              <w:t xml:space="preserve"> 22kV.</w:t>
            </w:r>
          </w:p>
        </w:tc>
      </w:tr>
      <w:tr w:rsidR="00DB03C5" w:rsidRPr="00FF4DEE" w14:paraId="10C2E9F4" w14:textId="475D15CB" w:rsidTr="002E4923">
        <w:tc>
          <w:tcPr>
            <w:tcW w:w="4707" w:type="dxa"/>
          </w:tcPr>
          <w:p w14:paraId="5E4BAB89" w14:textId="6ACA8B2B" w:rsidR="002E4923" w:rsidRPr="00FF4DEE" w:rsidRDefault="002E4923" w:rsidP="000B3125">
            <w:pPr>
              <w:spacing w:before="40" w:after="40" w:line="280" w:lineRule="exact"/>
              <w:rPr>
                <w:bCs/>
                <w:sz w:val="26"/>
                <w:szCs w:val="26"/>
              </w:rPr>
            </w:pPr>
            <w:proofErr w:type="spellStart"/>
            <w:r w:rsidRPr="00FF4DEE">
              <w:rPr>
                <w:bCs/>
                <w:sz w:val="26"/>
                <w:szCs w:val="26"/>
              </w:rPr>
              <w:t>Tần</w:t>
            </w:r>
            <w:proofErr w:type="spellEnd"/>
            <w:r w:rsidRPr="00FF4DEE">
              <w:rPr>
                <w:bCs/>
                <w:sz w:val="26"/>
                <w:szCs w:val="26"/>
              </w:rPr>
              <w:t xml:space="preserve"> </w:t>
            </w:r>
            <w:proofErr w:type="spellStart"/>
            <w:r w:rsidRPr="00FF4DEE">
              <w:rPr>
                <w:bCs/>
                <w:sz w:val="26"/>
                <w:szCs w:val="26"/>
              </w:rPr>
              <w:t>số</w:t>
            </w:r>
            <w:proofErr w:type="spellEnd"/>
            <w:r w:rsidRPr="00FF4DEE">
              <w:rPr>
                <w:bCs/>
                <w:sz w:val="26"/>
                <w:szCs w:val="26"/>
              </w:rPr>
              <w:t xml:space="preserve"> (HZ)</w:t>
            </w:r>
          </w:p>
        </w:tc>
        <w:tc>
          <w:tcPr>
            <w:tcW w:w="3969" w:type="dxa"/>
          </w:tcPr>
          <w:p w14:paraId="18009E5C" w14:textId="77777777" w:rsidR="002E4923" w:rsidRPr="00FF4DEE" w:rsidRDefault="002E4923" w:rsidP="000B3125">
            <w:pPr>
              <w:spacing w:before="40" w:after="40" w:line="280" w:lineRule="exact"/>
              <w:jc w:val="center"/>
              <w:rPr>
                <w:bCs/>
                <w:sz w:val="26"/>
                <w:szCs w:val="26"/>
              </w:rPr>
            </w:pPr>
            <w:r w:rsidRPr="00FF4DEE">
              <w:rPr>
                <w:bCs/>
                <w:sz w:val="26"/>
                <w:szCs w:val="26"/>
              </w:rPr>
              <w:t>50</w:t>
            </w:r>
          </w:p>
        </w:tc>
      </w:tr>
    </w:tbl>
    <w:p w14:paraId="27479EC6" w14:textId="25955E96" w:rsidR="001C0173" w:rsidRPr="00FF4DEE" w:rsidRDefault="001C0173" w:rsidP="0012119A">
      <w:pPr>
        <w:widowControl w:val="0"/>
        <w:spacing w:before="120"/>
        <w:ind w:firstLine="567"/>
        <w:rPr>
          <w:b/>
          <w:bCs/>
          <w:i/>
          <w:sz w:val="28"/>
          <w:szCs w:val="28"/>
        </w:rPr>
      </w:pPr>
      <w:r w:rsidRPr="00FF4DEE">
        <w:rPr>
          <w:b/>
          <w:bCs/>
          <w:i/>
          <w:sz w:val="28"/>
          <w:szCs w:val="28"/>
        </w:rPr>
        <w:t xml:space="preserve">II.2. </w:t>
      </w:r>
      <w:proofErr w:type="spellStart"/>
      <w:r w:rsidRPr="00FF4DEE">
        <w:rPr>
          <w:b/>
          <w:bCs/>
          <w:i/>
          <w:sz w:val="28"/>
          <w:szCs w:val="28"/>
        </w:rPr>
        <w:t>Yêu</w:t>
      </w:r>
      <w:proofErr w:type="spellEnd"/>
      <w:r w:rsidRPr="00FF4DEE">
        <w:rPr>
          <w:b/>
          <w:bCs/>
          <w:i/>
          <w:sz w:val="28"/>
          <w:szCs w:val="28"/>
        </w:rPr>
        <w:t xml:space="preserve"> </w:t>
      </w:r>
      <w:proofErr w:type="spellStart"/>
      <w:r w:rsidRPr="00FF4DEE">
        <w:rPr>
          <w:b/>
          <w:bCs/>
          <w:i/>
          <w:sz w:val="28"/>
          <w:szCs w:val="28"/>
        </w:rPr>
        <w:t>cầu</w:t>
      </w:r>
      <w:proofErr w:type="spellEnd"/>
      <w:r w:rsidRPr="00FF4DEE">
        <w:rPr>
          <w:b/>
          <w:bCs/>
          <w:i/>
          <w:sz w:val="28"/>
          <w:szCs w:val="28"/>
        </w:rPr>
        <w:t xml:space="preserve"> </w:t>
      </w:r>
      <w:proofErr w:type="spellStart"/>
      <w:r w:rsidRPr="00FF4DEE">
        <w:rPr>
          <w:b/>
          <w:bCs/>
          <w:i/>
          <w:sz w:val="28"/>
          <w:szCs w:val="28"/>
        </w:rPr>
        <w:t>về</w:t>
      </w:r>
      <w:proofErr w:type="spellEnd"/>
      <w:r w:rsidRPr="00FF4DEE">
        <w:rPr>
          <w:b/>
          <w:bCs/>
          <w:i/>
          <w:sz w:val="28"/>
          <w:szCs w:val="28"/>
        </w:rPr>
        <w:t xml:space="preserve"> </w:t>
      </w:r>
      <w:proofErr w:type="spellStart"/>
      <w:r w:rsidRPr="00FF4DEE">
        <w:rPr>
          <w:b/>
          <w:bCs/>
          <w:i/>
          <w:sz w:val="28"/>
          <w:szCs w:val="28"/>
        </w:rPr>
        <w:t>kỹ</w:t>
      </w:r>
      <w:proofErr w:type="spellEnd"/>
      <w:r w:rsidRPr="00FF4DEE">
        <w:rPr>
          <w:b/>
          <w:bCs/>
          <w:i/>
          <w:sz w:val="28"/>
          <w:szCs w:val="28"/>
        </w:rPr>
        <w:t xml:space="preserve"> </w:t>
      </w:r>
      <w:proofErr w:type="spellStart"/>
      <w:r w:rsidRPr="00FF4DEE">
        <w:rPr>
          <w:b/>
          <w:bCs/>
          <w:i/>
          <w:sz w:val="28"/>
          <w:szCs w:val="28"/>
        </w:rPr>
        <w:t>thuật</w:t>
      </w:r>
      <w:proofErr w:type="spellEnd"/>
      <w:r w:rsidRPr="00FF4DEE">
        <w:rPr>
          <w:b/>
          <w:bCs/>
          <w:i/>
          <w:sz w:val="28"/>
          <w:szCs w:val="28"/>
        </w:rPr>
        <w:t xml:space="preserve"> </w:t>
      </w:r>
      <w:proofErr w:type="spellStart"/>
      <w:r w:rsidRPr="00FF4DEE">
        <w:rPr>
          <w:b/>
          <w:bCs/>
          <w:i/>
          <w:sz w:val="28"/>
          <w:szCs w:val="28"/>
        </w:rPr>
        <w:t>cụ</w:t>
      </w:r>
      <w:proofErr w:type="spellEnd"/>
      <w:r w:rsidRPr="00FF4DEE">
        <w:rPr>
          <w:b/>
          <w:bCs/>
          <w:i/>
          <w:sz w:val="28"/>
          <w:szCs w:val="28"/>
        </w:rPr>
        <w:t xml:space="preserve"> </w:t>
      </w:r>
      <w:proofErr w:type="spellStart"/>
      <w:r w:rsidRPr="00FF4DEE">
        <w:rPr>
          <w:b/>
          <w:bCs/>
          <w:i/>
          <w:sz w:val="28"/>
          <w:szCs w:val="28"/>
        </w:rPr>
        <w:t>thể</w:t>
      </w:r>
      <w:proofErr w:type="spellEnd"/>
      <w:r w:rsidRPr="00FF4DEE">
        <w:rPr>
          <w:b/>
          <w:bCs/>
          <w:i/>
          <w:sz w:val="28"/>
          <w:szCs w:val="28"/>
        </w:rPr>
        <w:t>:</w:t>
      </w:r>
      <w:r w:rsidR="00C71189" w:rsidRPr="00FF4DEE">
        <w:rPr>
          <w:b/>
          <w:bCs/>
          <w:i/>
          <w:sz w:val="28"/>
          <w:szCs w:val="28"/>
        </w:rPr>
        <w:tab/>
      </w:r>
    </w:p>
    <w:p w14:paraId="56651FDB" w14:textId="77777777" w:rsidR="00E12795" w:rsidRPr="00FF4DEE" w:rsidRDefault="00E12795" w:rsidP="0012119A">
      <w:pPr>
        <w:widowControl w:val="0"/>
        <w:ind w:firstLine="567"/>
        <w:rPr>
          <w:b/>
          <w:bCs/>
          <w:sz w:val="28"/>
          <w:szCs w:val="28"/>
        </w:rPr>
      </w:pPr>
      <w:r w:rsidRPr="00FF4DEE">
        <w:rPr>
          <w:sz w:val="28"/>
          <w:szCs w:val="26"/>
          <w:lang w:val="de-DE"/>
        </w:rPr>
        <w:t xml:space="preserve">Áp dụng tiêu chuẩn kỹ thuật máy biến áp phân phối điện áp đến 35kV </w:t>
      </w:r>
      <w:proofErr w:type="spellStart"/>
      <w:r w:rsidRPr="00FF4DEE">
        <w:rPr>
          <w:sz w:val="26"/>
          <w:szCs w:val="26"/>
        </w:rPr>
        <w:t>trong</w:t>
      </w:r>
      <w:proofErr w:type="spellEnd"/>
      <w:r w:rsidRPr="00FF4DEE">
        <w:rPr>
          <w:sz w:val="26"/>
          <w:szCs w:val="26"/>
        </w:rPr>
        <w:t xml:space="preserve"> </w:t>
      </w:r>
      <w:proofErr w:type="spellStart"/>
      <w:r w:rsidRPr="00FF4DEE">
        <w:rPr>
          <w:sz w:val="26"/>
          <w:szCs w:val="26"/>
        </w:rPr>
        <w:t>Tập</w:t>
      </w:r>
      <w:proofErr w:type="spellEnd"/>
      <w:r w:rsidRPr="00FF4DEE">
        <w:rPr>
          <w:sz w:val="26"/>
          <w:szCs w:val="26"/>
        </w:rPr>
        <w:t xml:space="preserve"> </w:t>
      </w:r>
      <w:proofErr w:type="spellStart"/>
      <w:r w:rsidRPr="00FF4DEE">
        <w:rPr>
          <w:sz w:val="26"/>
          <w:szCs w:val="26"/>
        </w:rPr>
        <w:t>đoàn</w:t>
      </w:r>
      <w:proofErr w:type="spellEnd"/>
      <w:r w:rsidRPr="00FF4DEE">
        <w:rPr>
          <w:sz w:val="26"/>
          <w:szCs w:val="26"/>
        </w:rPr>
        <w:t xml:space="preserve"> </w:t>
      </w:r>
      <w:proofErr w:type="spellStart"/>
      <w:r w:rsidRPr="00FF4DEE">
        <w:rPr>
          <w:sz w:val="26"/>
          <w:szCs w:val="26"/>
        </w:rPr>
        <w:t>Điện</w:t>
      </w:r>
      <w:proofErr w:type="spellEnd"/>
      <w:r w:rsidRPr="00FF4DEE">
        <w:rPr>
          <w:sz w:val="26"/>
          <w:szCs w:val="26"/>
        </w:rPr>
        <w:t xml:space="preserve"> </w:t>
      </w:r>
      <w:proofErr w:type="spellStart"/>
      <w:r w:rsidRPr="00FF4DEE">
        <w:rPr>
          <w:sz w:val="26"/>
          <w:szCs w:val="26"/>
        </w:rPr>
        <w:t>lực</w:t>
      </w:r>
      <w:proofErr w:type="spellEnd"/>
      <w:r w:rsidRPr="00FF4DEE">
        <w:rPr>
          <w:sz w:val="26"/>
          <w:szCs w:val="26"/>
        </w:rPr>
        <w:t xml:space="preserve"> Quốc </w:t>
      </w:r>
      <w:proofErr w:type="spellStart"/>
      <w:r w:rsidRPr="00FF4DEE">
        <w:rPr>
          <w:sz w:val="26"/>
          <w:szCs w:val="26"/>
        </w:rPr>
        <w:t>gia</w:t>
      </w:r>
      <w:proofErr w:type="spellEnd"/>
      <w:r w:rsidRPr="00FF4DEE">
        <w:rPr>
          <w:sz w:val="26"/>
          <w:szCs w:val="26"/>
        </w:rPr>
        <w:t xml:space="preserve"> Việt Nam ban </w:t>
      </w:r>
      <w:proofErr w:type="spellStart"/>
      <w:r w:rsidRPr="00FF4DEE">
        <w:rPr>
          <w:sz w:val="26"/>
          <w:szCs w:val="26"/>
        </w:rPr>
        <w:t>hành</w:t>
      </w:r>
      <w:proofErr w:type="spellEnd"/>
      <w:r w:rsidRPr="00FF4DEE">
        <w:rPr>
          <w:sz w:val="26"/>
          <w:szCs w:val="26"/>
        </w:rPr>
        <w:t xml:space="preserve"> </w:t>
      </w:r>
      <w:proofErr w:type="spellStart"/>
      <w:r w:rsidRPr="00FF4DEE">
        <w:rPr>
          <w:sz w:val="26"/>
          <w:szCs w:val="26"/>
        </w:rPr>
        <w:t>theo</w:t>
      </w:r>
      <w:proofErr w:type="spellEnd"/>
      <w:r w:rsidRPr="00FF4DEE">
        <w:rPr>
          <w:sz w:val="26"/>
          <w:szCs w:val="26"/>
        </w:rPr>
        <w:t xml:space="preserve"> </w:t>
      </w:r>
      <w:proofErr w:type="spellStart"/>
      <w:r w:rsidRPr="00FF4DEE">
        <w:rPr>
          <w:sz w:val="26"/>
          <w:szCs w:val="26"/>
        </w:rPr>
        <w:t>Quyết</w:t>
      </w:r>
      <w:proofErr w:type="spellEnd"/>
      <w:r w:rsidRPr="00FF4DEE">
        <w:rPr>
          <w:sz w:val="26"/>
          <w:szCs w:val="26"/>
        </w:rPr>
        <w:t xml:space="preserve"> </w:t>
      </w:r>
      <w:proofErr w:type="spellStart"/>
      <w:r w:rsidRPr="00FF4DEE">
        <w:rPr>
          <w:sz w:val="26"/>
          <w:szCs w:val="26"/>
        </w:rPr>
        <w:t>định</w:t>
      </w:r>
      <w:proofErr w:type="spellEnd"/>
      <w:r w:rsidRPr="00FF4DEE">
        <w:rPr>
          <w:sz w:val="26"/>
          <w:szCs w:val="26"/>
        </w:rPr>
        <w:t xml:space="preserve"> </w:t>
      </w:r>
      <w:proofErr w:type="spellStart"/>
      <w:r w:rsidRPr="00FF4DEE">
        <w:rPr>
          <w:sz w:val="26"/>
          <w:szCs w:val="26"/>
        </w:rPr>
        <w:t>số</w:t>
      </w:r>
      <w:proofErr w:type="spellEnd"/>
      <w:r w:rsidRPr="00FF4DEE">
        <w:rPr>
          <w:sz w:val="26"/>
          <w:szCs w:val="26"/>
        </w:rPr>
        <w:t xml:space="preserve"> 96/QĐ-HĐTV </w:t>
      </w:r>
      <w:proofErr w:type="spellStart"/>
      <w:r w:rsidRPr="00FF4DEE">
        <w:rPr>
          <w:sz w:val="26"/>
          <w:szCs w:val="26"/>
        </w:rPr>
        <w:t>ngày</w:t>
      </w:r>
      <w:proofErr w:type="spellEnd"/>
      <w:r w:rsidRPr="00FF4DEE">
        <w:rPr>
          <w:sz w:val="26"/>
          <w:szCs w:val="26"/>
        </w:rPr>
        <w:t xml:space="preserve"> 05/9/2023.</w:t>
      </w:r>
    </w:p>
    <w:tbl>
      <w:tblPr>
        <w:tblW w:w="9777" w:type="dxa"/>
        <w:jc w:val="center"/>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200" w:firstRow="0" w:lastRow="0" w:firstColumn="0" w:lastColumn="0" w:noHBand="1" w:noVBand="0"/>
      </w:tblPr>
      <w:tblGrid>
        <w:gridCol w:w="988"/>
        <w:gridCol w:w="4678"/>
        <w:gridCol w:w="1341"/>
        <w:gridCol w:w="76"/>
        <w:gridCol w:w="1266"/>
        <w:gridCol w:w="1428"/>
      </w:tblGrid>
      <w:tr w:rsidR="00DB03C5" w:rsidRPr="00FF4DEE" w14:paraId="24BA4C0C" w14:textId="77777777" w:rsidTr="003C06F1">
        <w:trPr>
          <w:tblHeader/>
          <w:jc w:val="center"/>
        </w:trPr>
        <w:tc>
          <w:tcPr>
            <w:tcW w:w="988" w:type="dxa"/>
            <w:vAlign w:val="center"/>
          </w:tcPr>
          <w:p w14:paraId="0083E9E8" w14:textId="77777777" w:rsidR="00E12795" w:rsidRPr="00FF4DEE" w:rsidRDefault="00E12795" w:rsidP="00E12795">
            <w:pPr>
              <w:spacing w:line="280" w:lineRule="exact"/>
              <w:ind w:left="-98" w:right="-108"/>
              <w:jc w:val="center"/>
              <w:rPr>
                <w:b/>
                <w:szCs w:val="24"/>
              </w:rPr>
            </w:pPr>
            <w:r w:rsidRPr="00FF4DEE">
              <w:rPr>
                <w:b/>
                <w:szCs w:val="24"/>
              </w:rPr>
              <w:t>STT</w:t>
            </w:r>
          </w:p>
        </w:tc>
        <w:tc>
          <w:tcPr>
            <w:tcW w:w="4678" w:type="dxa"/>
            <w:vAlign w:val="center"/>
          </w:tcPr>
          <w:p w14:paraId="5FB1187C" w14:textId="77777777" w:rsidR="00E12795" w:rsidRPr="00FF4DEE" w:rsidRDefault="00E12795" w:rsidP="0067067C">
            <w:pPr>
              <w:spacing w:line="280" w:lineRule="exact"/>
              <w:jc w:val="center"/>
              <w:rPr>
                <w:b/>
                <w:szCs w:val="24"/>
              </w:rPr>
            </w:pPr>
            <w:proofErr w:type="spellStart"/>
            <w:r w:rsidRPr="00FF4DEE">
              <w:rPr>
                <w:b/>
                <w:szCs w:val="24"/>
              </w:rPr>
              <w:t>Nội</w:t>
            </w:r>
            <w:proofErr w:type="spellEnd"/>
            <w:r w:rsidRPr="00FF4DEE">
              <w:rPr>
                <w:b/>
                <w:szCs w:val="24"/>
              </w:rPr>
              <w:t xml:space="preserve"> dung</w:t>
            </w:r>
          </w:p>
        </w:tc>
        <w:tc>
          <w:tcPr>
            <w:tcW w:w="2683" w:type="dxa"/>
            <w:gridSpan w:val="3"/>
            <w:vAlign w:val="center"/>
          </w:tcPr>
          <w:p w14:paraId="28053786" w14:textId="77777777" w:rsidR="00E12795" w:rsidRPr="00FF4DEE" w:rsidRDefault="00E12795" w:rsidP="00E12795">
            <w:pPr>
              <w:spacing w:line="280" w:lineRule="exact"/>
              <w:jc w:val="center"/>
              <w:rPr>
                <w:b/>
                <w:szCs w:val="24"/>
              </w:rPr>
            </w:pPr>
            <w:proofErr w:type="spellStart"/>
            <w:r w:rsidRPr="00FF4DEE">
              <w:rPr>
                <w:b/>
                <w:szCs w:val="24"/>
              </w:rPr>
              <w:t>Yêu</w:t>
            </w:r>
            <w:proofErr w:type="spellEnd"/>
            <w:r w:rsidRPr="00FF4DEE">
              <w:rPr>
                <w:b/>
                <w:szCs w:val="24"/>
              </w:rPr>
              <w:t xml:space="preserve"> </w:t>
            </w:r>
            <w:proofErr w:type="spellStart"/>
            <w:r w:rsidRPr="00FF4DEE">
              <w:rPr>
                <w:b/>
                <w:szCs w:val="24"/>
              </w:rPr>
              <w:t>cầu</w:t>
            </w:r>
            <w:proofErr w:type="spellEnd"/>
          </w:p>
        </w:tc>
        <w:tc>
          <w:tcPr>
            <w:tcW w:w="1428" w:type="dxa"/>
            <w:vAlign w:val="center"/>
          </w:tcPr>
          <w:p w14:paraId="6B2FD2E3" w14:textId="77777777" w:rsidR="00E12795" w:rsidRPr="00FF4DEE" w:rsidRDefault="00E12795" w:rsidP="00E12795">
            <w:pPr>
              <w:spacing w:line="280" w:lineRule="exact"/>
              <w:ind w:left="-93" w:right="-99"/>
              <w:jc w:val="center"/>
              <w:rPr>
                <w:b/>
                <w:szCs w:val="24"/>
              </w:rPr>
            </w:pPr>
            <w:proofErr w:type="spellStart"/>
            <w:r w:rsidRPr="00FF4DEE">
              <w:rPr>
                <w:b/>
                <w:szCs w:val="24"/>
              </w:rPr>
              <w:t>Chào</w:t>
            </w:r>
            <w:proofErr w:type="spellEnd"/>
            <w:r w:rsidRPr="00FF4DEE">
              <w:rPr>
                <w:b/>
                <w:szCs w:val="24"/>
              </w:rPr>
              <w:t xml:space="preserve"> </w:t>
            </w:r>
            <w:proofErr w:type="spellStart"/>
            <w:r w:rsidRPr="00FF4DEE">
              <w:rPr>
                <w:b/>
                <w:szCs w:val="24"/>
              </w:rPr>
              <w:t>thầu</w:t>
            </w:r>
            <w:proofErr w:type="spellEnd"/>
          </w:p>
        </w:tc>
      </w:tr>
      <w:tr w:rsidR="00DB03C5" w:rsidRPr="00FF4DEE" w14:paraId="4F1EFB0A" w14:textId="77777777" w:rsidTr="003C06F1">
        <w:trPr>
          <w:jc w:val="center"/>
        </w:trPr>
        <w:tc>
          <w:tcPr>
            <w:tcW w:w="988" w:type="dxa"/>
            <w:vAlign w:val="center"/>
          </w:tcPr>
          <w:p w14:paraId="70F0788A" w14:textId="77777777" w:rsidR="00AF17C9" w:rsidRPr="00FF4DEE" w:rsidRDefault="00AF17C9" w:rsidP="00AF17C9">
            <w:pPr>
              <w:spacing w:line="280" w:lineRule="exact"/>
              <w:ind w:left="44"/>
              <w:jc w:val="center"/>
              <w:rPr>
                <w:szCs w:val="24"/>
              </w:rPr>
            </w:pPr>
            <w:r w:rsidRPr="00FF4DEE">
              <w:rPr>
                <w:szCs w:val="24"/>
              </w:rPr>
              <w:t>1</w:t>
            </w:r>
          </w:p>
        </w:tc>
        <w:tc>
          <w:tcPr>
            <w:tcW w:w="4678" w:type="dxa"/>
            <w:vAlign w:val="center"/>
          </w:tcPr>
          <w:p w14:paraId="544D3A6C" w14:textId="46AFB15E" w:rsidR="00AF17C9" w:rsidRPr="00FF4DEE" w:rsidRDefault="00AF17C9" w:rsidP="0067067C">
            <w:pPr>
              <w:spacing w:line="280" w:lineRule="exact"/>
              <w:rPr>
                <w:szCs w:val="24"/>
              </w:rPr>
            </w:pPr>
            <w:proofErr w:type="spellStart"/>
            <w:r w:rsidRPr="00FF4DEE">
              <w:rPr>
                <w:bCs/>
                <w:szCs w:val="24"/>
              </w:rPr>
              <w:t>Nhà</w:t>
            </w:r>
            <w:proofErr w:type="spellEnd"/>
            <w:r w:rsidRPr="00FF4DEE">
              <w:rPr>
                <w:bCs/>
                <w:szCs w:val="24"/>
              </w:rPr>
              <w:t xml:space="preserve"> </w:t>
            </w:r>
            <w:proofErr w:type="spellStart"/>
            <w:r w:rsidRPr="00FF4DEE">
              <w:rPr>
                <w:bCs/>
                <w:szCs w:val="24"/>
              </w:rPr>
              <w:t>sản</w:t>
            </w:r>
            <w:proofErr w:type="spellEnd"/>
            <w:r w:rsidRPr="00FF4DEE">
              <w:rPr>
                <w:bCs/>
                <w:szCs w:val="24"/>
              </w:rPr>
              <w:t xml:space="preserve"> </w:t>
            </w:r>
            <w:proofErr w:type="spellStart"/>
            <w:r w:rsidRPr="00FF4DEE">
              <w:rPr>
                <w:bCs/>
                <w:szCs w:val="24"/>
              </w:rPr>
              <w:t>xuất</w:t>
            </w:r>
            <w:proofErr w:type="spellEnd"/>
          </w:p>
        </w:tc>
        <w:tc>
          <w:tcPr>
            <w:tcW w:w="2683" w:type="dxa"/>
            <w:gridSpan w:val="3"/>
          </w:tcPr>
          <w:p w14:paraId="31C7177A" w14:textId="3A6D4C8E" w:rsidR="00AF17C9" w:rsidRPr="00FF4DEE" w:rsidRDefault="00AF17C9" w:rsidP="00AF17C9">
            <w:pPr>
              <w:spacing w:line="280" w:lineRule="exact"/>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p>
        </w:tc>
        <w:tc>
          <w:tcPr>
            <w:tcW w:w="1428" w:type="dxa"/>
            <w:vAlign w:val="center"/>
          </w:tcPr>
          <w:p w14:paraId="3DDC7FC8" w14:textId="77777777" w:rsidR="00AF17C9" w:rsidRPr="00FF4DEE" w:rsidRDefault="00AF17C9" w:rsidP="00AF17C9">
            <w:pPr>
              <w:spacing w:line="280" w:lineRule="exact"/>
              <w:jc w:val="center"/>
              <w:rPr>
                <w:szCs w:val="24"/>
              </w:rPr>
            </w:pPr>
          </w:p>
        </w:tc>
      </w:tr>
      <w:tr w:rsidR="00DB03C5" w:rsidRPr="00FF4DEE" w14:paraId="5076408C" w14:textId="77777777" w:rsidTr="003C06F1">
        <w:trPr>
          <w:jc w:val="center"/>
        </w:trPr>
        <w:tc>
          <w:tcPr>
            <w:tcW w:w="988" w:type="dxa"/>
            <w:vAlign w:val="center"/>
          </w:tcPr>
          <w:p w14:paraId="7291913C" w14:textId="77777777" w:rsidR="00AF17C9" w:rsidRPr="00FF4DEE" w:rsidRDefault="00AF17C9" w:rsidP="00AF17C9">
            <w:pPr>
              <w:spacing w:line="280" w:lineRule="exact"/>
              <w:ind w:left="44"/>
              <w:jc w:val="center"/>
              <w:rPr>
                <w:szCs w:val="24"/>
              </w:rPr>
            </w:pPr>
            <w:r w:rsidRPr="00FF4DEE">
              <w:rPr>
                <w:szCs w:val="24"/>
              </w:rPr>
              <w:t>2</w:t>
            </w:r>
          </w:p>
        </w:tc>
        <w:tc>
          <w:tcPr>
            <w:tcW w:w="4678" w:type="dxa"/>
            <w:vAlign w:val="center"/>
          </w:tcPr>
          <w:p w14:paraId="557DAC7F" w14:textId="49AC8EEB" w:rsidR="00AF17C9" w:rsidRPr="00FF4DEE" w:rsidRDefault="00AF17C9" w:rsidP="0067067C">
            <w:pPr>
              <w:spacing w:line="280" w:lineRule="exact"/>
              <w:rPr>
                <w:szCs w:val="24"/>
              </w:rPr>
            </w:pPr>
            <w:proofErr w:type="spellStart"/>
            <w:r w:rsidRPr="00FF4DEE">
              <w:rPr>
                <w:bCs/>
                <w:szCs w:val="24"/>
              </w:rPr>
              <w:t>Nước</w:t>
            </w:r>
            <w:proofErr w:type="spellEnd"/>
            <w:r w:rsidRPr="00FF4DEE">
              <w:rPr>
                <w:bCs/>
                <w:szCs w:val="24"/>
              </w:rPr>
              <w:t xml:space="preserve"> </w:t>
            </w:r>
            <w:proofErr w:type="spellStart"/>
            <w:r w:rsidRPr="00FF4DEE">
              <w:rPr>
                <w:bCs/>
                <w:szCs w:val="24"/>
              </w:rPr>
              <w:t>sản</w:t>
            </w:r>
            <w:proofErr w:type="spellEnd"/>
            <w:r w:rsidRPr="00FF4DEE">
              <w:rPr>
                <w:bCs/>
                <w:szCs w:val="24"/>
              </w:rPr>
              <w:t xml:space="preserve"> </w:t>
            </w:r>
            <w:proofErr w:type="spellStart"/>
            <w:r w:rsidRPr="00FF4DEE">
              <w:rPr>
                <w:bCs/>
                <w:szCs w:val="24"/>
              </w:rPr>
              <w:t>xuất</w:t>
            </w:r>
            <w:proofErr w:type="spellEnd"/>
          </w:p>
        </w:tc>
        <w:tc>
          <w:tcPr>
            <w:tcW w:w="2683" w:type="dxa"/>
            <w:gridSpan w:val="3"/>
          </w:tcPr>
          <w:p w14:paraId="514F6E29" w14:textId="6C37E710" w:rsidR="00AF17C9" w:rsidRPr="00FF4DEE" w:rsidRDefault="00002607" w:rsidP="00AF17C9">
            <w:pPr>
              <w:spacing w:line="280" w:lineRule="exact"/>
              <w:jc w:val="center"/>
              <w:rPr>
                <w:szCs w:val="24"/>
              </w:rPr>
            </w:pPr>
            <w:r w:rsidRPr="00FF4DEE">
              <w:rPr>
                <w:bCs/>
                <w:szCs w:val="24"/>
              </w:rPr>
              <w:t>Việt Nam</w:t>
            </w:r>
          </w:p>
        </w:tc>
        <w:tc>
          <w:tcPr>
            <w:tcW w:w="1428" w:type="dxa"/>
            <w:vAlign w:val="center"/>
          </w:tcPr>
          <w:p w14:paraId="6F41F58E" w14:textId="77777777" w:rsidR="00AF17C9" w:rsidRPr="00FF4DEE" w:rsidRDefault="00AF17C9" w:rsidP="00AF17C9">
            <w:pPr>
              <w:spacing w:line="280" w:lineRule="exact"/>
              <w:jc w:val="center"/>
              <w:rPr>
                <w:szCs w:val="24"/>
              </w:rPr>
            </w:pPr>
          </w:p>
        </w:tc>
      </w:tr>
      <w:tr w:rsidR="00DB03C5" w:rsidRPr="00FF4DEE" w14:paraId="664DC7AC" w14:textId="77777777" w:rsidTr="003C06F1">
        <w:trPr>
          <w:jc w:val="center"/>
        </w:trPr>
        <w:tc>
          <w:tcPr>
            <w:tcW w:w="988" w:type="dxa"/>
            <w:vAlign w:val="center"/>
          </w:tcPr>
          <w:p w14:paraId="63970D5B" w14:textId="77777777" w:rsidR="00AF17C9" w:rsidRPr="00FF4DEE" w:rsidRDefault="00AF17C9" w:rsidP="00AF17C9">
            <w:pPr>
              <w:spacing w:line="280" w:lineRule="exact"/>
              <w:ind w:left="44"/>
              <w:jc w:val="center"/>
              <w:rPr>
                <w:szCs w:val="24"/>
              </w:rPr>
            </w:pPr>
            <w:r w:rsidRPr="00FF4DEE">
              <w:rPr>
                <w:szCs w:val="24"/>
              </w:rPr>
              <w:t>3</w:t>
            </w:r>
          </w:p>
        </w:tc>
        <w:tc>
          <w:tcPr>
            <w:tcW w:w="4678" w:type="dxa"/>
            <w:vAlign w:val="center"/>
          </w:tcPr>
          <w:p w14:paraId="34E83560" w14:textId="695A4DF5" w:rsidR="00AF17C9" w:rsidRPr="00FF4DEE" w:rsidRDefault="00AF17C9" w:rsidP="0067067C">
            <w:pPr>
              <w:spacing w:line="280" w:lineRule="exact"/>
              <w:rPr>
                <w:szCs w:val="24"/>
              </w:rPr>
            </w:pPr>
            <w:proofErr w:type="spellStart"/>
            <w:r w:rsidRPr="00FF4DEE">
              <w:rPr>
                <w:szCs w:val="24"/>
              </w:rPr>
              <w:t>Năm</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p>
        </w:tc>
        <w:tc>
          <w:tcPr>
            <w:tcW w:w="2683" w:type="dxa"/>
            <w:gridSpan w:val="3"/>
            <w:vAlign w:val="center"/>
          </w:tcPr>
          <w:p w14:paraId="4B546B22" w14:textId="342C0FA0" w:rsidR="00AF17C9" w:rsidRPr="00FF4DEE" w:rsidRDefault="00002607" w:rsidP="00AF17C9">
            <w:pPr>
              <w:spacing w:line="280" w:lineRule="exact"/>
              <w:jc w:val="center"/>
              <w:rPr>
                <w:szCs w:val="24"/>
              </w:rPr>
            </w:pPr>
            <w:proofErr w:type="spellStart"/>
            <w:r w:rsidRPr="00FF4DEE">
              <w:rPr>
                <w:bCs/>
                <w:szCs w:val="24"/>
              </w:rPr>
              <w:t>Năm</w:t>
            </w:r>
            <w:proofErr w:type="spellEnd"/>
            <w:r w:rsidRPr="00FF4DEE">
              <w:rPr>
                <w:bCs/>
                <w:szCs w:val="24"/>
              </w:rPr>
              <w:t xml:space="preserve"> 202</w:t>
            </w:r>
            <w:r w:rsidR="00AF3021" w:rsidRPr="00FF4DEE">
              <w:rPr>
                <w:bCs/>
                <w:szCs w:val="24"/>
              </w:rPr>
              <w:t>5</w:t>
            </w:r>
          </w:p>
        </w:tc>
        <w:tc>
          <w:tcPr>
            <w:tcW w:w="1428" w:type="dxa"/>
            <w:vAlign w:val="center"/>
          </w:tcPr>
          <w:p w14:paraId="009EC73B" w14:textId="77777777" w:rsidR="00AF17C9" w:rsidRPr="00FF4DEE" w:rsidRDefault="00AF17C9" w:rsidP="00AF17C9">
            <w:pPr>
              <w:spacing w:line="280" w:lineRule="exact"/>
              <w:jc w:val="center"/>
              <w:rPr>
                <w:szCs w:val="24"/>
              </w:rPr>
            </w:pPr>
          </w:p>
        </w:tc>
      </w:tr>
      <w:tr w:rsidR="00DB03C5" w:rsidRPr="00FF4DEE" w14:paraId="06994076" w14:textId="77777777" w:rsidTr="003C06F1">
        <w:trPr>
          <w:jc w:val="center"/>
        </w:trPr>
        <w:tc>
          <w:tcPr>
            <w:tcW w:w="988" w:type="dxa"/>
            <w:vAlign w:val="center"/>
          </w:tcPr>
          <w:p w14:paraId="50F1F5E4" w14:textId="77777777" w:rsidR="00E12795" w:rsidRPr="00FF4DEE" w:rsidRDefault="00E12795" w:rsidP="00E12795">
            <w:pPr>
              <w:spacing w:line="280" w:lineRule="exact"/>
              <w:ind w:left="44"/>
              <w:jc w:val="center"/>
              <w:rPr>
                <w:szCs w:val="24"/>
              </w:rPr>
            </w:pPr>
            <w:r w:rsidRPr="00FF4DEE">
              <w:rPr>
                <w:szCs w:val="24"/>
              </w:rPr>
              <w:t>4</w:t>
            </w:r>
          </w:p>
        </w:tc>
        <w:tc>
          <w:tcPr>
            <w:tcW w:w="4678" w:type="dxa"/>
            <w:vAlign w:val="center"/>
          </w:tcPr>
          <w:p w14:paraId="6D72FA0D" w14:textId="11EC7047" w:rsidR="00E12795" w:rsidRPr="00FF4DEE" w:rsidRDefault="00E12795" w:rsidP="0067067C">
            <w:pPr>
              <w:spacing w:line="280" w:lineRule="exact"/>
              <w:rPr>
                <w:szCs w:val="24"/>
              </w:rPr>
            </w:pPr>
            <w:proofErr w:type="spellStart"/>
            <w:r w:rsidRPr="00FF4DEE">
              <w:rPr>
                <w:szCs w:val="24"/>
              </w:rPr>
              <w:t>Mã</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nếu</w:t>
            </w:r>
            <w:proofErr w:type="spellEnd"/>
            <w:r w:rsidRPr="00FF4DEE">
              <w:rPr>
                <w:szCs w:val="24"/>
              </w:rPr>
              <w:t xml:space="preserve"> </w:t>
            </w:r>
            <w:proofErr w:type="spellStart"/>
            <w:r w:rsidRPr="00FF4DEE">
              <w:rPr>
                <w:szCs w:val="24"/>
              </w:rPr>
              <w:t>có</w:t>
            </w:r>
            <w:proofErr w:type="spellEnd"/>
            <w:r w:rsidRPr="00FF4DEE">
              <w:rPr>
                <w:szCs w:val="24"/>
              </w:rPr>
              <w:t>)</w:t>
            </w:r>
          </w:p>
        </w:tc>
        <w:tc>
          <w:tcPr>
            <w:tcW w:w="2683" w:type="dxa"/>
            <w:gridSpan w:val="3"/>
          </w:tcPr>
          <w:p w14:paraId="6EEFB6D6" w14:textId="77777777" w:rsidR="00E12795" w:rsidRPr="00FF4DEE" w:rsidRDefault="00E12795" w:rsidP="00E12795">
            <w:pPr>
              <w:spacing w:line="280" w:lineRule="exact"/>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p>
        </w:tc>
        <w:tc>
          <w:tcPr>
            <w:tcW w:w="1428" w:type="dxa"/>
            <w:vAlign w:val="center"/>
          </w:tcPr>
          <w:p w14:paraId="7D462227" w14:textId="77777777" w:rsidR="00E12795" w:rsidRPr="00FF4DEE" w:rsidRDefault="00E12795" w:rsidP="00E12795">
            <w:pPr>
              <w:spacing w:line="280" w:lineRule="exact"/>
              <w:jc w:val="center"/>
              <w:rPr>
                <w:szCs w:val="24"/>
              </w:rPr>
            </w:pPr>
          </w:p>
        </w:tc>
      </w:tr>
      <w:tr w:rsidR="00DB03C5" w:rsidRPr="00FF4DEE" w14:paraId="077954BD" w14:textId="77777777" w:rsidTr="003C06F1">
        <w:trPr>
          <w:tblHeader/>
          <w:jc w:val="center"/>
        </w:trPr>
        <w:tc>
          <w:tcPr>
            <w:tcW w:w="988" w:type="dxa"/>
            <w:vAlign w:val="center"/>
          </w:tcPr>
          <w:p w14:paraId="404A9FF2" w14:textId="77777777" w:rsidR="00E12795" w:rsidRPr="00FF4DEE" w:rsidRDefault="00E12795" w:rsidP="00E12795">
            <w:pPr>
              <w:spacing w:line="280" w:lineRule="exact"/>
              <w:ind w:left="57"/>
              <w:jc w:val="center"/>
              <w:rPr>
                <w:szCs w:val="24"/>
              </w:rPr>
            </w:pPr>
            <w:r w:rsidRPr="00FF4DEE">
              <w:rPr>
                <w:szCs w:val="24"/>
              </w:rPr>
              <w:t>5</w:t>
            </w:r>
          </w:p>
        </w:tc>
        <w:tc>
          <w:tcPr>
            <w:tcW w:w="4678" w:type="dxa"/>
            <w:vAlign w:val="center"/>
          </w:tcPr>
          <w:p w14:paraId="09E6DFC8" w14:textId="1F41B781" w:rsidR="00E12795" w:rsidRPr="00FF4DEE" w:rsidRDefault="00E12795" w:rsidP="0067067C">
            <w:pPr>
              <w:spacing w:line="280" w:lineRule="exact"/>
              <w:rPr>
                <w:szCs w:val="24"/>
              </w:rPr>
            </w:pPr>
            <w:r w:rsidRPr="00FF4DEE">
              <w:rPr>
                <w:szCs w:val="24"/>
              </w:rPr>
              <w:t xml:space="preserve">MBA </w:t>
            </w:r>
            <w:proofErr w:type="spellStart"/>
            <w:r w:rsidRPr="00FF4DEE">
              <w:rPr>
                <w:szCs w:val="24"/>
              </w:rPr>
              <w:t>là</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hở</w:t>
            </w:r>
            <w:proofErr w:type="spellEnd"/>
            <w:r w:rsidRPr="00FF4DEE">
              <w:rPr>
                <w:szCs w:val="24"/>
              </w:rPr>
              <w:t xml:space="preserve">, 3 </w:t>
            </w:r>
            <w:proofErr w:type="spellStart"/>
            <w:r w:rsidRPr="00FF4DEE">
              <w:rPr>
                <w:szCs w:val="24"/>
              </w:rPr>
              <w:t>pha</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35 kV</w:t>
            </w:r>
            <w:r w:rsidR="003A3419" w:rsidRPr="00FF4DEE">
              <w:rPr>
                <w:szCs w:val="24"/>
              </w:rPr>
              <w:t xml:space="preserve"> </w:t>
            </w:r>
            <w:proofErr w:type="spellStart"/>
            <w:r w:rsidR="003A3419" w:rsidRPr="00FF4DEE">
              <w:rPr>
                <w:szCs w:val="24"/>
              </w:rPr>
              <w:t>hoặc</w:t>
            </w:r>
            <w:proofErr w:type="spellEnd"/>
            <w:r w:rsidR="003A3419" w:rsidRPr="00FF4DEE">
              <w:rPr>
                <w:szCs w:val="24"/>
              </w:rPr>
              <w:t xml:space="preserve"> 22kV</w:t>
            </w:r>
            <w:r w:rsidRPr="00FF4DEE">
              <w:rPr>
                <w:szCs w:val="24"/>
              </w:rPr>
              <w:t xml:space="preserve">), </w:t>
            </w:r>
            <w:proofErr w:type="spellStart"/>
            <w:r w:rsidRPr="00FF4DEE">
              <w:rPr>
                <w:szCs w:val="24"/>
              </w:rPr>
              <w:t>nạp</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hoàn</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ruột</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ngâm</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mát</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gió</w:t>
            </w:r>
            <w:proofErr w:type="spellEnd"/>
            <w:r w:rsidRPr="00FF4DEE">
              <w:rPr>
                <w:szCs w:val="24"/>
              </w:rPr>
              <w:t xml:space="preserve"> </w:t>
            </w:r>
            <w:proofErr w:type="spellStart"/>
            <w:r w:rsidRPr="00FF4DEE">
              <w:rPr>
                <w:szCs w:val="24"/>
              </w:rPr>
              <w:t>tự</w:t>
            </w:r>
            <w:proofErr w:type="spellEnd"/>
            <w:r w:rsidRPr="00FF4DEE">
              <w:rPr>
                <w:szCs w:val="24"/>
              </w:rPr>
              <w:t xml:space="preserve"> </w:t>
            </w:r>
            <w:proofErr w:type="spellStart"/>
            <w:r w:rsidRPr="00FF4DEE">
              <w:rPr>
                <w:szCs w:val="24"/>
              </w:rPr>
              <w:t>nhiên</w:t>
            </w:r>
            <w:proofErr w:type="spellEnd"/>
            <w:r w:rsidRPr="00FF4DEE">
              <w:rPr>
                <w:szCs w:val="24"/>
              </w:rPr>
              <w:t xml:space="preserve"> (ONAN).</w:t>
            </w:r>
          </w:p>
        </w:tc>
        <w:tc>
          <w:tcPr>
            <w:tcW w:w="2683" w:type="dxa"/>
            <w:gridSpan w:val="3"/>
            <w:vAlign w:val="center"/>
          </w:tcPr>
          <w:p w14:paraId="7923BF77" w14:textId="77777777" w:rsidR="00E12795" w:rsidRPr="00FF4DEE" w:rsidRDefault="00E12795" w:rsidP="00E12795">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B7520D4" w14:textId="77777777" w:rsidR="00E12795" w:rsidRPr="00FF4DEE" w:rsidRDefault="00E12795" w:rsidP="00E12795">
            <w:pPr>
              <w:spacing w:line="280" w:lineRule="exact"/>
              <w:ind w:left="-93" w:right="-99"/>
              <w:rPr>
                <w:szCs w:val="24"/>
              </w:rPr>
            </w:pPr>
          </w:p>
        </w:tc>
      </w:tr>
      <w:tr w:rsidR="00DB03C5" w:rsidRPr="00FF4DEE" w14:paraId="41E321CD" w14:textId="77777777" w:rsidTr="003C06F1">
        <w:trPr>
          <w:tblHeader/>
          <w:jc w:val="center"/>
        </w:trPr>
        <w:tc>
          <w:tcPr>
            <w:tcW w:w="988" w:type="dxa"/>
            <w:vAlign w:val="center"/>
          </w:tcPr>
          <w:p w14:paraId="54B4838B" w14:textId="77777777" w:rsidR="00E12795" w:rsidRPr="00FF4DEE" w:rsidRDefault="00E12795" w:rsidP="00E12795">
            <w:pPr>
              <w:spacing w:line="280" w:lineRule="exact"/>
              <w:ind w:left="57"/>
              <w:jc w:val="center"/>
              <w:rPr>
                <w:szCs w:val="24"/>
              </w:rPr>
            </w:pPr>
            <w:r w:rsidRPr="00FF4DEE">
              <w:rPr>
                <w:szCs w:val="24"/>
              </w:rPr>
              <w:t>6</w:t>
            </w:r>
          </w:p>
        </w:tc>
        <w:tc>
          <w:tcPr>
            <w:tcW w:w="4678" w:type="dxa"/>
            <w:vAlign w:val="center"/>
          </w:tcPr>
          <w:p w14:paraId="2C273DC5" w14:textId="77777777" w:rsidR="00E12795" w:rsidRPr="00FF4DEE" w:rsidRDefault="00E12795" w:rsidP="0067067C">
            <w:pPr>
              <w:spacing w:line="280" w:lineRule="exact"/>
              <w:rPr>
                <w:szCs w:val="24"/>
              </w:rPr>
            </w:pP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kiện</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trời</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cột</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bệ</w:t>
            </w:r>
            <w:proofErr w:type="spellEnd"/>
            <w:r w:rsidRPr="00FF4DEE">
              <w:rPr>
                <w:szCs w:val="24"/>
              </w:rPr>
              <w:t xml:space="preserve"> </w:t>
            </w:r>
            <w:proofErr w:type="spellStart"/>
            <w:r w:rsidRPr="00FF4DEE">
              <w:rPr>
                <w:szCs w:val="24"/>
              </w:rPr>
              <w:t>móng</w:t>
            </w:r>
            <w:proofErr w:type="spellEnd"/>
            <w:r w:rsidRPr="00FF4DEE">
              <w:rPr>
                <w:szCs w:val="24"/>
              </w:rPr>
              <w:t xml:space="preserve"> </w:t>
            </w:r>
            <w:proofErr w:type="spellStart"/>
            <w:r w:rsidRPr="00FF4DEE">
              <w:rPr>
                <w:szCs w:val="24"/>
              </w:rPr>
              <w:t>bê</w:t>
            </w:r>
            <w:proofErr w:type="spellEnd"/>
            <w:r w:rsidRPr="00FF4DEE">
              <w:rPr>
                <w:szCs w:val="24"/>
              </w:rPr>
              <w:t xml:space="preserve"> </w:t>
            </w:r>
            <w:proofErr w:type="spellStart"/>
            <w:r w:rsidRPr="00FF4DEE">
              <w:rPr>
                <w:szCs w:val="24"/>
              </w:rPr>
              <w:t>tông</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đặt</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nhà</w:t>
            </w:r>
            <w:proofErr w:type="spellEnd"/>
            <w:r w:rsidRPr="00FF4DEE">
              <w:rPr>
                <w:szCs w:val="24"/>
              </w:rPr>
              <w:t>.</w:t>
            </w:r>
          </w:p>
        </w:tc>
        <w:tc>
          <w:tcPr>
            <w:tcW w:w="2683" w:type="dxa"/>
            <w:gridSpan w:val="3"/>
            <w:vAlign w:val="center"/>
          </w:tcPr>
          <w:p w14:paraId="787972F9" w14:textId="77777777" w:rsidR="00E12795" w:rsidRPr="00FF4DEE" w:rsidRDefault="00E12795" w:rsidP="00E12795">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63CB470" w14:textId="77777777" w:rsidR="00E12795" w:rsidRPr="00FF4DEE" w:rsidRDefault="00E12795" w:rsidP="00E12795">
            <w:pPr>
              <w:spacing w:line="280" w:lineRule="exact"/>
              <w:ind w:left="-93" w:right="-99"/>
              <w:rPr>
                <w:szCs w:val="24"/>
              </w:rPr>
            </w:pPr>
          </w:p>
        </w:tc>
      </w:tr>
      <w:tr w:rsidR="00DB03C5" w:rsidRPr="00FF4DEE" w14:paraId="3D7D45EE" w14:textId="77777777" w:rsidTr="003C06F1">
        <w:trPr>
          <w:tblHeader/>
          <w:jc w:val="center"/>
        </w:trPr>
        <w:tc>
          <w:tcPr>
            <w:tcW w:w="988" w:type="dxa"/>
            <w:vAlign w:val="center"/>
          </w:tcPr>
          <w:p w14:paraId="41948BA4" w14:textId="77777777" w:rsidR="00E12795" w:rsidRPr="00FF4DEE" w:rsidRDefault="00E12795" w:rsidP="00E12795">
            <w:pPr>
              <w:spacing w:line="280" w:lineRule="exact"/>
              <w:ind w:left="57"/>
              <w:jc w:val="center"/>
              <w:rPr>
                <w:szCs w:val="24"/>
              </w:rPr>
            </w:pPr>
            <w:r w:rsidRPr="00FF4DEE">
              <w:rPr>
                <w:szCs w:val="24"/>
              </w:rPr>
              <w:t>7</w:t>
            </w:r>
          </w:p>
        </w:tc>
        <w:tc>
          <w:tcPr>
            <w:tcW w:w="4678" w:type="dxa"/>
            <w:vAlign w:val="center"/>
          </w:tcPr>
          <w:p w14:paraId="7ABDE811" w14:textId="77777777" w:rsidR="00E12795" w:rsidRPr="00FF4DEE" w:rsidRDefault="00E12795" w:rsidP="0067067C">
            <w:pPr>
              <w:spacing w:line="280" w:lineRule="exact"/>
              <w:rPr>
                <w:szCs w:val="24"/>
              </w:rPr>
            </w:pPr>
            <w:proofErr w:type="spellStart"/>
            <w:r w:rsidRPr="00FF4DEE">
              <w:rPr>
                <w:szCs w:val="24"/>
              </w:rPr>
              <w:t>Tất</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vật</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nghệ</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bị</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cung</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kiện</w:t>
            </w:r>
            <w:proofErr w:type="spellEnd"/>
            <w:r w:rsidRPr="00FF4DEE">
              <w:rPr>
                <w:szCs w:val="24"/>
              </w:rPr>
              <w:t xml:space="preserve"> </w:t>
            </w:r>
            <w:proofErr w:type="spellStart"/>
            <w:r w:rsidRPr="00FF4DEE">
              <w:rPr>
                <w:szCs w:val="24"/>
              </w:rPr>
              <w:t>quy</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của</w:t>
            </w:r>
            <w:proofErr w:type="spellEnd"/>
            <w:r w:rsidRPr="00FF4DEE">
              <w:rPr>
                <w:szCs w:val="24"/>
              </w:rPr>
              <w:t xml:space="preserve"> TCVN,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quốc</w:t>
            </w:r>
            <w:proofErr w:type="spellEnd"/>
            <w:r w:rsidRPr="00FF4DEE">
              <w:rPr>
                <w:szCs w:val="24"/>
              </w:rPr>
              <w:t xml:space="preserve"> </w:t>
            </w:r>
            <w:proofErr w:type="spellStart"/>
            <w:r w:rsidRPr="00FF4DEE">
              <w:rPr>
                <w:szCs w:val="24"/>
              </w:rPr>
              <w:t>tế</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từng</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đặt</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kiện</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cũng</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trường</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bất</w:t>
            </w:r>
            <w:proofErr w:type="spellEnd"/>
            <w:r w:rsidRPr="00FF4DEE">
              <w:rPr>
                <w:szCs w:val="24"/>
              </w:rPr>
              <w:t xml:space="preserve"> </w:t>
            </w:r>
            <w:proofErr w:type="spellStart"/>
            <w:r w:rsidRPr="00FF4DEE">
              <w:rPr>
                <w:szCs w:val="24"/>
              </w:rPr>
              <w:t>lợi</w:t>
            </w:r>
            <w:proofErr w:type="spellEnd"/>
            <w:r w:rsidRPr="00FF4DEE">
              <w:rPr>
                <w:szCs w:val="24"/>
              </w:rPr>
              <w:t xml:space="preserve"> </w:t>
            </w:r>
            <w:proofErr w:type="spellStart"/>
            <w:r w:rsidRPr="00FF4DEE">
              <w:rPr>
                <w:szCs w:val="24"/>
              </w:rPr>
              <w:t>nhất</w:t>
            </w:r>
            <w:proofErr w:type="spellEnd"/>
            <w:r w:rsidRPr="00FF4DEE">
              <w:rPr>
                <w:szCs w:val="24"/>
              </w:rPr>
              <w:t xml:space="preserve"> </w:t>
            </w:r>
            <w:proofErr w:type="spellStart"/>
            <w:r w:rsidRPr="00FF4DEE">
              <w:rPr>
                <w:szCs w:val="24"/>
              </w:rPr>
              <w:t>đã</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dự</w:t>
            </w:r>
            <w:proofErr w:type="spellEnd"/>
            <w:r w:rsidRPr="00FF4DEE">
              <w:rPr>
                <w:szCs w:val="24"/>
              </w:rPr>
              <w:t xml:space="preserve"> </w:t>
            </w:r>
            <w:proofErr w:type="spellStart"/>
            <w:r w:rsidRPr="00FF4DEE">
              <w:rPr>
                <w:szCs w:val="24"/>
              </w:rPr>
              <w:t>tính</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đạt</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tuổi</w:t>
            </w:r>
            <w:proofErr w:type="spellEnd"/>
            <w:r w:rsidRPr="00FF4DEE">
              <w:rPr>
                <w:szCs w:val="24"/>
              </w:rPr>
              <w:t xml:space="preserve"> </w:t>
            </w:r>
            <w:proofErr w:type="spellStart"/>
            <w:r w:rsidRPr="00FF4DEE">
              <w:rPr>
                <w:szCs w:val="24"/>
              </w:rPr>
              <w:t>thọ</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p>
        </w:tc>
        <w:tc>
          <w:tcPr>
            <w:tcW w:w="2683" w:type="dxa"/>
            <w:gridSpan w:val="3"/>
            <w:vAlign w:val="center"/>
          </w:tcPr>
          <w:p w14:paraId="627CDE0B" w14:textId="77777777" w:rsidR="00E12795" w:rsidRPr="00FF4DEE" w:rsidRDefault="00E12795" w:rsidP="00E12795">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B5F2E3A" w14:textId="77777777" w:rsidR="00E12795" w:rsidRPr="00FF4DEE" w:rsidRDefault="00E12795" w:rsidP="00E12795">
            <w:pPr>
              <w:spacing w:line="280" w:lineRule="exact"/>
              <w:ind w:left="-93" w:right="-99"/>
              <w:rPr>
                <w:szCs w:val="24"/>
              </w:rPr>
            </w:pPr>
          </w:p>
        </w:tc>
      </w:tr>
      <w:tr w:rsidR="00DB03C5" w:rsidRPr="00FF4DEE" w14:paraId="0D623A0E" w14:textId="77777777" w:rsidTr="003C06F1">
        <w:trPr>
          <w:tblHeader/>
          <w:jc w:val="center"/>
        </w:trPr>
        <w:tc>
          <w:tcPr>
            <w:tcW w:w="988" w:type="dxa"/>
            <w:vAlign w:val="center"/>
          </w:tcPr>
          <w:p w14:paraId="09F093CE" w14:textId="77777777" w:rsidR="00E12795" w:rsidRPr="00FF4DEE" w:rsidRDefault="00E12795" w:rsidP="00E12795">
            <w:pPr>
              <w:spacing w:line="280" w:lineRule="exact"/>
              <w:ind w:left="57"/>
              <w:jc w:val="center"/>
              <w:rPr>
                <w:szCs w:val="24"/>
              </w:rPr>
            </w:pPr>
            <w:r w:rsidRPr="00FF4DEE">
              <w:rPr>
                <w:szCs w:val="24"/>
              </w:rPr>
              <w:t>8</w:t>
            </w:r>
          </w:p>
        </w:tc>
        <w:tc>
          <w:tcPr>
            <w:tcW w:w="4678" w:type="dxa"/>
            <w:vAlign w:val="center"/>
          </w:tcPr>
          <w:p w14:paraId="6D62FF3B" w14:textId="77777777" w:rsidR="00E12795" w:rsidRPr="00FF4DEE" w:rsidRDefault="00E12795" w:rsidP="0067067C">
            <w:pPr>
              <w:spacing w:line="280" w:lineRule="exact"/>
              <w:rPr>
                <w:szCs w:val="24"/>
              </w:rPr>
            </w:pP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việc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đặt</w:t>
            </w:r>
            <w:proofErr w:type="spellEnd"/>
            <w:r w:rsidRPr="00FF4DEE">
              <w:rPr>
                <w:szCs w:val="24"/>
              </w:rPr>
              <w:t xml:space="preserve">, </w:t>
            </w:r>
            <w:proofErr w:type="spellStart"/>
            <w:r w:rsidRPr="00FF4DEE">
              <w:rPr>
                <w:szCs w:val="24"/>
              </w:rPr>
              <w:t>thay</w:t>
            </w:r>
            <w:proofErr w:type="spellEnd"/>
            <w:r w:rsidRPr="00FF4DEE">
              <w:rPr>
                <w:szCs w:val="24"/>
              </w:rPr>
              <w:t xml:space="preserve"> </w:t>
            </w:r>
            <w:proofErr w:type="spellStart"/>
            <w:r w:rsidRPr="00FF4DEE">
              <w:rPr>
                <w:szCs w:val="24"/>
              </w:rPr>
              <w:t>thế</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dưỡng</w:t>
            </w:r>
            <w:proofErr w:type="spellEnd"/>
            <w:r w:rsidRPr="00FF4DEE">
              <w:rPr>
                <w:szCs w:val="24"/>
              </w:rPr>
              <w:t xml:space="preserve"> </w:t>
            </w:r>
            <w:proofErr w:type="spellStart"/>
            <w:r w:rsidRPr="00FF4DEE">
              <w:rPr>
                <w:szCs w:val="24"/>
              </w:rPr>
              <w:t>sửa</w:t>
            </w:r>
            <w:proofErr w:type="spellEnd"/>
            <w:r w:rsidRPr="00FF4DEE">
              <w:rPr>
                <w:szCs w:val="24"/>
              </w:rPr>
              <w:t xml:space="preserve"> </w:t>
            </w:r>
            <w:proofErr w:type="spellStart"/>
            <w:r w:rsidRPr="00FF4DEE">
              <w:rPr>
                <w:szCs w:val="24"/>
              </w:rPr>
              <w:t>chữa</w:t>
            </w:r>
            <w:proofErr w:type="spellEnd"/>
            <w:r w:rsidRPr="00FF4DEE">
              <w:rPr>
                <w:szCs w:val="24"/>
              </w:rPr>
              <w:t xml:space="preserve"> </w:t>
            </w:r>
            <w:proofErr w:type="spellStart"/>
            <w:r w:rsidRPr="00FF4DEE">
              <w:rPr>
                <w:szCs w:val="24"/>
              </w:rPr>
              <w:t>thuận</w:t>
            </w:r>
            <w:proofErr w:type="spellEnd"/>
            <w:r w:rsidRPr="00FF4DEE">
              <w:rPr>
                <w:szCs w:val="24"/>
              </w:rPr>
              <w:t xml:space="preserve"> </w:t>
            </w:r>
            <w:proofErr w:type="spellStart"/>
            <w:r w:rsidRPr="00FF4DEE">
              <w:rPr>
                <w:szCs w:val="24"/>
              </w:rPr>
              <w:t>tiện</w:t>
            </w:r>
            <w:proofErr w:type="spellEnd"/>
            <w:r w:rsidRPr="00FF4DEE">
              <w:rPr>
                <w:szCs w:val="24"/>
              </w:rPr>
              <w:t xml:space="preserve">, </w:t>
            </w:r>
            <w:proofErr w:type="spellStart"/>
            <w:r w:rsidRPr="00FF4DEE">
              <w:rPr>
                <w:szCs w:val="24"/>
              </w:rPr>
              <w:t>giảm</w:t>
            </w:r>
            <w:proofErr w:type="spellEnd"/>
            <w:r w:rsidRPr="00FF4DEE">
              <w:rPr>
                <w:szCs w:val="24"/>
              </w:rPr>
              <w:t xml:space="preserve"> </w:t>
            </w:r>
            <w:proofErr w:type="spellStart"/>
            <w:r w:rsidRPr="00FF4DEE">
              <w:rPr>
                <w:szCs w:val="24"/>
              </w:rPr>
              <w:t>thiểu</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rủi</w:t>
            </w:r>
            <w:proofErr w:type="spellEnd"/>
            <w:r w:rsidRPr="00FF4DEE">
              <w:rPr>
                <w:szCs w:val="24"/>
              </w:rPr>
              <w:t xml:space="preserve"> </w:t>
            </w:r>
            <w:proofErr w:type="spellStart"/>
            <w:r w:rsidRPr="00FF4DEE">
              <w:rPr>
                <w:szCs w:val="24"/>
              </w:rPr>
              <w:t>ro</w:t>
            </w:r>
            <w:proofErr w:type="spellEnd"/>
            <w:r w:rsidRPr="00FF4DEE">
              <w:rPr>
                <w:szCs w:val="24"/>
              </w:rPr>
              <w:t xml:space="preserve"> </w:t>
            </w:r>
            <w:proofErr w:type="spellStart"/>
            <w:r w:rsidRPr="00FF4DEE">
              <w:rPr>
                <w:szCs w:val="24"/>
              </w:rPr>
              <w:t>gây</w:t>
            </w:r>
            <w:proofErr w:type="spellEnd"/>
            <w:r w:rsidRPr="00FF4DEE">
              <w:rPr>
                <w:szCs w:val="24"/>
              </w:rPr>
              <w:t xml:space="preserve"> </w:t>
            </w:r>
            <w:proofErr w:type="spellStart"/>
            <w:r w:rsidRPr="00FF4DEE">
              <w:rPr>
                <w:szCs w:val="24"/>
              </w:rPr>
              <w:t>cháy</w:t>
            </w:r>
            <w:proofErr w:type="spellEnd"/>
            <w:r w:rsidRPr="00FF4DEE">
              <w:rPr>
                <w:szCs w:val="24"/>
              </w:rPr>
              <w:t xml:space="preserve"> </w:t>
            </w:r>
            <w:proofErr w:type="spellStart"/>
            <w:r w:rsidRPr="00FF4DEE">
              <w:rPr>
                <w:szCs w:val="24"/>
              </w:rPr>
              <w:t>nổ</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gây</w:t>
            </w:r>
            <w:proofErr w:type="spellEnd"/>
            <w:r w:rsidRPr="00FF4DEE">
              <w:rPr>
                <w:szCs w:val="24"/>
              </w:rPr>
              <w:t xml:space="preserve"> </w:t>
            </w:r>
            <w:proofErr w:type="spellStart"/>
            <w:r w:rsidRPr="00FF4DEE">
              <w:rPr>
                <w:szCs w:val="24"/>
              </w:rPr>
              <w:t>hại</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môi</w:t>
            </w:r>
            <w:proofErr w:type="spellEnd"/>
            <w:r w:rsidRPr="00FF4DEE">
              <w:rPr>
                <w:szCs w:val="24"/>
              </w:rPr>
              <w:t xml:space="preserve"> </w:t>
            </w:r>
            <w:proofErr w:type="spellStart"/>
            <w:r w:rsidRPr="00FF4DEE">
              <w:rPr>
                <w:szCs w:val="24"/>
              </w:rPr>
              <w:t>trường</w:t>
            </w:r>
            <w:proofErr w:type="spellEnd"/>
            <w:r w:rsidRPr="00FF4DEE">
              <w:rPr>
                <w:szCs w:val="24"/>
              </w:rPr>
              <w:t>.</w:t>
            </w:r>
          </w:p>
        </w:tc>
        <w:tc>
          <w:tcPr>
            <w:tcW w:w="2683" w:type="dxa"/>
            <w:gridSpan w:val="3"/>
            <w:vAlign w:val="center"/>
          </w:tcPr>
          <w:p w14:paraId="09E65985" w14:textId="77777777" w:rsidR="00E12795" w:rsidRPr="00FF4DEE" w:rsidRDefault="00E12795" w:rsidP="00E12795">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5050A1F" w14:textId="77777777" w:rsidR="00E12795" w:rsidRPr="00FF4DEE" w:rsidRDefault="00E12795" w:rsidP="00E12795">
            <w:pPr>
              <w:spacing w:line="280" w:lineRule="exact"/>
              <w:ind w:left="-93" w:right="-99"/>
              <w:rPr>
                <w:szCs w:val="24"/>
              </w:rPr>
            </w:pPr>
          </w:p>
        </w:tc>
      </w:tr>
      <w:tr w:rsidR="00DB03C5" w:rsidRPr="00FF4DEE" w14:paraId="183799CB" w14:textId="77777777" w:rsidTr="003C06F1">
        <w:trPr>
          <w:tblHeader/>
          <w:jc w:val="center"/>
        </w:trPr>
        <w:tc>
          <w:tcPr>
            <w:tcW w:w="988" w:type="dxa"/>
            <w:vAlign w:val="center"/>
          </w:tcPr>
          <w:p w14:paraId="0C59E90E" w14:textId="77777777" w:rsidR="00E12795" w:rsidRPr="00FF4DEE" w:rsidRDefault="00E12795" w:rsidP="00E12795">
            <w:pPr>
              <w:spacing w:line="280" w:lineRule="exact"/>
              <w:ind w:left="57"/>
              <w:jc w:val="center"/>
              <w:rPr>
                <w:b/>
                <w:szCs w:val="24"/>
              </w:rPr>
            </w:pPr>
            <w:r w:rsidRPr="00FF4DEE">
              <w:rPr>
                <w:b/>
                <w:szCs w:val="24"/>
              </w:rPr>
              <w:t>9</w:t>
            </w:r>
          </w:p>
        </w:tc>
        <w:tc>
          <w:tcPr>
            <w:tcW w:w="4678" w:type="dxa"/>
            <w:vAlign w:val="center"/>
          </w:tcPr>
          <w:p w14:paraId="704E79E0" w14:textId="77777777" w:rsidR="00E12795" w:rsidRPr="00FF4DEE" w:rsidRDefault="00E12795" w:rsidP="0067067C">
            <w:pPr>
              <w:spacing w:line="280" w:lineRule="exact"/>
              <w:rPr>
                <w:b/>
                <w:szCs w:val="24"/>
              </w:rPr>
            </w:pPr>
            <w:proofErr w:type="spellStart"/>
            <w:r w:rsidRPr="00FF4DEE">
              <w:rPr>
                <w:b/>
                <w:szCs w:val="24"/>
              </w:rPr>
              <w:t>Vỏ</w:t>
            </w:r>
            <w:proofErr w:type="spellEnd"/>
            <w:r w:rsidRPr="00FF4DEE">
              <w:rPr>
                <w:b/>
                <w:szCs w:val="24"/>
              </w:rPr>
              <w:t xml:space="preserve"> </w:t>
            </w:r>
            <w:proofErr w:type="spellStart"/>
            <w:r w:rsidRPr="00FF4DEE">
              <w:rPr>
                <w:b/>
                <w:szCs w:val="24"/>
              </w:rPr>
              <w:t>máy</w:t>
            </w:r>
            <w:proofErr w:type="spellEnd"/>
            <w:r w:rsidRPr="00FF4DEE">
              <w:rPr>
                <w:b/>
                <w:szCs w:val="24"/>
              </w:rPr>
              <w:t xml:space="preserve"> </w:t>
            </w:r>
            <w:proofErr w:type="spellStart"/>
            <w:r w:rsidRPr="00FF4DEE">
              <w:rPr>
                <w:b/>
                <w:szCs w:val="24"/>
              </w:rPr>
              <w:t>biến</w:t>
            </w:r>
            <w:proofErr w:type="spellEnd"/>
            <w:r w:rsidRPr="00FF4DEE">
              <w:rPr>
                <w:b/>
                <w:szCs w:val="24"/>
              </w:rPr>
              <w:t xml:space="preserve"> </w:t>
            </w:r>
            <w:proofErr w:type="spellStart"/>
            <w:r w:rsidRPr="00FF4DEE">
              <w:rPr>
                <w:b/>
                <w:szCs w:val="24"/>
              </w:rPr>
              <w:t>áp</w:t>
            </w:r>
            <w:proofErr w:type="spellEnd"/>
            <w:r w:rsidRPr="00FF4DEE">
              <w:rPr>
                <w:b/>
                <w:szCs w:val="24"/>
              </w:rPr>
              <w:t>:</w:t>
            </w:r>
          </w:p>
        </w:tc>
        <w:tc>
          <w:tcPr>
            <w:tcW w:w="2683" w:type="dxa"/>
            <w:gridSpan w:val="3"/>
            <w:vAlign w:val="center"/>
          </w:tcPr>
          <w:p w14:paraId="0DA684A2" w14:textId="77777777" w:rsidR="00E12795" w:rsidRPr="00FF4DEE" w:rsidRDefault="00E12795" w:rsidP="00E12795">
            <w:pPr>
              <w:spacing w:line="280" w:lineRule="exact"/>
              <w:jc w:val="center"/>
              <w:rPr>
                <w:b/>
                <w:szCs w:val="24"/>
              </w:rPr>
            </w:pPr>
          </w:p>
        </w:tc>
        <w:tc>
          <w:tcPr>
            <w:tcW w:w="1428" w:type="dxa"/>
            <w:vAlign w:val="center"/>
          </w:tcPr>
          <w:p w14:paraId="483AF0E0" w14:textId="77777777" w:rsidR="00E12795" w:rsidRPr="00FF4DEE" w:rsidRDefault="00E12795" w:rsidP="00E12795">
            <w:pPr>
              <w:spacing w:line="280" w:lineRule="exact"/>
              <w:ind w:left="-93" w:right="-99"/>
              <w:jc w:val="center"/>
              <w:rPr>
                <w:b/>
                <w:szCs w:val="24"/>
              </w:rPr>
            </w:pPr>
          </w:p>
        </w:tc>
      </w:tr>
      <w:tr w:rsidR="00DB03C5" w:rsidRPr="00FF4DEE" w14:paraId="359E13B4" w14:textId="77777777" w:rsidTr="003C06F1">
        <w:trPr>
          <w:tblHeader/>
          <w:jc w:val="center"/>
        </w:trPr>
        <w:tc>
          <w:tcPr>
            <w:tcW w:w="988" w:type="dxa"/>
            <w:vAlign w:val="center"/>
          </w:tcPr>
          <w:p w14:paraId="2813C11C" w14:textId="257E68F2" w:rsidR="00E12795" w:rsidRPr="00FF4DEE" w:rsidRDefault="001C3816" w:rsidP="00E12795">
            <w:pPr>
              <w:spacing w:line="280" w:lineRule="exact"/>
              <w:ind w:left="57"/>
              <w:jc w:val="center"/>
              <w:rPr>
                <w:szCs w:val="24"/>
              </w:rPr>
            </w:pPr>
            <w:r w:rsidRPr="00FF4DEE">
              <w:rPr>
                <w:szCs w:val="24"/>
              </w:rPr>
              <w:t>9.1</w:t>
            </w:r>
          </w:p>
        </w:tc>
        <w:tc>
          <w:tcPr>
            <w:tcW w:w="4678" w:type="dxa"/>
            <w:vAlign w:val="center"/>
          </w:tcPr>
          <w:p w14:paraId="18E42A23" w14:textId="15D962F1" w:rsidR="00E12795" w:rsidRPr="00FF4DEE" w:rsidRDefault="004A71AA" w:rsidP="0067067C">
            <w:pPr>
              <w:spacing w:line="280" w:lineRule="exact"/>
              <w:ind w:left="-57" w:right="-57"/>
              <w:rPr>
                <w:szCs w:val="24"/>
              </w:rPr>
            </w:pP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thể</w:t>
            </w:r>
            <w:proofErr w:type="spellEnd"/>
            <w:r w:rsidRPr="00FF4DEE">
              <w:rPr>
                <w:szCs w:val="24"/>
              </w:rPr>
              <w:t xml:space="preserve"> </w:t>
            </w:r>
            <w:proofErr w:type="spellStart"/>
            <w:r w:rsidRPr="00FF4DEE">
              <w:rPr>
                <w:szCs w:val="24"/>
              </w:rPr>
              <w:t>nâng</w:t>
            </w:r>
            <w:proofErr w:type="spellEnd"/>
            <w:r w:rsidRPr="00FF4DEE">
              <w:rPr>
                <w:szCs w:val="24"/>
              </w:rPr>
              <w:t xml:space="preserve"> </w:t>
            </w:r>
            <w:proofErr w:type="spellStart"/>
            <w:r w:rsidRPr="00FF4DEE">
              <w:rPr>
                <w:szCs w:val="24"/>
              </w:rPr>
              <w:t>hạ</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chuyển</w:t>
            </w:r>
            <w:proofErr w:type="spellEnd"/>
            <w:r w:rsidRPr="00FF4DEE">
              <w:rPr>
                <w:szCs w:val="24"/>
              </w:rPr>
              <w:t xml:space="preserve"> </w:t>
            </w:r>
            <w:proofErr w:type="spellStart"/>
            <w:r w:rsidRPr="00FF4DEE">
              <w:rPr>
                <w:szCs w:val="24"/>
              </w:rPr>
              <w:t>mà</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bị</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dạng</w:t>
            </w:r>
            <w:proofErr w:type="spellEnd"/>
            <w:r w:rsidRPr="00FF4DEE">
              <w:rPr>
                <w:szCs w:val="24"/>
              </w:rPr>
              <w:t xml:space="preserve"> </w:t>
            </w:r>
            <w:proofErr w:type="spellStart"/>
            <w:r w:rsidRPr="00FF4DEE">
              <w:rPr>
                <w:szCs w:val="24"/>
              </w:rPr>
              <w:t>hư</w:t>
            </w:r>
            <w:proofErr w:type="spellEnd"/>
            <w:r w:rsidRPr="00FF4DEE">
              <w:rPr>
                <w:szCs w:val="24"/>
              </w:rPr>
              <w:t xml:space="preserve"> </w:t>
            </w:r>
            <w:proofErr w:type="spellStart"/>
            <w:r w:rsidRPr="00FF4DEE">
              <w:rPr>
                <w:szCs w:val="24"/>
              </w:rPr>
              <w:t>hỏng</w:t>
            </w:r>
            <w:proofErr w:type="spellEnd"/>
            <w:r w:rsidRPr="00FF4DEE">
              <w:rPr>
                <w:szCs w:val="24"/>
              </w:rPr>
              <w:t xml:space="preserve"> hay </w:t>
            </w:r>
            <w:proofErr w:type="spellStart"/>
            <w:r w:rsidRPr="00FF4DEE">
              <w:rPr>
                <w:szCs w:val="24"/>
              </w:rPr>
              <w:t>rò</w:t>
            </w:r>
            <w:proofErr w:type="spellEnd"/>
            <w:r w:rsidRPr="00FF4DEE">
              <w:rPr>
                <w:szCs w:val="24"/>
              </w:rPr>
              <w:t xml:space="preserve"> </w:t>
            </w:r>
            <w:proofErr w:type="spellStart"/>
            <w:r w:rsidRPr="00FF4DEE">
              <w:rPr>
                <w:szCs w:val="24"/>
              </w:rPr>
              <w:t>dầu</w:t>
            </w:r>
            <w:proofErr w:type="spellEnd"/>
            <w:r w:rsidRPr="00FF4DEE">
              <w:rPr>
                <w:szCs w:val="24"/>
              </w:rPr>
              <w:t xml:space="preserve">. </w:t>
            </w:r>
          </w:p>
        </w:tc>
        <w:tc>
          <w:tcPr>
            <w:tcW w:w="2683" w:type="dxa"/>
            <w:gridSpan w:val="3"/>
            <w:vAlign w:val="center"/>
          </w:tcPr>
          <w:p w14:paraId="043147D3"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19D2B96" w14:textId="77777777" w:rsidR="00E12795" w:rsidRPr="00FF4DEE" w:rsidRDefault="00E12795" w:rsidP="00E12795">
            <w:pPr>
              <w:spacing w:line="280" w:lineRule="exact"/>
              <w:ind w:left="-93" w:right="-99"/>
              <w:jc w:val="center"/>
              <w:rPr>
                <w:b/>
                <w:szCs w:val="24"/>
              </w:rPr>
            </w:pPr>
          </w:p>
        </w:tc>
      </w:tr>
      <w:tr w:rsidR="00DB03C5" w:rsidRPr="00FF4DEE" w14:paraId="2B4065A6" w14:textId="77777777" w:rsidTr="003C06F1">
        <w:trPr>
          <w:tblHeader/>
          <w:jc w:val="center"/>
        </w:trPr>
        <w:tc>
          <w:tcPr>
            <w:tcW w:w="988" w:type="dxa"/>
            <w:vAlign w:val="center"/>
          </w:tcPr>
          <w:p w14:paraId="0C669DC3" w14:textId="28931E9A" w:rsidR="00E12795" w:rsidRPr="00FF4DEE" w:rsidRDefault="001C3816" w:rsidP="00E12795">
            <w:pPr>
              <w:spacing w:line="280" w:lineRule="exact"/>
              <w:ind w:left="57"/>
              <w:jc w:val="center"/>
              <w:rPr>
                <w:szCs w:val="24"/>
              </w:rPr>
            </w:pPr>
            <w:r w:rsidRPr="00FF4DEE">
              <w:rPr>
                <w:szCs w:val="24"/>
              </w:rPr>
              <w:t>9.2</w:t>
            </w:r>
          </w:p>
        </w:tc>
        <w:tc>
          <w:tcPr>
            <w:tcW w:w="4678" w:type="dxa"/>
            <w:vAlign w:val="center"/>
          </w:tcPr>
          <w:p w14:paraId="57BEEC40" w14:textId="20233AA5" w:rsidR="00E12795" w:rsidRPr="00FF4DEE" w:rsidRDefault="004A71AA" w:rsidP="0067067C">
            <w:pPr>
              <w:spacing w:line="280" w:lineRule="exact"/>
              <w:ind w:left="-57" w:right="-57"/>
              <w:rPr>
                <w:szCs w:val="24"/>
              </w:rPr>
            </w:pP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hoàn</w:t>
            </w:r>
            <w:proofErr w:type="spellEnd"/>
            <w:r w:rsidRPr="00FF4DEE">
              <w:rPr>
                <w:szCs w:val="24"/>
              </w:rPr>
              <w:t xml:space="preserve"> </w:t>
            </w:r>
            <w:proofErr w:type="spellStart"/>
            <w:r w:rsidRPr="00FF4DEE">
              <w:rPr>
                <w:szCs w:val="24"/>
              </w:rPr>
              <w:t>toàn</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liên</w:t>
            </w:r>
            <w:proofErr w:type="spellEnd"/>
            <w:r w:rsidRPr="00FF4DEE">
              <w:rPr>
                <w:szCs w:val="24"/>
              </w:rPr>
              <w:t xml:space="preserve"> </w:t>
            </w:r>
            <w:proofErr w:type="spellStart"/>
            <w:r w:rsidRPr="00FF4DEE">
              <w:rPr>
                <w:szCs w:val="24"/>
              </w:rPr>
              <w:t>kết</w:t>
            </w:r>
            <w:proofErr w:type="spellEnd"/>
            <w:r w:rsidRPr="00FF4DEE">
              <w:rPr>
                <w:szCs w:val="24"/>
              </w:rPr>
              <w:t xml:space="preserve"> </w:t>
            </w:r>
            <w:proofErr w:type="spellStart"/>
            <w:r w:rsidRPr="00FF4DEE">
              <w:rPr>
                <w:szCs w:val="24"/>
              </w:rPr>
              <w:t>bu</w:t>
            </w:r>
            <w:proofErr w:type="spellEnd"/>
            <w:r w:rsidRPr="00FF4DEE">
              <w:rPr>
                <w:szCs w:val="24"/>
              </w:rPr>
              <w:t xml:space="preserve"> </w:t>
            </w:r>
            <w:proofErr w:type="spellStart"/>
            <w:r w:rsidRPr="00FF4DEE">
              <w:rPr>
                <w:szCs w:val="24"/>
              </w:rPr>
              <w:t>lông</w:t>
            </w:r>
            <w:proofErr w:type="spellEnd"/>
            <w:r w:rsidRPr="00FF4DEE">
              <w:rPr>
                <w:szCs w:val="24"/>
              </w:rPr>
              <w:t xml:space="preserve">, </w:t>
            </w:r>
            <w:proofErr w:type="spellStart"/>
            <w:r w:rsidRPr="00FF4DEE">
              <w:rPr>
                <w:szCs w:val="24"/>
              </w:rPr>
              <w:t>có</w:t>
            </w:r>
            <w:proofErr w:type="spellEnd"/>
            <w:r w:rsidRPr="00FF4DEE">
              <w:rPr>
                <w:szCs w:val="24"/>
              </w:rPr>
              <w:t xml:space="preserve"> van </w:t>
            </w:r>
            <w:proofErr w:type="spellStart"/>
            <w:r w:rsidRPr="00FF4DEE">
              <w:rPr>
                <w:szCs w:val="24"/>
              </w:rPr>
              <w:t>lấy</w:t>
            </w:r>
            <w:proofErr w:type="spellEnd"/>
            <w:r w:rsidRPr="00FF4DEE">
              <w:rPr>
                <w:szCs w:val="24"/>
              </w:rPr>
              <w:t xml:space="preserve"> </w:t>
            </w:r>
            <w:proofErr w:type="spellStart"/>
            <w:r w:rsidRPr="00FF4DEE">
              <w:rPr>
                <w:szCs w:val="24"/>
              </w:rPr>
              <w:t>mẫu</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bộ</w:t>
            </w:r>
            <w:proofErr w:type="spellEnd"/>
            <w:r w:rsidRPr="00FF4DEE">
              <w:rPr>
                <w:szCs w:val="24"/>
              </w:rPr>
              <w:t xml:space="preserve"> </w:t>
            </w:r>
            <w:proofErr w:type="spellStart"/>
            <w:r w:rsidRPr="00FF4DEE">
              <w:rPr>
                <w:szCs w:val="24"/>
              </w:rPr>
              <w:t>chỉ</w:t>
            </w:r>
            <w:proofErr w:type="spellEnd"/>
            <w:r w:rsidRPr="00FF4DEE">
              <w:rPr>
                <w:szCs w:val="24"/>
              </w:rPr>
              <w:t xml:space="preserve"> </w:t>
            </w:r>
            <w:proofErr w:type="spellStart"/>
            <w:r w:rsidRPr="00FF4DEE">
              <w:rPr>
                <w:szCs w:val="24"/>
              </w:rPr>
              <w:t>thị</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trang</w:t>
            </w:r>
            <w:proofErr w:type="spellEnd"/>
            <w:r w:rsidRPr="00FF4DEE">
              <w:rPr>
                <w:szCs w:val="24"/>
              </w:rPr>
              <w:t xml:space="preserve"> </w:t>
            </w:r>
            <w:proofErr w:type="spellStart"/>
            <w:r w:rsidRPr="00FF4DEE">
              <w:rPr>
                <w:szCs w:val="24"/>
              </w:rPr>
              <w:t>bị</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hở</w:t>
            </w:r>
            <w:proofErr w:type="spellEnd"/>
            <w:r w:rsidRPr="00FF4DEE">
              <w:rPr>
                <w:szCs w:val="24"/>
              </w:rPr>
              <w:t xml:space="preserve">) </w:t>
            </w:r>
          </w:p>
        </w:tc>
        <w:tc>
          <w:tcPr>
            <w:tcW w:w="2683" w:type="dxa"/>
            <w:gridSpan w:val="3"/>
            <w:vAlign w:val="center"/>
          </w:tcPr>
          <w:p w14:paraId="527A25BF"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3306E9B4" w14:textId="77777777" w:rsidR="00E12795" w:rsidRPr="00FF4DEE" w:rsidRDefault="00E12795" w:rsidP="00E12795">
            <w:pPr>
              <w:spacing w:line="280" w:lineRule="exact"/>
              <w:ind w:left="-93" w:right="-99"/>
              <w:jc w:val="center"/>
              <w:rPr>
                <w:b/>
                <w:szCs w:val="24"/>
              </w:rPr>
            </w:pPr>
          </w:p>
        </w:tc>
      </w:tr>
      <w:tr w:rsidR="00DB03C5" w:rsidRPr="00FF4DEE" w14:paraId="505FC6D4" w14:textId="77777777" w:rsidTr="003C06F1">
        <w:trPr>
          <w:trHeight w:val="966"/>
          <w:tblHeader/>
          <w:jc w:val="center"/>
        </w:trPr>
        <w:tc>
          <w:tcPr>
            <w:tcW w:w="988" w:type="dxa"/>
            <w:vAlign w:val="center"/>
          </w:tcPr>
          <w:p w14:paraId="6088612D" w14:textId="30F813D6" w:rsidR="00E12795" w:rsidRPr="00FF4DEE" w:rsidRDefault="001C3816" w:rsidP="003C06F1">
            <w:pPr>
              <w:spacing w:line="280" w:lineRule="exact"/>
              <w:ind w:left="-57" w:right="-57"/>
              <w:jc w:val="center"/>
              <w:rPr>
                <w:szCs w:val="24"/>
              </w:rPr>
            </w:pPr>
            <w:r w:rsidRPr="00FF4DEE">
              <w:rPr>
                <w:szCs w:val="24"/>
              </w:rPr>
              <w:lastRenderedPageBreak/>
              <w:t>9.3</w:t>
            </w:r>
          </w:p>
        </w:tc>
        <w:tc>
          <w:tcPr>
            <w:tcW w:w="4678" w:type="dxa"/>
            <w:vAlign w:val="center"/>
          </w:tcPr>
          <w:p w14:paraId="6B04ED50" w14:textId="00AC60CF" w:rsidR="00E12795" w:rsidRPr="00FF4DEE" w:rsidRDefault="004A71AA" w:rsidP="003C06F1">
            <w:pPr>
              <w:spacing w:line="280" w:lineRule="exact"/>
              <w:ind w:left="-57" w:right="-57"/>
              <w:rPr>
                <w:szCs w:val="24"/>
              </w:rPr>
            </w:pPr>
            <w:proofErr w:type="spellStart"/>
            <w:r w:rsidRPr="00FF4DEE">
              <w:rPr>
                <w:szCs w:val="24"/>
              </w:rPr>
              <w:t>Đáy</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hình</w:t>
            </w:r>
            <w:proofErr w:type="spellEnd"/>
            <w:r w:rsidRPr="00FF4DEE">
              <w:rPr>
                <w:szCs w:val="24"/>
              </w:rPr>
              <w:t xml:space="preserve"> </w:t>
            </w:r>
            <w:proofErr w:type="spellStart"/>
            <w:r w:rsidRPr="00FF4DEE">
              <w:rPr>
                <w:szCs w:val="24"/>
              </w:rPr>
              <w:t>chữ</w:t>
            </w:r>
            <w:proofErr w:type="spellEnd"/>
            <w:r w:rsidRPr="00FF4DEE">
              <w:rPr>
                <w:szCs w:val="24"/>
              </w:rPr>
              <w:t xml:space="preserve"> </w:t>
            </w:r>
            <w:proofErr w:type="spellStart"/>
            <w:r w:rsidRPr="00FF4DEE">
              <w:rPr>
                <w:szCs w:val="24"/>
              </w:rPr>
              <w:t>nhật</w:t>
            </w:r>
            <w:proofErr w:type="spellEnd"/>
            <w:r w:rsidRPr="00FF4DEE">
              <w:rPr>
                <w:szCs w:val="24"/>
              </w:rPr>
              <w:t xml:space="preserve"> </w:t>
            </w:r>
            <w:proofErr w:type="spellStart"/>
            <w:r w:rsidRPr="00FF4DEE">
              <w:rPr>
                <w:szCs w:val="24"/>
              </w:rPr>
              <w:t>hoặc</w:t>
            </w:r>
            <w:proofErr w:type="spellEnd"/>
            <w:r w:rsidRPr="00FF4DEE">
              <w:rPr>
                <w:szCs w:val="24"/>
              </w:rPr>
              <w:t xml:space="preserve"> oval.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móc</w:t>
            </w:r>
            <w:proofErr w:type="spellEnd"/>
            <w:r w:rsidRPr="00FF4DEE">
              <w:rPr>
                <w:szCs w:val="24"/>
              </w:rPr>
              <w:t xml:space="preserve"> </w:t>
            </w:r>
            <w:proofErr w:type="spellStart"/>
            <w:r w:rsidRPr="00FF4DEE">
              <w:rPr>
                <w:szCs w:val="24"/>
              </w:rPr>
              <w:t>cẩu</w:t>
            </w:r>
            <w:proofErr w:type="spellEnd"/>
            <w:r w:rsidRPr="00FF4DEE">
              <w:rPr>
                <w:szCs w:val="24"/>
              </w:rPr>
              <w:t xml:space="preserve"> </w:t>
            </w:r>
            <w:proofErr w:type="spellStart"/>
            <w:r w:rsidRPr="00FF4DEE">
              <w:rPr>
                <w:szCs w:val="24"/>
              </w:rPr>
              <w:t>để</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chuyển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móc</w:t>
            </w:r>
            <w:proofErr w:type="spellEnd"/>
            <w:r w:rsidRPr="00FF4DEE">
              <w:rPr>
                <w:szCs w:val="24"/>
              </w:rPr>
              <w:t xml:space="preserve"> </w:t>
            </w:r>
            <w:proofErr w:type="spellStart"/>
            <w:r w:rsidRPr="00FF4DEE">
              <w:rPr>
                <w:szCs w:val="24"/>
              </w:rPr>
              <w:t>để</w:t>
            </w:r>
            <w:proofErr w:type="spellEnd"/>
            <w:r w:rsidRPr="00FF4DEE">
              <w:rPr>
                <w:szCs w:val="24"/>
              </w:rPr>
              <w:t xml:space="preserve"> </w:t>
            </w:r>
            <w:proofErr w:type="spellStart"/>
            <w:r w:rsidRPr="00FF4DEE">
              <w:rPr>
                <w:szCs w:val="24"/>
              </w:rPr>
              <w:t>tháo</w:t>
            </w:r>
            <w:proofErr w:type="spellEnd"/>
            <w:r w:rsidRPr="00FF4DEE">
              <w:rPr>
                <w:szCs w:val="24"/>
              </w:rPr>
              <w:t xml:space="preserve"> </w:t>
            </w:r>
            <w:proofErr w:type="spellStart"/>
            <w:r w:rsidRPr="00FF4DEE">
              <w:rPr>
                <w:szCs w:val="24"/>
              </w:rPr>
              <w:t>dỡ</w:t>
            </w:r>
            <w:proofErr w:type="spellEnd"/>
            <w:r w:rsidRPr="00FF4DEE">
              <w:rPr>
                <w:szCs w:val="24"/>
              </w:rPr>
              <w:t xml:space="preserve"> </w:t>
            </w:r>
            <w:proofErr w:type="spellStart"/>
            <w:r w:rsidRPr="00FF4DEE">
              <w:rPr>
                <w:szCs w:val="24"/>
              </w:rPr>
              <w:t>nắp</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cần</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tra</w:t>
            </w:r>
            <w:proofErr w:type="spellEnd"/>
            <w:r w:rsidRPr="00FF4DEE">
              <w:rPr>
                <w:szCs w:val="24"/>
              </w:rPr>
              <w:t xml:space="preserve">. </w:t>
            </w:r>
          </w:p>
        </w:tc>
        <w:tc>
          <w:tcPr>
            <w:tcW w:w="2683" w:type="dxa"/>
            <w:gridSpan w:val="3"/>
            <w:vAlign w:val="center"/>
          </w:tcPr>
          <w:p w14:paraId="3710FA78" w14:textId="77777777" w:rsidR="00E12795" w:rsidRPr="00FF4DEE" w:rsidRDefault="00E12795" w:rsidP="003C06F1">
            <w:pPr>
              <w:pStyle w:val="Heading1"/>
              <w:rPr>
                <w:rFonts w:ascii="Times New Roman" w:hAnsi="Times New Roman"/>
                <w:b w:val="0"/>
                <w:smallCaps w:val="0"/>
                <w:sz w:val="24"/>
                <w:szCs w:val="24"/>
              </w:rPr>
            </w:pPr>
            <w:proofErr w:type="spellStart"/>
            <w:r w:rsidRPr="00FF4DEE">
              <w:rPr>
                <w:rFonts w:ascii="Times New Roman" w:hAnsi="Times New Roman"/>
                <w:b w:val="0"/>
                <w:smallCaps w:val="0"/>
                <w:sz w:val="24"/>
                <w:szCs w:val="24"/>
              </w:rPr>
              <w:t>Đáp</w:t>
            </w:r>
            <w:proofErr w:type="spellEnd"/>
            <w:r w:rsidRPr="00FF4DEE">
              <w:rPr>
                <w:rFonts w:ascii="Times New Roman" w:hAnsi="Times New Roman"/>
                <w:b w:val="0"/>
                <w:smallCaps w:val="0"/>
                <w:sz w:val="24"/>
                <w:szCs w:val="24"/>
              </w:rPr>
              <w:t xml:space="preserve"> </w:t>
            </w:r>
            <w:proofErr w:type="spellStart"/>
            <w:r w:rsidRPr="00FF4DEE">
              <w:rPr>
                <w:rFonts w:ascii="Times New Roman" w:hAnsi="Times New Roman"/>
                <w:b w:val="0"/>
                <w:smallCaps w:val="0"/>
                <w:sz w:val="24"/>
                <w:szCs w:val="24"/>
              </w:rPr>
              <w:t>ứng</w:t>
            </w:r>
            <w:proofErr w:type="spellEnd"/>
          </w:p>
        </w:tc>
        <w:tc>
          <w:tcPr>
            <w:tcW w:w="1428" w:type="dxa"/>
            <w:vAlign w:val="center"/>
          </w:tcPr>
          <w:p w14:paraId="2165905B" w14:textId="77777777" w:rsidR="00E12795" w:rsidRPr="00FF4DEE" w:rsidRDefault="00E12795" w:rsidP="003C06F1">
            <w:pPr>
              <w:pStyle w:val="Heading1"/>
              <w:rPr>
                <w:b w:val="0"/>
                <w:szCs w:val="24"/>
              </w:rPr>
            </w:pPr>
          </w:p>
        </w:tc>
      </w:tr>
      <w:tr w:rsidR="00DB03C5" w:rsidRPr="00FF4DEE" w14:paraId="25961E33" w14:textId="77777777" w:rsidTr="003C06F1">
        <w:trPr>
          <w:tblHeader/>
          <w:jc w:val="center"/>
        </w:trPr>
        <w:tc>
          <w:tcPr>
            <w:tcW w:w="988" w:type="dxa"/>
            <w:vAlign w:val="center"/>
          </w:tcPr>
          <w:p w14:paraId="055B8FB5" w14:textId="064AB51F" w:rsidR="00E12795" w:rsidRPr="00FF4DEE" w:rsidRDefault="001C3816" w:rsidP="00E12795">
            <w:pPr>
              <w:spacing w:line="280" w:lineRule="exact"/>
              <w:ind w:left="57"/>
              <w:jc w:val="center"/>
              <w:rPr>
                <w:szCs w:val="24"/>
              </w:rPr>
            </w:pPr>
            <w:r w:rsidRPr="00FF4DEE">
              <w:rPr>
                <w:szCs w:val="24"/>
              </w:rPr>
              <w:t>9.4</w:t>
            </w:r>
          </w:p>
        </w:tc>
        <w:tc>
          <w:tcPr>
            <w:tcW w:w="4678" w:type="dxa"/>
            <w:vAlign w:val="center"/>
          </w:tcPr>
          <w:p w14:paraId="5E8C8BAB" w14:textId="5AE093DE" w:rsidR="00E12795" w:rsidRPr="00FF4DEE" w:rsidRDefault="004A71AA" w:rsidP="0067067C">
            <w:pPr>
              <w:spacing w:line="280" w:lineRule="exact"/>
              <w:ind w:left="-57" w:right="-57"/>
              <w:rPr>
                <w:szCs w:val="24"/>
              </w:rPr>
            </w:pPr>
            <w:proofErr w:type="spellStart"/>
            <w:r w:rsidRPr="00FF4DEE">
              <w:rPr>
                <w:szCs w:val="24"/>
              </w:rPr>
              <w:t>Vật</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là</w:t>
            </w:r>
            <w:proofErr w:type="spellEnd"/>
            <w:r w:rsidRPr="00FF4DEE">
              <w:rPr>
                <w:szCs w:val="24"/>
              </w:rPr>
              <w:t xml:space="preserve"> </w:t>
            </w:r>
            <w:proofErr w:type="spellStart"/>
            <w:r w:rsidRPr="00FF4DEE">
              <w:rPr>
                <w:szCs w:val="24"/>
              </w:rPr>
              <w:t>thép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bề</w:t>
            </w:r>
            <w:proofErr w:type="spellEnd"/>
            <w:r w:rsidRPr="00FF4DEE">
              <w:rPr>
                <w:szCs w:val="24"/>
              </w:rPr>
              <w:t xml:space="preserve"> </w:t>
            </w:r>
            <w:proofErr w:type="spellStart"/>
            <w:r w:rsidRPr="00FF4DEE">
              <w:rPr>
                <w:szCs w:val="24"/>
              </w:rPr>
              <w:t>dày</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tối</w:t>
            </w:r>
            <w:proofErr w:type="spellEnd"/>
            <w:r w:rsidRPr="00FF4DEE">
              <w:rPr>
                <w:szCs w:val="24"/>
              </w:rPr>
              <w:t xml:space="preserve"> </w:t>
            </w:r>
            <w:proofErr w:type="spellStart"/>
            <w:r w:rsidRPr="00FF4DEE">
              <w:rPr>
                <w:szCs w:val="24"/>
              </w:rPr>
              <w:t>thiểu</w:t>
            </w:r>
            <w:proofErr w:type="spellEnd"/>
            <w:r w:rsidRPr="00FF4DEE">
              <w:rPr>
                <w:szCs w:val="24"/>
              </w:rPr>
              <w:t xml:space="preserve"> 49 kPa </w:t>
            </w:r>
            <w:proofErr w:type="spellStart"/>
            <w:r w:rsidRPr="00FF4DEE">
              <w:rPr>
                <w:szCs w:val="24"/>
              </w:rPr>
              <w:t>trong</w:t>
            </w:r>
            <w:proofErr w:type="spellEnd"/>
            <w:r w:rsidRPr="00FF4DEE">
              <w:rPr>
                <w:szCs w:val="24"/>
              </w:rPr>
              <w:t xml:space="preserve"> 8 </w:t>
            </w:r>
            <w:proofErr w:type="spellStart"/>
            <w:r w:rsidRPr="00FF4DEE">
              <w:rPr>
                <w:szCs w:val="24"/>
              </w:rPr>
              <w:t>giờ</w:t>
            </w:r>
            <w:proofErr w:type="spellEnd"/>
            <w:r w:rsidRPr="00FF4DEE">
              <w:rPr>
                <w:szCs w:val="24"/>
              </w:rPr>
              <w:t xml:space="preserve">) ở </w:t>
            </w:r>
            <w:proofErr w:type="spellStart"/>
            <w:r w:rsidRPr="00FF4DEE">
              <w:rPr>
                <w:szCs w:val="24"/>
              </w:rPr>
              <w:t>các</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cũng</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xảy</w:t>
            </w:r>
            <w:proofErr w:type="spellEnd"/>
            <w:r w:rsidRPr="00FF4DEE">
              <w:rPr>
                <w:szCs w:val="24"/>
              </w:rPr>
              <w:t xml:space="preserve"> ra </w:t>
            </w:r>
            <w:proofErr w:type="spellStart"/>
            <w:r w:rsidRPr="00FF4DEE">
              <w:rPr>
                <w:szCs w:val="24"/>
              </w:rPr>
              <w:t>sự</w:t>
            </w:r>
            <w:proofErr w:type="spellEnd"/>
            <w:r w:rsidRPr="00FF4DEE">
              <w:rPr>
                <w:szCs w:val="24"/>
              </w:rPr>
              <w:t xml:space="preserve"> </w:t>
            </w:r>
            <w:proofErr w:type="spellStart"/>
            <w:r w:rsidRPr="00FF4DEE">
              <w:rPr>
                <w:szCs w:val="24"/>
              </w:rPr>
              <w:t>cố</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vệ</w:t>
            </w:r>
            <w:proofErr w:type="spellEnd"/>
            <w:r w:rsidRPr="00FF4DEE">
              <w:rPr>
                <w:szCs w:val="24"/>
              </w:rPr>
              <w:t xml:space="preserve"> </w:t>
            </w:r>
            <w:proofErr w:type="spellStart"/>
            <w:r w:rsidRPr="00FF4DEE">
              <w:rPr>
                <w:szCs w:val="24"/>
              </w:rPr>
              <w:t>phòng</w:t>
            </w:r>
            <w:proofErr w:type="spellEnd"/>
            <w:r w:rsidRPr="00FF4DEE">
              <w:rPr>
                <w:szCs w:val="24"/>
              </w:rPr>
              <w:t xml:space="preserve"> </w:t>
            </w:r>
            <w:proofErr w:type="spellStart"/>
            <w:r w:rsidRPr="00FF4DEE">
              <w:rPr>
                <w:szCs w:val="24"/>
              </w:rPr>
              <w:t>nổ</w:t>
            </w:r>
            <w:proofErr w:type="spellEnd"/>
            <w:r w:rsidRPr="00FF4DEE">
              <w:rPr>
                <w:szCs w:val="24"/>
              </w:rPr>
              <w:t xml:space="preserve"> </w:t>
            </w:r>
            <w:proofErr w:type="spellStart"/>
            <w:r w:rsidRPr="00FF4DEE">
              <w:rPr>
                <w:szCs w:val="24"/>
              </w:rPr>
              <w:t>bằng</w:t>
            </w:r>
            <w:proofErr w:type="spellEnd"/>
            <w:r w:rsidRPr="00FF4DEE">
              <w:rPr>
                <w:szCs w:val="24"/>
              </w:rPr>
              <w:t xml:space="preserve"> van </w:t>
            </w:r>
            <w:proofErr w:type="spellStart"/>
            <w:r w:rsidRPr="00FF4DEE">
              <w:rPr>
                <w:szCs w:val="24"/>
              </w:rPr>
              <w:t>áp</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với</w:t>
            </w:r>
            <w:proofErr w:type="spellEnd"/>
            <w:r w:rsidRPr="00FF4DEE">
              <w:rPr>
                <w:szCs w:val="24"/>
              </w:rPr>
              <w:t xml:space="preserve"> MBA &lt; 1.600 kVA) </w:t>
            </w:r>
            <w:proofErr w:type="spellStart"/>
            <w:r w:rsidRPr="00FF4DEE">
              <w:rPr>
                <w:szCs w:val="24"/>
              </w:rPr>
              <w:t>hoặc</w:t>
            </w:r>
            <w:proofErr w:type="spellEnd"/>
            <w:r w:rsidRPr="00FF4DEE">
              <w:rPr>
                <w:szCs w:val="24"/>
              </w:rPr>
              <w:t xml:space="preserve"> </w:t>
            </w:r>
            <w:proofErr w:type="spellStart"/>
            <w:r w:rsidRPr="00FF4DEE">
              <w:rPr>
                <w:szCs w:val="24"/>
              </w:rPr>
              <w:t>rơle</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với</w:t>
            </w:r>
            <w:proofErr w:type="spellEnd"/>
            <w:r w:rsidRPr="00FF4DEE">
              <w:rPr>
                <w:szCs w:val="24"/>
              </w:rPr>
              <w:t xml:space="preserve"> MBA &gt; 1.600 kVA </w:t>
            </w:r>
            <w:proofErr w:type="spellStart"/>
            <w:r w:rsidRPr="00FF4DEE">
              <w:rPr>
                <w:szCs w:val="24"/>
              </w:rPr>
              <w:t>có</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cắt</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w:t>
            </w:r>
          </w:p>
        </w:tc>
        <w:tc>
          <w:tcPr>
            <w:tcW w:w="2683" w:type="dxa"/>
            <w:gridSpan w:val="3"/>
            <w:vAlign w:val="center"/>
          </w:tcPr>
          <w:p w14:paraId="50D6FB95"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27E6283" w14:textId="77777777" w:rsidR="00E12795" w:rsidRPr="00FF4DEE" w:rsidRDefault="00E12795" w:rsidP="00E12795">
            <w:pPr>
              <w:spacing w:line="280" w:lineRule="exact"/>
              <w:ind w:left="-93" w:right="-99"/>
              <w:jc w:val="center"/>
              <w:rPr>
                <w:b/>
                <w:szCs w:val="24"/>
              </w:rPr>
            </w:pPr>
          </w:p>
        </w:tc>
      </w:tr>
      <w:tr w:rsidR="00DB03C5" w:rsidRPr="00FF4DEE" w14:paraId="768B27E4" w14:textId="77777777" w:rsidTr="003C06F1">
        <w:trPr>
          <w:tblHeader/>
          <w:jc w:val="center"/>
        </w:trPr>
        <w:tc>
          <w:tcPr>
            <w:tcW w:w="988" w:type="dxa"/>
            <w:vAlign w:val="center"/>
          </w:tcPr>
          <w:p w14:paraId="0B113F81" w14:textId="10C3E116" w:rsidR="00E12795" w:rsidRPr="00FF4DEE" w:rsidRDefault="001C3816" w:rsidP="00E12795">
            <w:pPr>
              <w:spacing w:line="280" w:lineRule="exact"/>
              <w:ind w:left="57"/>
              <w:jc w:val="center"/>
              <w:rPr>
                <w:szCs w:val="24"/>
              </w:rPr>
            </w:pPr>
            <w:r w:rsidRPr="00FF4DEE">
              <w:rPr>
                <w:szCs w:val="24"/>
              </w:rPr>
              <w:t>9.5</w:t>
            </w:r>
          </w:p>
        </w:tc>
        <w:tc>
          <w:tcPr>
            <w:tcW w:w="4678" w:type="dxa"/>
            <w:vAlign w:val="center"/>
          </w:tcPr>
          <w:p w14:paraId="2FBDFB73" w14:textId="6F65CDAC" w:rsidR="00E12795" w:rsidRPr="00FF4DEE" w:rsidRDefault="004A71AA" w:rsidP="0067067C">
            <w:pPr>
              <w:spacing w:line="280" w:lineRule="exact"/>
              <w:ind w:left="-57" w:right="-57"/>
              <w:rPr>
                <w:szCs w:val="24"/>
              </w:rPr>
            </w:pPr>
            <w:proofErr w:type="spellStart"/>
            <w:r w:rsidRPr="00FF4DEE">
              <w:rPr>
                <w:szCs w:val="24"/>
              </w:rPr>
              <w:t>Bộ</w:t>
            </w:r>
            <w:proofErr w:type="spellEnd"/>
            <w:r w:rsidRPr="00FF4DEE">
              <w:rPr>
                <w:szCs w:val="24"/>
              </w:rPr>
              <w:t xml:space="preserve"> </w:t>
            </w:r>
            <w:proofErr w:type="spellStart"/>
            <w:r w:rsidRPr="00FF4DEE">
              <w:rPr>
                <w:szCs w:val="24"/>
              </w:rPr>
              <w:t>phận</w:t>
            </w:r>
            <w:proofErr w:type="spellEnd"/>
            <w:r w:rsidRPr="00FF4DEE">
              <w:rPr>
                <w:szCs w:val="24"/>
              </w:rPr>
              <w:t xml:space="preserve"> </w:t>
            </w:r>
            <w:proofErr w:type="spellStart"/>
            <w:r w:rsidRPr="00FF4DEE">
              <w:rPr>
                <w:szCs w:val="24"/>
              </w:rPr>
              <w:t>giải</w:t>
            </w:r>
            <w:proofErr w:type="spellEnd"/>
            <w:r w:rsidRPr="00FF4DEE">
              <w:rPr>
                <w:szCs w:val="24"/>
              </w:rPr>
              <w:t xml:space="preserve"> </w:t>
            </w:r>
            <w:proofErr w:type="spellStart"/>
            <w:r w:rsidRPr="00FF4DEE">
              <w:rPr>
                <w:szCs w:val="24"/>
              </w:rPr>
              <w:t>toả</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lực</w:t>
            </w:r>
            <w:proofErr w:type="spellEnd"/>
            <w:r w:rsidRPr="00FF4DEE">
              <w:rPr>
                <w:szCs w:val="24"/>
              </w:rPr>
              <w:t xml:space="preserve"> (van </w:t>
            </w:r>
            <w:proofErr w:type="spellStart"/>
            <w:r w:rsidRPr="00FF4DEE">
              <w:rPr>
                <w:szCs w:val="24"/>
              </w:rPr>
              <w:t>phòng</w:t>
            </w:r>
            <w:proofErr w:type="spellEnd"/>
            <w:r w:rsidRPr="00FF4DEE">
              <w:rPr>
                <w:szCs w:val="24"/>
              </w:rPr>
              <w:t xml:space="preserve"> </w:t>
            </w:r>
            <w:proofErr w:type="spellStart"/>
            <w:r w:rsidRPr="00FF4DEE">
              <w:rPr>
                <w:szCs w:val="24"/>
              </w:rPr>
              <w:t>nổ</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đáp</w:t>
            </w:r>
            <w:proofErr w:type="spellEnd"/>
            <w:r w:rsidRPr="00FF4DEE">
              <w:rPr>
                <w:szCs w:val="24"/>
              </w:rPr>
              <w:t xml:space="preserve"> </w:t>
            </w:r>
            <w:proofErr w:type="spellStart"/>
            <w:r w:rsidRPr="00FF4DEE">
              <w:rPr>
                <w:szCs w:val="24"/>
              </w:rPr>
              <w:t>ứng</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IEC 60076-22-1,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yêu</w:t>
            </w:r>
            <w:proofErr w:type="spellEnd"/>
            <w:r w:rsidRPr="00FF4DEE">
              <w:rPr>
                <w:szCs w:val="24"/>
              </w:rPr>
              <w:t xml:space="preserve"> </w:t>
            </w:r>
            <w:proofErr w:type="spellStart"/>
            <w:r w:rsidRPr="00FF4DEE">
              <w:rPr>
                <w:szCs w:val="24"/>
              </w:rPr>
              <w:t>cầu</w:t>
            </w:r>
            <w:proofErr w:type="spellEnd"/>
            <w:r w:rsidRPr="00FF4DEE">
              <w:rPr>
                <w:szCs w:val="24"/>
              </w:rPr>
              <w:t xml:space="preserve"> </w:t>
            </w:r>
            <w:proofErr w:type="spellStart"/>
            <w:r w:rsidRPr="00FF4DEE">
              <w:rPr>
                <w:szCs w:val="24"/>
              </w:rPr>
              <w:t>phòng</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cháy</w:t>
            </w:r>
            <w:proofErr w:type="spellEnd"/>
            <w:r w:rsidRPr="00FF4DEE">
              <w:rPr>
                <w:szCs w:val="24"/>
              </w:rPr>
              <w:t xml:space="preserve"> </w:t>
            </w:r>
            <w:proofErr w:type="spellStart"/>
            <w:r w:rsidRPr="00FF4DEE">
              <w:rPr>
                <w:szCs w:val="24"/>
              </w:rPr>
              <w:t>nổ</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tượng</w:t>
            </w:r>
            <w:proofErr w:type="spellEnd"/>
            <w:r w:rsidRPr="00FF4DEE">
              <w:rPr>
                <w:szCs w:val="24"/>
              </w:rPr>
              <w:t xml:space="preserve"> </w:t>
            </w:r>
            <w:proofErr w:type="spellStart"/>
            <w:r w:rsidRPr="00FF4DEE">
              <w:rPr>
                <w:szCs w:val="24"/>
              </w:rPr>
              <w:t>bất</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sự</w:t>
            </w:r>
            <w:proofErr w:type="spellEnd"/>
            <w:r w:rsidRPr="00FF4DEE">
              <w:rPr>
                <w:szCs w:val="24"/>
              </w:rPr>
              <w:t xml:space="preserve"> </w:t>
            </w:r>
            <w:proofErr w:type="spellStart"/>
            <w:r w:rsidRPr="00FF4DEE">
              <w:rPr>
                <w:szCs w:val="24"/>
              </w:rPr>
              <w:t>cố</w:t>
            </w:r>
            <w:proofErr w:type="spellEnd"/>
            <w:r w:rsidRPr="00FF4DEE">
              <w:rPr>
                <w:szCs w:val="24"/>
              </w:rPr>
              <w:t xml:space="preserve"> </w:t>
            </w:r>
            <w:proofErr w:type="spellStart"/>
            <w:r w:rsidRPr="00FF4DEE">
              <w:rPr>
                <w:szCs w:val="24"/>
              </w:rPr>
              <w:t>nội</w:t>
            </w:r>
            <w:proofErr w:type="spellEnd"/>
            <w:r w:rsidRPr="00FF4DEE">
              <w:rPr>
                <w:szCs w:val="24"/>
              </w:rPr>
              <w:t xml:space="preserve"> </w:t>
            </w:r>
            <w:proofErr w:type="spellStart"/>
            <w:r w:rsidRPr="00FF4DEE">
              <w:rPr>
                <w:szCs w:val="24"/>
              </w:rPr>
              <w:t>bộ</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việc</w:t>
            </w:r>
            <w:proofErr w:type="spellEnd"/>
            <w:r w:rsidRPr="00FF4DEE">
              <w:rPr>
                <w:szCs w:val="24"/>
              </w:rPr>
              <w:t xml:space="preserve"> </w:t>
            </w:r>
            <w:proofErr w:type="spellStart"/>
            <w:r w:rsidRPr="00FF4DEE">
              <w:rPr>
                <w:szCs w:val="24"/>
              </w:rPr>
              <w:t>của</w:t>
            </w:r>
            <w:proofErr w:type="spellEnd"/>
            <w:r w:rsidRPr="00FF4DEE">
              <w:rPr>
                <w:szCs w:val="24"/>
              </w:rPr>
              <w:t xml:space="preserve"> van </w:t>
            </w:r>
            <w:proofErr w:type="spellStart"/>
            <w:r w:rsidRPr="00FF4DEE">
              <w:rPr>
                <w:szCs w:val="24"/>
              </w:rPr>
              <w:t>phải</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
        </w:tc>
        <w:tc>
          <w:tcPr>
            <w:tcW w:w="2683" w:type="dxa"/>
            <w:gridSpan w:val="3"/>
            <w:vAlign w:val="center"/>
          </w:tcPr>
          <w:p w14:paraId="26643E79"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EBD7DAC" w14:textId="77777777" w:rsidR="00E12795" w:rsidRPr="00FF4DEE" w:rsidRDefault="00E12795" w:rsidP="00E12795">
            <w:pPr>
              <w:spacing w:line="280" w:lineRule="exact"/>
              <w:ind w:left="-93" w:right="-99"/>
              <w:jc w:val="center"/>
              <w:rPr>
                <w:b/>
                <w:szCs w:val="24"/>
              </w:rPr>
            </w:pPr>
          </w:p>
        </w:tc>
      </w:tr>
      <w:tr w:rsidR="00DB03C5" w:rsidRPr="00FF4DEE" w14:paraId="0D3E543F" w14:textId="77777777" w:rsidTr="003C06F1">
        <w:trPr>
          <w:tblHeader/>
          <w:jc w:val="center"/>
        </w:trPr>
        <w:tc>
          <w:tcPr>
            <w:tcW w:w="988" w:type="dxa"/>
            <w:vAlign w:val="center"/>
          </w:tcPr>
          <w:p w14:paraId="53865222" w14:textId="1DA48811" w:rsidR="00E12795" w:rsidRPr="00FF4DEE" w:rsidRDefault="001C3816" w:rsidP="00E12795">
            <w:pPr>
              <w:spacing w:line="280" w:lineRule="exact"/>
              <w:ind w:left="57"/>
              <w:jc w:val="center"/>
              <w:rPr>
                <w:szCs w:val="24"/>
              </w:rPr>
            </w:pPr>
            <w:r w:rsidRPr="00FF4DEE">
              <w:rPr>
                <w:szCs w:val="24"/>
              </w:rPr>
              <w:t>9.6</w:t>
            </w:r>
          </w:p>
        </w:tc>
        <w:tc>
          <w:tcPr>
            <w:tcW w:w="4678" w:type="dxa"/>
            <w:vAlign w:val="center"/>
          </w:tcPr>
          <w:p w14:paraId="6309C960" w14:textId="2396CDED" w:rsidR="00E12795" w:rsidRPr="00FF4DEE" w:rsidRDefault="004A71AA" w:rsidP="0067067C">
            <w:pPr>
              <w:spacing w:line="280" w:lineRule="exact"/>
              <w:ind w:left="-57" w:right="-57"/>
              <w:rPr>
                <w:szCs w:val="24"/>
              </w:rPr>
            </w:pPr>
            <w:r w:rsidRPr="00FF4DEE">
              <w:rPr>
                <w:szCs w:val="24"/>
              </w:rPr>
              <w:t xml:space="preserve">Bình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hở</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chứa</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giãn</w:t>
            </w:r>
            <w:proofErr w:type="spellEnd"/>
            <w:r w:rsidRPr="00FF4DEE">
              <w:rPr>
                <w:szCs w:val="24"/>
              </w:rPr>
              <w:t xml:space="preserve"> </w:t>
            </w:r>
            <w:proofErr w:type="spellStart"/>
            <w:r w:rsidRPr="00FF4DEE">
              <w:rPr>
                <w:szCs w:val="24"/>
              </w:rPr>
              <w:t>nở</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nối</w:t>
            </w:r>
            <w:proofErr w:type="spellEnd"/>
            <w:r w:rsidRPr="00FF4DEE">
              <w:rPr>
                <w:szCs w:val="24"/>
              </w:rPr>
              <w:t xml:space="preserve"> </w:t>
            </w:r>
            <w:proofErr w:type="spellStart"/>
            <w:r w:rsidRPr="00FF4DEE">
              <w:rPr>
                <w:szCs w:val="24"/>
              </w:rPr>
              <w:t>thông</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
        </w:tc>
        <w:tc>
          <w:tcPr>
            <w:tcW w:w="2683" w:type="dxa"/>
            <w:gridSpan w:val="3"/>
            <w:vAlign w:val="center"/>
          </w:tcPr>
          <w:p w14:paraId="097F5EB7"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661491A" w14:textId="77777777" w:rsidR="00E12795" w:rsidRPr="00FF4DEE" w:rsidRDefault="00E12795" w:rsidP="00E12795">
            <w:pPr>
              <w:spacing w:line="280" w:lineRule="exact"/>
              <w:ind w:left="-93" w:right="-99"/>
              <w:jc w:val="center"/>
              <w:rPr>
                <w:b/>
                <w:szCs w:val="24"/>
              </w:rPr>
            </w:pPr>
          </w:p>
        </w:tc>
      </w:tr>
      <w:tr w:rsidR="00DB03C5" w:rsidRPr="00FF4DEE" w14:paraId="09DA73AA" w14:textId="77777777" w:rsidTr="003C06F1">
        <w:trPr>
          <w:tblHeader/>
          <w:jc w:val="center"/>
        </w:trPr>
        <w:tc>
          <w:tcPr>
            <w:tcW w:w="988" w:type="dxa"/>
            <w:vAlign w:val="center"/>
          </w:tcPr>
          <w:p w14:paraId="2B32BAA6" w14:textId="42C8855E" w:rsidR="00E12795" w:rsidRPr="00FF4DEE" w:rsidRDefault="001C3816" w:rsidP="00E12795">
            <w:pPr>
              <w:spacing w:line="280" w:lineRule="exact"/>
              <w:ind w:left="57"/>
              <w:jc w:val="center"/>
              <w:rPr>
                <w:szCs w:val="24"/>
              </w:rPr>
            </w:pPr>
            <w:r w:rsidRPr="00FF4DEE">
              <w:rPr>
                <w:szCs w:val="24"/>
              </w:rPr>
              <w:t>9.7</w:t>
            </w:r>
          </w:p>
        </w:tc>
        <w:tc>
          <w:tcPr>
            <w:tcW w:w="4678" w:type="dxa"/>
            <w:vAlign w:val="center"/>
          </w:tcPr>
          <w:p w14:paraId="542F29E7" w14:textId="78BD3222" w:rsidR="00E12795" w:rsidRPr="00FF4DEE" w:rsidRDefault="004A71AA" w:rsidP="0067067C">
            <w:pPr>
              <w:spacing w:line="280" w:lineRule="exact"/>
              <w:ind w:left="-57" w:right="-57"/>
              <w:rPr>
                <w:szCs w:val="24"/>
              </w:rPr>
            </w:pP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hở</w:t>
            </w:r>
            <w:proofErr w:type="spellEnd"/>
            <w:r w:rsidRPr="00FF4DEE">
              <w:rPr>
                <w:szCs w:val="24"/>
              </w:rPr>
              <w:t xml:space="preserve">: Trong </w:t>
            </w:r>
            <w:proofErr w:type="spellStart"/>
            <w:r w:rsidRPr="00FF4DEE">
              <w:rPr>
                <w:szCs w:val="24"/>
              </w:rPr>
              <w:t>dải</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từ</w:t>
            </w:r>
            <w:proofErr w:type="spellEnd"/>
            <w:r w:rsidRPr="00FF4DEE">
              <w:rPr>
                <w:szCs w:val="24"/>
              </w:rPr>
              <w:t xml:space="preserve"> 5°C </w:t>
            </w:r>
            <w:proofErr w:type="spellStart"/>
            <w:r w:rsidRPr="00FF4DEE">
              <w:rPr>
                <w:szCs w:val="24"/>
              </w:rPr>
              <w:t>đến</w:t>
            </w:r>
            <w:proofErr w:type="spellEnd"/>
            <w:r w:rsidRPr="00FF4DEE">
              <w:rPr>
                <w:szCs w:val="24"/>
              </w:rPr>
              <w:t xml:space="preserve"> 105°C, dung </w:t>
            </w:r>
            <w:proofErr w:type="spellStart"/>
            <w:r w:rsidRPr="00FF4DEE">
              <w:rPr>
                <w:szCs w:val="24"/>
              </w:rPr>
              <w:t>tích</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sao</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tràn</w:t>
            </w:r>
            <w:proofErr w:type="spellEnd"/>
            <w:r w:rsidRPr="00FF4DEE">
              <w:rPr>
                <w:szCs w:val="24"/>
              </w:rPr>
              <w:t xml:space="preserve"> ra </w:t>
            </w:r>
            <w:proofErr w:type="spellStart"/>
            <w:r w:rsidRPr="00FF4DEE">
              <w:rPr>
                <w:szCs w:val="24"/>
              </w:rPr>
              <w:t>ngoài</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thấp</w:t>
            </w:r>
            <w:proofErr w:type="spellEnd"/>
            <w:r w:rsidRPr="00FF4DEE">
              <w:rPr>
                <w:szCs w:val="24"/>
              </w:rPr>
              <w:t xml:space="preserve"> </w:t>
            </w:r>
            <w:proofErr w:type="spellStart"/>
            <w:r w:rsidRPr="00FF4DEE">
              <w:rPr>
                <w:szCs w:val="24"/>
              </w:rPr>
              <w:t>hơn</w:t>
            </w:r>
            <w:proofErr w:type="spellEnd"/>
            <w:r w:rsidRPr="00FF4DEE">
              <w:rPr>
                <w:szCs w:val="24"/>
              </w:rPr>
              <w:t xml:space="preserve"> </w:t>
            </w:r>
            <w:proofErr w:type="spellStart"/>
            <w:r w:rsidRPr="00FF4DEE">
              <w:rPr>
                <w:szCs w:val="24"/>
              </w:rPr>
              <w:t>đáy</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Đáy</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đương</w:t>
            </w:r>
            <w:proofErr w:type="spellEnd"/>
            <w:r w:rsidRPr="00FF4DEE">
              <w:rPr>
                <w:szCs w:val="24"/>
              </w:rPr>
              <w:t xml:space="preserve"> </w:t>
            </w:r>
            <w:proofErr w:type="spellStart"/>
            <w:r w:rsidRPr="00FF4DEE">
              <w:rPr>
                <w:szCs w:val="24"/>
              </w:rPr>
              <w:t>đầu</w:t>
            </w:r>
            <w:proofErr w:type="spellEnd"/>
            <w:r w:rsidRPr="00FF4DEE">
              <w:rPr>
                <w:szCs w:val="24"/>
              </w:rPr>
              <w:t xml:space="preserve">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áp</w:t>
            </w:r>
            <w:proofErr w:type="spellEnd"/>
            <w:r w:rsidRPr="00FF4DEE">
              <w:rPr>
                <w:szCs w:val="24"/>
              </w:rPr>
              <w:t xml:space="preserve">. Bình </w:t>
            </w:r>
            <w:proofErr w:type="spellStart"/>
            <w:r w:rsidRPr="00FF4DEE">
              <w:rPr>
                <w:szCs w:val="24"/>
              </w:rPr>
              <w:t>dầu</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thở</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nhiễm</w:t>
            </w:r>
            <w:proofErr w:type="spellEnd"/>
            <w:r w:rsidRPr="00FF4DEE">
              <w:rPr>
                <w:szCs w:val="24"/>
              </w:rPr>
              <w:t xml:space="preserve"> </w:t>
            </w:r>
            <w:proofErr w:type="spellStart"/>
            <w:r w:rsidRPr="00FF4DEE">
              <w:rPr>
                <w:szCs w:val="24"/>
              </w:rPr>
              <w:t>ẩm</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si</w:t>
            </w:r>
            <w:proofErr w:type="spellEnd"/>
            <w:r w:rsidRPr="00FF4DEE">
              <w:rPr>
                <w:szCs w:val="24"/>
              </w:rPr>
              <w:t xml:space="preserve"> </w:t>
            </w:r>
            <w:proofErr w:type="spellStart"/>
            <w:r w:rsidRPr="00FF4DEE">
              <w:rPr>
                <w:szCs w:val="24"/>
              </w:rPr>
              <w:t>phông</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rời</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ngoài</w:t>
            </w:r>
            <w:proofErr w:type="spellEnd"/>
            <w:r w:rsidRPr="00FF4DEE">
              <w:rPr>
                <w:szCs w:val="24"/>
              </w:rPr>
              <w:t xml:space="preserve">. </w:t>
            </w:r>
          </w:p>
        </w:tc>
        <w:tc>
          <w:tcPr>
            <w:tcW w:w="2683" w:type="dxa"/>
            <w:gridSpan w:val="3"/>
            <w:vAlign w:val="center"/>
          </w:tcPr>
          <w:p w14:paraId="30675437"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07169EE5" w14:textId="77777777" w:rsidR="00E12795" w:rsidRPr="00FF4DEE" w:rsidRDefault="00E12795" w:rsidP="00E12795">
            <w:pPr>
              <w:spacing w:line="280" w:lineRule="exact"/>
              <w:ind w:left="-93" w:right="-99"/>
              <w:jc w:val="center"/>
              <w:rPr>
                <w:b/>
                <w:szCs w:val="24"/>
              </w:rPr>
            </w:pPr>
          </w:p>
        </w:tc>
      </w:tr>
      <w:tr w:rsidR="00DB03C5" w:rsidRPr="00FF4DEE" w14:paraId="3E0FA616" w14:textId="77777777" w:rsidTr="003C06F1">
        <w:trPr>
          <w:tblHeader/>
          <w:jc w:val="center"/>
        </w:trPr>
        <w:tc>
          <w:tcPr>
            <w:tcW w:w="988" w:type="dxa"/>
            <w:vAlign w:val="center"/>
          </w:tcPr>
          <w:p w14:paraId="1C93E447" w14:textId="31F695DF" w:rsidR="00E12795" w:rsidRPr="00FF4DEE" w:rsidRDefault="001C3816" w:rsidP="00E12795">
            <w:pPr>
              <w:spacing w:line="280" w:lineRule="exact"/>
              <w:ind w:left="57"/>
              <w:jc w:val="center"/>
              <w:rPr>
                <w:szCs w:val="24"/>
              </w:rPr>
            </w:pPr>
            <w:r w:rsidRPr="00FF4DEE">
              <w:rPr>
                <w:szCs w:val="24"/>
              </w:rPr>
              <w:t>9.8</w:t>
            </w:r>
          </w:p>
        </w:tc>
        <w:tc>
          <w:tcPr>
            <w:tcW w:w="4678" w:type="dxa"/>
            <w:vAlign w:val="center"/>
          </w:tcPr>
          <w:p w14:paraId="70A92F03" w14:textId="6512BACD" w:rsidR="00E12795" w:rsidRPr="00FF4DEE" w:rsidRDefault="004A71AA" w:rsidP="0067067C">
            <w:pPr>
              <w:spacing w:line="280" w:lineRule="exact"/>
              <w:ind w:left="-57" w:right="-57"/>
              <w:rPr>
                <w:szCs w:val="24"/>
              </w:rPr>
            </w:pP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chứa</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giãn</w:t>
            </w:r>
            <w:proofErr w:type="spellEnd"/>
            <w:r w:rsidRPr="00FF4DEE">
              <w:rPr>
                <w:szCs w:val="24"/>
              </w:rPr>
              <w:t xml:space="preserve"> </w:t>
            </w:r>
            <w:proofErr w:type="spellStart"/>
            <w:r w:rsidRPr="00FF4DEE">
              <w:rPr>
                <w:szCs w:val="24"/>
              </w:rPr>
              <w:t>nở</w:t>
            </w:r>
            <w:proofErr w:type="spellEnd"/>
            <w:r w:rsidRPr="00FF4DEE">
              <w:rPr>
                <w:szCs w:val="24"/>
              </w:rPr>
              <w:t xml:space="preserve"> </w:t>
            </w:r>
            <w:proofErr w:type="spellStart"/>
            <w:r w:rsidRPr="00FF4DEE">
              <w:rPr>
                <w:szCs w:val="24"/>
              </w:rPr>
              <w:t>để</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dải</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việc</w:t>
            </w:r>
            <w:proofErr w:type="spellEnd"/>
            <w:r w:rsidRPr="00FF4DEE">
              <w:rPr>
                <w:szCs w:val="24"/>
              </w:rPr>
              <w:t xml:space="preserve"> (5°C </w:t>
            </w:r>
            <w:proofErr w:type="spellStart"/>
            <w:r w:rsidRPr="00FF4DEE">
              <w:rPr>
                <w:szCs w:val="24"/>
              </w:rPr>
              <w:t>đến</w:t>
            </w:r>
            <w:proofErr w:type="spellEnd"/>
            <w:r w:rsidRPr="00FF4DEE">
              <w:rPr>
                <w:szCs w:val="24"/>
              </w:rPr>
              <w:t xml:space="preserve"> 105°C) </w:t>
            </w:r>
            <w:proofErr w:type="spellStart"/>
            <w:r w:rsidRPr="00FF4DEE">
              <w:rPr>
                <w:szCs w:val="24"/>
              </w:rPr>
              <w:t>hoặc</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bị</w:t>
            </w:r>
            <w:proofErr w:type="spellEnd"/>
            <w:r w:rsidRPr="00FF4DEE">
              <w:rPr>
                <w:szCs w:val="24"/>
              </w:rPr>
              <w:t xml:space="preserve"> </w:t>
            </w:r>
            <w:proofErr w:type="spellStart"/>
            <w:r w:rsidRPr="00FF4DEE">
              <w:rPr>
                <w:szCs w:val="24"/>
              </w:rPr>
              <w:t>tác</w:t>
            </w:r>
            <w:proofErr w:type="spellEnd"/>
            <w:r w:rsidRPr="00FF4DEE">
              <w:rPr>
                <w:szCs w:val="24"/>
              </w:rPr>
              <w:t xml:space="preserve"> </w:t>
            </w:r>
            <w:proofErr w:type="spellStart"/>
            <w:r w:rsidRPr="00FF4DEE">
              <w:rPr>
                <w:szCs w:val="24"/>
              </w:rPr>
              <w:t>động</w:t>
            </w:r>
            <w:proofErr w:type="spellEnd"/>
            <w:r w:rsidRPr="00FF4DEE">
              <w:rPr>
                <w:szCs w:val="24"/>
              </w:rPr>
              <w:t xml:space="preserve"> </w:t>
            </w:r>
            <w:proofErr w:type="spellStart"/>
            <w:r w:rsidRPr="00FF4DEE">
              <w:rPr>
                <w:szCs w:val="24"/>
              </w:rPr>
              <w:t>bởi</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thao</w:t>
            </w:r>
            <w:proofErr w:type="spellEnd"/>
            <w:r w:rsidRPr="00FF4DEE">
              <w:rPr>
                <w:szCs w:val="24"/>
              </w:rPr>
              <w:t xml:space="preserve"> </w:t>
            </w:r>
            <w:proofErr w:type="spellStart"/>
            <w:r w:rsidRPr="00FF4DEE">
              <w:rPr>
                <w:szCs w:val="24"/>
              </w:rPr>
              <w:t>tác</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bốc</w:t>
            </w:r>
            <w:proofErr w:type="spellEnd"/>
            <w:r w:rsidRPr="00FF4DEE">
              <w:rPr>
                <w:szCs w:val="24"/>
              </w:rPr>
              <w:t xml:space="preserve"> </w:t>
            </w:r>
            <w:proofErr w:type="spellStart"/>
            <w:r w:rsidRPr="00FF4DEE">
              <w:rPr>
                <w:szCs w:val="24"/>
              </w:rPr>
              <w:t>dỡ</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chuyển</w:t>
            </w:r>
            <w:proofErr w:type="spellEnd"/>
            <w:r w:rsidRPr="00FF4DEE">
              <w:rPr>
                <w:szCs w:val="24"/>
              </w:rPr>
              <w:t xml:space="preserve"> v.v.) </w:t>
            </w:r>
            <w:proofErr w:type="spellStart"/>
            <w:r w:rsidRPr="00FF4DEE">
              <w:rPr>
                <w:szCs w:val="24"/>
              </w:rPr>
              <w:t>hoặc</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tra</w:t>
            </w:r>
            <w:proofErr w:type="spellEnd"/>
            <w:r w:rsidRPr="00FF4DEE">
              <w:rPr>
                <w:szCs w:val="24"/>
              </w:rPr>
              <w:t xml:space="preserve"> qua </w:t>
            </w:r>
            <w:proofErr w:type="spellStart"/>
            <w:r w:rsidRPr="00FF4DEE">
              <w:rPr>
                <w:szCs w:val="24"/>
              </w:rPr>
              <w:t>ống</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tra</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nằm</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giới</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w:t>
            </w:r>
          </w:p>
        </w:tc>
        <w:tc>
          <w:tcPr>
            <w:tcW w:w="2683" w:type="dxa"/>
            <w:gridSpan w:val="3"/>
            <w:vAlign w:val="center"/>
          </w:tcPr>
          <w:p w14:paraId="257D8146"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AD52595" w14:textId="77777777" w:rsidR="00E12795" w:rsidRPr="00FF4DEE" w:rsidRDefault="00E12795" w:rsidP="00E12795">
            <w:pPr>
              <w:spacing w:line="280" w:lineRule="exact"/>
              <w:ind w:left="-93" w:right="-99"/>
              <w:jc w:val="center"/>
              <w:rPr>
                <w:b/>
                <w:szCs w:val="24"/>
              </w:rPr>
            </w:pPr>
          </w:p>
        </w:tc>
      </w:tr>
      <w:tr w:rsidR="00DB03C5" w:rsidRPr="00FF4DEE" w14:paraId="2D15F495" w14:textId="77777777" w:rsidTr="003C06F1">
        <w:trPr>
          <w:tblHeader/>
          <w:jc w:val="center"/>
        </w:trPr>
        <w:tc>
          <w:tcPr>
            <w:tcW w:w="988" w:type="dxa"/>
            <w:vAlign w:val="center"/>
          </w:tcPr>
          <w:p w14:paraId="7963757A" w14:textId="33DC6383" w:rsidR="00E12795" w:rsidRPr="00FF4DEE" w:rsidRDefault="001C3816" w:rsidP="00E12795">
            <w:pPr>
              <w:spacing w:line="280" w:lineRule="exact"/>
              <w:ind w:left="57"/>
              <w:jc w:val="center"/>
              <w:rPr>
                <w:szCs w:val="24"/>
              </w:rPr>
            </w:pPr>
            <w:r w:rsidRPr="00FF4DEE">
              <w:rPr>
                <w:szCs w:val="24"/>
              </w:rPr>
              <w:t>9.9</w:t>
            </w:r>
          </w:p>
        </w:tc>
        <w:tc>
          <w:tcPr>
            <w:tcW w:w="4678" w:type="dxa"/>
            <w:vAlign w:val="center"/>
          </w:tcPr>
          <w:p w14:paraId="779EC134" w14:textId="500D86DC" w:rsidR="00E12795" w:rsidRPr="00FF4DEE" w:rsidRDefault="004A71AA" w:rsidP="0067067C">
            <w:pPr>
              <w:spacing w:line="280" w:lineRule="exact"/>
              <w:ind w:left="-57" w:right="-57"/>
              <w:rPr>
                <w:szCs w:val="24"/>
              </w:rPr>
            </w:pP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kiểu</w:t>
            </w:r>
            <w:proofErr w:type="spellEnd"/>
            <w:r w:rsidRPr="00FF4DEE">
              <w:rPr>
                <w:szCs w:val="24"/>
              </w:rPr>
              <w:t xml:space="preserve"> </w:t>
            </w:r>
            <w:proofErr w:type="spellStart"/>
            <w:r w:rsidRPr="00FF4DEE">
              <w:rPr>
                <w:szCs w:val="24"/>
              </w:rPr>
              <w:t>hở</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suất</w:t>
            </w:r>
            <w:proofErr w:type="spellEnd"/>
            <w:r w:rsidRPr="00FF4DEE">
              <w:rPr>
                <w:szCs w:val="24"/>
              </w:rPr>
              <w:t xml:space="preserve"> </w:t>
            </w:r>
            <w:proofErr w:type="spellStart"/>
            <w:r w:rsidRPr="00FF4DEE">
              <w:rPr>
                <w:szCs w:val="24"/>
              </w:rPr>
              <w:t>lớn</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thể</w:t>
            </w:r>
            <w:proofErr w:type="spellEnd"/>
            <w:r w:rsidRPr="00FF4DEE">
              <w:rPr>
                <w:szCs w:val="24"/>
              </w:rPr>
              <w:t xml:space="preserve"> </w:t>
            </w:r>
            <w:proofErr w:type="spellStart"/>
            <w:r w:rsidRPr="00FF4DEE">
              <w:rPr>
                <w:szCs w:val="24"/>
              </w:rPr>
              <w:t>yêu</w:t>
            </w:r>
            <w:proofErr w:type="spellEnd"/>
            <w:r w:rsidRPr="00FF4DEE">
              <w:rPr>
                <w:szCs w:val="24"/>
              </w:rPr>
              <w:t xml:space="preserve"> </w:t>
            </w:r>
            <w:proofErr w:type="spellStart"/>
            <w:r w:rsidRPr="00FF4DEE">
              <w:rPr>
                <w:szCs w:val="24"/>
              </w:rPr>
              <w:t>cầu</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cánh</w:t>
            </w:r>
            <w:proofErr w:type="spellEnd"/>
            <w:r w:rsidRPr="00FF4DEE">
              <w:rPr>
                <w:szCs w:val="24"/>
              </w:rPr>
              <w:t xml:space="preserve"> </w:t>
            </w:r>
            <w:proofErr w:type="spellStart"/>
            <w:r w:rsidRPr="00FF4DEE">
              <w:rPr>
                <w:szCs w:val="24"/>
              </w:rPr>
              <w:t>tản</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rời</w:t>
            </w:r>
            <w:proofErr w:type="spellEnd"/>
            <w:r w:rsidRPr="00FF4DEE">
              <w:rPr>
                <w:szCs w:val="24"/>
              </w:rPr>
              <w:t xml:space="preserve">, </w:t>
            </w:r>
            <w:proofErr w:type="spellStart"/>
            <w:r w:rsidRPr="00FF4DEE">
              <w:rPr>
                <w:szCs w:val="24"/>
              </w:rPr>
              <w:t>bắt</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thân</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bích</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thể</w:t>
            </w:r>
            <w:proofErr w:type="spellEnd"/>
            <w:r w:rsidRPr="00FF4DEE">
              <w:rPr>
                <w:szCs w:val="24"/>
              </w:rPr>
              <w:t xml:space="preserve"> </w:t>
            </w:r>
            <w:proofErr w:type="spellStart"/>
            <w:r w:rsidRPr="00FF4DEE">
              <w:rPr>
                <w:szCs w:val="24"/>
              </w:rPr>
              <w:t>tháo</w:t>
            </w:r>
            <w:proofErr w:type="spellEnd"/>
            <w:r w:rsidRPr="00FF4DEE">
              <w:rPr>
                <w:szCs w:val="24"/>
              </w:rPr>
              <w:t xml:space="preserve"> </w:t>
            </w:r>
            <w:proofErr w:type="spellStart"/>
            <w:r w:rsidRPr="00FF4DEE">
              <w:rPr>
                <w:szCs w:val="24"/>
              </w:rPr>
              <w:t>rời</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chuyển</w:t>
            </w:r>
            <w:proofErr w:type="spellEnd"/>
            <w:r w:rsidRPr="00FF4DEE">
              <w:rPr>
                <w:szCs w:val="24"/>
              </w:rPr>
              <w:t xml:space="preserve">. </w:t>
            </w:r>
          </w:p>
        </w:tc>
        <w:tc>
          <w:tcPr>
            <w:tcW w:w="2683" w:type="dxa"/>
            <w:gridSpan w:val="3"/>
            <w:vAlign w:val="center"/>
          </w:tcPr>
          <w:p w14:paraId="2066D9B5"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24BACB4C" w14:textId="77777777" w:rsidR="00E12795" w:rsidRPr="00FF4DEE" w:rsidRDefault="00E12795" w:rsidP="00E12795">
            <w:pPr>
              <w:spacing w:line="280" w:lineRule="exact"/>
              <w:ind w:left="-93" w:right="-99"/>
              <w:jc w:val="center"/>
              <w:rPr>
                <w:b/>
                <w:szCs w:val="24"/>
              </w:rPr>
            </w:pPr>
          </w:p>
        </w:tc>
      </w:tr>
      <w:tr w:rsidR="00DB03C5" w:rsidRPr="00FF4DEE" w14:paraId="5753AE4B" w14:textId="77777777" w:rsidTr="003C06F1">
        <w:trPr>
          <w:tblHeader/>
          <w:jc w:val="center"/>
        </w:trPr>
        <w:tc>
          <w:tcPr>
            <w:tcW w:w="988" w:type="dxa"/>
            <w:vAlign w:val="center"/>
          </w:tcPr>
          <w:p w14:paraId="3E54C707" w14:textId="4EC9C3AB" w:rsidR="00E12795" w:rsidRPr="00FF4DEE" w:rsidRDefault="001C3816" w:rsidP="00E12795">
            <w:pPr>
              <w:spacing w:line="280" w:lineRule="exact"/>
              <w:ind w:left="57"/>
              <w:jc w:val="center"/>
              <w:rPr>
                <w:szCs w:val="24"/>
              </w:rPr>
            </w:pPr>
            <w:r w:rsidRPr="00FF4DEE">
              <w:rPr>
                <w:szCs w:val="24"/>
              </w:rPr>
              <w:t>9.10</w:t>
            </w:r>
          </w:p>
        </w:tc>
        <w:tc>
          <w:tcPr>
            <w:tcW w:w="4678" w:type="dxa"/>
            <w:vAlign w:val="center"/>
          </w:tcPr>
          <w:p w14:paraId="55643BA5" w14:textId="4C78455C" w:rsidR="00E12795" w:rsidRPr="00FF4DEE" w:rsidRDefault="004A71AA" w:rsidP="0067067C">
            <w:pPr>
              <w:spacing w:line="280" w:lineRule="exact"/>
              <w:ind w:left="-57" w:right="-57"/>
              <w:rPr>
                <w:szCs w:val="24"/>
              </w:rPr>
            </w:pPr>
            <w:proofErr w:type="spellStart"/>
            <w:r w:rsidRPr="00FF4DEE">
              <w:rPr>
                <w:szCs w:val="24"/>
              </w:rPr>
              <w:t>Tiếp</w:t>
            </w:r>
            <w:proofErr w:type="spellEnd"/>
            <w:r w:rsidRPr="00FF4DEE">
              <w:rPr>
                <w:szCs w:val="24"/>
              </w:rPr>
              <w:t xml:space="preserve"> </w:t>
            </w:r>
            <w:proofErr w:type="spellStart"/>
            <w:r w:rsidRPr="00FF4DEE">
              <w:rPr>
                <w:szCs w:val="24"/>
              </w:rPr>
              <w:t>địa</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từ</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tiếp</w:t>
            </w:r>
            <w:proofErr w:type="spellEnd"/>
            <w:r w:rsidRPr="00FF4DEE">
              <w:rPr>
                <w:szCs w:val="24"/>
              </w:rPr>
              <w:t xml:space="preserve"> </w:t>
            </w:r>
            <w:proofErr w:type="spellStart"/>
            <w:r w:rsidRPr="00FF4DEE">
              <w:rPr>
                <w:szCs w:val="24"/>
              </w:rPr>
              <w:t>xúc</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chắc</w:t>
            </w:r>
            <w:proofErr w:type="spellEnd"/>
            <w:r w:rsidRPr="00FF4DEE">
              <w:rPr>
                <w:szCs w:val="24"/>
              </w:rPr>
              <w:t xml:space="preserve"> </w:t>
            </w:r>
            <w:proofErr w:type="spellStart"/>
            <w:r w:rsidRPr="00FF4DEE">
              <w:rPr>
                <w:szCs w:val="24"/>
              </w:rPr>
              <w:t>chắn</w:t>
            </w:r>
            <w:proofErr w:type="spellEnd"/>
            <w:r w:rsidRPr="00FF4DEE">
              <w:rPr>
                <w:szCs w:val="24"/>
              </w:rPr>
              <w:t xml:space="preserve">. </w:t>
            </w:r>
            <w:proofErr w:type="spellStart"/>
            <w:r w:rsidRPr="00FF4DEE">
              <w:rPr>
                <w:szCs w:val="24"/>
              </w:rPr>
              <w:t>Cực</w:t>
            </w:r>
            <w:proofErr w:type="spellEnd"/>
            <w:r w:rsidRPr="00FF4DEE">
              <w:rPr>
                <w:szCs w:val="24"/>
              </w:rPr>
              <w:t xml:space="preserve"> </w:t>
            </w:r>
            <w:proofErr w:type="spellStart"/>
            <w:r w:rsidRPr="00FF4DEE">
              <w:rPr>
                <w:szCs w:val="24"/>
              </w:rPr>
              <w:t>nối</w:t>
            </w:r>
            <w:proofErr w:type="spellEnd"/>
            <w:r w:rsidRPr="00FF4DEE">
              <w:rPr>
                <w:szCs w:val="24"/>
              </w:rPr>
              <w:t xml:space="preserve"> </w:t>
            </w:r>
            <w:proofErr w:type="spellStart"/>
            <w:r w:rsidRPr="00FF4DEE">
              <w:rPr>
                <w:szCs w:val="24"/>
              </w:rPr>
              <w:t>đất</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bố</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phần</w:t>
            </w:r>
            <w:proofErr w:type="spellEnd"/>
            <w:r w:rsidRPr="00FF4DEE">
              <w:rPr>
                <w:szCs w:val="24"/>
              </w:rPr>
              <w:t xml:space="preserve"> </w:t>
            </w:r>
            <w:proofErr w:type="spellStart"/>
            <w:r w:rsidRPr="00FF4DEE">
              <w:rPr>
                <w:szCs w:val="24"/>
              </w:rPr>
              <w:t>dưới</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về</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hạ</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ký</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nối</w:t>
            </w:r>
            <w:proofErr w:type="spellEnd"/>
            <w:r w:rsidRPr="00FF4DEE">
              <w:rPr>
                <w:szCs w:val="24"/>
              </w:rPr>
              <w:t xml:space="preserve"> </w:t>
            </w:r>
            <w:proofErr w:type="spellStart"/>
            <w:r w:rsidRPr="00FF4DEE">
              <w:rPr>
                <w:szCs w:val="24"/>
              </w:rPr>
              <w:t>đất</w:t>
            </w:r>
            <w:proofErr w:type="spellEnd"/>
            <w:r w:rsidRPr="00FF4DEE">
              <w:rPr>
                <w:szCs w:val="24"/>
              </w:rPr>
              <w:t xml:space="preserve">. </w:t>
            </w:r>
            <w:proofErr w:type="spellStart"/>
            <w:r w:rsidRPr="00FF4DEE">
              <w:rPr>
                <w:szCs w:val="24"/>
              </w:rPr>
              <w:t>Tiếp</w:t>
            </w:r>
            <w:proofErr w:type="spellEnd"/>
            <w:r w:rsidRPr="00FF4DEE">
              <w:rPr>
                <w:szCs w:val="24"/>
              </w:rPr>
              <w:t xml:space="preserve"> </w:t>
            </w:r>
            <w:proofErr w:type="spellStart"/>
            <w:r w:rsidRPr="00FF4DEE">
              <w:rPr>
                <w:szCs w:val="24"/>
              </w:rPr>
              <w:t>địa</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bắt</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bulông</w:t>
            </w:r>
            <w:proofErr w:type="spellEnd"/>
            <w:r w:rsidRPr="00FF4DEE">
              <w:rPr>
                <w:szCs w:val="24"/>
              </w:rPr>
              <w:t xml:space="preserve"> </w:t>
            </w:r>
            <w:proofErr w:type="spellStart"/>
            <w:r w:rsidRPr="00FF4DEE">
              <w:rPr>
                <w:szCs w:val="24"/>
              </w:rPr>
              <w:t>có</w:t>
            </w:r>
            <w:proofErr w:type="spellEnd"/>
            <w:r w:rsidRPr="00FF4DEE">
              <w:rPr>
                <w:szCs w:val="24"/>
              </w:rPr>
              <w:t xml:space="preserve"> ren </w:t>
            </w:r>
            <w:proofErr w:type="spellStart"/>
            <w:r w:rsidRPr="00FF4DEE">
              <w:rPr>
                <w:szCs w:val="24"/>
              </w:rPr>
              <w:t>không</w:t>
            </w:r>
            <w:proofErr w:type="spellEnd"/>
            <w:r w:rsidRPr="00FF4DEE">
              <w:rPr>
                <w:szCs w:val="24"/>
              </w:rPr>
              <w:t xml:space="preserve"> </w:t>
            </w:r>
            <w:proofErr w:type="spellStart"/>
            <w:r w:rsidRPr="00FF4DEE">
              <w:rPr>
                <w:szCs w:val="24"/>
              </w:rPr>
              <w:t>nhỏ</w:t>
            </w:r>
            <w:proofErr w:type="spellEnd"/>
            <w:r w:rsidRPr="00FF4DEE">
              <w:rPr>
                <w:szCs w:val="24"/>
              </w:rPr>
              <w:t xml:space="preserve"> </w:t>
            </w:r>
            <w:proofErr w:type="spellStart"/>
            <w:r w:rsidRPr="00FF4DEE">
              <w:rPr>
                <w:szCs w:val="24"/>
              </w:rPr>
              <w:t>hơn</w:t>
            </w:r>
            <w:proofErr w:type="spellEnd"/>
            <w:r w:rsidRPr="00FF4DEE">
              <w:rPr>
                <w:szCs w:val="24"/>
              </w:rPr>
              <w:t xml:space="preserve"> M12 </w:t>
            </w:r>
          </w:p>
        </w:tc>
        <w:tc>
          <w:tcPr>
            <w:tcW w:w="2683" w:type="dxa"/>
            <w:gridSpan w:val="3"/>
            <w:vAlign w:val="center"/>
          </w:tcPr>
          <w:p w14:paraId="01511C8F"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1FC157D8" w14:textId="77777777" w:rsidR="00E12795" w:rsidRPr="00FF4DEE" w:rsidRDefault="00E12795" w:rsidP="00E12795">
            <w:pPr>
              <w:spacing w:line="280" w:lineRule="exact"/>
              <w:ind w:left="-93" w:right="-99"/>
              <w:jc w:val="center"/>
              <w:rPr>
                <w:b/>
                <w:szCs w:val="24"/>
              </w:rPr>
            </w:pPr>
          </w:p>
        </w:tc>
      </w:tr>
      <w:tr w:rsidR="00DB03C5" w:rsidRPr="00FF4DEE" w14:paraId="764C7865" w14:textId="77777777" w:rsidTr="003C06F1">
        <w:trPr>
          <w:tblHeader/>
          <w:jc w:val="center"/>
        </w:trPr>
        <w:tc>
          <w:tcPr>
            <w:tcW w:w="988" w:type="dxa"/>
            <w:vAlign w:val="center"/>
          </w:tcPr>
          <w:p w14:paraId="40525AC3" w14:textId="49E672C9" w:rsidR="00E12795" w:rsidRPr="00FF4DEE" w:rsidRDefault="001C3816" w:rsidP="00E12795">
            <w:pPr>
              <w:spacing w:line="280" w:lineRule="exact"/>
              <w:ind w:left="57"/>
              <w:jc w:val="center"/>
              <w:rPr>
                <w:szCs w:val="24"/>
              </w:rPr>
            </w:pPr>
            <w:r w:rsidRPr="00FF4DEE">
              <w:rPr>
                <w:szCs w:val="24"/>
              </w:rPr>
              <w:t>9.11</w:t>
            </w:r>
          </w:p>
        </w:tc>
        <w:tc>
          <w:tcPr>
            <w:tcW w:w="4678" w:type="dxa"/>
            <w:vAlign w:val="center"/>
          </w:tcPr>
          <w:p w14:paraId="3270AF07" w14:textId="4185C16F" w:rsidR="00E12795" w:rsidRPr="00FF4DEE" w:rsidRDefault="004A71AA" w:rsidP="0067067C">
            <w:pPr>
              <w:spacing w:line="280" w:lineRule="exact"/>
              <w:ind w:left="-57" w:right="-57"/>
              <w:rPr>
                <w:szCs w:val="24"/>
              </w:rPr>
            </w:pPr>
            <w:proofErr w:type="spellStart"/>
            <w:r w:rsidRPr="00FF4DEE">
              <w:rPr>
                <w:szCs w:val="24"/>
              </w:rPr>
              <w:t>Xử</w:t>
            </w:r>
            <w:proofErr w:type="spellEnd"/>
            <w:r w:rsidRPr="00FF4DEE">
              <w:rPr>
                <w:szCs w:val="24"/>
              </w:rPr>
              <w:t xml:space="preserve"> </w:t>
            </w:r>
            <w:proofErr w:type="spellStart"/>
            <w:r w:rsidRPr="00FF4DEE">
              <w:rPr>
                <w:szCs w:val="24"/>
              </w:rPr>
              <w:t>lý</w:t>
            </w:r>
            <w:proofErr w:type="spellEnd"/>
            <w:r w:rsidRPr="00FF4DEE">
              <w:rPr>
                <w:szCs w:val="24"/>
              </w:rPr>
              <w:t xml:space="preserve"> </w:t>
            </w:r>
            <w:proofErr w:type="spellStart"/>
            <w:r w:rsidRPr="00FF4DEE">
              <w:rPr>
                <w:szCs w:val="24"/>
              </w:rPr>
              <w:t>bề</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chứa</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tùng</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nghệ</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tĩnh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dày</w:t>
            </w:r>
            <w:proofErr w:type="spellEnd"/>
            <w:r w:rsidRPr="00FF4DEE">
              <w:rPr>
                <w:szCs w:val="24"/>
              </w:rPr>
              <w:t xml:space="preserve"> </w:t>
            </w:r>
            <w:proofErr w:type="spellStart"/>
            <w:r w:rsidRPr="00FF4DEE">
              <w:rPr>
                <w:szCs w:val="24"/>
              </w:rPr>
              <w:t>lớp</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phủ</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khả</w:t>
            </w:r>
            <w:proofErr w:type="spellEnd"/>
            <w:r w:rsidRPr="00FF4DEE">
              <w:rPr>
                <w:szCs w:val="24"/>
              </w:rPr>
              <w:t xml:space="preserve"> </w:t>
            </w:r>
            <w:proofErr w:type="spellStart"/>
            <w:r w:rsidRPr="00FF4DEE">
              <w:rPr>
                <w:szCs w:val="24"/>
              </w:rPr>
              <w:t>năng</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vệ</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gỉ</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ăn</w:t>
            </w:r>
            <w:proofErr w:type="spellEnd"/>
            <w:r w:rsidRPr="00FF4DEE">
              <w:rPr>
                <w:szCs w:val="24"/>
              </w:rPr>
              <w:t xml:space="preserve"> </w:t>
            </w:r>
            <w:proofErr w:type="spellStart"/>
            <w:r w:rsidRPr="00FF4DEE">
              <w:rPr>
                <w:szCs w:val="24"/>
              </w:rPr>
              <w:t>mòn</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đồng</w:t>
            </w:r>
            <w:proofErr w:type="spellEnd"/>
            <w:r w:rsidRPr="00FF4DEE">
              <w:rPr>
                <w:szCs w:val="24"/>
              </w:rPr>
              <w:t xml:space="preserve"> </w:t>
            </w:r>
            <w:proofErr w:type="spellStart"/>
            <w:r w:rsidRPr="00FF4DEE">
              <w:rPr>
                <w:szCs w:val="24"/>
              </w:rPr>
              <w:lastRenderedPageBreak/>
              <w:t>thời</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đặc</w:t>
            </w:r>
            <w:proofErr w:type="spellEnd"/>
            <w:r w:rsidRPr="00FF4DEE">
              <w:rPr>
                <w:szCs w:val="24"/>
              </w:rPr>
              <w:t xml:space="preserve"> </w:t>
            </w:r>
            <w:proofErr w:type="spellStart"/>
            <w:r w:rsidRPr="00FF4DEE">
              <w:rPr>
                <w:szCs w:val="24"/>
              </w:rPr>
              <w:t>tính</w:t>
            </w:r>
            <w:proofErr w:type="spellEnd"/>
            <w:r w:rsidRPr="00FF4DEE">
              <w:rPr>
                <w:szCs w:val="24"/>
              </w:rPr>
              <w:t xml:space="preserve"> </w:t>
            </w:r>
            <w:proofErr w:type="spellStart"/>
            <w:r w:rsidRPr="00FF4DEE">
              <w:rPr>
                <w:szCs w:val="24"/>
              </w:rPr>
              <w:t>giãn</w:t>
            </w:r>
            <w:proofErr w:type="spellEnd"/>
            <w:r w:rsidRPr="00FF4DEE">
              <w:rPr>
                <w:szCs w:val="24"/>
              </w:rPr>
              <w:t xml:space="preserve"> </w:t>
            </w:r>
            <w:proofErr w:type="spellStart"/>
            <w:r w:rsidRPr="00FF4DEE">
              <w:rPr>
                <w:szCs w:val="24"/>
              </w:rPr>
              <w:t>nở</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MBA </w:t>
            </w:r>
            <w:proofErr w:type="spellStart"/>
            <w:r w:rsidRPr="00FF4DEE">
              <w:rPr>
                <w:szCs w:val="24"/>
              </w:rPr>
              <w:t>kiểu</w:t>
            </w:r>
            <w:proofErr w:type="spellEnd"/>
            <w:r w:rsidRPr="00FF4DEE">
              <w:rPr>
                <w:szCs w:val="24"/>
              </w:rPr>
              <w:t xml:space="preserve"> </w:t>
            </w:r>
            <w:proofErr w:type="spellStart"/>
            <w:r w:rsidRPr="00FF4DEE">
              <w:rPr>
                <w:szCs w:val="24"/>
              </w:rPr>
              <w:t>kín</w:t>
            </w:r>
            <w:proofErr w:type="spellEnd"/>
            <w:r w:rsidRPr="00FF4DEE">
              <w:rPr>
                <w:szCs w:val="24"/>
              </w:rPr>
              <w:t xml:space="preserve">). </w:t>
            </w:r>
          </w:p>
        </w:tc>
        <w:tc>
          <w:tcPr>
            <w:tcW w:w="2683" w:type="dxa"/>
            <w:gridSpan w:val="3"/>
            <w:vAlign w:val="center"/>
          </w:tcPr>
          <w:p w14:paraId="27F75E42" w14:textId="0CCB7BDA" w:rsidR="00E12795" w:rsidRPr="00FF4DEE" w:rsidRDefault="004A71AA" w:rsidP="00E12795">
            <w:pPr>
              <w:spacing w:line="280" w:lineRule="exact"/>
              <w:jc w:val="center"/>
              <w:rPr>
                <w:szCs w:val="24"/>
              </w:rPr>
            </w:pPr>
            <w:proofErr w:type="spellStart"/>
            <w:r w:rsidRPr="00FF4DEE">
              <w:rPr>
                <w:szCs w:val="24"/>
              </w:rPr>
              <w:lastRenderedPageBreak/>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7E7E517" w14:textId="77777777" w:rsidR="00E12795" w:rsidRPr="00FF4DEE" w:rsidRDefault="00E12795" w:rsidP="00E12795">
            <w:pPr>
              <w:spacing w:line="280" w:lineRule="exact"/>
              <w:ind w:left="-93" w:right="-99"/>
              <w:jc w:val="center"/>
              <w:rPr>
                <w:b/>
                <w:szCs w:val="24"/>
              </w:rPr>
            </w:pPr>
          </w:p>
        </w:tc>
      </w:tr>
      <w:tr w:rsidR="00DB03C5" w:rsidRPr="00FF4DEE" w14:paraId="3366F015" w14:textId="77777777" w:rsidTr="003C06F1">
        <w:trPr>
          <w:tblHeader/>
          <w:jc w:val="center"/>
        </w:trPr>
        <w:tc>
          <w:tcPr>
            <w:tcW w:w="988" w:type="dxa"/>
            <w:vAlign w:val="center"/>
          </w:tcPr>
          <w:p w14:paraId="6EB3C11C" w14:textId="62C7261A" w:rsidR="00E12795" w:rsidRPr="00FF4DEE" w:rsidRDefault="001C3816" w:rsidP="00E12795">
            <w:pPr>
              <w:spacing w:line="280" w:lineRule="exact"/>
              <w:ind w:left="57"/>
              <w:jc w:val="center"/>
              <w:rPr>
                <w:szCs w:val="24"/>
              </w:rPr>
            </w:pPr>
            <w:r w:rsidRPr="00FF4DEE">
              <w:rPr>
                <w:szCs w:val="24"/>
              </w:rPr>
              <w:t>9.12</w:t>
            </w:r>
          </w:p>
        </w:tc>
        <w:tc>
          <w:tcPr>
            <w:tcW w:w="4678" w:type="dxa"/>
            <w:vAlign w:val="center"/>
          </w:tcPr>
          <w:p w14:paraId="01044A49" w14:textId="59941CA8" w:rsidR="00E12795" w:rsidRPr="00FF4DEE" w:rsidRDefault="004A71AA" w:rsidP="0067067C">
            <w:pPr>
              <w:spacing w:line="280" w:lineRule="exact"/>
              <w:ind w:left="-57" w:right="-57"/>
              <w:rPr>
                <w:szCs w:val="24"/>
              </w:rPr>
            </w:pPr>
            <w:proofErr w:type="spellStart"/>
            <w:r w:rsidRPr="00FF4DEE">
              <w:rPr>
                <w:szCs w:val="24"/>
              </w:rPr>
              <w:t>Màu</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khả</w:t>
            </w:r>
            <w:proofErr w:type="spellEnd"/>
            <w:r w:rsidRPr="00FF4DEE">
              <w:rPr>
                <w:szCs w:val="24"/>
              </w:rPr>
              <w:t xml:space="preserve"> </w:t>
            </w:r>
            <w:proofErr w:type="spellStart"/>
            <w:r w:rsidRPr="00FF4DEE">
              <w:rPr>
                <w:szCs w:val="24"/>
              </w:rPr>
              <w:t>năng</w:t>
            </w:r>
            <w:proofErr w:type="spellEnd"/>
            <w:r w:rsidRPr="00FF4DEE">
              <w:rPr>
                <w:szCs w:val="24"/>
              </w:rPr>
              <w:t xml:space="preserve"> </w:t>
            </w:r>
            <w:proofErr w:type="spellStart"/>
            <w:r w:rsidRPr="00FF4DEE">
              <w:rPr>
                <w:szCs w:val="24"/>
              </w:rPr>
              <w:t>tản</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cũng</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tránh</w:t>
            </w:r>
            <w:proofErr w:type="spellEnd"/>
            <w:r w:rsidRPr="00FF4DEE">
              <w:rPr>
                <w:szCs w:val="24"/>
              </w:rPr>
              <w:t xml:space="preserve"> </w:t>
            </w:r>
            <w:proofErr w:type="spellStart"/>
            <w:r w:rsidRPr="00FF4DEE">
              <w:rPr>
                <w:szCs w:val="24"/>
              </w:rPr>
              <w:t>hấp</w:t>
            </w:r>
            <w:proofErr w:type="spellEnd"/>
            <w:r w:rsidRPr="00FF4DEE">
              <w:rPr>
                <w:szCs w:val="24"/>
              </w:rPr>
              <w:t xml:space="preserve"> </w:t>
            </w:r>
            <w:proofErr w:type="spellStart"/>
            <w:r w:rsidRPr="00FF4DEE">
              <w:rPr>
                <w:szCs w:val="24"/>
              </w:rPr>
              <w:t>thụ</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năng</w:t>
            </w:r>
            <w:proofErr w:type="spellEnd"/>
            <w:r w:rsidRPr="00FF4DEE">
              <w:rPr>
                <w:szCs w:val="24"/>
              </w:rPr>
              <w:t xml:space="preserve"> </w:t>
            </w:r>
            <w:proofErr w:type="spellStart"/>
            <w:r w:rsidRPr="00FF4DEE">
              <w:rPr>
                <w:szCs w:val="24"/>
              </w:rPr>
              <w:t>từ</w:t>
            </w:r>
            <w:proofErr w:type="spellEnd"/>
            <w:r w:rsidRPr="00FF4DEE">
              <w:rPr>
                <w:szCs w:val="24"/>
              </w:rPr>
              <w:t xml:space="preserve"> </w:t>
            </w:r>
            <w:proofErr w:type="spellStart"/>
            <w:r w:rsidRPr="00FF4DEE">
              <w:rPr>
                <w:szCs w:val="24"/>
              </w:rPr>
              <w:t>ánh</w:t>
            </w:r>
            <w:proofErr w:type="spellEnd"/>
            <w:r w:rsidRPr="00FF4DEE">
              <w:rPr>
                <w:szCs w:val="24"/>
              </w:rPr>
              <w:t xml:space="preserve"> </w:t>
            </w:r>
            <w:proofErr w:type="spellStart"/>
            <w:r w:rsidRPr="00FF4DEE">
              <w:rPr>
                <w:szCs w:val="24"/>
              </w:rPr>
              <w:t>nắng</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trời</w:t>
            </w:r>
            <w:proofErr w:type="spellEnd"/>
            <w:r w:rsidRPr="00FF4DEE">
              <w:rPr>
                <w:szCs w:val="24"/>
              </w:rPr>
              <w:t xml:space="preserve"> (</w:t>
            </w:r>
            <w:proofErr w:type="spellStart"/>
            <w:r w:rsidRPr="00FF4DEE">
              <w:rPr>
                <w:szCs w:val="24"/>
              </w:rPr>
              <w:t>màu</w:t>
            </w:r>
            <w:proofErr w:type="spellEnd"/>
            <w:r w:rsidRPr="00FF4DEE">
              <w:rPr>
                <w:szCs w:val="24"/>
              </w:rPr>
              <w:t xml:space="preserve"> </w:t>
            </w:r>
            <w:proofErr w:type="spellStart"/>
            <w:r w:rsidRPr="00FF4DEE">
              <w:rPr>
                <w:szCs w:val="24"/>
              </w:rPr>
              <w:t>xám</w:t>
            </w:r>
            <w:proofErr w:type="spellEnd"/>
            <w:r w:rsidRPr="00FF4DEE">
              <w:rPr>
                <w:szCs w:val="24"/>
              </w:rPr>
              <w:t xml:space="preserve"> </w:t>
            </w:r>
            <w:proofErr w:type="spellStart"/>
            <w:r w:rsidRPr="00FF4DEE">
              <w:rPr>
                <w:szCs w:val="24"/>
              </w:rPr>
              <w:t>nhạt</w:t>
            </w:r>
            <w:proofErr w:type="spellEnd"/>
            <w:r w:rsidRPr="00FF4DEE">
              <w:rPr>
                <w:szCs w:val="24"/>
              </w:rPr>
              <w:t xml:space="preserve">, </w:t>
            </w:r>
            <w:proofErr w:type="spellStart"/>
            <w:r w:rsidRPr="00FF4DEE">
              <w:rPr>
                <w:szCs w:val="24"/>
              </w:rPr>
              <w:t>mã</w:t>
            </w:r>
            <w:proofErr w:type="spellEnd"/>
            <w:r w:rsidRPr="00FF4DEE">
              <w:rPr>
                <w:szCs w:val="24"/>
              </w:rPr>
              <w:t xml:space="preserve"> </w:t>
            </w:r>
            <w:proofErr w:type="spellStart"/>
            <w:r w:rsidRPr="00FF4DEE">
              <w:rPr>
                <w:szCs w:val="24"/>
              </w:rPr>
              <w:t>màu</w:t>
            </w:r>
            <w:proofErr w:type="spellEnd"/>
            <w:r w:rsidRPr="00FF4DEE">
              <w:rPr>
                <w:szCs w:val="24"/>
              </w:rPr>
              <w:t xml:space="preserve"> </w:t>
            </w:r>
            <w:proofErr w:type="spellStart"/>
            <w:r w:rsidRPr="00FF4DEE">
              <w:rPr>
                <w:szCs w:val="24"/>
              </w:rPr>
              <w:t>tham</w:t>
            </w:r>
            <w:proofErr w:type="spellEnd"/>
            <w:r w:rsidRPr="00FF4DEE">
              <w:rPr>
                <w:szCs w:val="24"/>
              </w:rPr>
              <w:t xml:space="preserve"> </w:t>
            </w:r>
            <w:proofErr w:type="spellStart"/>
            <w:r w:rsidRPr="00FF4DEE">
              <w:rPr>
                <w:szCs w:val="24"/>
              </w:rPr>
              <w:t>khảo</w:t>
            </w:r>
            <w:proofErr w:type="spellEnd"/>
            <w:r w:rsidRPr="00FF4DEE">
              <w:rPr>
                <w:szCs w:val="24"/>
              </w:rPr>
              <w:t xml:space="preserve"> RAL 7046) </w:t>
            </w:r>
          </w:p>
        </w:tc>
        <w:tc>
          <w:tcPr>
            <w:tcW w:w="2683" w:type="dxa"/>
            <w:gridSpan w:val="3"/>
            <w:vAlign w:val="center"/>
          </w:tcPr>
          <w:p w14:paraId="1CA2706B" w14:textId="755B1D07" w:rsidR="00E12795" w:rsidRPr="00FF4DEE" w:rsidRDefault="004A71AA"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1EBF7E8F" w14:textId="77777777" w:rsidR="00E12795" w:rsidRPr="00FF4DEE" w:rsidRDefault="00E12795" w:rsidP="00E12795">
            <w:pPr>
              <w:spacing w:line="280" w:lineRule="exact"/>
              <w:ind w:left="-93" w:right="-99"/>
              <w:jc w:val="center"/>
              <w:rPr>
                <w:b/>
                <w:szCs w:val="24"/>
              </w:rPr>
            </w:pPr>
          </w:p>
        </w:tc>
      </w:tr>
      <w:tr w:rsidR="00DB03C5" w:rsidRPr="00FF4DEE" w14:paraId="28CC00AD" w14:textId="77777777" w:rsidTr="003C06F1">
        <w:trPr>
          <w:tblHeader/>
          <w:jc w:val="center"/>
        </w:trPr>
        <w:tc>
          <w:tcPr>
            <w:tcW w:w="988" w:type="dxa"/>
            <w:vAlign w:val="center"/>
          </w:tcPr>
          <w:p w14:paraId="0F151356" w14:textId="654CFBFE" w:rsidR="00E12795" w:rsidRPr="00FF4DEE" w:rsidRDefault="001C3816" w:rsidP="00E12795">
            <w:pPr>
              <w:spacing w:line="280" w:lineRule="exact"/>
              <w:ind w:left="57"/>
              <w:jc w:val="center"/>
              <w:rPr>
                <w:szCs w:val="24"/>
              </w:rPr>
            </w:pPr>
            <w:r w:rsidRPr="00FF4DEE">
              <w:rPr>
                <w:szCs w:val="24"/>
              </w:rPr>
              <w:t>9.13</w:t>
            </w:r>
          </w:p>
        </w:tc>
        <w:tc>
          <w:tcPr>
            <w:tcW w:w="4678" w:type="dxa"/>
            <w:vAlign w:val="center"/>
          </w:tcPr>
          <w:p w14:paraId="369380D4" w14:textId="7303A39F" w:rsidR="00E12795" w:rsidRPr="00FF4DEE" w:rsidRDefault="004A71AA" w:rsidP="0067067C">
            <w:pPr>
              <w:spacing w:line="280" w:lineRule="exact"/>
              <w:ind w:left="-57" w:right="-57"/>
              <w:rPr>
                <w:szCs w:val="24"/>
              </w:rPr>
            </w:pP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kẽm</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đặt</w:t>
            </w:r>
            <w:proofErr w:type="spellEnd"/>
            <w:r w:rsidRPr="00FF4DEE">
              <w:rPr>
                <w:szCs w:val="24"/>
              </w:rPr>
              <w:t xml:space="preserve"> ở </w:t>
            </w:r>
            <w:proofErr w:type="spellStart"/>
            <w:r w:rsidRPr="00FF4DEE">
              <w:rPr>
                <w:szCs w:val="24"/>
              </w:rPr>
              <w:t>khu</w:t>
            </w:r>
            <w:proofErr w:type="spellEnd"/>
            <w:r w:rsidRPr="00FF4DEE">
              <w:rPr>
                <w:szCs w:val="24"/>
              </w:rPr>
              <w:t xml:space="preserve"> </w:t>
            </w:r>
            <w:proofErr w:type="spellStart"/>
            <w:r w:rsidRPr="00FF4DEE">
              <w:rPr>
                <w:szCs w:val="24"/>
              </w:rPr>
              <w:t>vực</w:t>
            </w:r>
            <w:proofErr w:type="spellEnd"/>
            <w:r w:rsidRPr="00FF4DEE">
              <w:rPr>
                <w:szCs w:val="24"/>
              </w:rPr>
              <w:t xml:space="preserve"> </w:t>
            </w:r>
            <w:proofErr w:type="spellStart"/>
            <w:r w:rsidRPr="00FF4DEE">
              <w:rPr>
                <w:szCs w:val="24"/>
              </w:rPr>
              <w:t>nhiễm</w:t>
            </w:r>
            <w:proofErr w:type="spellEnd"/>
            <w:r w:rsidRPr="00FF4DEE">
              <w:rPr>
                <w:szCs w:val="24"/>
              </w:rPr>
              <w:t xml:space="preserve"> </w:t>
            </w:r>
            <w:proofErr w:type="spellStart"/>
            <w:r w:rsidRPr="00FF4DEE">
              <w:rPr>
                <w:szCs w:val="24"/>
              </w:rPr>
              <w:t>mặn</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khu</w:t>
            </w:r>
            <w:proofErr w:type="spellEnd"/>
            <w:r w:rsidRPr="00FF4DEE">
              <w:rPr>
                <w:szCs w:val="24"/>
              </w:rPr>
              <w:t xml:space="preserve"> </w:t>
            </w:r>
            <w:proofErr w:type="spellStart"/>
            <w:r w:rsidRPr="00FF4DEE">
              <w:rPr>
                <w:szCs w:val="24"/>
              </w:rPr>
              <w:t>vực</w:t>
            </w:r>
            <w:proofErr w:type="spellEnd"/>
            <w:r w:rsidRPr="00FF4DEE">
              <w:rPr>
                <w:szCs w:val="24"/>
              </w:rPr>
              <w:t xml:space="preserve"> </w:t>
            </w:r>
            <w:proofErr w:type="spellStart"/>
            <w:r w:rsidRPr="00FF4DEE">
              <w:rPr>
                <w:szCs w:val="24"/>
              </w:rPr>
              <w:t>bờ</w:t>
            </w:r>
            <w:proofErr w:type="spellEnd"/>
            <w:r w:rsidRPr="00FF4DEE">
              <w:rPr>
                <w:szCs w:val="24"/>
              </w:rPr>
              <w:t xml:space="preserve"> </w:t>
            </w:r>
            <w:proofErr w:type="spellStart"/>
            <w:r w:rsidRPr="00FF4DEE">
              <w:rPr>
                <w:szCs w:val="24"/>
              </w:rPr>
              <w:t>biển</w:t>
            </w:r>
            <w:proofErr w:type="spellEnd"/>
            <w:r w:rsidRPr="00FF4DEE">
              <w:rPr>
                <w:szCs w:val="24"/>
              </w:rPr>
              <w:t xml:space="preserve">, </w:t>
            </w:r>
            <w:proofErr w:type="spellStart"/>
            <w:r w:rsidRPr="00FF4DEE">
              <w:rPr>
                <w:szCs w:val="24"/>
              </w:rPr>
              <w:t>hải</w:t>
            </w:r>
            <w:proofErr w:type="spellEnd"/>
            <w:r w:rsidRPr="00FF4DEE">
              <w:rPr>
                <w:szCs w:val="24"/>
              </w:rPr>
              <w:t xml:space="preserve"> </w:t>
            </w:r>
            <w:proofErr w:type="spellStart"/>
            <w:r w:rsidRPr="00FF4DEE">
              <w:rPr>
                <w:szCs w:val="24"/>
              </w:rPr>
              <w:t>đảo</w:t>
            </w:r>
            <w:proofErr w:type="spellEnd"/>
            <w:r w:rsidRPr="00FF4DEE">
              <w:rPr>
                <w:szCs w:val="24"/>
              </w:rPr>
              <w:t xml:space="preserve"> </w:t>
            </w:r>
            <w:proofErr w:type="spellStart"/>
            <w:r w:rsidRPr="00FF4DEE">
              <w:rPr>
                <w:szCs w:val="24"/>
              </w:rPr>
              <w:t>v.v</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xử</w:t>
            </w:r>
            <w:proofErr w:type="spellEnd"/>
            <w:r w:rsidRPr="00FF4DEE">
              <w:rPr>
                <w:szCs w:val="24"/>
              </w:rPr>
              <w:t xml:space="preserve"> </w:t>
            </w:r>
            <w:proofErr w:type="spellStart"/>
            <w:r w:rsidRPr="00FF4DEE">
              <w:rPr>
                <w:szCs w:val="24"/>
              </w:rPr>
              <w:t>lý</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gỉ</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phương</w:t>
            </w:r>
            <w:proofErr w:type="spellEnd"/>
            <w:r w:rsidRPr="00FF4DEE">
              <w:rPr>
                <w:szCs w:val="24"/>
              </w:rPr>
              <w:t xml:space="preserve"> </w:t>
            </w:r>
            <w:proofErr w:type="spellStart"/>
            <w:r w:rsidRPr="00FF4DEE">
              <w:rPr>
                <w:szCs w:val="24"/>
              </w:rPr>
              <w:t>pháp</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kẽm</w:t>
            </w:r>
            <w:proofErr w:type="spellEnd"/>
            <w:r w:rsidRPr="00FF4DEE">
              <w:rPr>
                <w:szCs w:val="24"/>
              </w:rPr>
              <w:t xml:space="preserve"> </w:t>
            </w:r>
            <w:proofErr w:type="spellStart"/>
            <w:r w:rsidRPr="00FF4DEE">
              <w:rPr>
                <w:szCs w:val="24"/>
              </w:rPr>
              <w:t>nhúng</w:t>
            </w:r>
            <w:proofErr w:type="spellEnd"/>
            <w:r w:rsidRPr="00FF4DEE">
              <w:rPr>
                <w:szCs w:val="24"/>
              </w:rPr>
              <w:t xml:space="preserve"> </w:t>
            </w:r>
            <w:proofErr w:type="spellStart"/>
            <w:r w:rsidRPr="00FF4DEE">
              <w:rPr>
                <w:szCs w:val="24"/>
              </w:rPr>
              <w:t>nóng</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dày</w:t>
            </w:r>
            <w:proofErr w:type="spellEnd"/>
            <w:r w:rsidRPr="00FF4DEE">
              <w:rPr>
                <w:szCs w:val="24"/>
              </w:rPr>
              <w:t xml:space="preserve"> </w:t>
            </w:r>
            <w:proofErr w:type="spellStart"/>
            <w:r w:rsidRPr="00FF4DEE">
              <w:rPr>
                <w:szCs w:val="24"/>
              </w:rPr>
              <w:t>lớp</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theo</w:t>
            </w:r>
            <w:proofErr w:type="spellEnd"/>
            <w:r w:rsidRPr="00FF4DEE">
              <w:rPr>
                <w:szCs w:val="24"/>
              </w:rPr>
              <w:t xml:space="preserve"> TCVN 5408: 2007. Khi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đã</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kẽm</w:t>
            </w:r>
            <w:proofErr w:type="spellEnd"/>
            <w:r w:rsidRPr="00FF4DEE">
              <w:rPr>
                <w:szCs w:val="24"/>
              </w:rPr>
              <w:t xml:space="preserve"> </w:t>
            </w:r>
            <w:proofErr w:type="spellStart"/>
            <w:r w:rsidRPr="00FF4DEE">
              <w:rPr>
                <w:szCs w:val="24"/>
              </w:rPr>
              <w:t>nhúng</w:t>
            </w:r>
            <w:proofErr w:type="spellEnd"/>
            <w:r w:rsidRPr="00FF4DEE">
              <w:rPr>
                <w:szCs w:val="24"/>
              </w:rPr>
              <w:t xml:space="preserve"> </w:t>
            </w:r>
            <w:proofErr w:type="spellStart"/>
            <w:r w:rsidRPr="00FF4DEE">
              <w:rPr>
                <w:szCs w:val="24"/>
              </w:rPr>
              <w:t>nóng</w:t>
            </w:r>
            <w:proofErr w:type="spellEnd"/>
            <w:r w:rsidRPr="00FF4DEE">
              <w:rPr>
                <w:szCs w:val="24"/>
              </w:rPr>
              <w:t xml:space="preserve"> </w:t>
            </w:r>
            <w:proofErr w:type="spellStart"/>
            <w:r w:rsidRPr="00FF4DEE">
              <w:rPr>
                <w:szCs w:val="24"/>
              </w:rPr>
              <w:t>thì</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dụng</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tĩnh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yêu</w:t>
            </w:r>
            <w:proofErr w:type="spellEnd"/>
            <w:r w:rsidRPr="00FF4DEE">
              <w:rPr>
                <w:szCs w:val="24"/>
              </w:rPr>
              <w:t xml:space="preserve"> </w:t>
            </w:r>
            <w:proofErr w:type="spellStart"/>
            <w:r w:rsidRPr="00FF4DEE">
              <w:rPr>
                <w:szCs w:val="24"/>
              </w:rPr>
              <w:t>cầu</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khoản</w:t>
            </w:r>
            <w:proofErr w:type="spellEnd"/>
            <w:r w:rsidRPr="00FF4DEE">
              <w:rPr>
                <w:szCs w:val="24"/>
              </w:rPr>
              <w:t xml:space="preserve"> 11 </w:t>
            </w:r>
            <w:proofErr w:type="spellStart"/>
            <w:r w:rsidRPr="00FF4DEE">
              <w:rPr>
                <w:szCs w:val="24"/>
              </w:rPr>
              <w:t>Điều</w:t>
            </w:r>
            <w:proofErr w:type="spellEnd"/>
            <w:r w:rsidRPr="00FF4DEE">
              <w:rPr>
                <w:szCs w:val="24"/>
              </w:rPr>
              <w:t xml:space="preserve"> </w:t>
            </w:r>
            <w:proofErr w:type="spellStart"/>
            <w:r w:rsidRPr="00FF4DEE">
              <w:rPr>
                <w:szCs w:val="24"/>
              </w:rPr>
              <w:t>này</w:t>
            </w:r>
            <w:proofErr w:type="spellEnd"/>
            <w:r w:rsidRPr="00FF4DEE">
              <w:rPr>
                <w:szCs w:val="24"/>
              </w:rPr>
              <w:t xml:space="preserve"> </w:t>
            </w:r>
          </w:p>
        </w:tc>
        <w:tc>
          <w:tcPr>
            <w:tcW w:w="2683" w:type="dxa"/>
            <w:gridSpan w:val="3"/>
            <w:vAlign w:val="center"/>
          </w:tcPr>
          <w:p w14:paraId="53C21826"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82544C4" w14:textId="77777777" w:rsidR="00E12795" w:rsidRPr="00FF4DEE" w:rsidRDefault="00E12795" w:rsidP="00E12795">
            <w:pPr>
              <w:spacing w:line="280" w:lineRule="exact"/>
              <w:ind w:left="-93" w:right="-99"/>
              <w:jc w:val="center"/>
              <w:rPr>
                <w:b/>
                <w:szCs w:val="24"/>
              </w:rPr>
            </w:pPr>
          </w:p>
        </w:tc>
      </w:tr>
      <w:tr w:rsidR="00DB03C5" w:rsidRPr="00FF4DEE" w14:paraId="655CF5AC" w14:textId="77777777" w:rsidTr="003C06F1">
        <w:trPr>
          <w:tblHeader/>
          <w:jc w:val="center"/>
        </w:trPr>
        <w:tc>
          <w:tcPr>
            <w:tcW w:w="988" w:type="dxa"/>
            <w:vAlign w:val="center"/>
          </w:tcPr>
          <w:p w14:paraId="3542AEC9" w14:textId="28EF4287" w:rsidR="00E12795" w:rsidRPr="00FF4DEE" w:rsidRDefault="001C3816" w:rsidP="00E12795">
            <w:pPr>
              <w:spacing w:line="280" w:lineRule="exact"/>
              <w:ind w:left="57"/>
              <w:jc w:val="center"/>
              <w:rPr>
                <w:szCs w:val="24"/>
              </w:rPr>
            </w:pPr>
            <w:r w:rsidRPr="00FF4DEE">
              <w:rPr>
                <w:szCs w:val="24"/>
              </w:rPr>
              <w:t>9.14</w:t>
            </w:r>
          </w:p>
        </w:tc>
        <w:tc>
          <w:tcPr>
            <w:tcW w:w="4678" w:type="dxa"/>
            <w:vAlign w:val="center"/>
          </w:tcPr>
          <w:p w14:paraId="5A3828DD" w14:textId="3AF1008A" w:rsidR="00E12795" w:rsidRPr="00FF4DEE" w:rsidRDefault="004A71AA" w:rsidP="0067067C">
            <w:pPr>
              <w:spacing w:line="280" w:lineRule="exact"/>
              <w:ind w:left="-57" w:right="-57"/>
              <w:rPr>
                <w:szCs w:val="24"/>
              </w:rPr>
            </w:pPr>
            <w:proofErr w:type="spellStart"/>
            <w:r w:rsidRPr="00FF4DEE">
              <w:rPr>
                <w:szCs w:val="24"/>
              </w:rPr>
              <w:t>Gioăng</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kín</w:t>
            </w:r>
            <w:proofErr w:type="spellEnd"/>
            <w:r w:rsidRPr="00FF4DEE">
              <w:rPr>
                <w:szCs w:val="24"/>
              </w:rPr>
              <w:t xml:space="preserve"> MBA </w:t>
            </w:r>
            <w:proofErr w:type="spellStart"/>
            <w:r w:rsidRPr="00FF4DEE">
              <w:rPr>
                <w:szCs w:val="24"/>
              </w:rPr>
              <w:t>phải</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vật</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tác</w:t>
            </w:r>
            <w:proofErr w:type="spellEnd"/>
            <w:r w:rsidRPr="00FF4DEE">
              <w:rPr>
                <w:szCs w:val="24"/>
              </w:rPr>
              <w:t xml:space="preserve"> </w:t>
            </w:r>
            <w:proofErr w:type="spellStart"/>
            <w:r w:rsidRPr="00FF4DEE">
              <w:rPr>
                <w:szCs w:val="24"/>
              </w:rPr>
              <w:t>nhân</w:t>
            </w:r>
            <w:proofErr w:type="spellEnd"/>
            <w:r w:rsidRPr="00FF4DEE">
              <w:rPr>
                <w:szCs w:val="24"/>
              </w:rPr>
              <w:t xml:space="preserve"> </w:t>
            </w:r>
            <w:proofErr w:type="spellStart"/>
            <w:r w:rsidRPr="00FF4DEE">
              <w:rPr>
                <w:szCs w:val="24"/>
              </w:rPr>
              <w:t>về</w:t>
            </w:r>
            <w:proofErr w:type="spellEnd"/>
            <w:r w:rsidRPr="00FF4DEE">
              <w:rPr>
                <w:szCs w:val="24"/>
              </w:rPr>
              <w:t xml:space="preserve"> </w:t>
            </w:r>
            <w:proofErr w:type="spellStart"/>
            <w:r w:rsidRPr="00FF4DEE">
              <w:rPr>
                <w:szCs w:val="24"/>
              </w:rPr>
              <w:t>dao</w:t>
            </w:r>
            <w:proofErr w:type="spellEnd"/>
            <w:r w:rsidRPr="00FF4DEE">
              <w:rPr>
                <w:szCs w:val="24"/>
              </w:rPr>
              <w:t xml:space="preserve"> </w:t>
            </w:r>
            <w:proofErr w:type="spellStart"/>
            <w:r w:rsidRPr="00FF4DEE">
              <w:rPr>
                <w:szCs w:val="24"/>
              </w:rPr>
              <w:t>động</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học</w:t>
            </w:r>
            <w:proofErr w:type="spellEnd"/>
            <w:r w:rsidRPr="00FF4DEE">
              <w:rPr>
                <w:szCs w:val="24"/>
              </w:rPr>
              <w:t xml:space="preserve">, </w:t>
            </w:r>
            <w:proofErr w:type="spellStart"/>
            <w:r w:rsidRPr="00FF4DEE">
              <w:rPr>
                <w:szCs w:val="24"/>
              </w:rPr>
              <w:t>nhiệt</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ẩm</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kiện</w:t>
            </w:r>
            <w:proofErr w:type="spellEnd"/>
            <w:r w:rsidRPr="00FF4DEE">
              <w:rPr>
                <w:szCs w:val="24"/>
              </w:rPr>
              <w:t xml:space="preserve"> </w:t>
            </w:r>
            <w:proofErr w:type="spellStart"/>
            <w:r w:rsidRPr="00FF4DEE">
              <w:rPr>
                <w:szCs w:val="24"/>
              </w:rPr>
              <w:t>môi</w:t>
            </w:r>
            <w:proofErr w:type="spellEnd"/>
            <w:r w:rsidRPr="00FF4DEE">
              <w:rPr>
                <w:szCs w:val="24"/>
              </w:rPr>
              <w:t xml:space="preserve"> </w:t>
            </w:r>
            <w:proofErr w:type="spellStart"/>
            <w:r w:rsidRPr="00FF4DEE">
              <w:rPr>
                <w:szCs w:val="24"/>
              </w:rPr>
              <w:t>trường</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việc</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trời</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kỹ</w:t>
            </w:r>
            <w:proofErr w:type="spellEnd"/>
            <w:r w:rsidRPr="00FF4DEE">
              <w:rPr>
                <w:szCs w:val="24"/>
              </w:rPr>
              <w:t xml:space="preserve"> </w:t>
            </w:r>
            <w:proofErr w:type="spellStart"/>
            <w:r w:rsidRPr="00FF4DEE">
              <w:rPr>
                <w:szCs w:val="24"/>
              </w:rPr>
              <w:t>thuật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gioăng</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sau</w:t>
            </w:r>
            <w:proofErr w:type="spellEnd"/>
            <w:r w:rsidRPr="00FF4DEE">
              <w:rPr>
                <w:szCs w:val="24"/>
              </w:rPr>
              <w:t xml:space="preserve">: </w:t>
            </w:r>
          </w:p>
        </w:tc>
        <w:tc>
          <w:tcPr>
            <w:tcW w:w="2683" w:type="dxa"/>
            <w:gridSpan w:val="3"/>
            <w:vAlign w:val="center"/>
          </w:tcPr>
          <w:p w14:paraId="378489F1"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2ACAC5A" w14:textId="77777777" w:rsidR="00E12795" w:rsidRPr="00FF4DEE" w:rsidRDefault="00E12795" w:rsidP="00E12795">
            <w:pPr>
              <w:spacing w:line="280" w:lineRule="exact"/>
              <w:ind w:left="-93" w:right="-99"/>
              <w:jc w:val="center"/>
              <w:rPr>
                <w:b/>
                <w:szCs w:val="24"/>
              </w:rPr>
            </w:pPr>
          </w:p>
        </w:tc>
      </w:tr>
      <w:tr w:rsidR="00DB03C5" w:rsidRPr="00FF4DEE" w14:paraId="645E0CF5" w14:textId="77777777" w:rsidTr="003C06F1">
        <w:trPr>
          <w:tblHeader/>
          <w:jc w:val="center"/>
        </w:trPr>
        <w:tc>
          <w:tcPr>
            <w:tcW w:w="988" w:type="dxa"/>
            <w:vAlign w:val="center"/>
          </w:tcPr>
          <w:p w14:paraId="3A49C6CA" w14:textId="51FCF951" w:rsidR="00E12795" w:rsidRPr="00FF4DEE" w:rsidRDefault="004A71AA" w:rsidP="00E12795">
            <w:pPr>
              <w:spacing w:line="280" w:lineRule="exact"/>
              <w:ind w:left="57"/>
              <w:jc w:val="center"/>
              <w:rPr>
                <w:szCs w:val="24"/>
              </w:rPr>
            </w:pPr>
            <w:r w:rsidRPr="00FF4DEE">
              <w:rPr>
                <w:szCs w:val="24"/>
              </w:rPr>
              <w:t>+</w:t>
            </w:r>
          </w:p>
        </w:tc>
        <w:tc>
          <w:tcPr>
            <w:tcW w:w="4678" w:type="dxa"/>
            <w:vAlign w:val="center"/>
          </w:tcPr>
          <w:p w14:paraId="3B5BFE29" w14:textId="4C24EB9C" w:rsidR="00E12795" w:rsidRPr="00FF4DEE" w:rsidRDefault="004A71AA" w:rsidP="0067067C">
            <w:pPr>
              <w:spacing w:line="280" w:lineRule="exact"/>
              <w:ind w:left="-57" w:right="-57"/>
              <w:rPr>
                <w:szCs w:val="24"/>
              </w:rPr>
            </w:pPr>
            <w:proofErr w:type="spellStart"/>
            <w:r w:rsidRPr="00FF4DEE">
              <w:rPr>
                <w:szCs w:val="24"/>
              </w:rPr>
              <w:t>Độ</w:t>
            </w:r>
            <w:proofErr w:type="spellEnd"/>
            <w:r w:rsidRPr="00FF4DEE">
              <w:rPr>
                <w:szCs w:val="24"/>
              </w:rPr>
              <w:t xml:space="preserve"> </w:t>
            </w:r>
            <w:proofErr w:type="spellStart"/>
            <w:r w:rsidRPr="00FF4DEE">
              <w:rPr>
                <w:szCs w:val="24"/>
              </w:rPr>
              <w:t>trương</w:t>
            </w:r>
            <w:proofErr w:type="spellEnd"/>
            <w:r w:rsidRPr="00FF4DEE">
              <w:rPr>
                <w:szCs w:val="24"/>
              </w:rPr>
              <w:t xml:space="preserve"> </w:t>
            </w:r>
            <w:proofErr w:type="spellStart"/>
            <w:r w:rsidRPr="00FF4DEE">
              <w:rPr>
                <w:szCs w:val="24"/>
              </w:rPr>
              <w:t>nở</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gioăng</w:t>
            </w:r>
            <w:proofErr w:type="spellEnd"/>
            <w:r w:rsidRPr="00FF4DEE">
              <w:rPr>
                <w:szCs w:val="24"/>
              </w:rPr>
              <w:t xml:space="preserve"> </w:t>
            </w:r>
            <w:proofErr w:type="spellStart"/>
            <w:r w:rsidRPr="00FF4DEE">
              <w:rPr>
                <w:szCs w:val="24"/>
              </w:rPr>
              <w:t>sau</w:t>
            </w:r>
            <w:proofErr w:type="spellEnd"/>
            <w:r w:rsidRPr="00FF4DEE">
              <w:rPr>
                <w:szCs w:val="24"/>
              </w:rPr>
              <w:t xml:space="preserve"> 96 </w:t>
            </w:r>
            <w:proofErr w:type="spellStart"/>
            <w:r w:rsidRPr="00FF4DEE">
              <w:rPr>
                <w:szCs w:val="24"/>
              </w:rPr>
              <w:t>giờ</w:t>
            </w:r>
            <w:proofErr w:type="spellEnd"/>
            <w:r w:rsidRPr="00FF4DEE">
              <w:rPr>
                <w:szCs w:val="24"/>
              </w:rPr>
              <w:t xml:space="preserve"> ở 80</w:t>
            </w:r>
            <w:r w:rsidR="00317F40" w:rsidRPr="00FF4DEE">
              <w:rPr>
                <w:szCs w:val="24"/>
                <w:vertAlign w:val="superscript"/>
              </w:rPr>
              <w:t>0</w:t>
            </w:r>
            <w:r w:rsidRPr="00FF4DEE">
              <w:rPr>
                <w:szCs w:val="24"/>
              </w:rPr>
              <w:t xml:space="preserve">C: </w:t>
            </w:r>
            <w:proofErr w:type="spellStart"/>
            <w:r w:rsidRPr="00FF4DEE">
              <w:rPr>
                <w:szCs w:val="24"/>
              </w:rPr>
              <w:t>không</w:t>
            </w:r>
            <w:proofErr w:type="spellEnd"/>
            <w:r w:rsidRPr="00FF4DEE">
              <w:rPr>
                <w:szCs w:val="24"/>
              </w:rPr>
              <w:t xml:space="preserve"> </w:t>
            </w:r>
            <w:proofErr w:type="spellStart"/>
            <w:r w:rsidRPr="00FF4DEE">
              <w:rPr>
                <w:szCs w:val="24"/>
              </w:rPr>
              <w:t>quá</w:t>
            </w:r>
            <w:proofErr w:type="spellEnd"/>
            <w:r w:rsidRPr="00FF4DEE">
              <w:rPr>
                <w:szCs w:val="24"/>
              </w:rPr>
              <w:t xml:space="preserve"> 02%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theo</w:t>
            </w:r>
            <w:proofErr w:type="spellEnd"/>
            <w:r w:rsidRPr="00FF4DEE">
              <w:rPr>
                <w:szCs w:val="24"/>
              </w:rPr>
              <w:t xml:space="preserve"> TCVN 2752:2008). </w:t>
            </w:r>
          </w:p>
        </w:tc>
        <w:tc>
          <w:tcPr>
            <w:tcW w:w="2683" w:type="dxa"/>
            <w:gridSpan w:val="3"/>
            <w:vAlign w:val="center"/>
          </w:tcPr>
          <w:p w14:paraId="53324F5F"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4C1BDF9B" w14:textId="77777777" w:rsidR="00E12795" w:rsidRPr="00FF4DEE" w:rsidRDefault="00E12795" w:rsidP="00E12795">
            <w:pPr>
              <w:spacing w:line="280" w:lineRule="exact"/>
              <w:ind w:left="-93" w:right="-99"/>
              <w:jc w:val="center"/>
              <w:rPr>
                <w:b/>
                <w:szCs w:val="24"/>
              </w:rPr>
            </w:pPr>
          </w:p>
        </w:tc>
      </w:tr>
      <w:tr w:rsidR="001C3816" w:rsidRPr="00FF4DEE" w14:paraId="235E2546" w14:textId="77777777" w:rsidTr="003C06F1">
        <w:trPr>
          <w:tblHeader/>
          <w:jc w:val="center"/>
        </w:trPr>
        <w:tc>
          <w:tcPr>
            <w:tcW w:w="988" w:type="dxa"/>
            <w:vAlign w:val="center"/>
          </w:tcPr>
          <w:p w14:paraId="2AE5C08D" w14:textId="70F572DD" w:rsidR="001C3816" w:rsidRPr="00FF4DEE" w:rsidRDefault="001C3816" w:rsidP="001C3816">
            <w:pPr>
              <w:spacing w:line="280" w:lineRule="exact"/>
              <w:ind w:left="57"/>
              <w:jc w:val="center"/>
              <w:rPr>
                <w:szCs w:val="24"/>
              </w:rPr>
            </w:pPr>
            <w:r w:rsidRPr="00FF4DEE">
              <w:rPr>
                <w:szCs w:val="24"/>
              </w:rPr>
              <w:t>+</w:t>
            </w:r>
          </w:p>
        </w:tc>
        <w:tc>
          <w:tcPr>
            <w:tcW w:w="4678" w:type="dxa"/>
            <w:vAlign w:val="center"/>
          </w:tcPr>
          <w:p w14:paraId="4B18A448" w14:textId="3F85AFE2" w:rsidR="001C3816" w:rsidRPr="00FF4DEE" w:rsidRDefault="001C3816" w:rsidP="001C3816">
            <w:pPr>
              <w:spacing w:line="280" w:lineRule="exact"/>
              <w:ind w:left="-57" w:right="-57"/>
              <w:rPr>
                <w:szCs w:val="24"/>
              </w:rPr>
            </w:pPr>
            <w:proofErr w:type="spellStart"/>
            <w:r w:rsidRPr="00FF4DEE">
              <w:rPr>
                <w:szCs w:val="24"/>
              </w:rPr>
              <w:t>Độ</w:t>
            </w:r>
            <w:proofErr w:type="spellEnd"/>
            <w:r w:rsidRPr="00FF4DEE">
              <w:rPr>
                <w:szCs w:val="24"/>
              </w:rPr>
              <w:t xml:space="preserve"> </w:t>
            </w:r>
            <w:proofErr w:type="spellStart"/>
            <w:r w:rsidRPr="00FF4DEE">
              <w:rPr>
                <w:szCs w:val="24"/>
              </w:rPr>
              <w:t>giãn</w:t>
            </w:r>
            <w:proofErr w:type="spellEnd"/>
            <w:r w:rsidRPr="00FF4DEE">
              <w:rPr>
                <w:szCs w:val="24"/>
              </w:rPr>
              <w:t xml:space="preserve"> </w:t>
            </w:r>
            <w:proofErr w:type="spellStart"/>
            <w:r w:rsidRPr="00FF4DEE">
              <w:rPr>
                <w:szCs w:val="24"/>
              </w:rPr>
              <w:t>dài</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kéo</w:t>
            </w:r>
            <w:proofErr w:type="spellEnd"/>
            <w:r w:rsidRPr="00FF4DEE">
              <w:rPr>
                <w:szCs w:val="24"/>
              </w:rPr>
              <w:t xml:space="preserve"> </w:t>
            </w:r>
            <w:proofErr w:type="spellStart"/>
            <w:r w:rsidRPr="00FF4DEE">
              <w:rPr>
                <w:szCs w:val="24"/>
              </w:rPr>
              <w:t>đứt</w:t>
            </w:r>
            <w:proofErr w:type="spellEnd"/>
            <w:r w:rsidRPr="00FF4DEE">
              <w:rPr>
                <w:szCs w:val="24"/>
              </w:rPr>
              <w:t xml:space="preserve"> ≥ 350%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theo</w:t>
            </w:r>
            <w:proofErr w:type="spellEnd"/>
            <w:r w:rsidRPr="00FF4DEE">
              <w:rPr>
                <w:szCs w:val="24"/>
              </w:rPr>
              <w:t xml:space="preserve"> TCVN 4509:2013). </w:t>
            </w:r>
          </w:p>
        </w:tc>
        <w:tc>
          <w:tcPr>
            <w:tcW w:w="2683" w:type="dxa"/>
            <w:gridSpan w:val="3"/>
          </w:tcPr>
          <w:p w14:paraId="0B634DCE" w14:textId="4F56C7CC" w:rsidR="001C3816" w:rsidRPr="00FF4DEE" w:rsidRDefault="001C3816" w:rsidP="001C3816">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BAC7DAC" w14:textId="77777777" w:rsidR="001C3816" w:rsidRPr="00FF4DEE" w:rsidRDefault="001C3816" w:rsidP="001C3816">
            <w:pPr>
              <w:spacing w:line="280" w:lineRule="exact"/>
              <w:ind w:left="-93" w:right="-99"/>
              <w:jc w:val="center"/>
              <w:rPr>
                <w:b/>
                <w:szCs w:val="24"/>
              </w:rPr>
            </w:pPr>
          </w:p>
        </w:tc>
      </w:tr>
      <w:tr w:rsidR="001C3816" w:rsidRPr="00FF4DEE" w14:paraId="1A94DD56" w14:textId="77777777" w:rsidTr="003C06F1">
        <w:trPr>
          <w:tblHeader/>
          <w:jc w:val="center"/>
        </w:trPr>
        <w:tc>
          <w:tcPr>
            <w:tcW w:w="988" w:type="dxa"/>
            <w:vAlign w:val="center"/>
          </w:tcPr>
          <w:p w14:paraId="5D939C65" w14:textId="13446B58" w:rsidR="001C3816" w:rsidRPr="00FF4DEE" w:rsidRDefault="001C3816" w:rsidP="001C3816">
            <w:pPr>
              <w:spacing w:line="280" w:lineRule="exact"/>
              <w:ind w:left="57"/>
              <w:jc w:val="center"/>
              <w:rPr>
                <w:szCs w:val="24"/>
              </w:rPr>
            </w:pPr>
            <w:r w:rsidRPr="00FF4DEE">
              <w:rPr>
                <w:szCs w:val="24"/>
              </w:rPr>
              <w:t>+</w:t>
            </w:r>
          </w:p>
        </w:tc>
        <w:tc>
          <w:tcPr>
            <w:tcW w:w="4678" w:type="dxa"/>
            <w:vAlign w:val="center"/>
          </w:tcPr>
          <w:p w14:paraId="02E3C036" w14:textId="5C619DAE" w:rsidR="001C3816" w:rsidRPr="00FF4DEE" w:rsidRDefault="001C3816" w:rsidP="001C3816">
            <w:pPr>
              <w:spacing w:line="280" w:lineRule="exact"/>
              <w:ind w:left="-57" w:right="-57"/>
              <w:rPr>
                <w:szCs w:val="24"/>
              </w:rPr>
            </w:pPr>
            <w:proofErr w:type="spellStart"/>
            <w:r w:rsidRPr="00FF4DEE">
              <w:rPr>
                <w:szCs w:val="24"/>
              </w:rPr>
              <w:t>Hệ</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lão</w:t>
            </w:r>
            <w:proofErr w:type="spellEnd"/>
            <w:r w:rsidRPr="00FF4DEE">
              <w:rPr>
                <w:szCs w:val="24"/>
              </w:rPr>
              <w:t xml:space="preserve"> </w:t>
            </w:r>
            <w:proofErr w:type="spellStart"/>
            <w:r w:rsidRPr="00FF4DEE">
              <w:rPr>
                <w:szCs w:val="24"/>
              </w:rPr>
              <w:t>hóa</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khí</w:t>
            </w:r>
            <w:proofErr w:type="spellEnd"/>
            <w:r w:rsidRPr="00FF4DEE">
              <w:rPr>
                <w:szCs w:val="24"/>
              </w:rPr>
              <w:t xml:space="preserve"> </w:t>
            </w:r>
            <w:proofErr w:type="spellStart"/>
            <w:r w:rsidRPr="00FF4DEE">
              <w:rPr>
                <w:szCs w:val="24"/>
              </w:rPr>
              <w:t>sau</w:t>
            </w:r>
            <w:proofErr w:type="spellEnd"/>
            <w:r w:rsidRPr="00FF4DEE">
              <w:rPr>
                <w:szCs w:val="24"/>
              </w:rPr>
              <w:t xml:space="preserve"> 96 </w:t>
            </w:r>
            <w:proofErr w:type="spellStart"/>
            <w:r w:rsidRPr="00FF4DEE">
              <w:rPr>
                <w:szCs w:val="24"/>
              </w:rPr>
              <w:t>giờ</w:t>
            </w:r>
            <w:proofErr w:type="spellEnd"/>
            <w:r w:rsidRPr="00FF4DEE">
              <w:rPr>
                <w:szCs w:val="24"/>
              </w:rPr>
              <w:t xml:space="preserve"> ở </w:t>
            </w:r>
            <w:r w:rsidR="00317F40" w:rsidRPr="00FF4DEE">
              <w:rPr>
                <w:szCs w:val="24"/>
              </w:rPr>
              <w:t>80</w:t>
            </w:r>
            <w:r w:rsidR="00317F40" w:rsidRPr="00FF4DEE">
              <w:rPr>
                <w:szCs w:val="24"/>
                <w:vertAlign w:val="superscript"/>
              </w:rPr>
              <w:t>0</w:t>
            </w:r>
            <w:r w:rsidR="00317F40" w:rsidRPr="00FF4DEE">
              <w:rPr>
                <w:szCs w:val="24"/>
              </w:rPr>
              <w:t>C</w:t>
            </w:r>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ứng</w:t>
            </w:r>
            <w:proofErr w:type="spellEnd"/>
            <w:r w:rsidRPr="00FF4DEE">
              <w:rPr>
                <w:szCs w:val="24"/>
              </w:rPr>
              <w:t xml:space="preserve"> ≥ 85% </w:t>
            </w:r>
            <w:proofErr w:type="spellStart"/>
            <w:r w:rsidRPr="00FF4DEE">
              <w:rPr>
                <w:szCs w:val="24"/>
              </w:rPr>
              <w:t>và</w:t>
            </w:r>
            <w:proofErr w:type="spellEnd"/>
            <w:r w:rsidRPr="00FF4DEE">
              <w:rPr>
                <w:szCs w:val="24"/>
              </w:rPr>
              <w:t xml:space="preserve"> 90%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theo</w:t>
            </w:r>
            <w:proofErr w:type="spellEnd"/>
            <w:r w:rsidRPr="00FF4DEE">
              <w:rPr>
                <w:szCs w:val="24"/>
              </w:rPr>
              <w:t xml:space="preserve"> TCVN 2229:2007 </w:t>
            </w:r>
          </w:p>
        </w:tc>
        <w:tc>
          <w:tcPr>
            <w:tcW w:w="2683" w:type="dxa"/>
            <w:gridSpan w:val="3"/>
          </w:tcPr>
          <w:p w14:paraId="76519235" w14:textId="4F3BAB8F" w:rsidR="001C3816" w:rsidRPr="00FF4DEE" w:rsidRDefault="001C3816" w:rsidP="001C3816">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3262FD1C" w14:textId="77777777" w:rsidR="001C3816" w:rsidRPr="00FF4DEE" w:rsidRDefault="001C3816" w:rsidP="001C3816">
            <w:pPr>
              <w:spacing w:line="280" w:lineRule="exact"/>
              <w:ind w:left="-93" w:right="-99"/>
              <w:jc w:val="center"/>
              <w:rPr>
                <w:b/>
                <w:szCs w:val="24"/>
              </w:rPr>
            </w:pPr>
          </w:p>
        </w:tc>
      </w:tr>
      <w:tr w:rsidR="001C3816" w:rsidRPr="00FF4DEE" w14:paraId="5DCD97D7" w14:textId="77777777" w:rsidTr="003C06F1">
        <w:trPr>
          <w:tblHeader/>
          <w:jc w:val="center"/>
        </w:trPr>
        <w:tc>
          <w:tcPr>
            <w:tcW w:w="988" w:type="dxa"/>
            <w:vAlign w:val="center"/>
          </w:tcPr>
          <w:p w14:paraId="6D39DABA" w14:textId="3AD21DAA" w:rsidR="001C3816" w:rsidRPr="00FF4DEE" w:rsidRDefault="001C3816" w:rsidP="001C3816">
            <w:pPr>
              <w:spacing w:line="280" w:lineRule="exact"/>
              <w:ind w:left="57"/>
              <w:jc w:val="center"/>
              <w:rPr>
                <w:szCs w:val="24"/>
              </w:rPr>
            </w:pPr>
            <w:r w:rsidRPr="00FF4DEE">
              <w:rPr>
                <w:szCs w:val="24"/>
              </w:rPr>
              <w:t>9.15</w:t>
            </w:r>
          </w:p>
        </w:tc>
        <w:tc>
          <w:tcPr>
            <w:tcW w:w="4678" w:type="dxa"/>
            <w:vAlign w:val="center"/>
          </w:tcPr>
          <w:p w14:paraId="5F88FB5E" w14:textId="212184F0" w:rsidR="001C3816" w:rsidRPr="00FF4DEE" w:rsidRDefault="001C3816" w:rsidP="001C3816">
            <w:pPr>
              <w:spacing w:line="280" w:lineRule="exact"/>
              <w:ind w:left="-57" w:right="-57"/>
              <w:rPr>
                <w:szCs w:val="24"/>
              </w:rPr>
            </w:pPr>
            <w:r w:rsidRPr="00FF4DEE">
              <w:rPr>
                <w:szCs w:val="24"/>
              </w:rPr>
              <w:t xml:space="preserve">Các </w:t>
            </w:r>
            <w:proofErr w:type="spellStart"/>
            <w:r w:rsidRPr="00FF4DEE">
              <w:rPr>
                <w:szCs w:val="24"/>
              </w:rPr>
              <w:t>đầu</w:t>
            </w:r>
            <w:proofErr w:type="spellEnd"/>
            <w:r w:rsidRPr="00FF4DEE">
              <w:rPr>
                <w:szCs w:val="24"/>
              </w:rPr>
              <w:t xml:space="preserve"> </w:t>
            </w:r>
            <w:proofErr w:type="spellStart"/>
            <w:r w:rsidRPr="00FF4DEE">
              <w:rPr>
                <w:szCs w:val="24"/>
              </w:rPr>
              <w:t>cực</w:t>
            </w:r>
            <w:proofErr w:type="spellEnd"/>
            <w:r w:rsidRPr="00FF4DEE">
              <w:rPr>
                <w:szCs w:val="24"/>
              </w:rPr>
              <w:t xml:space="preserve">, </w:t>
            </w:r>
            <w:proofErr w:type="spellStart"/>
            <w:r w:rsidRPr="00FF4DEE">
              <w:rPr>
                <w:szCs w:val="24"/>
              </w:rPr>
              <w:t>kẹp</w:t>
            </w:r>
            <w:proofErr w:type="spellEnd"/>
            <w:r w:rsidRPr="00FF4DEE">
              <w:rPr>
                <w:szCs w:val="24"/>
              </w:rPr>
              <w:t xml:space="preserve"> </w:t>
            </w:r>
            <w:proofErr w:type="spellStart"/>
            <w:r w:rsidRPr="00FF4DEE">
              <w:rPr>
                <w:szCs w:val="24"/>
              </w:rPr>
              <w:t>cực</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nối</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dẫn</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thứ</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tiếp</w:t>
            </w:r>
            <w:proofErr w:type="spellEnd"/>
            <w:r w:rsidRPr="00FF4DEE">
              <w:rPr>
                <w:szCs w:val="24"/>
              </w:rPr>
              <w:t xml:space="preserve"> </w:t>
            </w:r>
            <w:proofErr w:type="spellStart"/>
            <w:r w:rsidRPr="00FF4DEE">
              <w:rPr>
                <w:szCs w:val="24"/>
              </w:rPr>
              <w:t>địa</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đồng</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đồng</w:t>
            </w:r>
            <w:proofErr w:type="spellEnd"/>
            <w:r w:rsidRPr="00FF4DEE">
              <w:rPr>
                <w:szCs w:val="24"/>
              </w:rPr>
              <w:t xml:space="preserve"> </w:t>
            </w:r>
            <w:proofErr w:type="spellStart"/>
            <w:r w:rsidRPr="00FF4DEE">
              <w:rPr>
                <w:szCs w:val="24"/>
              </w:rPr>
              <w:t>thau</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thiếc</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bạc</w:t>
            </w:r>
            <w:proofErr w:type="spellEnd"/>
            <w:r w:rsidRPr="00FF4DEE">
              <w:rPr>
                <w:szCs w:val="24"/>
              </w:rPr>
              <w:t xml:space="preserve">. </w:t>
            </w:r>
            <w:proofErr w:type="spellStart"/>
            <w:r w:rsidRPr="00FF4DEE">
              <w:rPr>
                <w:szCs w:val="24"/>
              </w:rPr>
              <w:t>Phần</w:t>
            </w:r>
            <w:proofErr w:type="spellEnd"/>
            <w:r w:rsidRPr="00FF4DEE">
              <w:rPr>
                <w:szCs w:val="24"/>
              </w:rPr>
              <w:t xml:space="preserve"> </w:t>
            </w:r>
            <w:proofErr w:type="spellStart"/>
            <w:r w:rsidRPr="00FF4DEE">
              <w:rPr>
                <w:szCs w:val="24"/>
              </w:rPr>
              <w:t>đầu</w:t>
            </w:r>
            <w:proofErr w:type="spellEnd"/>
            <w:r w:rsidRPr="00FF4DEE">
              <w:rPr>
                <w:szCs w:val="24"/>
              </w:rPr>
              <w:t xml:space="preserve"> </w:t>
            </w:r>
            <w:proofErr w:type="spellStart"/>
            <w:r w:rsidRPr="00FF4DEE">
              <w:rPr>
                <w:szCs w:val="24"/>
              </w:rPr>
              <w:t>cực</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thứ</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là</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đầu</w:t>
            </w:r>
            <w:proofErr w:type="spellEnd"/>
            <w:r w:rsidRPr="00FF4DEE">
              <w:rPr>
                <w:szCs w:val="24"/>
              </w:rPr>
              <w:t xml:space="preserve"> </w:t>
            </w:r>
            <w:proofErr w:type="spellStart"/>
            <w:r w:rsidRPr="00FF4DEE">
              <w:rPr>
                <w:szCs w:val="24"/>
              </w:rPr>
              <w:t>cosse</w:t>
            </w:r>
            <w:proofErr w:type="spellEnd"/>
            <w:r w:rsidRPr="00FF4DEE">
              <w:rPr>
                <w:szCs w:val="24"/>
              </w:rPr>
              <w:t xml:space="preserve"> </w:t>
            </w:r>
            <w:proofErr w:type="spellStart"/>
            <w:r w:rsidRPr="00FF4DEE">
              <w:rPr>
                <w:szCs w:val="24"/>
              </w:rPr>
              <w:t>bản</w:t>
            </w:r>
            <w:proofErr w:type="spellEnd"/>
            <w:r w:rsidRPr="00FF4DEE">
              <w:rPr>
                <w:szCs w:val="24"/>
              </w:rPr>
              <w:t xml:space="preserve"> 2 </w:t>
            </w:r>
            <w:proofErr w:type="spellStart"/>
            <w:r w:rsidRPr="00FF4DEE">
              <w:rPr>
                <w:szCs w:val="24"/>
              </w:rPr>
              <w:t>lỗ</w:t>
            </w:r>
            <w:proofErr w:type="spellEnd"/>
            <w:r w:rsidRPr="00FF4DEE">
              <w:rPr>
                <w:szCs w:val="24"/>
              </w:rPr>
              <w:t xml:space="preserve"> </w:t>
            </w:r>
            <w:proofErr w:type="spellStart"/>
            <w:r w:rsidRPr="00FF4DEE">
              <w:rPr>
                <w:szCs w:val="24"/>
              </w:rPr>
              <w:t>hoặc</w:t>
            </w:r>
            <w:proofErr w:type="spellEnd"/>
            <w:r w:rsidRPr="00FF4DEE">
              <w:rPr>
                <w:szCs w:val="24"/>
              </w:rPr>
              <w:t xml:space="preserve"> 4 </w:t>
            </w:r>
            <w:proofErr w:type="spellStart"/>
            <w:r w:rsidRPr="00FF4DEE">
              <w:rPr>
                <w:szCs w:val="24"/>
              </w:rPr>
              <w:t>lỗ</w:t>
            </w:r>
            <w:proofErr w:type="spellEnd"/>
            <w:r w:rsidRPr="00FF4DEE">
              <w:rPr>
                <w:szCs w:val="24"/>
              </w:rPr>
              <w:t xml:space="preserve"> </w:t>
            </w:r>
            <w:proofErr w:type="spellStart"/>
            <w:r w:rsidRPr="00FF4DEE">
              <w:rPr>
                <w:szCs w:val="24"/>
              </w:rPr>
              <w:t>dùng</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nối</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cosse</w:t>
            </w:r>
            <w:proofErr w:type="spellEnd"/>
            <w:r w:rsidRPr="00FF4DEE">
              <w:rPr>
                <w:szCs w:val="24"/>
              </w:rPr>
              <w:t xml:space="preserve"> </w:t>
            </w:r>
            <w:proofErr w:type="spellStart"/>
            <w:r w:rsidRPr="00FF4DEE">
              <w:rPr>
                <w:szCs w:val="24"/>
              </w:rPr>
              <w:t>ép</w:t>
            </w:r>
            <w:proofErr w:type="spellEnd"/>
            <w:r w:rsidRPr="00FF4DEE">
              <w:rPr>
                <w:szCs w:val="24"/>
              </w:rPr>
              <w:t xml:space="preserve">. </w:t>
            </w:r>
          </w:p>
        </w:tc>
        <w:tc>
          <w:tcPr>
            <w:tcW w:w="2683" w:type="dxa"/>
            <w:gridSpan w:val="3"/>
          </w:tcPr>
          <w:p w14:paraId="25203146" w14:textId="3F316D9B" w:rsidR="001C3816" w:rsidRPr="00FF4DEE" w:rsidRDefault="001C3816" w:rsidP="001C3816">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F0F0206" w14:textId="77777777" w:rsidR="001C3816" w:rsidRPr="00FF4DEE" w:rsidRDefault="001C3816" w:rsidP="001C3816">
            <w:pPr>
              <w:spacing w:line="280" w:lineRule="exact"/>
              <w:ind w:left="-93" w:right="-99"/>
              <w:jc w:val="center"/>
              <w:rPr>
                <w:b/>
                <w:szCs w:val="24"/>
              </w:rPr>
            </w:pPr>
          </w:p>
        </w:tc>
      </w:tr>
      <w:tr w:rsidR="001C3816" w:rsidRPr="00FF4DEE" w14:paraId="4CF7BFE8" w14:textId="77777777" w:rsidTr="003C06F1">
        <w:trPr>
          <w:tblHeader/>
          <w:jc w:val="center"/>
        </w:trPr>
        <w:tc>
          <w:tcPr>
            <w:tcW w:w="988" w:type="dxa"/>
            <w:vAlign w:val="center"/>
          </w:tcPr>
          <w:p w14:paraId="0723F012" w14:textId="07FA604D" w:rsidR="001C3816" w:rsidRPr="00FF4DEE" w:rsidRDefault="001C3816" w:rsidP="001C3816">
            <w:pPr>
              <w:spacing w:line="280" w:lineRule="exact"/>
              <w:ind w:left="57"/>
              <w:jc w:val="center"/>
              <w:rPr>
                <w:szCs w:val="24"/>
              </w:rPr>
            </w:pPr>
            <w:r w:rsidRPr="00FF4DEE">
              <w:rPr>
                <w:szCs w:val="24"/>
              </w:rPr>
              <w:t>9.16</w:t>
            </w:r>
          </w:p>
        </w:tc>
        <w:tc>
          <w:tcPr>
            <w:tcW w:w="4678" w:type="dxa"/>
            <w:vAlign w:val="center"/>
          </w:tcPr>
          <w:p w14:paraId="08BD8695" w14:textId="1486A33A" w:rsidR="001C3816" w:rsidRPr="00FF4DEE" w:rsidRDefault="001C3816" w:rsidP="001C3816">
            <w:pPr>
              <w:spacing w:line="280" w:lineRule="exact"/>
              <w:ind w:left="-57" w:right="-57"/>
              <w:rPr>
                <w:szCs w:val="24"/>
              </w:rPr>
            </w:pPr>
            <w:r w:rsidRPr="00FF4DEE">
              <w:rPr>
                <w:szCs w:val="24"/>
              </w:rPr>
              <w:t xml:space="preserve">Các chi </w:t>
            </w:r>
            <w:proofErr w:type="spellStart"/>
            <w:r w:rsidRPr="00FF4DEE">
              <w:rPr>
                <w:szCs w:val="24"/>
              </w:rPr>
              <w:t>tiết</w:t>
            </w:r>
            <w:proofErr w:type="spellEnd"/>
            <w:r w:rsidRPr="00FF4DEE">
              <w:rPr>
                <w:szCs w:val="24"/>
              </w:rPr>
              <w:t xml:space="preserve"> </w:t>
            </w:r>
            <w:proofErr w:type="spellStart"/>
            <w:r w:rsidRPr="00FF4DEE">
              <w:rPr>
                <w:szCs w:val="24"/>
              </w:rPr>
              <w:t>mang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như</w:t>
            </w:r>
            <w:proofErr w:type="spellEnd"/>
            <w:r w:rsidRPr="00FF4DEE">
              <w:rPr>
                <w:szCs w:val="24"/>
              </w:rPr>
              <w:t xml:space="preserve">: ty </w:t>
            </w:r>
            <w:proofErr w:type="spellStart"/>
            <w:r w:rsidRPr="00FF4DEE">
              <w:rPr>
                <w:szCs w:val="24"/>
              </w:rPr>
              <w:t>sứ</w:t>
            </w:r>
            <w:proofErr w:type="spellEnd"/>
            <w:r w:rsidRPr="00FF4DEE">
              <w:rPr>
                <w:szCs w:val="24"/>
              </w:rPr>
              <w:t xml:space="preserve">, </w:t>
            </w:r>
            <w:proofErr w:type="spellStart"/>
            <w:r w:rsidRPr="00FF4DEE">
              <w:rPr>
                <w:szCs w:val="24"/>
              </w:rPr>
              <w:t>đai</w:t>
            </w:r>
            <w:proofErr w:type="spellEnd"/>
            <w:r w:rsidRPr="00FF4DEE">
              <w:rPr>
                <w:szCs w:val="24"/>
              </w:rPr>
              <w:t xml:space="preserve"> </w:t>
            </w:r>
            <w:proofErr w:type="spellStart"/>
            <w:r w:rsidRPr="00FF4DEE">
              <w:rPr>
                <w:szCs w:val="24"/>
              </w:rPr>
              <w:t>ốc</w:t>
            </w:r>
            <w:proofErr w:type="spellEnd"/>
            <w:r w:rsidRPr="00FF4DEE">
              <w:rPr>
                <w:szCs w:val="24"/>
              </w:rPr>
              <w:t xml:space="preserve">, </w:t>
            </w:r>
            <w:proofErr w:type="spellStart"/>
            <w:r w:rsidRPr="00FF4DEE">
              <w:rPr>
                <w:szCs w:val="24"/>
              </w:rPr>
              <w:t>vòng</w:t>
            </w:r>
            <w:proofErr w:type="spellEnd"/>
            <w:r w:rsidRPr="00FF4DEE">
              <w:rPr>
                <w:szCs w:val="24"/>
              </w:rPr>
              <w:t xml:space="preserve"> </w:t>
            </w:r>
            <w:proofErr w:type="spellStart"/>
            <w:r w:rsidRPr="00FF4DEE">
              <w:rPr>
                <w:szCs w:val="24"/>
              </w:rPr>
              <w:t>đệm</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đồng</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đồng</w:t>
            </w:r>
            <w:proofErr w:type="spellEnd"/>
            <w:r w:rsidRPr="00FF4DEE">
              <w:rPr>
                <w:szCs w:val="24"/>
              </w:rPr>
              <w:t xml:space="preserve"> </w:t>
            </w:r>
            <w:proofErr w:type="spellStart"/>
            <w:r w:rsidRPr="00FF4DEE">
              <w:rPr>
                <w:szCs w:val="24"/>
              </w:rPr>
              <w:t>thau</w:t>
            </w:r>
            <w:proofErr w:type="spellEnd"/>
            <w:r w:rsidRPr="00FF4DEE">
              <w:rPr>
                <w:szCs w:val="24"/>
              </w:rPr>
              <w:t xml:space="preserve">. </w:t>
            </w:r>
          </w:p>
        </w:tc>
        <w:tc>
          <w:tcPr>
            <w:tcW w:w="2683" w:type="dxa"/>
            <w:gridSpan w:val="3"/>
          </w:tcPr>
          <w:p w14:paraId="69E0C3C4" w14:textId="423F0787" w:rsidR="001C3816" w:rsidRPr="00FF4DEE" w:rsidRDefault="001C3816" w:rsidP="001C3816">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EC31489" w14:textId="77777777" w:rsidR="001C3816" w:rsidRPr="00FF4DEE" w:rsidRDefault="001C3816" w:rsidP="001C3816">
            <w:pPr>
              <w:spacing w:line="280" w:lineRule="exact"/>
              <w:ind w:left="-93" w:right="-99"/>
              <w:jc w:val="center"/>
              <w:rPr>
                <w:b/>
                <w:szCs w:val="24"/>
              </w:rPr>
            </w:pPr>
          </w:p>
        </w:tc>
      </w:tr>
      <w:tr w:rsidR="001C3816" w:rsidRPr="00FF4DEE" w14:paraId="006C83B8" w14:textId="77777777" w:rsidTr="003C06F1">
        <w:trPr>
          <w:tblHeader/>
          <w:jc w:val="center"/>
        </w:trPr>
        <w:tc>
          <w:tcPr>
            <w:tcW w:w="988" w:type="dxa"/>
            <w:vAlign w:val="center"/>
          </w:tcPr>
          <w:p w14:paraId="1AEFFE76" w14:textId="3D15E036" w:rsidR="001C3816" w:rsidRPr="00FF4DEE" w:rsidRDefault="001C3816" w:rsidP="001C3816">
            <w:pPr>
              <w:spacing w:line="280" w:lineRule="exact"/>
              <w:ind w:left="57"/>
              <w:jc w:val="center"/>
              <w:rPr>
                <w:szCs w:val="24"/>
              </w:rPr>
            </w:pPr>
            <w:r w:rsidRPr="00FF4DEE">
              <w:rPr>
                <w:szCs w:val="24"/>
              </w:rPr>
              <w:t>9.17</w:t>
            </w:r>
          </w:p>
        </w:tc>
        <w:tc>
          <w:tcPr>
            <w:tcW w:w="4678" w:type="dxa"/>
            <w:vAlign w:val="center"/>
          </w:tcPr>
          <w:p w14:paraId="0401ADAB" w14:textId="45BB45D3" w:rsidR="001C3816" w:rsidRPr="00FF4DEE" w:rsidRDefault="001C3816" w:rsidP="001C3816">
            <w:pPr>
              <w:spacing w:line="280" w:lineRule="exact"/>
              <w:ind w:left="-57" w:right="-57"/>
              <w:rPr>
                <w:szCs w:val="24"/>
              </w:rPr>
            </w:pPr>
            <w:r w:rsidRPr="00FF4DEE">
              <w:rPr>
                <w:szCs w:val="24"/>
              </w:rPr>
              <w:t xml:space="preserve">Các chi </w:t>
            </w:r>
            <w:proofErr w:type="spellStart"/>
            <w:r w:rsidRPr="00FF4DEE">
              <w:rPr>
                <w:szCs w:val="24"/>
              </w:rPr>
              <w:t>tiết</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mang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bu</w:t>
            </w:r>
            <w:proofErr w:type="spellEnd"/>
            <w:r w:rsidRPr="00FF4DEE">
              <w:rPr>
                <w:szCs w:val="24"/>
              </w:rPr>
              <w:t xml:space="preserve"> </w:t>
            </w:r>
            <w:proofErr w:type="spellStart"/>
            <w:r w:rsidRPr="00FF4DEE">
              <w:rPr>
                <w:szCs w:val="24"/>
              </w:rPr>
              <w:t>lông</w:t>
            </w:r>
            <w:proofErr w:type="spellEnd"/>
            <w:r w:rsidRPr="00FF4DEE">
              <w:rPr>
                <w:szCs w:val="24"/>
              </w:rPr>
              <w:t xml:space="preserve">, </w:t>
            </w:r>
            <w:proofErr w:type="spellStart"/>
            <w:r w:rsidRPr="00FF4DEE">
              <w:rPr>
                <w:szCs w:val="24"/>
              </w:rPr>
              <w:t>đai</w:t>
            </w:r>
            <w:proofErr w:type="spellEnd"/>
            <w:r w:rsidRPr="00FF4DEE">
              <w:rPr>
                <w:szCs w:val="24"/>
              </w:rPr>
              <w:t xml:space="preserve"> </w:t>
            </w:r>
            <w:proofErr w:type="spellStart"/>
            <w:r w:rsidRPr="00FF4DEE">
              <w:rPr>
                <w:szCs w:val="24"/>
              </w:rPr>
              <w:t>ốc</w:t>
            </w:r>
            <w:proofErr w:type="spellEnd"/>
            <w:r w:rsidRPr="00FF4DEE">
              <w:rPr>
                <w:szCs w:val="24"/>
              </w:rPr>
              <w:t xml:space="preserve">, </w:t>
            </w:r>
            <w:proofErr w:type="spellStart"/>
            <w:r w:rsidRPr="00FF4DEE">
              <w:rPr>
                <w:szCs w:val="24"/>
              </w:rPr>
              <w:t>vòng</w:t>
            </w:r>
            <w:proofErr w:type="spellEnd"/>
            <w:r w:rsidRPr="00FF4DEE">
              <w:rPr>
                <w:szCs w:val="24"/>
              </w:rPr>
              <w:t xml:space="preserve"> </w:t>
            </w:r>
            <w:proofErr w:type="spellStart"/>
            <w:r w:rsidRPr="00FF4DEE">
              <w:rPr>
                <w:szCs w:val="24"/>
              </w:rPr>
              <w:t>đệm</w:t>
            </w:r>
            <w:proofErr w:type="spellEnd"/>
            <w:r w:rsidRPr="00FF4DEE">
              <w:rPr>
                <w:szCs w:val="24"/>
              </w:rPr>
              <w:t xml:space="preserve"> </w:t>
            </w:r>
            <w:proofErr w:type="spellStart"/>
            <w:r w:rsidRPr="00FF4DEE">
              <w:rPr>
                <w:szCs w:val="24"/>
              </w:rPr>
              <w:t>v.v</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thép</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gỉ</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thép</w:t>
            </w:r>
            <w:proofErr w:type="spellEnd"/>
            <w:r w:rsidRPr="00FF4DEE">
              <w:rPr>
                <w:szCs w:val="24"/>
              </w:rPr>
              <w:t xml:space="preserve"> </w:t>
            </w:r>
            <w:proofErr w:type="spellStart"/>
            <w:r w:rsidRPr="00FF4DEE">
              <w:rPr>
                <w:szCs w:val="24"/>
              </w:rPr>
              <w:t>mạ</w:t>
            </w:r>
            <w:proofErr w:type="spellEnd"/>
            <w:r w:rsidRPr="00FF4DEE">
              <w:rPr>
                <w:szCs w:val="24"/>
              </w:rPr>
              <w:t xml:space="preserve"> </w:t>
            </w:r>
            <w:proofErr w:type="spellStart"/>
            <w:r w:rsidRPr="00FF4DEE">
              <w:rPr>
                <w:szCs w:val="24"/>
              </w:rPr>
              <w:t>kẽm</w:t>
            </w:r>
            <w:proofErr w:type="spellEnd"/>
            <w:r w:rsidRPr="00FF4DEE">
              <w:rPr>
                <w:szCs w:val="24"/>
              </w:rPr>
              <w:t xml:space="preserve"> </w:t>
            </w:r>
            <w:proofErr w:type="spellStart"/>
            <w:r w:rsidRPr="00FF4DEE">
              <w:rPr>
                <w:szCs w:val="24"/>
              </w:rPr>
              <w:t>nhúng</w:t>
            </w:r>
            <w:proofErr w:type="spellEnd"/>
            <w:r w:rsidRPr="00FF4DEE">
              <w:rPr>
                <w:szCs w:val="24"/>
              </w:rPr>
              <w:t xml:space="preserve"> </w:t>
            </w:r>
            <w:proofErr w:type="spellStart"/>
            <w:r w:rsidRPr="00FF4DEE">
              <w:rPr>
                <w:szCs w:val="24"/>
              </w:rPr>
              <w:t>nóng</w:t>
            </w:r>
            <w:proofErr w:type="spellEnd"/>
            <w:r w:rsidRPr="00FF4DEE">
              <w:rPr>
                <w:szCs w:val="24"/>
              </w:rPr>
              <w:t xml:space="preserve">. </w:t>
            </w:r>
          </w:p>
        </w:tc>
        <w:tc>
          <w:tcPr>
            <w:tcW w:w="2683" w:type="dxa"/>
            <w:gridSpan w:val="3"/>
          </w:tcPr>
          <w:p w14:paraId="4F702075" w14:textId="07109000" w:rsidR="001C3816" w:rsidRPr="00FF4DEE" w:rsidRDefault="001C3816" w:rsidP="001C3816">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1B9A1035" w14:textId="77777777" w:rsidR="001C3816" w:rsidRPr="00FF4DEE" w:rsidRDefault="001C3816" w:rsidP="001C3816">
            <w:pPr>
              <w:spacing w:line="280" w:lineRule="exact"/>
              <w:ind w:left="-93" w:right="-99"/>
              <w:jc w:val="center"/>
              <w:rPr>
                <w:b/>
                <w:szCs w:val="24"/>
              </w:rPr>
            </w:pPr>
          </w:p>
        </w:tc>
      </w:tr>
      <w:tr w:rsidR="00DB03C5" w:rsidRPr="00FF4DEE" w14:paraId="79BE4153" w14:textId="77777777" w:rsidTr="003C06F1">
        <w:trPr>
          <w:jc w:val="center"/>
        </w:trPr>
        <w:tc>
          <w:tcPr>
            <w:tcW w:w="988" w:type="dxa"/>
            <w:vAlign w:val="center"/>
          </w:tcPr>
          <w:p w14:paraId="578A1619" w14:textId="77777777" w:rsidR="00E12795" w:rsidRPr="00FF4DEE" w:rsidRDefault="00E12795" w:rsidP="00E12795">
            <w:pPr>
              <w:spacing w:line="280" w:lineRule="exact"/>
              <w:ind w:left="57"/>
              <w:jc w:val="center"/>
              <w:rPr>
                <w:b/>
                <w:szCs w:val="24"/>
              </w:rPr>
            </w:pPr>
            <w:r w:rsidRPr="00FF4DEE">
              <w:rPr>
                <w:b/>
                <w:szCs w:val="24"/>
              </w:rPr>
              <w:t>10</w:t>
            </w:r>
          </w:p>
        </w:tc>
        <w:tc>
          <w:tcPr>
            <w:tcW w:w="4678" w:type="dxa"/>
            <w:vAlign w:val="center"/>
          </w:tcPr>
          <w:p w14:paraId="677EAFB8" w14:textId="77777777" w:rsidR="00E12795" w:rsidRPr="00FF4DEE" w:rsidRDefault="00E12795" w:rsidP="0067067C">
            <w:pPr>
              <w:spacing w:line="280" w:lineRule="exact"/>
              <w:rPr>
                <w:b/>
                <w:szCs w:val="24"/>
              </w:rPr>
            </w:pPr>
            <w:proofErr w:type="spellStart"/>
            <w:r w:rsidRPr="00FF4DEE">
              <w:rPr>
                <w:b/>
                <w:szCs w:val="24"/>
              </w:rPr>
              <w:t>Lõi</w:t>
            </w:r>
            <w:proofErr w:type="spellEnd"/>
            <w:r w:rsidRPr="00FF4DEE">
              <w:rPr>
                <w:b/>
                <w:szCs w:val="24"/>
              </w:rPr>
              <w:t xml:space="preserve"> </w:t>
            </w:r>
            <w:proofErr w:type="spellStart"/>
            <w:r w:rsidRPr="00FF4DEE">
              <w:rPr>
                <w:b/>
                <w:szCs w:val="24"/>
              </w:rPr>
              <w:t>từ</w:t>
            </w:r>
            <w:proofErr w:type="spellEnd"/>
            <w:r w:rsidRPr="00FF4DEE">
              <w:rPr>
                <w:b/>
                <w:szCs w:val="24"/>
              </w:rPr>
              <w:t xml:space="preserve"> </w:t>
            </w:r>
            <w:proofErr w:type="spellStart"/>
            <w:r w:rsidRPr="00FF4DEE">
              <w:rPr>
                <w:b/>
                <w:szCs w:val="24"/>
              </w:rPr>
              <w:t>và</w:t>
            </w:r>
            <w:proofErr w:type="spellEnd"/>
            <w:r w:rsidRPr="00FF4DEE">
              <w:rPr>
                <w:b/>
                <w:szCs w:val="24"/>
              </w:rPr>
              <w:t xml:space="preserve"> </w:t>
            </w:r>
            <w:proofErr w:type="spellStart"/>
            <w:r w:rsidRPr="00FF4DEE">
              <w:rPr>
                <w:b/>
                <w:szCs w:val="24"/>
              </w:rPr>
              <w:t>cuộn</w:t>
            </w:r>
            <w:proofErr w:type="spellEnd"/>
            <w:r w:rsidRPr="00FF4DEE">
              <w:rPr>
                <w:b/>
                <w:szCs w:val="24"/>
              </w:rPr>
              <w:t xml:space="preserve"> </w:t>
            </w:r>
            <w:proofErr w:type="spellStart"/>
            <w:r w:rsidRPr="00FF4DEE">
              <w:rPr>
                <w:b/>
                <w:szCs w:val="24"/>
              </w:rPr>
              <w:t>dây</w:t>
            </w:r>
            <w:proofErr w:type="spellEnd"/>
          </w:p>
        </w:tc>
        <w:tc>
          <w:tcPr>
            <w:tcW w:w="2683" w:type="dxa"/>
            <w:gridSpan w:val="3"/>
            <w:vAlign w:val="center"/>
          </w:tcPr>
          <w:p w14:paraId="0228229A" w14:textId="77777777" w:rsidR="00E12795" w:rsidRPr="00FF4DEE" w:rsidRDefault="00E12795" w:rsidP="00E12795">
            <w:pPr>
              <w:spacing w:line="280" w:lineRule="exact"/>
              <w:jc w:val="center"/>
              <w:rPr>
                <w:b/>
                <w:szCs w:val="24"/>
              </w:rPr>
            </w:pPr>
          </w:p>
        </w:tc>
        <w:tc>
          <w:tcPr>
            <w:tcW w:w="1428" w:type="dxa"/>
            <w:vAlign w:val="center"/>
          </w:tcPr>
          <w:p w14:paraId="58C431FB" w14:textId="77777777" w:rsidR="00E12795" w:rsidRPr="00FF4DEE" w:rsidRDefault="00E12795" w:rsidP="00E12795">
            <w:pPr>
              <w:spacing w:line="280" w:lineRule="exact"/>
              <w:jc w:val="center"/>
              <w:rPr>
                <w:b/>
                <w:szCs w:val="24"/>
              </w:rPr>
            </w:pPr>
          </w:p>
        </w:tc>
      </w:tr>
      <w:tr w:rsidR="00DB03C5" w:rsidRPr="00FF4DEE" w14:paraId="5656847C" w14:textId="77777777" w:rsidTr="003C06F1">
        <w:trPr>
          <w:jc w:val="center"/>
        </w:trPr>
        <w:tc>
          <w:tcPr>
            <w:tcW w:w="988" w:type="dxa"/>
            <w:vAlign w:val="center"/>
          </w:tcPr>
          <w:p w14:paraId="12DD0783" w14:textId="36168911" w:rsidR="00E12795" w:rsidRPr="00FF4DEE" w:rsidRDefault="001C3816" w:rsidP="00E12795">
            <w:pPr>
              <w:spacing w:line="280" w:lineRule="exact"/>
              <w:ind w:left="57"/>
              <w:jc w:val="center"/>
              <w:rPr>
                <w:szCs w:val="24"/>
              </w:rPr>
            </w:pPr>
            <w:r w:rsidRPr="00FF4DEE">
              <w:rPr>
                <w:szCs w:val="24"/>
              </w:rPr>
              <w:t>10.1</w:t>
            </w:r>
          </w:p>
        </w:tc>
        <w:tc>
          <w:tcPr>
            <w:tcW w:w="4678" w:type="dxa"/>
            <w:vAlign w:val="center"/>
          </w:tcPr>
          <w:p w14:paraId="4475F7E5" w14:textId="1639B0EE" w:rsidR="00E12795" w:rsidRPr="00FF4DEE" w:rsidRDefault="003F1089" w:rsidP="0067067C">
            <w:pPr>
              <w:spacing w:line="280" w:lineRule="exact"/>
              <w:rPr>
                <w:szCs w:val="24"/>
              </w:rPr>
            </w:pPr>
            <w:proofErr w:type="spellStart"/>
            <w:r w:rsidRPr="00FF4DEE">
              <w:rPr>
                <w:szCs w:val="28"/>
              </w:rPr>
              <w:t>Lõi</w:t>
            </w:r>
            <w:proofErr w:type="spellEnd"/>
            <w:r w:rsidRPr="00FF4DEE">
              <w:rPr>
                <w:szCs w:val="28"/>
              </w:rPr>
              <w:t xml:space="preserve"> </w:t>
            </w:r>
            <w:proofErr w:type="spellStart"/>
            <w:r w:rsidRPr="00FF4DEE">
              <w:rPr>
                <w:szCs w:val="28"/>
              </w:rPr>
              <w:t>từ</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chế</w:t>
            </w:r>
            <w:proofErr w:type="spellEnd"/>
            <w:r w:rsidRPr="00FF4DEE">
              <w:rPr>
                <w:szCs w:val="28"/>
              </w:rPr>
              <w:t xml:space="preserve"> </w:t>
            </w:r>
            <w:proofErr w:type="spellStart"/>
            <w:r w:rsidRPr="00FF4DEE">
              <w:rPr>
                <w:szCs w:val="28"/>
              </w:rPr>
              <w:t>tạo</w:t>
            </w:r>
            <w:proofErr w:type="spellEnd"/>
            <w:r w:rsidRPr="00FF4DEE">
              <w:rPr>
                <w:szCs w:val="28"/>
              </w:rPr>
              <w:t xml:space="preserve"> </w:t>
            </w:r>
            <w:proofErr w:type="spellStart"/>
            <w:r w:rsidRPr="00FF4DEE">
              <w:rPr>
                <w:szCs w:val="28"/>
              </w:rPr>
              <w:t>từ</w:t>
            </w:r>
            <w:proofErr w:type="spellEnd"/>
            <w:r w:rsidRPr="00FF4DEE">
              <w:rPr>
                <w:szCs w:val="28"/>
              </w:rPr>
              <w:t xml:space="preserve"> </w:t>
            </w:r>
            <w:proofErr w:type="spellStart"/>
            <w:r w:rsidRPr="00FF4DEE">
              <w:rPr>
                <w:szCs w:val="28"/>
              </w:rPr>
              <w:t>vật</w:t>
            </w:r>
            <w:proofErr w:type="spellEnd"/>
            <w:r w:rsidRPr="00FF4DEE">
              <w:rPr>
                <w:szCs w:val="28"/>
              </w:rPr>
              <w:t xml:space="preserve"> </w:t>
            </w:r>
            <w:proofErr w:type="spellStart"/>
            <w:r w:rsidRPr="00FF4DEE">
              <w:rPr>
                <w:szCs w:val="28"/>
              </w:rPr>
              <w:t>liệu</w:t>
            </w:r>
            <w:proofErr w:type="spellEnd"/>
            <w:r w:rsidRPr="00FF4DEE">
              <w:rPr>
                <w:szCs w:val="28"/>
              </w:rPr>
              <w:t xml:space="preserve"> </w:t>
            </w:r>
            <w:proofErr w:type="spellStart"/>
            <w:r w:rsidRPr="00FF4DEE">
              <w:rPr>
                <w:szCs w:val="28"/>
              </w:rPr>
              <w:t>lá</w:t>
            </w:r>
            <w:proofErr w:type="spellEnd"/>
            <w:r w:rsidRPr="00FF4DEE">
              <w:rPr>
                <w:szCs w:val="28"/>
              </w:rPr>
              <w:t xml:space="preserve"> </w:t>
            </w:r>
            <w:proofErr w:type="spellStart"/>
            <w:r w:rsidRPr="00FF4DEE">
              <w:rPr>
                <w:szCs w:val="28"/>
              </w:rPr>
              <w:t>thép</w:t>
            </w:r>
            <w:proofErr w:type="spellEnd"/>
            <w:r w:rsidRPr="00FF4DEE">
              <w:rPr>
                <w:szCs w:val="28"/>
              </w:rPr>
              <w:t xml:space="preserve"> </w:t>
            </w:r>
            <w:proofErr w:type="spellStart"/>
            <w:r w:rsidRPr="00FF4DEE">
              <w:rPr>
                <w:szCs w:val="28"/>
              </w:rPr>
              <w:t>kỹ</w:t>
            </w:r>
            <w:proofErr w:type="spellEnd"/>
            <w:r w:rsidRPr="00FF4DEE">
              <w:rPr>
                <w:szCs w:val="28"/>
              </w:rPr>
              <w:t xml:space="preserve"> </w:t>
            </w:r>
            <w:proofErr w:type="spellStart"/>
            <w:r w:rsidRPr="00FF4DEE">
              <w:rPr>
                <w:szCs w:val="28"/>
              </w:rPr>
              <w:t>thuật</w:t>
            </w:r>
            <w:proofErr w:type="spellEnd"/>
            <w:r w:rsidRPr="00FF4DEE">
              <w:rPr>
                <w:szCs w:val="28"/>
              </w:rPr>
              <w:t xml:space="preserve"> </w:t>
            </w:r>
            <w:proofErr w:type="spellStart"/>
            <w:r w:rsidRPr="00FF4DEE">
              <w:rPr>
                <w:szCs w:val="28"/>
              </w:rPr>
              <w:t>điện</w:t>
            </w:r>
            <w:proofErr w:type="spellEnd"/>
            <w:r w:rsidRPr="00FF4DEE">
              <w:rPr>
                <w:szCs w:val="28"/>
              </w:rPr>
              <w:t xml:space="preserve"> (</w:t>
            </w:r>
            <w:proofErr w:type="spellStart"/>
            <w:r w:rsidRPr="00FF4DEE">
              <w:rPr>
                <w:szCs w:val="28"/>
              </w:rPr>
              <w:t>thép</w:t>
            </w:r>
            <w:proofErr w:type="spellEnd"/>
            <w:r w:rsidRPr="00FF4DEE">
              <w:rPr>
                <w:szCs w:val="28"/>
              </w:rPr>
              <w:t xml:space="preserve"> </w:t>
            </w:r>
            <w:proofErr w:type="spellStart"/>
            <w:r w:rsidRPr="00FF4DEE">
              <w:rPr>
                <w:szCs w:val="28"/>
              </w:rPr>
              <w:t>silic</w:t>
            </w:r>
            <w:proofErr w:type="spellEnd"/>
            <w:r w:rsidRPr="00FF4DEE">
              <w:rPr>
                <w:szCs w:val="28"/>
              </w:rPr>
              <w:t xml:space="preserve"> </w:t>
            </w:r>
            <w:proofErr w:type="spellStart"/>
            <w:r w:rsidRPr="00FF4DEE">
              <w:rPr>
                <w:szCs w:val="28"/>
              </w:rPr>
              <w:t>cán</w:t>
            </w:r>
            <w:proofErr w:type="spellEnd"/>
            <w:r w:rsidRPr="00FF4DEE">
              <w:rPr>
                <w:szCs w:val="28"/>
              </w:rPr>
              <w:t xml:space="preserve"> </w:t>
            </w:r>
            <w:proofErr w:type="spellStart"/>
            <w:r w:rsidRPr="00FF4DEE">
              <w:rPr>
                <w:szCs w:val="28"/>
              </w:rPr>
              <w:t>nguội</w:t>
            </w:r>
            <w:proofErr w:type="spellEnd"/>
            <w:r w:rsidRPr="00FF4DEE">
              <w:rPr>
                <w:szCs w:val="28"/>
              </w:rPr>
              <w:t xml:space="preserve"> </w:t>
            </w:r>
            <w:proofErr w:type="spellStart"/>
            <w:r w:rsidRPr="00FF4DEE">
              <w:rPr>
                <w:szCs w:val="28"/>
              </w:rPr>
              <w:t>đẳng</w:t>
            </w:r>
            <w:proofErr w:type="spellEnd"/>
            <w:r w:rsidRPr="00FF4DEE">
              <w:rPr>
                <w:szCs w:val="28"/>
              </w:rPr>
              <w:t xml:space="preserve"> </w:t>
            </w:r>
            <w:proofErr w:type="spellStart"/>
            <w:r w:rsidRPr="00FF4DEE">
              <w:rPr>
                <w:szCs w:val="28"/>
              </w:rPr>
              <w:t>hướng</w:t>
            </w:r>
            <w:proofErr w:type="spellEnd"/>
            <w:r w:rsidRPr="00FF4DEE">
              <w:rPr>
                <w:szCs w:val="28"/>
              </w:rPr>
              <w:t xml:space="preserve">). Các </w:t>
            </w:r>
            <w:proofErr w:type="spellStart"/>
            <w:r w:rsidRPr="00FF4DEE">
              <w:rPr>
                <w:szCs w:val="28"/>
              </w:rPr>
              <w:t>lá</w:t>
            </w:r>
            <w:proofErr w:type="spellEnd"/>
            <w:r w:rsidRPr="00FF4DEE">
              <w:rPr>
                <w:szCs w:val="28"/>
              </w:rPr>
              <w:t xml:space="preserve"> </w:t>
            </w:r>
            <w:proofErr w:type="spellStart"/>
            <w:r w:rsidRPr="00FF4DEE">
              <w:rPr>
                <w:szCs w:val="28"/>
              </w:rPr>
              <w:t>thép</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phủ</w:t>
            </w:r>
            <w:proofErr w:type="spellEnd"/>
            <w:r w:rsidRPr="00FF4DEE">
              <w:rPr>
                <w:szCs w:val="28"/>
              </w:rPr>
              <w:t xml:space="preserve"> </w:t>
            </w:r>
            <w:proofErr w:type="spellStart"/>
            <w:r w:rsidRPr="00FF4DEE">
              <w:rPr>
                <w:szCs w:val="28"/>
              </w:rPr>
              <w:t>cách</w:t>
            </w:r>
            <w:proofErr w:type="spellEnd"/>
            <w:r w:rsidRPr="00FF4DEE">
              <w:rPr>
                <w:szCs w:val="28"/>
              </w:rPr>
              <w:t xml:space="preserve"> </w:t>
            </w:r>
            <w:proofErr w:type="spellStart"/>
            <w:r w:rsidRPr="00FF4DEE">
              <w:rPr>
                <w:szCs w:val="28"/>
              </w:rPr>
              <w:t>điện</w:t>
            </w:r>
            <w:proofErr w:type="spellEnd"/>
            <w:r w:rsidRPr="00FF4DEE">
              <w:rPr>
                <w:szCs w:val="28"/>
              </w:rPr>
              <w:t xml:space="preserve"> 2 </w:t>
            </w:r>
            <w:proofErr w:type="spellStart"/>
            <w:r w:rsidRPr="00FF4DEE">
              <w:rPr>
                <w:szCs w:val="28"/>
              </w:rPr>
              <w:t>mặt</w:t>
            </w:r>
            <w:proofErr w:type="spellEnd"/>
            <w:r w:rsidRPr="00FF4DEE">
              <w:rPr>
                <w:szCs w:val="28"/>
              </w:rPr>
              <w:t xml:space="preserve">, </w:t>
            </w:r>
            <w:proofErr w:type="spellStart"/>
            <w:r w:rsidRPr="00FF4DEE">
              <w:rPr>
                <w:szCs w:val="28"/>
              </w:rPr>
              <w:t>không</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ba</w:t>
            </w:r>
            <w:proofErr w:type="spellEnd"/>
            <w:r w:rsidRPr="00FF4DEE">
              <w:rPr>
                <w:szCs w:val="28"/>
              </w:rPr>
              <w:t>-via.</w:t>
            </w:r>
            <w:r w:rsidRPr="00FF4DEE">
              <w:t xml:space="preserve"> </w:t>
            </w:r>
          </w:p>
        </w:tc>
        <w:tc>
          <w:tcPr>
            <w:tcW w:w="2683" w:type="dxa"/>
            <w:gridSpan w:val="3"/>
            <w:vAlign w:val="center"/>
          </w:tcPr>
          <w:p w14:paraId="7CB3D4B8"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19F49074" w14:textId="77777777" w:rsidR="00E12795" w:rsidRPr="00FF4DEE" w:rsidRDefault="00E12795" w:rsidP="00E12795">
            <w:pPr>
              <w:spacing w:line="280" w:lineRule="exact"/>
              <w:jc w:val="center"/>
              <w:rPr>
                <w:szCs w:val="24"/>
              </w:rPr>
            </w:pPr>
          </w:p>
        </w:tc>
      </w:tr>
      <w:tr w:rsidR="00DB03C5" w:rsidRPr="00FF4DEE" w14:paraId="71EFBDCE" w14:textId="77777777" w:rsidTr="003C06F1">
        <w:trPr>
          <w:jc w:val="center"/>
        </w:trPr>
        <w:tc>
          <w:tcPr>
            <w:tcW w:w="988" w:type="dxa"/>
            <w:vAlign w:val="center"/>
          </w:tcPr>
          <w:p w14:paraId="50257ACA" w14:textId="0FE2AF3C" w:rsidR="00E12795" w:rsidRPr="00FF4DEE" w:rsidRDefault="001C3816" w:rsidP="00E12795">
            <w:pPr>
              <w:spacing w:line="280" w:lineRule="exact"/>
              <w:ind w:left="57"/>
              <w:jc w:val="center"/>
              <w:rPr>
                <w:szCs w:val="24"/>
              </w:rPr>
            </w:pPr>
            <w:r w:rsidRPr="00FF4DEE">
              <w:rPr>
                <w:szCs w:val="24"/>
              </w:rPr>
              <w:t>10.2</w:t>
            </w:r>
          </w:p>
        </w:tc>
        <w:tc>
          <w:tcPr>
            <w:tcW w:w="4678" w:type="dxa"/>
            <w:vAlign w:val="center"/>
          </w:tcPr>
          <w:p w14:paraId="48E466E2" w14:textId="1C85AA65" w:rsidR="00E12795" w:rsidRPr="00FF4DEE" w:rsidRDefault="003F1089" w:rsidP="0067067C">
            <w:pPr>
              <w:spacing w:line="280" w:lineRule="exact"/>
              <w:rPr>
                <w:szCs w:val="24"/>
              </w:rPr>
            </w:pPr>
            <w:proofErr w:type="spellStart"/>
            <w:r w:rsidRPr="00FF4DEE">
              <w:rPr>
                <w:szCs w:val="28"/>
              </w:rPr>
              <w:t>Cuộn</w:t>
            </w:r>
            <w:proofErr w:type="spellEnd"/>
            <w:r w:rsidRPr="00FF4DEE">
              <w:rPr>
                <w:szCs w:val="28"/>
              </w:rPr>
              <w:t xml:space="preserve"> </w:t>
            </w:r>
            <w:proofErr w:type="spellStart"/>
            <w:r w:rsidRPr="00FF4DEE">
              <w:rPr>
                <w:szCs w:val="28"/>
              </w:rPr>
              <w:t>dây</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biến</w:t>
            </w:r>
            <w:proofErr w:type="spellEnd"/>
            <w:r w:rsidRPr="00FF4DEE">
              <w:rPr>
                <w:szCs w:val="28"/>
              </w:rPr>
              <w:t xml:space="preserve"> </w:t>
            </w:r>
            <w:proofErr w:type="spellStart"/>
            <w:r w:rsidRPr="00FF4DEE">
              <w:rPr>
                <w:szCs w:val="28"/>
              </w:rPr>
              <w:t>áp</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chế</w:t>
            </w:r>
            <w:proofErr w:type="spellEnd"/>
            <w:r w:rsidRPr="00FF4DEE">
              <w:rPr>
                <w:szCs w:val="28"/>
              </w:rPr>
              <w:t xml:space="preserve"> </w:t>
            </w:r>
            <w:proofErr w:type="spellStart"/>
            <w:r w:rsidRPr="00FF4DEE">
              <w:rPr>
                <w:szCs w:val="28"/>
              </w:rPr>
              <w:t>tạo</w:t>
            </w:r>
            <w:proofErr w:type="spellEnd"/>
            <w:r w:rsidRPr="00FF4DEE">
              <w:rPr>
                <w:szCs w:val="28"/>
              </w:rPr>
              <w:t xml:space="preserve"> </w:t>
            </w:r>
            <w:proofErr w:type="spellStart"/>
            <w:r w:rsidRPr="00FF4DEE">
              <w:rPr>
                <w:szCs w:val="28"/>
              </w:rPr>
              <w:t>bằng</w:t>
            </w:r>
            <w:proofErr w:type="spellEnd"/>
            <w:r w:rsidRPr="00FF4DEE">
              <w:rPr>
                <w:szCs w:val="28"/>
              </w:rPr>
              <w:t xml:space="preserve"> </w:t>
            </w:r>
            <w:proofErr w:type="spellStart"/>
            <w:r w:rsidRPr="00FF4DEE">
              <w:rPr>
                <w:szCs w:val="28"/>
              </w:rPr>
              <w:t>sợi</w:t>
            </w:r>
            <w:proofErr w:type="spellEnd"/>
            <w:r w:rsidRPr="00FF4DEE">
              <w:rPr>
                <w:szCs w:val="28"/>
              </w:rPr>
              <w:t xml:space="preserve"> </w:t>
            </w:r>
            <w:proofErr w:type="spellStart"/>
            <w:r w:rsidRPr="00FF4DEE">
              <w:rPr>
                <w:szCs w:val="28"/>
              </w:rPr>
              <w:t>dây</w:t>
            </w:r>
            <w:proofErr w:type="spellEnd"/>
            <w:r w:rsidRPr="00FF4DEE">
              <w:rPr>
                <w:szCs w:val="28"/>
              </w:rPr>
              <w:t xml:space="preserve"> </w:t>
            </w:r>
            <w:proofErr w:type="spellStart"/>
            <w:r w:rsidRPr="00FF4DEE">
              <w:rPr>
                <w:szCs w:val="28"/>
              </w:rPr>
              <w:t>đồng</w:t>
            </w:r>
            <w:proofErr w:type="spellEnd"/>
            <w:r w:rsidRPr="00FF4DEE">
              <w:rPr>
                <w:szCs w:val="28"/>
              </w:rPr>
              <w:t xml:space="preserve"> </w:t>
            </w:r>
            <w:proofErr w:type="spellStart"/>
            <w:r w:rsidRPr="00FF4DEE">
              <w:rPr>
                <w:szCs w:val="28"/>
              </w:rPr>
              <w:t>kỹ</w:t>
            </w:r>
            <w:proofErr w:type="spellEnd"/>
            <w:r w:rsidRPr="00FF4DEE">
              <w:rPr>
                <w:szCs w:val="28"/>
              </w:rPr>
              <w:t xml:space="preserve"> </w:t>
            </w:r>
            <w:proofErr w:type="spellStart"/>
            <w:r w:rsidRPr="00FF4DEE">
              <w:rPr>
                <w:szCs w:val="28"/>
              </w:rPr>
              <w:t>thuật</w:t>
            </w:r>
            <w:proofErr w:type="spellEnd"/>
            <w:r w:rsidRPr="00FF4DEE">
              <w:rPr>
                <w:szCs w:val="28"/>
              </w:rPr>
              <w:t xml:space="preserve"> </w:t>
            </w:r>
            <w:proofErr w:type="spellStart"/>
            <w:r w:rsidRPr="00FF4DEE">
              <w:rPr>
                <w:szCs w:val="28"/>
              </w:rPr>
              <w:t>điện</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đặc</w:t>
            </w:r>
            <w:proofErr w:type="spellEnd"/>
            <w:r w:rsidRPr="00FF4DEE">
              <w:rPr>
                <w:szCs w:val="28"/>
              </w:rPr>
              <w:t xml:space="preserve"> </w:t>
            </w:r>
            <w:proofErr w:type="spellStart"/>
            <w:r w:rsidRPr="00FF4DEE">
              <w:rPr>
                <w:szCs w:val="28"/>
              </w:rPr>
              <w:t>tính</w:t>
            </w:r>
            <w:proofErr w:type="spellEnd"/>
            <w:r w:rsidRPr="00FF4DEE">
              <w:rPr>
                <w:szCs w:val="28"/>
              </w:rPr>
              <w:t xml:space="preserve"> </w:t>
            </w:r>
            <w:proofErr w:type="spellStart"/>
            <w:r w:rsidRPr="00FF4DEE">
              <w:rPr>
                <w:szCs w:val="28"/>
              </w:rPr>
              <w:t>cơ</w:t>
            </w:r>
            <w:proofErr w:type="spellEnd"/>
            <w:r w:rsidRPr="00FF4DEE">
              <w:rPr>
                <w:szCs w:val="28"/>
              </w:rPr>
              <w:t xml:space="preserve"> </w:t>
            </w:r>
            <w:proofErr w:type="spellStart"/>
            <w:r w:rsidRPr="00FF4DEE">
              <w:rPr>
                <w:szCs w:val="28"/>
              </w:rPr>
              <w:t>lý</w:t>
            </w:r>
            <w:proofErr w:type="spellEnd"/>
            <w:r w:rsidRPr="00FF4DEE">
              <w:rPr>
                <w:szCs w:val="28"/>
              </w:rPr>
              <w:t xml:space="preserve"> </w:t>
            </w:r>
            <w:proofErr w:type="spellStart"/>
            <w:r w:rsidRPr="00FF4DEE">
              <w:rPr>
                <w:szCs w:val="28"/>
              </w:rPr>
              <w:t>theo</w:t>
            </w:r>
            <w:proofErr w:type="spellEnd"/>
            <w:r w:rsidRPr="00FF4DEE">
              <w:rPr>
                <w:szCs w:val="28"/>
              </w:rPr>
              <w:t xml:space="preserve"> TCVN 7675-1:2007, TCVN 7675-12:2007 </w:t>
            </w:r>
            <w:proofErr w:type="spellStart"/>
            <w:r w:rsidRPr="00FF4DEE">
              <w:rPr>
                <w:szCs w:val="28"/>
              </w:rPr>
              <w:t>hoặc</w:t>
            </w:r>
            <w:proofErr w:type="spellEnd"/>
            <w:r w:rsidRPr="00FF4DEE">
              <w:rPr>
                <w:szCs w:val="28"/>
              </w:rPr>
              <w:t xml:space="preserve"> </w:t>
            </w:r>
            <w:proofErr w:type="spellStart"/>
            <w:r w:rsidRPr="00FF4DEE">
              <w:rPr>
                <w:szCs w:val="28"/>
              </w:rPr>
              <w:t>tương</w:t>
            </w:r>
            <w:proofErr w:type="spellEnd"/>
            <w:r w:rsidRPr="00FF4DEE">
              <w:rPr>
                <w:szCs w:val="28"/>
              </w:rPr>
              <w:t xml:space="preserve"> </w:t>
            </w:r>
            <w:proofErr w:type="spellStart"/>
            <w:r w:rsidRPr="00FF4DEE">
              <w:rPr>
                <w:szCs w:val="28"/>
              </w:rPr>
              <w:t>đương</w:t>
            </w:r>
            <w:proofErr w:type="spellEnd"/>
            <w:r w:rsidRPr="00FF4DEE">
              <w:rPr>
                <w:szCs w:val="28"/>
              </w:rPr>
              <w:t>.</w:t>
            </w:r>
            <w:r w:rsidRPr="00FF4DEE">
              <w:t xml:space="preserve"> </w:t>
            </w:r>
          </w:p>
        </w:tc>
        <w:tc>
          <w:tcPr>
            <w:tcW w:w="2683" w:type="dxa"/>
            <w:gridSpan w:val="3"/>
            <w:vAlign w:val="center"/>
          </w:tcPr>
          <w:p w14:paraId="7D4BBB39" w14:textId="77777777" w:rsidR="00E12795" w:rsidRPr="00FF4DEE" w:rsidRDefault="00E12795" w:rsidP="00E12795">
            <w:pPr>
              <w:spacing w:line="280" w:lineRule="exact"/>
              <w:jc w:val="center"/>
              <w:rPr>
                <w:b/>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D5A72B7" w14:textId="77777777" w:rsidR="00E12795" w:rsidRPr="00FF4DEE" w:rsidRDefault="00E12795" w:rsidP="00E12795">
            <w:pPr>
              <w:spacing w:line="280" w:lineRule="exact"/>
              <w:jc w:val="center"/>
              <w:rPr>
                <w:szCs w:val="24"/>
              </w:rPr>
            </w:pPr>
          </w:p>
        </w:tc>
      </w:tr>
      <w:tr w:rsidR="00DB03C5" w:rsidRPr="00FF4DEE" w14:paraId="75FFD439" w14:textId="77777777" w:rsidTr="003C06F1">
        <w:trPr>
          <w:jc w:val="center"/>
        </w:trPr>
        <w:tc>
          <w:tcPr>
            <w:tcW w:w="988" w:type="dxa"/>
            <w:vAlign w:val="center"/>
          </w:tcPr>
          <w:p w14:paraId="1551742F" w14:textId="31D404BF" w:rsidR="00E12795" w:rsidRPr="00FF4DEE" w:rsidRDefault="001C3816" w:rsidP="00E12795">
            <w:pPr>
              <w:spacing w:line="280" w:lineRule="exact"/>
              <w:ind w:left="57"/>
              <w:jc w:val="center"/>
              <w:rPr>
                <w:szCs w:val="24"/>
              </w:rPr>
            </w:pPr>
            <w:r w:rsidRPr="00FF4DEE">
              <w:rPr>
                <w:szCs w:val="24"/>
              </w:rPr>
              <w:t>10.3</w:t>
            </w:r>
          </w:p>
        </w:tc>
        <w:tc>
          <w:tcPr>
            <w:tcW w:w="4678" w:type="dxa"/>
            <w:vAlign w:val="center"/>
          </w:tcPr>
          <w:p w14:paraId="70E2FBB9" w14:textId="751D79EE" w:rsidR="00E12795" w:rsidRPr="00FF4DEE" w:rsidRDefault="003F1089" w:rsidP="0067067C">
            <w:pPr>
              <w:spacing w:line="280" w:lineRule="exact"/>
              <w:rPr>
                <w:szCs w:val="24"/>
              </w:rPr>
            </w:pPr>
            <w:proofErr w:type="spellStart"/>
            <w:r w:rsidRPr="00FF4DEE">
              <w:rPr>
                <w:szCs w:val="28"/>
              </w:rPr>
              <w:t>Lõi</w:t>
            </w:r>
            <w:proofErr w:type="spellEnd"/>
            <w:r w:rsidRPr="00FF4DEE">
              <w:rPr>
                <w:szCs w:val="28"/>
              </w:rPr>
              <w:t xml:space="preserve"> </w:t>
            </w:r>
            <w:proofErr w:type="spellStart"/>
            <w:r w:rsidRPr="00FF4DEE">
              <w:rPr>
                <w:szCs w:val="28"/>
              </w:rPr>
              <w:t>từ</w:t>
            </w:r>
            <w:proofErr w:type="spellEnd"/>
            <w:r w:rsidRPr="00FF4DEE">
              <w:rPr>
                <w:szCs w:val="28"/>
              </w:rPr>
              <w:t xml:space="preserve"> </w:t>
            </w:r>
            <w:proofErr w:type="spellStart"/>
            <w:r w:rsidRPr="00FF4DEE">
              <w:rPr>
                <w:szCs w:val="28"/>
              </w:rPr>
              <w:t>và</w:t>
            </w:r>
            <w:proofErr w:type="spellEnd"/>
            <w:r w:rsidRPr="00FF4DEE">
              <w:rPr>
                <w:szCs w:val="28"/>
              </w:rPr>
              <w:t xml:space="preserve"> </w:t>
            </w:r>
            <w:proofErr w:type="spellStart"/>
            <w:r w:rsidRPr="00FF4DEE">
              <w:rPr>
                <w:szCs w:val="28"/>
              </w:rPr>
              <w:t>cuộn</w:t>
            </w:r>
            <w:proofErr w:type="spellEnd"/>
            <w:r w:rsidRPr="00FF4DEE">
              <w:rPr>
                <w:szCs w:val="28"/>
              </w:rPr>
              <w:t xml:space="preserve"> </w:t>
            </w:r>
            <w:proofErr w:type="spellStart"/>
            <w:r w:rsidRPr="00FF4DEE">
              <w:rPr>
                <w:szCs w:val="28"/>
              </w:rPr>
              <w:t>dây</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bắt</w:t>
            </w:r>
            <w:proofErr w:type="spellEnd"/>
            <w:r w:rsidRPr="00FF4DEE">
              <w:rPr>
                <w:szCs w:val="28"/>
              </w:rPr>
              <w:t xml:space="preserve"> </w:t>
            </w:r>
            <w:proofErr w:type="spellStart"/>
            <w:r w:rsidRPr="00FF4DEE">
              <w:rPr>
                <w:szCs w:val="28"/>
              </w:rPr>
              <w:t>chặt</w:t>
            </w:r>
            <w:proofErr w:type="spellEnd"/>
            <w:r w:rsidRPr="00FF4DEE">
              <w:rPr>
                <w:szCs w:val="28"/>
              </w:rPr>
              <w:t xml:space="preserve"> </w:t>
            </w:r>
            <w:proofErr w:type="spellStart"/>
            <w:r w:rsidRPr="00FF4DEE">
              <w:rPr>
                <w:szCs w:val="28"/>
              </w:rPr>
              <w:t>với</w:t>
            </w:r>
            <w:proofErr w:type="spellEnd"/>
            <w:r w:rsidRPr="00FF4DEE">
              <w:rPr>
                <w:szCs w:val="28"/>
              </w:rPr>
              <w:t xml:space="preserve"> </w:t>
            </w:r>
            <w:proofErr w:type="spellStart"/>
            <w:r w:rsidRPr="00FF4DEE">
              <w:rPr>
                <w:szCs w:val="28"/>
              </w:rPr>
              <w:t>vỏ</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và</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móc</w:t>
            </w:r>
            <w:proofErr w:type="spellEnd"/>
            <w:r w:rsidRPr="00FF4DEE">
              <w:rPr>
                <w:szCs w:val="28"/>
              </w:rPr>
              <w:t xml:space="preserve"> </w:t>
            </w:r>
            <w:proofErr w:type="spellStart"/>
            <w:r w:rsidRPr="00FF4DEE">
              <w:rPr>
                <w:szCs w:val="28"/>
              </w:rPr>
              <w:t>nâng</w:t>
            </w:r>
            <w:proofErr w:type="spellEnd"/>
            <w:r w:rsidRPr="00FF4DEE">
              <w:rPr>
                <w:szCs w:val="28"/>
              </w:rPr>
              <w:t xml:space="preserve"> </w:t>
            </w:r>
            <w:proofErr w:type="spellStart"/>
            <w:r w:rsidRPr="00FF4DEE">
              <w:rPr>
                <w:szCs w:val="28"/>
              </w:rPr>
              <w:t>để</w:t>
            </w:r>
            <w:proofErr w:type="spellEnd"/>
            <w:r w:rsidRPr="00FF4DEE">
              <w:rPr>
                <w:szCs w:val="28"/>
              </w:rPr>
              <w:t xml:space="preserve"> </w:t>
            </w:r>
            <w:proofErr w:type="spellStart"/>
            <w:r w:rsidRPr="00FF4DEE">
              <w:rPr>
                <w:szCs w:val="28"/>
              </w:rPr>
              <w:t>nâng</w:t>
            </w:r>
            <w:proofErr w:type="spellEnd"/>
            <w:r w:rsidRPr="00FF4DEE">
              <w:rPr>
                <w:szCs w:val="28"/>
              </w:rPr>
              <w:t xml:space="preserve"> </w:t>
            </w:r>
            <w:proofErr w:type="spellStart"/>
            <w:r w:rsidRPr="00FF4DEE">
              <w:rPr>
                <w:szCs w:val="28"/>
              </w:rPr>
              <w:t>tháo</w:t>
            </w:r>
            <w:proofErr w:type="spellEnd"/>
            <w:r w:rsidRPr="00FF4DEE">
              <w:rPr>
                <w:szCs w:val="28"/>
              </w:rPr>
              <w:t xml:space="preserve"> </w:t>
            </w:r>
            <w:proofErr w:type="spellStart"/>
            <w:r w:rsidRPr="00FF4DEE">
              <w:rPr>
                <w:szCs w:val="28"/>
              </w:rPr>
              <w:t>lõi</w:t>
            </w:r>
            <w:proofErr w:type="spellEnd"/>
            <w:r w:rsidRPr="00FF4DEE">
              <w:rPr>
                <w:szCs w:val="28"/>
              </w:rPr>
              <w:t xml:space="preserve"> </w:t>
            </w:r>
            <w:proofErr w:type="spellStart"/>
            <w:r w:rsidRPr="00FF4DEE">
              <w:rPr>
                <w:szCs w:val="28"/>
              </w:rPr>
              <w:t>thép</w:t>
            </w:r>
            <w:proofErr w:type="spellEnd"/>
            <w:r w:rsidRPr="00FF4DEE">
              <w:rPr>
                <w:szCs w:val="28"/>
              </w:rPr>
              <w:t xml:space="preserve"> </w:t>
            </w:r>
            <w:proofErr w:type="spellStart"/>
            <w:r w:rsidRPr="00FF4DEE">
              <w:rPr>
                <w:szCs w:val="28"/>
              </w:rPr>
              <w:t>và</w:t>
            </w:r>
            <w:proofErr w:type="spellEnd"/>
            <w:r w:rsidRPr="00FF4DEE">
              <w:rPr>
                <w:szCs w:val="28"/>
              </w:rPr>
              <w:t xml:space="preserve"> </w:t>
            </w:r>
            <w:proofErr w:type="spellStart"/>
            <w:r w:rsidRPr="00FF4DEE">
              <w:rPr>
                <w:szCs w:val="28"/>
              </w:rPr>
              <w:lastRenderedPageBreak/>
              <w:t>cuộn</w:t>
            </w:r>
            <w:proofErr w:type="spellEnd"/>
            <w:r w:rsidRPr="00FF4DEE">
              <w:rPr>
                <w:szCs w:val="28"/>
              </w:rPr>
              <w:t xml:space="preserve"> </w:t>
            </w:r>
            <w:proofErr w:type="spellStart"/>
            <w:r w:rsidRPr="00FF4DEE">
              <w:rPr>
                <w:szCs w:val="28"/>
              </w:rPr>
              <w:t>dây</w:t>
            </w:r>
            <w:proofErr w:type="spellEnd"/>
            <w:r w:rsidRPr="00FF4DEE">
              <w:rPr>
                <w:szCs w:val="28"/>
              </w:rPr>
              <w:t xml:space="preserve"> ra </w:t>
            </w:r>
            <w:proofErr w:type="spellStart"/>
            <w:r w:rsidRPr="00FF4DEE">
              <w:rPr>
                <w:szCs w:val="28"/>
              </w:rPr>
              <w:t>khỏi</w:t>
            </w:r>
            <w:proofErr w:type="spellEnd"/>
            <w:r w:rsidRPr="00FF4DEE">
              <w:rPr>
                <w:szCs w:val="28"/>
              </w:rPr>
              <w:t xml:space="preserve"> </w:t>
            </w:r>
            <w:proofErr w:type="spellStart"/>
            <w:r w:rsidRPr="00FF4DEE">
              <w:rPr>
                <w:szCs w:val="28"/>
              </w:rPr>
              <w:t>vỏ</w:t>
            </w:r>
            <w:proofErr w:type="spellEnd"/>
            <w:r w:rsidRPr="00FF4DEE">
              <w:rPr>
                <w:szCs w:val="28"/>
              </w:rPr>
              <w:t xml:space="preserve">. </w:t>
            </w:r>
            <w:proofErr w:type="spellStart"/>
            <w:r w:rsidRPr="00FF4DEE">
              <w:rPr>
                <w:szCs w:val="28"/>
              </w:rPr>
              <w:t>Cuộn</w:t>
            </w:r>
            <w:proofErr w:type="spellEnd"/>
            <w:r w:rsidRPr="00FF4DEE">
              <w:rPr>
                <w:szCs w:val="28"/>
              </w:rPr>
              <w:t xml:space="preserve"> </w:t>
            </w:r>
            <w:proofErr w:type="spellStart"/>
            <w:r w:rsidRPr="00FF4DEE">
              <w:rPr>
                <w:szCs w:val="28"/>
              </w:rPr>
              <w:t>dây</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thiết</w:t>
            </w:r>
            <w:proofErr w:type="spellEnd"/>
            <w:r w:rsidRPr="00FF4DEE">
              <w:rPr>
                <w:szCs w:val="28"/>
              </w:rPr>
              <w:t xml:space="preserve"> </w:t>
            </w:r>
            <w:proofErr w:type="spellStart"/>
            <w:r w:rsidRPr="00FF4DEE">
              <w:rPr>
                <w:szCs w:val="28"/>
              </w:rPr>
              <w:t>kế</w:t>
            </w:r>
            <w:proofErr w:type="spellEnd"/>
            <w:r w:rsidRPr="00FF4DEE">
              <w:rPr>
                <w:szCs w:val="28"/>
              </w:rPr>
              <w:t xml:space="preserve"> </w:t>
            </w:r>
            <w:proofErr w:type="spellStart"/>
            <w:r w:rsidRPr="00FF4DEE">
              <w:rPr>
                <w:szCs w:val="28"/>
              </w:rPr>
              <w:t>để</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thể</w:t>
            </w:r>
            <w:proofErr w:type="spellEnd"/>
            <w:r w:rsidRPr="00FF4DEE">
              <w:rPr>
                <w:szCs w:val="28"/>
              </w:rPr>
              <w:t xml:space="preserve"> </w:t>
            </w:r>
            <w:proofErr w:type="spellStart"/>
            <w:r w:rsidRPr="00FF4DEE">
              <w:rPr>
                <w:szCs w:val="28"/>
              </w:rPr>
              <w:t>tháo</w:t>
            </w:r>
            <w:proofErr w:type="spellEnd"/>
            <w:r w:rsidRPr="00FF4DEE">
              <w:rPr>
                <w:szCs w:val="28"/>
              </w:rPr>
              <w:t xml:space="preserve"> </w:t>
            </w:r>
            <w:proofErr w:type="spellStart"/>
            <w:r w:rsidRPr="00FF4DEE">
              <w:rPr>
                <w:szCs w:val="28"/>
              </w:rPr>
              <w:t>lắp</w:t>
            </w:r>
            <w:proofErr w:type="spellEnd"/>
            <w:r w:rsidRPr="00FF4DEE">
              <w:rPr>
                <w:szCs w:val="28"/>
              </w:rPr>
              <w:t xml:space="preserve"> </w:t>
            </w:r>
            <w:proofErr w:type="spellStart"/>
            <w:r w:rsidRPr="00FF4DEE">
              <w:rPr>
                <w:szCs w:val="28"/>
              </w:rPr>
              <w:t>khỏi</w:t>
            </w:r>
            <w:proofErr w:type="spellEnd"/>
            <w:r w:rsidRPr="00FF4DEE">
              <w:rPr>
                <w:szCs w:val="28"/>
              </w:rPr>
              <w:t xml:space="preserve"> </w:t>
            </w:r>
            <w:proofErr w:type="spellStart"/>
            <w:r w:rsidRPr="00FF4DEE">
              <w:rPr>
                <w:szCs w:val="28"/>
              </w:rPr>
              <w:t>lõi</w:t>
            </w:r>
            <w:proofErr w:type="spellEnd"/>
            <w:r w:rsidRPr="00FF4DEE">
              <w:rPr>
                <w:szCs w:val="28"/>
              </w:rPr>
              <w:t xml:space="preserve"> </w:t>
            </w:r>
            <w:proofErr w:type="spellStart"/>
            <w:r w:rsidRPr="00FF4DEE">
              <w:rPr>
                <w:szCs w:val="28"/>
              </w:rPr>
              <w:t>từ</w:t>
            </w:r>
            <w:proofErr w:type="spellEnd"/>
            <w:r w:rsidRPr="00FF4DEE">
              <w:rPr>
                <w:szCs w:val="28"/>
              </w:rPr>
              <w:t xml:space="preserve"> </w:t>
            </w:r>
            <w:proofErr w:type="spellStart"/>
            <w:r w:rsidRPr="00FF4DEE">
              <w:rPr>
                <w:szCs w:val="28"/>
              </w:rPr>
              <w:t>khi</w:t>
            </w:r>
            <w:proofErr w:type="spellEnd"/>
            <w:r w:rsidRPr="00FF4DEE">
              <w:rPr>
                <w:szCs w:val="28"/>
              </w:rPr>
              <w:t xml:space="preserve"> </w:t>
            </w:r>
            <w:proofErr w:type="spellStart"/>
            <w:r w:rsidRPr="00FF4DEE">
              <w:rPr>
                <w:szCs w:val="28"/>
              </w:rPr>
              <w:t>cần</w:t>
            </w:r>
            <w:proofErr w:type="spellEnd"/>
            <w:r w:rsidRPr="00FF4DEE">
              <w:rPr>
                <w:szCs w:val="28"/>
              </w:rPr>
              <w:t xml:space="preserve"> </w:t>
            </w:r>
            <w:proofErr w:type="spellStart"/>
            <w:r w:rsidRPr="00FF4DEE">
              <w:rPr>
                <w:szCs w:val="28"/>
              </w:rPr>
              <w:t>thiết</w:t>
            </w:r>
            <w:proofErr w:type="spellEnd"/>
            <w:r w:rsidRPr="00FF4DEE">
              <w:rPr>
                <w:szCs w:val="28"/>
              </w:rPr>
              <w:t>.</w:t>
            </w:r>
            <w:r w:rsidRPr="00FF4DEE">
              <w:t xml:space="preserve"> </w:t>
            </w:r>
          </w:p>
        </w:tc>
        <w:tc>
          <w:tcPr>
            <w:tcW w:w="2683" w:type="dxa"/>
            <w:gridSpan w:val="3"/>
            <w:vAlign w:val="center"/>
          </w:tcPr>
          <w:p w14:paraId="4EDFE171" w14:textId="38A221E3" w:rsidR="00E12795" w:rsidRPr="00FF4DEE" w:rsidRDefault="003F1089" w:rsidP="00E12795">
            <w:pPr>
              <w:spacing w:line="280" w:lineRule="exact"/>
              <w:jc w:val="center"/>
              <w:rPr>
                <w:b/>
                <w:szCs w:val="24"/>
              </w:rPr>
            </w:pPr>
            <w:proofErr w:type="spellStart"/>
            <w:r w:rsidRPr="00FF4DEE">
              <w:rPr>
                <w:szCs w:val="24"/>
              </w:rPr>
              <w:lastRenderedPageBreak/>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DD881FD" w14:textId="77777777" w:rsidR="00E12795" w:rsidRPr="00FF4DEE" w:rsidRDefault="00E12795" w:rsidP="00E12795">
            <w:pPr>
              <w:spacing w:line="280" w:lineRule="exact"/>
              <w:jc w:val="center"/>
              <w:rPr>
                <w:szCs w:val="24"/>
              </w:rPr>
            </w:pPr>
          </w:p>
        </w:tc>
      </w:tr>
      <w:tr w:rsidR="00DB03C5" w:rsidRPr="00FF4DEE" w14:paraId="462286EB" w14:textId="77777777" w:rsidTr="003C06F1">
        <w:trPr>
          <w:jc w:val="center"/>
        </w:trPr>
        <w:tc>
          <w:tcPr>
            <w:tcW w:w="988" w:type="dxa"/>
            <w:vAlign w:val="center"/>
          </w:tcPr>
          <w:p w14:paraId="5C2AE303" w14:textId="77777777" w:rsidR="00E12795" w:rsidRPr="00FF4DEE" w:rsidRDefault="00E12795" w:rsidP="00E12795">
            <w:pPr>
              <w:spacing w:line="280" w:lineRule="exact"/>
              <w:ind w:left="44"/>
              <w:jc w:val="center"/>
              <w:rPr>
                <w:b/>
                <w:szCs w:val="24"/>
              </w:rPr>
            </w:pPr>
            <w:r w:rsidRPr="00FF4DEE">
              <w:rPr>
                <w:b/>
                <w:szCs w:val="24"/>
              </w:rPr>
              <w:t>11</w:t>
            </w:r>
          </w:p>
        </w:tc>
        <w:tc>
          <w:tcPr>
            <w:tcW w:w="4678" w:type="dxa"/>
            <w:vAlign w:val="center"/>
          </w:tcPr>
          <w:p w14:paraId="7453E45F" w14:textId="77777777" w:rsidR="00E12795" w:rsidRPr="00FF4DEE" w:rsidRDefault="00E12795" w:rsidP="0067067C">
            <w:pPr>
              <w:spacing w:line="280" w:lineRule="exact"/>
              <w:rPr>
                <w:b/>
                <w:szCs w:val="24"/>
              </w:rPr>
            </w:pPr>
            <w:proofErr w:type="spellStart"/>
            <w:r w:rsidRPr="00FF4DEE">
              <w:rPr>
                <w:b/>
                <w:szCs w:val="24"/>
              </w:rPr>
              <w:t>Dầu</w:t>
            </w:r>
            <w:proofErr w:type="spellEnd"/>
            <w:r w:rsidRPr="00FF4DEE">
              <w:rPr>
                <w:b/>
                <w:szCs w:val="24"/>
              </w:rPr>
              <w:t xml:space="preserve"> </w:t>
            </w:r>
            <w:proofErr w:type="spellStart"/>
            <w:r w:rsidRPr="00FF4DEE">
              <w:rPr>
                <w:b/>
                <w:szCs w:val="24"/>
              </w:rPr>
              <w:t>máy</w:t>
            </w:r>
            <w:proofErr w:type="spellEnd"/>
            <w:r w:rsidRPr="00FF4DEE">
              <w:rPr>
                <w:b/>
                <w:szCs w:val="24"/>
              </w:rPr>
              <w:t xml:space="preserve"> </w:t>
            </w:r>
            <w:proofErr w:type="spellStart"/>
            <w:r w:rsidRPr="00FF4DEE">
              <w:rPr>
                <w:b/>
                <w:szCs w:val="24"/>
              </w:rPr>
              <w:t>biến</w:t>
            </w:r>
            <w:proofErr w:type="spellEnd"/>
            <w:r w:rsidRPr="00FF4DEE">
              <w:rPr>
                <w:b/>
                <w:szCs w:val="24"/>
              </w:rPr>
              <w:t xml:space="preserve"> </w:t>
            </w:r>
            <w:proofErr w:type="spellStart"/>
            <w:r w:rsidRPr="00FF4DEE">
              <w:rPr>
                <w:b/>
                <w:szCs w:val="24"/>
              </w:rPr>
              <w:t>áp</w:t>
            </w:r>
            <w:proofErr w:type="spellEnd"/>
          </w:p>
        </w:tc>
        <w:tc>
          <w:tcPr>
            <w:tcW w:w="2683" w:type="dxa"/>
            <w:gridSpan w:val="3"/>
            <w:vAlign w:val="center"/>
          </w:tcPr>
          <w:p w14:paraId="516CFB22" w14:textId="77777777" w:rsidR="00E12795" w:rsidRPr="00FF4DEE" w:rsidRDefault="00E12795" w:rsidP="0067067C">
            <w:pPr>
              <w:spacing w:line="280" w:lineRule="exact"/>
              <w:ind w:left="-57" w:right="-57"/>
              <w:rPr>
                <w:b/>
                <w:szCs w:val="24"/>
              </w:rPr>
            </w:pPr>
            <w:proofErr w:type="spellStart"/>
            <w:r w:rsidRPr="00FF4DEE">
              <w:rPr>
                <w:szCs w:val="24"/>
              </w:rPr>
              <w:t>Dầu</w:t>
            </w:r>
            <w:proofErr w:type="spellEnd"/>
            <w:r w:rsidRPr="00FF4DEE">
              <w:rPr>
                <w:szCs w:val="24"/>
              </w:rPr>
              <w:t xml:space="preserve"> MBA </w:t>
            </w:r>
            <w:proofErr w:type="spellStart"/>
            <w:r w:rsidRPr="00FF4DEE">
              <w:rPr>
                <w:szCs w:val="24"/>
              </w:rPr>
              <w:t>là</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khoáng</w:t>
            </w:r>
            <w:proofErr w:type="spellEnd"/>
            <w:r w:rsidRPr="00FF4DEE">
              <w:rPr>
                <w:szCs w:val="24"/>
              </w:rPr>
              <w:t xml:space="preserve"> (Mineral insulating oils) </w:t>
            </w:r>
            <w:proofErr w:type="spellStart"/>
            <w:r w:rsidRPr="00FF4DEE">
              <w:rPr>
                <w:szCs w:val="24"/>
              </w:rPr>
              <w:t>mới</w:t>
            </w:r>
            <w:proofErr w:type="spellEnd"/>
            <w:r w:rsidRPr="00FF4DEE">
              <w:rPr>
                <w:szCs w:val="24"/>
              </w:rPr>
              <w:t xml:space="preserve"> </w:t>
            </w:r>
            <w:proofErr w:type="spellStart"/>
            <w:r w:rsidRPr="00FF4DEE">
              <w:rPr>
                <w:szCs w:val="24"/>
              </w:rPr>
              <w:t>chưa</w:t>
            </w:r>
            <w:proofErr w:type="spellEnd"/>
            <w:r w:rsidRPr="00FF4DEE">
              <w:rPr>
                <w:szCs w:val="24"/>
              </w:rPr>
              <w:t xml:space="preserve"> qua </w:t>
            </w:r>
            <w:proofErr w:type="spellStart"/>
            <w:r w:rsidRPr="00FF4DEE">
              <w:rPr>
                <w:szCs w:val="24"/>
              </w:rPr>
              <w:t>sử</w:t>
            </w:r>
            <w:proofErr w:type="spellEnd"/>
            <w:r w:rsidRPr="00FF4DEE">
              <w:rPr>
                <w:szCs w:val="24"/>
              </w:rPr>
              <w:t xml:space="preserve"> </w:t>
            </w:r>
            <w:proofErr w:type="spellStart"/>
            <w:r w:rsidRPr="00FF4DEE">
              <w:rPr>
                <w:szCs w:val="24"/>
              </w:rPr>
              <w:t>dụng</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gia</w:t>
            </w:r>
            <w:proofErr w:type="spellEnd"/>
            <w:r w:rsidRPr="00FF4DEE">
              <w:rPr>
                <w:szCs w:val="24"/>
              </w:rPr>
              <w:t xml:space="preserve"> </w:t>
            </w:r>
            <w:proofErr w:type="spellStart"/>
            <w:r w:rsidRPr="00FF4DEE">
              <w:rPr>
                <w:szCs w:val="24"/>
              </w:rPr>
              <w:t>kháng</w:t>
            </w:r>
            <w:proofErr w:type="spellEnd"/>
            <w:r w:rsidRPr="00FF4DEE">
              <w:rPr>
                <w:szCs w:val="24"/>
              </w:rPr>
              <w:t xml:space="preserve"> oxy </w:t>
            </w:r>
            <w:proofErr w:type="spellStart"/>
            <w:r w:rsidRPr="00FF4DEE">
              <w:rPr>
                <w:szCs w:val="24"/>
              </w:rPr>
              <w:t>hóa</w:t>
            </w:r>
            <w:proofErr w:type="spellEnd"/>
            <w:r w:rsidRPr="00FF4DEE">
              <w:rPr>
                <w:szCs w:val="24"/>
              </w:rPr>
              <w:t xml:space="preserve">, </w:t>
            </w:r>
            <w:proofErr w:type="spellStart"/>
            <w:r w:rsidRPr="00FF4DEE">
              <w:rPr>
                <w:szCs w:val="24"/>
              </w:rPr>
              <w:t>phù</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IEC 60296 Ed.5.0:2020, ASTM D3487:2016 </w:t>
            </w:r>
            <w:proofErr w:type="spellStart"/>
            <w:r w:rsidRPr="00FF4DEE">
              <w:rPr>
                <w:szCs w:val="24"/>
              </w:rPr>
              <w:t>hoặc</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đương</w:t>
            </w:r>
            <w:proofErr w:type="spellEnd"/>
            <w:r w:rsidRPr="00FF4DEE">
              <w:rPr>
                <w:szCs w:val="24"/>
              </w:rPr>
              <w:t>.</w:t>
            </w:r>
          </w:p>
        </w:tc>
        <w:tc>
          <w:tcPr>
            <w:tcW w:w="1428" w:type="dxa"/>
            <w:vAlign w:val="center"/>
          </w:tcPr>
          <w:p w14:paraId="5CEB3379" w14:textId="77777777" w:rsidR="00E12795" w:rsidRPr="00FF4DEE" w:rsidRDefault="00E12795" w:rsidP="00E12795">
            <w:pPr>
              <w:spacing w:line="280" w:lineRule="exact"/>
              <w:jc w:val="center"/>
              <w:rPr>
                <w:b/>
                <w:szCs w:val="24"/>
              </w:rPr>
            </w:pPr>
          </w:p>
        </w:tc>
      </w:tr>
      <w:tr w:rsidR="00DB03C5" w:rsidRPr="00FF4DEE" w14:paraId="63FD3BB7" w14:textId="77777777" w:rsidTr="003C06F1">
        <w:trPr>
          <w:jc w:val="center"/>
        </w:trPr>
        <w:tc>
          <w:tcPr>
            <w:tcW w:w="988" w:type="dxa"/>
            <w:vAlign w:val="center"/>
          </w:tcPr>
          <w:p w14:paraId="359EB6AB" w14:textId="59DDBD7E" w:rsidR="00E12795" w:rsidRPr="00FF4DEE" w:rsidRDefault="001C3816" w:rsidP="00E12795">
            <w:pPr>
              <w:spacing w:line="280" w:lineRule="exact"/>
              <w:ind w:left="44"/>
              <w:jc w:val="center"/>
              <w:rPr>
                <w:szCs w:val="24"/>
              </w:rPr>
            </w:pPr>
            <w:r w:rsidRPr="00FF4DEE">
              <w:rPr>
                <w:szCs w:val="24"/>
              </w:rPr>
              <w:t>11.1</w:t>
            </w:r>
          </w:p>
        </w:tc>
        <w:tc>
          <w:tcPr>
            <w:tcW w:w="4678" w:type="dxa"/>
            <w:vAlign w:val="center"/>
          </w:tcPr>
          <w:p w14:paraId="24D29B09" w14:textId="77777777" w:rsidR="00E12795" w:rsidRPr="00FF4DEE" w:rsidRDefault="00E12795" w:rsidP="0067067C">
            <w:pPr>
              <w:spacing w:line="280" w:lineRule="exact"/>
              <w:rPr>
                <w:szCs w:val="24"/>
              </w:rPr>
            </w:pPr>
            <w:proofErr w:type="spellStart"/>
            <w:r w:rsidRPr="00FF4DEE">
              <w:rPr>
                <w:szCs w:val="24"/>
              </w:rPr>
              <w:t>Nhà</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p>
        </w:tc>
        <w:tc>
          <w:tcPr>
            <w:tcW w:w="2683" w:type="dxa"/>
            <w:gridSpan w:val="3"/>
          </w:tcPr>
          <w:p w14:paraId="3E9264BD" w14:textId="77777777" w:rsidR="00E12795" w:rsidRPr="00FF4DEE" w:rsidRDefault="00E12795" w:rsidP="00E12795">
            <w:pPr>
              <w:spacing w:line="280" w:lineRule="exact"/>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p>
        </w:tc>
        <w:tc>
          <w:tcPr>
            <w:tcW w:w="1428" w:type="dxa"/>
            <w:vAlign w:val="center"/>
          </w:tcPr>
          <w:p w14:paraId="112F708B" w14:textId="77777777" w:rsidR="00E12795" w:rsidRPr="00FF4DEE" w:rsidRDefault="00E12795" w:rsidP="00E12795">
            <w:pPr>
              <w:spacing w:line="280" w:lineRule="exact"/>
              <w:jc w:val="center"/>
              <w:rPr>
                <w:szCs w:val="24"/>
              </w:rPr>
            </w:pPr>
          </w:p>
        </w:tc>
      </w:tr>
      <w:tr w:rsidR="00DB03C5" w:rsidRPr="00FF4DEE" w14:paraId="4C207396" w14:textId="77777777" w:rsidTr="003C06F1">
        <w:trPr>
          <w:jc w:val="center"/>
        </w:trPr>
        <w:tc>
          <w:tcPr>
            <w:tcW w:w="988" w:type="dxa"/>
            <w:vAlign w:val="center"/>
          </w:tcPr>
          <w:p w14:paraId="04E8D6AB" w14:textId="49E9CFF6" w:rsidR="00E12795" w:rsidRPr="00FF4DEE" w:rsidRDefault="001C3816" w:rsidP="00E12795">
            <w:pPr>
              <w:spacing w:line="280" w:lineRule="exact"/>
              <w:ind w:left="44"/>
              <w:jc w:val="center"/>
              <w:rPr>
                <w:szCs w:val="24"/>
              </w:rPr>
            </w:pPr>
            <w:r w:rsidRPr="00FF4DEE">
              <w:rPr>
                <w:szCs w:val="24"/>
              </w:rPr>
              <w:t>11.2</w:t>
            </w:r>
          </w:p>
        </w:tc>
        <w:tc>
          <w:tcPr>
            <w:tcW w:w="4678" w:type="dxa"/>
            <w:vAlign w:val="center"/>
          </w:tcPr>
          <w:p w14:paraId="738002E8" w14:textId="77777777" w:rsidR="00E12795" w:rsidRPr="00FF4DEE" w:rsidRDefault="00E12795" w:rsidP="0067067C">
            <w:pPr>
              <w:spacing w:line="280" w:lineRule="exact"/>
              <w:rPr>
                <w:szCs w:val="24"/>
              </w:rPr>
            </w:pPr>
            <w:proofErr w:type="spellStart"/>
            <w:r w:rsidRPr="00FF4DEE">
              <w:rPr>
                <w:szCs w:val="24"/>
              </w:rPr>
              <w:t>Nước</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p>
        </w:tc>
        <w:tc>
          <w:tcPr>
            <w:tcW w:w="2683" w:type="dxa"/>
            <w:gridSpan w:val="3"/>
          </w:tcPr>
          <w:p w14:paraId="10FC859B" w14:textId="77777777" w:rsidR="00E12795" w:rsidRPr="00FF4DEE" w:rsidRDefault="00E12795" w:rsidP="00E12795">
            <w:pPr>
              <w:spacing w:line="280" w:lineRule="exact"/>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p>
        </w:tc>
        <w:tc>
          <w:tcPr>
            <w:tcW w:w="1428" w:type="dxa"/>
            <w:vAlign w:val="center"/>
          </w:tcPr>
          <w:p w14:paraId="429E4095" w14:textId="77777777" w:rsidR="00E12795" w:rsidRPr="00FF4DEE" w:rsidRDefault="00E12795" w:rsidP="00E12795">
            <w:pPr>
              <w:spacing w:line="280" w:lineRule="exact"/>
              <w:jc w:val="center"/>
              <w:rPr>
                <w:szCs w:val="24"/>
              </w:rPr>
            </w:pPr>
          </w:p>
        </w:tc>
      </w:tr>
      <w:tr w:rsidR="00DB03C5" w:rsidRPr="00FF4DEE" w14:paraId="14A97D96" w14:textId="77777777" w:rsidTr="003C06F1">
        <w:trPr>
          <w:jc w:val="center"/>
        </w:trPr>
        <w:tc>
          <w:tcPr>
            <w:tcW w:w="988" w:type="dxa"/>
            <w:vAlign w:val="center"/>
          </w:tcPr>
          <w:p w14:paraId="13FF2B12" w14:textId="08ED5260" w:rsidR="00E12795" w:rsidRPr="00FF4DEE" w:rsidRDefault="001C3816" w:rsidP="00E12795">
            <w:pPr>
              <w:spacing w:line="280" w:lineRule="exact"/>
              <w:ind w:left="44"/>
              <w:jc w:val="center"/>
              <w:rPr>
                <w:szCs w:val="24"/>
              </w:rPr>
            </w:pPr>
            <w:r w:rsidRPr="00FF4DEE">
              <w:rPr>
                <w:szCs w:val="24"/>
              </w:rPr>
              <w:t>11.3</w:t>
            </w:r>
          </w:p>
        </w:tc>
        <w:tc>
          <w:tcPr>
            <w:tcW w:w="4678" w:type="dxa"/>
            <w:vAlign w:val="center"/>
          </w:tcPr>
          <w:p w14:paraId="3F240265" w14:textId="77777777" w:rsidR="00E12795" w:rsidRPr="00FF4DEE" w:rsidRDefault="00E12795" w:rsidP="0067067C">
            <w:pPr>
              <w:spacing w:line="280" w:lineRule="exact"/>
              <w:rPr>
                <w:szCs w:val="24"/>
              </w:rPr>
            </w:pPr>
            <w:proofErr w:type="spellStart"/>
            <w:r w:rsidRPr="00FF4DEE">
              <w:rPr>
                <w:szCs w:val="24"/>
              </w:rPr>
              <w:t>Mã</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dầu</w:t>
            </w:r>
            <w:proofErr w:type="spellEnd"/>
          </w:p>
        </w:tc>
        <w:tc>
          <w:tcPr>
            <w:tcW w:w="2683" w:type="dxa"/>
            <w:gridSpan w:val="3"/>
          </w:tcPr>
          <w:p w14:paraId="637CA0A6" w14:textId="77777777" w:rsidR="00E12795" w:rsidRPr="00FF4DEE" w:rsidRDefault="00E12795" w:rsidP="00E12795">
            <w:pPr>
              <w:spacing w:line="280" w:lineRule="exact"/>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p>
        </w:tc>
        <w:tc>
          <w:tcPr>
            <w:tcW w:w="1428" w:type="dxa"/>
            <w:vAlign w:val="center"/>
          </w:tcPr>
          <w:p w14:paraId="3F2BF6D7" w14:textId="77777777" w:rsidR="00E12795" w:rsidRPr="00FF4DEE" w:rsidRDefault="00E12795" w:rsidP="00E12795">
            <w:pPr>
              <w:spacing w:line="280" w:lineRule="exact"/>
              <w:jc w:val="center"/>
              <w:rPr>
                <w:szCs w:val="24"/>
              </w:rPr>
            </w:pPr>
          </w:p>
        </w:tc>
      </w:tr>
      <w:tr w:rsidR="00DB03C5" w:rsidRPr="00FF4DEE" w14:paraId="6D9DE103" w14:textId="77777777" w:rsidTr="003C06F1">
        <w:trPr>
          <w:jc w:val="center"/>
        </w:trPr>
        <w:tc>
          <w:tcPr>
            <w:tcW w:w="988" w:type="dxa"/>
            <w:vAlign w:val="center"/>
          </w:tcPr>
          <w:p w14:paraId="4543910C" w14:textId="413958AD" w:rsidR="00E12795" w:rsidRPr="00FF4DEE" w:rsidRDefault="001C3816" w:rsidP="00E12795">
            <w:pPr>
              <w:spacing w:line="280" w:lineRule="exact"/>
              <w:ind w:left="44"/>
              <w:jc w:val="center"/>
              <w:rPr>
                <w:szCs w:val="24"/>
              </w:rPr>
            </w:pPr>
            <w:r w:rsidRPr="00FF4DEE">
              <w:rPr>
                <w:szCs w:val="24"/>
              </w:rPr>
              <w:t>11.4</w:t>
            </w:r>
          </w:p>
        </w:tc>
        <w:tc>
          <w:tcPr>
            <w:tcW w:w="4678" w:type="dxa"/>
            <w:vAlign w:val="center"/>
          </w:tcPr>
          <w:p w14:paraId="4C2063FB" w14:textId="77777777" w:rsidR="00E12795" w:rsidRPr="00FF4DEE" w:rsidRDefault="00E12795" w:rsidP="0067067C">
            <w:pPr>
              <w:spacing w:line="280" w:lineRule="exact"/>
              <w:rPr>
                <w:szCs w:val="24"/>
              </w:rPr>
            </w:pP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dụng</w:t>
            </w:r>
            <w:proofErr w:type="spellEnd"/>
          </w:p>
        </w:tc>
        <w:tc>
          <w:tcPr>
            <w:tcW w:w="2683" w:type="dxa"/>
            <w:gridSpan w:val="3"/>
            <w:vAlign w:val="center"/>
          </w:tcPr>
          <w:p w14:paraId="11A8803C" w14:textId="77777777" w:rsidR="00E12795" w:rsidRPr="00FF4DEE" w:rsidRDefault="00E12795" w:rsidP="00E12795">
            <w:pPr>
              <w:spacing w:line="280" w:lineRule="exact"/>
              <w:jc w:val="center"/>
              <w:rPr>
                <w:szCs w:val="24"/>
              </w:rPr>
            </w:pPr>
            <w:r w:rsidRPr="00FF4DEE">
              <w:rPr>
                <w:szCs w:val="24"/>
              </w:rPr>
              <w:t xml:space="preserve">IEC 60296: 2020, ASTM D3487: 2016 </w:t>
            </w:r>
            <w:proofErr w:type="spellStart"/>
            <w:r w:rsidRPr="00FF4DEE">
              <w:rPr>
                <w:szCs w:val="24"/>
              </w:rPr>
              <w:t>hoặc</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đương</w:t>
            </w:r>
            <w:proofErr w:type="spellEnd"/>
          </w:p>
        </w:tc>
        <w:tc>
          <w:tcPr>
            <w:tcW w:w="1428" w:type="dxa"/>
            <w:vAlign w:val="center"/>
          </w:tcPr>
          <w:p w14:paraId="084C2E6E" w14:textId="77777777" w:rsidR="00E12795" w:rsidRPr="00FF4DEE" w:rsidRDefault="00E12795" w:rsidP="00E12795">
            <w:pPr>
              <w:spacing w:line="280" w:lineRule="exact"/>
              <w:jc w:val="center"/>
              <w:rPr>
                <w:szCs w:val="24"/>
              </w:rPr>
            </w:pPr>
          </w:p>
        </w:tc>
      </w:tr>
      <w:tr w:rsidR="00DB03C5" w:rsidRPr="00FF4DEE" w14:paraId="02E8423C" w14:textId="77777777" w:rsidTr="003C06F1">
        <w:trPr>
          <w:jc w:val="center"/>
        </w:trPr>
        <w:tc>
          <w:tcPr>
            <w:tcW w:w="988" w:type="dxa"/>
            <w:vAlign w:val="center"/>
          </w:tcPr>
          <w:p w14:paraId="5CCE32FD" w14:textId="7F1E8464" w:rsidR="00E12795" w:rsidRPr="00FF4DEE" w:rsidRDefault="001C3816" w:rsidP="00E12795">
            <w:pPr>
              <w:spacing w:line="280" w:lineRule="exact"/>
              <w:ind w:left="44"/>
              <w:jc w:val="center"/>
              <w:rPr>
                <w:szCs w:val="24"/>
              </w:rPr>
            </w:pPr>
            <w:r w:rsidRPr="00FF4DEE">
              <w:rPr>
                <w:szCs w:val="24"/>
              </w:rPr>
              <w:t>11.5</w:t>
            </w:r>
          </w:p>
        </w:tc>
        <w:tc>
          <w:tcPr>
            <w:tcW w:w="4678" w:type="dxa"/>
            <w:vAlign w:val="center"/>
          </w:tcPr>
          <w:p w14:paraId="6D86FA56" w14:textId="77777777" w:rsidR="00E12795" w:rsidRPr="00FF4DEE" w:rsidRDefault="00E12795" w:rsidP="0067067C">
            <w:pPr>
              <w:spacing w:line="280" w:lineRule="exact"/>
              <w:rPr>
                <w:szCs w:val="24"/>
              </w:rPr>
            </w:pPr>
            <w:proofErr w:type="spellStart"/>
            <w:r w:rsidRPr="00FF4DEE">
              <w:rPr>
                <w:szCs w:val="24"/>
              </w:rPr>
              <w:t>Độ</w:t>
            </w:r>
            <w:proofErr w:type="spellEnd"/>
            <w:r w:rsidRPr="00FF4DEE">
              <w:rPr>
                <w:szCs w:val="24"/>
              </w:rPr>
              <w:t xml:space="preserve"> </w:t>
            </w:r>
            <w:proofErr w:type="spellStart"/>
            <w:r w:rsidRPr="00FF4DEE">
              <w:rPr>
                <w:szCs w:val="24"/>
              </w:rPr>
              <w:t>nhớt</w:t>
            </w:r>
            <w:proofErr w:type="spellEnd"/>
            <w:r w:rsidRPr="00FF4DEE">
              <w:rPr>
                <w:szCs w:val="24"/>
              </w:rPr>
              <w:t>, ở 40</w:t>
            </w:r>
            <w:r w:rsidRPr="00FF4DEE">
              <w:rPr>
                <w:szCs w:val="24"/>
                <w:vertAlign w:val="superscript"/>
              </w:rPr>
              <w:t>o</w:t>
            </w:r>
            <w:r w:rsidRPr="00FF4DEE">
              <w:rPr>
                <w:szCs w:val="24"/>
              </w:rPr>
              <w:t>C (mm</w:t>
            </w:r>
            <w:r w:rsidRPr="00FF4DEE">
              <w:rPr>
                <w:szCs w:val="24"/>
                <w:vertAlign w:val="superscript"/>
              </w:rPr>
              <w:t>2</w:t>
            </w:r>
            <w:r w:rsidRPr="00FF4DEE">
              <w:rPr>
                <w:szCs w:val="24"/>
              </w:rPr>
              <w:t>/s)</w:t>
            </w:r>
          </w:p>
        </w:tc>
        <w:tc>
          <w:tcPr>
            <w:tcW w:w="2683" w:type="dxa"/>
            <w:gridSpan w:val="3"/>
            <w:vAlign w:val="center"/>
          </w:tcPr>
          <w:p w14:paraId="6E3E9AB1" w14:textId="77777777" w:rsidR="00E12795" w:rsidRPr="00FF4DEE" w:rsidRDefault="00E12795" w:rsidP="00E12795">
            <w:pPr>
              <w:spacing w:line="280" w:lineRule="exact"/>
              <w:jc w:val="center"/>
              <w:rPr>
                <w:szCs w:val="24"/>
              </w:rPr>
            </w:pPr>
            <w:r w:rsidRPr="00FF4DEE">
              <w:rPr>
                <w:szCs w:val="24"/>
              </w:rPr>
              <w:t>≤ 10</w:t>
            </w:r>
          </w:p>
        </w:tc>
        <w:tc>
          <w:tcPr>
            <w:tcW w:w="1428" w:type="dxa"/>
            <w:vAlign w:val="center"/>
          </w:tcPr>
          <w:p w14:paraId="72C17667" w14:textId="77777777" w:rsidR="00E12795" w:rsidRPr="00FF4DEE" w:rsidRDefault="00E12795" w:rsidP="00E12795">
            <w:pPr>
              <w:spacing w:line="280" w:lineRule="exact"/>
              <w:jc w:val="center"/>
              <w:rPr>
                <w:szCs w:val="24"/>
              </w:rPr>
            </w:pPr>
          </w:p>
        </w:tc>
      </w:tr>
      <w:tr w:rsidR="00DB03C5" w:rsidRPr="00FF4DEE" w14:paraId="10D8AF3B" w14:textId="77777777" w:rsidTr="003C06F1">
        <w:trPr>
          <w:jc w:val="center"/>
        </w:trPr>
        <w:tc>
          <w:tcPr>
            <w:tcW w:w="988" w:type="dxa"/>
            <w:vAlign w:val="center"/>
          </w:tcPr>
          <w:p w14:paraId="2341B22B" w14:textId="41D06D24" w:rsidR="00E12795" w:rsidRPr="00FF4DEE" w:rsidRDefault="001C3816" w:rsidP="00E12795">
            <w:pPr>
              <w:spacing w:line="280" w:lineRule="exact"/>
              <w:ind w:left="44"/>
              <w:jc w:val="center"/>
              <w:rPr>
                <w:szCs w:val="24"/>
              </w:rPr>
            </w:pPr>
            <w:r w:rsidRPr="00FF4DEE">
              <w:rPr>
                <w:szCs w:val="24"/>
              </w:rPr>
              <w:t>11.6</w:t>
            </w:r>
          </w:p>
        </w:tc>
        <w:tc>
          <w:tcPr>
            <w:tcW w:w="4678" w:type="dxa"/>
            <w:vAlign w:val="center"/>
          </w:tcPr>
          <w:p w14:paraId="2A5CE235" w14:textId="77777777" w:rsidR="00E12795" w:rsidRPr="00FF4DEE" w:rsidRDefault="00E12795" w:rsidP="0067067C">
            <w:pPr>
              <w:spacing w:line="280" w:lineRule="exact"/>
              <w:rPr>
                <w:szCs w:val="24"/>
              </w:rPr>
            </w:pPr>
            <w:r w:rsidRPr="00FF4DEE">
              <w:rPr>
                <w:szCs w:val="24"/>
              </w:rPr>
              <w:t xml:space="preserve">Quan </w:t>
            </w:r>
            <w:proofErr w:type="spellStart"/>
            <w:r w:rsidRPr="00FF4DEE">
              <w:rPr>
                <w:szCs w:val="24"/>
              </w:rPr>
              <w:t>sát</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ngoài</w:t>
            </w:r>
            <w:proofErr w:type="spellEnd"/>
          </w:p>
        </w:tc>
        <w:tc>
          <w:tcPr>
            <w:tcW w:w="2683" w:type="dxa"/>
            <w:gridSpan w:val="3"/>
            <w:vAlign w:val="center"/>
          </w:tcPr>
          <w:p w14:paraId="485ED9C7" w14:textId="77777777" w:rsidR="00E12795" w:rsidRPr="00FF4DEE" w:rsidRDefault="00E12795" w:rsidP="00E12795">
            <w:pPr>
              <w:spacing w:line="280" w:lineRule="exact"/>
              <w:jc w:val="center"/>
              <w:rPr>
                <w:szCs w:val="24"/>
              </w:rPr>
            </w:pPr>
            <w:r w:rsidRPr="00FF4DEE">
              <w:rPr>
                <w:szCs w:val="24"/>
              </w:rPr>
              <w:t xml:space="preserve">Trong, </w:t>
            </w:r>
            <w:proofErr w:type="spellStart"/>
            <w:r w:rsidRPr="00FF4DEE">
              <w:rPr>
                <w:szCs w:val="24"/>
              </w:rPr>
              <w:t>sáng</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nước</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tạp</w:t>
            </w:r>
            <w:proofErr w:type="spellEnd"/>
            <w:r w:rsidRPr="00FF4DEE">
              <w:rPr>
                <w:szCs w:val="24"/>
              </w:rPr>
              <w:t xml:space="preserve"> </w:t>
            </w:r>
            <w:proofErr w:type="spellStart"/>
            <w:r w:rsidRPr="00FF4DEE">
              <w:rPr>
                <w:szCs w:val="24"/>
              </w:rPr>
              <w:t>chất</w:t>
            </w:r>
            <w:proofErr w:type="spellEnd"/>
          </w:p>
        </w:tc>
        <w:tc>
          <w:tcPr>
            <w:tcW w:w="1428" w:type="dxa"/>
            <w:vAlign w:val="center"/>
          </w:tcPr>
          <w:p w14:paraId="79D58EEA" w14:textId="77777777" w:rsidR="00E12795" w:rsidRPr="00FF4DEE" w:rsidRDefault="00E12795" w:rsidP="00E12795">
            <w:pPr>
              <w:spacing w:line="280" w:lineRule="exact"/>
              <w:jc w:val="center"/>
              <w:rPr>
                <w:szCs w:val="24"/>
              </w:rPr>
            </w:pPr>
          </w:p>
        </w:tc>
      </w:tr>
      <w:tr w:rsidR="00DB03C5" w:rsidRPr="00FF4DEE" w14:paraId="3D6E0FB9" w14:textId="77777777" w:rsidTr="003C06F1">
        <w:trPr>
          <w:jc w:val="center"/>
        </w:trPr>
        <w:tc>
          <w:tcPr>
            <w:tcW w:w="988" w:type="dxa"/>
            <w:vAlign w:val="center"/>
          </w:tcPr>
          <w:p w14:paraId="63C72699" w14:textId="3F044FAB" w:rsidR="00E12795" w:rsidRPr="00FF4DEE" w:rsidRDefault="001C3816" w:rsidP="00E12795">
            <w:pPr>
              <w:spacing w:line="280" w:lineRule="exact"/>
              <w:ind w:left="44"/>
              <w:jc w:val="center"/>
              <w:rPr>
                <w:szCs w:val="24"/>
              </w:rPr>
            </w:pPr>
            <w:r w:rsidRPr="00FF4DEE">
              <w:rPr>
                <w:szCs w:val="24"/>
              </w:rPr>
              <w:t>11.7</w:t>
            </w:r>
          </w:p>
        </w:tc>
        <w:tc>
          <w:tcPr>
            <w:tcW w:w="4678" w:type="dxa"/>
            <w:vAlign w:val="center"/>
          </w:tcPr>
          <w:p w14:paraId="6A20B650" w14:textId="77777777" w:rsidR="00E12795" w:rsidRPr="00FF4DEE" w:rsidRDefault="00E12795" w:rsidP="0067067C">
            <w:pPr>
              <w:spacing w:line="280" w:lineRule="exact"/>
              <w:rPr>
                <w:szCs w:val="24"/>
              </w:rPr>
            </w:pPr>
            <w:proofErr w:type="spellStart"/>
            <w:r w:rsidRPr="00FF4DEE">
              <w:rPr>
                <w:szCs w:val="24"/>
              </w:rPr>
              <w:t>Chỉ</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màu</w:t>
            </w:r>
            <w:proofErr w:type="spellEnd"/>
          </w:p>
        </w:tc>
        <w:tc>
          <w:tcPr>
            <w:tcW w:w="2683" w:type="dxa"/>
            <w:gridSpan w:val="3"/>
            <w:vAlign w:val="center"/>
          </w:tcPr>
          <w:p w14:paraId="03FF0923" w14:textId="77777777" w:rsidR="00E12795" w:rsidRPr="00FF4DEE" w:rsidRDefault="00E12795" w:rsidP="00E12795">
            <w:pPr>
              <w:spacing w:line="280" w:lineRule="exact"/>
              <w:jc w:val="center"/>
              <w:rPr>
                <w:szCs w:val="24"/>
              </w:rPr>
            </w:pPr>
            <w:r w:rsidRPr="00FF4DEE">
              <w:rPr>
                <w:szCs w:val="24"/>
              </w:rPr>
              <w:t>&lt; 0,5</w:t>
            </w:r>
          </w:p>
        </w:tc>
        <w:tc>
          <w:tcPr>
            <w:tcW w:w="1428" w:type="dxa"/>
            <w:vAlign w:val="center"/>
          </w:tcPr>
          <w:p w14:paraId="6A0E30AB" w14:textId="77777777" w:rsidR="00E12795" w:rsidRPr="00FF4DEE" w:rsidRDefault="00E12795" w:rsidP="00E12795">
            <w:pPr>
              <w:spacing w:line="280" w:lineRule="exact"/>
              <w:jc w:val="center"/>
              <w:rPr>
                <w:szCs w:val="24"/>
              </w:rPr>
            </w:pPr>
          </w:p>
        </w:tc>
      </w:tr>
      <w:tr w:rsidR="00DB03C5" w:rsidRPr="00FF4DEE" w14:paraId="7875EE97" w14:textId="77777777" w:rsidTr="003C06F1">
        <w:trPr>
          <w:jc w:val="center"/>
        </w:trPr>
        <w:tc>
          <w:tcPr>
            <w:tcW w:w="988" w:type="dxa"/>
            <w:vAlign w:val="center"/>
          </w:tcPr>
          <w:p w14:paraId="425E12DC" w14:textId="59B1F4D0" w:rsidR="00E12795" w:rsidRPr="00FF4DEE" w:rsidRDefault="001C3816" w:rsidP="00E12795">
            <w:pPr>
              <w:spacing w:line="280" w:lineRule="exact"/>
              <w:ind w:left="44"/>
              <w:jc w:val="center"/>
              <w:rPr>
                <w:szCs w:val="24"/>
              </w:rPr>
            </w:pPr>
            <w:r w:rsidRPr="00FF4DEE">
              <w:rPr>
                <w:szCs w:val="24"/>
              </w:rPr>
              <w:t>11.8</w:t>
            </w:r>
          </w:p>
        </w:tc>
        <w:tc>
          <w:tcPr>
            <w:tcW w:w="4678" w:type="dxa"/>
            <w:vAlign w:val="center"/>
          </w:tcPr>
          <w:p w14:paraId="2E0655EB" w14:textId="77777777" w:rsidR="00E12795" w:rsidRPr="00FF4DEE" w:rsidRDefault="00E12795" w:rsidP="0067067C">
            <w:pPr>
              <w:spacing w:line="280" w:lineRule="exact"/>
              <w:rPr>
                <w:szCs w:val="24"/>
              </w:rPr>
            </w:pPr>
            <w:proofErr w:type="spellStart"/>
            <w:r w:rsidRPr="00FF4DEE">
              <w:rPr>
                <w:szCs w:val="24"/>
              </w:rPr>
              <w:t>Loại</w:t>
            </w:r>
            <w:proofErr w:type="spellEnd"/>
            <w:r w:rsidRPr="00FF4DEE">
              <w:rPr>
                <w:szCs w:val="24"/>
              </w:rPr>
              <w:t xml:space="preserve"> </w:t>
            </w:r>
            <w:proofErr w:type="spellStart"/>
            <w:r w:rsidRPr="00FF4DEE">
              <w:rPr>
                <w:szCs w:val="24"/>
              </w:rPr>
              <w:t>dầu</w:t>
            </w:r>
            <w:proofErr w:type="spellEnd"/>
          </w:p>
        </w:tc>
        <w:tc>
          <w:tcPr>
            <w:tcW w:w="2683" w:type="dxa"/>
            <w:gridSpan w:val="3"/>
            <w:vAlign w:val="center"/>
          </w:tcPr>
          <w:p w14:paraId="441AE399" w14:textId="77777777" w:rsidR="00E12795" w:rsidRPr="00FF4DEE" w:rsidRDefault="00E12795" w:rsidP="00E12795">
            <w:pPr>
              <w:spacing w:line="280" w:lineRule="exact"/>
              <w:jc w:val="center"/>
              <w:rPr>
                <w:szCs w:val="24"/>
              </w:rPr>
            </w:pPr>
            <w:proofErr w:type="spellStart"/>
            <w:r w:rsidRPr="00FF4DEE">
              <w:rPr>
                <w:szCs w:val="24"/>
              </w:rPr>
              <w:t>Loại</w:t>
            </w:r>
            <w:proofErr w:type="spellEnd"/>
            <w:r w:rsidRPr="00FF4DEE">
              <w:rPr>
                <w:szCs w:val="24"/>
              </w:rPr>
              <w:t xml:space="preserve"> A (</w:t>
            </w:r>
            <w:proofErr w:type="spellStart"/>
            <w:r w:rsidRPr="00FF4DEE">
              <w:rPr>
                <w:szCs w:val="24"/>
              </w:rPr>
              <w:t>mã</w:t>
            </w:r>
            <w:proofErr w:type="spellEnd"/>
            <w:r w:rsidRPr="00FF4DEE">
              <w:rPr>
                <w:szCs w:val="24"/>
              </w:rPr>
              <w:t xml:space="preserve"> “I”) </w:t>
            </w:r>
            <w:proofErr w:type="spellStart"/>
            <w:r w:rsidRPr="00FF4DEE">
              <w:rPr>
                <w:szCs w:val="24"/>
              </w:rPr>
              <w:t>theo</w:t>
            </w:r>
            <w:proofErr w:type="spellEnd"/>
            <w:r w:rsidRPr="00FF4DEE">
              <w:rPr>
                <w:szCs w:val="24"/>
              </w:rPr>
              <w:t xml:space="preserve"> IEC 60296: 2020</w:t>
            </w:r>
          </w:p>
        </w:tc>
        <w:tc>
          <w:tcPr>
            <w:tcW w:w="1428" w:type="dxa"/>
            <w:vAlign w:val="center"/>
          </w:tcPr>
          <w:p w14:paraId="569A4C82" w14:textId="77777777" w:rsidR="00E12795" w:rsidRPr="00FF4DEE" w:rsidRDefault="00E12795" w:rsidP="00E12795">
            <w:pPr>
              <w:spacing w:line="280" w:lineRule="exact"/>
              <w:jc w:val="center"/>
              <w:rPr>
                <w:szCs w:val="24"/>
              </w:rPr>
            </w:pPr>
          </w:p>
        </w:tc>
      </w:tr>
      <w:tr w:rsidR="00DB03C5" w:rsidRPr="00FF4DEE" w14:paraId="35FE752E" w14:textId="77777777" w:rsidTr="003C06F1">
        <w:trPr>
          <w:jc w:val="center"/>
        </w:trPr>
        <w:tc>
          <w:tcPr>
            <w:tcW w:w="988" w:type="dxa"/>
            <w:vAlign w:val="center"/>
          </w:tcPr>
          <w:p w14:paraId="5F4F0F1D" w14:textId="757FBD01" w:rsidR="00E12795" w:rsidRPr="00FF4DEE" w:rsidRDefault="001C3816" w:rsidP="00E12795">
            <w:pPr>
              <w:spacing w:line="280" w:lineRule="exact"/>
              <w:ind w:left="44"/>
              <w:jc w:val="center"/>
              <w:rPr>
                <w:szCs w:val="24"/>
              </w:rPr>
            </w:pPr>
            <w:r w:rsidRPr="00FF4DEE">
              <w:rPr>
                <w:szCs w:val="24"/>
              </w:rPr>
              <w:t>11.9</w:t>
            </w:r>
          </w:p>
        </w:tc>
        <w:tc>
          <w:tcPr>
            <w:tcW w:w="4678" w:type="dxa"/>
            <w:vAlign w:val="center"/>
          </w:tcPr>
          <w:p w14:paraId="7703B9E7" w14:textId="77777777" w:rsidR="00E12795" w:rsidRPr="00FF4DEE" w:rsidRDefault="00E12795" w:rsidP="0067067C">
            <w:pPr>
              <w:spacing w:line="280" w:lineRule="exact"/>
              <w:rPr>
                <w:szCs w:val="24"/>
              </w:rPr>
            </w:pPr>
            <w:proofErr w:type="spellStart"/>
            <w:r w:rsidRPr="00FF4DEE">
              <w:rPr>
                <w:szCs w:val="24"/>
              </w:rPr>
              <w:t>Điểm</w:t>
            </w:r>
            <w:proofErr w:type="spellEnd"/>
            <w:r w:rsidRPr="00FF4DEE">
              <w:rPr>
                <w:szCs w:val="24"/>
              </w:rPr>
              <w:t xml:space="preserve"> </w:t>
            </w:r>
            <w:proofErr w:type="spellStart"/>
            <w:r w:rsidRPr="00FF4DEE">
              <w:rPr>
                <w:szCs w:val="24"/>
              </w:rPr>
              <w:t>chớp</w:t>
            </w:r>
            <w:proofErr w:type="spellEnd"/>
            <w:r w:rsidRPr="00FF4DEE">
              <w:rPr>
                <w:szCs w:val="24"/>
              </w:rPr>
              <w:t xml:space="preserve"> </w:t>
            </w:r>
            <w:proofErr w:type="spellStart"/>
            <w:r w:rsidRPr="00FF4DEE">
              <w:rPr>
                <w:szCs w:val="24"/>
              </w:rPr>
              <w:t>cháy</w:t>
            </w:r>
            <w:proofErr w:type="spellEnd"/>
            <w:r w:rsidRPr="00FF4DEE">
              <w:rPr>
                <w:szCs w:val="24"/>
              </w:rPr>
              <w:t xml:space="preserve"> </w:t>
            </w:r>
            <w:proofErr w:type="spellStart"/>
            <w:r w:rsidRPr="00FF4DEE">
              <w:rPr>
                <w:szCs w:val="24"/>
              </w:rPr>
              <w:t>nhỏ</w:t>
            </w:r>
            <w:proofErr w:type="spellEnd"/>
            <w:r w:rsidRPr="00FF4DEE">
              <w:rPr>
                <w:szCs w:val="24"/>
              </w:rPr>
              <w:t xml:space="preserve"> </w:t>
            </w:r>
            <w:proofErr w:type="spellStart"/>
            <w:r w:rsidRPr="00FF4DEE">
              <w:rPr>
                <w:szCs w:val="24"/>
              </w:rPr>
              <w:t>nhất</w:t>
            </w:r>
            <w:proofErr w:type="spellEnd"/>
            <w:r w:rsidRPr="00FF4DEE">
              <w:rPr>
                <w:szCs w:val="24"/>
              </w:rPr>
              <w:t xml:space="preserve"> </w:t>
            </w:r>
          </w:p>
          <w:p w14:paraId="64FFC21C" w14:textId="77777777" w:rsidR="00E12795" w:rsidRPr="00FF4DEE" w:rsidRDefault="00E12795" w:rsidP="0067067C">
            <w:pPr>
              <w:spacing w:line="280" w:lineRule="exact"/>
              <w:rPr>
                <w:szCs w:val="24"/>
              </w:rPr>
            </w:pPr>
            <w:r w:rsidRPr="00FF4DEE">
              <w:rPr>
                <w:szCs w:val="24"/>
              </w:rPr>
              <w:t>(</w:t>
            </w:r>
            <w:proofErr w:type="spellStart"/>
            <w:r w:rsidRPr="00FF4DEE">
              <w:rPr>
                <w:szCs w:val="24"/>
              </w:rPr>
              <w:t>cốc</w:t>
            </w:r>
            <w:proofErr w:type="spellEnd"/>
            <w:r w:rsidRPr="00FF4DEE">
              <w:rPr>
                <w:szCs w:val="24"/>
              </w:rPr>
              <w:t xml:space="preserve"> </w:t>
            </w:r>
            <w:proofErr w:type="spellStart"/>
            <w:r w:rsidRPr="00FF4DEE">
              <w:rPr>
                <w:szCs w:val="24"/>
              </w:rPr>
              <w:t>kín</w:t>
            </w:r>
            <w:proofErr w:type="spellEnd"/>
            <w:r w:rsidRPr="00FF4DEE">
              <w:rPr>
                <w:szCs w:val="24"/>
              </w:rPr>
              <w:t>) (</w:t>
            </w:r>
            <w:proofErr w:type="spellStart"/>
            <w:r w:rsidRPr="00FF4DEE">
              <w:rPr>
                <w:szCs w:val="24"/>
                <w:vertAlign w:val="superscript"/>
              </w:rPr>
              <w:t>o</w:t>
            </w:r>
            <w:r w:rsidRPr="00FF4DEE">
              <w:rPr>
                <w:szCs w:val="24"/>
              </w:rPr>
              <w:t>C</w:t>
            </w:r>
            <w:proofErr w:type="spellEnd"/>
            <w:r w:rsidRPr="00FF4DEE">
              <w:rPr>
                <w:szCs w:val="24"/>
              </w:rPr>
              <w:t>)</w:t>
            </w:r>
          </w:p>
        </w:tc>
        <w:tc>
          <w:tcPr>
            <w:tcW w:w="2683" w:type="dxa"/>
            <w:gridSpan w:val="3"/>
            <w:vAlign w:val="center"/>
          </w:tcPr>
          <w:p w14:paraId="42C69B4A" w14:textId="77777777" w:rsidR="00E12795" w:rsidRPr="00FF4DEE" w:rsidRDefault="00E12795" w:rsidP="00E12795">
            <w:pPr>
              <w:spacing w:line="280" w:lineRule="exact"/>
              <w:jc w:val="center"/>
              <w:rPr>
                <w:szCs w:val="24"/>
              </w:rPr>
            </w:pPr>
            <w:r w:rsidRPr="00FF4DEE">
              <w:rPr>
                <w:szCs w:val="24"/>
              </w:rPr>
              <w:t>135</w:t>
            </w:r>
          </w:p>
        </w:tc>
        <w:tc>
          <w:tcPr>
            <w:tcW w:w="1428" w:type="dxa"/>
            <w:vAlign w:val="center"/>
          </w:tcPr>
          <w:p w14:paraId="58404E08" w14:textId="77777777" w:rsidR="00E12795" w:rsidRPr="00FF4DEE" w:rsidRDefault="00E12795" w:rsidP="00E12795">
            <w:pPr>
              <w:spacing w:line="280" w:lineRule="exact"/>
              <w:jc w:val="center"/>
              <w:rPr>
                <w:szCs w:val="24"/>
              </w:rPr>
            </w:pPr>
          </w:p>
        </w:tc>
      </w:tr>
      <w:tr w:rsidR="00DB03C5" w:rsidRPr="00FF4DEE" w14:paraId="47BE58B4" w14:textId="77777777" w:rsidTr="003C06F1">
        <w:trPr>
          <w:jc w:val="center"/>
        </w:trPr>
        <w:tc>
          <w:tcPr>
            <w:tcW w:w="988" w:type="dxa"/>
            <w:vAlign w:val="center"/>
          </w:tcPr>
          <w:p w14:paraId="7DE22B3E" w14:textId="6F952C15" w:rsidR="00E12795" w:rsidRPr="00FF4DEE" w:rsidRDefault="001C3816" w:rsidP="00E12795">
            <w:pPr>
              <w:spacing w:line="280" w:lineRule="exact"/>
              <w:ind w:left="44"/>
              <w:jc w:val="center"/>
              <w:rPr>
                <w:szCs w:val="24"/>
              </w:rPr>
            </w:pPr>
            <w:r w:rsidRPr="00FF4DEE">
              <w:rPr>
                <w:szCs w:val="24"/>
              </w:rPr>
              <w:t>11.10</w:t>
            </w:r>
          </w:p>
        </w:tc>
        <w:tc>
          <w:tcPr>
            <w:tcW w:w="4678" w:type="dxa"/>
            <w:vAlign w:val="center"/>
          </w:tcPr>
          <w:p w14:paraId="68A1D8F1" w14:textId="77777777" w:rsidR="00E12795" w:rsidRPr="00FF4DEE" w:rsidRDefault="00E12795" w:rsidP="0067067C">
            <w:pPr>
              <w:spacing w:line="280" w:lineRule="exact"/>
              <w:rPr>
                <w:szCs w:val="24"/>
              </w:rPr>
            </w:pPr>
            <w:proofErr w:type="spellStart"/>
            <w:r w:rsidRPr="00FF4DEE">
              <w:rPr>
                <w:szCs w:val="24"/>
              </w:rPr>
              <w:t>Hàm</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nước</w:t>
            </w:r>
            <w:proofErr w:type="spellEnd"/>
            <w:r w:rsidRPr="00FF4DEE">
              <w:rPr>
                <w:szCs w:val="24"/>
              </w:rPr>
              <w:t xml:space="preserve"> (ppm)</w:t>
            </w:r>
          </w:p>
        </w:tc>
        <w:tc>
          <w:tcPr>
            <w:tcW w:w="2683" w:type="dxa"/>
            <w:gridSpan w:val="3"/>
            <w:vAlign w:val="center"/>
          </w:tcPr>
          <w:p w14:paraId="240C734A" w14:textId="77777777" w:rsidR="00E12795" w:rsidRPr="00FF4DEE" w:rsidRDefault="00E12795" w:rsidP="00E12795">
            <w:pPr>
              <w:spacing w:line="280" w:lineRule="exact"/>
              <w:jc w:val="center"/>
              <w:rPr>
                <w:szCs w:val="24"/>
              </w:rPr>
            </w:pPr>
            <w:r w:rsidRPr="00FF4DEE">
              <w:rPr>
                <w:szCs w:val="24"/>
              </w:rPr>
              <w:t>≤ 30</w:t>
            </w:r>
          </w:p>
        </w:tc>
        <w:tc>
          <w:tcPr>
            <w:tcW w:w="1428" w:type="dxa"/>
            <w:vAlign w:val="center"/>
          </w:tcPr>
          <w:p w14:paraId="0CAF9A47" w14:textId="77777777" w:rsidR="00E12795" w:rsidRPr="00FF4DEE" w:rsidRDefault="00E12795" w:rsidP="00E12795">
            <w:pPr>
              <w:spacing w:line="280" w:lineRule="exact"/>
              <w:jc w:val="center"/>
              <w:rPr>
                <w:szCs w:val="24"/>
              </w:rPr>
            </w:pPr>
          </w:p>
        </w:tc>
      </w:tr>
      <w:tr w:rsidR="00DB03C5" w:rsidRPr="00FF4DEE" w14:paraId="7E335D74" w14:textId="77777777" w:rsidTr="003C06F1">
        <w:trPr>
          <w:jc w:val="center"/>
        </w:trPr>
        <w:tc>
          <w:tcPr>
            <w:tcW w:w="988" w:type="dxa"/>
            <w:vAlign w:val="center"/>
          </w:tcPr>
          <w:p w14:paraId="6C5DD318" w14:textId="403850E1" w:rsidR="00E12795" w:rsidRPr="00FF4DEE" w:rsidRDefault="001C3816" w:rsidP="00E12795">
            <w:pPr>
              <w:spacing w:line="280" w:lineRule="exact"/>
              <w:ind w:left="44"/>
              <w:jc w:val="center"/>
              <w:rPr>
                <w:szCs w:val="24"/>
              </w:rPr>
            </w:pPr>
            <w:r w:rsidRPr="00FF4DEE">
              <w:rPr>
                <w:szCs w:val="24"/>
              </w:rPr>
              <w:t>11.11</w:t>
            </w:r>
          </w:p>
        </w:tc>
        <w:tc>
          <w:tcPr>
            <w:tcW w:w="4678" w:type="dxa"/>
            <w:vAlign w:val="center"/>
          </w:tcPr>
          <w:p w14:paraId="66783A86" w14:textId="77777777" w:rsidR="00E12795" w:rsidRPr="00FF4DEE" w:rsidRDefault="00E12795" w:rsidP="0067067C">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đánh</w:t>
            </w:r>
            <w:proofErr w:type="spellEnd"/>
            <w:r w:rsidRPr="00FF4DEE">
              <w:rPr>
                <w:szCs w:val="24"/>
              </w:rPr>
              <w:t xml:space="preserve"> </w:t>
            </w:r>
            <w:proofErr w:type="spellStart"/>
            <w:r w:rsidRPr="00FF4DEE">
              <w:rPr>
                <w:szCs w:val="24"/>
              </w:rPr>
              <w:t>thủng</w:t>
            </w:r>
            <w:proofErr w:type="spellEnd"/>
            <w:r w:rsidRPr="00FF4DEE">
              <w:rPr>
                <w:szCs w:val="24"/>
              </w:rPr>
              <w:t xml:space="preserve"> (kV)</w:t>
            </w:r>
          </w:p>
          <w:p w14:paraId="2D6A1BCB"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Trước</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lọc</w:t>
            </w:r>
            <w:proofErr w:type="spellEnd"/>
            <w:r w:rsidRPr="00FF4DEE">
              <w:rPr>
                <w:szCs w:val="24"/>
              </w:rPr>
              <w:t xml:space="preserve"> </w:t>
            </w:r>
            <w:proofErr w:type="spellStart"/>
            <w:r w:rsidRPr="00FF4DEE">
              <w:rPr>
                <w:szCs w:val="24"/>
              </w:rPr>
              <w:t>sấy</w:t>
            </w:r>
            <w:proofErr w:type="spellEnd"/>
            <w:r w:rsidRPr="00FF4DEE">
              <w:rPr>
                <w:szCs w:val="24"/>
              </w:rPr>
              <w:t xml:space="preserve">: </w:t>
            </w:r>
          </w:p>
          <w:p w14:paraId="5AB910EA" w14:textId="77777777" w:rsidR="00E12795" w:rsidRPr="00FF4DEE" w:rsidRDefault="00E12795" w:rsidP="0067067C">
            <w:pPr>
              <w:spacing w:line="280" w:lineRule="exact"/>
              <w:rPr>
                <w:szCs w:val="24"/>
              </w:rPr>
            </w:pPr>
            <w:r w:rsidRPr="00FF4DEE">
              <w:rPr>
                <w:szCs w:val="24"/>
              </w:rPr>
              <w:t xml:space="preserve">+ Sau </w:t>
            </w:r>
            <w:proofErr w:type="spellStart"/>
            <w:r w:rsidRPr="00FF4DEE">
              <w:rPr>
                <w:szCs w:val="24"/>
              </w:rPr>
              <w:t>khi</w:t>
            </w:r>
            <w:proofErr w:type="spellEnd"/>
            <w:r w:rsidRPr="00FF4DEE">
              <w:rPr>
                <w:szCs w:val="24"/>
              </w:rPr>
              <w:t xml:space="preserve"> </w:t>
            </w:r>
            <w:proofErr w:type="spellStart"/>
            <w:r w:rsidRPr="00FF4DEE">
              <w:rPr>
                <w:szCs w:val="24"/>
              </w:rPr>
              <w:t>lọc</w:t>
            </w:r>
            <w:proofErr w:type="spellEnd"/>
            <w:r w:rsidRPr="00FF4DEE">
              <w:rPr>
                <w:szCs w:val="24"/>
              </w:rPr>
              <w:t xml:space="preserve"> </w:t>
            </w:r>
            <w:proofErr w:type="spellStart"/>
            <w:r w:rsidRPr="00FF4DEE">
              <w:rPr>
                <w:szCs w:val="24"/>
              </w:rPr>
              <w:t>sấy</w:t>
            </w:r>
            <w:proofErr w:type="spellEnd"/>
            <w:r w:rsidRPr="00FF4DEE">
              <w:rPr>
                <w:szCs w:val="24"/>
              </w:rPr>
              <w:t>:</w:t>
            </w:r>
          </w:p>
        </w:tc>
        <w:tc>
          <w:tcPr>
            <w:tcW w:w="2683" w:type="dxa"/>
            <w:gridSpan w:val="3"/>
            <w:vAlign w:val="center"/>
          </w:tcPr>
          <w:p w14:paraId="08CAB681" w14:textId="77777777" w:rsidR="00E12795" w:rsidRPr="00FF4DEE" w:rsidRDefault="00E12795" w:rsidP="00E12795">
            <w:pPr>
              <w:spacing w:line="280" w:lineRule="exact"/>
              <w:jc w:val="center"/>
              <w:rPr>
                <w:szCs w:val="24"/>
              </w:rPr>
            </w:pPr>
          </w:p>
          <w:p w14:paraId="63C83001" w14:textId="77777777" w:rsidR="00E12795" w:rsidRPr="00FF4DEE" w:rsidRDefault="00E12795" w:rsidP="00E12795">
            <w:pPr>
              <w:spacing w:line="280" w:lineRule="exact"/>
              <w:jc w:val="center"/>
              <w:rPr>
                <w:szCs w:val="24"/>
              </w:rPr>
            </w:pPr>
            <w:r w:rsidRPr="00FF4DEE">
              <w:rPr>
                <w:szCs w:val="24"/>
              </w:rPr>
              <w:t>≥ 30</w:t>
            </w:r>
          </w:p>
          <w:p w14:paraId="11E67899" w14:textId="77777777" w:rsidR="00E12795" w:rsidRPr="00FF4DEE" w:rsidRDefault="00E12795" w:rsidP="00E12795">
            <w:pPr>
              <w:spacing w:line="280" w:lineRule="exact"/>
              <w:jc w:val="center"/>
              <w:rPr>
                <w:szCs w:val="24"/>
              </w:rPr>
            </w:pPr>
            <w:r w:rsidRPr="00FF4DEE">
              <w:rPr>
                <w:szCs w:val="24"/>
              </w:rPr>
              <w:t>≥ 70</w:t>
            </w:r>
          </w:p>
        </w:tc>
        <w:tc>
          <w:tcPr>
            <w:tcW w:w="1428" w:type="dxa"/>
            <w:vAlign w:val="center"/>
          </w:tcPr>
          <w:p w14:paraId="51AD3E14" w14:textId="77777777" w:rsidR="00E12795" w:rsidRPr="00FF4DEE" w:rsidRDefault="00E12795" w:rsidP="00E12795">
            <w:pPr>
              <w:spacing w:line="280" w:lineRule="exact"/>
              <w:jc w:val="center"/>
              <w:rPr>
                <w:szCs w:val="24"/>
              </w:rPr>
            </w:pPr>
          </w:p>
        </w:tc>
      </w:tr>
      <w:tr w:rsidR="00DB03C5" w:rsidRPr="00FF4DEE" w14:paraId="3353150F" w14:textId="77777777" w:rsidTr="003C06F1">
        <w:trPr>
          <w:jc w:val="center"/>
        </w:trPr>
        <w:tc>
          <w:tcPr>
            <w:tcW w:w="988" w:type="dxa"/>
            <w:vAlign w:val="center"/>
          </w:tcPr>
          <w:p w14:paraId="13952354" w14:textId="186A1021" w:rsidR="00E12795" w:rsidRPr="00FF4DEE" w:rsidRDefault="001C3816" w:rsidP="00E12795">
            <w:pPr>
              <w:spacing w:line="280" w:lineRule="exact"/>
              <w:ind w:left="44"/>
              <w:jc w:val="center"/>
              <w:rPr>
                <w:szCs w:val="24"/>
              </w:rPr>
            </w:pPr>
            <w:r w:rsidRPr="00FF4DEE">
              <w:rPr>
                <w:szCs w:val="24"/>
              </w:rPr>
              <w:t>11.12</w:t>
            </w:r>
          </w:p>
        </w:tc>
        <w:tc>
          <w:tcPr>
            <w:tcW w:w="4678" w:type="dxa"/>
            <w:vAlign w:val="center"/>
          </w:tcPr>
          <w:p w14:paraId="5B790E7A" w14:textId="77777777" w:rsidR="00E12795" w:rsidRPr="00FF4DEE" w:rsidRDefault="00E12795" w:rsidP="0067067C">
            <w:pPr>
              <w:spacing w:line="280" w:lineRule="exact"/>
              <w:rPr>
                <w:szCs w:val="24"/>
              </w:rPr>
            </w:pP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hòa</w:t>
            </w:r>
            <w:proofErr w:type="spellEnd"/>
            <w:r w:rsidRPr="00FF4DEE">
              <w:rPr>
                <w:szCs w:val="24"/>
              </w:rPr>
              <w:t xml:space="preserve"> (</w:t>
            </w:r>
            <w:proofErr w:type="spellStart"/>
            <w:r w:rsidRPr="00FF4DEE">
              <w:rPr>
                <w:szCs w:val="24"/>
              </w:rPr>
              <w:t>độ</w:t>
            </w:r>
            <w:proofErr w:type="spellEnd"/>
            <w:r w:rsidRPr="00FF4DEE">
              <w:rPr>
                <w:szCs w:val="24"/>
              </w:rPr>
              <w:t xml:space="preserve"> acid) (</w:t>
            </w:r>
            <w:proofErr w:type="spellStart"/>
            <w:r w:rsidRPr="00FF4DEE">
              <w:rPr>
                <w:szCs w:val="24"/>
              </w:rPr>
              <w:t>mgKOH</w:t>
            </w:r>
            <w:proofErr w:type="spellEnd"/>
            <w:r w:rsidRPr="00FF4DEE">
              <w:rPr>
                <w:szCs w:val="24"/>
              </w:rPr>
              <w:t>/g)</w:t>
            </w:r>
          </w:p>
        </w:tc>
        <w:tc>
          <w:tcPr>
            <w:tcW w:w="2683" w:type="dxa"/>
            <w:gridSpan w:val="3"/>
            <w:vAlign w:val="center"/>
          </w:tcPr>
          <w:p w14:paraId="4E2D4AAB" w14:textId="77777777" w:rsidR="00E12795" w:rsidRPr="00FF4DEE" w:rsidRDefault="00E12795" w:rsidP="00E12795">
            <w:pPr>
              <w:spacing w:line="280" w:lineRule="exact"/>
              <w:jc w:val="center"/>
              <w:rPr>
                <w:szCs w:val="24"/>
              </w:rPr>
            </w:pPr>
            <w:r w:rsidRPr="00FF4DEE">
              <w:rPr>
                <w:szCs w:val="24"/>
              </w:rPr>
              <w:t>≤ 0,01</w:t>
            </w:r>
          </w:p>
        </w:tc>
        <w:tc>
          <w:tcPr>
            <w:tcW w:w="1428" w:type="dxa"/>
            <w:vAlign w:val="center"/>
          </w:tcPr>
          <w:p w14:paraId="3A964EA0" w14:textId="77777777" w:rsidR="00E12795" w:rsidRPr="00FF4DEE" w:rsidRDefault="00E12795" w:rsidP="00E12795">
            <w:pPr>
              <w:spacing w:line="280" w:lineRule="exact"/>
              <w:jc w:val="center"/>
              <w:rPr>
                <w:szCs w:val="24"/>
              </w:rPr>
            </w:pPr>
          </w:p>
        </w:tc>
      </w:tr>
      <w:tr w:rsidR="00DB03C5" w:rsidRPr="00FF4DEE" w14:paraId="499D27A5" w14:textId="77777777" w:rsidTr="003C06F1">
        <w:trPr>
          <w:jc w:val="center"/>
        </w:trPr>
        <w:tc>
          <w:tcPr>
            <w:tcW w:w="988" w:type="dxa"/>
            <w:vAlign w:val="center"/>
          </w:tcPr>
          <w:p w14:paraId="155BBE7D" w14:textId="1F477635" w:rsidR="00E12795" w:rsidRPr="00FF4DEE" w:rsidRDefault="001C3816" w:rsidP="00E12795">
            <w:pPr>
              <w:spacing w:line="280" w:lineRule="exact"/>
              <w:ind w:left="44"/>
              <w:jc w:val="center"/>
              <w:rPr>
                <w:szCs w:val="24"/>
              </w:rPr>
            </w:pPr>
            <w:r w:rsidRPr="00FF4DEE">
              <w:rPr>
                <w:szCs w:val="24"/>
              </w:rPr>
              <w:t>11.13</w:t>
            </w:r>
          </w:p>
        </w:tc>
        <w:tc>
          <w:tcPr>
            <w:tcW w:w="4678" w:type="dxa"/>
            <w:vAlign w:val="center"/>
          </w:tcPr>
          <w:p w14:paraId="7BA7734F" w14:textId="77777777" w:rsidR="00E12795" w:rsidRPr="00FF4DEE" w:rsidRDefault="00E12795" w:rsidP="0067067C">
            <w:pPr>
              <w:spacing w:line="280" w:lineRule="exact"/>
              <w:rPr>
                <w:szCs w:val="24"/>
              </w:rPr>
            </w:pPr>
            <w:proofErr w:type="spellStart"/>
            <w:r w:rsidRPr="00FF4DEE">
              <w:rPr>
                <w:szCs w:val="24"/>
              </w:rPr>
              <w:t>Sức</w:t>
            </w:r>
            <w:proofErr w:type="spellEnd"/>
            <w:r w:rsidRPr="00FF4DEE">
              <w:rPr>
                <w:szCs w:val="24"/>
              </w:rPr>
              <w:t xml:space="preserve"> </w:t>
            </w:r>
            <w:proofErr w:type="spellStart"/>
            <w:r w:rsidRPr="00FF4DEE">
              <w:rPr>
                <w:szCs w:val="24"/>
              </w:rPr>
              <w:t>căng</w:t>
            </w:r>
            <w:proofErr w:type="spellEnd"/>
            <w:r w:rsidRPr="00FF4DEE">
              <w:rPr>
                <w:szCs w:val="24"/>
              </w:rPr>
              <w:t xml:space="preserve"> </w:t>
            </w:r>
            <w:proofErr w:type="spellStart"/>
            <w:r w:rsidRPr="00FF4DEE">
              <w:rPr>
                <w:szCs w:val="24"/>
              </w:rPr>
              <w:t>bề</w:t>
            </w:r>
            <w:proofErr w:type="spellEnd"/>
            <w:r w:rsidRPr="00FF4DEE">
              <w:rPr>
                <w:szCs w:val="24"/>
              </w:rPr>
              <w:t xml:space="preserve"> </w:t>
            </w:r>
            <w:proofErr w:type="spellStart"/>
            <w:r w:rsidRPr="00FF4DEE">
              <w:rPr>
                <w:szCs w:val="24"/>
              </w:rPr>
              <w:t>mặt</w:t>
            </w:r>
            <w:proofErr w:type="spellEnd"/>
            <w:r w:rsidRPr="00FF4DEE">
              <w:rPr>
                <w:szCs w:val="24"/>
              </w:rPr>
              <w:t xml:space="preserve"> ở 25</w:t>
            </w:r>
            <w:r w:rsidRPr="00FF4DEE">
              <w:rPr>
                <w:szCs w:val="24"/>
                <w:vertAlign w:val="superscript"/>
              </w:rPr>
              <w:t xml:space="preserve"> </w:t>
            </w:r>
            <w:proofErr w:type="spellStart"/>
            <w:r w:rsidRPr="00FF4DEE">
              <w:rPr>
                <w:szCs w:val="24"/>
                <w:vertAlign w:val="superscript"/>
              </w:rPr>
              <w:t>o</w:t>
            </w:r>
            <w:r w:rsidRPr="00FF4DEE">
              <w:rPr>
                <w:szCs w:val="24"/>
              </w:rPr>
              <w:t>C</w:t>
            </w:r>
            <w:proofErr w:type="spellEnd"/>
            <w:r w:rsidRPr="00FF4DEE">
              <w:rPr>
                <w:szCs w:val="24"/>
              </w:rPr>
              <w:t xml:space="preserve"> (</w:t>
            </w:r>
            <w:proofErr w:type="spellStart"/>
            <w:r w:rsidRPr="00FF4DEE">
              <w:rPr>
                <w:szCs w:val="24"/>
              </w:rPr>
              <w:t>nN</w:t>
            </w:r>
            <w:proofErr w:type="spellEnd"/>
            <w:r w:rsidRPr="00FF4DEE">
              <w:rPr>
                <w:szCs w:val="24"/>
              </w:rPr>
              <w:t>/m)</w:t>
            </w:r>
          </w:p>
        </w:tc>
        <w:tc>
          <w:tcPr>
            <w:tcW w:w="2683" w:type="dxa"/>
            <w:gridSpan w:val="3"/>
            <w:vAlign w:val="center"/>
          </w:tcPr>
          <w:p w14:paraId="61FF9CDA" w14:textId="16C04E0E" w:rsidR="00E12795" w:rsidRPr="00FF4DEE" w:rsidRDefault="00E12795" w:rsidP="00E12795">
            <w:pPr>
              <w:spacing w:line="280" w:lineRule="exact"/>
              <w:jc w:val="center"/>
              <w:rPr>
                <w:szCs w:val="24"/>
              </w:rPr>
            </w:pPr>
            <w:r w:rsidRPr="00FF4DEE">
              <w:rPr>
                <w:szCs w:val="24"/>
              </w:rPr>
              <w:t>≥</w:t>
            </w:r>
            <w:r w:rsidR="0067067C" w:rsidRPr="00FF4DEE">
              <w:rPr>
                <w:szCs w:val="24"/>
              </w:rPr>
              <w:t xml:space="preserve"> </w:t>
            </w:r>
            <w:r w:rsidRPr="00FF4DEE">
              <w:rPr>
                <w:szCs w:val="24"/>
              </w:rPr>
              <w:t>43</w:t>
            </w:r>
          </w:p>
        </w:tc>
        <w:tc>
          <w:tcPr>
            <w:tcW w:w="1428" w:type="dxa"/>
            <w:vAlign w:val="center"/>
          </w:tcPr>
          <w:p w14:paraId="26313A7A" w14:textId="77777777" w:rsidR="00E12795" w:rsidRPr="00FF4DEE" w:rsidRDefault="00E12795" w:rsidP="00E12795">
            <w:pPr>
              <w:spacing w:line="280" w:lineRule="exact"/>
              <w:jc w:val="center"/>
              <w:rPr>
                <w:szCs w:val="24"/>
              </w:rPr>
            </w:pPr>
          </w:p>
        </w:tc>
      </w:tr>
      <w:tr w:rsidR="00DB03C5" w:rsidRPr="00FF4DEE" w14:paraId="185E9576" w14:textId="77777777" w:rsidTr="003C06F1">
        <w:trPr>
          <w:jc w:val="center"/>
        </w:trPr>
        <w:tc>
          <w:tcPr>
            <w:tcW w:w="988" w:type="dxa"/>
            <w:vAlign w:val="center"/>
          </w:tcPr>
          <w:p w14:paraId="2D06D02A" w14:textId="731E09E7" w:rsidR="00E12795" w:rsidRPr="00FF4DEE" w:rsidRDefault="001C3816" w:rsidP="00E12795">
            <w:pPr>
              <w:spacing w:line="280" w:lineRule="exact"/>
              <w:ind w:left="44"/>
              <w:jc w:val="center"/>
              <w:rPr>
                <w:szCs w:val="24"/>
              </w:rPr>
            </w:pPr>
            <w:r w:rsidRPr="00FF4DEE">
              <w:rPr>
                <w:szCs w:val="24"/>
              </w:rPr>
              <w:t>11.14</w:t>
            </w:r>
          </w:p>
        </w:tc>
        <w:tc>
          <w:tcPr>
            <w:tcW w:w="4678" w:type="dxa"/>
            <w:vAlign w:val="center"/>
          </w:tcPr>
          <w:p w14:paraId="796CB252" w14:textId="77777777" w:rsidR="00E12795" w:rsidRPr="00FF4DEE" w:rsidRDefault="00E12795" w:rsidP="0067067C">
            <w:pPr>
              <w:spacing w:line="280" w:lineRule="exact"/>
              <w:rPr>
                <w:szCs w:val="24"/>
              </w:rPr>
            </w:pPr>
            <w:proofErr w:type="spellStart"/>
            <w:r w:rsidRPr="00FF4DEE">
              <w:rPr>
                <w:szCs w:val="24"/>
              </w:rPr>
              <w:t>Tỷ</w:t>
            </w:r>
            <w:proofErr w:type="spellEnd"/>
            <w:r w:rsidRPr="00FF4DEE">
              <w:rPr>
                <w:szCs w:val="24"/>
              </w:rPr>
              <w:t xml:space="preserve"> </w:t>
            </w:r>
            <w:proofErr w:type="spellStart"/>
            <w:r w:rsidRPr="00FF4DEE">
              <w:rPr>
                <w:szCs w:val="24"/>
              </w:rPr>
              <w:t>trọng</w:t>
            </w:r>
            <w:proofErr w:type="spellEnd"/>
            <w:r w:rsidRPr="00FF4DEE">
              <w:rPr>
                <w:szCs w:val="24"/>
              </w:rPr>
              <w:t xml:space="preserve"> (ở 20</w:t>
            </w:r>
            <w:r w:rsidRPr="00FF4DEE">
              <w:rPr>
                <w:szCs w:val="24"/>
                <w:vertAlign w:val="superscript"/>
              </w:rPr>
              <w:t xml:space="preserve"> </w:t>
            </w:r>
            <w:proofErr w:type="spellStart"/>
            <w:r w:rsidRPr="00FF4DEE">
              <w:rPr>
                <w:szCs w:val="24"/>
                <w:vertAlign w:val="superscript"/>
              </w:rPr>
              <w:t>o</w:t>
            </w:r>
            <w:r w:rsidRPr="00FF4DEE">
              <w:rPr>
                <w:szCs w:val="24"/>
              </w:rPr>
              <w:t>C</w:t>
            </w:r>
            <w:proofErr w:type="spellEnd"/>
            <w:r w:rsidRPr="00FF4DEE">
              <w:rPr>
                <w:szCs w:val="24"/>
              </w:rPr>
              <w:t>) (g/ml)</w:t>
            </w:r>
          </w:p>
        </w:tc>
        <w:tc>
          <w:tcPr>
            <w:tcW w:w="2683" w:type="dxa"/>
            <w:gridSpan w:val="3"/>
            <w:vAlign w:val="center"/>
          </w:tcPr>
          <w:p w14:paraId="5A01F68A" w14:textId="77777777" w:rsidR="00E12795" w:rsidRPr="00FF4DEE" w:rsidRDefault="00E12795" w:rsidP="00E12795">
            <w:pPr>
              <w:spacing w:line="280" w:lineRule="exact"/>
              <w:jc w:val="center"/>
              <w:rPr>
                <w:szCs w:val="24"/>
              </w:rPr>
            </w:pPr>
            <w:r w:rsidRPr="00FF4DEE">
              <w:rPr>
                <w:szCs w:val="24"/>
              </w:rPr>
              <w:t>≤ 0,895</w:t>
            </w:r>
          </w:p>
        </w:tc>
        <w:tc>
          <w:tcPr>
            <w:tcW w:w="1428" w:type="dxa"/>
            <w:vAlign w:val="center"/>
          </w:tcPr>
          <w:p w14:paraId="185BE4A0" w14:textId="77777777" w:rsidR="00E12795" w:rsidRPr="00FF4DEE" w:rsidRDefault="00E12795" w:rsidP="00E12795">
            <w:pPr>
              <w:spacing w:line="280" w:lineRule="exact"/>
              <w:jc w:val="center"/>
              <w:rPr>
                <w:szCs w:val="24"/>
              </w:rPr>
            </w:pPr>
          </w:p>
        </w:tc>
      </w:tr>
      <w:tr w:rsidR="00DB03C5" w:rsidRPr="00FF4DEE" w14:paraId="531B1E90" w14:textId="77777777" w:rsidTr="003C06F1">
        <w:trPr>
          <w:jc w:val="center"/>
        </w:trPr>
        <w:tc>
          <w:tcPr>
            <w:tcW w:w="988" w:type="dxa"/>
            <w:vAlign w:val="center"/>
          </w:tcPr>
          <w:p w14:paraId="7F988058" w14:textId="10D108FA" w:rsidR="00E12795" w:rsidRPr="00FF4DEE" w:rsidRDefault="001C3816" w:rsidP="00E12795">
            <w:pPr>
              <w:spacing w:line="280" w:lineRule="exact"/>
              <w:ind w:left="44"/>
              <w:jc w:val="center"/>
              <w:rPr>
                <w:szCs w:val="24"/>
              </w:rPr>
            </w:pPr>
            <w:r w:rsidRPr="00FF4DEE">
              <w:rPr>
                <w:szCs w:val="24"/>
              </w:rPr>
              <w:t>11.15</w:t>
            </w:r>
          </w:p>
        </w:tc>
        <w:tc>
          <w:tcPr>
            <w:tcW w:w="4678" w:type="dxa"/>
            <w:vAlign w:val="center"/>
          </w:tcPr>
          <w:p w14:paraId="18809DD1" w14:textId="77777777" w:rsidR="00E12795" w:rsidRPr="00FF4DEE" w:rsidRDefault="00E12795" w:rsidP="0067067C">
            <w:pPr>
              <w:spacing w:line="280" w:lineRule="exact"/>
              <w:rPr>
                <w:szCs w:val="24"/>
              </w:rPr>
            </w:pPr>
            <w:proofErr w:type="spellStart"/>
            <w:r w:rsidRPr="00FF4DEE">
              <w:rPr>
                <w:szCs w:val="24"/>
              </w:rPr>
              <w:t>Hàm</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phụ</w:t>
            </w:r>
            <w:proofErr w:type="spellEnd"/>
            <w:r w:rsidRPr="00FF4DEE">
              <w:rPr>
                <w:szCs w:val="24"/>
              </w:rPr>
              <w:t xml:space="preserve"> </w:t>
            </w:r>
            <w:proofErr w:type="spellStart"/>
            <w:r w:rsidRPr="00FF4DEE">
              <w:rPr>
                <w:szCs w:val="24"/>
              </w:rPr>
              <w:t>gia</w:t>
            </w:r>
            <w:proofErr w:type="spellEnd"/>
            <w:r w:rsidRPr="00FF4DEE">
              <w:rPr>
                <w:szCs w:val="24"/>
              </w:rPr>
              <w:t xml:space="preserve"> </w:t>
            </w:r>
            <w:proofErr w:type="spellStart"/>
            <w:r w:rsidRPr="00FF4DEE">
              <w:rPr>
                <w:szCs w:val="24"/>
              </w:rPr>
              <w:t>chống</w:t>
            </w:r>
            <w:proofErr w:type="spellEnd"/>
            <w:r w:rsidRPr="00FF4DEE">
              <w:rPr>
                <w:szCs w:val="24"/>
              </w:rPr>
              <w:t xml:space="preserve"> oxy </w:t>
            </w:r>
            <w:proofErr w:type="spellStart"/>
            <w:r w:rsidRPr="00FF4DEE">
              <w:rPr>
                <w:szCs w:val="24"/>
              </w:rPr>
              <w:t>hóa</w:t>
            </w:r>
            <w:proofErr w:type="spellEnd"/>
            <w:r w:rsidRPr="00FF4DEE">
              <w:rPr>
                <w:szCs w:val="24"/>
              </w:rPr>
              <w:t xml:space="preserve"> (% W)</w:t>
            </w:r>
          </w:p>
        </w:tc>
        <w:tc>
          <w:tcPr>
            <w:tcW w:w="2683" w:type="dxa"/>
            <w:gridSpan w:val="3"/>
            <w:vAlign w:val="center"/>
          </w:tcPr>
          <w:p w14:paraId="1933197E" w14:textId="77777777" w:rsidR="00E12795" w:rsidRPr="00FF4DEE" w:rsidRDefault="00E12795" w:rsidP="00E12795">
            <w:pPr>
              <w:spacing w:line="280" w:lineRule="exact"/>
              <w:jc w:val="center"/>
              <w:rPr>
                <w:szCs w:val="24"/>
              </w:rPr>
            </w:pPr>
            <w:r w:rsidRPr="00FF4DEE">
              <w:rPr>
                <w:szCs w:val="24"/>
              </w:rPr>
              <w:t>[0,08 ÷ 0,4]</w:t>
            </w:r>
          </w:p>
        </w:tc>
        <w:tc>
          <w:tcPr>
            <w:tcW w:w="1428" w:type="dxa"/>
            <w:vAlign w:val="center"/>
          </w:tcPr>
          <w:p w14:paraId="5865C3F3" w14:textId="77777777" w:rsidR="00E12795" w:rsidRPr="00FF4DEE" w:rsidRDefault="00E12795" w:rsidP="00E12795">
            <w:pPr>
              <w:spacing w:line="280" w:lineRule="exact"/>
              <w:jc w:val="center"/>
              <w:rPr>
                <w:szCs w:val="24"/>
              </w:rPr>
            </w:pPr>
          </w:p>
        </w:tc>
      </w:tr>
      <w:tr w:rsidR="00DB03C5" w:rsidRPr="00FF4DEE" w14:paraId="44221D8D" w14:textId="77777777" w:rsidTr="003C06F1">
        <w:trPr>
          <w:jc w:val="center"/>
        </w:trPr>
        <w:tc>
          <w:tcPr>
            <w:tcW w:w="988" w:type="dxa"/>
            <w:vAlign w:val="center"/>
          </w:tcPr>
          <w:p w14:paraId="5270599F" w14:textId="08A48689" w:rsidR="00E12795" w:rsidRPr="00FF4DEE" w:rsidRDefault="001C3816" w:rsidP="00E12795">
            <w:pPr>
              <w:spacing w:line="280" w:lineRule="exact"/>
              <w:ind w:left="44"/>
              <w:jc w:val="center"/>
              <w:rPr>
                <w:szCs w:val="24"/>
              </w:rPr>
            </w:pPr>
            <w:r w:rsidRPr="00FF4DEE">
              <w:rPr>
                <w:szCs w:val="24"/>
              </w:rPr>
              <w:t>11.16</w:t>
            </w:r>
          </w:p>
        </w:tc>
        <w:tc>
          <w:tcPr>
            <w:tcW w:w="4678" w:type="dxa"/>
            <w:vAlign w:val="center"/>
          </w:tcPr>
          <w:p w14:paraId="3B2B0466" w14:textId="77777777" w:rsidR="00E12795" w:rsidRPr="00FF4DEE" w:rsidRDefault="00E12795" w:rsidP="0067067C">
            <w:pPr>
              <w:spacing w:line="280" w:lineRule="exact"/>
              <w:rPr>
                <w:szCs w:val="24"/>
              </w:rPr>
            </w:pPr>
            <w:proofErr w:type="spellStart"/>
            <w:r w:rsidRPr="00FF4DEE">
              <w:rPr>
                <w:szCs w:val="24"/>
              </w:rPr>
              <w:t>Ăn</w:t>
            </w:r>
            <w:proofErr w:type="spellEnd"/>
            <w:r w:rsidRPr="00FF4DEE">
              <w:rPr>
                <w:szCs w:val="24"/>
              </w:rPr>
              <w:t xml:space="preserve"> </w:t>
            </w:r>
            <w:proofErr w:type="spellStart"/>
            <w:r w:rsidRPr="00FF4DEE">
              <w:rPr>
                <w:szCs w:val="24"/>
              </w:rPr>
              <w:t>mòn</w:t>
            </w:r>
            <w:proofErr w:type="spellEnd"/>
            <w:r w:rsidRPr="00FF4DEE">
              <w:rPr>
                <w:szCs w:val="24"/>
              </w:rPr>
              <w:t xml:space="preserve"> Sulphur </w:t>
            </w:r>
          </w:p>
        </w:tc>
        <w:tc>
          <w:tcPr>
            <w:tcW w:w="2683" w:type="dxa"/>
            <w:gridSpan w:val="3"/>
            <w:vAlign w:val="center"/>
          </w:tcPr>
          <w:p w14:paraId="7C549C83" w14:textId="77777777" w:rsidR="00E12795" w:rsidRPr="00FF4DEE" w:rsidRDefault="00E12795" w:rsidP="00E12795">
            <w:pPr>
              <w:spacing w:line="280" w:lineRule="exact"/>
              <w:jc w:val="center"/>
              <w:rPr>
                <w:szCs w:val="24"/>
              </w:rPr>
            </w:pPr>
            <w:proofErr w:type="spellStart"/>
            <w:r w:rsidRPr="00FF4DEE">
              <w:rPr>
                <w:szCs w:val="24"/>
              </w:rPr>
              <w:t>Không</w:t>
            </w:r>
            <w:proofErr w:type="spellEnd"/>
          </w:p>
        </w:tc>
        <w:tc>
          <w:tcPr>
            <w:tcW w:w="1428" w:type="dxa"/>
            <w:vAlign w:val="center"/>
          </w:tcPr>
          <w:p w14:paraId="5505372A" w14:textId="77777777" w:rsidR="00E12795" w:rsidRPr="00FF4DEE" w:rsidRDefault="00E12795" w:rsidP="00E12795">
            <w:pPr>
              <w:spacing w:line="280" w:lineRule="exact"/>
              <w:jc w:val="center"/>
              <w:rPr>
                <w:szCs w:val="24"/>
              </w:rPr>
            </w:pPr>
          </w:p>
        </w:tc>
      </w:tr>
      <w:tr w:rsidR="00DB03C5" w:rsidRPr="00FF4DEE" w14:paraId="7B358F38" w14:textId="77777777" w:rsidTr="003C06F1">
        <w:trPr>
          <w:jc w:val="center"/>
        </w:trPr>
        <w:tc>
          <w:tcPr>
            <w:tcW w:w="988" w:type="dxa"/>
            <w:vAlign w:val="center"/>
          </w:tcPr>
          <w:p w14:paraId="6BD47526" w14:textId="65110595" w:rsidR="00E12795" w:rsidRPr="00FF4DEE" w:rsidRDefault="001C3816" w:rsidP="00E12795">
            <w:pPr>
              <w:spacing w:line="280" w:lineRule="exact"/>
              <w:ind w:left="44"/>
              <w:jc w:val="center"/>
              <w:rPr>
                <w:szCs w:val="24"/>
              </w:rPr>
            </w:pPr>
            <w:r w:rsidRPr="00FF4DEE">
              <w:rPr>
                <w:szCs w:val="24"/>
              </w:rPr>
              <w:t>11.17</w:t>
            </w:r>
          </w:p>
        </w:tc>
        <w:tc>
          <w:tcPr>
            <w:tcW w:w="4678" w:type="dxa"/>
            <w:vAlign w:val="center"/>
          </w:tcPr>
          <w:p w14:paraId="509F2538" w14:textId="77777777" w:rsidR="00E12795" w:rsidRPr="00FF4DEE" w:rsidRDefault="00E12795" w:rsidP="0067067C">
            <w:pPr>
              <w:spacing w:line="280" w:lineRule="exact"/>
              <w:rPr>
                <w:szCs w:val="24"/>
              </w:rPr>
            </w:pPr>
            <w:proofErr w:type="spellStart"/>
            <w:r w:rsidRPr="00FF4DEE">
              <w:rPr>
                <w:szCs w:val="24"/>
              </w:rPr>
              <w:t>Hợp</w:t>
            </w:r>
            <w:proofErr w:type="spellEnd"/>
            <w:r w:rsidRPr="00FF4DEE">
              <w:rPr>
                <w:szCs w:val="24"/>
              </w:rPr>
              <w:t xml:space="preserve"> </w:t>
            </w:r>
            <w:proofErr w:type="spellStart"/>
            <w:r w:rsidRPr="00FF4DEE">
              <w:rPr>
                <w:szCs w:val="24"/>
              </w:rPr>
              <w:t>chất</w:t>
            </w:r>
            <w:proofErr w:type="spellEnd"/>
            <w:r w:rsidRPr="00FF4DEE">
              <w:rPr>
                <w:szCs w:val="24"/>
              </w:rPr>
              <w:t xml:space="preserve"> Furfural</w:t>
            </w:r>
          </w:p>
        </w:tc>
        <w:tc>
          <w:tcPr>
            <w:tcW w:w="2683" w:type="dxa"/>
            <w:gridSpan w:val="3"/>
            <w:vAlign w:val="center"/>
          </w:tcPr>
          <w:p w14:paraId="0463BD46" w14:textId="77777777" w:rsidR="00E12795" w:rsidRPr="00FF4DEE" w:rsidRDefault="00E12795" w:rsidP="00E12795">
            <w:pPr>
              <w:spacing w:line="280" w:lineRule="exact"/>
              <w:jc w:val="center"/>
              <w:rPr>
                <w:szCs w:val="24"/>
              </w:rPr>
            </w:pPr>
            <w:proofErr w:type="spellStart"/>
            <w:r w:rsidRPr="00FF4DEE">
              <w:rPr>
                <w:szCs w:val="24"/>
              </w:rPr>
              <w:t>Không</w:t>
            </w:r>
            <w:proofErr w:type="spellEnd"/>
            <w:r w:rsidRPr="00FF4DEE">
              <w:rPr>
                <w:szCs w:val="24"/>
              </w:rPr>
              <w:t xml:space="preserve"> </w:t>
            </w:r>
            <w:proofErr w:type="spellStart"/>
            <w:r w:rsidRPr="00FF4DEE">
              <w:rPr>
                <w:szCs w:val="24"/>
              </w:rPr>
              <w:t>phát</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&lt; 0,05 mg/kg)</w:t>
            </w:r>
          </w:p>
        </w:tc>
        <w:tc>
          <w:tcPr>
            <w:tcW w:w="1428" w:type="dxa"/>
            <w:vAlign w:val="center"/>
          </w:tcPr>
          <w:p w14:paraId="0160D770" w14:textId="77777777" w:rsidR="00E12795" w:rsidRPr="00FF4DEE" w:rsidRDefault="00E12795" w:rsidP="00E12795">
            <w:pPr>
              <w:spacing w:line="280" w:lineRule="exact"/>
              <w:jc w:val="center"/>
              <w:rPr>
                <w:szCs w:val="24"/>
              </w:rPr>
            </w:pPr>
          </w:p>
        </w:tc>
      </w:tr>
      <w:tr w:rsidR="00DB03C5" w:rsidRPr="00FF4DEE" w14:paraId="33184A08" w14:textId="77777777" w:rsidTr="003C06F1">
        <w:trPr>
          <w:jc w:val="center"/>
        </w:trPr>
        <w:tc>
          <w:tcPr>
            <w:tcW w:w="988" w:type="dxa"/>
            <w:vAlign w:val="center"/>
          </w:tcPr>
          <w:p w14:paraId="50C445A3" w14:textId="5B30F129" w:rsidR="00E12795" w:rsidRPr="00FF4DEE" w:rsidRDefault="001C3816" w:rsidP="00E12795">
            <w:pPr>
              <w:spacing w:line="280" w:lineRule="exact"/>
              <w:ind w:left="44"/>
              <w:jc w:val="center"/>
              <w:rPr>
                <w:szCs w:val="24"/>
              </w:rPr>
            </w:pPr>
            <w:r w:rsidRPr="00FF4DEE">
              <w:rPr>
                <w:szCs w:val="24"/>
              </w:rPr>
              <w:t>11.18</w:t>
            </w:r>
          </w:p>
        </w:tc>
        <w:tc>
          <w:tcPr>
            <w:tcW w:w="4678" w:type="dxa"/>
            <w:vAlign w:val="center"/>
          </w:tcPr>
          <w:p w14:paraId="14B071FB" w14:textId="77777777" w:rsidR="00E12795" w:rsidRPr="00FF4DEE" w:rsidRDefault="00E12795" w:rsidP="0067067C">
            <w:pPr>
              <w:spacing w:line="280" w:lineRule="exact"/>
              <w:rPr>
                <w:szCs w:val="24"/>
              </w:rPr>
            </w:pPr>
            <w:proofErr w:type="spellStart"/>
            <w:r w:rsidRPr="00FF4DEE">
              <w:rPr>
                <w:szCs w:val="24"/>
              </w:rPr>
              <w:t>Hệ</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suy</w:t>
            </w:r>
            <w:proofErr w:type="spellEnd"/>
            <w:r w:rsidRPr="00FF4DEE">
              <w:rPr>
                <w:szCs w:val="24"/>
              </w:rPr>
              <w:t xml:space="preserve"> </w:t>
            </w:r>
            <w:proofErr w:type="spellStart"/>
            <w:r w:rsidRPr="00FF4DEE">
              <w:rPr>
                <w:szCs w:val="24"/>
              </w:rPr>
              <w:t>giảm</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môi</w:t>
            </w:r>
            <w:proofErr w:type="spellEnd"/>
            <w:r w:rsidRPr="00FF4DEE">
              <w:rPr>
                <w:szCs w:val="24"/>
              </w:rPr>
              <w:t xml:space="preserve"> (DDF) ở 90</w:t>
            </w:r>
            <w:r w:rsidRPr="00FF4DEE">
              <w:rPr>
                <w:szCs w:val="24"/>
                <w:vertAlign w:val="superscript"/>
              </w:rPr>
              <w:t xml:space="preserve"> </w:t>
            </w:r>
            <w:proofErr w:type="spellStart"/>
            <w:r w:rsidRPr="00FF4DEE">
              <w:rPr>
                <w:szCs w:val="24"/>
                <w:vertAlign w:val="superscript"/>
              </w:rPr>
              <w:t>o</w:t>
            </w:r>
            <w:r w:rsidRPr="00FF4DEE">
              <w:rPr>
                <w:szCs w:val="24"/>
              </w:rPr>
              <w:t>C</w:t>
            </w:r>
            <w:proofErr w:type="spellEnd"/>
            <w:r w:rsidRPr="00FF4DEE">
              <w:rPr>
                <w:szCs w:val="24"/>
              </w:rPr>
              <w:t xml:space="preserve"> (%)</w:t>
            </w:r>
          </w:p>
        </w:tc>
        <w:tc>
          <w:tcPr>
            <w:tcW w:w="2683" w:type="dxa"/>
            <w:gridSpan w:val="3"/>
            <w:vAlign w:val="center"/>
          </w:tcPr>
          <w:p w14:paraId="50117603" w14:textId="77777777" w:rsidR="00E12795" w:rsidRPr="00FF4DEE" w:rsidRDefault="00E12795" w:rsidP="00E12795">
            <w:pPr>
              <w:spacing w:line="280" w:lineRule="exact"/>
              <w:jc w:val="center"/>
              <w:rPr>
                <w:szCs w:val="24"/>
              </w:rPr>
            </w:pPr>
            <w:r w:rsidRPr="00FF4DEE">
              <w:rPr>
                <w:szCs w:val="24"/>
              </w:rPr>
              <w:t>≤ 0,5</w:t>
            </w:r>
          </w:p>
        </w:tc>
        <w:tc>
          <w:tcPr>
            <w:tcW w:w="1428" w:type="dxa"/>
            <w:vAlign w:val="center"/>
          </w:tcPr>
          <w:p w14:paraId="48E92409" w14:textId="77777777" w:rsidR="00E12795" w:rsidRPr="00FF4DEE" w:rsidRDefault="00E12795" w:rsidP="00E12795">
            <w:pPr>
              <w:spacing w:line="280" w:lineRule="exact"/>
              <w:jc w:val="center"/>
              <w:rPr>
                <w:szCs w:val="24"/>
              </w:rPr>
            </w:pPr>
          </w:p>
        </w:tc>
      </w:tr>
      <w:tr w:rsidR="00DB03C5" w:rsidRPr="00FF4DEE" w14:paraId="64AE0000" w14:textId="77777777" w:rsidTr="003C06F1">
        <w:trPr>
          <w:jc w:val="center"/>
        </w:trPr>
        <w:tc>
          <w:tcPr>
            <w:tcW w:w="988" w:type="dxa"/>
            <w:vAlign w:val="center"/>
          </w:tcPr>
          <w:p w14:paraId="45DCE9CD" w14:textId="0A064FCD" w:rsidR="00E12795" w:rsidRPr="00FF4DEE" w:rsidRDefault="001C3816" w:rsidP="00E12795">
            <w:pPr>
              <w:spacing w:line="280" w:lineRule="exact"/>
              <w:ind w:left="44"/>
              <w:jc w:val="center"/>
              <w:rPr>
                <w:szCs w:val="24"/>
              </w:rPr>
            </w:pPr>
            <w:r w:rsidRPr="00FF4DEE">
              <w:rPr>
                <w:szCs w:val="24"/>
              </w:rPr>
              <w:t>11.19</w:t>
            </w:r>
          </w:p>
        </w:tc>
        <w:tc>
          <w:tcPr>
            <w:tcW w:w="4678" w:type="dxa"/>
            <w:vAlign w:val="center"/>
          </w:tcPr>
          <w:p w14:paraId="39E8B70E" w14:textId="34530ECD" w:rsidR="00E12795" w:rsidRPr="00FF4DEE" w:rsidRDefault="00E12795" w:rsidP="0067067C">
            <w:pPr>
              <w:spacing w:line="280" w:lineRule="exact"/>
              <w:rPr>
                <w:szCs w:val="24"/>
              </w:rPr>
            </w:pPr>
            <w:proofErr w:type="spellStart"/>
            <w:r w:rsidRPr="00FF4DEE">
              <w:rPr>
                <w:szCs w:val="24"/>
              </w:rPr>
              <w:t>Độ</w:t>
            </w:r>
            <w:proofErr w:type="spellEnd"/>
            <w:r w:rsidRPr="00FF4DEE">
              <w:rPr>
                <w:szCs w:val="24"/>
              </w:rPr>
              <w:t xml:space="preserve"> </w:t>
            </w:r>
            <w:proofErr w:type="spellStart"/>
            <w:r w:rsidRPr="00FF4DEE">
              <w:rPr>
                <w:szCs w:val="24"/>
              </w:rPr>
              <w:t>ổn</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kháng</w:t>
            </w:r>
            <w:proofErr w:type="spellEnd"/>
            <w:r w:rsidRPr="00FF4DEE">
              <w:rPr>
                <w:szCs w:val="24"/>
              </w:rPr>
              <w:t xml:space="preserve"> </w:t>
            </w:r>
            <w:proofErr w:type="spellStart"/>
            <w:r w:rsidRPr="00FF4DEE">
              <w:rPr>
                <w:szCs w:val="24"/>
              </w:rPr>
              <w:t>ôxy</w:t>
            </w:r>
            <w:proofErr w:type="spellEnd"/>
            <w:r w:rsidRPr="00FF4DEE">
              <w:rPr>
                <w:szCs w:val="24"/>
              </w:rPr>
              <w:t xml:space="preserve"> </w:t>
            </w:r>
            <w:proofErr w:type="spellStart"/>
            <w:r w:rsidRPr="00FF4DEE">
              <w:rPr>
                <w:szCs w:val="24"/>
              </w:rPr>
              <w:t>hóa</w:t>
            </w:r>
            <w:proofErr w:type="spellEnd"/>
            <w:r w:rsidRPr="00FF4DEE">
              <w:rPr>
                <w:szCs w:val="24"/>
              </w:rPr>
              <w:t xml:space="preserve">: </w:t>
            </w:r>
            <w:proofErr w:type="spellStart"/>
            <w:r w:rsidR="001C3816" w:rsidRPr="00FF4DEE">
              <w:rPr>
                <w:szCs w:val="24"/>
              </w:rPr>
              <w:t>Được</w:t>
            </w:r>
            <w:proofErr w:type="spellEnd"/>
            <w:r w:rsidR="001C3816" w:rsidRPr="00FF4DEE">
              <w:rPr>
                <w:szCs w:val="24"/>
              </w:rPr>
              <w:t xml:space="preserve"> </w:t>
            </w:r>
            <w:proofErr w:type="spellStart"/>
            <w:r w:rsidR="001C3816" w:rsidRPr="00FF4DEE">
              <w:rPr>
                <w:szCs w:val="24"/>
              </w:rPr>
              <w:t>thử</w:t>
            </w:r>
            <w:proofErr w:type="spellEnd"/>
            <w:r w:rsidR="001C3816" w:rsidRPr="00FF4DEE">
              <w:rPr>
                <w:szCs w:val="24"/>
              </w:rPr>
              <w:t xml:space="preserve"> </w:t>
            </w:r>
            <w:proofErr w:type="spellStart"/>
            <w:r w:rsidR="001C3816" w:rsidRPr="00FF4DEE">
              <w:rPr>
                <w:szCs w:val="24"/>
              </w:rPr>
              <w:t>nghiệm</w:t>
            </w:r>
            <w:proofErr w:type="spellEnd"/>
            <w:r w:rsidR="001C3816" w:rsidRPr="00FF4DEE">
              <w:rPr>
                <w:szCs w:val="24"/>
              </w:rPr>
              <w:t xml:space="preserve"> </w:t>
            </w:r>
            <w:proofErr w:type="spellStart"/>
            <w:r w:rsidR="001C3816" w:rsidRPr="00FF4DEE">
              <w:rPr>
                <w:szCs w:val="24"/>
              </w:rPr>
              <w:t>bằng</w:t>
            </w:r>
            <w:proofErr w:type="spellEnd"/>
            <w:r w:rsidR="001C3816" w:rsidRPr="00FF4DEE">
              <w:rPr>
                <w:szCs w:val="24"/>
              </w:rPr>
              <w:t xml:space="preserve"> </w:t>
            </w:r>
            <w:proofErr w:type="spellStart"/>
            <w:r w:rsidR="001C3816" w:rsidRPr="00FF4DEE">
              <w:rPr>
                <w:szCs w:val="24"/>
              </w:rPr>
              <w:t>một</w:t>
            </w:r>
            <w:proofErr w:type="spellEnd"/>
            <w:r w:rsidR="001C3816" w:rsidRPr="00FF4DEE">
              <w:rPr>
                <w:szCs w:val="24"/>
              </w:rPr>
              <w:t xml:space="preserve"> </w:t>
            </w:r>
            <w:proofErr w:type="spellStart"/>
            <w:r w:rsidR="001C3816" w:rsidRPr="00FF4DEE">
              <w:rPr>
                <w:szCs w:val="24"/>
              </w:rPr>
              <w:t>trong</w:t>
            </w:r>
            <w:proofErr w:type="spellEnd"/>
            <w:r w:rsidR="001C3816" w:rsidRPr="00FF4DEE">
              <w:rPr>
                <w:szCs w:val="24"/>
              </w:rPr>
              <w:t xml:space="preserve"> </w:t>
            </w:r>
            <w:proofErr w:type="spellStart"/>
            <w:r w:rsidR="001C3816" w:rsidRPr="00FF4DEE">
              <w:rPr>
                <w:szCs w:val="24"/>
              </w:rPr>
              <w:t>các</w:t>
            </w:r>
            <w:proofErr w:type="spellEnd"/>
            <w:r w:rsidR="001C3816" w:rsidRPr="00FF4DEE">
              <w:rPr>
                <w:szCs w:val="24"/>
              </w:rPr>
              <w:t xml:space="preserve"> </w:t>
            </w:r>
            <w:proofErr w:type="spellStart"/>
            <w:r w:rsidR="001C3816" w:rsidRPr="00FF4DEE">
              <w:rPr>
                <w:szCs w:val="24"/>
              </w:rPr>
              <w:t>phương</w:t>
            </w:r>
            <w:proofErr w:type="spellEnd"/>
            <w:r w:rsidR="001C3816" w:rsidRPr="00FF4DEE">
              <w:rPr>
                <w:szCs w:val="24"/>
              </w:rPr>
              <w:t xml:space="preserve"> </w:t>
            </w:r>
            <w:proofErr w:type="spellStart"/>
            <w:r w:rsidR="001C3816" w:rsidRPr="00FF4DEE">
              <w:rPr>
                <w:szCs w:val="24"/>
              </w:rPr>
              <w:t>pháp</w:t>
            </w:r>
            <w:proofErr w:type="spellEnd"/>
            <w:r w:rsidR="001C3816" w:rsidRPr="00FF4DEE">
              <w:rPr>
                <w:szCs w:val="24"/>
              </w:rPr>
              <w:t xml:space="preserve"> </w:t>
            </w:r>
            <w:proofErr w:type="spellStart"/>
            <w:r w:rsidR="001C3816" w:rsidRPr="00FF4DEE">
              <w:rPr>
                <w:szCs w:val="24"/>
              </w:rPr>
              <w:t>sau</w:t>
            </w:r>
            <w:proofErr w:type="spellEnd"/>
            <w:r w:rsidR="001C3816" w:rsidRPr="00FF4DEE">
              <w:rPr>
                <w:szCs w:val="24"/>
              </w:rPr>
              <w:t>:</w:t>
            </w:r>
          </w:p>
        </w:tc>
        <w:tc>
          <w:tcPr>
            <w:tcW w:w="2683" w:type="dxa"/>
            <w:gridSpan w:val="3"/>
            <w:vAlign w:val="center"/>
          </w:tcPr>
          <w:p w14:paraId="2FC36FF3" w14:textId="77777777" w:rsidR="00E12795" w:rsidRPr="00FF4DEE" w:rsidRDefault="00E12795" w:rsidP="00E12795">
            <w:pPr>
              <w:spacing w:line="280" w:lineRule="exact"/>
              <w:jc w:val="center"/>
              <w:rPr>
                <w:szCs w:val="24"/>
              </w:rPr>
            </w:pPr>
          </w:p>
        </w:tc>
        <w:tc>
          <w:tcPr>
            <w:tcW w:w="1428" w:type="dxa"/>
            <w:vAlign w:val="center"/>
          </w:tcPr>
          <w:p w14:paraId="77AA8B46" w14:textId="77777777" w:rsidR="00E12795" w:rsidRPr="00FF4DEE" w:rsidRDefault="00E12795" w:rsidP="00E12795">
            <w:pPr>
              <w:spacing w:line="280" w:lineRule="exact"/>
              <w:jc w:val="center"/>
              <w:rPr>
                <w:szCs w:val="24"/>
              </w:rPr>
            </w:pPr>
          </w:p>
        </w:tc>
      </w:tr>
      <w:tr w:rsidR="00DB03C5" w:rsidRPr="00FF4DEE" w14:paraId="6D7E0A11" w14:textId="77777777" w:rsidTr="003C06F1">
        <w:trPr>
          <w:jc w:val="center"/>
        </w:trPr>
        <w:tc>
          <w:tcPr>
            <w:tcW w:w="988" w:type="dxa"/>
            <w:vAlign w:val="center"/>
          </w:tcPr>
          <w:p w14:paraId="0242FEB5" w14:textId="540C621A" w:rsidR="00E12795" w:rsidRPr="00FF4DEE" w:rsidRDefault="001C3816" w:rsidP="00E12795">
            <w:pPr>
              <w:spacing w:line="280" w:lineRule="exact"/>
              <w:ind w:left="44"/>
              <w:jc w:val="center"/>
              <w:rPr>
                <w:szCs w:val="24"/>
              </w:rPr>
            </w:pPr>
            <w:r w:rsidRPr="00FF4DEE">
              <w:rPr>
                <w:szCs w:val="24"/>
              </w:rPr>
              <w:t>a)</w:t>
            </w:r>
          </w:p>
        </w:tc>
        <w:tc>
          <w:tcPr>
            <w:tcW w:w="4678" w:type="dxa"/>
            <w:vAlign w:val="center"/>
          </w:tcPr>
          <w:p w14:paraId="5F321F26" w14:textId="77777777" w:rsidR="00E12795" w:rsidRPr="00FF4DEE" w:rsidRDefault="00E12795" w:rsidP="0067067C">
            <w:pPr>
              <w:spacing w:line="280" w:lineRule="exact"/>
              <w:rPr>
                <w:szCs w:val="24"/>
              </w:rPr>
            </w:pPr>
            <w:r w:rsidRPr="00FF4DEE">
              <w:rPr>
                <w:szCs w:val="24"/>
              </w:rPr>
              <w:t xml:space="preserve">Phương </w:t>
            </w:r>
            <w:proofErr w:type="spellStart"/>
            <w:r w:rsidRPr="00FF4DEE">
              <w:rPr>
                <w:szCs w:val="24"/>
              </w:rPr>
              <w:t>pháp</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cặn</w:t>
            </w:r>
            <w:proofErr w:type="spellEnd"/>
            <w:r w:rsidRPr="00FF4DEE">
              <w:rPr>
                <w:szCs w:val="24"/>
              </w:rPr>
              <w:t xml:space="preserve"> – </w:t>
            </w:r>
            <w:proofErr w:type="spellStart"/>
            <w:r w:rsidRPr="00FF4DEE">
              <w:rPr>
                <w:szCs w:val="24"/>
              </w:rPr>
              <w:t>axit</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IEC 61125 (</w:t>
            </w:r>
            <w:proofErr w:type="spellStart"/>
            <w:r w:rsidRPr="00FF4DEE">
              <w:rPr>
                <w:szCs w:val="24"/>
              </w:rPr>
              <w:t>loại</w:t>
            </w:r>
            <w:proofErr w:type="spellEnd"/>
            <w:r w:rsidRPr="00FF4DEE">
              <w:rPr>
                <w:szCs w:val="24"/>
              </w:rPr>
              <w:t xml:space="preserve"> “I” – 500 </w:t>
            </w:r>
            <w:proofErr w:type="spellStart"/>
            <w:r w:rsidRPr="00FF4DEE">
              <w:rPr>
                <w:szCs w:val="24"/>
              </w:rPr>
              <w:t>giờ</w:t>
            </w:r>
            <w:proofErr w:type="spellEnd"/>
            <w:r w:rsidRPr="00FF4DEE">
              <w:rPr>
                <w:szCs w:val="24"/>
              </w:rPr>
              <w:t>):</w:t>
            </w:r>
          </w:p>
        </w:tc>
        <w:tc>
          <w:tcPr>
            <w:tcW w:w="2683" w:type="dxa"/>
            <w:gridSpan w:val="3"/>
            <w:vAlign w:val="center"/>
          </w:tcPr>
          <w:p w14:paraId="20E1D3E5" w14:textId="77777777" w:rsidR="00E12795" w:rsidRPr="00FF4DEE" w:rsidRDefault="00E12795" w:rsidP="00E12795">
            <w:pPr>
              <w:spacing w:line="280" w:lineRule="exact"/>
              <w:jc w:val="center"/>
              <w:rPr>
                <w:szCs w:val="24"/>
              </w:rPr>
            </w:pPr>
          </w:p>
        </w:tc>
        <w:tc>
          <w:tcPr>
            <w:tcW w:w="1428" w:type="dxa"/>
            <w:vAlign w:val="center"/>
          </w:tcPr>
          <w:p w14:paraId="128AAF91" w14:textId="77777777" w:rsidR="00E12795" w:rsidRPr="00FF4DEE" w:rsidRDefault="00E12795" w:rsidP="00E12795">
            <w:pPr>
              <w:spacing w:line="280" w:lineRule="exact"/>
              <w:jc w:val="center"/>
              <w:rPr>
                <w:szCs w:val="24"/>
              </w:rPr>
            </w:pPr>
          </w:p>
        </w:tc>
      </w:tr>
      <w:tr w:rsidR="00DB03C5" w:rsidRPr="00FF4DEE" w14:paraId="1E33142F" w14:textId="77777777" w:rsidTr="003C06F1">
        <w:trPr>
          <w:jc w:val="center"/>
        </w:trPr>
        <w:tc>
          <w:tcPr>
            <w:tcW w:w="988" w:type="dxa"/>
            <w:vAlign w:val="center"/>
          </w:tcPr>
          <w:p w14:paraId="17551774" w14:textId="77777777" w:rsidR="00E12795" w:rsidRPr="00FF4DEE" w:rsidRDefault="00E12795" w:rsidP="00E12795">
            <w:pPr>
              <w:spacing w:line="280" w:lineRule="exact"/>
              <w:ind w:left="44"/>
              <w:jc w:val="center"/>
              <w:rPr>
                <w:szCs w:val="24"/>
              </w:rPr>
            </w:pPr>
          </w:p>
        </w:tc>
        <w:tc>
          <w:tcPr>
            <w:tcW w:w="4678" w:type="dxa"/>
            <w:vAlign w:val="center"/>
          </w:tcPr>
          <w:p w14:paraId="3671788F"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Khối</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cặn</w:t>
            </w:r>
            <w:proofErr w:type="spellEnd"/>
            <w:r w:rsidRPr="00FF4DEE">
              <w:rPr>
                <w:szCs w:val="24"/>
              </w:rPr>
              <w:t>: (%)</w:t>
            </w:r>
          </w:p>
        </w:tc>
        <w:tc>
          <w:tcPr>
            <w:tcW w:w="2683" w:type="dxa"/>
            <w:gridSpan w:val="3"/>
            <w:vAlign w:val="center"/>
          </w:tcPr>
          <w:p w14:paraId="3A2AE15D" w14:textId="77777777" w:rsidR="00E12795" w:rsidRPr="00FF4DEE" w:rsidRDefault="00E12795" w:rsidP="00E12795">
            <w:pPr>
              <w:spacing w:line="280" w:lineRule="exact"/>
              <w:jc w:val="center"/>
              <w:rPr>
                <w:szCs w:val="24"/>
              </w:rPr>
            </w:pPr>
            <w:r w:rsidRPr="00FF4DEE">
              <w:rPr>
                <w:szCs w:val="24"/>
              </w:rPr>
              <w:t>≤ 0,05</w:t>
            </w:r>
          </w:p>
        </w:tc>
        <w:tc>
          <w:tcPr>
            <w:tcW w:w="1428" w:type="dxa"/>
            <w:vAlign w:val="center"/>
          </w:tcPr>
          <w:p w14:paraId="1A147757" w14:textId="77777777" w:rsidR="00E12795" w:rsidRPr="00FF4DEE" w:rsidRDefault="00E12795" w:rsidP="00E12795">
            <w:pPr>
              <w:spacing w:line="280" w:lineRule="exact"/>
              <w:jc w:val="center"/>
              <w:rPr>
                <w:szCs w:val="24"/>
              </w:rPr>
            </w:pPr>
          </w:p>
        </w:tc>
      </w:tr>
      <w:tr w:rsidR="00DB03C5" w:rsidRPr="00FF4DEE" w14:paraId="41CD0E5D" w14:textId="77777777" w:rsidTr="003C06F1">
        <w:trPr>
          <w:jc w:val="center"/>
        </w:trPr>
        <w:tc>
          <w:tcPr>
            <w:tcW w:w="988" w:type="dxa"/>
            <w:vAlign w:val="center"/>
          </w:tcPr>
          <w:p w14:paraId="2899FECE" w14:textId="77777777" w:rsidR="00E12795" w:rsidRPr="00FF4DEE" w:rsidRDefault="00E12795" w:rsidP="00E12795">
            <w:pPr>
              <w:spacing w:line="280" w:lineRule="exact"/>
              <w:ind w:left="44"/>
              <w:jc w:val="center"/>
              <w:rPr>
                <w:szCs w:val="24"/>
              </w:rPr>
            </w:pPr>
          </w:p>
        </w:tc>
        <w:tc>
          <w:tcPr>
            <w:tcW w:w="4678" w:type="dxa"/>
            <w:vAlign w:val="center"/>
          </w:tcPr>
          <w:p w14:paraId="36D0F35D"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axit</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ôxy</w:t>
            </w:r>
            <w:proofErr w:type="spellEnd"/>
            <w:r w:rsidRPr="00FF4DEE">
              <w:rPr>
                <w:szCs w:val="24"/>
              </w:rPr>
              <w:t xml:space="preserve"> </w:t>
            </w:r>
            <w:proofErr w:type="spellStart"/>
            <w:r w:rsidRPr="00FF4DEE">
              <w:rPr>
                <w:szCs w:val="24"/>
              </w:rPr>
              <w:t>hóa</w:t>
            </w:r>
            <w:proofErr w:type="spellEnd"/>
            <w:r w:rsidRPr="00FF4DEE">
              <w:rPr>
                <w:szCs w:val="24"/>
              </w:rPr>
              <w:t xml:space="preserve"> (</w:t>
            </w:r>
            <w:proofErr w:type="spellStart"/>
            <w:r w:rsidRPr="00FF4DEE">
              <w:rPr>
                <w:szCs w:val="24"/>
              </w:rPr>
              <w:t>mgKOH</w:t>
            </w:r>
            <w:proofErr w:type="spellEnd"/>
            <w:r w:rsidRPr="00FF4DEE">
              <w:rPr>
                <w:szCs w:val="24"/>
              </w:rPr>
              <w:t xml:space="preserve">/1g </w:t>
            </w:r>
            <w:proofErr w:type="spellStart"/>
            <w:r w:rsidRPr="00FF4DEE">
              <w:rPr>
                <w:szCs w:val="24"/>
              </w:rPr>
              <w:t>dầu</w:t>
            </w:r>
            <w:proofErr w:type="spellEnd"/>
            <w:r w:rsidRPr="00FF4DEE">
              <w:rPr>
                <w:szCs w:val="24"/>
              </w:rPr>
              <w:t>)</w:t>
            </w:r>
          </w:p>
        </w:tc>
        <w:tc>
          <w:tcPr>
            <w:tcW w:w="2683" w:type="dxa"/>
            <w:gridSpan w:val="3"/>
            <w:vAlign w:val="center"/>
          </w:tcPr>
          <w:p w14:paraId="0914F80D" w14:textId="77777777" w:rsidR="00E12795" w:rsidRPr="00FF4DEE" w:rsidRDefault="00E12795" w:rsidP="00E12795">
            <w:pPr>
              <w:spacing w:line="280" w:lineRule="exact"/>
              <w:jc w:val="center"/>
              <w:rPr>
                <w:szCs w:val="24"/>
              </w:rPr>
            </w:pPr>
            <w:r w:rsidRPr="00FF4DEE">
              <w:rPr>
                <w:szCs w:val="24"/>
              </w:rPr>
              <w:t>≤ 0,3</w:t>
            </w:r>
          </w:p>
        </w:tc>
        <w:tc>
          <w:tcPr>
            <w:tcW w:w="1428" w:type="dxa"/>
            <w:vAlign w:val="center"/>
          </w:tcPr>
          <w:p w14:paraId="047CC638" w14:textId="77777777" w:rsidR="00E12795" w:rsidRPr="00FF4DEE" w:rsidRDefault="00E12795" w:rsidP="00E12795">
            <w:pPr>
              <w:spacing w:line="280" w:lineRule="exact"/>
              <w:jc w:val="center"/>
              <w:rPr>
                <w:szCs w:val="24"/>
              </w:rPr>
            </w:pPr>
          </w:p>
        </w:tc>
      </w:tr>
      <w:tr w:rsidR="00DB03C5" w:rsidRPr="00FF4DEE" w14:paraId="4AFCC5A5" w14:textId="77777777" w:rsidTr="003C06F1">
        <w:trPr>
          <w:jc w:val="center"/>
        </w:trPr>
        <w:tc>
          <w:tcPr>
            <w:tcW w:w="988" w:type="dxa"/>
            <w:vAlign w:val="center"/>
          </w:tcPr>
          <w:p w14:paraId="72ACCC37" w14:textId="3F9690EA" w:rsidR="00E12795" w:rsidRPr="00FF4DEE" w:rsidRDefault="001C3816" w:rsidP="00E12795">
            <w:pPr>
              <w:spacing w:line="280" w:lineRule="exact"/>
              <w:ind w:left="44"/>
              <w:jc w:val="center"/>
              <w:rPr>
                <w:szCs w:val="24"/>
              </w:rPr>
            </w:pPr>
            <w:r w:rsidRPr="00FF4DEE">
              <w:rPr>
                <w:szCs w:val="24"/>
              </w:rPr>
              <w:t>b)</w:t>
            </w:r>
          </w:p>
        </w:tc>
        <w:tc>
          <w:tcPr>
            <w:tcW w:w="4678" w:type="dxa"/>
            <w:vAlign w:val="center"/>
          </w:tcPr>
          <w:p w14:paraId="6A23504A" w14:textId="77777777" w:rsidR="00E12795" w:rsidRPr="00FF4DEE" w:rsidRDefault="00E12795" w:rsidP="0067067C">
            <w:pPr>
              <w:spacing w:line="280" w:lineRule="exact"/>
              <w:rPr>
                <w:szCs w:val="24"/>
              </w:rPr>
            </w:pPr>
            <w:r w:rsidRPr="00FF4DEE">
              <w:rPr>
                <w:szCs w:val="24"/>
              </w:rPr>
              <w:t xml:space="preserve">Phương </w:t>
            </w:r>
            <w:proofErr w:type="spellStart"/>
            <w:r w:rsidRPr="00FF4DEE">
              <w:rPr>
                <w:szCs w:val="24"/>
              </w:rPr>
              <w:t>pháp</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thời</w:t>
            </w:r>
            <w:proofErr w:type="spellEnd"/>
            <w:r w:rsidRPr="00FF4DEE">
              <w:rPr>
                <w:szCs w:val="24"/>
              </w:rPr>
              <w:t xml:space="preserve"> </w:t>
            </w:r>
            <w:proofErr w:type="spellStart"/>
            <w:r w:rsidRPr="00FF4DEE">
              <w:rPr>
                <w:szCs w:val="24"/>
              </w:rPr>
              <w:t>gian</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ASTM D2112 (</w:t>
            </w:r>
            <w:proofErr w:type="spellStart"/>
            <w:r w:rsidRPr="00FF4DEE">
              <w:rPr>
                <w:szCs w:val="24"/>
              </w:rPr>
              <w:t>phút</w:t>
            </w:r>
            <w:proofErr w:type="spellEnd"/>
            <w:r w:rsidRPr="00FF4DEE">
              <w:rPr>
                <w:szCs w:val="24"/>
              </w:rPr>
              <w:t>)</w:t>
            </w:r>
          </w:p>
        </w:tc>
        <w:tc>
          <w:tcPr>
            <w:tcW w:w="2683" w:type="dxa"/>
            <w:gridSpan w:val="3"/>
            <w:vAlign w:val="center"/>
          </w:tcPr>
          <w:p w14:paraId="67CC1FE4" w14:textId="77777777" w:rsidR="00E12795" w:rsidRPr="00FF4DEE" w:rsidRDefault="00E12795" w:rsidP="00E12795">
            <w:pPr>
              <w:spacing w:line="280" w:lineRule="exact"/>
              <w:jc w:val="center"/>
              <w:rPr>
                <w:szCs w:val="24"/>
              </w:rPr>
            </w:pPr>
            <w:r w:rsidRPr="00FF4DEE">
              <w:rPr>
                <w:szCs w:val="24"/>
              </w:rPr>
              <w:t>≥ 195</w:t>
            </w:r>
          </w:p>
        </w:tc>
        <w:tc>
          <w:tcPr>
            <w:tcW w:w="1428" w:type="dxa"/>
            <w:vAlign w:val="center"/>
          </w:tcPr>
          <w:p w14:paraId="1CF05515" w14:textId="77777777" w:rsidR="00E12795" w:rsidRPr="00FF4DEE" w:rsidRDefault="00E12795" w:rsidP="00E12795">
            <w:pPr>
              <w:spacing w:line="280" w:lineRule="exact"/>
              <w:jc w:val="center"/>
              <w:rPr>
                <w:szCs w:val="24"/>
              </w:rPr>
            </w:pPr>
          </w:p>
        </w:tc>
      </w:tr>
      <w:tr w:rsidR="00DB03C5" w:rsidRPr="00FF4DEE" w14:paraId="48DE6A98" w14:textId="77777777" w:rsidTr="003C06F1">
        <w:trPr>
          <w:jc w:val="center"/>
        </w:trPr>
        <w:tc>
          <w:tcPr>
            <w:tcW w:w="988" w:type="dxa"/>
            <w:vAlign w:val="center"/>
          </w:tcPr>
          <w:p w14:paraId="5E371B90" w14:textId="1BCF87AE" w:rsidR="00E12795" w:rsidRPr="00FF4DEE" w:rsidRDefault="001C3816" w:rsidP="00E12795">
            <w:pPr>
              <w:spacing w:line="280" w:lineRule="exact"/>
              <w:ind w:left="44"/>
              <w:jc w:val="center"/>
              <w:rPr>
                <w:szCs w:val="24"/>
              </w:rPr>
            </w:pPr>
            <w:r w:rsidRPr="00FF4DEE">
              <w:rPr>
                <w:szCs w:val="24"/>
              </w:rPr>
              <w:t>c)</w:t>
            </w:r>
          </w:p>
        </w:tc>
        <w:tc>
          <w:tcPr>
            <w:tcW w:w="4678" w:type="dxa"/>
            <w:vAlign w:val="center"/>
          </w:tcPr>
          <w:p w14:paraId="03294E3D" w14:textId="77777777" w:rsidR="00E12795" w:rsidRPr="00FF4DEE" w:rsidRDefault="00E12795" w:rsidP="0067067C">
            <w:pPr>
              <w:spacing w:line="280" w:lineRule="exact"/>
              <w:rPr>
                <w:szCs w:val="24"/>
              </w:rPr>
            </w:pPr>
            <w:r w:rsidRPr="00FF4DEE">
              <w:rPr>
                <w:szCs w:val="24"/>
              </w:rPr>
              <w:t xml:space="preserve">Phương </w:t>
            </w:r>
            <w:proofErr w:type="spellStart"/>
            <w:r w:rsidRPr="00FF4DEE">
              <w:rPr>
                <w:szCs w:val="24"/>
              </w:rPr>
              <w:t>pháp</w:t>
            </w:r>
            <w:proofErr w:type="spellEnd"/>
            <w:r w:rsidRPr="00FF4DEE">
              <w:rPr>
                <w:szCs w:val="24"/>
              </w:rPr>
              <w:t xml:space="preserve"> ASTM D2440 –72 </w:t>
            </w:r>
            <w:proofErr w:type="spellStart"/>
            <w:r w:rsidRPr="00FF4DEE">
              <w:rPr>
                <w:szCs w:val="24"/>
              </w:rPr>
              <w:t>giờ</w:t>
            </w:r>
            <w:proofErr w:type="spellEnd"/>
            <w:r w:rsidRPr="00FF4DEE">
              <w:rPr>
                <w:szCs w:val="24"/>
              </w:rPr>
              <w:t>:</w:t>
            </w:r>
          </w:p>
        </w:tc>
        <w:tc>
          <w:tcPr>
            <w:tcW w:w="2683" w:type="dxa"/>
            <w:gridSpan w:val="3"/>
            <w:vAlign w:val="center"/>
          </w:tcPr>
          <w:p w14:paraId="62AB355A" w14:textId="77777777" w:rsidR="00E12795" w:rsidRPr="00FF4DEE" w:rsidRDefault="00E12795" w:rsidP="00E12795">
            <w:pPr>
              <w:spacing w:line="280" w:lineRule="exact"/>
              <w:jc w:val="center"/>
              <w:rPr>
                <w:szCs w:val="24"/>
              </w:rPr>
            </w:pPr>
          </w:p>
        </w:tc>
        <w:tc>
          <w:tcPr>
            <w:tcW w:w="1428" w:type="dxa"/>
            <w:vAlign w:val="center"/>
          </w:tcPr>
          <w:p w14:paraId="5D2AAA91" w14:textId="77777777" w:rsidR="00E12795" w:rsidRPr="00FF4DEE" w:rsidRDefault="00E12795" w:rsidP="00E12795">
            <w:pPr>
              <w:spacing w:line="280" w:lineRule="exact"/>
              <w:jc w:val="center"/>
              <w:rPr>
                <w:szCs w:val="24"/>
              </w:rPr>
            </w:pPr>
          </w:p>
        </w:tc>
      </w:tr>
      <w:tr w:rsidR="00DB03C5" w:rsidRPr="00FF4DEE" w14:paraId="37810822" w14:textId="77777777" w:rsidTr="003C06F1">
        <w:trPr>
          <w:jc w:val="center"/>
        </w:trPr>
        <w:tc>
          <w:tcPr>
            <w:tcW w:w="988" w:type="dxa"/>
            <w:vAlign w:val="center"/>
          </w:tcPr>
          <w:p w14:paraId="17AC34F8" w14:textId="77777777" w:rsidR="00E12795" w:rsidRPr="00FF4DEE" w:rsidRDefault="00E12795" w:rsidP="00E12795">
            <w:pPr>
              <w:spacing w:line="280" w:lineRule="exact"/>
              <w:ind w:left="44"/>
              <w:jc w:val="center"/>
              <w:rPr>
                <w:szCs w:val="24"/>
              </w:rPr>
            </w:pPr>
          </w:p>
        </w:tc>
        <w:tc>
          <w:tcPr>
            <w:tcW w:w="4678" w:type="dxa"/>
            <w:vAlign w:val="center"/>
          </w:tcPr>
          <w:p w14:paraId="4478C936"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Khối</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cặn</w:t>
            </w:r>
            <w:proofErr w:type="spellEnd"/>
            <w:r w:rsidRPr="00FF4DEE">
              <w:rPr>
                <w:szCs w:val="24"/>
              </w:rPr>
              <w:t>: (%)</w:t>
            </w:r>
          </w:p>
        </w:tc>
        <w:tc>
          <w:tcPr>
            <w:tcW w:w="2683" w:type="dxa"/>
            <w:gridSpan w:val="3"/>
            <w:vAlign w:val="center"/>
          </w:tcPr>
          <w:p w14:paraId="68CC0284" w14:textId="77777777" w:rsidR="00E12795" w:rsidRPr="00FF4DEE" w:rsidRDefault="00E12795" w:rsidP="00E12795">
            <w:pPr>
              <w:spacing w:line="280" w:lineRule="exact"/>
              <w:jc w:val="center"/>
              <w:rPr>
                <w:szCs w:val="24"/>
              </w:rPr>
            </w:pPr>
            <w:r w:rsidRPr="00FF4DEE">
              <w:rPr>
                <w:szCs w:val="24"/>
              </w:rPr>
              <w:t>≤ 0,1</w:t>
            </w:r>
          </w:p>
        </w:tc>
        <w:tc>
          <w:tcPr>
            <w:tcW w:w="1428" w:type="dxa"/>
            <w:vAlign w:val="center"/>
          </w:tcPr>
          <w:p w14:paraId="7589835A" w14:textId="77777777" w:rsidR="00E12795" w:rsidRPr="00FF4DEE" w:rsidRDefault="00E12795" w:rsidP="00E12795">
            <w:pPr>
              <w:spacing w:line="280" w:lineRule="exact"/>
              <w:jc w:val="center"/>
              <w:rPr>
                <w:szCs w:val="24"/>
              </w:rPr>
            </w:pPr>
          </w:p>
        </w:tc>
      </w:tr>
      <w:tr w:rsidR="00DB03C5" w:rsidRPr="00FF4DEE" w14:paraId="79E6A303" w14:textId="77777777" w:rsidTr="003C06F1">
        <w:trPr>
          <w:jc w:val="center"/>
        </w:trPr>
        <w:tc>
          <w:tcPr>
            <w:tcW w:w="988" w:type="dxa"/>
            <w:vAlign w:val="center"/>
          </w:tcPr>
          <w:p w14:paraId="6C21E4AE" w14:textId="77777777" w:rsidR="00E12795" w:rsidRPr="00FF4DEE" w:rsidRDefault="00E12795" w:rsidP="00E12795">
            <w:pPr>
              <w:spacing w:line="280" w:lineRule="exact"/>
              <w:ind w:left="44"/>
              <w:jc w:val="center"/>
              <w:rPr>
                <w:szCs w:val="24"/>
              </w:rPr>
            </w:pPr>
          </w:p>
        </w:tc>
        <w:tc>
          <w:tcPr>
            <w:tcW w:w="4678" w:type="dxa"/>
            <w:vAlign w:val="center"/>
          </w:tcPr>
          <w:p w14:paraId="6B4EC95D"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axit</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ôxy</w:t>
            </w:r>
            <w:proofErr w:type="spellEnd"/>
            <w:r w:rsidRPr="00FF4DEE">
              <w:rPr>
                <w:szCs w:val="24"/>
              </w:rPr>
              <w:t xml:space="preserve"> </w:t>
            </w:r>
            <w:proofErr w:type="spellStart"/>
            <w:r w:rsidRPr="00FF4DEE">
              <w:rPr>
                <w:szCs w:val="24"/>
              </w:rPr>
              <w:t>hóa</w:t>
            </w:r>
            <w:proofErr w:type="spellEnd"/>
            <w:r w:rsidRPr="00FF4DEE">
              <w:rPr>
                <w:szCs w:val="24"/>
              </w:rPr>
              <w:t xml:space="preserve"> (</w:t>
            </w:r>
            <w:proofErr w:type="spellStart"/>
            <w:r w:rsidRPr="00FF4DEE">
              <w:rPr>
                <w:szCs w:val="24"/>
              </w:rPr>
              <w:t>mgKOH</w:t>
            </w:r>
            <w:proofErr w:type="spellEnd"/>
            <w:r w:rsidRPr="00FF4DEE">
              <w:rPr>
                <w:szCs w:val="24"/>
              </w:rPr>
              <w:t xml:space="preserve">/1g </w:t>
            </w:r>
            <w:proofErr w:type="spellStart"/>
            <w:r w:rsidRPr="00FF4DEE">
              <w:rPr>
                <w:szCs w:val="24"/>
              </w:rPr>
              <w:t>dầu</w:t>
            </w:r>
            <w:proofErr w:type="spellEnd"/>
            <w:r w:rsidRPr="00FF4DEE">
              <w:rPr>
                <w:szCs w:val="24"/>
              </w:rPr>
              <w:t>)</w:t>
            </w:r>
          </w:p>
        </w:tc>
        <w:tc>
          <w:tcPr>
            <w:tcW w:w="2683" w:type="dxa"/>
            <w:gridSpan w:val="3"/>
            <w:vAlign w:val="center"/>
          </w:tcPr>
          <w:p w14:paraId="488FF330" w14:textId="77777777" w:rsidR="00E12795" w:rsidRPr="00FF4DEE" w:rsidRDefault="00E12795" w:rsidP="00E12795">
            <w:pPr>
              <w:spacing w:line="280" w:lineRule="exact"/>
              <w:jc w:val="center"/>
              <w:rPr>
                <w:szCs w:val="24"/>
              </w:rPr>
            </w:pPr>
            <w:r w:rsidRPr="00FF4DEE">
              <w:rPr>
                <w:szCs w:val="24"/>
              </w:rPr>
              <w:t>≤ 0,3</w:t>
            </w:r>
          </w:p>
        </w:tc>
        <w:tc>
          <w:tcPr>
            <w:tcW w:w="1428" w:type="dxa"/>
            <w:vAlign w:val="center"/>
          </w:tcPr>
          <w:p w14:paraId="557162C2" w14:textId="77777777" w:rsidR="00E12795" w:rsidRPr="00FF4DEE" w:rsidRDefault="00E12795" w:rsidP="00E12795">
            <w:pPr>
              <w:spacing w:line="280" w:lineRule="exact"/>
              <w:jc w:val="center"/>
              <w:rPr>
                <w:szCs w:val="24"/>
              </w:rPr>
            </w:pPr>
          </w:p>
        </w:tc>
      </w:tr>
      <w:tr w:rsidR="00DB03C5" w:rsidRPr="00FF4DEE" w14:paraId="32C2335D" w14:textId="77777777" w:rsidTr="003C06F1">
        <w:trPr>
          <w:jc w:val="center"/>
        </w:trPr>
        <w:tc>
          <w:tcPr>
            <w:tcW w:w="988" w:type="dxa"/>
            <w:vAlign w:val="center"/>
          </w:tcPr>
          <w:p w14:paraId="20089191" w14:textId="5251DA24" w:rsidR="00E12795" w:rsidRPr="00FF4DEE" w:rsidRDefault="001C3816" w:rsidP="00E12795">
            <w:pPr>
              <w:spacing w:line="280" w:lineRule="exact"/>
              <w:ind w:left="44"/>
              <w:jc w:val="center"/>
              <w:rPr>
                <w:szCs w:val="24"/>
              </w:rPr>
            </w:pPr>
            <w:r w:rsidRPr="00FF4DEE">
              <w:rPr>
                <w:szCs w:val="24"/>
              </w:rPr>
              <w:t>d)</w:t>
            </w:r>
          </w:p>
        </w:tc>
        <w:tc>
          <w:tcPr>
            <w:tcW w:w="4678" w:type="dxa"/>
            <w:vAlign w:val="center"/>
          </w:tcPr>
          <w:p w14:paraId="03C53BAD" w14:textId="77777777" w:rsidR="00E12795" w:rsidRPr="00FF4DEE" w:rsidRDefault="00E12795" w:rsidP="0067067C">
            <w:pPr>
              <w:spacing w:line="280" w:lineRule="exact"/>
              <w:rPr>
                <w:szCs w:val="24"/>
              </w:rPr>
            </w:pPr>
            <w:r w:rsidRPr="00FF4DEE">
              <w:rPr>
                <w:szCs w:val="24"/>
              </w:rPr>
              <w:t xml:space="preserve">Phương </w:t>
            </w:r>
            <w:proofErr w:type="spellStart"/>
            <w:r w:rsidRPr="00FF4DEE">
              <w:rPr>
                <w:szCs w:val="24"/>
              </w:rPr>
              <w:t>pháp</w:t>
            </w:r>
            <w:proofErr w:type="spellEnd"/>
            <w:r w:rsidRPr="00FF4DEE">
              <w:rPr>
                <w:szCs w:val="24"/>
              </w:rPr>
              <w:t xml:space="preserve"> GOST 981-75: 14 </w:t>
            </w:r>
            <w:proofErr w:type="spellStart"/>
            <w:r w:rsidRPr="00FF4DEE">
              <w:rPr>
                <w:szCs w:val="24"/>
              </w:rPr>
              <w:t>giờ</w:t>
            </w:r>
            <w:proofErr w:type="spellEnd"/>
          </w:p>
        </w:tc>
        <w:tc>
          <w:tcPr>
            <w:tcW w:w="2683" w:type="dxa"/>
            <w:gridSpan w:val="3"/>
            <w:vAlign w:val="center"/>
          </w:tcPr>
          <w:p w14:paraId="408F00B6" w14:textId="77777777" w:rsidR="00E12795" w:rsidRPr="00FF4DEE" w:rsidRDefault="00E12795" w:rsidP="00E12795">
            <w:pPr>
              <w:spacing w:line="280" w:lineRule="exact"/>
              <w:jc w:val="center"/>
              <w:rPr>
                <w:szCs w:val="24"/>
              </w:rPr>
            </w:pPr>
          </w:p>
        </w:tc>
        <w:tc>
          <w:tcPr>
            <w:tcW w:w="1428" w:type="dxa"/>
            <w:vAlign w:val="center"/>
          </w:tcPr>
          <w:p w14:paraId="491B2E0B" w14:textId="77777777" w:rsidR="00E12795" w:rsidRPr="00FF4DEE" w:rsidRDefault="00E12795" w:rsidP="00E12795">
            <w:pPr>
              <w:spacing w:line="280" w:lineRule="exact"/>
              <w:jc w:val="center"/>
              <w:rPr>
                <w:szCs w:val="24"/>
              </w:rPr>
            </w:pPr>
          </w:p>
        </w:tc>
      </w:tr>
      <w:tr w:rsidR="00DB03C5" w:rsidRPr="00FF4DEE" w14:paraId="12F65436" w14:textId="77777777" w:rsidTr="003C06F1">
        <w:trPr>
          <w:jc w:val="center"/>
        </w:trPr>
        <w:tc>
          <w:tcPr>
            <w:tcW w:w="988" w:type="dxa"/>
            <w:vAlign w:val="center"/>
          </w:tcPr>
          <w:p w14:paraId="5F3948AE" w14:textId="77777777" w:rsidR="00E12795" w:rsidRPr="00FF4DEE" w:rsidRDefault="00E12795" w:rsidP="00E12795">
            <w:pPr>
              <w:spacing w:line="280" w:lineRule="exact"/>
              <w:ind w:left="44"/>
              <w:jc w:val="center"/>
              <w:rPr>
                <w:szCs w:val="24"/>
              </w:rPr>
            </w:pPr>
          </w:p>
        </w:tc>
        <w:tc>
          <w:tcPr>
            <w:tcW w:w="4678" w:type="dxa"/>
            <w:vAlign w:val="center"/>
          </w:tcPr>
          <w:p w14:paraId="33A62982"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Khối</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cặn</w:t>
            </w:r>
            <w:proofErr w:type="spellEnd"/>
            <w:r w:rsidRPr="00FF4DEE">
              <w:rPr>
                <w:szCs w:val="24"/>
              </w:rPr>
              <w:t xml:space="preserve"> (%).</w:t>
            </w:r>
          </w:p>
        </w:tc>
        <w:tc>
          <w:tcPr>
            <w:tcW w:w="2683" w:type="dxa"/>
            <w:gridSpan w:val="3"/>
            <w:vAlign w:val="center"/>
          </w:tcPr>
          <w:p w14:paraId="08932218" w14:textId="77777777" w:rsidR="00E12795" w:rsidRPr="00FF4DEE" w:rsidRDefault="00E12795" w:rsidP="00E12795">
            <w:pPr>
              <w:spacing w:line="280" w:lineRule="exact"/>
              <w:jc w:val="center"/>
              <w:rPr>
                <w:szCs w:val="24"/>
              </w:rPr>
            </w:pPr>
            <w:r w:rsidRPr="00FF4DEE">
              <w:rPr>
                <w:szCs w:val="24"/>
              </w:rPr>
              <w:t>≤ 0,01</w:t>
            </w:r>
          </w:p>
        </w:tc>
        <w:tc>
          <w:tcPr>
            <w:tcW w:w="1428" w:type="dxa"/>
            <w:vAlign w:val="center"/>
          </w:tcPr>
          <w:p w14:paraId="0F8F993C" w14:textId="77777777" w:rsidR="00E12795" w:rsidRPr="00FF4DEE" w:rsidRDefault="00E12795" w:rsidP="00E12795">
            <w:pPr>
              <w:spacing w:line="280" w:lineRule="exact"/>
              <w:jc w:val="center"/>
              <w:rPr>
                <w:szCs w:val="24"/>
              </w:rPr>
            </w:pPr>
          </w:p>
        </w:tc>
      </w:tr>
      <w:tr w:rsidR="00DB03C5" w:rsidRPr="00FF4DEE" w14:paraId="6ADCC825" w14:textId="77777777" w:rsidTr="003C06F1">
        <w:trPr>
          <w:jc w:val="center"/>
        </w:trPr>
        <w:tc>
          <w:tcPr>
            <w:tcW w:w="988" w:type="dxa"/>
            <w:vAlign w:val="center"/>
          </w:tcPr>
          <w:p w14:paraId="0F09650D" w14:textId="77777777" w:rsidR="00E12795" w:rsidRPr="00FF4DEE" w:rsidRDefault="00E12795" w:rsidP="00E12795">
            <w:pPr>
              <w:spacing w:line="280" w:lineRule="exact"/>
              <w:ind w:left="44"/>
              <w:jc w:val="center"/>
              <w:rPr>
                <w:szCs w:val="24"/>
              </w:rPr>
            </w:pPr>
          </w:p>
        </w:tc>
        <w:tc>
          <w:tcPr>
            <w:tcW w:w="4678" w:type="dxa"/>
            <w:vAlign w:val="center"/>
          </w:tcPr>
          <w:p w14:paraId="7676577F" w14:textId="77777777" w:rsidR="00E12795" w:rsidRPr="00FF4DEE" w:rsidRDefault="00E12795" w:rsidP="0067067C">
            <w:pPr>
              <w:spacing w:line="280" w:lineRule="exact"/>
              <w:rPr>
                <w:szCs w:val="24"/>
              </w:rPr>
            </w:pPr>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axit</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ôxy</w:t>
            </w:r>
            <w:proofErr w:type="spellEnd"/>
            <w:r w:rsidRPr="00FF4DEE">
              <w:rPr>
                <w:szCs w:val="24"/>
              </w:rPr>
              <w:t xml:space="preserve"> </w:t>
            </w:r>
            <w:proofErr w:type="spellStart"/>
            <w:r w:rsidRPr="00FF4DEE">
              <w:rPr>
                <w:szCs w:val="24"/>
              </w:rPr>
              <w:t>hóa</w:t>
            </w:r>
            <w:proofErr w:type="spellEnd"/>
            <w:r w:rsidRPr="00FF4DEE">
              <w:rPr>
                <w:szCs w:val="24"/>
              </w:rPr>
              <w:t xml:space="preserve"> (</w:t>
            </w:r>
            <w:proofErr w:type="spellStart"/>
            <w:r w:rsidRPr="00FF4DEE">
              <w:rPr>
                <w:szCs w:val="24"/>
              </w:rPr>
              <w:t>mgKOH</w:t>
            </w:r>
            <w:proofErr w:type="spellEnd"/>
            <w:r w:rsidRPr="00FF4DEE">
              <w:rPr>
                <w:szCs w:val="24"/>
              </w:rPr>
              <w:t xml:space="preserve">/1g </w:t>
            </w:r>
            <w:proofErr w:type="spellStart"/>
            <w:r w:rsidRPr="00FF4DEE">
              <w:rPr>
                <w:szCs w:val="24"/>
              </w:rPr>
              <w:t>dầu</w:t>
            </w:r>
            <w:proofErr w:type="spellEnd"/>
            <w:r w:rsidRPr="00FF4DEE">
              <w:rPr>
                <w:szCs w:val="24"/>
              </w:rPr>
              <w:t>)</w:t>
            </w:r>
          </w:p>
        </w:tc>
        <w:tc>
          <w:tcPr>
            <w:tcW w:w="2683" w:type="dxa"/>
            <w:gridSpan w:val="3"/>
            <w:vAlign w:val="center"/>
          </w:tcPr>
          <w:p w14:paraId="350790AF" w14:textId="77777777" w:rsidR="00E12795" w:rsidRPr="00FF4DEE" w:rsidRDefault="00E12795" w:rsidP="00E12795">
            <w:pPr>
              <w:spacing w:line="280" w:lineRule="exact"/>
              <w:jc w:val="center"/>
              <w:rPr>
                <w:szCs w:val="24"/>
              </w:rPr>
            </w:pPr>
            <w:r w:rsidRPr="00FF4DEE">
              <w:rPr>
                <w:szCs w:val="24"/>
              </w:rPr>
              <w:t>≤ 0,1</w:t>
            </w:r>
          </w:p>
        </w:tc>
        <w:tc>
          <w:tcPr>
            <w:tcW w:w="1428" w:type="dxa"/>
            <w:vAlign w:val="center"/>
          </w:tcPr>
          <w:p w14:paraId="7E4652A0" w14:textId="77777777" w:rsidR="00E12795" w:rsidRPr="00FF4DEE" w:rsidRDefault="00E12795" w:rsidP="00E12795">
            <w:pPr>
              <w:spacing w:line="280" w:lineRule="exact"/>
              <w:jc w:val="center"/>
              <w:rPr>
                <w:szCs w:val="24"/>
              </w:rPr>
            </w:pPr>
          </w:p>
        </w:tc>
      </w:tr>
      <w:tr w:rsidR="00DB03C5" w:rsidRPr="00FF4DEE" w14:paraId="2DF0B9F1" w14:textId="77777777" w:rsidTr="003C06F1">
        <w:trPr>
          <w:jc w:val="center"/>
        </w:trPr>
        <w:tc>
          <w:tcPr>
            <w:tcW w:w="988" w:type="dxa"/>
            <w:vAlign w:val="center"/>
          </w:tcPr>
          <w:p w14:paraId="32F735BE" w14:textId="3BC1B2E2" w:rsidR="00E12795" w:rsidRPr="00FF4DEE" w:rsidRDefault="001C3816" w:rsidP="00E12795">
            <w:pPr>
              <w:spacing w:line="280" w:lineRule="exact"/>
              <w:ind w:left="44"/>
              <w:jc w:val="center"/>
              <w:rPr>
                <w:szCs w:val="24"/>
              </w:rPr>
            </w:pPr>
            <w:r w:rsidRPr="00FF4DEE">
              <w:rPr>
                <w:szCs w:val="24"/>
              </w:rPr>
              <w:t>11.20</w:t>
            </w:r>
          </w:p>
        </w:tc>
        <w:tc>
          <w:tcPr>
            <w:tcW w:w="4678" w:type="dxa"/>
            <w:vAlign w:val="center"/>
          </w:tcPr>
          <w:p w14:paraId="50D58F11" w14:textId="77777777" w:rsidR="00E12795" w:rsidRPr="00FF4DEE" w:rsidRDefault="00E12795" w:rsidP="0067067C">
            <w:pPr>
              <w:spacing w:line="280" w:lineRule="exact"/>
              <w:rPr>
                <w:szCs w:val="24"/>
              </w:rPr>
            </w:pPr>
            <w:r w:rsidRPr="00FF4DEE">
              <w:rPr>
                <w:szCs w:val="24"/>
              </w:rPr>
              <w:t>PCBs</w:t>
            </w:r>
          </w:p>
        </w:tc>
        <w:tc>
          <w:tcPr>
            <w:tcW w:w="2683" w:type="dxa"/>
            <w:gridSpan w:val="3"/>
            <w:vAlign w:val="center"/>
          </w:tcPr>
          <w:p w14:paraId="2BDE5F3C" w14:textId="77777777" w:rsidR="00E12795" w:rsidRPr="00FF4DEE" w:rsidRDefault="00E12795" w:rsidP="00E12795">
            <w:pPr>
              <w:spacing w:line="280" w:lineRule="exact"/>
              <w:jc w:val="center"/>
              <w:rPr>
                <w:szCs w:val="24"/>
              </w:rPr>
            </w:pPr>
            <w:proofErr w:type="spellStart"/>
            <w:r w:rsidRPr="00FF4DEE">
              <w:rPr>
                <w:szCs w:val="24"/>
              </w:rPr>
              <w:t>Không</w:t>
            </w:r>
            <w:proofErr w:type="spellEnd"/>
            <w:r w:rsidRPr="00FF4DEE">
              <w:rPr>
                <w:szCs w:val="24"/>
              </w:rPr>
              <w:t xml:space="preserve"> </w:t>
            </w:r>
            <w:proofErr w:type="spellStart"/>
            <w:r w:rsidRPr="00FF4DEE">
              <w:rPr>
                <w:szCs w:val="24"/>
              </w:rPr>
              <w:t>phát</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&lt; 2 mg/kg)</w:t>
            </w:r>
          </w:p>
        </w:tc>
        <w:tc>
          <w:tcPr>
            <w:tcW w:w="1428" w:type="dxa"/>
            <w:vAlign w:val="center"/>
          </w:tcPr>
          <w:p w14:paraId="0CF85565" w14:textId="77777777" w:rsidR="00E12795" w:rsidRPr="00FF4DEE" w:rsidRDefault="00E12795" w:rsidP="00E12795">
            <w:pPr>
              <w:spacing w:line="280" w:lineRule="exact"/>
              <w:jc w:val="center"/>
              <w:rPr>
                <w:szCs w:val="24"/>
              </w:rPr>
            </w:pPr>
          </w:p>
        </w:tc>
      </w:tr>
      <w:tr w:rsidR="00DB03C5" w:rsidRPr="00FF4DEE" w14:paraId="0CBAC75B" w14:textId="77777777" w:rsidTr="003C06F1">
        <w:trPr>
          <w:jc w:val="center"/>
        </w:trPr>
        <w:tc>
          <w:tcPr>
            <w:tcW w:w="988" w:type="dxa"/>
            <w:vAlign w:val="center"/>
          </w:tcPr>
          <w:p w14:paraId="071A1983" w14:textId="77777777" w:rsidR="00E12795" w:rsidRPr="00FF4DEE" w:rsidRDefault="00E12795" w:rsidP="00E12795">
            <w:pPr>
              <w:spacing w:line="280" w:lineRule="exact"/>
              <w:ind w:left="44"/>
              <w:jc w:val="center"/>
              <w:rPr>
                <w:b/>
                <w:szCs w:val="24"/>
              </w:rPr>
            </w:pPr>
            <w:r w:rsidRPr="00FF4DEE">
              <w:rPr>
                <w:b/>
                <w:szCs w:val="24"/>
              </w:rPr>
              <w:t>12</w:t>
            </w:r>
          </w:p>
        </w:tc>
        <w:tc>
          <w:tcPr>
            <w:tcW w:w="4678" w:type="dxa"/>
            <w:vAlign w:val="center"/>
          </w:tcPr>
          <w:p w14:paraId="0F516A98" w14:textId="77777777" w:rsidR="00E12795" w:rsidRPr="00FF4DEE" w:rsidRDefault="00E12795" w:rsidP="0067067C">
            <w:pPr>
              <w:spacing w:line="280" w:lineRule="exact"/>
              <w:rPr>
                <w:b/>
                <w:szCs w:val="24"/>
              </w:rPr>
            </w:pPr>
            <w:proofErr w:type="spellStart"/>
            <w:r w:rsidRPr="00FF4DEE">
              <w:rPr>
                <w:b/>
                <w:szCs w:val="24"/>
              </w:rPr>
              <w:t>Sứ</w:t>
            </w:r>
            <w:proofErr w:type="spellEnd"/>
            <w:r w:rsidRPr="00FF4DEE">
              <w:rPr>
                <w:b/>
                <w:szCs w:val="24"/>
              </w:rPr>
              <w:t xml:space="preserve"> </w:t>
            </w:r>
            <w:proofErr w:type="spellStart"/>
            <w:r w:rsidRPr="00FF4DEE">
              <w:rPr>
                <w:b/>
                <w:szCs w:val="24"/>
              </w:rPr>
              <w:t>xuyên</w:t>
            </w:r>
            <w:proofErr w:type="spellEnd"/>
          </w:p>
        </w:tc>
        <w:tc>
          <w:tcPr>
            <w:tcW w:w="2683" w:type="dxa"/>
            <w:gridSpan w:val="3"/>
            <w:vAlign w:val="center"/>
          </w:tcPr>
          <w:p w14:paraId="4172FEF1" w14:textId="77777777" w:rsidR="00E12795" w:rsidRPr="00FF4DEE" w:rsidRDefault="00E12795" w:rsidP="00E12795">
            <w:pPr>
              <w:spacing w:line="280" w:lineRule="exact"/>
              <w:jc w:val="center"/>
              <w:rPr>
                <w:b/>
                <w:szCs w:val="24"/>
              </w:rPr>
            </w:pPr>
          </w:p>
        </w:tc>
        <w:tc>
          <w:tcPr>
            <w:tcW w:w="1428" w:type="dxa"/>
            <w:vAlign w:val="center"/>
          </w:tcPr>
          <w:p w14:paraId="73AB4674" w14:textId="77777777" w:rsidR="00E12795" w:rsidRPr="00FF4DEE" w:rsidRDefault="00E12795" w:rsidP="00E12795">
            <w:pPr>
              <w:spacing w:line="280" w:lineRule="exact"/>
              <w:jc w:val="center"/>
              <w:rPr>
                <w:b/>
                <w:szCs w:val="24"/>
              </w:rPr>
            </w:pPr>
          </w:p>
        </w:tc>
      </w:tr>
      <w:tr w:rsidR="00DB03C5" w:rsidRPr="00FF4DEE" w14:paraId="3E5DC4DA" w14:textId="77777777" w:rsidTr="003C06F1">
        <w:trPr>
          <w:jc w:val="center"/>
        </w:trPr>
        <w:tc>
          <w:tcPr>
            <w:tcW w:w="988" w:type="dxa"/>
            <w:vAlign w:val="center"/>
          </w:tcPr>
          <w:p w14:paraId="747EA13B" w14:textId="4FD46755" w:rsidR="00E12795" w:rsidRPr="00FF4DEE" w:rsidRDefault="001C3816" w:rsidP="00E12795">
            <w:pPr>
              <w:spacing w:line="280" w:lineRule="exact"/>
              <w:ind w:left="44"/>
              <w:jc w:val="center"/>
              <w:rPr>
                <w:szCs w:val="24"/>
              </w:rPr>
            </w:pPr>
            <w:r w:rsidRPr="00FF4DEE">
              <w:rPr>
                <w:szCs w:val="24"/>
              </w:rPr>
              <w:t>12.1</w:t>
            </w:r>
          </w:p>
        </w:tc>
        <w:tc>
          <w:tcPr>
            <w:tcW w:w="4678" w:type="dxa"/>
            <w:vAlign w:val="center"/>
          </w:tcPr>
          <w:p w14:paraId="007766DC" w14:textId="77777777" w:rsidR="001C3816" w:rsidRPr="00FF4DEE" w:rsidRDefault="00E12795" w:rsidP="0067067C">
            <w:pPr>
              <w:spacing w:line="280" w:lineRule="exact"/>
              <w:rPr>
                <w:szCs w:val="24"/>
              </w:rPr>
            </w:pP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quá</w:t>
            </w:r>
            <w:proofErr w:type="spellEnd"/>
            <w:r w:rsidRPr="00FF4DEE">
              <w:rPr>
                <w:szCs w:val="24"/>
              </w:rPr>
              <w:t xml:space="preserve"> </w:t>
            </w:r>
            <w:proofErr w:type="spellStart"/>
            <w:r w:rsidRPr="00FF4DEE">
              <w:rPr>
                <w:szCs w:val="24"/>
              </w:rPr>
              <w:t>tải</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w:t>
            </w:r>
            <w:proofErr w:type="spellStart"/>
            <w:r w:rsidRPr="00FF4DEE">
              <w:rPr>
                <w:szCs w:val="24"/>
              </w:rPr>
              <w:t>của</w:t>
            </w:r>
            <w:proofErr w:type="spellEnd"/>
            <w:r w:rsidRPr="00FF4DEE">
              <w:rPr>
                <w:szCs w:val="24"/>
              </w:rPr>
              <w:t xml:space="preserve"> MBA. Các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là</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trời</w:t>
            </w:r>
            <w:proofErr w:type="spellEnd"/>
            <w:r w:rsidRPr="00FF4DEE">
              <w:rPr>
                <w:szCs w:val="24"/>
              </w:rPr>
              <w:t xml:space="preserve"> </w:t>
            </w:r>
            <w:proofErr w:type="spellStart"/>
            <w:r w:rsidRPr="00FF4DEE">
              <w:rPr>
                <w:szCs w:val="24"/>
              </w:rPr>
              <w:t>và</w:t>
            </w:r>
            <w:proofErr w:type="spellEnd"/>
            <w:r w:rsidRPr="00FF4DEE">
              <w:rPr>
                <w:szCs w:val="24"/>
              </w:rPr>
              <w:t xml:space="preserve"> ở </w:t>
            </w:r>
            <w:proofErr w:type="spellStart"/>
            <w:r w:rsidRPr="00FF4DEE">
              <w:rPr>
                <w:szCs w:val="24"/>
              </w:rPr>
              <w:t>mỗi</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là</w:t>
            </w:r>
            <w:proofErr w:type="spellEnd"/>
            <w:r w:rsidRPr="00FF4DEE">
              <w:rPr>
                <w:szCs w:val="24"/>
              </w:rPr>
              <w:t xml:space="preserve"> </w:t>
            </w:r>
            <w:proofErr w:type="spellStart"/>
            <w:r w:rsidRPr="00FF4DEE">
              <w:rPr>
                <w:szCs w:val="24"/>
              </w:rPr>
              <w:t>cùng</w:t>
            </w:r>
            <w:proofErr w:type="spellEnd"/>
            <w:r w:rsidRPr="00FF4DEE">
              <w:rPr>
                <w:szCs w:val="24"/>
              </w:rPr>
              <w:t xml:space="preserve"> </w:t>
            </w:r>
            <w:proofErr w:type="spellStart"/>
            <w:r w:rsidRPr="00FF4DEE">
              <w:rPr>
                <w:szCs w:val="24"/>
              </w:rPr>
              <w:t>loại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nhau</w:t>
            </w:r>
            <w:proofErr w:type="spellEnd"/>
            <w:r w:rsidRPr="00FF4DEE">
              <w:rPr>
                <w:szCs w:val="24"/>
              </w:rPr>
              <w:t xml:space="preserve">. </w:t>
            </w:r>
          </w:p>
          <w:p w14:paraId="38FC56F6" w14:textId="101493D1" w:rsidR="00E12795" w:rsidRPr="00FF4DEE" w:rsidRDefault="00E12795" w:rsidP="0067067C">
            <w:pPr>
              <w:spacing w:line="280" w:lineRule="exact"/>
              <w:rPr>
                <w:szCs w:val="24"/>
              </w:rPr>
            </w:pP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tăng</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xung</w:t>
            </w:r>
            <w:proofErr w:type="spellEnd"/>
            <w:r w:rsidRPr="00FF4DEE">
              <w:rPr>
                <w:szCs w:val="24"/>
              </w:rPr>
              <w:t xml:space="preserve"> </w:t>
            </w:r>
            <w:proofErr w:type="spellStart"/>
            <w:r w:rsidRPr="00FF4DEE">
              <w:rPr>
                <w:szCs w:val="24"/>
              </w:rPr>
              <w:t>sét</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của</w:t>
            </w:r>
            <w:proofErr w:type="spellEnd"/>
            <w:r w:rsidRPr="00FF4DEE">
              <w:rPr>
                <w:szCs w:val="24"/>
              </w:rPr>
              <w:t xml:space="preserve"> MBA</w:t>
            </w:r>
          </w:p>
        </w:tc>
        <w:tc>
          <w:tcPr>
            <w:tcW w:w="2683" w:type="dxa"/>
            <w:gridSpan w:val="3"/>
            <w:vAlign w:val="center"/>
          </w:tcPr>
          <w:p w14:paraId="43A0DF07" w14:textId="3FD44BC1" w:rsidR="00E12795" w:rsidRPr="00FF4DEE" w:rsidRDefault="00002607" w:rsidP="00E12795">
            <w:pPr>
              <w:spacing w:line="280" w:lineRule="exact"/>
              <w:jc w:val="center"/>
              <w:rPr>
                <w:szCs w:val="24"/>
              </w:rPr>
            </w:pPr>
            <w:proofErr w:type="spellStart"/>
            <w:r w:rsidRPr="00FF4DEE">
              <w:rPr>
                <w:szCs w:val="24"/>
              </w:rPr>
              <w:t>Đáp</w:t>
            </w:r>
            <w:proofErr w:type="spellEnd"/>
            <w:r w:rsidRPr="00FF4DEE">
              <w:rPr>
                <w:szCs w:val="24"/>
              </w:rPr>
              <w:t xml:space="preserve"> </w:t>
            </w:r>
            <w:proofErr w:type="spellStart"/>
            <w:r w:rsidRPr="00FF4DEE">
              <w:rPr>
                <w:szCs w:val="24"/>
              </w:rPr>
              <w:t>ứng</w:t>
            </w:r>
            <w:proofErr w:type="spellEnd"/>
          </w:p>
        </w:tc>
        <w:tc>
          <w:tcPr>
            <w:tcW w:w="1428" w:type="dxa"/>
            <w:vAlign w:val="center"/>
          </w:tcPr>
          <w:p w14:paraId="0D98EA36" w14:textId="77777777" w:rsidR="00E12795" w:rsidRPr="00FF4DEE" w:rsidRDefault="00E12795" w:rsidP="00E12795">
            <w:pPr>
              <w:spacing w:line="280" w:lineRule="exact"/>
              <w:jc w:val="center"/>
              <w:rPr>
                <w:szCs w:val="24"/>
              </w:rPr>
            </w:pPr>
          </w:p>
        </w:tc>
      </w:tr>
      <w:tr w:rsidR="00DB03C5" w:rsidRPr="00FF4DEE" w14:paraId="5F2FB483" w14:textId="77777777" w:rsidTr="003C06F1">
        <w:trPr>
          <w:jc w:val="center"/>
        </w:trPr>
        <w:tc>
          <w:tcPr>
            <w:tcW w:w="988" w:type="dxa"/>
            <w:vAlign w:val="center"/>
          </w:tcPr>
          <w:p w14:paraId="2E55B19E" w14:textId="621F18D6" w:rsidR="00E12795" w:rsidRPr="00FF4DEE" w:rsidRDefault="001C3816" w:rsidP="00E12795">
            <w:pPr>
              <w:spacing w:line="280" w:lineRule="exact"/>
              <w:jc w:val="center"/>
              <w:rPr>
                <w:szCs w:val="24"/>
              </w:rPr>
            </w:pPr>
            <w:r w:rsidRPr="00FF4DEE">
              <w:rPr>
                <w:szCs w:val="24"/>
              </w:rPr>
              <w:t>a)</w:t>
            </w:r>
          </w:p>
        </w:tc>
        <w:tc>
          <w:tcPr>
            <w:tcW w:w="4678" w:type="dxa"/>
            <w:vAlign w:val="center"/>
          </w:tcPr>
          <w:p w14:paraId="288BCCBF" w14:textId="77777777" w:rsidR="00E12795" w:rsidRPr="00FF4DEE" w:rsidRDefault="00E12795" w:rsidP="0067067C">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áp</w:t>
            </w:r>
            <w:proofErr w:type="spellEnd"/>
            <w:r w:rsidRPr="00FF4DEE">
              <w:rPr>
                <w:szCs w:val="24"/>
              </w:rPr>
              <w:t xml:space="preserve"> 35kV</w:t>
            </w:r>
          </w:p>
        </w:tc>
        <w:tc>
          <w:tcPr>
            <w:tcW w:w="2683" w:type="dxa"/>
            <w:gridSpan w:val="3"/>
            <w:vAlign w:val="center"/>
          </w:tcPr>
          <w:p w14:paraId="163A86C4" w14:textId="77777777" w:rsidR="00E12795" w:rsidRPr="00FF4DEE" w:rsidRDefault="00E12795" w:rsidP="00E12795">
            <w:pPr>
              <w:spacing w:line="280" w:lineRule="exact"/>
              <w:jc w:val="center"/>
              <w:rPr>
                <w:szCs w:val="24"/>
              </w:rPr>
            </w:pPr>
          </w:p>
        </w:tc>
        <w:tc>
          <w:tcPr>
            <w:tcW w:w="1428" w:type="dxa"/>
            <w:vAlign w:val="center"/>
          </w:tcPr>
          <w:p w14:paraId="5E50DCB3" w14:textId="77777777" w:rsidR="00E12795" w:rsidRPr="00FF4DEE" w:rsidRDefault="00E12795" w:rsidP="00E12795">
            <w:pPr>
              <w:spacing w:line="280" w:lineRule="exact"/>
              <w:jc w:val="center"/>
              <w:rPr>
                <w:szCs w:val="24"/>
              </w:rPr>
            </w:pPr>
          </w:p>
        </w:tc>
      </w:tr>
      <w:tr w:rsidR="00DB03C5" w:rsidRPr="00FF4DEE" w14:paraId="10F9F302" w14:textId="77777777" w:rsidTr="003C06F1">
        <w:trPr>
          <w:jc w:val="center"/>
        </w:trPr>
        <w:tc>
          <w:tcPr>
            <w:tcW w:w="988" w:type="dxa"/>
            <w:vAlign w:val="center"/>
          </w:tcPr>
          <w:p w14:paraId="442CFE99" w14:textId="77777777" w:rsidR="00E12795" w:rsidRPr="00FF4DEE" w:rsidRDefault="00E12795" w:rsidP="00E12795">
            <w:pPr>
              <w:spacing w:line="280" w:lineRule="exact"/>
              <w:jc w:val="center"/>
              <w:rPr>
                <w:szCs w:val="24"/>
              </w:rPr>
            </w:pPr>
            <w:r w:rsidRPr="00FF4DEE">
              <w:rPr>
                <w:szCs w:val="24"/>
              </w:rPr>
              <w:t>+</w:t>
            </w:r>
          </w:p>
        </w:tc>
        <w:tc>
          <w:tcPr>
            <w:tcW w:w="4678" w:type="dxa"/>
            <w:vAlign w:val="center"/>
          </w:tcPr>
          <w:p w14:paraId="0D301AD6" w14:textId="77777777" w:rsidR="00E12795" w:rsidRPr="00FF4DEE" w:rsidRDefault="00E12795" w:rsidP="0067067C">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nhất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bị</w:t>
            </w:r>
            <w:proofErr w:type="spellEnd"/>
            <w:r w:rsidRPr="00FF4DEE">
              <w:rPr>
                <w:szCs w:val="24"/>
              </w:rPr>
              <w:t xml:space="preserve"> (kV)</w:t>
            </w:r>
          </w:p>
        </w:tc>
        <w:tc>
          <w:tcPr>
            <w:tcW w:w="2683" w:type="dxa"/>
            <w:gridSpan w:val="3"/>
            <w:vAlign w:val="center"/>
          </w:tcPr>
          <w:p w14:paraId="098242C3" w14:textId="77777777" w:rsidR="00E12795" w:rsidRPr="00FF4DEE" w:rsidRDefault="00E12795" w:rsidP="00E12795">
            <w:pPr>
              <w:spacing w:line="280" w:lineRule="exact"/>
              <w:jc w:val="center"/>
              <w:rPr>
                <w:szCs w:val="24"/>
              </w:rPr>
            </w:pPr>
            <w:r w:rsidRPr="00FF4DEE">
              <w:rPr>
                <w:szCs w:val="24"/>
              </w:rPr>
              <w:t>38,5</w:t>
            </w:r>
          </w:p>
        </w:tc>
        <w:tc>
          <w:tcPr>
            <w:tcW w:w="1428" w:type="dxa"/>
            <w:vAlign w:val="center"/>
          </w:tcPr>
          <w:p w14:paraId="6547DD19" w14:textId="77777777" w:rsidR="00E12795" w:rsidRPr="00FF4DEE" w:rsidRDefault="00E12795" w:rsidP="00E12795">
            <w:pPr>
              <w:spacing w:line="280" w:lineRule="exact"/>
              <w:jc w:val="center"/>
              <w:rPr>
                <w:szCs w:val="24"/>
              </w:rPr>
            </w:pPr>
          </w:p>
        </w:tc>
      </w:tr>
      <w:tr w:rsidR="00DB03C5" w:rsidRPr="00FF4DEE" w14:paraId="0C170329" w14:textId="77777777" w:rsidTr="003C06F1">
        <w:trPr>
          <w:jc w:val="center"/>
        </w:trPr>
        <w:tc>
          <w:tcPr>
            <w:tcW w:w="988" w:type="dxa"/>
            <w:vAlign w:val="center"/>
          </w:tcPr>
          <w:p w14:paraId="5FEC4EEB" w14:textId="590DD525" w:rsidR="00E12795" w:rsidRPr="00FF4DEE" w:rsidRDefault="00ED3AFB" w:rsidP="00E12795">
            <w:pPr>
              <w:spacing w:line="280" w:lineRule="exact"/>
              <w:jc w:val="center"/>
              <w:rPr>
                <w:szCs w:val="24"/>
              </w:rPr>
            </w:pPr>
            <w:r w:rsidRPr="00FF4DEE">
              <w:rPr>
                <w:szCs w:val="24"/>
              </w:rPr>
              <w:t>+</w:t>
            </w:r>
          </w:p>
        </w:tc>
        <w:tc>
          <w:tcPr>
            <w:tcW w:w="4678" w:type="dxa"/>
            <w:vAlign w:val="center"/>
          </w:tcPr>
          <w:p w14:paraId="079C7A3F" w14:textId="77777777" w:rsidR="00E12795" w:rsidRPr="00FF4DEE" w:rsidRDefault="00E12795" w:rsidP="0067067C">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190A7371" w14:textId="77777777" w:rsidR="00E12795" w:rsidRPr="00FF4DEE" w:rsidRDefault="00E12795" w:rsidP="00E12795">
            <w:pPr>
              <w:spacing w:line="280" w:lineRule="exact"/>
              <w:jc w:val="center"/>
              <w:rPr>
                <w:szCs w:val="24"/>
              </w:rPr>
            </w:pPr>
            <w:r w:rsidRPr="00FF4DEE">
              <w:rPr>
                <w:szCs w:val="24"/>
              </w:rPr>
              <w:t>75</w:t>
            </w:r>
          </w:p>
        </w:tc>
        <w:tc>
          <w:tcPr>
            <w:tcW w:w="1428" w:type="dxa"/>
            <w:vAlign w:val="center"/>
          </w:tcPr>
          <w:p w14:paraId="40FB8480" w14:textId="77777777" w:rsidR="00E12795" w:rsidRPr="00FF4DEE" w:rsidRDefault="00E12795" w:rsidP="00E12795">
            <w:pPr>
              <w:spacing w:line="280" w:lineRule="exact"/>
              <w:jc w:val="center"/>
              <w:rPr>
                <w:szCs w:val="24"/>
              </w:rPr>
            </w:pPr>
          </w:p>
        </w:tc>
      </w:tr>
      <w:tr w:rsidR="00DB03C5" w:rsidRPr="00FF4DEE" w14:paraId="46721DE8" w14:textId="77777777" w:rsidTr="003C06F1">
        <w:trPr>
          <w:jc w:val="center"/>
        </w:trPr>
        <w:tc>
          <w:tcPr>
            <w:tcW w:w="988" w:type="dxa"/>
            <w:vAlign w:val="center"/>
          </w:tcPr>
          <w:p w14:paraId="69E0FB82" w14:textId="02B6E335" w:rsidR="00E12795" w:rsidRPr="00FF4DEE" w:rsidRDefault="00ED3AFB" w:rsidP="00E12795">
            <w:pPr>
              <w:spacing w:line="280" w:lineRule="exact"/>
              <w:jc w:val="center"/>
              <w:rPr>
                <w:szCs w:val="24"/>
              </w:rPr>
            </w:pPr>
            <w:r w:rsidRPr="00FF4DEE">
              <w:rPr>
                <w:szCs w:val="24"/>
              </w:rPr>
              <w:t>+</w:t>
            </w:r>
          </w:p>
        </w:tc>
        <w:tc>
          <w:tcPr>
            <w:tcW w:w="4678" w:type="dxa"/>
            <w:vAlign w:val="center"/>
          </w:tcPr>
          <w:p w14:paraId="771D8C3B" w14:textId="77777777" w:rsidR="00E12795" w:rsidRPr="00FF4DEE" w:rsidRDefault="00E12795" w:rsidP="0067067C">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xung</w:t>
            </w:r>
            <w:proofErr w:type="spellEnd"/>
            <w:r w:rsidRPr="00FF4DEE">
              <w:rPr>
                <w:szCs w:val="24"/>
              </w:rPr>
              <w:t xml:space="preserve"> </w:t>
            </w:r>
            <w:proofErr w:type="spellStart"/>
            <w:r w:rsidRPr="00FF4DEE">
              <w:rPr>
                <w:szCs w:val="24"/>
              </w:rPr>
              <w:t>sét</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1,2/50 µs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đỉnh</w:t>
            </w:r>
            <w:proofErr w:type="spellEnd"/>
            <w:r w:rsidRPr="00FF4DEE">
              <w:rPr>
                <w:szCs w:val="24"/>
              </w:rPr>
              <w:t>) (BIL) (kV)</w:t>
            </w:r>
          </w:p>
        </w:tc>
        <w:tc>
          <w:tcPr>
            <w:tcW w:w="2683" w:type="dxa"/>
            <w:gridSpan w:val="3"/>
            <w:vAlign w:val="center"/>
          </w:tcPr>
          <w:p w14:paraId="4399A3C0" w14:textId="77777777" w:rsidR="00E12795" w:rsidRPr="00FF4DEE" w:rsidRDefault="00E12795" w:rsidP="00E12795">
            <w:pPr>
              <w:spacing w:line="280" w:lineRule="exact"/>
              <w:jc w:val="center"/>
              <w:rPr>
                <w:szCs w:val="24"/>
              </w:rPr>
            </w:pPr>
            <w:r w:rsidRPr="00FF4DEE">
              <w:rPr>
                <w:szCs w:val="24"/>
              </w:rPr>
              <w:t>180</w:t>
            </w:r>
          </w:p>
        </w:tc>
        <w:tc>
          <w:tcPr>
            <w:tcW w:w="1428" w:type="dxa"/>
            <w:vAlign w:val="center"/>
          </w:tcPr>
          <w:p w14:paraId="782BE160" w14:textId="77777777" w:rsidR="00E12795" w:rsidRPr="00FF4DEE" w:rsidRDefault="00E12795" w:rsidP="00E12795">
            <w:pPr>
              <w:spacing w:line="280" w:lineRule="exact"/>
              <w:jc w:val="center"/>
              <w:rPr>
                <w:szCs w:val="24"/>
              </w:rPr>
            </w:pPr>
          </w:p>
        </w:tc>
      </w:tr>
      <w:tr w:rsidR="00ED3AFB" w:rsidRPr="00FF4DEE" w14:paraId="5789B5BC" w14:textId="77777777" w:rsidTr="003C06F1">
        <w:trPr>
          <w:jc w:val="center"/>
        </w:trPr>
        <w:tc>
          <w:tcPr>
            <w:tcW w:w="988" w:type="dxa"/>
            <w:vAlign w:val="center"/>
          </w:tcPr>
          <w:p w14:paraId="010197E1" w14:textId="099A3B6E" w:rsidR="00ED3AFB" w:rsidRPr="00FF4DEE" w:rsidRDefault="00C31675" w:rsidP="00ED3AFB">
            <w:pPr>
              <w:spacing w:line="280" w:lineRule="exact"/>
              <w:jc w:val="center"/>
              <w:rPr>
                <w:szCs w:val="24"/>
              </w:rPr>
            </w:pPr>
            <w:r w:rsidRPr="00FF4DEE">
              <w:rPr>
                <w:szCs w:val="24"/>
              </w:rPr>
              <w:t>b</w:t>
            </w:r>
            <w:r w:rsidR="00ED3AFB" w:rsidRPr="00FF4DEE">
              <w:rPr>
                <w:szCs w:val="24"/>
              </w:rPr>
              <w:t>)</w:t>
            </w:r>
          </w:p>
        </w:tc>
        <w:tc>
          <w:tcPr>
            <w:tcW w:w="4678" w:type="dxa"/>
            <w:vAlign w:val="center"/>
          </w:tcPr>
          <w:p w14:paraId="352C42D8" w14:textId="11739726" w:rsidR="00ED3AFB" w:rsidRPr="00FF4DEE" w:rsidRDefault="00ED3AFB" w:rsidP="00ED3AFB">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áp</w:t>
            </w:r>
            <w:proofErr w:type="spellEnd"/>
            <w:r w:rsidRPr="00FF4DEE">
              <w:rPr>
                <w:szCs w:val="24"/>
              </w:rPr>
              <w:t xml:space="preserve"> 22kV</w:t>
            </w:r>
          </w:p>
        </w:tc>
        <w:tc>
          <w:tcPr>
            <w:tcW w:w="2683" w:type="dxa"/>
            <w:gridSpan w:val="3"/>
            <w:vAlign w:val="center"/>
          </w:tcPr>
          <w:p w14:paraId="7E0D2378" w14:textId="77777777" w:rsidR="00ED3AFB" w:rsidRPr="00FF4DEE" w:rsidRDefault="00ED3AFB" w:rsidP="00ED3AFB">
            <w:pPr>
              <w:spacing w:line="280" w:lineRule="exact"/>
              <w:jc w:val="center"/>
              <w:rPr>
                <w:szCs w:val="24"/>
              </w:rPr>
            </w:pPr>
          </w:p>
        </w:tc>
        <w:tc>
          <w:tcPr>
            <w:tcW w:w="1428" w:type="dxa"/>
            <w:vAlign w:val="center"/>
          </w:tcPr>
          <w:p w14:paraId="5916B77A" w14:textId="77777777" w:rsidR="00ED3AFB" w:rsidRPr="00FF4DEE" w:rsidRDefault="00ED3AFB" w:rsidP="00ED3AFB">
            <w:pPr>
              <w:spacing w:line="280" w:lineRule="exact"/>
              <w:jc w:val="center"/>
              <w:rPr>
                <w:szCs w:val="24"/>
              </w:rPr>
            </w:pPr>
          </w:p>
        </w:tc>
      </w:tr>
      <w:tr w:rsidR="00ED3AFB" w:rsidRPr="00FF4DEE" w14:paraId="10309DBD" w14:textId="77777777" w:rsidTr="003C06F1">
        <w:trPr>
          <w:jc w:val="center"/>
        </w:trPr>
        <w:tc>
          <w:tcPr>
            <w:tcW w:w="988" w:type="dxa"/>
            <w:vAlign w:val="center"/>
          </w:tcPr>
          <w:p w14:paraId="53622B35" w14:textId="0C62D0B6" w:rsidR="00ED3AFB" w:rsidRPr="00FF4DEE" w:rsidRDefault="00ED3AFB" w:rsidP="00ED3AFB">
            <w:pPr>
              <w:spacing w:line="280" w:lineRule="exact"/>
              <w:jc w:val="center"/>
              <w:rPr>
                <w:szCs w:val="24"/>
              </w:rPr>
            </w:pPr>
            <w:r w:rsidRPr="00FF4DEE">
              <w:rPr>
                <w:szCs w:val="24"/>
              </w:rPr>
              <w:t>+</w:t>
            </w:r>
          </w:p>
        </w:tc>
        <w:tc>
          <w:tcPr>
            <w:tcW w:w="4678" w:type="dxa"/>
            <w:vAlign w:val="center"/>
          </w:tcPr>
          <w:p w14:paraId="78206A04" w14:textId="45ED9AE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nhất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bị</w:t>
            </w:r>
            <w:proofErr w:type="spellEnd"/>
            <w:r w:rsidRPr="00FF4DEE">
              <w:rPr>
                <w:szCs w:val="24"/>
              </w:rPr>
              <w:t xml:space="preserve"> (kV)</w:t>
            </w:r>
          </w:p>
        </w:tc>
        <w:tc>
          <w:tcPr>
            <w:tcW w:w="2683" w:type="dxa"/>
            <w:gridSpan w:val="3"/>
            <w:vAlign w:val="center"/>
          </w:tcPr>
          <w:p w14:paraId="0E900C86" w14:textId="33186098" w:rsidR="00ED3AFB" w:rsidRPr="00FF4DEE" w:rsidRDefault="00ED3AFB" w:rsidP="00ED3AFB">
            <w:pPr>
              <w:spacing w:line="280" w:lineRule="exact"/>
              <w:jc w:val="center"/>
              <w:rPr>
                <w:szCs w:val="24"/>
              </w:rPr>
            </w:pPr>
            <w:r w:rsidRPr="00FF4DEE">
              <w:rPr>
                <w:szCs w:val="24"/>
              </w:rPr>
              <w:t>24</w:t>
            </w:r>
          </w:p>
        </w:tc>
        <w:tc>
          <w:tcPr>
            <w:tcW w:w="1428" w:type="dxa"/>
            <w:vAlign w:val="center"/>
          </w:tcPr>
          <w:p w14:paraId="473D27E7" w14:textId="77777777" w:rsidR="00ED3AFB" w:rsidRPr="00FF4DEE" w:rsidRDefault="00ED3AFB" w:rsidP="00ED3AFB">
            <w:pPr>
              <w:spacing w:line="280" w:lineRule="exact"/>
              <w:jc w:val="center"/>
              <w:rPr>
                <w:szCs w:val="24"/>
              </w:rPr>
            </w:pPr>
          </w:p>
        </w:tc>
      </w:tr>
      <w:tr w:rsidR="00ED3AFB" w:rsidRPr="00FF4DEE" w14:paraId="2E8BB388" w14:textId="77777777" w:rsidTr="003C06F1">
        <w:trPr>
          <w:jc w:val="center"/>
        </w:trPr>
        <w:tc>
          <w:tcPr>
            <w:tcW w:w="988" w:type="dxa"/>
            <w:vAlign w:val="center"/>
          </w:tcPr>
          <w:p w14:paraId="0EF9BE2C" w14:textId="3DDC59F6" w:rsidR="00ED3AFB" w:rsidRPr="00FF4DEE" w:rsidRDefault="00ED3AFB" w:rsidP="00ED3AFB">
            <w:pPr>
              <w:spacing w:line="280" w:lineRule="exact"/>
              <w:jc w:val="center"/>
              <w:rPr>
                <w:szCs w:val="24"/>
              </w:rPr>
            </w:pPr>
            <w:r w:rsidRPr="00FF4DEE">
              <w:rPr>
                <w:szCs w:val="24"/>
              </w:rPr>
              <w:t>+</w:t>
            </w:r>
          </w:p>
        </w:tc>
        <w:tc>
          <w:tcPr>
            <w:tcW w:w="4678" w:type="dxa"/>
            <w:vAlign w:val="center"/>
          </w:tcPr>
          <w:p w14:paraId="1E01579B" w14:textId="49740A68"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348AA2EF" w14:textId="1241D78C" w:rsidR="00ED3AFB" w:rsidRPr="00FF4DEE" w:rsidRDefault="00ED3AFB" w:rsidP="00ED3AFB">
            <w:pPr>
              <w:spacing w:line="280" w:lineRule="exact"/>
              <w:jc w:val="center"/>
              <w:rPr>
                <w:szCs w:val="24"/>
              </w:rPr>
            </w:pPr>
            <w:r w:rsidRPr="00FF4DEE">
              <w:rPr>
                <w:szCs w:val="24"/>
              </w:rPr>
              <w:t>50</w:t>
            </w:r>
          </w:p>
        </w:tc>
        <w:tc>
          <w:tcPr>
            <w:tcW w:w="1428" w:type="dxa"/>
            <w:vAlign w:val="center"/>
          </w:tcPr>
          <w:p w14:paraId="45998B8E" w14:textId="77777777" w:rsidR="00ED3AFB" w:rsidRPr="00FF4DEE" w:rsidRDefault="00ED3AFB" w:rsidP="00ED3AFB">
            <w:pPr>
              <w:spacing w:line="280" w:lineRule="exact"/>
              <w:jc w:val="center"/>
              <w:rPr>
                <w:szCs w:val="24"/>
              </w:rPr>
            </w:pPr>
          </w:p>
        </w:tc>
      </w:tr>
      <w:tr w:rsidR="00ED3AFB" w:rsidRPr="00FF4DEE" w14:paraId="3612CA0C" w14:textId="77777777" w:rsidTr="003C06F1">
        <w:trPr>
          <w:jc w:val="center"/>
        </w:trPr>
        <w:tc>
          <w:tcPr>
            <w:tcW w:w="988" w:type="dxa"/>
            <w:vAlign w:val="center"/>
          </w:tcPr>
          <w:p w14:paraId="335E60A7" w14:textId="7CE6561C" w:rsidR="00ED3AFB" w:rsidRPr="00FF4DEE" w:rsidRDefault="00ED3AFB" w:rsidP="00ED3AFB">
            <w:pPr>
              <w:spacing w:line="280" w:lineRule="exact"/>
              <w:jc w:val="center"/>
              <w:rPr>
                <w:szCs w:val="24"/>
              </w:rPr>
            </w:pPr>
            <w:r w:rsidRPr="00FF4DEE">
              <w:rPr>
                <w:szCs w:val="24"/>
              </w:rPr>
              <w:t>+</w:t>
            </w:r>
          </w:p>
        </w:tc>
        <w:tc>
          <w:tcPr>
            <w:tcW w:w="4678" w:type="dxa"/>
            <w:vAlign w:val="center"/>
          </w:tcPr>
          <w:p w14:paraId="46AEB32B" w14:textId="2B825BC5"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xung</w:t>
            </w:r>
            <w:proofErr w:type="spellEnd"/>
            <w:r w:rsidRPr="00FF4DEE">
              <w:rPr>
                <w:szCs w:val="24"/>
              </w:rPr>
              <w:t xml:space="preserve"> </w:t>
            </w:r>
            <w:proofErr w:type="spellStart"/>
            <w:r w:rsidRPr="00FF4DEE">
              <w:rPr>
                <w:szCs w:val="24"/>
              </w:rPr>
              <w:t>sét</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1,2/50 µs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đỉnh</w:t>
            </w:r>
            <w:proofErr w:type="spellEnd"/>
            <w:r w:rsidRPr="00FF4DEE">
              <w:rPr>
                <w:szCs w:val="24"/>
              </w:rPr>
              <w:t>) (BIL) (kV)</w:t>
            </w:r>
          </w:p>
        </w:tc>
        <w:tc>
          <w:tcPr>
            <w:tcW w:w="2683" w:type="dxa"/>
            <w:gridSpan w:val="3"/>
            <w:vAlign w:val="center"/>
          </w:tcPr>
          <w:p w14:paraId="371C63EB" w14:textId="58B64498" w:rsidR="00ED3AFB" w:rsidRPr="00FF4DEE" w:rsidRDefault="00ED3AFB" w:rsidP="00ED3AFB">
            <w:pPr>
              <w:spacing w:line="280" w:lineRule="exact"/>
              <w:jc w:val="center"/>
              <w:rPr>
                <w:szCs w:val="24"/>
              </w:rPr>
            </w:pPr>
            <w:r w:rsidRPr="00FF4DEE">
              <w:rPr>
                <w:szCs w:val="24"/>
              </w:rPr>
              <w:t>125</w:t>
            </w:r>
          </w:p>
        </w:tc>
        <w:tc>
          <w:tcPr>
            <w:tcW w:w="1428" w:type="dxa"/>
            <w:vAlign w:val="center"/>
          </w:tcPr>
          <w:p w14:paraId="57320C68" w14:textId="77777777" w:rsidR="00ED3AFB" w:rsidRPr="00FF4DEE" w:rsidRDefault="00ED3AFB" w:rsidP="00ED3AFB">
            <w:pPr>
              <w:spacing w:line="280" w:lineRule="exact"/>
              <w:jc w:val="center"/>
              <w:rPr>
                <w:szCs w:val="24"/>
              </w:rPr>
            </w:pPr>
          </w:p>
        </w:tc>
      </w:tr>
      <w:tr w:rsidR="00ED3AFB" w:rsidRPr="00FF4DEE" w14:paraId="02EEA920" w14:textId="77777777" w:rsidTr="003C06F1">
        <w:trPr>
          <w:jc w:val="center"/>
        </w:trPr>
        <w:tc>
          <w:tcPr>
            <w:tcW w:w="988" w:type="dxa"/>
            <w:vAlign w:val="center"/>
          </w:tcPr>
          <w:p w14:paraId="32D5D6F9" w14:textId="670E7E8B" w:rsidR="00ED3AFB" w:rsidRPr="00FF4DEE" w:rsidRDefault="00ED3AFB" w:rsidP="00ED3AFB">
            <w:pPr>
              <w:spacing w:line="280" w:lineRule="exact"/>
              <w:jc w:val="center"/>
              <w:rPr>
                <w:szCs w:val="24"/>
              </w:rPr>
            </w:pPr>
            <w:r w:rsidRPr="00FF4DEE">
              <w:rPr>
                <w:szCs w:val="24"/>
              </w:rPr>
              <w:t>c)</w:t>
            </w:r>
          </w:p>
        </w:tc>
        <w:tc>
          <w:tcPr>
            <w:tcW w:w="4678" w:type="dxa"/>
            <w:vAlign w:val="center"/>
          </w:tcPr>
          <w:p w14:paraId="50A4E3E0" w14:textId="77777777" w:rsidR="00ED3AFB" w:rsidRPr="00FF4DEE" w:rsidRDefault="00ED3AFB" w:rsidP="00ED3AFB">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hạ</w:t>
            </w:r>
            <w:proofErr w:type="spellEnd"/>
            <w:r w:rsidRPr="00FF4DEE">
              <w:rPr>
                <w:szCs w:val="24"/>
              </w:rPr>
              <w:t xml:space="preserve"> </w:t>
            </w:r>
            <w:proofErr w:type="spellStart"/>
            <w:r w:rsidRPr="00FF4DEE">
              <w:rPr>
                <w:szCs w:val="24"/>
              </w:rPr>
              <w:t>áp</w:t>
            </w:r>
            <w:proofErr w:type="spellEnd"/>
            <w:r w:rsidRPr="00FF4DEE">
              <w:rPr>
                <w:szCs w:val="24"/>
              </w:rPr>
              <w:t xml:space="preserve"> 0,4kV</w:t>
            </w:r>
          </w:p>
        </w:tc>
        <w:tc>
          <w:tcPr>
            <w:tcW w:w="2683" w:type="dxa"/>
            <w:gridSpan w:val="3"/>
            <w:vAlign w:val="center"/>
          </w:tcPr>
          <w:p w14:paraId="60C6E4E9" w14:textId="77777777" w:rsidR="00ED3AFB" w:rsidRPr="00FF4DEE" w:rsidRDefault="00ED3AFB" w:rsidP="00ED3AFB">
            <w:pPr>
              <w:spacing w:line="280" w:lineRule="exact"/>
              <w:jc w:val="center"/>
              <w:rPr>
                <w:szCs w:val="24"/>
              </w:rPr>
            </w:pPr>
          </w:p>
        </w:tc>
        <w:tc>
          <w:tcPr>
            <w:tcW w:w="1428" w:type="dxa"/>
            <w:vAlign w:val="center"/>
          </w:tcPr>
          <w:p w14:paraId="4948A4FF" w14:textId="77777777" w:rsidR="00ED3AFB" w:rsidRPr="00FF4DEE" w:rsidRDefault="00ED3AFB" w:rsidP="00ED3AFB">
            <w:pPr>
              <w:spacing w:line="280" w:lineRule="exact"/>
              <w:jc w:val="center"/>
              <w:rPr>
                <w:szCs w:val="24"/>
              </w:rPr>
            </w:pPr>
          </w:p>
        </w:tc>
      </w:tr>
      <w:tr w:rsidR="00ED3AFB" w:rsidRPr="00FF4DEE" w14:paraId="61350295" w14:textId="77777777" w:rsidTr="003C06F1">
        <w:trPr>
          <w:jc w:val="center"/>
        </w:trPr>
        <w:tc>
          <w:tcPr>
            <w:tcW w:w="988" w:type="dxa"/>
            <w:vAlign w:val="center"/>
          </w:tcPr>
          <w:p w14:paraId="18DAE5FA" w14:textId="77777777" w:rsidR="00ED3AFB" w:rsidRPr="00FF4DEE" w:rsidRDefault="00ED3AFB" w:rsidP="00ED3AFB">
            <w:pPr>
              <w:spacing w:line="280" w:lineRule="exact"/>
              <w:jc w:val="center"/>
              <w:rPr>
                <w:szCs w:val="24"/>
              </w:rPr>
            </w:pPr>
            <w:r w:rsidRPr="00FF4DEE">
              <w:rPr>
                <w:szCs w:val="24"/>
              </w:rPr>
              <w:t>+</w:t>
            </w:r>
          </w:p>
        </w:tc>
        <w:tc>
          <w:tcPr>
            <w:tcW w:w="4678" w:type="dxa"/>
            <w:vAlign w:val="center"/>
          </w:tcPr>
          <w:p w14:paraId="20B567E3"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6A5F458E" w14:textId="77777777" w:rsidR="00ED3AFB" w:rsidRPr="00FF4DEE" w:rsidRDefault="00ED3AFB" w:rsidP="00ED3AFB">
            <w:pPr>
              <w:spacing w:line="280" w:lineRule="exact"/>
              <w:jc w:val="center"/>
              <w:rPr>
                <w:szCs w:val="24"/>
              </w:rPr>
            </w:pPr>
            <w:r w:rsidRPr="00FF4DEE">
              <w:rPr>
                <w:szCs w:val="24"/>
              </w:rPr>
              <w:t>3</w:t>
            </w:r>
          </w:p>
        </w:tc>
        <w:tc>
          <w:tcPr>
            <w:tcW w:w="1428" w:type="dxa"/>
            <w:vAlign w:val="center"/>
          </w:tcPr>
          <w:p w14:paraId="63FC4D79" w14:textId="77777777" w:rsidR="00ED3AFB" w:rsidRPr="00FF4DEE" w:rsidRDefault="00ED3AFB" w:rsidP="00ED3AFB">
            <w:pPr>
              <w:spacing w:line="280" w:lineRule="exact"/>
              <w:jc w:val="center"/>
              <w:rPr>
                <w:szCs w:val="24"/>
              </w:rPr>
            </w:pPr>
          </w:p>
        </w:tc>
      </w:tr>
      <w:tr w:rsidR="00ED3AFB" w:rsidRPr="00FF4DEE" w14:paraId="77507CA5" w14:textId="77777777" w:rsidTr="003C06F1">
        <w:trPr>
          <w:jc w:val="center"/>
        </w:trPr>
        <w:tc>
          <w:tcPr>
            <w:tcW w:w="988" w:type="dxa"/>
            <w:vAlign w:val="center"/>
          </w:tcPr>
          <w:p w14:paraId="49B0EFFC" w14:textId="12BAB085" w:rsidR="00ED3AFB" w:rsidRPr="00FF4DEE" w:rsidRDefault="00ED3AFB" w:rsidP="00ED3AFB">
            <w:pPr>
              <w:spacing w:line="280" w:lineRule="exact"/>
              <w:ind w:left="44"/>
              <w:jc w:val="center"/>
              <w:rPr>
                <w:szCs w:val="24"/>
              </w:rPr>
            </w:pPr>
            <w:r w:rsidRPr="00FF4DEE">
              <w:rPr>
                <w:szCs w:val="24"/>
              </w:rPr>
              <w:t>12.2</w:t>
            </w:r>
          </w:p>
        </w:tc>
        <w:tc>
          <w:tcPr>
            <w:tcW w:w="4678" w:type="dxa"/>
            <w:vAlign w:val="center"/>
          </w:tcPr>
          <w:p w14:paraId="23F378EE" w14:textId="77777777" w:rsidR="00ED3AFB" w:rsidRPr="00FF4DEE" w:rsidRDefault="00ED3AFB" w:rsidP="00ED3AFB">
            <w:pPr>
              <w:spacing w:line="280" w:lineRule="exact"/>
              <w:rPr>
                <w:szCs w:val="24"/>
              </w:rPr>
            </w:pPr>
            <w:proofErr w:type="spellStart"/>
            <w:r w:rsidRPr="00FF4DEE">
              <w:rPr>
                <w:szCs w:val="24"/>
              </w:rPr>
              <w:t>Toàn</w:t>
            </w:r>
            <w:proofErr w:type="spellEnd"/>
            <w:r w:rsidRPr="00FF4DEE">
              <w:rPr>
                <w:szCs w:val="24"/>
              </w:rPr>
              <w:t xml:space="preserve"> </w:t>
            </w:r>
            <w:proofErr w:type="spellStart"/>
            <w:r w:rsidRPr="00FF4DEE">
              <w:rPr>
                <w:szCs w:val="24"/>
              </w:rPr>
              <w:t>bộ</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bố</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lý</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vỏ</w:t>
            </w:r>
            <w:proofErr w:type="spellEnd"/>
            <w:r w:rsidRPr="00FF4DEE">
              <w:rPr>
                <w:szCs w:val="24"/>
              </w:rPr>
              <w:t xml:space="preserve"> MBA, </w:t>
            </w:r>
            <w:proofErr w:type="spellStart"/>
            <w:r w:rsidRPr="00FF4DEE">
              <w:rPr>
                <w:szCs w:val="24"/>
              </w:rPr>
              <w:t>cùng</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cùng</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nhau</w:t>
            </w:r>
            <w:proofErr w:type="spellEnd"/>
            <w:r w:rsidRPr="00FF4DEE">
              <w:rPr>
                <w:szCs w:val="24"/>
              </w:rPr>
              <w:t>.</w:t>
            </w:r>
          </w:p>
        </w:tc>
        <w:tc>
          <w:tcPr>
            <w:tcW w:w="2683" w:type="dxa"/>
            <w:gridSpan w:val="3"/>
            <w:vAlign w:val="center"/>
          </w:tcPr>
          <w:p w14:paraId="4E7308E5" w14:textId="77777777" w:rsidR="00ED3AFB" w:rsidRPr="00FF4DEE" w:rsidRDefault="00ED3AFB" w:rsidP="00ED3AFB">
            <w:pPr>
              <w:spacing w:line="280" w:lineRule="exact"/>
              <w:jc w:val="center"/>
              <w:rPr>
                <w:szCs w:val="24"/>
              </w:rPr>
            </w:pPr>
          </w:p>
        </w:tc>
        <w:tc>
          <w:tcPr>
            <w:tcW w:w="1428" w:type="dxa"/>
            <w:vAlign w:val="center"/>
          </w:tcPr>
          <w:p w14:paraId="2E290924" w14:textId="77777777" w:rsidR="00ED3AFB" w:rsidRPr="00FF4DEE" w:rsidRDefault="00ED3AFB" w:rsidP="00ED3AFB">
            <w:pPr>
              <w:spacing w:line="280" w:lineRule="exact"/>
              <w:jc w:val="center"/>
              <w:rPr>
                <w:szCs w:val="24"/>
              </w:rPr>
            </w:pPr>
          </w:p>
        </w:tc>
      </w:tr>
      <w:tr w:rsidR="00ED3AFB" w:rsidRPr="00FF4DEE" w14:paraId="5D0D9FD7" w14:textId="77777777" w:rsidTr="003C06F1">
        <w:trPr>
          <w:jc w:val="center"/>
        </w:trPr>
        <w:tc>
          <w:tcPr>
            <w:tcW w:w="988" w:type="dxa"/>
            <w:vAlign w:val="center"/>
          </w:tcPr>
          <w:p w14:paraId="65CACC96" w14:textId="3B0A2F4C" w:rsidR="00ED3AFB" w:rsidRPr="00FF4DEE" w:rsidRDefault="00ED3AFB" w:rsidP="00ED3AFB">
            <w:pPr>
              <w:spacing w:line="280" w:lineRule="exact"/>
              <w:ind w:left="44"/>
              <w:jc w:val="center"/>
              <w:rPr>
                <w:szCs w:val="24"/>
              </w:rPr>
            </w:pPr>
            <w:r w:rsidRPr="00FF4DEE">
              <w:rPr>
                <w:szCs w:val="24"/>
              </w:rPr>
              <w:t>12.3</w:t>
            </w:r>
          </w:p>
        </w:tc>
        <w:tc>
          <w:tcPr>
            <w:tcW w:w="4678" w:type="dxa"/>
            <w:vAlign w:val="center"/>
          </w:tcPr>
          <w:p w14:paraId="30178011" w14:textId="308A6384" w:rsidR="00ED3AFB" w:rsidRPr="00FF4DEE" w:rsidRDefault="00ED3AFB" w:rsidP="00ED3AFB">
            <w:pPr>
              <w:spacing w:line="280" w:lineRule="exact"/>
              <w:rPr>
                <w:szCs w:val="24"/>
              </w:rPr>
            </w:pPr>
            <w:proofErr w:type="spellStart"/>
            <w:r w:rsidRPr="00FF4DEE">
              <w:rPr>
                <w:szCs w:val="24"/>
              </w:rPr>
              <w:t>Chiều</w:t>
            </w:r>
            <w:proofErr w:type="spellEnd"/>
            <w:r w:rsidRPr="00FF4DEE">
              <w:rPr>
                <w:szCs w:val="24"/>
              </w:rPr>
              <w:t xml:space="preserve"> </w:t>
            </w:r>
            <w:proofErr w:type="spellStart"/>
            <w:r w:rsidRPr="00FF4DEE">
              <w:rPr>
                <w:szCs w:val="24"/>
              </w:rPr>
              <w:t>dài</w:t>
            </w:r>
            <w:proofErr w:type="spellEnd"/>
            <w:r w:rsidRPr="00FF4DEE">
              <w:rPr>
                <w:szCs w:val="24"/>
              </w:rPr>
              <w:t xml:space="preserve"> </w:t>
            </w:r>
            <w:proofErr w:type="spellStart"/>
            <w:r w:rsidRPr="00FF4DEE">
              <w:rPr>
                <w:szCs w:val="24"/>
              </w:rPr>
              <w:t>đường</w:t>
            </w:r>
            <w:proofErr w:type="spellEnd"/>
            <w:r w:rsidRPr="00FF4DEE">
              <w:rPr>
                <w:szCs w:val="24"/>
              </w:rPr>
              <w:t xml:space="preserve"> </w:t>
            </w:r>
            <w:proofErr w:type="spellStart"/>
            <w:r w:rsidRPr="00FF4DEE">
              <w:rPr>
                <w:szCs w:val="24"/>
              </w:rPr>
              <w:t>rò</w:t>
            </w:r>
            <w:proofErr w:type="spellEnd"/>
            <w:r w:rsidRPr="00FF4DEE">
              <w:rPr>
                <w:szCs w:val="24"/>
              </w:rPr>
              <w:t xml:space="preserve"> (mm/kV)</w:t>
            </w:r>
          </w:p>
        </w:tc>
        <w:tc>
          <w:tcPr>
            <w:tcW w:w="2683" w:type="dxa"/>
            <w:gridSpan w:val="3"/>
            <w:vAlign w:val="center"/>
          </w:tcPr>
          <w:p w14:paraId="1098E365" w14:textId="7EEC8A73" w:rsidR="00ED3AFB" w:rsidRPr="00FF4DEE" w:rsidRDefault="00ED3AFB" w:rsidP="00ED3AFB">
            <w:pPr>
              <w:spacing w:line="280" w:lineRule="exact"/>
              <w:jc w:val="center"/>
              <w:rPr>
                <w:szCs w:val="24"/>
              </w:rPr>
            </w:pPr>
            <w:r w:rsidRPr="00FF4DEE">
              <w:rPr>
                <w:szCs w:val="24"/>
              </w:rPr>
              <w:t xml:space="preserve">≥ 25 </w:t>
            </w:r>
          </w:p>
        </w:tc>
        <w:tc>
          <w:tcPr>
            <w:tcW w:w="1428" w:type="dxa"/>
            <w:vAlign w:val="center"/>
          </w:tcPr>
          <w:p w14:paraId="54585DA7" w14:textId="77777777" w:rsidR="00ED3AFB" w:rsidRPr="00FF4DEE" w:rsidRDefault="00ED3AFB" w:rsidP="00ED3AFB">
            <w:pPr>
              <w:spacing w:line="280" w:lineRule="exact"/>
              <w:jc w:val="center"/>
              <w:rPr>
                <w:szCs w:val="24"/>
              </w:rPr>
            </w:pPr>
          </w:p>
        </w:tc>
      </w:tr>
      <w:tr w:rsidR="00ED3AFB" w:rsidRPr="00FF4DEE" w14:paraId="4854835F" w14:textId="77777777" w:rsidTr="003C06F1">
        <w:trPr>
          <w:jc w:val="center"/>
        </w:trPr>
        <w:tc>
          <w:tcPr>
            <w:tcW w:w="988" w:type="dxa"/>
            <w:vAlign w:val="center"/>
          </w:tcPr>
          <w:p w14:paraId="6EB9E294" w14:textId="2595D3C1" w:rsidR="00ED3AFB" w:rsidRPr="00FF4DEE" w:rsidRDefault="00ED3AFB" w:rsidP="00ED3AFB">
            <w:pPr>
              <w:spacing w:line="280" w:lineRule="exact"/>
              <w:ind w:left="44"/>
              <w:jc w:val="center"/>
              <w:rPr>
                <w:b/>
                <w:szCs w:val="24"/>
              </w:rPr>
            </w:pPr>
            <w:r w:rsidRPr="00FF4DEE">
              <w:rPr>
                <w:b/>
                <w:szCs w:val="24"/>
              </w:rPr>
              <w:t>13</w:t>
            </w:r>
          </w:p>
        </w:tc>
        <w:tc>
          <w:tcPr>
            <w:tcW w:w="4678" w:type="dxa"/>
            <w:vAlign w:val="center"/>
          </w:tcPr>
          <w:p w14:paraId="6C36420C" w14:textId="77777777" w:rsidR="00ED3AFB" w:rsidRPr="00FF4DEE" w:rsidRDefault="00ED3AFB" w:rsidP="00ED3AFB">
            <w:pPr>
              <w:spacing w:line="280" w:lineRule="exact"/>
              <w:rPr>
                <w:b/>
                <w:szCs w:val="24"/>
              </w:rPr>
            </w:pPr>
            <w:proofErr w:type="spellStart"/>
            <w:r w:rsidRPr="00FF4DEE">
              <w:rPr>
                <w:b/>
                <w:szCs w:val="24"/>
              </w:rPr>
              <w:t>Bộ</w:t>
            </w:r>
            <w:proofErr w:type="spellEnd"/>
            <w:r w:rsidRPr="00FF4DEE">
              <w:rPr>
                <w:b/>
                <w:szCs w:val="24"/>
              </w:rPr>
              <w:t xml:space="preserve"> </w:t>
            </w:r>
            <w:proofErr w:type="spellStart"/>
            <w:r w:rsidRPr="00FF4DEE">
              <w:rPr>
                <w:b/>
                <w:szCs w:val="24"/>
              </w:rPr>
              <w:t>điều</w:t>
            </w:r>
            <w:proofErr w:type="spellEnd"/>
            <w:r w:rsidRPr="00FF4DEE">
              <w:rPr>
                <w:b/>
                <w:szCs w:val="24"/>
              </w:rPr>
              <w:t xml:space="preserve"> </w:t>
            </w:r>
            <w:proofErr w:type="spellStart"/>
            <w:r w:rsidRPr="00FF4DEE">
              <w:rPr>
                <w:b/>
                <w:szCs w:val="24"/>
              </w:rPr>
              <w:t>chỉnh</w:t>
            </w:r>
            <w:proofErr w:type="spellEnd"/>
            <w:r w:rsidRPr="00FF4DEE">
              <w:rPr>
                <w:b/>
                <w:szCs w:val="24"/>
              </w:rPr>
              <w:t xml:space="preserve"> </w:t>
            </w:r>
            <w:proofErr w:type="spellStart"/>
            <w:r w:rsidRPr="00FF4DEE">
              <w:rPr>
                <w:b/>
                <w:szCs w:val="24"/>
              </w:rPr>
              <w:t>điện</w:t>
            </w:r>
            <w:proofErr w:type="spellEnd"/>
            <w:r w:rsidRPr="00FF4DEE">
              <w:rPr>
                <w:b/>
                <w:szCs w:val="24"/>
              </w:rPr>
              <w:t xml:space="preserve"> </w:t>
            </w:r>
            <w:proofErr w:type="spellStart"/>
            <w:r w:rsidRPr="00FF4DEE">
              <w:rPr>
                <w:b/>
                <w:szCs w:val="24"/>
              </w:rPr>
              <w:t>áp</w:t>
            </w:r>
            <w:proofErr w:type="spellEnd"/>
          </w:p>
        </w:tc>
        <w:tc>
          <w:tcPr>
            <w:tcW w:w="2683" w:type="dxa"/>
            <w:gridSpan w:val="3"/>
            <w:vAlign w:val="center"/>
          </w:tcPr>
          <w:p w14:paraId="7890B0FB" w14:textId="77777777" w:rsidR="00ED3AFB" w:rsidRPr="00FF4DEE" w:rsidRDefault="00ED3AFB" w:rsidP="00ED3AFB">
            <w:pPr>
              <w:spacing w:line="280" w:lineRule="exact"/>
              <w:jc w:val="center"/>
              <w:rPr>
                <w:b/>
                <w:szCs w:val="24"/>
              </w:rPr>
            </w:pPr>
          </w:p>
        </w:tc>
        <w:tc>
          <w:tcPr>
            <w:tcW w:w="1428" w:type="dxa"/>
            <w:vAlign w:val="center"/>
          </w:tcPr>
          <w:p w14:paraId="61E2794E" w14:textId="77777777" w:rsidR="00ED3AFB" w:rsidRPr="00FF4DEE" w:rsidRDefault="00ED3AFB" w:rsidP="00ED3AFB">
            <w:pPr>
              <w:spacing w:line="280" w:lineRule="exact"/>
              <w:jc w:val="center"/>
              <w:rPr>
                <w:b/>
                <w:szCs w:val="24"/>
              </w:rPr>
            </w:pPr>
          </w:p>
        </w:tc>
      </w:tr>
      <w:tr w:rsidR="00ED3AFB" w:rsidRPr="00FF4DEE" w14:paraId="0335CA52" w14:textId="77777777" w:rsidTr="003C06F1">
        <w:trPr>
          <w:jc w:val="center"/>
        </w:trPr>
        <w:tc>
          <w:tcPr>
            <w:tcW w:w="988" w:type="dxa"/>
            <w:vAlign w:val="center"/>
          </w:tcPr>
          <w:p w14:paraId="6D40ABC6" w14:textId="094CDF23" w:rsidR="00ED3AFB" w:rsidRPr="00FF4DEE" w:rsidRDefault="00ED3AFB" w:rsidP="00ED3AFB">
            <w:pPr>
              <w:spacing w:line="280" w:lineRule="exact"/>
              <w:ind w:left="44"/>
              <w:jc w:val="center"/>
              <w:rPr>
                <w:szCs w:val="24"/>
              </w:rPr>
            </w:pPr>
            <w:r w:rsidRPr="00FF4DEE">
              <w:rPr>
                <w:szCs w:val="24"/>
              </w:rPr>
              <w:t>13.1</w:t>
            </w:r>
          </w:p>
        </w:tc>
        <w:tc>
          <w:tcPr>
            <w:tcW w:w="4678" w:type="dxa"/>
            <w:vAlign w:val="center"/>
          </w:tcPr>
          <w:p w14:paraId="650ACA15" w14:textId="71ACBF30" w:rsidR="00ED3AFB" w:rsidRPr="00FF4DEE" w:rsidRDefault="00ED3AFB" w:rsidP="00ED3AFB">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MBA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bộ</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với</w:t>
            </w:r>
            <w:proofErr w:type="spellEnd"/>
            <w:r w:rsidRPr="00FF4DEE">
              <w:rPr>
                <w:szCs w:val="24"/>
              </w:rPr>
              <w:t xml:space="preserve"> 05 </w:t>
            </w:r>
            <w:proofErr w:type="spellStart"/>
            <w:r w:rsidRPr="00FF4DEE">
              <w:rPr>
                <w:szCs w:val="24"/>
              </w:rPr>
              <w:t>nấc</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 2 x 2,5%. </w:t>
            </w:r>
            <w:r w:rsidRPr="00FF4DEE">
              <w:rPr>
                <w:szCs w:val="28"/>
              </w:rPr>
              <w:t xml:space="preserve">Trường </w:t>
            </w:r>
            <w:proofErr w:type="spellStart"/>
            <w:r w:rsidRPr="00FF4DEE">
              <w:rPr>
                <w:szCs w:val="28"/>
              </w:rPr>
              <w:t>hợp</w:t>
            </w:r>
            <w:proofErr w:type="spellEnd"/>
            <w:r w:rsidRPr="00FF4DEE">
              <w:rPr>
                <w:szCs w:val="28"/>
              </w:rPr>
              <w:t xml:space="preserve"> </w:t>
            </w:r>
            <w:proofErr w:type="spellStart"/>
            <w:r w:rsidRPr="00FF4DEE">
              <w:rPr>
                <w:szCs w:val="28"/>
              </w:rPr>
              <w:t>đường</w:t>
            </w:r>
            <w:proofErr w:type="spellEnd"/>
            <w:r w:rsidRPr="00FF4DEE">
              <w:rPr>
                <w:szCs w:val="28"/>
              </w:rPr>
              <w:t xml:space="preserve"> </w:t>
            </w:r>
            <w:proofErr w:type="spellStart"/>
            <w:r w:rsidRPr="00FF4DEE">
              <w:rPr>
                <w:szCs w:val="28"/>
              </w:rPr>
              <w:t>dây</w:t>
            </w:r>
            <w:proofErr w:type="spellEnd"/>
            <w:r w:rsidRPr="00FF4DEE">
              <w:rPr>
                <w:szCs w:val="28"/>
              </w:rPr>
              <w:t xml:space="preserve"> </w:t>
            </w:r>
            <w:proofErr w:type="spellStart"/>
            <w:r w:rsidRPr="00FF4DEE">
              <w:rPr>
                <w:szCs w:val="28"/>
              </w:rPr>
              <w:t>dài</w:t>
            </w:r>
            <w:proofErr w:type="spellEnd"/>
            <w:r w:rsidRPr="00FF4DEE">
              <w:rPr>
                <w:szCs w:val="28"/>
              </w:rPr>
              <w:t xml:space="preserve">, </w:t>
            </w:r>
            <w:proofErr w:type="spellStart"/>
            <w:r w:rsidRPr="00FF4DEE">
              <w:rPr>
                <w:szCs w:val="28"/>
              </w:rPr>
              <w:t>điện</w:t>
            </w:r>
            <w:proofErr w:type="spellEnd"/>
            <w:r w:rsidRPr="00FF4DEE">
              <w:rPr>
                <w:szCs w:val="28"/>
              </w:rPr>
              <w:t xml:space="preserve"> </w:t>
            </w:r>
            <w:proofErr w:type="spellStart"/>
            <w:r w:rsidRPr="00FF4DEE">
              <w:rPr>
                <w:szCs w:val="28"/>
              </w:rPr>
              <w:t>áp</w:t>
            </w:r>
            <w:proofErr w:type="spellEnd"/>
            <w:r w:rsidRPr="00FF4DEE">
              <w:rPr>
                <w:szCs w:val="28"/>
              </w:rPr>
              <w:t xml:space="preserve"> </w:t>
            </w:r>
            <w:proofErr w:type="spellStart"/>
            <w:r w:rsidRPr="00FF4DEE">
              <w:rPr>
                <w:szCs w:val="28"/>
              </w:rPr>
              <w:t>không</w:t>
            </w:r>
            <w:proofErr w:type="spellEnd"/>
            <w:r w:rsidRPr="00FF4DEE">
              <w:rPr>
                <w:szCs w:val="28"/>
              </w:rPr>
              <w:t xml:space="preserve"> </w:t>
            </w:r>
            <w:proofErr w:type="spellStart"/>
            <w:r w:rsidRPr="00FF4DEE">
              <w:rPr>
                <w:szCs w:val="28"/>
              </w:rPr>
              <w:t>đảm</w:t>
            </w:r>
            <w:proofErr w:type="spellEnd"/>
            <w:r w:rsidRPr="00FF4DEE">
              <w:rPr>
                <w:szCs w:val="28"/>
              </w:rPr>
              <w:t xml:space="preserve"> </w:t>
            </w:r>
            <w:proofErr w:type="spellStart"/>
            <w:r w:rsidRPr="00FF4DEE">
              <w:rPr>
                <w:szCs w:val="28"/>
              </w:rPr>
              <w:t>bảo</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thể</w:t>
            </w:r>
            <w:proofErr w:type="spellEnd"/>
            <w:r w:rsidRPr="00FF4DEE">
              <w:rPr>
                <w:szCs w:val="28"/>
              </w:rPr>
              <w:t xml:space="preserve"> </w:t>
            </w:r>
            <w:proofErr w:type="spellStart"/>
            <w:r w:rsidRPr="00FF4DEE">
              <w:rPr>
                <w:szCs w:val="28"/>
              </w:rPr>
              <w:t>xem</w:t>
            </w:r>
            <w:proofErr w:type="spellEnd"/>
            <w:r w:rsidRPr="00FF4DEE">
              <w:rPr>
                <w:szCs w:val="28"/>
              </w:rPr>
              <w:t xml:space="preserve"> </w:t>
            </w:r>
            <w:proofErr w:type="spellStart"/>
            <w:r w:rsidRPr="00FF4DEE">
              <w:rPr>
                <w:szCs w:val="28"/>
              </w:rPr>
              <w:t>xét</w:t>
            </w:r>
            <w:proofErr w:type="spellEnd"/>
            <w:r w:rsidRPr="00FF4DEE">
              <w:rPr>
                <w:szCs w:val="28"/>
              </w:rPr>
              <w:t xml:space="preserve"> </w:t>
            </w:r>
            <w:proofErr w:type="spellStart"/>
            <w:r w:rsidRPr="00FF4DEE">
              <w:rPr>
                <w:szCs w:val="28"/>
              </w:rPr>
              <w:t>sử</w:t>
            </w:r>
            <w:proofErr w:type="spellEnd"/>
            <w:r w:rsidRPr="00FF4DEE">
              <w:rPr>
                <w:szCs w:val="28"/>
              </w:rPr>
              <w:t xml:space="preserve"> </w:t>
            </w:r>
            <w:proofErr w:type="spellStart"/>
            <w:r w:rsidRPr="00FF4DEE">
              <w:rPr>
                <w:szCs w:val="28"/>
              </w:rPr>
              <w:t>dụng</w:t>
            </w:r>
            <w:proofErr w:type="spellEnd"/>
            <w:r w:rsidRPr="00FF4DEE">
              <w:rPr>
                <w:szCs w:val="28"/>
              </w:rPr>
              <w:t xml:space="preserve"> MBA </w:t>
            </w:r>
            <w:proofErr w:type="spellStart"/>
            <w:r w:rsidRPr="00FF4DEE">
              <w:rPr>
                <w:szCs w:val="28"/>
              </w:rPr>
              <w:t>có</w:t>
            </w:r>
            <w:proofErr w:type="spellEnd"/>
            <w:r w:rsidRPr="00FF4DEE">
              <w:rPr>
                <w:szCs w:val="28"/>
              </w:rPr>
              <w:t xml:space="preserve"> </w:t>
            </w:r>
            <w:proofErr w:type="spellStart"/>
            <w:r w:rsidRPr="00FF4DEE">
              <w:rPr>
                <w:szCs w:val="28"/>
              </w:rPr>
              <w:t>nấc</w:t>
            </w:r>
            <w:proofErr w:type="spellEnd"/>
            <w:r w:rsidRPr="00FF4DEE">
              <w:rPr>
                <w:szCs w:val="28"/>
              </w:rPr>
              <w:t xml:space="preserve"> </w:t>
            </w:r>
            <w:proofErr w:type="spellStart"/>
            <w:r w:rsidRPr="00FF4DEE">
              <w:rPr>
                <w:szCs w:val="28"/>
              </w:rPr>
              <w:t>điều</w:t>
            </w:r>
            <w:proofErr w:type="spellEnd"/>
            <w:r w:rsidRPr="00FF4DEE">
              <w:rPr>
                <w:szCs w:val="28"/>
              </w:rPr>
              <w:t xml:space="preserve"> </w:t>
            </w:r>
            <w:proofErr w:type="spellStart"/>
            <w:r w:rsidRPr="00FF4DEE">
              <w:rPr>
                <w:szCs w:val="28"/>
              </w:rPr>
              <w:t>chỉnh</w:t>
            </w:r>
            <w:proofErr w:type="spellEnd"/>
            <w:r w:rsidRPr="00FF4DEE">
              <w:rPr>
                <w:szCs w:val="28"/>
              </w:rPr>
              <w:t xml:space="preserve"> ± 2 x 5%</w:t>
            </w:r>
            <w:r w:rsidRPr="00FF4DEE">
              <w:rPr>
                <w:sz w:val="22"/>
              </w:rPr>
              <w:t>.</w:t>
            </w:r>
          </w:p>
        </w:tc>
        <w:tc>
          <w:tcPr>
            <w:tcW w:w="2683" w:type="dxa"/>
            <w:gridSpan w:val="3"/>
            <w:vAlign w:val="center"/>
          </w:tcPr>
          <w:p w14:paraId="69F76AE8"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3CD39F8" w14:textId="77777777" w:rsidR="00ED3AFB" w:rsidRPr="00FF4DEE" w:rsidRDefault="00ED3AFB" w:rsidP="00ED3AFB">
            <w:pPr>
              <w:spacing w:line="280" w:lineRule="exact"/>
              <w:jc w:val="center"/>
              <w:rPr>
                <w:szCs w:val="24"/>
              </w:rPr>
            </w:pPr>
          </w:p>
        </w:tc>
      </w:tr>
      <w:tr w:rsidR="00ED3AFB" w:rsidRPr="00FF4DEE" w14:paraId="29D75969" w14:textId="77777777" w:rsidTr="003C06F1">
        <w:trPr>
          <w:jc w:val="center"/>
        </w:trPr>
        <w:tc>
          <w:tcPr>
            <w:tcW w:w="988" w:type="dxa"/>
            <w:vAlign w:val="center"/>
          </w:tcPr>
          <w:p w14:paraId="419F5C7E" w14:textId="451B108B" w:rsidR="00ED3AFB" w:rsidRPr="00FF4DEE" w:rsidRDefault="00ED3AFB" w:rsidP="00ED3AFB">
            <w:pPr>
              <w:spacing w:line="280" w:lineRule="exact"/>
              <w:ind w:left="44"/>
              <w:jc w:val="center"/>
              <w:rPr>
                <w:szCs w:val="24"/>
              </w:rPr>
            </w:pPr>
            <w:r w:rsidRPr="00FF4DEE">
              <w:rPr>
                <w:szCs w:val="24"/>
              </w:rPr>
              <w:t>13.2</w:t>
            </w:r>
          </w:p>
        </w:tc>
        <w:tc>
          <w:tcPr>
            <w:tcW w:w="4678" w:type="dxa"/>
            <w:vAlign w:val="center"/>
          </w:tcPr>
          <w:p w14:paraId="7CDA564F" w14:textId="0B2F8668" w:rsidR="00ED3AFB" w:rsidRPr="00FF4DEE" w:rsidRDefault="00ED3AFB" w:rsidP="00ED3AFB">
            <w:pPr>
              <w:spacing w:line="280" w:lineRule="exact"/>
              <w:rPr>
                <w:szCs w:val="24"/>
              </w:rPr>
            </w:pPr>
            <w:proofErr w:type="spellStart"/>
            <w:r w:rsidRPr="00FF4DEE">
              <w:rPr>
                <w:szCs w:val="24"/>
              </w:rPr>
              <w:t>Bộ</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bố</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tay</w:t>
            </w:r>
            <w:proofErr w:type="spellEnd"/>
            <w:r w:rsidRPr="00FF4DEE">
              <w:rPr>
                <w:szCs w:val="24"/>
              </w:rPr>
              <w:t xml:space="preserve"> </w:t>
            </w:r>
            <w:proofErr w:type="spellStart"/>
            <w:r w:rsidRPr="00FF4DEE">
              <w:rPr>
                <w:szCs w:val="24"/>
              </w:rPr>
              <w:t>thao</w:t>
            </w:r>
            <w:proofErr w:type="spellEnd"/>
            <w:r w:rsidRPr="00FF4DEE">
              <w:rPr>
                <w:szCs w:val="24"/>
              </w:rPr>
              <w:t xml:space="preserve"> </w:t>
            </w:r>
            <w:proofErr w:type="spellStart"/>
            <w:r w:rsidRPr="00FF4DEE">
              <w:rPr>
                <w:szCs w:val="24"/>
              </w:rPr>
              <w:t>tác</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thể</w:t>
            </w:r>
            <w:proofErr w:type="spellEnd"/>
            <w:r w:rsidRPr="00FF4DEE">
              <w:rPr>
                <w:szCs w:val="24"/>
              </w:rPr>
              <w:t xml:space="preserve"> </w:t>
            </w:r>
            <w:proofErr w:type="spellStart"/>
            <w:r w:rsidRPr="00FF4DEE">
              <w:rPr>
                <w:szCs w:val="24"/>
              </w:rPr>
              <w:t>dễ</w:t>
            </w:r>
            <w:proofErr w:type="spellEnd"/>
            <w:r w:rsidRPr="00FF4DEE">
              <w:rPr>
                <w:szCs w:val="24"/>
              </w:rPr>
              <w:t xml:space="preserve"> </w:t>
            </w:r>
            <w:proofErr w:type="spellStart"/>
            <w:r w:rsidRPr="00FF4DEE">
              <w:rPr>
                <w:szCs w:val="24"/>
              </w:rPr>
              <w:t>dàng</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từ</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ngoài</w:t>
            </w:r>
            <w:proofErr w:type="spellEnd"/>
            <w:r w:rsidRPr="00FF4DEE">
              <w:rPr>
                <w:szCs w:val="24"/>
              </w:rPr>
              <w:t xml:space="preserve"> </w:t>
            </w:r>
            <w:proofErr w:type="spellStart"/>
            <w:r w:rsidRPr="00FF4DEE">
              <w:rPr>
                <w:szCs w:val="24"/>
              </w:rPr>
              <w:t>mà</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ảnh</w:t>
            </w:r>
            <w:proofErr w:type="spellEnd"/>
            <w:r w:rsidRPr="00FF4DEE">
              <w:rPr>
                <w:szCs w:val="24"/>
              </w:rPr>
              <w:t xml:space="preserve"> </w:t>
            </w:r>
            <w:proofErr w:type="spellStart"/>
            <w:r w:rsidRPr="00FF4DEE">
              <w:rPr>
                <w:szCs w:val="24"/>
              </w:rPr>
              <w:t>hưởng</w:t>
            </w:r>
            <w:proofErr w:type="spellEnd"/>
            <w:r w:rsidRPr="00FF4DEE">
              <w:rPr>
                <w:szCs w:val="24"/>
              </w:rPr>
              <w:t xml:space="preserve"> </w:t>
            </w:r>
            <w:proofErr w:type="spellStart"/>
            <w:r w:rsidRPr="00FF4DEE">
              <w:rPr>
                <w:szCs w:val="24"/>
              </w:rPr>
              <w:t>đến</w:t>
            </w:r>
            <w:proofErr w:type="spellEnd"/>
            <w:r w:rsidRPr="00FF4DEE">
              <w:rPr>
                <w:szCs w:val="24"/>
              </w:rPr>
              <w:t xml:space="preserve"> </w:t>
            </w:r>
            <w:proofErr w:type="spellStart"/>
            <w:r w:rsidRPr="00FF4DEE">
              <w:rPr>
                <w:szCs w:val="24"/>
              </w:rPr>
              <w:t>kết</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chỉ</w:t>
            </w:r>
            <w:proofErr w:type="spellEnd"/>
            <w:r w:rsidRPr="00FF4DEE">
              <w:rPr>
                <w:szCs w:val="24"/>
              </w:rPr>
              <w:t xml:space="preserve"> </w:t>
            </w:r>
            <w:proofErr w:type="spellStart"/>
            <w:r w:rsidRPr="00FF4DEE">
              <w:rPr>
                <w:szCs w:val="24"/>
              </w:rPr>
              <w:t>thị</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hướng</w:t>
            </w:r>
            <w:proofErr w:type="spellEnd"/>
            <w:r w:rsidRPr="00FF4DEE">
              <w:rPr>
                <w:szCs w:val="24"/>
              </w:rPr>
              <w:t xml:space="preserve"> </w:t>
            </w:r>
            <w:proofErr w:type="spellStart"/>
            <w:r w:rsidRPr="00FF4DEE">
              <w:rPr>
                <w:szCs w:val="24"/>
              </w:rPr>
              <w:t>dẫn</w:t>
            </w:r>
            <w:proofErr w:type="spellEnd"/>
            <w:r w:rsidRPr="00FF4DEE">
              <w:rPr>
                <w:szCs w:val="24"/>
              </w:rPr>
              <w:t xml:space="preserve"> </w:t>
            </w:r>
            <w:proofErr w:type="spellStart"/>
            <w:r w:rsidRPr="00FF4DEE">
              <w:rPr>
                <w:szCs w:val="24"/>
              </w:rPr>
              <w:t>rõ</w:t>
            </w:r>
            <w:proofErr w:type="spellEnd"/>
            <w:r w:rsidRPr="00FF4DEE">
              <w:rPr>
                <w:szCs w:val="24"/>
              </w:rPr>
              <w:t xml:space="preserve"> </w:t>
            </w:r>
            <w:proofErr w:type="spellStart"/>
            <w:r w:rsidRPr="00FF4DEE">
              <w:rPr>
                <w:szCs w:val="24"/>
              </w:rPr>
              <w:t>ràng</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chỗ</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tài</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hướng</w:t>
            </w:r>
            <w:proofErr w:type="spellEnd"/>
            <w:r w:rsidRPr="00FF4DEE">
              <w:rPr>
                <w:szCs w:val="24"/>
              </w:rPr>
              <w:t xml:space="preserve"> </w:t>
            </w:r>
            <w:proofErr w:type="spellStart"/>
            <w:r w:rsidRPr="00FF4DEE">
              <w:rPr>
                <w:szCs w:val="24"/>
              </w:rPr>
              <w:t>dẫn</w:t>
            </w:r>
            <w:proofErr w:type="spellEnd"/>
            <w:r w:rsidRPr="00FF4DEE">
              <w:rPr>
                <w:szCs w:val="24"/>
              </w:rPr>
              <w:t xml:space="preserve"> </w:t>
            </w:r>
            <w:proofErr w:type="spellStart"/>
            <w:r w:rsidRPr="00FF4DEE">
              <w:rPr>
                <w:szCs w:val="24"/>
              </w:rPr>
              <w:t>kèm</w:t>
            </w:r>
            <w:proofErr w:type="spellEnd"/>
            <w:r w:rsidRPr="00FF4DEE">
              <w:rPr>
                <w:szCs w:val="24"/>
              </w:rPr>
              <w:t xml:space="preserve"> </w:t>
            </w:r>
            <w:proofErr w:type="spellStart"/>
            <w:r w:rsidRPr="00FF4DEE">
              <w:rPr>
                <w:szCs w:val="24"/>
              </w:rPr>
              <w:t>theo.</w:t>
            </w:r>
            <w:proofErr w:type="spellEnd"/>
            <w:r w:rsidRPr="00FF4DEE">
              <w:rPr>
                <w:szCs w:val="24"/>
              </w:rPr>
              <w:t xml:space="preserve"> Tay </w:t>
            </w:r>
            <w:proofErr w:type="spellStart"/>
            <w:r w:rsidRPr="00FF4DEE">
              <w:rPr>
                <w:szCs w:val="24"/>
              </w:rPr>
              <w:t>thao</w:t>
            </w:r>
            <w:proofErr w:type="spellEnd"/>
            <w:r w:rsidRPr="00FF4DEE">
              <w:rPr>
                <w:szCs w:val="24"/>
              </w:rPr>
              <w:t xml:space="preserve"> </w:t>
            </w:r>
            <w:proofErr w:type="spellStart"/>
            <w:r w:rsidRPr="00FF4DEE">
              <w:rPr>
                <w:szCs w:val="24"/>
              </w:rPr>
              <w:t>tác</w:t>
            </w:r>
            <w:proofErr w:type="spellEnd"/>
            <w:r w:rsidRPr="00FF4DEE">
              <w:rPr>
                <w:szCs w:val="24"/>
              </w:rPr>
              <w:t xml:space="preserve"> (</w:t>
            </w:r>
            <w:proofErr w:type="spellStart"/>
            <w:r w:rsidRPr="00FF4DEE">
              <w:rPr>
                <w:szCs w:val="24"/>
              </w:rPr>
              <w:t>núm</w:t>
            </w:r>
            <w:proofErr w:type="spellEnd"/>
            <w:r w:rsidRPr="00FF4DEE">
              <w:rPr>
                <w:szCs w:val="24"/>
              </w:rPr>
              <w:t xml:space="preserve"> </w:t>
            </w:r>
            <w:proofErr w:type="spellStart"/>
            <w:r w:rsidRPr="00FF4DEE">
              <w:rPr>
                <w:szCs w:val="24"/>
              </w:rPr>
              <w:t>xoay</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vật</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kim</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gỉ</w:t>
            </w:r>
            <w:proofErr w:type="spellEnd"/>
            <w:r w:rsidRPr="00FF4DEE">
              <w:rPr>
                <w:szCs w:val="24"/>
              </w:rPr>
              <w:t>.</w:t>
            </w:r>
          </w:p>
        </w:tc>
        <w:tc>
          <w:tcPr>
            <w:tcW w:w="2683" w:type="dxa"/>
            <w:gridSpan w:val="3"/>
            <w:vAlign w:val="center"/>
          </w:tcPr>
          <w:p w14:paraId="5F2E18B9"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06774D26" w14:textId="77777777" w:rsidR="00ED3AFB" w:rsidRPr="00FF4DEE" w:rsidRDefault="00ED3AFB" w:rsidP="00ED3AFB">
            <w:pPr>
              <w:spacing w:line="280" w:lineRule="exact"/>
              <w:jc w:val="center"/>
              <w:rPr>
                <w:szCs w:val="24"/>
              </w:rPr>
            </w:pPr>
          </w:p>
        </w:tc>
      </w:tr>
      <w:tr w:rsidR="00ED3AFB" w:rsidRPr="00FF4DEE" w14:paraId="3DF7009D" w14:textId="77777777" w:rsidTr="003C06F1">
        <w:trPr>
          <w:jc w:val="center"/>
        </w:trPr>
        <w:tc>
          <w:tcPr>
            <w:tcW w:w="988" w:type="dxa"/>
            <w:vAlign w:val="center"/>
          </w:tcPr>
          <w:p w14:paraId="458DEA3C" w14:textId="4F9E6AA1" w:rsidR="00ED3AFB" w:rsidRPr="00FF4DEE" w:rsidRDefault="00ED3AFB" w:rsidP="00ED3AFB">
            <w:pPr>
              <w:spacing w:line="280" w:lineRule="exact"/>
              <w:ind w:left="44"/>
              <w:jc w:val="center"/>
              <w:rPr>
                <w:szCs w:val="24"/>
              </w:rPr>
            </w:pPr>
            <w:r w:rsidRPr="00FF4DEE">
              <w:rPr>
                <w:szCs w:val="24"/>
              </w:rPr>
              <w:t>13.3</w:t>
            </w:r>
          </w:p>
        </w:tc>
        <w:tc>
          <w:tcPr>
            <w:tcW w:w="4678" w:type="dxa"/>
            <w:vAlign w:val="center"/>
          </w:tcPr>
          <w:p w14:paraId="705FD882" w14:textId="77777777" w:rsidR="00ED3AFB" w:rsidRPr="00FF4DEE" w:rsidRDefault="00ED3AFB" w:rsidP="00ED3AFB">
            <w:pPr>
              <w:spacing w:line="280" w:lineRule="exact"/>
              <w:rPr>
                <w:szCs w:val="24"/>
              </w:rPr>
            </w:pPr>
            <w:proofErr w:type="spellStart"/>
            <w:r w:rsidRPr="00FF4DEE">
              <w:rPr>
                <w:szCs w:val="24"/>
              </w:rPr>
              <w:t>Bộ</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thông</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 1,3 </w:t>
            </w:r>
            <w:proofErr w:type="spellStart"/>
            <w:r w:rsidRPr="00FF4DEE">
              <w:rPr>
                <w:szCs w:val="24"/>
              </w:rPr>
              <w:t>lần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 2,5 </w:t>
            </w:r>
            <w:proofErr w:type="spellStart"/>
            <w:r w:rsidRPr="00FF4DEE">
              <w:rPr>
                <w:szCs w:val="24"/>
              </w:rPr>
              <w:t>lần</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MBA.</w:t>
            </w:r>
          </w:p>
        </w:tc>
        <w:tc>
          <w:tcPr>
            <w:tcW w:w="2683" w:type="dxa"/>
            <w:gridSpan w:val="3"/>
            <w:vAlign w:val="center"/>
          </w:tcPr>
          <w:p w14:paraId="2801F5D4"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6E409091" w14:textId="77777777" w:rsidR="00ED3AFB" w:rsidRPr="00FF4DEE" w:rsidRDefault="00ED3AFB" w:rsidP="00ED3AFB">
            <w:pPr>
              <w:spacing w:line="280" w:lineRule="exact"/>
              <w:jc w:val="center"/>
              <w:rPr>
                <w:szCs w:val="24"/>
              </w:rPr>
            </w:pPr>
          </w:p>
        </w:tc>
      </w:tr>
      <w:tr w:rsidR="00ED3AFB" w:rsidRPr="00FF4DEE" w14:paraId="7B8423DC" w14:textId="77777777" w:rsidTr="003C06F1">
        <w:trPr>
          <w:jc w:val="center"/>
        </w:trPr>
        <w:tc>
          <w:tcPr>
            <w:tcW w:w="988" w:type="dxa"/>
            <w:vAlign w:val="center"/>
          </w:tcPr>
          <w:p w14:paraId="47DF5D47" w14:textId="060788FF" w:rsidR="00ED3AFB" w:rsidRPr="00FF4DEE" w:rsidRDefault="00ED3AFB" w:rsidP="00ED3AFB">
            <w:pPr>
              <w:spacing w:line="280" w:lineRule="exact"/>
              <w:ind w:left="44"/>
              <w:jc w:val="center"/>
              <w:rPr>
                <w:b/>
                <w:szCs w:val="24"/>
              </w:rPr>
            </w:pPr>
            <w:r w:rsidRPr="00FF4DEE">
              <w:rPr>
                <w:b/>
                <w:szCs w:val="24"/>
              </w:rPr>
              <w:lastRenderedPageBreak/>
              <w:t>14</w:t>
            </w:r>
          </w:p>
        </w:tc>
        <w:tc>
          <w:tcPr>
            <w:tcW w:w="4678" w:type="dxa"/>
            <w:vAlign w:val="center"/>
          </w:tcPr>
          <w:p w14:paraId="5F0A4941" w14:textId="77777777" w:rsidR="00ED3AFB" w:rsidRPr="00FF4DEE" w:rsidRDefault="00ED3AFB" w:rsidP="00ED3AFB">
            <w:pPr>
              <w:spacing w:line="280" w:lineRule="exact"/>
              <w:rPr>
                <w:b/>
                <w:szCs w:val="24"/>
              </w:rPr>
            </w:pPr>
            <w:proofErr w:type="spellStart"/>
            <w:r w:rsidRPr="00FF4DEE">
              <w:rPr>
                <w:b/>
                <w:szCs w:val="24"/>
              </w:rPr>
              <w:t>Bộ</w:t>
            </w:r>
            <w:proofErr w:type="spellEnd"/>
            <w:r w:rsidRPr="00FF4DEE">
              <w:rPr>
                <w:b/>
                <w:szCs w:val="24"/>
              </w:rPr>
              <w:t xml:space="preserve"> </w:t>
            </w:r>
            <w:proofErr w:type="spellStart"/>
            <w:r w:rsidRPr="00FF4DEE">
              <w:rPr>
                <w:b/>
                <w:szCs w:val="24"/>
              </w:rPr>
              <w:t>chỉ</w:t>
            </w:r>
            <w:proofErr w:type="spellEnd"/>
            <w:r w:rsidRPr="00FF4DEE">
              <w:rPr>
                <w:b/>
                <w:szCs w:val="24"/>
              </w:rPr>
              <w:t xml:space="preserve"> </w:t>
            </w:r>
            <w:proofErr w:type="spellStart"/>
            <w:r w:rsidRPr="00FF4DEE">
              <w:rPr>
                <w:b/>
                <w:szCs w:val="24"/>
              </w:rPr>
              <w:t>thị</w:t>
            </w:r>
            <w:proofErr w:type="spellEnd"/>
            <w:r w:rsidRPr="00FF4DEE">
              <w:rPr>
                <w:b/>
                <w:szCs w:val="24"/>
              </w:rPr>
              <w:t xml:space="preserve"> </w:t>
            </w:r>
            <w:proofErr w:type="spellStart"/>
            <w:r w:rsidRPr="00FF4DEE">
              <w:rPr>
                <w:b/>
                <w:szCs w:val="24"/>
              </w:rPr>
              <w:t>mức</w:t>
            </w:r>
            <w:proofErr w:type="spellEnd"/>
            <w:r w:rsidRPr="00FF4DEE">
              <w:rPr>
                <w:b/>
                <w:szCs w:val="24"/>
              </w:rPr>
              <w:t xml:space="preserve"> </w:t>
            </w:r>
            <w:proofErr w:type="spellStart"/>
            <w:r w:rsidRPr="00FF4DEE">
              <w:rPr>
                <w:b/>
                <w:szCs w:val="24"/>
              </w:rPr>
              <w:t>dầu</w:t>
            </w:r>
            <w:proofErr w:type="spellEnd"/>
            <w:r w:rsidRPr="00FF4DEE">
              <w:rPr>
                <w:b/>
                <w:szCs w:val="24"/>
              </w:rPr>
              <w:t xml:space="preserve">, </w:t>
            </w:r>
            <w:proofErr w:type="spellStart"/>
            <w:r w:rsidRPr="00FF4DEE">
              <w:rPr>
                <w:b/>
                <w:szCs w:val="24"/>
              </w:rPr>
              <w:t>đồng</w:t>
            </w:r>
            <w:proofErr w:type="spellEnd"/>
            <w:r w:rsidRPr="00FF4DEE">
              <w:rPr>
                <w:b/>
                <w:szCs w:val="24"/>
              </w:rPr>
              <w:t xml:space="preserve"> </w:t>
            </w:r>
            <w:proofErr w:type="spellStart"/>
            <w:r w:rsidRPr="00FF4DEE">
              <w:rPr>
                <w:b/>
                <w:szCs w:val="24"/>
              </w:rPr>
              <w:t>hồ</w:t>
            </w:r>
            <w:proofErr w:type="spellEnd"/>
            <w:r w:rsidRPr="00FF4DEE">
              <w:rPr>
                <w:b/>
                <w:szCs w:val="24"/>
              </w:rPr>
              <w:t xml:space="preserve"> </w:t>
            </w:r>
            <w:proofErr w:type="spellStart"/>
            <w:r w:rsidRPr="00FF4DEE">
              <w:rPr>
                <w:b/>
                <w:szCs w:val="24"/>
              </w:rPr>
              <w:t>đo</w:t>
            </w:r>
            <w:proofErr w:type="spellEnd"/>
            <w:r w:rsidRPr="00FF4DEE">
              <w:rPr>
                <w:b/>
                <w:szCs w:val="24"/>
              </w:rPr>
              <w:t xml:space="preserve"> </w:t>
            </w:r>
            <w:proofErr w:type="spellStart"/>
            <w:r w:rsidRPr="00FF4DEE">
              <w:rPr>
                <w:b/>
                <w:szCs w:val="24"/>
              </w:rPr>
              <w:t>nhiệt</w:t>
            </w:r>
            <w:proofErr w:type="spellEnd"/>
            <w:r w:rsidRPr="00FF4DEE">
              <w:rPr>
                <w:b/>
                <w:szCs w:val="24"/>
              </w:rPr>
              <w:t xml:space="preserve"> </w:t>
            </w:r>
            <w:proofErr w:type="spellStart"/>
            <w:r w:rsidRPr="00FF4DEE">
              <w:rPr>
                <w:b/>
                <w:szCs w:val="24"/>
              </w:rPr>
              <w:t>độ</w:t>
            </w:r>
            <w:proofErr w:type="spellEnd"/>
            <w:r w:rsidRPr="00FF4DEE">
              <w:rPr>
                <w:b/>
                <w:szCs w:val="24"/>
              </w:rPr>
              <w:t xml:space="preserve"> </w:t>
            </w:r>
            <w:proofErr w:type="spellStart"/>
            <w:r w:rsidRPr="00FF4DEE">
              <w:rPr>
                <w:b/>
                <w:szCs w:val="24"/>
              </w:rPr>
              <w:t>dầu</w:t>
            </w:r>
            <w:proofErr w:type="spellEnd"/>
            <w:r w:rsidRPr="00FF4DEE">
              <w:rPr>
                <w:b/>
                <w:szCs w:val="24"/>
              </w:rPr>
              <w:t xml:space="preserve"> MBA</w:t>
            </w:r>
          </w:p>
        </w:tc>
        <w:tc>
          <w:tcPr>
            <w:tcW w:w="2683" w:type="dxa"/>
            <w:gridSpan w:val="3"/>
            <w:vAlign w:val="center"/>
          </w:tcPr>
          <w:p w14:paraId="28A92200" w14:textId="77777777" w:rsidR="00ED3AFB" w:rsidRPr="00FF4DEE" w:rsidRDefault="00ED3AFB" w:rsidP="00ED3AFB">
            <w:pPr>
              <w:spacing w:line="280" w:lineRule="exact"/>
              <w:jc w:val="center"/>
              <w:rPr>
                <w:b/>
                <w:szCs w:val="24"/>
              </w:rPr>
            </w:pPr>
          </w:p>
        </w:tc>
        <w:tc>
          <w:tcPr>
            <w:tcW w:w="1428" w:type="dxa"/>
            <w:vAlign w:val="center"/>
          </w:tcPr>
          <w:p w14:paraId="7B8A163D" w14:textId="77777777" w:rsidR="00ED3AFB" w:rsidRPr="00FF4DEE" w:rsidRDefault="00ED3AFB" w:rsidP="00ED3AFB">
            <w:pPr>
              <w:spacing w:line="280" w:lineRule="exact"/>
              <w:jc w:val="center"/>
              <w:rPr>
                <w:b/>
                <w:szCs w:val="24"/>
              </w:rPr>
            </w:pPr>
          </w:p>
        </w:tc>
      </w:tr>
      <w:tr w:rsidR="00ED3AFB" w:rsidRPr="00FF4DEE" w14:paraId="6A12328B" w14:textId="77777777" w:rsidTr="003C06F1">
        <w:trPr>
          <w:jc w:val="center"/>
        </w:trPr>
        <w:tc>
          <w:tcPr>
            <w:tcW w:w="988" w:type="dxa"/>
            <w:vAlign w:val="center"/>
          </w:tcPr>
          <w:p w14:paraId="176098F3" w14:textId="5B3F2009" w:rsidR="00ED3AFB" w:rsidRPr="00FF4DEE" w:rsidRDefault="00ED3AFB" w:rsidP="00ED3AFB">
            <w:pPr>
              <w:spacing w:line="280" w:lineRule="exact"/>
              <w:ind w:left="44"/>
              <w:jc w:val="center"/>
              <w:rPr>
                <w:szCs w:val="24"/>
              </w:rPr>
            </w:pPr>
            <w:r w:rsidRPr="00FF4DEE">
              <w:rPr>
                <w:szCs w:val="24"/>
              </w:rPr>
              <w:t>14.1</w:t>
            </w:r>
          </w:p>
        </w:tc>
        <w:tc>
          <w:tcPr>
            <w:tcW w:w="4678" w:type="dxa"/>
            <w:vAlign w:val="center"/>
          </w:tcPr>
          <w:p w14:paraId="6FD856A6" w14:textId="249D1D0C" w:rsidR="00ED3AFB" w:rsidRPr="00FF4DEE" w:rsidRDefault="00ED3AFB" w:rsidP="00ED3AFB">
            <w:pPr>
              <w:spacing w:line="280" w:lineRule="exact"/>
              <w:rPr>
                <w:szCs w:val="24"/>
              </w:rPr>
            </w:pPr>
            <w:proofErr w:type="spellStart"/>
            <w:r w:rsidRPr="00FF4DEE">
              <w:rPr>
                <w:szCs w:val="28"/>
              </w:rPr>
              <w:t>Bộ</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biến</w:t>
            </w:r>
            <w:proofErr w:type="spellEnd"/>
            <w:r w:rsidRPr="00FF4DEE">
              <w:rPr>
                <w:szCs w:val="28"/>
              </w:rPr>
              <w:t xml:space="preserve"> </w:t>
            </w:r>
            <w:proofErr w:type="spellStart"/>
            <w:r w:rsidRPr="00FF4DEE">
              <w:rPr>
                <w:szCs w:val="28"/>
              </w:rPr>
              <w:t>áp</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bộ</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trong</w:t>
            </w:r>
            <w:proofErr w:type="spellEnd"/>
            <w:r w:rsidRPr="00FF4DEE">
              <w:rPr>
                <w:szCs w:val="28"/>
              </w:rPr>
              <w:t xml:space="preserve"> </w:t>
            </w:r>
            <w:proofErr w:type="spellStart"/>
            <w:r w:rsidRPr="00FF4DEE">
              <w:rPr>
                <w:szCs w:val="28"/>
              </w:rPr>
              <w:t>thùng</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Cơ</w:t>
            </w:r>
            <w:proofErr w:type="spellEnd"/>
            <w:r w:rsidRPr="00FF4DEE">
              <w:rPr>
                <w:szCs w:val="28"/>
              </w:rPr>
              <w:t xml:space="preserve"> </w:t>
            </w:r>
            <w:proofErr w:type="spellStart"/>
            <w:r w:rsidRPr="00FF4DEE">
              <w:rPr>
                <w:szCs w:val="28"/>
              </w:rPr>
              <w:t>cấu</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bố</w:t>
            </w:r>
            <w:proofErr w:type="spellEnd"/>
            <w:r w:rsidRPr="00FF4DEE">
              <w:rPr>
                <w:szCs w:val="28"/>
              </w:rPr>
              <w:t xml:space="preserve"> </w:t>
            </w:r>
            <w:proofErr w:type="spellStart"/>
            <w:r w:rsidRPr="00FF4DEE">
              <w:rPr>
                <w:szCs w:val="28"/>
              </w:rPr>
              <w:t>trí</w:t>
            </w:r>
            <w:proofErr w:type="spellEnd"/>
            <w:r w:rsidRPr="00FF4DEE">
              <w:rPr>
                <w:szCs w:val="28"/>
              </w:rPr>
              <w:t xml:space="preserve"> </w:t>
            </w:r>
            <w:proofErr w:type="spellStart"/>
            <w:r w:rsidRPr="00FF4DEE">
              <w:rPr>
                <w:szCs w:val="28"/>
              </w:rPr>
              <w:t>sao</w:t>
            </w:r>
            <w:proofErr w:type="spellEnd"/>
            <w:r w:rsidRPr="00FF4DEE">
              <w:rPr>
                <w:szCs w:val="28"/>
              </w:rPr>
              <w:t xml:space="preserve"> </w:t>
            </w:r>
            <w:proofErr w:type="spellStart"/>
            <w:r w:rsidRPr="00FF4DEE">
              <w:rPr>
                <w:szCs w:val="28"/>
              </w:rPr>
              <w:t>cho</w:t>
            </w:r>
            <w:proofErr w:type="spellEnd"/>
            <w:r w:rsidRPr="00FF4DEE">
              <w:rPr>
                <w:szCs w:val="28"/>
              </w:rPr>
              <w:t xml:space="preserve"> </w:t>
            </w:r>
            <w:proofErr w:type="spellStart"/>
            <w:r w:rsidRPr="00FF4DEE">
              <w:rPr>
                <w:szCs w:val="28"/>
              </w:rPr>
              <w:t>việc</w:t>
            </w:r>
            <w:proofErr w:type="spellEnd"/>
            <w:r w:rsidRPr="00FF4DEE">
              <w:rPr>
                <w:szCs w:val="28"/>
              </w:rPr>
              <w:t xml:space="preserve"> </w:t>
            </w:r>
            <w:proofErr w:type="spellStart"/>
            <w:r w:rsidRPr="00FF4DEE">
              <w:rPr>
                <w:szCs w:val="28"/>
              </w:rPr>
              <w:t>quan</w:t>
            </w:r>
            <w:proofErr w:type="spellEnd"/>
            <w:r w:rsidRPr="00FF4DEE">
              <w:rPr>
                <w:szCs w:val="28"/>
              </w:rPr>
              <w:t xml:space="preserve"> </w:t>
            </w:r>
            <w:proofErr w:type="spellStart"/>
            <w:r w:rsidRPr="00FF4DEE">
              <w:rPr>
                <w:szCs w:val="28"/>
              </w:rPr>
              <w:t>sát</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thuận</w:t>
            </w:r>
            <w:proofErr w:type="spellEnd"/>
            <w:r w:rsidRPr="00FF4DEE">
              <w:rPr>
                <w:szCs w:val="28"/>
              </w:rPr>
              <w:t xml:space="preserve"> </w:t>
            </w:r>
            <w:proofErr w:type="spellStart"/>
            <w:r w:rsidRPr="00FF4DEE">
              <w:rPr>
                <w:szCs w:val="28"/>
              </w:rPr>
              <w:t>tiện</w:t>
            </w:r>
            <w:proofErr w:type="spellEnd"/>
            <w:r w:rsidRPr="00FF4DEE">
              <w:rPr>
                <w:szCs w:val="28"/>
              </w:rPr>
              <w:t xml:space="preserve"> </w:t>
            </w:r>
            <w:proofErr w:type="spellStart"/>
            <w:r w:rsidRPr="00FF4DEE">
              <w:rPr>
                <w:szCs w:val="28"/>
              </w:rPr>
              <w:t>khi</w:t>
            </w:r>
            <w:proofErr w:type="spellEnd"/>
            <w:r w:rsidRPr="00FF4DEE">
              <w:rPr>
                <w:szCs w:val="28"/>
              </w:rPr>
              <w:t xml:space="preserve"> MBA </w:t>
            </w:r>
            <w:proofErr w:type="spellStart"/>
            <w:r w:rsidRPr="00FF4DEE">
              <w:rPr>
                <w:szCs w:val="28"/>
              </w:rPr>
              <w:t>đang</w:t>
            </w:r>
            <w:proofErr w:type="spellEnd"/>
            <w:r w:rsidRPr="00FF4DEE">
              <w:rPr>
                <w:szCs w:val="28"/>
              </w:rPr>
              <w:t xml:space="preserve"> </w:t>
            </w:r>
            <w:proofErr w:type="spellStart"/>
            <w:r w:rsidRPr="00FF4DEE">
              <w:rPr>
                <w:szCs w:val="28"/>
              </w:rPr>
              <w:t>vận</w:t>
            </w:r>
            <w:proofErr w:type="spellEnd"/>
            <w:r w:rsidRPr="00FF4DEE">
              <w:rPr>
                <w:szCs w:val="28"/>
              </w:rPr>
              <w:t xml:space="preserve"> </w:t>
            </w:r>
            <w:proofErr w:type="spellStart"/>
            <w:r w:rsidRPr="00FF4DEE">
              <w:rPr>
                <w:szCs w:val="28"/>
              </w:rPr>
              <w:t>hành</w:t>
            </w:r>
            <w:proofErr w:type="spellEnd"/>
            <w:r w:rsidRPr="00FF4DEE">
              <w:rPr>
                <w:szCs w:val="28"/>
              </w:rPr>
              <w:t xml:space="preserve">. </w:t>
            </w:r>
            <w:proofErr w:type="spellStart"/>
            <w:r w:rsidRPr="00FF4DEE">
              <w:rPr>
                <w:szCs w:val="28"/>
              </w:rPr>
              <w:t>Trên</w:t>
            </w:r>
            <w:proofErr w:type="spellEnd"/>
            <w:r w:rsidRPr="00FF4DEE">
              <w:rPr>
                <w:szCs w:val="28"/>
              </w:rPr>
              <w:t xml:space="preserve"> </w:t>
            </w:r>
            <w:proofErr w:type="spellStart"/>
            <w:r w:rsidRPr="00FF4DEE">
              <w:rPr>
                <w:szCs w:val="28"/>
              </w:rPr>
              <w:t>cơ</w:t>
            </w:r>
            <w:proofErr w:type="spellEnd"/>
            <w:r w:rsidRPr="00FF4DEE">
              <w:rPr>
                <w:szCs w:val="28"/>
              </w:rPr>
              <w:t xml:space="preserve"> </w:t>
            </w:r>
            <w:proofErr w:type="spellStart"/>
            <w:r w:rsidRPr="00FF4DEE">
              <w:rPr>
                <w:szCs w:val="28"/>
              </w:rPr>
              <w:t>cấu</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đánh</w:t>
            </w:r>
            <w:proofErr w:type="spellEnd"/>
            <w:r w:rsidRPr="00FF4DEE">
              <w:rPr>
                <w:szCs w:val="28"/>
              </w:rPr>
              <w:t xml:space="preserve"> </w:t>
            </w:r>
            <w:proofErr w:type="spellStart"/>
            <w:r w:rsidRPr="00FF4DEE">
              <w:rPr>
                <w:szCs w:val="28"/>
              </w:rPr>
              <w:t>dấu</w:t>
            </w:r>
            <w:proofErr w:type="spellEnd"/>
            <w:r w:rsidRPr="00FF4DEE">
              <w:rPr>
                <w:szCs w:val="28"/>
              </w:rPr>
              <w:t xml:space="preserve"> </w:t>
            </w:r>
            <w:proofErr w:type="spellStart"/>
            <w:r w:rsidRPr="00FF4DEE">
              <w:rPr>
                <w:szCs w:val="28"/>
              </w:rPr>
              <w:t>mức</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cực</w:t>
            </w:r>
            <w:proofErr w:type="spellEnd"/>
            <w:r w:rsidRPr="00FF4DEE">
              <w:rPr>
                <w:szCs w:val="28"/>
              </w:rPr>
              <w:t xml:space="preserve"> </w:t>
            </w:r>
            <w:proofErr w:type="spellStart"/>
            <w:r w:rsidRPr="00FF4DEE">
              <w:rPr>
                <w:szCs w:val="28"/>
              </w:rPr>
              <w:t>đại</w:t>
            </w:r>
            <w:proofErr w:type="spellEnd"/>
            <w:r w:rsidRPr="00FF4DEE">
              <w:rPr>
                <w:szCs w:val="28"/>
              </w:rPr>
              <w:t xml:space="preserve"> </w:t>
            </w:r>
            <w:proofErr w:type="spellStart"/>
            <w:r w:rsidRPr="00FF4DEE">
              <w:rPr>
                <w:szCs w:val="28"/>
              </w:rPr>
              <w:t>và</w:t>
            </w:r>
            <w:proofErr w:type="spellEnd"/>
            <w:r w:rsidRPr="00FF4DEE">
              <w:rPr>
                <w:szCs w:val="28"/>
              </w:rPr>
              <w:t xml:space="preserve"> </w:t>
            </w:r>
            <w:proofErr w:type="spellStart"/>
            <w:r w:rsidRPr="00FF4DEE">
              <w:rPr>
                <w:szCs w:val="28"/>
              </w:rPr>
              <w:t>cực</w:t>
            </w:r>
            <w:proofErr w:type="spellEnd"/>
            <w:r w:rsidRPr="00FF4DEE">
              <w:rPr>
                <w:szCs w:val="28"/>
              </w:rPr>
              <w:t xml:space="preserve"> </w:t>
            </w:r>
            <w:proofErr w:type="spellStart"/>
            <w:r w:rsidRPr="00FF4DEE">
              <w:rPr>
                <w:szCs w:val="28"/>
              </w:rPr>
              <w:t>tiểu</w:t>
            </w:r>
            <w:proofErr w:type="spellEnd"/>
            <w:r w:rsidRPr="00FF4DEE">
              <w:rPr>
                <w:szCs w:val="28"/>
              </w:rPr>
              <w:t xml:space="preserve"> </w:t>
            </w:r>
            <w:proofErr w:type="spellStart"/>
            <w:r w:rsidRPr="00FF4DEE">
              <w:rPr>
                <w:szCs w:val="28"/>
              </w:rPr>
              <w:t>tương</w:t>
            </w:r>
            <w:proofErr w:type="spellEnd"/>
            <w:r w:rsidRPr="00FF4DEE">
              <w:rPr>
                <w:szCs w:val="28"/>
              </w:rPr>
              <w:t xml:space="preserve"> </w:t>
            </w:r>
            <w:proofErr w:type="spellStart"/>
            <w:r w:rsidRPr="00FF4DEE">
              <w:rPr>
                <w:szCs w:val="28"/>
              </w:rPr>
              <w:t>ứng</w:t>
            </w:r>
            <w:proofErr w:type="spellEnd"/>
            <w:r w:rsidRPr="00FF4DEE">
              <w:rPr>
                <w:szCs w:val="28"/>
              </w:rPr>
              <w:t xml:space="preserve"> </w:t>
            </w:r>
            <w:proofErr w:type="spellStart"/>
            <w:r w:rsidRPr="00FF4DEE">
              <w:rPr>
                <w:szCs w:val="28"/>
              </w:rPr>
              <w:t>với</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trong</w:t>
            </w:r>
            <w:proofErr w:type="spellEnd"/>
            <w:r w:rsidRPr="00FF4DEE">
              <w:rPr>
                <w:szCs w:val="28"/>
              </w:rPr>
              <w:t xml:space="preserve"> </w:t>
            </w:r>
            <w:proofErr w:type="spellStart"/>
            <w:r w:rsidRPr="00FF4DEE">
              <w:rPr>
                <w:szCs w:val="28"/>
              </w:rPr>
              <w:t>thùng</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biến</w:t>
            </w:r>
            <w:proofErr w:type="spellEnd"/>
            <w:r w:rsidRPr="00FF4DEE">
              <w:rPr>
                <w:szCs w:val="28"/>
              </w:rPr>
              <w:t xml:space="preserve"> </w:t>
            </w:r>
            <w:proofErr w:type="spellStart"/>
            <w:r w:rsidRPr="00FF4DEE">
              <w:rPr>
                <w:szCs w:val="28"/>
              </w:rPr>
              <w:t>áp</w:t>
            </w:r>
            <w:proofErr w:type="spellEnd"/>
            <w:r w:rsidRPr="00FF4DEE">
              <w:rPr>
                <w:szCs w:val="28"/>
              </w:rPr>
              <w:t xml:space="preserve"> ở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105°C </w:t>
            </w:r>
            <w:proofErr w:type="spellStart"/>
            <w:r w:rsidRPr="00FF4DEE">
              <w:rPr>
                <w:szCs w:val="28"/>
              </w:rPr>
              <w:t>và</w:t>
            </w:r>
            <w:proofErr w:type="spellEnd"/>
            <w:r w:rsidRPr="00FF4DEE">
              <w:rPr>
                <w:szCs w:val="28"/>
              </w:rPr>
              <w:t xml:space="preserve"> 0°C.</w:t>
            </w:r>
            <w:r w:rsidRPr="00FF4DEE">
              <w:t xml:space="preserve"> </w:t>
            </w:r>
          </w:p>
        </w:tc>
        <w:tc>
          <w:tcPr>
            <w:tcW w:w="2683" w:type="dxa"/>
            <w:gridSpan w:val="3"/>
            <w:vAlign w:val="center"/>
          </w:tcPr>
          <w:p w14:paraId="59811D3B"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494B553F" w14:textId="77777777" w:rsidR="00ED3AFB" w:rsidRPr="00FF4DEE" w:rsidRDefault="00ED3AFB" w:rsidP="00ED3AFB">
            <w:pPr>
              <w:spacing w:line="280" w:lineRule="exact"/>
              <w:jc w:val="center"/>
              <w:rPr>
                <w:szCs w:val="24"/>
              </w:rPr>
            </w:pPr>
          </w:p>
        </w:tc>
      </w:tr>
      <w:tr w:rsidR="00ED3AFB" w:rsidRPr="00FF4DEE" w14:paraId="1713B08F" w14:textId="77777777" w:rsidTr="003C06F1">
        <w:trPr>
          <w:jc w:val="center"/>
        </w:trPr>
        <w:tc>
          <w:tcPr>
            <w:tcW w:w="988" w:type="dxa"/>
            <w:vAlign w:val="center"/>
          </w:tcPr>
          <w:p w14:paraId="5729E479" w14:textId="023E5F77" w:rsidR="00ED3AFB" w:rsidRPr="00FF4DEE" w:rsidRDefault="00ED3AFB" w:rsidP="00ED3AFB">
            <w:pPr>
              <w:spacing w:line="280" w:lineRule="exact"/>
              <w:ind w:left="44"/>
              <w:jc w:val="center"/>
              <w:rPr>
                <w:szCs w:val="24"/>
              </w:rPr>
            </w:pPr>
            <w:r w:rsidRPr="00FF4DEE">
              <w:rPr>
                <w:szCs w:val="24"/>
              </w:rPr>
              <w:t>14.2</w:t>
            </w:r>
          </w:p>
        </w:tc>
        <w:tc>
          <w:tcPr>
            <w:tcW w:w="4678" w:type="dxa"/>
            <w:vAlign w:val="center"/>
          </w:tcPr>
          <w:p w14:paraId="7D2ED7F6" w14:textId="29E1101D" w:rsidR="00ED3AFB" w:rsidRPr="00FF4DEE" w:rsidRDefault="00ED3AFB" w:rsidP="00ED3AFB">
            <w:pPr>
              <w:spacing w:line="280" w:lineRule="exact"/>
              <w:rPr>
                <w:szCs w:val="24"/>
              </w:rPr>
            </w:pPr>
            <w:proofErr w:type="spellStart"/>
            <w:r w:rsidRPr="00FF4DEE">
              <w:rPr>
                <w:szCs w:val="28"/>
              </w:rPr>
              <w:t>Bộ</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w:t>
            </w:r>
            <w:proofErr w:type="spellStart"/>
            <w:r w:rsidRPr="00FF4DEE">
              <w:rPr>
                <w:szCs w:val="28"/>
              </w:rPr>
              <w:t>lớp</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trên</w:t>
            </w:r>
            <w:proofErr w:type="spellEnd"/>
            <w:r w:rsidRPr="00FF4DEE">
              <w:rPr>
                <w:szCs w:val="28"/>
              </w:rPr>
              <w:t xml:space="preserve"> MBA: </w:t>
            </w:r>
            <w:proofErr w:type="spellStart"/>
            <w:r w:rsidRPr="00FF4DEE">
              <w:rPr>
                <w:szCs w:val="28"/>
              </w:rPr>
              <w:t>Trên</w:t>
            </w:r>
            <w:proofErr w:type="spellEnd"/>
            <w:r w:rsidRPr="00FF4DEE">
              <w:rPr>
                <w:szCs w:val="28"/>
              </w:rPr>
              <w:t xml:space="preserve"> </w:t>
            </w:r>
            <w:proofErr w:type="spellStart"/>
            <w:r w:rsidRPr="00FF4DEE">
              <w:rPr>
                <w:szCs w:val="28"/>
              </w:rPr>
              <w:t>nắp</w:t>
            </w:r>
            <w:proofErr w:type="spellEnd"/>
            <w:r w:rsidRPr="00FF4DEE">
              <w:rPr>
                <w:szCs w:val="28"/>
              </w:rPr>
              <w:t xml:space="preserve"> </w:t>
            </w:r>
            <w:proofErr w:type="spellStart"/>
            <w:r w:rsidRPr="00FF4DEE">
              <w:rPr>
                <w:szCs w:val="28"/>
              </w:rPr>
              <w:t>máy</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bố</w:t>
            </w:r>
            <w:proofErr w:type="spellEnd"/>
            <w:r w:rsidRPr="00FF4DEE">
              <w:rPr>
                <w:szCs w:val="28"/>
              </w:rPr>
              <w:t xml:space="preserve"> </w:t>
            </w:r>
            <w:proofErr w:type="spellStart"/>
            <w:r w:rsidRPr="00FF4DEE">
              <w:rPr>
                <w:szCs w:val="28"/>
              </w:rPr>
              <w:t>trí</w:t>
            </w:r>
            <w:proofErr w:type="spellEnd"/>
            <w:r w:rsidRPr="00FF4DEE">
              <w:rPr>
                <w:szCs w:val="28"/>
              </w:rPr>
              <w:t xml:space="preserve"> </w:t>
            </w:r>
            <w:proofErr w:type="spellStart"/>
            <w:r w:rsidRPr="00FF4DEE">
              <w:rPr>
                <w:szCs w:val="28"/>
              </w:rPr>
              <w:t>sẵn</w:t>
            </w:r>
            <w:proofErr w:type="spellEnd"/>
            <w:r w:rsidRPr="00FF4DEE">
              <w:rPr>
                <w:szCs w:val="28"/>
              </w:rPr>
              <w:t xml:space="preserve"> </w:t>
            </w:r>
            <w:proofErr w:type="spellStart"/>
            <w:r w:rsidRPr="00FF4DEE">
              <w:rPr>
                <w:szCs w:val="28"/>
              </w:rPr>
              <w:t>ống</w:t>
            </w:r>
            <w:proofErr w:type="spellEnd"/>
            <w:r w:rsidRPr="00FF4DEE">
              <w:rPr>
                <w:szCs w:val="28"/>
              </w:rPr>
              <w:t xml:space="preserve"> </w:t>
            </w:r>
            <w:proofErr w:type="spellStart"/>
            <w:r w:rsidRPr="00FF4DEE">
              <w:rPr>
                <w:szCs w:val="28"/>
              </w:rPr>
              <w:t>lắp</w:t>
            </w:r>
            <w:proofErr w:type="spellEnd"/>
            <w:r w:rsidRPr="00FF4DEE">
              <w:rPr>
                <w:szCs w:val="28"/>
              </w:rPr>
              <w:t xml:space="preserve"> </w:t>
            </w:r>
            <w:proofErr w:type="spellStart"/>
            <w:r w:rsidRPr="00FF4DEE">
              <w:rPr>
                <w:szCs w:val="28"/>
              </w:rPr>
              <w:t>bộ</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Tùy</w:t>
            </w:r>
            <w:proofErr w:type="spellEnd"/>
            <w:r w:rsidRPr="00FF4DEE">
              <w:rPr>
                <w:szCs w:val="28"/>
              </w:rPr>
              <w:t xml:space="preserve"> </w:t>
            </w:r>
            <w:proofErr w:type="spellStart"/>
            <w:r w:rsidRPr="00FF4DEE">
              <w:rPr>
                <w:szCs w:val="28"/>
              </w:rPr>
              <w:t>thuộc</w:t>
            </w:r>
            <w:proofErr w:type="spellEnd"/>
            <w:r w:rsidRPr="00FF4DEE">
              <w:rPr>
                <w:szCs w:val="28"/>
              </w:rPr>
              <w:t xml:space="preserve"> </w:t>
            </w:r>
            <w:proofErr w:type="spellStart"/>
            <w:r w:rsidRPr="00FF4DEE">
              <w:rPr>
                <w:szCs w:val="28"/>
              </w:rPr>
              <w:t>vào</w:t>
            </w:r>
            <w:proofErr w:type="spellEnd"/>
            <w:r w:rsidRPr="00FF4DEE">
              <w:rPr>
                <w:szCs w:val="28"/>
              </w:rPr>
              <w:t xml:space="preserve"> </w:t>
            </w:r>
            <w:proofErr w:type="spellStart"/>
            <w:r w:rsidRPr="00FF4DEE">
              <w:rPr>
                <w:szCs w:val="28"/>
              </w:rPr>
              <w:t>nhu</w:t>
            </w:r>
            <w:proofErr w:type="spellEnd"/>
            <w:r w:rsidRPr="00FF4DEE">
              <w:rPr>
                <w:szCs w:val="28"/>
              </w:rPr>
              <w:t xml:space="preserve"> </w:t>
            </w:r>
            <w:proofErr w:type="spellStart"/>
            <w:r w:rsidRPr="00FF4DEE">
              <w:rPr>
                <w:szCs w:val="28"/>
              </w:rPr>
              <w:t>cầu</w:t>
            </w:r>
            <w:proofErr w:type="spellEnd"/>
            <w:r w:rsidRPr="00FF4DEE">
              <w:rPr>
                <w:szCs w:val="28"/>
              </w:rPr>
              <w:t xml:space="preserve"> </w:t>
            </w:r>
            <w:proofErr w:type="spellStart"/>
            <w:r w:rsidRPr="00FF4DEE">
              <w:rPr>
                <w:szCs w:val="28"/>
              </w:rPr>
              <w:t>sử</w:t>
            </w:r>
            <w:proofErr w:type="spellEnd"/>
            <w:r w:rsidRPr="00FF4DEE">
              <w:rPr>
                <w:szCs w:val="28"/>
              </w:rPr>
              <w:t xml:space="preserve"> </w:t>
            </w:r>
            <w:proofErr w:type="spellStart"/>
            <w:r w:rsidRPr="00FF4DEE">
              <w:rPr>
                <w:szCs w:val="28"/>
              </w:rPr>
              <w:t>dụng</w:t>
            </w:r>
            <w:proofErr w:type="spellEnd"/>
            <w:r w:rsidRPr="00FF4DEE">
              <w:rPr>
                <w:szCs w:val="28"/>
              </w:rPr>
              <w:t xml:space="preserve">, MBA </w:t>
            </w:r>
            <w:proofErr w:type="spellStart"/>
            <w:r w:rsidRPr="00FF4DEE">
              <w:rPr>
                <w:szCs w:val="28"/>
              </w:rPr>
              <w:t>có</w:t>
            </w:r>
            <w:proofErr w:type="spellEnd"/>
            <w:r w:rsidRPr="00FF4DEE">
              <w:rPr>
                <w:szCs w:val="28"/>
              </w:rPr>
              <w:t xml:space="preserve"> </w:t>
            </w:r>
            <w:proofErr w:type="spellStart"/>
            <w:r w:rsidRPr="00FF4DEE">
              <w:rPr>
                <w:szCs w:val="28"/>
              </w:rPr>
              <w:t>thể</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yêu</w:t>
            </w:r>
            <w:proofErr w:type="spellEnd"/>
            <w:r w:rsidRPr="00FF4DEE">
              <w:rPr>
                <w:szCs w:val="28"/>
              </w:rPr>
              <w:t xml:space="preserve"> </w:t>
            </w:r>
            <w:proofErr w:type="spellStart"/>
            <w:r w:rsidRPr="00FF4DEE">
              <w:rPr>
                <w:szCs w:val="28"/>
              </w:rPr>
              <w:t>cầu</w:t>
            </w:r>
            <w:proofErr w:type="spellEnd"/>
            <w:r w:rsidRPr="00FF4DEE">
              <w:rPr>
                <w:szCs w:val="28"/>
              </w:rPr>
              <w:t xml:space="preserve"> </w:t>
            </w:r>
            <w:proofErr w:type="spellStart"/>
            <w:r w:rsidRPr="00FF4DEE">
              <w:rPr>
                <w:szCs w:val="28"/>
              </w:rPr>
              <w:t>trang</w:t>
            </w:r>
            <w:proofErr w:type="spellEnd"/>
            <w:r w:rsidRPr="00FF4DEE">
              <w:rPr>
                <w:szCs w:val="28"/>
              </w:rPr>
              <w:t xml:space="preserve"> </w:t>
            </w:r>
            <w:proofErr w:type="spellStart"/>
            <w:r w:rsidRPr="00FF4DEE">
              <w:rPr>
                <w:szCs w:val="28"/>
              </w:rPr>
              <w:t>bị</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kế</w:t>
            </w:r>
            <w:proofErr w:type="spellEnd"/>
            <w:r w:rsidRPr="00FF4DEE">
              <w:rPr>
                <w:szCs w:val="28"/>
              </w:rPr>
              <w:t xml:space="preserve"> (</w:t>
            </w:r>
            <w:proofErr w:type="spellStart"/>
            <w:r w:rsidRPr="00FF4DEE">
              <w:rPr>
                <w:szCs w:val="28"/>
              </w:rPr>
              <w:t>loại</w:t>
            </w:r>
            <w:proofErr w:type="spellEnd"/>
            <w:r w:rsidRPr="00FF4DEE">
              <w:rPr>
                <w:szCs w:val="28"/>
              </w:rPr>
              <w:t xml:space="preserve"> </w:t>
            </w:r>
            <w:proofErr w:type="spellStart"/>
            <w:r w:rsidRPr="00FF4DEE">
              <w:rPr>
                <w:szCs w:val="28"/>
              </w:rPr>
              <w:t>có</w:t>
            </w:r>
            <w:proofErr w:type="spellEnd"/>
            <w:r w:rsidRPr="00FF4DEE">
              <w:rPr>
                <w:szCs w:val="28"/>
              </w:rPr>
              <w:t xml:space="preserve"> </w:t>
            </w:r>
            <w:proofErr w:type="spellStart"/>
            <w:r w:rsidRPr="00FF4DEE">
              <w:rPr>
                <w:szCs w:val="28"/>
              </w:rPr>
              <w:t>kim</w:t>
            </w:r>
            <w:proofErr w:type="spellEnd"/>
            <w:r w:rsidRPr="00FF4DEE">
              <w:rPr>
                <w:szCs w:val="28"/>
              </w:rPr>
              <w:t xml:space="preserve"> </w:t>
            </w:r>
            <w:proofErr w:type="spellStart"/>
            <w:r w:rsidRPr="00FF4DEE">
              <w:rPr>
                <w:szCs w:val="28"/>
              </w:rPr>
              <w:t>cố</w:t>
            </w:r>
            <w:proofErr w:type="spellEnd"/>
            <w:r w:rsidRPr="00FF4DEE">
              <w:rPr>
                <w:szCs w:val="28"/>
              </w:rPr>
              <w:t xml:space="preserve"> </w:t>
            </w:r>
            <w:proofErr w:type="spellStart"/>
            <w:r w:rsidRPr="00FF4DEE">
              <w:rPr>
                <w:szCs w:val="28"/>
              </w:rPr>
              <w:t>định</w:t>
            </w:r>
            <w:proofErr w:type="spellEnd"/>
            <w:r w:rsidRPr="00FF4DEE">
              <w:rPr>
                <w:szCs w:val="28"/>
              </w:rPr>
              <w:t xml:space="preserve">) </w:t>
            </w:r>
            <w:proofErr w:type="spellStart"/>
            <w:r w:rsidRPr="00FF4DEE">
              <w:rPr>
                <w:szCs w:val="28"/>
              </w:rPr>
              <w:t>hoặc</w:t>
            </w:r>
            <w:proofErr w:type="spellEnd"/>
            <w:r w:rsidRPr="00FF4DEE">
              <w:rPr>
                <w:szCs w:val="28"/>
              </w:rPr>
              <w:t xml:space="preserve"> </w:t>
            </w:r>
            <w:proofErr w:type="spellStart"/>
            <w:r w:rsidRPr="00FF4DEE">
              <w:rPr>
                <w:szCs w:val="28"/>
              </w:rPr>
              <w:t>đồng</w:t>
            </w:r>
            <w:proofErr w:type="spellEnd"/>
            <w:r w:rsidRPr="00FF4DEE">
              <w:rPr>
                <w:szCs w:val="28"/>
              </w:rPr>
              <w:t xml:space="preserve"> </w:t>
            </w:r>
            <w:proofErr w:type="spellStart"/>
            <w:r w:rsidRPr="00FF4DEE">
              <w:rPr>
                <w:szCs w:val="28"/>
              </w:rPr>
              <w:t>hồ</w:t>
            </w:r>
            <w:proofErr w:type="spellEnd"/>
            <w:r w:rsidRPr="00FF4DEE">
              <w:rPr>
                <w:szCs w:val="28"/>
              </w:rPr>
              <w:t xml:space="preserve"> </w:t>
            </w:r>
            <w:proofErr w:type="spellStart"/>
            <w:r w:rsidRPr="00FF4DEE">
              <w:rPr>
                <w:szCs w:val="28"/>
              </w:rPr>
              <w:t>đo</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lớp</w:t>
            </w:r>
            <w:proofErr w:type="spellEnd"/>
            <w:r w:rsidRPr="00FF4DEE">
              <w:rPr>
                <w:szCs w:val="28"/>
              </w:rPr>
              <w:t xml:space="preserve"> </w:t>
            </w:r>
            <w:proofErr w:type="spellStart"/>
            <w:r w:rsidRPr="00FF4DEE">
              <w:rPr>
                <w:szCs w:val="28"/>
              </w:rPr>
              <w:t>trên</w:t>
            </w:r>
            <w:proofErr w:type="spellEnd"/>
            <w:r w:rsidRPr="00FF4DEE">
              <w:rPr>
                <w:szCs w:val="28"/>
              </w:rPr>
              <w:t xml:space="preserve"> </w:t>
            </w:r>
            <w:proofErr w:type="spellStart"/>
            <w:r w:rsidRPr="00FF4DEE">
              <w:rPr>
                <w:szCs w:val="28"/>
              </w:rPr>
              <w:t>cùng</w:t>
            </w:r>
            <w:proofErr w:type="spellEnd"/>
            <w:r w:rsidRPr="00FF4DEE">
              <w:rPr>
                <w:szCs w:val="28"/>
              </w:rPr>
              <w:t xml:space="preserve"> </w:t>
            </w:r>
            <w:proofErr w:type="spellStart"/>
            <w:r w:rsidRPr="00FF4DEE">
              <w:rPr>
                <w:szCs w:val="28"/>
              </w:rPr>
              <w:t>của</w:t>
            </w:r>
            <w:proofErr w:type="spellEnd"/>
            <w:r w:rsidRPr="00FF4DEE">
              <w:rPr>
                <w:szCs w:val="28"/>
              </w:rPr>
              <w:t xml:space="preserve"> MBA. </w:t>
            </w:r>
            <w:proofErr w:type="spellStart"/>
            <w:r w:rsidRPr="00FF4DEE">
              <w:rPr>
                <w:szCs w:val="28"/>
              </w:rPr>
              <w:t>Cơ</w:t>
            </w:r>
            <w:proofErr w:type="spellEnd"/>
            <w:r w:rsidRPr="00FF4DEE">
              <w:rPr>
                <w:szCs w:val="28"/>
              </w:rPr>
              <w:t xml:space="preserve"> </w:t>
            </w:r>
            <w:proofErr w:type="spellStart"/>
            <w:r w:rsidRPr="00FF4DEE">
              <w:rPr>
                <w:szCs w:val="28"/>
              </w:rPr>
              <w:t>cấu</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thị</w:t>
            </w:r>
            <w:proofErr w:type="spellEnd"/>
            <w:r w:rsidRPr="00FF4DEE">
              <w:rPr>
                <w:szCs w:val="28"/>
              </w:rPr>
              <w:t xml:space="preserve"> </w:t>
            </w:r>
            <w:proofErr w:type="spellStart"/>
            <w:r w:rsidRPr="00FF4DEE">
              <w:rPr>
                <w:szCs w:val="28"/>
              </w:rPr>
              <w:t>nhiệt</w:t>
            </w:r>
            <w:proofErr w:type="spellEnd"/>
            <w:r w:rsidRPr="00FF4DEE">
              <w:rPr>
                <w:szCs w:val="28"/>
              </w:rPr>
              <w:t xml:space="preserve"> </w:t>
            </w:r>
            <w:proofErr w:type="spellStart"/>
            <w:r w:rsidRPr="00FF4DEE">
              <w:rPr>
                <w:szCs w:val="28"/>
              </w:rPr>
              <w:t>độ</w:t>
            </w:r>
            <w:proofErr w:type="spellEnd"/>
            <w:r w:rsidRPr="00FF4DEE">
              <w:rPr>
                <w:szCs w:val="28"/>
              </w:rPr>
              <w:t xml:space="preserve"> </w:t>
            </w:r>
            <w:proofErr w:type="spellStart"/>
            <w:r w:rsidRPr="00FF4DEE">
              <w:rPr>
                <w:szCs w:val="28"/>
              </w:rPr>
              <w:t>dầu</w:t>
            </w:r>
            <w:proofErr w:type="spellEnd"/>
            <w:r w:rsidRPr="00FF4DEE">
              <w:rPr>
                <w:szCs w:val="28"/>
              </w:rPr>
              <w:t xml:space="preserve"> </w:t>
            </w:r>
            <w:proofErr w:type="spellStart"/>
            <w:r w:rsidRPr="00FF4DEE">
              <w:rPr>
                <w:szCs w:val="28"/>
              </w:rPr>
              <w:t>phải</w:t>
            </w:r>
            <w:proofErr w:type="spellEnd"/>
            <w:r w:rsidRPr="00FF4DEE">
              <w:rPr>
                <w:szCs w:val="28"/>
              </w:rPr>
              <w:t xml:space="preserve"> </w:t>
            </w:r>
            <w:proofErr w:type="spellStart"/>
            <w:r w:rsidRPr="00FF4DEE">
              <w:rPr>
                <w:szCs w:val="28"/>
              </w:rPr>
              <w:t>được</w:t>
            </w:r>
            <w:proofErr w:type="spellEnd"/>
            <w:r w:rsidRPr="00FF4DEE">
              <w:rPr>
                <w:szCs w:val="28"/>
              </w:rPr>
              <w:t xml:space="preserve"> </w:t>
            </w:r>
            <w:proofErr w:type="spellStart"/>
            <w:r w:rsidRPr="00FF4DEE">
              <w:rPr>
                <w:szCs w:val="28"/>
              </w:rPr>
              <w:t>bố</w:t>
            </w:r>
            <w:proofErr w:type="spellEnd"/>
            <w:r w:rsidRPr="00FF4DEE">
              <w:rPr>
                <w:szCs w:val="28"/>
              </w:rPr>
              <w:t xml:space="preserve"> </w:t>
            </w:r>
            <w:proofErr w:type="spellStart"/>
            <w:r w:rsidRPr="00FF4DEE">
              <w:rPr>
                <w:szCs w:val="28"/>
              </w:rPr>
              <w:t>trí</w:t>
            </w:r>
            <w:proofErr w:type="spellEnd"/>
            <w:r w:rsidRPr="00FF4DEE">
              <w:rPr>
                <w:szCs w:val="28"/>
              </w:rPr>
              <w:t xml:space="preserve"> </w:t>
            </w:r>
            <w:proofErr w:type="spellStart"/>
            <w:r w:rsidRPr="00FF4DEE">
              <w:rPr>
                <w:szCs w:val="28"/>
              </w:rPr>
              <w:t>thuận</w:t>
            </w:r>
            <w:proofErr w:type="spellEnd"/>
            <w:r w:rsidRPr="00FF4DEE">
              <w:rPr>
                <w:szCs w:val="28"/>
              </w:rPr>
              <w:t xml:space="preserve"> </w:t>
            </w:r>
            <w:proofErr w:type="spellStart"/>
            <w:r w:rsidRPr="00FF4DEE">
              <w:rPr>
                <w:szCs w:val="28"/>
              </w:rPr>
              <w:t>tiện</w:t>
            </w:r>
            <w:proofErr w:type="spellEnd"/>
            <w:r w:rsidRPr="00FF4DEE">
              <w:rPr>
                <w:szCs w:val="28"/>
              </w:rPr>
              <w:t xml:space="preserve"> </w:t>
            </w:r>
            <w:proofErr w:type="spellStart"/>
            <w:r w:rsidRPr="00FF4DEE">
              <w:rPr>
                <w:szCs w:val="28"/>
              </w:rPr>
              <w:t>cho</w:t>
            </w:r>
            <w:proofErr w:type="spellEnd"/>
            <w:r w:rsidRPr="00FF4DEE">
              <w:rPr>
                <w:szCs w:val="28"/>
              </w:rPr>
              <w:t xml:space="preserve"> </w:t>
            </w:r>
            <w:proofErr w:type="spellStart"/>
            <w:r w:rsidRPr="00FF4DEE">
              <w:rPr>
                <w:szCs w:val="28"/>
              </w:rPr>
              <w:t>việc</w:t>
            </w:r>
            <w:proofErr w:type="spellEnd"/>
            <w:r w:rsidRPr="00FF4DEE">
              <w:rPr>
                <w:szCs w:val="28"/>
              </w:rPr>
              <w:t xml:space="preserve"> </w:t>
            </w:r>
            <w:proofErr w:type="spellStart"/>
            <w:r w:rsidRPr="00FF4DEE">
              <w:rPr>
                <w:szCs w:val="28"/>
              </w:rPr>
              <w:t>đọc</w:t>
            </w:r>
            <w:proofErr w:type="spellEnd"/>
            <w:r w:rsidRPr="00FF4DEE">
              <w:rPr>
                <w:szCs w:val="28"/>
              </w:rPr>
              <w:t xml:space="preserve"> </w:t>
            </w:r>
            <w:proofErr w:type="spellStart"/>
            <w:r w:rsidRPr="00FF4DEE">
              <w:rPr>
                <w:szCs w:val="28"/>
              </w:rPr>
              <w:t>chỉ</w:t>
            </w:r>
            <w:proofErr w:type="spellEnd"/>
            <w:r w:rsidRPr="00FF4DEE">
              <w:rPr>
                <w:szCs w:val="28"/>
              </w:rPr>
              <w:t xml:space="preserve"> </w:t>
            </w:r>
            <w:proofErr w:type="spellStart"/>
            <w:r w:rsidRPr="00FF4DEE">
              <w:rPr>
                <w:szCs w:val="28"/>
              </w:rPr>
              <w:t>số</w:t>
            </w:r>
            <w:proofErr w:type="spellEnd"/>
            <w:r w:rsidRPr="00FF4DEE">
              <w:rPr>
                <w:szCs w:val="28"/>
              </w:rPr>
              <w:t xml:space="preserve"> </w:t>
            </w:r>
            <w:proofErr w:type="spellStart"/>
            <w:r w:rsidRPr="00FF4DEE">
              <w:rPr>
                <w:szCs w:val="28"/>
              </w:rPr>
              <w:t>khi</w:t>
            </w:r>
            <w:proofErr w:type="spellEnd"/>
            <w:r w:rsidRPr="00FF4DEE">
              <w:rPr>
                <w:szCs w:val="28"/>
              </w:rPr>
              <w:t xml:space="preserve"> MBA </w:t>
            </w:r>
            <w:proofErr w:type="spellStart"/>
            <w:r w:rsidRPr="00FF4DEE">
              <w:rPr>
                <w:szCs w:val="28"/>
              </w:rPr>
              <w:t>đang</w:t>
            </w:r>
            <w:proofErr w:type="spellEnd"/>
            <w:r w:rsidRPr="00FF4DEE">
              <w:rPr>
                <w:szCs w:val="28"/>
              </w:rPr>
              <w:t xml:space="preserve"> </w:t>
            </w:r>
            <w:proofErr w:type="spellStart"/>
            <w:r w:rsidRPr="00FF4DEE">
              <w:rPr>
                <w:szCs w:val="28"/>
              </w:rPr>
              <w:t>vận</w:t>
            </w:r>
            <w:proofErr w:type="spellEnd"/>
            <w:r w:rsidRPr="00FF4DEE">
              <w:rPr>
                <w:szCs w:val="28"/>
              </w:rPr>
              <w:t xml:space="preserve"> </w:t>
            </w:r>
            <w:proofErr w:type="spellStart"/>
            <w:r w:rsidRPr="00FF4DEE">
              <w:rPr>
                <w:szCs w:val="28"/>
              </w:rPr>
              <w:t>hành</w:t>
            </w:r>
            <w:proofErr w:type="spellEnd"/>
            <w:r w:rsidRPr="00FF4DEE">
              <w:t xml:space="preserve"> </w:t>
            </w:r>
          </w:p>
        </w:tc>
        <w:tc>
          <w:tcPr>
            <w:tcW w:w="2683" w:type="dxa"/>
            <w:gridSpan w:val="3"/>
            <w:vAlign w:val="center"/>
          </w:tcPr>
          <w:p w14:paraId="091FE8B0"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282E6634" w14:textId="77777777" w:rsidR="00ED3AFB" w:rsidRPr="00FF4DEE" w:rsidRDefault="00ED3AFB" w:rsidP="00ED3AFB">
            <w:pPr>
              <w:spacing w:line="280" w:lineRule="exact"/>
              <w:jc w:val="center"/>
              <w:rPr>
                <w:szCs w:val="24"/>
              </w:rPr>
            </w:pPr>
          </w:p>
        </w:tc>
      </w:tr>
      <w:tr w:rsidR="00ED3AFB" w:rsidRPr="00FF4DEE" w14:paraId="745E42D7" w14:textId="77777777" w:rsidTr="003C06F1">
        <w:trPr>
          <w:jc w:val="center"/>
        </w:trPr>
        <w:tc>
          <w:tcPr>
            <w:tcW w:w="988" w:type="dxa"/>
            <w:vAlign w:val="center"/>
          </w:tcPr>
          <w:p w14:paraId="6969255B" w14:textId="2A9F920E" w:rsidR="00ED3AFB" w:rsidRPr="00FF4DEE" w:rsidRDefault="00ED3AFB" w:rsidP="00ED3AFB">
            <w:pPr>
              <w:spacing w:line="280" w:lineRule="exact"/>
              <w:ind w:left="44"/>
              <w:jc w:val="center"/>
              <w:rPr>
                <w:b/>
                <w:szCs w:val="24"/>
              </w:rPr>
            </w:pPr>
            <w:r w:rsidRPr="00FF4DEE">
              <w:rPr>
                <w:b/>
                <w:szCs w:val="24"/>
              </w:rPr>
              <w:t>15</w:t>
            </w:r>
          </w:p>
        </w:tc>
        <w:tc>
          <w:tcPr>
            <w:tcW w:w="4678" w:type="dxa"/>
            <w:vAlign w:val="center"/>
          </w:tcPr>
          <w:p w14:paraId="01CAF1DF" w14:textId="77777777" w:rsidR="00ED3AFB" w:rsidRPr="00FF4DEE" w:rsidRDefault="00ED3AFB" w:rsidP="00ED3AFB">
            <w:pPr>
              <w:spacing w:line="280" w:lineRule="exact"/>
              <w:rPr>
                <w:b/>
                <w:szCs w:val="24"/>
              </w:rPr>
            </w:pPr>
            <w:proofErr w:type="spellStart"/>
            <w:r w:rsidRPr="00FF4DEE">
              <w:rPr>
                <w:b/>
                <w:szCs w:val="24"/>
              </w:rPr>
              <w:t>Nhãn</w:t>
            </w:r>
            <w:proofErr w:type="spellEnd"/>
            <w:r w:rsidRPr="00FF4DEE">
              <w:rPr>
                <w:b/>
                <w:szCs w:val="24"/>
              </w:rPr>
              <w:t xml:space="preserve"> </w:t>
            </w:r>
            <w:proofErr w:type="spellStart"/>
            <w:r w:rsidRPr="00FF4DEE">
              <w:rPr>
                <w:b/>
                <w:szCs w:val="24"/>
              </w:rPr>
              <w:t>mác</w:t>
            </w:r>
            <w:proofErr w:type="spellEnd"/>
            <w:r w:rsidRPr="00FF4DEE">
              <w:rPr>
                <w:b/>
                <w:szCs w:val="24"/>
              </w:rPr>
              <w:t>:</w:t>
            </w:r>
          </w:p>
        </w:tc>
        <w:tc>
          <w:tcPr>
            <w:tcW w:w="2683" w:type="dxa"/>
            <w:gridSpan w:val="3"/>
            <w:vAlign w:val="center"/>
          </w:tcPr>
          <w:p w14:paraId="61ADBB5F" w14:textId="77777777" w:rsidR="00ED3AFB" w:rsidRPr="00FF4DEE" w:rsidRDefault="00ED3AFB" w:rsidP="00ED3AFB">
            <w:pPr>
              <w:spacing w:line="280" w:lineRule="exact"/>
              <w:jc w:val="center"/>
              <w:rPr>
                <w:b/>
                <w:szCs w:val="24"/>
              </w:rPr>
            </w:pPr>
          </w:p>
        </w:tc>
        <w:tc>
          <w:tcPr>
            <w:tcW w:w="1428" w:type="dxa"/>
            <w:vAlign w:val="center"/>
          </w:tcPr>
          <w:p w14:paraId="60FA10AA" w14:textId="77777777" w:rsidR="00ED3AFB" w:rsidRPr="00FF4DEE" w:rsidRDefault="00ED3AFB" w:rsidP="00ED3AFB">
            <w:pPr>
              <w:spacing w:line="280" w:lineRule="exact"/>
              <w:jc w:val="center"/>
              <w:rPr>
                <w:b/>
                <w:szCs w:val="24"/>
              </w:rPr>
            </w:pPr>
          </w:p>
        </w:tc>
      </w:tr>
      <w:tr w:rsidR="00ED3AFB" w:rsidRPr="00FF4DEE" w14:paraId="378491D7" w14:textId="77777777" w:rsidTr="003C06F1">
        <w:trPr>
          <w:jc w:val="center"/>
        </w:trPr>
        <w:tc>
          <w:tcPr>
            <w:tcW w:w="988" w:type="dxa"/>
            <w:vAlign w:val="center"/>
          </w:tcPr>
          <w:p w14:paraId="5F372053" w14:textId="43285B1F" w:rsidR="00ED3AFB" w:rsidRPr="00FF4DEE" w:rsidRDefault="00ED3AFB" w:rsidP="00ED3AFB">
            <w:pPr>
              <w:spacing w:line="280" w:lineRule="exact"/>
              <w:ind w:left="44"/>
              <w:jc w:val="center"/>
              <w:rPr>
                <w:szCs w:val="24"/>
              </w:rPr>
            </w:pPr>
            <w:r w:rsidRPr="00FF4DEE">
              <w:rPr>
                <w:szCs w:val="24"/>
              </w:rPr>
              <w:t>15.1</w:t>
            </w:r>
          </w:p>
        </w:tc>
        <w:tc>
          <w:tcPr>
            <w:tcW w:w="4678" w:type="dxa"/>
            <w:vAlign w:val="center"/>
          </w:tcPr>
          <w:p w14:paraId="60DFF17C" w14:textId="20088410" w:rsidR="00ED3AFB" w:rsidRPr="00FF4DEE" w:rsidRDefault="00ED3AFB" w:rsidP="00ED3AFB">
            <w:pPr>
              <w:spacing w:line="280" w:lineRule="exact"/>
              <w:rPr>
                <w:szCs w:val="24"/>
              </w:rPr>
            </w:pPr>
            <w:r w:rsidRPr="00FF4DEE">
              <w:rPr>
                <w:szCs w:val="24"/>
              </w:rPr>
              <w:t xml:space="preserve">MBA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nhãn</w:t>
            </w:r>
            <w:proofErr w:type="spellEnd"/>
            <w:r w:rsidRPr="00FF4DEE">
              <w:rPr>
                <w:szCs w:val="24"/>
              </w:rPr>
              <w:t xml:space="preserve"> </w:t>
            </w:r>
            <w:proofErr w:type="spellStart"/>
            <w:r w:rsidRPr="00FF4DEE">
              <w:rPr>
                <w:szCs w:val="24"/>
              </w:rPr>
              <w:t>mác</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kim</w:t>
            </w:r>
            <w:proofErr w:type="spellEnd"/>
            <w:r w:rsidRPr="00FF4DEE">
              <w:rPr>
                <w:szCs w:val="24"/>
              </w:rPr>
              <w:t xml:space="preserve"> </w:t>
            </w:r>
            <w:proofErr w:type="spellStart"/>
            <w:r w:rsidRPr="00FF4DEE">
              <w:rPr>
                <w:szCs w:val="24"/>
              </w:rPr>
              <w:t>nhôm</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thép</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gỉ</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thời</w:t>
            </w:r>
            <w:proofErr w:type="spellEnd"/>
            <w:r w:rsidRPr="00FF4DEE">
              <w:rPr>
                <w:szCs w:val="24"/>
              </w:rPr>
              <w:t xml:space="preserve"> </w:t>
            </w:r>
            <w:proofErr w:type="spellStart"/>
            <w:r w:rsidRPr="00FF4DEE">
              <w:rPr>
                <w:szCs w:val="24"/>
              </w:rPr>
              <w:t>tiết</w:t>
            </w:r>
            <w:proofErr w:type="spellEnd"/>
            <w:r w:rsidRPr="00FF4DEE">
              <w:rPr>
                <w:szCs w:val="24"/>
              </w:rPr>
              <w:t xml:space="preserve"> </w:t>
            </w:r>
            <w:proofErr w:type="spellStart"/>
            <w:r w:rsidRPr="00FF4DEE">
              <w:rPr>
                <w:szCs w:val="24"/>
              </w:rPr>
              <w:t>mưa</w:t>
            </w:r>
            <w:proofErr w:type="spellEnd"/>
            <w:r w:rsidRPr="00FF4DEE">
              <w:rPr>
                <w:szCs w:val="24"/>
              </w:rPr>
              <w:t xml:space="preserve"> </w:t>
            </w:r>
            <w:proofErr w:type="spellStart"/>
            <w:r w:rsidRPr="00FF4DEE">
              <w:rPr>
                <w:szCs w:val="24"/>
              </w:rPr>
              <w:t>nắng</w:t>
            </w:r>
            <w:proofErr w:type="spellEnd"/>
            <w:r w:rsidRPr="00FF4DEE">
              <w:rPr>
                <w:szCs w:val="24"/>
              </w:rPr>
              <w:t xml:space="preserve">, </w:t>
            </w:r>
            <w:proofErr w:type="spellStart"/>
            <w:r w:rsidRPr="00FF4DEE">
              <w:rPr>
                <w:szCs w:val="24"/>
              </w:rPr>
              <w:t>chống</w:t>
            </w:r>
            <w:proofErr w:type="spellEnd"/>
            <w:r w:rsidRPr="00FF4DEE">
              <w:rPr>
                <w:szCs w:val="24"/>
              </w:rPr>
              <w:t xml:space="preserve"> </w:t>
            </w:r>
            <w:proofErr w:type="spellStart"/>
            <w:r w:rsidRPr="00FF4DEE">
              <w:rPr>
                <w:szCs w:val="24"/>
              </w:rPr>
              <w:t>ăn</w:t>
            </w:r>
            <w:proofErr w:type="spellEnd"/>
            <w:r w:rsidRPr="00FF4DEE">
              <w:rPr>
                <w:szCs w:val="24"/>
              </w:rPr>
              <w:t xml:space="preserve"> </w:t>
            </w:r>
            <w:proofErr w:type="spellStart"/>
            <w:r w:rsidRPr="00FF4DEE">
              <w:rPr>
                <w:szCs w:val="24"/>
              </w:rPr>
              <w:t>mòn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đặt</w:t>
            </w:r>
            <w:proofErr w:type="spellEnd"/>
            <w:r w:rsidRPr="00FF4DEE">
              <w:rPr>
                <w:szCs w:val="24"/>
              </w:rPr>
              <w:t xml:space="preserve"> </w:t>
            </w:r>
            <w:proofErr w:type="spellStart"/>
            <w:r w:rsidRPr="00FF4DEE">
              <w:rPr>
                <w:szCs w:val="24"/>
              </w:rPr>
              <w:t>chắc</w:t>
            </w:r>
            <w:proofErr w:type="spellEnd"/>
            <w:r w:rsidRPr="00FF4DEE">
              <w:rPr>
                <w:szCs w:val="24"/>
              </w:rPr>
              <w:t xml:space="preserve"> </w:t>
            </w:r>
            <w:proofErr w:type="spellStart"/>
            <w:r w:rsidRPr="00FF4DEE">
              <w:rPr>
                <w:szCs w:val="24"/>
              </w:rPr>
              <w:t>chắn</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dễ</w:t>
            </w:r>
            <w:proofErr w:type="spellEnd"/>
            <w:r w:rsidRPr="00FF4DEE">
              <w:rPr>
                <w:szCs w:val="24"/>
              </w:rPr>
              <w:t xml:space="preserve"> </w:t>
            </w:r>
            <w:proofErr w:type="spellStart"/>
            <w:r w:rsidRPr="00FF4DEE">
              <w:rPr>
                <w:szCs w:val="24"/>
              </w:rPr>
              <w:t>quan</w:t>
            </w:r>
            <w:proofErr w:type="spellEnd"/>
            <w:r w:rsidRPr="00FF4DEE">
              <w:rPr>
                <w:szCs w:val="24"/>
              </w:rPr>
              <w:t xml:space="preserve"> </w:t>
            </w:r>
            <w:proofErr w:type="spellStart"/>
            <w:r w:rsidRPr="00FF4DEE">
              <w:rPr>
                <w:szCs w:val="24"/>
              </w:rPr>
              <w:t>sát</w:t>
            </w:r>
            <w:proofErr w:type="spellEnd"/>
            <w:r w:rsidRPr="00FF4DEE">
              <w:rPr>
                <w:szCs w:val="24"/>
              </w:rPr>
              <w:t xml:space="preserve"> </w:t>
            </w:r>
            <w:proofErr w:type="spellStart"/>
            <w:r w:rsidRPr="00FF4DEE">
              <w:rPr>
                <w:szCs w:val="24"/>
              </w:rPr>
              <w:t>về</w:t>
            </w:r>
            <w:proofErr w:type="spellEnd"/>
            <w:r w:rsidRPr="00FF4DEE">
              <w:rPr>
                <w:szCs w:val="24"/>
              </w:rPr>
              <w:t xml:space="preserve"> </w:t>
            </w:r>
            <w:proofErr w:type="spellStart"/>
            <w:r w:rsidRPr="00FF4DEE">
              <w:rPr>
                <w:szCs w:val="24"/>
              </w:rPr>
              <w:t>phía</w:t>
            </w:r>
            <w:proofErr w:type="spellEnd"/>
            <w:r w:rsidRPr="00FF4DEE">
              <w:rPr>
                <w:szCs w:val="24"/>
              </w:rPr>
              <w:t xml:space="preserve">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hạ</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bên</w:t>
            </w:r>
            <w:proofErr w:type="spellEnd"/>
            <w:r w:rsidRPr="00FF4DEE">
              <w:rPr>
                <w:szCs w:val="24"/>
              </w:rPr>
              <w:t xml:space="preserve"> </w:t>
            </w:r>
            <w:proofErr w:type="spellStart"/>
            <w:r w:rsidRPr="00FF4DEE">
              <w:rPr>
                <w:szCs w:val="24"/>
              </w:rPr>
              <w:t>hông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liệu</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khắc</w:t>
            </w:r>
            <w:proofErr w:type="spellEnd"/>
            <w:r w:rsidRPr="00FF4DEE">
              <w:rPr>
                <w:szCs w:val="24"/>
              </w:rPr>
              <w:t xml:space="preserve"> </w:t>
            </w:r>
            <w:proofErr w:type="spellStart"/>
            <w:r w:rsidRPr="00FF4DEE">
              <w:rPr>
                <w:szCs w:val="24"/>
              </w:rPr>
              <w:t>chìm</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phủ</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phai</w:t>
            </w:r>
            <w:proofErr w:type="spellEnd"/>
            <w:r w:rsidRPr="00FF4DEE">
              <w:rPr>
                <w:szCs w:val="24"/>
              </w:rPr>
              <w:t xml:space="preserve">. </w:t>
            </w:r>
            <w:proofErr w:type="spellStart"/>
            <w:r w:rsidRPr="00FF4DEE">
              <w:rPr>
                <w:szCs w:val="24"/>
              </w:rPr>
              <w:t>Ngôn</w:t>
            </w:r>
            <w:proofErr w:type="spellEnd"/>
            <w:r w:rsidRPr="00FF4DEE">
              <w:rPr>
                <w:szCs w:val="24"/>
              </w:rPr>
              <w:t xml:space="preserve"> </w:t>
            </w:r>
            <w:proofErr w:type="spellStart"/>
            <w:r w:rsidRPr="00FF4DEE">
              <w:rPr>
                <w:szCs w:val="24"/>
              </w:rPr>
              <w:t>ngữ</w:t>
            </w:r>
            <w:proofErr w:type="spellEnd"/>
            <w:r w:rsidRPr="00FF4DEE">
              <w:rPr>
                <w:szCs w:val="24"/>
              </w:rPr>
              <w:t xml:space="preserve"> </w:t>
            </w:r>
            <w:proofErr w:type="spellStart"/>
            <w:r w:rsidRPr="00FF4DEE">
              <w:rPr>
                <w:szCs w:val="24"/>
              </w:rPr>
              <w:t>ghi</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nhãn</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tiếng</w:t>
            </w:r>
            <w:proofErr w:type="spellEnd"/>
            <w:r w:rsidRPr="00FF4DEE">
              <w:rPr>
                <w:szCs w:val="24"/>
              </w:rPr>
              <w:t xml:space="preserve"> Việt </w:t>
            </w:r>
            <w:proofErr w:type="spellStart"/>
            <w:r w:rsidRPr="00FF4DEE">
              <w:rPr>
                <w:szCs w:val="24"/>
              </w:rPr>
              <w:t>và</w:t>
            </w:r>
            <w:proofErr w:type="spellEnd"/>
            <w:r w:rsidRPr="00FF4DEE">
              <w:rPr>
                <w:szCs w:val="24"/>
              </w:rPr>
              <w:t>/</w:t>
            </w:r>
            <w:proofErr w:type="spellStart"/>
            <w:r w:rsidRPr="00FF4DEE">
              <w:rPr>
                <w:szCs w:val="24"/>
              </w:rPr>
              <w:t>hoặc</w:t>
            </w:r>
            <w:proofErr w:type="spellEnd"/>
            <w:r w:rsidRPr="00FF4DEE">
              <w:rPr>
                <w:szCs w:val="24"/>
              </w:rPr>
              <w:t xml:space="preserve"> </w:t>
            </w:r>
            <w:proofErr w:type="spellStart"/>
            <w:r w:rsidRPr="00FF4DEE">
              <w:rPr>
                <w:szCs w:val="24"/>
              </w:rPr>
              <w:t>tiếng</w:t>
            </w:r>
            <w:proofErr w:type="spellEnd"/>
            <w:r w:rsidRPr="00FF4DEE">
              <w:rPr>
                <w:szCs w:val="24"/>
              </w:rPr>
              <w:t xml:space="preserve"> Anh. </w:t>
            </w:r>
            <w:proofErr w:type="spellStart"/>
            <w:r w:rsidRPr="00FF4DEE">
              <w:rPr>
                <w:szCs w:val="24"/>
              </w:rPr>
              <w:t>Nhãn</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chặt</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thùng</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đinh</w:t>
            </w:r>
            <w:proofErr w:type="spellEnd"/>
            <w:r w:rsidRPr="00FF4DEE">
              <w:rPr>
                <w:szCs w:val="24"/>
              </w:rPr>
              <w:t xml:space="preserve"> </w:t>
            </w:r>
            <w:proofErr w:type="spellStart"/>
            <w:r w:rsidRPr="00FF4DEE">
              <w:rPr>
                <w:szCs w:val="24"/>
              </w:rPr>
              <w:t>rút</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hàn</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dễ</w:t>
            </w:r>
            <w:proofErr w:type="spellEnd"/>
            <w:r w:rsidRPr="00FF4DEE">
              <w:rPr>
                <w:szCs w:val="24"/>
              </w:rPr>
              <w:t xml:space="preserve"> </w:t>
            </w:r>
            <w:proofErr w:type="spellStart"/>
            <w:r w:rsidRPr="00FF4DEE">
              <w:rPr>
                <w:szCs w:val="24"/>
              </w:rPr>
              <w:t>quan</w:t>
            </w:r>
            <w:proofErr w:type="spellEnd"/>
            <w:r w:rsidRPr="00FF4DEE">
              <w:rPr>
                <w:szCs w:val="24"/>
              </w:rPr>
              <w:t xml:space="preserve"> </w:t>
            </w:r>
            <w:proofErr w:type="spellStart"/>
            <w:r w:rsidRPr="00FF4DEE">
              <w:rPr>
                <w:szCs w:val="24"/>
              </w:rPr>
              <w:t>sát</w:t>
            </w:r>
            <w:proofErr w:type="spellEnd"/>
            <w:r w:rsidRPr="00FF4DEE">
              <w:rPr>
                <w:szCs w:val="24"/>
              </w:rPr>
              <w:t>.</w:t>
            </w:r>
          </w:p>
        </w:tc>
        <w:tc>
          <w:tcPr>
            <w:tcW w:w="2683" w:type="dxa"/>
            <w:gridSpan w:val="3"/>
            <w:vAlign w:val="center"/>
          </w:tcPr>
          <w:p w14:paraId="0A3FFA04"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5367285E" w14:textId="77777777" w:rsidR="00ED3AFB" w:rsidRPr="00FF4DEE" w:rsidRDefault="00ED3AFB" w:rsidP="00ED3AFB">
            <w:pPr>
              <w:spacing w:line="280" w:lineRule="exact"/>
              <w:jc w:val="center"/>
              <w:rPr>
                <w:szCs w:val="24"/>
              </w:rPr>
            </w:pPr>
          </w:p>
        </w:tc>
      </w:tr>
      <w:tr w:rsidR="00ED3AFB" w:rsidRPr="00FF4DEE" w14:paraId="446FD4BB" w14:textId="77777777" w:rsidTr="003C06F1">
        <w:trPr>
          <w:jc w:val="center"/>
        </w:trPr>
        <w:tc>
          <w:tcPr>
            <w:tcW w:w="988" w:type="dxa"/>
            <w:vAlign w:val="center"/>
          </w:tcPr>
          <w:p w14:paraId="73DBA9F6" w14:textId="04973D1F" w:rsidR="00ED3AFB" w:rsidRPr="00FF4DEE" w:rsidRDefault="00ED3AFB" w:rsidP="00ED3AFB">
            <w:pPr>
              <w:spacing w:line="280" w:lineRule="exact"/>
              <w:ind w:left="44"/>
              <w:jc w:val="center"/>
              <w:rPr>
                <w:szCs w:val="24"/>
              </w:rPr>
            </w:pPr>
            <w:r w:rsidRPr="00FF4DEE">
              <w:rPr>
                <w:szCs w:val="24"/>
              </w:rPr>
              <w:t>15.2</w:t>
            </w:r>
          </w:p>
        </w:tc>
        <w:tc>
          <w:tcPr>
            <w:tcW w:w="4678" w:type="dxa"/>
            <w:vAlign w:val="center"/>
          </w:tcPr>
          <w:p w14:paraId="4D143FCC" w14:textId="77777777" w:rsidR="00ED3AFB" w:rsidRPr="00FF4DEE" w:rsidRDefault="00ED3AFB" w:rsidP="00ED3AFB">
            <w:pPr>
              <w:spacing w:line="280" w:lineRule="exact"/>
              <w:rPr>
                <w:szCs w:val="24"/>
              </w:rPr>
            </w:pPr>
            <w:r w:rsidRPr="00FF4DEE">
              <w:rPr>
                <w:szCs w:val="24"/>
              </w:rPr>
              <w:t xml:space="preserve">Thông tin </w:t>
            </w:r>
            <w:proofErr w:type="spellStart"/>
            <w:r w:rsidRPr="00FF4DEE">
              <w:rPr>
                <w:szCs w:val="24"/>
              </w:rPr>
              <w:t>tối</w:t>
            </w:r>
            <w:proofErr w:type="spellEnd"/>
            <w:r w:rsidRPr="00FF4DEE">
              <w:rPr>
                <w:szCs w:val="24"/>
              </w:rPr>
              <w:t xml:space="preserve"> </w:t>
            </w:r>
            <w:proofErr w:type="spellStart"/>
            <w:r w:rsidRPr="00FF4DEE">
              <w:rPr>
                <w:szCs w:val="24"/>
              </w:rPr>
              <w:t>thiểu</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nhãn</w:t>
            </w:r>
            <w:proofErr w:type="spellEnd"/>
            <w:r w:rsidRPr="00FF4DEE">
              <w:rPr>
                <w:szCs w:val="24"/>
              </w:rPr>
              <w:t xml:space="preserve"> </w:t>
            </w:r>
            <w:proofErr w:type="spellStart"/>
            <w:r w:rsidRPr="00FF4DEE">
              <w:rPr>
                <w:szCs w:val="24"/>
              </w:rPr>
              <w:t>máy</w:t>
            </w:r>
            <w:proofErr w:type="spellEnd"/>
          </w:p>
        </w:tc>
        <w:tc>
          <w:tcPr>
            <w:tcW w:w="2683" w:type="dxa"/>
            <w:gridSpan w:val="3"/>
            <w:vAlign w:val="center"/>
          </w:tcPr>
          <w:p w14:paraId="1CE051A6" w14:textId="77777777" w:rsidR="00ED3AFB" w:rsidRPr="00FF4DEE" w:rsidRDefault="00ED3AFB" w:rsidP="00ED3AFB">
            <w:pPr>
              <w:spacing w:line="280" w:lineRule="exact"/>
              <w:jc w:val="center"/>
              <w:rPr>
                <w:szCs w:val="24"/>
              </w:rPr>
            </w:pPr>
          </w:p>
        </w:tc>
        <w:tc>
          <w:tcPr>
            <w:tcW w:w="1428" w:type="dxa"/>
            <w:vAlign w:val="center"/>
          </w:tcPr>
          <w:p w14:paraId="64A90D4B" w14:textId="77777777" w:rsidR="00ED3AFB" w:rsidRPr="00FF4DEE" w:rsidRDefault="00ED3AFB" w:rsidP="00ED3AFB">
            <w:pPr>
              <w:spacing w:line="280" w:lineRule="exact"/>
              <w:jc w:val="center"/>
              <w:rPr>
                <w:szCs w:val="24"/>
              </w:rPr>
            </w:pPr>
          </w:p>
        </w:tc>
      </w:tr>
      <w:tr w:rsidR="00ED3AFB" w:rsidRPr="00FF4DEE" w14:paraId="63680C93" w14:textId="77777777" w:rsidTr="003C06F1">
        <w:trPr>
          <w:jc w:val="center"/>
        </w:trPr>
        <w:tc>
          <w:tcPr>
            <w:tcW w:w="988" w:type="dxa"/>
            <w:vAlign w:val="center"/>
          </w:tcPr>
          <w:p w14:paraId="1140E5A6" w14:textId="122D61CD" w:rsidR="00ED3AFB" w:rsidRPr="00FF4DEE" w:rsidRDefault="00C31675" w:rsidP="00ED3AFB">
            <w:pPr>
              <w:spacing w:line="280" w:lineRule="exact"/>
              <w:ind w:left="44"/>
              <w:jc w:val="center"/>
              <w:rPr>
                <w:szCs w:val="24"/>
              </w:rPr>
            </w:pPr>
            <w:r w:rsidRPr="00FF4DEE">
              <w:rPr>
                <w:szCs w:val="24"/>
              </w:rPr>
              <w:t>a</w:t>
            </w:r>
          </w:p>
        </w:tc>
        <w:tc>
          <w:tcPr>
            <w:tcW w:w="4678" w:type="dxa"/>
            <w:vAlign w:val="center"/>
          </w:tcPr>
          <w:p w14:paraId="01B6D15F" w14:textId="77777777" w:rsidR="00ED3AFB" w:rsidRPr="00FF4DEE" w:rsidRDefault="00ED3AFB" w:rsidP="00ED3AFB">
            <w:pPr>
              <w:spacing w:line="280" w:lineRule="exact"/>
              <w:rPr>
                <w:szCs w:val="24"/>
              </w:rPr>
            </w:pPr>
            <w:proofErr w:type="spellStart"/>
            <w:r w:rsidRPr="00FF4DEE">
              <w:rPr>
                <w:szCs w:val="24"/>
              </w:rPr>
              <w:t>Loại</w:t>
            </w:r>
            <w:proofErr w:type="spellEnd"/>
            <w:r w:rsidRPr="00FF4DEE">
              <w:rPr>
                <w:szCs w:val="24"/>
              </w:rPr>
              <w:t xml:space="preserve"> MBA.</w:t>
            </w:r>
          </w:p>
        </w:tc>
        <w:tc>
          <w:tcPr>
            <w:tcW w:w="2683" w:type="dxa"/>
            <w:gridSpan w:val="3"/>
          </w:tcPr>
          <w:p w14:paraId="5D8AE89A"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50A338A" w14:textId="77777777" w:rsidR="00ED3AFB" w:rsidRPr="00FF4DEE" w:rsidRDefault="00ED3AFB" w:rsidP="00ED3AFB">
            <w:pPr>
              <w:spacing w:line="280" w:lineRule="exact"/>
              <w:jc w:val="center"/>
              <w:rPr>
                <w:szCs w:val="24"/>
              </w:rPr>
            </w:pPr>
          </w:p>
        </w:tc>
      </w:tr>
      <w:tr w:rsidR="00ED3AFB" w:rsidRPr="00FF4DEE" w14:paraId="29265085" w14:textId="77777777" w:rsidTr="003C06F1">
        <w:trPr>
          <w:jc w:val="center"/>
        </w:trPr>
        <w:tc>
          <w:tcPr>
            <w:tcW w:w="988" w:type="dxa"/>
            <w:vAlign w:val="center"/>
          </w:tcPr>
          <w:p w14:paraId="29B73C45" w14:textId="10BB4817" w:rsidR="00ED3AFB" w:rsidRPr="00FF4DEE" w:rsidRDefault="00C31675" w:rsidP="00ED3AFB">
            <w:pPr>
              <w:spacing w:line="280" w:lineRule="exact"/>
              <w:ind w:left="44"/>
              <w:jc w:val="center"/>
              <w:rPr>
                <w:szCs w:val="24"/>
              </w:rPr>
            </w:pPr>
            <w:r w:rsidRPr="00FF4DEE">
              <w:rPr>
                <w:szCs w:val="24"/>
              </w:rPr>
              <w:t>b</w:t>
            </w:r>
          </w:p>
        </w:tc>
        <w:tc>
          <w:tcPr>
            <w:tcW w:w="4678" w:type="dxa"/>
            <w:vAlign w:val="center"/>
          </w:tcPr>
          <w:p w14:paraId="758FE6E0" w14:textId="77777777" w:rsidR="00ED3AFB" w:rsidRPr="00FF4DEE" w:rsidRDefault="00ED3AFB" w:rsidP="00ED3AFB">
            <w:pPr>
              <w:spacing w:line="280" w:lineRule="exact"/>
              <w:rPr>
                <w:szCs w:val="24"/>
              </w:rPr>
            </w:pPr>
            <w:proofErr w:type="spellStart"/>
            <w:r w:rsidRPr="00FF4DEE">
              <w:rPr>
                <w:szCs w:val="24"/>
              </w:rPr>
              <w:t>Số</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w:t>
            </w:r>
          </w:p>
        </w:tc>
        <w:tc>
          <w:tcPr>
            <w:tcW w:w="2683" w:type="dxa"/>
            <w:gridSpan w:val="3"/>
          </w:tcPr>
          <w:p w14:paraId="2C9907FA"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05D3CB2E" w14:textId="77777777" w:rsidR="00ED3AFB" w:rsidRPr="00FF4DEE" w:rsidRDefault="00ED3AFB" w:rsidP="00ED3AFB">
            <w:pPr>
              <w:spacing w:line="280" w:lineRule="exact"/>
              <w:jc w:val="center"/>
              <w:rPr>
                <w:szCs w:val="24"/>
              </w:rPr>
            </w:pPr>
          </w:p>
        </w:tc>
      </w:tr>
      <w:tr w:rsidR="00ED3AFB" w:rsidRPr="00FF4DEE" w14:paraId="64F4A9C4" w14:textId="77777777" w:rsidTr="003C06F1">
        <w:trPr>
          <w:jc w:val="center"/>
        </w:trPr>
        <w:tc>
          <w:tcPr>
            <w:tcW w:w="988" w:type="dxa"/>
            <w:vAlign w:val="center"/>
          </w:tcPr>
          <w:p w14:paraId="3DEBC99F" w14:textId="77341999" w:rsidR="00ED3AFB" w:rsidRPr="00FF4DEE" w:rsidRDefault="00C31675" w:rsidP="00ED3AFB">
            <w:pPr>
              <w:spacing w:line="280" w:lineRule="exact"/>
              <w:ind w:left="44"/>
              <w:jc w:val="center"/>
              <w:rPr>
                <w:szCs w:val="24"/>
              </w:rPr>
            </w:pPr>
            <w:r w:rsidRPr="00FF4DEE">
              <w:rPr>
                <w:szCs w:val="24"/>
              </w:rPr>
              <w:t>c</w:t>
            </w:r>
          </w:p>
        </w:tc>
        <w:tc>
          <w:tcPr>
            <w:tcW w:w="4678" w:type="dxa"/>
            <w:vAlign w:val="center"/>
          </w:tcPr>
          <w:p w14:paraId="19A2A14C" w14:textId="77777777" w:rsidR="00ED3AFB" w:rsidRPr="00FF4DEE" w:rsidRDefault="00ED3AFB" w:rsidP="00ED3AFB">
            <w:pPr>
              <w:spacing w:line="280" w:lineRule="exact"/>
              <w:rPr>
                <w:szCs w:val="24"/>
              </w:rPr>
            </w:pPr>
            <w:proofErr w:type="spellStart"/>
            <w:r w:rsidRPr="00FF4DEE">
              <w:rPr>
                <w:szCs w:val="24"/>
              </w:rPr>
              <w:t>Tên</w:t>
            </w:r>
            <w:proofErr w:type="spellEnd"/>
            <w:r w:rsidRPr="00FF4DEE">
              <w:rPr>
                <w:szCs w:val="24"/>
              </w:rPr>
              <w:t xml:space="preserve"> </w:t>
            </w:r>
            <w:proofErr w:type="spellStart"/>
            <w:r w:rsidRPr="00FF4DEE">
              <w:rPr>
                <w:szCs w:val="24"/>
              </w:rPr>
              <w:t>nhà</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quốc</w:t>
            </w:r>
            <w:proofErr w:type="spellEnd"/>
            <w:r w:rsidRPr="00FF4DEE">
              <w:rPr>
                <w:szCs w:val="24"/>
              </w:rPr>
              <w:t xml:space="preserve"> </w:t>
            </w:r>
            <w:proofErr w:type="spellStart"/>
            <w:r w:rsidRPr="00FF4DEE">
              <w:rPr>
                <w:szCs w:val="24"/>
              </w:rPr>
              <w:t>gia</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thành</w:t>
            </w:r>
            <w:proofErr w:type="spellEnd"/>
            <w:r w:rsidRPr="00FF4DEE">
              <w:rPr>
                <w:szCs w:val="24"/>
              </w:rPr>
              <w:t xml:space="preserve"> </w:t>
            </w:r>
            <w:proofErr w:type="spellStart"/>
            <w:r w:rsidRPr="00FF4DEE">
              <w:rPr>
                <w:szCs w:val="24"/>
              </w:rPr>
              <w:t>phố</w:t>
            </w:r>
            <w:proofErr w:type="spellEnd"/>
            <w:r w:rsidRPr="00FF4DEE">
              <w:rPr>
                <w:szCs w:val="24"/>
              </w:rPr>
              <w:t xml:space="preserve"> </w:t>
            </w:r>
            <w:proofErr w:type="spellStart"/>
            <w:r w:rsidRPr="00FF4DEE">
              <w:rPr>
                <w:szCs w:val="24"/>
              </w:rPr>
              <w:t>mà</w:t>
            </w:r>
            <w:proofErr w:type="spellEnd"/>
            <w:r w:rsidRPr="00FF4DEE">
              <w:rPr>
                <w:szCs w:val="24"/>
              </w:rPr>
              <w:t xml:space="preserve"> MBA </w:t>
            </w:r>
            <w:proofErr w:type="spellStart"/>
            <w:r w:rsidRPr="00FF4DEE">
              <w:rPr>
                <w:szCs w:val="24"/>
              </w:rPr>
              <w:t>được</w:t>
            </w:r>
            <w:proofErr w:type="spellEnd"/>
            <w:r w:rsidRPr="00FF4DEE">
              <w:rPr>
                <w:szCs w:val="24"/>
              </w:rPr>
              <w:t xml:space="preserve"> </w:t>
            </w:r>
            <w:proofErr w:type="spellStart"/>
            <w:r w:rsidRPr="00FF4DEE">
              <w:rPr>
                <w:szCs w:val="24"/>
              </w:rPr>
              <w:t>lắp</w:t>
            </w:r>
            <w:proofErr w:type="spellEnd"/>
            <w:r w:rsidRPr="00FF4DEE">
              <w:rPr>
                <w:szCs w:val="24"/>
              </w:rPr>
              <w:t xml:space="preserve"> </w:t>
            </w:r>
            <w:proofErr w:type="spellStart"/>
            <w:r w:rsidRPr="00FF4DEE">
              <w:rPr>
                <w:szCs w:val="24"/>
              </w:rPr>
              <w:t>ráp</w:t>
            </w:r>
            <w:proofErr w:type="spellEnd"/>
            <w:r w:rsidRPr="00FF4DEE">
              <w:rPr>
                <w:szCs w:val="24"/>
              </w:rPr>
              <w:t>.</w:t>
            </w:r>
          </w:p>
        </w:tc>
        <w:tc>
          <w:tcPr>
            <w:tcW w:w="2683" w:type="dxa"/>
            <w:gridSpan w:val="3"/>
          </w:tcPr>
          <w:p w14:paraId="0F128D7F"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55CAED0B" w14:textId="77777777" w:rsidR="00ED3AFB" w:rsidRPr="00FF4DEE" w:rsidRDefault="00ED3AFB" w:rsidP="00ED3AFB">
            <w:pPr>
              <w:spacing w:line="280" w:lineRule="exact"/>
              <w:jc w:val="center"/>
              <w:rPr>
                <w:szCs w:val="24"/>
              </w:rPr>
            </w:pPr>
          </w:p>
        </w:tc>
      </w:tr>
      <w:tr w:rsidR="00ED3AFB" w:rsidRPr="00FF4DEE" w14:paraId="15C5ABFB" w14:textId="77777777" w:rsidTr="003C06F1">
        <w:trPr>
          <w:jc w:val="center"/>
        </w:trPr>
        <w:tc>
          <w:tcPr>
            <w:tcW w:w="988" w:type="dxa"/>
            <w:vAlign w:val="center"/>
          </w:tcPr>
          <w:p w14:paraId="1921BE30" w14:textId="7E13D52F" w:rsidR="00ED3AFB" w:rsidRPr="00FF4DEE" w:rsidRDefault="00C31675" w:rsidP="00ED3AFB">
            <w:pPr>
              <w:spacing w:line="280" w:lineRule="exact"/>
              <w:ind w:left="44"/>
              <w:jc w:val="center"/>
              <w:rPr>
                <w:szCs w:val="24"/>
              </w:rPr>
            </w:pPr>
            <w:r w:rsidRPr="00FF4DEE">
              <w:rPr>
                <w:szCs w:val="24"/>
              </w:rPr>
              <w:t>d</w:t>
            </w:r>
          </w:p>
        </w:tc>
        <w:tc>
          <w:tcPr>
            <w:tcW w:w="4678" w:type="dxa"/>
            <w:vAlign w:val="center"/>
          </w:tcPr>
          <w:p w14:paraId="3E8A0630" w14:textId="77777777" w:rsidR="00ED3AFB" w:rsidRPr="00FF4DEE" w:rsidRDefault="00ED3AFB" w:rsidP="00ED3AFB">
            <w:pPr>
              <w:spacing w:line="280" w:lineRule="exact"/>
              <w:rPr>
                <w:szCs w:val="24"/>
              </w:rPr>
            </w:pPr>
            <w:proofErr w:type="spellStart"/>
            <w:r w:rsidRPr="00FF4DEE">
              <w:rPr>
                <w:szCs w:val="24"/>
              </w:rPr>
              <w:t>Số</w:t>
            </w:r>
            <w:proofErr w:type="spellEnd"/>
            <w:r w:rsidRPr="00FF4DEE">
              <w:rPr>
                <w:szCs w:val="24"/>
              </w:rPr>
              <w:t xml:space="preserve"> </w:t>
            </w:r>
            <w:proofErr w:type="spellStart"/>
            <w:r w:rsidRPr="00FF4DEE">
              <w:rPr>
                <w:szCs w:val="24"/>
              </w:rPr>
              <w:t>sêri</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nhà</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(Serial </w:t>
            </w:r>
            <w:proofErr w:type="spellStart"/>
            <w:r w:rsidRPr="00FF4DEE">
              <w:rPr>
                <w:szCs w:val="24"/>
              </w:rPr>
              <w:t>umber</w:t>
            </w:r>
            <w:proofErr w:type="spellEnd"/>
            <w:r w:rsidRPr="00FF4DEE">
              <w:rPr>
                <w:szCs w:val="24"/>
              </w:rPr>
              <w:t>).</w:t>
            </w:r>
          </w:p>
        </w:tc>
        <w:tc>
          <w:tcPr>
            <w:tcW w:w="2683" w:type="dxa"/>
            <w:gridSpan w:val="3"/>
          </w:tcPr>
          <w:p w14:paraId="501C359B"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654150CD" w14:textId="77777777" w:rsidR="00ED3AFB" w:rsidRPr="00FF4DEE" w:rsidRDefault="00ED3AFB" w:rsidP="00ED3AFB">
            <w:pPr>
              <w:spacing w:line="280" w:lineRule="exact"/>
              <w:jc w:val="center"/>
              <w:rPr>
                <w:szCs w:val="24"/>
              </w:rPr>
            </w:pPr>
          </w:p>
        </w:tc>
      </w:tr>
      <w:tr w:rsidR="00ED3AFB" w:rsidRPr="00FF4DEE" w14:paraId="466DAFFF" w14:textId="77777777" w:rsidTr="003C06F1">
        <w:trPr>
          <w:jc w:val="center"/>
        </w:trPr>
        <w:tc>
          <w:tcPr>
            <w:tcW w:w="988" w:type="dxa"/>
            <w:vAlign w:val="center"/>
          </w:tcPr>
          <w:p w14:paraId="5B63780D" w14:textId="7467F90E" w:rsidR="00ED3AFB" w:rsidRPr="00FF4DEE" w:rsidRDefault="00C31675" w:rsidP="00ED3AFB">
            <w:pPr>
              <w:spacing w:line="280" w:lineRule="exact"/>
              <w:ind w:left="44"/>
              <w:jc w:val="center"/>
              <w:rPr>
                <w:szCs w:val="24"/>
              </w:rPr>
            </w:pPr>
            <w:r w:rsidRPr="00FF4DEE">
              <w:rPr>
                <w:szCs w:val="24"/>
              </w:rPr>
              <w:t>e</w:t>
            </w:r>
          </w:p>
        </w:tc>
        <w:tc>
          <w:tcPr>
            <w:tcW w:w="4678" w:type="dxa"/>
            <w:vAlign w:val="center"/>
          </w:tcPr>
          <w:p w14:paraId="12016996" w14:textId="77777777" w:rsidR="00ED3AFB" w:rsidRPr="00FF4DEE" w:rsidRDefault="00ED3AFB" w:rsidP="00ED3AFB">
            <w:pPr>
              <w:spacing w:line="280" w:lineRule="exact"/>
              <w:rPr>
                <w:szCs w:val="24"/>
              </w:rPr>
            </w:pPr>
            <w:proofErr w:type="spellStart"/>
            <w:r w:rsidRPr="00FF4DEE">
              <w:rPr>
                <w:szCs w:val="24"/>
              </w:rPr>
              <w:t>Năm</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r w:rsidRPr="00FF4DEE">
              <w:rPr>
                <w:szCs w:val="24"/>
              </w:rPr>
              <w:t>.</w:t>
            </w:r>
          </w:p>
        </w:tc>
        <w:tc>
          <w:tcPr>
            <w:tcW w:w="2683" w:type="dxa"/>
            <w:gridSpan w:val="3"/>
          </w:tcPr>
          <w:p w14:paraId="5B3C5151"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408889D" w14:textId="77777777" w:rsidR="00ED3AFB" w:rsidRPr="00FF4DEE" w:rsidRDefault="00ED3AFB" w:rsidP="00ED3AFB">
            <w:pPr>
              <w:spacing w:line="280" w:lineRule="exact"/>
              <w:jc w:val="center"/>
              <w:rPr>
                <w:szCs w:val="24"/>
              </w:rPr>
            </w:pPr>
          </w:p>
        </w:tc>
      </w:tr>
      <w:tr w:rsidR="00ED3AFB" w:rsidRPr="00FF4DEE" w14:paraId="226DF134" w14:textId="77777777" w:rsidTr="003C06F1">
        <w:trPr>
          <w:jc w:val="center"/>
        </w:trPr>
        <w:tc>
          <w:tcPr>
            <w:tcW w:w="988" w:type="dxa"/>
            <w:vAlign w:val="center"/>
          </w:tcPr>
          <w:p w14:paraId="7905B5FB" w14:textId="1D6B1714" w:rsidR="00ED3AFB" w:rsidRPr="00FF4DEE" w:rsidRDefault="00C31675" w:rsidP="00ED3AFB">
            <w:pPr>
              <w:spacing w:line="280" w:lineRule="exact"/>
              <w:ind w:left="44"/>
              <w:jc w:val="center"/>
              <w:rPr>
                <w:szCs w:val="24"/>
              </w:rPr>
            </w:pPr>
            <w:r w:rsidRPr="00FF4DEE">
              <w:rPr>
                <w:szCs w:val="24"/>
              </w:rPr>
              <w:t>f</w:t>
            </w:r>
          </w:p>
        </w:tc>
        <w:tc>
          <w:tcPr>
            <w:tcW w:w="4678" w:type="dxa"/>
            <w:vAlign w:val="center"/>
          </w:tcPr>
          <w:p w14:paraId="6B23510C" w14:textId="77777777" w:rsidR="00ED3AFB" w:rsidRPr="00FF4DEE" w:rsidRDefault="00ED3AFB" w:rsidP="00ED3AFB">
            <w:pPr>
              <w:spacing w:line="280" w:lineRule="exact"/>
              <w:rPr>
                <w:szCs w:val="24"/>
              </w:rPr>
            </w:pPr>
            <w:r w:rsidRPr="00FF4DEE">
              <w:rPr>
                <w:szCs w:val="24"/>
              </w:rPr>
              <w:t xml:space="preserve">Công </w:t>
            </w:r>
            <w:proofErr w:type="spellStart"/>
            <w:r w:rsidRPr="00FF4DEE">
              <w:rPr>
                <w:szCs w:val="24"/>
              </w:rPr>
              <w:t>suất</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(kVA </w:t>
            </w:r>
            <w:proofErr w:type="spellStart"/>
            <w:r w:rsidRPr="00FF4DEE">
              <w:rPr>
                <w:szCs w:val="24"/>
              </w:rPr>
              <w:t>hoặc</w:t>
            </w:r>
            <w:proofErr w:type="spellEnd"/>
            <w:r w:rsidRPr="00FF4DEE">
              <w:rPr>
                <w:szCs w:val="24"/>
              </w:rPr>
              <w:t xml:space="preserve"> MVA).</w:t>
            </w:r>
          </w:p>
        </w:tc>
        <w:tc>
          <w:tcPr>
            <w:tcW w:w="2683" w:type="dxa"/>
            <w:gridSpan w:val="3"/>
          </w:tcPr>
          <w:p w14:paraId="44E924BB"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F32FF03" w14:textId="77777777" w:rsidR="00ED3AFB" w:rsidRPr="00FF4DEE" w:rsidRDefault="00ED3AFB" w:rsidP="00ED3AFB">
            <w:pPr>
              <w:spacing w:line="280" w:lineRule="exact"/>
              <w:jc w:val="center"/>
              <w:rPr>
                <w:szCs w:val="24"/>
              </w:rPr>
            </w:pPr>
          </w:p>
        </w:tc>
      </w:tr>
      <w:tr w:rsidR="00ED3AFB" w:rsidRPr="00FF4DEE" w14:paraId="26712189" w14:textId="77777777" w:rsidTr="003C06F1">
        <w:trPr>
          <w:jc w:val="center"/>
        </w:trPr>
        <w:tc>
          <w:tcPr>
            <w:tcW w:w="988" w:type="dxa"/>
            <w:vAlign w:val="center"/>
          </w:tcPr>
          <w:p w14:paraId="6ECB2CEF" w14:textId="166D22CB" w:rsidR="00ED3AFB" w:rsidRPr="00FF4DEE" w:rsidRDefault="00C31675" w:rsidP="00ED3AFB">
            <w:pPr>
              <w:spacing w:line="280" w:lineRule="exact"/>
              <w:ind w:left="44"/>
              <w:jc w:val="center"/>
              <w:rPr>
                <w:szCs w:val="24"/>
              </w:rPr>
            </w:pPr>
            <w:r w:rsidRPr="00FF4DEE">
              <w:rPr>
                <w:szCs w:val="24"/>
              </w:rPr>
              <w:t>g</w:t>
            </w:r>
          </w:p>
        </w:tc>
        <w:tc>
          <w:tcPr>
            <w:tcW w:w="4678" w:type="dxa"/>
            <w:vAlign w:val="center"/>
          </w:tcPr>
          <w:p w14:paraId="0387ACE3" w14:textId="77777777" w:rsidR="00ED3AFB" w:rsidRPr="00FF4DEE" w:rsidRDefault="00ED3AFB" w:rsidP="00ED3AFB">
            <w:pPr>
              <w:spacing w:line="280" w:lineRule="exact"/>
              <w:rPr>
                <w:szCs w:val="24"/>
              </w:rPr>
            </w:pP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(Hz).</w:t>
            </w:r>
          </w:p>
        </w:tc>
        <w:tc>
          <w:tcPr>
            <w:tcW w:w="2683" w:type="dxa"/>
            <w:gridSpan w:val="3"/>
          </w:tcPr>
          <w:p w14:paraId="07002ED9"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2D11FF05" w14:textId="77777777" w:rsidR="00ED3AFB" w:rsidRPr="00FF4DEE" w:rsidRDefault="00ED3AFB" w:rsidP="00ED3AFB">
            <w:pPr>
              <w:spacing w:line="280" w:lineRule="exact"/>
              <w:jc w:val="center"/>
              <w:rPr>
                <w:szCs w:val="24"/>
              </w:rPr>
            </w:pPr>
          </w:p>
        </w:tc>
      </w:tr>
      <w:tr w:rsidR="00ED3AFB" w:rsidRPr="00FF4DEE" w14:paraId="1E51E068" w14:textId="77777777" w:rsidTr="003C06F1">
        <w:trPr>
          <w:jc w:val="center"/>
        </w:trPr>
        <w:tc>
          <w:tcPr>
            <w:tcW w:w="988" w:type="dxa"/>
            <w:vAlign w:val="center"/>
          </w:tcPr>
          <w:p w14:paraId="5D203985" w14:textId="6D7F21BA" w:rsidR="00ED3AFB" w:rsidRPr="00FF4DEE" w:rsidRDefault="00C31675" w:rsidP="00ED3AFB">
            <w:pPr>
              <w:spacing w:line="280" w:lineRule="exact"/>
              <w:ind w:left="44"/>
              <w:jc w:val="center"/>
              <w:rPr>
                <w:szCs w:val="24"/>
              </w:rPr>
            </w:pPr>
            <w:r w:rsidRPr="00FF4DEE">
              <w:rPr>
                <w:szCs w:val="24"/>
              </w:rPr>
              <w:t>h</w:t>
            </w:r>
          </w:p>
        </w:tc>
        <w:tc>
          <w:tcPr>
            <w:tcW w:w="4678" w:type="dxa"/>
            <w:vAlign w:val="center"/>
          </w:tcPr>
          <w:p w14:paraId="384B785C"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(V </w:t>
            </w:r>
            <w:proofErr w:type="spellStart"/>
            <w:r w:rsidRPr="00FF4DEE">
              <w:rPr>
                <w:szCs w:val="24"/>
              </w:rPr>
              <w:t>hoặc</w:t>
            </w:r>
            <w:proofErr w:type="spellEnd"/>
            <w:r w:rsidRPr="00FF4DEE">
              <w:rPr>
                <w:szCs w:val="24"/>
              </w:rPr>
              <w:t xml:space="preserve"> kV) </w:t>
            </w:r>
            <w:proofErr w:type="spellStart"/>
            <w:r w:rsidRPr="00FF4DEE">
              <w:rPr>
                <w:szCs w:val="24"/>
              </w:rPr>
              <w:t>phía</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w:t>
            </w:r>
            <w:proofErr w:type="spellStart"/>
            <w:r w:rsidRPr="00FF4DEE">
              <w:rPr>
                <w:szCs w:val="24"/>
              </w:rPr>
              <w:t>thứ</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ứng</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
        </w:tc>
        <w:tc>
          <w:tcPr>
            <w:tcW w:w="2683" w:type="dxa"/>
            <w:gridSpan w:val="3"/>
          </w:tcPr>
          <w:p w14:paraId="4255417B"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5BBDE047" w14:textId="77777777" w:rsidR="00ED3AFB" w:rsidRPr="00FF4DEE" w:rsidRDefault="00ED3AFB" w:rsidP="00ED3AFB">
            <w:pPr>
              <w:spacing w:line="280" w:lineRule="exact"/>
              <w:jc w:val="center"/>
              <w:rPr>
                <w:szCs w:val="24"/>
              </w:rPr>
            </w:pPr>
          </w:p>
        </w:tc>
      </w:tr>
      <w:tr w:rsidR="00ED3AFB" w:rsidRPr="00FF4DEE" w14:paraId="4ACCC785" w14:textId="77777777" w:rsidTr="003C06F1">
        <w:trPr>
          <w:jc w:val="center"/>
        </w:trPr>
        <w:tc>
          <w:tcPr>
            <w:tcW w:w="988" w:type="dxa"/>
            <w:vAlign w:val="center"/>
          </w:tcPr>
          <w:p w14:paraId="461ABCBD" w14:textId="7D3FEA31" w:rsidR="00ED3AFB" w:rsidRPr="00FF4DEE" w:rsidRDefault="00C31675" w:rsidP="00ED3AFB">
            <w:pPr>
              <w:spacing w:line="280" w:lineRule="exact"/>
              <w:ind w:left="44"/>
              <w:jc w:val="center"/>
              <w:rPr>
                <w:szCs w:val="24"/>
              </w:rPr>
            </w:pPr>
            <w:proofErr w:type="spellStart"/>
            <w:r w:rsidRPr="00FF4DEE">
              <w:rPr>
                <w:szCs w:val="24"/>
              </w:rPr>
              <w:t>i</w:t>
            </w:r>
            <w:proofErr w:type="spellEnd"/>
          </w:p>
        </w:tc>
        <w:tc>
          <w:tcPr>
            <w:tcW w:w="4678" w:type="dxa"/>
            <w:vAlign w:val="center"/>
          </w:tcPr>
          <w:p w14:paraId="0AC77907" w14:textId="77777777" w:rsidR="00ED3AFB" w:rsidRPr="00FF4DEE" w:rsidRDefault="00ED3AFB" w:rsidP="00ED3AFB">
            <w:pPr>
              <w:spacing w:line="280" w:lineRule="exact"/>
              <w:rPr>
                <w:szCs w:val="24"/>
              </w:rPr>
            </w:pPr>
            <w:proofErr w:type="spellStart"/>
            <w:r w:rsidRPr="00FF4DEE">
              <w:rPr>
                <w:szCs w:val="24"/>
              </w:rPr>
              <w:t>Dòng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(A </w:t>
            </w:r>
            <w:proofErr w:type="spellStart"/>
            <w:r w:rsidRPr="00FF4DEE">
              <w:rPr>
                <w:szCs w:val="24"/>
              </w:rPr>
              <w:t>hoặc</w:t>
            </w:r>
            <w:proofErr w:type="spellEnd"/>
            <w:r w:rsidRPr="00FF4DEE">
              <w:rPr>
                <w:szCs w:val="24"/>
              </w:rPr>
              <w:t xml:space="preserve"> kA) </w:t>
            </w:r>
            <w:proofErr w:type="spellStart"/>
            <w:r w:rsidRPr="00FF4DEE">
              <w:rPr>
                <w:szCs w:val="24"/>
              </w:rPr>
              <w:t>phía</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thứ</w:t>
            </w:r>
            <w:proofErr w:type="spellEnd"/>
            <w:r w:rsidRPr="00FF4DEE">
              <w:rPr>
                <w:szCs w:val="24"/>
              </w:rPr>
              <w:t xml:space="preserve"> </w:t>
            </w:r>
            <w:proofErr w:type="spellStart"/>
            <w:r w:rsidRPr="00FF4DEE">
              <w:rPr>
                <w:szCs w:val="24"/>
              </w:rPr>
              <w:t>cấp</w:t>
            </w:r>
            <w:proofErr w:type="spellEnd"/>
            <w:r w:rsidRPr="00FF4DEE">
              <w:rPr>
                <w:szCs w:val="24"/>
              </w:rPr>
              <w:t>.</w:t>
            </w:r>
          </w:p>
        </w:tc>
        <w:tc>
          <w:tcPr>
            <w:tcW w:w="2683" w:type="dxa"/>
            <w:gridSpan w:val="3"/>
          </w:tcPr>
          <w:p w14:paraId="217AB745"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7BD58E9B" w14:textId="77777777" w:rsidR="00ED3AFB" w:rsidRPr="00FF4DEE" w:rsidRDefault="00ED3AFB" w:rsidP="00ED3AFB">
            <w:pPr>
              <w:spacing w:line="280" w:lineRule="exact"/>
              <w:jc w:val="center"/>
              <w:rPr>
                <w:szCs w:val="24"/>
              </w:rPr>
            </w:pPr>
          </w:p>
        </w:tc>
      </w:tr>
      <w:tr w:rsidR="00ED3AFB" w:rsidRPr="00FF4DEE" w14:paraId="18D4ACE1" w14:textId="77777777" w:rsidTr="003C06F1">
        <w:trPr>
          <w:jc w:val="center"/>
        </w:trPr>
        <w:tc>
          <w:tcPr>
            <w:tcW w:w="988" w:type="dxa"/>
            <w:vAlign w:val="center"/>
          </w:tcPr>
          <w:p w14:paraId="2D0F12DB" w14:textId="112464B3" w:rsidR="00ED3AFB" w:rsidRPr="00FF4DEE" w:rsidRDefault="00C31675" w:rsidP="00ED3AFB">
            <w:pPr>
              <w:spacing w:line="280" w:lineRule="exact"/>
              <w:ind w:left="44"/>
              <w:jc w:val="center"/>
              <w:rPr>
                <w:szCs w:val="24"/>
              </w:rPr>
            </w:pPr>
            <w:r w:rsidRPr="00FF4DEE">
              <w:rPr>
                <w:szCs w:val="24"/>
              </w:rPr>
              <w:t>j</w:t>
            </w:r>
          </w:p>
        </w:tc>
        <w:tc>
          <w:tcPr>
            <w:tcW w:w="4678" w:type="dxa"/>
            <w:vAlign w:val="center"/>
          </w:tcPr>
          <w:p w14:paraId="365337B9" w14:textId="77777777" w:rsidR="00ED3AFB" w:rsidRPr="00FF4DEE" w:rsidRDefault="00ED3AFB" w:rsidP="00ED3AFB">
            <w:pPr>
              <w:spacing w:line="280" w:lineRule="exact"/>
              <w:rPr>
                <w:szCs w:val="24"/>
              </w:rPr>
            </w:pPr>
            <w:proofErr w:type="spellStart"/>
            <w:r w:rsidRPr="00FF4DEE">
              <w:rPr>
                <w:szCs w:val="24"/>
              </w:rPr>
              <w:t>Sơ</w:t>
            </w:r>
            <w:proofErr w:type="spellEnd"/>
            <w:r w:rsidRPr="00FF4DEE">
              <w:rPr>
                <w:szCs w:val="24"/>
              </w:rPr>
              <w:t xml:space="preserve"> </w:t>
            </w:r>
            <w:proofErr w:type="spellStart"/>
            <w:r w:rsidRPr="00FF4DEE">
              <w:rPr>
                <w:szCs w:val="24"/>
              </w:rPr>
              <w:t>đồ</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dây</w:t>
            </w:r>
            <w:proofErr w:type="spellEnd"/>
            <w:r w:rsidRPr="00FF4DEE">
              <w:rPr>
                <w:szCs w:val="24"/>
              </w:rPr>
              <w:t>/</w:t>
            </w:r>
            <w:proofErr w:type="spellStart"/>
            <w:r w:rsidRPr="00FF4DEE">
              <w:rPr>
                <w:szCs w:val="24"/>
              </w:rPr>
              <w:t>Tổ</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dây</w:t>
            </w:r>
            <w:proofErr w:type="spellEnd"/>
            <w:r w:rsidRPr="00FF4DEE">
              <w:rPr>
                <w:szCs w:val="24"/>
              </w:rPr>
              <w:t>.</w:t>
            </w:r>
          </w:p>
        </w:tc>
        <w:tc>
          <w:tcPr>
            <w:tcW w:w="2683" w:type="dxa"/>
            <w:gridSpan w:val="3"/>
          </w:tcPr>
          <w:p w14:paraId="318D77B8"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1B369A93" w14:textId="77777777" w:rsidR="00ED3AFB" w:rsidRPr="00FF4DEE" w:rsidRDefault="00ED3AFB" w:rsidP="00ED3AFB">
            <w:pPr>
              <w:spacing w:line="280" w:lineRule="exact"/>
              <w:jc w:val="center"/>
              <w:rPr>
                <w:szCs w:val="24"/>
              </w:rPr>
            </w:pPr>
          </w:p>
        </w:tc>
      </w:tr>
      <w:tr w:rsidR="00ED3AFB" w:rsidRPr="00FF4DEE" w14:paraId="2B233D4F" w14:textId="77777777" w:rsidTr="003C06F1">
        <w:trPr>
          <w:jc w:val="center"/>
        </w:trPr>
        <w:tc>
          <w:tcPr>
            <w:tcW w:w="988" w:type="dxa"/>
            <w:vAlign w:val="center"/>
          </w:tcPr>
          <w:p w14:paraId="31F90569" w14:textId="47EB5FD5" w:rsidR="00ED3AFB" w:rsidRPr="00FF4DEE" w:rsidRDefault="00C31675" w:rsidP="00ED3AFB">
            <w:pPr>
              <w:spacing w:line="280" w:lineRule="exact"/>
              <w:ind w:left="44"/>
              <w:jc w:val="center"/>
              <w:rPr>
                <w:szCs w:val="24"/>
              </w:rPr>
            </w:pPr>
            <w:r w:rsidRPr="00FF4DEE">
              <w:rPr>
                <w:szCs w:val="24"/>
              </w:rPr>
              <w:t>k</w:t>
            </w:r>
          </w:p>
        </w:tc>
        <w:tc>
          <w:tcPr>
            <w:tcW w:w="4678" w:type="dxa"/>
            <w:vAlign w:val="center"/>
          </w:tcPr>
          <w:p w14:paraId="39516689" w14:textId="01E8836F"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Uk</w:t>
            </w:r>
            <w:proofErr w:type="spellEnd"/>
            <w:r w:rsidRPr="00FF4DEE">
              <w:rPr>
                <w:szCs w:val="24"/>
              </w:rPr>
              <w:t xml:space="preserve">%). </w:t>
            </w:r>
          </w:p>
        </w:tc>
        <w:tc>
          <w:tcPr>
            <w:tcW w:w="2683" w:type="dxa"/>
            <w:gridSpan w:val="3"/>
          </w:tcPr>
          <w:p w14:paraId="02D76400"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1C23F964" w14:textId="77777777" w:rsidR="00ED3AFB" w:rsidRPr="00FF4DEE" w:rsidRDefault="00ED3AFB" w:rsidP="00ED3AFB">
            <w:pPr>
              <w:spacing w:line="280" w:lineRule="exact"/>
              <w:jc w:val="center"/>
              <w:rPr>
                <w:szCs w:val="24"/>
              </w:rPr>
            </w:pPr>
          </w:p>
        </w:tc>
      </w:tr>
      <w:tr w:rsidR="00ED3AFB" w:rsidRPr="00FF4DEE" w14:paraId="5EE456B6" w14:textId="77777777" w:rsidTr="003C06F1">
        <w:trPr>
          <w:jc w:val="center"/>
        </w:trPr>
        <w:tc>
          <w:tcPr>
            <w:tcW w:w="988" w:type="dxa"/>
            <w:vAlign w:val="center"/>
          </w:tcPr>
          <w:p w14:paraId="01F3D13A" w14:textId="403C1ED9" w:rsidR="00ED3AFB" w:rsidRPr="00FF4DEE" w:rsidRDefault="00C31675" w:rsidP="00ED3AFB">
            <w:pPr>
              <w:spacing w:line="280" w:lineRule="exact"/>
              <w:ind w:left="44"/>
              <w:jc w:val="center"/>
              <w:rPr>
                <w:szCs w:val="24"/>
              </w:rPr>
            </w:pPr>
            <w:r w:rsidRPr="00FF4DEE">
              <w:rPr>
                <w:szCs w:val="24"/>
              </w:rPr>
              <w:t>l</w:t>
            </w:r>
          </w:p>
        </w:tc>
        <w:tc>
          <w:tcPr>
            <w:tcW w:w="4678" w:type="dxa"/>
            <w:vAlign w:val="center"/>
          </w:tcPr>
          <w:p w14:paraId="01AE432A" w14:textId="7E21F5A3" w:rsidR="00ED3AFB" w:rsidRPr="00FF4DEE" w:rsidRDefault="00ED3AFB" w:rsidP="00ED3AFB">
            <w:pPr>
              <w:spacing w:line="280" w:lineRule="exact"/>
              <w:rPr>
                <w:szCs w:val="24"/>
              </w:rPr>
            </w:pP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(Po);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tải</w:t>
            </w:r>
            <w:proofErr w:type="spellEnd"/>
            <w:r w:rsidRPr="00FF4DEE">
              <w:rPr>
                <w:szCs w:val="24"/>
              </w:rPr>
              <w:t xml:space="preserve"> (Pk) ở </w:t>
            </w:r>
            <w:proofErr w:type="spellStart"/>
            <w:r w:rsidRPr="00FF4DEE">
              <w:rPr>
                <w:szCs w:val="24"/>
              </w:rPr>
              <w:t>nhiệt</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w:t>
            </w:r>
            <w:r w:rsidR="00317F40" w:rsidRPr="00FF4DEE">
              <w:rPr>
                <w:szCs w:val="24"/>
              </w:rPr>
              <w:t>75</w:t>
            </w:r>
            <w:r w:rsidR="00317F40" w:rsidRPr="00FF4DEE">
              <w:rPr>
                <w:szCs w:val="24"/>
                <w:vertAlign w:val="superscript"/>
              </w:rPr>
              <w:t>0</w:t>
            </w:r>
            <w:r w:rsidR="00317F40" w:rsidRPr="00FF4DEE">
              <w:rPr>
                <w:szCs w:val="24"/>
              </w:rPr>
              <w:t>C</w:t>
            </w:r>
            <w:r w:rsidRPr="00FF4DEE">
              <w:rPr>
                <w:szCs w:val="24"/>
              </w:rPr>
              <w:t xml:space="preserve">) </w:t>
            </w:r>
          </w:p>
        </w:tc>
        <w:tc>
          <w:tcPr>
            <w:tcW w:w="2683" w:type="dxa"/>
            <w:gridSpan w:val="3"/>
          </w:tcPr>
          <w:p w14:paraId="1553525E"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88B9BCA" w14:textId="77777777" w:rsidR="00ED3AFB" w:rsidRPr="00FF4DEE" w:rsidRDefault="00ED3AFB" w:rsidP="00ED3AFB">
            <w:pPr>
              <w:spacing w:line="280" w:lineRule="exact"/>
              <w:jc w:val="center"/>
              <w:rPr>
                <w:szCs w:val="24"/>
              </w:rPr>
            </w:pPr>
          </w:p>
        </w:tc>
      </w:tr>
      <w:tr w:rsidR="00ED3AFB" w:rsidRPr="00FF4DEE" w14:paraId="7B15F9D0" w14:textId="77777777" w:rsidTr="003C06F1">
        <w:trPr>
          <w:jc w:val="center"/>
        </w:trPr>
        <w:tc>
          <w:tcPr>
            <w:tcW w:w="988" w:type="dxa"/>
            <w:vAlign w:val="center"/>
          </w:tcPr>
          <w:p w14:paraId="78DF72EF" w14:textId="6A81E58F" w:rsidR="00ED3AFB" w:rsidRPr="00FF4DEE" w:rsidRDefault="00C31675" w:rsidP="00ED3AFB">
            <w:pPr>
              <w:spacing w:line="280" w:lineRule="exact"/>
              <w:ind w:left="44"/>
              <w:jc w:val="center"/>
              <w:rPr>
                <w:szCs w:val="24"/>
              </w:rPr>
            </w:pPr>
            <w:r w:rsidRPr="00FF4DEE">
              <w:rPr>
                <w:szCs w:val="24"/>
              </w:rPr>
              <w:t>m</w:t>
            </w:r>
          </w:p>
        </w:tc>
        <w:tc>
          <w:tcPr>
            <w:tcW w:w="4678" w:type="dxa"/>
            <w:vAlign w:val="center"/>
          </w:tcPr>
          <w:p w14:paraId="2F492D77" w14:textId="77777777" w:rsidR="00ED3AFB" w:rsidRPr="00FF4DEE" w:rsidRDefault="00ED3AFB" w:rsidP="00ED3AFB">
            <w:pPr>
              <w:spacing w:line="280" w:lineRule="exact"/>
              <w:rPr>
                <w:szCs w:val="24"/>
              </w:rPr>
            </w:pPr>
            <w:proofErr w:type="spellStart"/>
            <w:r w:rsidRPr="00FF4DEE">
              <w:rPr>
                <w:szCs w:val="24"/>
              </w:rPr>
              <w:t>Kiểu</w:t>
            </w:r>
            <w:proofErr w:type="spellEnd"/>
            <w:r w:rsidRPr="00FF4DEE">
              <w:rPr>
                <w:szCs w:val="24"/>
              </w:rPr>
              <w:t xml:space="preserve"> </w:t>
            </w:r>
            <w:proofErr w:type="spellStart"/>
            <w:r w:rsidRPr="00FF4DEE">
              <w:rPr>
                <w:szCs w:val="24"/>
              </w:rPr>
              <w:t>làm</w:t>
            </w:r>
            <w:proofErr w:type="spellEnd"/>
            <w:r w:rsidRPr="00FF4DEE">
              <w:rPr>
                <w:szCs w:val="24"/>
              </w:rPr>
              <w:t xml:space="preserve"> </w:t>
            </w:r>
            <w:proofErr w:type="spellStart"/>
            <w:r w:rsidRPr="00FF4DEE">
              <w:rPr>
                <w:szCs w:val="24"/>
              </w:rPr>
              <w:t>mát</w:t>
            </w:r>
            <w:proofErr w:type="spellEnd"/>
            <w:r w:rsidRPr="00FF4DEE">
              <w:rPr>
                <w:szCs w:val="24"/>
              </w:rPr>
              <w:t>.</w:t>
            </w:r>
          </w:p>
        </w:tc>
        <w:tc>
          <w:tcPr>
            <w:tcW w:w="2683" w:type="dxa"/>
            <w:gridSpan w:val="3"/>
          </w:tcPr>
          <w:p w14:paraId="256204C6"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C5DF1E7" w14:textId="77777777" w:rsidR="00ED3AFB" w:rsidRPr="00FF4DEE" w:rsidRDefault="00ED3AFB" w:rsidP="00ED3AFB">
            <w:pPr>
              <w:spacing w:line="280" w:lineRule="exact"/>
              <w:jc w:val="center"/>
              <w:rPr>
                <w:szCs w:val="24"/>
              </w:rPr>
            </w:pPr>
          </w:p>
        </w:tc>
      </w:tr>
      <w:tr w:rsidR="00ED3AFB" w:rsidRPr="00FF4DEE" w14:paraId="2FC6AC44" w14:textId="77777777" w:rsidTr="003C06F1">
        <w:trPr>
          <w:jc w:val="center"/>
        </w:trPr>
        <w:tc>
          <w:tcPr>
            <w:tcW w:w="988" w:type="dxa"/>
            <w:vAlign w:val="center"/>
          </w:tcPr>
          <w:p w14:paraId="151DAB08" w14:textId="7124ED4C" w:rsidR="00ED3AFB" w:rsidRPr="00FF4DEE" w:rsidRDefault="00C31675" w:rsidP="00ED3AFB">
            <w:pPr>
              <w:spacing w:line="280" w:lineRule="exact"/>
              <w:ind w:left="44"/>
              <w:jc w:val="center"/>
              <w:rPr>
                <w:szCs w:val="24"/>
              </w:rPr>
            </w:pPr>
            <w:r w:rsidRPr="00FF4DEE">
              <w:rPr>
                <w:szCs w:val="24"/>
              </w:rPr>
              <w:t>n</w:t>
            </w:r>
          </w:p>
        </w:tc>
        <w:tc>
          <w:tcPr>
            <w:tcW w:w="4678" w:type="dxa"/>
            <w:vAlign w:val="center"/>
          </w:tcPr>
          <w:p w14:paraId="2E371F29" w14:textId="77777777" w:rsidR="00ED3AFB" w:rsidRPr="00FF4DEE" w:rsidRDefault="00ED3AFB" w:rsidP="00ED3AFB">
            <w:pPr>
              <w:spacing w:line="280" w:lineRule="exact"/>
              <w:rPr>
                <w:szCs w:val="24"/>
              </w:rPr>
            </w:pPr>
            <w:proofErr w:type="spellStart"/>
            <w:r w:rsidRPr="00FF4DEE">
              <w:rPr>
                <w:szCs w:val="24"/>
              </w:rPr>
              <w:t>Khối</w:t>
            </w:r>
            <w:proofErr w:type="spellEnd"/>
            <w:r w:rsidRPr="00FF4DEE">
              <w:rPr>
                <w:szCs w:val="24"/>
              </w:rPr>
              <w:t xml:space="preserve"> </w:t>
            </w:r>
            <w:proofErr w:type="spellStart"/>
            <w:r w:rsidRPr="00FF4DEE">
              <w:rPr>
                <w:szCs w:val="24"/>
              </w:rPr>
              <w:t>lượng</w:t>
            </w:r>
            <w:proofErr w:type="spellEnd"/>
            <w:r w:rsidRPr="00FF4DEE">
              <w:rPr>
                <w:szCs w:val="24"/>
              </w:rPr>
              <w:t xml:space="preserve"> </w:t>
            </w:r>
            <w:proofErr w:type="spellStart"/>
            <w:r w:rsidRPr="00FF4DEE">
              <w:rPr>
                <w:szCs w:val="24"/>
              </w:rPr>
              <w:t>tổng</w:t>
            </w:r>
            <w:proofErr w:type="spellEnd"/>
            <w:r w:rsidRPr="00FF4DEE">
              <w:rPr>
                <w:szCs w:val="24"/>
              </w:rPr>
              <w:t>.</w:t>
            </w:r>
          </w:p>
        </w:tc>
        <w:tc>
          <w:tcPr>
            <w:tcW w:w="2683" w:type="dxa"/>
            <w:gridSpan w:val="3"/>
          </w:tcPr>
          <w:p w14:paraId="13B325CA"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5ABD6B35" w14:textId="77777777" w:rsidR="00ED3AFB" w:rsidRPr="00FF4DEE" w:rsidRDefault="00ED3AFB" w:rsidP="00ED3AFB">
            <w:pPr>
              <w:spacing w:line="280" w:lineRule="exact"/>
              <w:jc w:val="center"/>
              <w:rPr>
                <w:szCs w:val="24"/>
              </w:rPr>
            </w:pPr>
          </w:p>
        </w:tc>
      </w:tr>
      <w:tr w:rsidR="00ED3AFB" w:rsidRPr="00FF4DEE" w14:paraId="41A3754B" w14:textId="77777777" w:rsidTr="003C06F1">
        <w:trPr>
          <w:jc w:val="center"/>
        </w:trPr>
        <w:tc>
          <w:tcPr>
            <w:tcW w:w="988" w:type="dxa"/>
            <w:vAlign w:val="center"/>
          </w:tcPr>
          <w:p w14:paraId="73CB88A3" w14:textId="7D692C9D" w:rsidR="00ED3AFB" w:rsidRPr="00FF4DEE" w:rsidRDefault="00C31675" w:rsidP="00ED3AFB">
            <w:pPr>
              <w:spacing w:line="280" w:lineRule="exact"/>
              <w:ind w:left="44"/>
              <w:jc w:val="center"/>
              <w:rPr>
                <w:szCs w:val="24"/>
              </w:rPr>
            </w:pPr>
            <w:r w:rsidRPr="00FF4DEE">
              <w:rPr>
                <w:szCs w:val="24"/>
              </w:rPr>
              <w:t>o</w:t>
            </w:r>
          </w:p>
        </w:tc>
        <w:tc>
          <w:tcPr>
            <w:tcW w:w="4678" w:type="dxa"/>
            <w:vAlign w:val="center"/>
          </w:tcPr>
          <w:p w14:paraId="6245D08C" w14:textId="77777777" w:rsidR="00ED3AFB" w:rsidRPr="00FF4DEE" w:rsidRDefault="00ED3AFB" w:rsidP="00ED3AFB">
            <w:pPr>
              <w:spacing w:line="280" w:lineRule="exact"/>
              <w:rPr>
                <w:szCs w:val="24"/>
              </w:rPr>
            </w:pPr>
            <w:proofErr w:type="spellStart"/>
            <w:r w:rsidRPr="00FF4DEE">
              <w:rPr>
                <w:szCs w:val="24"/>
              </w:rPr>
              <w:t>Thể</w:t>
            </w:r>
            <w:proofErr w:type="spellEnd"/>
            <w:r w:rsidRPr="00FF4DEE">
              <w:rPr>
                <w:szCs w:val="24"/>
              </w:rPr>
              <w:t xml:space="preserve"> </w:t>
            </w:r>
            <w:proofErr w:type="spellStart"/>
            <w:r w:rsidRPr="00FF4DEE">
              <w:rPr>
                <w:szCs w:val="24"/>
              </w:rPr>
              <w:t>tích</w:t>
            </w:r>
            <w:proofErr w:type="spellEnd"/>
            <w:r w:rsidRPr="00FF4DEE">
              <w:rPr>
                <w:szCs w:val="24"/>
              </w:rPr>
              <w:t xml:space="preserve"> </w:t>
            </w:r>
            <w:proofErr w:type="spellStart"/>
            <w:r w:rsidRPr="00FF4DEE">
              <w:rPr>
                <w:szCs w:val="24"/>
              </w:rPr>
              <w:t>dầu</w:t>
            </w:r>
            <w:proofErr w:type="spellEnd"/>
            <w:r w:rsidRPr="00FF4DEE">
              <w:rPr>
                <w:szCs w:val="24"/>
              </w:rPr>
              <w:t>.</w:t>
            </w:r>
          </w:p>
        </w:tc>
        <w:tc>
          <w:tcPr>
            <w:tcW w:w="2683" w:type="dxa"/>
            <w:gridSpan w:val="3"/>
          </w:tcPr>
          <w:p w14:paraId="2B5E641A"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5F32F9BB" w14:textId="77777777" w:rsidR="00ED3AFB" w:rsidRPr="00FF4DEE" w:rsidRDefault="00ED3AFB" w:rsidP="00ED3AFB">
            <w:pPr>
              <w:spacing w:line="280" w:lineRule="exact"/>
              <w:jc w:val="center"/>
              <w:rPr>
                <w:szCs w:val="24"/>
              </w:rPr>
            </w:pPr>
          </w:p>
        </w:tc>
      </w:tr>
      <w:tr w:rsidR="00ED3AFB" w:rsidRPr="00FF4DEE" w14:paraId="35C445C8" w14:textId="77777777" w:rsidTr="003C06F1">
        <w:trPr>
          <w:jc w:val="center"/>
        </w:trPr>
        <w:tc>
          <w:tcPr>
            <w:tcW w:w="988" w:type="dxa"/>
            <w:vAlign w:val="center"/>
          </w:tcPr>
          <w:p w14:paraId="36D7897A" w14:textId="54AB2A86" w:rsidR="00ED3AFB" w:rsidRPr="00FF4DEE" w:rsidRDefault="00C31675" w:rsidP="00ED3AFB">
            <w:pPr>
              <w:spacing w:line="280" w:lineRule="exact"/>
              <w:ind w:left="44"/>
              <w:jc w:val="center"/>
              <w:rPr>
                <w:szCs w:val="24"/>
              </w:rPr>
            </w:pPr>
            <w:r w:rsidRPr="00FF4DEE">
              <w:rPr>
                <w:szCs w:val="24"/>
              </w:rPr>
              <w:lastRenderedPageBreak/>
              <w:t>p</w:t>
            </w:r>
          </w:p>
        </w:tc>
        <w:tc>
          <w:tcPr>
            <w:tcW w:w="4678" w:type="dxa"/>
            <w:vAlign w:val="center"/>
          </w:tcPr>
          <w:p w14:paraId="05C1CEE3" w14:textId="77777777" w:rsidR="00ED3AFB" w:rsidRPr="00FF4DEE" w:rsidRDefault="00ED3AFB" w:rsidP="00ED3AFB">
            <w:pPr>
              <w:spacing w:line="280" w:lineRule="exact"/>
              <w:rPr>
                <w:szCs w:val="24"/>
              </w:rPr>
            </w:pPr>
            <w:proofErr w:type="spellStart"/>
            <w:r w:rsidRPr="00FF4DEE">
              <w:rPr>
                <w:szCs w:val="24"/>
              </w:rPr>
              <w:t>Hàm</w:t>
            </w:r>
            <w:proofErr w:type="spellEnd"/>
            <w:r w:rsidRPr="00FF4DEE">
              <w:rPr>
                <w:szCs w:val="24"/>
              </w:rPr>
              <w:t xml:space="preserve"> </w:t>
            </w:r>
            <w:proofErr w:type="spellStart"/>
            <w:r w:rsidRPr="00FF4DEE">
              <w:rPr>
                <w:szCs w:val="24"/>
              </w:rPr>
              <w:t>lượng</w:t>
            </w:r>
            <w:proofErr w:type="spellEnd"/>
            <w:r w:rsidRPr="00FF4DEE">
              <w:rPr>
                <w:szCs w:val="24"/>
              </w:rPr>
              <w:t xml:space="preserve"> PCBs </w:t>
            </w:r>
            <w:proofErr w:type="spellStart"/>
            <w:r w:rsidRPr="00FF4DEE">
              <w:rPr>
                <w:szCs w:val="24"/>
              </w:rPr>
              <w:t>trong</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w:t>
            </w:r>
          </w:p>
        </w:tc>
        <w:tc>
          <w:tcPr>
            <w:tcW w:w="2683" w:type="dxa"/>
            <w:gridSpan w:val="3"/>
          </w:tcPr>
          <w:p w14:paraId="772A8B77" w14:textId="77777777" w:rsidR="00ED3AFB" w:rsidRPr="00FF4DEE" w:rsidRDefault="00ED3AFB" w:rsidP="00ED3AFB">
            <w:pPr>
              <w:spacing w:line="280" w:lineRule="exact"/>
              <w:jc w:val="center"/>
              <w:rPr>
                <w:szCs w:val="24"/>
              </w:rPr>
            </w:pPr>
            <w:proofErr w:type="spellStart"/>
            <w:r w:rsidRPr="00FF4DEE">
              <w:rPr>
                <w:szCs w:val="24"/>
              </w:rPr>
              <w:t>Có</w:t>
            </w:r>
            <w:proofErr w:type="spellEnd"/>
          </w:p>
        </w:tc>
        <w:tc>
          <w:tcPr>
            <w:tcW w:w="1428" w:type="dxa"/>
            <w:vAlign w:val="center"/>
          </w:tcPr>
          <w:p w14:paraId="36354C7E" w14:textId="77777777" w:rsidR="00ED3AFB" w:rsidRPr="00FF4DEE" w:rsidRDefault="00ED3AFB" w:rsidP="00ED3AFB">
            <w:pPr>
              <w:spacing w:line="280" w:lineRule="exact"/>
              <w:jc w:val="center"/>
              <w:rPr>
                <w:szCs w:val="24"/>
              </w:rPr>
            </w:pPr>
          </w:p>
        </w:tc>
      </w:tr>
      <w:tr w:rsidR="00ED3AFB" w:rsidRPr="00FF4DEE" w14:paraId="6F21E95C" w14:textId="77777777" w:rsidTr="003C06F1">
        <w:trPr>
          <w:jc w:val="center"/>
        </w:trPr>
        <w:tc>
          <w:tcPr>
            <w:tcW w:w="988" w:type="dxa"/>
            <w:vAlign w:val="center"/>
          </w:tcPr>
          <w:p w14:paraId="45B5D27D" w14:textId="4AC3B085" w:rsidR="00ED3AFB" w:rsidRPr="00FF4DEE" w:rsidRDefault="00ED3AFB" w:rsidP="00ED3AFB">
            <w:pPr>
              <w:spacing w:line="280" w:lineRule="exact"/>
              <w:ind w:left="44"/>
              <w:jc w:val="center"/>
              <w:rPr>
                <w:b/>
                <w:szCs w:val="24"/>
              </w:rPr>
            </w:pPr>
            <w:r w:rsidRPr="00FF4DEE">
              <w:rPr>
                <w:b/>
                <w:szCs w:val="24"/>
              </w:rPr>
              <w:t>16</w:t>
            </w:r>
          </w:p>
        </w:tc>
        <w:tc>
          <w:tcPr>
            <w:tcW w:w="4678" w:type="dxa"/>
            <w:vAlign w:val="center"/>
          </w:tcPr>
          <w:p w14:paraId="6B58CE2A" w14:textId="77777777" w:rsidR="00ED3AFB" w:rsidRPr="00FF4DEE" w:rsidRDefault="00ED3AFB" w:rsidP="00ED3AFB">
            <w:pPr>
              <w:spacing w:line="280" w:lineRule="exact"/>
              <w:rPr>
                <w:b/>
                <w:szCs w:val="24"/>
              </w:rPr>
            </w:pPr>
            <w:r w:rsidRPr="00FF4DEE">
              <w:rPr>
                <w:b/>
                <w:szCs w:val="24"/>
              </w:rPr>
              <w:t xml:space="preserve">Quy </w:t>
            </w:r>
            <w:proofErr w:type="spellStart"/>
            <w:r w:rsidRPr="00FF4DEE">
              <w:rPr>
                <w:b/>
                <w:szCs w:val="24"/>
              </w:rPr>
              <w:t>định</w:t>
            </w:r>
            <w:proofErr w:type="spellEnd"/>
            <w:r w:rsidRPr="00FF4DEE">
              <w:rPr>
                <w:b/>
                <w:szCs w:val="24"/>
              </w:rPr>
              <w:t xml:space="preserve"> </w:t>
            </w:r>
            <w:proofErr w:type="spellStart"/>
            <w:r w:rsidRPr="00FF4DEE">
              <w:rPr>
                <w:b/>
                <w:szCs w:val="24"/>
              </w:rPr>
              <w:t>về</w:t>
            </w:r>
            <w:proofErr w:type="spellEnd"/>
            <w:r w:rsidRPr="00FF4DEE">
              <w:rPr>
                <w:b/>
                <w:szCs w:val="24"/>
              </w:rPr>
              <w:t xml:space="preserve"> </w:t>
            </w:r>
            <w:proofErr w:type="spellStart"/>
            <w:r w:rsidRPr="00FF4DEE">
              <w:rPr>
                <w:b/>
                <w:szCs w:val="24"/>
              </w:rPr>
              <w:t>niêm</w:t>
            </w:r>
            <w:proofErr w:type="spellEnd"/>
            <w:r w:rsidRPr="00FF4DEE">
              <w:rPr>
                <w:b/>
                <w:szCs w:val="24"/>
              </w:rPr>
              <w:t xml:space="preserve"> </w:t>
            </w:r>
            <w:proofErr w:type="spellStart"/>
            <w:r w:rsidRPr="00FF4DEE">
              <w:rPr>
                <w:b/>
                <w:szCs w:val="24"/>
              </w:rPr>
              <w:t>phong</w:t>
            </w:r>
            <w:proofErr w:type="spellEnd"/>
          </w:p>
        </w:tc>
        <w:tc>
          <w:tcPr>
            <w:tcW w:w="2683" w:type="dxa"/>
            <w:gridSpan w:val="3"/>
            <w:vAlign w:val="center"/>
          </w:tcPr>
          <w:p w14:paraId="48EA0968" w14:textId="77777777" w:rsidR="00ED3AFB" w:rsidRPr="00FF4DEE" w:rsidRDefault="00ED3AFB" w:rsidP="00ED3AFB">
            <w:pPr>
              <w:spacing w:line="280" w:lineRule="exact"/>
              <w:jc w:val="center"/>
              <w:rPr>
                <w:b/>
                <w:szCs w:val="24"/>
              </w:rPr>
            </w:pPr>
          </w:p>
        </w:tc>
        <w:tc>
          <w:tcPr>
            <w:tcW w:w="1428" w:type="dxa"/>
            <w:vAlign w:val="center"/>
          </w:tcPr>
          <w:p w14:paraId="5577C734" w14:textId="77777777" w:rsidR="00ED3AFB" w:rsidRPr="00FF4DEE" w:rsidRDefault="00ED3AFB" w:rsidP="00ED3AFB">
            <w:pPr>
              <w:spacing w:line="280" w:lineRule="exact"/>
              <w:jc w:val="center"/>
              <w:rPr>
                <w:b/>
                <w:szCs w:val="24"/>
              </w:rPr>
            </w:pPr>
          </w:p>
        </w:tc>
      </w:tr>
      <w:tr w:rsidR="00ED3AFB" w:rsidRPr="00FF4DEE" w14:paraId="14B86E92" w14:textId="77777777" w:rsidTr="003C06F1">
        <w:trPr>
          <w:jc w:val="center"/>
        </w:trPr>
        <w:tc>
          <w:tcPr>
            <w:tcW w:w="988" w:type="dxa"/>
            <w:vAlign w:val="center"/>
          </w:tcPr>
          <w:p w14:paraId="0302559A" w14:textId="2B93D7C9" w:rsidR="00ED3AFB" w:rsidRPr="00FF4DEE" w:rsidRDefault="00ED3AFB" w:rsidP="00ED3AFB">
            <w:pPr>
              <w:spacing w:line="280" w:lineRule="exact"/>
              <w:ind w:left="44"/>
              <w:jc w:val="center"/>
              <w:rPr>
                <w:szCs w:val="24"/>
              </w:rPr>
            </w:pPr>
            <w:r w:rsidRPr="00FF4DEE">
              <w:rPr>
                <w:szCs w:val="24"/>
              </w:rPr>
              <w:t>16.1</w:t>
            </w:r>
          </w:p>
        </w:tc>
        <w:tc>
          <w:tcPr>
            <w:tcW w:w="4678" w:type="dxa"/>
            <w:vAlign w:val="center"/>
          </w:tcPr>
          <w:p w14:paraId="0B9AAD12" w14:textId="77777777" w:rsidR="00ED3AFB" w:rsidRPr="00FF4DEE" w:rsidRDefault="00ED3AFB" w:rsidP="00ED3AFB">
            <w:pPr>
              <w:spacing w:line="280" w:lineRule="exact"/>
              <w:rPr>
                <w:szCs w:val="24"/>
              </w:rPr>
            </w:pPr>
            <w:r w:rsidRPr="00FF4DEE">
              <w:rPr>
                <w:szCs w:val="24"/>
              </w:rPr>
              <w:t xml:space="preserve">Hai </w:t>
            </w:r>
            <w:proofErr w:type="spellStart"/>
            <w:r w:rsidRPr="00FF4DEE">
              <w:rPr>
                <w:szCs w:val="24"/>
              </w:rPr>
              <w:t>trong</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bulông</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bích</w:t>
            </w:r>
            <w:proofErr w:type="spellEnd"/>
            <w:r w:rsidRPr="00FF4DEE">
              <w:rPr>
                <w:szCs w:val="24"/>
              </w:rPr>
              <w:t xml:space="preserve"> MBA </w:t>
            </w:r>
            <w:proofErr w:type="spellStart"/>
            <w:r w:rsidRPr="00FF4DEE">
              <w:rPr>
                <w:szCs w:val="24"/>
              </w:rPr>
              <w:t>được</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riêng</w:t>
            </w:r>
            <w:proofErr w:type="spellEnd"/>
            <w:r w:rsidRPr="00FF4DEE">
              <w:rPr>
                <w:szCs w:val="24"/>
              </w:rPr>
              <w:t xml:space="preserve"> (</w:t>
            </w:r>
            <w:proofErr w:type="spellStart"/>
            <w:r w:rsidRPr="00FF4DEE">
              <w:rPr>
                <w:szCs w:val="24"/>
              </w:rPr>
              <w:t>khoan</w:t>
            </w:r>
            <w:proofErr w:type="spellEnd"/>
            <w:r w:rsidRPr="00FF4DEE">
              <w:rPr>
                <w:szCs w:val="24"/>
              </w:rPr>
              <w:t xml:space="preserve"> </w:t>
            </w:r>
            <w:proofErr w:type="spellStart"/>
            <w:r w:rsidRPr="00FF4DEE">
              <w:rPr>
                <w:szCs w:val="24"/>
              </w:rPr>
              <w:t>lỗ</w:t>
            </w:r>
            <w:proofErr w:type="spellEnd"/>
            <w:r w:rsidRPr="00FF4DEE">
              <w:rPr>
                <w:szCs w:val="24"/>
              </w:rPr>
              <w:t xml:space="preserve"> </w:t>
            </w:r>
            <w:proofErr w:type="spellStart"/>
            <w:r w:rsidRPr="00FF4DEE">
              <w:rPr>
                <w:szCs w:val="24"/>
              </w:rPr>
              <w:t>đầu</w:t>
            </w:r>
            <w:proofErr w:type="spellEnd"/>
            <w:r w:rsidRPr="00FF4DEE">
              <w:rPr>
                <w:szCs w:val="24"/>
              </w:rPr>
              <w:t xml:space="preserve"> </w:t>
            </w:r>
            <w:proofErr w:type="spellStart"/>
            <w:r w:rsidRPr="00FF4DEE">
              <w:rPr>
                <w:szCs w:val="24"/>
              </w:rPr>
              <w:t>bulông</w:t>
            </w:r>
            <w:proofErr w:type="spellEnd"/>
            <w:r w:rsidRPr="00FF4DEE">
              <w:rPr>
                <w:szCs w:val="24"/>
              </w:rPr>
              <w:t xml:space="preserve">) </w:t>
            </w:r>
            <w:proofErr w:type="spellStart"/>
            <w:r w:rsidRPr="00FF4DEE">
              <w:rPr>
                <w:szCs w:val="24"/>
              </w:rPr>
              <w:t>để</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thể</w:t>
            </w:r>
            <w:proofErr w:type="spellEnd"/>
            <w:r w:rsidRPr="00FF4DEE">
              <w:rPr>
                <w:szCs w:val="24"/>
              </w:rPr>
              <w:t xml:space="preserve"> </w:t>
            </w:r>
            <w:proofErr w:type="spellStart"/>
            <w:r w:rsidRPr="00FF4DEE">
              <w:rPr>
                <w:szCs w:val="24"/>
              </w:rPr>
              <w:t>kẹp</w:t>
            </w:r>
            <w:proofErr w:type="spellEnd"/>
            <w:r w:rsidRPr="00FF4DEE">
              <w:rPr>
                <w:szCs w:val="24"/>
              </w:rPr>
              <w:t xml:space="preserve"> </w:t>
            </w:r>
            <w:proofErr w:type="spellStart"/>
            <w:r w:rsidRPr="00FF4DEE">
              <w:rPr>
                <w:szCs w:val="24"/>
              </w:rPr>
              <w:t>chì</w:t>
            </w:r>
            <w:proofErr w:type="spellEnd"/>
            <w:r w:rsidRPr="00FF4DEE">
              <w:rPr>
                <w:szCs w:val="24"/>
              </w:rPr>
              <w:t xml:space="preserve"> </w:t>
            </w:r>
            <w:proofErr w:type="spellStart"/>
            <w:r w:rsidRPr="00FF4DEE">
              <w:rPr>
                <w:szCs w:val="24"/>
              </w:rPr>
              <w:t>niêm</w:t>
            </w:r>
            <w:proofErr w:type="spellEnd"/>
            <w:r w:rsidRPr="00FF4DEE">
              <w:rPr>
                <w:szCs w:val="24"/>
              </w:rPr>
              <w:t xml:space="preserve"> </w:t>
            </w:r>
            <w:proofErr w:type="spellStart"/>
            <w:r w:rsidRPr="00FF4DEE">
              <w:rPr>
                <w:szCs w:val="24"/>
              </w:rPr>
              <w:t>phong</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mở</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mà</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phá</w:t>
            </w:r>
            <w:proofErr w:type="spellEnd"/>
            <w:r w:rsidRPr="00FF4DEE">
              <w:rPr>
                <w:szCs w:val="24"/>
              </w:rPr>
              <w:t xml:space="preserve"> </w:t>
            </w:r>
            <w:proofErr w:type="spellStart"/>
            <w:r w:rsidRPr="00FF4DEE">
              <w:rPr>
                <w:szCs w:val="24"/>
              </w:rPr>
              <w:t>niêm</w:t>
            </w:r>
            <w:proofErr w:type="spellEnd"/>
            <w:r w:rsidRPr="00FF4DEE">
              <w:rPr>
                <w:szCs w:val="24"/>
              </w:rPr>
              <w:t xml:space="preserve"> </w:t>
            </w:r>
            <w:proofErr w:type="spellStart"/>
            <w:r w:rsidRPr="00FF4DEE">
              <w:rPr>
                <w:szCs w:val="24"/>
              </w:rPr>
              <w:t>phong</w:t>
            </w:r>
            <w:proofErr w:type="spellEnd"/>
            <w:r w:rsidRPr="00FF4DEE">
              <w:rPr>
                <w:szCs w:val="24"/>
              </w:rPr>
              <w:t>.</w:t>
            </w:r>
          </w:p>
        </w:tc>
        <w:tc>
          <w:tcPr>
            <w:tcW w:w="2683" w:type="dxa"/>
            <w:gridSpan w:val="3"/>
            <w:vAlign w:val="center"/>
          </w:tcPr>
          <w:p w14:paraId="47EE40E4"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1A3C41E3" w14:textId="77777777" w:rsidR="00ED3AFB" w:rsidRPr="00FF4DEE" w:rsidRDefault="00ED3AFB" w:rsidP="00ED3AFB">
            <w:pPr>
              <w:spacing w:line="280" w:lineRule="exact"/>
              <w:jc w:val="center"/>
              <w:rPr>
                <w:szCs w:val="24"/>
              </w:rPr>
            </w:pPr>
          </w:p>
        </w:tc>
      </w:tr>
      <w:tr w:rsidR="00ED3AFB" w:rsidRPr="00FF4DEE" w14:paraId="13416E6C" w14:textId="77777777" w:rsidTr="003C06F1">
        <w:trPr>
          <w:jc w:val="center"/>
        </w:trPr>
        <w:tc>
          <w:tcPr>
            <w:tcW w:w="988" w:type="dxa"/>
            <w:vAlign w:val="center"/>
          </w:tcPr>
          <w:p w14:paraId="027686FF" w14:textId="1C5095EA" w:rsidR="00ED3AFB" w:rsidRPr="00FF4DEE" w:rsidRDefault="00ED3AFB" w:rsidP="00ED3AFB">
            <w:pPr>
              <w:spacing w:line="280" w:lineRule="exact"/>
              <w:ind w:left="44"/>
              <w:jc w:val="center"/>
              <w:rPr>
                <w:szCs w:val="24"/>
              </w:rPr>
            </w:pPr>
            <w:r w:rsidRPr="00FF4DEE">
              <w:rPr>
                <w:szCs w:val="24"/>
              </w:rPr>
              <w:t>16.2</w:t>
            </w:r>
          </w:p>
        </w:tc>
        <w:tc>
          <w:tcPr>
            <w:tcW w:w="4678" w:type="dxa"/>
            <w:vAlign w:val="center"/>
          </w:tcPr>
          <w:p w14:paraId="1825A1B5" w14:textId="77777777" w:rsidR="00ED3AFB" w:rsidRPr="00FF4DEE" w:rsidRDefault="00ED3AFB" w:rsidP="00ED3AFB">
            <w:pPr>
              <w:spacing w:line="280" w:lineRule="exact"/>
              <w:rPr>
                <w:szCs w:val="24"/>
              </w:rPr>
            </w:pPr>
            <w:proofErr w:type="spellStart"/>
            <w:r w:rsidRPr="00FF4DEE">
              <w:rPr>
                <w:szCs w:val="24"/>
              </w:rPr>
              <w:t>Mỗi</w:t>
            </w:r>
            <w:proofErr w:type="spellEnd"/>
            <w:r w:rsidRPr="00FF4DEE">
              <w:rPr>
                <w:szCs w:val="24"/>
              </w:rPr>
              <w:t xml:space="preserve"> MBA </w:t>
            </w:r>
            <w:proofErr w:type="spellStart"/>
            <w:r w:rsidRPr="00FF4DEE">
              <w:rPr>
                <w:szCs w:val="24"/>
              </w:rPr>
              <w:t>có</w:t>
            </w:r>
            <w:proofErr w:type="spellEnd"/>
            <w:r w:rsidRPr="00FF4DEE">
              <w:rPr>
                <w:szCs w:val="24"/>
              </w:rPr>
              <w:t xml:space="preserve"> 1 </w:t>
            </w:r>
            <w:proofErr w:type="spellStart"/>
            <w:r w:rsidRPr="00FF4DEE">
              <w:rPr>
                <w:szCs w:val="24"/>
              </w:rPr>
              <w:t>số</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(Serial number) </w:t>
            </w:r>
            <w:proofErr w:type="spellStart"/>
            <w:r w:rsidRPr="00FF4DEE">
              <w:rPr>
                <w:szCs w:val="24"/>
              </w:rPr>
              <w:t>riêng</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trùng</w:t>
            </w:r>
            <w:proofErr w:type="spellEnd"/>
            <w:r w:rsidRPr="00FF4DEE">
              <w:rPr>
                <w:szCs w:val="24"/>
              </w:rPr>
              <w:t xml:space="preserve"> </w:t>
            </w:r>
            <w:proofErr w:type="spellStart"/>
            <w:r w:rsidRPr="00FF4DEE">
              <w:rPr>
                <w:szCs w:val="24"/>
              </w:rPr>
              <w:t>lặp</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khắc</w:t>
            </w:r>
            <w:proofErr w:type="spellEnd"/>
            <w:r w:rsidRPr="00FF4DEE">
              <w:rPr>
                <w:szCs w:val="24"/>
              </w:rPr>
              <w:t xml:space="preserve"> </w:t>
            </w:r>
            <w:proofErr w:type="spellStart"/>
            <w:r w:rsidRPr="00FF4DEE">
              <w:rPr>
                <w:szCs w:val="24"/>
              </w:rPr>
              <w:t>chìm</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nắp</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thích</w:t>
            </w:r>
            <w:proofErr w:type="spellEnd"/>
            <w:r w:rsidRPr="00FF4DEE">
              <w:rPr>
                <w:szCs w:val="24"/>
              </w:rPr>
              <w:t xml:space="preserve"> </w:t>
            </w:r>
            <w:proofErr w:type="spellStart"/>
            <w:r w:rsidRPr="00FF4DEE">
              <w:rPr>
                <w:szCs w:val="24"/>
              </w:rPr>
              <w:t>hợp</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để</w:t>
            </w:r>
            <w:proofErr w:type="spellEnd"/>
            <w:r w:rsidRPr="00FF4DEE">
              <w:rPr>
                <w:szCs w:val="24"/>
              </w:rPr>
              <w:t xml:space="preserve"> </w:t>
            </w:r>
            <w:proofErr w:type="spellStart"/>
            <w:r w:rsidRPr="00FF4DEE">
              <w:rPr>
                <w:szCs w:val="24"/>
              </w:rPr>
              <w:t>thuận</w:t>
            </w:r>
            <w:proofErr w:type="spellEnd"/>
            <w:r w:rsidRPr="00FF4DEE">
              <w:rPr>
                <w:szCs w:val="24"/>
              </w:rPr>
              <w:t xml:space="preserve"> </w:t>
            </w:r>
            <w:proofErr w:type="spellStart"/>
            <w:r w:rsidRPr="00FF4DEE">
              <w:rPr>
                <w:szCs w:val="24"/>
              </w:rPr>
              <w:t>tiện</w:t>
            </w:r>
            <w:proofErr w:type="spellEnd"/>
            <w:r w:rsidRPr="00FF4DEE">
              <w:rPr>
                <w:szCs w:val="24"/>
              </w:rPr>
              <w:t xml:space="preserve"> </w:t>
            </w:r>
            <w:proofErr w:type="spellStart"/>
            <w:r w:rsidRPr="00FF4DEE">
              <w:rPr>
                <w:szCs w:val="24"/>
              </w:rPr>
              <w:t>quan</w:t>
            </w:r>
            <w:proofErr w:type="spellEnd"/>
            <w:r w:rsidRPr="00FF4DEE">
              <w:rPr>
                <w:szCs w:val="24"/>
              </w:rPr>
              <w:t xml:space="preserve"> </w:t>
            </w:r>
            <w:proofErr w:type="spellStart"/>
            <w:r w:rsidRPr="00FF4DEE">
              <w:rPr>
                <w:szCs w:val="24"/>
              </w:rPr>
              <w:t>sát</w:t>
            </w:r>
            <w:proofErr w:type="spellEnd"/>
            <w:r w:rsidRPr="00FF4DEE">
              <w:rPr>
                <w:szCs w:val="24"/>
              </w:rPr>
              <w:t xml:space="preserve"> </w:t>
            </w:r>
            <w:proofErr w:type="spellStart"/>
            <w:r w:rsidRPr="00FF4DEE">
              <w:rPr>
                <w:szCs w:val="24"/>
              </w:rPr>
              <w:t>từ</w:t>
            </w:r>
            <w:proofErr w:type="spellEnd"/>
            <w:r w:rsidRPr="00FF4DEE">
              <w:rPr>
                <w:szCs w:val="24"/>
              </w:rPr>
              <w:t xml:space="preserve"> </w:t>
            </w:r>
            <w:proofErr w:type="spellStart"/>
            <w:r w:rsidRPr="00FF4DEE">
              <w:rPr>
                <w:szCs w:val="24"/>
              </w:rPr>
              <w:t>mặt</w:t>
            </w:r>
            <w:proofErr w:type="spellEnd"/>
            <w:r w:rsidRPr="00FF4DEE">
              <w:rPr>
                <w:szCs w:val="24"/>
              </w:rPr>
              <w:t xml:space="preserve"> </w:t>
            </w:r>
            <w:proofErr w:type="spellStart"/>
            <w:r w:rsidRPr="00FF4DEE">
              <w:rPr>
                <w:szCs w:val="24"/>
              </w:rPr>
              <w:t>đất</w:t>
            </w:r>
            <w:proofErr w:type="spellEnd"/>
            <w:r w:rsidRPr="00FF4DEE">
              <w:rPr>
                <w:szCs w:val="24"/>
              </w:rPr>
              <w:t xml:space="preserve">. </w:t>
            </w:r>
            <w:proofErr w:type="spellStart"/>
            <w:r w:rsidRPr="00FF4DEE">
              <w:rPr>
                <w:szCs w:val="24"/>
              </w:rPr>
              <w:t>Cỡ</w:t>
            </w:r>
            <w:proofErr w:type="spellEnd"/>
            <w:r w:rsidRPr="00FF4DEE">
              <w:rPr>
                <w:szCs w:val="24"/>
              </w:rPr>
              <w:t xml:space="preserve"> </w:t>
            </w:r>
            <w:proofErr w:type="spellStart"/>
            <w:r w:rsidRPr="00FF4DEE">
              <w:rPr>
                <w:szCs w:val="24"/>
              </w:rPr>
              <w:t>chữ</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tối</w:t>
            </w:r>
            <w:proofErr w:type="spellEnd"/>
            <w:r w:rsidRPr="00FF4DEE">
              <w:rPr>
                <w:szCs w:val="24"/>
              </w:rPr>
              <w:t xml:space="preserve"> </w:t>
            </w:r>
            <w:proofErr w:type="spellStart"/>
            <w:r w:rsidRPr="00FF4DEE">
              <w:rPr>
                <w:szCs w:val="24"/>
              </w:rPr>
              <w:t>thiểu</w:t>
            </w:r>
            <w:proofErr w:type="spellEnd"/>
            <w:r w:rsidRPr="00FF4DEE">
              <w:rPr>
                <w:szCs w:val="24"/>
              </w:rPr>
              <w:t xml:space="preserve"> </w:t>
            </w:r>
            <w:proofErr w:type="spellStart"/>
            <w:r w:rsidRPr="00FF4DEE">
              <w:rPr>
                <w:szCs w:val="24"/>
              </w:rPr>
              <w:t>là</w:t>
            </w:r>
            <w:proofErr w:type="spellEnd"/>
            <w:r w:rsidRPr="00FF4DEE">
              <w:rPr>
                <w:szCs w:val="24"/>
              </w:rPr>
              <w:t xml:space="preserve"> 60 mm </w:t>
            </w:r>
            <w:proofErr w:type="spellStart"/>
            <w:r w:rsidRPr="00FF4DEE">
              <w:rPr>
                <w:szCs w:val="24"/>
              </w:rPr>
              <w:t>và</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dán</w:t>
            </w:r>
            <w:proofErr w:type="spellEnd"/>
            <w:r w:rsidRPr="00FF4DEE">
              <w:rPr>
                <w:szCs w:val="24"/>
              </w:rPr>
              <w:t xml:space="preserve"> </w:t>
            </w:r>
            <w:proofErr w:type="spellStart"/>
            <w:r w:rsidRPr="00FF4DEE">
              <w:rPr>
                <w:szCs w:val="24"/>
              </w:rPr>
              <w:t>đề</w:t>
            </w:r>
            <w:proofErr w:type="spellEnd"/>
            <w:r w:rsidRPr="00FF4DEE">
              <w:rPr>
                <w:szCs w:val="24"/>
              </w:rPr>
              <w:t xml:space="preserve">-can (decal) </w:t>
            </w:r>
            <w:proofErr w:type="spellStart"/>
            <w:r w:rsidRPr="00FF4DEE">
              <w:rPr>
                <w:szCs w:val="24"/>
              </w:rPr>
              <w:t>màu</w:t>
            </w:r>
            <w:proofErr w:type="spellEnd"/>
            <w:r w:rsidRPr="00FF4DEE">
              <w:rPr>
                <w:szCs w:val="24"/>
              </w:rPr>
              <w:t xml:space="preserve"> </w:t>
            </w:r>
            <w:proofErr w:type="spellStart"/>
            <w:r w:rsidRPr="00FF4DEE">
              <w:rPr>
                <w:szCs w:val="24"/>
              </w:rPr>
              <w:t>đỏ</w:t>
            </w:r>
            <w:proofErr w:type="spellEnd"/>
            <w:r w:rsidRPr="00FF4DEE">
              <w:rPr>
                <w:szCs w:val="24"/>
              </w:rPr>
              <w:t xml:space="preserve"> </w:t>
            </w:r>
            <w:proofErr w:type="spellStart"/>
            <w:r w:rsidRPr="00FF4DEE">
              <w:rPr>
                <w:szCs w:val="24"/>
              </w:rPr>
              <w:t>bền</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kiện</w:t>
            </w:r>
            <w:proofErr w:type="spellEnd"/>
            <w:r w:rsidRPr="00FF4DEE">
              <w:rPr>
                <w:szCs w:val="24"/>
              </w:rPr>
              <w:t xml:space="preserve"> </w:t>
            </w:r>
            <w:proofErr w:type="spellStart"/>
            <w:r w:rsidRPr="00FF4DEE">
              <w:rPr>
                <w:szCs w:val="24"/>
              </w:rPr>
              <w:t>môi</w:t>
            </w:r>
            <w:proofErr w:type="spellEnd"/>
            <w:r w:rsidRPr="00FF4DEE">
              <w:rPr>
                <w:szCs w:val="24"/>
              </w:rPr>
              <w:t xml:space="preserve"> </w:t>
            </w:r>
            <w:proofErr w:type="spellStart"/>
            <w:r w:rsidRPr="00FF4DEE">
              <w:rPr>
                <w:szCs w:val="24"/>
              </w:rPr>
              <w:t>trường</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w:t>
            </w:r>
          </w:p>
        </w:tc>
        <w:tc>
          <w:tcPr>
            <w:tcW w:w="2683" w:type="dxa"/>
            <w:gridSpan w:val="3"/>
            <w:vAlign w:val="center"/>
          </w:tcPr>
          <w:p w14:paraId="76B951A7"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3E7E6DA7" w14:textId="77777777" w:rsidR="00ED3AFB" w:rsidRPr="00FF4DEE" w:rsidRDefault="00ED3AFB" w:rsidP="00ED3AFB">
            <w:pPr>
              <w:spacing w:line="280" w:lineRule="exact"/>
              <w:jc w:val="center"/>
              <w:rPr>
                <w:szCs w:val="24"/>
              </w:rPr>
            </w:pPr>
          </w:p>
        </w:tc>
      </w:tr>
      <w:tr w:rsidR="00ED3AFB" w:rsidRPr="00FF4DEE" w14:paraId="03723C35" w14:textId="77777777" w:rsidTr="003C06F1">
        <w:trPr>
          <w:jc w:val="center"/>
        </w:trPr>
        <w:tc>
          <w:tcPr>
            <w:tcW w:w="988" w:type="dxa"/>
            <w:vAlign w:val="center"/>
          </w:tcPr>
          <w:p w14:paraId="5035D50A" w14:textId="58B4555C" w:rsidR="00ED3AFB" w:rsidRPr="00FF4DEE" w:rsidRDefault="00ED3AFB" w:rsidP="00ED3AFB">
            <w:pPr>
              <w:spacing w:line="280" w:lineRule="exact"/>
              <w:ind w:left="44"/>
              <w:jc w:val="center"/>
              <w:rPr>
                <w:szCs w:val="24"/>
              </w:rPr>
            </w:pPr>
            <w:r w:rsidRPr="00FF4DEE">
              <w:rPr>
                <w:szCs w:val="24"/>
              </w:rPr>
              <w:t>16.3</w:t>
            </w:r>
          </w:p>
        </w:tc>
        <w:tc>
          <w:tcPr>
            <w:tcW w:w="4678" w:type="dxa"/>
            <w:vAlign w:val="center"/>
          </w:tcPr>
          <w:p w14:paraId="3C3AB620" w14:textId="77777777" w:rsidR="00ED3AFB" w:rsidRPr="00FF4DEE" w:rsidRDefault="00ED3AFB" w:rsidP="00ED3AFB">
            <w:pPr>
              <w:spacing w:line="280" w:lineRule="exact"/>
              <w:rPr>
                <w:szCs w:val="24"/>
              </w:rPr>
            </w:pPr>
            <w:proofErr w:type="spellStart"/>
            <w:r w:rsidRPr="00FF4DEE">
              <w:rPr>
                <w:szCs w:val="24"/>
              </w:rPr>
              <w:t>Chì</w:t>
            </w:r>
            <w:proofErr w:type="spellEnd"/>
            <w:r w:rsidRPr="00FF4DEE">
              <w:rPr>
                <w:szCs w:val="24"/>
              </w:rPr>
              <w:t xml:space="preserve"> </w:t>
            </w:r>
            <w:proofErr w:type="spellStart"/>
            <w:r w:rsidRPr="00FF4DEE">
              <w:rPr>
                <w:szCs w:val="24"/>
              </w:rPr>
              <w:t>niêm</w:t>
            </w:r>
            <w:proofErr w:type="spellEnd"/>
            <w:r w:rsidRPr="00FF4DEE">
              <w:rPr>
                <w:szCs w:val="24"/>
              </w:rPr>
              <w:t xml:space="preserve"> </w:t>
            </w:r>
            <w:proofErr w:type="spellStart"/>
            <w:r w:rsidRPr="00FF4DEE">
              <w:rPr>
                <w:szCs w:val="24"/>
              </w:rPr>
              <w:t>phong</w:t>
            </w:r>
            <w:proofErr w:type="spellEnd"/>
            <w:r w:rsidRPr="00FF4DEE">
              <w:rPr>
                <w:szCs w:val="24"/>
              </w:rPr>
              <w:t xml:space="preserve"> </w:t>
            </w:r>
            <w:proofErr w:type="spellStart"/>
            <w:r w:rsidRPr="00FF4DEE">
              <w:rPr>
                <w:szCs w:val="24"/>
              </w:rPr>
              <w:t>sẽ</w:t>
            </w:r>
            <w:proofErr w:type="spellEnd"/>
            <w:r w:rsidRPr="00FF4DEE">
              <w:rPr>
                <w:szCs w:val="24"/>
              </w:rPr>
              <w:t xml:space="preserve"> do </w:t>
            </w:r>
            <w:proofErr w:type="spellStart"/>
            <w:r w:rsidRPr="00FF4DEE">
              <w:rPr>
                <w:szCs w:val="24"/>
              </w:rPr>
              <w:t>Đơn</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trách</w:t>
            </w:r>
            <w:proofErr w:type="spellEnd"/>
            <w:r w:rsidRPr="00FF4DEE">
              <w:rPr>
                <w:szCs w:val="24"/>
              </w:rPr>
              <w:t xml:space="preserve"> </w:t>
            </w:r>
            <w:proofErr w:type="spellStart"/>
            <w:r w:rsidRPr="00FF4DEE">
              <w:rPr>
                <w:szCs w:val="24"/>
              </w:rPr>
              <w:t>nhiệm</w:t>
            </w:r>
            <w:proofErr w:type="spellEnd"/>
            <w:r w:rsidRPr="00FF4DEE">
              <w:rPr>
                <w:szCs w:val="24"/>
              </w:rPr>
              <w:t xml:space="preserve"> </w:t>
            </w:r>
            <w:proofErr w:type="spellStart"/>
            <w:r w:rsidRPr="00FF4DEE">
              <w:rPr>
                <w:szCs w:val="24"/>
              </w:rPr>
              <w:t>về</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thu</w:t>
            </w:r>
            <w:proofErr w:type="spellEnd"/>
            <w:r w:rsidRPr="00FF4DEE">
              <w:rPr>
                <w:szCs w:val="24"/>
              </w:rPr>
              <w:t xml:space="preserve"> MBA </w:t>
            </w:r>
            <w:proofErr w:type="spellStart"/>
            <w:r w:rsidRPr="00FF4DEE">
              <w:rPr>
                <w:szCs w:val="24"/>
              </w:rPr>
              <w:t>kẹp</w:t>
            </w:r>
            <w:proofErr w:type="spellEnd"/>
            <w:r w:rsidRPr="00FF4DEE">
              <w:rPr>
                <w:szCs w:val="24"/>
              </w:rPr>
              <w:t xml:space="preserve"> </w:t>
            </w:r>
            <w:proofErr w:type="spellStart"/>
            <w:r w:rsidRPr="00FF4DEE">
              <w:rPr>
                <w:szCs w:val="24"/>
              </w:rPr>
              <w:t>chì</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biên</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ghi</w:t>
            </w:r>
            <w:proofErr w:type="spellEnd"/>
            <w:r w:rsidRPr="00FF4DEE">
              <w:rPr>
                <w:szCs w:val="24"/>
              </w:rPr>
              <w:t xml:space="preserve"> </w:t>
            </w:r>
            <w:proofErr w:type="spellStart"/>
            <w:r w:rsidRPr="00FF4DEE">
              <w:rPr>
                <w:szCs w:val="24"/>
              </w:rPr>
              <w:t>rõ</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tạo</w:t>
            </w:r>
            <w:proofErr w:type="spellEnd"/>
            <w:r w:rsidRPr="00FF4DEE">
              <w:rPr>
                <w:szCs w:val="24"/>
              </w:rPr>
              <w:t xml:space="preserve"> </w:t>
            </w:r>
            <w:proofErr w:type="spellStart"/>
            <w:r w:rsidRPr="00FF4DEE">
              <w:rPr>
                <w:szCs w:val="24"/>
              </w:rPr>
              <w:t>từng</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mã</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chì</w:t>
            </w:r>
            <w:proofErr w:type="spellEnd"/>
            <w:r w:rsidRPr="00FF4DEE">
              <w:rPr>
                <w:szCs w:val="24"/>
              </w:rPr>
              <w:t xml:space="preserve"> </w:t>
            </w:r>
            <w:proofErr w:type="spellStart"/>
            <w:r w:rsidRPr="00FF4DEE">
              <w:rPr>
                <w:szCs w:val="24"/>
              </w:rPr>
              <w:t>niêm</w:t>
            </w:r>
            <w:proofErr w:type="spellEnd"/>
            <w:r w:rsidRPr="00FF4DEE">
              <w:rPr>
                <w:szCs w:val="24"/>
              </w:rPr>
              <w:t xml:space="preserve"> </w:t>
            </w:r>
            <w:proofErr w:type="spellStart"/>
            <w:r w:rsidRPr="00FF4DEE">
              <w:rPr>
                <w:szCs w:val="24"/>
              </w:rPr>
              <w:t>phong</w:t>
            </w:r>
            <w:proofErr w:type="spellEnd"/>
            <w:r w:rsidRPr="00FF4DEE">
              <w:rPr>
                <w:szCs w:val="24"/>
              </w:rPr>
              <w:t>.</w:t>
            </w:r>
          </w:p>
        </w:tc>
        <w:tc>
          <w:tcPr>
            <w:tcW w:w="2683" w:type="dxa"/>
            <w:gridSpan w:val="3"/>
            <w:vAlign w:val="center"/>
          </w:tcPr>
          <w:p w14:paraId="3369CD22" w14:textId="52516722"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CEF4D37" w14:textId="77777777" w:rsidR="00ED3AFB" w:rsidRPr="00FF4DEE" w:rsidRDefault="00ED3AFB" w:rsidP="00ED3AFB">
            <w:pPr>
              <w:spacing w:line="280" w:lineRule="exact"/>
              <w:jc w:val="center"/>
              <w:rPr>
                <w:szCs w:val="24"/>
              </w:rPr>
            </w:pPr>
          </w:p>
        </w:tc>
      </w:tr>
      <w:tr w:rsidR="00ED3AFB" w:rsidRPr="00FF4DEE" w14:paraId="5F96C0FC" w14:textId="77777777" w:rsidTr="003C06F1">
        <w:trPr>
          <w:jc w:val="center"/>
        </w:trPr>
        <w:tc>
          <w:tcPr>
            <w:tcW w:w="988" w:type="dxa"/>
            <w:vAlign w:val="center"/>
          </w:tcPr>
          <w:p w14:paraId="507C6F3B" w14:textId="1EE5A6A1" w:rsidR="00ED3AFB" w:rsidRPr="00FF4DEE" w:rsidRDefault="00ED3AFB" w:rsidP="00ED3AFB">
            <w:pPr>
              <w:spacing w:line="280" w:lineRule="exact"/>
              <w:ind w:left="44"/>
              <w:jc w:val="center"/>
              <w:rPr>
                <w:b/>
                <w:szCs w:val="24"/>
              </w:rPr>
            </w:pPr>
            <w:r w:rsidRPr="00FF4DEE">
              <w:rPr>
                <w:b/>
                <w:szCs w:val="24"/>
              </w:rPr>
              <w:t>17</w:t>
            </w:r>
          </w:p>
        </w:tc>
        <w:tc>
          <w:tcPr>
            <w:tcW w:w="4678" w:type="dxa"/>
            <w:vAlign w:val="center"/>
          </w:tcPr>
          <w:p w14:paraId="50C40A31" w14:textId="77777777" w:rsidR="00ED3AFB" w:rsidRPr="00FF4DEE" w:rsidRDefault="00ED3AFB" w:rsidP="00ED3AFB">
            <w:pPr>
              <w:spacing w:line="280" w:lineRule="exact"/>
              <w:rPr>
                <w:b/>
                <w:szCs w:val="24"/>
              </w:rPr>
            </w:pPr>
            <w:proofErr w:type="spellStart"/>
            <w:r w:rsidRPr="00FF4DEE">
              <w:rPr>
                <w:b/>
                <w:szCs w:val="24"/>
              </w:rPr>
              <w:t>Ký</w:t>
            </w:r>
            <w:proofErr w:type="spellEnd"/>
            <w:r w:rsidRPr="00FF4DEE">
              <w:rPr>
                <w:b/>
                <w:szCs w:val="24"/>
              </w:rPr>
              <w:t xml:space="preserve"> </w:t>
            </w:r>
            <w:proofErr w:type="spellStart"/>
            <w:r w:rsidRPr="00FF4DEE">
              <w:rPr>
                <w:b/>
                <w:szCs w:val="24"/>
              </w:rPr>
              <w:t>hiệu</w:t>
            </w:r>
            <w:proofErr w:type="spellEnd"/>
            <w:r w:rsidRPr="00FF4DEE">
              <w:rPr>
                <w:b/>
                <w:szCs w:val="24"/>
              </w:rPr>
              <w:t xml:space="preserve"> </w:t>
            </w:r>
            <w:proofErr w:type="spellStart"/>
            <w:r w:rsidRPr="00FF4DEE">
              <w:rPr>
                <w:b/>
                <w:szCs w:val="24"/>
              </w:rPr>
              <w:t>và</w:t>
            </w:r>
            <w:proofErr w:type="spellEnd"/>
            <w:r w:rsidRPr="00FF4DEE">
              <w:rPr>
                <w:b/>
                <w:szCs w:val="24"/>
              </w:rPr>
              <w:t xml:space="preserve"> </w:t>
            </w:r>
            <w:proofErr w:type="spellStart"/>
            <w:r w:rsidRPr="00FF4DEE">
              <w:rPr>
                <w:b/>
                <w:szCs w:val="24"/>
              </w:rPr>
              <w:t>đánh</w:t>
            </w:r>
            <w:proofErr w:type="spellEnd"/>
            <w:r w:rsidRPr="00FF4DEE">
              <w:rPr>
                <w:b/>
                <w:szCs w:val="24"/>
              </w:rPr>
              <w:t xml:space="preserve"> </w:t>
            </w:r>
            <w:proofErr w:type="spellStart"/>
            <w:r w:rsidRPr="00FF4DEE">
              <w:rPr>
                <w:b/>
                <w:szCs w:val="24"/>
              </w:rPr>
              <w:t>dấu</w:t>
            </w:r>
            <w:proofErr w:type="spellEnd"/>
          </w:p>
        </w:tc>
        <w:tc>
          <w:tcPr>
            <w:tcW w:w="2683" w:type="dxa"/>
            <w:gridSpan w:val="3"/>
            <w:vAlign w:val="center"/>
          </w:tcPr>
          <w:p w14:paraId="0BC7D8E3" w14:textId="77777777" w:rsidR="00ED3AFB" w:rsidRPr="00FF4DEE" w:rsidRDefault="00ED3AFB" w:rsidP="00ED3AFB">
            <w:pPr>
              <w:spacing w:line="280" w:lineRule="exact"/>
              <w:jc w:val="center"/>
              <w:rPr>
                <w:b/>
                <w:szCs w:val="24"/>
              </w:rPr>
            </w:pPr>
          </w:p>
        </w:tc>
        <w:tc>
          <w:tcPr>
            <w:tcW w:w="1428" w:type="dxa"/>
            <w:vAlign w:val="center"/>
          </w:tcPr>
          <w:p w14:paraId="0CD84333" w14:textId="77777777" w:rsidR="00ED3AFB" w:rsidRPr="00FF4DEE" w:rsidRDefault="00ED3AFB" w:rsidP="00ED3AFB">
            <w:pPr>
              <w:spacing w:line="280" w:lineRule="exact"/>
              <w:jc w:val="center"/>
              <w:rPr>
                <w:b/>
                <w:szCs w:val="24"/>
              </w:rPr>
            </w:pPr>
          </w:p>
        </w:tc>
      </w:tr>
      <w:tr w:rsidR="00ED3AFB" w:rsidRPr="00FF4DEE" w14:paraId="17ED6E7B" w14:textId="77777777" w:rsidTr="003C06F1">
        <w:trPr>
          <w:jc w:val="center"/>
        </w:trPr>
        <w:tc>
          <w:tcPr>
            <w:tcW w:w="988" w:type="dxa"/>
            <w:vAlign w:val="center"/>
          </w:tcPr>
          <w:p w14:paraId="35766BFF" w14:textId="77777777" w:rsidR="00ED3AFB" w:rsidRPr="00FF4DEE" w:rsidRDefault="00ED3AFB" w:rsidP="00ED3AFB">
            <w:pPr>
              <w:spacing w:line="280" w:lineRule="exact"/>
              <w:ind w:left="360"/>
              <w:jc w:val="center"/>
              <w:rPr>
                <w:szCs w:val="24"/>
              </w:rPr>
            </w:pPr>
          </w:p>
        </w:tc>
        <w:tc>
          <w:tcPr>
            <w:tcW w:w="4678" w:type="dxa"/>
            <w:vAlign w:val="center"/>
          </w:tcPr>
          <w:p w14:paraId="1B19F76C" w14:textId="77777777" w:rsidR="00ED3AFB" w:rsidRPr="00FF4DEE" w:rsidRDefault="00ED3AFB" w:rsidP="00ED3AFB">
            <w:pPr>
              <w:spacing w:line="280" w:lineRule="exact"/>
              <w:rPr>
                <w:szCs w:val="24"/>
              </w:rPr>
            </w:pPr>
            <w:r w:rsidRPr="00FF4DEE">
              <w:rPr>
                <w:szCs w:val="24"/>
              </w:rPr>
              <w:t xml:space="preserve">Các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Dung </w:t>
            </w:r>
            <w:proofErr w:type="spellStart"/>
            <w:r w:rsidRPr="00FF4DEE">
              <w:rPr>
                <w:szCs w:val="24"/>
              </w:rPr>
              <w:t>lượng</w:t>
            </w:r>
            <w:proofErr w:type="spellEnd"/>
            <w:r w:rsidRPr="00FF4DEE">
              <w:rPr>
                <w:szCs w:val="24"/>
              </w:rPr>
              <w:t xml:space="preserve"> </w:t>
            </w:r>
            <w:proofErr w:type="spellStart"/>
            <w:r w:rsidRPr="00FF4DEE">
              <w:rPr>
                <w:szCs w:val="24"/>
              </w:rPr>
              <w:t>danh</w:t>
            </w:r>
            <w:proofErr w:type="spellEnd"/>
            <w:r w:rsidRPr="00FF4DEE">
              <w:rPr>
                <w:szCs w:val="24"/>
              </w:rPr>
              <w:t xml:space="preserve"> </w:t>
            </w:r>
            <w:proofErr w:type="spellStart"/>
            <w:r w:rsidRPr="00FF4DEE">
              <w:rPr>
                <w:szCs w:val="24"/>
              </w:rPr>
              <w:t>định</w:t>
            </w:r>
            <w:proofErr w:type="spellEnd"/>
            <w:r w:rsidRPr="00FF4DEE">
              <w:rPr>
                <w:szCs w:val="24"/>
              </w:rPr>
              <w:t xml:space="preserve"> MBA (kVA), </w:t>
            </w:r>
            <w:proofErr w:type="spellStart"/>
            <w:r w:rsidRPr="00FF4DEE">
              <w:rPr>
                <w:szCs w:val="24"/>
              </w:rPr>
              <w:t>các</w:t>
            </w:r>
            <w:proofErr w:type="spellEnd"/>
            <w:r w:rsidRPr="00FF4DEE">
              <w:rPr>
                <w:szCs w:val="24"/>
              </w:rPr>
              <w:t xml:space="preserve"> </w:t>
            </w:r>
            <w:proofErr w:type="spellStart"/>
            <w:r w:rsidRPr="00FF4DEE">
              <w:rPr>
                <w:szCs w:val="24"/>
              </w:rPr>
              <w:t>đầu</w:t>
            </w:r>
            <w:proofErr w:type="spellEnd"/>
            <w:r w:rsidRPr="00FF4DEE">
              <w:rPr>
                <w:szCs w:val="24"/>
              </w:rPr>
              <w:t xml:space="preserve"> ra, </w:t>
            </w:r>
            <w:proofErr w:type="spellStart"/>
            <w:r w:rsidRPr="00FF4DEE">
              <w:rPr>
                <w:szCs w:val="24"/>
              </w:rPr>
              <w:t>sứ</w:t>
            </w:r>
            <w:proofErr w:type="spellEnd"/>
            <w:r w:rsidRPr="00FF4DEE">
              <w:rPr>
                <w:szCs w:val="24"/>
              </w:rPr>
              <w:t xml:space="preserve"> </w:t>
            </w:r>
            <w:proofErr w:type="spellStart"/>
            <w:r w:rsidRPr="00FF4DEE">
              <w:rPr>
                <w:szCs w:val="24"/>
              </w:rPr>
              <w:t>xuyên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trí</w:t>
            </w:r>
            <w:proofErr w:type="spellEnd"/>
            <w:r w:rsidRPr="00FF4DEE">
              <w:rPr>
                <w:szCs w:val="24"/>
              </w:rPr>
              <w:t xml:space="preserve"> </w:t>
            </w:r>
            <w:proofErr w:type="spellStart"/>
            <w:r w:rsidRPr="00FF4DEE">
              <w:rPr>
                <w:szCs w:val="24"/>
              </w:rPr>
              <w:t>tiếp</w:t>
            </w:r>
            <w:proofErr w:type="spellEnd"/>
            <w:r w:rsidRPr="00FF4DEE">
              <w:rPr>
                <w:szCs w:val="24"/>
              </w:rPr>
              <w:t xml:space="preserve"> </w:t>
            </w:r>
            <w:proofErr w:type="spellStart"/>
            <w:r w:rsidRPr="00FF4DEE">
              <w:rPr>
                <w:szCs w:val="24"/>
              </w:rPr>
              <w:t>địa</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ký</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đánh</w:t>
            </w:r>
            <w:proofErr w:type="spellEnd"/>
            <w:r w:rsidRPr="00FF4DEE">
              <w:rPr>
                <w:szCs w:val="24"/>
              </w:rPr>
              <w:t xml:space="preserve"> </w:t>
            </w:r>
            <w:proofErr w:type="spellStart"/>
            <w:r w:rsidRPr="00FF4DEE">
              <w:rPr>
                <w:szCs w:val="24"/>
              </w:rPr>
              <w:t>dấu</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phương</w:t>
            </w:r>
            <w:proofErr w:type="spellEnd"/>
            <w:r w:rsidRPr="00FF4DEE">
              <w:rPr>
                <w:szCs w:val="24"/>
              </w:rPr>
              <w:t xml:space="preserve"> </w:t>
            </w:r>
            <w:proofErr w:type="spellStart"/>
            <w:r w:rsidRPr="00FF4DEE">
              <w:rPr>
                <w:szCs w:val="24"/>
              </w:rPr>
              <w:t>pháp</w:t>
            </w:r>
            <w:proofErr w:type="spellEnd"/>
            <w:r w:rsidRPr="00FF4DEE">
              <w:rPr>
                <w:szCs w:val="24"/>
              </w:rPr>
              <w:t xml:space="preserve"> </w:t>
            </w:r>
            <w:proofErr w:type="spellStart"/>
            <w:r w:rsidRPr="00FF4DEE">
              <w:rPr>
                <w:szCs w:val="24"/>
              </w:rPr>
              <w:t>dập</w:t>
            </w:r>
            <w:proofErr w:type="spellEnd"/>
            <w:r w:rsidRPr="00FF4DEE">
              <w:rPr>
                <w:szCs w:val="24"/>
              </w:rPr>
              <w:t xml:space="preserve"> </w:t>
            </w:r>
            <w:proofErr w:type="spellStart"/>
            <w:r w:rsidRPr="00FF4DEE">
              <w:rPr>
                <w:szCs w:val="24"/>
              </w:rPr>
              <w:t>hoặc</w:t>
            </w:r>
            <w:proofErr w:type="spellEnd"/>
            <w:r w:rsidRPr="00FF4DEE">
              <w:rPr>
                <w:szCs w:val="24"/>
              </w:rPr>
              <w:t xml:space="preserve"> </w:t>
            </w:r>
            <w:proofErr w:type="spellStart"/>
            <w:r w:rsidRPr="00FF4DEE">
              <w:rPr>
                <w:szCs w:val="24"/>
              </w:rPr>
              <w:t>sơn</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bền</w:t>
            </w:r>
            <w:proofErr w:type="spellEnd"/>
            <w:r w:rsidRPr="00FF4DEE">
              <w:rPr>
                <w:szCs w:val="24"/>
              </w:rPr>
              <w:t xml:space="preserve"> </w:t>
            </w:r>
            <w:proofErr w:type="spellStart"/>
            <w:r w:rsidRPr="00FF4DEE">
              <w:rPr>
                <w:szCs w:val="24"/>
              </w:rPr>
              <w:t>chắc</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dễ</w:t>
            </w:r>
            <w:proofErr w:type="spellEnd"/>
            <w:r w:rsidRPr="00FF4DEE">
              <w:rPr>
                <w:szCs w:val="24"/>
              </w:rPr>
              <w:t xml:space="preserve"> </w:t>
            </w:r>
            <w:proofErr w:type="spellStart"/>
            <w:r w:rsidRPr="00FF4DEE">
              <w:rPr>
                <w:szCs w:val="24"/>
              </w:rPr>
              <w:t>nhìn</w:t>
            </w:r>
            <w:proofErr w:type="spellEnd"/>
            <w:r w:rsidRPr="00FF4DEE">
              <w:rPr>
                <w:szCs w:val="24"/>
              </w:rPr>
              <w:t xml:space="preserve"> </w:t>
            </w:r>
            <w:proofErr w:type="spellStart"/>
            <w:r w:rsidRPr="00FF4DEE">
              <w:rPr>
                <w:szCs w:val="24"/>
              </w:rPr>
              <w:t>thấy</w:t>
            </w:r>
            <w:proofErr w:type="spellEnd"/>
            <w:r w:rsidRPr="00FF4DEE">
              <w:rPr>
                <w:szCs w:val="24"/>
              </w:rPr>
              <w:t>.</w:t>
            </w:r>
          </w:p>
        </w:tc>
        <w:tc>
          <w:tcPr>
            <w:tcW w:w="2683" w:type="dxa"/>
            <w:gridSpan w:val="3"/>
            <w:vAlign w:val="center"/>
          </w:tcPr>
          <w:p w14:paraId="4E359F48" w14:textId="77777777" w:rsidR="00ED3AFB" w:rsidRPr="00FF4DEE" w:rsidRDefault="00ED3AFB" w:rsidP="00ED3AFB">
            <w:pPr>
              <w:spacing w:line="280" w:lineRule="exact"/>
              <w:jc w:val="center"/>
              <w:rPr>
                <w:szCs w:val="24"/>
              </w:rPr>
            </w:pPr>
            <w:proofErr w:type="spellStart"/>
            <w:r w:rsidRPr="00FF4DEE">
              <w:rPr>
                <w:szCs w:val="24"/>
              </w:rPr>
              <w:t>Đáp</w:t>
            </w:r>
            <w:proofErr w:type="spellEnd"/>
            <w:r w:rsidRPr="00FF4DEE">
              <w:rPr>
                <w:spacing w:val="-1"/>
                <w:szCs w:val="24"/>
              </w:rPr>
              <w:t xml:space="preserve"> </w:t>
            </w:r>
            <w:proofErr w:type="spellStart"/>
            <w:r w:rsidRPr="00FF4DEE">
              <w:rPr>
                <w:szCs w:val="24"/>
              </w:rPr>
              <w:t>ứng</w:t>
            </w:r>
            <w:proofErr w:type="spellEnd"/>
          </w:p>
        </w:tc>
        <w:tc>
          <w:tcPr>
            <w:tcW w:w="1428" w:type="dxa"/>
            <w:vAlign w:val="center"/>
          </w:tcPr>
          <w:p w14:paraId="7A2C7E12" w14:textId="77777777" w:rsidR="00ED3AFB" w:rsidRPr="00FF4DEE" w:rsidRDefault="00ED3AFB" w:rsidP="00ED3AFB">
            <w:pPr>
              <w:spacing w:line="280" w:lineRule="exact"/>
              <w:jc w:val="center"/>
              <w:rPr>
                <w:szCs w:val="24"/>
              </w:rPr>
            </w:pPr>
          </w:p>
        </w:tc>
      </w:tr>
      <w:tr w:rsidR="00ED3AFB" w:rsidRPr="00FF4DEE" w14:paraId="068C2576" w14:textId="77777777" w:rsidTr="003C06F1">
        <w:trPr>
          <w:jc w:val="center"/>
        </w:trPr>
        <w:tc>
          <w:tcPr>
            <w:tcW w:w="988" w:type="dxa"/>
            <w:vAlign w:val="center"/>
          </w:tcPr>
          <w:p w14:paraId="0AB41491" w14:textId="1A4869CC" w:rsidR="00ED3AFB" w:rsidRPr="00FF4DEE" w:rsidRDefault="00ED3AFB" w:rsidP="00ED3AFB">
            <w:pPr>
              <w:spacing w:line="280" w:lineRule="exact"/>
              <w:jc w:val="center"/>
              <w:rPr>
                <w:b/>
                <w:szCs w:val="24"/>
              </w:rPr>
            </w:pPr>
            <w:r w:rsidRPr="00FF4DEE">
              <w:rPr>
                <w:b/>
                <w:szCs w:val="24"/>
              </w:rPr>
              <w:t>18</w:t>
            </w:r>
          </w:p>
        </w:tc>
        <w:tc>
          <w:tcPr>
            <w:tcW w:w="4678" w:type="dxa"/>
            <w:vAlign w:val="center"/>
          </w:tcPr>
          <w:p w14:paraId="3985B4C6" w14:textId="77777777" w:rsidR="00ED3AFB" w:rsidRPr="00FF4DEE" w:rsidRDefault="00ED3AFB" w:rsidP="00ED3AFB">
            <w:pPr>
              <w:spacing w:line="280" w:lineRule="exact"/>
              <w:rPr>
                <w:b/>
                <w:szCs w:val="24"/>
              </w:rPr>
            </w:pPr>
            <w:proofErr w:type="spellStart"/>
            <w:r w:rsidRPr="00FF4DEE">
              <w:rPr>
                <w:b/>
                <w:szCs w:val="24"/>
              </w:rPr>
              <w:t>Thử</w:t>
            </w:r>
            <w:proofErr w:type="spellEnd"/>
            <w:r w:rsidRPr="00FF4DEE">
              <w:rPr>
                <w:b/>
                <w:szCs w:val="24"/>
              </w:rPr>
              <w:t xml:space="preserve"> </w:t>
            </w:r>
            <w:proofErr w:type="spellStart"/>
            <w:r w:rsidRPr="00FF4DEE">
              <w:rPr>
                <w:b/>
                <w:szCs w:val="24"/>
              </w:rPr>
              <w:t>nghiệm</w:t>
            </w:r>
            <w:proofErr w:type="spellEnd"/>
          </w:p>
        </w:tc>
        <w:tc>
          <w:tcPr>
            <w:tcW w:w="2683" w:type="dxa"/>
            <w:gridSpan w:val="3"/>
            <w:vAlign w:val="center"/>
          </w:tcPr>
          <w:p w14:paraId="5974EF50" w14:textId="0410D52D" w:rsidR="00ED3AFB" w:rsidRPr="00FF4DEE" w:rsidRDefault="00C31675" w:rsidP="00C31675">
            <w:pPr>
              <w:spacing w:line="280" w:lineRule="exact"/>
              <w:rPr>
                <w:bCs/>
                <w:szCs w:val="24"/>
              </w:rPr>
            </w:pPr>
            <w:r w:rsidRPr="00FF4DEE">
              <w:rPr>
                <w:bCs/>
                <w:szCs w:val="24"/>
              </w:rPr>
              <w:t xml:space="preserve">Các </w:t>
            </w:r>
            <w:proofErr w:type="spellStart"/>
            <w:r w:rsidRPr="00FF4DEE">
              <w:rPr>
                <w:bCs/>
                <w:szCs w:val="24"/>
              </w:rPr>
              <w:t>thử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được</w:t>
            </w:r>
            <w:proofErr w:type="spellEnd"/>
            <w:r w:rsidRPr="00FF4DEE">
              <w:rPr>
                <w:bCs/>
                <w:szCs w:val="24"/>
              </w:rPr>
              <w:t xml:space="preserve"> </w:t>
            </w:r>
            <w:proofErr w:type="spellStart"/>
            <w:r w:rsidRPr="00FF4DEE">
              <w:rPr>
                <w:bCs/>
                <w:szCs w:val="24"/>
              </w:rPr>
              <w:t>thực</w:t>
            </w:r>
            <w:proofErr w:type="spellEnd"/>
            <w:r w:rsidRPr="00FF4DEE">
              <w:rPr>
                <w:bCs/>
                <w:szCs w:val="24"/>
              </w:rPr>
              <w:t xml:space="preserve"> </w:t>
            </w:r>
            <w:proofErr w:type="spellStart"/>
            <w:r w:rsidRPr="00FF4DEE">
              <w:rPr>
                <w:bCs/>
                <w:szCs w:val="24"/>
              </w:rPr>
              <w:t>hiện</w:t>
            </w:r>
            <w:proofErr w:type="spellEnd"/>
            <w:r w:rsidRPr="00FF4DEE">
              <w:rPr>
                <w:bCs/>
                <w:szCs w:val="24"/>
              </w:rPr>
              <w:t xml:space="preserve"> </w:t>
            </w:r>
            <w:proofErr w:type="spellStart"/>
            <w:r w:rsidRPr="00FF4DEE">
              <w:rPr>
                <w:bCs/>
                <w:szCs w:val="24"/>
              </w:rPr>
              <w:t>phù</w:t>
            </w:r>
            <w:proofErr w:type="spellEnd"/>
            <w:r w:rsidRPr="00FF4DEE">
              <w:rPr>
                <w:bCs/>
                <w:szCs w:val="24"/>
              </w:rPr>
              <w:t xml:space="preserve"> </w:t>
            </w:r>
            <w:proofErr w:type="spellStart"/>
            <w:r w:rsidRPr="00FF4DEE">
              <w:rPr>
                <w:bCs/>
                <w:szCs w:val="24"/>
              </w:rPr>
              <w:t>hợp</w:t>
            </w:r>
            <w:proofErr w:type="spellEnd"/>
            <w:r w:rsidRPr="00FF4DEE">
              <w:rPr>
                <w:bCs/>
                <w:szCs w:val="24"/>
              </w:rPr>
              <w:t xml:space="preserve"> </w:t>
            </w:r>
            <w:proofErr w:type="spellStart"/>
            <w:r w:rsidRPr="00FF4DEE">
              <w:rPr>
                <w:bCs/>
                <w:szCs w:val="24"/>
              </w:rPr>
              <w:t>với</w:t>
            </w:r>
            <w:proofErr w:type="spellEnd"/>
            <w:r w:rsidRPr="00FF4DEE">
              <w:rPr>
                <w:bCs/>
                <w:szCs w:val="24"/>
              </w:rPr>
              <w:t xml:space="preserve"> </w:t>
            </w:r>
            <w:proofErr w:type="spellStart"/>
            <w:r w:rsidRPr="00FF4DEE">
              <w:rPr>
                <w:bCs/>
                <w:szCs w:val="24"/>
              </w:rPr>
              <w:t>tiêu</w:t>
            </w:r>
            <w:proofErr w:type="spellEnd"/>
            <w:r w:rsidRPr="00FF4DEE">
              <w:rPr>
                <w:bCs/>
                <w:szCs w:val="24"/>
              </w:rPr>
              <w:t xml:space="preserve"> </w:t>
            </w:r>
            <w:proofErr w:type="spellStart"/>
            <w:r w:rsidRPr="00FF4DEE">
              <w:rPr>
                <w:bCs/>
                <w:szCs w:val="24"/>
              </w:rPr>
              <w:t>chuẩn</w:t>
            </w:r>
            <w:proofErr w:type="spellEnd"/>
            <w:r w:rsidRPr="00FF4DEE">
              <w:rPr>
                <w:bCs/>
                <w:szCs w:val="24"/>
              </w:rPr>
              <w:t xml:space="preserve"> Việt Nam, IEC </w:t>
            </w:r>
            <w:proofErr w:type="spellStart"/>
            <w:r w:rsidRPr="00FF4DEE">
              <w:rPr>
                <w:bCs/>
                <w:szCs w:val="24"/>
              </w:rPr>
              <w:t>hoặc</w:t>
            </w:r>
            <w:proofErr w:type="spellEnd"/>
            <w:r w:rsidRPr="00FF4DEE">
              <w:rPr>
                <w:bCs/>
                <w:szCs w:val="24"/>
              </w:rPr>
              <w:t xml:space="preserve"> </w:t>
            </w:r>
            <w:proofErr w:type="spellStart"/>
            <w:r w:rsidRPr="00FF4DEE">
              <w:rPr>
                <w:bCs/>
                <w:szCs w:val="24"/>
              </w:rPr>
              <w:t>các</w:t>
            </w:r>
            <w:proofErr w:type="spellEnd"/>
            <w:r w:rsidRPr="00FF4DEE">
              <w:rPr>
                <w:bCs/>
                <w:szCs w:val="24"/>
              </w:rPr>
              <w:t xml:space="preserve"> </w:t>
            </w:r>
            <w:proofErr w:type="spellStart"/>
            <w:r w:rsidRPr="00FF4DEE">
              <w:rPr>
                <w:bCs/>
                <w:szCs w:val="24"/>
              </w:rPr>
              <w:t>tiêu</w:t>
            </w:r>
            <w:proofErr w:type="spellEnd"/>
            <w:r w:rsidRPr="00FF4DEE">
              <w:rPr>
                <w:bCs/>
                <w:szCs w:val="24"/>
              </w:rPr>
              <w:t xml:space="preserve"> </w:t>
            </w:r>
            <w:proofErr w:type="spellStart"/>
            <w:r w:rsidRPr="00FF4DEE">
              <w:rPr>
                <w:bCs/>
                <w:szCs w:val="24"/>
              </w:rPr>
              <w:t>chuẩn</w:t>
            </w:r>
            <w:proofErr w:type="spellEnd"/>
            <w:r w:rsidRPr="00FF4DEE">
              <w:rPr>
                <w:bCs/>
                <w:szCs w:val="24"/>
              </w:rPr>
              <w:t xml:space="preserve"> </w:t>
            </w:r>
            <w:proofErr w:type="spellStart"/>
            <w:r w:rsidRPr="00FF4DEE">
              <w:rPr>
                <w:bCs/>
                <w:szCs w:val="24"/>
              </w:rPr>
              <w:t>tương</w:t>
            </w:r>
            <w:proofErr w:type="spellEnd"/>
            <w:r w:rsidRPr="00FF4DEE">
              <w:rPr>
                <w:bCs/>
                <w:szCs w:val="24"/>
              </w:rPr>
              <w:t xml:space="preserve"> </w:t>
            </w:r>
            <w:proofErr w:type="spellStart"/>
            <w:r w:rsidRPr="00FF4DEE">
              <w:rPr>
                <w:bCs/>
                <w:szCs w:val="24"/>
              </w:rPr>
              <w:t>đương</w:t>
            </w:r>
            <w:proofErr w:type="spellEnd"/>
            <w:r w:rsidRPr="00FF4DEE">
              <w:rPr>
                <w:bCs/>
                <w:szCs w:val="24"/>
              </w:rPr>
              <w:t xml:space="preserve">, </w:t>
            </w:r>
            <w:proofErr w:type="spellStart"/>
            <w:r w:rsidRPr="00FF4DEE">
              <w:rPr>
                <w:bCs/>
                <w:szCs w:val="24"/>
              </w:rPr>
              <w:t>phù</w:t>
            </w:r>
            <w:proofErr w:type="spellEnd"/>
            <w:r w:rsidRPr="00FF4DEE">
              <w:rPr>
                <w:bCs/>
                <w:szCs w:val="24"/>
              </w:rPr>
              <w:t xml:space="preserve"> </w:t>
            </w:r>
            <w:proofErr w:type="spellStart"/>
            <w:r w:rsidRPr="00FF4DEE">
              <w:rPr>
                <w:bCs/>
                <w:szCs w:val="24"/>
              </w:rPr>
              <w:t>hợp</w:t>
            </w:r>
            <w:proofErr w:type="spellEnd"/>
            <w:r w:rsidRPr="00FF4DEE">
              <w:rPr>
                <w:bCs/>
                <w:szCs w:val="24"/>
              </w:rPr>
              <w:t xml:space="preserve"> </w:t>
            </w:r>
            <w:proofErr w:type="spellStart"/>
            <w:r w:rsidRPr="00FF4DEE">
              <w:rPr>
                <w:bCs/>
                <w:szCs w:val="24"/>
              </w:rPr>
              <w:t>với</w:t>
            </w:r>
            <w:proofErr w:type="spellEnd"/>
            <w:r w:rsidRPr="00FF4DEE">
              <w:rPr>
                <w:bCs/>
                <w:szCs w:val="24"/>
              </w:rPr>
              <w:t xml:space="preserve"> </w:t>
            </w:r>
            <w:proofErr w:type="spellStart"/>
            <w:r w:rsidRPr="00FF4DEE">
              <w:rPr>
                <w:bCs/>
                <w:szCs w:val="24"/>
              </w:rPr>
              <w:t>các</w:t>
            </w:r>
            <w:proofErr w:type="spellEnd"/>
            <w:r w:rsidRPr="00FF4DEE">
              <w:rPr>
                <w:bCs/>
                <w:szCs w:val="24"/>
              </w:rPr>
              <w:t xml:space="preserve"> </w:t>
            </w:r>
            <w:proofErr w:type="spellStart"/>
            <w:r w:rsidRPr="00FF4DEE">
              <w:rPr>
                <w:bCs/>
                <w:szCs w:val="24"/>
              </w:rPr>
              <w:t>thông</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được</w:t>
            </w:r>
            <w:proofErr w:type="spellEnd"/>
            <w:r w:rsidRPr="00FF4DEE">
              <w:rPr>
                <w:bCs/>
                <w:szCs w:val="24"/>
              </w:rPr>
              <w:t xml:space="preserve"> </w:t>
            </w:r>
            <w:proofErr w:type="spellStart"/>
            <w:r w:rsidRPr="00FF4DEE">
              <w:rPr>
                <w:bCs/>
                <w:szCs w:val="24"/>
              </w:rPr>
              <w:t>mô</w:t>
            </w:r>
            <w:proofErr w:type="spellEnd"/>
            <w:r w:rsidRPr="00FF4DEE">
              <w:rPr>
                <w:bCs/>
                <w:szCs w:val="24"/>
              </w:rPr>
              <w:t xml:space="preserve"> </w:t>
            </w:r>
            <w:proofErr w:type="spellStart"/>
            <w:r w:rsidRPr="00FF4DEE">
              <w:rPr>
                <w:bCs/>
                <w:szCs w:val="24"/>
              </w:rPr>
              <w:t>tả</w:t>
            </w:r>
            <w:proofErr w:type="spellEnd"/>
            <w:r w:rsidRPr="00FF4DEE">
              <w:rPr>
                <w:bCs/>
                <w:szCs w:val="24"/>
              </w:rPr>
              <w:t xml:space="preserve"> </w:t>
            </w:r>
            <w:proofErr w:type="spellStart"/>
            <w:r w:rsidRPr="00FF4DEE">
              <w:rPr>
                <w:bCs/>
                <w:szCs w:val="24"/>
              </w:rPr>
              <w:t>trong</w:t>
            </w:r>
            <w:proofErr w:type="spellEnd"/>
            <w:r w:rsidRPr="00FF4DEE">
              <w:rPr>
                <w:bCs/>
                <w:szCs w:val="24"/>
              </w:rPr>
              <w:t xml:space="preserve"> </w:t>
            </w:r>
            <w:proofErr w:type="spellStart"/>
            <w:r w:rsidRPr="00FF4DEE">
              <w:rPr>
                <w:bCs/>
                <w:szCs w:val="24"/>
              </w:rPr>
              <w:t>các</w:t>
            </w:r>
            <w:proofErr w:type="spellEnd"/>
            <w:r w:rsidRPr="00FF4DEE">
              <w:rPr>
                <w:bCs/>
                <w:szCs w:val="24"/>
              </w:rPr>
              <w:t xml:space="preserve"> </w:t>
            </w:r>
            <w:proofErr w:type="spellStart"/>
            <w:r w:rsidRPr="00FF4DEE">
              <w:rPr>
                <w:bCs/>
                <w:szCs w:val="24"/>
              </w:rPr>
              <w:t>thông</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kỹ</w:t>
            </w:r>
            <w:proofErr w:type="spellEnd"/>
            <w:r w:rsidRPr="00FF4DEE">
              <w:rPr>
                <w:bCs/>
                <w:szCs w:val="24"/>
              </w:rPr>
              <w:t xml:space="preserve"> </w:t>
            </w:r>
            <w:proofErr w:type="spellStart"/>
            <w:r w:rsidRPr="00FF4DEE">
              <w:rPr>
                <w:bCs/>
                <w:szCs w:val="24"/>
              </w:rPr>
              <w:t>thuật</w:t>
            </w:r>
            <w:proofErr w:type="spellEnd"/>
            <w:r w:rsidRPr="00FF4DEE">
              <w:rPr>
                <w:bCs/>
                <w:szCs w:val="24"/>
              </w:rPr>
              <w:t xml:space="preserve"> chi </w:t>
            </w:r>
            <w:proofErr w:type="spellStart"/>
            <w:r w:rsidRPr="00FF4DEE">
              <w:rPr>
                <w:bCs/>
                <w:szCs w:val="24"/>
              </w:rPr>
              <w:t>tiết</w:t>
            </w:r>
            <w:proofErr w:type="spellEnd"/>
            <w:r w:rsidRPr="00FF4DEE">
              <w:rPr>
                <w:bCs/>
                <w:szCs w:val="24"/>
              </w:rPr>
              <w:t xml:space="preserve">. Các </w:t>
            </w:r>
            <w:proofErr w:type="spellStart"/>
            <w:r w:rsidRPr="00FF4DEE">
              <w:rPr>
                <w:bCs/>
                <w:szCs w:val="24"/>
              </w:rPr>
              <w:t>thử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được</w:t>
            </w:r>
            <w:proofErr w:type="spellEnd"/>
            <w:r w:rsidRPr="00FF4DEE">
              <w:rPr>
                <w:bCs/>
                <w:szCs w:val="24"/>
              </w:rPr>
              <w:t xml:space="preserve"> chia </w:t>
            </w:r>
            <w:proofErr w:type="spellStart"/>
            <w:r w:rsidRPr="00FF4DEE">
              <w:rPr>
                <w:bCs/>
                <w:szCs w:val="24"/>
              </w:rPr>
              <w:t>thành</w:t>
            </w:r>
            <w:proofErr w:type="spellEnd"/>
            <w:r w:rsidRPr="00FF4DEE">
              <w:rPr>
                <w:bCs/>
                <w:szCs w:val="24"/>
              </w:rPr>
              <w:t xml:space="preserve"> </w:t>
            </w:r>
            <w:proofErr w:type="spellStart"/>
            <w:r w:rsidRPr="00FF4DEE">
              <w:rPr>
                <w:bCs/>
                <w:szCs w:val="24"/>
              </w:rPr>
              <w:t>các</w:t>
            </w:r>
            <w:proofErr w:type="spellEnd"/>
            <w:r w:rsidRPr="00FF4DEE">
              <w:rPr>
                <w:bCs/>
                <w:szCs w:val="24"/>
              </w:rPr>
              <w:t xml:space="preserve"> </w:t>
            </w:r>
            <w:proofErr w:type="spellStart"/>
            <w:r w:rsidRPr="00FF4DEE">
              <w:rPr>
                <w:bCs/>
                <w:szCs w:val="24"/>
              </w:rPr>
              <w:t>loại</w:t>
            </w:r>
            <w:proofErr w:type="spellEnd"/>
            <w:r w:rsidRPr="00FF4DEE">
              <w:rPr>
                <w:bCs/>
                <w:szCs w:val="24"/>
              </w:rPr>
              <w:t xml:space="preserve"> </w:t>
            </w:r>
            <w:proofErr w:type="spellStart"/>
            <w:r w:rsidRPr="00FF4DEE">
              <w:rPr>
                <w:bCs/>
                <w:szCs w:val="24"/>
              </w:rPr>
              <w:t>sau</w:t>
            </w:r>
            <w:proofErr w:type="spellEnd"/>
            <w:r w:rsidRPr="00FF4DEE">
              <w:rPr>
                <w:bCs/>
                <w:szCs w:val="24"/>
              </w:rPr>
              <w:t>:</w:t>
            </w:r>
          </w:p>
        </w:tc>
        <w:tc>
          <w:tcPr>
            <w:tcW w:w="1428" w:type="dxa"/>
            <w:vAlign w:val="center"/>
          </w:tcPr>
          <w:p w14:paraId="760DB2AA" w14:textId="77777777" w:rsidR="00ED3AFB" w:rsidRPr="00FF4DEE" w:rsidRDefault="00ED3AFB" w:rsidP="00ED3AFB">
            <w:pPr>
              <w:spacing w:line="280" w:lineRule="exact"/>
              <w:jc w:val="center"/>
              <w:rPr>
                <w:b/>
                <w:szCs w:val="24"/>
              </w:rPr>
            </w:pPr>
          </w:p>
        </w:tc>
      </w:tr>
      <w:tr w:rsidR="00ED3AFB" w:rsidRPr="00FF4DEE" w14:paraId="47947DA3" w14:textId="77777777" w:rsidTr="003C06F1">
        <w:trPr>
          <w:jc w:val="center"/>
        </w:trPr>
        <w:tc>
          <w:tcPr>
            <w:tcW w:w="988" w:type="dxa"/>
            <w:vAlign w:val="center"/>
          </w:tcPr>
          <w:p w14:paraId="07F2378F" w14:textId="56F43D18" w:rsidR="00ED3AFB" w:rsidRPr="00FF4DEE" w:rsidRDefault="00ED3AFB" w:rsidP="00ED3AFB">
            <w:pPr>
              <w:spacing w:line="280" w:lineRule="exact"/>
              <w:jc w:val="center"/>
              <w:rPr>
                <w:szCs w:val="24"/>
              </w:rPr>
            </w:pPr>
            <w:r w:rsidRPr="00FF4DEE">
              <w:rPr>
                <w:szCs w:val="24"/>
              </w:rPr>
              <w:t>18.1</w:t>
            </w:r>
          </w:p>
        </w:tc>
        <w:tc>
          <w:tcPr>
            <w:tcW w:w="4678" w:type="dxa"/>
            <w:vAlign w:val="center"/>
          </w:tcPr>
          <w:p w14:paraId="724A20EB" w14:textId="4CABA9A1" w:rsidR="00ED3AFB" w:rsidRPr="00FF4DEE" w:rsidRDefault="00C31675" w:rsidP="00ED3AFB">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xuyên</w:t>
            </w:r>
            <w:proofErr w:type="spellEnd"/>
            <w:r w:rsidRPr="00FF4DEE">
              <w:rPr>
                <w:szCs w:val="24"/>
              </w:rPr>
              <w:t xml:space="preserve"> (Routine test</w:t>
            </w:r>
          </w:p>
        </w:tc>
        <w:tc>
          <w:tcPr>
            <w:tcW w:w="2683" w:type="dxa"/>
            <w:gridSpan w:val="3"/>
            <w:vAlign w:val="center"/>
          </w:tcPr>
          <w:p w14:paraId="20DDCB83" w14:textId="6AA3B314" w:rsidR="00ED3AFB" w:rsidRPr="00FF4DEE" w:rsidRDefault="00C31675" w:rsidP="00C31675">
            <w:pPr>
              <w:spacing w:line="32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xuyên</w:t>
            </w:r>
            <w:proofErr w:type="spellEnd"/>
            <w:r w:rsidRPr="00FF4DEE">
              <w:rPr>
                <w:szCs w:val="24"/>
              </w:rPr>
              <w:t xml:space="preserve"> (hay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xưởng</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bởi</w:t>
            </w:r>
            <w:proofErr w:type="spellEnd"/>
            <w:r w:rsidRPr="00FF4DEE">
              <w:rPr>
                <w:szCs w:val="24"/>
              </w:rPr>
              <w:t xml:space="preserve"> </w:t>
            </w:r>
            <w:proofErr w:type="spellStart"/>
            <w:r w:rsidRPr="00FF4DEE">
              <w:rPr>
                <w:szCs w:val="24"/>
              </w:rPr>
              <w:t>Nhà</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mỗi</w:t>
            </w:r>
            <w:proofErr w:type="spellEnd"/>
            <w:r w:rsidRPr="00FF4DEE">
              <w:rPr>
                <w:szCs w:val="24"/>
              </w:rPr>
              <w:t xml:space="preserve"> MBA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r w:rsidRPr="00FF4DEE">
              <w:rPr>
                <w:szCs w:val="24"/>
              </w:rPr>
              <w:t xml:space="preserve"> ra </w:t>
            </w:r>
            <w:proofErr w:type="spellStart"/>
            <w:r w:rsidRPr="00FF4DEE">
              <w:rPr>
                <w:szCs w:val="24"/>
              </w:rPr>
              <w:t>tại</w:t>
            </w:r>
            <w:proofErr w:type="spellEnd"/>
            <w:r w:rsidRPr="00FF4DEE">
              <w:rPr>
                <w:szCs w:val="24"/>
              </w:rPr>
              <w:t xml:space="preserve"> </w:t>
            </w:r>
            <w:proofErr w:type="spellStart"/>
            <w:r w:rsidRPr="00FF4DEE">
              <w:rPr>
                <w:szCs w:val="24"/>
              </w:rPr>
              <w:t>Nhà</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Việc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xưởng</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IEC 60076-1, TCVN 6306 </w:t>
            </w:r>
            <w:proofErr w:type="spellStart"/>
            <w:r w:rsidRPr="00FF4DEE">
              <w:rPr>
                <w:szCs w:val="24"/>
              </w:rPr>
              <w:t>hoặc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đương</w:t>
            </w:r>
            <w:proofErr w:type="spellEnd"/>
            <w:r w:rsidRPr="00FF4DEE">
              <w:rPr>
                <w:szCs w:val="24"/>
              </w:rPr>
              <w:t xml:space="preserve">, bao </w:t>
            </w:r>
            <w:proofErr w:type="spellStart"/>
            <w:r w:rsidRPr="00FF4DEE">
              <w:rPr>
                <w:szCs w:val="24"/>
              </w:rPr>
              <w:t>gồm</w:t>
            </w:r>
            <w:proofErr w:type="spellEnd"/>
            <w:r w:rsidRPr="00FF4DEE">
              <w:rPr>
                <w:szCs w:val="24"/>
              </w:rPr>
              <w:t xml:space="preserve"> </w:t>
            </w:r>
            <w:proofErr w:type="spellStart"/>
            <w:r w:rsidRPr="00FF4DEE">
              <w:rPr>
                <w:szCs w:val="24"/>
              </w:rPr>
              <w:t>những</w:t>
            </w:r>
            <w:proofErr w:type="spellEnd"/>
            <w:r w:rsidRPr="00FF4DEE">
              <w:rPr>
                <w:szCs w:val="24"/>
              </w:rPr>
              <w:t xml:space="preserve"> </w:t>
            </w:r>
            <w:proofErr w:type="spellStart"/>
            <w:r w:rsidRPr="00FF4DEE">
              <w:rPr>
                <w:szCs w:val="24"/>
              </w:rPr>
              <w:t>hạng</w:t>
            </w:r>
            <w:proofErr w:type="spellEnd"/>
            <w:r w:rsidRPr="00FF4DEE">
              <w:rPr>
                <w:szCs w:val="24"/>
              </w:rPr>
              <w:t xml:space="preserve"> </w:t>
            </w:r>
            <w:proofErr w:type="spellStart"/>
            <w:r w:rsidRPr="00FF4DEE">
              <w:rPr>
                <w:szCs w:val="24"/>
              </w:rPr>
              <w:t>mục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đây</w:t>
            </w:r>
            <w:proofErr w:type="spellEnd"/>
            <w:r w:rsidRPr="00FF4DEE">
              <w:rPr>
                <w:szCs w:val="24"/>
              </w:rPr>
              <w:t>:</w:t>
            </w:r>
          </w:p>
        </w:tc>
        <w:tc>
          <w:tcPr>
            <w:tcW w:w="1428" w:type="dxa"/>
            <w:vAlign w:val="center"/>
          </w:tcPr>
          <w:p w14:paraId="77D5290B" w14:textId="77777777" w:rsidR="00ED3AFB" w:rsidRPr="00FF4DEE" w:rsidRDefault="00ED3AFB" w:rsidP="00ED3AFB">
            <w:pPr>
              <w:spacing w:line="280" w:lineRule="exact"/>
              <w:jc w:val="center"/>
              <w:rPr>
                <w:szCs w:val="24"/>
              </w:rPr>
            </w:pPr>
          </w:p>
        </w:tc>
      </w:tr>
      <w:tr w:rsidR="00ED3AFB" w:rsidRPr="00FF4DEE" w14:paraId="24B8A7E5" w14:textId="77777777" w:rsidTr="003C06F1">
        <w:trPr>
          <w:jc w:val="center"/>
        </w:trPr>
        <w:tc>
          <w:tcPr>
            <w:tcW w:w="988" w:type="dxa"/>
            <w:vAlign w:val="center"/>
          </w:tcPr>
          <w:p w14:paraId="26A4ACC2" w14:textId="588DA9A2" w:rsidR="00ED3AFB" w:rsidRPr="00FF4DEE" w:rsidRDefault="00C31675" w:rsidP="00ED3AFB">
            <w:pPr>
              <w:spacing w:line="280" w:lineRule="exact"/>
              <w:jc w:val="center"/>
              <w:rPr>
                <w:szCs w:val="24"/>
              </w:rPr>
            </w:pPr>
            <w:r w:rsidRPr="00FF4DEE">
              <w:rPr>
                <w:szCs w:val="24"/>
              </w:rPr>
              <w:t>a</w:t>
            </w:r>
          </w:p>
        </w:tc>
        <w:tc>
          <w:tcPr>
            <w:tcW w:w="4678" w:type="dxa"/>
            <w:vAlign w:val="center"/>
          </w:tcPr>
          <w:p w14:paraId="16846073" w14:textId="55A60D63" w:rsidR="00ED3AFB" w:rsidRPr="00FF4DEE" w:rsidRDefault="00ED3AFB" w:rsidP="00ED3AFB">
            <w:pPr>
              <w:spacing w:line="280" w:lineRule="exact"/>
              <w:rPr>
                <w:szCs w:val="24"/>
              </w:rPr>
            </w:pPr>
            <w:proofErr w:type="spellStart"/>
            <w:r w:rsidRPr="00FF4DEE">
              <w:rPr>
                <w:szCs w:val="24"/>
              </w:rPr>
              <w:t>Đo</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trở</w:t>
            </w:r>
            <w:proofErr w:type="spellEnd"/>
            <w:r w:rsidRPr="00FF4DEE">
              <w:rPr>
                <w:szCs w:val="24"/>
              </w:rPr>
              <w:t xml:space="preserve"> 1 </w:t>
            </w:r>
            <w:proofErr w:type="spellStart"/>
            <w:r w:rsidRPr="00FF4DEE">
              <w:rPr>
                <w:szCs w:val="24"/>
              </w:rPr>
              <w:t>chiều</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trở</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(ở </w:t>
            </w:r>
            <w:proofErr w:type="spellStart"/>
            <w:r w:rsidRPr="00FF4DEE">
              <w:rPr>
                <w:szCs w:val="24"/>
              </w:rPr>
              <w:t>tất</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w:t>
            </w:r>
          </w:p>
        </w:tc>
        <w:tc>
          <w:tcPr>
            <w:tcW w:w="2683" w:type="dxa"/>
            <w:gridSpan w:val="3"/>
          </w:tcPr>
          <w:p w14:paraId="6F74EAAD" w14:textId="003E9F9E" w:rsidR="00ED3AFB" w:rsidRPr="00FF4DEE" w:rsidRDefault="00C31675" w:rsidP="00ED3AFB">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735BD2F3" w14:textId="77777777" w:rsidR="00ED3AFB" w:rsidRPr="00FF4DEE" w:rsidRDefault="00ED3AFB" w:rsidP="00ED3AFB">
            <w:pPr>
              <w:spacing w:line="280" w:lineRule="exact"/>
              <w:jc w:val="center"/>
              <w:rPr>
                <w:szCs w:val="24"/>
              </w:rPr>
            </w:pPr>
          </w:p>
        </w:tc>
      </w:tr>
      <w:tr w:rsidR="00C31675" w:rsidRPr="00FF4DEE" w14:paraId="6B044DF6" w14:textId="77777777" w:rsidTr="003C06F1">
        <w:trPr>
          <w:jc w:val="center"/>
        </w:trPr>
        <w:tc>
          <w:tcPr>
            <w:tcW w:w="988" w:type="dxa"/>
            <w:vAlign w:val="center"/>
          </w:tcPr>
          <w:p w14:paraId="5B0DBA28" w14:textId="2E150C77" w:rsidR="00C31675" w:rsidRPr="00FF4DEE" w:rsidRDefault="00C31675" w:rsidP="00C31675">
            <w:pPr>
              <w:spacing w:line="280" w:lineRule="exact"/>
              <w:jc w:val="center"/>
              <w:rPr>
                <w:szCs w:val="24"/>
              </w:rPr>
            </w:pPr>
            <w:r w:rsidRPr="00FF4DEE">
              <w:rPr>
                <w:szCs w:val="24"/>
              </w:rPr>
              <w:lastRenderedPageBreak/>
              <w:t>b</w:t>
            </w:r>
          </w:p>
        </w:tc>
        <w:tc>
          <w:tcPr>
            <w:tcW w:w="4678" w:type="dxa"/>
            <w:vAlign w:val="center"/>
          </w:tcPr>
          <w:p w14:paraId="38AB72B0" w14:textId="5E5C71F2" w:rsidR="00C31675" w:rsidRPr="00FF4DEE" w:rsidRDefault="00C31675" w:rsidP="00C31675">
            <w:pPr>
              <w:spacing w:line="280" w:lineRule="exact"/>
              <w:rPr>
                <w:szCs w:val="24"/>
              </w:rPr>
            </w:pPr>
            <w:proofErr w:type="spellStart"/>
            <w:r w:rsidRPr="00FF4DEE">
              <w:rPr>
                <w:szCs w:val="24"/>
              </w:rPr>
              <w:t>Đo</w:t>
            </w:r>
            <w:proofErr w:type="spellEnd"/>
            <w:r w:rsidRPr="00FF4DEE">
              <w:rPr>
                <w:szCs w:val="24"/>
              </w:rPr>
              <w:t xml:space="preserve"> </w:t>
            </w:r>
            <w:proofErr w:type="spellStart"/>
            <w:r w:rsidRPr="00FF4DEE">
              <w:rPr>
                <w:szCs w:val="24"/>
              </w:rPr>
              <w:t>tỷ</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đồ</w:t>
            </w:r>
            <w:proofErr w:type="spellEnd"/>
            <w:r w:rsidRPr="00FF4DEE">
              <w:rPr>
                <w:szCs w:val="24"/>
              </w:rPr>
              <w:t xml:space="preserve"> </w:t>
            </w:r>
            <w:proofErr w:type="spellStart"/>
            <w:r w:rsidRPr="00FF4DEE">
              <w:rPr>
                <w:szCs w:val="24"/>
              </w:rPr>
              <w:t>vectơ</w:t>
            </w:r>
            <w:proofErr w:type="spellEnd"/>
            <w:r w:rsidRPr="00FF4DEE">
              <w:rPr>
                <w:szCs w:val="24"/>
              </w:rPr>
              <w:t xml:space="preserve"> (</w:t>
            </w:r>
            <w:proofErr w:type="spellStart"/>
            <w:r w:rsidRPr="00FF4DEE">
              <w:rPr>
                <w:szCs w:val="24"/>
              </w:rPr>
              <w:t>tổ</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của</w:t>
            </w:r>
            <w:proofErr w:type="spellEnd"/>
            <w:r w:rsidRPr="00FF4DEE">
              <w:rPr>
                <w:szCs w:val="24"/>
              </w:rPr>
              <w:t xml:space="preserve"> MBA) (ở </w:t>
            </w:r>
            <w:proofErr w:type="spellStart"/>
            <w:r w:rsidRPr="00FF4DEE">
              <w:rPr>
                <w:szCs w:val="24"/>
              </w:rPr>
              <w:t>tất</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w:t>
            </w:r>
          </w:p>
        </w:tc>
        <w:tc>
          <w:tcPr>
            <w:tcW w:w="2683" w:type="dxa"/>
            <w:gridSpan w:val="3"/>
          </w:tcPr>
          <w:p w14:paraId="245BA1D5" w14:textId="23009C7F"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6A5C1E53" w14:textId="77777777" w:rsidR="00C31675" w:rsidRPr="00FF4DEE" w:rsidRDefault="00C31675" w:rsidP="00C31675">
            <w:pPr>
              <w:spacing w:line="280" w:lineRule="exact"/>
              <w:jc w:val="center"/>
              <w:rPr>
                <w:szCs w:val="24"/>
              </w:rPr>
            </w:pPr>
          </w:p>
        </w:tc>
      </w:tr>
      <w:tr w:rsidR="00C31675" w:rsidRPr="00FF4DEE" w14:paraId="46801623" w14:textId="77777777" w:rsidTr="003C06F1">
        <w:trPr>
          <w:jc w:val="center"/>
        </w:trPr>
        <w:tc>
          <w:tcPr>
            <w:tcW w:w="988" w:type="dxa"/>
            <w:vAlign w:val="center"/>
          </w:tcPr>
          <w:p w14:paraId="1F2FC138" w14:textId="2EEDAA95" w:rsidR="00C31675" w:rsidRPr="00FF4DEE" w:rsidRDefault="00C31675" w:rsidP="00C31675">
            <w:pPr>
              <w:spacing w:line="280" w:lineRule="exact"/>
              <w:jc w:val="center"/>
              <w:rPr>
                <w:szCs w:val="24"/>
              </w:rPr>
            </w:pPr>
            <w:r w:rsidRPr="00FF4DEE">
              <w:rPr>
                <w:szCs w:val="24"/>
              </w:rPr>
              <w:t>c</w:t>
            </w:r>
          </w:p>
        </w:tc>
        <w:tc>
          <w:tcPr>
            <w:tcW w:w="4678" w:type="dxa"/>
            <w:vAlign w:val="center"/>
          </w:tcPr>
          <w:p w14:paraId="061435B9" w14:textId="1B8C28BC" w:rsidR="00C31675" w:rsidRPr="00FF4DEE" w:rsidRDefault="00C31675" w:rsidP="00C31675">
            <w:pPr>
              <w:spacing w:line="280" w:lineRule="exact"/>
              <w:rPr>
                <w:szCs w:val="24"/>
              </w:rPr>
            </w:pPr>
            <w:proofErr w:type="spellStart"/>
            <w:r w:rsidRPr="00FF4DEE">
              <w:rPr>
                <w:szCs w:val="24"/>
              </w:rPr>
              <w:t>Đo</w:t>
            </w:r>
            <w:proofErr w:type="spellEnd"/>
            <w:r w:rsidRPr="00FF4DEE">
              <w:rPr>
                <w:szCs w:val="24"/>
              </w:rPr>
              <w:t xml:space="preserve">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tải</w:t>
            </w:r>
            <w:proofErr w:type="spellEnd"/>
            <w:r w:rsidRPr="00FF4DEE">
              <w:rPr>
                <w:szCs w:val="24"/>
              </w:rPr>
              <w:t xml:space="preserve"> (Pk) </w:t>
            </w:r>
            <w:proofErr w:type="spellStart"/>
            <w:r w:rsidRPr="00FF4DEE">
              <w:rPr>
                <w:szCs w:val="24"/>
              </w:rPr>
              <w:t>và</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Uk</w:t>
            </w:r>
            <w:proofErr w:type="spellEnd"/>
            <w:r w:rsidRPr="00FF4DEE">
              <w:rPr>
                <w:szCs w:val="24"/>
              </w:rPr>
              <w:t xml:space="preserve">%). </w:t>
            </w:r>
          </w:p>
        </w:tc>
        <w:tc>
          <w:tcPr>
            <w:tcW w:w="2683" w:type="dxa"/>
            <w:gridSpan w:val="3"/>
          </w:tcPr>
          <w:p w14:paraId="505DAC69" w14:textId="023E33BB"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34AC0672" w14:textId="77777777" w:rsidR="00C31675" w:rsidRPr="00FF4DEE" w:rsidRDefault="00C31675" w:rsidP="00C31675">
            <w:pPr>
              <w:spacing w:line="280" w:lineRule="exact"/>
              <w:jc w:val="center"/>
              <w:rPr>
                <w:szCs w:val="24"/>
              </w:rPr>
            </w:pPr>
          </w:p>
        </w:tc>
      </w:tr>
      <w:tr w:rsidR="00C31675" w:rsidRPr="00FF4DEE" w14:paraId="3CB0D1F1" w14:textId="77777777" w:rsidTr="003C06F1">
        <w:trPr>
          <w:jc w:val="center"/>
        </w:trPr>
        <w:tc>
          <w:tcPr>
            <w:tcW w:w="988" w:type="dxa"/>
            <w:vAlign w:val="center"/>
          </w:tcPr>
          <w:p w14:paraId="3ADE0492" w14:textId="556A8744" w:rsidR="00C31675" w:rsidRPr="00FF4DEE" w:rsidRDefault="00C31675" w:rsidP="00C31675">
            <w:pPr>
              <w:spacing w:line="280" w:lineRule="exact"/>
              <w:jc w:val="center"/>
              <w:rPr>
                <w:szCs w:val="24"/>
              </w:rPr>
            </w:pPr>
            <w:r w:rsidRPr="00FF4DEE">
              <w:rPr>
                <w:szCs w:val="24"/>
              </w:rPr>
              <w:t>d</w:t>
            </w:r>
          </w:p>
        </w:tc>
        <w:tc>
          <w:tcPr>
            <w:tcW w:w="4678" w:type="dxa"/>
            <w:vAlign w:val="center"/>
          </w:tcPr>
          <w:p w14:paraId="7262364B" w14:textId="6B036346" w:rsidR="00C31675" w:rsidRPr="00FF4DEE" w:rsidRDefault="00C31675" w:rsidP="00C31675">
            <w:pPr>
              <w:spacing w:line="280" w:lineRule="exact"/>
              <w:rPr>
                <w:szCs w:val="24"/>
              </w:rPr>
            </w:pPr>
            <w:proofErr w:type="spellStart"/>
            <w:r w:rsidRPr="00FF4DEE">
              <w:rPr>
                <w:szCs w:val="24"/>
              </w:rPr>
              <w:t>Đo</w:t>
            </w:r>
            <w:proofErr w:type="spellEnd"/>
            <w:r w:rsidRPr="00FF4DEE">
              <w:rPr>
                <w:szCs w:val="24"/>
              </w:rPr>
              <w:t xml:space="preserve">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(Po) </w:t>
            </w:r>
            <w:proofErr w:type="spellStart"/>
            <w:r w:rsidRPr="00FF4DEE">
              <w:rPr>
                <w:szCs w:val="24"/>
              </w:rPr>
              <w:t>và</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(Io%) </w:t>
            </w:r>
          </w:p>
        </w:tc>
        <w:tc>
          <w:tcPr>
            <w:tcW w:w="2683" w:type="dxa"/>
            <w:gridSpan w:val="3"/>
          </w:tcPr>
          <w:p w14:paraId="3CC9D29B" w14:textId="40A124E5"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25A16BC9" w14:textId="77777777" w:rsidR="00C31675" w:rsidRPr="00FF4DEE" w:rsidRDefault="00C31675" w:rsidP="00C31675">
            <w:pPr>
              <w:spacing w:line="280" w:lineRule="exact"/>
              <w:jc w:val="center"/>
              <w:rPr>
                <w:szCs w:val="24"/>
              </w:rPr>
            </w:pPr>
          </w:p>
        </w:tc>
      </w:tr>
      <w:tr w:rsidR="00C31675" w:rsidRPr="00FF4DEE" w14:paraId="2AC295BF" w14:textId="77777777" w:rsidTr="003C06F1">
        <w:trPr>
          <w:jc w:val="center"/>
        </w:trPr>
        <w:tc>
          <w:tcPr>
            <w:tcW w:w="988" w:type="dxa"/>
            <w:vAlign w:val="center"/>
          </w:tcPr>
          <w:p w14:paraId="625439E2" w14:textId="4BE6D734" w:rsidR="00C31675" w:rsidRPr="00FF4DEE" w:rsidRDefault="00C31675" w:rsidP="00C31675">
            <w:pPr>
              <w:spacing w:line="280" w:lineRule="exact"/>
              <w:jc w:val="center"/>
              <w:rPr>
                <w:szCs w:val="24"/>
              </w:rPr>
            </w:pPr>
            <w:r w:rsidRPr="00FF4DEE">
              <w:rPr>
                <w:szCs w:val="24"/>
              </w:rPr>
              <w:t>e</w:t>
            </w:r>
          </w:p>
        </w:tc>
        <w:tc>
          <w:tcPr>
            <w:tcW w:w="4678" w:type="dxa"/>
            <w:vAlign w:val="center"/>
          </w:tcPr>
          <w:p w14:paraId="543D7362" w14:textId="7C04705C" w:rsidR="00C31675" w:rsidRPr="00FF4DEE" w:rsidRDefault="00C31675" w:rsidP="00C31675">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vòng</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cảm</w:t>
            </w:r>
            <w:proofErr w:type="spellEnd"/>
            <w:r w:rsidRPr="00FF4DEE">
              <w:rPr>
                <w:szCs w:val="24"/>
              </w:rPr>
              <w:t xml:space="preserve"> </w:t>
            </w:r>
            <w:proofErr w:type="spellStart"/>
            <w:r w:rsidRPr="00FF4DEE">
              <w:rPr>
                <w:szCs w:val="24"/>
              </w:rPr>
              <w:t>ứng</w:t>
            </w:r>
            <w:proofErr w:type="spellEnd"/>
            <w:r w:rsidRPr="00FF4DEE">
              <w:rPr>
                <w:szCs w:val="24"/>
              </w:rPr>
              <w:t xml:space="preserve">. </w:t>
            </w:r>
          </w:p>
        </w:tc>
        <w:tc>
          <w:tcPr>
            <w:tcW w:w="2683" w:type="dxa"/>
            <w:gridSpan w:val="3"/>
          </w:tcPr>
          <w:p w14:paraId="5480601A" w14:textId="0EAE9BF1"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5BF395B1" w14:textId="77777777" w:rsidR="00C31675" w:rsidRPr="00FF4DEE" w:rsidRDefault="00C31675" w:rsidP="00C31675">
            <w:pPr>
              <w:spacing w:line="280" w:lineRule="exact"/>
              <w:jc w:val="center"/>
              <w:rPr>
                <w:szCs w:val="24"/>
              </w:rPr>
            </w:pPr>
          </w:p>
        </w:tc>
      </w:tr>
      <w:tr w:rsidR="00C31675" w:rsidRPr="00FF4DEE" w14:paraId="7A95D29A" w14:textId="77777777" w:rsidTr="003C06F1">
        <w:trPr>
          <w:jc w:val="center"/>
        </w:trPr>
        <w:tc>
          <w:tcPr>
            <w:tcW w:w="988" w:type="dxa"/>
            <w:vAlign w:val="center"/>
          </w:tcPr>
          <w:p w14:paraId="05F79030" w14:textId="71C625E9" w:rsidR="00C31675" w:rsidRPr="00FF4DEE" w:rsidRDefault="00C31675" w:rsidP="00C31675">
            <w:pPr>
              <w:spacing w:line="280" w:lineRule="exact"/>
              <w:jc w:val="center"/>
              <w:rPr>
                <w:szCs w:val="24"/>
              </w:rPr>
            </w:pPr>
            <w:r w:rsidRPr="00FF4DEE">
              <w:rPr>
                <w:szCs w:val="24"/>
              </w:rPr>
              <w:t>f</w:t>
            </w:r>
          </w:p>
        </w:tc>
        <w:tc>
          <w:tcPr>
            <w:tcW w:w="4678" w:type="dxa"/>
            <w:vAlign w:val="center"/>
          </w:tcPr>
          <w:p w14:paraId="05634613" w14:textId="4F6A96AD" w:rsidR="00C31675" w:rsidRPr="00FF4DEE" w:rsidRDefault="00C31675" w:rsidP="00C31675">
            <w:pPr>
              <w:spacing w:line="280" w:lineRule="exact"/>
              <w:rPr>
                <w:szCs w:val="24"/>
              </w:rPr>
            </w:pPr>
            <w:r w:rsidRPr="00FF4DEE">
              <w:rPr>
                <w:szCs w:val="24"/>
              </w:rPr>
              <w:t xml:space="preserve">Kiểm </w:t>
            </w:r>
            <w:proofErr w:type="spellStart"/>
            <w:r w:rsidRPr="00FF4DEE">
              <w:rPr>
                <w:szCs w:val="24"/>
              </w:rPr>
              <w:t>tra</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
        </w:tc>
        <w:tc>
          <w:tcPr>
            <w:tcW w:w="2683" w:type="dxa"/>
            <w:gridSpan w:val="3"/>
          </w:tcPr>
          <w:p w14:paraId="4C840910" w14:textId="512DF482"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005C9391" w14:textId="77777777" w:rsidR="00C31675" w:rsidRPr="00FF4DEE" w:rsidRDefault="00C31675" w:rsidP="00C31675">
            <w:pPr>
              <w:spacing w:line="280" w:lineRule="exact"/>
              <w:jc w:val="center"/>
              <w:rPr>
                <w:szCs w:val="24"/>
              </w:rPr>
            </w:pPr>
          </w:p>
        </w:tc>
      </w:tr>
      <w:tr w:rsidR="00C31675" w:rsidRPr="00FF4DEE" w14:paraId="05C4323A" w14:textId="77777777" w:rsidTr="003C06F1">
        <w:trPr>
          <w:jc w:val="center"/>
        </w:trPr>
        <w:tc>
          <w:tcPr>
            <w:tcW w:w="988" w:type="dxa"/>
            <w:vAlign w:val="center"/>
          </w:tcPr>
          <w:p w14:paraId="60BD4F3D" w14:textId="5015F283" w:rsidR="00C31675" w:rsidRPr="00FF4DEE" w:rsidRDefault="00C31675" w:rsidP="00C31675">
            <w:pPr>
              <w:spacing w:line="280" w:lineRule="exact"/>
              <w:jc w:val="center"/>
              <w:rPr>
                <w:szCs w:val="24"/>
              </w:rPr>
            </w:pPr>
            <w:r w:rsidRPr="00FF4DEE">
              <w:rPr>
                <w:szCs w:val="24"/>
              </w:rPr>
              <w:t>g</w:t>
            </w:r>
          </w:p>
        </w:tc>
        <w:tc>
          <w:tcPr>
            <w:tcW w:w="4678" w:type="dxa"/>
            <w:vAlign w:val="center"/>
          </w:tcPr>
          <w:p w14:paraId="5995B199" w14:textId="20A5E61F" w:rsidR="00C31675" w:rsidRPr="00FF4DEE" w:rsidRDefault="00C31675" w:rsidP="00C31675">
            <w:pPr>
              <w:spacing w:line="280" w:lineRule="exact"/>
              <w:rPr>
                <w:szCs w:val="24"/>
              </w:rPr>
            </w:pPr>
            <w:r w:rsidRPr="00FF4DEE">
              <w:rPr>
                <w:szCs w:val="24"/>
              </w:rPr>
              <w:t xml:space="preserve">Kiểm </w:t>
            </w:r>
            <w:proofErr w:type="spellStart"/>
            <w:r w:rsidRPr="00FF4DEE">
              <w:rPr>
                <w:szCs w:val="24"/>
              </w:rPr>
              <w:t>tra</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thùng</w:t>
            </w:r>
            <w:proofErr w:type="spellEnd"/>
            <w:r w:rsidRPr="00FF4DEE">
              <w:rPr>
                <w:szCs w:val="24"/>
              </w:rPr>
              <w:t xml:space="preserve"> MBA. </w:t>
            </w:r>
          </w:p>
        </w:tc>
        <w:tc>
          <w:tcPr>
            <w:tcW w:w="2683" w:type="dxa"/>
            <w:gridSpan w:val="3"/>
          </w:tcPr>
          <w:p w14:paraId="5ECB1DA3" w14:textId="7737C345"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313CD500" w14:textId="77777777" w:rsidR="00C31675" w:rsidRPr="00FF4DEE" w:rsidRDefault="00C31675" w:rsidP="00C31675">
            <w:pPr>
              <w:spacing w:line="280" w:lineRule="exact"/>
              <w:jc w:val="center"/>
              <w:rPr>
                <w:szCs w:val="24"/>
              </w:rPr>
            </w:pPr>
          </w:p>
        </w:tc>
      </w:tr>
      <w:tr w:rsidR="00C31675" w:rsidRPr="00FF4DEE" w14:paraId="5E6E43CE" w14:textId="77777777" w:rsidTr="003C06F1">
        <w:trPr>
          <w:jc w:val="center"/>
        </w:trPr>
        <w:tc>
          <w:tcPr>
            <w:tcW w:w="988" w:type="dxa"/>
            <w:vAlign w:val="center"/>
          </w:tcPr>
          <w:p w14:paraId="52C78AA6" w14:textId="6A8FA473" w:rsidR="00C31675" w:rsidRPr="00FF4DEE" w:rsidRDefault="00C31675" w:rsidP="00C31675">
            <w:pPr>
              <w:spacing w:line="280" w:lineRule="exact"/>
              <w:jc w:val="center"/>
              <w:rPr>
                <w:szCs w:val="24"/>
              </w:rPr>
            </w:pPr>
            <w:r w:rsidRPr="00FF4DEE">
              <w:rPr>
                <w:szCs w:val="24"/>
              </w:rPr>
              <w:t>h</w:t>
            </w:r>
          </w:p>
        </w:tc>
        <w:tc>
          <w:tcPr>
            <w:tcW w:w="4678" w:type="dxa"/>
            <w:vAlign w:val="center"/>
          </w:tcPr>
          <w:p w14:paraId="4C1EE941" w14:textId="1779EADC" w:rsidR="00C31675" w:rsidRPr="00FF4DEE" w:rsidRDefault="00C31675" w:rsidP="00C31675">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phóng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khe</w:t>
            </w:r>
            <w:proofErr w:type="spellEnd"/>
            <w:r w:rsidRPr="00FF4DEE">
              <w:rPr>
                <w:szCs w:val="24"/>
              </w:rPr>
              <w:t xml:space="preserve"> </w:t>
            </w:r>
            <w:proofErr w:type="spellStart"/>
            <w:r w:rsidRPr="00FF4DEE">
              <w:rPr>
                <w:szCs w:val="24"/>
              </w:rPr>
              <w:t>hở</w:t>
            </w:r>
            <w:proofErr w:type="spellEnd"/>
            <w:r w:rsidRPr="00FF4DEE">
              <w:rPr>
                <w:szCs w:val="24"/>
              </w:rPr>
              <w:t xml:space="preserve"> 2,5 mm </w:t>
            </w:r>
          </w:p>
        </w:tc>
        <w:tc>
          <w:tcPr>
            <w:tcW w:w="2683" w:type="dxa"/>
            <w:gridSpan w:val="3"/>
          </w:tcPr>
          <w:p w14:paraId="58E7527B" w14:textId="2A1E7721" w:rsidR="00C31675" w:rsidRPr="00FF4DEE" w:rsidRDefault="00C31675" w:rsidP="00C31675">
            <w:pPr>
              <w:spacing w:line="320" w:lineRule="exact"/>
              <w:ind w:left="-108" w:right="-118"/>
              <w:jc w:val="center"/>
              <w:rPr>
                <w:szCs w:val="24"/>
              </w:rPr>
            </w:pPr>
            <w:proofErr w:type="spellStart"/>
            <w:r w:rsidRPr="00FF4DEE">
              <w:rPr>
                <w:bCs/>
                <w:szCs w:val="24"/>
              </w:rPr>
              <w:t>Đáp</w:t>
            </w:r>
            <w:proofErr w:type="spellEnd"/>
            <w:r w:rsidRPr="00FF4DEE">
              <w:rPr>
                <w:bCs/>
                <w:szCs w:val="24"/>
              </w:rPr>
              <w:t xml:space="preserve"> </w:t>
            </w:r>
            <w:proofErr w:type="spellStart"/>
            <w:r w:rsidRPr="00FF4DEE">
              <w:rPr>
                <w:bCs/>
                <w:szCs w:val="24"/>
              </w:rPr>
              <w:t>ứng</w:t>
            </w:r>
            <w:proofErr w:type="spellEnd"/>
          </w:p>
        </w:tc>
        <w:tc>
          <w:tcPr>
            <w:tcW w:w="1428" w:type="dxa"/>
            <w:vAlign w:val="center"/>
          </w:tcPr>
          <w:p w14:paraId="3D5419CB" w14:textId="77777777" w:rsidR="00C31675" w:rsidRPr="00FF4DEE" w:rsidRDefault="00C31675" w:rsidP="00C31675">
            <w:pPr>
              <w:spacing w:line="280" w:lineRule="exact"/>
              <w:jc w:val="center"/>
              <w:rPr>
                <w:szCs w:val="24"/>
              </w:rPr>
            </w:pPr>
          </w:p>
        </w:tc>
      </w:tr>
      <w:tr w:rsidR="00ED3AFB" w:rsidRPr="00FF4DEE" w14:paraId="6D53F93E" w14:textId="77777777" w:rsidTr="003C06F1">
        <w:trPr>
          <w:jc w:val="center"/>
        </w:trPr>
        <w:tc>
          <w:tcPr>
            <w:tcW w:w="988" w:type="dxa"/>
            <w:vAlign w:val="center"/>
          </w:tcPr>
          <w:p w14:paraId="4985E387" w14:textId="79BADB4B" w:rsidR="00ED3AFB" w:rsidRPr="00FF4DEE" w:rsidRDefault="00ED3AFB" w:rsidP="00ED3AFB">
            <w:pPr>
              <w:spacing w:line="280" w:lineRule="exact"/>
              <w:jc w:val="center"/>
              <w:rPr>
                <w:szCs w:val="24"/>
              </w:rPr>
            </w:pPr>
            <w:r w:rsidRPr="00FF4DEE">
              <w:rPr>
                <w:szCs w:val="24"/>
              </w:rPr>
              <w:t>18.2</w:t>
            </w:r>
          </w:p>
        </w:tc>
        <w:tc>
          <w:tcPr>
            <w:tcW w:w="4678" w:type="dxa"/>
            <w:vAlign w:val="center"/>
          </w:tcPr>
          <w:p w14:paraId="30768CB5" w14:textId="77777777" w:rsidR="00ED3AFB" w:rsidRPr="00FF4DEE" w:rsidRDefault="00ED3AFB" w:rsidP="00ED3AFB">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điển</w:t>
            </w:r>
            <w:proofErr w:type="spellEnd"/>
            <w:r w:rsidRPr="00FF4DEE">
              <w:rPr>
                <w:szCs w:val="24"/>
              </w:rPr>
              <w:t xml:space="preserve"> </w:t>
            </w:r>
            <w:proofErr w:type="spellStart"/>
            <w:r w:rsidRPr="00FF4DEE">
              <w:rPr>
                <w:szCs w:val="24"/>
              </w:rPr>
              <w:t>hình</w:t>
            </w:r>
            <w:proofErr w:type="spellEnd"/>
            <w:r w:rsidRPr="00FF4DEE">
              <w:rPr>
                <w:szCs w:val="24"/>
              </w:rPr>
              <w:t xml:space="preserve"> (Type test)</w:t>
            </w:r>
          </w:p>
        </w:tc>
        <w:tc>
          <w:tcPr>
            <w:tcW w:w="2683" w:type="dxa"/>
            <w:gridSpan w:val="3"/>
            <w:vAlign w:val="center"/>
          </w:tcPr>
          <w:p w14:paraId="4F00CD5A" w14:textId="62909548" w:rsidR="00ED3AFB" w:rsidRPr="00FF4DEE" w:rsidRDefault="00ED3AFB" w:rsidP="00ED3AFB">
            <w:pPr>
              <w:spacing w:line="320" w:lineRule="exact"/>
              <w:ind w:left="-108" w:right="-118"/>
              <w:jc w:val="center"/>
              <w:rPr>
                <w:szCs w:val="24"/>
              </w:rPr>
            </w:pPr>
            <w:proofErr w:type="spellStart"/>
            <w:r w:rsidRPr="00FF4DEE">
              <w:rPr>
                <w:szCs w:val="24"/>
              </w:rPr>
              <w:t>Được</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chứng</w:t>
            </w:r>
            <w:proofErr w:type="spellEnd"/>
            <w:r w:rsidRPr="00FF4DEE">
              <w:rPr>
                <w:szCs w:val="24"/>
              </w:rPr>
              <w:t xml:space="preserve"> </w:t>
            </w:r>
            <w:proofErr w:type="spellStart"/>
            <w:r w:rsidRPr="00FF4DEE">
              <w:rPr>
                <w:szCs w:val="24"/>
              </w:rPr>
              <w:t>nhận</w:t>
            </w:r>
            <w:proofErr w:type="spellEnd"/>
            <w:r w:rsidRPr="00FF4DEE">
              <w:rPr>
                <w:szCs w:val="24"/>
              </w:rPr>
              <w:t xml:space="preserve"> </w:t>
            </w:r>
            <w:proofErr w:type="spellStart"/>
            <w:r w:rsidRPr="00FF4DEE">
              <w:rPr>
                <w:szCs w:val="24"/>
              </w:rPr>
              <w:t>bởi</w:t>
            </w:r>
            <w:proofErr w:type="spellEnd"/>
            <w:r w:rsidRPr="00FF4DEE">
              <w:rPr>
                <w:szCs w:val="24"/>
              </w:rPr>
              <w:t xml:space="preserve"> </w:t>
            </w:r>
            <w:proofErr w:type="spellStart"/>
            <w:r w:rsidRPr="00FF4DEE">
              <w:rPr>
                <w:szCs w:val="24"/>
              </w:rPr>
              <w:t>phòng</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độc</w:t>
            </w:r>
            <w:proofErr w:type="spellEnd"/>
            <w:r w:rsidRPr="00FF4DEE">
              <w:rPr>
                <w:szCs w:val="24"/>
              </w:rPr>
              <w:t xml:space="preserve"> </w:t>
            </w:r>
            <w:proofErr w:type="spellStart"/>
            <w:r w:rsidRPr="00FF4DEE">
              <w:rPr>
                <w:szCs w:val="24"/>
              </w:rPr>
              <w:t>lập</w:t>
            </w:r>
            <w:proofErr w:type="spellEnd"/>
            <w:r w:rsidRPr="00FF4DEE">
              <w:rPr>
                <w:szCs w:val="24"/>
              </w:rPr>
              <w:t xml:space="preserve"> (</w:t>
            </w:r>
            <w:proofErr w:type="spellStart"/>
            <w:r w:rsidRPr="00FF4DEE">
              <w:rPr>
                <w:szCs w:val="24"/>
              </w:rPr>
              <w:t>đạt</w:t>
            </w:r>
            <w:proofErr w:type="spellEnd"/>
            <w:r w:rsidRPr="00FF4DEE">
              <w:rPr>
                <w:szCs w:val="24"/>
              </w:rPr>
              <w:t xml:space="preserve"> </w:t>
            </w:r>
            <w:proofErr w:type="spellStart"/>
            <w:r w:rsidRPr="00FF4DEE">
              <w:rPr>
                <w:szCs w:val="24"/>
              </w:rPr>
              <w:t>chứng</w:t>
            </w:r>
            <w:proofErr w:type="spellEnd"/>
            <w:r w:rsidRPr="00FF4DEE">
              <w:rPr>
                <w:szCs w:val="24"/>
              </w:rPr>
              <w:t xml:space="preserve"> </w:t>
            </w:r>
            <w:proofErr w:type="spellStart"/>
            <w:r w:rsidRPr="00FF4DEE">
              <w:rPr>
                <w:szCs w:val="24"/>
              </w:rPr>
              <w:t>chỉ</w:t>
            </w:r>
            <w:proofErr w:type="spellEnd"/>
            <w:r w:rsidRPr="00FF4DEE">
              <w:rPr>
                <w:szCs w:val="24"/>
              </w:rPr>
              <w:t xml:space="preserve"> ISO/IEC 17025) </w:t>
            </w:r>
            <w:proofErr w:type="spellStart"/>
            <w:r w:rsidRPr="00FF4DEE">
              <w:rPr>
                <w:szCs w:val="24"/>
              </w:rPr>
              <w:t>trên</w:t>
            </w:r>
            <w:proofErr w:type="spellEnd"/>
            <w:r w:rsidRPr="00FF4DEE">
              <w:rPr>
                <w:szCs w:val="24"/>
              </w:rPr>
              <w:t xml:space="preserve"> </w:t>
            </w:r>
            <w:proofErr w:type="spellStart"/>
            <w:r w:rsidRPr="00FF4DEE">
              <w:rPr>
                <w:szCs w:val="24"/>
              </w:rPr>
              <w:t>mẫu</w:t>
            </w:r>
            <w:proofErr w:type="spellEnd"/>
            <w:r w:rsidRPr="00FF4DEE">
              <w:rPr>
                <w:szCs w:val="24"/>
              </w:rPr>
              <w:t xml:space="preserve"> </w:t>
            </w: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3 </w:t>
            </w:r>
            <w:proofErr w:type="spellStart"/>
            <w:r w:rsidRPr="00FF4DEE">
              <w:rPr>
                <w:szCs w:val="24"/>
              </w:rPr>
              <w:t>pha</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35/0,4kV</w:t>
            </w:r>
            <w:r w:rsidR="00C31675" w:rsidRPr="00FF4DEE">
              <w:rPr>
                <w:szCs w:val="24"/>
              </w:rPr>
              <w:t xml:space="preserve"> </w:t>
            </w:r>
            <w:proofErr w:type="spellStart"/>
            <w:r w:rsidR="00C31675" w:rsidRPr="00FF4DEE">
              <w:rPr>
                <w:szCs w:val="24"/>
              </w:rPr>
              <w:t>và</w:t>
            </w:r>
            <w:proofErr w:type="spellEnd"/>
            <w:r w:rsidR="00C31675" w:rsidRPr="00FF4DEE">
              <w:rPr>
                <w:szCs w:val="24"/>
              </w:rPr>
              <w:t xml:space="preserve"> 22/0,4kV</w:t>
            </w:r>
            <w:r w:rsidRPr="00FF4DEE">
              <w:rPr>
                <w:szCs w:val="24"/>
              </w:rPr>
              <w:t xml:space="preserve">. </w:t>
            </w:r>
            <w:proofErr w:type="spellStart"/>
            <w:r w:rsidRPr="00FF4DEE">
              <w:rPr>
                <w:szCs w:val="24"/>
              </w:rPr>
              <w:t>Việc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điển</w:t>
            </w:r>
            <w:proofErr w:type="spellEnd"/>
            <w:r w:rsidRPr="00FF4DEE">
              <w:rPr>
                <w:szCs w:val="24"/>
              </w:rPr>
              <w:t xml:space="preserve"> </w:t>
            </w:r>
            <w:proofErr w:type="spellStart"/>
            <w:r w:rsidRPr="00FF4DEE">
              <w:rPr>
                <w:szCs w:val="24"/>
              </w:rPr>
              <w:t>hình</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IEC 60076-1, TCVN 6306 </w:t>
            </w:r>
            <w:proofErr w:type="spellStart"/>
            <w:r w:rsidRPr="00FF4DEE">
              <w:rPr>
                <w:szCs w:val="24"/>
              </w:rPr>
              <w:t>hoặc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w:t>
            </w:r>
            <w:proofErr w:type="spellStart"/>
            <w:r w:rsidRPr="00FF4DEE">
              <w:rPr>
                <w:szCs w:val="24"/>
              </w:rPr>
              <w:t>tương</w:t>
            </w:r>
            <w:proofErr w:type="spellEnd"/>
            <w:r w:rsidRPr="00FF4DEE">
              <w:rPr>
                <w:szCs w:val="24"/>
              </w:rPr>
              <w:t xml:space="preserve"> </w:t>
            </w:r>
            <w:proofErr w:type="spellStart"/>
            <w:r w:rsidRPr="00FF4DEE">
              <w:rPr>
                <w:szCs w:val="24"/>
              </w:rPr>
              <w:t>đương</w:t>
            </w:r>
            <w:proofErr w:type="spellEnd"/>
            <w:r w:rsidRPr="00FF4DEE">
              <w:rPr>
                <w:szCs w:val="24"/>
              </w:rPr>
              <w:t xml:space="preserve">, bao </w:t>
            </w:r>
            <w:proofErr w:type="spellStart"/>
            <w:r w:rsidRPr="00FF4DEE">
              <w:rPr>
                <w:szCs w:val="24"/>
              </w:rPr>
              <w:t>gồm</w:t>
            </w:r>
            <w:proofErr w:type="spellEnd"/>
            <w:r w:rsidRPr="00FF4DEE">
              <w:rPr>
                <w:szCs w:val="24"/>
              </w:rPr>
              <w:t xml:space="preserve"> </w:t>
            </w:r>
            <w:proofErr w:type="spellStart"/>
            <w:r w:rsidRPr="00FF4DEE">
              <w:rPr>
                <w:szCs w:val="24"/>
              </w:rPr>
              <w:t>những</w:t>
            </w:r>
            <w:proofErr w:type="spellEnd"/>
            <w:r w:rsidRPr="00FF4DEE">
              <w:rPr>
                <w:szCs w:val="24"/>
              </w:rPr>
              <w:t xml:space="preserve"> </w:t>
            </w:r>
            <w:proofErr w:type="spellStart"/>
            <w:r w:rsidRPr="00FF4DEE">
              <w:rPr>
                <w:szCs w:val="24"/>
              </w:rPr>
              <w:t>hạng</w:t>
            </w:r>
            <w:proofErr w:type="spellEnd"/>
            <w:r w:rsidRPr="00FF4DEE">
              <w:rPr>
                <w:szCs w:val="24"/>
              </w:rPr>
              <w:t xml:space="preserve"> </w:t>
            </w:r>
            <w:proofErr w:type="spellStart"/>
            <w:r w:rsidRPr="00FF4DEE">
              <w:rPr>
                <w:szCs w:val="24"/>
              </w:rPr>
              <w:t>mục</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đây</w:t>
            </w:r>
            <w:proofErr w:type="spellEnd"/>
            <w:r w:rsidRPr="00FF4DEE">
              <w:rPr>
                <w:szCs w:val="24"/>
              </w:rPr>
              <w:t>:</w:t>
            </w:r>
          </w:p>
        </w:tc>
        <w:tc>
          <w:tcPr>
            <w:tcW w:w="1428" w:type="dxa"/>
            <w:vAlign w:val="center"/>
          </w:tcPr>
          <w:p w14:paraId="6CD2C81D" w14:textId="77777777" w:rsidR="00ED3AFB" w:rsidRPr="00FF4DEE" w:rsidRDefault="00ED3AFB" w:rsidP="00ED3AFB">
            <w:pPr>
              <w:spacing w:line="280" w:lineRule="exact"/>
              <w:jc w:val="center"/>
              <w:rPr>
                <w:szCs w:val="24"/>
              </w:rPr>
            </w:pPr>
          </w:p>
        </w:tc>
      </w:tr>
      <w:tr w:rsidR="00ED3AFB" w:rsidRPr="00FF4DEE" w14:paraId="041C74E9" w14:textId="77777777" w:rsidTr="003C06F1">
        <w:trPr>
          <w:jc w:val="center"/>
        </w:trPr>
        <w:tc>
          <w:tcPr>
            <w:tcW w:w="988" w:type="dxa"/>
            <w:vAlign w:val="center"/>
          </w:tcPr>
          <w:p w14:paraId="498DB157" w14:textId="77777777" w:rsidR="00ED3AFB" w:rsidRPr="00FF4DEE" w:rsidRDefault="00ED3AFB" w:rsidP="00ED3AFB">
            <w:pPr>
              <w:spacing w:line="280" w:lineRule="exact"/>
              <w:jc w:val="center"/>
              <w:rPr>
                <w:szCs w:val="24"/>
              </w:rPr>
            </w:pPr>
            <w:r w:rsidRPr="00FF4DEE">
              <w:rPr>
                <w:szCs w:val="24"/>
              </w:rPr>
              <w:t>-</w:t>
            </w:r>
          </w:p>
        </w:tc>
        <w:tc>
          <w:tcPr>
            <w:tcW w:w="4678" w:type="dxa"/>
            <w:vAlign w:val="center"/>
          </w:tcPr>
          <w:p w14:paraId="5BD92D25" w14:textId="77777777" w:rsidR="00ED3AFB" w:rsidRPr="00FF4DEE" w:rsidRDefault="00ED3AFB" w:rsidP="00ED3AFB">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tăng</w:t>
            </w:r>
            <w:proofErr w:type="spellEnd"/>
            <w:r w:rsidRPr="00FF4DEE">
              <w:rPr>
                <w:szCs w:val="24"/>
              </w:rPr>
              <w:t xml:space="preserve"> </w:t>
            </w:r>
            <w:proofErr w:type="spellStart"/>
            <w:r w:rsidRPr="00FF4DEE">
              <w:rPr>
                <w:szCs w:val="24"/>
              </w:rPr>
              <w:t>nhiệt</w:t>
            </w:r>
            <w:proofErr w:type="spellEnd"/>
            <w:r w:rsidRPr="00FF4DEE">
              <w:rPr>
                <w:szCs w:val="24"/>
              </w:rPr>
              <w:t>.</w:t>
            </w:r>
          </w:p>
        </w:tc>
        <w:tc>
          <w:tcPr>
            <w:tcW w:w="2683" w:type="dxa"/>
            <w:gridSpan w:val="3"/>
          </w:tcPr>
          <w:p w14:paraId="35A5DCC7" w14:textId="77777777" w:rsidR="00ED3AFB" w:rsidRPr="00FF4DEE" w:rsidRDefault="00ED3AFB" w:rsidP="00ED3AFB">
            <w:pPr>
              <w:spacing w:line="280" w:lineRule="exact"/>
              <w:ind w:left="-108" w:right="-118"/>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r w:rsidRPr="00FF4DEE">
              <w:rPr>
                <w:bCs/>
                <w:szCs w:val="24"/>
              </w:rPr>
              <w:t xml:space="preserve"> </w:t>
            </w:r>
            <w:proofErr w:type="spellStart"/>
            <w:r w:rsidRPr="00FF4DEE">
              <w:rPr>
                <w:bCs/>
                <w:szCs w:val="24"/>
              </w:rPr>
              <w:t>đơn</w:t>
            </w:r>
            <w:proofErr w:type="spellEnd"/>
            <w:r w:rsidRPr="00FF4DEE">
              <w:rPr>
                <w:bCs/>
                <w:szCs w:val="24"/>
              </w:rPr>
              <w:t xml:space="preserve"> </w:t>
            </w:r>
            <w:proofErr w:type="spellStart"/>
            <w:r w:rsidRPr="00FF4DEE">
              <w:rPr>
                <w:bCs/>
                <w:szCs w:val="24"/>
              </w:rPr>
              <w:t>vị</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biên</w:t>
            </w:r>
            <w:proofErr w:type="spellEnd"/>
            <w:r w:rsidRPr="00FF4DEE">
              <w:rPr>
                <w:bCs/>
                <w:szCs w:val="24"/>
              </w:rPr>
              <w:t xml:space="preserve"> </w:t>
            </w:r>
            <w:proofErr w:type="spellStart"/>
            <w:r w:rsidRPr="00FF4DEE">
              <w:rPr>
                <w:bCs/>
                <w:szCs w:val="24"/>
              </w:rPr>
              <w:t>bản</w:t>
            </w:r>
            <w:proofErr w:type="spellEnd"/>
            <w:r w:rsidRPr="00FF4DEE">
              <w:rPr>
                <w:bCs/>
                <w:szCs w:val="24"/>
              </w:rPr>
              <w:t xml:space="preserve">, </w:t>
            </w:r>
            <w:proofErr w:type="spellStart"/>
            <w:r w:rsidRPr="00FF4DEE">
              <w:rPr>
                <w:bCs/>
                <w:szCs w:val="24"/>
              </w:rPr>
              <w:t>ngày</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p>
        </w:tc>
        <w:tc>
          <w:tcPr>
            <w:tcW w:w="1428" w:type="dxa"/>
            <w:vAlign w:val="center"/>
          </w:tcPr>
          <w:p w14:paraId="37138D31" w14:textId="77777777" w:rsidR="00ED3AFB" w:rsidRPr="00FF4DEE" w:rsidRDefault="00ED3AFB" w:rsidP="00ED3AFB">
            <w:pPr>
              <w:spacing w:line="280" w:lineRule="exact"/>
              <w:jc w:val="center"/>
              <w:rPr>
                <w:szCs w:val="24"/>
              </w:rPr>
            </w:pPr>
          </w:p>
        </w:tc>
      </w:tr>
      <w:tr w:rsidR="00ED3AFB" w:rsidRPr="00FF4DEE" w14:paraId="682CED03" w14:textId="77777777" w:rsidTr="003C06F1">
        <w:trPr>
          <w:jc w:val="center"/>
        </w:trPr>
        <w:tc>
          <w:tcPr>
            <w:tcW w:w="988" w:type="dxa"/>
            <w:vAlign w:val="center"/>
          </w:tcPr>
          <w:p w14:paraId="52BDB588" w14:textId="35D1E670" w:rsidR="00ED3AFB" w:rsidRPr="00FF4DEE" w:rsidRDefault="00C31675" w:rsidP="00ED3AFB">
            <w:pPr>
              <w:spacing w:line="280" w:lineRule="exact"/>
              <w:jc w:val="center"/>
              <w:rPr>
                <w:szCs w:val="24"/>
              </w:rPr>
            </w:pPr>
            <w:r w:rsidRPr="00FF4DEE">
              <w:rPr>
                <w:szCs w:val="24"/>
              </w:rPr>
              <w:t>a</w:t>
            </w:r>
          </w:p>
        </w:tc>
        <w:tc>
          <w:tcPr>
            <w:tcW w:w="4678" w:type="dxa"/>
            <w:vAlign w:val="center"/>
          </w:tcPr>
          <w:p w14:paraId="52EA06A9" w14:textId="77777777" w:rsidR="00ED3AFB" w:rsidRPr="00FF4DEE" w:rsidRDefault="00ED3AFB" w:rsidP="00ED3AFB">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môi</w:t>
            </w:r>
            <w:proofErr w:type="spellEnd"/>
            <w:r w:rsidRPr="00FF4DEE">
              <w:rPr>
                <w:szCs w:val="24"/>
              </w:rPr>
              <w:t>.</w:t>
            </w:r>
          </w:p>
        </w:tc>
        <w:tc>
          <w:tcPr>
            <w:tcW w:w="2683" w:type="dxa"/>
            <w:gridSpan w:val="3"/>
          </w:tcPr>
          <w:p w14:paraId="770E5C94" w14:textId="77777777" w:rsidR="00ED3AFB" w:rsidRPr="00FF4DEE" w:rsidRDefault="00ED3AFB" w:rsidP="00ED3AFB">
            <w:pPr>
              <w:spacing w:line="280" w:lineRule="exact"/>
              <w:ind w:left="-108" w:right="-118"/>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r w:rsidRPr="00FF4DEE">
              <w:rPr>
                <w:bCs/>
                <w:szCs w:val="24"/>
              </w:rPr>
              <w:t xml:space="preserve"> </w:t>
            </w:r>
            <w:proofErr w:type="spellStart"/>
            <w:r w:rsidRPr="00FF4DEE">
              <w:rPr>
                <w:bCs/>
                <w:szCs w:val="24"/>
              </w:rPr>
              <w:t>đơn</w:t>
            </w:r>
            <w:proofErr w:type="spellEnd"/>
            <w:r w:rsidRPr="00FF4DEE">
              <w:rPr>
                <w:bCs/>
                <w:szCs w:val="24"/>
              </w:rPr>
              <w:t xml:space="preserve"> </w:t>
            </w:r>
            <w:proofErr w:type="spellStart"/>
            <w:r w:rsidRPr="00FF4DEE">
              <w:rPr>
                <w:bCs/>
                <w:szCs w:val="24"/>
              </w:rPr>
              <w:t>vị</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biên</w:t>
            </w:r>
            <w:proofErr w:type="spellEnd"/>
            <w:r w:rsidRPr="00FF4DEE">
              <w:rPr>
                <w:bCs/>
                <w:szCs w:val="24"/>
              </w:rPr>
              <w:t xml:space="preserve"> </w:t>
            </w:r>
            <w:proofErr w:type="spellStart"/>
            <w:r w:rsidRPr="00FF4DEE">
              <w:rPr>
                <w:bCs/>
                <w:szCs w:val="24"/>
              </w:rPr>
              <w:t>bản</w:t>
            </w:r>
            <w:proofErr w:type="spellEnd"/>
            <w:r w:rsidRPr="00FF4DEE">
              <w:rPr>
                <w:bCs/>
                <w:szCs w:val="24"/>
              </w:rPr>
              <w:t xml:space="preserve">, </w:t>
            </w:r>
            <w:proofErr w:type="spellStart"/>
            <w:r w:rsidRPr="00FF4DEE">
              <w:rPr>
                <w:bCs/>
                <w:szCs w:val="24"/>
              </w:rPr>
              <w:t>ngày</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p>
        </w:tc>
        <w:tc>
          <w:tcPr>
            <w:tcW w:w="1428" w:type="dxa"/>
            <w:vAlign w:val="center"/>
          </w:tcPr>
          <w:p w14:paraId="7D029C23" w14:textId="77777777" w:rsidR="00ED3AFB" w:rsidRPr="00FF4DEE" w:rsidRDefault="00ED3AFB" w:rsidP="00ED3AFB">
            <w:pPr>
              <w:spacing w:line="280" w:lineRule="exact"/>
              <w:jc w:val="center"/>
              <w:rPr>
                <w:szCs w:val="24"/>
              </w:rPr>
            </w:pPr>
          </w:p>
        </w:tc>
      </w:tr>
      <w:tr w:rsidR="00ED3AFB" w:rsidRPr="00FF4DEE" w14:paraId="14002D51" w14:textId="77777777" w:rsidTr="003C06F1">
        <w:trPr>
          <w:jc w:val="center"/>
        </w:trPr>
        <w:tc>
          <w:tcPr>
            <w:tcW w:w="988" w:type="dxa"/>
            <w:vAlign w:val="center"/>
          </w:tcPr>
          <w:p w14:paraId="1E8D8780" w14:textId="2DC5FA21" w:rsidR="00ED3AFB" w:rsidRPr="00FF4DEE" w:rsidRDefault="00C31675" w:rsidP="00ED3AFB">
            <w:pPr>
              <w:spacing w:line="280" w:lineRule="exact"/>
              <w:jc w:val="center"/>
              <w:rPr>
                <w:szCs w:val="24"/>
              </w:rPr>
            </w:pPr>
            <w:r w:rsidRPr="00FF4DEE">
              <w:rPr>
                <w:szCs w:val="24"/>
              </w:rPr>
              <w:t>b</w:t>
            </w:r>
          </w:p>
        </w:tc>
        <w:tc>
          <w:tcPr>
            <w:tcW w:w="4678" w:type="dxa"/>
            <w:vAlign w:val="center"/>
          </w:tcPr>
          <w:p w14:paraId="3693F332" w14:textId="77777777" w:rsidR="00ED3AFB" w:rsidRPr="00FF4DEE" w:rsidRDefault="00ED3AFB" w:rsidP="00ED3AFB">
            <w:pPr>
              <w:spacing w:line="280" w:lineRule="exact"/>
              <w:rPr>
                <w:szCs w:val="24"/>
              </w:rPr>
            </w:pPr>
            <w:proofErr w:type="spellStart"/>
            <w:r w:rsidRPr="00FF4DEE">
              <w:rPr>
                <w:szCs w:val="24"/>
              </w:rPr>
              <w:t>Xác</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ồn</w:t>
            </w:r>
            <w:proofErr w:type="spellEnd"/>
            <w:r w:rsidRPr="00FF4DEE">
              <w:rPr>
                <w:szCs w:val="24"/>
              </w:rPr>
              <w:t>.</w:t>
            </w:r>
          </w:p>
        </w:tc>
        <w:tc>
          <w:tcPr>
            <w:tcW w:w="2683" w:type="dxa"/>
            <w:gridSpan w:val="3"/>
          </w:tcPr>
          <w:p w14:paraId="64E599C2" w14:textId="77777777" w:rsidR="00ED3AFB" w:rsidRPr="00FF4DEE" w:rsidRDefault="00ED3AFB" w:rsidP="00ED3AFB">
            <w:pPr>
              <w:spacing w:line="280" w:lineRule="exact"/>
              <w:ind w:left="-108" w:right="-118"/>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r w:rsidRPr="00FF4DEE">
              <w:rPr>
                <w:bCs/>
                <w:szCs w:val="24"/>
              </w:rPr>
              <w:t xml:space="preserve"> </w:t>
            </w:r>
            <w:proofErr w:type="spellStart"/>
            <w:r w:rsidRPr="00FF4DEE">
              <w:rPr>
                <w:bCs/>
                <w:szCs w:val="24"/>
              </w:rPr>
              <w:t>đơn</w:t>
            </w:r>
            <w:proofErr w:type="spellEnd"/>
            <w:r w:rsidRPr="00FF4DEE">
              <w:rPr>
                <w:bCs/>
                <w:szCs w:val="24"/>
              </w:rPr>
              <w:t xml:space="preserve"> </w:t>
            </w:r>
            <w:proofErr w:type="spellStart"/>
            <w:r w:rsidRPr="00FF4DEE">
              <w:rPr>
                <w:bCs/>
                <w:szCs w:val="24"/>
              </w:rPr>
              <w:t>vị</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biên</w:t>
            </w:r>
            <w:proofErr w:type="spellEnd"/>
            <w:r w:rsidRPr="00FF4DEE">
              <w:rPr>
                <w:bCs/>
                <w:szCs w:val="24"/>
              </w:rPr>
              <w:t xml:space="preserve"> </w:t>
            </w:r>
            <w:proofErr w:type="spellStart"/>
            <w:r w:rsidRPr="00FF4DEE">
              <w:rPr>
                <w:bCs/>
                <w:szCs w:val="24"/>
              </w:rPr>
              <w:t>bản</w:t>
            </w:r>
            <w:proofErr w:type="spellEnd"/>
            <w:r w:rsidRPr="00FF4DEE">
              <w:rPr>
                <w:bCs/>
                <w:szCs w:val="24"/>
              </w:rPr>
              <w:t xml:space="preserve">, </w:t>
            </w:r>
            <w:proofErr w:type="spellStart"/>
            <w:r w:rsidRPr="00FF4DEE">
              <w:rPr>
                <w:bCs/>
                <w:szCs w:val="24"/>
              </w:rPr>
              <w:t>ngày</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p>
        </w:tc>
        <w:tc>
          <w:tcPr>
            <w:tcW w:w="1428" w:type="dxa"/>
            <w:vAlign w:val="center"/>
          </w:tcPr>
          <w:p w14:paraId="57488416" w14:textId="77777777" w:rsidR="00ED3AFB" w:rsidRPr="00FF4DEE" w:rsidRDefault="00ED3AFB" w:rsidP="00ED3AFB">
            <w:pPr>
              <w:spacing w:line="280" w:lineRule="exact"/>
              <w:jc w:val="center"/>
              <w:rPr>
                <w:szCs w:val="24"/>
              </w:rPr>
            </w:pPr>
          </w:p>
        </w:tc>
      </w:tr>
      <w:tr w:rsidR="00ED3AFB" w:rsidRPr="00FF4DEE" w14:paraId="200E3EF3" w14:textId="77777777" w:rsidTr="003C06F1">
        <w:trPr>
          <w:jc w:val="center"/>
        </w:trPr>
        <w:tc>
          <w:tcPr>
            <w:tcW w:w="988" w:type="dxa"/>
            <w:vAlign w:val="center"/>
          </w:tcPr>
          <w:p w14:paraId="65D7306D" w14:textId="33DCEA4B" w:rsidR="00ED3AFB" w:rsidRPr="00FF4DEE" w:rsidRDefault="00C31675" w:rsidP="00ED3AFB">
            <w:pPr>
              <w:spacing w:line="280" w:lineRule="exact"/>
              <w:jc w:val="center"/>
              <w:rPr>
                <w:szCs w:val="24"/>
              </w:rPr>
            </w:pPr>
            <w:r w:rsidRPr="00FF4DEE">
              <w:rPr>
                <w:szCs w:val="24"/>
              </w:rPr>
              <w:t>c</w:t>
            </w:r>
          </w:p>
        </w:tc>
        <w:tc>
          <w:tcPr>
            <w:tcW w:w="4678" w:type="dxa"/>
            <w:vAlign w:val="center"/>
          </w:tcPr>
          <w:p w14:paraId="0B69A1B0" w14:textId="77777777" w:rsidR="00ED3AFB" w:rsidRPr="00FF4DEE" w:rsidRDefault="00ED3AFB" w:rsidP="00ED3AFB">
            <w:pPr>
              <w:spacing w:line="280" w:lineRule="exact"/>
              <w:rPr>
                <w:szCs w:val="24"/>
              </w:rPr>
            </w:pPr>
            <w:proofErr w:type="spellStart"/>
            <w:r w:rsidRPr="00FF4DEE">
              <w:rPr>
                <w:szCs w:val="24"/>
              </w:rPr>
              <w:t>Đo</w:t>
            </w:r>
            <w:proofErr w:type="spellEnd"/>
            <w:r w:rsidRPr="00FF4DEE">
              <w:rPr>
                <w:szCs w:val="24"/>
              </w:rPr>
              <w:t xml:space="preserve">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ở 90% </w:t>
            </w:r>
            <w:proofErr w:type="spellStart"/>
            <w:r w:rsidRPr="00FF4DEE">
              <w:rPr>
                <w:szCs w:val="24"/>
              </w:rPr>
              <w:t>và</w:t>
            </w:r>
            <w:proofErr w:type="spellEnd"/>
            <w:r w:rsidRPr="00FF4DEE">
              <w:rPr>
                <w:szCs w:val="24"/>
              </w:rPr>
              <w:t xml:space="preserve"> 110%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w:t>
            </w:r>
          </w:p>
        </w:tc>
        <w:tc>
          <w:tcPr>
            <w:tcW w:w="2683" w:type="dxa"/>
            <w:gridSpan w:val="3"/>
          </w:tcPr>
          <w:p w14:paraId="6E6C997A" w14:textId="77777777" w:rsidR="00ED3AFB" w:rsidRPr="00FF4DEE" w:rsidRDefault="00ED3AFB" w:rsidP="00ED3AFB">
            <w:pPr>
              <w:spacing w:line="280" w:lineRule="exact"/>
              <w:ind w:left="-108" w:right="-118"/>
              <w:jc w:val="center"/>
              <w:rPr>
                <w:szCs w:val="24"/>
              </w:rPr>
            </w:pPr>
            <w:proofErr w:type="spellStart"/>
            <w:r w:rsidRPr="00FF4DEE">
              <w:rPr>
                <w:bCs/>
                <w:szCs w:val="24"/>
              </w:rPr>
              <w:t>Nêu</w:t>
            </w:r>
            <w:proofErr w:type="spellEnd"/>
            <w:r w:rsidRPr="00FF4DEE">
              <w:rPr>
                <w:bCs/>
                <w:szCs w:val="24"/>
              </w:rPr>
              <w:t xml:space="preserve"> </w:t>
            </w:r>
            <w:proofErr w:type="spellStart"/>
            <w:r w:rsidRPr="00FF4DEE">
              <w:rPr>
                <w:bCs/>
                <w:szCs w:val="24"/>
              </w:rPr>
              <w:t>rõ</w:t>
            </w:r>
            <w:proofErr w:type="spellEnd"/>
            <w:r w:rsidRPr="00FF4DEE">
              <w:rPr>
                <w:bCs/>
                <w:szCs w:val="24"/>
              </w:rPr>
              <w:t xml:space="preserve"> </w:t>
            </w:r>
            <w:proofErr w:type="spellStart"/>
            <w:r w:rsidRPr="00FF4DEE">
              <w:rPr>
                <w:bCs/>
                <w:szCs w:val="24"/>
              </w:rPr>
              <w:t>đơn</w:t>
            </w:r>
            <w:proofErr w:type="spellEnd"/>
            <w:r w:rsidRPr="00FF4DEE">
              <w:rPr>
                <w:bCs/>
                <w:szCs w:val="24"/>
              </w:rPr>
              <w:t xml:space="preserve"> </w:t>
            </w:r>
            <w:proofErr w:type="spellStart"/>
            <w:r w:rsidRPr="00FF4DEE">
              <w:rPr>
                <w:bCs/>
                <w:szCs w:val="24"/>
              </w:rPr>
              <w:t>vị</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r w:rsidRPr="00FF4DEE">
              <w:rPr>
                <w:bCs/>
                <w:szCs w:val="24"/>
              </w:rPr>
              <w:t xml:space="preserve">, </w:t>
            </w:r>
            <w:proofErr w:type="spellStart"/>
            <w:r w:rsidRPr="00FF4DEE">
              <w:rPr>
                <w:bCs/>
                <w:szCs w:val="24"/>
              </w:rPr>
              <w:t>số</w:t>
            </w:r>
            <w:proofErr w:type="spellEnd"/>
            <w:r w:rsidRPr="00FF4DEE">
              <w:rPr>
                <w:bCs/>
                <w:szCs w:val="24"/>
              </w:rPr>
              <w:t xml:space="preserve"> </w:t>
            </w:r>
            <w:proofErr w:type="spellStart"/>
            <w:r w:rsidRPr="00FF4DEE">
              <w:rPr>
                <w:bCs/>
                <w:szCs w:val="24"/>
              </w:rPr>
              <w:t>biên</w:t>
            </w:r>
            <w:proofErr w:type="spellEnd"/>
            <w:r w:rsidRPr="00FF4DEE">
              <w:rPr>
                <w:bCs/>
                <w:szCs w:val="24"/>
              </w:rPr>
              <w:t xml:space="preserve"> </w:t>
            </w:r>
            <w:proofErr w:type="spellStart"/>
            <w:r w:rsidRPr="00FF4DEE">
              <w:rPr>
                <w:bCs/>
                <w:szCs w:val="24"/>
              </w:rPr>
              <w:t>bản</w:t>
            </w:r>
            <w:proofErr w:type="spellEnd"/>
            <w:r w:rsidRPr="00FF4DEE">
              <w:rPr>
                <w:bCs/>
                <w:szCs w:val="24"/>
              </w:rPr>
              <w:t xml:space="preserve">, </w:t>
            </w:r>
            <w:proofErr w:type="spellStart"/>
            <w:r w:rsidRPr="00FF4DEE">
              <w:rPr>
                <w:bCs/>
                <w:szCs w:val="24"/>
              </w:rPr>
              <w:t>ngày</w:t>
            </w:r>
            <w:proofErr w:type="spellEnd"/>
            <w:r w:rsidRPr="00FF4DEE">
              <w:rPr>
                <w:bCs/>
                <w:szCs w:val="24"/>
              </w:rPr>
              <w:t xml:space="preserve"> </w:t>
            </w:r>
            <w:proofErr w:type="spellStart"/>
            <w:r w:rsidRPr="00FF4DEE">
              <w:rPr>
                <w:bCs/>
                <w:szCs w:val="24"/>
              </w:rPr>
              <w:t>thí</w:t>
            </w:r>
            <w:proofErr w:type="spellEnd"/>
            <w:r w:rsidRPr="00FF4DEE">
              <w:rPr>
                <w:bCs/>
                <w:szCs w:val="24"/>
              </w:rPr>
              <w:t xml:space="preserve"> </w:t>
            </w:r>
            <w:proofErr w:type="spellStart"/>
            <w:r w:rsidRPr="00FF4DEE">
              <w:rPr>
                <w:bCs/>
                <w:szCs w:val="24"/>
              </w:rPr>
              <w:t>nghiệm</w:t>
            </w:r>
            <w:proofErr w:type="spellEnd"/>
          </w:p>
        </w:tc>
        <w:tc>
          <w:tcPr>
            <w:tcW w:w="1428" w:type="dxa"/>
            <w:vAlign w:val="center"/>
          </w:tcPr>
          <w:p w14:paraId="5748D488" w14:textId="77777777" w:rsidR="00ED3AFB" w:rsidRPr="00FF4DEE" w:rsidRDefault="00ED3AFB" w:rsidP="00ED3AFB">
            <w:pPr>
              <w:spacing w:line="280" w:lineRule="exact"/>
              <w:jc w:val="center"/>
              <w:rPr>
                <w:szCs w:val="24"/>
              </w:rPr>
            </w:pPr>
          </w:p>
        </w:tc>
      </w:tr>
      <w:tr w:rsidR="00ED3AFB" w:rsidRPr="00FF4DEE" w14:paraId="040264C9" w14:textId="77777777" w:rsidTr="003C06F1">
        <w:trPr>
          <w:jc w:val="center"/>
        </w:trPr>
        <w:tc>
          <w:tcPr>
            <w:tcW w:w="988" w:type="dxa"/>
            <w:vAlign w:val="center"/>
          </w:tcPr>
          <w:p w14:paraId="5D91A613" w14:textId="75964998" w:rsidR="00ED3AFB" w:rsidRPr="00FF4DEE" w:rsidRDefault="00ED3AFB" w:rsidP="00ED3AFB">
            <w:pPr>
              <w:spacing w:line="280" w:lineRule="exact"/>
              <w:jc w:val="center"/>
              <w:rPr>
                <w:szCs w:val="24"/>
              </w:rPr>
            </w:pPr>
            <w:r w:rsidRPr="00FF4DEE">
              <w:rPr>
                <w:szCs w:val="24"/>
              </w:rPr>
              <w:t>18.3</w:t>
            </w:r>
          </w:p>
        </w:tc>
        <w:tc>
          <w:tcPr>
            <w:tcW w:w="4678" w:type="dxa"/>
            <w:vAlign w:val="center"/>
          </w:tcPr>
          <w:p w14:paraId="379D10C7" w14:textId="77777777" w:rsidR="00ED3AFB" w:rsidRPr="00FF4DEE" w:rsidRDefault="00ED3AFB" w:rsidP="00ED3AFB">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đặc</w:t>
            </w:r>
            <w:proofErr w:type="spellEnd"/>
            <w:r w:rsidRPr="00FF4DEE">
              <w:rPr>
                <w:szCs w:val="24"/>
              </w:rPr>
              <w:t xml:space="preserve"> </w:t>
            </w:r>
            <w:proofErr w:type="spellStart"/>
            <w:r w:rsidRPr="00FF4DEE">
              <w:rPr>
                <w:szCs w:val="24"/>
              </w:rPr>
              <w:t>biệt</w:t>
            </w:r>
            <w:proofErr w:type="spellEnd"/>
            <w:r w:rsidRPr="00FF4DEE">
              <w:rPr>
                <w:szCs w:val="24"/>
              </w:rPr>
              <w:t xml:space="preserve"> (Special test)</w:t>
            </w:r>
          </w:p>
        </w:tc>
        <w:tc>
          <w:tcPr>
            <w:tcW w:w="2683" w:type="dxa"/>
            <w:gridSpan w:val="3"/>
            <w:vAlign w:val="center"/>
          </w:tcPr>
          <w:p w14:paraId="1F996F06" w14:textId="77777777" w:rsidR="00ED3AFB" w:rsidRPr="00FF4DEE" w:rsidRDefault="00ED3AFB" w:rsidP="00C31675">
            <w:pPr>
              <w:spacing w:line="280" w:lineRule="exact"/>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khả</w:t>
            </w:r>
            <w:proofErr w:type="spellEnd"/>
            <w:r w:rsidRPr="00FF4DEE">
              <w:rPr>
                <w:szCs w:val="24"/>
              </w:rPr>
              <w:t xml:space="preserve"> </w:t>
            </w:r>
            <w:proofErr w:type="spellStart"/>
            <w:r w:rsidRPr="00FF4DEE">
              <w:rPr>
                <w:szCs w:val="24"/>
              </w:rPr>
              <w:t>năng</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đựng</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tiêu</w:t>
            </w:r>
            <w:proofErr w:type="spellEnd"/>
            <w:r w:rsidRPr="00FF4DEE">
              <w:rPr>
                <w:szCs w:val="24"/>
              </w:rPr>
              <w:t xml:space="preserve"> </w:t>
            </w:r>
            <w:proofErr w:type="spellStart"/>
            <w:r w:rsidRPr="00FF4DEE">
              <w:rPr>
                <w:szCs w:val="24"/>
              </w:rPr>
              <w:t>chuẩn</w:t>
            </w:r>
            <w:proofErr w:type="spellEnd"/>
            <w:r w:rsidRPr="00FF4DEE">
              <w:rPr>
                <w:szCs w:val="24"/>
              </w:rPr>
              <w:t xml:space="preserve"> TCVN 6306-5 (IEC 60076-5):</w:t>
            </w:r>
          </w:p>
          <w:p w14:paraId="5C44ECA7" w14:textId="5285656B" w:rsidR="00ED3AFB" w:rsidRPr="00FF4DEE" w:rsidRDefault="00ED3AFB" w:rsidP="00C31675">
            <w:pPr>
              <w:spacing w:line="280" w:lineRule="exact"/>
              <w:rPr>
                <w:szCs w:val="24"/>
              </w:rPr>
            </w:pPr>
            <w:proofErr w:type="spellStart"/>
            <w:r w:rsidRPr="00FF4DEE">
              <w:rPr>
                <w:szCs w:val="24"/>
              </w:rPr>
              <w:t>Nhà</w:t>
            </w:r>
            <w:proofErr w:type="spellEnd"/>
            <w:r w:rsidRPr="00FF4DEE">
              <w:rPr>
                <w:szCs w:val="24"/>
              </w:rPr>
              <w:t xml:space="preserve"> </w:t>
            </w:r>
            <w:proofErr w:type="spellStart"/>
            <w:r w:rsidRPr="00FF4DEE">
              <w:rPr>
                <w:szCs w:val="24"/>
              </w:rPr>
              <w:t>sản</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cung</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biên</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thực</w:t>
            </w:r>
            <w:proofErr w:type="spellEnd"/>
            <w:r w:rsidRPr="00FF4DEE">
              <w:rPr>
                <w:szCs w:val="24"/>
              </w:rPr>
              <w:t xml:space="preserve"> </w:t>
            </w:r>
            <w:proofErr w:type="spellStart"/>
            <w:r w:rsidRPr="00FF4DEE">
              <w:rPr>
                <w:szCs w:val="24"/>
              </w:rPr>
              <w:t>hiện</w:t>
            </w:r>
            <w:proofErr w:type="spellEnd"/>
            <w:r w:rsidRPr="00FF4DEE">
              <w:rPr>
                <w:szCs w:val="24"/>
              </w:rPr>
              <w:t xml:space="preserve"> </w:t>
            </w:r>
            <w:proofErr w:type="spellStart"/>
            <w:r w:rsidRPr="00FF4DEE">
              <w:rPr>
                <w:szCs w:val="24"/>
              </w:rPr>
              <w:t>trên</w:t>
            </w:r>
            <w:proofErr w:type="spellEnd"/>
            <w:r w:rsidRPr="00FF4DEE">
              <w:rPr>
                <w:szCs w:val="24"/>
              </w:rPr>
              <w:t xml:space="preserve"> </w:t>
            </w:r>
            <w:proofErr w:type="spellStart"/>
            <w:r w:rsidRPr="00FF4DEE">
              <w:rPr>
                <w:szCs w:val="24"/>
              </w:rPr>
              <w:t>mẫu</w:t>
            </w:r>
            <w:proofErr w:type="spellEnd"/>
            <w:r w:rsidRPr="00FF4DEE">
              <w:rPr>
                <w:szCs w:val="24"/>
              </w:rPr>
              <w:t xml:space="preserve"> MBA 3 </w:t>
            </w:r>
            <w:proofErr w:type="spellStart"/>
            <w:r w:rsidRPr="00FF4DEE">
              <w:rPr>
                <w:szCs w:val="24"/>
              </w:rPr>
              <w:t>pha</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35/0,4kV</w:t>
            </w:r>
            <w:r w:rsidR="00C31675" w:rsidRPr="00FF4DEE">
              <w:rPr>
                <w:szCs w:val="24"/>
              </w:rPr>
              <w:t xml:space="preserve"> </w:t>
            </w:r>
            <w:proofErr w:type="spellStart"/>
            <w:r w:rsidR="00C31675" w:rsidRPr="00FF4DEE">
              <w:rPr>
                <w:szCs w:val="24"/>
              </w:rPr>
              <w:t>và</w:t>
            </w:r>
            <w:proofErr w:type="spellEnd"/>
            <w:r w:rsidR="00C31675" w:rsidRPr="00FF4DEE">
              <w:rPr>
                <w:szCs w:val="24"/>
              </w:rPr>
              <w:t xml:space="preserve"> 22/0,4kV</w:t>
            </w:r>
            <w:r w:rsidRPr="00FF4DEE">
              <w:rPr>
                <w:szCs w:val="24"/>
              </w:rPr>
              <w:t xml:space="preserve"> do </w:t>
            </w:r>
            <w:proofErr w:type="spellStart"/>
            <w:r w:rsidRPr="00FF4DEE">
              <w:rPr>
                <w:szCs w:val="24"/>
              </w:rPr>
              <w:t>phòng</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lastRenderedPageBreak/>
              <w:t>nghiệm</w:t>
            </w:r>
            <w:proofErr w:type="spellEnd"/>
            <w:r w:rsidRPr="00FF4DEE">
              <w:rPr>
                <w:szCs w:val="24"/>
              </w:rPr>
              <w:t xml:space="preserve"> </w:t>
            </w:r>
            <w:proofErr w:type="spellStart"/>
            <w:r w:rsidRPr="00FF4DEE">
              <w:rPr>
                <w:szCs w:val="24"/>
              </w:rPr>
              <w:t>thuộc</w:t>
            </w:r>
            <w:proofErr w:type="spellEnd"/>
            <w:r w:rsidRPr="00FF4DEE">
              <w:rPr>
                <w:szCs w:val="24"/>
              </w:rPr>
              <w:t xml:space="preserve"> </w:t>
            </w:r>
            <w:proofErr w:type="spellStart"/>
            <w:r w:rsidRPr="00FF4DEE">
              <w:rPr>
                <w:szCs w:val="24"/>
              </w:rPr>
              <w:t>Hiệp</w:t>
            </w:r>
            <w:proofErr w:type="spellEnd"/>
            <w:r w:rsidRPr="00FF4DEE">
              <w:rPr>
                <w:szCs w:val="24"/>
              </w:rPr>
              <w:t xml:space="preserve"> </w:t>
            </w:r>
            <w:proofErr w:type="spellStart"/>
            <w:r w:rsidRPr="00FF4DEE">
              <w:rPr>
                <w:szCs w:val="24"/>
              </w:rPr>
              <w:t>hội</w:t>
            </w:r>
            <w:proofErr w:type="spellEnd"/>
            <w:r w:rsidRPr="00FF4DEE">
              <w:rPr>
                <w:szCs w:val="24"/>
              </w:rPr>
              <w:t xml:space="preserve"> </w:t>
            </w:r>
            <w:proofErr w:type="spellStart"/>
            <w:r w:rsidRPr="00FF4DEE">
              <w:rPr>
                <w:szCs w:val="24"/>
              </w:rPr>
              <w:t>liên</w:t>
            </w:r>
            <w:proofErr w:type="spellEnd"/>
            <w:r w:rsidRPr="00FF4DEE">
              <w:rPr>
                <w:szCs w:val="24"/>
              </w:rPr>
              <w:t xml:space="preserve"> </w:t>
            </w:r>
            <w:proofErr w:type="spellStart"/>
            <w:r w:rsidRPr="00FF4DEE">
              <w:rPr>
                <w:szCs w:val="24"/>
              </w:rPr>
              <w:t>kết</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(STL: Short circuit Testing </w:t>
            </w:r>
            <w:proofErr w:type="spellStart"/>
            <w:r w:rsidRPr="00FF4DEE">
              <w:rPr>
                <w:szCs w:val="24"/>
              </w:rPr>
              <w:t>Liasion</w:t>
            </w:r>
            <w:proofErr w:type="spellEnd"/>
            <w:r w:rsidRPr="00FF4DEE">
              <w:rPr>
                <w:szCs w:val="24"/>
              </w:rPr>
              <w:t xml:space="preserve">) </w:t>
            </w:r>
            <w:proofErr w:type="spellStart"/>
            <w:r w:rsidRPr="00FF4DEE">
              <w:rPr>
                <w:szCs w:val="24"/>
              </w:rPr>
              <w:t>cấp</w:t>
            </w:r>
            <w:proofErr w:type="spellEnd"/>
            <w:r w:rsidRPr="00FF4DEE">
              <w:rPr>
                <w:szCs w:val="24"/>
              </w:rPr>
              <w:t>.</w:t>
            </w:r>
          </w:p>
        </w:tc>
        <w:tc>
          <w:tcPr>
            <w:tcW w:w="1428" w:type="dxa"/>
            <w:vAlign w:val="center"/>
          </w:tcPr>
          <w:p w14:paraId="5B37BAB4" w14:textId="77777777" w:rsidR="00ED3AFB" w:rsidRPr="00FF4DEE" w:rsidRDefault="00ED3AFB" w:rsidP="00ED3AFB">
            <w:pPr>
              <w:spacing w:line="280" w:lineRule="exact"/>
              <w:jc w:val="center"/>
              <w:rPr>
                <w:szCs w:val="24"/>
              </w:rPr>
            </w:pPr>
          </w:p>
        </w:tc>
      </w:tr>
      <w:tr w:rsidR="00C31675" w:rsidRPr="00FF4DEE" w14:paraId="5AE5D914" w14:textId="77777777" w:rsidTr="003C06F1">
        <w:trPr>
          <w:jc w:val="center"/>
        </w:trPr>
        <w:tc>
          <w:tcPr>
            <w:tcW w:w="988" w:type="dxa"/>
            <w:vAlign w:val="center"/>
          </w:tcPr>
          <w:p w14:paraId="6AE11AE1" w14:textId="0373C99B" w:rsidR="00ED3AFB" w:rsidRPr="00FF4DEE" w:rsidRDefault="00ED3AFB" w:rsidP="00ED3AFB">
            <w:pPr>
              <w:spacing w:line="280" w:lineRule="exact"/>
              <w:jc w:val="center"/>
              <w:rPr>
                <w:szCs w:val="24"/>
              </w:rPr>
            </w:pPr>
            <w:r w:rsidRPr="00FF4DEE">
              <w:rPr>
                <w:szCs w:val="24"/>
              </w:rPr>
              <w:t>18.4</w:t>
            </w:r>
          </w:p>
        </w:tc>
        <w:tc>
          <w:tcPr>
            <w:tcW w:w="4678" w:type="dxa"/>
            <w:vAlign w:val="center"/>
          </w:tcPr>
          <w:p w14:paraId="58D11BDA" w14:textId="38F5A62F" w:rsidR="00ED3AFB" w:rsidRPr="00FF4DEE" w:rsidRDefault="00ED3AFB" w:rsidP="00ED3AFB">
            <w:pPr>
              <w:spacing w:line="280" w:lineRule="exact"/>
              <w:rPr>
                <w:szCs w:val="24"/>
              </w:rPr>
            </w:pPr>
            <w:proofErr w:type="spellStart"/>
            <w:r w:rsidRPr="00FF4DEE">
              <w:rPr>
                <w:szCs w:val="24"/>
              </w:rPr>
              <w:t>Thử</w:t>
            </w:r>
            <w:proofErr w:type="spellEnd"/>
            <w:r w:rsidRPr="00FF4DEE">
              <w:rPr>
                <w:spacing w:val="5"/>
                <w:szCs w:val="24"/>
              </w:rPr>
              <w:t xml:space="preserve"> </w:t>
            </w:r>
            <w:proofErr w:type="spellStart"/>
            <w:r w:rsidRPr="00FF4DEE">
              <w:rPr>
                <w:szCs w:val="24"/>
              </w:rPr>
              <w:t>nghiệm</w:t>
            </w:r>
            <w:proofErr w:type="spellEnd"/>
            <w:r w:rsidR="00C31675" w:rsidRPr="00FF4DEE">
              <w:rPr>
                <w:szCs w:val="24"/>
              </w:rPr>
              <w:t xml:space="preserve"> </w:t>
            </w:r>
            <w:proofErr w:type="spellStart"/>
            <w:r w:rsidRPr="00FF4DEE">
              <w:rPr>
                <w:szCs w:val="24"/>
              </w:rPr>
              <w:t>mẫu</w:t>
            </w:r>
            <w:proofErr w:type="spellEnd"/>
            <w:r w:rsidR="00C31675" w:rsidRPr="00FF4DEE">
              <w:rPr>
                <w:szCs w:val="24"/>
              </w:rPr>
              <w:t xml:space="preserve"> (</w:t>
            </w:r>
            <w:r w:rsidRPr="00FF4DEE">
              <w:rPr>
                <w:szCs w:val="24"/>
              </w:rPr>
              <w:t xml:space="preserve">Kiểm </w:t>
            </w:r>
            <w:proofErr w:type="spellStart"/>
            <w:r w:rsidRPr="00FF4DEE">
              <w:rPr>
                <w:szCs w:val="24"/>
              </w:rPr>
              <w:t>tra</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thu</w:t>
            </w:r>
            <w:proofErr w:type="spellEnd"/>
            <w:r w:rsidR="00C31675" w:rsidRPr="00FF4DEE">
              <w:rPr>
                <w:szCs w:val="24"/>
              </w:rPr>
              <w:t xml:space="preserve"> </w:t>
            </w:r>
            <w:proofErr w:type="spellStart"/>
            <w:r w:rsidR="00C31675" w:rsidRPr="00FF4DEE">
              <w:rPr>
                <w:szCs w:val="24"/>
              </w:rPr>
              <w:t>hàng</w:t>
            </w:r>
            <w:proofErr w:type="spellEnd"/>
            <w:r w:rsidR="00C31675" w:rsidRPr="00FF4DEE">
              <w:rPr>
                <w:szCs w:val="24"/>
              </w:rPr>
              <w:t xml:space="preserve"> </w:t>
            </w:r>
            <w:proofErr w:type="spellStart"/>
            <w:r w:rsidR="00C31675" w:rsidRPr="00FF4DEE">
              <w:rPr>
                <w:szCs w:val="24"/>
              </w:rPr>
              <w:t>hóa</w:t>
            </w:r>
            <w:proofErr w:type="spellEnd"/>
            <w:r w:rsidRPr="00FF4DEE">
              <w:rPr>
                <w:szCs w:val="24"/>
              </w:rPr>
              <w:t xml:space="preserve"> </w:t>
            </w:r>
            <w:proofErr w:type="spellStart"/>
            <w:r w:rsidRPr="00FF4DEE">
              <w:rPr>
                <w:szCs w:val="24"/>
              </w:rPr>
              <w:t>trước</w:t>
            </w:r>
            <w:proofErr w:type="spellEnd"/>
            <w:r w:rsidRPr="00FF4DEE">
              <w:rPr>
                <w:szCs w:val="24"/>
              </w:rPr>
              <w:t xml:space="preserve"> </w:t>
            </w:r>
            <w:proofErr w:type="spellStart"/>
            <w:r w:rsidRPr="00FF4DEE">
              <w:rPr>
                <w:szCs w:val="24"/>
              </w:rPr>
              <w:t>khi</w:t>
            </w:r>
            <w:proofErr w:type="spellEnd"/>
            <w:r w:rsidRPr="00FF4DEE">
              <w:rPr>
                <w:szCs w:val="24"/>
              </w:rPr>
              <w:t xml:space="preserve"> </w:t>
            </w:r>
            <w:proofErr w:type="spellStart"/>
            <w:r w:rsidRPr="00FF4DEE">
              <w:rPr>
                <w:szCs w:val="24"/>
              </w:rPr>
              <w:t>giao</w:t>
            </w:r>
            <w:proofErr w:type="spellEnd"/>
            <w:r w:rsidRPr="00FF4DEE">
              <w:rPr>
                <w:szCs w:val="24"/>
              </w:rPr>
              <w:t xml:space="preserve"> </w:t>
            </w:r>
            <w:proofErr w:type="spellStart"/>
            <w:r w:rsidRPr="00FF4DEE">
              <w:rPr>
                <w:szCs w:val="24"/>
              </w:rPr>
              <w:t>hàng</w:t>
            </w:r>
            <w:proofErr w:type="spellEnd"/>
            <w:r w:rsidR="00C31675" w:rsidRPr="00FF4DEE">
              <w:rPr>
                <w:szCs w:val="24"/>
              </w:rPr>
              <w:t>)</w:t>
            </w:r>
            <w:r w:rsidRPr="00FF4DEE">
              <w:rPr>
                <w:szCs w:val="24"/>
              </w:rPr>
              <w:t>.</w:t>
            </w:r>
          </w:p>
        </w:tc>
        <w:tc>
          <w:tcPr>
            <w:tcW w:w="2683" w:type="dxa"/>
            <w:gridSpan w:val="3"/>
            <w:vAlign w:val="center"/>
          </w:tcPr>
          <w:p w14:paraId="69266C9C" w14:textId="40C25159" w:rsidR="00ED3AFB" w:rsidRPr="00FF4DEE" w:rsidRDefault="00ED3AFB" w:rsidP="00ED3AFB">
            <w:pPr>
              <w:spacing w:line="280" w:lineRule="exact"/>
              <w:jc w:val="center"/>
              <w:rPr>
                <w:szCs w:val="24"/>
              </w:rPr>
            </w:pPr>
            <w:proofErr w:type="spellStart"/>
            <w:r w:rsidRPr="00FF4DEE">
              <w:rPr>
                <w:iCs/>
                <w:szCs w:val="24"/>
              </w:rPr>
              <w:t>Đáp</w:t>
            </w:r>
            <w:proofErr w:type="spellEnd"/>
            <w:r w:rsidRPr="00FF4DEE">
              <w:rPr>
                <w:iCs/>
                <w:szCs w:val="24"/>
              </w:rPr>
              <w:t xml:space="preserve"> </w:t>
            </w:r>
            <w:proofErr w:type="spellStart"/>
            <w:r w:rsidRPr="00FF4DEE">
              <w:rPr>
                <w:iCs/>
                <w:szCs w:val="24"/>
              </w:rPr>
              <w:t>ứng</w:t>
            </w:r>
            <w:proofErr w:type="spellEnd"/>
            <w:r w:rsidRPr="00FF4DEE">
              <w:rPr>
                <w:iCs/>
                <w:szCs w:val="24"/>
              </w:rPr>
              <w:t xml:space="preserve"> </w:t>
            </w:r>
            <w:proofErr w:type="spellStart"/>
            <w:r w:rsidRPr="00FF4DEE">
              <w:rPr>
                <w:iCs/>
                <w:szCs w:val="24"/>
              </w:rPr>
              <w:t>yêu</w:t>
            </w:r>
            <w:proofErr w:type="spellEnd"/>
            <w:r w:rsidRPr="00FF4DEE">
              <w:rPr>
                <w:iCs/>
                <w:szCs w:val="24"/>
              </w:rPr>
              <w:t xml:space="preserve"> </w:t>
            </w:r>
            <w:proofErr w:type="spellStart"/>
            <w:r w:rsidRPr="00FF4DEE">
              <w:rPr>
                <w:iCs/>
                <w:szCs w:val="24"/>
              </w:rPr>
              <w:t>cầu</w:t>
            </w:r>
            <w:proofErr w:type="spellEnd"/>
            <w:r w:rsidRPr="00FF4DEE">
              <w:rPr>
                <w:iCs/>
                <w:szCs w:val="24"/>
              </w:rPr>
              <w:t xml:space="preserve"> </w:t>
            </w:r>
            <w:proofErr w:type="spellStart"/>
            <w:r w:rsidRPr="00FF4DEE">
              <w:rPr>
                <w:iCs/>
                <w:szCs w:val="24"/>
              </w:rPr>
              <w:t>về</w:t>
            </w:r>
            <w:proofErr w:type="spellEnd"/>
            <w:r w:rsidRPr="00FF4DEE">
              <w:rPr>
                <w:iCs/>
                <w:szCs w:val="24"/>
              </w:rPr>
              <w:t xml:space="preserve"> </w:t>
            </w:r>
            <w:proofErr w:type="spellStart"/>
            <w:r w:rsidRPr="00FF4DEE">
              <w:rPr>
                <w:iCs/>
                <w:szCs w:val="24"/>
              </w:rPr>
              <w:t>kiểm</w:t>
            </w:r>
            <w:proofErr w:type="spellEnd"/>
            <w:r w:rsidRPr="00FF4DEE">
              <w:rPr>
                <w:iCs/>
                <w:szCs w:val="24"/>
              </w:rPr>
              <w:t xml:space="preserve"> </w:t>
            </w:r>
            <w:proofErr w:type="spellStart"/>
            <w:r w:rsidRPr="00FF4DEE">
              <w:rPr>
                <w:iCs/>
                <w:szCs w:val="24"/>
              </w:rPr>
              <w:t>tra</w:t>
            </w:r>
            <w:proofErr w:type="spellEnd"/>
            <w:r w:rsidRPr="00FF4DEE">
              <w:rPr>
                <w:iCs/>
                <w:szCs w:val="24"/>
              </w:rPr>
              <w:t xml:space="preserve">, </w:t>
            </w:r>
            <w:proofErr w:type="spellStart"/>
            <w:r w:rsidRPr="00FF4DEE">
              <w:rPr>
                <w:iCs/>
                <w:szCs w:val="24"/>
              </w:rPr>
              <w:t>thử</w:t>
            </w:r>
            <w:proofErr w:type="spellEnd"/>
            <w:r w:rsidRPr="00FF4DEE">
              <w:rPr>
                <w:iCs/>
                <w:szCs w:val="24"/>
              </w:rPr>
              <w:t xml:space="preserve"> </w:t>
            </w:r>
            <w:proofErr w:type="spellStart"/>
            <w:r w:rsidRPr="00FF4DEE">
              <w:rPr>
                <w:iCs/>
                <w:szCs w:val="24"/>
              </w:rPr>
              <w:t>nghiệm</w:t>
            </w:r>
            <w:proofErr w:type="spellEnd"/>
            <w:r w:rsidRPr="00FF4DEE">
              <w:rPr>
                <w:iCs/>
                <w:szCs w:val="24"/>
              </w:rPr>
              <w:t xml:space="preserve">, </w:t>
            </w:r>
            <w:proofErr w:type="spellStart"/>
            <w:r w:rsidRPr="00FF4DEE">
              <w:rPr>
                <w:iCs/>
                <w:szCs w:val="24"/>
              </w:rPr>
              <w:t>nghiệm</w:t>
            </w:r>
            <w:proofErr w:type="spellEnd"/>
            <w:r w:rsidRPr="00FF4DEE">
              <w:rPr>
                <w:iCs/>
                <w:szCs w:val="24"/>
              </w:rPr>
              <w:t xml:space="preserve"> </w:t>
            </w:r>
            <w:proofErr w:type="spellStart"/>
            <w:r w:rsidRPr="00FF4DEE">
              <w:rPr>
                <w:iCs/>
                <w:szCs w:val="24"/>
              </w:rPr>
              <w:t>thu</w:t>
            </w:r>
            <w:proofErr w:type="spellEnd"/>
            <w:r w:rsidRPr="00FF4DEE">
              <w:rPr>
                <w:iCs/>
                <w:szCs w:val="24"/>
              </w:rPr>
              <w:t xml:space="preserve"> </w:t>
            </w:r>
            <w:proofErr w:type="spellStart"/>
            <w:r w:rsidRPr="00FF4DEE">
              <w:rPr>
                <w:iCs/>
                <w:szCs w:val="24"/>
              </w:rPr>
              <w:t>theo</w:t>
            </w:r>
            <w:proofErr w:type="spellEnd"/>
            <w:r w:rsidRPr="00FF4DEE">
              <w:rPr>
                <w:iCs/>
                <w:szCs w:val="24"/>
              </w:rPr>
              <w:t xml:space="preserve"> </w:t>
            </w:r>
            <w:proofErr w:type="spellStart"/>
            <w:r w:rsidRPr="00FF4DEE">
              <w:rPr>
                <w:iCs/>
                <w:szCs w:val="24"/>
              </w:rPr>
              <w:t>quy</w:t>
            </w:r>
            <w:proofErr w:type="spellEnd"/>
            <w:r w:rsidRPr="00FF4DEE">
              <w:rPr>
                <w:iCs/>
                <w:szCs w:val="24"/>
              </w:rPr>
              <w:t xml:space="preserve"> </w:t>
            </w:r>
            <w:proofErr w:type="spellStart"/>
            <w:r w:rsidRPr="00FF4DEE">
              <w:rPr>
                <w:iCs/>
                <w:szCs w:val="24"/>
              </w:rPr>
              <w:t>định</w:t>
            </w:r>
            <w:proofErr w:type="spellEnd"/>
            <w:r w:rsidRPr="00FF4DEE">
              <w:rPr>
                <w:iCs/>
                <w:szCs w:val="24"/>
              </w:rPr>
              <w:t xml:space="preserve"> </w:t>
            </w:r>
            <w:proofErr w:type="spellStart"/>
            <w:r w:rsidRPr="00FF4DEE">
              <w:rPr>
                <w:iCs/>
                <w:szCs w:val="24"/>
              </w:rPr>
              <w:t>tại</w:t>
            </w:r>
            <w:proofErr w:type="spellEnd"/>
            <w:r w:rsidRPr="00FF4DEE">
              <w:rPr>
                <w:iCs/>
                <w:szCs w:val="24"/>
              </w:rPr>
              <w:t xml:space="preserve"> </w:t>
            </w:r>
            <w:proofErr w:type="spellStart"/>
            <w:r w:rsidRPr="00FF4DEE">
              <w:rPr>
                <w:iCs/>
                <w:szCs w:val="24"/>
              </w:rPr>
              <w:t>mục</w:t>
            </w:r>
            <w:proofErr w:type="spellEnd"/>
            <w:r w:rsidR="00C31675" w:rsidRPr="00FF4DEE">
              <w:rPr>
                <w:iCs/>
                <w:szCs w:val="24"/>
              </w:rPr>
              <w:t xml:space="preserve"> </w:t>
            </w:r>
            <w:r w:rsidRPr="00FF4DEE">
              <w:rPr>
                <w:iCs/>
                <w:szCs w:val="24"/>
              </w:rPr>
              <w:t xml:space="preserve">3 </w:t>
            </w:r>
            <w:proofErr w:type="spellStart"/>
            <w:r w:rsidRPr="00FF4DEE">
              <w:rPr>
                <w:iCs/>
                <w:szCs w:val="24"/>
              </w:rPr>
              <w:t>chương</w:t>
            </w:r>
            <w:proofErr w:type="spellEnd"/>
            <w:r w:rsidRPr="00FF4DEE">
              <w:rPr>
                <w:iCs/>
                <w:szCs w:val="24"/>
              </w:rPr>
              <w:t xml:space="preserve"> </w:t>
            </w:r>
            <w:proofErr w:type="spellStart"/>
            <w:r w:rsidRPr="00FF4DEE">
              <w:rPr>
                <w:iCs/>
                <w:szCs w:val="24"/>
              </w:rPr>
              <w:t>này</w:t>
            </w:r>
            <w:proofErr w:type="spellEnd"/>
            <w:r w:rsidRPr="00FF4DEE">
              <w:rPr>
                <w:iCs/>
                <w:szCs w:val="24"/>
              </w:rPr>
              <w:t>.</w:t>
            </w:r>
          </w:p>
        </w:tc>
        <w:tc>
          <w:tcPr>
            <w:tcW w:w="1428" w:type="dxa"/>
            <w:vAlign w:val="center"/>
          </w:tcPr>
          <w:p w14:paraId="02218487" w14:textId="77777777" w:rsidR="00ED3AFB" w:rsidRPr="00FF4DEE" w:rsidRDefault="00ED3AFB" w:rsidP="00ED3AFB">
            <w:pPr>
              <w:spacing w:line="280" w:lineRule="exact"/>
              <w:jc w:val="center"/>
              <w:rPr>
                <w:szCs w:val="24"/>
              </w:rPr>
            </w:pPr>
          </w:p>
        </w:tc>
      </w:tr>
      <w:tr w:rsidR="00C31675" w:rsidRPr="00FF4DEE" w14:paraId="72E35EC8" w14:textId="77777777" w:rsidTr="003C06F1">
        <w:trPr>
          <w:jc w:val="center"/>
        </w:trPr>
        <w:tc>
          <w:tcPr>
            <w:tcW w:w="988" w:type="dxa"/>
            <w:vAlign w:val="center"/>
          </w:tcPr>
          <w:p w14:paraId="7B57F383" w14:textId="5D8C624F" w:rsidR="00C31675" w:rsidRPr="00FF4DEE" w:rsidRDefault="00C31675" w:rsidP="00ED3AFB">
            <w:pPr>
              <w:spacing w:line="280" w:lineRule="exact"/>
              <w:jc w:val="center"/>
              <w:rPr>
                <w:bCs/>
                <w:szCs w:val="24"/>
              </w:rPr>
            </w:pPr>
            <w:r w:rsidRPr="00FF4DEE">
              <w:rPr>
                <w:bCs/>
                <w:szCs w:val="24"/>
              </w:rPr>
              <w:t>19</w:t>
            </w:r>
          </w:p>
        </w:tc>
        <w:tc>
          <w:tcPr>
            <w:tcW w:w="4678" w:type="dxa"/>
            <w:vAlign w:val="center"/>
          </w:tcPr>
          <w:p w14:paraId="7825E4E5" w14:textId="17DC894E" w:rsidR="00C31675" w:rsidRPr="00FF4DEE" w:rsidRDefault="00C31675" w:rsidP="00ED3AFB">
            <w:pPr>
              <w:spacing w:line="280" w:lineRule="exact"/>
              <w:rPr>
                <w:bCs/>
                <w:szCs w:val="24"/>
              </w:rPr>
            </w:pPr>
            <w:r w:rsidRPr="00FF4DEE">
              <w:rPr>
                <w:bCs/>
                <w:szCs w:val="24"/>
              </w:rPr>
              <w:t xml:space="preserve">Kiểm </w:t>
            </w:r>
            <w:proofErr w:type="spellStart"/>
            <w:r w:rsidRPr="00FF4DEE">
              <w:rPr>
                <w:bCs/>
                <w:szCs w:val="24"/>
              </w:rPr>
              <w:t>định</w:t>
            </w:r>
            <w:proofErr w:type="spellEnd"/>
          </w:p>
        </w:tc>
        <w:tc>
          <w:tcPr>
            <w:tcW w:w="2683" w:type="dxa"/>
            <w:gridSpan w:val="3"/>
            <w:vAlign w:val="center"/>
          </w:tcPr>
          <w:p w14:paraId="60CB0C37" w14:textId="16627E98" w:rsidR="00C31675" w:rsidRPr="00FF4DEE" w:rsidRDefault="00C31675" w:rsidP="00ED3AFB">
            <w:pPr>
              <w:spacing w:line="280" w:lineRule="exact"/>
              <w:rPr>
                <w:szCs w:val="24"/>
              </w:rPr>
            </w:pPr>
            <w:r w:rsidRPr="00FF4DEE">
              <w:rPr>
                <w:szCs w:val="24"/>
                <w:shd w:val="clear" w:color="auto" w:fill="FFFFFF"/>
                <w:lang w:val="vi-VN"/>
              </w:rPr>
              <w:t>Máy bi</w:t>
            </w:r>
            <w:r w:rsidRPr="00FF4DEE">
              <w:rPr>
                <w:szCs w:val="24"/>
                <w:shd w:val="clear" w:color="auto" w:fill="FFFFFF"/>
              </w:rPr>
              <w:t>ế</w:t>
            </w:r>
            <w:r w:rsidRPr="00FF4DEE">
              <w:rPr>
                <w:szCs w:val="24"/>
                <w:shd w:val="clear" w:color="auto" w:fill="FFFFFF"/>
                <w:lang w:val="vi-VN"/>
              </w:rPr>
              <w:t>n áp</w:t>
            </w:r>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định</w:t>
            </w:r>
            <w:proofErr w:type="spellEnd"/>
            <w:r w:rsidRPr="00FF4DEE">
              <w:rPr>
                <w:szCs w:val="24"/>
              </w:rPr>
              <w:t xml:space="preserve"> </w:t>
            </w:r>
            <w:bookmarkStart w:id="0" w:name="_Hlk179100128"/>
            <w:proofErr w:type="spellStart"/>
            <w:r w:rsidRPr="00FF4DEE">
              <w:rPr>
                <w:szCs w:val="24"/>
              </w:rPr>
              <w:t>và</w:t>
            </w:r>
            <w:proofErr w:type="spellEnd"/>
            <w:r w:rsidRPr="00FF4DEE">
              <w:rPr>
                <w:szCs w:val="24"/>
              </w:rPr>
              <w:t xml:space="preserve"> </w:t>
            </w:r>
            <w:proofErr w:type="spellStart"/>
            <w:r w:rsidRPr="00FF4DEE">
              <w:rPr>
                <w:szCs w:val="24"/>
              </w:rPr>
              <w:t>dán</w:t>
            </w:r>
            <w:proofErr w:type="spellEnd"/>
            <w:r w:rsidRPr="00FF4DEE">
              <w:rPr>
                <w:szCs w:val="24"/>
              </w:rPr>
              <w:t xml:space="preserve"> </w:t>
            </w:r>
            <w:proofErr w:type="spellStart"/>
            <w:r w:rsidRPr="00FF4DEE">
              <w:rPr>
                <w:szCs w:val="24"/>
              </w:rPr>
              <w:t>tem</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định</w:t>
            </w:r>
            <w:proofErr w:type="spellEnd"/>
            <w:r w:rsidRPr="00FF4DEE">
              <w:rPr>
                <w:szCs w:val="24"/>
              </w:rPr>
              <w:t xml:space="preserve"> + </w:t>
            </w:r>
            <w:proofErr w:type="spellStart"/>
            <w:r w:rsidRPr="00FF4DEE">
              <w:rPr>
                <w:szCs w:val="24"/>
              </w:rPr>
              <w:t>giấy</w:t>
            </w:r>
            <w:proofErr w:type="spellEnd"/>
            <w:r w:rsidRPr="00FF4DEE">
              <w:rPr>
                <w:szCs w:val="24"/>
              </w:rPr>
              <w:t xml:space="preserve"> </w:t>
            </w:r>
            <w:proofErr w:type="spellStart"/>
            <w:r w:rsidRPr="00FF4DEE">
              <w:rPr>
                <w:szCs w:val="24"/>
              </w:rPr>
              <w:t>chứng</w:t>
            </w:r>
            <w:proofErr w:type="spellEnd"/>
            <w:r w:rsidRPr="00FF4DEE">
              <w:rPr>
                <w:szCs w:val="24"/>
              </w:rPr>
              <w:t xml:space="preserve"> </w:t>
            </w:r>
            <w:proofErr w:type="spellStart"/>
            <w:r w:rsidRPr="00FF4DEE">
              <w:rPr>
                <w:szCs w:val="24"/>
              </w:rPr>
              <w:t>nhận</w:t>
            </w:r>
            <w:proofErr w:type="spellEnd"/>
            <w:r w:rsidRPr="00FF4DEE">
              <w:rPr>
                <w:szCs w:val="24"/>
              </w:rPr>
              <w:t xml:space="preserve"> </w:t>
            </w:r>
            <w:proofErr w:type="spellStart"/>
            <w:r w:rsidRPr="00FF4DEE">
              <w:rPr>
                <w:szCs w:val="24"/>
              </w:rPr>
              <w:t>kết</w:t>
            </w:r>
            <w:proofErr w:type="spellEnd"/>
            <w:r w:rsidRPr="00FF4DEE">
              <w:rPr>
                <w:szCs w:val="24"/>
              </w:rPr>
              <w:t xml:space="preserve"> </w:t>
            </w:r>
            <w:proofErr w:type="spellStart"/>
            <w:r w:rsidRPr="00FF4DEE">
              <w:rPr>
                <w:szCs w:val="24"/>
              </w:rPr>
              <w:t>quả</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đơn</w:t>
            </w:r>
            <w:proofErr w:type="spellEnd"/>
            <w:r w:rsidRPr="00FF4DEE">
              <w:rPr>
                <w:szCs w:val="24"/>
              </w:rPr>
              <w:t xml:space="preserve"> </w:t>
            </w:r>
            <w:proofErr w:type="spellStart"/>
            <w:r w:rsidRPr="00FF4DEE">
              <w:rPr>
                <w:szCs w:val="24"/>
              </w:rPr>
              <w:t>vị</w:t>
            </w:r>
            <w:proofErr w:type="spellEnd"/>
            <w:r w:rsidRPr="00FF4DEE">
              <w:rPr>
                <w:szCs w:val="24"/>
              </w:rPr>
              <w:t xml:space="preserve"> </w:t>
            </w:r>
            <w:proofErr w:type="spellStart"/>
            <w:r w:rsidRPr="00FF4DEE">
              <w:rPr>
                <w:szCs w:val="24"/>
              </w:rPr>
              <w:t>kiểm</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độc</w:t>
            </w:r>
            <w:proofErr w:type="spellEnd"/>
            <w:r w:rsidRPr="00FF4DEE">
              <w:rPr>
                <w:szCs w:val="24"/>
              </w:rPr>
              <w:t xml:space="preserve"> </w:t>
            </w:r>
            <w:proofErr w:type="spellStart"/>
            <w:r w:rsidRPr="00FF4DEE">
              <w:rPr>
                <w:szCs w:val="24"/>
              </w:rPr>
              <w:t>lập</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đủ</w:t>
            </w:r>
            <w:proofErr w:type="spellEnd"/>
            <w:r w:rsidRPr="00FF4DEE">
              <w:rPr>
                <w:szCs w:val="24"/>
              </w:rPr>
              <w:t xml:space="preserve"> </w:t>
            </w:r>
            <w:proofErr w:type="spellStart"/>
            <w:r w:rsidRPr="00FF4DEE">
              <w:rPr>
                <w:szCs w:val="24"/>
              </w:rPr>
              <w:t>năng</w:t>
            </w:r>
            <w:proofErr w:type="spellEnd"/>
            <w:r w:rsidRPr="00FF4DEE">
              <w:rPr>
                <w:szCs w:val="24"/>
              </w:rPr>
              <w:t xml:space="preserve"> </w:t>
            </w:r>
            <w:proofErr w:type="spellStart"/>
            <w:r w:rsidRPr="00FF4DEE">
              <w:rPr>
                <w:szCs w:val="24"/>
              </w:rPr>
              <w:t>lực</w:t>
            </w:r>
            <w:proofErr w:type="spellEnd"/>
            <w:r w:rsidRPr="00FF4DEE">
              <w:rPr>
                <w:szCs w:val="24"/>
              </w:rPr>
              <w:t xml:space="preserve">, </w:t>
            </w:r>
            <w:proofErr w:type="spellStart"/>
            <w:r w:rsidRPr="00FF4DEE">
              <w:rPr>
                <w:szCs w:val="24"/>
              </w:rPr>
              <w:t>tư</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pháp</w:t>
            </w:r>
            <w:proofErr w:type="spellEnd"/>
            <w:r w:rsidRPr="00FF4DEE">
              <w:rPr>
                <w:szCs w:val="24"/>
              </w:rPr>
              <w:t xml:space="preserve"> </w:t>
            </w:r>
            <w:proofErr w:type="spellStart"/>
            <w:r w:rsidRPr="00FF4DEE">
              <w:rPr>
                <w:szCs w:val="24"/>
              </w:rPr>
              <w:t>nhân</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quy</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tại</w:t>
            </w:r>
            <w:proofErr w:type="spellEnd"/>
            <w:r w:rsidRPr="00FF4DEE">
              <w:rPr>
                <w:szCs w:val="24"/>
              </w:rPr>
              <w:t xml:space="preserve"> </w:t>
            </w:r>
            <w:proofErr w:type="spellStart"/>
            <w:r w:rsidRPr="00FF4DEE">
              <w:rPr>
                <w:szCs w:val="24"/>
              </w:rPr>
              <w:t>thông</w:t>
            </w:r>
            <w:proofErr w:type="spellEnd"/>
            <w:r w:rsidRPr="00FF4DEE">
              <w:rPr>
                <w:szCs w:val="24"/>
              </w:rPr>
              <w:t xml:space="preserve"> </w:t>
            </w:r>
            <w:proofErr w:type="spellStart"/>
            <w:r w:rsidRPr="00FF4DEE">
              <w:rPr>
                <w:szCs w:val="24"/>
              </w:rPr>
              <w:t>tư</w:t>
            </w:r>
            <w:proofErr w:type="spellEnd"/>
            <w:r w:rsidRPr="00FF4DEE">
              <w:rPr>
                <w:szCs w:val="24"/>
              </w:rPr>
              <w:t xml:space="preserve"> </w:t>
            </w:r>
            <w:r w:rsidR="00317F40" w:rsidRPr="00FF4DEE">
              <w:rPr>
                <w:szCs w:val="24"/>
              </w:rPr>
              <w:t>02</w:t>
            </w:r>
            <w:r w:rsidRPr="00FF4DEE">
              <w:rPr>
                <w:szCs w:val="24"/>
              </w:rPr>
              <w:t>/20</w:t>
            </w:r>
            <w:r w:rsidR="00317F40" w:rsidRPr="00FF4DEE">
              <w:rPr>
                <w:szCs w:val="24"/>
              </w:rPr>
              <w:t>2</w:t>
            </w:r>
            <w:r w:rsidRPr="00FF4DEE">
              <w:rPr>
                <w:szCs w:val="24"/>
              </w:rPr>
              <w:t xml:space="preserve">5/TT-BCT </w:t>
            </w:r>
            <w:proofErr w:type="spellStart"/>
            <w:r w:rsidRPr="00FF4DEE">
              <w:rPr>
                <w:szCs w:val="24"/>
              </w:rPr>
              <w:t>ngày</w:t>
            </w:r>
            <w:proofErr w:type="spellEnd"/>
            <w:r w:rsidRPr="00FF4DEE">
              <w:rPr>
                <w:szCs w:val="24"/>
              </w:rPr>
              <w:t xml:space="preserve"> </w:t>
            </w:r>
            <w:r w:rsidR="00317F40" w:rsidRPr="00FF4DEE">
              <w:rPr>
                <w:szCs w:val="24"/>
              </w:rPr>
              <w:t>01</w:t>
            </w:r>
            <w:r w:rsidRPr="00FF4DEE">
              <w:rPr>
                <w:szCs w:val="24"/>
              </w:rPr>
              <w:t>/</w:t>
            </w:r>
            <w:r w:rsidR="00317F40" w:rsidRPr="00FF4DEE">
              <w:rPr>
                <w:szCs w:val="24"/>
              </w:rPr>
              <w:t>02</w:t>
            </w:r>
            <w:r w:rsidRPr="00FF4DEE">
              <w:rPr>
                <w:szCs w:val="24"/>
              </w:rPr>
              <w:t xml:space="preserve">/2025 </w:t>
            </w:r>
            <w:proofErr w:type="spellStart"/>
            <w:r w:rsidRPr="00FF4DEE">
              <w:rPr>
                <w:szCs w:val="24"/>
              </w:rPr>
              <w:t>của</w:t>
            </w:r>
            <w:proofErr w:type="spellEnd"/>
            <w:r w:rsidRPr="00FF4DEE">
              <w:rPr>
                <w:szCs w:val="24"/>
              </w:rPr>
              <w:t xml:space="preserve"> </w:t>
            </w:r>
            <w:proofErr w:type="spellStart"/>
            <w:r w:rsidRPr="00FF4DEE">
              <w:rPr>
                <w:szCs w:val="24"/>
              </w:rPr>
              <w:t>Bộ</w:t>
            </w:r>
            <w:proofErr w:type="spellEnd"/>
            <w:r w:rsidRPr="00FF4DEE">
              <w:rPr>
                <w:szCs w:val="24"/>
              </w:rPr>
              <w:t xml:space="preserve"> Công </w:t>
            </w:r>
            <w:proofErr w:type="spellStart"/>
            <w:r w:rsidRPr="00FF4DEE">
              <w:rPr>
                <w:szCs w:val="24"/>
              </w:rPr>
              <w:t>thương</w:t>
            </w:r>
            <w:proofErr w:type="spellEnd"/>
            <w:r w:rsidRPr="00FF4DEE">
              <w:rPr>
                <w:szCs w:val="24"/>
              </w:rPr>
              <w:t>).</w:t>
            </w:r>
            <w:bookmarkEnd w:id="0"/>
          </w:p>
        </w:tc>
        <w:tc>
          <w:tcPr>
            <w:tcW w:w="1428" w:type="dxa"/>
            <w:vAlign w:val="center"/>
          </w:tcPr>
          <w:p w14:paraId="68A090E4" w14:textId="77777777" w:rsidR="00C31675" w:rsidRPr="00FF4DEE" w:rsidRDefault="00C31675" w:rsidP="00ED3AFB">
            <w:pPr>
              <w:spacing w:line="280" w:lineRule="exact"/>
              <w:jc w:val="center"/>
              <w:rPr>
                <w:szCs w:val="24"/>
              </w:rPr>
            </w:pPr>
          </w:p>
        </w:tc>
      </w:tr>
      <w:tr w:rsidR="002C6F97" w:rsidRPr="00FF4DEE" w14:paraId="641D962B" w14:textId="77777777" w:rsidTr="003C06F1">
        <w:trPr>
          <w:jc w:val="center"/>
        </w:trPr>
        <w:tc>
          <w:tcPr>
            <w:tcW w:w="988" w:type="dxa"/>
            <w:vAlign w:val="center"/>
          </w:tcPr>
          <w:p w14:paraId="3EC5AA49" w14:textId="7FE98E82" w:rsidR="00ED3AFB" w:rsidRPr="00FF4DEE" w:rsidRDefault="00C31675" w:rsidP="00ED3AFB">
            <w:pPr>
              <w:spacing w:line="280" w:lineRule="exact"/>
              <w:jc w:val="center"/>
              <w:rPr>
                <w:b/>
                <w:szCs w:val="24"/>
              </w:rPr>
            </w:pPr>
            <w:r w:rsidRPr="00FF4DEE">
              <w:rPr>
                <w:b/>
                <w:szCs w:val="24"/>
              </w:rPr>
              <w:t>20</w:t>
            </w:r>
          </w:p>
        </w:tc>
        <w:tc>
          <w:tcPr>
            <w:tcW w:w="4678" w:type="dxa"/>
            <w:vAlign w:val="center"/>
          </w:tcPr>
          <w:p w14:paraId="40229114" w14:textId="060AB82B" w:rsidR="00ED3AFB" w:rsidRPr="00FF4DEE" w:rsidRDefault="00C31675" w:rsidP="00ED3AFB">
            <w:pPr>
              <w:spacing w:line="280" w:lineRule="exact"/>
              <w:rPr>
                <w:b/>
                <w:szCs w:val="24"/>
              </w:rPr>
            </w:pPr>
            <w:r w:rsidRPr="00FF4DEE">
              <w:rPr>
                <w:b/>
                <w:szCs w:val="24"/>
              </w:rPr>
              <w:t>C</w:t>
            </w:r>
            <w:r w:rsidR="00ED3AFB" w:rsidRPr="00FF4DEE">
              <w:rPr>
                <w:b/>
                <w:szCs w:val="24"/>
              </w:rPr>
              <w:t xml:space="preserve">ông </w:t>
            </w:r>
            <w:proofErr w:type="spellStart"/>
            <w:r w:rsidR="00ED3AFB" w:rsidRPr="00FF4DEE">
              <w:rPr>
                <w:b/>
                <w:szCs w:val="24"/>
              </w:rPr>
              <w:t>suất</w:t>
            </w:r>
            <w:proofErr w:type="spellEnd"/>
            <w:r w:rsidR="00ED3AFB" w:rsidRPr="00FF4DEE">
              <w:rPr>
                <w:b/>
                <w:szCs w:val="24"/>
              </w:rPr>
              <w:t xml:space="preserve"> </w:t>
            </w:r>
            <w:proofErr w:type="spellStart"/>
            <w:r w:rsidR="00ED3AFB" w:rsidRPr="00FF4DEE">
              <w:rPr>
                <w:b/>
                <w:szCs w:val="24"/>
              </w:rPr>
              <w:t>định</w:t>
            </w:r>
            <w:proofErr w:type="spellEnd"/>
            <w:r w:rsidR="00ED3AFB" w:rsidRPr="00FF4DEE">
              <w:rPr>
                <w:b/>
                <w:szCs w:val="24"/>
              </w:rPr>
              <w:t xml:space="preserve"> </w:t>
            </w:r>
            <w:proofErr w:type="spellStart"/>
            <w:r w:rsidR="00ED3AFB" w:rsidRPr="00FF4DEE">
              <w:rPr>
                <w:b/>
                <w:szCs w:val="24"/>
              </w:rPr>
              <w:t>mức</w:t>
            </w:r>
            <w:proofErr w:type="spellEnd"/>
            <w:r w:rsidR="00ED3AFB" w:rsidRPr="00FF4DEE">
              <w:rPr>
                <w:b/>
                <w:szCs w:val="24"/>
              </w:rPr>
              <w:t xml:space="preserve">: </w:t>
            </w:r>
          </w:p>
        </w:tc>
        <w:tc>
          <w:tcPr>
            <w:tcW w:w="2683" w:type="dxa"/>
            <w:gridSpan w:val="3"/>
            <w:vAlign w:val="center"/>
          </w:tcPr>
          <w:p w14:paraId="09248EF3" w14:textId="687636A9" w:rsidR="00ED3AFB" w:rsidRPr="00FF4DEE" w:rsidRDefault="00ED3AFB" w:rsidP="00ED3AFB">
            <w:pPr>
              <w:spacing w:line="280" w:lineRule="exact"/>
              <w:rPr>
                <w:szCs w:val="24"/>
              </w:rPr>
            </w:pPr>
            <w:proofErr w:type="spellStart"/>
            <w:r w:rsidRPr="00FF4DEE">
              <w:rPr>
                <w:szCs w:val="24"/>
              </w:rPr>
              <w:t>Dãy</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suất</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theo</w:t>
            </w:r>
            <w:proofErr w:type="spellEnd"/>
            <w:r w:rsidRPr="00FF4DEE">
              <w:rPr>
                <w:szCs w:val="24"/>
              </w:rPr>
              <w:t xml:space="preserve"> IEC 60076. </w:t>
            </w:r>
            <w:r w:rsidR="00C31675" w:rsidRPr="00FF4DEE">
              <w:rPr>
                <w:szCs w:val="24"/>
              </w:rPr>
              <w:t xml:space="preserve">Trong </w:t>
            </w:r>
            <w:proofErr w:type="spellStart"/>
            <w:r w:rsidR="00C31675" w:rsidRPr="00FF4DEE">
              <w:rPr>
                <w:szCs w:val="24"/>
              </w:rPr>
              <w:t>phạm</w:t>
            </w:r>
            <w:proofErr w:type="spellEnd"/>
            <w:r w:rsidR="00C31675" w:rsidRPr="00FF4DEE">
              <w:rPr>
                <w:szCs w:val="24"/>
              </w:rPr>
              <w:t xml:space="preserve"> vi </w:t>
            </w:r>
            <w:proofErr w:type="spellStart"/>
            <w:r w:rsidR="00C31675" w:rsidRPr="00FF4DEE">
              <w:rPr>
                <w:szCs w:val="24"/>
              </w:rPr>
              <w:t>gói</w:t>
            </w:r>
            <w:proofErr w:type="spellEnd"/>
            <w:r w:rsidR="00C31675" w:rsidRPr="00FF4DEE">
              <w:rPr>
                <w:szCs w:val="24"/>
              </w:rPr>
              <w:t xml:space="preserve"> </w:t>
            </w:r>
            <w:proofErr w:type="spellStart"/>
            <w:r w:rsidR="00C31675" w:rsidRPr="00FF4DEE">
              <w:rPr>
                <w:szCs w:val="24"/>
              </w:rPr>
              <w:t>thầu</w:t>
            </w:r>
            <w:proofErr w:type="spellEnd"/>
            <w:r w:rsidR="00C31675" w:rsidRPr="00FF4DEE">
              <w:rPr>
                <w:szCs w:val="24"/>
              </w:rPr>
              <w:t xml:space="preserve">, </w:t>
            </w:r>
            <w:proofErr w:type="spellStart"/>
            <w:r w:rsidR="00C31675" w:rsidRPr="00FF4DEE">
              <w:rPr>
                <w:szCs w:val="24"/>
              </w:rPr>
              <w:t>công</w:t>
            </w:r>
            <w:proofErr w:type="spellEnd"/>
            <w:r w:rsidR="00C31675" w:rsidRPr="00FF4DEE">
              <w:rPr>
                <w:szCs w:val="24"/>
              </w:rPr>
              <w:t xml:space="preserve"> </w:t>
            </w:r>
            <w:proofErr w:type="spellStart"/>
            <w:r w:rsidR="00C31675" w:rsidRPr="00FF4DEE">
              <w:rPr>
                <w:szCs w:val="24"/>
              </w:rPr>
              <w:t>suất</w:t>
            </w:r>
            <w:proofErr w:type="spellEnd"/>
            <w:r w:rsidR="00C31675" w:rsidRPr="00FF4DEE">
              <w:rPr>
                <w:szCs w:val="24"/>
              </w:rPr>
              <w:t xml:space="preserve"> </w:t>
            </w:r>
            <w:proofErr w:type="spellStart"/>
            <w:r w:rsidR="00C31675" w:rsidRPr="00FF4DEE">
              <w:rPr>
                <w:szCs w:val="24"/>
              </w:rPr>
              <w:t>và</w:t>
            </w:r>
            <w:proofErr w:type="spellEnd"/>
            <w:r w:rsidR="00C31675" w:rsidRPr="00FF4DEE">
              <w:rPr>
                <w:szCs w:val="24"/>
              </w:rPr>
              <w:t xml:space="preserve"> </w:t>
            </w:r>
            <w:proofErr w:type="spellStart"/>
            <w:r w:rsidR="00C31675" w:rsidRPr="00FF4DEE">
              <w:rPr>
                <w:szCs w:val="24"/>
              </w:rPr>
              <w:t>số</w:t>
            </w:r>
            <w:proofErr w:type="spellEnd"/>
            <w:r w:rsidR="00C31675" w:rsidRPr="00FF4DEE">
              <w:rPr>
                <w:szCs w:val="24"/>
              </w:rPr>
              <w:t xml:space="preserve"> </w:t>
            </w:r>
            <w:proofErr w:type="spellStart"/>
            <w:r w:rsidR="00C31675" w:rsidRPr="00FF4DEE">
              <w:rPr>
                <w:szCs w:val="24"/>
              </w:rPr>
              <w:t>lượng</w:t>
            </w:r>
            <w:proofErr w:type="spellEnd"/>
            <w:r w:rsidR="00C31675" w:rsidRPr="00FF4DEE">
              <w:rPr>
                <w:szCs w:val="24"/>
              </w:rPr>
              <w:t xml:space="preserve"> MBA </w:t>
            </w:r>
            <w:proofErr w:type="spellStart"/>
            <w:r w:rsidR="00C31675" w:rsidRPr="00FF4DEE">
              <w:rPr>
                <w:szCs w:val="24"/>
              </w:rPr>
              <w:t>được</w:t>
            </w:r>
            <w:proofErr w:type="spellEnd"/>
            <w:r w:rsidR="00C31675" w:rsidRPr="00FF4DEE">
              <w:rPr>
                <w:szCs w:val="24"/>
              </w:rPr>
              <w:t xml:space="preserve"> </w:t>
            </w:r>
            <w:proofErr w:type="spellStart"/>
            <w:r w:rsidR="00C31675" w:rsidRPr="00FF4DEE">
              <w:rPr>
                <w:szCs w:val="24"/>
              </w:rPr>
              <w:t>nêu</w:t>
            </w:r>
            <w:proofErr w:type="spellEnd"/>
            <w:r w:rsidR="00C31675" w:rsidRPr="00FF4DEE">
              <w:rPr>
                <w:szCs w:val="24"/>
              </w:rPr>
              <w:t xml:space="preserve"> </w:t>
            </w:r>
            <w:proofErr w:type="spellStart"/>
            <w:r w:rsidR="00C31675" w:rsidRPr="00FF4DEE">
              <w:rPr>
                <w:szCs w:val="24"/>
              </w:rPr>
              <w:t>tại</w:t>
            </w:r>
            <w:proofErr w:type="spellEnd"/>
            <w:r w:rsidRPr="00FF4DEE">
              <w:rPr>
                <w:szCs w:val="24"/>
              </w:rPr>
              <w:t xml:space="preserve"> </w:t>
            </w:r>
            <w:r w:rsidR="00C31675" w:rsidRPr="00FF4DEE">
              <w:rPr>
                <w:bCs/>
                <w:szCs w:val="24"/>
                <w:lang w:val="nl-NL"/>
              </w:rPr>
              <w:t>Mẫu số 01A-HSMT.</w:t>
            </w:r>
          </w:p>
        </w:tc>
        <w:tc>
          <w:tcPr>
            <w:tcW w:w="1428" w:type="dxa"/>
            <w:vAlign w:val="center"/>
          </w:tcPr>
          <w:p w14:paraId="5A8CBC38" w14:textId="77777777" w:rsidR="00ED3AFB" w:rsidRPr="00FF4DEE" w:rsidRDefault="00ED3AFB" w:rsidP="00ED3AFB">
            <w:pPr>
              <w:spacing w:line="280" w:lineRule="exact"/>
              <w:jc w:val="center"/>
              <w:rPr>
                <w:szCs w:val="24"/>
              </w:rPr>
            </w:pPr>
          </w:p>
        </w:tc>
      </w:tr>
      <w:tr w:rsidR="00ED3AFB" w:rsidRPr="00FF4DEE" w14:paraId="1BEB3619" w14:textId="77777777" w:rsidTr="003C06F1">
        <w:trPr>
          <w:jc w:val="center"/>
        </w:trPr>
        <w:tc>
          <w:tcPr>
            <w:tcW w:w="988" w:type="dxa"/>
            <w:vAlign w:val="center"/>
          </w:tcPr>
          <w:p w14:paraId="1E5ECF8D" w14:textId="6B142512" w:rsidR="00ED3AFB" w:rsidRPr="00FF4DEE" w:rsidRDefault="00ED3AFB" w:rsidP="00ED3AFB">
            <w:pPr>
              <w:spacing w:line="280" w:lineRule="exact"/>
              <w:jc w:val="center"/>
              <w:rPr>
                <w:b/>
                <w:szCs w:val="24"/>
              </w:rPr>
            </w:pPr>
            <w:r w:rsidRPr="00FF4DEE">
              <w:rPr>
                <w:b/>
                <w:szCs w:val="24"/>
              </w:rPr>
              <w:t>2</w:t>
            </w:r>
            <w:r w:rsidR="002C6F97" w:rsidRPr="00FF4DEE">
              <w:rPr>
                <w:b/>
                <w:szCs w:val="24"/>
              </w:rPr>
              <w:t>1</w:t>
            </w:r>
          </w:p>
        </w:tc>
        <w:tc>
          <w:tcPr>
            <w:tcW w:w="4678" w:type="dxa"/>
            <w:vAlign w:val="center"/>
          </w:tcPr>
          <w:p w14:paraId="364D17F5" w14:textId="77777777" w:rsidR="00ED3AFB" w:rsidRPr="00FF4DEE" w:rsidRDefault="00ED3AFB" w:rsidP="00ED3AFB">
            <w:pPr>
              <w:spacing w:line="280" w:lineRule="exact"/>
              <w:rPr>
                <w:b/>
                <w:szCs w:val="24"/>
              </w:rPr>
            </w:pPr>
            <w:proofErr w:type="spellStart"/>
            <w:r w:rsidRPr="00FF4DEE">
              <w:rPr>
                <w:b/>
                <w:szCs w:val="24"/>
              </w:rPr>
              <w:t>Tổ</w:t>
            </w:r>
            <w:proofErr w:type="spellEnd"/>
            <w:r w:rsidRPr="00FF4DEE">
              <w:rPr>
                <w:b/>
                <w:szCs w:val="24"/>
              </w:rPr>
              <w:t xml:space="preserve"> </w:t>
            </w:r>
            <w:proofErr w:type="spellStart"/>
            <w:r w:rsidRPr="00FF4DEE">
              <w:rPr>
                <w:b/>
                <w:szCs w:val="24"/>
              </w:rPr>
              <w:t>đấu</w:t>
            </w:r>
            <w:proofErr w:type="spellEnd"/>
            <w:r w:rsidRPr="00FF4DEE">
              <w:rPr>
                <w:b/>
                <w:szCs w:val="24"/>
              </w:rPr>
              <w:t xml:space="preserve"> </w:t>
            </w:r>
            <w:proofErr w:type="spellStart"/>
            <w:r w:rsidRPr="00FF4DEE">
              <w:rPr>
                <w:b/>
                <w:szCs w:val="24"/>
              </w:rPr>
              <w:t>dây</w:t>
            </w:r>
            <w:proofErr w:type="spellEnd"/>
            <w:r w:rsidRPr="00FF4DEE">
              <w:rPr>
                <w:b/>
                <w:szCs w:val="24"/>
              </w:rPr>
              <w:t xml:space="preserve"> </w:t>
            </w:r>
          </w:p>
        </w:tc>
        <w:tc>
          <w:tcPr>
            <w:tcW w:w="2683" w:type="dxa"/>
            <w:gridSpan w:val="3"/>
            <w:vAlign w:val="center"/>
          </w:tcPr>
          <w:p w14:paraId="469CF3A3" w14:textId="77777777" w:rsidR="00ED3AFB" w:rsidRPr="00FF4DEE" w:rsidRDefault="00ED3AFB" w:rsidP="00ED3AFB">
            <w:pPr>
              <w:spacing w:line="280" w:lineRule="exact"/>
              <w:jc w:val="center"/>
              <w:rPr>
                <w:szCs w:val="24"/>
              </w:rPr>
            </w:pPr>
            <w:r w:rsidRPr="00FF4DEE">
              <w:rPr>
                <w:szCs w:val="24"/>
              </w:rPr>
              <w:t>Dyn-11.</w:t>
            </w:r>
          </w:p>
        </w:tc>
        <w:tc>
          <w:tcPr>
            <w:tcW w:w="1428" w:type="dxa"/>
            <w:vAlign w:val="center"/>
          </w:tcPr>
          <w:p w14:paraId="0E3B81B2" w14:textId="77777777" w:rsidR="00ED3AFB" w:rsidRPr="00FF4DEE" w:rsidRDefault="00ED3AFB" w:rsidP="00ED3AFB">
            <w:pPr>
              <w:spacing w:line="280" w:lineRule="exact"/>
              <w:jc w:val="center"/>
              <w:rPr>
                <w:szCs w:val="24"/>
              </w:rPr>
            </w:pPr>
          </w:p>
        </w:tc>
      </w:tr>
      <w:tr w:rsidR="00ED3AFB" w:rsidRPr="00FF4DEE" w14:paraId="13F56E21" w14:textId="77777777" w:rsidTr="003C06F1">
        <w:trPr>
          <w:jc w:val="center"/>
        </w:trPr>
        <w:tc>
          <w:tcPr>
            <w:tcW w:w="988" w:type="dxa"/>
            <w:vAlign w:val="center"/>
          </w:tcPr>
          <w:p w14:paraId="29872BE9" w14:textId="4EF57E04" w:rsidR="00ED3AFB" w:rsidRPr="00FF4DEE" w:rsidRDefault="00ED3AFB" w:rsidP="00ED3AFB">
            <w:pPr>
              <w:spacing w:line="280" w:lineRule="exact"/>
              <w:jc w:val="center"/>
              <w:rPr>
                <w:b/>
                <w:szCs w:val="24"/>
              </w:rPr>
            </w:pPr>
            <w:r w:rsidRPr="00FF4DEE">
              <w:rPr>
                <w:b/>
                <w:szCs w:val="24"/>
              </w:rPr>
              <w:t>2</w:t>
            </w:r>
            <w:r w:rsidR="002C6F97" w:rsidRPr="00FF4DEE">
              <w:rPr>
                <w:b/>
                <w:szCs w:val="24"/>
              </w:rPr>
              <w:t>2</w:t>
            </w:r>
          </w:p>
        </w:tc>
        <w:tc>
          <w:tcPr>
            <w:tcW w:w="4678" w:type="dxa"/>
            <w:vAlign w:val="center"/>
          </w:tcPr>
          <w:p w14:paraId="41AC406B" w14:textId="77777777" w:rsidR="00ED3AFB" w:rsidRPr="00FF4DEE" w:rsidRDefault="00ED3AFB" w:rsidP="00ED3AFB">
            <w:pPr>
              <w:spacing w:line="280" w:lineRule="exact"/>
              <w:rPr>
                <w:b/>
                <w:szCs w:val="24"/>
              </w:rPr>
            </w:pPr>
            <w:proofErr w:type="spellStart"/>
            <w:r w:rsidRPr="00FF4DEE">
              <w:rPr>
                <w:b/>
                <w:szCs w:val="24"/>
              </w:rPr>
              <w:t>Mức</w:t>
            </w:r>
            <w:proofErr w:type="spellEnd"/>
            <w:r w:rsidRPr="00FF4DEE">
              <w:rPr>
                <w:b/>
                <w:szCs w:val="24"/>
              </w:rPr>
              <w:t xml:space="preserve"> </w:t>
            </w:r>
            <w:proofErr w:type="spellStart"/>
            <w:r w:rsidRPr="00FF4DEE">
              <w:rPr>
                <w:b/>
                <w:szCs w:val="24"/>
              </w:rPr>
              <w:t>cách</w:t>
            </w:r>
            <w:proofErr w:type="spellEnd"/>
            <w:r w:rsidRPr="00FF4DEE">
              <w:rPr>
                <w:b/>
                <w:szCs w:val="24"/>
              </w:rPr>
              <w:t xml:space="preserve"> </w:t>
            </w:r>
            <w:proofErr w:type="spellStart"/>
            <w:r w:rsidRPr="00FF4DEE">
              <w:rPr>
                <w:b/>
                <w:szCs w:val="24"/>
              </w:rPr>
              <w:t>điện</w:t>
            </w:r>
            <w:proofErr w:type="spellEnd"/>
          </w:p>
        </w:tc>
        <w:tc>
          <w:tcPr>
            <w:tcW w:w="2683" w:type="dxa"/>
            <w:gridSpan w:val="3"/>
            <w:vAlign w:val="center"/>
          </w:tcPr>
          <w:p w14:paraId="08301A3F" w14:textId="77777777" w:rsidR="00ED3AFB" w:rsidRPr="00FF4DEE" w:rsidRDefault="00ED3AFB" w:rsidP="00ED3AFB">
            <w:pPr>
              <w:spacing w:line="280" w:lineRule="exact"/>
              <w:jc w:val="center"/>
              <w:rPr>
                <w:szCs w:val="24"/>
              </w:rPr>
            </w:pPr>
            <w:r w:rsidRPr="00FF4DEE">
              <w:rPr>
                <w:szCs w:val="24"/>
              </w:rPr>
              <w:t xml:space="preserve">MBA </w:t>
            </w:r>
            <w:proofErr w:type="spellStart"/>
            <w:r w:rsidRPr="00FF4DEE">
              <w:rPr>
                <w:szCs w:val="24"/>
              </w:rPr>
              <w:t>phải</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kế</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những</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sau</w:t>
            </w:r>
            <w:proofErr w:type="spellEnd"/>
            <w:r w:rsidRPr="00FF4DEE">
              <w:rPr>
                <w:szCs w:val="24"/>
              </w:rPr>
              <w:t xml:space="preserve"> </w:t>
            </w:r>
            <w:proofErr w:type="spellStart"/>
            <w:r w:rsidRPr="00FF4DEE">
              <w:rPr>
                <w:szCs w:val="24"/>
              </w:rPr>
              <w:t>đây</w:t>
            </w:r>
            <w:proofErr w:type="spellEnd"/>
            <w:r w:rsidRPr="00FF4DEE">
              <w:rPr>
                <w:szCs w:val="24"/>
              </w:rPr>
              <w:t>:</w:t>
            </w:r>
          </w:p>
        </w:tc>
        <w:tc>
          <w:tcPr>
            <w:tcW w:w="1428" w:type="dxa"/>
            <w:vAlign w:val="center"/>
          </w:tcPr>
          <w:p w14:paraId="386BA067" w14:textId="77777777" w:rsidR="00ED3AFB" w:rsidRPr="00FF4DEE" w:rsidRDefault="00ED3AFB" w:rsidP="00ED3AFB">
            <w:pPr>
              <w:spacing w:line="280" w:lineRule="exact"/>
              <w:jc w:val="center"/>
              <w:rPr>
                <w:szCs w:val="24"/>
              </w:rPr>
            </w:pPr>
          </w:p>
        </w:tc>
      </w:tr>
      <w:tr w:rsidR="00ED3AFB" w:rsidRPr="00FF4DEE" w14:paraId="3FADF307" w14:textId="77777777" w:rsidTr="003C06F1">
        <w:trPr>
          <w:jc w:val="center"/>
        </w:trPr>
        <w:tc>
          <w:tcPr>
            <w:tcW w:w="988" w:type="dxa"/>
            <w:vAlign w:val="center"/>
          </w:tcPr>
          <w:p w14:paraId="498EB23E" w14:textId="009F38E0" w:rsidR="00ED3AFB" w:rsidRPr="00FF4DEE" w:rsidRDefault="002C6F97" w:rsidP="00ED3AFB">
            <w:pPr>
              <w:spacing w:line="280" w:lineRule="exact"/>
              <w:jc w:val="center"/>
              <w:rPr>
                <w:szCs w:val="24"/>
              </w:rPr>
            </w:pPr>
            <w:r w:rsidRPr="00FF4DEE">
              <w:rPr>
                <w:szCs w:val="24"/>
              </w:rPr>
              <w:t>a)</w:t>
            </w:r>
          </w:p>
        </w:tc>
        <w:tc>
          <w:tcPr>
            <w:tcW w:w="4678" w:type="dxa"/>
            <w:vAlign w:val="center"/>
          </w:tcPr>
          <w:p w14:paraId="0258CE97" w14:textId="77777777" w:rsidR="00ED3AFB" w:rsidRPr="00FF4DEE" w:rsidRDefault="00ED3AFB" w:rsidP="00ED3AFB">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áp</w:t>
            </w:r>
            <w:proofErr w:type="spellEnd"/>
            <w:r w:rsidRPr="00FF4DEE">
              <w:rPr>
                <w:szCs w:val="24"/>
              </w:rPr>
              <w:t xml:space="preserve"> 35kV</w:t>
            </w:r>
          </w:p>
        </w:tc>
        <w:tc>
          <w:tcPr>
            <w:tcW w:w="2683" w:type="dxa"/>
            <w:gridSpan w:val="3"/>
            <w:vAlign w:val="center"/>
          </w:tcPr>
          <w:p w14:paraId="23FA3712" w14:textId="77777777" w:rsidR="00ED3AFB" w:rsidRPr="00FF4DEE" w:rsidRDefault="00ED3AFB" w:rsidP="00ED3AFB">
            <w:pPr>
              <w:spacing w:line="280" w:lineRule="exact"/>
              <w:jc w:val="center"/>
              <w:rPr>
                <w:szCs w:val="24"/>
              </w:rPr>
            </w:pPr>
          </w:p>
        </w:tc>
        <w:tc>
          <w:tcPr>
            <w:tcW w:w="1428" w:type="dxa"/>
            <w:vAlign w:val="center"/>
          </w:tcPr>
          <w:p w14:paraId="511F7A91" w14:textId="77777777" w:rsidR="00ED3AFB" w:rsidRPr="00FF4DEE" w:rsidRDefault="00ED3AFB" w:rsidP="00ED3AFB">
            <w:pPr>
              <w:spacing w:line="280" w:lineRule="exact"/>
              <w:jc w:val="center"/>
              <w:rPr>
                <w:szCs w:val="24"/>
              </w:rPr>
            </w:pPr>
          </w:p>
        </w:tc>
      </w:tr>
      <w:tr w:rsidR="00ED3AFB" w:rsidRPr="00FF4DEE" w14:paraId="7310F295" w14:textId="77777777" w:rsidTr="003C06F1">
        <w:trPr>
          <w:jc w:val="center"/>
        </w:trPr>
        <w:tc>
          <w:tcPr>
            <w:tcW w:w="988" w:type="dxa"/>
            <w:vAlign w:val="center"/>
          </w:tcPr>
          <w:p w14:paraId="0F513208" w14:textId="6F874A7C" w:rsidR="00ED3AFB" w:rsidRPr="00FF4DEE" w:rsidRDefault="002C6F97" w:rsidP="00ED3AFB">
            <w:pPr>
              <w:spacing w:line="280" w:lineRule="exact"/>
              <w:jc w:val="center"/>
              <w:rPr>
                <w:szCs w:val="24"/>
              </w:rPr>
            </w:pPr>
            <w:r w:rsidRPr="00FF4DEE">
              <w:rPr>
                <w:szCs w:val="24"/>
              </w:rPr>
              <w:t>+</w:t>
            </w:r>
          </w:p>
        </w:tc>
        <w:tc>
          <w:tcPr>
            <w:tcW w:w="4678" w:type="dxa"/>
            <w:vAlign w:val="center"/>
          </w:tcPr>
          <w:p w14:paraId="38F91242"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nhất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bị</w:t>
            </w:r>
            <w:proofErr w:type="spellEnd"/>
            <w:r w:rsidRPr="00FF4DEE">
              <w:rPr>
                <w:szCs w:val="24"/>
              </w:rPr>
              <w:t xml:space="preserve"> (kV)</w:t>
            </w:r>
          </w:p>
        </w:tc>
        <w:tc>
          <w:tcPr>
            <w:tcW w:w="2683" w:type="dxa"/>
            <w:gridSpan w:val="3"/>
            <w:vAlign w:val="center"/>
          </w:tcPr>
          <w:p w14:paraId="463E2E0A" w14:textId="77777777" w:rsidR="00ED3AFB" w:rsidRPr="00FF4DEE" w:rsidRDefault="00ED3AFB" w:rsidP="00ED3AFB">
            <w:pPr>
              <w:spacing w:line="280" w:lineRule="exact"/>
              <w:jc w:val="center"/>
              <w:rPr>
                <w:szCs w:val="24"/>
              </w:rPr>
            </w:pPr>
            <w:r w:rsidRPr="00FF4DEE">
              <w:rPr>
                <w:szCs w:val="24"/>
              </w:rPr>
              <w:t>38,5</w:t>
            </w:r>
          </w:p>
        </w:tc>
        <w:tc>
          <w:tcPr>
            <w:tcW w:w="1428" w:type="dxa"/>
            <w:vAlign w:val="center"/>
          </w:tcPr>
          <w:p w14:paraId="5A791B16" w14:textId="77777777" w:rsidR="00ED3AFB" w:rsidRPr="00FF4DEE" w:rsidRDefault="00ED3AFB" w:rsidP="00ED3AFB">
            <w:pPr>
              <w:spacing w:line="280" w:lineRule="exact"/>
              <w:jc w:val="center"/>
              <w:rPr>
                <w:szCs w:val="24"/>
              </w:rPr>
            </w:pPr>
          </w:p>
        </w:tc>
      </w:tr>
      <w:tr w:rsidR="00ED3AFB" w:rsidRPr="00FF4DEE" w14:paraId="47EB9CE5" w14:textId="77777777" w:rsidTr="003C06F1">
        <w:trPr>
          <w:jc w:val="center"/>
        </w:trPr>
        <w:tc>
          <w:tcPr>
            <w:tcW w:w="988" w:type="dxa"/>
            <w:vAlign w:val="center"/>
          </w:tcPr>
          <w:p w14:paraId="6C3724EE" w14:textId="77777777" w:rsidR="00ED3AFB" w:rsidRPr="00FF4DEE" w:rsidRDefault="00ED3AFB" w:rsidP="00ED3AFB">
            <w:pPr>
              <w:spacing w:line="280" w:lineRule="exact"/>
              <w:jc w:val="center"/>
              <w:rPr>
                <w:szCs w:val="24"/>
              </w:rPr>
            </w:pPr>
            <w:r w:rsidRPr="00FF4DEE">
              <w:rPr>
                <w:szCs w:val="24"/>
              </w:rPr>
              <w:t>+</w:t>
            </w:r>
          </w:p>
        </w:tc>
        <w:tc>
          <w:tcPr>
            <w:tcW w:w="4678" w:type="dxa"/>
            <w:vAlign w:val="center"/>
          </w:tcPr>
          <w:p w14:paraId="1A90A065"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396605C1" w14:textId="77777777" w:rsidR="00ED3AFB" w:rsidRPr="00FF4DEE" w:rsidRDefault="00ED3AFB" w:rsidP="00ED3AFB">
            <w:pPr>
              <w:spacing w:line="280" w:lineRule="exact"/>
              <w:jc w:val="center"/>
              <w:rPr>
                <w:szCs w:val="24"/>
              </w:rPr>
            </w:pPr>
            <w:r w:rsidRPr="00FF4DEE">
              <w:rPr>
                <w:szCs w:val="24"/>
              </w:rPr>
              <w:t>75</w:t>
            </w:r>
          </w:p>
        </w:tc>
        <w:tc>
          <w:tcPr>
            <w:tcW w:w="1428" w:type="dxa"/>
            <w:vAlign w:val="center"/>
          </w:tcPr>
          <w:p w14:paraId="19F78665" w14:textId="77777777" w:rsidR="00ED3AFB" w:rsidRPr="00FF4DEE" w:rsidRDefault="00ED3AFB" w:rsidP="00ED3AFB">
            <w:pPr>
              <w:spacing w:line="280" w:lineRule="exact"/>
              <w:jc w:val="center"/>
              <w:rPr>
                <w:szCs w:val="24"/>
              </w:rPr>
            </w:pPr>
          </w:p>
        </w:tc>
      </w:tr>
      <w:tr w:rsidR="00ED3AFB" w:rsidRPr="00FF4DEE" w14:paraId="7B812403" w14:textId="77777777" w:rsidTr="003C06F1">
        <w:trPr>
          <w:jc w:val="center"/>
        </w:trPr>
        <w:tc>
          <w:tcPr>
            <w:tcW w:w="988" w:type="dxa"/>
            <w:vAlign w:val="center"/>
          </w:tcPr>
          <w:p w14:paraId="34EECC9E" w14:textId="77777777" w:rsidR="00ED3AFB" w:rsidRPr="00FF4DEE" w:rsidRDefault="00ED3AFB" w:rsidP="00ED3AFB">
            <w:pPr>
              <w:spacing w:line="280" w:lineRule="exact"/>
              <w:jc w:val="center"/>
              <w:rPr>
                <w:szCs w:val="24"/>
              </w:rPr>
            </w:pPr>
            <w:r w:rsidRPr="00FF4DEE">
              <w:rPr>
                <w:szCs w:val="24"/>
              </w:rPr>
              <w:t>+</w:t>
            </w:r>
          </w:p>
        </w:tc>
        <w:tc>
          <w:tcPr>
            <w:tcW w:w="4678" w:type="dxa"/>
            <w:vAlign w:val="center"/>
          </w:tcPr>
          <w:p w14:paraId="482C918E"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xung</w:t>
            </w:r>
            <w:proofErr w:type="spellEnd"/>
            <w:r w:rsidRPr="00FF4DEE">
              <w:rPr>
                <w:szCs w:val="24"/>
              </w:rPr>
              <w:t xml:space="preserve"> </w:t>
            </w:r>
            <w:proofErr w:type="spellStart"/>
            <w:r w:rsidRPr="00FF4DEE">
              <w:rPr>
                <w:szCs w:val="24"/>
              </w:rPr>
              <w:t>sét</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1,2/50 µs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đỉnh</w:t>
            </w:r>
            <w:proofErr w:type="spellEnd"/>
            <w:r w:rsidRPr="00FF4DEE">
              <w:rPr>
                <w:szCs w:val="24"/>
              </w:rPr>
              <w:t>) (BIL) (kV)</w:t>
            </w:r>
          </w:p>
        </w:tc>
        <w:tc>
          <w:tcPr>
            <w:tcW w:w="2683" w:type="dxa"/>
            <w:gridSpan w:val="3"/>
            <w:vAlign w:val="center"/>
          </w:tcPr>
          <w:p w14:paraId="70D8CB5A" w14:textId="77777777" w:rsidR="00ED3AFB" w:rsidRPr="00FF4DEE" w:rsidRDefault="00ED3AFB" w:rsidP="00ED3AFB">
            <w:pPr>
              <w:spacing w:line="280" w:lineRule="exact"/>
              <w:jc w:val="center"/>
              <w:rPr>
                <w:szCs w:val="24"/>
              </w:rPr>
            </w:pPr>
            <w:r w:rsidRPr="00FF4DEE">
              <w:rPr>
                <w:szCs w:val="24"/>
              </w:rPr>
              <w:t>180</w:t>
            </w:r>
          </w:p>
        </w:tc>
        <w:tc>
          <w:tcPr>
            <w:tcW w:w="1428" w:type="dxa"/>
            <w:vAlign w:val="center"/>
          </w:tcPr>
          <w:p w14:paraId="47FE2292" w14:textId="77777777" w:rsidR="00ED3AFB" w:rsidRPr="00FF4DEE" w:rsidRDefault="00ED3AFB" w:rsidP="00ED3AFB">
            <w:pPr>
              <w:spacing w:line="280" w:lineRule="exact"/>
              <w:jc w:val="center"/>
              <w:rPr>
                <w:szCs w:val="24"/>
              </w:rPr>
            </w:pPr>
          </w:p>
        </w:tc>
      </w:tr>
      <w:tr w:rsidR="002C6F97" w:rsidRPr="00FF4DEE" w14:paraId="0F014D13" w14:textId="77777777" w:rsidTr="003C06F1">
        <w:trPr>
          <w:jc w:val="center"/>
        </w:trPr>
        <w:tc>
          <w:tcPr>
            <w:tcW w:w="988" w:type="dxa"/>
            <w:vAlign w:val="center"/>
          </w:tcPr>
          <w:p w14:paraId="58190443" w14:textId="100DE88E" w:rsidR="002C6F97" w:rsidRPr="00FF4DEE" w:rsidRDefault="002C6F97" w:rsidP="002C6F97">
            <w:pPr>
              <w:spacing w:line="280" w:lineRule="exact"/>
              <w:jc w:val="center"/>
              <w:rPr>
                <w:szCs w:val="24"/>
              </w:rPr>
            </w:pPr>
            <w:r w:rsidRPr="00FF4DEE">
              <w:rPr>
                <w:szCs w:val="24"/>
              </w:rPr>
              <w:t>b)</w:t>
            </w:r>
          </w:p>
        </w:tc>
        <w:tc>
          <w:tcPr>
            <w:tcW w:w="4678" w:type="dxa"/>
            <w:vAlign w:val="center"/>
          </w:tcPr>
          <w:p w14:paraId="52C56D15" w14:textId="68DF0B95" w:rsidR="002C6F97" w:rsidRPr="00FF4DEE" w:rsidRDefault="002C6F97" w:rsidP="002C6F97">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trung</w:t>
            </w:r>
            <w:proofErr w:type="spellEnd"/>
            <w:r w:rsidRPr="00FF4DEE">
              <w:rPr>
                <w:szCs w:val="24"/>
              </w:rPr>
              <w:t xml:space="preserve"> </w:t>
            </w:r>
            <w:proofErr w:type="spellStart"/>
            <w:r w:rsidRPr="00FF4DEE">
              <w:rPr>
                <w:szCs w:val="24"/>
              </w:rPr>
              <w:t>áp</w:t>
            </w:r>
            <w:proofErr w:type="spellEnd"/>
            <w:r w:rsidRPr="00FF4DEE">
              <w:rPr>
                <w:szCs w:val="24"/>
              </w:rPr>
              <w:t xml:space="preserve"> 22kV</w:t>
            </w:r>
          </w:p>
        </w:tc>
        <w:tc>
          <w:tcPr>
            <w:tcW w:w="2683" w:type="dxa"/>
            <w:gridSpan w:val="3"/>
            <w:vAlign w:val="center"/>
          </w:tcPr>
          <w:p w14:paraId="7AF6AA4C" w14:textId="77777777" w:rsidR="002C6F97" w:rsidRPr="00FF4DEE" w:rsidRDefault="002C6F97" w:rsidP="002C6F97">
            <w:pPr>
              <w:spacing w:line="280" w:lineRule="exact"/>
              <w:jc w:val="center"/>
              <w:rPr>
                <w:szCs w:val="24"/>
              </w:rPr>
            </w:pPr>
          </w:p>
        </w:tc>
        <w:tc>
          <w:tcPr>
            <w:tcW w:w="1428" w:type="dxa"/>
            <w:vAlign w:val="center"/>
          </w:tcPr>
          <w:p w14:paraId="63F0267C" w14:textId="77777777" w:rsidR="002C6F97" w:rsidRPr="00FF4DEE" w:rsidRDefault="002C6F97" w:rsidP="002C6F97">
            <w:pPr>
              <w:spacing w:line="280" w:lineRule="exact"/>
              <w:jc w:val="center"/>
              <w:rPr>
                <w:szCs w:val="24"/>
              </w:rPr>
            </w:pPr>
          </w:p>
        </w:tc>
      </w:tr>
      <w:tr w:rsidR="002C6F97" w:rsidRPr="00FF4DEE" w14:paraId="5360DB34" w14:textId="77777777" w:rsidTr="003C06F1">
        <w:trPr>
          <w:jc w:val="center"/>
        </w:trPr>
        <w:tc>
          <w:tcPr>
            <w:tcW w:w="988" w:type="dxa"/>
            <w:vAlign w:val="center"/>
          </w:tcPr>
          <w:p w14:paraId="52BD90E9" w14:textId="6B5C8A57" w:rsidR="002C6F97" w:rsidRPr="00FF4DEE" w:rsidRDefault="002C6F97" w:rsidP="002C6F97">
            <w:pPr>
              <w:spacing w:line="280" w:lineRule="exact"/>
              <w:jc w:val="center"/>
              <w:rPr>
                <w:szCs w:val="24"/>
              </w:rPr>
            </w:pPr>
            <w:r w:rsidRPr="00FF4DEE">
              <w:rPr>
                <w:szCs w:val="24"/>
              </w:rPr>
              <w:t>+</w:t>
            </w:r>
          </w:p>
        </w:tc>
        <w:tc>
          <w:tcPr>
            <w:tcW w:w="4678" w:type="dxa"/>
            <w:vAlign w:val="center"/>
          </w:tcPr>
          <w:p w14:paraId="4D6D11EF" w14:textId="58341A6C" w:rsidR="002C6F97" w:rsidRPr="00FF4DEE" w:rsidRDefault="002C6F97" w:rsidP="002C6F97">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nhất</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thiết</w:t>
            </w:r>
            <w:proofErr w:type="spellEnd"/>
            <w:r w:rsidRPr="00FF4DEE">
              <w:rPr>
                <w:szCs w:val="24"/>
              </w:rPr>
              <w:t xml:space="preserve"> </w:t>
            </w:r>
            <w:proofErr w:type="spellStart"/>
            <w:r w:rsidRPr="00FF4DEE">
              <w:rPr>
                <w:szCs w:val="24"/>
              </w:rPr>
              <w:t>bị</w:t>
            </w:r>
            <w:proofErr w:type="spellEnd"/>
            <w:r w:rsidRPr="00FF4DEE">
              <w:rPr>
                <w:szCs w:val="24"/>
              </w:rPr>
              <w:t xml:space="preserve"> (kV)</w:t>
            </w:r>
          </w:p>
        </w:tc>
        <w:tc>
          <w:tcPr>
            <w:tcW w:w="2683" w:type="dxa"/>
            <w:gridSpan w:val="3"/>
            <w:vAlign w:val="center"/>
          </w:tcPr>
          <w:p w14:paraId="6C55EF1D" w14:textId="482974AF" w:rsidR="002C6F97" w:rsidRPr="00FF4DEE" w:rsidRDefault="002C6F97" w:rsidP="002C6F97">
            <w:pPr>
              <w:spacing w:line="280" w:lineRule="exact"/>
              <w:jc w:val="center"/>
              <w:rPr>
                <w:szCs w:val="24"/>
              </w:rPr>
            </w:pPr>
            <w:r w:rsidRPr="00FF4DEE">
              <w:rPr>
                <w:szCs w:val="24"/>
              </w:rPr>
              <w:t>24</w:t>
            </w:r>
          </w:p>
        </w:tc>
        <w:tc>
          <w:tcPr>
            <w:tcW w:w="1428" w:type="dxa"/>
            <w:vAlign w:val="center"/>
          </w:tcPr>
          <w:p w14:paraId="37C31DF4" w14:textId="77777777" w:rsidR="002C6F97" w:rsidRPr="00FF4DEE" w:rsidRDefault="002C6F97" w:rsidP="002C6F97">
            <w:pPr>
              <w:spacing w:line="280" w:lineRule="exact"/>
              <w:jc w:val="center"/>
              <w:rPr>
                <w:szCs w:val="24"/>
              </w:rPr>
            </w:pPr>
          </w:p>
        </w:tc>
      </w:tr>
      <w:tr w:rsidR="002C6F97" w:rsidRPr="00FF4DEE" w14:paraId="2155156D" w14:textId="77777777" w:rsidTr="003C06F1">
        <w:trPr>
          <w:jc w:val="center"/>
        </w:trPr>
        <w:tc>
          <w:tcPr>
            <w:tcW w:w="988" w:type="dxa"/>
            <w:vAlign w:val="center"/>
          </w:tcPr>
          <w:p w14:paraId="1132B95A" w14:textId="65C6AEA3" w:rsidR="002C6F97" w:rsidRPr="00FF4DEE" w:rsidRDefault="002C6F97" w:rsidP="002C6F97">
            <w:pPr>
              <w:spacing w:line="280" w:lineRule="exact"/>
              <w:jc w:val="center"/>
              <w:rPr>
                <w:szCs w:val="24"/>
                <w:vertAlign w:val="superscript"/>
              </w:rPr>
            </w:pPr>
            <w:r w:rsidRPr="00FF4DEE">
              <w:rPr>
                <w:szCs w:val="24"/>
              </w:rPr>
              <w:t>+</w:t>
            </w:r>
          </w:p>
        </w:tc>
        <w:tc>
          <w:tcPr>
            <w:tcW w:w="4678" w:type="dxa"/>
            <w:vAlign w:val="center"/>
          </w:tcPr>
          <w:p w14:paraId="61FD5955" w14:textId="1226897F" w:rsidR="002C6F97" w:rsidRPr="00FF4DEE" w:rsidRDefault="002C6F97" w:rsidP="002C6F97">
            <w:pPr>
              <w:spacing w:line="280" w:lineRule="exact"/>
              <w:rPr>
                <w:szCs w:val="24"/>
                <w:vertAlign w:val="superscript"/>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4F58EF17" w14:textId="57346170" w:rsidR="002C6F97" w:rsidRPr="00FF4DEE" w:rsidRDefault="002C6F97" w:rsidP="002C6F97">
            <w:pPr>
              <w:spacing w:line="280" w:lineRule="exact"/>
              <w:jc w:val="center"/>
              <w:rPr>
                <w:szCs w:val="24"/>
                <w:vertAlign w:val="superscript"/>
              </w:rPr>
            </w:pPr>
            <w:r w:rsidRPr="00FF4DEE">
              <w:rPr>
                <w:szCs w:val="24"/>
              </w:rPr>
              <w:t>50</w:t>
            </w:r>
          </w:p>
        </w:tc>
        <w:tc>
          <w:tcPr>
            <w:tcW w:w="1428" w:type="dxa"/>
            <w:vAlign w:val="center"/>
          </w:tcPr>
          <w:p w14:paraId="21D91DB3" w14:textId="77777777" w:rsidR="002C6F97" w:rsidRPr="00FF4DEE" w:rsidRDefault="002C6F97" w:rsidP="002C6F97">
            <w:pPr>
              <w:spacing w:line="280" w:lineRule="exact"/>
              <w:jc w:val="center"/>
              <w:rPr>
                <w:szCs w:val="24"/>
                <w:vertAlign w:val="superscript"/>
              </w:rPr>
            </w:pPr>
          </w:p>
        </w:tc>
      </w:tr>
      <w:tr w:rsidR="002C6F97" w:rsidRPr="00FF4DEE" w14:paraId="0A3FD2E9" w14:textId="77777777" w:rsidTr="003C06F1">
        <w:trPr>
          <w:jc w:val="center"/>
        </w:trPr>
        <w:tc>
          <w:tcPr>
            <w:tcW w:w="988" w:type="dxa"/>
            <w:vAlign w:val="center"/>
          </w:tcPr>
          <w:p w14:paraId="2905AE79" w14:textId="157ABCB8" w:rsidR="002C6F97" w:rsidRPr="00FF4DEE" w:rsidRDefault="002C6F97" w:rsidP="002C6F97">
            <w:pPr>
              <w:spacing w:line="280" w:lineRule="exact"/>
              <w:jc w:val="center"/>
              <w:rPr>
                <w:szCs w:val="24"/>
                <w:vertAlign w:val="superscript"/>
              </w:rPr>
            </w:pPr>
            <w:r w:rsidRPr="00FF4DEE">
              <w:rPr>
                <w:szCs w:val="24"/>
              </w:rPr>
              <w:t>+</w:t>
            </w:r>
          </w:p>
        </w:tc>
        <w:tc>
          <w:tcPr>
            <w:tcW w:w="4678" w:type="dxa"/>
            <w:vAlign w:val="center"/>
          </w:tcPr>
          <w:p w14:paraId="5A031F70" w14:textId="20A69E9C" w:rsidR="002C6F97" w:rsidRPr="00FF4DEE" w:rsidRDefault="002C6F97" w:rsidP="002C6F97">
            <w:pPr>
              <w:spacing w:line="280" w:lineRule="exact"/>
              <w:rPr>
                <w:szCs w:val="24"/>
                <w:vertAlign w:val="superscript"/>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xung</w:t>
            </w:r>
            <w:proofErr w:type="spellEnd"/>
            <w:r w:rsidRPr="00FF4DEE">
              <w:rPr>
                <w:szCs w:val="24"/>
              </w:rPr>
              <w:t xml:space="preserve"> </w:t>
            </w:r>
            <w:proofErr w:type="spellStart"/>
            <w:r w:rsidRPr="00FF4DEE">
              <w:rPr>
                <w:szCs w:val="24"/>
              </w:rPr>
              <w:t>sét</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bản</w:t>
            </w:r>
            <w:proofErr w:type="spellEnd"/>
            <w:r w:rsidRPr="00FF4DEE">
              <w:rPr>
                <w:szCs w:val="24"/>
              </w:rPr>
              <w:t xml:space="preserve"> </w:t>
            </w:r>
            <w:proofErr w:type="spellStart"/>
            <w:r w:rsidRPr="00FF4DEE">
              <w:rPr>
                <w:szCs w:val="24"/>
              </w:rPr>
              <w:t>của</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1,2/50 µs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đỉnh</w:t>
            </w:r>
            <w:proofErr w:type="spellEnd"/>
            <w:r w:rsidRPr="00FF4DEE">
              <w:rPr>
                <w:szCs w:val="24"/>
              </w:rPr>
              <w:t>) (BIL) (kV)</w:t>
            </w:r>
          </w:p>
        </w:tc>
        <w:tc>
          <w:tcPr>
            <w:tcW w:w="2683" w:type="dxa"/>
            <w:gridSpan w:val="3"/>
            <w:vAlign w:val="center"/>
          </w:tcPr>
          <w:p w14:paraId="44D9F077" w14:textId="78B0CB67" w:rsidR="002C6F97" w:rsidRPr="00FF4DEE" w:rsidRDefault="002C6F97" w:rsidP="002C6F97">
            <w:pPr>
              <w:spacing w:line="280" w:lineRule="exact"/>
              <w:jc w:val="center"/>
              <w:rPr>
                <w:szCs w:val="24"/>
                <w:vertAlign w:val="superscript"/>
              </w:rPr>
            </w:pPr>
            <w:r w:rsidRPr="00FF4DEE">
              <w:rPr>
                <w:szCs w:val="24"/>
              </w:rPr>
              <w:t>125</w:t>
            </w:r>
          </w:p>
        </w:tc>
        <w:tc>
          <w:tcPr>
            <w:tcW w:w="1428" w:type="dxa"/>
            <w:vAlign w:val="center"/>
          </w:tcPr>
          <w:p w14:paraId="77EAEAD5" w14:textId="77777777" w:rsidR="002C6F97" w:rsidRPr="00FF4DEE" w:rsidRDefault="002C6F97" w:rsidP="002C6F97">
            <w:pPr>
              <w:spacing w:line="280" w:lineRule="exact"/>
              <w:jc w:val="center"/>
              <w:rPr>
                <w:szCs w:val="24"/>
                <w:vertAlign w:val="superscript"/>
              </w:rPr>
            </w:pPr>
          </w:p>
        </w:tc>
      </w:tr>
      <w:tr w:rsidR="00ED3AFB" w:rsidRPr="00FF4DEE" w14:paraId="6C32FBDA" w14:textId="77777777" w:rsidTr="003C06F1">
        <w:trPr>
          <w:jc w:val="center"/>
        </w:trPr>
        <w:tc>
          <w:tcPr>
            <w:tcW w:w="988" w:type="dxa"/>
            <w:vAlign w:val="center"/>
          </w:tcPr>
          <w:p w14:paraId="13258A9B" w14:textId="77777777" w:rsidR="00ED3AFB" w:rsidRPr="00FF4DEE" w:rsidRDefault="00ED3AFB" w:rsidP="00ED3AFB">
            <w:pPr>
              <w:spacing w:line="280" w:lineRule="exact"/>
              <w:jc w:val="center"/>
              <w:rPr>
                <w:szCs w:val="24"/>
              </w:rPr>
            </w:pPr>
            <w:r w:rsidRPr="00FF4DEE">
              <w:rPr>
                <w:szCs w:val="24"/>
              </w:rPr>
              <w:t>*</w:t>
            </w:r>
          </w:p>
        </w:tc>
        <w:tc>
          <w:tcPr>
            <w:tcW w:w="4678" w:type="dxa"/>
            <w:vAlign w:val="center"/>
          </w:tcPr>
          <w:p w14:paraId="2243133C" w14:textId="77777777" w:rsidR="00ED3AFB" w:rsidRPr="00FF4DEE" w:rsidRDefault="00ED3AFB" w:rsidP="00ED3AFB">
            <w:pPr>
              <w:spacing w:line="280" w:lineRule="exact"/>
              <w:rPr>
                <w:szCs w:val="24"/>
              </w:rPr>
            </w:pPr>
            <w:proofErr w:type="spellStart"/>
            <w:r w:rsidRPr="00FF4DEE">
              <w:rPr>
                <w:szCs w:val="24"/>
              </w:rPr>
              <w:t>Phía</w:t>
            </w:r>
            <w:proofErr w:type="spellEnd"/>
            <w:r w:rsidRPr="00FF4DEE">
              <w:rPr>
                <w:szCs w:val="24"/>
              </w:rPr>
              <w:t xml:space="preserve"> </w:t>
            </w:r>
            <w:proofErr w:type="spellStart"/>
            <w:r w:rsidRPr="00FF4DEE">
              <w:rPr>
                <w:szCs w:val="24"/>
              </w:rPr>
              <w:t>hạ</w:t>
            </w:r>
            <w:proofErr w:type="spellEnd"/>
            <w:r w:rsidRPr="00FF4DEE">
              <w:rPr>
                <w:szCs w:val="24"/>
              </w:rPr>
              <w:t xml:space="preserve"> </w:t>
            </w:r>
            <w:proofErr w:type="spellStart"/>
            <w:r w:rsidRPr="00FF4DEE">
              <w:rPr>
                <w:szCs w:val="24"/>
              </w:rPr>
              <w:t>áp</w:t>
            </w:r>
            <w:proofErr w:type="spellEnd"/>
            <w:r w:rsidRPr="00FF4DEE">
              <w:rPr>
                <w:szCs w:val="24"/>
              </w:rPr>
              <w:t xml:space="preserve"> 0,4kV</w:t>
            </w:r>
          </w:p>
        </w:tc>
        <w:tc>
          <w:tcPr>
            <w:tcW w:w="2683" w:type="dxa"/>
            <w:gridSpan w:val="3"/>
            <w:vAlign w:val="center"/>
          </w:tcPr>
          <w:p w14:paraId="02459DBF" w14:textId="77777777" w:rsidR="00ED3AFB" w:rsidRPr="00FF4DEE" w:rsidRDefault="00ED3AFB" w:rsidP="00ED3AFB">
            <w:pPr>
              <w:spacing w:line="280" w:lineRule="exact"/>
              <w:jc w:val="center"/>
              <w:rPr>
                <w:szCs w:val="24"/>
              </w:rPr>
            </w:pPr>
          </w:p>
        </w:tc>
        <w:tc>
          <w:tcPr>
            <w:tcW w:w="1428" w:type="dxa"/>
            <w:vAlign w:val="center"/>
          </w:tcPr>
          <w:p w14:paraId="43C15DA9" w14:textId="77777777" w:rsidR="00ED3AFB" w:rsidRPr="00FF4DEE" w:rsidRDefault="00ED3AFB" w:rsidP="00ED3AFB">
            <w:pPr>
              <w:spacing w:line="280" w:lineRule="exact"/>
              <w:jc w:val="center"/>
              <w:rPr>
                <w:szCs w:val="24"/>
              </w:rPr>
            </w:pPr>
          </w:p>
        </w:tc>
      </w:tr>
      <w:tr w:rsidR="00ED3AFB" w:rsidRPr="00FF4DEE" w14:paraId="254444B5" w14:textId="77777777" w:rsidTr="003C06F1">
        <w:trPr>
          <w:jc w:val="center"/>
        </w:trPr>
        <w:tc>
          <w:tcPr>
            <w:tcW w:w="988" w:type="dxa"/>
            <w:vAlign w:val="center"/>
          </w:tcPr>
          <w:p w14:paraId="7AF4DAC5" w14:textId="7B15D80A" w:rsidR="00ED3AFB" w:rsidRPr="00FF4DEE" w:rsidRDefault="002C6F97" w:rsidP="00ED3AFB">
            <w:pPr>
              <w:spacing w:line="280" w:lineRule="exact"/>
              <w:jc w:val="center"/>
              <w:rPr>
                <w:szCs w:val="24"/>
              </w:rPr>
            </w:pPr>
            <w:r w:rsidRPr="00FF4DEE">
              <w:rPr>
                <w:szCs w:val="24"/>
              </w:rPr>
              <w:t>c)</w:t>
            </w:r>
          </w:p>
        </w:tc>
        <w:tc>
          <w:tcPr>
            <w:tcW w:w="4678" w:type="dxa"/>
            <w:vAlign w:val="center"/>
          </w:tcPr>
          <w:p w14:paraId="1E79AC15" w14:textId="77777777" w:rsidR="00ED3AFB" w:rsidRPr="00FF4DEE" w:rsidRDefault="00ED3AFB" w:rsidP="00ED3AFB">
            <w:pPr>
              <w:spacing w:line="280" w:lineRule="exact"/>
              <w:rPr>
                <w:szCs w:val="24"/>
              </w:rPr>
            </w:pP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chịu</w:t>
            </w:r>
            <w:proofErr w:type="spellEnd"/>
            <w:r w:rsidRPr="00FF4DEE">
              <w:rPr>
                <w:szCs w:val="24"/>
              </w:rPr>
              <w:t xml:space="preserve"> </w:t>
            </w:r>
            <w:proofErr w:type="spellStart"/>
            <w:r w:rsidRPr="00FF4DEE">
              <w:rPr>
                <w:szCs w:val="24"/>
              </w:rPr>
              <w:t>tần</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công</w:t>
            </w:r>
            <w:proofErr w:type="spellEnd"/>
            <w:r w:rsidRPr="00FF4DEE">
              <w:rPr>
                <w:szCs w:val="24"/>
              </w:rPr>
              <w:t xml:space="preserve"> </w:t>
            </w:r>
            <w:proofErr w:type="spellStart"/>
            <w:r w:rsidRPr="00FF4DEE">
              <w:rPr>
                <w:szCs w:val="24"/>
              </w:rPr>
              <w:t>nghiệp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giá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hiệu</w:t>
            </w:r>
            <w:proofErr w:type="spellEnd"/>
            <w:r w:rsidRPr="00FF4DEE">
              <w:rPr>
                <w:szCs w:val="24"/>
              </w:rPr>
              <w:t xml:space="preserve"> </w:t>
            </w:r>
            <w:proofErr w:type="spellStart"/>
            <w:r w:rsidRPr="00FF4DEE">
              <w:rPr>
                <w:szCs w:val="24"/>
              </w:rPr>
              <w:t>dụng</w:t>
            </w:r>
            <w:proofErr w:type="spellEnd"/>
            <w:r w:rsidRPr="00FF4DEE">
              <w:rPr>
                <w:szCs w:val="24"/>
              </w:rPr>
              <w:t>) (kV)</w:t>
            </w:r>
          </w:p>
        </w:tc>
        <w:tc>
          <w:tcPr>
            <w:tcW w:w="2683" w:type="dxa"/>
            <w:gridSpan w:val="3"/>
            <w:vAlign w:val="center"/>
          </w:tcPr>
          <w:p w14:paraId="3CCB667D" w14:textId="77777777" w:rsidR="00ED3AFB" w:rsidRPr="00FF4DEE" w:rsidRDefault="00ED3AFB" w:rsidP="00ED3AFB">
            <w:pPr>
              <w:spacing w:line="280" w:lineRule="exact"/>
              <w:jc w:val="center"/>
              <w:rPr>
                <w:szCs w:val="24"/>
              </w:rPr>
            </w:pPr>
            <w:r w:rsidRPr="00FF4DEE">
              <w:rPr>
                <w:szCs w:val="24"/>
              </w:rPr>
              <w:t>3</w:t>
            </w:r>
          </w:p>
        </w:tc>
        <w:tc>
          <w:tcPr>
            <w:tcW w:w="1428" w:type="dxa"/>
            <w:vAlign w:val="center"/>
          </w:tcPr>
          <w:p w14:paraId="6227A07A" w14:textId="77777777" w:rsidR="00ED3AFB" w:rsidRPr="00FF4DEE" w:rsidRDefault="00ED3AFB" w:rsidP="00ED3AFB">
            <w:pPr>
              <w:spacing w:line="280" w:lineRule="exact"/>
              <w:jc w:val="center"/>
              <w:rPr>
                <w:szCs w:val="24"/>
              </w:rPr>
            </w:pPr>
          </w:p>
        </w:tc>
      </w:tr>
      <w:tr w:rsidR="00ED3AFB" w:rsidRPr="00FF4DEE" w14:paraId="7C9633C7" w14:textId="77777777" w:rsidTr="003C06F1">
        <w:trPr>
          <w:jc w:val="center"/>
        </w:trPr>
        <w:tc>
          <w:tcPr>
            <w:tcW w:w="988" w:type="dxa"/>
            <w:vAlign w:val="center"/>
          </w:tcPr>
          <w:p w14:paraId="470CAC2B" w14:textId="2AEAC34F" w:rsidR="00ED3AFB" w:rsidRPr="00FF4DEE" w:rsidRDefault="00ED3AFB" w:rsidP="00ED3AFB">
            <w:pPr>
              <w:spacing w:line="280" w:lineRule="exact"/>
              <w:jc w:val="center"/>
              <w:rPr>
                <w:b/>
                <w:szCs w:val="24"/>
              </w:rPr>
            </w:pPr>
            <w:r w:rsidRPr="00FF4DEE">
              <w:rPr>
                <w:b/>
                <w:szCs w:val="24"/>
              </w:rPr>
              <w:t>2</w:t>
            </w:r>
            <w:r w:rsidR="002C6F97" w:rsidRPr="00FF4DEE">
              <w:rPr>
                <w:b/>
                <w:szCs w:val="24"/>
              </w:rPr>
              <w:t>3</w:t>
            </w:r>
          </w:p>
        </w:tc>
        <w:tc>
          <w:tcPr>
            <w:tcW w:w="4678" w:type="dxa"/>
            <w:vAlign w:val="center"/>
          </w:tcPr>
          <w:p w14:paraId="4C35D459" w14:textId="36BD5A1F" w:rsidR="00ED3AFB" w:rsidRPr="00FF4DEE" w:rsidRDefault="00ED3AFB" w:rsidP="00ED3AFB">
            <w:pPr>
              <w:spacing w:line="280" w:lineRule="exact"/>
              <w:rPr>
                <w:szCs w:val="24"/>
              </w:rPr>
            </w:pPr>
            <w:proofErr w:type="spellStart"/>
            <w:r w:rsidRPr="00FF4DEE">
              <w:rPr>
                <w:b/>
                <w:szCs w:val="24"/>
              </w:rPr>
              <w:t>Độ</w:t>
            </w:r>
            <w:proofErr w:type="spellEnd"/>
            <w:r w:rsidRPr="00FF4DEE">
              <w:rPr>
                <w:b/>
                <w:szCs w:val="24"/>
              </w:rPr>
              <w:t xml:space="preserve"> </w:t>
            </w:r>
            <w:proofErr w:type="spellStart"/>
            <w:r w:rsidRPr="00FF4DEE">
              <w:rPr>
                <w:b/>
                <w:szCs w:val="24"/>
              </w:rPr>
              <w:t>ồn</w:t>
            </w:r>
            <w:proofErr w:type="spellEnd"/>
            <w:r w:rsidRPr="00FF4DEE">
              <w:rPr>
                <w:b/>
                <w:szCs w:val="24"/>
              </w:rPr>
              <w:t xml:space="preserve"> </w:t>
            </w:r>
            <w:proofErr w:type="spellStart"/>
            <w:r w:rsidRPr="00FF4DEE">
              <w:rPr>
                <w:b/>
                <w:szCs w:val="24"/>
              </w:rPr>
              <w:t>cho</w:t>
            </w:r>
            <w:proofErr w:type="spellEnd"/>
            <w:r w:rsidRPr="00FF4DEE">
              <w:rPr>
                <w:b/>
                <w:szCs w:val="24"/>
              </w:rPr>
              <w:t xml:space="preserve"> </w:t>
            </w:r>
            <w:proofErr w:type="spellStart"/>
            <w:r w:rsidRPr="00FF4DEE">
              <w:rPr>
                <w:b/>
                <w:szCs w:val="24"/>
              </w:rPr>
              <w:t>phép</w:t>
            </w:r>
            <w:proofErr w:type="spellEnd"/>
            <w:r w:rsidR="00713EEE" w:rsidRPr="00FF4DEE">
              <w:rPr>
                <w:b/>
                <w:szCs w:val="24"/>
              </w:rPr>
              <w:t xml:space="preserve"> (</w:t>
            </w:r>
            <w:r w:rsidR="00713EEE" w:rsidRPr="00FF4DEE">
              <w:rPr>
                <w:szCs w:val="24"/>
              </w:rPr>
              <w:t>dB)</w:t>
            </w:r>
          </w:p>
        </w:tc>
        <w:tc>
          <w:tcPr>
            <w:tcW w:w="2683" w:type="dxa"/>
            <w:gridSpan w:val="3"/>
            <w:vAlign w:val="center"/>
          </w:tcPr>
          <w:p w14:paraId="4820354B" w14:textId="1B639F53" w:rsidR="00ED3AFB" w:rsidRPr="00FF4DEE" w:rsidRDefault="00ED3AFB" w:rsidP="00ED3AFB">
            <w:pPr>
              <w:spacing w:line="280" w:lineRule="exact"/>
              <w:jc w:val="center"/>
              <w:rPr>
                <w:szCs w:val="24"/>
              </w:rPr>
            </w:pPr>
            <w:proofErr w:type="spellStart"/>
            <w:r w:rsidRPr="00FF4DEE">
              <w:rPr>
                <w:szCs w:val="24"/>
              </w:rPr>
              <w:t>Độ</w:t>
            </w:r>
            <w:proofErr w:type="spellEnd"/>
            <w:r w:rsidRPr="00FF4DEE">
              <w:rPr>
                <w:szCs w:val="24"/>
              </w:rPr>
              <w:t xml:space="preserve"> </w:t>
            </w:r>
            <w:proofErr w:type="spellStart"/>
            <w:r w:rsidRPr="00FF4DEE">
              <w:rPr>
                <w:szCs w:val="24"/>
              </w:rPr>
              <w:t>ồn</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w:t>
            </w:r>
            <w:proofErr w:type="spellStart"/>
            <w:r w:rsidRPr="00FF4DEE">
              <w:rPr>
                <w:szCs w:val="24"/>
              </w:rPr>
              <w:t>của</w:t>
            </w:r>
            <w:proofErr w:type="spellEnd"/>
            <w:r w:rsidRPr="00FF4DEE">
              <w:rPr>
                <w:szCs w:val="24"/>
              </w:rPr>
              <w:t xml:space="preserve"> MBA </w:t>
            </w:r>
            <w:proofErr w:type="spellStart"/>
            <w:r w:rsidRPr="00FF4DEE">
              <w:rPr>
                <w:szCs w:val="24"/>
              </w:rPr>
              <w:t>không</w:t>
            </w:r>
            <w:proofErr w:type="spellEnd"/>
            <w:r w:rsidRPr="00FF4DEE">
              <w:rPr>
                <w:szCs w:val="24"/>
              </w:rPr>
              <w:t xml:space="preserve"> </w:t>
            </w:r>
            <w:proofErr w:type="spellStart"/>
            <w:r w:rsidRPr="00FF4DEE">
              <w:rPr>
                <w:szCs w:val="24"/>
              </w:rPr>
              <w:t>được</w:t>
            </w:r>
            <w:proofErr w:type="spellEnd"/>
            <w:r w:rsidRPr="00FF4DEE">
              <w:rPr>
                <w:szCs w:val="24"/>
              </w:rPr>
              <w:t xml:space="preserve"> </w:t>
            </w:r>
            <w:proofErr w:type="spellStart"/>
            <w:r w:rsidRPr="00FF4DEE">
              <w:rPr>
                <w:szCs w:val="24"/>
              </w:rPr>
              <w:t>vượt</w:t>
            </w:r>
            <w:proofErr w:type="spellEnd"/>
            <w:r w:rsidRPr="00FF4DEE">
              <w:rPr>
                <w:szCs w:val="24"/>
              </w:rPr>
              <w:t xml:space="preserve"> </w:t>
            </w:r>
            <w:proofErr w:type="spellStart"/>
            <w:r w:rsidRPr="00FF4DEE">
              <w:rPr>
                <w:szCs w:val="24"/>
              </w:rPr>
              <w:t>quá</w:t>
            </w:r>
            <w:proofErr w:type="spellEnd"/>
            <w:r w:rsidRPr="00FF4DEE">
              <w:rPr>
                <w:szCs w:val="24"/>
              </w:rPr>
              <w:t xml:space="preserve"> </w:t>
            </w:r>
            <w:proofErr w:type="spellStart"/>
            <w:r w:rsidRPr="00FF4DEE">
              <w:rPr>
                <w:szCs w:val="24"/>
              </w:rPr>
              <w:t>trị</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trong</w:t>
            </w:r>
            <w:proofErr w:type="spellEnd"/>
            <w:r w:rsidRPr="00FF4DEE">
              <w:rPr>
                <w:szCs w:val="24"/>
              </w:rPr>
              <w:t xml:space="preserve"> </w:t>
            </w:r>
            <w:proofErr w:type="spellStart"/>
            <w:r w:rsidRPr="00FF4DEE">
              <w:rPr>
                <w:szCs w:val="24"/>
              </w:rPr>
              <w:t>bảng</w:t>
            </w:r>
            <w:proofErr w:type="spellEnd"/>
            <w:r w:rsidRPr="00FF4DEE">
              <w:rPr>
                <w:szCs w:val="24"/>
              </w:rPr>
              <w:t xml:space="preserve"> </w:t>
            </w:r>
            <w:proofErr w:type="spellStart"/>
            <w:r w:rsidRPr="00FF4DEE">
              <w:rPr>
                <w:szCs w:val="24"/>
              </w:rPr>
              <w:t>dưới</w:t>
            </w:r>
            <w:proofErr w:type="spellEnd"/>
            <w:r w:rsidRPr="00FF4DEE">
              <w:rPr>
                <w:szCs w:val="24"/>
              </w:rPr>
              <w:t xml:space="preserve"> </w:t>
            </w:r>
            <w:proofErr w:type="spellStart"/>
            <w:r w:rsidRPr="00FF4DEE">
              <w:rPr>
                <w:szCs w:val="24"/>
              </w:rPr>
              <w:t>đây</w:t>
            </w:r>
            <w:proofErr w:type="spellEnd"/>
            <w:r w:rsidR="002C6F97" w:rsidRPr="00FF4DEE">
              <w:rPr>
                <w:szCs w:val="24"/>
              </w:rPr>
              <w:t>;</w:t>
            </w:r>
            <w:r w:rsidR="002C6F97" w:rsidRPr="00FF4DEE">
              <w:t xml:space="preserve"> </w:t>
            </w:r>
            <w:proofErr w:type="spellStart"/>
            <w:r w:rsidR="002C6F97" w:rsidRPr="00FF4DEE">
              <w:rPr>
                <w:szCs w:val="24"/>
              </w:rPr>
              <w:t>Cách</w:t>
            </w:r>
            <w:proofErr w:type="spellEnd"/>
            <w:r w:rsidR="002C6F97" w:rsidRPr="00FF4DEE">
              <w:rPr>
                <w:szCs w:val="24"/>
              </w:rPr>
              <w:t xml:space="preserve"> </w:t>
            </w:r>
            <w:proofErr w:type="spellStart"/>
            <w:r w:rsidR="002C6F97" w:rsidRPr="00FF4DEE">
              <w:rPr>
                <w:szCs w:val="24"/>
              </w:rPr>
              <w:t>xác</w:t>
            </w:r>
            <w:proofErr w:type="spellEnd"/>
            <w:r w:rsidR="002C6F97" w:rsidRPr="00FF4DEE">
              <w:rPr>
                <w:szCs w:val="24"/>
              </w:rPr>
              <w:t xml:space="preserve"> </w:t>
            </w:r>
            <w:proofErr w:type="spellStart"/>
            <w:r w:rsidR="002C6F97" w:rsidRPr="00FF4DEE">
              <w:rPr>
                <w:szCs w:val="24"/>
              </w:rPr>
              <w:t>định</w:t>
            </w:r>
            <w:proofErr w:type="spellEnd"/>
            <w:r w:rsidR="002C6F97" w:rsidRPr="00FF4DEE">
              <w:rPr>
                <w:szCs w:val="24"/>
              </w:rPr>
              <w:t xml:space="preserve"> </w:t>
            </w:r>
            <w:proofErr w:type="spellStart"/>
            <w:r w:rsidR="002C6F97" w:rsidRPr="00FF4DEE">
              <w:rPr>
                <w:szCs w:val="24"/>
              </w:rPr>
              <w:t>độ</w:t>
            </w:r>
            <w:proofErr w:type="spellEnd"/>
            <w:r w:rsidR="002C6F97" w:rsidRPr="00FF4DEE">
              <w:rPr>
                <w:szCs w:val="24"/>
              </w:rPr>
              <w:t xml:space="preserve"> </w:t>
            </w:r>
            <w:proofErr w:type="spellStart"/>
            <w:r w:rsidR="002C6F97" w:rsidRPr="00FF4DEE">
              <w:rPr>
                <w:szCs w:val="24"/>
              </w:rPr>
              <w:t>ồn</w:t>
            </w:r>
            <w:proofErr w:type="spellEnd"/>
            <w:r w:rsidR="002C6F97" w:rsidRPr="00FF4DEE">
              <w:rPr>
                <w:szCs w:val="24"/>
              </w:rPr>
              <w:t xml:space="preserve"> </w:t>
            </w:r>
            <w:proofErr w:type="spellStart"/>
            <w:r w:rsidR="002C6F97" w:rsidRPr="00FF4DEE">
              <w:rPr>
                <w:szCs w:val="24"/>
              </w:rPr>
              <w:t>theo</w:t>
            </w:r>
            <w:proofErr w:type="spellEnd"/>
            <w:r w:rsidR="002C6F97" w:rsidRPr="00FF4DEE">
              <w:rPr>
                <w:szCs w:val="24"/>
              </w:rPr>
              <w:t xml:space="preserve"> </w:t>
            </w:r>
            <w:proofErr w:type="spellStart"/>
            <w:r w:rsidR="002C6F97" w:rsidRPr="00FF4DEE">
              <w:rPr>
                <w:szCs w:val="24"/>
              </w:rPr>
              <w:t>tiêu</w:t>
            </w:r>
            <w:proofErr w:type="spellEnd"/>
            <w:r w:rsidR="002C6F97" w:rsidRPr="00FF4DEE">
              <w:rPr>
                <w:szCs w:val="24"/>
              </w:rPr>
              <w:t xml:space="preserve"> </w:t>
            </w:r>
            <w:proofErr w:type="spellStart"/>
            <w:r w:rsidR="002C6F97" w:rsidRPr="00FF4DEE">
              <w:rPr>
                <w:szCs w:val="24"/>
              </w:rPr>
              <w:t>chuẩn</w:t>
            </w:r>
            <w:proofErr w:type="spellEnd"/>
            <w:r w:rsidR="002C6F97" w:rsidRPr="00FF4DEE">
              <w:rPr>
                <w:szCs w:val="24"/>
              </w:rPr>
              <w:t xml:space="preserve"> IEC 60076-10.</w:t>
            </w:r>
          </w:p>
        </w:tc>
        <w:tc>
          <w:tcPr>
            <w:tcW w:w="1428" w:type="dxa"/>
            <w:vAlign w:val="center"/>
          </w:tcPr>
          <w:p w14:paraId="16A96BB8" w14:textId="77777777" w:rsidR="00ED3AFB" w:rsidRPr="00FF4DEE" w:rsidRDefault="00ED3AFB" w:rsidP="00ED3AFB">
            <w:pPr>
              <w:spacing w:line="280" w:lineRule="exact"/>
              <w:jc w:val="center"/>
              <w:rPr>
                <w:szCs w:val="24"/>
              </w:rPr>
            </w:pPr>
          </w:p>
        </w:tc>
      </w:tr>
      <w:tr w:rsidR="00ED3AFB" w:rsidRPr="00FF4DEE" w14:paraId="3FE57B11" w14:textId="77777777" w:rsidTr="003C06F1">
        <w:trPr>
          <w:jc w:val="center"/>
        </w:trPr>
        <w:tc>
          <w:tcPr>
            <w:tcW w:w="988" w:type="dxa"/>
            <w:vAlign w:val="center"/>
          </w:tcPr>
          <w:p w14:paraId="294D5381" w14:textId="77777777" w:rsidR="00ED3AFB" w:rsidRPr="00FF4DEE" w:rsidRDefault="00ED3AFB" w:rsidP="00ED3AFB">
            <w:pPr>
              <w:spacing w:line="280" w:lineRule="exact"/>
              <w:ind w:left="57"/>
              <w:jc w:val="center"/>
              <w:rPr>
                <w:szCs w:val="24"/>
              </w:rPr>
            </w:pPr>
          </w:p>
        </w:tc>
        <w:tc>
          <w:tcPr>
            <w:tcW w:w="4678" w:type="dxa"/>
            <w:vAlign w:val="center"/>
          </w:tcPr>
          <w:p w14:paraId="1689393B" w14:textId="77777777" w:rsidR="00ED3AFB" w:rsidRPr="00FF4DEE" w:rsidRDefault="00ED3AFB" w:rsidP="00ED3AFB">
            <w:pPr>
              <w:spacing w:line="280" w:lineRule="exact"/>
              <w:rPr>
                <w:b/>
                <w:szCs w:val="24"/>
              </w:rPr>
            </w:pPr>
          </w:p>
        </w:tc>
        <w:tc>
          <w:tcPr>
            <w:tcW w:w="2683" w:type="dxa"/>
            <w:gridSpan w:val="3"/>
            <w:vAlign w:val="center"/>
          </w:tcPr>
          <w:p w14:paraId="29655D35" w14:textId="77777777" w:rsidR="00ED3AFB" w:rsidRPr="00FF4DEE" w:rsidRDefault="00ED3AFB" w:rsidP="00ED3AFB">
            <w:pPr>
              <w:spacing w:line="280" w:lineRule="exact"/>
              <w:jc w:val="center"/>
              <w:rPr>
                <w:b/>
                <w:szCs w:val="24"/>
              </w:rPr>
            </w:pPr>
            <w:proofErr w:type="spellStart"/>
            <w:r w:rsidRPr="00FF4DEE">
              <w:rPr>
                <w:b/>
                <w:szCs w:val="24"/>
              </w:rPr>
              <w:t>Tự</w:t>
            </w:r>
            <w:proofErr w:type="spellEnd"/>
            <w:r w:rsidRPr="00FF4DEE">
              <w:rPr>
                <w:b/>
                <w:szCs w:val="24"/>
              </w:rPr>
              <w:t xml:space="preserve"> </w:t>
            </w:r>
            <w:proofErr w:type="spellStart"/>
            <w:r w:rsidRPr="00FF4DEE">
              <w:rPr>
                <w:b/>
                <w:szCs w:val="24"/>
              </w:rPr>
              <w:t>làm</w:t>
            </w:r>
            <w:proofErr w:type="spellEnd"/>
            <w:r w:rsidRPr="00FF4DEE">
              <w:rPr>
                <w:b/>
                <w:szCs w:val="24"/>
              </w:rPr>
              <w:t xml:space="preserve"> </w:t>
            </w:r>
            <w:proofErr w:type="spellStart"/>
            <w:r w:rsidRPr="00FF4DEE">
              <w:rPr>
                <w:b/>
                <w:szCs w:val="24"/>
              </w:rPr>
              <w:t>mát</w:t>
            </w:r>
            <w:proofErr w:type="spellEnd"/>
            <w:r w:rsidRPr="00FF4DEE">
              <w:rPr>
                <w:b/>
                <w:szCs w:val="24"/>
              </w:rPr>
              <w:t xml:space="preserve"> (Self-cooled)</w:t>
            </w:r>
          </w:p>
        </w:tc>
        <w:tc>
          <w:tcPr>
            <w:tcW w:w="1428" w:type="dxa"/>
            <w:vAlign w:val="center"/>
          </w:tcPr>
          <w:p w14:paraId="30B58CC0" w14:textId="77777777" w:rsidR="00ED3AFB" w:rsidRPr="00FF4DEE" w:rsidRDefault="00ED3AFB" w:rsidP="00ED3AFB">
            <w:pPr>
              <w:spacing w:line="280" w:lineRule="exact"/>
              <w:jc w:val="center"/>
              <w:rPr>
                <w:b/>
                <w:szCs w:val="24"/>
              </w:rPr>
            </w:pPr>
          </w:p>
        </w:tc>
      </w:tr>
      <w:tr w:rsidR="00ED3AFB" w:rsidRPr="00FF4DEE" w14:paraId="098888EA" w14:textId="77777777" w:rsidTr="003C06F1">
        <w:trPr>
          <w:jc w:val="center"/>
        </w:trPr>
        <w:tc>
          <w:tcPr>
            <w:tcW w:w="988" w:type="dxa"/>
            <w:vAlign w:val="center"/>
          </w:tcPr>
          <w:p w14:paraId="61AF026E" w14:textId="77777777" w:rsidR="00ED3AFB" w:rsidRPr="00FF4DEE" w:rsidRDefault="00ED3AFB" w:rsidP="00ED3AFB">
            <w:pPr>
              <w:spacing w:line="280" w:lineRule="exact"/>
              <w:ind w:left="57"/>
              <w:jc w:val="center"/>
              <w:rPr>
                <w:szCs w:val="24"/>
              </w:rPr>
            </w:pPr>
          </w:p>
        </w:tc>
        <w:tc>
          <w:tcPr>
            <w:tcW w:w="4678" w:type="dxa"/>
            <w:vAlign w:val="center"/>
          </w:tcPr>
          <w:p w14:paraId="11FD2C33" w14:textId="77777777" w:rsidR="00ED3AFB" w:rsidRPr="00FF4DEE" w:rsidRDefault="00ED3AFB" w:rsidP="00ED3AFB">
            <w:pPr>
              <w:spacing w:line="280" w:lineRule="exact"/>
              <w:rPr>
                <w:szCs w:val="24"/>
              </w:rPr>
            </w:pPr>
            <w:r w:rsidRPr="00FF4DEE">
              <w:rPr>
                <w:szCs w:val="24"/>
              </w:rPr>
              <w:t xml:space="preserve">Công </w:t>
            </w:r>
            <w:proofErr w:type="spellStart"/>
            <w:r w:rsidRPr="00FF4DEE">
              <w:rPr>
                <w:szCs w:val="24"/>
              </w:rPr>
              <w:t>suất</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(kVA)</w:t>
            </w:r>
          </w:p>
        </w:tc>
        <w:tc>
          <w:tcPr>
            <w:tcW w:w="1417" w:type="dxa"/>
            <w:gridSpan w:val="2"/>
            <w:vAlign w:val="center"/>
          </w:tcPr>
          <w:p w14:paraId="38956C21" w14:textId="77777777" w:rsidR="00ED3AFB" w:rsidRPr="00FF4DEE" w:rsidRDefault="00ED3AFB" w:rsidP="00ED3AFB">
            <w:pPr>
              <w:spacing w:line="280" w:lineRule="exact"/>
              <w:ind w:left="-57" w:right="-57"/>
              <w:jc w:val="center"/>
              <w:rPr>
                <w:szCs w:val="24"/>
              </w:rPr>
            </w:pPr>
            <w:proofErr w:type="spellStart"/>
            <w:r w:rsidRPr="00FF4DEE">
              <w:rPr>
                <w:szCs w:val="24"/>
              </w:rPr>
              <w:t>Loại</w:t>
            </w:r>
            <w:proofErr w:type="spellEnd"/>
            <w:r w:rsidRPr="00FF4DEE">
              <w:rPr>
                <w:szCs w:val="24"/>
              </w:rPr>
              <w:t xml:space="preserve"> </w:t>
            </w:r>
            <w:proofErr w:type="spellStart"/>
            <w:r w:rsidRPr="00FF4DEE">
              <w:rPr>
                <w:szCs w:val="24"/>
              </w:rPr>
              <w:t>thông</w:t>
            </w:r>
            <w:proofErr w:type="spellEnd"/>
            <w:r w:rsidRPr="00FF4DEE">
              <w:rPr>
                <w:szCs w:val="24"/>
              </w:rPr>
              <w:t xml:space="preserve"> </w:t>
            </w:r>
            <w:proofErr w:type="spellStart"/>
            <w:r w:rsidRPr="00FF4DEE">
              <w:rPr>
                <w:szCs w:val="24"/>
              </w:rPr>
              <w:t>hơi</w:t>
            </w:r>
            <w:proofErr w:type="spellEnd"/>
            <w:r w:rsidRPr="00FF4DEE">
              <w:rPr>
                <w:szCs w:val="24"/>
              </w:rPr>
              <w:t xml:space="preserve"> (ventilated), dB</w:t>
            </w:r>
          </w:p>
        </w:tc>
        <w:tc>
          <w:tcPr>
            <w:tcW w:w="1266" w:type="dxa"/>
            <w:vAlign w:val="center"/>
          </w:tcPr>
          <w:p w14:paraId="57621264" w14:textId="77777777" w:rsidR="00ED3AFB" w:rsidRPr="00FF4DEE" w:rsidRDefault="00ED3AFB" w:rsidP="00ED3AFB">
            <w:pPr>
              <w:spacing w:line="280" w:lineRule="exact"/>
              <w:ind w:left="-57" w:right="-57"/>
              <w:jc w:val="center"/>
              <w:rPr>
                <w:szCs w:val="24"/>
              </w:rPr>
            </w:pPr>
            <w:proofErr w:type="spellStart"/>
            <w:r w:rsidRPr="00FF4DEE">
              <w:rPr>
                <w:szCs w:val="24"/>
              </w:rPr>
              <w:t>Loại</w:t>
            </w:r>
            <w:proofErr w:type="spellEnd"/>
            <w:r w:rsidRPr="00FF4DEE">
              <w:rPr>
                <w:szCs w:val="24"/>
              </w:rPr>
              <w:t xml:space="preserve"> </w:t>
            </w:r>
            <w:proofErr w:type="spellStart"/>
            <w:r w:rsidRPr="00FF4DEE">
              <w:rPr>
                <w:szCs w:val="24"/>
              </w:rPr>
              <w:t>kín</w:t>
            </w:r>
            <w:proofErr w:type="spellEnd"/>
            <w:r w:rsidRPr="00FF4DEE">
              <w:rPr>
                <w:szCs w:val="24"/>
              </w:rPr>
              <w:t xml:space="preserve"> (Sealed), dB</w:t>
            </w:r>
          </w:p>
        </w:tc>
        <w:tc>
          <w:tcPr>
            <w:tcW w:w="1428" w:type="dxa"/>
            <w:vAlign w:val="center"/>
          </w:tcPr>
          <w:p w14:paraId="68686F73" w14:textId="77777777" w:rsidR="00ED3AFB" w:rsidRPr="00FF4DEE" w:rsidRDefault="00ED3AFB" w:rsidP="00ED3AFB">
            <w:pPr>
              <w:spacing w:line="280" w:lineRule="exact"/>
              <w:jc w:val="center"/>
              <w:rPr>
                <w:szCs w:val="24"/>
              </w:rPr>
            </w:pPr>
          </w:p>
        </w:tc>
      </w:tr>
      <w:tr w:rsidR="00ED3AFB" w:rsidRPr="00FF4DEE" w14:paraId="692B223E" w14:textId="77777777" w:rsidTr="003C06F1">
        <w:trPr>
          <w:jc w:val="center"/>
        </w:trPr>
        <w:tc>
          <w:tcPr>
            <w:tcW w:w="988" w:type="dxa"/>
            <w:vAlign w:val="center"/>
          </w:tcPr>
          <w:p w14:paraId="55F92F54" w14:textId="071AFFE9" w:rsidR="00ED3AFB" w:rsidRPr="00FF4DEE" w:rsidRDefault="002C6F97" w:rsidP="00ED3AFB">
            <w:pPr>
              <w:spacing w:line="280" w:lineRule="exact"/>
              <w:ind w:left="57"/>
              <w:jc w:val="center"/>
              <w:rPr>
                <w:szCs w:val="24"/>
              </w:rPr>
            </w:pPr>
            <w:r w:rsidRPr="00FF4DEE">
              <w:rPr>
                <w:szCs w:val="24"/>
              </w:rPr>
              <w:t>a</w:t>
            </w:r>
          </w:p>
        </w:tc>
        <w:tc>
          <w:tcPr>
            <w:tcW w:w="4678" w:type="dxa"/>
          </w:tcPr>
          <w:p w14:paraId="53999DCE" w14:textId="31CB7768" w:rsidR="00ED3AFB" w:rsidRPr="00FF4DEE" w:rsidRDefault="002C6F97" w:rsidP="00ED3AFB">
            <w:pPr>
              <w:spacing w:line="280" w:lineRule="exact"/>
              <w:rPr>
                <w:szCs w:val="24"/>
              </w:rPr>
            </w:pPr>
            <w:r w:rsidRPr="00FF4DEE">
              <w:t xml:space="preserve">MBA </w:t>
            </w:r>
            <w:r w:rsidR="00ED3AFB" w:rsidRPr="00FF4DEE">
              <w:t>1</w:t>
            </w:r>
            <w:r w:rsidRPr="00FF4DEE">
              <w:t>8</w:t>
            </w:r>
            <w:r w:rsidR="00ED3AFB" w:rsidRPr="00FF4DEE">
              <w:t>0</w:t>
            </w:r>
            <w:r w:rsidRPr="00FF4DEE">
              <w:t xml:space="preserve"> KVA</w:t>
            </w:r>
          </w:p>
        </w:tc>
        <w:tc>
          <w:tcPr>
            <w:tcW w:w="1417" w:type="dxa"/>
            <w:gridSpan w:val="2"/>
          </w:tcPr>
          <w:p w14:paraId="4747BE14" w14:textId="36F3179E" w:rsidR="00ED3AFB" w:rsidRPr="00FF4DEE" w:rsidRDefault="00ED3AFB" w:rsidP="00ED3AFB">
            <w:pPr>
              <w:spacing w:line="280" w:lineRule="exact"/>
              <w:jc w:val="center"/>
              <w:rPr>
                <w:szCs w:val="24"/>
              </w:rPr>
            </w:pPr>
            <w:r w:rsidRPr="00FF4DEE">
              <w:t>5</w:t>
            </w:r>
            <w:r w:rsidR="002C6F97" w:rsidRPr="00FF4DEE">
              <w:t>5</w:t>
            </w:r>
          </w:p>
        </w:tc>
        <w:tc>
          <w:tcPr>
            <w:tcW w:w="1266" w:type="dxa"/>
            <w:vAlign w:val="center"/>
          </w:tcPr>
          <w:p w14:paraId="2653E1BB" w14:textId="275D056E" w:rsidR="00ED3AFB" w:rsidRPr="00FF4DEE" w:rsidRDefault="00ED3AFB" w:rsidP="00ED3AFB">
            <w:pPr>
              <w:spacing w:line="280" w:lineRule="exact"/>
              <w:jc w:val="center"/>
              <w:rPr>
                <w:szCs w:val="24"/>
              </w:rPr>
            </w:pPr>
            <w:r w:rsidRPr="00FF4DEE">
              <w:rPr>
                <w:szCs w:val="24"/>
              </w:rPr>
              <w:t>5</w:t>
            </w:r>
            <w:r w:rsidR="002C6F97" w:rsidRPr="00FF4DEE">
              <w:rPr>
                <w:szCs w:val="24"/>
              </w:rPr>
              <w:t>7</w:t>
            </w:r>
          </w:p>
        </w:tc>
        <w:tc>
          <w:tcPr>
            <w:tcW w:w="1428" w:type="dxa"/>
            <w:vAlign w:val="center"/>
          </w:tcPr>
          <w:p w14:paraId="7B077BF3" w14:textId="77777777" w:rsidR="00ED3AFB" w:rsidRPr="00FF4DEE" w:rsidRDefault="00ED3AFB" w:rsidP="00ED3AFB">
            <w:pPr>
              <w:spacing w:line="280" w:lineRule="exact"/>
              <w:jc w:val="center"/>
              <w:rPr>
                <w:szCs w:val="24"/>
              </w:rPr>
            </w:pPr>
          </w:p>
        </w:tc>
      </w:tr>
      <w:tr w:rsidR="002C6F97" w:rsidRPr="00FF4DEE" w14:paraId="236BD811" w14:textId="77777777" w:rsidTr="003C06F1">
        <w:trPr>
          <w:jc w:val="center"/>
        </w:trPr>
        <w:tc>
          <w:tcPr>
            <w:tcW w:w="988" w:type="dxa"/>
            <w:vAlign w:val="center"/>
          </w:tcPr>
          <w:p w14:paraId="48AE3FA5" w14:textId="526C1B3B" w:rsidR="002C6F97" w:rsidRPr="00FF4DEE" w:rsidRDefault="002C6F97" w:rsidP="002C6F97">
            <w:pPr>
              <w:spacing w:line="280" w:lineRule="exact"/>
              <w:ind w:left="57"/>
              <w:jc w:val="center"/>
              <w:rPr>
                <w:szCs w:val="24"/>
              </w:rPr>
            </w:pPr>
            <w:r w:rsidRPr="00FF4DEE">
              <w:rPr>
                <w:szCs w:val="24"/>
              </w:rPr>
              <w:t>b</w:t>
            </w:r>
          </w:p>
        </w:tc>
        <w:tc>
          <w:tcPr>
            <w:tcW w:w="4678" w:type="dxa"/>
          </w:tcPr>
          <w:p w14:paraId="5FCC6E3D" w14:textId="2226751C" w:rsidR="002C6F97" w:rsidRPr="00FF4DEE" w:rsidRDefault="002C6F97" w:rsidP="002C6F97">
            <w:pPr>
              <w:spacing w:line="280" w:lineRule="exact"/>
            </w:pPr>
            <w:r w:rsidRPr="00FF4DEE">
              <w:t>MBA 250 KVA</w:t>
            </w:r>
          </w:p>
        </w:tc>
        <w:tc>
          <w:tcPr>
            <w:tcW w:w="1417" w:type="dxa"/>
            <w:gridSpan w:val="2"/>
          </w:tcPr>
          <w:p w14:paraId="40ADF712" w14:textId="52AB8E1A" w:rsidR="002C6F97" w:rsidRPr="00FF4DEE" w:rsidRDefault="002C6F97" w:rsidP="002C6F97">
            <w:pPr>
              <w:spacing w:line="280" w:lineRule="exact"/>
              <w:jc w:val="center"/>
            </w:pPr>
            <w:r w:rsidRPr="00FF4DEE">
              <w:t>55</w:t>
            </w:r>
          </w:p>
        </w:tc>
        <w:tc>
          <w:tcPr>
            <w:tcW w:w="1266" w:type="dxa"/>
            <w:vAlign w:val="center"/>
          </w:tcPr>
          <w:p w14:paraId="6CEC505E" w14:textId="1EC0FCEF" w:rsidR="002C6F97" w:rsidRPr="00FF4DEE" w:rsidRDefault="002C6F97" w:rsidP="002C6F97">
            <w:pPr>
              <w:spacing w:line="280" w:lineRule="exact"/>
              <w:jc w:val="center"/>
              <w:rPr>
                <w:szCs w:val="24"/>
              </w:rPr>
            </w:pPr>
            <w:r w:rsidRPr="00FF4DEE">
              <w:rPr>
                <w:szCs w:val="24"/>
              </w:rPr>
              <w:t>57</w:t>
            </w:r>
          </w:p>
        </w:tc>
        <w:tc>
          <w:tcPr>
            <w:tcW w:w="1428" w:type="dxa"/>
            <w:vAlign w:val="center"/>
          </w:tcPr>
          <w:p w14:paraId="40D41664" w14:textId="77777777" w:rsidR="002C6F97" w:rsidRPr="00FF4DEE" w:rsidRDefault="002C6F97" w:rsidP="002C6F97">
            <w:pPr>
              <w:spacing w:line="280" w:lineRule="exact"/>
              <w:jc w:val="center"/>
              <w:rPr>
                <w:szCs w:val="24"/>
              </w:rPr>
            </w:pPr>
          </w:p>
        </w:tc>
      </w:tr>
      <w:tr w:rsidR="002C6F97" w:rsidRPr="00FF4DEE" w14:paraId="7ED168DC" w14:textId="77777777" w:rsidTr="003C06F1">
        <w:trPr>
          <w:jc w:val="center"/>
        </w:trPr>
        <w:tc>
          <w:tcPr>
            <w:tcW w:w="988" w:type="dxa"/>
            <w:vAlign w:val="center"/>
          </w:tcPr>
          <w:p w14:paraId="3F9808AE" w14:textId="58C38FEF" w:rsidR="002C6F97" w:rsidRPr="00FF4DEE" w:rsidRDefault="002C6F97" w:rsidP="002C6F97">
            <w:pPr>
              <w:spacing w:line="280" w:lineRule="exact"/>
              <w:ind w:left="57"/>
              <w:jc w:val="center"/>
              <w:rPr>
                <w:szCs w:val="24"/>
              </w:rPr>
            </w:pPr>
            <w:r w:rsidRPr="00FF4DEE">
              <w:rPr>
                <w:szCs w:val="24"/>
              </w:rPr>
              <w:t>c</w:t>
            </w:r>
          </w:p>
        </w:tc>
        <w:tc>
          <w:tcPr>
            <w:tcW w:w="4678" w:type="dxa"/>
          </w:tcPr>
          <w:p w14:paraId="4691D14E" w14:textId="11F77B49" w:rsidR="002C6F97" w:rsidRPr="00FF4DEE" w:rsidRDefault="002C6F97" w:rsidP="002C6F97">
            <w:pPr>
              <w:spacing w:line="280" w:lineRule="exact"/>
            </w:pPr>
            <w:r w:rsidRPr="00FF4DEE">
              <w:t>MBA 320 KVA</w:t>
            </w:r>
          </w:p>
        </w:tc>
        <w:tc>
          <w:tcPr>
            <w:tcW w:w="1417" w:type="dxa"/>
            <w:gridSpan w:val="2"/>
          </w:tcPr>
          <w:p w14:paraId="63176BDC" w14:textId="6F3DA11F" w:rsidR="002C6F97" w:rsidRPr="00FF4DEE" w:rsidRDefault="002C6F97" w:rsidP="002C6F97">
            <w:pPr>
              <w:spacing w:line="280" w:lineRule="exact"/>
              <w:jc w:val="center"/>
            </w:pPr>
            <w:r w:rsidRPr="00FF4DEE">
              <w:t>60</w:t>
            </w:r>
          </w:p>
        </w:tc>
        <w:tc>
          <w:tcPr>
            <w:tcW w:w="1266" w:type="dxa"/>
            <w:vAlign w:val="center"/>
          </w:tcPr>
          <w:p w14:paraId="1491BE8D" w14:textId="75C01DFB" w:rsidR="002C6F97" w:rsidRPr="00FF4DEE" w:rsidRDefault="002C6F97" w:rsidP="002C6F97">
            <w:pPr>
              <w:spacing w:line="280" w:lineRule="exact"/>
              <w:jc w:val="center"/>
              <w:rPr>
                <w:szCs w:val="24"/>
              </w:rPr>
            </w:pPr>
            <w:r w:rsidRPr="00FF4DEE">
              <w:rPr>
                <w:szCs w:val="24"/>
              </w:rPr>
              <w:t>59</w:t>
            </w:r>
          </w:p>
        </w:tc>
        <w:tc>
          <w:tcPr>
            <w:tcW w:w="1428" w:type="dxa"/>
            <w:vAlign w:val="center"/>
          </w:tcPr>
          <w:p w14:paraId="3647E2B7" w14:textId="77777777" w:rsidR="002C6F97" w:rsidRPr="00FF4DEE" w:rsidRDefault="002C6F97" w:rsidP="002C6F97">
            <w:pPr>
              <w:spacing w:line="280" w:lineRule="exact"/>
              <w:jc w:val="center"/>
              <w:rPr>
                <w:szCs w:val="24"/>
              </w:rPr>
            </w:pPr>
          </w:p>
        </w:tc>
      </w:tr>
      <w:tr w:rsidR="002C6F97" w:rsidRPr="00FF4DEE" w14:paraId="478D6B5F" w14:textId="77777777" w:rsidTr="003C06F1">
        <w:trPr>
          <w:jc w:val="center"/>
        </w:trPr>
        <w:tc>
          <w:tcPr>
            <w:tcW w:w="988" w:type="dxa"/>
            <w:vAlign w:val="center"/>
          </w:tcPr>
          <w:p w14:paraId="5E5FA1DC" w14:textId="78C0EDD5" w:rsidR="002C6F97" w:rsidRPr="00FF4DEE" w:rsidRDefault="002C6F97" w:rsidP="002C6F97">
            <w:pPr>
              <w:spacing w:line="280" w:lineRule="exact"/>
              <w:ind w:left="57"/>
              <w:jc w:val="center"/>
              <w:rPr>
                <w:szCs w:val="24"/>
              </w:rPr>
            </w:pPr>
            <w:r w:rsidRPr="00FF4DEE">
              <w:rPr>
                <w:szCs w:val="24"/>
              </w:rPr>
              <w:t>d</w:t>
            </w:r>
          </w:p>
        </w:tc>
        <w:tc>
          <w:tcPr>
            <w:tcW w:w="4678" w:type="dxa"/>
          </w:tcPr>
          <w:p w14:paraId="15D1635E" w14:textId="72369F41" w:rsidR="002C6F97" w:rsidRPr="00FF4DEE" w:rsidRDefault="002C6F97" w:rsidP="002C6F97">
            <w:pPr>
              <w:spacing w:line="280" w:lineRule="exact"/>
            </w:pPr>
            <w:r w:rsidRPr="00FF4DEE">
              <w:t>MBA 400 KVA</w:t>
            </w:r>
          </w:p>
        </w:tc>
        <w:tc>
          <w:tcPr>
            <w:tcW w:w="1417" w:type="dxa"/>
            <w:gridSpan w:val="2"/>
          </w:tcPr>
          <w:p w14:paraId="1CDDDCF3" w14:textId="0112F159" w:rsidR="002C6F97" w:rsidRPr="00FF4DEE" w:rsidRDefault="002C6F97" w:rsidP="002C6F97">
            <w:pPr>
              <w:spacing w:line="280" w:lineRule="exact"/>
              <w:jc w:val="center"/>
            </w:pPr>
            <w:r w:rsidRPr="00FF4DEE">
              <w:t>60</w:t>
            </w:r>
          </w:p>
        </w:tc>
        <w:tc>
          <w:tcPr>
            <w:tcW w:w="1266" w:type="dxa"/>
            <w:vAlign w:val="center"/>
          </w:tcPr>
          <w:p w14:paraId="06721AEA" w14:textId="67DF25D2" w:rsidR="002C6F97" w:rsidRPr="00FF4DEE" w:rsidRDefault="002C6F97" w:rsidP="002C6F97">
            <w:pPr>
              <w:spacing w:line="280" w:lineRule="exact"/>
              <w:jc w:val="center"/>
              <w:rPr>
                <w:szCs w:val="24"/>
              </w:rPr>
            </w:pPr>
            <w:r w:rsidRPr="00FF4DEE">
              <w:rPr>
                <w:szCs w:val="24"/>
              </w:rPr>
              <w:t>59</w:t>
            </w:r>
          </w:p>
        </w:tc>
        <w:tc>
          <w:tcPr>
            <w:tcW w:w="1428" w:type="dxa"/>
            <w:vAlign w:val="center"/>
          </w:tcPr>
          <w:p w14:paraId="627F452B" w14:textId="77777777" w:rsidR="002C6F97" w:rsidRPr="00FF4DEE" w:rsidRDefault="002C6F97" w:rsidP="002C6F97">
            <w:pPr>
              <w:spacing w:line="280" w:lineRule="exact"/>
              <w:jc w:val="center"/>
              <w:rPr>
                <w:szCs w:val="24"/>
              </w:rPr>
            </w:pPr>
          </w:p>
        </w:tc>
      </w:tr>
      <w:tr w:rsidR="002C6F97" w:rsidRPr="00FF4DEE" w14:paraId="34723AC8" w14:textId="77777777" w:rsidTr="003C06F1">
        <w:trPr>
          <w:jc w:val="center"/>
        </w:trPr>
        <w:tc>
          <w:tcPr>
            <w:tcW w:w="988" w:type="dxa"/>
            <w:vAlign w:val="center"/>
          </w:tcPr>
          <w:p w14:paraId="42360E53" w14:textId="33F81A43" w:rsidR="002C6F97" w:rsidRPr="00FF4DEE" w:rsidRDefault="002C6F97" w:rsidP="002C6F97">
            <w:pPr>
              <w:spacing w:line="280" w:lineRule="exact"/>
              <w:ind w:left="57"/>
              <w:jc w:val="center"/>
              <w:rPr>
                <w:szCs w:val="24"/>
              </w:rPr>
            </w:pPr>
            <w:r w:rsidRPr="00FF4DEE">
              <w:rPr>
                <w:szCs w:val="24"/>
              </w:rPr>
              <w:t>e</w:t>
            </w:r>
          </w:p>
        </w:tc>
        <w:tc>
          <w:tcPr>
            <w:tcW w:w="4678" w:type="dxa"/>
          </w:tcPr>
          <w:p w14:paraId="2ED04C70" w14:textId="01C68271" w:rsidR="002C6F97" w:rsidRPr="00FF4DEE" w:rsidRDefault="002C6F97" w:rsidP="002C6F97">
            <w:pPr>
              <w:spacing w:line="280" w:lineRule="exact"/>
            </w:pPr>
            <w:r w:rsidRPr="00FF4DEE">
              <w:t>MBA 560 KVA</w:t>
            </w:r>
          </w:p>
        </w:tc>
        <w:tc>
          <w:tcPr>
            <w:tcW w:w="1417" w:type="dxa"/>
            <w:gridSpan w:val="2"/>
          </w:tcPr>
          <w:p w14:paraId="0811322B" w14:textId="0793D58A" w:rsidR="002C6F97" w:rsidRPr="00FF4DEE" w:rsidRDefault="002C6F97" w:rsidP="002C6F97">
            <w:pPr>
              <w:spacing w:line="280" w:lineRule="exact"/>
              <w:jc w:val="center"/>
            </w:pPr>
            <w:r w:rsidRPr="00FF4DEE">
              <w:t>62</w:t>
            </w:r>
          </w:p>
        </w:tc>
        <w:tc>
          <w:tcPr>
            <w:tcW w:w="1266" w:type="dxa"/>
            <w:vAlign w:val="center"/>
          </w:tcPr>
          <w:p w14:paraId="16BE480E" w14:textId="55531361" w:rsidR="002C6F97" w:rsidRPr="00FF4DEE" w:rsidRDefault="002C6F97" w:rsidP="002C6F97">
            <w:pPr>
              <w:spacing w:line="280" w:lineRule="exact"/>
              <w:jc w:val="center"/>
              <w:rPr>
                <w:szCs w:val="24"/>
              </w:rPr>
            </w:pPr>
            <w:r w:rsidRPr="00FF4DEE">
              <w:rPr>
                <w:szCs w:val="24"/>
              </w:rPr>
              <w:t>61</w:t>
            </w:r>
          </w:p>
        </w:tc>
        <w:tc>
          <w:tcPr>
            <w:tcW w:w="1428" w:type="dxa"/>
            <w:vAlign w:val="center"/>
          </w:tcPr>
          <w:p w14:paraId="1CDF0FEA" w14:textId="77777777" w:rsidR="002C6F97" w:rsidRPr="00FF4DEE" w:rsidRDefault="002C6F97" w:rsidP="002C6F97">
            <w:pPr>
              <w:spacing w:line="280" w:lineRule="exact"/>
              <w:jc w:val="center"/>
              <w:rPr>
                <w:szCs w:val="24"/>
              </w:rPr>
            </w:pPr>
          </w:p>
        </w:tc>
      </w:tr>
      <w:tr w:rsidR="00ED3AFB" w:rsidRPr="00FF4DEE" w14:paraId="1AEBA326" w14:textId="77777777" w:rsidTr="003C06F1">
        <w:trPr>
          <w:jc w:val="center"/>
        </w:trPr>
        <w:tc>
          <w:tcPr>
            <w:tcW w:w="988" w:type="dxa"/>
            <w:vAlign w:val="center"/>
          </w:tcPr>
          <w:p w14:paraId="375A7615" w14:textId="48040497" w:rsidR="00ED3AFB" w:rsidRPr="00FF4DEE" w:rsidRDefault="00ED3AFB" w:rsidP="00ED3AFB">
            <w:pPr>
              <w:spacing w:line="280" w:lineRule="exact"/>
              <w:ind w:left="57"/>
              <w:jc w:val="center"/>
              <w:rPr>
                <w:b/>
                <w:szCs w:val="24"/>
              </w:rPr>
            </w:pPr>
            <w:r w:rsidRPr="00FF4DEE">
              <w:rPr>
                <w:b/>
                <w:szCs w:val="24"/>
              </w:rPr>
              <w:t>2</w:t>
            </w:r>
            <w:r w:rsidR="002C6F97" w:rsidRPr="00FF4DEE">
              <w:rPr>
                <w:b/>
                <w:szCs w:val="24"/>
              </w:rPr>
              <w:t>4</w:t>
            </w:r>
          </w:p>
        </w:tc>
        <w:tc>
          <w:tcPr>
            <w:tcW w:w="4678" w:type="dxa"/>
          </w:tcPr>
          <w:p w14:paraId="2470CD49" w14:textId="77777777" w:rsidR="00ED3AFB" w:rsidRPr="00FF4DEE" w:rsidRDefault="00ED3AFB" w:rsidP="00ED3AFB">
            <w:pPr>
              <w:spacing w:line="280" w:lineRule="exact"/>
              <w:rPr>
                <w:b/>
              </w:rPr>
            </w:pPr>
            <w:proofErr w:type="spellStart"/>
            <w:r w:rsidRPr="00FF4DEE">
              <w:rPr>
                <w:b/>
              </w:rPr>
              <w:t>Độ</w:t>
            </w:r>
            <w:proofErr w:type="spellEnd"/>
            <w:r w:rsidRPr="00FF4DEE">
              <w:rPr>
                <w:b/>
              </w:rPr>
              <w:t xml:space="preserve"> </w:t>
            </w:r>
            <w:proofErr w:type="spellStart"/>
            <w:r w:rsidRPr="00FF4DEE">
              <w:rPr>
                <w:b/>
              </w:rPr>
              <w:t>tăng</w:t>
            </w:r>
            <w:proofErr w:type="spellEnd"/>
            <w:r w:rsidRPr="00FF4DEE">
              <w:rPr>
                <w:b/>
              </w:rPr>
              <w:t xml:space="preserve"> </w:t>
            </w:r>
            <w:proofErr w:type="spellStart"/>
            <w:r w:rsidRPr="00FF4DEE">
              <w:rPr>
                <w:b/>
              </w:rPr>
              <w:t>nhiệt</w:t>
            </w:r>
            <w:proofErr w:type="spellEnd"/>
          </w:p>
        </w:tc>
        <w:tc>
          <w:tcPr>
            <w:tcW w:w="2683" w:type="dxa"/>
            <w:gridSpan w:val="3"/>
          </w:tcPr>
          <w:p w14:paraId="16803234" w14:textId="77777777" w:rsidR="00ED3AFB" w:rsidRPr="00FF4DEE" w:rsidRDefault="00ED3AFB" w:rsidP="00ED3AFB">
            <w:pPr>
              <w:spacing w:line="280" w:lineRule="exact"/>
              <w:jc w:val="center"/>
              <w:rPr>
                <w:b/>
                <w:szCs w:val="24"/>
              </w:rPr>
            </w:pPr>
          </w:p>
        </w:tc>
        <w:tc>
          <w:tcPr>
            <w:tcW w:w="1428" w:type="dxa"/>
            <w:vAlign w:val="center"/>
          </w:tcPr>
          <w:p w14:paraId="4F12AFB5" w14:textId="77777777" w:rsidR="00ED3AFB" w:rsidRPr="00FF4DEE" w:rsidRDefault="00ED3AFB" w:rsidP="00ED3AFB">
            <w:pPr>
              <w:spacing w:line="280" w:lineRule="exact"/>
              <w:jc w:val="center"/>
              <w:rPr>
                <w:b/>
                <w:szCs w:val="24"/>
              </w:rPr>
            </w:pPr>
          </w:p>
        </w:tc>
      </w:tr>
      <w:tr w:rsidR="002C6F97" w:rsidRPr="00FF4DEE" w14:paraId="0C396891" w14:textId="77777777" w:rsidTr="003C06F1">
        <w:trPr>
          <w:jc w:val="center"/>
        </w:trPr>
        <w:tc>
          <w:tcPr>
            <w:tcW w:w="988" w:type="dxa"/>
            <w:vAlign w:val="center"/>
          </w:tcPr>
          <w:p w14:paraId="5CDEADF6" w14:textId="77777777" w:rsidR="00ED3AFB" w:rsidRPr="00FF4DEE" w:rsidRDefault="00ED3AFB" w:rsidP="00ED3AFB">
            <w:pPr>
              <w:spacing w:line="280" w:lineRule="exact"/>
              <w:ind w:left="57"/>
              <w:jc w:val="center"/>
              <w:rPr>
                <w:szCs w:val="24"/>
              </w:rPr>
            </w:pPr>
            <w:r w:rsidRPr="00FF4DEE">
              <w:rPr>
                <w:szCs w:val="24"/>
              </w:rPr>
              <w:t>-</w:t>
            </w:r>
          </w:p>
        </w:tc>
        <w:tc>
          <w:tcPr>
            <w:tcW w:w="4678" w:type="dxa"/>
          </w:tcPr>
          <w:p w14:paraId="65C4A94E" w14:textId="071ABA3D" w:rsidR="00ED3AFB" w:rsidRPr="00FF4DEE" w:rsidRDefault="00ED3AFB" w:rsidP="00ED3AFB">
            <w:pPr>
              <w:spacing w:line="280" w:lineRule="exact"/>
            </w:pPr>
            <w:proofErr w:type="spellStart"/>
            <w:r w:rsidRPr="00FF4DEE">
              <w:t>Độ</w:t>
            </w:r>
            <w:proofErr w:type="spellEnd"/>
            <w:r w:rsidRPr="00FF4DEE">
              <w:t xml:space="preserve"> </w:t>
            </w:r>
            <w:proofErr w:type="spellStart"/>
            <w:r w:rsidRPr="00FF4DEE">
              <w:t>tăng</w:t>
            </w:r>
            <w:proofErr w:type="spellEnd"/>
            <w:r w:rsidRPr="00FF4DEE">
              <w:t xml:space="preserve"> </w:t>
            </w:r>
            <w:proofErr w:type="spellStart"/>
            <w:r w:rsidRPr="00FF4DEE">
              <w:t>nhiệt</w:t>
            </w:r>
            <w:proofErr w:type="spellEnd"/>
            <w:r w:rsidRPr="00FF4DEE">
              <w:t xml:space="preserve"> </w:t>
            </w:r>
            <w:proofErr w:type="spellStart"/>
            <w:r w:rsidRPr="00FF4DEE">
              <w:t>độ</w:t>
            </w:r>
            <w:proofErr w:type="spellEnd"/>
            <w:r w:rsidRPr="00FF4DEE">
              <w:t xml:space="preserve"> </w:t>
            </w:r>
            <w:proofErr w:type="spellStart"/>
            <w:r w:rsidRPr="00FF4DEE">
              <w:t>của</w:t>
            </w:r>
            <w:proofErr w:type="spellEnd"/>
            <w:r w:rsidRPr="00FF4DEE">
              <w:t xml:space="preserve"> </w:t>
            </w:r>
            <w:proofErr w:type="spellStart"/>
            <w:r w:rsidRPr="00FF4DEE">
              <w:t>dầu</w:t>
            </w:r>
            <w:proofErr w:type="spellEnd"/>
            <w:r w:rsidRPr="00FF4DEE">
              <w:t>/</w:t>
            </w:r>
            <w:proofErr w:type="spellStart"/>
            <w:r w:rsidRPr="00FF4DEE">
              <w:t>cuộn</w:t>
            </w:r>
            <w:proofErr w:type="spellEnd"/>
            <w:r w:rsidRPr="00FF4DEE">
              <w:t xml:space="preserve"> </w:t>
            </w:r>
            <w:proofErr w:type="spellStart"/>
            <w:r w:rsidRPr="00FF4DEE">
              <w:t>dây</w:t>
            </w:r>
            <w:proofErr w:type="spellEnd"/>
            <w:r w:rsidRPr="00FF4DEE">
              <w:t xml:space="preserve"> </w:t>
            </w:r>
            <w:proofErr w:type="spellStart"/>
            <w:r w:rsidRPr="00FF4DEE">
              <w:t>tương</w:t>
            </w:r>
            <w:proofErr w:type="spellEnd"/>
            <w:r w:rsidRPr="00FF4DEE">
              <w:t xml:space="preserve"> </w:t>
            </w:r>
            <w:proofErr w:type="spellStart"/>
            <w:r w:rsidRPr="00FF4DEE">
              <w:t>ứng</w:t>
            </w:r>
            <w:proofErr w:type="spellEnd"/>
          </w:p>
        </w:tc>
        <w:tc>
          <w:tcPr>
            <w:tcW w:w="2683" w:type="dxa"/>
            <w:gridSpan w:val="3"/>
            <w:vAlign w:val="center"/>
          </w:tcPr>
          <w:p w14:paraId="44A0079A" w14:textId="77777777" w:rsidR="00ED3AFB" w:rsidRPr="00FF4DEE" w:rsidRDefault="00ED3AFB" w:rsidP="00ED3AFB">
            <w:pPr>
              <w:spacing w:line="280" w:lineRule="exact"/>
              <w:jc w:val="center"/>
              <w:rPr>
                <w:b/>
                <w:szCs w:val="24"/>
              </w:rPr>
            </w:pPr>
            <w:r w:rsidRPr="00FF4DEE">
              <w:rPr>
                <w:szCs w:val="24"/>
              </w:rPr>
              <w:t>≤ 60</w:t>
            </w:r>
            <w:r w:rsidRPr="00FF4DEE">
              <w:rPr>
                <w:szCs w:val="24"/>
                <w:vertAlign w:val="superscript"/>
              </w:rPr>
              <w:t>0</w:t>
            </w:r>
            <w:r w:rsidRPr="00FF4DEE">
              <w:rPr>
                <w:szCs w:val="24"/>
              </w:rPr>
              <w:t>C/65</w:t>
            </w:r>
            <w:r w:rsidRPr="00FF4DEE">
              <w:rPr>
                <w:szCs w:val="24"/>
                <w:vertAlign w:val="superscript"/>
              </w:rPr>
              <w:t>0</w:t>
            </w:r>
            <w:r w:rsidRPr="00FF4DEE">
              <w:rPr>
                <w:szCs w:val="24"/>
              </w:rPr>
              <w:t>C</w:t>
            </w:r>
          </w:p>
        </w:tc>
        <w:tc>
          <w:tcPr>
            <w:tcW w:w="1428" w:type="dxa"/>
            <w:vAlign w:val="center"/>
          </w:tcPr>
          <w:p w14:paraId="4A5078DC" w14:textId="77777777" w:rsidR="00ED3AFB" w:rsidRPr="00FF4DEE" w:rsidRDefault="00ED3AFB" w:rsidP="00ED3AFB">
            <w:pPr>
              <w:spacing w:line="280" w:lineRule="exact"/>
              <w:jc w:val="center"/>
              <w:rPr>
                <w:b/>
                <w:szCs w:val="24"/>
              </w:rPr>
            </w:pPr>
          </w:p>
        </w:tc>
      </w:tr>
      <w:tr w:rsidR="00ED3AFB" w:rsidRPr="00FF4DEE" w14:paraId="3753E408" w14:textId="77777777" w:rsidTr="003C06F1">
        <w:trPr>
          <w:jc w:val="center"/>
        </w:trPr>
        <w:tc>
          <w:tcPr>
            <w:tcW w:w="988" w:type="dxa"/>
            <w:vAlign w:val="center"/>
          </w:tcPr>
          <w:p w14:paraId="116D3196" w14:textId="393674DB" w:rsidR="00ED3AFB" w:rsidRPr="00FF4DEE" w:rsidRDefault="00ED3AFB" w:rsidP="00ED3AFB">
            <w:pPr>
              <w:spacing w:line="280" w:lineRule="exact"/>
              <w:ind w:left="57"/>
              <w:jc w:val="center"/>
              <w:rPr>
                <w:b/>
                <w:szCs w:val="24"/>
              </w:rPr>
            </w:pPr>
            <w:r w:rsidRPr="00FF4DEE">
              <w:rPr>
                <w:b/>
                <w:szCs w:val="24"/>
              </w:rPr>
              <w:t>2</w:t>
            </w:r>
            <w:r w:rsidR="002C6F97" w:rsidRPr="00FF4DEE">
              <w:rPr>
                <w:b/>
                <w:szCs w:val="24"/>
              </w:rPr>
              <w:t>5</w:t>
            </w:r>
          </w:p>
        </w:tc>
        <w:tc>
          <w:tcPr>
            <w:tcW w:w="4678" w:type="dxa"/>
            <w:vAlign w:val="center"/>
          </w:tcPr>
          <w:p w14:paraId="2513EFBB" w14:textId="2D993D7D" w:rsidR="00ED3AFB" w:rsidRPr="00FF4DEE" w:rsidRDefault="00ED3AFB" w:rsidP="00ED3AFB">
            <w:pPr>
              <w:spacing w:line="280" w:lineRule="exact"/>
              <w:rPr>
                <w:b/>
                <w:szCs w:val="24"/>
              </w:rPr>
            </w:pPr>
            <w:proofErr w:type="spellStart"/>
            <w:r w:rsidRPr="00FF4DEE">
              <w:rPr>
                <w:b/>
                <w:szCs w:val="24"/>
              </w:rPr>
              <w:t>Tổn</w:t>
            </w:r>
            <w:proofErr w:type="spellEnd"/>
            <w:r w:rsidRPr="00FF4DEE">
              <w:rPr>
                <w:b/>
                <w:szCs w:val="24"/>
              </w:rPr>
              <w:t xml:space="preserve"> </w:t>
            </w:r>
            <w:proofErr w:type="spellStart"/>
            <w:r w:rsidRPr="00FF4DEE">
              <w:rPr>
                <w:b/>
                <w:szCs w:val="24"/>
              </w:rPr>
              <w:t>hao</w:t>
            </w:r>
            <w:proofErr w:type="spellEnd"/>
            <w:r w:rsidRPr="00FF4DEE">
              <w:rPr>
                <w:b/>
                <w:szCs w:val="24"/>
              </w:rPr>
              <w:t xml:space="preserve"> </w:t>
            </w:r>
            <w:proofErr w:type="spellStart"/>
            <w:r w:rsidRPr="00FF4DEE">
              <w:rPr>
                <w:b/>
                <w:szCs w:val="24"/>
              </w:rPr>
              <w:t>không</w:t>
            </w:r>
            <w:proofErr w:type="spellEnd"/>
            <w:r w:rsidRPr="00FF4DEE">
              <w:rPr>
                <w:b/>
                <w:szCs w:val="24"/>
              </w:rPr>
              <w:t xml:space="preserve"> </w:t>
            </w:r>
            <w:proofErr w:type="spellStart"/>
            <w:r w:rsidRPr="00FF4DEE">
              <w:rPr>
                <w:b/>
                <w:szCs w:val="24"/>
              </w:rPr>
              <w:t>tải</w:t>
            </w:r>
            <w:proofErr w:type="spellEnd"/>
            <w:r w:rsidRPr="00FF4DEE">
              <w:rPr>
                <w:b/>
                <w:szCs w:val="24"/>
              </w:rPr>
              <w:t xml:space="preserve"> P0 </w:t>
            </w:r>
            <w:proofErr w:type="spellStart"/>
            <w:r w:rsidRPr="00FF4DEE">
              <w:rPr>
                <w:b/>
                <w:szCs w:val="24"/>
              </w:rPr>
              <w:t>cực</w:t>
            </w:r>
            <w:proofErr w:type="spellEnd"/>
            <w:r w:rsidRPr="00FF4DEE">
              <w:rPr>
                <w:b/>
                <w:szCs w:val="24"/>
              </w:rPr>
              <w:t xml:space="preserve"> </w:t>
            </w:r>
            <w:proofErr w:type="spellStart"/>
            <w:r w:rsidRPr="00FF4DEE">
              <w:rPr>
                <w:b/>
                <w:szCs w:val="24"/>
              </w:rPr>
              <w:t>đại</w:t>
            </w:r>
            <w:proofErr w:type="spellEnd"/>
            <w:r w:rsidR="00713EEE" w:rsidRPr="00FF4DEE">
              <w:rPr>
                <w:b/>
                <w:szCs w:val="24"/>
              </w:rPr>
              <w:t xml:space="preserve"> (W)</w:t>
            </w:r>
          </w:p>
        </w:tc>
        <w:tc>
          <w:tcPr>
            <w:tcW w:w="2683" w:type="dxa"/>
            <w:gridSpan w:val="3"/>
            <w:vAlign w:val="center"/>
          </w:tcPr>
          <w:p w14:paraId="08E0A12B" w14:textId="77777777" w:rsidR="00ED3AFB" w:rsidRPr="00FF4DEE" w:rsidRDefault="00ED3AFB" w:rsidP="00ED3AFB">
            <w:pPr>
              <w:spacing w:line="280" w:lineRule="exact"/>
              <w:jc w:val="center"/>
              <w:rPr>
                <w:b/>
                <w:szCs w:val="24"/>
              </w:rPr>
            </w:pPr>
          </w:p>
        </w:tc>
        <w:tc>
          <w:tcPr>
            <w:tcW w:w="1428" w:type="dxa"/>
            <w:vAlign w:val="center"/>
          </w:tcPr>
          <w:p w14:paraId="2C93A5FF" w14:textId="77777777" w:rsidR="00ED3AFB" w:rsidRPr="00FF4DEE" w:rsidRDefault="00ED3AFB" w:rsidP="00ED3AFB">
            <w:pPr>
              <w:spacing w:line="280" w:lineRule="exact"/>
              <w:jc w:val="center"/>
              <w:rPr>
                <w:b/>
                <w:szCs w:val="24"/>
              </w:rPr>
            </w:pPr>
          </w:p>
        </w:tc>
      </w:tr>
      <w:tr w:rsidR="002C6F97" w:rsidRPr="00FF4DEE" w14:paraId="1D2914AB" w14:textId="77777777" w:rsidTr="003C06F1">
        <w:trPr>
          <w:jc w:val="center"/>
        </w:trPr>
        <w:tc>
          <w:tcPr>
            <w:tcW w:w="988" w:type="dxa"/>
            <w:vAlign w:val="center"/>
          </w:tcPr>
          <w:p w14:paraId="285FC9D2" w14:textId="77777777" w:rsidR="002C6F97" w:rsidRPr="00FF4DEE" w:rsidRDefault="002C6F97" w:rsidP="00ED3AFB">
            <w:pPr>
              <w:spacing w:line="280" w:lineRule="exact"/>
              <w:ind w:left="57"/>
              <w:jc w:val="center"/>
              <w:rPr>
                <w:szCs w:val="24"/>
              </w:rPr>
            </w:pPr>
          </w:p>
        </w:tc>
        <w:tc>
          <w:tcPr>
            <w:tcW w:w="4678" w:type="dxa"/>
            <w:vAlign w:val="center"/>
          </w:tcPr>
          <w:p w14:paraId="7DCE38A1" w14:textId="77777777" w:rsidR="002C6F97" w:rsidRPr="00FF4DEE" w:rsidRDefault="002C6F97" w:rsidP="00ED3AFB">
            <w:pPr>
              <w:spacing w:line="280" w:lineRule="exact"/>
              <w:rPr>
                <w:szCs w:val="24"/>
              </w:rPr>
            </w:pPr>
            <w:r w:rsidRPr="00FF4DEE">
              <w:rPr>
                <w:szCs w:val="24"/>
              </w:rPr>
              <w:t xml:space="preserve">Công </w:t>
            </w:r>
            <w:proofErr w:type="spellStart"/>
            <w:r w:rsidRPr="00FF4DEE">
              <w:rPr>
                <w:szCs w:val="24"/>
              </w:rPr>
              <w:t>suất</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(kVA)</w:t>
            </w:r>
          </w:p>
        </w:tc>
        <w:tc>
          <w:tcPr>
            <w:tcW w:w="1341" w:type="dxa"/>
            <w:vAlign w:val="center"/>
          </w:tcPr>
          <w:p w14:paraId="4D6A1699" w14:textId="2BFA5671" w:rsidR="002C6F97" w:rsidRPr="00FF4DEE" w:rsidRDefault="002C6F97" w:rsidP="00ED3AFB">
            <w:pPr>
              <w:spacing w:line="280" w:lineRule="exact"/>
              <w:jc w:val="center"/>
              <w:rPr>
                <w:szCs w:val="24"/>
              </w:rPr>
            </w:pPr>
            <w:r w:rsidRPr="00FF4DEE">
              <w:rPr>
                <w:szCs w:val="24"/>
              </w:rPr>
              <w:t>MBA 22/0,4kV</w:t>
            </w:r>
          </w:p>
        </w:tc>
        <w:tc>
          <w:tcPr>
            <w:tcW w:w="1342" w:type="dxa"/>
            <w:gridSpan w:val="2"/>
            <w:vAlign w:val="center"/>
          </w:tcPr>
          <w:p w14:paraId="6B5F734B" w14:textId="14CA8D05" w:rsidR="002C6F97" w:rsidRPr="00FF4DEE" w:rsidRDefault="002C6F97" w:rsidP="00ED3AFB">
            <w:pPr>
              <w:spacing w:line="280" w:lineRule="exact"/>
              <w:jc w:val="center"/>
              <w:rPr>
                <w:szCs w:val="24"/>
              </w:rPr>
            </w:pPr>
            <w:r w:rsidRPr="00FF4DEE">
              <w:rPr>
                <w:szCs w:val="24"/>
              </w:rPr>
              <w:t>MBA 35/0,4kV</w:t>
            </w:r>
          </w:p>
        </w:tc>
        <w:tc>
          <w:tcPr>
            <w:tcW w:w="1428" w:type="dxa"/>
            <w:vAlign w:val="center"/>
          </w:tcPr>
          <w:p w14:paraId="47D6F95C" w14:textId="77777777" w:rsidR="002C6F97" w:rsidRPr="00FF4DEE" w:rsidRDefault="002C6F97" w:rsidP="00ED3AFB">
            <w:pPr>
              <w:spacing w:line="280" w:lineRule="exact"/>
              <w:jc w:val="center"/>
              <w:rPr>
                <w:szCs w:val="24"/>
              </w:rPr>
            </w:pPr>
          </w:p>
        </w:tc>
      </w:tr>
      <w:tr w:rsidR="002C6F97" w:rsidRPr="00FF4DEE" w14:paraId="75ED3631" w14:textId="77777777" w:rsidTr="003C06F1">
        <w:trPr>
          <w:jc w:val="center"/>
        </w:trPr>
        <w:tc>
          <w:tcPr>
            <w:tcW w:w="988" w:type="dxa"/>
            <w:vAlign w:val="center"/>
          </w:tcPr>
          <w:p w14:paraId="0D352ACE" w14:textId="45A65A54" w:rsidR="002C6F97" w:rsidRPr="00FF4DEE" w:rsidRDefault="002C6F97" w:rsidP="002C6F97">
            <w:pPr>
              <w:spacing w:line="280" w:lineRule="exact"/>
              <w:ind w:left="57"/>
              <w:jc w:val="center"/>
              <w:rPr>
                <w:szCs w:val="24"/>
              </w:rPr>
            </w:pPr>
            <w:r w:rsidRPr="00FF4DEE">
              <w:rPr>
                <w:szCs w:val="24"/>
              </w:rPr>
              <w:t>a</w:t>
            </w:r>
          </w:p>
        </w:tc>
        <w:tc>
          <w:tcPr>
            <w:tcW w:w="4678" w:type="dxa"/>
          </w:tcPr>
          <w:p w14:paraId="4BB7CA59" w14:textId="19E413AC" w:rsidR="002C6F97" w:rsidRPr="00FF4DEE" w:rsidRDefault="002C6F97" w:rsidP="002C6F97">
            <w:pPr>
              <w:spacing w:line="280" w:lineRule="exact"/>
            </w:pPr>
            <w:r w:rsidRPr="00FF4DEE">
              <w:t>MBA 180 KVA</w:t>
            </w:r>
          </w:p>
        </w:tc>
        <w:tc>
          <w:tcPr>
            <w:tcW w:w="1341" w:type="dxa"/>
            <w:vAlign w:val="center"/>
          </w:tcPr>
          <w:p w14:paraId="477BDD16" w14:textId="0FCF350A" w:rsidR="002C6F97" w:rsidRPr="00FF4DEE" w:rsidRDefault="00713EEE" w:rsidP="002C6F97">
            <w:pPr>
              <w:spacing w:line="280" w:lineRule="exact"/>
              <w:jc w:val="center"/>
              <w:rPr>
                <w:szCs w:val="24"/>
              </w:rPr>
            </w:pPr>
            <w:r w:rsidRPr="00FF4DEE">
              <w:rPr>
                <w:szCs w:val="24"/>
              </w:rPr>
              <w:t>295</w:t>
            </w:r>
          </w:p>
        </w:tc>
        <w:tc>
          <w:tcPr>
            <w:tcW w:w="1342" w:type="dxa"/>
            <w:gridSpan w:val="2"/>
            <w:vAlign w:val="center"/>
          </w:tcPr>
          <w:p w14:paraId="64DA83EF" w14:textId="7D36527C" w:rsidR="002C6F97" w:rsidRPr="00FF4DEE" w:rsidRDefault="00713EEE" w:rsidP="002C6F97">
            <w:pPr>
              <w:spacing w:line="280" w:lineRule="exact"/>
              <w:jc w:val="center"/>
              <w:rPr>
                <w:szCs w:val="24"/>
              </w:rPr>
            </w:pPr>
            <w:r w:rsidRPr="00FF4DEE">
              <w:rPr>
                <w:szCs w:val="24"/>
              </w:rPr>
              <w:t>295</w:t>
            </w:r>
          </w:p>
        </w:tc>
        <w:tc>
          <w:tcPr>
            <w:tcW w:w="1428" w:type="dxa"/>
            <w:vAlign w:val="center"/>
          </w:tcPr>
          <w:p w14:paraId="2E044C3B" w14:textId="77777777" w:rsidR="002C6F97" w:rsidRPr="00FF4DEE" w:rsidRDefault="002C6F97" w:rsidP="002C6F97">
            <w:pPr>
              <w:spacing w:line="280" w:lineRule="exact"/>
              <w:jc w:val="center"/>
              <w:rPr>
                <w:szCs w:val="24"/>
              </w:rPr>
            </w:pPr>
          </w:p>
        </w:tc>
      </w:tr>
      <w:tr w:rsidR="00713EEE" w:rsidRPr="00FF4DEE" w14:paraId="57856F96" w14:textId="77777777" w:rsidTr="003C06F1">
        <w:trPr>
          <w:jc w:val="center"/>
        </w:trPr>
        <w:tc>
          <w:tcPr>
            <w:tcW w:w="988" w:type="dxa"/>
            <w:vAlign w:val="center"/>
          </w:tcPr>
          <w:p w14:paraId="2162EEC1" w14:textId="5DD36814" w:rsidR="00713EEE" w:rsidRPr="00FF4DEE" w:rsidRDefault="00713EEE" w:rsidP="00713EEE">
            <w:pPr>
              <w:spacing w:line="280" w:lineRule="exact"/>
              <w:ind w:left="57"/>
              <w:jc w:val="center"/>
              <w:rPr>
                <w:szCs w:val="24"/>
              </w:rPr>
            </w:pPr>
            <w:r w:rsidRPr="00FF4DEE">
              <w:rPr>
                <w:szCs w:val="24"/>
              </w:rPr>
              <w:t>b</w:t>
            </w:r>
          </w:p>
        </w:tc>
        <w:tc>
          <w:tcPr>
            <w:tcW w:w="4678" w:type="dxa"/>
          </w:tcPr>
          <w:p w14:paraId="6B6E1B95" w14:textId="124CA2C2" w:rsidR="00713EEE" w:rsidRPr="00FF4DEE" w:rsidRDefault="00713EEE" w:rsidP="00713EEE">
            <w:pPr>
              <w:spacing w:line="280" w:lineRule="exact"/>
            </w:pPr>
            <w:r w:rsidRPr="00FF4DEE">
              <w:t>MBA 250 KVA</w:t>
            </w:r>
          </w:p>
        </w:tc>
        <w:tc>
          <w:tcPr>
            <w:tcW w:w="1341" w:type="dxa"/>
            <w:vAlign w:val="center"/>
          </w:tcPr>
          <w:p w14:paraId="4F56E9B8" w14:textId="05810374" w:rsidR="00713EEE" w:rsidRPr="00FF4DEE" w:rsidRDefault="00713EEE" w:rsidP="00713EEE">
            <w:pPr>
              <w:spacing w:line="280" w:lineRule="exact"/>
              <w:jc w:val="center"/>
              <w:rPr>
                <w:szCs w:val="24"/>
              </w:rPr>
            </w:pPr>
            <w:r w:rsidRPr="00FF4DEE">
              <w:rPr>
                <w:szCs w:val="24"/>
              </w:rPr>
              <w:t>340</w:t>
            </w:r>
          </w:p>
        </w:tc>
        <w:tc>
          <w:tcPr>
            <w:tcW w:w="1342" w:type="dxa"/>
            <w:gridSpan w:val="2"/>
            <w:vAlign w:val="center"/>
          </w:tcPr>
          <w:p w14:paraId="7A25092E" w14:textId="35797282" w:rsidR="00713EEE" w:rsidRPr="00FF4DEE" w:rsidRDefault="00713EEE" w:rsidP="00713EEE">
            <w:pPr>
              <w:spacing w:line="280" w:lineRule="exact"/>
              <w:jc w:val="center"/>
              <w:rPr>
                <w:szCs w:val="24"/>
              </w:rPr>
            </w:pPr>
            <w:r w:rsidRPr="00FF4DEE">
              <w:rPr>
                <w:szCs w:val="24"/>
              </w:rPr>
              <w:t>340</w:t>
            </w:r>
          </w:p>
        </w:tc>
        <w:tc>
          <w:tcPr>
            <w:tcW w:w="1428" w:type="dxa"/>
            <w:vAlign w:val="center"/>
          </w:tcPr>
          <w:p w14:paraId="79DE12D5" w14:textId="77777777" w:rsidR="00713EEE" w:rsidRPr="00FF4DEE" w:rsidRDefault="00713EEE" w:rsidP="00713EEE">
            <w:pPr>
              <w:spacing w:line="280" w:lineRule="exact"/>
              <w:jc w:val="center"/>
              <w:rPr>
                <w:szCs w:val="24"/>
              </w:rPr>
            </w:pPr>
          </w:p>
        </w:tc>
      </w:tr>
      <w:tr w:rsidR="00713EEE" w:rsidRPr="00FF4DEE" w14:paraId="2A05BFD4" w14:textId="77777777" w:rsidTr="003C06F1">
        <w:trPr>
          <w:jc w:val="center"/>
        </w:trPr>
        <w:tc>
          <w:tcPr>
            <w:tcW w:w="988" w:type="dxa"/>
            <w:vAlign w:val="center"/>
          </w:tcPr>
          <w:p w14:paraId="02C06CE5" w14:textId="210C97A3" w:rsidR="00713EEE" w:rsidRPr="00FF4DEE" w:rsidRDefault="00713EEE" w:rsidP="00713EEE">
            <w:pPr>
              <w:spacing w:line="280" w:lineRule="exact"/>
              <w:ind w:left="57"/>
              <w:jc w:val="center"/>
              <w:rPr>
                <w:szCs w:val="24"/>
              </w:rPr>
            </w:pPr>
            <w:r w:rsidRPr="00FF4DEE">
              <w:rPr>
                <w:szCs w:val="24"/>
              </w:rPr>
              <w:t>c</w:t>
            </w:r>
          </w:p>
        </w:tc>
        <w:tc>
          <w:tcPr>
            <w:tcW w:w="4678" w:type="dxa"/>
          </w:tcPr>
          <w:p w14:paraId="2B1E3AF9" w14:textId="7B2213AA" w:rsidR="00713EEE" w:rsidRPr="00FF4DEE" w:rsidRDefault="00713EEE" w:rsidP="00713EEE">
            <w:pPr>
              <w:spacing w:line="280" w:lineRule="exact"/>
            </w:pPr>
            <w:r w:rsidRPr="00FF4DEE">
              <w:t>MBA 320 KVA</w:t>
            </w:r>
          </w:p>
        </w:tc>
        <w:tc>
          <w:tcPr>
            <w:tcW w:w="1341" w:type="dxa"/>
            <w:vAlign w:val="center"/>
          </w:tcPr>
          <w:p w14:paraId="3815B3AC" w14:textId="2CDD72C0" w:rsidR="00713EEE" w:rsidRPr="00FF4DEE" w:rsidRDefault="00713EEE" w:rsidP="00713EEE">
            <w:pPr>
              <w:spacing w:line="280" w:lineRule="exact"/>
              <w:jc w:val="center"/>
              <w:rPr>
                <w:szCs w:val="24"/>
              </w:rPr>
            </w:pPr>
            <w:r w:rsidRPr="00FF4DEE">
              <w:rPr>
                <w:szCs w:val="24"/>
              </w:rPr>
              <w:t>385</w:t>
            </w:r>
          </w:p>
        </w:tc>
        <w:tc>
          <w:tcPr>
            <w:tcW w:w="1342" w:type="dxa"/>
            <w:gridSpan w:val="2"/>
            <w:vAlign w:val="center"/>
          </w:tcPr>
          <w:p w14:paraId="41C93BA0" w14:textId="0F2AC510" w:rsidR="00713EEE" w:rsidRPr="00FF4DEE" w:rsidRDefault="00713EEE" w:rsidP="00713EEE">
            <w:pPr>
              <w:spacing w:line="280" w:lineRule="exact"/>
              <w:jc w:val="center"/>
              <w:rPr>
                <w:szCs w:val="24"/>
              </w:rPr>
            </w:pPr>
            <w:r w:rsidRPr="00FF4DEE">
              <w:rPr>
                <w:szCs w:val="24"/>
              </w:rPr>
              <w:t>385</w:t>
            </w:r>
          </w:p>
        </w:tc>
        <w:tc>
          <w:tcPr>
            <w:tcW w:w="1428" w:type="dxa"/>
            <w:vAlign w:val="center"/>
          </w:tcPr>
          <w:p w14:paraId="60013972" w14:textId="77777777" w:rsidR="00713EEE" w:rsidRPr="00FF4DEE" w:rsidRDefault="00713EEE" w:rsidP="00713EEE">
            <w:pPr>
              <w:spacing w:line="280" w:lineRule="exact"/>
              <w:jc w:val="center"/>
              <w:rPr>
                <w:szCs w:val="24"/>
              </w:rPr>
            </w:pPr>
          </w:p>
        </w:tc>
      </w:tr>
      <w:tr w:rsidR="00713EEE" w:rsidRPr="00FF4DEE" w14:paraId="338FE3E1" w14:textId="77777777" w:rsidTr="003C06F1">
        <w:trPr>
          <w:jc w:val="center"/>
        </w:trPr>
        <w:tc>
          <w:tcPr>
            <w:tcW w:w="988" w:type="dxa"/>
            <w:vAlign w:val="center"/>
          </w:tcPr>
          <w:p w14:paraId="285AA7FF" w14:textId="65595D96" w:rsidR="00713EEE" w:rsidRPr="00FF4DEE" w:rsidRDefault="00713EEE" w:rsidP="00713EEE">
            <w:pPr>
              <w:spacing w:line="280" w:lineRule="exact"/>
              <w:ind w:left="57"/>
              <w:jc w:val="center"/>
              <w:rPr>
                <w:szCs w:val="24"/>
              </w:rPr>
            </w:pPr>
            <w:r w:rsidRPr="00FF4DEE">
              <w:rPr>
                <w:szCs w:val="24"/>
              </w:rPr>
              <w:t>d</w:t>
            </w:r>
          </w:p>
        </w:tc>
        <w:tc>
          <w:tcPr>
            <w:tcW w:w="4678" w:type="dxa"/>
          </w:tcPr>
          <w:p w14:paraId="38EB9D81" w14:textId="30683503" w:rsidR="00713EEE" w:rsidRPr="00FF4DEE" w:rsidRDefault="00713EEE" w:rsidP="00713EEE">
            <w:pPr>
              <w:spacing w:line="280" w:lineRule="exact"/>
            </w:pPr>
            <w:r w:rsidRPr="00FF4DEE">
              <w:t>MBA 400 KVA</w:t>
            </w:r>
          </w:p>
        </w:tc>
        <w:tc>
          <w:tcPr>
            <w:tcW w:w="1341" w:type="dxa"/>
            <w:vAlign w:val="center"/>
          </w:tcPr>
          <w:p w14:paraId="12E35019" w14:textId="25A1F96F" w:rsidR="00713EEE" w:rsidRPr="00FF4DEE" w:rsidRDefault="00713EEE" w:rsidP="00713EEE">
            <w:pPr>
              <w:spacing w:line="280" w:lineRule="exact"/>
              <w:jc w:val="center"/>
              <w:rPr>
                <w:szCs w:val="24"/>
              </w:rPr>
            </w:pPr>
            <w:r w:rsidRPr="00FF4DEE">
              <w:rPr>
                <w:szCs w:val="24"/>
              </w:rPr>
              <w:t>433</w:t>
            </w:r>
          </w:p>
        </w:tc>
        <w:tc>
          <w:tcPr>
            <w:tcW w:w="1342" w:type="dxa"/>
            <w:gridSpan w:val="2"/>
            <w:vAlign w:val="center"/>
          </w:tcPr>
          <w:p w14:paraId="42063CB9" w14:textId="76D6B680" w:rsidR="00713EEE" w:rsidRPr="00FF4DEE" w:rsidRDefault="00713EEE" w:rsidP="00713EEE">
            <w:pPr>
              <w:spacing w:line="280" w:lineRule="exact"/>
              <w:jc w:val="center"/>
              <w:rPr>
                <w:szCs w:val="24"/>
              </w:rPr>
            </w:pPr>
            <w:r w:rsidRPr="00FF4DEE">
              <w:rPr>
                <w:szCs w:val="24"/>
              </w:rPr>
              <w:t>433</w:t>
            </w:r>
          </w:p>
        </w:tc>
        <w:tc>
          <w:tcPr>
            <w:tcW w:w="1428" w:type="dxa"/>
            <w:vAlign w:val="center"/>
          </w:tcPr>
          <w:p w14:paraId="04545D67" w14:textId="77777777" w:rsidR="00713EEE" w:rsidRPr="00FF4DEE" w:rsidRDefault="00713EEE" w:rsidP="00713EEE">
            <w:pPr>
              <w:spacing w:line="280" w:lineRule="exact"/>
              <w:jc w:val="center"/>
              <w:rPr>
                <w:szCs w:val="24"/>
              </w:rPr>
            </w:pPr>
          </w:p>
        </w:tc>
      </w:tr>
      <w:tr w:rsidR="00713EEE" w:rsidRPr="00FF4DEE" w14:paraId="6903EED8" w14:textId="77777777" w:rsidTr="003C06F1">
        <w:trPr>
          <w:jc w:val="center"/>
        </w:trPr>
        <w:tc>
          <w:tcPr>
            <w:tcW w:w="988" w:type="dxa"/>
            <w:vAlign w:val="center"/>
          </w:tcPr>
          <w:p w14:paraId="2DFB5AA3" w14:textId="28C66EAF" w:rsidR="00713EEE" w:rsidRPr="00FF4DEE" w:rsidRDefault="00713EEE" w:rsidP="00713EEE">
            <w:pPr>
              <w:spacing w:line="280" w:lineRule="exact"/>
              <w:ind w:left="57"/>
              <w:jc w:val="center"/>
              <w:rPr>
                <w:szCs w:val="24"/>
              </w:rPr>
            </w:pPr>
            <w:r w:rsidRPr="00FF4DEE">
              <w:rPr>
                <w:szCs w:val="24"/>
              </w:rPr>
              <w:t>e</w:t>
            </w:r>
          </w:p>
        </w:tc>
        <w:tc>
          <w:tcPr>
            <w:tcW w:w="4678" w:type="dxa"/>
          </w:tcPr>
          <w:p w14:paraId="1ED0D7CA" w14:textId="5F910B0F" w:rsidR="00713EEE" w:rsidRPr="00FF4DEE" w:rsidRDefault="00713EEE" w:rsidP="00713EEE">
            <w:pPr>
              <w:spacing w:line="280" w:lineRule="exact"/>
            </w:pPr>
            <w:r w:rsidRPr="00FF4DEE">
              <w:t>MBA 560 KVA</w:t>
            </w:r>
          </w:p>
        </w:tc>
        <w:tc>
          <w:tcPr>
            <w:tcW w:w="1341" w:type="dxa"/>
            <w:vAlign w:val="center"/>
          </w:tcPr>
          <w:p w14:paraId="616869D7" w14:textId="449CFDDF" w:rsidR="00713EEE" w:rsidRPr="00FF4DEE" w:rsidRDefault="00713EEE" w:rsidP="00713EEE">
            <w:pPr>
              <w:spacing w:line="280" w:lineRule="exact"/>
              <w:jc w:val="center"/>
              <w:rPr>
                <w:szCs w:val="24"/>
              </w:rPr>
            </w:pPr>
            <w:r w:rsidRPr="00FF4DEE">
              <w:rPr>
                <w:szCs w:val="24"/>
              </w:rPr>
              <w:t>580</w:t>
            </w:r>
          </w:p>
        </w:tc>
        <w:tc>
          <w:tcPr>
            <w:tcW w:w="1342" w:type="dxa"/>
            <w:gridSpan w:val="2"/>
            <w:vAlign w:val="center"/>
          </w:tcPr>
          <w:p w14:paraId="4CF3192E" w14:textId="2624357A" w:rsidR="00713EEE" w:rsidRPr="00FF4DEE" w:rsidRDefault="00713EEE" w:rsidP="00713EEE">
            <w:pPr>
              <w:spacing w:line="280" w:lineRule="exact"/>
              <w:jc w:val="center"/>
              <w:rPr>
                <w:szCs w:val="24"/>
              </w:rPr>
            </w:pPr>
            <w:r w:rsidRPr="00FF4DEE">
              <w:rPr>
                <w:szCs w:val="24"/>
              </w:rPr>
              <w:t>580</w:t>
            </w:r>
          </w:p>
        </w:tc>
        <w:tc>
          <w:tcPr>
            <w:tcW w:w="1428" w:type="dxa"/>
            <w:vAlign w:val="center"/>
          </w:tcPr>
          <w:p w14:paraId="2519C76A" w14:textId="77777777" w:rsidR="00713EEE" w:rsidRPr="00FF4DEE" w:rsidRDefault="00713EEE" w:rsidP="00713EEE">
            <w:pPr>
              <w:spacing w:line="280" w:lineRule="exact"/>
              <w:jc w:val="center"/>
              <w:rPr>
                <w:szCs w:val="24"/>
              </w:rPr>
            </w:pPr>
          </w:p>
        </w:tc>
      </w:tr>
      <w:tr w:rsidR="00713EEE" w:rsidRPr="00FF4DEE" w14:paraId="517964CE" w14:textId="77777777" w:rsidTr="003C06F1">
        <w:trPr>
          <w:jc w:val="center"/>
        </w:trPr>
        <w:tc>
          <w:tcPr>
            <w:tcW w:w="988" w:type="dxa"/>
            <w:vAlign w:val="center"/>
          </w:tcPr>
          <w:p w14:paraId="257A222E" w14:textId="2AA5F896" w:rsidR="00713EEE" w:rsidRPr="00FF4DEE" w:rsidRDefault="00713EEE" w:rsidP="00713EEE">
            <w:pPr>
              <w:spacing w:line="280" w:lineRule="exact"/>
              <w:ind w:left="57"/>
              <w:jc w:val="center"/>
              <w:rPr>
                <w:b/>
                <w:szCs w:val="24"/>
              </w:rPr>
            </w:pPr>
            <w:r w:rsidRPr="00FF4DEE">
              <w:rPr>
                <w:b/>
                <w:szCs w:val="24"/>
              </w:rPr>
              <w:t>26</w:t>
            </w:r>
          </w:p>
        </w:tc>
        <w:tc>
          <w:tcPr>
            <w:tcW w:w="4678" w:type="dxa"/>
            <w:vAlign w:val="center"/>
          </w:tcPr>
          <w:p w14:paraId="597E0F1C" w14:textId="5E4AC8E4" w:rsidR="00713EEE" w:rsidRPr="00FF4DEE" w:rsidRDefault="00713EEE" w:rsidP="00713EEE">
            <w:pPr>
              <w:spacing w:line="280" w:lineRule="exact"/>
              <w:rPr>
                <w:b/>
                <w:szCs w:val="24"/>
              </w:rPr>
            </w:pPr>
            <w:proofErr w:type="spellStart"/>
            <w:r w:rsidRPr="00FF4DEE">
              <w:rPr>
                <w:b/>
                <w:szCs w:val="24"/>
              </w:rPr>
              <w:t>Tổn</w:t>
            </w:r>
            <w:proofErr w:type="spellEnd"/>
            <w:r w:rsidRPr="00FF4DEE">
              <w:rPr>
                <w:b/>
                <w:szCs w:val="24"/>
              </w:rPr>
              <w:t xml:space="preserve"> </w:t>
            </w:r>
            <w:proofErr w:type="spellStart"/>
            <w:r w:rsidRPr="00FF4DEE">
              <w:rPr>
                <w:b/>
                <w:szCs w:val="24"/>
              </w:rPr>
              <w:t>hao</w:t>
            </w:r>
            <w:proofErr w:type="spellEnd"/>
            <w:r w:rsidRPr="00FF4DEE">
              <w:rPr>
                <w:b/>
                <w:szCs w:val="24"/>
              </w:rPr>
              <w:t xml:space="preserve"> </w:t>
            </w:r>
            <w:proofErr w:type="spellStart"/>
            <w:r w:rsidRPr="00FF4DEE">
              <w:rPr>
                <w:b/>
                <w:szCs w:val="24"/>
              </w:rPr>
              <w:t>có</w:t>
            </w:r>
            <w:proofErr w:type="spellEnd"/>
            <w:r w:rsidRPr="00FF4DEE">
              <w:rPr>
                <w:b/>
                <w:szCs w:val="24"/>
              </w:rPr>
              <w:t xml:space="preserve"> </w:t>
            </w:r>
            <w:proofErr w:type="spellStart"/>
            <w:r w:rsidRPr="00FF4DEE">
              <w:rPr>
                <w:b/>
                <w:szCs w:val="24"/>
              </w:rPr>
              <w:t>tải</w:t>
            </w:r>
            <w:proofErr w:type="spellEnd"/>
            <w:r w:rsidRPr="00FF4DEE">
              <w:rPr>
                <w:b/>
                <w:szCs w:val="24"/>
              </w:rPr>
              <w:t xml:space="preserve"> (Pk) </w:t>
            </w:r>
            <w:proofErr w:type="spellStart"/>
            <w:r w:rsidRPr="00FF4DEE">
              <w:rPr>
                <w:b/>
                <w:szCs w:val="24"/>
              </w:rPr>
              <w:t>cực</w:t>
            </w:r>
            <w:proofErr w:type="spellEnd"/>
            <w:r w:rsidRPr="00FF4DEE">
              <w:rPr>
                <w:b/>
                <w:szCs w:val="24"/>
              </w:rPr>
              <w:t xml:space="preserve"> </w:t>
            </w:r>
            <w:proofErr w:type="spellStart"/>
            <w:r w:rsidRPr="00FF4DEE">
              <w:rPr>
                <w:b/>
                <w:szCs w:val="24"/>
              </w:rPr>
              <w:t>đại</w:t>
            </w:r>
            <w:proofErr w:type="spellEnd"/>
            <w:r w:rsidRPr="00FF4DEE">
              <w:rPr>
                <w:b/>
                <w:szCs w:val="24"/>
              </w:rPr>
              <w:t xml:space="preserve"> ở </w:t>
            </w:r>
            <w:proofErr w:type="spellStart"/>
            <w:r w:rsidRPr="00FF4DEE">
              <w:rPr>
                <w:b/>
                <w:szCs w:val="24"/>
              </w:rPr>
              <w:t>nhiệt</w:t>
            </w:r>
            <w:proofErr w:type="spellEnd"/>
            <w:r w:rsidRPr="00FF4DEE">
              <w:rPr>
                <w:b/>
                <w:szCs w:val="24"/>
              </w:rPr>
              <w:t xml:space="preserve"> </w:t>
            </w:r>
            <w:proofErr w:type="spellStart"/>
            <w:r w:rsidRPr="00FF4DEE">
              <w:rPr>
                <w:b/>
                <w:szCs w:val="24"/>
              </w:rPr>
              <w:t>độ</w:t>
            </w:r>
            <w:proofErr w:type="spellEnd"/>
            <w:r w:rsidRPr="00FF4DEE">
              <w:rPr>
                <w:b/>
                <w:szCs w:val="24"/>
              </w:rPr>
              <w:t xml:space="preserve"> </w:t>
            </w:r>
            <w:proofErr w:type="spellStart"/>
            <w:r w:rsidRPr="00FF4DEE">
              <w:rPr>
                <w:b/>
                <w:szCs w:val="24"/>
              </w:rPr>
              <w:t>cuộn</w:t>
            </w:r>
            <w:proofErr w:type="spellEnd"/>
            <w:r w:rsidRPr="00FF4DEE">
              <w:rPr>
                <w:b/>
                <w:szCs w:val="24"/>
              </w:rPr>
              <w:t xml:space="preserve"> </w:t>
            </w:r>
            <w:proofErr w:type="spellStart"/>
            <w:r w:rsidRPr="00FF4DEE">
              <w:rPr>
                <w:b/>
                <w:szCs w:val="24"/>
              </w:rPr>
              <w:t>dây</w:t>
            </w:r>
            <w:proofErr w:type="spellEnd"/>
            <w:r w:rsidRPr="00FF4DEE">
              <w:rPr>
                <w:b/>
                <w:szCs w:val="24"/>
              </w:rPr>
              <w:t xml:space="preserve"> 75</w:t>
            </w:r>
            <w:r w:rsidRPr="00FF4DEE">
              <w:rPr>
                <w:szCs w:val="24"/>
                <w:vertAlign w:val="superscript"/>
              </w:rPr>
              <w:t>0</w:t>
            </w:r>
            <w:r w:rsidRPr="00FF4DEE">
              <w:rPr>
                <w:szCs w:val="24"/>
              </w:rPr>
              <w:t>C (W)</w:t>
            </w:r>
          </w:p>
        </w:tc>
        <w:tc>
          <w:tcPr>
            <w:tcW w:w="2683" w:type="dxa"/>
            <w:gridSpan w:val="3"/>
            <w:vAlign w:val="center"/>
          </w:tcPr>
          <w:p w14:paraId="54167B30" w14:textId="77777777" w:rsidR="00713EEE" w:rsidRPr="00FF4DEE" w:rsidRDefault="00713EEE" w:rsidP="00713EEE">
            <w:pPr>
              <w:spacing w:line="280" w:lineRule="exact"/>
              <w:jc w:val="center"/>
              <w:rPr>
                <w:b/>
                <w:szCs w:val="24"/>
              </w:rPr>
            </w:pPr>
          </w:p>
        </w:tc>
        <w:tc>
          <w:tcPr>
            <w:tcW w:w="1428" w:type="dxa"/>
            <w:vAlign w:val="center"/>
          </w:tcPr>
          <w:p w14:paraId="7D80CE5B" w14:textId="77777777" w:rsidR="00713EEE" w:rsidRPr="00FF4DEE" w:rsidRDefault="00713EEE" w:rsidP="00713EEE">
            <w:pPr>
              <w:spacing w:line="280" w:lineRule="exact"/>
              <w:jc w:val="center"/>
              <w:rPr>
                <w:b/>
                <w:szCs w:val="24"/>
              </w:rPr>
            </w:pPr>
          </w:p>
        </w:tc>
      </w:tr>
      <w:tr w:rsidR="00713EEE" w:rsidRPr="00FF4DEE" w14:paraId="469CC150" w14:textId="77777777" w:rsidTr="003C06F1">
        <w:trPr>
          <w:jc w:val="center"/>
        </w:trPr>
        <w:tc>
          <w:tcPr>
            <w:tcW w:w="988" w:type="dxa"/>
            <w:vAlign w:val="center"/>
          </w:tcPr>
          <w:p w14:paraId="391D1478" w14:textId="77777777" w:rsidR="00713EEE" w:rsidRPr="00FF4DEE" w:rsidRDefault="00713EEE" w:rsidP="00713EEE">
            <w:pPr>
              <w:spacing w:line="280" w:lineRule="exact"/>
              <w:ind w:left="57"/>
              <w:jc w:val="center"/>
              <w:rPr>
                <w:szCs w:val="24"/>
              </w:rPr>
            </w:pPr>
          </w:p>
        </w:tc>
        <w:tc>
          <w:tcPr>
            <w:tcW w:w="4678" w:type="dxa"/>
            <w:vAlign w:val="center"/>
          </w:tcPr>
          <w:p w14:paraId="2BA70D12" w14:textId="77777777" w:rsidR="00713EEE" w:rsidRPr="00FF4DEE" w:rsidRDefault="00713EEE" w:rsidP="00713EEE">
            <w:pPr>
              <w:spacing w:line="280" w:lineRule="exact"/>
              <w:rPr>
                <w:szCs w:val="24"/>
              </w:rPr>
            </w:pPr>
            <w:r w:rsidRPr="00FF4DEE">
              <w:rPr>
                <w:szCs w:val="24"/>
              </w:rPr>
              <w:t xml:space="preserve">Công </w:t>
            </w:r>
            <w:proofErr w:type="spellStart"/>
            <w:r w:rsidRPr="00FF4DEE">
              <w:rPr>
                <w:szCs w:val="24"/>
              </w:rPr>
              <w:t>suất</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(kVA)</w:t>
            </w:r>
          </w:p>
        </w:tc>
        <w:tc>
          <w:tcPr>
            <w:tcW w:w="1341" w:type="dxa"/>
            <w:vAlign w:val="center"/>
          </w:tcPr>
          <w:p w14:paraId="19B8F466" w14:textId="7E82C5BF" w:rsidR="00713EEE" w:rsidRPr="00FF4DEE" w:rsidRDefault="00713EEE" w:rsidP="00713EEE">
            <w:pPr>
              <w:spacing w:line="280" w:lineRule="exact"/>
              <w:jc w:val="center"/>
              <w:rPr>
                <w:szCs w:val="24"/>
              </w:rPr>
            </w:pPr>
            <w:r w:rsidRPr="00FF4DEE">
              <w:rPr>
                <w:szCs w:val="24"/>
              </w:rPr>
              <w:t>MBA 22/0,4kV</w:t>
            </w:r>
          </w:p>
        </w:tc>
        <w:tc>
          <w:tcPr>
            <w:tcW w:w="1342" w:type="dxa"/>
            <w:gridSpan w:val="2"/>
            <w:vAlign w:val="center"/>
          </w:tcPr>
          <w:p w14:paraId="42AD3E56" w14:textId="79E92FFD" w:rsidR="00713EEE" w:rsidRPr="00FF4DEE" w:rsidRDefault="00713EEE" w:rsidP="00713EEE">
            <w:pPr>
              <w:spacing w:line="280" w:lineRule="exact"/>
              <w:jc w:val="center"/>
              <w:rPr>
                <w:szCs w:val="24"/>
              </w:rPr>
            </w:pPr>
            <w:r w:rsidRPr="00FF4DEE">
              <w:rPr>
                <w:szCs w:val="24"/>
              </w:rPr>
              <w:t>MBA 35/0,4kV</w:t>
            </w:r>
          </w:p>
        </w:tc>
        <w:tc>
          <w:tcPr>
            <w:tcW w:w="1428" w:type="dxa"/>
            <w:vAlign w:val="center"/>
          </w:tcPr>
          <w:p w14:paraId="0B3D3812" w14:textId="77777777" w:rsidR="00713EEE" w:rsidRPr="00FF4DEE" w:rsidRDefault="00713EEE" w:rsidP="00713EEE">
            <w:pPr>
              <w:spacing w:line="280" w:lineRule="exact"/>
              <w:jc w:val="center"/>
              <w:rPr>
                <w:szCs w:val="24"/>
              </w:rPr>
            </w:pPr>
          </w:p>
        </w:tc>
      </w:tr>
      <w:tr w:rsidR="00713EEE" w:rsidRPr="00FF4DEE" w14:paraId="0E4F8FEF" w14:textId="77777777" w:rsidTr="003C06F1">
        <w:trPr>
          <w:jc w:val="center"/>
        </w:trPr>
        <w:tc>
          <w:tcPr>
            <w:tcW w:w="988" w:type="dxa"/>
            <w:vAlign w:val="center"/>
          </w:tcPr>
          <w:p w14:paraId="7D47F71C" w14:textId="06DA29AE" w:rsidR="00713EEE" w:rsidRPr="00FF4DEE" w:rsidRDefault="00713EEE" w:rsidP="00713EEE">
            <w:pPr>
              <w:spacing w:line="280" w:lineRule="exact"/>
              <w:ind w:left="57"/>
              <w:jc w:val="center"/>
              <w:rPr>
                <w:szCs w:val="24"/>
              </w:rPr>
            </w:pPr>
            <w:r w:rsidRPr="00FF4DEE">
              <w:rPr>
                <w:szCs w:val="24"/>
              </w:rPr>
              <w:t>a</w:t>
            </w:r>
          </w:p>
        </w:tc>
        <w:tc>
          <w:tcPr>
            <w:tcW w:w="4678" w:type="dxa"/>
          </w:tcPr>
          <w:p w14:paraId="4CDFF9BD" w14:textId="7A7DBD84" w:rsidR="00713EEE" w:rsidRPr="00FF4DEE" w:rsidRDefault="00713EEE" w:rsidP="00713EEE">
            <w:pPr>
              <w:spacing w:line="280" w:lineRule="exact"/>
              <w:rPr>
                <w:szCs w:val="24"/>
              </w:rPr>
            </w:pPr>
            <w:r w:rsidRPr="00FF4DEE">
              <w:t>MBA 180 KVA</w:t>
            </w:r>
          </w:p>
        </w:tc>
        <w:tc>
          <w:tcPr>
            <w:tcW w:w="1341" w:type="dxa"/>
            <w:vAlign w:val="center"/>
          </w:tcPr>
          <w:p w14:paraId="598EE2ED" w14:textId="0178645B" w:rsidR="00713EEE" w:rsidRPr="00FF4DEE" w:rsidRDefault="00713EEE" w:rsidP="00713EEE">
            <w:pPr>
              <w:spacing w:line="280" w:lineRule="exact"/>
              <w:jc w:val="center"/>
              <w:rPr>
                <w:szCs w:val="24"/>
              </w:rPr>
            </w:pPr>
            <w:r w:rsidRPr="00FF4DEE">
              <w:rPr>
                <w:szCs w:val="24"/>
              </w:rPr>
              <w:t>209</w:t>
            </w:r>
            <w:r w:rsidR="002F346C" w:rsidRPr="00FF4DEE">
              <w:rPr>
                <w:szCs w:val="24"/>
              </w:rPr>
              <w:t>0</w:t>
            </w:r>
          </w:p>
        </w:tc>
        <w:tc>
          <w:tcPr>
            <w:tcW w:w="1342" w:type="dxa"/>
            <w:gridSpan w:val="2"/>
            <w:vAlign w:val="center"/>
          </w:tcPr>
          <w:p w14:paraId="477C9835" w14:textId="2BDADD77" w:rsidR="00713EEE" w:rsidRPr="00FF4DEE" w:rsidRDefault="00713EEE" w:rsidP="00713EEE">
            <w:pPr>
              <w:spacing w:line="280" w:lineRule="exact"/>
              <w:jc w:val="center"/>
              <w:rPr>
                <w:szCs w:val="24"/>
              </w:rPr>
            </w:pPr>
            <w:r w:rsidRPr="00FF4DEE">
              <w:rPr>
                <w:szCs w:val="24"/>
              </w:rPr>
              <w:t>2185</w:t>
            </w:r>
          </w:p>
        </w:tc>
        <w:tc>
          <w:tcPr>
            <w:tcW w:w="1428" w:type="dxa"/>
            <w:vAlign w:val="center"/>
          </w:tcPr>
          <w:p w14:paraId="11E80D36" w14:textId="77777777" w:rsidR="00713EEE" w:rsidRPr="00FF4DEE" w:rsidRDefault="00713EEE" w:rsidP="00713EEE">
            <w:pPr>
              <w:spacing w:line="280" w:lineRule="exact"/>
              <w:jc w:val="center"/>
              <w:rPr>
                <w:szCs w:val="24"/>
              </w:rPr>
            </w:pPr>
          </w:p>
        </w:tc>
      </w:tr>
      <w:tr w:rsidR="00713EEE" w:rsidRPr="00FF4DEE" w14:paraId="3FBBACAC" w14:textId="77777777" w:rsidTr="003C06F1">
        <w:trPr>
          <w:jc w:val="center"/>
        </w:trPr>
        <w:tc>
          <w:tcPr>
            <w:tcW w:w="988" w:type="dxa"/>
            <w:vAlign w:val="center"/>
          </w:tcPr>
          <w:p w14:paraId="6D7366ED" w14:textId="44DC71D4" w:rsidR="00713EEE" w:rsidRPr="00FF4DEE" w:rsidRDefault="00713EEE" w:rsidP="00713EEE">
            <w:pPr>
              <w:spacing w:line="280" w:lineRule="exact"/>
              <w:ind w:left="57"/>
              <w:jc w:val="center"/>
              <w:rPr>
                <w:szCs w:val="24"/>
              </w:rPr>
            </w:pPr>
            <w:r w:rsidRPr="00FF4DEE">
              <w:rPr>
                <w:szCs w:val="24"/>
              </w:rPr>
              <w:t>b</w:t>
            </w:r>
          </w:p>
        </w:tc>
        <w:tc>
          <w:tcPr>
            <w:tcW w:w="4678" w:type="dxa"/>
          </w:tcPr>
          <w:p w14:paraId="7F4079CB" w14:textId="5807BC0A" w:rsidR="00713EEE" w:rsidRPr="00FF4DEE" w:rsidRDefault="00713EEE" w:rsidP="00713EEE">
            <w:pPr>
              <w:spacing w:line="280" w:lineRule="exact"/>
              <w:rPr>
                <w:szCs w:val="24"/>
              </w:rPr>
            </w:pPr>
            <w:r w:rsidRPr="00FF4DEE">
              <w:t>MBA 250 KVA</w:t>
            </w:r>
          </w:p>
        </w:tc>
        <w:tc>
          <w:tcPr>
            <w:tcW w:w="1341" w:type="dxa"/>
            <w:vAlign w:val="center"/>
          </w:tcPr>
          <w:p w14:paraId="1DB71B3D" w14:textId="7059824C" w:rsidR="00713EEE" w:rsidRPr="00FF4DEE" w:rsidRDefault="00713EEE" w:rsidP="00713EEE">
            <w:pPr>
              <w:spacing w:line="280" w:lineRule="exact"/>
              <w:jc w:val="center"/>
              <w:rPr>
                <w:szCs w:val="24"/>
              </w:rPr>
            </w:pPr>
            <w:r w:rsidRPr="00FF4DEE">
              <w:rPr>
                <w:szCs w:val="24"/>
              </w:rPr>
              <w:t>2600</w:t>
            </w:r>
          </w:p>
        </w:tc>
        <w:tc>
          <w:tcPr>
            <w:tcW w:w="1342" w:type="dxa"/>
            <w:gridSpan w:val="2"/>
            <w:vAlign w:val="center"/>
          </w:tcPr>
          <w:p w14:paraId="678D6FEF" w14:textId="4CBC4939" w:rsidR="00713EEE" w:rsidRPr="00FF4DEE" w:rsidRDefault="00713EEE" w:rsidP="00713EEE">
            <w:pPr>
              <w:spacing w:line="280" w:lineRule="exact"/>
              <w:jc w:val="center"/>
              <w:rPr>
                <w:szCs w:val="24"/>
              </w:rPr>
            </w:pPr>
            <w:r w:rsidRPr="00FF4DEE">
              <w:rPr>
                <w:szCs w:val="24"/>
              </w:rPr>
              <w:t>2600</w:t>
            </w:r>
          </w:p>
        </w:tc>
        <w:tc>
          <w:tcPr>
            <w:tcW w:w="1428" w:type="dxa"/>
            <w:vAlign w:val="center"/>
          </w:tcPr>
          <w:p w14:paraId="380C0229" w14:textId="77777777" w:rsidR="00713EEE" w:rsidRPr="00FF4DEE" w:rsidRDefault="00713EEE" w:rsidP="00713EEE">
            <w:pPr>
              <w:spacing w:line="280" w:lineRule="exact"/>
              <w:jc w:val="center"/>
              <w:rPr>
                <w:szCs w:val="24"/>
              </w:rPr>
            </w:pPr>
          </w:p>
        </w:tc>
      </w:tr>
      <w:tr w:rsidR="00713EEE" w:rsidRPr="00FF4DEE" w14:paraId="00B7C1D1" w14:textId="77777777" w:rsidTr="003C06F1">
        <w:trPr>
          <w:jc w:val="center"/>
        </w:trPr>
        <w:tc>
          <w:tcPr>
            <w:tcW w:w="988" w:type="dxa"/>
            <w:vAlign w:val="center"/>
          </w:tcPr>
          <w:p w14:paraId="3794C659" w14:textId="3BC5A64C" w:rsidR="00713EEE" w:rsidRPr="00FF4DEE" w:rsidRDefault="00713EEE" w:rsidP="00713EEE">
            <w:pPr>
              <w:spacing w:line="280" w:lineRule="exact"/>
              <w:ind w:left="57"/>
              <w:jc w:val="center"/>
              <w:rPr>
                <w:szCs w:val="24"/>
              </w:rPr>
            </w:pPr>
            <w:r w:rsidRPr="00FF4DEE">
              <w:rPr>
                <w:szCs w:val="24"/>
              </w:rPr>
              <w:t>c</w:t>
            </w:r>
          </w:p>
        </w:tc>
        <w:tc>
          <w:tcPr>
            <w:tcW w:w="4678" w:type="dxa"/>
          </w:tcPr>
          <w:p w14:paraId="618A121B" w14:textId="28898335" w:rsidR="00713EEE" w:rsidRPr="00FF4DEE" w:rsidRDefault="00713EEE" w:rsidP="00713EEE">
            <w:pPr>
              <w:spacing w:line="280" w:lineRule="exact"/>
              <w:rPr>
                <w:szCs w:val="24"/>
              </w:rPr>
            </w:pPr>
            <w:r w:rsidRPr="00FF4DEE">
              <w:t>MBA 320 KVA</w:t>
            </w:r>
          </w:p>
        </w:tc>
        <w:tc>
          <w:tcPr>
            <w:tcW w:w="1341" w:type="dxa"/>
            <w:vAlign w:val="center"/>
          </w:tcPr>
          <w:p w14:paraId="68E24CA2" w14:textId="4C772D4F" w:rsidR="00713EEE" w:rsidRPr="00FF4DEE" w:rsidRDefault="00713EEE" w:rsidP="00713EEE">
            <w:pPr>
              <w:spacing w:line="280" w:lineRule="exact"/>
              <w:jc w:val="center"/>
              <w:rPr>
                <w:szCs w:val="24"/>
              </w:rPr>
            </w:pPr>
            <w:r w:rsidRPr="00FF4DEE">
              <w:rPr>
                <w:szCs w:val="24"/>
              </w:rPr>
              <w:t>3170</w:t>
            </w:r>
          </w:p>
        </w:tc>
        <w:tc>
          <w:tcPr>
            <w:tcW w:w="1342" w:type="dxa"/>
            <w:gridSpan w:val="2"/>
            <w:vAlign w:val="center"/>
          </w:tcPr>
          <w:p w14:paraId="08E5847B" w14:textId="30CE0508" w:rsidR="00713EEE" w:rsidRPr="00FF4DEE" w:rsidRDefault="00713EEE" w:rsidP="00713EEE">
            <w:pPr>
              <w:spacing w:line="280" w:lineRule="exact"/>
              <w:jc w:val="center"/>
              <w:rPr>
                <w:szCs w:val="24"/>
              </w:rPr>
            </w:pPr>
            <w:r w:rsidRPr="00FF4DEE">
              <w:rPr>
                <w:szCs w:val="24"/>
              </w:rPr>
              <w:t>3330</w:t>
            </w:r>
          </w:p>
        </w:tc>
        <w:tc>
          <w:tcPr>
            <w:tcW w:w="1428" w:type="dxa"/>
            <w:vAlign w:val="center"/>
          </w:tcPr>
          <w:p w14:paraId="68182106" w14:textId="77777777" w:rsidR="00713EEE" w:rsidRPr="00FF4DEE" w:rsidRDefault="00713EEE" w:rsidP="00713EEE">
            <w:pPr>
              <w:spacing w:line="280" w:lineRule="exact"/>
              <w:jc w:val="center"/>
              <w:rPr>
                <w:szCs w:val="24"/>
              </w:rPr>
            </w:pPr>
          </w:p>
        </w:tc>
      </w:tr>
      <w:tr w:rsidR="00713EEE" w:rsidRPr="00FF4DEE" w14:paraId="6DB27B20" w14:textId="77777777" w:rsidTr="003C06F1">
        <w:trPr>
          <w:jc w:val="center"/>
        </w:trPr>
        <w:tc>
          <w:tcPr>
            <w:tcW w:w="988" w:type="dxa"/>
            <w:vAlign w:val="center"/>
          </w:tcPr>
          <w:p w14:paraId="54145995" w14:textId="3E7B5AAD" w:rsidR="00713EEE" w:rsidRPr="00FF4DEE" w:rsidRDefault="00713EEE" w:rsidP="00713EEE">
            <w:pPr>
              <w:spacing w:line="280" w:lineRule="exact"/>
              <w:ind w:left="57"/>
              <w:jc w:val="center"/>
              <w:rPr>
                <w:szCs w:val="24"/>
              </w:rPr>
            </w:pPr>
            <w:r w:rsidRPr="00FF4DEE">
              <w:rPr>
                <w:szCs w:val="24"/>
              </w:rPr>
              <w:t>d</w:t>
            </w:r>
          </w:p>
        </w:tc>
        <w:tc>
          <w:tcPr>
            <w:tcW w:w="4678" w:type="dxa"/>
          </w:tcPr>
          <w:p w14:paraId="2BBD9ADF" w14:textId="1D527132" w:rsidR="00713EEE" w:rsidRPr="00FF4DEE" w:rsidRDefault="00713EEE" w:rsidP="00713EEE">
            <w:pPr>
              <w:spacing w:line="280" w:lineRule="exact"/>
              <w:rPr>
                <w:szCs w:val="24"/>
              </w:rPr>
            </w:pPr>
            <w:r w:rsidRPr="00FF4DEE">
              <w:t>MBA 400 KVA</w:t>
            </w:r>
          </w:p>
        </w:tc>
        <w:tc>
          <w:tcPr>
            <w:tcW w:w="1341" w:type="dxa"/>
            <w:vAlign w:val="center"/>
          </w:tcPr>
          <w:p w14:paraId="3CC031C5" w14:textId="1110719F" w:rsidR="00713EEE" w:rsidRPr="00FF4DEE" w:rsidRDefault="00713EEE" w:rsidP="00713EEE">
            <w:pPr>
              <w:spacing w:line="280" w:lineRule="exact"/>
              <w:jc w:val="center"/>
              <w:rPr>
                <w:szCs w:val="24"/>
              </w:rPr>
            </w:pPr>
            <w:r w:rsidRPr="00FF4DEE">
              <w:rPr>
                <w:szCs w:val="24"/>
              </w:rPr>
              <w:t>3820</w:t>
            </w:r>
          </w:p>
        </w:tc>
        <w:tc>
          <w:tcPr>
            <w:tcW w:w="1342" w:type="dxa"/>
            <w:gridSpan w:val="2"/>
            <w:vAlign w:val="center"/>
          </w:tcPr>
          <w:p w14:paraId="23EB2C83" w14:textId="785D85DB" w:rsidR="00713EEE" w:rsidRPr="00FF4DEE" w:rsidRDefault="00713EEE" w:rsidP="00713EEE">
            <w:pPr>
              <w:spacing w:line="280" w:lineRule="exact"/>
              <w:jc w:val="center"/>
              <w:rPr>
                <w:szCs w:val="24"/>
              </w:rPr>
            </w:pPr>
            <w:r w:rsidRPr="00FF4DEE">
              <w:rPr>
                <w:szCs w:val="24"/>
              </w:rPr>
              <w:t>3818</w:t>
            </w:r>
          </w:p>
        </w:tc>
        <w:tc>
          <w:tcPr>
            <w:tcW w:w="1428" w:type="dxa"/>
            <w:vAlign w:val="center"/>
          </w:tcPr>
          <w:p w14:paraId="10176CB8" w14:textId="77777777" w:rsidR="00713EEE" w:rsidRPr="00FF4DEE" w:rsidRDefault="00713EEE" w:rsidP="00713EEE">
            <w:pPr>
              <w:spacing w:line="280" w:lineRule="exact"/>
              <w:jc w:val="center"/>
              <w:rPr>
                <w:szCs w:val="24"/>
              </w:rPr>
            </w:pPr>
          </w:p>
        </w:tc>
      </w:tr>
      <w:tr w:rsidR="00713EEE" w:rsidRPr="00FF4DEE" w14:paraId="48F3D2CC" w14:textId="77777777" w:rsidTr="003C06F1">
        <w:trPr>
          <w:jc w:val="center"/>
        </w:trPr>
        <w:tc>
          <w:tcPr>
            <w:tcW w:w="988" w:type="dxa"/>
            <w:vAlign w:val="center"/>
          </w:tcPr>
          <w:p w14:paraId="629A44D1" w14:textId="7ECD568A" w:rsidR="00713EEE" w:rsidRPr="00FF4DEE" w:rsidRDefault="00713EEE" w:rsidP="00713EEE">
            <w:pPr>
              <w:spacing w:line="280" w:lineRule="exact"/>
              <w:ind w:left="57"/>
              <w:jc w:val="center"/>
              <w:rPr>
                <w:szCs w:val="24"/>
              </w:rPr>
            </w:pPr>
            <w:r w:rsidRPr="00FF4DEE">
              <w:rPr>
                <w:szCs w:val="24"/>
              </w:rPr>
              <w:t>e</w:t>
            </w:r>
          </w:p>
        </w:tc>
        <w:tc>
          <w:tcPr>
            <w:tcW w:w="4678" w:type="dxa"/>
          </w:tcPr>
          <w:p w14:paraId="534EF498" w14:textId="267DE1FF" w:rsidR="00713EEE" w:rsidRPr="00FF4DEE" w:rsidRDefault="00713EEE" w:rsidP="00713EEE">
            <w:pPr>
              <w:spacing w:line="280" w:lineRule="exact"/>
              <w:rPr>
                <w:szCs w:val="24"/>
              </w:rPr>
            </w:pPr>
            <w:r w:rsidRPr="00FF4DEE">
              <w:t>MBA 560 KVA</w:t>
            </w:r>
          </w:p>
        </w:tc>
        <w:tc>
          <w:tcPr>
            <w:tcW w:w="1341" w:type="dxa"/>
            <w:vAlign w:val="center"/>
          </w:tcPr>
          <w:p w14:paraId="24507709" w14:textId="44EF3631" w:rsidR="00713EEE" w:rsidRPr="00FF4DEE" w:rsidRDefault="00713EEE" w:rsidP="00713EEE">
            <w:pPr>
              <w:spacing w:line="280" w:lineRule="exact"/>
              <w:jc w:val="center"/>
              <w:rPr>
                <w:szCs w:val="24"/>
              </w:rPr>
            </w:pPr>
            <w:r w:rsidRPr="00FF4DEE">
              <w:rPr>
                <w:szCs w:val="24"/>
              </w:rPr>
              <w:t>4810</w:t>
            </w:r>
          </w:p>
        </w:tc>
        <w:tc>
          <w:tcPr>
            <w:tcW w:w="1342" w:type="dxa"/>
            <w:gridSpan w:val="2"/>
            <w:vAlign w:val="center"/>
          </w:tcPr>
          <w:p w14:paraId="170A4FED" w14:textId="3DC58471" w:rsidR="00713EEE" w:rsidRPr="00FF4DEE" w:rsidRDefault="00713EEE" w:rsidP="00713EEE">
            <w:pPr>
              <w:spacing w:line="280" w:lineRule="exact"/>
              <w:jc w:val="center"/>
              <w:rPr>
                <w:szCs w:val="24"/>
              </w:rPr>
            </w:pPr>
            <w:r w:rsidRPr="00FF4DEE">
              <w:rPr>
                <w:szCs w:val="24"/>
              </w:rPr>
              <w:t>4810</w:t>
            </w:r>
          </w:p>
        </w:tc>
        <w:tc>
          <w:tcPr>
            <w:tcW w:w="1428" w:type="dxa"/>
            <w:vAlign w:val="center"/>
          </w:tcPr>
          <w:p w14:paraId="01A8EF5F" w14:textId="77777777" w:rsidR="00713EEE" w:rsidRPr="00FF4DEE" w:rsidRDefault="00713EEE" w:rsidP="00713EEE">
            <w:pPr>
              <w:spacing w:line="280" w:lineRule="exact"/>
              <w:jc w:val="center"/>
              <w:rPr>
                <w:szCs w:val="24"/>
              </w:rPr>
            </w:pPr>
          </w:p>
        </w:tc>
      </w:tr>
      <w:tr w:rsidR="00713EEE" w:rsidRPr="00FF4DEE" w14:paraId="696CA038" w14:textId="77777777" w:rsidTr="003C06F1">
        <w:trPr>
          <w:jc w:val="center"/>
        </w:trPr>
        <w:tc>
          <w:tcPr>
            <w:tcW w:w="988" w:type="dxa"/>
            <w:vAlign w:val="center"/>
          </w:tcPr>
          <w:p w14:paraId="137D4427" w14:textId="40563B7E" w:rsidR="00713EEE" w:rsidRPr="00FF4DEE" w:rsidRDefault="00713EEE" w:rsidP="00713EEE">
            <w:pPr>
              <w:spacing w:line="280" w:lineRule="exact"/>
              <w:ind w:left="57"/>
              <w:jc w:val="center"/>
              <w:rPr>
                <w:b/>
                <w:szCs w:val="24"/>
              </w:rPr>
            </w:pPr>
            <w:r w:rsidRPr="00FF4DEE">
              <w:rPr>
                <w:b/>
                <w:szCs w:val="24"/>
              </w:rPr>
              <w:t>27</w:t>
            </w:r>
          </w:p>
        </w:tc>
        <w:tc>
          <w:tcPr>
            <w:tcW w:w="4678" w:type="dxa"/>
            <w:vAlign w:val="center"/>
          </w:tcPr>
          <w:p w14:paraId="47AC44F7" w14:textId="77777777" w:rsidR="00713EEE" w:rsidRPr="00FF4DEE" w:rsidRDefault="00713EEE" w:rsidP="00713EEE">
            <w:pPr>
              <w:spacing w:line="280" w:lineRule="exact"/>
              <w:rPr>
                <w:b/>
                <w:szCs w:val="24"/>
              </w:rPr>
            </w:pPr>
            <w:proofErr w:type="spellStart"/>
            <w:r w:rsidRPr="00FF4DEE">
              <w:rPr>
                <w:b/>
                <w:szCs w:val="24"/>
              </w:rPr>
              <w:t>Điện</w:t>
            </w:r>
            <w:proofErr w:type="spellEnd"/>
            <w:r w:rsidRPr="00FF4DEE">
              <w:rPr>
                <w:b/>
                <w:szCs w:val="24"/>
              </w:rPr>
              <w:t xml:space="preserve"> </w:t>
            </w:r>
            <w:proofErr w:type="spellStart"/>
            <w:r w:rsidRPr="00FF4DEE">
              <w:rPr>
                <w:b/>
                <w:szCs w:val="24"/>
              </w:rPr>
              <w:t>áp</w:t>
            </w:r>
            <w:proofErr w:type="spellEnd"/>
            <w:r w:rsidRPr="00FF4DEE">
              <w:rPr>
                <w:b/>
                <w:szCs w:val="24"/>
              </w:rPr>
              <w:t xml:space="preserve"> </w:t>
            </w:r>
            <w:proofErr w:type="spellStart"/>
            <w:r w:rsidRPr="00FF4DEE">
              <w:rPr>
                <w:b/>
                <w:szCs w:val="24"/>
              </w:rPr>
              <w:t>ngắn</w:t>
            </w:r>
            <w:proofErr w:type="spellEnd"/>
            <w:r w:rsidRPr="00FF4DEE">
              <w:rPr>
                <w:b/>
                <w:szCs w:val="24"/>
              </w:rPr>
              <w:t xml:space="preserve"> </w:t>
            </w:r>
            <w:proofErr w:type="spellStart"/>
            <w:r w:rsidRPr="00FF4DEE">
              <w:rPr>
                <w:b/>
                <w:szCs w:val="24"/>
              </w:rPr>
              <w:t>mạch</w:t>
            </w:r>
            <w:proofErr w:type="spellEnd"/>
            <w:r w:rsidRPr="00FF4DEE">
              <w:rPr>
                <w:b/>
                <w:szCs w:val="24"/>
              </w:rPr>
              <w:t xml:space="preserve"> </w:t>
            </w:r>
            <w:proofErr w:type="spellStart"/>
            <w:r w:rsidRPr="00FF4DEE">
              <w:rPr>
                <w:b/>
                <w:szCs w:val="24"/>
              </w:rPr>
              <w:t>nhỏ</w:t>
            </w:r>
            <w:proofErr w:type="spellEnd"/>
            <w:r w:rsidRPr="00FF4DEE">
              <w:rPr>
                <w:b/>
                <w:szCs w:val="24"/>
              </w:rPr>
              <w:t xml:space="preserve"> </w:t>
            </w:r>
            <w:proofErr w:type="spellStart"/>
            <w:r w:rsidRPr="00FF4DEE">
              <w:rPr>
                <w:b/>
                <w:szCs w:val="24"/>
              </w:rPr>
              <w:t>nhất</w:t>
            </w:r>
            <w:proofErr w:type="spellEnd"/>
            <w:r w:rsidRPr="00FF4DEE">
              <w:rPr>
                <w:b/>
                <w:szCs w:val="24"/>
              </w:rPr>
              <w:t xml:space="preserve"> </w:t>
            </w:r>
            <w:proofErr w:type="spellStart"/>
            <w:r w:rsidRPr="00FF4DEE">
              <w:rPr>
                <w:b/>
                <w:szCs w:val="24"/>
              </w:rPr>
              <w:t>Uk</w:t>
            </w:r>
            <w:proofErr w:type="spellEnd"/>
            <w:r w:rsidRPr="00FF4DEE">
              <w:rPr>
                <w:b/>
                <w:szCs w:val="24"/>
              </w:rPr>
              <w:t xml:space="preserve"> (%)</w:t>
            </w:r>
          </w:p>
        </w:tc>
        <w:tc>
          <w:tcPr>
            <w:tcW w:w="2683" w:type="dxa"/>
            <w:gridSpan w:val="3"/>
            <w:vAlign w:val="center"/>
          </w:tcPr>
          <w:p w14:paraId="36DE856F" w14:textId="77777777" w:rsidR="00713EEE" w:rsidRPr="00FF4DEE" w:rsidRDefault="00713EEE" w:rsidP="00713EEE">
            <w:pPr>
              <w:spacing w:line="280" w:lineRule="exact"/>
              <w:jc w:val="center"/>
              <w:rPr>
                <w:szCs w:val="24"/>
              </w:rPr>
            </w:pPr>
            <w:r w:rsidRPr="00FF4DEE">
              <w:rPr>
                <w:szCs w:val="24"/>
              </w:rPr>
              <w:t>4,0</w:t>
            </w:r>
          </w:p>
        </w:tc>
        <w:tc>
          <w:tcPr>
            <w:tcW w:w="1428" w:type="dxa"/>
            <w:vAlign w:val="center"/>
          </w:tcPr>
          <w:p w14:paraId="11B1B4AA" w14:textId="77777777" w:rsidR="00713EEE" w:rsidRPr="00FF4DEE" w:rsidRDefault="00713EEE" w:rsidP="00713EEE">
            <w:pPr>
              <w:spacing w:line="280" w:lineRule="exact"/>
              <w:jc w:val="center"/>
              <w:rPr>
                <w:b/>
                <w:szCs w:val="24"/>
              </w:rPr>
            </w:pPr>
          </w:p>
        </w:tc>
      </w:tr>
      <w:tr w:rsidR="00713EEE" w:rsidRPr="00FF4DEE" w14:paraId="3432BED7" w14:textId="77777777" w:rsidTr="003C06F1">
        <w:trPr>
          <w:jc w:val="center"/>
        </w:trPr>
        <w:tc>
          <w:tcPr>
            <w:tcW w:w="988" w:type="dxa"/>
            <w:vAlign w:val="center"/>
          </w:tcPr>
          <w:p w14:paraId="074B629B" w14:textId="5E09B6B2" w:rsidR="00713EEE" w:rsidRPr="00FF4DEE" w:rsidRDefault="00713EEE" w:rsidP="00713EEE">
            <w:pPr>
              <w:spacing w:line="280" w:lineRule="exact"/>
              <w:jc w:val="center"/>
              <w:rPr>
                <w:b/>
                <w:szCs w:val="24"/>
              </w:rPr>
            </w:pPr>
            <w:r w:rsidRPr="00FF4DEE">
              <w:rPr>
                <w:b/>
                <w:szCs w:val="24"/>
              </w:rPr>
              <w:t>28</w:t>
            </w:r>
          </w:p>
        </w:tc>
        <w:tc>
          <w:tcPr>
            <w:tcW w:w="4678" w:type="dxa"/>
            <w:vAlign w:val="center"/>
          </w:tcPr>
          <w:p w14:paraId="72129B1D" w14:textId="77777777" w:rsidR="00713EEE" w:rsidRPr="00FF4DEE" w:rsidRDefault="00713EEE" w:rsidP="00713EEE">
            <w:pPr>
              <w:spacing w:line="280" w:lineRule="exact"/>
              <w:rPr>
                <w:b/>
                <w:szCs w:val="24"/>
              </w:rPr>
            </w:pPr>
            <w:proofErr w:type="spellStart"/>
            <w:r w:rsidRPr="00FF4DEE">
              <w:rPr>
                <w:b/>
                <w:szCs w:val="24"/>
              </w:rPr>
              <w:t>Khả</w:t>
            </w:r>
            <w:proofErr w:type="spellEnd"/>
            <w:r w:rsidRPr="00FF4DEE">
              <w:rPr>
                <w:b/>
                <w:szCs w:val="24"/>
              </w:rPr>
              <w:t xml:space="preserve"> </w:t>
            </w:r>
            <w:proofErr w:type="spellStart"/>
            <w:r w:rsidRPr="00FF4DEE">
              <w:rPr>
                <w:b/>
                <w:szCs w:val="24"/>
              </w:rPr>
              <w:t>năng</w:t>
            </w:r>
            <w:proofErr w:type="spellEnd"/>
            <w:r w:rsidRPr="00FF4DEE">
              <w:rPr>
                <w:b/>
                <w:szCs w:val="24"/>
              </w:rPr>
              <w:t xml:space="preserve"> </w:t>
            </w:r>
            <w:proofErr w:type="spellStart"/>
            <w:r w:rsidRPr="00FF4DEE">
              <w:rPr>
                <w:b/>
                <w:szCs w:val="24"/>
              </w:rPr>
              <w:t>chịu</w:t>
            </w:r>
            <w:proofErr w:type="spellEnd"/>
            <w:r w:rsidRPr="00FF4DEE">
              <w:rPr>
                <w:b/>
                <w:szCs w:val="24"/>
              </w:rPr>
              <w:t xml:space="preserve"> </w:t>
            </w:r>
            <w:proofErr w:type="spellStart"/>
            <w:r w:rsidRPr="00FF4DEE">
              <w:rPr>
                <w:b/>
                <w:szCs w:val="24"/>
              </w:rPr>
              <w:t>quá</w:t>
            </w:r>
            <w:proofErr w:type="spellEnd"/>
            <w:r w:rsidRPr="00FF4DEE">
              <w:rPr>
                <w:b/>
                <w:szCs w:val="24"/>
              </w:rPr>
              <w:t xml:space="preserve"> </w:t>
            </w:r>
            <w:proofErr w:type="spellStart"/>
            <w:r w:rsidRPr="00FF4DEE">
              <w:rPr>
                <w:b/>
                <w:szCs w:val="24"/>
              </w:rPr>
              <w:t>tải</w:t>
            </w:r>
            <w:proofErr w:type="spellEnd"/>
          </w:p>
        </w:tc>
        <w:tc>
          <w:tcPr>
            <w:tcW w:w="2683" w:type="dxa"/>
            <w:gridSpan w:val="3"/>
            <w:vAlign w:val="center"/>
          </w:tcPr>
          <w:p w14:paraId="4ED59A53" w14:textId="77777777" w:rsidR="00713EEE" w:rsidRPr="00FF4DEE" w:rsidRDefault="00713EEE" w:rsidP="00713EEE">
            <w:pPr>
              <w:spacing w:line="280" w:lineRule="exact"/>
              <w:jc w:val="center"/>
              <w:rPr>
                <w:b/>
                <w:szCs w:val="24"/>
              </w:rPr>
            </w:pPr>
          </w:p>
        </w:tc>
        <w:tc>
          <w:tcPr>
            <w:tcW w:w="1428" w:type="dxa"/>
            <w:vAlign w:val="center"/>
          </w:tcPr>
          <w:p w14:paraId="738E467A" w14:textId="77777777" w:rsidR="00713EEE" w:rsidRPr="00FF4DEE" w:rsidRDefault="00713EEE" w:rsidP="00713EEE">
            <w:pPr>
              <w:spacing w:line="280" w:lineRule="exact"/>
              <w:jc w:val="center"/>
              <w:rPr>
                <w:b/>
                <w:szCs w:val="24"/>
              </w:rPr>
            </w:pPr>
          </w:p>
        </w:tc>
      </w:tr>
      <w:tr w:rsidR="00713EEE" w:rsidRPr="00FF4DEE" w14:paraId="75060869" w14:textId="77777777" w:rsidTr="003C06F1">
        <w:trPr>
          <w:jc w:val="center"/>
        </w:trPr>
        <w:tc>
          <w:tcPr>
            <w:tcW w:w="988" w:type="dxa"/>
            <w:vAlign w:val="center"/>
          </w:tcPr>
          <w:p w14:paraId="19D01626" w14:textId="25266EF4" w:rsidR="00713EEE" w:rsidRPr="00FF4DEE" w:rsidRDefault="00713EEE" w:rsidP="00713EEE">
            <w:pPr>
              <w:spacing w:line="280" w:lineRule="exact"/>
              <w:jc w:val="center"/>
              <w:rPr>
                <w:szCs w:val="24"/>
              </w:rPr>
            </w:pPr>
            <w:r w:rsidRPr="00FF4DEE">
              <w:rPr>
                <w:szCs w:val="24"/>
              </w:rPr>
              <w:t>28.1</w:t>
            </w:r>
          </w:p>
        </w:tc>
        <w:tc>
          <w:tcPr>
            <w:tcW w:w="4678" w:type="dxa"/>
            <w:vAlign w:val="center"/>
          </w:tcPr>
          <w:p w14:paraId="5EEE73B0" w14:textId="7740C83B" w:rsidR="00713EEE" w:rsidRPr="00FF4DEE" w:rsidRDefault="00713EEE" w:rsidP="00713EEE">
            <w:pPr>
              <w:spacing w:line="280" w:lineRule="exact"/>
              <w:rPr>
                <w:szCs w:val="24"/>
              </w:rPr>
            </w:pP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 xml:space="preserve"> ở </w:t>
            </w:r>
            <w:proofErr w:type="spellStart"/>
            <w:r w:rsidRPr="00FF4DEE">
              <w:rPr>
                <w:szCs w:val="24"/>
              </w:rPr>
              <w:t>các</w:t>
            </w:r>
            <w:proofErr w:type="spellEnd"/>
            <w:r w:rsidRPr="00FF4DEE">
              <w:rPr>
                <w:szCs w:val="24"/>
              </w:rPr>
              <w:t xml:space="preserve"> </w:t>
            </w:r>
            <w:proofErr w:type="spellStart"/>
            <w:r w:rsidRPr="00FF4DEE">
              <w:rPr>
                <w:szCs w:val="24"/>
              </w:rPr>
              <w:t>chế</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quá</w:t>
            </w:r>
            <w:proofErr w:type="spellEnd"/>
            <w:r w:rsidRPr="00FF4DEE">
              <w:rPr>
                <w:szCs w:val="24"/>
              </w:rPr>
              <w:t xml:space="preserve"> </w:t>
            </w:r>
            <w:proofErr w:type="spellStart"/>
            <w:r w:rsidRPr="00FF4DEE">
              <w:rPr>
                <w:szCs w:val="24"/>
              </w:rPr>
              <w:t>tải</w:t>
            </w:r>
            <w:proofErr w:type="spellEnd"/>
            <w:r w:rsidRPr="00FF4DEE">
              <w:rPr>
                <w:szCs w:val="24"/>
              </w:rPr>
              <w:t xml:space="preserve"> </w:t>
            </w:r>
            <w:proofErr w:type="spellStart"/>
            <w:r w:rsidRPr="00FF4DEE">
              <w:rPr>
                <w:szCs w:val="24"/>
              </w:rPr>
              <w:t>bình</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thời</w:t>
            </w:r>
            <w:proofErr w:type="spellEnd"/>
            <w:r w:rsidRPr="00FF4DEE">
              <w:rPr>
                <w:szCs w:val="24"/>
              </w:rPr>
              <w:t xml:space="preserve"> </w:t>
            </w:r>
            <w:proofErr w:type="spellStart"/>
            <w:r w:rsidRPr="00FF4DEE">
              <w:rPr>
                <w:szCs w:val="24"/>
              </w:rPr>
              <w:t>gian</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quá</w:t>
            </w:r>
            <w:proofErr w:type="spellEnd"/>
            <w:r w:rsidRPr="00FF4DEE">
              <w:rPr>
                <w:szCs w:val="24"/>
              </w:rPr>
              <w:t xml:space="preserve"> </w:t>
            </w:r>
            <w:proofErr w:type="spellStart"/>
            <w:r w:rsidRPr="00FF4DEE">
              <w:rPr>
                <w:szCs w:val="24"/>
              </w:rPr>
              <w:t>tải</w:t>
            </w:r>
            <w:proofErr w:type="spellEnd"/>
            <w:r w:rsidRPr="00FF4DEE">
              <w:rPr>
                <w:szCs w:val="24"/>
              </w:rPr>
              <w:t xml:space="preserve"> </w:t>
            </w:r>
            <w:proofErr w:type="spellStart"/>
            <w:r w:rsidRPr="00FF4DEE">
              <w:rPr>
                <w:szCs w:val="24"/>
              </w:rPr>
              <w:t>cho</w:t>
            </w:r>
            <w:proofErr w:type="spellEnd"/>
            <w:r w:rsidRPr="00FF4DEE">
              <w:rPr>
                <w:szCs w:val="24"/>
              </w:rPr>
              <w:t xml:space="preserve"> </w:t>
            </w:r>
            <w:proofErr w:type="spellStart"/>
            <w:r w:rsidRPr="00FF4DEE">
              <w:rPr>
                <w:szCs w:val="24"/>
              </w:rPr>
              <w:t>phép</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trong</w:t>
            </w:r>
            <w:proofErr w:type="spellEnd"/>
            <w:r w:rsidRPr="00FF4DEE">
              <w:rPr>
                <w:szCs w:val="24"/>
                <w:lang w:eastAsia="x-none"/>
              </w:rPr>
              <w:t xml:space="preserve"> </w:t>
            </w:r>
            <w:proofErr w:type="spellStart"/>
            <w:r w:rsidRPr="00FF4DEE">
              <w:rPr>
                <w:szCs w:val="24"/>
                <w:lang w:eastAsia="x-none"/>
              </w:rPr>
              <w:t>bảng</w:t>
            </w:r>
            <w:proofErr w:type="spellEnd"/>
            <w:r w:rsidRPr="00FF4DEE">
              <w:rPr>
                <w:szCs w:val="24"/>
                <w:lang w:eastAsia="x-none"/>
              </w:rPr>
              <w:t xml:space="preserve"> (*) </w:t>
            </w:r>
            <w:proofErr w:type="spellStart"/>
            <w:r w:rsidRPr="00FF4DEE">
              <w:rPr>
                <w:szCs w:val="24"/>
                <w:lang w:eastAsia="x-none"/>
              </w:rPr>
              <w:t>dưới</w:t>
            </w:r>
            <w:proofErr w:type="spellEnd"/>
            <w:r w:rsidRPr="00FF4DEE">
              <w:rPr>
                <w:szCs w:val="24"/>
                <w:lang w:eastAsia="x-none"/>
              </w:rPr>
              <w:t xml:space="preserve"> </w:t>
            </w:r>
            <w:proofErr w:type="spellStart"/>
            <w:r w:rsidRPr="00FF4DEE">
              <w:rPr>
                <w:szCs w:val="24"/>
                <w:lang w:eastAsia="x-none"/>
              </w:rPr>
              <w:t>đây</w:t>
            </w:r>
            <w:proofErr w:type="spellEnd"/>
            <w:r w:rsidRPr="00FF4DEE">
              <w:rPr>
                <w:szCs w:val="24"/>
                <w:lang w:eastAsia="x-none"/>
              </w:rPr>
              <w:t>.</w:t>
            </w:r>
          </w:p>
        </w:tc>
        <w:tc>
          <w:tcPr>
            <w:tcW w:w="2683" w:type="dxa"/>
            <w:gridSpan w:val="3"/>
            <w:vAlign w:val="center"/>
          </w:tcPr>
          <w:p w14:paraId="7CD91681" w14:textId="77777777" w:rsidR="00713EEE" w:rsidRPr="00FF4DEE" w:rsidRDefault="00713EEE" w:rsidP="00713EEE">
            <w:pPr>
              <w:spacing w:line="280" w:lineRule="exact"/>
              <w:jc w:val="center"/>
              <w:rPr>
                <w:szCs w:val="24"/>
              </w:rPr>
            </w:pPr>
            <w:proofErr w:type="spellStart"/>
            <w:r w:rsidRPr="00FF4DEE">
              <w:rPr>
                <w:szCs w:val="24"/>
              </w:rPr>
              <w:t>Đáp</w:t>
            </w:r>
            <w:proofErr w:type="spellEnd"/>
            <w:r w:rsidRPr="00FF4DEE">
              <w:rPr>
                <w:szCs w:val="24"/>
              </w:rPr>
              <w:t xml:space="preserve"> </w:t>
            </w:r>
            <w:proofErr w:type="spellStart"/>
            <w:r w:rsidRPr="00FF4DEE">
              <w:rPr>
                <w:szCs w:val="24"/>
              </w:rPr>
              <w:t>ứng</w:t>
            </w:r>
            <w:proofErr w:type="spellEnd"/>
          </w:p>
        </w:tc>
        <w:tc>
          <w:tcPr>
            <w:tcW w:w="1428" w:type="dxa"/>
            <w:vAlign w:val="center"/>
          </w:tcPr>
          <w:p w14:paraId="2F413E76" w14:textId="77777777" w:rsidR="00713EEE" w:rsidRPr="00FF4DEE" w:rsidRDefault="00713EEE" w:rsidP="00713EEE">
            <w:pPr>
              <w:spacing w:line="280" w:lineRule="exact"/>
              <w:jc w:val="center"/>
              <w:rPr>
                <w:szCs w:val="24"/>
              </w:rPr>
            </w:pPr>
          </w:p>
        </w:tc>
      </w:tr>
      <w:tr w:rsidR="00713EEE" w:rsidRPr="00FF4DEE" w14:paraId="5FD52AD5" w14:textId="77777777" w:rsidTr="003C06F1">
        <w:trPr>
          <w:jc w:val="center"/>
        </w:trPr>
        <w:tc>
          <w:tcPr>
            <w:tcW w:w="988" w:type="dxa"/>
            <w:vAlign w:val="center"/>
          </w:tcPr>
          <w:p w14:paraId="037D924B" w14:textId="6CF7CE73" w:rsidR="00713EEE" w:rsidRPr="00FF4DEE" w:rsidRDefault="00713EEE" w:rsidP="00713EEE">
            <w:pPr>
              <w:spacing w:line="280" w:lineRule="exact"/>
              <w:jc w:val="center"/>
              <w:rPr>
                <w:szCs w:val="24"/>
              </w:rPr>
            </w:pPr>
            <w:r w:rsidRPr="00FF4DEE">
              <w:rPr>
                <w:szCs w:val="24"/>
              </w:rPr>
              <w:t>28.2</w:t>
            </w:r>
          </w:p>
        </w:tc>
        <w:tc>
          <w:tcPr>
            <w:tcW w:w="4678" w:type="dxa"/>
            <w:vAlign w:val="center"/>
          </w:tcPr>
          <w:p w14:paraId="0361FB53" w14:textId="5EB40D1D" w:rsidR="00713EEE" w:rsidRPr="00FF4DEE" w:rsidRDefault="00713EEE" w:rsidP="00713EEE">
            <w:pPr>
              <w:spacing w:line="280" w:lineRule="exact"/>
              <w:rPr>
                <w:szCs w:val="24"/>
              </w:rPr>
            </w:pPr>
            <w:proofErr w:type="spellStart"/>
            <w:r w:rsidRPr="00FF4DEE">
              <w:rPr>
                <w:szCs w:val="24"/>
              </w:rPr>
              <w:t>Máy</w:t>
            </w:r>
            <w:proofErr w:type="spellEnd"/>
            <w:r w:rsidRPr="00FF4DEE">
              <w:rPr>
                <w:szCs w:val="24"/>
              </w:rPr>
              <w:t xml:space="preserve"> </w:t>
            </w:r>
            <w:proofErr w:type="spellStart"/>
            <w:r w:rsidRPr="00FF4DEE">
              <w:rPr>
                <w:szCs w:val="24"/>
              </w:rPr>
              <w:t>biến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phải</w:t>
            </w:r>
            <w:proofErr w:type="spellEnd"/>
            <w:r w:rsidRPr="00FF4DEE">
              <w:rPr>
                <w:szCs w:val="24"/>
              </w:rPr>
              <w:t xml:space="preserve"> </w:t>
            </w:r>
            <w:proofErr w:type="spellStart"/>
            <w:r w:rsidRPr="00FF4DEE">
              <w:rPr>
                <w:szCs w:val="24"/>
              </w:rPr>
              <w:t>đảm</w:t>
            </w:r>
            <w:proofErr w:type="spellEnd"/>
            <w:r w:rsidRPr="00FF4DEE">
              <w:rPr>
                <w:szCs w:val="24"/>
              </w:rPr>
              <w:t xml:space="preserve"> </w:t>
            </w:r>
            <w:proofErr w:type="spellStart"/>
            <w:r w:rsidRPr="00FF4DEE">
              <w:rPr>
                <w:szCs w:val="24"/>
              </w:rPr>
              <w:t>bảo</w:t>
            </w:r>
            <w:proofErr w:type="spellEnd"/>
            <w:r w:rsidRPr="00FF4DEE">
              <w:rPr>
                <w:szCs w:val="24"/>
              </w:rPr>
              <w:t xml:space="preserve"> </w:t>
            </w:r>
            <w:proofErr w:type="spellStart"/>
            <w:r w:rsidRPr="00FF4DEE">
              <w:rPr>
                <w:szCs w:val="24"/>
              </w:rPr>
              <w:t>vận</w:t>
            </w:r>
            <w:proofErr w:type="spellEnd"/>
            <w:r w:rsidRPr="00FF4DEE">
              <w:rPr>
                <w:szCs w:val="24"/>
              </w:rPr>
              <w:t xml:space="preserve"> </w:t>
            </w:r>
            <w:proofErr w:type="spellStart"/>
            <w:r w:rsidRPr="00FF4DEE">
              <w:rPr>
                <w:szCs w:val="24"/>
              </w:rPr>
              <w:t>hành</w:t>
            </w:r>
            <w:proofErr w:type="spellEnd"/>
            <w:r w:rsidRPr="00FF4DEE">
              <w:rPr>
                <w:szCs w:val="24"/>
              </w:rPr>
              <w:t xml:space="preserve"> </w:t>
            </w:r>
            <w:proofErr w:type="spellStart"/>
            <w:r w:rsidRPr="00FF4DEE">
              <w:rPr>
                <w:szCs w:val="24"/>
              </w:rPr>
              <w:t>quá</w:t>
            </w:r>
            <w:proofErr w:type="spellEnd"/>
            <w:r w:rsidRPr="00FF4DEE">
              <w:rPr>
                <w:szCs w:val="24"/>
              </w:rPr>
              <w:t xml:space="preserve"> </w:t>
            </w:r>
            <w:proofErr w:type="spellStart"/>
            <w:r w:rsidRPr="00FF4DEE">
              <w:rPr>
                <w:szCs w:val="24"/>
              </w:rPr>
              <w:t>tải</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cao</w:t>
            </w:r>
            <w:proofErr w:type="spellEnd"/>
            <w:r w:rsidRPr="00FF4DEE">
              <w:rPr>
                <w:szCs w:val="24"/>
              </w:rPr>
              <w:t xml:space="preserve"> </w:t>
            </w:r>
            <w:proofErr w:type="spellStart"/>
            <w:r w:rsidRPr="00FF4DEE">
              <w:rPr>
                <w:szCs w:val="24"/>
              </w:rPr>
              <w:t>hơn</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định</w:t>
            </w:r>
            <w:proofErr w:type="spellEnd"/>
            <w:r w:rsidRPr="00FF4DEE">
              <w:rPr>
                <w:szCs w:val="24"/>
              </w:rPr>
              <w:t xml:space="preserve"> </w:t>
            </w:r>
            <w:proofErr w:type="spellStart"/>
            <w:r w:rsidRPr="00FF4DEE">
              <w:rPr>
                <w:szCs w:val="24"/>
              </w:rPr>
              <w:t>mức</w:t>
            </w:r>
            <w:proofErr w:type="spellEnd"/>
            <w:r w:rsidRPr="00FF4DEE">
              <w:rPr>
                <w:szCs w:val="24"/>
              </w:rPr>
              <w:t xml:space="preserve"> </w:t>
            </w:r>
            <w:proofErr w:type="spellStart"/>
            <w:r w:rsidRPr="00FF4DEE">
              <w:rPr>
                <w:szCs w:val="24"/>
              </w:rPr>
              <w:t>theo</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giới</w:t>
            </w:r>
            <w:proofErr w:type="spellEnd"/>
            <w:r w:rsidRPr="00FF4DEE">
              <w:rPr>
                <w:szCs w:val="24"/>
              </w:rPr>
              <w:t xml:space="preserve"> </w:t>
            </w:r>
            <w:proofErr w:type="spellStart"/>
            <w:r w:rsidRPr="00FF4DEE">
              <w:rPr>
                <w:szCs w:val="24"/>
              </w:rPr>
              <w:t>hạn</w:t>
            </w:r>
            <w:proofErr w:type="spellEnd"/>
            <w:r w:rsidRPr="00FF4DEE">
              <w:rPr>
                <w:szCs w:val="24"/>
              </w:rPr>
              <w:t xml:space="preserve"> </w:t>
            </w:r>
            <w:proofErr w:type="spellStart"/>
            <w:r w:rsidRPr="00FF4DEE">
              <w:rPr>
                <w:szCs w:val="24"/>
              </w:rPr>
              <w:t>như</w:t>
            </w:r>
            <w:proofErr w:type="spellEnd"/>
            <w:r w:rsidRPr="00FF4DEE">
              <w:rPr>
                <w:szCs w:val="24"/>
              </w:rPr>
              <w:t xml:space="preserve"> </w:t>
            </w:r>
            <w:proofErr w:type="spellStart"/>
            <w:r w:rsidRPr="00FF4DEE">
              <w:rPr>
                <w:szCs w:val="24"/>
              </w:rPr>
              <w:t>trong</w:t>
            </w:r>
            <w:proofErr w:type="spellEnd"/>
            <w:r w:rsidRPr="00FF4DEE">
              <w:rPr>
                <w:szCs w:val="24"/>
                <w:lang w:eastAsia="x-none"/>
              </w:rPr>
              <w:t xml:space="preserve"> </w:t>
            </w:r>
            <w:proofErr w:type="spellStart"/>
            <w:r w:rsidRPr="00FF4DEE">
              <w:rPr>
                <w:szCs w:val="24"/>
                <w:lang w:eastAsia="x-none"/>
              </w:rPr>
              <w:t>bảng</w:t>
            </w:r>
            <w:proofErr w:type="spellEnd"/>
            <w:r w:rsidRPr="00FF4DEE">
              <w:rPr>
                <w:szCs w:val="24"/>
                <w:lang w:eastAsia="x-none"/>
              </w:rPr>
              <w:t xml:space="preserve"> (**) </w:t>
            </w:r>
            <w:proofErr w:type="spellStart"/>
            <w:r w:rsidRPr="00FF4DEE">
              <w:rPr>
                <w:szCs w:val="24"/>
                <w:lang w:eastAsia="x-none"/>
              </w:rPr>
              <w:t>dưới</w:t>
            </w:r>
            <w:proofErr w:type="spellEnd"/>
            <w:r w:rsidRPr="00FF4DEE">
              <w:rPr>
                <w:szCs w:val="24"/>
                <w:lang w:eastAsia="x-none"/>
              </w:rPr>
              <w:t xml:space="preserve"> </w:t>
            </w:r>
            <w:proofErr w:type="spellStart"/>
            <w:r w:rsidRPr="00FF4DEE">
              <w:rPr>
                <w:szCs w:val="24"/>
                <w:lang w:eastAsia="x-none"/>
              </w:rPr>
              <w:t>đây</w:t>
            </w:r>
            <w:proofErr w:type="spellEnd"/>
            <w:r w:rsidRPr="00FF4DEE">
              <w:rPr>
                <w:szCs w:val="24"/>
                <w:lang w:eastAsia="x-none"/>
              </w:rPr>
              <w:t>.</w:t>
            </w:r>
          </w:p>
        </w:tc>
        <w:tc>
          <w:tcPr>
            <w:tcW w:w="2683" w:type="dxa"/>
            <w:gridSpan w:val="3"/>
            <w:vAlign w:val="center"/>
          </w:tcPr>
          <w:p w14:paraId="60F35BD8" w14:textId="77777777" w:rsidR="00713EEE" w:rsidRPr="00FF4DEE" w:rsidRDefault="00713EEE" w:rsidP="00713EEE">
            <w:pPr>
              <w:spacing w:line="280" w:lineRule="exact"/>
              <w:jc w:val="center"/>
              <w:rPr>
                <w:szCs w:val="24"/>
              </w:rPr>
            </w:pPr>
            <w:proofErr w:type="spellStart"/>
            <w:r w:rsidRPr="00FF4DEE">
              <w:rPr>
                <w:szCs w:val="24"/>
              </w:rPr>
              <w:t>Đáp</w:t>
            </w:r>
            <w:proofErr w:type="spellEnd"/>
            <w:r w:rsidRPr="00FF4DEE">
              <w:rPr>
                <w:szCs w:val="24"/>
              </w:rPr>
              <w:t xml:space="preserve"> </w:t>
            </w:r>
            <w:proofErr w:type="spellStart"/>
            <w:r w:rsidRPr="00FF4DEE">
              <w:rPr>
                <w:szCs w:val="24"/>
              </w:rPr>
              <w:t>ứng</w:t>
            </w:r>
            <w:proofErr w:type="spellEnd"/>
          </w:p>
        </w:tc>
        <w:tc>
          <w:tcPr>
            <w:tcW w:w="1428" w:type="dxa"/>
            <w:vAlign w:val="center"/>
          </w:tcPr>
          <w:p w14:paraId="73174C40" w14:textId="77777777" w:rsidR="00713EEE" w:rsidRPr="00FF4DEE" w:rsidRDefault="00713EEE" w:rsidP="00713EEE">
            <w:pPr>
              <w:spacing w:line="280" w:lineRule="exact"/>
              <w:jc w:val="center"/>
              <w:rPr>
                <w:szCs w:val="24"/>
              </w:rPr>
            </w:pPr>
          </w:p>
        </w:tc>
      </w:tr>
    </w:tbl>
    <w:p w14:paraId="0FD929B0" w14:textId="7EDC5892" w:rsidR="00E12795" w:rsidRPr="00FF4DEE" w:rsidRDefault="00713EEE" w:rsidP="003701D6">
      <w:pPr>
        <w:spacing w:before="120" w:line="320" w:lineRule="exact"/>
        <w:ind w:firstLine="720"/>
        <w:rPr>
          <w:sz w:val="28"/>
          <w:szCs w:val="28"/>
          <w:lang w:eastAsia="x-none"/>
        </w:rPr>
      </w:pPr>
      <w:r w:rsidRPr="00FF4DEE">
        <w:rPr>
          <w:sz w:val="28"/>
          <w:szCs w:val="28"/>
          <w:lang w:eastAsia="x-none"/>
        </w:rPr>
        <w:t>(</w:t>
      </w:r>
      <w:r w:rsidR="00E12795" w:rsidRPr="00FF4DEE">
        <w:rPr>
          <w:sz w:val="28"/>
          <w:szCs w:val="28"/>
          <w:lang w:eastAsia="x-none"/>
        </w:rPr>
        <w:t>*</w:t>
      </w:r>
      <w:r w:rsidRPr="00FF4DEE">
        <w:rPr>
          <w:sz w:val="28"/>
          <w:szCs w:val="28"/>
          <w:lang w:eastAsia="x-none"/>
        </w:rPr>
        <w:t>)</w:t>
      </w:r>
      <w:r w:rsidR="00E12795" w:rsidRPr="00FF4DEE">
        <w:rPr>
          <w:sz w:val="28"/>
          <w:szCs w:val="28"/>
          <w:lang w:eastAsia="x-none"/>
        </w:rPr>
        <w:t xml:space="preserve"> </w:t>
      </w:r>
      <w:r w:rsidR="00E12795" w:rsidRPr="00FF4DEE">
        <w:rPr>
          <w:sz w:val="28"/>
          <w:szCs w:val="28"/>
          <w:lang w:val="x-none" w:eastAsia="x-none"/>
        </w:rPr>
        <w:t xml:space="preserve">MBA </w:t>
      </w:r>
      <w:proofErr w:type="spellStart"/>
      <w:r w:rsidR="00E12795" w:rsidRPr="00FF4DEE">
        <w:rPr>
          <w:sz w:val="28"/>
          <w:szCs w:val="28"/>
          <w:lang w:val="x-none" w:eastAsia="x-none"/>
        </w:rPr>
        <w:t>phải</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đảm</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bảo</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vận</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hành</w:t>
      </w:r>
      <w:proofErr w:type="spellEnd"/>
      <w:r w:rsidR="00E12795" w:rsidRPr="00FF4DEE">
        <w:rPr>
          <w:sz w:val="28"/>
          <w:szCs w:val="28"/>
          <w:lang w:val="x-none" w:eastAsia="x-none"/>
        </w:rPr>
        <w:t xml:space="preserve"> ở </w:t>
      </w:r>
      <w:proofErr w:type="spellStart"/>
      <w:r w:rsidR="00E12795" w:rsidRPr="00FF4DEE">
        <w:rPr>
          <w:sz w:val="28"/>
          <w:szCs w:val="28"/>
          <w:lang w:val="x-none" w:eastAsia="x-none"/>
        </w:rPr>
        <w:t>các</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chế</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độ</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quá</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tải</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bình</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thường</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thời</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gian</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và</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mức</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độ</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quá</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tải</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cho</w:t>
      </w:r>
      <w:proofErr w:type="spellEnd"/>
      <w:r w:rsidR="00E12795" w:rsidRPr="00FF4DEE">
        <w:rPr>
          <w:sz w:val="28"/>
          <w:szCs w:val="28"/>
          <w:lang w:val="x-none" w:eastAsia="x-none"/>
        </w:rPr>
        <w:t xml:space="preserve"> </w:t>
      </w:r>
      <w:proofErr w:type="spellStart"/>
      <w:r w:rsidR="00E12795" w:rsidRPr="00FF4DEE">
        <w:rPr>
          <w:sz w:val="28"/>
          <w:szCs w:val="28"/>
          <w:lang w:val="x-none" w:eastAsia="x-none"/>
        </w:rPr>
        <w:t>phép</w:t>
      </w:r>
      <w:proofErr w:type="spellEnd"/>
      <w:r w:rsidR="00E12795" w:rsidRPr="00FF4DEE">
        <w:rPr>
          <w:sz w:val="28"/>
          <w:szCs w:val="28"/>
          <w:lang w:eastAsia="x-none"/>
        </w:rPr>
        <w:t>.</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080"/>
        <w:gridCol w:w="1080"/>
        <w:gridCol w:w="1080"/>
        <w:gridCol w:w="1080"/>
        <w:gridCol w:w="1080"/>
        <w:gridCol w:w="1444"/>
      </w:tblGrid>
      <w:tr w:rsidR="00DB03C5" w:rsidRPr="00FF4DEE" w14:paraId="33563CF8" w14:textId="77777777" w:rsidTr="00E12795">
        <w:trPr>
          <w:jc w:val="center"/>
        </w:trPr>
        <w:tc>
          <w:tcPr>
            <w:tcW w:w="2148" w:type="dxa"/>
            <w:vMerge w:val="restart"/>
          </w:tcPr>
          <w:p w14:paraId="19210587" w14:textId="77777777" w:rsidR="00E12795" w:rsidRPr="00FF4DEE" w:rsidRDefault="00E12795" w:rsidP="00E12795">
            <w:pPr>
              <w:spacing w:line="280" w:lineRule="exact"/>
              <w:rPr>
                <w:szCs w:val="24"/>
                <w:lang w:val="nl-NL"/>
              </w:rPr>
            </w:pPr>
            <w:r w:rsidRPr="00FF4DEE">
              <w:rPr>
                <w:szCs w:val="24"/>
                <w:lang w:val="nl-NL"/>
              </w:rPr>
              <w:t>Bội số quá tải theo định mức</w:t>
            </w:r>
          </w:p>
        </w:tc>
        <w:tc>
          <w:tcPr>
            <w:tcW w:w="6844" w:type="dxa"/>
            <w:gridSpan w:val="6"/>
          </w:tcPr>
          <w:p w14:paraId="22DDD58D" w14:textId="77777777" w:rsidR="00E12795" w:rsidRPr="00FF4DEE" w:rsidRDefault="00E12795" w:rsidP="00E12795">
            <w:pPr>
              <w:spacing w:line="280" w:lineRule="exact"/>
              <w:rPr>
                <w:szCs w:val="24"/>
                <w:lang w:val="nl-NL"/>
              </w:rPr>
            </w:pPr>
            <w:r w:rsidRPr="00FF4DEE">
              <w:rPr>
                <w:szCs w:val="24"/>
                <w:lang w:val="nl-NL"/>
              </w:rPr>
              <w:t xml:space="preserve">Thời gian quá tải (giờ-phút) với mức tăng nhiệt độ của lớp dầu trên cùng so với nhiệt độ không khí trước khi quá tải, </w:t>
            </w:r>
            <w:r w:rsidRPr="00FF4DEE">
              <w:rPr>
                <w:szCs w:val="24"/>
                <w:vertAlign w:val="superscript"/>
                <w:lang w:val="nl-NL"/>
              </w:rPr>
              <w:t>0</w:t>
            </w:r>
            <w:r w:rsidRPr="00FF4DEE">
              <w:rPr>
                <w:szCs w:val="24"/>
                <w:lang w:val="nl-NL"/>
              </w:rPr>
              <w:t>C</w:t>
            </w:r>
          </w:p>
        </w:tc>
      </w:tr>
      <w:tr w:rsidR="00DB03C5" w:rsidRPr="00FF4DEE" w14:paraId="07FFA464" w14:textId="77777777" w:rsidTr="00E12795">
        <w:trPr>
          <w:jc w:val="center"/>
        </w:trPr>
        <w:tc>
          <w:tcPr>
            <w:tcW w:w="2148" w:type="dxa"/>
            <w:vMerge/>
          </w:tcPr>
          <w:p w14:paraId="0E6DB928" w14:textId="77777777" w:rsidR="00E12795" w:rsidRPr="00FF4DEE" w:rsidRDefault="00E12795" w:rsidP="00E12795">
            <w:pPr>
              <w:spacing w:line="280" w:lineRule="exact"/>
              <w:rPr>
                <w:szCs w:val="24"/>
                <w:lang w:val="nl-NL"/>
              </w:rPr>
            </w:pPr>
          </w:p>
        </w:tc>
        <w:tc>
          <w:tcPr>
            <w:tcW w:w="1080" w:type="dxa"/>
          </w:tcPr>
          <w:p w14:paraId="2264FCD0" w14:textId="77777777" w:rsidR="00E12795" w:rsidRPr="00FF4DEE" w:rsidRDefault="00E12795" w:rsidP="00E12795">
            <w:pPr>
              <w:spacing w:line="280" w:lineRule="exact"/>
              <w:jc w:val="center"/>
              <w:rPr>
                <w:szCs w:val="24"/>
                <w:lang w:val="nl-NL"/>
              </w:rPr>
            </w:pPr>
            <w:r w:rsidRPr="00FF4DEE">
              <w:rPr>
                <w:szCs w:val="24"/>
                <w:lang w:val="nl-NL"/>
              </w:rPr>
              <w:t>13,5</w:t>
            </w:r>
          </w:p>
        </w:tc>
        <w:tc>
          <w:tcPr>
            <w:tcW w:w="1080" w:type="dxa"/>
          </w:tcPr>
          <w:p w14:paraId="174383C4" w14:textId="77777777" w:rsidR="00E12795" w:rsidRPr="00FF4DEE" w:rsidRDefault="00E12795" w:rsidP="00E12795">
            <w:pPr>
              <w:spacing w:line="280" w:lineRule="exact"/>
              <w:jc w:val="center"/>
              <w:rPr>
                <w:szCs w:val="24"/>
                <w:lang w:val="nl-NL"/>
              </w:rPr>
            </w:pPr>
            <w:r w:rsidRPr="00FF4DEE">
              <w:rPr>
                <w:szCs w:val="24"/>
                <w:lang w:val="nl-NL"/>
              </w:rPr>
              <w:t>18</w:t>
            </w:r>
          </w:p>
        </w:tc>
        <w:tc>
          <w:tcPr>
            <w:tcW w:w="1080" w:type="dxa"/>
          </w:tcPr>
          <w:p w14:paraId="1422C5A1" w14:textId="77777777" w:rsidR="00E12795" w:rsidRPr="00FF4DEE" w:rsidRDefault="00E12795" w:rsidP="00E12795">
            <w:pPr>
              <w:spacing w:line="280" w:lineRule="exact"/>
              <w:jc w:val="center"/>
              <w:rPr>
                <w:szCs w:val="24"/>
                <w:lang w:val="nl-NL"/>
              </w:rPr>
            </w:pPr>
            <w:r w:rsidRPr="00FF4DEE">
              <w:rPr>
                <w:szCs w:val="24"/>
                <w:lang w:val="nl-NL"/>
              </w:rPr>
              <w:t>22,5</w:t>
            </w:r>
          </w:p>
        </w:tc>
        <w:tc>
          <w:tcPr>
            <w:tcW w:w="1080" w:type="dxa"/>
          </w:tcPr>
          <w:p w14:paraId="150479A6" w14:textId="77777777" w:rsidR="00E12795" w:rsidRPr="00FF4DEE" w:rsidRDefault="00E12795" w:rsidP="00E12795">
            <w:pPr>
              <w:spacing w:line="280" w:lineRule="exact"/>
              <w:jc w:val="center"/>
              <w:rPr>
                <w:szCs w:val="24"/>
                <w:lang w:val="nl-NL"/>
              </w:rPr>
            </w:pPr>
            <w:r w:rsidRPr="00FF4DEE">
              <w:rPr>
                <w:szCs w:val="24"/>
                <w:lang w:val="nl-NL"/>
              </w:rPr>
              <w:t>27</w:t>
            </w:r>
          </w:p>
        </w:tc>
        <w:tc>
          <w:tcPr>
            <w:tcW w:w="1080" w:type="dxa"/>
          </w:tcPr>
          <w:p w14:paraId="67BB85B5" w14:textId="77777777" w:rsidR="00E12795" w:rsidRPr="00FF4DEE" w:rsidRDefault="00E12795" w:rsidP="00E12795">
            <w:pPr>
              <w:spacing w:line="280" w:lineRule="exact"/>
              <w:jc w:val="center"/>
              <w:rPr>
                <w:szCs w:val="24"/>
                <w:lang w:val="nl-NL"/>
              </w:rPr>
            </w:pPr>
            <w:r w:rsidRPr="00FF4DEE">
              <w:rPr>
                <w:szCs w:val="24"/>
                <w:lang w:val="nl-NL"/>
              </w:rPr>
              <w:t>31,5</w:t>
            </w:r>
          </w:p>
        </w:tc>
        <w:tc>
          <w:tcPr>
            <w:tcW w:w="1444" w:type="dxa"/>
          </w:tcPr>
          <w:p w14:paraId="200557A2" w14:textId="77777777" w:rsidR="00E12795" w:rsidRPr="00FF4DEE" w:rsidRDefault="00E12795" w:rsidP="00E12795">
            <w:pPr>
              <w:spacing w:line="280" w:lineRule="exact"/>
              <w:jc w:val="center"/>
              <w:rPr>
                <w:szCs w:val="24"/>
                <w:lang w:val="nl-NL"/>
              </w:rPr>
            </w:pPr>
            <w:r w:rsidRPr="00FF4DEE">
              <w:rPr>
                <w:szCs w:val="24"/>
                <w:lang w:val="nl-NL"/>
              </w:rPr>
              <w:t>36</w:t>
            </w:r>
          </w:p>
        </w:tc>
      </w:tr>
      <w:tr w:rsidR="00DB03C5" w:rsidRPr="00FF4DEE" w14:paraId="45FBBF26" w14:textId="77777777" w:rsidTr="00E12795">
        <w:trPr>
          <w:jc w:val="center"/>
        </w:trPr>
        <w:tc>
          <w:tcPr>
            <w:tcW w:w="2148" w:type="dxa"/>
          </w:tcPr>
          <w:p w14:paraId="75524F31" w14:textId="77777777" w:rsidR="00E12795" w:rsidRPr="00FF4DEE" w:rsidRDefault="00E12795" w:rsidP="00E12795">
            <w:pPr>
              <w:spacing w:line="280" w:lineRule="exact"/>
              <w:jc w:val="center"/>
              <w:rPr>
                <w:szCs w:val="24"/>
                <w:lang w:val="nl-NL"/>
              </w:rPr>
            </w:pPr>
            <w:r w:rsidRPr="00FF4DEE">
              <w:rPr>
                <w:szCs w:val="24"/>
                <w:lang w:val="nl-NL"/>
              </w:rPr>
              <w:t>1,05</w:t>
            </w:r>
          </w:p>
        </w:tc>
        <w:tc>
          <w:tcPr>
            <w:tcW w:w="6844" w:type="dxa"/>
            <w:gridSpan w:val="6"/>
          </w:tcPr>
          <w:p w14:paraId="71B4F3D9" w14:textId="77777777" w:rsidR="00E12795" w:rsidRPr="00FF4DEE" w:rsidRDefault="00E12795" w:rsidP="00E12795">
            <w:pPr>
              <w:spacing w:line="280" w:lineRule="exact"/>
              <w:jc w:val="center"/>
              <w:rPr>
                <w:szCs w:val="24"/>
                <w:lang w:val="nl-NL"/>
              </w:rPr>
            </w:pPr>
            <w:r w:rsidRPr="00FF4DEE">
              <w:rPr>
                <w:szCs w:val="24"/>
                <w:lang w:val="nl-NL"/>
              </w:rPr>
              <w:t>Lâu dài</w:t>
            </w:r>
          </w:p>
        </w:tc>
      </w:tr>
      <w:tr w:rsidR="00DB03C5" w:rsidRPr="00FF4DEE" w14:paraId="5EF4CD26" w14:textId="77777777" w:rsidTr="00E12795">
        <w:trPr>
          <w:jc w:val="center"/>
        </w:trPr>
        <w:tc>
          <w:tcPr>
            <w:tcW w:w="2148" w:type="dxa"/>
          </w:tcPr>
          <w:p w14:paraId="65E0DD42" w14:textId="77777777" w:rsidR="00E12795" w:rsidRPr="00FF4DEE" w:rsidRDefault="00E12795" w:rsidP="00E12795">
            <w:pPr>
              <w:spacing w:line="280" w:lineRule="exact"/>
              <w:jc w:val="center"/>
              <w:rPr>
                <w:szCs w:val="24"/>
                <w:lang w:val="nl-NL"/>
              </w:rPr>
            </w:pPr>
            <w:r w:rsidRPr="00FF4DEE">
              <w:rPr>
                <w:szCs w:val="24"/>
                <w:lang w:val="nl-NL"/>
              </w:rPr>
              <w:t>1,10</w:t>
            </w:r>
          </w:p>
        </w:tc>
        <w:tc>
          <w:tcPr>
            <w:tcW w:w="1080" w:type="dxa"/>
          </w:tcPr>
          <w:p w14:paraId="7E951F9D" w14:textId="77777777" w:rsidR="00E12795" w:rsidRPr="00FF4DEE" w:rsidRDefault="00E12795" w:rsidP="00E12795">
            <w:pPr>
              <w:spacing w:line="280" w:lineRule="exact"/>
              <w:jc w:val="center"/>
              <w:rPr>
                <w:szCs w:val="24"/>
                <w:lang w:val="nl-NL"/>
              </w:rPr>
            </w:pPr>
            <w:r w:rsidRPr="00FF4DEE">
              <w:rPr>
                <w:szCs w:val="24"/>
                <w:lang w:val="nl-NL"/>
              </w:rPr>
              <w:t>3-50</w:t>
            </w:r>
          </w:p>
        </w:tc>
        <w:tc>
          <w:tcPr>
            <w:tcW w:w="1080" w:type="dxa"/>
          </w:tcPr>
          <w:p w14:paraId="39EAC6CB" w14:textId="77777777" w:rsidR="00E12795" w:rsidRPr="00FF4DEE" w:rsidRDefault="00E12795" w:rsidP="00E12795">
            <w:pPr>
              <w:spacing w:line="280" w:lineRule="exact"/>
              <w:jc w:val="center"/>
              <w:rPr>
                <w:szCs w:val="24"/>
                <w:lang w:val="nl-NL"/>
              </w:rPr>
            </w:pPr>
            <w:r w:rsidRPr="00FF4DEE">
              <w:rPr>
                <w:szCs w:val="24"/>
                <w:lang w:val="nl-NL"/>
              </w:rPr>
              <w:t>3-25</w:t>
            </w:r>
          </w:p>
        </w:tc>
        <w:tc>
          <w:tcPr>
            <w:tcW w:w="1080" w:type="dxa"/>
          </w:tcPr>
          <w:p w14:paraId="7ED91DDA" w14:textId="77777777" w:rsidR="00E12795" w:rsidRPr="00FF4DEE" w:rsidRDefault="00E12795" w:rsidP="00E12795">
            <w:pPr>
              <w:spacing w:line="280" w:lineRule="exact"/>
              <w:jc w:val="center"/>
              <w:rPr>
                <w:szCs w:val="24"/>
                <w:lang w:val="nl-NL"/>
              </w:rPr>
            </w:pPr>
            <w:r w:rsidRPr="00FF4DEE">
              <w:rPr>
                <w:szCs w:val="24"/>
                <w:lang w:val="nl-NL"/>
              </w:rPr>
              <w:t>2-50</w:t>
            </w:r>
          </w:p>
        </w:tc>
        <w:tc>
          <w:tcPr>
            <w:tcW w:w="1080" w:type="dxa"/>
          </w:tcPr>
          <w:p w14:paraId="6A5B38AB" w14:textId="77777777" w:rsidR="00E12795" w:rsidRPr="00FF4DEE" w:rsidRDefault="00E12795" w:rsidP="00E12795">
            <w:pPr>
              <w:spacing w:line="280" w:lineRule="exact"/>
              <w:jc w:val="center"/>
              <w:rPr>
                <w:szCs w:val="24"/>
                <w:lang w:val="nl-NL"/>
              </w:rPr>
            </w:pPr>
            <w:r w:rsidRPr="00FF4DEE">
              <w:rPr>
                <w:szCs w:val="24"/>
                <w:lang w:val="nl-NL"/>
              </w:rPr>
              <w:t>2-10</w:t>
            </w:r>
          </w:p>
        </w:tc>
        <w:tc>
          <w:tcPr>
            <w:tcW w:w="1080" w:type="dxa"/>
          </w:tcPr>
          <w:p w14:paraId="4899D75B" w14:textId="77777777" w:rsidR="00E12795" w:rsidRPr="00FF4DEE" w:rsidRDefault="00E12795" w:rsidP="00E12795">
            <w:pPr>
              <w:spacing w:line="280" w:lineRule="exact"/>
              <w:jc w:val="center"/>
              <w:rPr>
                <w:szCs w:val="24"/>
                <w:lang w:val="nl-NL"/>
              </w:rPr>
            </w:pPr>
            <w:r w:rsidRPr="00FF4DEE">
              <w:rPr>
                <w:szCs w:val="24"/>
                <w:lang w:val="nl-NL"/>
              </w:rPr>
              <w:t>1-25</w:t>
            </w:r>
          </w:p>
        </w:tc>
        <w:tc>
          <w:tcPr>
            <w:tcW w:w="1444" w:type="dxa"/>
          </w:tcPr>
          <w:p w14:paraId="50E792BA" w14:textId="77777777" w:rsidR="00E12795" w:rsidRPr="00FF4DEE" w:rsidRDefault="00E12795" w:rsidP="00E12795">
            <w:pPr>
              <w:spacing w:line="280" w:lineRule="exact"/>
              <w:jc w:val="center"/>
              <w:rPr>
                <w:szCs w:val="24"/>
                <w:lang w:val="nl-NL"/>
              </w:rPr>
            </w:pPr>
            <w:r w:rsidRPr="00FF4DEE">
              <w:rPr>
                <w:szCs w:val="24"/>
                <w:lang w:val="nl-NL"/>
              </w:rPr>
              <w:t>1-10</w:t>
            </w:r>
          </w:p>
        </w:tc>
      </w:tr>
      <w:tr w:rsidR="00DB03C5" w:rsidRPr="00FF4DEE" w14:paraId="5C1BE162" w14:textId="77777777" w:rsidTr="00E12795">
        <w:trPr>
          <w:jc w:val="center"/>
        </w:trPr>
        <w:tc>
          <w:tcPr>
            <w:tcW w:w="2148" w:type="dxa"/>
          </w:tcPr>
          <w:p w14:paraId="706F1400" w14:textId="77777777" w:rsidR="00E12795" w:rsidRPr="00FF4DEE" w:rsidRDefault="00E12795" w:rsidP="00E12795">
            <w:pPr>
              <w:spacing w:line="280" w:lineRule="exact"/>
              <w:jc w:val="center"/>
              <w:rPr>
                <w:szCs w:val="24"/>
                <w:lang w:val="nl-NL"/>
              </w:rPr>
            </w:pPr>
            <w:r w:rsidRPr="00FF4DEE">
              <w:rPr>
                <w:szCs w:val="24"/>
                <w:lang w:val="nl-NL"/>
              </w:rPr>
              <w:t>1,15</w:t>
            </w:r>
          </w:p>
        </w:tc>
        <w:tc>
          <w:tcPr>
            <w:tcW w:w="1080" w:type="dxa"/>
          </w:tcPr>
          <w:p w14:paraId="705F4519" w14:textId="77777777" w:rsidR="00E12795" w:rsidRPr="00FF4DEE" w:rsidRDefault="00E12795" w:rsidP="00E12795">
            <w:pPr>
              <w:spacing w:line="280" w:lineRule="exact"/>
              <w:jc w:val="center"/>
              <w:rPr>
                <w:szCs w:val="24"/>
                <w:lang w:val="nl-NL"/>
              </w:rPr>
            </w:pPr>
            <w:r w:rsidRPr="00FF4DEE">
              <w:rPr>
                <w:szCs w:val="24"/>
                <w:lang w:val="nl-NL"/>
              </w:rPr>
              <w:t>2-50</w:t>
            </w:r>
          </w:p>
        </w:tc>
        <w:tc>
          <w:tcPr>
            <w:tcW w:w="1080" w:type="dxa"/>
          </w:tcPr>
          <w:p w14:paraId="11EACF17" w14:textId="77777777" w:rsidR="00E12795" w:rsidRPr="00FF4DEE" w:rsidRDefault="00E12795" w:rsidP="00E12795">
            <w:pPr>
              <w:spacing w:line="280" w:lineRule="exact"/>
              <w:jc w:val="center"/>
              <w:rPr>
                <w:szCs w:val="24"/>
                <w:lang w:val="nl-NL"/>
              </w:rPr>
            </w:pPr>
            <w:r w:rsidRPr="00FF4DEE">
              <w:rPr>
                <w:szCs w:val="24"/>
                <w:lang w:val="nl-NL"/>
              </w:rPr>
              <w:t>2-25</w:t>
            </w:r>
          </w:p>
        </w:tc>
        <w:tc>
          <w:tcPr>
            <w:tcW w:w="1080" w:type="dxa"/>
          </w:tcPr>
          <w:p w14:paraId="78175455" w14:textId="77777777" w:rsidR="00E12795" w:rsidRPr="00FF4DEE" w:rsidRDefault="00E12795" w:rsidP="00E12795">
            <w:pPr>
              <w:spacing w:line="280" w:lineRule="exact"/>
              <w:jc w:val="center"/>
              <w:rPr>
                <w:szCs w:val="24"/>
                <w:lang w:val="nl-NL"/>
              </w:rPr>
            </w:pPr>
            <w:r w:rsidRPr="00FF4DEE">
              <w:rPr>
                <w:szCs w:val="24"/>
                <w:lang w:val="nl-NL"/>
              </w:rPr>
              <w:t>1-50</w:t>
            </w:r>
          </w:p>
        </w:tc>
        <w:tc>
          <w:tcPr>
            <w:tcW w:w="1080" w:type="dxa"/>
          </w:tcPr>
          <w:p w14:paraId="320B3CD0" w14:textId="77777777" w:rsidR="00E12795" w:rsidRPr="00FF4DEE" w:rsidRDefault="00E12795" w:rsidP="00E12795">
            <w:pPr>
              <w:spacing w:line="280" w:lineRule="exact"/>
              <w:jc w:val="center"/>
              <w:rPr>
                <w:szCs w:val="24"/>
                <w:lang w:val="nl-NL"/>
              </w:rPr>
            </w:pPr>
            <w:r w:rsidRPr="00FF4DEE">
              <w:rPr>
                <w:szCs w:val="24"/>
                <w:lang w:val="nl-NL"/>
              </w:rPr>
              <w:t>1-20</w:t>
            </w:r>
          </w:p>
        </w:tc>
        <w:tc>
          <w:tcPr>
            <w:tcW w:w="1080" w:type="dxa"/>
          </w:tcPr>
          <w:p w14:paraId="7428BBD2" w14:textId="77777777" w:rsidR="00E12795" w:rsidRPr="00FF4DEE" w:rsidRDefault="00E12795" w:rsidP="00E12795">
            <w:pPr>
              <w:spacing w:line="280" w:lineRule="exact"/>
              <w:jc w:val="center"/>
              <w:rPr>
                <w:szCs w:val="24"/>
                <w:lang w:val="nl-NL"/>
              </w:rPr>
            </w:pPr>
            <w:r w:rsidRPr="00FF4DEE">
              <w:rPr>
                <w:szCs w:val="24"/>
                <w:lang w:val="nl-NL"/>
              </w:rPr>
              <w:t>0-35</w:t>
            </w:r>
          </w:p>
        </w:tc>
        <w:tc>
          <w:tcPr>
            <w:tcW w:w="1444" w:type="dxa"/>
          </w:tcPr>
          <w:p w14:paraId="59BA5356"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508FED1D" w14:textId="77777777" w:rsidTr="00E12795">
        <w:trPr>
          <w:jc w:val="center"/>
        </w:trPr>
        <w:tc>
          <w:tcPr>
            <w:tcW w:w="2148" w:type="dxa"/>
          </w:tcPr>
          <w:p w14:paraId="34A24FF5" w14:textId="77777777" w:rsidR="00E12795" w:rsidRPr="00FF4DEE" w:rsidRDefault="00E12795" w:rsidP="00E12795">
            <w:pPr>
              <w:spacing w:line="280" w:lineRule="exact"/>
              <w:jc w:val="center"/>
              <w:rPr>
                <w:szCs w:val="24"/>
                <w:lang w:val="nl-NL"/>
              </w:rPr>
            </w:pPr>
            <w:r w:rsidRPr="00FF4DEE">
              <w:rPr>
                <w:szCs w:val="24"/>
                <w:lang w:val="nl-NL"/>
              </w:rPr>
              <w:t>1,20</w:t>
            </w:r>
          </w:p>
        </w:tc>
        <w:tc>
          <w:tcPr>
            <w:tcW w:w="1080" w:type="dxa"/>
          </w:tcPr>
          <w:p w14:paraId="51E23E4C" w14:textId="77777777" w:rsidR="00E12795" w:rsidRPr="00FF4DEE" w:rsidRDefault="00E12795" w:rsidP="00E12795">
            <w:pPr>
              <w:spacing w:line="280" w:lineRule="exact"/>
              <w:jc w:val="center"/>
              <w:rPr>
                <w:szCs w:val="24"/>
                <w:lang w:val="nl-NL"/>
              </w:rPr>
            </w:pPr>
            <w:r w:rsidRPr="00FF4DEE">
              <w:rPr>
                <w:szCs w:val="24"/>
                <w:lang w:val="nl-NL"/>
              </w:rPr>
              <w:t>2-05</w:t>
            </w:r>
          </w:p>
        </w:tc>
        <w:tc>
          <w:tcPr>
            <w:tcW w:w="1080" w:type="dxa"/>
          </w:tcPr>
          <w:p w14:paraId="6F7CD0B5" w14:textId="77777777" w:rsidR="00E12795" w:rsidRPr="00FF4DEE" w:rsidRDefault="00E12795" w:rsidP="00E12795">
            <w:pPr>
              <w:spacing w:line="280" w:lineRule="exact"/>
              <w:jc w:val="center"/>
              <w:rPr>
                <w:szCs w:val="24"/>
                <w:lang w:val="nl-NL"/>
              </w:rPr>
            </w:pPr>
            <w:r w:rsidRPr="00FF4DEE">
              <w:rPr>
                <w:szCs w:val="24"/>
                <w:lang w:val="nl-NL"/>
              </w:rPr>
              <w:t>1-40</w:t>
            </w:r>
          </w:p>
        </w:tc>
        <w:tc>
          <w:tcPr>
            <w:tcW w:w="1080" w:type="dxa"/>
          </w:tcPr>
          <w:p w14:paraId="225FAD90" w14:textId="77777777" w:rsidR="00E12795" w:rsidRPr="00FF4DEE" w:rsidRDefault="00E12795" w:rsidP="00E12795">
            <w:pPr>
              <w:spacing w:line="280" w:lineRule="exact"/>
              <w:jc w:val="center"/>
              <w:rPr>
                <w:szCs w:val="24"/>
                <w:lang w:val="nl-NL"/>
              </w:rPr>
            </w:pPr>
            <w:r w:rsidRPr="00FF4DEE">
              <w:rPr>
                <w:szCs w:val="24"/>
                <w:lang w:val="nl-NL"/>
              </w:rPr>
              <w:t>1-15</w:t>
            </w:r>
          </w:p>
        </w:tc>
        <w:tc>
          <w:tcPr>
            <w:tcW w:w="1080" w:type="dxa"/>
          </w:tcPr>
          <w:p w14:paraId="4B921FE4" w14:textId="77777777" w:rsidR="00E12795" w:rsidRPr="00FF4DEE" w:rsidRDefault="00E12795" w:rsidP="00E12795">
            <w:pPr>
              <w:spacing w:line="280" w:lineRule="exact"/>
              <w:jc w:val="center"/>
              <w:rPr>
                <w:szCs w:val="24"/>
                <w:lang w:val="nl-NL"/>
              </w:rPr>
            </w:pPr>
            <w:r w:rsidRPr="00FF4DEE">
              <w:rPr>
                <w:szCs w:val="24"/>
                <w:lang w:val="nl-NL"/>
              </w:rPr>
              <w:t>0-45</w:t>
            </w:r>
          </w:p>
        </w:tc>
        <w:tc>
          <w:tcPr>
            <w:tcW w:w="1080" w:type="dxa"/>
          </w:tcPr>
          <w:p w14:paraId="3FDE389B"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4B2E76C9"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1012DE7C" w14:textId="77777777" w:rsidTr="00E12795">
        <w:trPr>
          <w:jc w:val="center"/>
        </w:trPr>
        <w:tc>
          <w:tcPr>
            <w:tcW w:w="2148" w:type="dxa"/>
          </w:tcPr>
          <w:p w14:paraId="3C88412F" w14:textId="77777777" w:rsidR="00E12795" w:rsidRPr="00FF4DEE" w:rsidRDefault="00E12795" w:rsidP="00E12795">
            <w:pPr>
              <w:spacing w:line="280" w:lineRule="exact"/>
              <w:jc w:val="center"/>
              <w:rPr>
                <w:szCs w:val="24"/>
                <w:lang w:val="nl-NL"/>
              </w:rPr>
            </w:pPr>
            <w:r w:rsidRPr="00FF4DEE">
              <w:rPr>
                <w:szCs w:val="24"/>
                <w:lang w:val="nl-NL"/>
              </w:rPr>
              <w:t>1,25</w:t>
            </w:r>
          </w:p>
        </w:tc>
        <w:tc>
          <w:tcPr>
            <w:tcW w:w="1080" w:type="dxa"/>
          </w:tcPr>
          <w:p w14:paraId="52398522" w14:textId="77777777" w:rsidR="00E12795" w:rsidRPr="00FF4DEE" w:rsidRDefault="00E12795" w:rsidP="00E12795">
            <w:pPr>
              <w:spacing w:line="280" w:lineRule="exact"/>
              <w:jc w:val="center"/>
              <w:rPr>
                <w:szCs w:val="24"/>
                <w:lang w:val="nl-NL"/>
              </w:rPr>
            </w:pPr>
            <w:r w:rsidRPr="00FF4DEE">
              <w:rPr>
                <w:szCs w:val="24"/>
                <w:lang w:val="nl-NL"/>
              </w:rPr>
              <w:t>1-35</w:t>
            </w:r>
          </w:p>
        </w:tc>
        <w:tc>
          <w:tcPr>
            <w:tcW w:w="1080" w:type="dxa"/>
          </w:tcPr>
          <w:p w14:paraId="03B55A1F" w14:textId="77777777" w:rsidR="00E12795" w:rsidRPr="00FF4DEE" w:rsidRDefault="00E12795" w:rsidP="00E12795">
            <w:pPr>
              <w:spacing w:line="280" w:lineRule="exact"/>
              <w:jc w:val="center"/>
              <w:rPr>
                <w:szCs w:val="24"/>
                <w:lang w:val="nl-NL"/>
              </w:rPr>
            </w:pPr>
            <w:r w:rsidRPr="00FF4DEE">
              <w:rPr>
                <w:szCs w:val="24"/>
                <w:lang w:val="nl-NL"/>
              </w:rPr>
              <w:t>1-15</w:t>
            </w:r>
          </w:p>
        </w:tc>
        <w:tc>
          <w:tcPr>
            <w:tcW w:w="1080" w:type="dxa"/>
          </w:tcPr>
          <w:p w14:paraId="5F4F18E6" w14:textId="77777777" w:rsidR="00E12795" w:rsidRPr="00FF4DEE" w:rsidRDefault="00E12795" w:rsidP="00E12795">
            <w:pPr>
              <w:spacing w:line="280" w:lineRule="exact"/>
              <w:jc w:val="center"/>
              <w:rPr>
                <w:szCs w:val="24"/>
                <w:lang w:val="nl-NL"/>
              </w:rPr>
            </w:pPr>
            <w:r w:rsidRPr="00FF4DEE">
              <w:rPr>
                <w:szCs w:val="24"/>
                <w:lang w:val="nl-NL"/>
              </w:rPr>
              <w:t>0-50</w:t>
            </w:r>
          </w:p>
        </w:tc>
        <w:tc>
          <w:tcPr>
            <w:tcW w:w="1080" w:type="dxa"/>
          </w:tcPr>
          <w:p w14:paraId="787B0DE3" w14:textId="77777777" w:rsidR="00E12795" w:rsidRPr="00FF4DEE" w:rsidRDefault="00E12795" w:rsidP="00E12795">
            <w:pPr>
              <w:spacing w:line="280" w:lineRule="exact"/>
              <w:jc w:val="center"/>
              <w:rPr>
                <w:szCs w:val="24"/>
                <w:lang w:val="nl-NL"/>
              </w:rPr>
            </w:pPr>
            <w:r w:rsidRPr="00FF4DEE">
              <w:rPr>
                <w:szCs w:val="24"/>
                <w:lang w:val="nl-NL"/>
              </w:rPr>
              <w:t>0-25</w:t>
            </w:r>
          </w:p>
        </w:tc>
        <w:tc>
          <w:tcPr>
            <w:tcW w:w="1080" w:type="dxa"/>
          </w:tcPr>
          <w:p w14:paraId="23D0B19B"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183A4FC4"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2C3F0603" w14:textId="77777777" w:rsidTr="00E12795">
        <w:trPr>
          <w:jc w:val="center"/>
        </w:trPr>
        <w:tc>
          <w:tcPr>
            <w:tcW w:w="2148" w:type="dxa"/>
          </w:tcPr>
          <w:p w14:paraId="3EEDEB14" w14:textId="77777777" w:rsidR="00E12795" w:rsidRPr="00FF4DEE" w:rsidRDefault="00E12795" w:rsidP="00E12795">
            <w:pPr>
              <w:spacing w:line="280" w:lineRule="exact"/>
              <w:jc w:val="center"/>
              <w:rPr>
                <w:szCs w:val="24"/>
                <w:lang w:val="nl-NL"/>
              </w:rPr>
            </w:pPr>
            <w:r w:rsidRPr="00FF4DEE">
              <w:rPr>
                <w:szCs w:val="24"/>
                <w:lang w:val="nl-NL"/>
              </w:rPr>
              <w:lastRenderedPageBreak/>
              <w:t>1,30</w:t>
            </w:r>
          </w:p>
        </w:tc>
        <w:tc>
          <w:tcPr>
            <w:tcW w:w="1080" w:type="dxa"/>
          </w:tcPr>
          <w:p w14:paraId="4860224D" w14:textId="77777777" w:rsidR="00E12795" w:rsidRPr="00FF4DEE" w:rsidRDefault="00E12795" w:rsidP="00E12795">
            <w:pPr>
              <w:spacing w:line="280" w:lineRule="exact"/>
              <w:jc w:val="center"/>
              <w:rPr>
                <w:szCs w:val="24"/>
                <w:lang w:val="nl-NL"/>
              </w:rPr>
            </w:pPr>
            <w:r w:rsidRPr="00FF4DEE">
              <w:rPr>
                <w:szCs w:val="24"/>
                <w:lang w:val="nl-NL"/>
              </w:rPr>
              <w:t>1-10</w:t>
            </w:r>
          </w:p>
        </w:tc>
        <w:tc>
          <w:tcPr>
            <w:tcW w:w="1080" w:type="dxa"/>
          </w:tcPr>
          <w:p w14:paraId="2B10BB1E" w14:textId="77777777" w:rsidR="00E12795" w:rsidRPr="00FF4DEE" w:rsidRDefault="00E12795" w:rsidP="00E12795">
            <w:pPr>
              <w:spacing w:line="280" w:lineRule="exact"/>
              <w:jc w:val="center"/>
              <w:rPr>
                <w:szCs w:val="24"/>
                <w:lang w:val="nl-NL"/>
              </w:rPr>
            </w:pPr>
            <w:r w:rsidRPr="00FF4DEE">
              <w:rPr>
                <w:szCs w:val="24"/>
                <w:lang w:val="nl-NL"/>
              </w:rPr>
              <w:t>0-50</w:t>
            </w:r>
          </w:p>
        </w:tc>
        <w:tc>
          <w:tcPr>
            <w:tcW w:w="1080" w:type="dxa"/>
          </w:tcPr>
          <w:p w14:paraId="3BE72AE4" w14:textId="77777777" w:rsidR="00E12795" w:rsidRPr="00FF4DEE" w:rsidRDefault="00E12795" w:rsidP="00E12795">
            <w:pPr>
              <w:spacing w:line="280" w:lineRule="exact"/>
              <w:jc w:val="center"/>
              <w:rPr>
                <w:szCs w:val="24"/>
                <w:lang w:val="nl-NL"/>
              </w:rPr>
            </w:pPr>
            <w:r w:rsidRPr="00FF4DEE">
              <w:rPr>
                <w:szCs w:val="24"/>
                <w:lang w:val="nl-NL"/>
              </w:rPr>
              <w:t>0-30</w:t>
            </w:r>
          </w:p>
        </w:tc>
        <w:tc>
          <w:tcPr>
            <w:tcW w:w="1080" w:type="dxa"/>
          </w:tcPr>
          <w:p w14:paraId="2E654120"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7D80295C"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38BFAC3A"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45B5C32B" w14:textId="77777777" w:rsidTr="00E12795">
        <w:trPr>
          <w:jc w:val="center"/>
        </w:trPr>
        <w:tc>
          <w:tcPr>
            <w:tcW w:w="2148" w:type="dxa"/>
          </w:tcPr>
          <w:p w14:paraId="08D66BDF" w14:textId="77777777" w:rsidR="00E12795" w:rsidRPr="00FF4DEE" w:rsidRDefault="00E12795" w:rsidP="00E12795">
            <w:pPr>
              <w:spacing w:line="280" w:lineRule="exact"/>
              <w:jc w:val="center"/>
              <w:rPr>
                <w:szCs w:val="24"/>
                <w:lang w:val="nl-NL"/>
              </w:rPr>
            </w:pPr>
            <w:r w:rsidRPr="00FF4DEE">
              <w:rPr>
                <w:szCs w:val="24"/>
                <w:lang w:val="nl-NL"/>
              </w:rPr>
              <w:t>1,15</w:t>
            </w:r>
          </w:p>
        </w:tc>
        <w:tc>
          <w:tcPr>
            <w:tcW w:w="1080" w:type="dxa"/>
          </w:tcPr>
          <w:p w14:paraId="24F50821" w14:textId="77777777" w:rsidR="00E12795" w:rsidRPr="00FF4DEE" w:rsidRDefault="00E12795" w:rsidP="00E12795">
            <w:pPr>
              <w:spacing w:line="280" w:lineRule="exact"/>
              <w:jc w:val="center"/>
              <w:rPr>
                <w:szCs w:val="24"/>
                <w:lang w:val="nl-NL"/>
              </w:rPr>
            </w:pPr>
            <w:r w:rsidRPr="00FF4DEE">
              <w:rPr>
                <w:szCs w:val="24"/>
                <w:lang w:val="nl-NL"/>
              </w:rPr>
              <w:t>0-55</w:t>
            </w:r>
          </w:p>
        </w:tc>
        <w:tc>
          <w:tcPr>
            <w:tcW w:w="1080" w:type="dxa"/>
          </w:tcPr>
          <w:p w14:paraId="6745A3B7" w14:textId="77777777" w:rsidR="00E12795" w:rsidRPr="00FF4DEE" w:rsidRDefault="00E12795" w:rsidP="00E12795">
            <w:pPr>
              <w:spacing w:line="280" w:lineRule="exact"/>
              <w:jc w:val="center"/>
              <w:rPr>
                <w:szCs w:val="24"/>
                <w:lang w:val="nl-NL"/>
              </w:rPr>
            </w:pPr>
            <w:r w:rsidRPr="00FF4DEE">
              <w:rPr>
                <w:szCs w:val="24"/>
                <w:lang w:val="nl-NL"/>
              </w:rPr>
              <w:t>0-35</w:t>
            </w:r>
          </w:p>
        </w:tc>
        <w:tc>
          <w:tcPr>
            <w:tcW w:w="1080" w:type="dxa"/>
          </w:tcPr>
          <w:p w14:paraId="75A6997D" w14:textId="77777777" w:rsidR="00E12795" w:rsidRPr="00FF4DEE" w:rsidRDefault="00E12795" w:rsidP="00E12795">
            <w:pPr>
              <w:spacing w:line="280" w:lineRule="exact"/>
              <w:jc w:val="center"/>
              <w:rPr>
                <w:szCs w:val="24"/>
                <w:lang w:val="nl-NL"/>
              </w:rPr>
            </w:pPr>
            <w:r w:rsidRPr="00FF4DEE">
              <w:rPr>
                <w:szCs w:val="24"/>
                <w:lang w:val="nl-NL"/>
              </w:rPr>
              <w:t>0-15</w:t>
            </w:r>
          </w:p>
        </w:tc>
        <w:tc>
          <w:tcPr>
            <w:tcW w:w="1080" w:type="dxa"/>
          </w:tcPr>
          <w:p w14:paraId="135B53D6"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31AC034C"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2F074A2F"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63B3BBF9" w14:textId="77777777" w:rsidTr="00E12795">
        <w:trPr>
          <w:jc w:val="center"/>
        </w:trPr>
        <w:tc>
          <w:tcPr>
            <w:tcW w:w="2148" w:type="dxa"/>
          </w:tcPr>
          <w:p w14:paraId="690D1725" w14:textId="77777777" w:rsidR="00E12795" w:rsidRPr="00FF4DEE" w:rsidRDefault="00E12795" w:rsidP="00E12795">
            <w:pPr>
              <w:spacing w:line="280" w:lineRule="exact"/>
              <w:jc w:val="center"/>
              <w:rPr>
                <w:szCs w:val="24"/>
                <w:lang w:val="nl-NL"/>
              </w:rPr>
            </w:pPr>
            <w:r w:rsidRPr="00FF4DEE">
              <w:rPr>
                <w:szCs w:val="24"/>
                <w:lang w:val="nl-NL"/>
              </w:rPr>
              <w:t>1,40</w:t>
            </w:r>
          </w:p>
        </w:tc>
        <w:tc>
          <w:tcPr>
            <w:tcW w:w="1080" w:type="dxa"/>
          </w:tcPr>
          <w:p w14:paraId="363DCE11" w14:textId="77777777" w:rsidR="00E12795" w:rsidRPr="00FF4DEE" w:rsidRDefault="00E12795" w:rsidP="00E12795">
            <w:pPr>
              <w:spacing w:line="280" w:lineRule="exact"/>
              <w:jc w:val="center"/>
              <w:rPr>
                <w:szCs w:val="24"/>
                <w:lang w:val="nl-NL"/>
              </w:rPr>
            </w:pPr>
            <w:r w:rsidRPr="00FF4DEE">
              <w:rPr>
                <w:szCs w:val="24"/>
                <w:lang w:val="nl-NL"/>
              </w:rPr>
              <w:t>0-40</w:t>
            </w:r>
          </w:p>
        </w:tc>
        <w:tc>
          <w:tcPr>
            <w:tcW w:w="1080" w:type="dxa"/>
          </w:tcPr>
          <w:p w14:paraId="7C174407" w14:textId="77777777" w:rsidR="00E12795" w:rsidRPr="00FF4DEE" w:rsidRDefault="00E12795" w:rsidP="00E12795">
            <w:pPr>
              <w:spacing w:line="280" w:lineRule="exact"/>
              <w:jc w:val="center"/>
              <w:rPr>
                <w:szCs w:val="24"/>
                <w:lang w:val="nl-NL"/>
              </w:rPr>
            </w:pPr>
            <w:r w:rsidRPr="00FF4DEE">
              <w:rPr>
                <w:szCs w:val="24"/>
                <w:lang w:val="nl-NL"/>
              </w:rPr>
              <w:t>0-25</w:t>
            </w:r>
          </w:p>
        </w:tc>
        <w:tc>
          <w:tcPr>
            <w:tcW w:w="1080" w:type="dxa"/>
          </w:tcPr>
          <w:p w14:paraId="2399C94A"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5DCBE264"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71B8ED3E"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5E725856"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004A82DC" w14:textId="77777777" w:rsidTr="00E12795">
        <w:trPr>
          <w:jc w:val="center"/>
        </w:trPr>
        <w:tc>
          <w:tcPr>
            <w:tcW w:w="2148" w:type="dxa"/>
          </w:tcPr>
          <w:p w14:paraId="013F2C68" w14:textId="77777777" w:rsidR="00E12795" w:rsidRPr="00FF4DEE" w:rsidRDefault="00E12795" w:rsidP="00E12795">
            <w:pPr>
              <w:spacing w:line="280" w:lineRule="exact"/>
              <w:jc w:val="center"/>
              <w:rPr>
                <w:szCs w:val="24"/>
                <w:lang w:val="nl-NL"/>
              </w:rPr>
            </w:pPr>
            <w:r w:rsidRPr="00FF4DEE">
              <w:rPr>
                <w:szCs w:val="24"/>
                <w:lang w:val="nl-NL"/>
              </w:rPr>
              <w:t>1,45</w:t>
            </w:r>
          </w:p>
        </w:tc>
        <w:tc>
          <w:tcPr>
            <w:tcW w:w="1080" w:type="dxa"/>
          </w:tcPr>
          <w:p w14:paraId="6F97494D" w14:textId="77777777" w:rsidR="00E12795" w:rsidRPr="00FF4DEE" w:rsidRDefault="00E12795" w:rsidP="00E12795">
            <w:pPr>
              <w:spacing w:line="280" w:lineRule="exact"/>
              <w:jc w:val="center"/>
              <w:rPr>
                <w:szCs w:val="24"/>
                <w:lang w:val="nl-NL"/>
              </w:rPr>
            </w:pPr>
            <w:r w:rsidRPr="00FF4DEE">
              <w:rPr>
                <w:szCs w:val="24"/>
                <w:lang w:val="nl-NL"/>
              </w:rPr>
              <w:t>0-25</w:t>
            </w:r>
          </w:p>
        </w:tc>
        <w:tc>
          <w:tcPr>
            <w:tcW w:w="1080" w:type="dxa"/>
          </w:tcPr>
          <w:p w14:paraId="19E3FFAB" w14:textId="77777777" w:rsidR="00E12795" w:rsidRPr="00FF4DEE" w:rsidRDefault="00E12795" w:rsidP="00E12795">
            <w:pPr>
              <w:spacing w:line="280" w:lineRule="exact"/>
              <w:jc w:val="center"/>
              <w:rPr>
                <w:szCs w:val="24"/>
                <w:lang w:val="nl-NL"/>
              </w:rPr>
            </w:pPr>
            <w:r w:rsidRPr="00FF4DEE">
              <w:rPr>
                <w:szCs w:val="24"/>
                <w:lang w:val="nl-NL"/>
              </w:rPr>
              <w:t>0-10</w:t>
            </w:r>
          </w:p>
        </w:tc>
        <w:tc>
          <w:tcPr>
            <w:tcW w:w="1080" w:type="dxa"/>
          </w:tcPr>
          <w:p w14:paraId="5AD40954"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1376BCED"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4D3A88AB"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5999E747" w14:textId="77777777" w:rsidR="00E12795" w:rsidRPr="00FF4DEE" w:rsidRDefault="00E12795" w:rsidP="00E12795">
            <w:pPr>
              <w:spacing w:line="280" w:lineRule="exact"/>
              <w:jc w:val="center"/>
              <w:rPr>
                <w:szCs w:val="24"/>
                <w:lang w:val="nl-NL"/>
              </w:rPr>
            </w:pPr>
            <w:r w:rsidRPr="00FF4DEE">
              <w:rPr>
                <w:szCs w:val="24"/>
                <w:lang w:val="nl-NL"/>
              </w:rPr>
              <w:t>-</w:t>
            </w:r>
          </w:p>
        </w:tc>
      </w:tr>
      <w:tr w:rsidR="00DB03C5" w:rsidRPr="00FF4DEE" w14:paraId="68F4201A" w14:textId="77777777" w:rsidTr="00E12795">
        <w:trPr>
          <w:jc w:val="center"/>
        </w:trPr>
        <w:tc>
          <w:tcPr>
            <w:tcW w:w="2148" w:type="dxa"/>
          </w:tcPr>
          <w:p w14:paraId="458AF342" w14:textId="77777777" w:rsidR="00E12795" w:rsidRPr="00FF4DEE" w:rsidRDefault="00E12795" w:rsidP="00E12795">
            <w:pPr>
              <w:spacing w:line="280" w:lineRule="exact"/>
              <w:jc w:val="center"/>
              <w:rPr>
                <w:szCs w:val="24"/>
                <w:lang w:val="nl-NL"/>
              </w:rPr>
            </w:pPr>
            <w:r w:rsidRPr="00FF4DEE">
              <w:rPr>
                <w:szCs w:val="24"/>
                <w:lang w:val="nl-NL"/>
              </w:rPr>
              <w:t>1,50</w:t>
            </w:r>
          </w:p>
        </w:tc>
        <w:tc>
          <w:tcPr>
            <w:tcW w:w="1080" w:type="dxa"/>
          </w:tcPr>
          <w:p w14:paraId="7EA313CD" w14:textId="77777777" w:rsidR="00E12795" w:rsidRPr="00FF4DEE" w:rsidRDefault="00E12795" w:rsidP="00E12795">
            <w:pPr>
              <w:spacing w:line="280" w:lineRule="exact"/>
              <w:jc w:val="center"/>
              <w:rPr>
                <w:szCs w:val="24"/>
                <w:lang w:val="nl-NL"/>
              </w:rPr>
            </w:pPr>
            <w:r w:rsidRPr="00FF4DEE">
              <w:rPr>
                <w:szCs w:val="24"/>
                <w:lang w:val="nl-NL"/>
              </w:rPr>
              <w:t>0-15</w:t>
            </w:r>
          </w:p>
        </w:tc>
        <w:tc>
          <w:tcPr>
            <w:tcW w:w="1080" w:type="dxa"/>
          </w:tcPr>
          <w:p w14:paraId="513B8C1E"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747B436C"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37D66EFC" w14:textId="77777777" w:rsidR="00E12795" w:rsidRPr="00FF4DEE" w:rsidRDefault="00E12795" w:rsidP="00E12795">
            <w:pPr>
              <w:spacing w:line="280" w:lineRule="exact"/>
              <w:jc w:val="center"/>
              <w:rPr>
                <w:szCs w:val="24"/>
                <w:lang w:val="nl-NL"/>
              </w:rPr>
            </w:pPr>
            <w:r w:rsidRPr="00FF4DEE">
              <w:rPr>
                <w:szCs w:val="24"/>
                <w:lang w:val="nl-NL"/>
              </w:rPr>
              <w:t>-</w:t>
            </w:r>
          </w:p>
        </w:tc>
        <w:tc>
          <w:tcPr>
            <w:tcW w:w="1080" w:type="dxa"/>
          </w:tcPr>
          <w:p w14:paraId="386C90FD" w14:textId="77777777" w:rsidR="00E12795" w:rsidRPr="00FF4DEE" w:rsidRDefault="00E12795" w:rsidP="00E12795">
            <w:pPr>
              <w:spacing w:line="280" w:lineRule="exact"/>
              <w:jc w:val="center"/>
              <w:rPr>
                <w:szCs w:val="24"/>
                <w:lang w:val="nl-NL"/>
              </w:rPr>
            </w:pPr>
            <w:r w:rsidRPr="00FF4DEE">
              <w:rPr>
                <w:szCs w:val="24"/>
                <w:lang w:val="nl-NL"/>
              </w:rPr>
              <w:t>-</w:t>
            </w:r>
          </w:p>
        </w:tc>
        <w:tc>
          <w:tcPr>
            <w:tcW w:w="1444" w:type="dxa"/>
          </w:tcPr>
          <w:p w14:paraId="380312C7" w14:textId="77777777" w:rsidR="00E12795" w:rsidRPr="00FF4DEE" w:rsidRDefault="00E12795" w:rsidP="00E12795">
            <w:pPr>
              <w:spacing w:line="280" w:lineRule="exact"/>
              <w:jc w:val="center"/>
              <w:rPr>
                <w:szCs w:val="24"/>
                <w:lang w:val="nl-NL"/>
              </w:rPr>
            </w:pPr>
            <w:r w:rsidRPr="00FF4DEE">
              <w:rPr>
                <w:szCs w:val="24"/>
                <w:lang w:val="nl-NL"/>
              </w:rPr>
              <w:t>-</w:t>
            </w:r>
          </w:p>
        </w:tc>
      </w:tr>
    </w:tbl>
    <w:p w14:paraId="78806E0B" w14:textId="1426B104" w:rsidR="00E12795" w:rsidRPr="00FF4DEE" w:rsidRDefault="00713EEE" w:rsidP="003701D6">
      <w:pPr>
        <w:spacing w:before="120" w:line="320" w:lineRule="exact"/>
        <w:ind w:firstLine="720"/>
        <w:rPr>
          <w:sz w:val="28"/>
          <w:lang w:val="x-none" w:eastAsia="x-none"/>
        </w:rPr>
      </w:pPr>
      <w:r w:rsidRPr="00FF4DEE">
        <w:rPr>
          <w:b/>
          <w:iCs/>
          <w:sz w:val="28"/>
          <w:szCs w:val="28"/>
          <w:lang w:eastAsia="x-none"/>
        </w:rPr>
        <w:t>(</w:t>
      </w:r>
      <w:r w:rsidR="00E12795" w:rsidRPr="00FF4DEE">
        <w:rPr>
          <w:b/>
          <w:iCs/>
          <w:sz w:val="28"/>
          <w:szCs w:val="28"/>
          <w:lang w:eastAsia="x-none"/>
        </w:rPr>
        <w:t>**</w:t>
      </w:r>
      <w:r w:rsidRPr="00FF4DEE">
        <w:rPr>
          <w:b/>
          <w:iCs/>
          <w:sz w:val="28"/>
          <w:szCs w:val="28"/>
          <w:lang w:eastAsia="x-none"/>
        </w:rPr>
        <w:t>)</w:t>
      </w:r>
      <w:r w:rsidR="00E12795" w:rsidRPr="00FF4DEE">
        <w:rPr>
          <w:b/>
          <w:i/>
          <w:sz w:val="28"/>
          <w:szCs w:val="28"/>
          <w:lang w:eastAsia="x-none"/>
        </w:rPr>
        <w:t xml:space="preserve"> </w:t>
      </w:r>
      <w:r w:rsidR="00E12795" w:rsidRPr="00FF4DEE">
        <w:rPr>
          <w:sz w:val="28"/>
          <w:lang w:val="x-none" w:eastAsia="x-none"/>
        </w:rPr>
        <w:t xml:space="preserve">MBA </w:t>
      </w:r>
      <w:proofErr w:type="spellStart"/>
      <w:r w:rsidR="00E12795" w:rsidRPr="00FF4DEE">
        <w:rPr>
          <w:sz w:val="28"/>
          <w:lang w:val="x-none" w:eastAsia="x-none"/>
        </w:rPr>
        <w:t>phải</w:t>
      </w:r>
      <w:proofErr w:type="spellEnd"/>
      <w:r w:rsidR="00E12795" w:rsidRPr="00FF4DEE">
        <w:rPr>
          <w:sz w:val="28"/>
          <w:lang w:val="x-none" w:eastAsia="x-none"/>
        </w:rPr>
        <w:t xml:space="preserve"> </w:t>
      </w:r>
      <w:proofErr w:type="spellStart"/>
      <w:r w:rsidR="00E12795" w:rsidRPr="00FF4DEE">
        <w:rPr>
          <w:sz w:val="28"/>
          <w:lang w:val="x-none" w:eastAsia="x-none"/>
        </w:rPr>
        <w:t>đảm</w:t>
      </w:r>
      <w:proofErr w:type="spellEnd"/>
      <w:r w:rsidR="00E12795" w:rsidRPr="00FF4DEE">
        <w:rPr>
          <w:sz w:val="28"/>
          <w:lang w:val="x-none" w:eastAsia="x-none"/>
        </w:rPr>
        <w:t xml:space="preserve"> </w:t>
      </w:r>
      <w:proofErr w:type="spellStart"/>
      <w:r w:rsidR="00E12795" w:rsidRPr="00FF4DEE">
        <w:rPr>
          <w:sz w:val="28"/>
          <w:lang w:val="x-none" w:eastAsia="x-none"/>
        </w:rPr>
        <w:t>bảo</w:t>
      </w:r>
      <w:proofErr w:type="spellEnd"/>
      <w:r w:rsidR="00E12795" w:rsidRPr="00FF4DEE">
        <w:rPr>
          <w:sz w:val="28"/>
          <w:lang w:val="x-none" w:eastAsia="x-none"/>
        </w:rPr>
        <w:t xml:space="preserve"> </w:t>
      </w:r>
      <w:proofErr w:type="spellStart"/>
      <w:r w:rsidR="00E12795" w:rsidRPr="00FF4DEE">
        <w:rPr>
          <w:sz w:val="28"/>
          <w:lang w:val="x-none" w:eastAsia="x-none"/>
        </w:rPr>
        <w:t>vận</w:t>
      </w:r>
      <w:proofErr w:type="spellEnd"/>
      <w:r w:rsidR="00E12795" w:rsidRPr="00FF4DEE">
        <w:rPr>
          <w:sz w:val="28"/>
          <w:lang w:val="x-none" w:eastAsia="x-none"/>
        </w:rPr>
        <w:t xml:space="preserve"> </w:t>
      </w:r>
      <w:proofErr w:type="spellStart"/>
      <w:r w:rsidR="00E12795" w:rsidRPr="00FF4DEE">
        <w:rPr>
          <w:sz w:val="28"/>
          <w:lang w:val="x-none" w:eastAsia="x-none"/>
        </w:rPr>
        <w:t>hành</w:t>
      </w:r>
      <w:proofErr w:type="spellEnd"/>
      <w:r w:rsidR="00E12795" w:rsidRPr="00FF4DEE">
        <w:rPr>
          <w:sz w:val="28"/>
          <w:lang w:val="x-none" w:eastAsia="x-none"/>
        </w:rPr>
        <w:t xml:space="preserve"> </w:t>
      </w:r>
      <w:proofErr w:type="spellStart"/>
      <w:r w:rsidR="00E12795" w:rsidRPr="00FF4DEE">
        <w:rPr>
          <w:sz w:val="28"/>
          <w:lang w:val="x-none" w:eastAsia="x-none"/>
        </w:rPr>
        <w:t>quá</w:t>
      </w:r>
      <w:proofErr w:type="spellEnd"/>
      <w:r w:rsidR="00E12795" w:rsidRPr="00FF4DEE">
        <w:rPr>
          <w:sz w:val="28"/>
          <w:lang w:val="x-none" w:eastAsia="x-none"/>
        </w:rPr>
        <w:t xml:space="preserve"> </w:t>
      </w:r>
      <w:proofErr w:type="spellStart"/>
      <w:r w:rsidR="00E12795" w:rsidRPr="00FF4DEE">
        <w:rPr>
          <w:sz w:val="28"/>
          <w:lang w:val="x-none" w:eastAsia="x-none"/>
        </w:rPr>
        <w:t>tải</w:t>
      </w:r>
      <w:proofErr w:type="spellEnd"/>
      <w:r w:rsidR="00E12795" w:rsidRPr="00FF4DEE">
        <w:rPr>
          <w:sz w:val="28"/>
          <w:lang w:val="x-none" w:eastAsia="x-none"/>
        </w:rPr>
        <w:t xml:space="preserve"> </w:t>
      </w:r>
      <w:proofErr w:type="spellStart"/>
      <w:r w:rsidR="00E12795" w:rsidRPr="00FF4DEE">
        <w:rPr>
          <w:sz w:val="28"/>
          <w:lang w:val="x-none" w:eastAsia="x-none"/>
        </w:rPr>
        <w:t>ngắn</w:t>
      </w:r>
      <w:proofErr w:type="spellEnd"/>
      <w:r w:rsidR="00E12795" w:rsidRPr="00FF4DEE">
        <w:rPr>
          <w:sz w:val="28"/>
          <w:lang w:val="x-none" w:eastAsia="x-none"/>
        </w:rPr>
        <w:t xml:space="preserve"> </w:t>
      </w:r>
      <w:proofErr w:type="spellStart"/>
      <w:r w:rsidR="00E12795" w:rsidRPr="00FF4DEE">
        <w:rPr>
          <w:sz w:val="28"/>
          <w:lang w:val="x-none" w:eastAsia="x-none"/>
        </w:rPr>
        <w:t>hạn</w:t>
      </w:r>
      <w:proofErr w:type="spellEnd"/>
      <w:r w:rsidR="00E12795" w:rsidRPr="00FF4DEE">
        <w:rPr>
          <w:sz w:val="28"/>
          <w:lang w:val="x-none" w:eastAsia="x-none"/>
        </w:rPr>
        <w:t xml:space="preserve"> </w:t>
      </w:r>
      <w:proofErr w:type="spellStart"/>
      <w:r w:rsidR="00E12795" w:rsidRPr="00FF4DEE">
        <w:rPr>
          <w:sz w:val="28"/>
          <w:lang w:val="x-none" w:eastAsia="x-none"/>
        </w:rPr>
        <w:t>cao</w:t>
      </w:r>
      <w:proofErr w:type="spellEnd"/>
      <w:r w:rsidR="00E12795" w:rsidRPr="00FF4DEE">
        <w:rPr>
          <w:sz w:val="28"/>
          <w:lang w:val="x-none" w:eastAsia="x-none"/>
        </w:rPr>
        <w:t xml:space="preserve"> </w:t>
      </w:r>
      <w:proofErr w:type="spellStart"/>
      <w:r w:rsidR="00E12795" w:rsidRPr="00FF4DEE">
        <w:rPr>
          <w:sz w:val="28"/>
          <w:lang w:val="x-none" w:eastAsia="x-none"/>
        </w:rPr>
        <w:t>hơn</w:t>
      </w:r>
      <w:proofErr w:type="spellEnd"/>
      <w:r w:rsidR="00E12795" w:rsidRPr="00FF4DEE">
        <w:rPr>
          <w:sz w:val="28"/>
          <w:lang w:val="x-none" w:eastAsia="x-none"/>
        </w:rPr>
        <w:t xml:space="preserve"> </w:t>
      </w:r>
      <w:proofErr w:type="spellStart"/>
      <w:r w:rsidR="00E12795" w:rsidRPr="00FF4DEE">
        <w:rPr>
          <w:sz w:val="28"/>
          <w:lang w:val="x-none" w:eastAsia="x-none"/>
        </w:rPr>
        <w:t>dòng</w:t>
      </w:r>
      <w:proofErr w:type="spellEnd"/>
      <w:r w:rsidR="00E12795" w:rsidRPr="00FF4DEE">
        <w:rPr>
          <w:sz w:val="28"/>
          <w:lang w:val="x-none" w:eastAsia="x-none"/>
        </w:rPr>
        <w:t xml:space="preserve"> </w:t>
      </w:r>
      <w:proofErr w:type="spellStart"/>
      <w:r w:rsidR="00E12795" w:rsidRPr="00FF4DEE">
        <w:rPr>
          <w:sz w:val="28"/>
          <w:lang w:val="x-none" w:eastAsia="x-none"/>
        </w:rPr>
        <w:t>điện</w:t>
      </w:r>
      <w:proofErr w:type="spellEnd"/>
      <w:r w:rsidR="00E12795" w:rsidRPr="00FF4DEE">
        <w:rPr>
          <w:sz w:val="28"/>
          <w:lang w:val="x-none" w:eastAsia="x-none"/>
        </w:rPr>
        <w:t xml:space="preserve"> </w:t>
      </w:r>
      <w:proofErr w:type="spellStart"/>
      <w:r w:rsidR="00E12795" w:rsidRPr="00FF4DEE">
        <w:rPr>
          <w:sz w:val="28"/>
          <w:lang w:val="x-none" w:eastAsia="x-none"/>
        </w:rPr>
        <w:t>định</w:t>
      </w:r>
      <w:proofErr w:type="spellEnd"/>
      <w:r w:rsidR="00E12795" w:rsidRPr="00FF4DEE">
        <w:rPr>
          <w:sz w:val="28"/>
          <w:lang w:val="x-none" w:eastAsia="x-none"/>
        </w:rPr>
        <w:t xml:space="preserve"> </w:t>
      </w:r>
      <w:proofErr w:type="spellStart"/>
      <w:r w:rsidR="00E12795" w:rsidRPr="00FF4DEE">
        <w:rPr>
          <w:sz w:val="28"/>
          <w:lang w:val="x-none" w:eastAsia="x-none"/>
        </w:rPr>
        <w:t>mức</w:t>
      </w:r>
      <w:proofErr w:type="spellEnd"/>
      <w:r w:rsidR="00E12795" w:rsidRPr="00FF4DEE">
        <w:rPr>
          <w:sz w:val="28"/>
          <w:lang w:val="x-none" w:eastAsia="x-none"/>
        </w:rPr>
        <w:t xml:space="preserve"> </w:t>
      </w:r>
      <w:proofErr w:type="spellStart"/>
      <w:r w:rsidR="00E12795" w:rsidRPr="00FF4DEE">
        <w:rPr>
          <w:sz w:val="28"/>
          <w:lang w:val="x-none" w:eastAsia="x-none"/>
        </w:rPr>
        <w:t>theo</w:t>
      </w:r>
      <w:proofErr w:type="spellEnd"/>
      <w:r w:rsidR="00E12795" w:rsidRPr="00FF4DEE">
        <w:rPr>
          <w:sz w:val="28"/>
          <w:lang w:val="x-none" w:eastAsia="x-none"/>
        </w:rPr>
        <w:t xml:space="preserve"> </w:t>
      </w:r>
      <w:proofErr w:type="spellStart"/>
      <w:r w:rsidR="00E12795" w:rsidRPr="00FF4DEE">
        <w:rPr>
          <w:sz w:val="28"/>
          <w:lang w:val="x-none" w:eastAsia="x-none"/>
        </w:rPr>
        <w:t>các</w:t>
      </w:r>
      <w:proofErr w:type="spellEnd"/>
      <w:r w:rsidR="00E12795" w:rsidRPr="00FF4DEE">
        <w:rPr>
          <w:sz w:val="28"/>
          <w:lang w:val="x-none" w:eastAsia="x-none"/>
        </w:rPr>
        <w:t xml:space="preserve"> </w:t>
      </w:r>
      <w:proofErr w:type="spellStart"/>
      <w:r w:rsidR="00E12795" w:rsidRPr="00FF4DEE">
        <w:rPr>
          <w:sz w:val="28"/>
          <w:lang w:val="x-none" w:eastAsia="x-none"/>
        </w:rPr>
        <w:t>giới</w:t>
      </w:r>
      <w:proofErr w:type="spellEnd"/>
      <w:r w:rsidR="00E12795" w:rsidRPr="00FF4DEE">
        <w:rPr>
          <w:sz w:val="28"/>
          <w:lang w:val="x-none" w:eastAsia="x-none"/>
        </w:rPr>
        <w:t xml:space="preserve"> </w:t>
      </w:r>
      <w:proofErr w:type="spellStart"/>
      <w:r w:rsidR="00E12795" w:rsidRPr="00FF4DEE">
        <w:rPr>
          <w:sz w:val="28"/>
          <w:lang w:val="x-none" w:eastAsia="x-none"/>
        </w:rPr>
        <w:t>hạn</w:t>
      </w:r>
      <w:proofErr w:type="spellEnd"/>
      <w:r w:rsidR="00E12795" w:rsidRPr="00FF4DEE">
        <w:rPr>
          <w:sz w:val="28"/>
          <w:lang w:val="x-none" w:eastAsia="x-none"/>
        </w:rPr>
        <w:t xml:space="preserve"> </w:t>
      </w:r>
      <w:proofErr w:type="spellStart"/>
      <w:r w:rsidR="00E12795" w:rsidRPr="00FF4DEE">
        <w:rPr>
          <w:sz w:val="28"/>
          <w:lang w:val="x-none" w:eastAsia="x-none"/>
        </w:rPr>
        <w:t>sau</w:t>
      </w:r>
      <w:proofErr w:type="spellEnd"/>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1200"/>
        <w:gridCol w:w="1200"/>
        <w:gridCol w:w="1200"/>
        <w:gridCol w:w="1200"/>
        <w:gridCol w:w="1200"/>
      </w:tblGrid>
      <w:tr w:rsidR="00DB03C5" w:rsidRPr="00FF4DEE" w14:paraId="1E03854E" w14:textId="77777777" w:rsidTr="00E12795">
        <w:trPr>
          <w:jc w:val="center"/>
        </w:trPr>
        <w:tc>
          <w:tcPr>
            <w:tcW w:w="3024" w:type="dxa"/>
          </w:tcPr>
          <w:p w14:paraId="720A8BB6" w14:textId="77777777" w:rsidR="00E12795" w:rsidRPr="00FF4DEE" w:rsidRDefault="00E12795" w:rsidP="00E12795">
            <w:pPr>
              <w:spacing w:line="280" w:lineRule="exact"/>
              <w:rPr>
                <w:lang w:val="nl-NL"/>
              </w:rPr>
            </w:pPr>
            <w:r w:rsidRPr="00FF4DEE">
              <w:rPr>
                <w:lang w:val="nl-NL"/>
              </w:rPr>
              <w:t>Quá tải theo dòng điện, %</w:t>
            </w:r>
          </w:p>
        </w:tc>
        <w:tc>
          <w:tcPr>
            <w:tcW w:w="1200" w:type="dxa"/>
          </w:tcPr>
          <w:p w14:paraId="199EBEBA" w14:textId="77777777" w:rsidR="00E12795" w:rsidRPr="00FF4DEE" w:rsidRDefault="00E12795" w:rsidP="00E12795">
            <w:pPr>
              <w:spacing w:line="280" w:lineRule="exact"/>
              <w:jc w:val="center"/>
              <w:rPr>
                <w:lang w:val="nl-NL"/>
              </w:rPr>
            </w:pPr>
            <w:r w:rsidRPr="00FF4DEE">
              <w:rPr>
                <w:lang w:val="nl-NL"/>
              </w:rPr>
              <w:t>30</w:t>
            </w:r>
          </w:p>
        </w:tc>
        <w:tc>
          <w:tcPr>
            <w:tcW w:w="1200" w:type="dxa"/>
          </w:tcPr>
          <w:p w14:paraId="7A07B7EA" w14:textId="77777777" w:rsidR="00E12795" w:rsidRPr="00FF4DEE" w:rsidRDefault="00E12795" w:rsidP="00E12795">
            <w:pPr>
              <w:spacing w:line="280" w:lineRule="exact"/>
              <w:jc w:val="center"/>
              <w:rPr>
                <w:lang w:val="nl-NL"/>
              </w:rPr>
            </w:pPr>
            <w:r w:rsidRPr="00FF4DEE">
              <w:rPr>
                <w:lang w:val="nl-NL"/>
              </w:rPr>
              <w:t>45</w:t>
            </w:r>
          </w:p>
        </w:tc>
        <w:tc>
          <w:tcPr>
            <w:tcW w:w="1200" w:type="dxa"/>
          </w:tcPr>
          <w:p w14:paraId="15277DC0" w14:textId="77777777" w:rsidR="00E12795" w:rsidRPr="00FF4DEE" w:rsidRDefault="00E12795" w:rsidP="00E12795">
            <w:pPr>
              <w:spacing w:line="280" w:lineRule="exact"/>
              <w:jc w:val="center"/>
              <w:rPr>
                <w:lang w:val="nl-NL"/>
              </w:rPr>
            </w:pPr>
            <w:r w:rsidRPr="00FF4DEE">
              <w:rPr>
                <w:lang w:val="nl-NL"/>
              </w:rPr>
              <w:t>60</w:t>
            </w:r>
          </w:p>
        </w:tc>
        <w:tc>
          <w:tcPr>
            <w:tcW w:w="1200" w:type="dxa"/>
          </w:tcPr>
          <w:p w14:paraId="270FFE67" w14:textId="77777777" w:rsidR="00E12795" w:rsidRPr="00FF4DEE" w:rsidRDefault="00E12795" w:rsidP="00E12795">
            <w:pPr>
              <w:spacing w:line="280" w:lineRule="exact"/>
              <w:jc w:val="center"/>
              <w:rPr>
                <w:lang w:val="nl-NL"/>
              </w:rPr>
            </w:pPr>
            <w:r w:rsidRPr="00FF4DEE">
              <w:rPr>
                <w:lang w:val="nl-NL"/>
              </w:rPr>
              <w:t>75</w:t>
            </w:r>
          </w:p>
        </w:tc>
        <w:tc>
          <w:tcPr>
            <w:tcW w:w="1200" w:type="dxa"/>
          </w:tcPr>
          <w:p w14:paraId="2B9F6C1E" w14:textId="77777777" w:rsidR="00E12795" w:rsidRPr="00FF4DEE" w:rsidRDefault="00E12795" w:rsidP="00E12795">
            <w:pPr>
              <w:spacing w:line="280" w:lineRule="exact"/>
              <w:jc w:val="center"/>
              <w:rPr>
                <w:lang w:val="nl-NL"/>
              </w:rPr>
            </w:pPr>
            <w:r w:rsidRPr="00FF4DEE">
              <w:rPr>
                <w:lang w:val="nl-NL"/>
              </w:rPr>
              <w:t>100</w:t>
            </w:r>
          </w:p>
        </w:tc>
      </w:tr>
      <w:tr w:rsidR="00DB03C5" w:rsidRPr="00FF4DEE" w14:paraId="2EA2EDE6" w14:textId="77777777" w:rsidTr="00E12795">
        <w:trPr>
          <w:jc w:val="center"/>
        </w:trPr>
        <w:tc>
          <w:tcPr>
            <w:tcW w:w="3024" w:type="dxa"/>
          </w:tcPr>
          <w:p w14:paraId="081DC2FA" w14:textId="77777777" w:rsidR="00E12795" w:rsidRPr="00FF4DEE" w:rsidRDefault="00E12795" w:rsidP="00E12795">
            <w:pPr>
              <w:spacing w:line="280" w:lineRule="exact"/>
              <w:rPr>
                <w:lang w:val="nl-NL"/>
              </w:rPr>
            </w:pPr>
            <w:r w:rsidRPr="00FF4DEE">
              <w:rPr>
                <w:lang w:val="nl-NL"/>
              </w:rPr>
              <w:t>Thời gian quá tải, phút</w:t>
            </w:r>
          </w:p>
        </w:tc>
        <w:tc>
          <w:tcPr>
            <w:tcW w:w="1200" w:type="dxa"/>
          </w:tcPr>
          <w:p w14:paraId="78CDA8CA" w14:textId="77777777" w:rsidR="00E12795" w:rsidRPr="00FF4DEE" w:rsidRDefault="00E12795" w:rsidP="00E12795">
            <w:pPr>
              <w:spacing w:line="280" w:lineRule="exact"/>
              <w:jc w:val="center"/>
              <w:rPr>
                <w:lang w:val="nl-NL"/>
              </w:rPr>
            </w:pPr>
            <w:r w:rsidRPr="00FF4DEE">
              <w:rPr>
                <w:lang w:val="nl-NL"/>
              </w:rPr>
              <w:t>120</w:t>
            </w:r>
          </w:p>
        </w:tc>
        <w:tc>
          <w:tcPr>
            <w:tcW w:w="1200" w:type="dxa"/>
          </w:tcPr>
          <w:p w14:paraId="04D14187" w14:textId="77777777" w:rsidR="00E12795" w:rsidRPr="00FF4DEE" w:rsidRDefault="00E12795" w:rsidP="00E12795">
            <w:pPr>
              <w:spacing w:line="280" w:lineRule="exact"/>
              <w:jc w:val="center"/>
              <w:rPr>
                <w:lang w:val="nl-NL"/>
              </w:rPr>
            </w:pPr>
            <w:r w:rsidRPr="00FF4DEE">
              <w:rPr>
                <w:lang w:val="nl-NL"/>
              </w:rPr>
              <w:t>80</w:t>
            </w:r>
          </w:p>
        </w:tc>
        <w:tc>
          <w:tcPr>
            <w:tcW w:w="1200" w:type="dxa"/>
          </w:tcPr>
          <w:p w14:paraId="6ACB7A22" w14:textId="77777777" w:rsidR="00E12795" w:rsidRPr="00FF4DEE" w:rsidRDefault="00E12795" w:rsidP="00E12795">
            <w:pPr>
              <w:spacing w:line="280" w:lineRule="exact"/>
              <w:jc w:val="center"/>
              <w:rPr>
                <w:lang w:val="nl-NL"/>
              </w:rPr>
            </w:pPr>
            <w:r w:rsidRPr="00FF4DEE">
              <w:rPr>
                <w:lang w:val="nl-NL"/>
              </w:rPr>
              <w:t>45</w:t>
            </w:r>
          </w:p>
        </w:tc>
        <w:tc>
          <w:tcPr>
            <w:tcW w:w="1200" w:type="dxa"/>
          </w:tcPr>
          <w:p w14:paraId="1B195CFF" w14:textId="77777777" w:rsidR="00E12795" w:rsidRPr="00FF4DEE" w:rsidRDefault="00E12795" w:rsidP="00E12795">
            <w:pPr>
              <w:spacing w:line="280" w:lineRule="exact"/>
              <w:jc w:val="center"/>
              <w:rPr>
                <w:lang w:val="nl-NL"/>
              </w:rPr>
            </w:pPr>
            <w:r w:rsidRPr="00FF4DEE">
              <w:rPr>
                <w:lang w:val="nl-NL"/>
              </w:rPr>
              <w:t>20</w:t>
            </w:r>
          </w:p>
        </w:tc>
        <w:tc>
          <w:tcPr>
            <w:tcW w:w="1200" w:type="dxa"/>
          </w:tcPr>
          <w:p w14:paraId="371152D1" w14:textId="77777777" w:rsidR="00E12795" w:rsidRPr="00FF4DEE" w:rsidRDefault="00E12795" w:rsidP="00E12795">
            <w:pPr>
              <w:spacing w:line="280" w:lineRule="exact"/>
              <w:jc w:val="center"/>
              <w:rPr>
                <w:lang w:val="nl-NL"/>
              </w:rPr>
            </w:pPr>
            <w:r w:rsidRPr="00FF4DEE">
              <w:rPr>
                <w:lang w:val="nl-NL"/>
              </w:rPr>
              <w:t>10</w:t>
            </w:r>
          </w:p>
        </w:tc>
      </w:tr>
    </w:tbl>
    <w:p w14:paraId="791926A9" w14:textId="77777777" w:rsidR="00C71189" w:rsidRPr="00FF4DEE" w:rsidRDefault="00C71189" w:rsidP="00C71189">
      <w:pPr>
        <w:widowControl w:val="0"/>
        <w:autoSpaceDE w:val="0"/>
        <w:autoSpaceDN w:val="0"/>
        <w:spacing w:line="320" w:lineRule="exact"/>
        <w:ind w:right="2" w:firstLine="567"/>
        <w:rPr>
          <w:sz w:val="28"/>
          <w:szCs w:val="28"/>
        </w:rPr>
      </w:pPr>
    </w:p>
    <w:p w14:paraId="682078FB" w14:textId="3986F45A" w:rsidR="009A4AF6" w:rsidRPr="00FF4DEE" w:rsidRDefault="009A4AF6" w:rsidP="009A4AF6">
      <w:pPr>
        <w:widowControl w:val="0"/>
        <w:spacing w:before="120"/>
        <w:ind w:firstLine="567"/>
        <w:rPr>
          <w:b/>
          <w:bCs/>
          <w:i/>
          <w:sz w:val="28"/>
          <w:szCs w:val="28"/>
        </w:rPr>
      </w:pPr>
      <w:r w:rsidRPr="00FF4DEE">
        <w:rPr>
          <w:b/>
          <w:bCs/>
          <w:i/>
          <w:sz w:val="28"/>
          <w:szCs w:val="28"/>
        </w:rPr>
        <w:t xml:space="preserve">II.3. Các </w:t>
      </w:r>
      <w:proofErr w:type="spellStart"/>
      <w:r w:rsidRPr="00FF4DEE">
        <w:rPr>
          <w:b/>
          <w:bCs/>
          <w:i/>
          <w:sz w:val="28"/>
          <w:szCs w:val="28"/>
        </w:rPr>
        <w:t>yêu</w:t>
      </w:r>
      <w:proofErr w:type="spellEnd"/>
      <w:r w:rsidRPr="00FF4DEE">
        <w:rPr>
          <w:b/>
          <w:bCs/>
          <w:i/>
          <w:sz w:val="28"/>
          <w:szCs w:val="28"/>
        </w:rPr>
        <w:t xml:space="preserve"> </w:t>
      </w:r>
      <w:proofErr w:type="spellStart"/>
      <w:r w:rsidRPr="00FF4DEE">
        <w:rPr>
          <w:b/>
          <w:bCs/>
          <w:i/>
          <w:sz w:val="28"/>
          <w:szCs w:val="28"/>
        </w:rPr>
        <w:t>cầu</w:t>
      </w:r>
      <w:proofErr w:type="spellEnd"/>
      <w:r w:rsidRPr="00FF4DEE">
        <w:rPr>
          <w:b/>
          <w:bCs/>
          <w:i/>
          <w:sz w:val="28"/>
          <w:szCs w:val="28"/>
        </w:rPr>
        <w:t xml:space="preserve"> </w:t>
      </w:r>
      <w:proofErr w:type="spellStart"/>
      <w:r w:rsidRPr="00FF4DEE">
        <w:rPr>
          <w:b/>
          <w:bCs/>
          <w:i/>
          <w:sz w:val="28"/>
          <w:szCs w:val="28"/>
        </w:rPr>
        <w:t>khác</w:t>
      </w:r>
      <w:proofErr w:type="spellEnd"/>
      <w:r w:rsidRPr="00FF4DEE">
        <w:rPr>
          <w:b/>
          <w:bCs/>
          <w:i/>
          <w:sz w:val="28"/>
          <w:szCs w:val="28"/>
        </w:rPr>
        <w:t>:</w:t>
      </w:r>
      <w:r w:rsidRPr="00FF4DEE">
        <w:rPr>
          <w:b/>
          <w:bCs/>
          <w:i/>
          <w:sz w:val="28"/>
          <w:szCs w:val="28"/>
        </w:rPr>
        <w:tab/>
      </w:r>
    </w:p>
    <w:p w14:paraId="07627B4A" w14:textId="344E101B" w:rsidR="009A4AF6" w:rsidRPr="00FF4DEE" w:rsidRDefault="009A4AF6" w:rsidP="009A4AF6">
      <w:pPr>
        <w:spacing w:before="120" w:after="120" w:line="264" w:lineRule="auto"/>
        <w:ind w:firstLine="709"/>
        <w:rPr>
          <w:bCs/>
          <w:iCs/>
          <w:sz w:val="28"/>
          <w:szCs w:val="28"/>
          <w:lang w:val="nl-NL"/>
        </w:rPr>
      </w:pPr>
      <w:r w:rsidRPr="00FF4DEE">
        <w:rPr>
          <w:bCs/>
          <w:iCs/>
          <w:sz w:val="28"/>
          <w:szCs w:val="28"/>
          <w:lang w:val="nl-NL"/>
        </w:rPr>
        <w:t>- Kèm theo mỗi MBA là 01 bộ hồ sơ lý lịch, thông số kỹ thuật và phiếu bảo hành của nhà sản xuất.</w:t>
      </w:r>
    </w:p>
    <w:p w14:paraId="278EFF15" w14:textId="1CE7ACAD" w:rsidR="009A4AF6" w:rsidRPr="00FF4DEE" w:rsidRDefault="009A4AF6" w:rsidP="009A4AF6">
      <w:pPr>
        <w:spacing w:before="120" w:after="120" w:line="264" w:lineRule="auto"/>
        <w:ind w:firstLine="709"/>
        <w:rPr>
          <w:sz w:val="28"/>
          <w:szCs w:val="28"/>
          <w:highlight w:val="yellow"/>
          <w:lang w:val="nl-NL"/>
        </w:rPr>
      </w:pPr>
      <w:r w:rsidRPr="00FF4DEE">
        <w:rPr>
          <w:bCs/>
          <w:iCs/>
          <w:sz w:val="28"/>
          <w:szCs w:val="28"/>
          <w:lang w:val="nl-NL"/>
        </w:rPr>
        <w:t xml:space="preserve">- Nghiệm thu Giao nhận hàng hóa tại kho của Công ty Điện lực </w:t>
      </w:r>
      <w:r w:rsidR="00AF3021" w:rsidRPr="00FF4DEE">
        <w:rPr>
          <w:bCs/>
          <w:iCs/>
          <w:sz w:val="28"/>
          <w:szCs w:val="28"/>
          <w:lang w:val="nl-NL"/>
        </w:rPr>
        <w:t>Tuyên Quang</w:t>
      </w:r>
      <w:r w:rsidRPr="00FF4DEE">
        <w:rPr>
          <w:bCs/>
          <w:iCs/>
          <w:sz w:val="28"/>
          <w:szCs w:val="28"/>
          <w:lang w:val="nl-NL"/>
        </w:rPr>
        <w:t xml:space="preserve">. </w:t>
      </w:r>
    </w:p>
    <w:p w14:paraId="7E4DECD7" w14:textId="2593862C" w:rsidR="00583B5A" w:rsidRPr="00FF4DEE" w:rsidRDefault="00583B5A" w:rsidP="00583B5A">
      <w:pPr>
        <w:pStyle w:val="SectionVIHeader0"/>
        <w:spacing w:after="120" w:line="264" w:lineRule="auto"/>
        <w:ind w:firstLine="709"/>
        <w:jc w:val="left"/>
        <w:rPr>
          <w:sz w:val="28"/>
          <w:szCs w:val="28"/>
          <w:lang w:val="nl-NL"/>
        </w:rPr>
      </w:pPr>
      <w:r w:rsidRPr="00FF4DEE">
        <w:rPr>
          <w:sz w:val="28"/>
          <w:szCs w:val="28"/>
          <w:lang w:val="nl-NL"/>
        </w:rPr>
        <w:t>Mục 2. Bản vẽ</w:t>
      </w:r>
    </w:p>
    <w:p w14:paraId="0E83FEBA" w14:textId="77777777" w:rsidR="00583B5A" w:rsidRPr="00FF4DEE" w:rsidRDefault="00583B5A" w:rsidP="00583B5A">
      <w:pPr>
        <w:spacing w:before="120" w:after="120" w:line="264" w:lineRule="auto"/>
        <w:ind w:firstLine="709"/>
        <w:rPr>
          <w:i/>
          <w:iCs/>
          <w:spacing w:val="-4"/>
          <w:sz w:val="28"/>
          <w:szCs w:val="28"/>
          <w:lang w:val="nl-NL"/>
        </w:rPr>
      </w:pPr>
      <w:r w:rsidRPr="00FF4DEE">
        <w:rPr>
          <w:spacing w:val="-4"/>
          <w:sz w:val="28"/>
          <w:szCs w:val="28"/>
          <w:lang w:val="nl-NL"/>
        </w:rPr>
        <w:t xml:space="preserve">E-HSMT này gồm có các bản vẽ trong danh mục sau đây </w:t>
      </w:r>
      <w:r w:rsidRPr="00FF4DEE">
        <w:rPr>
          <w:i/>
          <w:sz w:val="28"/>
          <w:szCs w:val="28"/>
          <w:lang w:val="nl-NL"/>
        </w:rPr>
        <w:t>[trường hợp không có bản vẽ kèm theo thì phải ghi rõ “</w:t>
      </w:r>
      <w:r w:rsidRPr="00FF4DEE">
        <w:rPr>
          <w:sz w:val="28"/>
          <w:szCs w:val="28"/>
          <w:lang w:val="nl-NL"/>
        </w:rPr>
        <w:t>Không có bản vẽ</w:t>
      </w:r>
      <w:r w:rsidRPr="00FF4DEE">
        <w:rPr>
          <w:i/>
          <w:sz w:val="28"/>
          <w:szCs w:val="28"/>
          <w:lang w:val="nl-NL"/>
        </w:rPr>
        <w:t>”]:</w:t>
      </w:r>
      <w:r w:rsidRPr="00FF4DEE">
        <w:rPr>
          <w:spacing w:val="-4"/>
          <w:sz w:val="28"/>
          <w:szCs w:val="28"/>
          <w:lang w:val="nl-NL"/>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583B5A" w:rsidRPr="00FF4DEE" w14:paraId="58FFF072" w14:textId="77777777" w:rsidTr="00F479DF">
        <w:trPr>
          <w:trHeight w:val="455"/>
        </w:trPr>
        <w:tc>
          <w:tcPr>
            <w:tcW w:w="9356" w:type="dxa"/>
            <w:gridSpan w:val="3"/>
            <w:vAlign w:val="center"/>
          </w:tcPr>
          <w:p w14:paraId="78CFDA8B" w14:textId="77777777" w:rsidR="00583B5A" w:rsidRPr="00FF4DEE" w:rsidRDefault="00583B5A" w:rsidP="001752D3">
            <w:pPr>
              <w:jc w:val="center"/>
              <w:rPr>
                <w:b/>
              </w:rPr>
            </w:pPr>
            <w:r w:rsidRPr="00FF4DEE">
              <w:rPr>
                <w:b/>
              </w:rPr>
              <w:t xml:space="preserve">Danh </w:t>
            </w:r>
            <w:proofErr w:type="spellStart"/>
            <w:r w:rsidRPr="00FF4DEE">
              <w:rPr>
                <w:b/>
              </w:rPr>
              <w:t>mục</w:t>
            </w:r>
            <w:proofErr w:type="spellEnd"/>
            <w:r w:rsidRPr="00FF4DEE">
              <w:rPr>
                <w:b/>
              </w:rPr>
              <w:t xml:space="preserve"> </w:t>
            </w:r>
            <w:proofErr w:type="spellStart"/>
            <w:r w:rsidRPr="00FF4DEE">
              <w:rPr>
                <w:b/>
              </w:rPr>
              <w:t>bản</w:t>
            </w:r>
            <w:proofErr w:type="spellEnd"/>
            <w:r w:rsidRPr="00FF4DEE">
              <w:rPr>
                <w:b/>
              </w:rPr>
              <w:t xml:space="preserve"> </w:t>
            </w:r>
            <w:proofErr w:type="spellStart"/>
            <w:r w:rsidRPr="00FF4DEE">
              <w:rPr>
                <w:b/>
              </w:rPr>
              <w:t>vẽ</w:t>
            </w:r>
            <w:proofErr w:type="spellEnd"/>
          </w:p>
        </w:tc>
      </w:tr>
      <w:tr w:rsidR="00583B5A" w:rsidRPr="00FF4DEE" w14:paraId="19F04F64" w14:textId="77777777" w:rsidTr="00583B5A">
        <w:trPr>
          <w:trHeight w:val="600"/>
        </w:trPr>
        <w:tc>
          <w:tcPr>
            <w:tcW w:w="2070" w:type="dxa"/>
            <w:vAlign w:val="center"/>
          </w:tcPr>
          <w:p w14:paraId="6DB81942" w14:textId="77777777" w:rsidR="00583B5A" w:rsidRPr="00FF4DEE" w:rsidRDefault="00583B5A" w:rsidP="001752D3">
            <w:pPr>
              <w:pStyle w:val="titulo"/>
              <w:spacing w:after="0"/>
              <w:rPr>
                <w:rFonts w:ascii="Times New Roman" w:hAnsi="Times New Roman"/>
              </w:rPr>
            </w:pPr>
            <w:proofErr w:type="spellStart"/>
            <w:r w:rsidRPr="00FF4DEE">
              <w:rPr>
                <w:rFonts w:ascii="Times New Roman" w:hAnsi="Times New Roman"/>
              </w:rPr>
              <w:t>Bản</w:t>
            </w:r>
            <w:proofErr w:type="spellEnd"/>
            <w:r w:rsidRPr="00FF4DEE">
              <w:rPr>
                <w:rFonts w:ascii="Times New Roman" w:hAnsi="Times New Roman"/>
              </w:rPr>
              <w:t xml:space="preserve"> </w:t>
            </w:r>
            <w:proofErr w:type="spellStart"/>
            <w:r w:rsidRPr="00FF4DEE">
              <w:rPr>
                <w:rFonts w:ascii="Times New Roman" w:hAnsi="Times New Roman"/>
              </w:rPr>
              <w:t>vẽ</w:t>
            </w:r>
            <w:proofErr w:type="spellEnd"/>
            <w:r w:rsidRPr="00FF4DEE">
              <w:rPr>
                <w:rFonts w:ascii="Times New Roman" w:hAnsi="Times New Roman"/>
              </w:rPr>
              <w:t xml:space="preserve"> </w:t>
            </w:r>
            <w:proofErr w:type="spellStart"/>
            <w:r w:rsidRPr="00FF4DEE">
              <w:rPr>
                <w:rFonts w:ascii="Times New Roman" w:hAnsi="Times New Roman"/>
              </w:rPr>
              <w:t>số</w:t>
            </w:r>
            <w:proofErr w:type="spellEnd"/>
          </w:p>
        </w:tc>
        <w:tc>
          <w:tcPr>
            <w:tcW w:w="3742" w:type="dxa"/>
            <w:vAlign w:val="center"/>
          </w:tcPr>
          <w:p w14:paraId="4AADDCA2" w14:textId="77777777" w:rsidR="00583B5A" w:rsidRPr="00FF4DEE" w:rsidRDefault="00583B5A" w:rsidP="001752D3">
            <w:pPr>
              <w:jc w:val="center"/>
              <w:rPr>
                <w:b/>
              </w:rPr>
            </w:pPr>
            <w:proofErr w:type="spellStart"/>
            <w:r w:rsidRPr="00FF4DEE">
              <w:rPr>
                <w:b/>
              </w:rPr>
              <w:t>Tên</w:t>
            </w:r>
            <w:proofErr w:type="spellEnd"/>
            <w:r w:rsidRPr="00FF4DEE">
              <w:rPr>
                <w:b/>
              </w:rPr>
              <w:t xml:space="preserve"> </w:t>
            </w:r>
            <w:proofErr w:type="spellStart"/>
            <w:r w:rsidRPr="00FF4DEE">
              <w:rPr>
                <w:b/>
              </w:rPr>
              <w:t>bản</w:t>
            </w:r>
            <w:proofErr w:type="spellEnd"/>
            <w:r w:rsidRPr="00FF4DEE">
              <w:rPr>
                <w:b/>
              </w:rPr>
              <w:t xml:space="preserve"> </w:t>
            </w:r>
            <w:proofErr w:type="spellStart"/>
            <w:r w:rsidRPr="00FF4DEE">
              <w:rPr>
                <w:b/>
              </w:rPr>
              <w:t>vẽ</w:t>
            </w:r>
            <w:proofErr w:type="spellEnd"/>
          </w:p>
        </w:tc>
        <w:tc>
          <w:tcPr>
            <w:tcW w:w="3544" w:type="dxa"/>
            <w:vAlign w:val="center"/>
          </w:tcPr>
          <w:p w14:paraId="0AF5FCCF" w14:textId="77777777" w:rsidR="00583B5A" w:rsidRPr="00FF4DEE" w:rsidRDefault="00583B5A" w:rsidP="001752D3">
            <w:pPr>
              <w:jc w:val="center"/>
              <w:rPr>
                <w:b/>
              </w:rPr>
            </w:pPr>
            <w:proofErr w:type="spellStart"/>
            <w:r w:rsidRPr="00FF4DEE">
              <w:rPr>
                <w:b/>
              </w:rPr>
              <w:t>Mục</w:t>
            </w:r>
            <w:proofErr w:type="spellEnd"/>
            <w:r w:rsidRPr="00FF4DEE">
              <w:rPr>
                <w:b/>
              </w:rPr>
              <w:t xml:space="preserve"> </w:t>
            </w:r>
            <w:proofErr w:type="spellStart"/>
            <w:r w:rsidRPr="00FF4DEE">
              <w:rPr>
                <w:b/>
              </w:rPr>
              <w:t>đích</w:t>
            </w:r>
            <w:proofErr w:type="spellEnd"/>
            <w:r w:rsidRPr="00FF4DEE">
              <w:rPr>
                <w:b/>
              </w:rPr>
              <w:t xml:space="preserve"> </w:t>
            </w:r>
            <w:proofErr w:type="spellStart"/>
            <w:r w:rsidRPr="00FF4DEE">
              <w:rPr>
                <w:b/>
              </w:rPr>
              <w:t>sử</w:t>
            </w:r>
            <w:proofErr w:type="spellEnd"/>
            <w:r w:rsidRPr="00FF4DEE">
              <w:rPr>
                <w:b/>
              </w:rPr>
              <w:t xml:space="preserve"> </w:t>
            </w:r>
            <w:proofErr w:type="spellStart"/>
            <w:r w:rsidRPr="00FF4DEE">
              <w:rPr>
                <w:b/>
              </w:rPr>
              <w:t>dụng</w:t>
            </w:r>
            <w:proofErr w:type="spellEnd"/>
          </w:p>
        </w:tc>
      </w:tr>
      <w:tr w:rsidR="00583B5A" w:rsidRPr="00FF4DEE" w14:paraId="511648B4" w14:textId="77777777" w:rsidTr="00583B5A">
        <w:trPr>
          <w:trHeight w:val="478"/>
        </w:trPr>
        <w:tc>
          <w:tcPr>
            <w:tcW w:w="2070" w:type="dxa"/>
            <w:vAlign w:val="center"/>
          </w:tcPr>
          <w:p w14:paraId="33228007" w14:textId="77777777" w:rsidR="00583B5A" w:rsidRPr="00FF4DEE" w:rsidRDefault="00583B5A" w:rsidP="001752D3"/>
        </w:tc>
        <w:tc>
          <w:tcPr>
            <w:tcW w:w="3742" w:type="dxa"/>
            <w:vAlign w:val="center"/>
          </w:tcPr>
          <w:p w14:paraId="4D965812" w14:textId="5A18F41B" w:rsidR="00583B5A" w:rsidRPr="00FF4DEE" w:rsidRDefault="00713EEE" w:rsidP="00713EEE">
            <w:pPr>
              <w:jc w:val="center"/>
            </w:pPr>
            <w:r w:rsidRPr="00FF4DEE">
              <w:rPr>
                <w:sz w:val="28"/>
                <w:szCs w:val="28"/>
                <w:lang w:val="nl-NL"/>
              </w:rPr>
              <w:t>Không có bản vẽ</w:t>
            </w:r>
          </w:p>
        </w:tc>
        <w:tc>
          <w:tcPr>
            <w:tcW w:w="3544" w:type="dxa"/>
            <w:vAlign w:val="center"/>
          </w:tcPr>
          <w:p w14:paraId="1BBD87FA" w14:textId="77777777" w:rsidR="00583B5A" w:rsidRPr="00FF4DEE" w:rsidRDefault="00583B5A" w:rsidP="001752D3"/>
        </w:tc>
      </w:tr>
    </w:tbl>
    <w:p w14:paraId="6FB1D236" w14:textId="77777777" w:rsidR="00583B5A" w:rsidRPr="00FF4DEE" w:rsidRDefault="00583B5A" w:rsidP="00583B5A">
      <w:pPr>
        <w:pStyle w:val="SectionVIHeader0"/>
        <w:widowControl w:val="0"/>
        <w:spacing w:after="120" w:line="264" w:lineRule="auto"/>
        <w:ind w:firstLine="709"/>
        <w:jc w:val="left"/>
        <w:rPr>
          <w:b w:val="0"/>
          <w:sz w:val="28"/>
        </w:rPr>
      </w:pPr>
      <w:r w:rsidRPr="00FF4DEE">
        <w:rPr>
          <w:b w:val="0"/>
          <w:sz w:val="28"/>
        </w:rPr>
        <w:t xml:space="preserve">Trường </w:t>
      </w:r>
      <w:proofErr w:type="spellStart"/>
      <w:r w:rsidRPr="00FF4DEE">
        <w:rPr>
          <w:b w:val="0"/>
          <w:sz w:val="28"/>
        </w:rPr>
        <w:t>hợp</w:t>
      </w:r>
      <w:proofErr w:type="spellEnd"/>
      <w:r w:rsidRPr="00FF4DEE">
        <w:rPr>
          <w:b w:val="0"/>
          <w:sz w:val="28"/>
        </w:rPr>
        <w:t xml:space="preserve"> </w:t>
      </w:r>
      <w:proofErr w:type="spellStart"/>
      <w:r w:rsidRPr="00FF4DEE">
        <w:rPr>
          <w:b w:val="0"/>
          <w:sz w:val="28"/>
        </w:rPr>
        <w:t>có</w:t>
      </w:r>
      <w:proofErr w:type="spellEnd"/>
      <w:r w:rsidRPr="00FF4DEE">
        <w:rPr>
          <w:b w:val="0"/>
          <w:sz w:val="28"/>
        </w:rPr>
        <w:t xml:space="preserve"> </w:t>
      </w:r>
      <w:proofErr w:type="spellStart"/>
      <w:r w:rsidRPr="00FF4DEE">
        <w:rPr>
          <w:b w:val="0"/>
          <w:sz w:val="28"/>
        </w:rPr>
        <w:t>bản</w:t>
      </w:r>
      <w:proofErr w:type="spellEnd"/>
      <w:r w:rsidRPr="00FF4DEE">
        <w:rPr>
          <w:b w:val="0"/>
          <w:sz w:val="28"/>
        </w:rPr>
        <w:t xml:space="preserve"> </w:t>
      </w:r>
      <w:proofErr w:type="spellStart"/>
      <w:r w:rsidRPr="00FF4DEE">
        <w:rPr>
          <w:b w:val="0"/>
          <w:sz w:val="28"/>
        </w:rPr>
        <w:t>vẽ</w:t>
      </w:r>
      <w:proofErr w:type="spellEnd"/>
      <w:r w:rsidRPr="00FF4DEE">
        <w:rPr>
          <w:b w:val="0"/>
          <w:sz w:val="28"/>
        </w:rPr>
        <w:t xml:space="preserve"> </w:t>
      </w:r>
      <w:proofErr w:type="spellStart"/>
      <w:r w:rsidRPr="00FF4DEE">
        <w:rPr>
          <w:b w:val="0"/>
          <w:sz w:val="28"/>
        </w:rPr>
        <w:t>thì</w:t>
      </w:r>
      <w:proofErr w:type="spellEnd"/>
      <w:r w:rsidRPr="00FF4DEE">
        <w:rPr>
          <w:b w:val="0"/>
          <w:sz w:val="28"/>
        </w:rPr>
        <w:t xml:space="preserve"> </w:t>
      </w:r>
      <w:proofErr w:type="spellStart"/>
      <w:r w:rsidRPr="00FF4DEE">
        <w:rPr>
          <w:b w:val="0"/>
          <w:sz w:val="28"/>
        </w:rPr>
        <w:t>phải</w:t>
      </w:r>
      <w:proofErr w:type="spellEnd"/>
      <w:r w:rsidRPr="00FF4DEE">
        <w:rPr>
          <w:b w:val="0"/>
          <w:sz w:val="28"/>
        </w:rPr>
        <w:t xml:space="preserve"> </w:t>
      </w:r>
      <w:proofErr w:type="spellStart"/>
      <w:r w:rsidRPr="00FF4DEE">
        <w:rPr>
          <w:b w:val="0"/>
          <w:sz w:val="28"/>
        </w:rPr>
        <w:t>đính</w:t>
      </w:r>
      <w:proofErr w:type="spellEnd"/>
      <w:r w:rsidRPr="00FF4DEE">
        <w:rPr>
          <w:b w:val="0"/>
          <w:sz w:val="28"/>
        </w:rPr>
        <w:t xml:space="preserve"> </w:t>
      </w:r>
      <w:proofErr w:type="spellStart"/>
      <w:r w:rsidRPr="00FF4DEE">
        <w:rPr>
          <w:b w:val="0"/>
          <w:sz w:val="28"/>
        </w:rPr>
        <w:t>kèm</w:t>
      </w:r>
      <w:proofErr w:type="spellEnd"/>
      <w:r w:rsidRPr="00FF4DEE">
        <w:rPr>
          <w:b w:val="0"/>
          <w:sz w:val="28"/>
        </w:rPr>
        <w:t xml:space="preserve"> </w:t>
      </w:r>
      <w:proofErr w:type="spellStart"/>
      <w:r w:rsidRPr="00FF4DEE">
        <w:rPr>
          <w:b w:val="0"/>
          <w:sz w:val="28"/>
        </w:rPr>
        <w:t>theo</w:t>
      </w:r>
      <w:proofErr w:type="spellEnd"/>
      <w:r w:rsidRPr="00FF4DEE">
        <w:rPr>
          <w:b w:val="0"/>
          <w:sz w:val="28"/>
        </w:rPr>
        <w:t xml:space="preserve"> </w:t>
      </w:r>
      <w:proofErr w:type="spellStart"/>
      <w:r w:rsidRPr="00FF4DEE">
        <w:rPr>
          <w:b w:val="0"/>
          <w:sz w:val="28"/>
        </w:rPr>
        <w:t>bản</w:t>
      </w:r>
      <w:proofErr w:type="spellEnd"/>
      <w:r w:rsidRPr="00FF4DEE">
        <w:rPr>
          <w:b w:val="0"/>
          <w:sz w:val="28"/>
        </w:rPr>
        <w:t xml:space="preserve"> </w:t>
      </w:r>
      <w:proofErr w:type="spellStart"/>
      <w:r w:rsidRPr="00FF4DEE">
        <w:rPr>
          <w:b w:val="0"/>
          <w:sz w:val="28"/>
        </w:rPr>
        <w:t>vẽ</w:t>
      </w:r>
      <w:proofErr w:type="spellEnd"/>
      <w:r w:rsidRPr="00FF4DEE">
        <w:rPr>
          <w:b w:val="0"/>
          <w:sz w:val="28"/>
        </w:rPr>
        <w:t>.</w:t>
      </w:r>
    </w:p>
    <w:p w14:paraId="77F42DE3" w14:textId="7A75F574" w:rsidR="0042049A" w:rsidRPr="00FF4DEE" w:rsidRDefault="00583B5A" w:rsidP="0042049A">
      <w:pPr>
        <w:widowControl w:val="0"/>
        <w:autoSpaceDE w:val="0"/>
        <w:autoSpaceDN w:val="0"/>
        <w:spacing w:line="320" w:lineRule="exact"/>
        <w:ind w:right="2" w:firstLine="567"/>
        <w:rPr>
          <w:b/>
          <w:bCs/>
          <w:sz w:val="28"/>
          <w:szCs w:val="28"/>
        </w:rPr>
      </w:pPr>
      <w:proofErr w:type="spellStart"/>
      <w:r w:rsidRPr="00FF4DEE">
        <w:rPr>
          <w:b/>
          <w:bCs/>
          <w:sz w:val="28"/>
        </w:rPr>
        <w:t>Mục</w:t>
      </w:r>
      <w:proofErr w:type="spellEnd"/>
      <w:r w:rsidRPr="00FF4DEE">
        <w:rPr>
          <w:b/>
          <w:bCs/>
          <w:sz w:val="28"/>
        </w:rPr>
        <w:t xml:space="preserve"> 3. Kiểm </w:t>
      </w:r>
      <w:proofErr w:type="spellStart"/>
      <w:r w:rsidRPr="00FF4DEE">
        <w:rPr>
          <w:b/>
          <w:bCs/>
          <w:sz w:val="28"/>
        </w:rPr>
        <w:t>tra</w:t>
      </w:r>
      <w:proofErr w:type="spellEnd"/>
      <w:r w:rsidRPr="00FF4DEE">
        <w:rPr>
          <w:b/>
          <w:bCs/>
          <w:sz w:val="28"/>
        </w:rPr>
        <w:t xml:space="preserve"> </w:t>
      </w:r>
      <w:proofErr w:type="spellStart"/>
      <w:r w:rsidRPr="00FF4DEE">
        <w:rPr>
          <w:b/>
          <w:bCs/>
          <w:sz w:val="28"/>
        </w:rPr>
        <w:t>và</w:t>
      </w:r>
      <w:proofErr w:type="spellEnd"/>
      <w:r w:rsidRPr="00FF4DEE">
        <w:rPr>
          <w:b/>
          <w:bCs/>
          <w:sz w:val="28"/>
        </w:rPr>
        <w:t xml:space="preserve"> </w:t>
      </w:r>
      <w:proofErr w:type="spellStart"/>
      <w:r w:rsidRPr="00FF4DEE">
        <w:rPr>
          <w:b/>
          <w:bCs/>
          <w:sz w:val="28"/>
        </w:rPr>
        <w:t>thử</w:t>
      </w:r>
      <w:proofErr w:type="spellEnd"/>
      <w:r w:rsidRPr="00FF4DEE">
        <w:rPr>
          <w:b/>
          <w:bCs/>
          <w:sz w:val="28"/>
        </w:rPr>
        <w:t xml:space="preserve"> </w:t>
      </w:r>
      <w:proofErr w:type="spellStart"/>
      <w:r w:rsidRPr="00FF4DEE">
        <w:rPr>
          <w:b/>
          <w:bCs/>
          <w:sz w:val="28"/>
        </w:rPr>
        <w:t>nghiệm</w:t>
      </w:r>
      <w:proofErr w:type="spellEnd"/>
      <w:r w:rsidR="0042049A" w:rsidRPr="00FF4DEE">
        <w:rPr>
          <w:b/>
          <w:bCs/>
          <w:sz w:val="28"/>
        </w:rPr>
        <w:t xml:space="preserve"> </w:t>
      </w:r>
      <w:proofErr w:type="spellStart"/>
      <w:r w:rsidR="0042049A" w:rsidRPr="00FF4DEE">
        <w:rPr>
          <w:b/>
          <w:bCs/>
          <w:sz w:val="28"/>
          <w:szCs w:val="28"/>
        </w:rPr>
        <w:t>thu</w:t>
      </w:r>
      <w:proofErr w:type="spellEnd"/>
      <w:r w:rsidR="0042049A" w:rsidRPr="00FF4DEE">
        <w:rPr>
          <w:b/>
          <w:bCs/>
          <w:sz w:val="28"/>
          <w:szCs w:val="28"/>
        </w:rPr>
        <w:t xml:space="preserve"> </w:t>
      </w:r>
      <w:proofErr w:type="spellStart"/>
      <w:r w:rsidR="0042049A" w:rsidRPr="00FF4DEE">
        <w:rPr>
          <w:b/>
          <w:bCs/>
          <w:sz w:val="28"/>
          <w:szCs w:val="28"/>
        </w:rPr>
        <w:t>hàng</w:t>
      </w:r>
      <w:proofErr w:type="spellEnd"/>
      <w:r w:rsidR="0042049A" w:rsidRPr="00FF4DEE">
        <w:rPr>
          <w:b/>
          <w:bCs/>
          <w:sz w:val="28"/>
          <w:szCs w:val="28"/>
        </w:rPr>
        <w:t xml:space="preserve"> </w:t>
      </w:r>
      <w:proofErr w:type="spellStart"/>
      <w:r w:rsidR="0042049A" w:rsidRPr="00FF4DEE">
        <w:rPr>
          <w:b/>
          <w:bCs/>
          <w:sz w:val="28"/>
          <w:szCs w:val="28"/>
        </w:rPr>
        <w:t>hóa</w:t>
      </w:r>
      <w:proofErr w:type="spellEnd"/>
      <w:r w:rsidR="0042049A" w:rsidRPr="00FF4DEE">
        <w:rPr>
          <w:b/>
          <w:bCs/>
          <w:sz w:val="28"/>
          <w:szCs w:val="28"/>
        </w:rPr>
        <w:t xml:space="preserve"> </w:t>
      </w:r>
      <w:proofErr w:type="spellStart"/>
      <w:r w:rsidR="0042049A" w:rsidRPr="00FF4DEE">
        <w:rPr>
          <w:b/>
          <w:bCs/>
          <w:sz w:val="28"/>
          <w:szCs w:val="28"/>
        </w:rPr>
        <w:t>trong</w:t>
      </w:r>
      <w:proofErr w:type="spellEnd"/>
      <w:r w:rsidR="0042049A" w:rsidRPr="00FF4DEE">
        <w:rPr>
          <w:b/>
          <w:bCs/>
          <w:sz w:val="28"/>
          <w:szCs w:val="28"/>
        </w:rPr>
        <w:t xml:space="preserve"> </w:t>
      </w:r>
      <w:proofErr w:type="spellStart"/>
      <w:r w:rsidR="0042049A" w:rsidRPr="00FF4DEE">
        <w:rPr>
          <w:b/>
          <w:bCs/>
          <w:sz w:val="28"/>
          <w:szCs w:val="28"/>
        </w:rPr>
        <w:t>hợp</w:t>
      </w:r>
      <w:proofErr w:type="spellEnd"/>
      <w:r w:rsidR="0042049A" w:rsidRPr="00FF4DEE">
        <w:rPr>
          <w:b/>
          <w:bCs/>
          <w:sz w:val="28"/>
          <w:szCs w:val="28"/>
        </w:rPr>
        <w:t xml:space="preserve"> </w:t>
      </w:r>
      <w:proofErr w:type="spellStart"/>
      <w:r w:rsidR="0042049A" w:rsidRPr="00FF4DEE">
        <w:rPr>
          <w:b/>
          <w:bCs/>
          <w:sz w:val="28"/>
          <w:szCs w:val="28"/>
        </w:rPr>
        <w:t>đồng</w:t>
      </w:r>
      <w:proofErr w:type="spellEnd"/>
      <w:r w:rsidR="0042049A" w:rsidRPr="00FF4DEE">
        <w:rPr>
          <w:b/>
          <w:bCs/>
          <w:sz w:val="28"/>
          <w:szCs w:val="28"/>
        </w:rPr>
        <w:t xml:space="preserve"> (</w:t>
      </w:r>
      <w:proofErr w:type="spellStart"/>
      <w:r w:rsidR="0042049A" w:rsidRPr="00FF4DEE">
        <w:rPr>
          <w:b/>
          <w:bCs/>
          <w:sz w:val="28"/>
          <w:szCs w:val="28"/>
        </w:rPr>
        <w:t>trước</w:t>
      </w:r>
      <w:proofErr w:type="spellEnd"/>
      <w:r w:rsidR="0042049A" w:rsidRPr="00FF4DEE">
        <w:rPr>
          <w:b/>
          <w:bCs/>
          <w:sz w:val="28"/>
          <w:szCs w:val="28"/>
        </w:rPr>
        <w:t xml:space="preserve"> </w:t>
      </w:r>
      <w:proofErr w:type="spellStart"/>
      <w:r w:rsidR="0042049A" w:rsidRPr="00FF4DEE">
        <w:rPr>
          <w:b/>
          <w:bCs/>
          <w:sz w:val="28"/>
          <w:szCs w:val="28"/>
        </w:rPr>
        <w:t>khi</w:t>
      </w:r>
      <w:proofErr w:type="spellEnd"/>
      <w:r w:rsidR="0042049A" w:rsidRPr="00FF4DEE">
        <w:rPr>
          <w:b/>
          <w:bCs/>
          <w:sz w:val="28"/>
          <w:szCs w:val="28"/>
        </w:rPr>
        <w:t xml:space="preserve"> </w:t>
      </w:r>
      <w:proofErr w:type="spellStart"/>
      <w:r w:rsidR="0042049A" w:rsidRPr="00FF4DEE">
        <w:rPr>
          <w:b/>
          <w:bCs/>
          <w:sz w:val="28"/>
          <w:szCs w:val="28"/>
        </w:rPr>
        <w:t>giao</w:t>
      </w:r>
      <w:proofErr w:type="spellEnd"/>
      <w:r w:rsidR="0042049A" w:rsidRPr="00FF4DEE">
        <w:rPr>
          <w:b/>
          <w:bCs/>
          <w:sz w:val="28"/>
          <w:szCs w:val="28"/>
        </w:rPr>
        <w:t xml:space="preserve"> </w:t>
      </w:r>
      <w:proofErr w:type="spellStart"/>
      <w:r w:rsidR="0042049A" w:rsidRPr="00FF4DEE">
        <w:rPr>
          <w:b/>
          <w:bCs/>
          <w:sz w:val="28"/>
          <w:szCs w:val="28"/>
        </w:rPr>
        <w:t>hàng</w:t>
      </w:r>
      <w:proofErr w:type="spellEnd"/>
      <w:r w:rsidR="0042049A" w:rsidRPr="00FF4DEE">
        <w:rPr>
          <w:b/>
          <w:bCs/>
          <w:sz w:val="28"/>
          <w:szCs w:val="28"/>
        </w:rPr>
        <w:t>).</w:t>
      </w:r>
    </w:p>
    <w:p w14:paraId="750BAC71" w14:textId="386FFDC7" w:rsidR="006762D2" w:rsidRPr="00FF4DEE" w:rsidRDefault="006762D2" w:rsidP="00C71189">
      <w:pPr>
        <w:widowControl w:val="0"/>
        <w:autoSpaceDE w:val="0"/>
        <w:autoSpaceDN w:val="0"/>
        <w:spacing w:line="320" w:lineRule="exact"/>
        <w:ind w:right="2" w:firstLine="567"/>
        <w:rPr>
          <w:b/>
          <w:i/>
          <w:sz w:val="28"/>
          <w:szCs w:val="28"/>
        </w:rPr>
      </w:pPr>
      <w:r w:rsidRPr="00FF4DEE">
        <w:rPr>
          <w:b/>
          <w:i/>
          <w:sz w:val="28"/>
          <w:szCs w:val="28"/>
        </w:rPr>
        <w:t>1</w:t>
      </w:r>
      <w:r w:rsidR="00C71189" w:rsidRPr="00FF4DEE">
        <w:rPr>
          <w:b/>
          <w:i/>
          <w:sz w:val="28"/>
          <w:szCs w:val="28"/>
        </w:rPr>
        <w:t>.</w:t>
      </w:r>
      <w:r w:rsidR="009F487C" w:rsidRPr="00FF4DEE">
        <w:rPr>
          <w:b/>
          <w:i/>
          <w:sz w:val="28"/>
          <w:szCs w:val="28"/>
        </w:rPr>
        <w:t xml:space="preserve"> </w:t>
      </w:r>
      <w:proofErr w:type="spellStart"/>
      <w:r w:rsidRPr="00FF4DEE">
        <w:rPr>
          <w:b/>
          <w:i/>
          <w:sz w:val="28"/>
          <w:szCs w:val="28"/>
        </w:rPr>
        <w:t>Yêu</w:t>
      </w:r>
      <w:proofErr w:type="spellEnd"/>
      <w:r w:rsidR="009F487C" w:rsidRPr="00FF4DEE">
        <w:rPr>
          <w:b/>
          <w:i/>
          <w:spacing w:val="-2"/>
          <w:sz w:val="28"/>
          <w:szCs w:val="28"/>
        </w:rPr>
        <w:t xml:space="preserve"> </w:t>
      </w:r>
      <w:proofErr w:type="spellStart"/>
      <w:r w:rsidRPr="00FF4DEE">
        <w:rPr>
          <w:b/>
          <w:i/>
          <w:sz w:val="28"/>
          <w:szCs w:val="28"/>
        </w:rPr>
        <w:t>cầu</w:t>
      </w:r>
      <w:proofErr w:type="spellEnd"/>
      <w:r w:rsidR="009F487C" w:rsidRPr="00FF4DEE">
        <w:rPr>
          <w:b/>
          <w:i/>
          <w:spacing w:val="-2"/>
          <w:sz w:val="28"/>
          <w:szCs w:val="28"/>
        </w:rPr>
        <w:t xml:space="preserve"> </w:t>
      </w:r>
      <w:proofErr w:type="spellStart"/>
      <w:r w:rsidRPr="00FF4DEE">
        <w:rPr>
          <w:b/>
          <w:i/>
          <w:sz w:val="28"/>
          <w:szCs w:val="28"/>
        </w:rPr>
        <w:t>chung</w:t>
      </w:r>
      <w:proofErr w:type="spellEnd"/>
      <w:r w:rsidRPr="00FF4DEE">
        <w:rPr>
          <w:b/>
          <w:i/>
          <w:sz w:val="28"/>
          <w:szCs w:val="28"/>
        </w:rPr>
        <w:t>:</w:t>
      </w:r>
    </w:p>
    <w:p w14:paraId="5BE3707F" w14:textId="6F0B4C9A" w:rsidR="006762D2" w:rsidRPr="00FF4DEE" w:rsidRDefault="006762D2" w:rsidP="006762D2">
      <w:pPr>
        <w:spacing w:line="320" w:lineRule="exact"/>
        <w:ind w:right="2" w:firstLine="567"/>
        <w:rPr>
          <w:sz w:val="28"/>
          <w:szCs w:val="28"/>
        </w:rPr>
      </w:pPr>
      <w:r w:rsidRPr="00FF4DEE">
        <w:rPr>
          <w:sz w:val="28"/>
          <w:szCs w:val="28"/>
        </w:rPr>
        <w:t>Các</w:t>
      </w:r>
      <w:r w:rsidR="009F487C" w:rsidRPr="00FF4DEE">
        <w:rPr>
          <w:sz w:val="28"/>
          <w:szCs w:val="28"/>
        </w:rPr>
        <w:t xml:space="preserve"> </w:t>
      </w:r>
      <w:proofErr w:type="spellStart"/>
      <w:r w:rsidRPr="00FF4DEE">
        <w:rPr>
          <w:sz w:val="28"/>
          <w:szCs w:val="28"/>
        </w:rPr>
        <w:t>kiểm</w:t>
      </w:r>
      <w:proofErr w:type="spellEnd"/>
      <w:r w:rsidR="009F487C" w:rsidRPr="00FF4DEE">
        <w:rPr>
          <w:sz w:val="28"/>
          <w:szCs w:val="28"/>
        </w:rPr>
        <w:t xml:space="preserve"> </w:t>
      </w:r>
      <w:proofErr w:type="spellStart"/>
      <w:r w:rsidRPr="00FF4DEE">
        <w:rPr>
          <w:sz w:val="28"/>
          <w:szCs w:val="28"/>
        </w:rPr>
        <w:t>tra</w:t>
      </w:r>
      <w:proofErr w:type="spellEnd"/>
      <w:r w:rsidR="009F487C" w:rsidRPr="00FF4DEE">
        <w:rPr>
          <w:sz w:val="28"/>
          <w:szCs w:val="28"/>
        </w:rPr>
        <w:t xml:space="preserve"> </w:t>
      </w:r>
      <w:proofErr w:type="spellStart"/>
      <w:r w:rsidRPr="00FF4DEE">
        <w:rPr>
          <w:sz w:val="28"/>
          <w:szCs w:val="28"/>
        </w:rPr>
        <w:t>và</w:t>
      </w:r>
      <w:proofErr w:type="spellEnd"/>
      <w:r w:rsidR="009F487C" w:rsidRPr="00FF4DEE">
        <w:rPr>
          <w:sz w:val="28"/>
          <w:szCs w:val="28"/>
        </w:rPr>
        <w:t xml:space="preserve"> </w:t>
      </w:r>
      <w:proofErr w:type="spellStart"/>
      <w:r w:rsidRPr="00FF4DEE">
        <w:rPr>
          <w:sz w:val="28"/>
          <w:szCs w:val="28"/>
        </w:rPr>
        <w:t>thử</w:t>
      </w:r>
      <w:proofErr w:type="spellEnd"/>
      <w:r w:rsidR="009F487C" w:rsidRPr="00FF4DEE">
        <w:rPr>
          <w:sz w:val="28"/>
          <w:szCs w:val="28"/>
        </w:rPr>
        <w:t xml:space="preserve"> </w:t>
      </w:r>
      <w:proofErr w:type="spellStart"/>
      <w:r w:rsidRPr="00FF4DEE">
        <w:rPr>
          <w:sz w:val="28"/>
          <w:szCs w:val="28"/>
        </w:rPr>
        <w:t>nghiệm</w:t>
      </w:r>
      <w:proofErr w:type="spellEnd"/>
      <w:r w:rsidR="009F487C" w:rsidRPr="00FF4DEE">
        <w:rPr>
          <w:sz w:val="28"/>
          <w:szCs w:val="28"/>
        </w:rPr>
        <w:t xml:space="preserve"> </w:t>
      </w:r>
      <w:proofErr w:type="spellStart"/>
      <w:r w:rsidRPr="00FF4DEE">
        <w:rPr>
          <w:sz w:val="28"/>
          <w:szCs w:val="28"/>
        </w:rPr>
        <w:t>thực</w:t>
      </w:r>
      <w:proofErr w:type="spellEnd"/>
      <w:r w:rsidR="009F487C" w:rsidRPr="00FF4DEE">
        <w:rPr>
          <w:sz w:val="28"/>
          <w:szCs w:val="28"/>
        </w:rPr>
        <w:t xml:space="preserve"> </w:t>
      </w:r>
      <w:proofErr w:type="spellStart"/>
      <w:r w:rsidRPr="00FF4DEE">
        <w:rPr>
          <w:sz w:val="28"/>
          <w:szCs w:val="28"/>
        </w:rPr>
        <w:t>hiện</w:t>
      </w:r>
      <w:proofErr w:type="spellEnd"/>
      <w:r w:rsidR="009F487C" w:rsidRPr="00FF4DEE">
        <w:rPr>
          <w:sz w:val="28"/>
          <w:szCs w:val="28"/>
        </w:rPr>
        <w:t xml:space="preserve"> </w:t>
      </w:r>
      <w:proofErr w:type="spellStart"/>
      <w:r w:rsidRPr="00FF4DEE">
        <w:rPr>
          <w:sz w:val="28"/>
          <w:szCs w:val="28"/>
        </w:rPr>
        <w:t>theo</w:t>
      </w:r>
      <w:proofErr w:type="spellEnd"/>
      <w:r w:rsidR="009F487C" w:rsidRPr="00FF4DEE">
        <w:rPr>
          <w:sz w:val="28"/>
          <w:szCs w:val="28"/>
        </w:rPr>
        <w:t xml:space="preserve"> </w:t>
      </w:r>
      <w:proofErr w:type="spellStart"/>
      <w:r w:rsidRPr="00FF4DEE">
        <w:rPr>
          <w:sz w:val="28"/>
          <w:szCs w:val="28"/>
        </w:rPr>
        <w:t>các</w:t>
      </w:r>
      <w:proofErr w:type="spellEnd"/>
      <w:r w:rsidR="009F487C" w:rsidRPr="00FF4DEE">
        <w:rPr>
          <w:sz w:val="28"/>
          <w:szCs w:val="28"/>
        </w:rPr>
        <w:t xml:space="preserve"> </w:t>
      </w:r>
      <w:proofErr w:type="spellStart"/>
      <w:r w:rsidRPr="00FF4DEE">
        <w:rPr>
          <w:sz w:val="28"/>
          <w:szCs w:val="28"/>
        </w:rPr>
        <w:t>văn</w:t>
      </w:r>
      <w:proofErr w:type="spellEnd"/>
      <w:r w:rsidR="009F487C" w:rsidRPr="00FF4DEE">
        <w:rPr>
          <w:sz w:val="28"/>
          <w:szCs w:val="28"/>
        </w:rPr>
        <w:t xml:space="preserve"> </w:t>
      </w:r>
      <w:proofErr w:type="spellStart"/>
      <w:r w:rsidRPr="00FF4DEE">
        <w:rPr>
          <w:sz w:val="28"/>
          <w:szCs w:val="28"/>
        </w:rPr>
        <w:t>bản</w:t>
      </w:r>
      <w:proofErr w:type="spellEnd"/>
      <w:r w:rsidR="009F487C" w:rsidRPr="00FF4DEE">
        <w:rPr>
          <w:sz w:val="28"/>
          <w:szCs w:val="28"/>
        </w:rPr>
        <w:t xml:space="preserve"> </w:t>
      </w:r>
      <w:proofErr w:type="spellStart"/>
      <w:r w:rsidRPr="00FF4DEE">
        <w:rPr>
          <w:sz w:val="28"/>
          <w:szCs w:val="28"/>
        </w:rPr>
        <w:t>hướng</w:t>
      </w:r>
      <w:proofErr w:type="spellEnd"/>
      <w:r w:rsidR="009F487C" w:rsidRPr="00FF4DEE">
        <w:rPr>
          <w:sz w:val="28"/>
          <w:szCs w:val="28"/>
        </w:rPr>
        <w:t xml:space="preserve"> </w:t>
      </w:r>
      <w:proofErr w:type="spellStart"/>
      <w:r w:rsidRPr="00FF4DEE">
        <w:rPr>
          <w:sz w:val="28"/>
          <w:szCs w:val="28"/>
        </w:rPr>
        <w:t>dẫn</w:t>
      </w:r>
      <w:proofErr w:type="spellEnd"/>
      <w:r w:rsidR="009F487C" w:rsidRPr="00FF4DEE">
        <w:rPr>
          <w:sz w:val="28"/>
          <w:szCs w:val="28"/>
        </w:rPr>
        <w:t xml:space="preserve"> </w:t>
      </w:r>
      <w:proofErr w:type="spellStart"/>
      <w:r w:rsidRPr="00FF4DEE">
        <w:rPr>
          <w:sz w:val="28"/>
          <w:szCs w:val="28"/>
        </w:rPr>
        <w:t>thực</w:t>
      </w:r>
      <w:proofErr w:type="spellEnd"/>
      <w:r w:rsidR="009F487C" w:rsidRPr="00FF4DEE">
        <w:rPr>
          <w:sz w:val="28"/>
          <w:szCs w:val="28"/>
        </w:rPr>
        <w:t xml:space="preserve"> </w:t>
      </w:r>
      <w:proofErr w:type="spellStart"/>
      <w:r w:rsidRPr="00FF4DEE">
        <w:rPr>
          <w:sz w:val="28"/>
          <w:szCs w:val="28"/>
        </w:rPr>
        <w:t>hiện</w:t>
      </w:r>
      <w:proofErr w:type="spellEnd"/>
      <w:r w:rsidR="009F487C" w:rsidRPr="00FF4DEE">
        <w:rPr>
          <w:sz w:val="28"/>
          <w:szCs w:val="28"/>
        </w:rPr>
        <w:t xml:space="preserve"> </w:t>
      </w:r>
      <w:proofErr w:type="spellStart"/>
      <w:r w:rsidRPr="00FF4DEE">
        <w:rPr>
          <w:sz w:val="28"/>
          <w:szCs w:val="28"/>
        </w:rPr>
        <w:t>của</w:t>
      </w:r>
      <w:proofErr w:type="spellEnd"/>
      <w:r w:rsidR="009F487C" w:rsidRPr="00FF4DEE">
        <w:rPr>
          <w:spacing w:val="1"/>
          <w:sz w:val="28"/>
          <w:szCs w:val="28"/>
        </w:rPr>
        <w:t xml:space="preserve"> </w:t>
      </w:r>
      <w:proofErr w:type="spellStart"/>
      <w:r w:rsidRPr="00FF4DEE">
        <w:rPr>
          <w:sz w:val="28"/>
          <w:szCs w:val="28"/>
        </w:rPr>
        <w:t>Tổng</w:t>
      </w:r>
      <w:proofErr w:type="spellEnd"/>
      <w:r w:rsidR="009F487C" w:rsidRPr="00FF4DEE">
        <w:rPr>
          <w:sz w:val="28"/>
          <w:szCs w:val="28"/>
        </w:rPr>
        <w:t xml:space="preserve"> </w:t>
      </w:r>
      <w:proofErr w:type="spellStart"/>
      <w:r w:rsidRPr="00FF4DEE">
        <w:rPr>
          <w:sz w:val="28"/>
          <w:szCs w:val="28"/>
        </w:rPr>
        <w:t>công</w:t>
      </w:r>
      <w:proofErr w:type="spellEnd"/>
      <w:r w:rsidR="009F487C" w:rsidRPr="00FF4DEE">
        <w:rPr>
          <w:sz w:val="28"/>
          <w:szCs w:val="28"/>
        </w:rPr>
        <w:t xml:space="preserve"> </w:t>
      </w:r>
      <w:r w:rsidRPr="00FF4DEE">
        <w:rPr>
          <w:sz w:val="28"/>
          <w:szCs w:val="28"/>
        </w:rPr>
        <w:t>ty</w:t>
      </w:r>
      <w:r w:rsidR="009F487C" w:rsidRPr="00FF4DEE">
        <w:rPr>
          <w:sz w:val="28"/>
          <w:szCs w:val="28"/>
        </w:rPr>
        <w:t xml:space="preserve"> </w:t>
      </w:r>
      <w:proofErr w:type="spellStart"/>
      <w:r w:rsidRPr="00FF4DEE">
        <w:rPr>
          <w:sz w:val="28"/>
          <w:szCs w:val="28"/>
        </w:rPr>
        <w:t>Điện</w:t>
      </w:r>
      <w:proofErr w:type="spellEnd"/>
      <w:r w:rsidR="009F487C" w:rsidRPr="00FF4DEE">
        <w:rPr>
          <w:sz w:val="28"/>
          <w:szCs w:val="28"/>
        </w:rPr>
        <w:t xml:space="preserve"> </w:t>
      </w:r>
      <w:proofErr w:type="spellStart"/>
      <w:r w:rsidRPr="00FF4DEE">
        <w:rPr>
          <w:sz w:val="28"/>
          <w:szCs w:val="28"/>
        </w:rPr>
        <w:t>lực</w:t>
      </w:r>
      <w:proofErr w:type="spellEnd"/>
      <w:r w:rsidR="009F487C" w:rsidRPr="00FF4DEE">
        <w:rPr>
          <w:sz w:val="28"/>
          <w:szCs w:val="28"/>
        </w:rPr>
        <w:t xml:space="preserve"> </w:t>
      </w:r>
      <w:proofErr w:type="spellStart"/>
      <w:r w:rsidRPr="00FF4DEE">
        <w:rPr>
          <w:sz w:val="28"/>
          <w:szCs w:val="28"/>
        </w:rPr>
        <w:t>miền</w:t>
      </w:r>
      <w:proofErr w:type="spellEnd"/>
      <w:r w:rsidR="009F487C" w:rsidRPr="00FF4DEE">
        <w:rPr>
          <w:sz w:val="28"/>
          <w:szCs w:val="28"/>
        </w:rPr>
        <w:t xml:space="preserve"> </w:t>
      </w:r>
      <w:r w:rsidRPr="00FF4DEE">
        <w:rPr>
          <w:sz w:val="28"/>
          <w:szCs w:val="28"/>
        </w:rPr>
        <w:t>Bắc</w:t>
      </w:r>
      <w:r w:rsidR="009F487C" w:rsidRPr="00FF4DEE">
        <w:rPr>
          <w:sz w:val="28"/>
          <w:szCs w:val="28"/>
        </w:rPr>
        <w:t xml:space="preserve"> </w:t>
      </w:r>
      <w:r w:rsidRPr="00FF4DEE">
        <w:rPr>
          <w:i/>
          <w:iCs/>
          <w:sz w:val="28"/>
          <w:szCs w:val="28"/>
        </w:rPr>
        <w:t>(Văn</w:t>
      </w:r>
      <w:r w:rsidR="009F487C" w:rsidRPr="00FF4DEE">
        <w:rPr>
          <w:i/>
          <w:iCs/>
          <w:sz w:val="28"/>
          <w:szCs w:val="28"/>
        </w:rPr>
        <w:t xml:space="preserve"> </w:t>
      </w:r>
      <w:proofErr w:type="spellStart"/>
      <w:r w:rsidRPr="00FF4DEE">
        <w:rPr>
          <w:i/>
          <w:iCs/>
          <w:sz w:val="28"/>
          <w:szCs w:val="28"/>
        </w:rPr>
        <w:t>bản</w:t>
      </w:r>
      <w:proofErr w:type="spellEnd"/>
      <w:r w:rsidR="009F487C" w:rsidRPr="00FF4DEE">
        <w:rPr>
          <w:i/>
          <w:iCs/>
          <w:sz w:val="28"/>
          <w:szCs w:val="28"/>
        </w:rPr>
        <w:t xml:space="preserve"> </w:t>
      </w:r>
      <w:proofErr w:type="spellStart"/>
      <w:r w:rsidRPr="00FF4DEE">
        <w:rPr>
          <w:i/>
          <w:iCs/>
          <w:sz w:val="28"/>
          <w:szCs w:val="28"/>
        </w:rPr>
        <w:t>số</w:t>
      </w:r>
      <w:proofErr w:type="spellEnd"/>
      <w:r w:rsidR="009F487C" w:rsidRPr="00FF4DEE">
        <w:rPr>
          <w:i/>
          <w:iCs/>
          <w:sz w:val="28"/>
          <w:szCs w:val="28"/>
        </w:rPr>
        <w:t xml:space="preserve"> </w:t>
      </w:r>
      <w:r w:rsidRPr="00FF4DEE">
        <w:rPr>
          <w:i/>
          <w:iCs/>
          <w:sz w:val="28"/>
          <w:szCs w:val="28"/>
        </w:rPr>
        <w:t>1424/EVNNPC-VT+KT</w:t>
      </w:r>
      <w:r w:rsidR="009F487C" w:rsidRPr="00FF4DEE">
        <w:rPr>
          <w:i/>
          <w:iCs/>
          <w:sz w:val="28"/>
          <w:szCs w:val="28"/>
        </w:rPr>
        <w:t xml:space="preserve"> </w:t>
      </w:r>
      <w:proofErr w:type="spellStart"/>
      <w:r w:rsidRPr="00FF4DEE">
        <w:rPr>
          <w:i/>
          <w:iCs/>
          <w:sz w:val="28"/>
          <w:szCs w:val="28"/>
        </w:rPr>
        <w:t>ngày</w:t>
      </w:r>
      <w:proofErr w:type="spellEnd"/>
      <w:r w:rsidR="009F487C" w:rsidRPr="00FF4DEE">
        <w:rPr>
          <w:i/>
          <w:iCs/>
          <w:sz w:val="28"/>
          <w:szCs w:val="28"/>
        </w:rPr>
        <w:t xml:space="preserve"> </w:t>
      </w:r>
      <w:r w:rsidRPr="00FF4DEE">
        <w:rPr>
          <w:i/>
          <w:iCs/>
          <w:sz w:val="28"/>
          <w:szCs w:val="28"/>
        </w:rPr>
        <w:t>17/4/2018</w:t>
      </w:r>
      <w:r w:rsidR="009F487C" w:rsidRPr="00FF4DEE">
        <w:rPr>
          <w:i/>
          <w:iCs/>
          <w:sz w:val="28"/>
          <w:szCs w:val="28"/>
        </w:rPr>
        <w:t xml:space="preserve"> </w:t>
      </w:r>
      <w:r w:rsidRPr="00FF4DEE">
        <w:rPr>
          <w:i/>
          <w:iCs/>
          <w:sz w:val="28"/>
          <w:szCs w:val="28"/>
        </w:rPr>
        <w:t>V/v</w:t>
      </w:r>
      <w:r w:rsidR="009F487C" w:rsidRPr="00FF4DEE">
        <w:rPr>
          <w:i/>
          <w:iCs/>
          <w:spacing w:val="1"/>
          <w:sz w:val="28"/>
          <w:szCs w:val="28"/>
        </w:rPr>
        <w:t xml:space="preserve"> </w:t>
      </w:r>
      <w:proofErr w:type="spellStart"/>
      <w:r w:rsidRPr="00FF4DEE">
        <w:rPr>
          <w:i/>
          <w:iCs/>
          <w:sz w:val="28"/>
          <w:szCs w:val="28"/>
        </w:rPr>
        <w:t>tăng</w:t>
      </w:r>
      <w:proofErr w:type="spellEnd"/>
      <w:r w:rsidR="009F487C" w:rsidRPr="00FF4DEE">
        <w:rPr>
          <w:i/>
          <w:iCs/>
          <w:sz w:val="28"/>
          <w:szCs w:val="28"/>
        </w:rPr>
        <w:t xml:space="preserve"> </w:t>
      </w:r>
      <w:proofErr w:type="spellStart"/>
      <w:r w:rsidRPr="00FF4DEE">
        <w:rPr>
          <w:i/>
          <w:iCs/>
          <w:sz w:val="28"/>
          <w:szCs w:val="28"/>
        </w:rPr>
        <w:t>cường</w:t>
      </w:r>
      <w:proofErr w:type="spellEnd"/>
      <w:r w:rsidR="009F487C" w:rsidRPr="00FF4DEE">
        <w:rPr>
          <w:i/>
          <w:iCs/>
          <w:sz w:val="28"/>
          <w:szCs w:val="28"/>
        </w:rPr>
        <w:t xml:space="preserve"> </w:t>
      </w:r>
      <w:proofErr w:type="spellStart"/>
      <w:r w:rsidRPr="00FF4DEE">
        <w:rPr>
          <w:i/>
          <w:iCs/>
          <w:sz w:val="28"/>
          <w:szCs w:val="28"/>
        </w:rPr>
        <w:t>quản</w:t>
      </w:r>
      <w:proofErr w:type="spellEnd"/>
      <w:r w:rsidR="009F487C" w:rsidRPr="00FF4DEE">
        <w:rPr>
          <w:i/>
          <w:iCs/>
          <w:sz w:val="28"/>
          <w:szCs w:val="28"/>
        </w:rPr>
        <w:t xml:space="preserve"> </w:t>
      </w:r>
      <w:proofErr w:type="spellStart"/>
      <w:r w:rsidRPr="00FF4DEE">
        <w:rPr>
          <w:i/>
          <w:iCs/>
          <w:sz w:val="28"/>
          <w:szCs w:val="28"/>
        </w:rPr>
        <w:t>lý</w:t>
      </w:r>
      <w:proofErr w:type="spellEnd"/>
      <w:r w:rsidR="009F487C" w:rsidRPr="00FF4DEE">
        <w:rPr>
          <w:i/>
          <w:iCs/>
          <w:sz w:val="28"/>
          <w:szCs w:val="28"/>
        </w:rPr>
        <w:t xml:space="preserve"> </w:t>
      </w:r>
      <w:proofErr w:type="spellStart"/>
      <w:r w:rsidRPr="00FF4DEE">
        <w:rPr>
          <w:i/>
          <w:iCs/>
          <w:sz w:val="28"/>
          <w:szCs w:val="28"/>
        </w:rPr>
        <w:t>chất</w:t>
      </w:r>
      <w:proofErr w:type="spellEnd"/>
      <w:r w:rsidR="009F487C" w:rsidRPr="00FF4DEE">
        <w:rPr>
          <w:i/>
          <w:iCs/>
          <w:sz w:val="28"/>
          <w:szCs w:val="28"/>
        </w:rPr>
        <w:t xml:space="preserve"> </w:t>
      </w:r>
      <w:proofErr w:type="spellStart"/>
      <w:r w:rsidRPr="00FF4DEE">
        <w:rPr>
          <w:i/>
          <w:iCs/>
          <w:sz w:val="28"/>
          <w:szCs w:val="28"/>
        </w:rPr>
        <w:t>lượng</w:t>
      </w:r>
      <w:proofErr w:type="spellEnd"/>
      <w:r w:rsidR="009F487C" w:rsidRPr="00FF4DEE">
        <w:rPr>
          <w:i/>
          <w:iCs/>
          <w:sz w:val="28"/>
          <w:szCs w:val="28"/>
        </w:rPr>
        <w:t xml:space="preserve"> </w:t>
      </w:r>
      <w:r w:rsidRPr="00FF4DEE">
        <w:rPr>
          <w:i/>
          <w:iCs/>
          <w:sz w:val="28"/>
          <w:szCs w:val="28"/>
        </w:rPr>
        <w:t>VTTB;</w:t>
      </w:r>
      <w:r w:rsidR="009F487C" w:rsidRPr="00FF4DEE">
        <w:rPr>
          <w:i/>
          <w:iCs/>
          <w:sz w:val="28"/>
          <w:szCs w:val="28"/>
        </w:rPr>
        <w:t xml:space="preserve"> </w:t>
      </w:r>
      <w:r w:rsidRPr="00FF4DEE">
        <w:rPr>
          <w:i/>
          <w:iCs/>
          <w:sz w:val="28"/>
          <w:szCs w:val="28"/>
        </w:rPr>
        <w:t>Văn</w:t>
      </w:r>
      <w:r w:rsidR="009F487C" w:rsidRPr="00FF4DEE">
        <w:rPr>
          <w:i/>
          <w:iCs/>
          <w:sz w:val="28"/>
          <w:szCs w:val="28"/>
        </w:rPr>
        <w:t xml:space="preserve"> </w:t>
      </w:r>
      <w:proofErr w:type="spellStart"/>
      <w:r w:rsidRPr="00FF4DEE">
        <w:rPr>
          <w:i/>
          <w:iCs/>
          <w:sz w:val="28"/>
          <w:szCs w:val="28"/>
        </w:rPr>
        <w:t>bản</w:t>
      </w:r>
      <w:proofErr w:type="spellEnd"/>
      <w:r w:rsidR="009F487C" w:rsidRPr="00FF4DEE">
        <w:rPr>
          <w:i/>
          <w:iCs/>
          <w:sz w:val="28"/>
          <w:szCs w:val="28"/>
        </w:rPr>
        <w:t xml:space="preserve"> </w:t>
      </w:r>
      <w:proofErr w:type="spellStart"/>
      <w:r w:rsidRPr="00FF4DEE">
        <w:rPr>
          <w:i/>
          <w:iCs/>
          <w:sz w:val="28"/>
          <w:szCs w:val="28"/>
        </w:rPr>
        <w:t>số</w:t>
      </w:r>
      <w:proofErr w:type="spellEnd"/>
      <w:r w:rsidR="009F487C" w:rsidRPr="00FF4DEE">
        <w:rPr>
          <w:i/>
          <w:iCs/>
          <w:sz w:val="28"/>
          <w:szCs w:val="28"/>
        </w:rPr>
        <w:t xml:space="preserve"> </w:t>
      </w:r>
      <w:r w:rsidRPr="00FF4DEE">
        <w:rPr>
          <w:i/>
          <w:iCs/>
          <w:sz w:val="28"/>
          <w:szCs w:val="28"/>
        </w:rPr>
        <w:t>4048/EVNNPC-KT</w:t>
      </w:r>
      <w:r w:rsidR="009F487C" w:rsidRPr="00FF4DEE">
        <w:rPr>
          <w:i/>
          <w:iCs/>
          <w:sz w:val="28"/>
          <w:szCs w:val="28"/>
        </w:rPr>
        <w:t xml:space="preserve"> </w:t>
      </w:r>
      <w:proofErr w:type="spellStart"/>
      <w:r w:rsidRPr="00FF4DEE">
        <w:rPr>
          <w:i/>
          <w:iCs/>
          <w:sz w:val="28"/>
          <w:szCs w:val="28"/>
        </w:rPr>
        <w:t>ngày</w:t>
      </w:r>
      <w:proofErr w:type="spellEnd"/>
      <w:r w:rsidR="009F487C" w:rsidRPr="00FF4DEE">
        <w:rPr>
          <w:i/>
          <w:iCs/>
          <w:sz w:val="28"/>
          <w:szCs w:val="28"/>
        </w:rPr>
        <w:t xml:space="preserve"> </w:t>
      </w:r>
      <w:r w:rsidRPr="00FF4DEE">
        <w:rPr>
          <w:i/>
          <w:iCs/>
          <w:sz w:val="28"/>
          <w:szCs w:val="28"/>
        </w:rPr>
        <w:t>16/9/2019</w:t>
      </w:r>
      <w:r w:rsidR="009F487C" w:rsidRPr="00FF4DEE">
        <w:rPr>
          <w:i/>
          <w:iCs/>
          <w:spacing w:val="1"/>
          <w:sz w:val="28"/>
          <w:szCs w:val="28"/>
        </w:rPr>
        <w:t xml:space="preserve"> </w:t>
      </w:r>
      <w:r w:rsidRPr="00FF4DEE">
        <w:rPr>
          <w:i/>
          <w:iCs/>
          <w:sz w:val="28"/>
          <w:szCs w:val="28"/>
        </w:rPr>
        <w:t>V/v</w:t>
      </w:r>
      <w:r w:rsidR="009F487C" w:rsidRPr="00FF4DEE">
        <w:rPr>
          <w:i/>
          <w:iCs/>
          <w:sz w:val="28"/>
          <w:szCs w:val="28"/>
        </w:rPr>
        <w:t xml:space="preserve"> </w:t>
      </w:r>
      <w:proofErr w:type="spellStart"/>
      <w:r w:rsidRPr="00FF4DEE">
        <w:rPr>
          <w:i/>
          <w:iCs/>
          <w:sz w:val="28"/>
          <w:szCs w:val="28"/>
        </w:rPr>
        <w:t>quy</w:t>
      </w:r>
      <w:proofErr w:type="spellEnd"/>
      <w:r w:rsidR="009F487C" w:rsidRPr="00FF4DEE">
        <w:rPr>
          <w:i/>
          <w:iCs/>
          <w:sz w:val="28"/>
          <w:szCs w:val="28"/>
        </w:rPr>
        <w:t xml:space="preserve"> </w:t>
      </w:r>
      <w:proofErr w:type="spellStart"/>
      <w:r w:rsidRPr="00FF4DEE">
        <w:rPr>
          <w:i/>
          <w:iCs/>
          <w:sz w:val="28"/>
          <w:szCs w:val="28"/>
        </w:rPr>
        <w:t>định</w:t>
      </w:r>
      <w:proofErr w:type="spellEnd"/>
      <w:r w:rsidR="009F487C" w:rsidRPr="00FF4DEE">
        <w:rPr>
          <w:i/>
          <w:iCs/>
          <w:sz w:val="28"/>
          <w:szCs w:val="28"/>
        </w:rPr>
        <w:t xml:space="preserve"> </w:t>
      </w:r>
      <w:proofErr w:type="spellStart"/>
      <w:r w:rsidRPr="00FF4DEE">
        <w:rPr>
          <w:i/>
          <w:iCs/>
          <w:sz w:val="28"/>
          <w:szCs w:val="28"/>
        </w:rPr>
        <w:t>lấy</w:t>
      </w:r>
      <w:proofErr w:type="spellEnd"/>
      <w:r w:rsidR="009F487C" w:rsidRPr="00FF4DEE">
        <w:rPr>
          <w:i/>
          <w:iCs/>
          <w:sz w:val="28"/>
          <w:szCs w:val="28"/>
        </w:rPr>
        <w:t xml:space="preserve"> </w:t>
      </w:r>
      <w:proofErr w:type="spellStart"/>
      <w:r w:rsidRPr="00FF4DEE">
        <w:rPr>
          <w:i/>
          <w:iCs/>
          <w:sz w:val="28"/>
          <w:szCs w:val="28"/>
        </w:rPr>
        <w:t>mẫu</w:t>
      </w:r>
      <w:proofErr w:type="spellEnd"/>
      <w:r w:rsidR="009F487C" w:rsidRPr="00FF4DEE">
        <w:rPr>
          <w:i/>
          <w:iCs/>
          <w:sz w:val="28"/>
          <w:szCs w:val="28"/>
        </w:rPr>
        <w:t xml:space="preserve"> </w:t>
      </w:r>
      <w:proofErr w:type="spellStart"/>
      <w:r w:rsidRPr="00FF4DEE">
        <w:rPr>
          <w:i/>
          <w:iCs/>
          <w:sz w:val="28"/>
          <w:szCs w:val="28"/>
        </w:rPr>
        <w:t>thử</w:t>
      </w:r>
      <w:proofErr w:type="spellEnd"/>
      <w:r w:rsidR="009F487C" w:rsidRPr="00FF4DEE">
        <w:rPr>
          <w:i/>
          <w:iCs/>
          <w:sz w:val="28"/>
          <w:szCs w:val="28"/>
        </w:rPr>
        <w:t xml:space="preserve"> </w:t>
      </w:r>
      <w:proofErr w:type="spellStart"/>
      <w:r w:rsidRPr="00FF4DEE">
        <w:rPr>
          <w:i/>
          <w:iCs/>
          <w:sz w:val="28"/>
          <w:szCs w:val="28"/>
        </w:rPr>
        <w:t>nghiệm</w:t>
      </w:r>
      <w:proofErr w:type="spellEnd"/>
      <w:r w:rsidR="009F487C" w:rsidRPr="00FF4DEE">
        <w:rPr>
          <w:i/>
          <w:iCs/>
          <w:sz w:val="28"/>
          <w:szCs w:val="28"/>
        </w:rPr>
        <w:t xml:space="preserve"> </w:t>
      </w:r>
      <w:proofErr w:type="spellStart"/>
      <w:r w:rsidRPr="00FF4DEE">
        <w:rPr>
          <w:i/>
          <w:iCs/>
          <w:sz w:val="28"/>
          <w:szCs w:val="28"/>
        </w:rPr>
        <w:t>xác</w:t>
      </w:r>
      <w:proofErr w:type="spellEnd"/>
      <w:r w:rsidR="009F487C" w:rsidRPr="00FF4DEE">
        <w:rPr>
          <w:i/>
          <w:iCs/>
          <w:sz w:val="28"/>
          <w:szCs w:val="28"/>
        </w:rPr>
        <w:t xml:space="preserve"> </w:t>
      </w:r>
      <w:proofErr w:type="spellStart"/>
      <w:r w:rsidRPr="00FF4DEE">
        <w:rPr>
          <w:i/>
          <w:iCs/>
          <w:sz w:val="28"/>
          <w:szCs w:val="28"/>
        </w:rPr>
        <w:t>suất</w:t>
      </w:r>
      <w:proofErr w:type="spellEnd"/>
      <w:r w:rsidRPr="00FF4DEE">
        <w:rPr>
          <w:i/>
          <w:iCs/>
          <w:sz w:val="28"/>
          <w:szCs w:val="28"/>
        </w:rPr>
        <w:t>,</w:t>
      </w:r>
      <w:r w:rsidR="009F487C" w:rsidRPr="00FF4DEE">
        <w:rPr>
          <w:i/>
          <w:iCs/>
          <w:sz w:val="28"/>
          <w:szCs w:val="28"/>
        </w:rPr>
        <w:t xml:space="preserve"> </w:t>
      </w:r>
      <w:proofErr w:type="spellStart"/>
      <w:r w:rsidRPr="00FF4DEE">
        <w:rPr>
          <w:i/>
          <w:iCs/>
          <w:sz w:val="28"/>
          <w:szCs w:val="28"/>
        </w:rPr>
        <w:t>kiểm</w:t>
      </w:r>
      <w:proofErr w:type="spellEnd"/>
      <w:r w:rsidR="009F487C" w:rsidRPr="00FF4DEE">
        <w:rPr>
          <w:i/>
          <w:iCs/>
          <w:sz w:val="28"/>
          <w:szCs w:val="28"/>
        </w:rPr>
        <w:t xml:space="preserve"> </w:t>
      </w:r>
      <w:proofErr w:type="spellStart"/>
      <w:r w:rsidRPr="00FF4DEE">
        <w:rPr>
          <w:i/>
          <w:iCs/>
          <w:sz w:val="28"/>
          <w:szCs w:val="28"/>
        </w:rPr>
        <w:t>soát</w:t>
      </w:r>
      <w:proofErr w:type="spellEnd"/>
      <w:r w:rsidR="009F487C" w:rsidRPr="00FF4DEE">
        <w:rPr>
          <w:i/>
          <w:iCs/>
          <w:sz w:val="28"/>
          <w:szCs w:val="28"/>
        </w:rPr>
        <w:t xml:space="preserve"> </w:t>
      </w:r>
      <w:proofErr w:type="spellStart"/>
      <w:r w:rsidRPr="00FF4DEE">
        <w:rPr>
          <w:i/>
          <w:iCs/>
          <w:sz w:val="28"/>
          <w:szCs w:val="28"/>
        </w:rPr>
        <w:t>chất</w:t>
      </w:r>
      <w:proofErr w:type="spellEnd"/>
      <w:r w:rsidR="009F487C" w:rsidRPr="00FF4DEE">
        <w:rPr>
          <w:i/>
          <w:iCs/>
          <w:sz w:val="28"/>
          <w:szCs w:val="28"/>
        </w:rPr>
        <w:t xml:space="preserve"> </w:t>
      </w:r>
      <w:proofErr w:type="spellStart"/>
      <w:r w:rsidRPr="00FF4DEE">
        <w:rPr>
          <w:i/>
          <w:iCs/>
          <w:sz w:val="28"/>
          <w:szCs w:val="28"/>
        </w:rPr>
        <w:t>lượng</w:t>
      </w:r>
      <w:proofErr w:type="spellEnd"/>
      <w:r w:rsidR="009F487C" w:rsidRPr="00FF4DEE">
        <w:rPr>
          <w:i/>
          <w:iCs/>
          <w:sz w:val="28"/>
          <w:szCs w:val="28"/>
        </w:rPr>
        <w:t xml:space="preserve"> </w:t>
      </w:r>
      <w:proofErr w:type="spellStart"/>
      <w:r w:rsidRPr="00FF4DEE">
        <w:rPr>
          <w:i/>
          <w:iCs/>
          <w:sz w:val="28"/>
          <w:szCs w:val="28"/>
        </w:rPr>
        <w:t>mua</w:t>
      </w:r>
      <w:proofErr w:type="spellEnd"/>
      <w:r w:rsidR="009F487C" w:rsidRPr="00FF4DEE">
        <w:rPr>
          <w:i/>
          <w:iCs/>
          <w:sz w:val="28"/>
          <w:szCs w:val="28"/>
        </w:rPr>
        <w:t xml:space="preserve"> </w:t>
      </w:r>
      <w:proofErr w:type="spellStart"/>
      <w:r w:rsidRPr="00FF4DEE">
        <w:rPr>
          <w:i/>
          <w:iCs/>
          <w:sz w:val="28"/>
          <w:szCs w:val="28"/>
        </w:rPr>
        <w:t>sắm</w:t>
      </w:r>
      <w:proofErr w:type="spellEnd"/>
      <w:r w:rsidR="009F487C" w:rsidRPr="00FF4DEE">
        <w:rPr>
          <w:i/>
          <w:iCs/>
          <w:sz w:val="28"/>
          <w:szCs w:val="28"/>
        </w:rPr>
        <w:t xml:space="preserve"> </w:t>
      </w:r>
      <w:proofErr w:type="spellStart"/>
      <w:r w:rsidRPr="00FF4DEE">
        <w:rPr>
          <w:i/>
          <w:iCs/>
          <w:sz w:val="28"/>
          <w:szCs w:val="28"/>
        </w:rPr>
        <w:t>tập</w:t>
      </w:r>
      <w:proofErr w:type="spellEnd"/>
      <w:r w:rsidR="009F487C" w:rsidRPr="00FF4DEE">
        <w:rPr>
          <w:i/>
          <w:iCs/>
          <w:sz w:val="28"/>
          <w:szCs w:val="28"/>
        </w:rPr>
        <w:t xml:space="preserve"> </w:t>
      </w:r>
      <w:proofErr w:type="spellStart"/>
      <w:r w:rsidRPr="00FF4DEE">
        <w:rPr>
          <w:i/>
          <w:iCs/>
          <w:sz w:val="28"/>
          <w:szCs w:val="28"/>
        </w:rPr>
        <w:t>trung</w:t>
      </w:r>
      <w:proofErr w:type="spellEnd"/>
      <w:r w:rsidR="009F487C" w:rsidRPr="00FF4DEE">
        <w:rPr>
          <w:i/>
          <w:iCs/>
          <w:spacing w:val="1"/>
          <w:sz w:val="28"/>
          <w:szCs w:val="28"/>
        </w:rPr>
        <w:t xml:space="preserve"> </w:t>
      </w:r>
      <w:r w:rsidRPr="00FF4DEE">
        <w:rPr>
          <w:i/>
          <w:iCs/>
          <w:sz w:val="28"/>
          <w:szCs w:val="28"/>
        </w:rPr>
        <w:t>VTTB;</w:t>
      </w:r>
      <w:r w:rsidR="009F487C" w:rsidRPr="00FF4DEE">
        <w:rPr>
          <w:i/>
          <w:iCs/>
          <w:spacing w:val="1"/>
          <w:sz w:val="28"/>
          <w:szCs w:val="28"/>
        </w:rPr>
        <w:t xml:space="preserve"> </w:t>
      </w:r>
      <w:r w:rsidRPr="00FF4DEE">
        <w:rPr>
          <w:i/>
          <w:iCs/>
          <w:sz w:val="28"/>
          <w:szCs w:val="28"/>
        </w:rPr>
        <w:t>Văn</w:t>
      </w:r>
      <w:r w:rsidR="009F487C" w:rsidRPr="00FF4DEE">
        <w:rPr>
          <w:i/>
          <w:iCs/>
          <w:sz w:val="28"/>
          <w:szCs w:val="28"/>
        </w:rPr>
        <w:t xml:space="preserve"> </w:t>
      </w:r>
      <w:proofErr w:type="spellStart"/>
      <w:r w:rsidRPr="00FF4DEE">
        <w:rPr>
          <w:i/>
          <w:iCs/>
          <w:sz w:val="28"/>
          <w:szCs w:val="28"/>
        </w:rPr>
        <w:t>bản</w:t>
      </w:r>
      <w:proofErr w:type="spellEnd"/>
      <w:r w:rsidR="009F487C" w:rsidRPr="00FF4DEE">
        <w:rPr>
          <w:i/>
          <w:iCs/>
          <w:sz w:val="28"/>
          <w:szCs w:val="28"/>
        </w:rPr>
        <w:t xml:space="preserve"> </w:t>
      </w:r>
      <w:proofErr w:type="spellStart"/>
      <w:r w:rsidRPr="00FF4DEE">
        <w:rPr>
          <w:i/>
          <w:iCs/>
          <w:sz w:val="28"/>
          <w:szCs w:val="28"/>
        </w:rPr>
        <w:t>số</w:t>
      </w:r>
      <w:proofErr w:type="spellEnd"/>
      <w:r w:rsidR="009F487C" w:rsidRPr="00FF4DEE">
        <w:rPr>
          <w:i/>
          <w:iCs/>
          <w:sz w:val="28"/>
          <w:szCs w:val="28"/>
        </w:rPr>
        <w:t xml:space="preserve"> </w:t>
      </w:r>
      <w:r w:rsidRPr="00FF4DEE">
        <w:rPr>
          <w:i/>
          <w:iCs/>
          <w:sz w:val="28"/>
          <w:szCs w:val="28"/>
        </w:rPr>
        <w:t>3029/EVNNPC-KT</w:t>
      </w:r>
      <w:r w:rsidR="009F487C" w:rsidRPr="00FF4DEE">
        <w:rPr>
          <w:i/>
          <w:iCs/>
          <w:sz w:val="28"/>
          <w:szCs w:val="28"/>
        </w:rPr>
        <w:t xml:space="preserve"> </w:t>
      </w:r>
      <w:proofErr w:type="spellStart"/>
      <w:r w:rsidRPr="00FF4DEE">
        <w:rPr>
          <w:i/>
          <w:iCs/>
          <w:sz w:val="28"/>
          <w:szCs w:val="28"/>
        </w:rPr>
        <w:t>ngày</w:t>
      </w:r>
      <w:proofErr w:type="spellEnd"/>
      <w:r w:rsidR="009F487C" w:rsidRPr="00FF4DEE">
        <w:rPr>
          <w:i/>
          <w:iCs/>
          <w:sz w:val="28"/>
          <w:szCs w:val="28"/>
        </w:rPr>
        <w:t xml:space="preserve"> </w:t>
      </w:r>
      <w:r w:rsidRPr="00FF4DEE">
        <w:rPr>
          <w:i/>
          <w:iCs/>
          <w:sz w:val="28"/>
          <w:szCs w:val="28"/>
        </w:rPr>
        <w:t>09/6/2021</w:t>
      </w:r>
      <w:r w:rsidR="009F487C" w:rsidRPr="00FF4DEE">
        <w:rPr>
          <w:i/>
          <w:iCs/>
          <w:sz w:val="28"/>
          <w:szCs w:val="28"/>
        </w:rPr>
        <w:t xml:space="preserve"> </w:t>
      </w:r>
      <w:proofErr w:type="spellStart"/>
      <w:r w:rsidRPr="00FF4DEE">
        <w:rPr>
          <w:i/>
          <w:iCs/>
          <w:sz w:val="28"/>
          <w:szCs w:val="28"/>
        </w:rPr>
        <w:t>của</w:t>
      </w:r>
      <w:proofErr w:type="spellEnd"/>
      <w:r w:rsidR="009F487C" w:rsidRPr="00FF4DEE">
        <w:rPr>
          <w:i/>
          <w:iCs/>
          <w:sz w:val="28"/>
          <w:szCs w:val="28"/>
        </w:rPr>
        <w:t xml:space="preserve"> </w:t>
      </w:r>
      <w:proofErr w:type="spellStart"/>
      <w:r w:rsidRPr="00FF4DEE">
        <w:rPr>
          <w:i/>
          <w:iCs/>
          <w:sz w:val="28"/>
          <w:szCs w:val="28"/>
        </w:rPr>
        <w:t>Tổng</w:t>
      </w:r>
      <w:proofErr w:type="spellEnd"/>
      <w:r w:rsidR="009F487C" w:rsidRPr="00FF4DEE">
        <w:rPr>
          <w:i/>
          <w:iCs/>
          <w:sz w:val="28"/>
          <w:szCs w:val="28"/>
        </w:rPr>
        <w:t xml:space="preserve"> </w:t>
      </w:r>
      <w:proofErr w:type="spellStart"/>
      <w:r w:rsidRPr="00FF4DEE">
        <w:rPr>
          <w:i/>
          <w:iCs/>
          <w:sz w:val="28"/>
          <w:szCs w:val="28"/>
        </w:rPr>
        <w:t>công</w:t>
      </w:r>
      <w:proofErr w:type="spellEnd"/>
      <w:r w:rsidR="009F487C" w:rsidRPr="00FF4DEE">
        <w:rPr>
          <w:i/>
          <w:iCs/>
          <w:sz w:val="28"/>
          <w:szCs w:val="28"/>
        </w:rPr>
        <w:t xml:space="preserve"> </w:t>
      </w:r>
      <w:r w:rsidRPr="00FF4DEE">
        <w:rPr>
          <w:i/>
          <w:iCs/>
          <w:sz w:val="28"/>
          <w:szCs w:val="28"/>
        </w:rPr>
        <w:t>ty</w:t>
      </w:r>
      <w:r w:rsidR="009F487C" w:rsidRPr="00FF4DEE">
        <w:rPr>
          <w:i/>
          <w:iCs/>
          <w:sz w:val="28"/>
          <w:szCs w:val="28"/>
        </w:rPr>
        <w:t xml:space="preserve"> </w:t>
      </w:r>
      <w:proofErr w:type="spellStart"/>
      <w:r w:rsidRPr="00FF4DEE">
        <w:rPr>
          <w:i/>
          <w:iCs/>
          <w:sz w:val="28"/>
          <w:szCs w:val="28"/>
        </w:rPr>
        <w:t>Điện</w:t>
      </w:r>
      <w:proofErr w:type="spellEnd"/>
      <w:r w:rsidR="009F487C" w:rsidRPr="00FF4DEE">
        <w:rPr>
          <w:i/>
          <w:iCs/>
          <w:sz w:val="28"/>
          <w:szCs w:val="28"/>
        </w:rPr>
        <w:t xml:space="preserve"> </w:t>
      </w:r>
      <w:proofErr w:type="spellStart"/>
      <w:r w:rsidRPr="00FF4DEE">
        <w:rPr>
          <w:i/>
          <w:iCs/>
          <w:sz w:val="28"/>
          <w:szCs w:val="28"/>
        </w:rPr>
        <w:t>lực</w:t>
      </w:r>
      <w:proofErr w:type="spellEnd"/>
      <w:r w:rsidR="009F487C" w:rsidRPr="00FF4DEE">
        <w:rPr>
          <w:i/>
          <w:iCs/>
          <w:sz w:val="28"/>
          <w:szCs w:val="28"/>
        </w:rPr>
        <w:t xml:space="preserve"> </w:t>
      </w:r>
      <w:proofErr w:type="spellStart"/>
      <w:r w:rsidRPr="00FF4DEE">
        <w:rPr>
          <w:i/>
          <w:iCs/>
          <w:sz w:val="28"/>
          <w:szCs w:val="28"/>
        </w:rPr>
        <w:t>miền</w:t>
      </w:r>
      <w:proofErr w:type="spellEnd"/>
      <w:r w:rsidR="009F487C" w:rsidRPr="00FF4DEE">
        <w:rPr>
          <w:i/>
          <w:iCs/>
          <w:spacing w:val="1"/>
          <w:sz w:val="28"/>
          <w:szCs w:val="28"/>
        </w:rPr>
        <w:t xml:space="preserve"> </w:t>
      </w:r>
      <w:r w:rsidRPr="00FF4DEE">
        <w:rPr>
          <w:i/>
          <w:iCs/>
          <w:sz w:val="28"/>
          <w:szCs w:val="28"/>
        </w:rPr>
        <w:t>Bắc</w:t>
      </w:r>
      <w:r w:rsidR="009F487C" w:rsidRPr="00FF4DEE">
        <w:rPr>
          <w:i/>
          <w:iCs/>
          <w:spacing w:val="-2"/>
          <w:sz w:val="28"/>
          <w:szCs w:val="28"/>
        </w:rPr>
        <w:t xml:space="preserve"> </w:t>
      </w:r>
      <w:proofErr w:type="spellStart"/>
      <w:r w:rsidRPr="00FF4DEE">
        <w:rPr>
          <w:i/>
          <w:iCs/>
          <w:sz w:val="28"/>
          <w:szCs w:val="28"/>
        </w:rPr>
        <w:t>vể</w:t>
      </w:r>
      <w:proofErr w:type="spellEnd"/>
      <w:r w:rsidR="009F487C" w:rsidRPr="00FF4DEE">
        <w:rPr>
          <w:i/>
          <w:iCs/>
          <w:spacing w:val="-1"/>
          <w:sz w:val="28"/>
          <w:szCs w:val="28"/>
        </w:rPr>
        <w:t xml:space="preserve"> </w:t>
      </w:r>
      <w:proofErr w:type="spellStart"/>
      <w:r w:rsidRPr="00FF4DEE">
        <w:rPr>
          <w:i/>
          <w:iCs/>
          <w:sz w:val="28"/>
          <w:szCs w:val="28"/>
        </w:rPr>
        <w:t>việc</w:t>
      </w:r>
      <w:proofErr w:type="spellEnd"/>
      <w:r w:rsidR="009F487C" w:rsidRPr="00FF4DEE">
        <w:rPr>
          <w:i/>
          <w:iCs/>
          <w:spacing w:val="2"/>
          <w:sz w:val="28"/>
          <w:szCs w:val="28"/>
        </w:rPr>
        <w:t xml:space="preserve"> </w:t>
      </w:r>
      <w:proofErr w:type="spellStart"/>
      <w:r w:rsidRPr="00FF4DEE">
        <w:rPr>
          <w:i/>
          <w:iCs/>
          <w:sz w:val="28"/>
          <w:szCs w:val="28"/>
        </w:rPr>
        <w:t>quy</w:t>
      </w:r>
      <w:proofErr w:type="spellEnd"/>
      <w:r w:rsidR="009F487C" w:rsidRPr="00FF4DEE">
        <w:rPr>
          <w:i/>
          <w:iCs/>
          <w:spacing w:val="-6"/>
          <w:sz w:val="28"/>
          <w:szCs w:val="28"/>
        </w:rPr>
        <w:t xml:space="preserve"> </w:t>
      </w:r>
      <w:proofErr w:type="spellStart"/>
      <w:r w:rsidRPr="00FF4DEE">
        <w:rPr>
          <w:i/>
          <w:iCs/>
          <w:sz w:val="28"/>
          <w:szCs w:val="28"/>
        </w:rPr>
        <w:t>định</w:t>
      </w:r>
      <w:proofErr w:type="spellEnd"/>
      <w:r w:rsidR="009F487C" w:rsidRPr="00FF4DEE">
        <w:rPr>
          <w:i/>
          <w:iCs/>
          <w:spacing w:val="-1"/>
          <w:sz w:val="28"/>
          <w:szCs w:val="28"/>
        </w:rPr>
        <w:t xml:space="preserve"> </w:t>
      </w:r>
      <w:proofErr w:type="spellStart"/>
      <w:r w:rsidRPr="00FF4DEE">
        <w:rPr>
          <w:i/>
          <w:iCs/>
          <w:sz w:val="28"/>
          <w:szCs w:val="28"/>
        </w:rPr>
        <w:t>bổ</w:t>
      </w:r>
      <w:proofErr w:type="spellEnd"/>
      <w:r w:rsidR="009F487C" w:rsidRPr="00FF4DEE">
        <w:rPr>
          <w:i/>
          <w:iCs/>
          <w:spacing w:val="-1"/>
          <w:sz w:val="28"/>
          <w:szCs w:val="28"/>
        </w:rPr>
        <w:t xml:space="preserve"> </w:t>
      </w:r>
      <w:r w:rsidRPr="00FF4DEE">
        <w:rPr>
          <w:i/>
          <w:iCs/>
          <w:sz w:val="28"/>
          <w:szCs w:val="28"/>
        </w:rPr>
        <w:t>sung</w:t>
      </w:r>
      <w:r w:rsidR="009F487C" w:rsidRPr="00FF4DEE">
        <w:rPr>
          <w:i/>
          <w:iCs/>
          <w:spacing w:val="-2"/>
          <w:sz w:val="28"/>
          <w:szCs w:val="28"/>
        </w:rPr>
        <w:t xml:space="preserve"> </w:t>
      </w:r>
      <w:proofErr w:type="spellStart"/>
      <w:r w:rsidRPr="00FF4DEE">
        <w:rPr>
          <w:i/>
          <w:iCs/>
          <w:sz w:val="28"/>
          <w:szCs w:val="28"/>
        </w:rPr>
        <w:t>về</w:t>
      </w:r>
      <w:proofErr w:type="spellEnd"/>
      <w:r w:rsidR="009F487C" w:rsidRPr="00FF4DEE">
        <w:rPr>
          <w:i/>
          <w:iCs/>
          <w:spacing w:val="2"/>
          <w:sz w:val="28"/>
          <w:szCs w:val="28"/>
        </w:rPr>
        <w:t xml:space="preserve"> </w:t>
      </w:r>
      <w:proofErr w:type="spellStart"/>
      <w:r w:rsidRPr="00FF4DEE">
        <w:rPr>
          <w:i/>
          <w:iCs/>
          <w:sz w:val="28"/>
          <w:szCs w:val="28"/>
        </w:rPr>
        <w:t>kiểm</w:t>
      </w:r>
      <w:proofErr w:type="spellEnd"/>
      <w:r w:rsidR="009F487C" w:rsidRPr="00FF4DEE">
        <w:rPr>
          <w:i/>
          <w:iCs/>
          <w:spacing w:val="-3"/>
          <w:sz w:val="28"/>
          <w:szCs w:val="28"/>
        </w:rPr>
        <w:t xml:space="preserve"> </w:t>
      </w:r>
      <w:proofErr w:type="spellStart"/>
      <w:r w:rsidRPr="00FF4DEE">
        <w:rPr>
          <w:i/>
          <w:iCs/>
          <w:sz w:val="28"/>
          <w:szCs w:val="28"/>
        </w:rPr>
        <w:t>soát</w:t>
      </w:r>
      <w:proofErr w:type="spellEnd"/>
      <w:r w:rsidR="009F487C" w:rsidRPr="00FF4DEE">
        <w:rPr>
          <w:i/>
          <w:iCs/>
          <w:spacing w:val="-2"/>
          <w:sz w:val="28"/>
          <w:szCs w:val="28"/>
        </w:rPr>
        <w:t xml:space="preserve"> </w:t>
      </w:r>
      <w:proofErr w:type="spellStart"/>
      <w:r w:rsidRPr="00FF4DEE">
        <w:rPr>
          <w:i/>
          <w:iCs/>
          <w:sz w:val="28"/>
          <w:szCs w:val="28"/>
        </w:rPr>
        <w:t>chất</w:t>
      </w:r>
      <w:proofErr w:type="spellEnd"/>
      <w:r w:rsidR="009F487C" w:rsidRPr="00FF4DEE">
        <w:rPr>
          <w:i/>
          <w:iCs/>
          <w:spacing w:val="-1"/>
          <w:sz w:val="28"/>
          <w:szCs w:val="28"/>
        </w:rPr>
        <w:t xml:space="preserve"> </w:t>
      </w:r>
      <w:proofErr w:type="spellStart"/>
      <w:r w:rsidRPr="00FF4DEE">
        <w:rPr>
          <w:i/>
          <w:iCs/>
          <w:sz w:val="28"/>
          <w:szCs w:val="28"/>
        </w:rPr>
        <w:t>lượng</w:t>
      </w:r>
      <w:proofErr w:type="spellEnd"/>
      <w:r w:rsidR="009F487C" w:rsidRPr="00FF4DEE">
        <w:rPr>
          <w:i/>
          <w:iCs/>
          <w:spacing w:val="-1"/>
          <w:sz w:val="28"/>
          <w:szCs w:val="28"/>
        </w:rPr>
        <w:t xml:space="preserve"> </w:t>
      </w:r>
      <w:r w:rsidRPr="00FF4DEE">
        <w:rPr>
          <w:i/>
          <w:iCs/>
          <w:sz w:val="28"/>
          <w:szCs w:val="28"/>
        </w:rPr>
        <w:t>VTTB</w:t>
      </w:r>
      <w:r w:rsidR="009F487C" w:rsidRPr="00FF4DEE">
        <w:rPr>
          <w:i/>
          <w:iCs/>
          <w:spacing w:val="-2"/>
          <w:sz w:val="28"/>
          <w:szCs w:val="28"/>
        </w:rPr>
        <w:t xml:space="preserve"> </w:t>
      </w:r>
      <w:proofErr w:type="spellStart"/>
      <w:r w:rsidRPr="00FF4DEE">
        <w:rPr>
          <w:i/>
          <w:iCs/>
          <w:sz w:val="28"/>
          <w:szCs w:val="28"/>
        </w:rPr>
        <w:t>trước</w:t>
      </w:r>
      <w:proofErr w:type="spellEnd"/>
      <w:r w:rsidR="009F487C" w:rsidRPr="00FF4DEE">
        <w:rPr>
          <w:i/>
          <w:iCs/>
          <w:spacing w:val="-1"/>
          <w:sz w:val="28"/>
          <w:szCs w:val="28"/>
        </w:rPr>
        <w:t xml:space="preserve"> </w:t>
      </w:r>
      <w:proofErr w:type="spellStart"/>
      <w:r w:rsidRPr="00FF4DEE">
        <w:rPr>
          <w:i/>
          <w:iCs/>
          <w:sz w:val="28"/>
          <w:szCs w:val="28"/>
        </w:rPr>
        <w:t>khi</w:t>
      </w:r>
      <w:proofErr w:type="spellEnd"/>
      <w:r w:rsidR="009F487C" w:rsidRPr="00FF4DEE">
        <w:rPr>
          <w:i/>
          <w:iCs/>
          <w:spacing w:val="-1"/>
          <w:sz w:val="28"/>
          <w:szCs w:val="28"/>
        </w:rPr>
        <w:t xml:space="preserve"> </w:t>
      </w:r>
      <w:proofErr w:type="spellStart"/>
      <w:r w:rsidRPr="00FF4DEE">
        <w:rPr>
          <w:i/>
          <w:iCs/>
          <w:sz w:val="28"/>
          <w:szCs w:val="28"/>
        </w:rPr>
        <w:t>lắp</w:t>
      </w:r>
      <w:proofErr w:type="spellEnd"/>
      <w:r w:rsidR="009F487C" w:rsidRPr="00FF4DEE">
        <w:rPr>
          <w:i/>
          <w:iCs/>
          <w:spacing w:val="-2"/>
          <w:sz w:val="28"/>
          <w:szCs w:val="28"/>
        </w:rPr>
        <w:t xml:space="preserve"> </w:t>
      </w:r>
      <w:proofErr w:type="spellStart"/>
      <w:r w:rsidRPr="00FF4DEE">
        <w:rPr>
          <w:i/>
          <w:iCs/>
          <w:sz w:val="28"/>
          <w:szCs w:val="28"/>
        </w:rPr>
        <w:t>đặt</w:t>
      </w:r>
      <w:proofErr w:type="spellEnd"/>
      <w:r w:rsidRPr="00FF4DEE">
        <w:rPr>
          <w:i/>
          <w:iCs/>
          <w:sz w:val="28"/>
          <w:szCs w:val="28"/>
        </w:rPr>
        <w:t>)</w:t>
      </w:r>
      <w:r w:rsidRPr="00FF4DEE">
        <w:rPr>
          <w:sz w:val="28"/>
          <w:szCs w:val="28"/>
        </w:rPr>
        <w:t>.</w:t>
      </w:r>
    </w:p>
    <w:p w14:paraId="3F5FA54F" w14:textId="399AF6F8" w:rsidR="006762D2" w:rsidRPr="00FF4DEE" w:rsidRDefault="006762D2" w:rsidP="00B944E7">
      <w:pPr>
        <w:widowControl w:val="0"/>
        <w:numPr>
          <w:ilvl w:val="1"/>
          <w:numId w:val="8"/>
        </w:numPr>
        <w:autoSpaceDE w:val="0"/>
        <w:autoSpaceDN w:val="0"/>
        <w:spacing w:line="320" w:lineRule="exact"/>
        <w:ind w:left="0" w:right="2" w:firstLine="567"/>
        <w:rPr>
          <w:sz w:val="28"/>
          <w:szCs w:val="28"/>
        </w:rPr>
      </w:pP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hóa</w:t>
      </w:r>
      <w:proofErr w:type="spellEnd"/>
      <w:r w:rsidR="009F487C" w:rsidRPr="00FF4DEE">
        <w:rPr>
          <w:sz w:val="28"/>
          <w:szCs w:val="28"/>
        </w:rPr>
        <w:t xml:space="preserve"> </w:t>
      </w:r>
      <w:proofErr w:type="spellStart"/>
      <w:r w:rsidRPr="00FF4DEE">
        <w:rPr>
          <w:sz w:val="28"/>
          <w:szCs w:val="28"/>
        </w:rPr>
        <w:t>phải</w:t>
      </w:r>
      <w:proofErr w:type="spellEnd"/>
      <w:r w:rsidR="009F487C" w:rsidRPr="00FF4DEE">
        <w:rPr>
          <w:sz w:val="28"/>
          <w:szCs w:val="28"/>
        </w:rPr>
        <w:t xml:space="preserve"> </w:t>
      </w:r>
      <w:proofErr w:type="spellStart"/>
      <w:r w:rsidRPr="00FF4DEE">
        <w:rPr>
          <w:sz w:val="28"/>
          <w:szCs w:val="28"/>
        </w:rPr>
        <w:t>được</w:t>
      </w:r>
      <w:proofErr w:type="spellEnd"/>
      <w:r w:rsidR="009F487C" w:rsidRPr="00FF4DEE">
        <w:rPr>
          <w:sz w:val="28"/>
          <w:szCs w:val="28"/>
        </w:rPr>
        <w:t xml:space="preserve"> </w:t>
      </w:r>
      <w:proofErr w:type="spellStart"/>
      <w:r w:rsidRPr="00FF4DEE">
        <w:rPr>
          <w:sz w:val="28"/>
          <w:szCs w:val="28"/>
        </w:rPr>
        <w:t>kiểm</w:t>
      </w:r>
      <w:proofErr w:type="spellEnd"/>
      <w:r w:rsidR="009F487C" w:rsidRPr="00FF4DEE">
        <w:rPr>
          <w:sz w:val="28"/>
          <w:szCs w:val="28"/>
        </w:rPr>
        <w:t xml:space="preserve"> </w:t>
      </w:r>
      <w:proofErr w:type="spellStart"/>
      <w:r w:rsidRPr="00FF4DEE">
        <w:rPr>
          <w:sz w:val="28"/>
          <w:szCs w:val="28"/>
        </w:rPr>
        <w:t>tra</w:t>
      </w:r>
      <w:proofErr w:type="spellEnd"/>
      <w:r w:rsidR="009F487C" w:rsidRPr="00FF4DEE">
        <w:rPr>
          <w:sz w:val="28"/>
          <w:szCs w:val="28"/>
        </w:rPr>
        <w:t xml:space="preserve"> </w:t>
      </w:r>
      <w:proofErr w:type="spellStart"/>
      <w:r w:rsidRPr="00FF4DEE">
        <w:rPr>
          <w:sz w:val="28"/>
          <w:szCs w:val="28"/>
        </w:rPr>
        <w:t>và</w:t>
      </w:r>
      <w:proofErr w:type="spellEnd"/>
      <w:r w:rsidR="009F487C" w:rsidRPr="00FF4DEE">
        <w:rPr>
          <w:sz w:val="28"/>
          <w:szCs w:val="28"/>
        </w:rPr>
        <w:t xml:space="preserve"> </w:t>
      </w:r>
      <w:proofErr w:type="spellStart"/>
      <w:r w:rsidRPr="00FF4DEE">
        <w:rPr>
          <w:sz w:val="28"/>
          <w:szCs w:val="28"/>
        </w:rPr>
        <w:t>thử</w:t>
      </w:r>
      <w:proofErr w:type="spellEnd"/>
      <w:r w:rsidR="009F487C" w:rsidRPr="00FF4DEE">
        <w:rPr>
          <w:sz w:val="28"/>
          <w:szCs w:val="28"/>
        </w:rPr>
        <w:t xml:space="preserve"> </w:t>
      </w:r>
      <w:proofErr w:type="spellStart"/>
      <w:r w:rsidRPr="00FF4DEE">
        <w:rPr>
          <w:sz w:val="28"/>
          <w:szCs w:val="28"/>
        </w:rPr>
        <w:t>nghiệm</w:t>
      </w:r>
      <w:proofErr w:type="spellEnd"/>
      <w:r w:rsidR="009F487C" w:rsidRPr="00FF4DEE">
        <w:rPr>
          <w:sz w:val="28"/>
          <w:szCs w:val="28"/>
        </w:rPr>
        <w:t xml:space="preserve"> </w:t>
      </w:r>
      <w:proofErr w:type="spellStart"/>
      <w:r w:rsidRPr="00FF4DEE">
        <w:rPr>
          <w:sz w:val="28"/>
          <w:szCs w:val="28"/>
        </w:rPr>
        <w:t>đạt</w:t>
      </w:r>
      <w:proofErr w:type="spellEnd"/>
      <w:r w:rsidR="009F487C" w:rsidRPr="00FF4DEE">
        <w:rPr>
          <w:sz w:val="28"/>
          <w:szCs w:val="28"/>
        </w:rPr>
        <w:t xml:space="preserve"> </w:t>
      </w:r>
      <w:proofErr w:type="spellStart"/>
      <w:r w:rsidRPr="00FF4DEE">
        <w:rPr>
          <w:sz w:val="28"/>
          <w:szCs w:val="28"/>
        </w:rPr>
        <w:t>yêu</w:t>
      </w:r>
      <w:proofErr w:type="spellEnd"/>
      <w:r w:rsidR="009F487C" w:rsidRPr="00FF4DEE">
        <w:rPr>
          <w:sz w:val="28"/>
          <w:szCs w:val="28"/>
        </w:rPr>
        <w:t xml:space="preserve"> </w:t>
      </w:r>
      <w:proofErr w:type="spellStart"/>
      <w:r w:rsidRPr="00FF4DEE">
        <w:rPr>
          <w:sz w:val="28"/>
          <w:szCs w:val="28"/>
        </w:rPr>
        <w:t>cầu</w:t>
      </w:r>
      <w:proofErr w:type="spellEnd"/>
      <w:r w:rsidR="009F487C" w:rsidRPr="00FF4DEE">
        <w:rPr>
          <w:sz w:val="28"/>
          <w:szCs w:val="28"/>
        </w:rPr>
        <w:t xml:space="preserve"> </w:t>
      </w:r>
      <w:proofErr w:type="spellStart"/>
      <w:r w:rsidRPr="00FF4DEE">
        <w:rPr>
          <w:sz w:val="28"/>
          <w:szCs w:val="28"/>
        </w:rPr>
        <w:t>theo</w:t>
      </w:r>
      <w:proofErr w:type="spellEnd"/>
      <w:r w:rsidR="009F487C" w:rsidRPr="00FF4DEE">
        <w:rPr>
          <w:sz w:val="28"/>
          <w:szCs w:val="28"/>
        </w:rPr>
        <w:t xml:space="preserve"> </w:t>
      </w:r>
      <w:proofErr w:type="spellStart"/>
      <w:r w:rsidRPr="00FF4DEE">
        <w:rPr>
          <w:sz w:val="28"/>
          <w:szCs w:val="28"/>
        </w:rPr>
        <w:t>tiêu</w:t>
      </w:r>
      <w:proofErr w:type="spellEnd"/>
      <w:r w:rsidR="009F487C" w:rsidRPr="00FF4DEE">
        <w:rPr>
          <w:sz w:val="28"/>
          <w:szCs w:val="28"/>
        </w:rPr>
        <w:t xml:space="preserve"> </w:t>
      </w:r>
      <w:proofErr w:type="spellStart"/>
      <w:r w:rsidRPr="00FF4DEE">
        <w:rPr>
          <w:sz w:val="28"/>
          <w:szCs w:val="28"/>
        </w:rPr>
        <w:t>chuẩn</w:t>
      </w:r>
      <w:proofErr w:type="spellEnd"/>
      <w:r w:rsidR="009F487C" w:rsidRPr="00FF4DEE">
        <w:rPr>
          <w:sz w:val="28"/>
          <w:szCs w:val="28"/>
        </w:rPr>
        <w:t xml:space="preserve"> </w:t>
      </w:r>
      <w:proofErr w:type="spellStart"/>
      <w:r w:rsidRPr="00FF4DEE">
        <w:rPr>
          <w:sz w:val="28"/>
          <w:szCs w:val="28"/>
        </w:rPr>
        <w:t>kỹ</w:t>
      </w:r>
      <w:proofErr w:type="spellEnd"/>
      <w:r w:rsidR="009F487C" w:rsidRPr="00FF4DEE">
        <w:rPr>
          <w:sz w:val="28"/>
          <w:szCs w:val="28"/>
        </w:rPr>
        <w:t xml:space="preserve"> </w:t>
      </w:r>
      <w:proofErr w:type="spellStart"/>
      <w:r w:rsidRPr="00FF4DEE">
        <w:rPr>
          <w:sz w:val="28"/>
          <w:szCs w:val="28"/>
        </w:rPr>
        <w:t>thuật</w:t>
      </w:r>
      <w:proofErr w:type="spellEnd"/>
      <w:r w:rsidR="009F487C" w:rsidRPr="00FF4DEE">
        <w:rPr>
          <w:spacing w:val="1"/>
          <w:sz w:val="28"/>
          <w:szCs w:val="28"/>
        </w:rPr>
        <w:t xml:space="preserve"> </w:t>
      </w:r>
      <w:proofErr w:type="spellStart"/>
      <w:r w:rsidRPr="00FF4DEE">
        <w:rPr>
          <w:sz w:val="28"/>
          <w:szCs w:val="28"/>
        </w:rPr>
        <w:t>quy</w:t>
      </w:r>
      <w:proofErr w:type="spellEnd"/>
      <w:r w:rsidR="009F487C" w:rsidRPr="00FF4DEE">
        <w:rPr>
          <w:sz w:val="28"/>
          <w:szCs w:val="28"/>
        </w:rPr>
        <w:t xml:space="preserve"> </w:t>
      </w:r>
      <w:proofErr w:type="spellStart"/>
      <w:r w:rsidRPr="00FF4DEE">
        <w:rPr>
          <w:sz w:val="28"/>
          <w:szCs w:val="28"/>
        </w:rPr>
        <w:t>định</w:t>
      </w:r>
      <w:proofErr w:type="spellEnd"/>
      <w:r w:rsidR="009F487C" w:rsidRPr="00FF4DEE">
        <w:rPr>
          <w:sz w:val="28"/>
          <w:szCs w:val="28"/>
        </w:rPr>
        <w:t xml:space="preserve"> </w:t>
      </w:r>
      <w:proofErr w:type="spellStart"/>
      <w:r w:rsidRPr="00FF4DEE">
        <w:rPr>
          <w:sz w:val="28"/>
          <w:szCs w:val="28"/>
        </w:rPr>
        <w:t>trong</w:t>
      </w:r>
      <w:proofErr w:type="spellEnd"/>
      <w:r w:rsidR="009F487C" w:rsidRPr="00FF4DEE">
        <w:rPr>
          <w:sz w:val="28"/>
          <w:szCs w:val="28"/>
        </w:rPr>
        <w:t xml:space="preserve"> </w:t>
      </w:r>
      <w:r w:rsidRPr="00FF4DEE">
        <w:rPr>
          <w:sz w:val="28"/>
          <w:szCs w:val="28"/>
        </w:rPr>
        <w:t>HSMT</w:t>
      </w:r>
      <w:r w:rsidR="009F487C" w:rsidRPr="00FF4DEE">
        <w:rPr>
          <w:spacing w:val="1"/>
          <w:sz w:val="28"/>
          <w:szCs w:val="28"/>
        </w:rPr>
        <w:t xml:space="preserve"> </w:t>
      </w:r>
      <w:proofErr w:type="spellStart"/>
      <w:r w:rsidRPr="00FF4DEE">
        <w:rPr>
          <w:sz w:val="28"/>
          <w:szCs w:val="28"/>
        </w:rPr>
        <w:t>trước</w:t>
      </w:r>
      <w:proofErr w:type="spellEnd"/>
      <w:r w:rsidR="009F487C" w:rsidRPr="00FF4DEE">
        <w:rPr>
          <w:sz w:val="28"/>
          <w:szCs w:val="28"/>
        </w:rPr>
        <w:t xml:space="preserve"> </w:t>
      </w:r>
      <w:proofErr w:type="spellStart"/>
      <w:r w:rsidRPr="00FF4DEE">
        <w:rPr>
          <w:sz w:val="28"/>
          <w:szCs w:val="28"/>
        </w:rPr>
        <w:t>khi</w:t>
      </w:r>
      <w:proofErr w:type="spellEnd"/>
      <w:r w:rsidR="009F487C" w:rsidRPr="00FF4DEE">
        <w:rPr>
          <w:sz w:val="28"/>
          <w:szCs w:val="28"/>
        </w:rPr>
        <w:t xml:space="preserve"> </w:t>
      </w:r>
      <w:proofErr w:type="spellStart"/>
      <w:r w:rsidRPr="00FF4DEE">
        <w:rPr>
          <w:sz w:val="28"/>
          <w:szCs w:val="28"/>
        </w:rPr>
        <w:t>giao</w:t>
      </w:r>
      <w:proofErr w:type="spellEnd"/>
      <w:r w:rsidR="009F487C" w:rsidRPr="00FF4DEE">
        <w:rPr>
          <w:sz w:val="28"/>
          <w:szCs w:val="28"/>
        </w:rPr>
        <w:t xml:space="preserve"> </w:t>
      </w:r>
      <w:proofErr w:type="spellStart"/>
      <w:r w:rsidRPr="00FF4DEE">
        <w:rPr>
          <w:sz w:val="28"/>
          <w:szCs w:val="28"/>
        </w:rPr>
        <w:t>hàng</w:t>
      </w:r>
      <w:proofErr w:type="spellEnd"/>
      <w:r w:rsidRPr="00FF4DEE">
        <w:rPr>
          <w:sz w:val="28"/>
          <w:szCs w:val="28"/>
        </w:rPr>
        <w:t>.</w:t>
      </w:r>
      <w:r w:rsidR="009F487C" w:rsidRPr="00FF4DEE">
        <w:rPr>
          <w:spacing w:val="1"/>
          <w:sz w:val="28"/>
          <w:szCs w:val="28"/>
        </w:rPr>
        <w:t xml:space="preserve"> </w:t>
      </w:r>
    </w:p>
    <w:p w14:paraId="53559420" w14:textId="29FEABD3" w:rsidR="006762D2" w:rsidRPr="00FF4DEE" w:rsidRDefault="006762D2" w:rsidP="006762D2">
      <w:pPr>
        <w:widowControl w:val="0"/>
        <w:autoSpaceDE w:val="0"/>
        <w:autoSpaceDN w:val="0"/>
        <w:spacing w:line="320" w:lineRule="exact"/>
        <w:ind w:right="2" w:firstLine="567"/>
        <w:rPr>
          <w:sz w:val="28"/>
          <w:szCs w:val="28"/>
        </w:rPr>
      </w:pPr>
      <w:r w:rsidRPr="00FF4DEE">
        <w:rPr>
          <w:iCs/>
          <w:sz w:val="28"/>
          <w:szCs w:val="28"/>
        </w:rPr>
        <w:t>-</w:t>
      </w:r>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là</w:t>
      </w:r>
      <w:proofErr w:type="spellEnd"/>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độc</w:t>
      </w:r>
      <w:proofErr w:type="spellEnd"/>
      <w:r w:rsidR="009F487C" w:rsidRPr="00FF4DEE">
        <w:rPr>
          <w:iCs/>
          <w:sz w:val="28"/>
          <w:szCs w:val="28"/>
        </w:rPr>
        <w:t xml:space="preserve"> </w:t>
      </w:r>
      <w:proofErr w:type="spellStart"/>
      <w:r w:rsidRPr="00FF4DEE">
        <w:rPr>
          <w:iCs/>
          <w:sz w:val="28"/>
          <w:szCs w:val="28"/>
        </w:rPr>
        <w:t>lập</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đủ</w:t>
      </w:r>
      <w:proofErr w:type="spellEnd"/>
      <w:r w:rsidR="009F487C" w:rsidRPr="00FF4DEE">
        <w:rPr>
          <w:iCs/>
          <w:sz w:val="28"/>
          <w:szCs w:val="28"/>
        </w:rPr>
        <w:t xml:space="preserve"> </w:t>
      </w:r>
      <w:proofErr w:type="spellStart"/>
      <w:r w:rsidRPr="00FF4DEE">
        <w:rPr>
          <w:iCs/>
          <w:sz w:val="28"/>
          <w:szCs w:val="28"/>
        </w:rPr>
        <w:t>năng</w:t>
      </w:r>
      <w:proofErr w:type="spellEnd"/>
      <w:r w:rsidR="009F487C" w:rsidRPr="00FF4DEE">
        <w:rPr>
          <w:iCs/>
          <w:sz w:val="28"/>
          <w:szCs w:val="28"/>
        </w:rPr>
        <w:t xml:space="preserve"> </w:t>
      </w:r>
      <w:proofErr w:type="spellStart"/>
      <w:r w:rsidRPr="00FF4DEE">
        <w:rPr>
          <w:iCs/>
          <w:sz w:val="28"/>
          <w:szCs w:val="28"/>
        </w:rPr>
        <w:t>lực</w:t>
      </w:r>
      <w:proofErr w:type="spellEnd"/>
      <w:r w:rsidR="009F487C" w:rsidRPr="00FF4DEE">
        <w:rPr>
          <w:iCs/>
          <w:sz w:val="28"/>
          <w:szCs w:val="28"/>
        </w:rPr>
        <w:t xml:space="preserve"> </w:t>
      </w:r>
      <w:proofErr w:type="spellStart"/>
      <w:r w:rsidRPr="00FF4DEE">
        <w:rPr>
          <w:iCs/>
          <w:sz w:val="28"/>
          <w:szCs w:val="28"/>
        </w:rPr>
        <w:t>kinh</w:t>
      </w:r>
      <w:proofErr w:type="spellEnd"/>
      <w:r w:rsidR="009F487C" w:rsidRPr="00FF4DEE">
        <w:rPr>
          <w:iCs/>
          <w:sz w:val="28"/>
          <w:szCs w:val="28"/>
        </w:rPr>
        <w:t xml:space="preserve"> </w:t>
      </w:r>
      <w:proofErr w:type="spellStart"/>
      <w:r w:rsidRPr="00FF4DEE">
        <w:rPr>
          <w:iCs/>
          <w:sz w:val="28"/>
          <w:szCs w:val="28"/>
        </w:rPr>
        <w:t>nghiệm</w:t>
      </w:r>
      <w:proofErr w:type="spellEnd"/>
      <w:r w:rsidRPr="00FF4DEE">
        <w:rPr>
          <w:iCs/>
          <w:sz w:val="28"/>
          <w:szCs w:val="28"/>
        </w:rPr>
        <w:t>.</w:t>
      </w:r>
      <w:r w:rsidR="009F487C" w:rsidRPr="00FF4DEE">
        <w:rPr>
          <w:iCs/>
          <w:sz w:val="28"/>
          <w:szCs w:val="28"/>
        </w:rPr>
        <w:t xml:space="preserve"> </w:t>
      </w:r>
      <w:r w:rsidRPr="00FF4DEE">
        <w:rPr>
          <w:iCs/>
          <w:sz w:val="28"/>
          <w:szCs w:val="28"/>
        </w:rPr>
        <w:t>Các</w:t>
      </w:r>
      <w:r w:rsidR="009F487C" w:rsidRPr="00FF4DEE">
        <w:rPr>
          <w:iCs/>
          <w:sz w:val="28"/>
          <w:szCs w:val="28"/>
        </w:rPr>
        <w:t xml:space="preserve"> </w:t>
      </w:r>
      <w:proofErr w:type="spellStart"/>
      <w:r w:rsidRPr="00FF4DEE">
        <w:rPr>
          <w:iCs/>
          <w:sz w:val="28"/>
          <w:szCs w:val="28"/>
        </w:rPr>
        <w:t>chỉ</w:t>
      </w:r>
      <w:proofErr w:type="spellEnd"/>
      <w:r w:rsidR="009F487C" w:rsidRPr="00FF4DEE">
        <w:rPr>
          <w:iCs/>
          <w:sz w:val="28"/>
          <w:szCs w:val="28"/>
        </w:rPr>
        <w:t xml:space="preserve"> </w:t>
      </w:r>
      <w:proofErr w:type="spellStart"/>
      <w:r w:rsidRPr="00FF4DEE">
        <w:rPr>
          <w:iCs/>
          <w:sz w:val="28"/>
          <w:szCs w:val="28"/>
        </w:rPr>
        <w:t>tiêu</w:t>
      </w:r>
      <w:proofErr w:type="spellEnd"/>
      <w:r w:rsidR="009F487C" w:rsidRPr="00FF4DEE">
        <w:rPr>
          <w:iCs/>
          <w:sz w:val="28"/>
          <w:szCs w:val="28"/>
        </w:rPr>
        <w:t xml:space="preserve"> </w:t>
      </w:r>
      <w:proofErr w:type="spellStart"/>
      <w:r w:rsidRPr="00FF4DEE">
        <w:rPr>
          <w:iCs/>
          <w:sz w:val="28"/>
          <w:szCs w:val="28"/>
        </w:rPr>
        <w:t>về</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căn</w:t>
      </w:r>
      <w:proofErr w:type="spellEnd"/>
      <w:r w:rsidR="009F487C" w:rsidRPr="00FF4DEE">
        <w:rPr>
          <w:iCs/>
          <w:sz w:val="28"/>
          <w:szCs w:val="28"/>
        </w:rPr>
        <w:t xml:space="preserve"> </w:t>
      </w:r>
      <w:proofErr w:type="spellStart"/>
      <w:r w:rsidRPr="00FF4DEE">
        <w:rPr>
          <w:iCs/>
          <w:sz w:val="28"/>
          <w:szCs w:val="28"/>
        </w:rPr>
        <w:t>cứ</w:t>
      </w:r>
      <w:proofErr w:type="spellEnd"/>
      <w:r w:rsidR="009F487C" w:rsidRPr="00FF4DEE">
        <w:rPr>
          <w:iCs/>
          <w:sz w:val="28"/>
          <w:szCs w:val="28"/>
        </w:rPr>
        <w:t xml:space="preserve"> </w:t>
      </w:r>
      <w:proofErr w:type="spellStart"/>
      <w:r w:rsidRPr="00FF4DEE">
        <w:rPr>
          <w:iCs/>
          <w:sz w:val="28"/>
          <w:szCs w:val="28"/>
        </w:rPr>
        <w:t>các</w:t>
      </w:r>
      <w:proofErr w:type="spellEnd"/>
      <w:r w:rsidR="009F487C" w:rsidRPr="00FF4DEE">
        <w:rPr>
          <w:iCs/>
          <w:sz w:val="28"/>
          <w:szCs w:val="28"/>
        </w:rPr>
        <w:t xml:space="preserve"> </w:t>
      </w:r>
      <w:proofErr w:type="spellStart"/>
      <w:r w:rsidRPr="00FF4DEE">
        <w:rPr>
          <w:iCs/>
          <w:sz w:val="28"/>
          <w:szCs w:val="28"/>
        </w:rPr>
        <w:t>tiêu</w:t>
      </w:r>
      <w:proofErr w:type="spellEnd"/>
      <w:r w:rsidR="009F487C" w:rsidRPr="00FF4DEE">
        <w:rPr>
          <w:iCs/>
          <w:sz w:val="28"/>
          <w:szCs w:val="28"/>
        </w:rPr>
        <w:t xml:space="preserve"> </w:t>
      </w:r>
      <w:proofErr w:type="spellStart"/>
      <w:r w:rsidRPr="00FF4DEE">
        <w:rPr>
          <w:iCs/>
          <w:sz w:val="28"/>
          <w:szCs w:val="28"/>
        </w:rPr>
        <w:t>chuẩn</w:t>
      </w:r>
      <w:proofErr w:type="spellEnd"/>
      <w:r w:rsidR="009F487C" w:rsidRPr="00FF4DEE">
        <w:rPr>
          <w:iCs/>
          <w:sz w:val="28"/>
          <w:szCs w:val="28"/>
        </w:rPr>
        <w:t xml:space="preserve"> </w:t>
      </w:r>
      <w:proofErr w:type="spellStart"/>
      <w:r w:rsidRPr="00FF4DEE">
        <w:rPr>
          <w:iCs/>
          <w:sz w:val="28"/>
          <w:szCs w:val="28"/>
        </w:rPr>
        <w:t>chế</w:t>
      </w:r>
      <w:proofErr w:type="spellEnd"/>
      <w:r w:rsidR="009F487C" w:rsidRPr="00FF4DEE">
        <w:rPr>
          <w:iCs/>
          <w:sz w:val="28"/>
          <w:szCs w:val="28"/>
        </w:rPr>
        <w:t xml:space="preserve"> </w:t>
      </w:r>
      <w:proofErr w:type="spellStart"/>
      <w:r w:rsidRPr="00FF4DEE">
        <w:rPr>
          <w:iCs/>
          <w:sz w:val="28"/>
          <w:szCs w:val="28"/>
        </w:rPr>
        <w:t>tạo</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sản</w:t>
      </w:r>
      <w:proofErr w:type="spellEnd"/>
      <w:r w:rsidR="009F487C" w:rsidRPr="00FF4DEE">
        <w:rPr>
          <w:iCs/>
          <w:sz w:val="28"/>
          <w:szCs w:val="28"/>
        </w:rPr>
        <w:t xml:space="preserve"> </w:t>
      </w:r>
      <w:proofErr w:type="spellStart"/>
      <w:r w:rsidRPr="00FF4DEE">
        <w:rPr>
          <w:iCs/>
          <w:sz w:val="28"/>
          <w:szCs w:val="28"/>
        </w:rPr>
        <w:t>xuất</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r w:rsidRPr="00FF4DEE">
        <w:rPr>
          <w:iCs/>
          <w:sz w:val="28"/>
          <w:szCs w:val="28"/>
        </w:rPr>
        <w:t>TCVN</w:t>
      </w:r>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r w:rsidRPr="00FF4DEE">
        <w:rPr>
          <w:iCs/>
          <w:sz w:val="28"/>
          <w:szCs w:val="28"/>
        </w:rPr>
        <w:t>IEC</w:t>
      </w:r>
      <w:r w:rsidR="009F487C" w:rsidRPr="00FF4DEE">
        <w:rPr>
          <w:iCs/>
          <w:sz w:val="28"/>
          <w:szCs w:val="28"/>
        </w:rPr>
        <w:t xml:space="preserve"> </w:t>
      </w:r>
      <w:proofErr w:type="spellStart"/>
      <w:r w:rsidRPr="00FF4DEE">
        <w:rPr>
          <w:iCs/>
          <w:sz w:val="28"/>
          <w:szCs w:val="28"/>
        </w:rPr>
        <w:t>liên</w:t>
      </w:r>
      <w:proofErr w:type="spellEnd"/>
      <w:r w:rsidR="009F487C" w:rsidRPr="00FF4DEE">
        <w:rPr>
          <w:iCs/>
          <w:sz w:val="28"/>
          <w:szCs w:val="28"/>
        </w:rPr>
        <w:t xml:space="preserve"> </w:t>
      </w:r>
      <w:proofErr w:type="spellStart"/>
      <w:r w:rsidRPr="00FF4DEE">
        <w:rPr>
          <w:iCs/>
          <w:sz w:val="28"/>
          <w:szCs w:val="28"/>
        </w:rPr>
        <w:t>quan</w:t>
      </w:r>
      <w:proofErr w:type="spellEnd"/>
      <w:r w:rsidR="009F487C" w:rsidRPr="00FF4DEE">
        <w:rPr>
          <w:iCs/>
          <w:sz w:val="28"/>
          <w:szCs w:val="28"/>
        </w:rPr>
        <w:t xml:space="preserve"> </w:t>
      </w:r>
      <w:r w:rsidRPr="00FF4DEE">
        <w:rPr>
          <w:sz w:val="28"/>
          <w:szCs w:val="28"/>
        </w:rPr>
        <w:t>(</w:t>
      </w:r>
      <w:proofErr w:type="spellStart"/>
      <w:r w:rsidR="00396182" w:rsidRPr="00FF4DEE">
        <w:rPr>
          <w:sz w:val="28"/>
          <w:szCs w:val="28"/>
        </w:rPr>
        <w:t>khuyến</w:t>
      </w:r>
      <w:proofErr w:type="spellEnd"/>
      <w:r w:rsidR="009F487C" w:rsidRPr="00FF4DEE">
        <w:rPr>
          <w:sz w:val="28"/>
          <w:szCs w:val="28"/>
        </w:rPr>
        <w:t xml:space="preserve"> </w:t>
      </w:r>
      <w:proofErr w:type="spellStart"/>
      <w:r w:rsidR="00396182" w:rsidRPr="00FF4DEE">
        <w:rPr>
          <w:sz w:val="28"/>
          <w:szCs w:val="28"/>
        </w:rPr>
        <w:t>khích</w:t>
      </w:r>
      <w:proofErr w:type="spellEnd"/>
      <w:r w:rsidR="009F487C" w:rsidRPr="00FF4DEE">
        <w:rPr>
          <w:sz w:val="28"/>
          <w:szCs w:val="28"/>
        </w:rPr>
        <w:t xml:space="preserve"> </w:t>
      </w:r>
      <w:proofErr w:type="spellStart"/>
      <w:r w:rsidR="00396182" w:rsidRPr="00FF4DEE">
        <w:rPr>
          <w:sz w:val="28"/>
          <w:szCs w:val="28"/>
        </w:rPr>
        <w:t>thí</w:t>
      </w:r>
      <w:proofErr w:type="spellEnd"/>
      <w:r w:rsidR="009F487C" w:rsidRPr="00FF4DEE">
        <w:rPr>
          <w:sz w:val="28"/>
          <w:szCs w:val="28"/>
        </w:rPr>
        <w:t xml:space="preserve"> </w:t>
      </w:r>
      <w:proofErr w:type="spellStart"/>
      <w:r w:rsidR="00396182" w:rsidRPr="00FF4DEE">
        <w:rPr>
          <w:sz w:val="28"/>
          <w:szCs w:val="28"/>
        </w:rPr>
        <w:t>nghiệm</w:t>
      </w:r>
      <w:proofErr w:type="spellEnd"/>
      <w:r w:rsidR="009F487C" w:rsidRPr="00FF4DEE">
        <w:rPr>
          <w:sz w:val="28"/>
          <w:szCs w:val="28"/>
        </w:rPr>
        <w:t xml:space="preserve"> </w:t>
      </w:r>
      <w:proofErr w:type="spellStart"/>
      <w:r w:rsidR="00396182" w:rsidRPr="00FF4DEE">
        <w:rPr>
          <w:sz w:val="28"/>
          <w:szCs w:val="28"/>
        </w:rPr>
        <w:t>tại</w:t>
      </w:r>
      <w:proofErr w:type="spellEnd"/>
      <w:r w:rsidR="009F487C" w:rsidRPr="00FF4DEE">
        <w:rPr>
          <w:sz w:val="28"/>
          <w:szCs w:val="28"/>
        </w:rPr>
        <w:t xml:space="preserve"> </w:t>
      </w:r>
      <w:r w:rsidR="00396182" w:rsidRPr="00FF4DEE">
        <w:rPr>
          <w:sz w:val="28"/>
          <w:szCs w:val="28"/>
        </w:rPr>
        <w:t>Công</w:t>
      </w:r>
      <w:r w:rsidR="009F487C" w:rsidRPr="00FF4DEE">
        <w:rPr>
          <w:sz w:val="28"/>
          <w:szCs w:val="28"/>
        </w:rPr>
        <w:t xml:space="preserve"> </w:t>
      </w:r>
      <w:r w:rsidR="00396182" w:rsidRPr="00FF4DEE">
        <w:rPr>
          <w:sz w:val="28"/>
          <w:szCs w:val="28"/>
        </w:rPr>
        <w:t>ty</w:t>
      </w:r>
      <w:r w:rsidR="009F487C" w:rsidRPr="00FF4DEE">
        <w:rPr>
          <w:sz w:val="28"/>
          <w:szCs w:val="28"/>
        </w:rPr>
        <w:t xml:space="preserve"> </w:t>
      </w:r>
      <w:r w:rsidR="00396182" w:rsidRPr="00FF4DEE">
        <w:rPr>
          <w:sz w:val="28"/>
          <w:szCs w:val="28"/>
        </w:rPr>
        <w:t>TNHH</w:t>
      </w:r>
      <w:r w:rsidR="009F487C" w:rsidRPr="00FF4DEE">
        <w:rPr>
          <w:sz w:val="28"/>
          <w:szCs w:val="28"/>
        </w:rPr>
        <w:t xml:space="preserve"> </w:t>
      </w:r>
      <w:r w:rsidR="00396182" w:rsidRPr="00FF4DEE">
        <w:rPr>
          <w:sz w:val="28"/>
          <w:szCs w:val="28"/>
        </w:rPr>
        <w:t>MTV</w:t>
      </w:r>
      <w:r w:rsidR="009F487C" w:rsidRPr="00FF4DEE">
        <w:rPr>
          <w:sz w:val="28"/>
          <w:szCs w:val="28"/>
        </w:rPr>
        <w:t xml:space="preserve"> </w:t>
      </w:r>
      <w:proofErr w:type="spellStart"/>
      <w:r w:rsidR="00396182" w:rsidRPr="00FF4DEE">
        <w:rPr>
          <w:sz w:val="28"/>
          <w:szCs w:val="28"/>
        </w:rPr>
        <w:t>Thí</w:t>
      </w:r>
      <w:proofErr w:type="spellEnd"/>
      <w:r w:rsidR="009F487C" w:rsidRPr="00FF4DEE">
        <w:rPr>
          <w:sz w:val="28"/>
          <w:szCs w:val="28"/>
        </w:rPr>
        <w:t xml:space="preserve"> </w:t>
      </w:r>
      <w:proofErr w:type="spellStart"/>
      <w:r w:rsidR="00396182" w:rsidRPr="00FF4DEE">
        <w:rPr>
          <w:sz w:val="28"/>
          <w:szCs w:val="28"/>
        </w:rPr>
        <w:t>nghiệm</w:t>
      </w:r>
      <w:proofErr w:type="spellEnd"/>
      <w:r w:rsidR="009F487C" w:rsidRPr="00FF4DEE">
        <w:rPr>
          <w:sz w:val="28"/>
          <w:szCs w:val="28"/>
        </w:rPr>
        <w:t xml:space="preserve"> </w:t>
      </w:r>
      <w:proofErr w:type="spellStart"/>
      <w:r w:rsidR="00396182" w:rsidRPr="00FF4DEE">
        <w:rPr>
          <w:sz w:val="28"/>
          <w:szCs w:val="28"/>
        </w:rPr>
        <w:t>điện</w:t>
      </w:r>
      <w:proofErr w:type="spellEnd"/>
      <w:r w:rsidR="009F487C" w:rsidRPr="00FF4DEE">
        <w:rPr>
          <w:sz w:val="28"/>
          <w:szCs w:val="28"/>
        </w:rPr>
        <w:t xml:space="preserve"> </w:t>
      </w:r>
      <w:proofErr w:type="spellStart"/>
      <w:r w:rsidR="00396182" w:rsidRPr="00FF4DEE">
        <w:rPr>
          <w:sz w:val="28"/>
          <w:szCs w:val="28"/>
        </w:rPr>
        <w:t>miền</w:t>
      </w:r>
      <w:proofErr w:type="spellEnd"/>
      <w:r w:rsidR="009F487C" w:rsidRPr="00FF4DEE">
        <w:rPr>
          <w:sz w:val="28"/>
          <w:szCs w:val="28"/>
        </w:rPr>
        <w:t xml:space="preserve"> </w:t>
      </w:r>
      <w:r w:rsidR="00396182" w:rsidRPr="00FF4DEE">
        <w:rPr>
          <w:sz w:val="28"/>
          <w:szCs w:val="28"/>
        </w:rPr>
        <w:t>Bắc</w:t>
      </w:r>
      <w:r w:rsidR="009F487C" w:rsidRPr="00FF4DEE">
        <w:rPr>
          <w:sz w:val="28"/>
          <w:szCs w:val="28"/>
        </w:rPr>
        <w:t xml:space="preserve"> </w:t>
      </w:r>
      <w:r w:rsidR="00396182" w:rsidRPr="00FF4DEE">
        <w:rPr>
          <w:sz w:val="28"/>
          <w:szCs w:val="28"/>
        </w:rPr>
        <w:t>(NPCETC).</w:t>
      </w:r>
    </w:p>
    <w:p w14:paraId="2B6F1F00" w14:textId="5151752C" w:rsidR="006762D2" w:rsidRPr="00FF4DEE" w:rsidRDefault="006762D2" w:rsidP="00B944E7">
      <w:pPr>
        <w:widowControl w:val="0"/>
        <w:numPr>
          <w:ilvl w:val="1"/>
          <w:numId w:val="8"/>
        </w:numPr>
        <w:autoSpaceDE w:val="0"/>
        <w:autoSpaceDN w:val="0"/>
        <w:spacing w:line="320" w:lineRule="exact"/>
        <w:ind w:left="0" w:right="2" w:firstLine="567"/>
        <w:rPr>
          <w:sz w:val="28"/>
          <w:szCs w:val="28"/>
        </w:rPr>
      </w:pPr>
      <w:proofErr w:type="spellStart"/>
      <w:r w:rsidRPr="00FF4DEE">
        <w:rPr>
          <w:sz w:val="28"/>
          <w:szCs w:val="28"/>
        </w:rPr>
        <w:t>Khối</w:t>
      </w:r>
      <w:proofErr w:type="spellEnd"/>
      <w:r w:rsidR="009F487C" w:rsidRPr="00FF4DEE">
        <w:rPr>
          <w:sz w:val="28"/>
          <w:szCs w:val="28"/>
        </w:rPr>
        <w:t xml:space="preserve"> </w:t>
      </w:r>
      <w:proofErr w:type="spellStart"/>
      <w:r w:rsidRPr="00FF4DEE">
        <w:rPr>
          <w:sz w:val="28"/>
          <w:szCs w:val="28"/>
        </w:rPr>
        <w:t>lượng</w:t>
      </w:r>
      <w:proofErr w:type="spellEnd"/>
      <w:r w:rsidR="009F487C" w:rsidRPr="00FF4DEE">
        <w:rPr>
          <w:sz w:val="28"/>
          <w:szCs w:val="28"/>
        </w:rPr>
        <w:t xml:space="preserve"> </w:t>
      </w:r>
      <w:proofErr w:type="spellStart"/>
      <w:r w:rsidRPr="00FF4DEE">
        <w:rPr>
          <w:sz w:val="28"/>
          <w:szCs w:val="28"/>
        </w:rPr>
        <w:t>cho</w:t>
      </w:r>
      <w:proofErr w:type="spellEnd"/>
      <w:r w:rsidR="009F487C" w:rsidRPr="00FF4DEE">
        <w:rPr>
          <w:sz w:val="28"/>
          <w:szCs w:val="28"/>
        </w:rPr>
        <w:t xml:space="preserve"> </w:t>
      </w:r>
      <w:proofErr w:type="spellStart"/>
      <w:r w:rsidRPr="00FF4DEE">
        <w:rPr>
          <w:sz w:val="28"/>
          <w:szCs w:val="28"/>
        </w:rPr>
        <w:t>phần</w:t>
      </w:r>
      <w:proofErr w:type="spellEnd"/>
      <w:r w:rsidR="009F487C" w:rsidRPr="00FF4DEE">
        <w:rPr>
          <w:sz w:val="28"/>
          <w:szCs w:val="28"/>
        </w:rPr>
        <w:t xml:space="preserve"> </w:t>
      </w:r>
      <w:proofErr w:type="spellStart"/>
      <w:r w:rsidRPr="00FF4DEE">
        <w:rPr>
          <w:sz w:val="28"/>
          <w:szCs w:val="28"/>
        </w:rPr>
        <w:t>lấy</w:t>
      </w:r>
      <w:proofErr w:type="spellEnd"/>
      <w:r w:rsidR="009F487C" w:rsidRPr="00FF4DEE">
        <w:rPr>
          <w:sz w:val="28"/>
          <w:szCs w:val="28"/>
        </w:rPr>
        <w:t xml:space="preserve"> </w:t>
      </w:r>
      <w:proofErr w:type="spellStart"/>
      <w:r w:rsidRPr="00FF4DEE">
        <w:rPr>
          <w:sz w:val="28"/>
          <w:szCs w:val="28"/>
        </w:rPr>
        <w:t>mẫu</w:t>
      </w:r>
      <w:proofErr w:type="spellEnd"/>
      <w:r w:rsidR="009F487C" w:rsidRPr="00FF4DEE">
        <w:rPr>
          <w:sz w:val="28"/>
          <w:szCs w:val="28"/>
        </w:rPr>
        <w:t xml:space="preserve"> </w:t>
      </w:r>
      <w:proofErr w:type="spellStart"/>
      <w:r w:rsidRPr="00FF4DEE">
        <w:rPr>
          <w:sz w:val="28"/>
          <w:szCs w:val="28"/>
        </w:rPr>
        <w:t>thí</w:t>
      </w:r>
      <w:proofErr w:type="spellEnd"/>
      <w:r w:rsidR="009F487C" w:rsidRPr="00FF4DEE">
        <w:rPr>
          <w:sz w:val="28"/>
          <w:szCs w:val="28"/>
        </w:rPr>
        <w:t xml:space="preserve"> </w:t>
      </w:r>
      <w:proofErr w:type="spellStart"/>
      <w:r w:rsidRPr="00FF4DEE">
        <w:rPr>
          <w:sz w:val="28"/>
          <w:szCs w:val="28"/>
        </w:rPr>
        <w:t>nghiệm</w:t>
      </w:r>
      <w:proofErr w:type="spellEnd"/>
      <w:r w:rsidR="009F487C" w:rsidRPr="00FF4DEE">
        <w:rPr>
          <w:sz w:val="28"/>
          <w:szCs w:val="28"/>
        </w:rPr>
        <w:t xml:space="preserve"> </w:t>
      </w:r>
      <w:proofErr w:type="spellStart"/>
      <w:r w:rsidRPr="00FF4DEE">
        <w:rPr>
          <w:sz w:val="28"/>
          <w:szCs w:val="28"/>
        </w:rPr>
        <w:t>và</w:t>
      </w:r>
      <w:proofErr w:type="spellEnd"/>
      <w:r w:rsidR="009F487C" w:rsidRPr="00FF4DEE">
        <w:rPr>
          <w:sz w:val="28"/>
          <w:szCs w:val="28"/>
        </w:rPr>
        <w:t xml:space="preserve"> </w:t>
      </w:r>
      <w:proofErr w:type="spellStart"/>
      <w:r w:rsidRPr="00FF4DEE">
        <w:rPr>
          <w:sz w:val="28"/>
          <w:szCs w:val="28"/>
        </w:rPr>
        <w:t>tất</w:t>
      </w:r>
      <w:proofErr w:type="spellEnd"/>
      <w:r w:rsidR="009F487C" w:rsidRPr="00FF4DEE">
        <w:rPr>
          <w:sz w:val="28"/>
          <w:szCs w:val="28"/>
        </w:rPr>
        <w:t xml:space="preserve"> </w:t>
      </w:r>
      <w:proofErr w:type="spellStart"/>
      <w:r w:rsidRPr="00FF4DEE">
        <w:rPr>
          <w:sz w:val="28"/>
          <w:szCs w:val="28"/>
        </w:rPr>
        <w:t>cả</w:t>
      </w:r>
      <w:proofErr w:type="spellEnd"/>
      <w:r w:rsidR="009F487C" w:rsidRPr="00FF4DEE">
        <w:rPr>
          <w:sz w:val="28"/>
          <w:szCs w:val="28"/>
        </w:rPr>
        <w:t xml:space="preserve"> </w:t>
      </w:r>
      <w:proofErr w:type="spellStart"/>
      <w:r w:rsidRPr="00FF4DEE">
        <w:rPr>
          <w:sz w:val="28"/>
          <w:szCs w:val="28"/>
        </w:rPr>
        <w:t>các</w:t>
      </w:r>
      <w:proofErr w:type="spellEnd"/>
      <w:r w:rsidR="009F487C" w:rsidRPr="00FF4DEE">
        <w:rPr>
          <w:sz w:val="28"/>
          <w:szCs w:val="28"/>
        </w:rPr>
        <w:t xml:space="preserve"> </w:t>
      </w:r>
      <w:r w:rsidRPr="00FF4DEE">
        <w:rPr>
          <w:sz w:val="28"/>
          <w:szCs w:val="28"/>
        </w:rPr>
        <w:t>chi</w:t>
      </w:r>
      <w:r w:rsidR="009F487C" w:rsidRPr="00FF4DEE">
        <w:rPr>
          <w:sz w:val="28"/>
          <w:szCs w:val="28"/>
        </w:rPr>
        <w:t xml:space="preserve"> </w:t>
      </w:r>
      <w:proofErr w:type="spellStart"/>
      <w:r w:rsidRPr="00FF4DEE">
        <w:rPr>
          <w:sz w:val="28"/>
          <w:szCs w:val="28"/>
        </w:rPr>
        <w:t>phí</w:t>
      </w:r>
      <w:proofErr w:type="spellEnd"/>
      <w:r w:rsidR="009F487C" w:rsidRPr="00FF4DEE">
        <w:rPr>
          <w:sz w:val="28"/>
          <w:szCs w:val="28"/>
        </w:rPr>
        <w:t xml:space="preserve"> </w:t>
      </w:r>
      <w:proofErr w:type="spellStart"/>
      <w:r w:rsidRPr="00FF4DEE">
        <w:rPr>
          <w:sz w:val="28"/>
          <w:szCs w:val="28"/>
        </w:rPr>
        <w:t>liên</w:t>
      </w:r>
      <w:proofErr w:type="spellEnd"/>
      <w:r w:rsidR="009F487C" w:rsidRPr="00FF4DEE">
        <w:rPr>
          <w:sz w:val="28"/>
          <w:szCs w:val="28"/>
        </w:rPr>
        <w:t xml:space="preserve"> </w:t>
      </w:r>
      <w:proofErr w:type="spellStart"/>
      <w:r w:rsidRPr="00FF4DEE">
        <w:rPr>
          <w:sz w:val="28"/>
          <w:szCs w:val="28"/>
        </w:rPr>
        <w:t>quan</w:t>
      </w:r>
      <w:proofErr w:type="spellEnd"/>
      <w:r w:rsidR="009F487C" w:rsidRPr="00FF4DEE">
        <w:rPr>
          <w:sz w:val="28"/>
          <w:szCs w:val="28"/>
        </w:rPr>
        <w:t xml:space="preserve"> </w:t>
      </w:r>
      <w:proofErr w:type="spellStart"/>
      <w:r w:rsidRPr="00FF4DEE">
        <w:rPr>
          <w:sz w:val="28"/>
          <w:szCs w:val="28"/>
        </w:rPr>
        <w:t>tới</w:t>
      </w:r>
      <w:proofErr w:type="spellEnd"/>
      <w:r w:rsidR="009F487C" w:rsidRPr="00FF4DEE">
        <w:rPr>
          <w:sz w:val="28"/>
          <w:szCs w:val="28"/>
        </w:rPr>
        <w:t xml:space="preserve"> </w:t>
      </w:r>
      <w:proofErr w:type="spellStart"/>
      <w:r w:rsidRPr="00FF4DEE">
        <w:rPr>
          <w:sz w:val="28"/>
          <w:szCs w:val="28"/>
        </w:rPr>
        <w:t>việc</w:t>
      </w:r>
      <w:proofErr w:type="spellEnd"/>
      <w:r w:rsidR="009F487C" w:rsidRPr="00FF4DEE">
        <w:rPr>
          <w:spacing w:val="1"/>
          <w:sz w:val="28"/>
          <w:szCs w:val="28"/>
        </w:rPr>
        <w:t xml:space="preserve"> </w:t>
      </w:r>
      <w:proofErr w:type="spellStart"/>
      <w:r w:rsidRPr="00FF4DEE">
        <w:rPr>
          <w:sz w:val="28"/>
          <w:szCs w:val="28"/>
        </w:rPr>
        <w:t>kiểm</w:t>
      </w:r>
      <w:proofErr w:type="spellEnd"/>
      <w:r w:rsidR="009F487C" w:rsidRPr="00FF4DEE">
        <w:rPr>
          <w:sz w:val="28"/>
          <w:szCs w:val="28"/>
        </w:rPr>
        <w:t xml:space="preserve"> </w:t>
      </w:r>
      <w:proofErr w:type="spellStart"/>
      <w:r w:rsidRPr="00FF4DEE">
        <w:rPr>
          <w:sz w:val="28"/>
          <w:szCs w:val="28"/>
        </w:rPr>
        <w:t>tra</w:t>
      </w:r>
      <w:proofErr w:type="spellEnd"/>
      <w:r w:rsidRPr="00FF4DEE">
        <w:rPr>
          <w:sz w:val="28"/>
          <w:szCs w:val="28"/>
        </w:rPr>
        <w:t>,</w:t>
      </w:r>
      <w:r w:rsidR="009F487C" w:rsidRPr="00FF4DEE">
        <w:rPr>
          <w:sz w:val="28"/>
          <w:szCs w:val="28"/>
        </w:rPr>
        <w:t xml:space="preserve"> </w:t>
      </w:r>
      <w:proofErr w:type="spellStart"/>
      <w:r w:rsidRPr="00FF4DEE">
        <w:rPr>
          <w:sz w:val="28"/>
          <w:szCs w:val="28"/>
        </w:rPr>
        <w:t>thí</w:t>
      </w:r>
      <w:proofErr w:type="spellEnd"/>
      <w:r w:rsidR="009F487C" w:rsidRPr="00FF4DEE">
        <w:rPr>
          <w:sz w:val="28"/>
          <w:szCs w:val="28"/>
        </w:rPr>
        <w:t xml:space="preserve"> </w:t>
      </w:r>
      <w:proofErr w:type="spellStart"/>
      <w:r w:rsidRPr="00FF4DEE">
        <w:rPr>
          <w:sz w:val="28"/>
          <w:szCs w:val="28"/>
        </w:rPr>
        <w:t>nghiệm</w:t>
      </w:r>
      <w:proofErr w:type="spellEnd"/>
      <w:r w:rsidR="00002607" w:rsidRPr="00FF4DEE">
        <w:rPr>
          <w:sz w:val="28"/>
          <w:szCs w:val="28"/>
        </w:rPr>
        <w:t xml:space="preserve">, </w:t>
      </w:r>
      <w:proofErr w:type="spellStart"/>
      <w:r w:rsidR="00002607" w:rsidRPr="00FF4DEE">
        <w:rPr>
          <w:sz w:val="28"/>
          <w:szCs w:val="28"/>
        </w:rPr>
        <w:t>kiểm</w:t>
      </w:r>
      <w:proofErr w:type="spellEnd"/>
      <w:r w:rsidR="00002607" w:rsidRPr="00FF4DEE">
        <w:rPr>
          <w:sz w:val="28"/>
          <w:szCs w:val="28"/>
        </w:rPr>
        <w:t xml:space="preserve"> </w:t>
      </w:r>
      <w:proofErr w:type="spellStart"/>
      <w:r w:rsidR="00002607" w:rsidRPr="00FF4DEE">
        <w:rPr>
          <w:sz w:val="28"/>
          <w:szCs w:val="28"/>
        </w:rPr>
        <w:t>định</w:t>
      </w:r>
      <w:proofErr w:type="spellEnd"/>
      <w:r w:rsidR="009F487C" w:rsidRPr="00FF4DEE">
        <w:rPr>
          <w:sz w:val="28"/>
          <w:szCs w:val="28"/>
        </w:rPr>
        <w:t xml:space="preserve"> </w:t>
      </w:r>
      <w:proofErr w:type="spellStart"/>
      <w:r w:rsidRPr="00FF4DEE">
        <w:rPr>
          <w:sz w:val="28"/>
          <w:szCs w:val="28"/>
        </w:rPr>
        <w:t>sẽ</w:t>
      </w:r>
      <w:proofErr w:type="spellEnd"/>
      <w:r w:rsidR="009F487C" w:rsidRPr="00FF4DEE">
        <w:rPr>
          <w:sz w:val="28"/>
          <w:szCs w:val="28"/>
        </w:rPr>
        <w:t xml:space="preserve"> </w:t>
      </w:r>
      <w:r w:rsidRPr="00FF4DEE">
        <w:rPr>
          <w:sz w:val="28"/>
          <w:szCs w:val="28"/>
        </w:rPr>
        <w:t>do</w:t>
      </w:r>
      <w:r w:rsidR="009F487C" w:rsidRPr="00FF4DEE">
        <w:rPr>
          <w:sz w:val="28"/>
          <w:szCs w:val="28"/>
        </w:rPr>
        <w:t xml:space="preserve"> </w:t>
      </w:r>
      <w:proofErr w:type="spellStart"/>
      <w:r w:rsidRPr="00FF4DEE">
        <w:rPr>
          <w:sz w:val="28"/>
          <w:szCs w:val="28"/>
        </w:rPr>
        <w:t>nhà</w:t>
      </w:r>
      <w:proofErr w:type="spellEnd"/>
      <w:r w:rsidR="009F487C" w:rsidRPr="00FF4DEE">
        <w:rPr>
          <w:sz w:val="28"/>
          <w:szCs w:val="28"/>
        </w:rPr>
        <w:t xml:space="preserve"> </w:t>
      </w:r>
      <w:proofErr w:type="spellStart"/>
      <w:r w:rsidRPr="00FF4DEE">
        <w:rPr>
          <w:sz w:val="28"/>
          <w:szCs w:val="28"/>
        </w:rPr>
        <w:t>thầu</w:t>
      </w:r>
      <w:proofErr w:type="spellEnd"/>
      <w:r w:rsidR="009F487C" w:rsidRPr="00FF4DEE">
        <w:rPr>
          <w:sz w:val="28"/>
          <w:szCs w:val="28"/>
        </w:rPr>
        <w:t xml:space="preserve"> </w:t>
      </w:r>
      <w:r w:rsidRPr="00FF4DEE">
        <w:rPr>
          <w:sz w:val="28"/>
          <w:szCs w:val="28"/>
        </w:rPr>
        <w:t>chi</w:t>
      </w:r>
      <w:r w:rsidR="009F487C" w:rsidRPr="00FF4DEE">
        <w:rPr>
          <w:sz w:val="28"/>
          <w:szCs w:val="28"/>
        </w:rPr>
        <w:t xml:space="preserve"> </w:t>
      </w:r>
      <w:proofErr w:type="spellStart"/>
      <w:r w:rsidRPr="00FF4DEE">
        <w:rPr>
          <w:sz w:val="28"/>
          <w:szCs w:val="28"/>
        </w:rPr>
        <w:t>trả</w:t>
      </w:r>
      <w:proofErr w:type="spellEnd"/>
      <w:r w:rsidR="009F487C" w:rsidRPr="00FF4DEE">
        <w:rPr>
          <w:sz w:val="28"/>
          <w:szCs w:val="28"/>
        </w:rPr>
        <w:t xml:space="preserve"> </w:t>
      </w:r>
      <w:proofErr w:type="spellStart"/>
      <w:r w:rsidRPr="00FF4DEE">
        <w:rPr>
          <w:sz w:val="28"/>
          <w:szCs w:val="28"/>
        </w:rPr>
        <w:t>và</w:t>
      </w:r>
      <w:proofErr w:type="spellEnd"/>
      <w:r w:rsidR="009F487C" w:rsidRPr="00FF4DEE">
        <w:rPr>
          <w:sz w:val="28"/>
          <w:szCs w:val="28"/>
        </w:rPr>
        <w:t xml:space="preserve"> </w:t>
      </w:r>
      <w:proofErr w:type="spellStart"/>
      <w:r w:rsidRPr="00FF4DEE">
        <w:rPr>
          <w:sz w:val="28"/>
          <w:szCs w:val="28"/>
        </w:rPr>
        <w:t>tự</w:t>
      </w:r>
      <w:proofErr w:type="spellEnd"/>
      <w:r w:rsidR="009F487C" w:rsidRPr="00FF4DEE">
        <w:rPr>
          <w:sz w:val="28"/>
          <w:szCs w:val="28"/>
        </w:rPr>
        <w:t xml:space="preserve"> </w:t>
      </w:r>
      <w:proofErr w:type="spellStart"/>
      <w:r w:rsidRPr="00FF4DEE">
        <w:rPr>
          <w:sz w:val="28"/>
          <w:szCs w:val="28"/>
        </w:rPr>
        <w:t>tổ</w:t>
      </w:r>
      <w:proofErr w:type="spellEnd"/>
      <w:r w:rsidR="009F487C" w:rsidRPr="00FF4DEE">
        <w:rPr>
          <w:sz w:val="28"/>
          <w:szCs w:val="28"/>
        </w:rPr>
        <w:t xml:space="preserve"> </w:t>
      </w:r>
      <w:proofErr w:type="spellStart"/>
      <w:r w:rsidRPr="00FF4DEE">
        <w:rPr>
          <w:sz w:val="28"/>
          <w:szCs w:val="28"/>
        </w:rPr>
        <w:t>chức</w:t>
      </w:r>
      <w:proofErr w:type="spellEnd"/>
      <w:r w:rsidR="009F487C" w:rsidRPr="00FF4DEE">
        <w:rPr>
          <w:sz w:val="28"/>
          <w:szCs w:val="28"/>
        </w:rPr>
        <w:t xml:space="preserve"> </w:t>
      </w:r>
      <w:proofErr w:type="spellStart"/>
      <w:r w:rsidRPr="00FF4DEE">
        <w:rPr>
          <w:sz w:val="28"/>
          <w:szCs w:val="28"/>
        </w:rPr>
        <w:t>thực</w:t>
      </w:r>
      <w:proofErr w:type="spellEnd"/>
      <w:r w:rsidR="009F487C" w:rsidRPr="00FF4DEE">
        <w:rPr>
          <w:sz w:val="28"/>
          <w:szCs w:val="28"/>
        </w:rPr>
        <w:t xml:space="preserve"> </w:t>
      </w:r>
      <w:proofErr w:type="spellStart"/>
      <w:r w:rsidRPr="00FF4DEE">
        <w:rPr>
          <w:sz w:val="28"/>
          <w:szCs w:val="28"/>
        </w:rPr>
        <w:t>hiện</w:t>
      </w:r>
      <w:proofErr w:type="spellEnd"/>
      <w:r w:rsidR="009F487C" w:rsidRPr="00FF4DEE">
        <w:rPr>
          <w:sz w:val="28"/>
          <w:szCs w:val="28"/>
        </w:rPr>
        <w:t xml:space="preserve"> </w:t>
      </w:r>
      <w:r w:rsidRPr="00FF4DEE">
        <w:rPr>
          <w:sz w:val="28"/>
          <w:szCs w:val="28"/>
        </w:rPr>
        <w:t>(chi</w:t>
      </w:r>
      <w:r w:rsidR="009F487C" w:rsidRPr="00FF4DEE">
        <w:rPr>
          <w:sz w:val="28"/>
          <w:szCs w:val="28"/>
        </w:rPr>
        <w:t xml:space="preserve"> </w:t>
      </w:r>
      <w:proofErr w:type="spellStart"/>
      <w:r w:rsidRPr="00FF4DEE">
        <w:rPr>
          <w:sz w:val="28"/>
          <w:szCs w:val="28"/>
        </w:rPr>
        <w:t>phí</w:t>
      </w:r>
      <w:proofErr w:type="spellEnd"/>
      <w:r w:rsidR="009F487C" w:rsidRPr="00FF4DEE">
        <w:rPr>
          <w:sz w:val="28"/>
          <w:szCs w:val="28"/>
        </w:rPr>
        <w:t xml:space="preserve"> </w:t>
      </w:r>
      <w:proofErr w:type="spellStart"/>
      <w:r w:rsidRPr="00FF4DEE">
        <w:rPr>
          <w:sz w:val="28"/>
          <w:szCs w:val="28"/>
        </w:rPr>
        <w:t>đã</w:t>
      </w:r>
      <w:proofErr w:type="spellEnd"/>
      <w:r w:rsidR="009F487C" w:rsidRPr="00FF4DEE">
        <w:rPr>
          <w:sz w:val="28"/>
          <w:szCs w:val="28"/>
        </w:rPr>
        <w:t xml:space="preserve"> </w:t>
      </w:r>
      <w:r w:rsidRPr="00FF4DEE">
        <w:rPr>
          <w:sz w:val="28"/>
          <w:szCs w:val="28"/>
        </w:rPr>
        <w:t>bao</w:t>
      </w:r>
      <w:r w:rsidR="009F487C" w:rsidRPr="00FF4DEE">
        <w:rPr>
          <w:sz w:val="28"/>
          <w:szCs w:val="28"/>
        </w:rPr>
        <w:t xml:space="preserve"> </w:t>
      </w:r>
      <w:proofErr w:type="spellStart"/>
      <w:r w:rsidRPr="00FF4DEE">
        <w:rPr>
          <w:sz w:val="28"/>
          <w:szCs w:val="28"/>
        </w:rPr>
        <w:t>gồm</w:t>
      </w:r>
      <w:proofErr w:type="spellEnd"/>
      <w:r w:rsidR="009F487C" w:rsidRPr="00FF4DEE">
        <w:rPr>
          <w:spacing w:val="1"/>
          <w:sz w:val="28"/>
          <w:szCs w:val="28"/>
        </w:rPr>
        <w:t xml:space="preserve"> </w:t>
      </w:r>
      <w:proofErr w:type="spellStart"/>
      <w:r w:rsidRPr="00FF4DEE">
        <w:rPr>
          <w:sz w:val="28"/>
          <w:szCs w:val="28"/>
        </w:rPr>
        <w:t>trong</w:t>
      </w:r>
      <w:proofErr w:type="spellEnd"/>
      <w:r w:rsidR="009F487C" w:rsidRPr="00FF4DEE">
        <w:rPr>
          <w:spacing w:val="-2"/>
          <w:sz w:val="28"/>
          <w:szCs w:val="28"/>
        </w:rPr>
        <w:t xml:space="preserve"> </w:t>
      </w:r>
      <w:proofErr w:type="spellStart"/>
      <w:r w:rsidRPr="00FF4DEE">
        <w:rPr>
          <w:sz w:val="28"/>
          <w:szCs w:val="28"/>
        </w:rPr>
        <w:t>giá</w:t>
      </w:r>
      <w:proofErr w:type="spellEnd"/>
      <w:r w:rsidR="009F487C" w:rsidRPr="00FF4DEE">
        <w:rPr>
          <w:spacing w:val="-1"/>
          <w:sz w:val="28"/>
          <w:szCs w:val="28"/>
        </w:rPr>
        <w:t xml:space="preserve"> </w:t>
      </w:r>
      <w:proofErr w:type="spellStart"/>
      <w:r w:rsidRPr="00FF4DEE">
        <w:rPr>
          <w:sz w:val="28"/>
          <w:szCs w:val="28"/>
        </w:rPr>
        <w:t>dự</w:t>
      </w:r>
      <w:proofErr w:type="spellEnd"/>
      <w:r w:rsidR="009F487C" w:rsidRPr="00FF4DEE">
        <w:rPr>
          <w:spacing w:val="-1"/>
          <w:sz w:val="28"/>
          <w:szCs w:val="28"/>
        </w:rPr>
        <w:t xml:space="preserve"> </w:t>
      </w:r>
      <w:proofErr w:type="spellStart"/>
      <w:r w:rsidRPr="00FF4DEE">
        <w:rPr>
          <w:sz w:val="28"/>
          <w:szCs w:val="28"/>
        </w:rPr>
        <w:t>thầu</w:t>
      </w:r>
      <w:proofErr w:type="spellEnd"/>
      <w:r w:rsidRPr="00FF4DEE">
        <w:rPr>
          <w:sz w:val="28"/>
          <w:szCs w:val="28"/>
        </w:rPr>
        <w:t>).</w:t>
      </w:r>
    </w:p>
    <w:p w14:paraId="61051F4F" w14:textId="0F3FC15A" w:rsidR="006762D2" w:rsidRPr="00FF4DEE" w:rsidRDefault="006762D2" w:rsidP="006762D2">
      <w:pPr>
        <w:spacing w:line="320" w:lineRule="exact"/>
        <w:ind w:firstLine="544"/>
        <w:rPr>
          <w:sz w:val="28"/>
          <w:szCs w:val="28"/>
        </w:rPr>
      </w:pPr>
      <w:r w:rsidRPr="00FF4DEE">
        <w:rPr>
          <w:iCs/>
          <w:sz w:val="28"/>
          <w:szCs w:val="28"/>
        </w:rPr>
        <w:lastRenderedPageBreak/>
        <w:t>-</w:t>
      </w:r>
      <w:r w:rsidR="009F487C" w:rsidRPr="00FF4DEE">
        <w:rPr>
          <w:iCs/>
          <w:sz w:val="28"/>
          <w:szCs w:val="28"/>
        </w:rPr>
        <w:t xml:space="preserve"> </w:t>
      </w:r>
      <w:proofErr w:type="spellStart"/>
      <w:r w:rsidRPr="00FF4DEE">
        <w:rPr>
          <w:iCs/>
          <w:sz w:val="28"/>
          <w:szCs w:val="28"/>
        </w:rPr>
        <w:t>Chỉ</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proofErr w:type="spellStart"/>
      <w:r w:rsidRPr="00FF4DEE">
        <w:rPr>
          <w:iCs/>
          <w:sz w:val="28"/>
          <w:szCs w:val="28"/>
        </w:rPr>
        <w:t>tiến</w:t>
      </w:r>
      <w:proofErr w:type="spellEnd"/>
      <w:r w:rsidR="009F487C" w:rsidRPr="00FF4DEE">
        <w:rPr>
          <w:iCs/>
          <w:sz w:val="28"/>
          <w:szCs w:val="28"/>
        </w:rPr>
        <w:t xml:space="preserve"> </w:t>
      </w:r>
      <w:proofErr w:type="spellStart"/>
      <w:r w:rsidRPr="00FF4DEE">
        <w:rPr>
          <w:iCs/>
          <w:sz w:val="28"/>
          <w:szCs w:val="28"/>
        </w:rPr>
        <w:t>hành</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xác</w:t>
      </w:r>
      <w:proofErr w:type="spellEnd"/>
      <w:r w:rsidR="009F487C" w:rsidRPr="00FF4DEE">
        <w:rPr>
          <w:iCs/>
          <w:sz w:val="28"/>
          <w:szCs w:val="28"/>
        </w:rPr>
        <w:t xml:space="preserve"> </w:t>
      </w:r>
      <w:proofErr w:type="spellStart"/>
      <w:r w:rsidRPr="00FF4DEE">
        <w:rPr>
          <w:iCs/>
          <w:sz w:val="28"/>
          <w:szCs w:val="28"/>
        </w:rPr>
        <w:t>xuất</w:t>
      </w:r>
      <w:proofErr w:type="spellEnd"/>
      <w:r w:rsidR="009F487C" w:rsidRPr="00FF4DEE">
        <w:rPr>
          <w:iCs/>
          <w:sz w:val="28"/>
          <w:szCs w:val="28"/>
        </w:rPr>
        <w:t xml:space="preserve"> </w:t>
      </w:r>
      <w:proofErr w:type="spellStart"/>
      <w:r w:rsidRPr="00FF4DEE">
        <w:rPr>
          <w:iCs/>
          <w:sz w:val="28"/>
          <w:szCs w:val="28"/>
        </w:rPr>
        <w:t>khi</w:t>
      </w:r>
      <w:proofErr w:type="spellEnd"/>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bán</w:t>
      </w:r>
      <w:proofErr w:type="spellEnd"/>
      <w:r w:rsidR="009F487C" w:rsidRPr="00FF4DEE">
        <w:rPr>
          <w:iCs/>
          <w:sz w:val="28"/>
          <w:szCs w:val="28"/>
        </w:rPr>
        <w:t xml:space="preserve"> </w:t>
      </w:r>
      <w:proofErr w:type="spellStart"/>
      <w:r w:rsidRPr="00FF4DEE">
        <w:rPr>
          <w:iCs/>
          <w:sz w:val="28"/>
          <w:szCs w:val="28"/>
        </w:rPr>
        <w:t>đã</w:t>
      </w:r>
      <w:proofErr w:type="spellEnd"/>
      <w:r w:rsidR="009F487C" w:rsidRPr="00FF4DEE">
        <w:rPr>
          <w:iCs/>
          <w:sz w:val="28"/>
          <w:szCs w:val="28"/>
        </w:rPr>
        <w:t xml:space="preserve"> </w:t>
      </w:r>
      <w:proofErr w:type="spellStart"/>
      <w:r w:rsidRPr="00FF4DEE">
        <w:rPr>
          <w:iCs/>
          <w:sz w:val="28"/>
          <w:szCs w:val="28"/>
        </w:rPr>
        <w:t>tập</w:t>
      </w:r>
      <w:proofErr w:type="spellEnd"/>
      <w:r w:rsidR="009F487C" w:rsidRPr="00FF4DEE">
        <w:rPr>
          <w:iCs/>
          <w:sz w:val="28"/>
          <w:szCs w:val="28"/>
        </w:rPr>
        <w:t xml:space="preserve"> </w:t>
      </w:r>
      <w:proofErr w:type="spellStart"/>
      <w:r w:rsidRPr="00FF4DEE">
        <w:rPr>
          <w:iCs/>
          <w:sz w:val="28"/>
          <w:szCs w:val="28"/>
        </w:rPr>
        <w:t>kết</w:t>
      </w:r>
      <w:proofErr w:type="spellEnd"/>
      <w:r w:rsidR="009F487C" w:rsidRPr="00FF4DEE">
        <w:rPr>
          <w:iCs/>
          <w:sz w:val="28"/>
          <w:szCs w:val="28"/>
        </w:rPr>
        <w:t xml:space="preserve"> </w:t>
      </w:r>
      <w:proofErr w:type="spellStart"/>
      <w:r w:rsidRPr="00FF4DEE">
        <w:rPr>
          <w:iCs/>
          <w:sz w:val="28"/>
          <w:szCs w:val="28"/>
        </w:rPr>
        <w:t>đầy</w:t>
      </w:r>
      <w:proofErr w:type="spellEnd"/>
      <w:r w:rsidR="009F487C" w:rsidRPr="00FF4DEE">
        <w:rPr>
          <w:iCs/>
          <w:sz w:val="28"/>
          <w:szCs w:val="28"/>
        </w:rPr>
        <w:t xml:space="preserve"> </w:t>
      </w:r>
      <w:proofErr w:type="spellStart"/>
      <w:r w:rsidRPr="00FF4DEE">
        <w:rPr>
          <w:iCs/>
          <w:sz w:val="28"/>
          <w:szCs w:val="28"/>
        </w:rPr>
        <w:t>đủ</w:t>
      </w:r>
      <w:proofErr w:type="spellEnd"/>
      <w:r w:rsidR="009F487C" w:rsidRPr="00FF4DEE">
        <w:rPr>
          <w:iCs/>
          <w:sz w:val="28"/>
          <w:szCs w:val="28"/>
        </w:rPr>
        <w:t xml:space="preserve"> </w:t>
      </w:r>
      <w:r w:rsidRPr="00FF4DEE">
        <w:rPr>
          <w:iCs/>
          <w:sz w:val="28"/>
          <w:szCs w:val="28"/>
        </w:rPr>
        <w:t>100%</w:t>
      </w:r>
      <w:r w:rsidR="009F487C" w:rsidRPr="00FF4DEE">
        <w:rPr>
          <w:iCs/>
          <w:sz w:val="28"/>
          <w:szCs w:val="28"/>
        </w:rPr>
        <w:t xml:space="preserve"> </w:t>
      </w:r>
      <w:proofErr w:type="spellStart"/>
      <w:r w:rsidRPr="00FF4DEE">
        <w:rPr>
          <w:iCs/>
          <w:sz w:val="28"/>
          <w:szCs w:val="28"/>
        </w:rPr>
        <w:t>hàng</w:t>
      </w:r>
      <w:proofErr w:type="spellEnd"/>
      <w:r w:rsidR="009F487C" w:rsidRPr="00FF4DEE">
        <w:rPr>
          <w:iCs/>
          <w:sz w:val="28"/>
          <w:szCs w:val="28"/>
        </w:rPr>
        <w:t xml:space="preserve"> </w:t>
      </w:r>
      <w:proofErr w:type="spellStart"/>
      <w:r w:rsidRPr="00FF4DEE">
        <w:rPr>
          <w:iCs/>
          <w:sz w:val="28"/>
          <w:szCs w:val="28"/>
        </w:rPr>
        <w:t>hóa</w:t>
      </w:r>
      <w:proofErr w:type="spellEnd"/>
      <w:r w:rsidRPr="00FF4DEE">
        <w:rPr>
          <w:iCs/>
          <w:sz w:val="28"/>
          <w:szCs w:val="28"/>
        </w:rPr>
        <w:t>.</w:t>
      </w:r>
      <w:r w:rsidR="009F487C" w:rsidRPr="00FF4DEE">
        <w:rPr>
          <w:iCs/>
          <w:sz w:val="28"/>
          <w:szCs w:val="28"/>
        </w:rPr>
        <w:t xml:space="preserve"> </w:t>
      </w:r>
      <w:r w:rsidRPr="00FF4DEE">
        <w:rPr>
          <w:iCs/>
          <w:sz w:val="28"/>
          <w:szCs w:val="28"/>
        </w:rPr>
        <w:t>Trường</w:t>
      </w:r>
      <w:r w:rsidR="009F487C" w:rsidRPr="00FF4DEE">
        <w:rPr>
          <w:iCs/>
          <w:sz w:val="28"/>
          <w:szCs w:val="28"/>
        </w:rPr>
        <w:t xml:space="preserve"> </w:t>
      </w:r>
      <w:proofErr w:type="spellStart"/>
      <w:r w:rsidRPr="00FF4DEE">
        <w:rPr>
          <w:iCs/>
          <w:sz w:val="28"/>
          <w:szCs w:val="28"/>
        </w:rPr>
        <w:t>hợp</w:t>
      </w:r>
      <w:proofErr w:type="spellEnd"/>
      <w:r w:rsidR="009F487C" w:rsidRPr="00FF4DEE">
        <w:rPr>
          <w:iCs/>
          <w:sz w:val="28"/>
          <w:szCs w:val="28"/>
        </w:rPr>
        <w:t xml:space="preserve"> </w:t>
      </w:r>
      <w:proofErr w:type="spellStart"/>
      <w:r w:rsidRPr="00FF4DEE">
        <w:rPr>
          <w:iCs/>
          <w:sz w:val="28"/>
          <w:szCs w:val="28"/>
        </w:rPr>
        <w:t>khác</w:t>
      </w:r>
      <w:proofErr w:type="spellEnd"/>
      <w:r w:rsidR="009F487C" w:rsidRPr="00FF4DEE">
        <w:rPr>
          <w:iCs/>
          <w:sz w:val="28"/>
          <w:szCs w:val="28"/>
        </w:rPr>
        <w:t xml:space="preserve"> </w:t>
      </w:r>
      <w:proofErr w:type="spellStart"/>
      <w:r w:rsidRPr="00FF4DEE">
        <w:rPr>
          <w:iCs/>
          <w:sz w:val="28"/>
          <w:szCs w:val="28"/>
        </w:rPr>
        <w:t>cần</w:t>
      </w:r>
      <w:proofErr w:type="spellEnd"/>
      <w:r w:rsidR="009F487C" w:rsidRPr="00FF4DEE">
        <w:rPr>
          <w:iCs/>
          <w:sz w:val="28"/>
          <w:szCs w:val="28"/>
        </w:rPr>
        <w:t xml:space="preserve"> </w:t>
      </w:r>
      <w:r w:rsidRPr="00FF4DEE">
        <w:rPr>
          <w:iCs/>
          <w:sz w:val="28"/>
          <w:szCs w:val="28"/>
        </w:rPr>
        <w:t>chia</w:t>
      </w:r>
      <w:r w:rsidR="009F487C" w:rsidRPr="00FF4DEE">
        <w:rPr>
          <w:iCs/>
          <w:sz w:val="28"/>
          <w:szCs w:val="28"/>
        </w:rPr>
        <w:t xml:space="preserve"> </w:t>
      </w:r>
      <w:proofErr w:type="spellStart"/>
      <w:r w:rsidRPr="00FF4DEE">
        <w:rPr>
          <w:iCs/>
          <w:sz w:val="28"/>
          <w:szCs w:val="28"/>
        </w:rPr>
        <w:t>tách</w:t>
      </w:r>
      <w:proofErr w:type="spellEnd"/>
      <w:r w:rsidR="009F487C" w:rsidRPr="00FF4DEE">
        <w:rPr>
          <w:iCs/>
          <w:sz w:val="28"/>
          <w:szCs w:val="28"/>
        </w:rPr>
        <w:t xml:space="preserve"> </w:t>
      </w:r>
      <w:proofErr w:type="spellStart"/>
      <w:r w:rsidRPr="00FF4DEE">
        <w:rPr>
          <w:iCs/>
          <w:sz w:val="28"/>
          <w:szCs w:val="28"/>
        </w:rPr>
        <w:t>thành</w:t>
      </w:r>
      <w:proofErr w:type="spellEnd"/>
      <w:r w:rsidR="009F487C" w:rsidRPr="00FF4DEE">
        <w:rPr>
          <w:iCs/>
          <w:sz w:val="28"/>
          <w:szCs w:val="28"/>
        </w:rPr>
        <w:t xml:space="preserve"> </w:t>
      </w:r>
      <w:proofErr w:type="spellStart"/>
      <w:r w:rsidRPr="00FF4DEE">
        <w:rPr>
          <w:iCs/>
          <w:sz w:val="28"/>
          <w:szCs w:val="28"/>
        </w:rPr>
        <w:t>nhiều</w:t>
      </w:r>
      <w:proofErr w:type="spellEnd"/>
      <w:r w:rsidR="009F487C" w:rsidRPr="00FF4DEE">
        <w:rPr>
          <w:iCs/>
          <w:sz w:val="28"/>
          <w:szCs w:val="28"/>
        </w:rPr>
        <w:t xml:space="preserve"> </w:t>
      </w:r>
      <w:proofErr w:type="spellStart"/>
      <w:r w:rsidRPr="00FF4DEE">
        <w:rPr>
          <w:iCs/>
          <w:sz w:val="28"/>
          <w:szCs w:val="28"/>
        </w:rPr>
        <w:t>đợt</w:t>
      </w:r>
      <w:proofErr w:type="spellEnd"/>
      <w:r w:rsidR="009F487C" w:rsidRPr="00FF4DEE">
        <w:rPr>
          <w:iCs/>
          <w:sz w:val="28"/>
          <w:szCs w:val="28"/>
        </w:rPr>
        <w:t xml:space="preserve"> </w:t>
      </w:r>
      <w:proofErr w:type="spellStart"/>
      <w:r w:rsidRPr="00FF4DEE">
        <w:rPr>
          <w:iCs/>
          <w:sz w:val="28"/>
          <w:szCs w:val="28"/>
        </w:rPr>
        <w:t>giao</w:t>
      </w:r>
      <w:proofErr w:type="spellEnd"/>
      <w:r w:rsidR="009F487C" w:rsidRPr="00FF4DEE">
        <w:rPr>
          <w:iCs/>
          <w:sz w:val="28"/>
          <w:szCs w:val="28"/>
        </w:rPr>
        <w:t xml:space="preserve"> </w:t>
      </w:r>
      <w:proofErr w:type="spellStart"/>
      <w:r w:rsidRPr="00FF4DEE">
        <w:rPr>
          <w:iCs/>
          <w:sz w:val="28"/>
          <w:szCs w:val="28"/>
        </w:rPr>
        <w:t>hàng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các</w:t>
      </w:r>
      <w:proofErr w:type="spellEnd"/>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cần</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thống</w:t>
      </w:r>
      <w:proofErr w:type="spellEnd"/>
      <w:r w:rsidR="009F487C" w:rsidRPr="00FF4DEE">
        <w:rPr>
          <w:iCs/>
          <w:sz w:val="28"/>
          <w:szCs w:val="28"/>
        </w:rPr>
        <w:t xml:space="preserve"> </w:t>
      </w:r>
      <w:proofErr w:type="spellStart"/>
      <w:r w:rsidRPr="00FF4DEE">
        <w:rPr>
          <w:iCs/>
          <w:sz w:val="28"/>
          <w:szCs w:val="28"/>
        </w:rPr>
        <w:t>nhất</w:t>
      </w:r>
      <w:proofErr w:type="spellEnd"/>
      <w:r w:rsidR="009F487C" w:rsidRPr="00FF4DEE">
        <w:rPr>
          <w:iCs/>
          <w:sz w:val="28"/>
          <w:szCs w:val="28"/>
        </w:rPr>
        <w:t xml:space="preserve"> </w:t>
      </w:r>
      <w:proofErr w:type="spellStart"/>
      <w:r w:rsidRPr="00FF4DEE">
        <w:rPr>
          <w:iCs/>
          <w:sz w:val="28"/>
          <w:szCs w:val="28"/>
        </w:rPr>
        <w:t>trước</w:t>
      </w:r>
      <w:proofErr w:type="spellEnd"/>
      <w:r w:rsidR="009F487C" w:rsidRPr="00FF4DEE">
        <w:rPr>
          <w:iCs/>
          <w:sz w:val="28"/>
          <w:szCs w:val="28"/>
        </w:rPr>
        <w:t xml:space="preserve"> </w:t>
      </w:r>
      <w:proofErr w:type="spellStart"/>
      <w:r w:rsidRPr="00FF4DEE">
        <w:rPr>
          <w:iCs/>
          <w:sz w:val="28"/>
          <w:szCs w:val="28"/>
        </w:rPr>
        <w:t>trong</w:t>
      </w:r>
      <w:proofErr w:type="spellEnd"/>
      <w:r w:rsidR="009F487C" w:rsidRPr="00FF4DEE">
        <w:rPr>
          <w:iCs/>
          <w:sz w:val="28"/>
          <w:szCs w:val="28"/>
        </w:rPr>
        <w:t xml:space="preserve"> </w:t>
      </w:r>
      <w:proofErr w:type="spellStart"/>
      <w:r w:rsidRPr="00FF4DEE">
        <w:rPr>
          <w:iCs/>
          <w:sz w:val="28"/>
          <w:szCs w:val="28"/>
        </w:rPr>
        <w:t>thỏa</w:t>
      </w:r>
      <w:proofErr w:type="spellEnd"/>
      <w:r w:rsidR="009F487C" w:rsidRPr="00FF4DEE">
        <w:rPr>
          <w:iCs/>
          <w:sz w:val="28"/>
          <w:szCs w:val="28"/>
        </w:rPr>
        <w:t xml:space="preserve"> </w:t>
      </w:r>
      <w:proofErr w:type="spellStart"/>
      <w:r w:rsidRPr="00FF4DEE">
        <w:rPr>
          <w:iCs/>
          <w:sz w:val="28"/>
          <w:szCs w:val="28"/>
        </w:rPr>
        <w:t>thuận</w:t>
      </w:r>
      <w:proofErr w:type="spellEnd"/>
      <w:r w:rsidR="009F487C" w:rsidRPr="00FF4DEE">
        <w:rPr>
          <w:iCs/>
          <w:sz w:val="28"/>
          <w:szCs w:val="28"/>
        </w:rPr>
        <w:t xml:space="preserve"> </w:t>
      </w:r>
      <w:proofErr w:type="spellStart"/>
      <w:r w:rsidRPr="00FF4DEE">
        <w:rPr>
          <w:iCs/>
          <w:sz w:val="28"/>
          <w:szCs w:val="28"/>
        </w:rPr>
        <w:t>hợp</w:t>
      </w:r>
      <w:proofErr w:type="spellEnd"/>
      <w:r w:rsidR="009F487C" w:rsidRPr="00FF4DEE">
        <w:rPr>
          <w:iCs/>
          <w:sz w:val="28"/>
          <w:szCs w:val="28"/>
        </w:rPr>
        <w:t xml:space="preserve"> </w:t>
      </w:r>
      <w:proofErr w:type="spellStart"/>
      <w:r w:rsidRPr="00FF4DEE">
        <w:rPr>
          <w:iCs/>
          <w:sz w:val="28"/>
          <w:szCs w:val="28"/>
        </w:rPr>
        <w:t>đồng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hoặc</w:t>
      </w:r>
      <w:proofErr w:type="spellEnd"/>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văn</w:t>
      </w:r>
      <w:proofErr w:type="spellEnd"/>
      <w:r w:rsidR="009F487C" w:rsidRPr="00FF4DEE">
        <w:rPr>
          <w:iCs/>
          <w:sz w:val="28"/>
          <w:szCs w:val="28"/>
        </w:rPr>
        <w:t xml:space="preserve"> </w:t>
      </w:r>
      <w:proofErr w:type="spellStart"/>
      <w:r w:rsidRPr="00FF4DEE">
        <w:rPr>
          <w:iCs/>
          <w:sz w:val="28"/>
          <w:szCs w:val="28"/>
        </w:rPr>
        <w:t>bản</w:t>
      </w:r>
      <w:proofErr w:type="spellEnd"/>
      <w:r w:rsidR="009F487C" w:rsidRPr="00FF4DEE">
        <w:rPr>
          <w:iCs/>
          <w:sz w:val="28"/>
          <w:szCs w:val="28"/>
        </w:rPr>
        <w:t xml:space="preserve"> </w:t>
      </w:r>
      <w:proofErr w:type="spellStart"/>
      <w:r w:rsidRPr="00FF4DEE">
        <w:rPr>
          <w:iCs/>
          <w:sz w:val="28"/>
          <w:szCs w:val="28"/>
        </w:rPr>
        <w:t>chỉ</w:t>
      </w:r>
      <w:proofErr w:type="spellEnd"/>
      <w:r w:rsidR="009F487C" w:rsidRPr="00FF4DEE">
        <w:rPr>
          <w:iCs/>
          <w:sz w:val="28"/>
          <w:szCs w:val="28"/>
        </w:rPr>
        <w:t xml:space="preserve"> </w:t>
      </w:r>
      <w:proofErr w:type="spellStart"/>
      <w:r w:rsidRPr="00FF4DEE">
        <w:rPr>
          <w:iCs/>
          <w:sz w:val="28"/>
          <w:szCs w:val="28"/>
        </w:rPr>
        <w:t>đạo</w:t>
      </w:r>
      <w:proofErr w:type="spellEnd"/>
      <w:r w:rsidR="009F487C" w:rsidRPr="00FF4DEE">
        <w:rPr>
          <w:iCs/>
          <w:sz w:val="28"/>
          <w:szCs w:val="28"/>
        </w:rPr>
        <w:t xml:space="preserve"> </w:t>
      </w:r>
      <w:proofErr w:type="spellStart"/>
      <w:r w:rsidRPr="00FF4DEE">
        <w:rPr>
          <w:iCs/>
          <w:sz w:val="28"/>
          <w:szCs w:val="28"/>
        </w:rPr>
        <w:t>riêng</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cấp</w:t>
      </w:r>
      <w:proofErr w:type="spellEnd"/>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thẩm</w:t>
      </w:r>
      <w:proofErr w:type="spellEnd"/>
      <w:r w:rsidR="009F487C" w:rsidRPr="00FF4DEE">
        <w:rPr>
          <w:iCs/>
          <w:sz w:val="28"/>
          <w:szCs w:val="28"/>
        </w:rPr>
        <w:t xml:space="preserve"> </w:t>
      </w:r>
      <w:proofErr w:type="spellStart"/>
      <w:r w:rsidRPr="00FF4DEE">
        <w:rPr>
          <w:iCs/>
          <w:sz w:val="28"/>
          <w:szCs w:val="28"/>
        </w:rPr>
        <w:t>quyền</w:t>
      </w:r>
      <w:proofErr w:type="spellEnd"/>
      <w:r w:rsidRPr="00FF4DEE">
        <w:rPr>
          <w:iCs/>
          <w:sz w:val="28"/>
          <w:szCs w:val="28"/>
        </w:rPr>
        <w:t>.</w:t>
      </w:r>
      <w:r w:rsidR="009F487C" w:rsidRPr="00FF4DEE">
        <w:rPr>
          <w:iCs/>
          <w:sz w:val="28"/>
          <w:szCs w:val="28"/>
        </w:rPr>
        <w:t xml:space="preserve"> </w:t>
      </w:r>
      <w:r w:rsidRPr="00FF4DEE">
        <w:rPr>
          <w:iCs/>
          <w:sz w:val="28"/>
          <w:szCs w:val="28"/>
        </w:rPr>
        <w:t>Khi</w:t>
      </w:r>
      <w:r w:rsidR="009F487C" w:rsidRPr="00FF4DEE">
        <w:rPr>
          <w:iCs/>
          <w:sz w:val="28"/>
          <w:szCs w:val="28"/>
        </w:rPr>
        <w:t xml:space="preserve"> </w:t>
      </w:r>
      <w:r w:rsidRPr="00FF4DEE">
        <w:rPr>
          <w:iCs/>
          <w:sz w:val="28"/>
          <w:szCs w:val="28"/>
        </w:rPr>
        <w:t>chia</w:t>
      </w:r>
      <w:r w:rsidR="009F487C" w:rsidRPr="00FF4DEE">
        <w:rPr>
          <w:iCs/>
          <w:sz w:val="28"/>
          <w:szCs w:val="28"/>
        </w:rPr>
        <w:t xml:space="preserve"> </w:t>
      </w:r>
      <w:proofErr w:type="spellStart"/>
      <w:r w:rsidRPr="00FF4DEE">
        <w:rPr>
          <w:iCs/>
          <w:sz w:val="28"/>
          <w:szCs w:val="28"/>
        </w:rPr>
        <w:t>tách</w:t>
      </w:r>
      <w:proofErr w:type="spellEnd"/>
      <w:r w:rsidR="009F487C" w:rsidRPr="00FF4DEE">
        <w:rPr>
          <w:iCs/>
          <w:sz w:val="28"/>
          <w:szCs w:val="28"/>
        </w:rPr>
        <w:t xml:space="preserve"> </w:t>
      </w:r>
      <w:proofErr w:type="spellStart"/>
      <w:r w:rsidRPr="00FF4DEE">
        <w:rPr>
          <w:iCs/>
          <w:sz w:val="28"/>
          <w:szCs w:val="28"/>
        </w:rPr>
        <w:t>vẫn</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đảm</w:t>
      </w:r>
      <w:proofErr w:type="spellEnd"/>
      <w:r w:rsidR="009F487C" w:rsidRPr="00FF4DEE">
        <w:rPr>
          <w:iCs/>
          <w:sz w:val="28"/>
          <w:szCs w:val="28"/>
        </w:rPr>
        <w:t xml:space="preserve"> </w:t>
      </w:r>
      <w:proofErr w:type="spellStart"/>
      <w:r w:rsidRPr="00FF4DEE">
        <w:rPr>
          <w:iCs/>
          <w:sz w:val="28"/>
          <w:szCs w:val="28"/>
        </w:rPr>
        <w:t>bảo</w:t>
      </w:r>
      <w:proofErr w:type="spellEnd"/>
      <w:r w:rsidR="009F487C" w:rsidRPr="00FF4DEE">
        <w:rPr>
          <w:iCs/>
          <w:sz w:val="28"/>
          <w:szCs w:val="28"/>
        </w:rPr>
        <w:t xml:space="preserve"> </w:t>
      </w:r>
      <w:proofErr w:type="spellStart"/>
      <w:r w:rsidRPr="00FF4DEE">
        <w:rPr>
          <w:iCs/>
          <w:sz w:val="28"/>
          <w:szCs w:val="28"/>
        </w:rPr>
        <w:t>từng</w:t>
      </w:r>
      <w:proofErr w:type="spellEnd"/>
      <w:r w:rsidR="009F487C" w:rsidRPr="00FF4DEE">
        <w:rPr>
          <w:iCs/>
          <w:sz w:val="28"/>
          <w:szCs w:val="28"/>
        </w:rPr>
        <w:t xml:space="preserve"> </w:t>
      </w:r>
      <w:proofErr w:type="spellStart"/>
      <w:r w:rsidRPr="00FF4DEE">
        <w:rPr>
          <w:iCs/>
          <w:sz w:val="28"/>
          <w:szCs w:val="28"/>
        </w:rPr>
        <w:t>đợt</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đúng</w:t>
      </w:r>
      <w:proofErr w:type="spellEnd"/>
      <w:r w:rsidR="009F487C" w:rsidRPr="00FF4DEE">
        <w:rPr>
          <w:iCs/>
          <w:sz w:val="28"/>
          <w:szCs w:val="28"/>
        </w:rPr>
        <w:t xml:space="preserve"> </w:t>
      </w:r>
      <w:proofErr w:type="spellStart"/>
      <w:r w:rsidRPr="00FF4DEE">
        <w:rPr>
          <w:iCs/>
          <w:sz w:val="28"/>
          <w:szCs w:val="28"/>
        </w:rPr>
        <w:t>quy</w:t>
      </w:r>
      <w:proofErr w:type="spellEnd"/>
      <w:r w:rsidR="009F487C" w:rsidRPr="00FF4DEE">
        <w:rPr>
          <w:iCs/>
          <w:sz w:val="28"/>
          <w:szCs w:val="28"/>
        </w:rPr>
        <w:t xml:space="preserve"> </w:t>
      </w:r>
      <w:proofErr w:type="spellStart"/>
      <w:r w:rsidRPr="00FF4DEE">
        <w:rPr>
          <w:iCs/>
          <w:sz w:val="28"/>
          <w:szCs w:val="28"/>
        </w:rPr>
        <w:t>định</w:t>
      </w:r>
      <w:proofErr w:type="spellEnd"/>
      <w:r w:rsidRPr="00FF4DEE">
        <w:rPr>
          <w:iCs/>
          <w:sz w:val="28"/>
          <w:szCs w:val="28"/>
        </w:rPr>
        <w:t>.</w:t>
      </w:r>
      <w:r w:rsidR="009F487C" w:rsidRPr="00FF4DEE">
        <w:rPr>
          <w:sz w:val="28"/>
          <w:szCs w:val="28"/>
        </w:rPr>
        <w:t xml:space="preserve"> </w:t>
      </w:r>
    </w:p>
    <w:p w14:paraId="1C8F1183" w14:textId="7EFED7CF" w:rsidR="006762D2" w:rsidRPr="00FF4DEE" w:rsidRDefault="006762D2" w:rsidP="006762D2">
      <w:pPr>
        <w:spacing w:line="320" w:lineRule="exact"/>
        <w:ind w:firstLine="544"/>
        <w:rPr>
          <w:iCs/>
          <w:sz w:val="28"/>
          <w:szCs w:val="28"/>
        </w:rPr>
      </w:pPr>
      <w:r w:rsidRPr="00FF4DEE">
        <w:rPr>
          <w:iCs/>
          <w:sz w:val="28"/>
          <w:szCs w:val="28"/>
        </w:rPr>
        <w:t>-</w:t>
      </w:r>
      <w:r w:rsidR="009F487C" w:rsidRPr="00FF4DEE">
        <w:rPr>
          <w:iCs/>
          <w:sz w:val="28"/>
          <w:szCs w:val="28"/>
        </w:rPr>
        <w:t xml:space="preserve"> </w:t>
      </w:r>
      <w:proofErr w:type="spellStart"/>
      <w:r w:rsidRPr="00FF4DEE">
        <w:rPr>
          <w:iCs/>
          <w:sz w:val="28"/>
          <w:szCs w:val="28"/>
        </w:rPr>
        <w:t>Việc</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dán</w:t>
      </w:r>
      <w:proofErr w:type="spellEnd"/>
      <w:r w:rsidR="009F487C" w:rsidRPr="00FF4DEE">
        <w:rPr>
          <w:iCs/>
          <w:sz w:val="28"/>
          <w:szCs w:val="28"/>
        </w:rPr>
        <w:t xml:space="preserve"> </w:t>
      </w:r>
      <w:proofErr w:type="spellStart"/>
      <w:r w:rsidRPr="00FF4DEE">
        <w:rPr>
          <w:iCs/>
          <w:sz w:val="28"/>
          <w:szCs w:val="28"/>
        </w:rPr>
        <w:t>tem</w:t>
      </w:r>
      <w:proofErr w:type="spellEnd"/>
      <w:r w:rsidR="009F487C" w:rsidRPr="00FF4DEE">
        <w:rPr>
          <w:iCs/>
          <w:sz w:val="28"/>
          <w:szCs w:val="28"/>
        </w:rPr>
        <w:t xml:space="preserve"> </w:t>
      </w:r>
      <w:proofErr w:type="spellStart"/>
      <w:r w:rsidRPr="00FF4DEE">
        <w:rPr>
          <w:iCs/>
          <w:sz w:val="28"/>
          <w:szCs w:val="28"/>
        </w:rPr>
        <w:t>niêm</w:t>
      </w:r>
      <w:proofErr w:type="spellEnd"/>
      <w:r w:rsidR="009F487C" w:rsidRPr="00FF4DEE">
        <w:rPr>
          <w:iCs/>
          <w:sz w:val="28"/>
          <w:szCs w:val="28"/>
        </w:rPr>
        <w:t xml:space="preserve"> </w:t>
      </w:r>
      <w:proofErr w:type="spellStart"/>
      <w:r w:rsidRPr="00FF4DEE">
        <w:rPr>
          <w:iCs/>
          <w:sz w:val="28"/>
          <w:szCs w:val="28"/>
        </w:rPr>
        <w:t>phong</w:t>
      </w:r>
      <w:proofErr w:type="spellEnd"/>
      <w:r w:rsidR="009F487C" w:rsidRPr="00FF4DEE">
        <w:rPr>
          <w:iCs/>
          <w:sz w:val="28"/>
          <w:szCs w:val="28"/>
        </w:rPr>
        <w:t xml:space="preserve"> </w:t>
      </w:r>
      <w:r w:rsidRPr="00FF4DEE">
        <w:rPr>
          <w:iCs/>
          <w:sz w:val="28"/>
          <w:szCs w:val="28"/>
        </w:rPr>
        <w:t>do</w:t>
      </w:r>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độc</w:t>
      </w:r>
      <w:proofErr w:type="spellEnd"/>
      <w:r w:rsidR="009F487C" w:rsidRPr="00FF4DEE">
        <w:rPr>
          <w:iCs/>
          <w:sz w:val="28"/>
          <w:szCs w:val="28"/>
        </w:rPr>
        <w:t xml:space="preserve"> </w:t>
      </w:r>
      <w:proofErr w:type="spellStart"/>
      <w:r w:rsidRPr="00FF4DEE">
        <w:rPr>
          <w:iCs/>
          <w:sz w:val="28"/>
          <w:szCs w:val="28"/>
        </w:rPr>
        <w:t>lập</w:t>
      </w:r>
      <w:proofErr w:type="spellEnd"/>
      <w:r w:rsidR="009F487C" w:rsidRPr="00FF4DEE">
        <w:rPr>
          <w:iCs/>
          <w:sz w:val="28"/>
          <w:szCs w:val="28"/>
        </w:rPr>
        <w:t xml:space="preserve"> </w:t>
      </w:r>
      <w:proofErr w:type="spellStart"/>
      <w:r w:rsidRPr="00FF4DEE">
        <w:rPr>
          <w:iCs/>
          <w:sz w:val="28"/>
          <w:szCs w:val="28"/>
        </w:rPr>
        <w:t>trực</w:t>
      </w:r>
      <w:proofErr w:type="spellEnd"/>
      <w:r w:rsidR="009F487C" w:rsidRPr="00FF4DEE">
        <w:rPr>
          <w:iCs/>
          <w:sz w:val="28"/>
          <w:szCs w:val="28"/>
        </w:rPr>
        <w:t xml:space="preserve"> </w:t>
      </w:r>
      <w:proofErr w:type="spellStart"/>
      <w:r w:rsidRPr="00FF4DEE">
        <w:rPr>
          <w:iCs/>
          <w:sz w:val="28"/>
          <w:szCs w:val="28"/>
        </w:rPr>
        <w:t>tiếp</w:t>
      </w:r>
      <w:proofErr w:type="spellEnd"/>
      <w:r w:rsidR="009F487C" w:rsidRPr="00FF4DEE">
        <w:rPr>
          <w:iCs/>
          <w:sz w:val="28"/>
          <w:szCs w:val="28"/>
        </w:rPr>
        <w:t xml:space="preserve"> </w:t>
      </w:r>
      <w:proofErr w:type="spellStart"/>
      <w:r w:rsidRPr="00FF4DEE">
        <w:rPr>
          <w:iCs/>
          <w:sz w:val="28"/>
          <w:szCs w:val="28"/>
        </w:rPr>
        <w:t>thực</w:t>
      </w:r>
      <w:proofErr w:type="spellEnd"/>
      <w:r w:rsidR="009F487C" w:rsidRPr="00FF4DEE">
        <w:rPr>
          <w:iCs/>
          <w:sz w:val="28"/>
          <w:szCs w:val="28"/>
        </w:rPr>
        <w:t xml:space="preserve"> </w:t>
      </w:r>
      <w:proofErr w:type="spellStart"/>
      <w:r w:rsidRPr="00FF4DEE">
        <w:rPr>
          <w:iCs/>
          <w:sz w:val="28"/>
          <w:szCs w:val="28"/>
        </w:rPr>
        <w:t>hiện</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để</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sẽ</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proofErr w:type="spellStart"/>
      <w:r w:rsidRPr="00FF4DEE">
        <w:rPr>
          <w:iCs/>
          <w:sz w:val="28"/>
          <w:szCs w:val="28"/>
        </w:rPr>
        <w:t>thực</w:t>
      </w:r>
      <w:proofErr w:type="spellEnd"/>
      <w:r w:rsidR="009F487C" w:rsidRPr="00FF4DEE">
        <w:rPr>
          <w:iCs/>
          <w:sz w:val="28"/>
          <w:szCs w:val="28"/>
        </w:rPr>
        <w:t xml:space="preserve"> </w:t>
      </w:r>
      <w:proofErr w:type="spellStart"/>
      <w:r w:rsidRPr="00FF4DEE">
        <w:rPr>
          <w:iCs/>
          <w:sz w:val="28"/>
          <w:szCs w:val="28"/>
        </w:rPr>
        <w:t>hiện</w:t>
      </w:r>
      <w:proofErr w:type="spellEnd"/>
      <w:r w:rsidR="009F487C" w:rsidRPr="00FF4DEE">
        <w:rPr>
          <w:iCs/>
          <w:sz w:val="28"/>
          <w:szCs w:val="28"/>
        </w:rPr>
        <w:t xml:space="preserve"> </w:t>
      </w:r>
      <w:proofErr w:type="spellStart"/>
      <w:r w:rsidRPr="00FF4DEE">
        <w:rPr>
          <w:iCs/>
          <w:sz w:val="28"/>
          <w:szCs w:val="28"/>
        </w:rPr>
        <w:t>tại</w:t>
      </w:r>
      <w:proofErr w:type="spellEnd"/>
      <w:r w:rsidR="009F487C" w:rsidRPr="00FF4DEE">
        <w:rPr>
          <w:iCs/>
          <w:sz w:val="28"/>
          <w:szCs w:val="28"/>
        </w:rPr>
        <w:t xml:space="preserve"> </w:t>
      </w:r>
      <w:proofErr w:type="spellStart"/>
      <w:r w:rsidRPr="00FF4DEE">
        <w:rPr>
          <w:iCs/>
          <w:sz w:val="28"/>
          <w:szCs w:val="28"/>
        </w:rPr>
        <w:t>kho</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Nhà</w:t>
      </w:r>
      <w:proofErr w:type="spellEnd"/>
      <w:r w:rsidR="009F487C" w:rsidRPr="00FF4DEE">
        <w:rPr>
          <w:iCs/>
          <w:sz w:val="28"/>
          <w:szCs w:val="28"/>
        </w:rPr>
        <w:t xml:space="preserve"> </w:t>
      </w:r>
      <w:proofErr w:type="spellStart"/>
      <w:r w:rsidRPr="00FF4DEE">
        <w:rPr>
          <w:iCs/>
          <w:sz w:val="28"/>
          <w:szCs w:val="28"/>
        </w:rPr>
        <w:t>thầu</w:t>
      </w:r>
      <w:proofErr w:type="spellEnd"/>
      <w:r w:rsidR="009F487C" w:rsidRPr="00FF4DEE">
        <w:rPr>
          <w:iCs/>
          <w:sz w:val="28"/>
          <w:szCs w:val="28"/>
        </w:rPr>
        <w:t xml:space="preserve"> </w:t>
      </w:r>
      <w:proofErr w:type="spellStart"/>
      <w:r w:rsidRPr="00FF4DEE">
        <w:rPr>
          <w:iCs/>
          <w:sz w:val="28"/>
          <w:szCs w:val="28"/>
        </w:rPr>
        <w:t>trước</w:t>
      </w:r>
      <w:proofErr w:type="spellEnd"/>
      <w:r w:rsidR="009F487C" w:rsidRPr="00FF4DEE">
        <w:rPr>
          <w:iCs/>
          <w:sz w:val="28"/>
          <w:szCs w:val="28"/>
        </w:rPr>
        <w:t xml:space="preserve"> </w:t>
      </w:r>
      <w:proofErr w:type="spellStart"/>
      <w:r w:rsidRPr="00FF4DEE">
        <w:rPr>
          <w:iCs/>
          <w:sz w:val="28"/>
          <w:szCs w:val="28"/>
        </w:rPr>
        <w:t>sự</w:t>
      </w:r>
      <w:proofErr w:type="spellEnd"/>
      <w:r w:rsidR="009F487C" w:rsidRPr="00FF4DEE">
        <w:rPr>
          <w:iCs/>
          <w:sz w:val="28"/>
          <w:szCs w:val="28"/>
        </w:rPr>
        <w:t xml:space="preserve"> </w:t>
      </w:r>
      <w:proofErr w:type="spellStart"/>
      <w:r w:rsidRPr="00FF4DEE">
        <w:rPr>
          <w:iCs/>
          <w:sz w:val="28"/>
          <w:szCs w:val="28"/>
        </w:rPr>
        <w:t>chứng</w:t>
      </w:r>
      <w:proofErr w:type="spellEnd"/>
      <w:r w:rsidR="009F487C" w:rsidRPr="00FF4DEE">
        <w:rPr>
          <w:iCs/>
          <w:sz w:val="28"/>
          <w:szCs w:val="28"/>
        </w:rPr>
        <w:t xml:space="preserve"> </w:t>
      </w:r>
      <w:proofErr w:type="spellStart"/>
      <w:r w:rsidRPr="00FF4DEE">
        <w:rPr>
          <w:iCs/>
          <w:sz w:val="28"/>
          <w:szCs w:val="28"/>
        </w:rPr>
        <w:t>kiến</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Chủ</w:t>
      </w:r>
      <w:proofErr w:type="spellEnd"/>
      <w:r w:rsidR="009F487C" w:rsidRPr="00FF4DEE">
        <w:rPr>
          <w:iCs/>
          <w:sz w:val="28"/>
          <w:szCs w:val="28"/>
        </w:rPr>
        <w:t xml:space="preserve"> </w:t>
      </w:r>
      <w:proofErr w:type="spellStart"/>
      <w:r w:rsidRPr="00FF4DEE">
        <w:rPr>
          <w:iCs/>
          <w:sz w:val="28"/>
          <w:szCs w:val="28"/>
        </w:rPr>
        <w:t>đầu</w:t>
      </w:r>
      <w:proofErr w:type="spellEnd"/>
      <w:r w:rsidR="009F487C" w:rsidRPr="00FF4DEE">
        <w:rPr>
          <w:iCs/>
          <w:sz w:val="28"/>
          <w:szCs w:val="28"/>
        </w:rPr>
        <w:t xml:space="preserve"> </w:t>
      </w:r>
      <w:proofErr w:type="spellStart"/>
      <w:r w:rsidRPr="00FF4DEE">
        <w:rPr>
          <w:iCs/>
          <w:sz w:val="28"/>
          <w:szCs w:val="28"/>
        </w:rPr>
        <w:t>tư</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Nhà</w:t>
      </w:r>
      <w:proofErr w:type="spellEnd"/>
      <w:r w:rsidR="009F487C" w:rsidRPr="00FF4DEE">
        <w:rPr>
          <w:iCs/>
          <w:sz w:val="28"/>
          <w:szCs w:val="28"/>
        </w:rPr>
        <w:t xml:space="preserve"> </w:t>
      </w:r>
      <w:proofErr w:type="spellStart"/>
      <w:r w:rsidRPr="00FF4DEE">
        <w:rPr>
          <w:iCs/>
          <w:sz w:val="28"/>
          <w:szCs w:val="28"/>
        </w:rPr>
        <w:t>thầu</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Lập</w:t>
      </w:r>
      <w:proofErr w:type="spellEnd"/>
      <w:r w:rsidR="009F487C" w:rsidRPr="00FF4DEE">
        <w:rPr>
          <w:iCs/>
          <w:sz w:val="28"/>
          <w:szCs w:val="28"/>
        </w:rPr>
        <w:t xml:space="preserve"> </w:t>
      </w:r>
      <w:proofErr w:type="spellStart"/>
      <w:r w:rsidRPr="00FF4DEE">
        <w:rPr>
          <w:iCs/>
          <w:sz w:val="28"/>
          <w:szCs w:val="28"/>
        </w:rPr>
        <w:t>biên</w:t>
      </w:r>
      <w:proofErr w:type="spellEnd"/>
      <w:r w:rsidR="009F487C" w:rsidRPr="00FF4DEE">
        <w:rPr>
          <w:iCs/>
          <w:sz w:val="28"/>
          <w:szCs w:val="28"/>
        </w:rPr>
        <w:t xml:space="preserve"> </w:t>
      </w:r>
      <w:proofErr w:type="spellStart"/>
      <w:r w:rsidRPr="00FF4DEE">
        <w:rPr>
          <w:iCs/>
          <w:sz w:val="28"/>
          <w:szCs w:val="28"/>
        </w:rPr>
        <w:t>bản</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ít</w:t>
      </w:r>
      <w:proofErr w:type="spellEnd"/>
      <w:r w:rsidR="009F487C" w:rsidRPr="00FF4DEE">
        <w:rPr>
          <w:iCs/>
          <w:sz w:val="28"/>
          <w:szCs w:val="28"/>
        </w:rPr>
        <w:t xml:space="preserve"> </w:t>
      </w:r>
      <w:proofErr w:type="spellStart"/>
      <w:r w:rsidRPr="00FF4DEE">
        <w:rPr>
          <w:iCs/>
          <w:sz w:val="28"/>
          <w:szCs w:val="28"/>
        </w:rPr>
        <w:t>nhất</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đủ</w:t>
      </w:r>
      <w:proofErr w:type="spellEnd"/>
      <w:r w:rsidR="009F487C" w:rsidRPr="00FF4DEE">
        <w:rPr>
          <w:iCs/>
          <w:sz w:val="28"/>
          <w:szCs w:val="28"/>
        </w:rPr>
        <w:t xml:space="preserve"> </w:t>
      </w:r>
      <w:r w:rsidRPr="00FF4DEE">
        <w:rPr>
          <w:iCs/>
          <w:sz w:val="28"/>
          <w:szCs w:val="28"/>
        </w:rPr>
        <w:t>3</w:t>
      </w:r>
      <w:r w:rsidR="009F487C" w:rsidRPr="00FF4DEE">
        <w:rPr>
          <w:iCs/>
          <w:sz w:val="28"/>
          <w:szCs w:val="28"/>
        </w:rPr>
        <w:t xml:space="preserve"> </w:t>
      </w:r>
      <w:proofErr w:type="spellStart"/>
      <w:r w:rsidRPr="00FF4DEE">
        <w:rPr>
          <w:iCs/>
          <w:sz w:val="28"/>
          <w:szCs w:val="28"/>
        </w:rPr>
        <w:t>thành</w:t>
      </w:r>
      <w:proofErr w:type="spellEnd"/>
      <w:r w:rsidR="009F487C" w:rsidRPr="00FF4DEE">
        <w:rPr>
          <w:iCs/>
          <w:sz w:val="28"/>
          <w:szCs w:val="28"/>
        </w:rPr>
        <w:t xml:space="preserve"> </w:t>
      </w:r>
      <w:proofErr w:type="spellStart"/>
      <w:r w:rsidRPr="00FF4DEE">
        <w:rPr>
          <w:iCs/>
          <w:sz w:val="28"/>
          <w:szCs w:val="28"/>
        </w:rPr>
        <w:t>phần</w:t>
      </w:r>
      <w:proofErr w:type="spellEnd"/>
      <w:r w:rsidR="009F487C" w:rsidRPr="00FF4DEE">
        <w:rPr>
          <w:iCs/>
          <w:sz w:val="28"/>
          <w:szCs w:val="28"/>
        </w:rPr>
        <w:t xml:space="preserve"> </w:t>
      </w:r>
      <w:proofErr w:type="spellStart"/>
      <w:r w:rsidRPr="00FF4DEE">
        <w:rPr>
          <w:iCs/>
          <w:sz w:val="28"/>
          <w:szCs w:val="28"/>
        </w:rPr>
        <w:t>tham</w:t>
      </w:r>
      <w:proofErr w:type="spellEnd"/>
      <w:r w:rsidR="009F487C" w:rsidRPr="00FF4DEE">
        <w:rPr>
          <w:iCs/>
          <w:sz w:val="28"/>
          <w:szCs w:val="28"/>
        </w:rPr>
        <w:t xml:space="preserve"> </w:t>
      </w:r>
      <w:proofErr w:type="spellStart"/>
      <w:r w:rsidRPr="00FF4DEE">
        <w:rPr>
          <w:iCs/>
          <w:sz w:val="28"/>
          <w:szCs w:val="28"/>
        </w:rPr>
        <w:t>gia</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mua</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bán</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Tem</w:t>
      </w:r>
      <w:proofErr w:type="spellEnd"/>
      <w:r w:rsidR="009F487C" w:rsidRPr="00FF4DEE">
        <w:rPr>
          <w:iCs/>
          <w:sz w:val="28"/>
          <w:szCs w:val="28"/>
        </w:rPr>
        <w:t xml:space="preserve"> </w:t>
      </w:r>
      <w:proofErr w:type="spellStart"/>
      <w:r w:rsidRPr="00FF4DEE">
        <w:rPr>
          <w:iCs/>
          <w:sz w:val="28"/>
          <w:szCs w:val="28"/>
        </w:rPr>
        <w:t>niêm</w:t>
      </w:r>
      <w:proofErr w:type="spellEnd"/>
      <w:r w:rsidR="009F487C" w:rsidRPr="00FF4DEE">
        <w:rPr>
          <w:iCs/>
          <w:sz w:val="28"/>
          <w:szCs w:val="28"/>
        </w:rPr>
        <w:t xml:space="preserve"> </w:t>
      </w:r>
      <w:proofErr w:type="spellStart"/>
      <w:r w:rsidRPr="00FF4DEE">
        <w:rPr>
          <w:iCs/>
          <w:sz w:val="28"/>
          <w:szCs w:val="28"/>
        </w:rPr>
        <w:t>phong</w:t>
      </w:r>
      <w:proofErr w:type="spellEnd"/>
      <w:r w:rsidR="009F487C" w:rsidRPr="00FF4DEE">
        <w:rPr>
          <w:iCs/>
          <w:sz w:val="28"/>
          <w:szCs w:val="28"/>
        </w:rPr>
        <w:t xml:space="preserve"> </w:t>
      </w:r>
      <w:r w:rsidRPr="00FF4DEE">
        <w:rPr>
          <w:iCs/>
          <w:sz w:val="28"/>
          <w:szCs w:val="28"/>
        </w:rPr>
        <w:t>do</w:t>
      </w:r>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độc</w:t>
      </w:r>
      <w:proofErr w:type="spellEnd"/>
      <w:r w:rsidR="009F487C" w:rsidRPr="00FF4DEE">
        <w:rPr>
          <w:iCs/>
          <w:sz w:val="28"/>
          <w:szCs w:val="28"/>
        </w:rPr>
        <w:t xml:space="preserve"> </w:t>
      </w:r>
      <w:proofErr w:type="spellStart"/>
      <w:r w:rsidRPr="00FF4DEE">
        <w:rPr>
          <w:iCs/>
          <w:sz w:val="28"/>
          <w:szCs w:val="28"/>
        </w:rPr>
        <w:t>lập</w:t>
      </w:r>
      <w:proofErr w:type="spellEnd"/>
      <w:r w:rsidR="009F487C" w:rsidRPr="00FF4DEE">
        <w:rPr>
          <w:iCs/>
          <w:sz w:val="28"/>
          <w:szCs w:val="28"/>
        </w:rPr>
        <w:t xml:space="preserve"> </w:t>
      </w:r>
      <w:r w:rsidRPr="00FF4DEE">
        <w:rPr>
          <w:iCs/>
          <w:sz w:val="28"/>
          <w:szCs w:val="28"/>
        </w:rPr>
        <w:t>in</w:t>
      </w:r>
      <w:r w:rsidR="009F487C" w:rsidRPr="00FF4DEE">
        <w:rPr>
          <w:iCs/>
          <w:sz w:val="28"/>
          <w:szCs w:val="28"/>
        </w:rPr>
        <w:t xml:space="preserve"> </w:t>
      </w:r>
      <w:proofErr w:type="spellStart"/>
      <w:r w:rsidRPr="00FF4DEE">
        <w:rPr>
          <w:iCs/>
          <w:sz w:val="28"/>
          <w:szCs w:val="28"/>
        </w:rPr>
        <w:t>ấn</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phát</w:t>
      </w:r>
      <w:proofErr w:type="spellEnd"/>
      <w:r w:rsidR="009F487C" w:rsidRPr="00FF4DEE">
        <w:rPr>
          <w:iCs/>
          <w:sz w:val="28"/>
          <w:szCs w:val="28"/>
        </w:rPr>
        <w:t xml:space="preserve"> </w:t>
      </w:r>
      <w:proofErr w:type="spellStart"/>
      <w:r w:rsidRPr="00FF4DEE">
        <w:rPr>
          <w:iCs/>
          <w:sz w:val="28"/>
          <w:szCs w:val="28"/>
        </w:rPr>
        <w:t>hành</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quản</w:t>
      </w:r>
      <w:proofErr w:type="spellEnd"/>
      <w:r w:rsidR="009F487C" w:rsidRPr="00FF4DEE">
        <w:rPr>
          <w:iCs/>
          <w:sz w:val="28"/>
          <w:szCs w:val="28"/>
        </w:rPr>
        <w:t xml:space="preserve"> </w:t>
      </w:r>
      <w:proofErr w:type="spellStart"/>
      <w:r w:rsidRPr="00FF4DEE">
        <w:rPr>
          <w:iCs/>
          <w:sz w:val="28"/>
          <w:szCs w:val="28"/>
        </w:rPr>
        <w:t>lý</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tem</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đảm</w:t>
      </w:r>
      <w:proofErr w:type="spellEnd"/>
      <w:r w:rsidR="009F487C" w:rsidRPr="00FF4DEE">
        <w:rPr>
          <w:iCs/>
          <w:sz w:val="28"/>
          <w:szCs w:val="28"/>
        </w:rPr>
        <w:t xml:space="preserve"> </w:t>
      </w:r>
      <w:proofErr w:type="spellStart"/>
      <w:r w:rsidRPr="00FF4DEE">
        <w:rPr>
          <w:iCs/>
          <w:sz w:val="28"/>
          <w:szCs w:val="28"/>
        </w:rPr>
        <w:t>bảo</w:t>
      </w:r>
      <w:proofErr w:type="spellEnd"/>
      <w:r w:rsidR="009F487C" w:rsidRPr="00FF4DEE">
        <w:rPr>
          <w:iCs/>
          <w:sz w:val="28"/>
          <w:szCs w:val="28"/>
        </w:rPr>
        <w:t xml:space="preserve"> </w:t>
      </w:r>
      <w:proofErr w:type="spellStart"/>
      <w:r w:rsidRPr="00FF4DEE">
        <w:rPr>
          <w:iCs/>
          <w:sz w:val="28"/>
          <w:szCs w:val="28"/>
        </w:rPr>
        <w:t>bền</w:t>
      </w:r>
      <w:proofErr w:type="spellEnd"/>
      <w:r w:rsidR="009F487C" w:rsidRPr="00FF4DEE">
        <w:rPr>
          <w:iCs/>
          <w:sz w:val="28"/>
          <w:szCs w:val="28"/>
        </w:rPr>
        <w:t xml:space="preserve"> </w:t>
      </w:r>
      <w:proofErr w:type="spellStart"/>
      <w:r w:rsidRPr="00FF4DEE">
        <w:rPr>
          <w:iCs/>
          <w:sz w:val="28"/>
          <w:szCs w:val="28"/>
        </w:rPr>
        <w:t>chức</w:t>
      </w:r>
      <w:proofErr w:type="spellEnd"/>
      <w:r w:rsidR="009F487C" w:rsidRPr="00FF4DEE">
        <w:rPr>
          <w:iCs/>
          <w:sz w:val="28"/>
          <w:szCs w:val="28"/>
        </w:rPr>
        <w:t xml:space="preserve"> </w:t>
      </w:r>
      <w:proofErr w:type="spellStart"/>
      <w:r w:rsidRPr="00FF4DEE">
        <w:rPr>
          <w:iCs/>
          <w:sz w:val="28"/>
          <w:szCs w:val="28"/>
        </w:rPr>
        <w:t>không</w:t>
      </w:r>
      <w:proofErr w:type="spellEnd"/>
      <w:r w:rsidR="009F487C" w:rsidRPr="00FF4DEE">
        <w:rPr>
          <w:iCs/>
          <w:sz w:val="28"/>
          <w:szCs w:val="28"/>
        </w:rPr>
        <w:t xml:space="preserve"> </w:t>
      </w:r>
      <w:proofErr w:type="spellStart"/>
      <w:r w:rsidRPr="00FF4DEE">
        <w:rPr>
          <w:iCs/>
          <w:sz w:val="28"/>
          <w:szCs w:val="28"/>
        </w:rPr>
        <w:t>bị</w:t>
      </w:r>
      <w:proofErr w:type="spellEnd"/>
      <w:r w:rsidR="009F487C" w:rsidRPr="00FF4DEE">
        <w:rPr>
          <w:iCs/>
          <w:sz w:val="28"/>
          <w:szCs w:val="28"/>
        </w:rPr>
        <w:t xml:space="preserve"> </w:t>
      </w:r>
      <w:r w:rsidRPr="00FF4DEE">
        <w:rPr>
          <w:iCs/>
          <w:sz w:val="28"/>
          <w:szCs w:val="28"/>
        </w:rPr>
        <w:t>bong</w:t>
      </w:r>
      <w:r w:rsidR="009F487C" w:rsidRPr="00FF4DEE">
        <w:rPr>
          <w:iCs/>
          <w:sz w:val="28"/>
          <w:szCs w:val="28"/>
        </w:rPr>
        <w:t xml:space="preserve"> </w:t>
      </w:r>
      <w:proofErr w:type="spellStart"/>
      <w:r w:rsidRPr="00FF4DEE">
        <w:rPr>
          <w:iCs/>
          <w:sz w:val="28"/>
          <w:szCs w:val="28"/>
        </w:rPr>
        <w:t>tróc</w:t>
      </w:r>
      <w:proofErr w:type="spellEnd"/>
      <w:r w:rsidR="009F487C" w:rsidRPr="00FF4DEE">
        <w:rPr>
          <w:iCs/>
          <w:sz w:val="28"/>
          <w:szCs w:val="28"/>
        </w:rPr>
        <w:t xml:space="preserve"> </w:t>
      </w:r>
      <w:proofErr w:type="spellStart"/>
      <w:r w:rsidRPr="00FF4DEE">
        <w:rPr>
          <w:iCs/>
          <w:sz w:val="28"/>
          <w:szCs w:val="28"/>
        </w:rPr>
        <w:t>trong</w:t>
      </w:r>
      <w:proofErr w:type="spellEnd"/>
      <w:r w:rsidR="009F487C" w:rsidRPr="00FF4DEE">
        <w:rPr>
          <w:iCs/>
          <w:sz w:val="28"/>
          <w:szCs w:val="28"/>
        </w:rPr>
        <w:t xml:space="preserve"> </w:t>
      </w:r>
      <w:proofErr w:type="spellStart"/>
      <w:r w:rsidRPr="00FF4DEE">
        <w:rPr>
          <w:iCs/>
          <w:sz w:val="28"/>
          <w:szCs w:val="28"/>
        </w:rPr>
        <w:t>quá</w:t>
      </w:r>
      <w:proofErr w:type="spellEnd"/>
      <w:r w:rsidR="009F487C" w:rsidRPr="00FF4DEE">
        <w:rPr>
          <w:iCs/>
          <w:sz w:val="28"/>
          <w:szCs w:val="28"/>
        </w:rPr>
        <w:t xml:space="preserve"> </w:t>
      </w:r>
      <w:proofErr w:type="spellStart"/>
      <w:r w:rsidRPr="00FF4DEE">
        <w:rPr>
          <w:iCs/>
          <w:sz w:val="28"/>
          <w:szCs w:val="28"/>
        </w:rPr>
        <w:t>trình</w:t>
      </w:r>
      <w:proofErr w:type="spellEnd"/>
      <w:r w:rsidR="009F487C" w:rsidRPr="00FF4DEE">
        <w:rPr>
          <w:iCs/>
          <w:sz w:val="28"/>
          <w:szCs w:val="28"/>
        </w:rPr>
        <w:t xml:space="preserve"> </w:t>
      </w:r>
      <w:proofErr w:type="spellStart"/>
      <w:r w:rsidRPr="00FF4DEE">
        <w:rPr>
          <w:iCs/>
          <w:sz w:val="28"/>
          <w:szCs w:val="28"/>
        </w:rPr>
        <w:t>vận</w:t>
      </w:r>
      <w:proofErr w:type="spellEnd"/>
      <w:r w:rsidR="009F487C" w:rsidRPr="00FF4DEE">
        <w:rPr>
          <w:iCs/>
          <w:sz w:val="28"/>
          <w:szCs w:val="28"/>
        </w:rPr>
        <w:t xml:space="preserve"> </w:t>
      </w:r>
      <w:proofErr w:type="spellStart"/>
      <w:r w:rsidRPr="00FF4DEE">
        <w:rPr>
          <w:iCs/>
          <w:sz w:val="28"/>
          <w:szCs w:val="28"/>
        </w:rPr>
        <w:t>chuyển</w:t>
      </w:r>
      <w:proofErr w:type="spellEnd"/>
      <w:r w:rsidRPr="00FF4DEE">
        <w:rPr>
          <w:iCs/>
          <w:sz w:val="28"/>
          <w:szCs w:val="28"/>
        </w:rPr>
        <w:t>.</w:t>
      </w:r>
    </w:p>
    <w:p w14:paraId="379F9313" w14:textId="357EAA1E" w:rsidR="006762D2" w:rsidRPr="00FF4DEE" w:rsidRDefault="006762D2" w:rsidP="006762D2">
      <w:pPr>
        <w:spacing w:line="320" w:lineRule="exact"/>
        <w:ind w:firstLine="544"/>
        <w:rPr>
          <w:iCs/>
          <w:sz w:val="28"/>
          <w:szCs w:val="28"/>
        </w:rPr>
      </w:pPr>
      <w:r w:rsidRPr="00FF4DEE">
        <w:rPr>
          <w:sz w:val="28"/>
          <w:szCs w:val="28"/>
        </w:rPr>
        <w:t>-</w:t>
      </w:r>
      <w:r w:rsidR="009F487C" w:rsidRPr="00FF4DEE">
        <w:rPr>
          <w:sz w:val="28"/>
          <w:szCs w:val="28"/>
        </w:rPr>
        <w:t xml:space="preserve"> </w:t>
      </w:r>
      <w:r w:rsidRPr="00FF4DEE">
        <w:rPr>
          <w:iCs/>
          <w:sz w:val="28"/>
          <w:szCs w:val="28"/>
        </w:rPr>
        <w:t>Sau</w:t>
      </w:r>
      <w:r w:rsidR="009F487C" w:rsidRPr="00FF4DEE">
        <w:rPr>
          <w:iCs/>
          <w:sz w:val="28"/>
          <w:szCs w:val="28"/>
        </w:rPr>
        <w:t xml:space="preserve"> </w:t>
      </w:r>
      <w:proofErr w:type="spellStart"/>
      <w:r w:rsidRPr="00FF4DEE">
        <w:rPr>
          <w:iCs/>
          <w:sz w:val="28"/>
          <w:szCs w:val="28"/>
        </w:rPr>
        <w:t>khi</w:t>
      </w:r>
      <w:proofErr w:type="spellEnd"/>
      <w:r w:rsidR="009F487C" w:rsidRPr="00FF4DEE">
        <w:rPr>
          <w:iCs/>
          <w:sz w:val="28"/>
          <w:szCs w:val="28"/>
        </w:rPr>
        <w:t xml:space="preserve"> </w:t>
      </w:r>
      <w:proofErr w:type="spellStart"/>
      <w:r w:rsidRPr="00FF4DEE">
        <w:rPr>
          <w:iCs/>
          <w:sz w:val="28"/>
          <w:szCs w:val="28"/>
        </w:rPr>
        <w:t>lấy</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toàn</w:t>
      </w:r>
      <w:proofErr w:type="spellEnd"/>
      <w:r w:rsidR="009F487C" w:rsidRPr="00FF4DEE">
        <w:rPr>
          <w:iCs/>
          <w:sz w:val="28"/>
          <w:szCs w:val="28"/>
        </w:rPr>
        <w:t xml:space="preserve"> </w:t>
      </w:r>
      <w:proofErr w:type="spellStart"/>
      <w:r w:rsidRPr="00FF4DEE">
        <w:rPr>
          <w:iCs/>
          <w:sz w:val="28"/>
          <w:szCs w:val="28"/>
        </w:rPr>
        <w:t>bộ</w:t>
      </w:r>
      <w:proofErr w:type="spellEnd"/>
      <w:r w:rsidR="009F487C" w:rsidRPr="00FF4DEE">
        <w:rPr>
          <w:iCs/>
          <w:sz w:val="28"/>
          <w:szCs w:val="28"/>
        </w:rPr>
        <w:t xml:space="preserve"> </w:t>
      </w:r>
      <w:proofErr w:type="spellStart"/>
      <w:r w:rsidRPr="00FF4DEE">
        <w:rPr>
          <w:iCs/>
          <w:sz w:val="28"/>
          <w:szCs w:val="28"/>
        </w:rPr>
        <w:t>các</w:t>
      </w:r>
      <w:proofErr w:type="spellEnd"/>
      <w:r w:rsidR="009F487C" w:rsidRPr="00FF4DEE">
        <w:rPr>
          <w:iCs/>
          <w:sz w:val="28"/>
          <w:szCs w:val="28"/>
        </w:rPr>
        <w:t xml:space="preserve"> </w:t>
      </w:r>
      <w:proofErr w:type="spellStart"/>
      <w:r w:rsidRPr="00FF4DEE">
        <w:rPr>
          <w:iCs/>
          <w:sz w:val="28"/>
          <w:szCs w:val="28"/>
        </w:rPr>
        <w:t>lô</w:t>
      </w:r>
      <w:proofErr w:type="spellEnd"/>
      <w:r w:rsidR="009F487C" w:rsidRPr="00FF4DEE">
        <w:rPr>
          <w:iCs/>
          <w:sz w:val="28"/>
          <w:szCs w:val="28"/>
        </w:rPr>
        <w:t xml:space="preserve"> </w:t>
      </w:r>
      <w:proofErr w:type="spellStart"/>
      <w:r w:rsidRPr="00FF4DEE">
        <w:rPr>
          <w:iCs/>
          <w:sz w:val="28"/>
          <w:szCs w:val="28"/>
        </w:rPr>
        <w:t>hàng</w:t>
      </w:r>
      <w:proofErr w:type="spellEnd"/>
      <w:r w:rsidR="009F487C" w:rsidRPr="00FF4DEE">
        <w:rPr>
          <w:iCs/>
          <w:sz w:val="28"/>
          <w:szCs w:val="28"/>
        </w:rPr>
        <w:t xml:space="preserve"> </w:t>
      </w:r>
      <w:proofErr w:type="spellStart"/>
      <w:r w:rsidRPr="00FF4DEE">
        <w:rPr>
          <w:iCs/>
          <w:sz w:val="28"/>
          <w:szCs w:val="28"/>
        </w:rPr>
        <w:t>đều</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r w:rsidRPr="00FF4DEE">
        <w:rPr>
          <w:iCs/>
          <w:sz w:val="28"/>
          <w:szCs w:val="28"/>
        </w:rPr>
        <w:t>bao</w:t>
      </w:r>
      <w:r w:rsidR="009F487C" w:rsidRPr="00FF4DEE">
        <w:rPr>
          <w:iCs/>
          <w:sz w:val="28"/>
          <w:szCs w:val="28"/>
        </w:rPr>
        <w:t xml:space="preserve"> </w:t>
      </w:r>
      <w:proofErr w:type="spellStart"/>
      <w:r w:rsidRPr="00FF4DEE">
        <w:rPr>
          <w:iCs/>
          <w:sz w:val="28"/>
          <w:szCs w:val="28"/>
        </w:rPr>
        <w:t>gói</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dán</w:t>
      </w:r>
      <w:proofErr w:type="spellEnd"/>
      <w:r w:rsidR="009F487C" w:rsidRPr="00FF4DEE">
        <w:rPr>
          <w:iCs/>
          <w:sz w:val="28"/>
          <w:szCs w:val="28"/>
        </w:rPr>
        <w:t xml:space="preserve"> </w:t>
      </w:r>
      <w:proofErr w:type="spellStart"/>
      <w:r w:rsidRPr="00FF4DEE">
        <w:rPr>
          <w:iCs/>
          <w:sz w:val="28"/>
          <w:szCs w:val="28"/>
        </w:rPr>
        <w:t>tem</w:t>
      </w:r>
      <w:proofErr w:type="spellEnd"/>
      <w:r w:rsidR="009F487C" w:rsidRPr="00FF4DEE">
        <w:rPr>
          <w:iCs/>
          <w:sz w:val="28"/>
          <w:szCs w:val="28"/>
        </w:rPr>
        <w:t xml:space="preserve"> </w:t>
      </w:r>
      <w:proofErr w:type="spellStart"/>
      <w:r w:rsidRPr="00FF4DEE">
        <w:rPr>
          <w:iCs/>
          <w:sz w:val="28"/>
          <w:szCs w:val="28"/>
        </w:rPr>
        <w:t>niêm</w:t>
      </w:r>
      <w:proofErr w:type="spellEnd"/>
      <w:r w:rsidR="009F487C" w:rsidRPr="00FF4DEE">
        <w:rPr>
          <w:iCs/>
          <w:sz w:val="28"/>
          <w:szCs w:val="28"/>
        </w:rPr>
        <w:t xml:space="preserve"> </w:t>
      </w:r>
      <w:proofErr w:type="spellStart"/>
      <w:r w:rsidRPr="00FF4DEE">
        <w:rPr>
          <w:iCs/>
          <w:sz w:val="28"/>
          <w:szCs w:val="28"/>
        </w:rPr>
        <w:t>phong</w:t>
      </w:r>
      <w:proofErr w:type="spellEnd"/>
      <w:r w:rsidR="009F487C" w:rsidRPr="00FF4DEE">
        <w:rPr>
          <w:iCs/>
          <w:sz w:val="28"/>
          <w:szCs w:val="28"/>
        </w:rPr>
        <w:t xml:space="preserve"> </w:t>
      </w:r>
      <w:proofErr w:type="spellStart"/>
      <w:r w:rsidRPr="00FF4DEE">
        <w:rPr>
          <w:iCs/>
          <w:sz w:val="28"/>
          <w:szCs w:val="28"/>
        </w:rPr>
        <w:t>đúng</w:t>
      </w:r>
      <w:proofErr w:type="spellEnd"/>
      <w:r w:rsidR="009F487C" w:rsidRPr="00FF4DEE">
        <w:rPr>
          <w:iCs/>
          <w:sz w:val="28"/>
          <w:szCs w:val="28"/>
        </w:rPr>
        <w:t xml:space="preserve"> </w:t>
      </w:r>
      <w:proofErr w:type="spellStart"/>
      <w:r w:rsidRPr="00FF4DEE">
        <w:rPr>
          <w:iCs/>
          <w:sz w:val="28"/>
          <w:szCs w:val="28"/>
        </w:rPr>
        <w:t>theo</w:t>
      </w:r>
      <w:proofErr w:type="spellEnd"/>
      <w:r w:rsidR="009F487C" w:rsidRPr="00FF4DEE">
        <w:rPr>
          <w:iCs/>
          <w:sz w:val="28"/>
          <w:szCs w:val="28"/>
        </w:rPr>
        <w:t xml:space="preserve"> </w:t>
      </w:r>
      <w:proofErr w:type="spellStart"/>
      <w:r w:rsidRPr="00FF4DEE">
        <w:rPr>
          <w:iCs/>
          <w:sz w:val="28"/>
          <w:szCs w:val="28"/>
        </w:rPr>
        <w:t>quy</w:t>
      </w:r>
      <w:proofErr w:type="spellEnd"/>
      <w:r w:rsidR="009F487C" w:rsidRPr="00FF4DEE">
        <w:rPr>
          <w:iCs/>
          <w:sz w:val="28"/>
          <w:szCs w:val="28"/>
        </w:rPr>
        <w:t xml:space="preserve"> </w:t>
      </w:r>
      <w:proofErr w:type="spellStart"/>
      <w:r w:rsidRPr="00FF4DEE">
        <w:rPr>
          <w:iCs/>
          <w:sz w:val="28"/>
          <w:szCs w:val="28"/>
        </w:rPr>
        <w:t>định</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thể</w:t>
      </w:r>
      <w:proofErr w:type="spellEnd"/>
      <w:r w:rsidR="009F487C" w:rsidRPr="00FF4DEE">
        <w:rPr>
          <w:iCs/>
          <w:sz w:val="28"/>
          <w:szCs w:val="28"/>
        </w:rPr>
        <w:t xml:space="preserve"> </w:t>
      </w:r>
      <w:proofErr w:type="spellStart"/>
      <w:r w:rsidRPr="00FF4DEE">
        <w:rPr>
          <w:iCs/>
          <w:sz w:val="28"/>
          <w:szCs w:val="28"/>
        </w:rPr>
        <w:t>tiến</w:t>
      </w:r>
      <w:proofErr w:type="spellEnd"/>
      <w:r w:rsidR="009F487C" w:rsidRPr="00FF4DEE">
        <w:rPr>
          <w:iCs/>
          <w:sz w:val="28"/>
          <w:szCs w:val="28"/>
        </w:rPr>
        <w:t xml:space="preserve"> </w:t>
      </w:r>
      <w:proofErr w:type="spellStart"/>
      <w:r w:rsidRPr="00FF4DEE">
        <w:rPr>
          <w:iCs/>
          <w:sz w:val="28"/>
          <w:szCs w:val="28"/>
        </w:rPr>
        <w:t>hành</w:t>
      </w:r>
      <w:proofErr w:type="spellEnd"/>
      <w:r w:rsidR="009F487C" w:rsidRPr="00FF4DEE">
        <w:rPr>
          <w:iCs/>
          <w:sz w:val="28"/>
          <w:szCs w:val="28"/>
        </w:rPr>
        <w:t xml:space="preserve"> </w:t>
      </w:r>
      <w:proofErr w:type="spellStart"/>
      <w:r w:rsidRPr="00FF4DEE">
        <w:rPr>
          <w:iCs/>
          <w:sz w:val="28"/>
          <w:szCs w:val="28"/>
        </w:rPr>
        <w:t>việc</w:t>
      </w:r>
      <w:proofErr w:type="spellEnd"/>
      <w:r w:rsidR="009F487C" w:rsidRPr="00FF4DEE">
        <w:rPr>
          <w:iCs/>
          <w:sz w:val="28"/>
          <w:szCs w:val="28"/>
        </w:rPr>
        <w:t xml:space="preserve"> </w:t>
      </w:r>
      <w:proofErr w:type="spellStart"/>
      <w:r w:rsidRPr="00FF4DEE">
        <w:rPr>
          <w:iCs/>
          <w:sz w:val="28"/>
          <w:szCs w:val="28"/>
        </w:rPr>
        <w:t>vận</w:t>
      </w:r>
      <w:proofErr w:type="spellEnd"/>
      <w:r w:rsidR="009F487C" w:rsidRPr="00FF4DEE">
        <w:rPr>
          <w:iCs/>
          <w:sz w:val="28"/>
          <w:szCs w:val="28"/>
        </w:rPr>
        <w:t xml:space="preserve"> </w:t>
      </w:r>
      <w:proofErr w:type="spellStart"/>
      <w:r w:rsidRPr="00FF4DEE">
        <w:rPr>
          <w:iCs/>
          <w:sz w:val="28"/>
          <w:szCs w:val="28"/>
        </w:rPr>
        <w:t>chuyển</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giao</w:t>
      </w:r>
      <w:proofErr w:type="spellEnd"/>
      <w:r w:rsidR="009F487C" w:rsidRPr="00FF4DEE">
        <w:rPr>
          <w:iCs/>
          <w:sz w:val="28"/>
          <w:szCs w:val="28"/>
        </w:rPr>
        <w:t xml:space="preserve"> </w:t>
      </w:r>
      <w:proofErr w:type="spellStart"/>
      <w:r w:rsidRPr="00FF4DEE">
        <w:rPr>
          <w:iCs/>
          <w:sz w:val="28"/>
          <w:szCs w:val="28"/>
        </w:rPr>
        <w:t>nhận</w:t>
      </w:r>
      <w:proofErr w:type="spellEnd"/>
      <w:r w:rsidR="009F487C" w:rsidRPr="00FF4DEE">
        <w:rPr>
          <w:iCs/>
          <w:sz w:val="28"/>
          <w:szCs w:val="28"/>
        </w:rPr>
        <w:t xml:space="preserve"> </w:t>
      </w:r>
      <w:proofErr w:type="spellStart"/>
      <w:r w:rsidRPr="00FF4DEE">
        <w:rPr>
          <w:iCs/>
          <w:sz w:val="28"/>
          <w:szCs w:val="28"/>
        </w:rPr>
        <w:t>tạm</w:t>
      </w:r>
      <w:proofErr w:type="spellEnd"/>
      <w:r w:rsidR="009F487C" w:rsidRPr="00FF4DEE">
        <w:rPr>
          <w:iCs/>
          <w:sz w:val="28"/>
          <w:szCs w:val="28"/>
        </w:rPr>
        <w:t xml:space="preserve"> </w:t>
      </w:r>
      <w:proofErr w:type="spellStart"/>
      <w:r w:rsidRPr="00FF4DEE">
        <w:rPr>
          <w:iCs/>
          <w:sz w:val="28"/>
          <w:szCs w:val="28"/>
        </w:rPr>
        <w:t>thời</w:t>
      </w:r>
      <w:proofErr w:type="spellEnd"/>
      <w:r w:rsidR="009F487C" w:rsidRPr="00FF4DEE">
        <w:rPr>
          <w:iCs/>
          <w:sz w:val="28"/>
          <w:szCs w:val="28"/>
        </w:rPr>
        <w:t xml:space="preserve"> </w:t>
      </w:r>
      <w:proofErr w:type="spellStart"/>
      <w:r w:rsidRPr="00FF4DEE">
        <w:rPr>
          <w:iCs/>
          <w:sz w:val="28"/>
          <w:szCs w:val="28"/>
        </w:rPr>
        <w:t>đến</w:t>
      </w:r>
      <w:proofErr w:type="spellEnd"/>
      <w:r w:rsidR="009F487C" w:rsidRPr="00FF4DEE">
        <w:rPr>
          <w:iCs/>
          <w:sz w:val="28"/>
          <w:szCs w:val="28"/>
        </w:rPr>
        <w:t xml:space="preserve"> </w:t>
      </w:r>
      <w:proofErr w:type="spellStart"/>
      <w:r w:rsidRPr="00FF4DEE">
        <w:rPr>
          <w:iCs/>
          <w:sz w:val="28"/>
          <w:szCs w:val="28"/>
        </w:rPr>
        <w:t>kho</w:t>
      </w:r>
      <w:proofErr w:type="spellEnd"/>
      <w:r w:rsidRPr="00FF4DEE">
        <w:rPr>
          <w:iCs/>
          <w:sz w:val="28"/>
          <w:szCs w:val="28"/>
        </w:rPr>
        <w:t>/</w:t>
      </w:r>
      <w:proofErr w:type="spellStart"/>
      <w:r w:rsidRPr="00FF4DEE">
        <w:rPr>
          <w:iCs/>
          <w:sz w:val="28"/>
          <w:szCs w:val="28"/>
        </w:rPr>
        <w:t>công</w:t>
      </w:r>
      <w:proofErr w:type="spellEnd"/>
      <w:r w:rsidR="009F487C" w:rsidRPr="00FF4DEE">
        <w:rPr>
          <w:iCs/>
          <w:sz w:val="28"/>
          <w:szCs w:val="28"/>
        </w:rPr>
        <w:t xml:space="preserve"> </w:t>
      </w:r>
      <w:proofErr w:type="spellStart"/>
      <w:r w:rsidRPr="00FF4DEE">
        <w:rPr>
          <w:iCs/>
          <w:sz w:val="28"/>
          <w:szCs w:val="28"/>
        </w:rPr>
        <w:t>trình</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mua</w:t>
      </w:r>
      <w:proofErr w:type="spellEnd"/>
      <w:r w:rsidR="009F487C" w:rsidRPr="00FF4DEE">
        <w:rPr>
          <w:iCs/>
          <w:sz w:val="28"/>
          <w:szCs w:val="28"/>
        </w:rPr>
        <w:t xml:space="preserve"> </w:t>
      </w:r>
      <w:proofErr w:type="spellStart"/>
      <w:r w:rsidRPr="00FF4DEE">
        <w:rPr>
          <w:iCs/>
          <w:sz w:val="28"/>
          <w:szCs w:val="28"/>
        </w:rPr>
        <w:t>sắm</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Việc</w:t>
      </w:r>
      <w:proofErr w:type="spellEnd"/>
      <w:r w:rsidR="009F487C" w:rsidRPr="00FF4DEE">
        <w:rPr>
          <w:iCs/>
          <w:sz w:val="28"/>
          <w:szCs w:val="28"/>
        </w:rPr>
        <w:t xml:space="preserve"> </w:t>
      </w:r>
      <w:proofErr w:type="spellStart"/>
      <w:r w:rsidRPr="00FF4DEE">
        <w:rPr>
          <w:iCs/>
          <w:sz w:val="28"/>
          <w:szCs w:val="28"/>
        </w:rPr>
        <w:t>giao</w:t>
      </w:r>
      <w:proofErr w:type="spellEnd"/>
      <w:r w:rsidR="009F487C" w:rsidRPr="00FF4DEE">
        <w:rPr>
          <w:iCs/>
          <w:sz w:val="28"/>
          <w:szCs w:val="28"/>
        </w:rPr>
        <w:t xml:space="preserve"> </w:t>
      </w:r>
      <w:proofErr w:type="spellStart"/>
      <w:r w:rsidRPr="00FF4DEE">
        <w:rPr>
          <w:iCs/>
          <w:sz w:val="28"/>
          <w:szCs w:val="28"/>
        </w:rPr>
        <w:t>nhận</w:t>
      </w:r>
      <w:proofErr w:type="spellEnd"/>
      <w:r w:rsidR="009F487C" w:rsidRPr="00FF4DEE">
        <w:rPr>
          <w:iCs/>
          <w:sz w:val="28"/>
          <w:szCs w:val="28"/>
        </w:rPr>
        <w:t xml:space="preserve"> </w:t>
      </w:r>
      <w:proofErr w:type="spellStart"/>
      <w:r w:rsidRPr="00FF4DEE">
        <w:rPr>
          <w:iCs/>
          <w:sz w:val="28"/>
          <w:szCs w:val="28"/>
        </w:rPr>
        <w:t>chính</w:t>
      </w:r>
      <w:proofErr w:type="spellEnd"/>
      <w:r w:rsidR="009F487C" w:rsidRPr="00FF4DEE">
        <w:rPr>
          <w:iCs/>
          <w:sz w:val="28"/>
          <w:szCs w:val="28"/>
        </w:rPr>
        <w:t xml:space="preserve"> </w:t>
      </w:r>
      <w:proofErr w:type="spellStart"/>
      <w:r w:rsidRPr="00FF4DEE">
        <w:rPr>
          <w:iCs/>
          <w:sz w:val="28"/>
          <w:szCs w:val="28"/>
        </w:rPr>
        <w:t>thức</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bóc</w:t>
      </w:r>
      <w:proofErr w:type="spellEnd"/>
      <w:r w:rsidR="009F487C" w:rsidRPr="00FF4DEE">
        <w:rPr>
          <w:iCs/>
          <w:sz w:val="28"/>
          <w:szCs w:val="28"/>
        </w:rPr>
        <w:t xml:space="preserve"> </w:t>
      </w:r>
      <w:proofErr w:type="spellStart"/>
      <w:r w:rsidRPr="00FF4DEE">
        <w:rPr>
          <w:iCs/>
          <w:sz w:val="28"/>
          <w:szCs w:val="28"/>
        </w:rPr>
        <w:t>gỡ</w:t>
      </w:r>
      <w:proofErr w:type="spellEnd"/>
      <w:r w:rsidR="009F487C" w:rsidRPr="00FF4DEE">
        <w:rPr>
          <w:iCs/>
          <w:sz w:val="28"/>
          <w:szCs w:val="28"/>
        </w:rPr>
        <w:t xml:space="preserve"> </w:t>
      </w:r>
      <w:proofErr w:type="spellStart"/>
      <w:r w:rsidRPr="00FF4DEE">
        <w:rPr>
          <w:iCs/>
          <w:sz w:val="28"/>
          <w:szCs w:val="28"/>
        </w:rPr>
        <w:t>niêm</w:t>
      </w:r>
      <w:proofErr w:type="spellEnd"/>
      <w:r w:rsidR="009F487C" w:rsidRPr="00FF4DEE">
        <w:rPr>
          <w:iCs/>
          <w:sz w:val="28"/>
          <w:szCs w:val="28"/>
        </w:rPr>
        <w:t xml:space="preserve"> </w:t>
      </w:r>
      <w:proofErr w:type="spellStart"/>
      <w:r w:rsidRPr="00FF4DEE">
        <w:rPr>
          <w:iCs/>
          <w:sz w:val="28"/>
          <w:szCs w:val="28"/>
        </w:rPr>
        <w:t>phong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bàn</w:t>
      </w:r>
      <w:proofErr w:type="spellEnd"/>
      <w:r w:rsidR="009F487C" w:rsidRPr="00FF4DEE">
        <w:rPr>
          <w:iCs/>
          <w:sz w:val="28"/>
          <w:szCs w:val="28"/>
        </w:rPr>
        <w:t xml:space="preserve"> </w:t>
      </w:r>
      <w:proofErr w:type="spellStart"/>
      <w:r w:rsidRPr="00FF4DEE">
        <w:rPr>
          <w:iCs/>
          <w:sz w:val="28"/>
          <w:szCs w:val="28"/>
        </w:rPr>
        <w:t>giao</w:t>
      </w:r>
      <w:proofErr w:type="spellEnd"/>
      <w:r w:rsidR="009F487C" w:rsidRPr="00FF4DEE">
        <w:rPr>
          <w:iCs/>
          <w:sz w:val="28"/>
          <w:szCs w:val="28"/>
        </w:rPr>
        <w:t xml:space="preserve"> </w:t>
      </w:r>
      <w:proofErr w:type="spellStart"/>
      <w:r w:rsidRPr="00FF4DEE">
        <w:rPr>
          <w:iCs/>
          <w:sz w:val="28"/>
          <w:szCs w:val="28"/>
        </w:rPr>
        <w:t>cho</w:t>
      </w:r>
      <w:proofErr w:type="spellEnd"/>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thi</w:t>
      </w:r>
      <w:proofErr w:type="spellEnd"/>
      <w:r w:rsidR="009F487C" w:rsidRPr="00FF4DEE">
        <w:rPr>
          <w:iCs/>
          <w:sz w:val="28"/>
          <w:szCs w:val="28"/>
        </w:rPr>
        <w:t xml:space="preserve"> </w:t>
      </w:r>
      <w:proofErr w:type="spellStart"/>
      <w:r w:rsidRPr="00FF4DEE">
        <w:rPr>
          <w:iCs/>
          <w:sz w:val="28"/>
          <w:szCs w:val="28"/>
        </w:rPr>
        <w:t>công</w:t>
      </w:r>
      <w:proofErr w:type="spellEnd"/>
      <w:r w:rsidR="009F487C" w:rsidRPr="00FF4DEE">
        <w:rPr>
          <w:iCs/>
          <w:sz w:val="28"/>
          <w:szCs w:val="28"/>
        </w:rPr>
        <w:t xml:space="preserve"> </w:t>
      </w:r>
      <w:proofErr w:type="spellStart"/>
      <w:r w:rsidRPr="00FF4DEE">
        <w:rPr>
          <w:iCs/>
          <w:sz w:val="28"/>
          <w:szCs w:val="28"/>
        </w:rPr>
        <w:t>chỉ</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proofErr w:type="spellStart"/>
      <w:r w:rsidRPr="00FF4DEE">
        <w:rPr>
          <w:iCs/>
          <w:sz w:val="28"/>
          <w:szCs w:val="28"/>
        </w:rPr>
        <w:t>tiến</w:t>
      </w:r>
      <w:proofErr w:type="spellEnd"/>
      <w:r w:rsidR="009F487C" w:rsidRPr="00FF4DEE">
        <w:rPr>
          <w:iCs/>
          <w:sz w:val="28"/>
          <w:szCs w:val="28"/>
        </w:rPr>
        <w:t xml:space="preserve"> </w:t>
      </w:r>
      <w:proofErr w:type="spellStart"/>
      <w:r w:rsidRPr="00FF4DEE">
        <w:rPr>
          <w:iCs/>
          <w:sz w:val="28"/>
          <w:szCs w:val="28"/>
        </w:rPr>
        <w:t>hành</w:t>
      </w:r>
      <w:proofErr w:type="spellEnd"/>
      <w:r w:rsidR="009F487C" w:rsidRPr="00FF4DEE">
        <w:rPr>
          <w:iCs/>
          <w:sz w:val="28"/>
          <w:szCs w:val="28"/>
        </w:rPr>
        <w:t xml:space="preserve"> </w:t>
      </w:r>
      <w:proofErr w:type="spellStart"/>
      <w:r w:rsidRPr="00FF4DEE">
        <w:rPr>
          <w:iCs/>
          <w:sz w:val="28"/>
          <w:szCs w:val="28"/>
        </w:rPr>
        <w:t>sau</w:t>
      </w:r>
      <w:proofErr w:type="spellEnd"/>
      <w:r w:rsidR="009F487C" w:rsidRPr="00FF4DEE">
        <w:rPr>
          <w:iCs/>
          <w:sz w:val="28"/>
          <w:szCs w:val="28"/>
        </w:rPr>
        <w:t xml:space="preserve"> </w:t>
      </w:r>
      <w:proofErr w:type="spellStart"/>
      <w:r w:rsidRPr="00FF4DEE">
        <w:rPr>
          <w:iCs/>
          <w:sz w:val="28"/>
          <w:szCs w:val="28"/>
        </w:rPr>
        <w:t>khi</w:t>
      </w:r>
      <w:proofErr w:type="spellEnd"/>
      <w:r w:rsidR="009F487C" w:rsidRPr="00FF4DEE">
        <w:rPr>
          <w:iCs/>
          <w:sz w:val="28"/>
          <w:szCs w:val="28"/>
        </w:rPr>
        <w:t xml:space="preserve"> </w:t>
      </w:r>
      <w:proofErr w:type="spellStart"/>
      <w:r w:rsidRPr="00FF4DEE">
        <w:rPr>
          <w:iCs/>
          <w:sz w:val="28"/>
          <w:szCs w:val="28"/>
        </w:rPr>
        <w:t>có</w:t>
      </w:r>
      <w:proofErr w:type="spellEnd"/>
      <w:r w:rsidR="009F487C" w:rsidRPr="00FF4DEE">
        <w:rPr>
          <w:iCs/>
          <w:sz w:val="28"/>
          <w:szCs w:val="28"/>
        </w:rPr>
        <w:t xml:space="preserve"> </w:t>
      </w:r>
      <w:proofErr w:type="spellStart"/>
      <w:r w:rsidRPr="00FF4DEE">
        <w:rPr>
          <w:iCs/>
          <w:sz w:val="28"/>
          <w:szCs w:val="28"/>
        </w:rPr>
        <w:t>thông</w:t>
      </w:r>
      <w:proofErr w:type="spellEnd"/>
      <w:r w:rsidR="009F487C" w:rsidRPr="00FF4DEE">
        <w:rPr>
          <w:iCs/>
          <w:sz w:val="28"/>
          <w:szCs w:val="28"/>
        </w:rPr>
        <w:t xml:space="preserve"> </w:t>
      </w:r>
      <w:proofErr w:type="spellStart"/>
      <w:r w:rsidRPr="00FF4DEE">
        <w:rPr>
          <w:iCs/>
          <w:sz w:val="28"/>
          <w:szCs w:val="28"/>
        </w:rPr>
        <w:t>báo</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đạt</w:t>
      </w:r>
      <w:proofErr w:type="spellEnd"/>
      <w:r w:rsidR="009F487C" w:rsidRPr="00FF4DEE">
        <w:rPr>
          <w:iCs/>
          <w:sz w:val="28"/>
          <w:szCs w:val="28"/>
        </w:rPr>
        <w:t xml:space="preserve"> </w:t>
      </w:r>
      <w:proofErr w:type="spellStart"/>
      <w:r w:rsidRPr="00FF4DEE">
        <w:rPr>
          <w:iCs/>
          <w:sz w:val="28"/>
          <w:szCs w:val="28"/>
        </w:rPr>
        <w:t>yêu</w:t>
      </w:r>
      <w:proofErr w:type="spellEnd"/>
      <w:r w:rsidR="009F487C" w:rsidRPr="00FF4DEE">
        <w:rPr>
          <w:iCs/>
          <w:sz w:val="28"/>
          <w:szCs w:val="28"/>
        </w:rPr>
        <w:t xml:space="preserve"> </w:t>
      </w:r>
      <w:proofErr w:type="spellStart"/>
      <w:r w:rsidRPr="00FF4DEE">
        <w:rPr>
          <w:iCs/>
          <w:sz w:val="28"/>
          <w:szCs w:val="28"/>
        </w:rPr>
        <w:t>cầu</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độc</w:t>
      </w:r>
      <w:proofErr w:type="spellEnd"/>
      <w:r w:rsidR="009F487C" w:rsidRPr="00FF4DEE">
        <w:rPr>
          <w:iCs/>
          <w:sz w:val="28"/>
          <w:szCs w:val="28"/>
        </w:rPr>
        <w:t xml:space="preserve"> </w:t>
      </w:r>
      <w:proofErr w:type="spellStart"/>
      <w:r w:rsidRPr="00FF4DEE">
        <w:rPr>
          <w:iCs/>
          <w:sz w:val="28"/>
          <w:szCs w:val="28"/>
        </w:rPr>
        <w:t>lập</w:t>
      </w:r>
      <w:proofErr w:type="spellEnd"/>
      <w:r w:rsidRPr="00FF4DEE">
        <w:rPr>
          <w:iCs/>
          <w:sz w:val="28"/>
          <w:szCs w:val="28"/>
        </w:rPr>
        <w:t>.</w:t>
      </w:r>
      <w:r w:rsidR="009F487C" w:rsidRPr="00FF4DEE">
        <w:rPr>
          <w:iCs/>
          <w:sz w:val="28"/>
          <w:szCs w:val="28"/>
        </w:rPr>
        <w:t xml:space="preserve"> </w:t>
      </w:r>
    </w:p>
    <w:p w14:paraId="7FDA1A7D" w14:textId="393596F5" w:rsidR="006762D2" w:rsidRPr="00FF4DEE" w:rsidRDefault="006762D2" w:rsidP="006762D2">
      <w:pPr>
        <w:spacing w:line="320" w:lineRule="exact"/>
        <w:ind w:firstLine="567"/>
        <w:rPr>
          <w:iCs/>
          <w:sz w:val="28"/>
          <w:szCs w:val="28"/>
        </w:rPr>
      </w:pPr>
      <w:r w:rsidRPr="00FF4DEE">
        <w:rPr>
          <w:iCs/>
          <w:sz w:val="28"/>
          <w:szCs w:val="28"/>
        </w:rPr>
        <w:t>-</w:t>
      </w:r>
      <w:r w:rsidR="009F487C" w:rsidRPr="00FF4DEE">
        <w:rPr>
          <w:iCs/>
          <w:sz w:val="28"/>
          <w:szCs w:val="28"/>
        </w:rPr>
        <w:t xml:space="preserve"> </w:t>
      </w:r>
      <w:proofErr w:type="spellStart"/>
      <w:r w:rsidRPr="00FF4DEE">
        <w:rPr>
          <w:iCs/>
          <w:sz w:val="28"/>
          <w:szCs w:val="28"/>
        </w:rPr>
        <w:t>Biên</w:t>
      </w:r>
      <w:proofErr w:type="spellEnd"/>
      <w:r w:rsidR="009F487C" w:rsidRPr="00FF4DEE">
        <w:rPr>
          <w:iCs/>
          <w:sz w:val="28"/>
          <w:szCs w:val="28"/>
        </w:rPr>
        <w:t xml:space="preserve"> </w:t>
      </w:r>
      <w:proofErr w:type="spellStart"/>
      <w:r w:rsidRPr="00FF4DEE">
        <w:rPr>
          <w:iCs/>
          <w:sz w:val="28"/>
          <w:szCs w:val="28"/>
        </w:rPr>
        <w:t>bản</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ngoài</w:t>
      </w:r>
      <w:proofErr w:type="spellEnd"/>
      <w:r w:rsidR="009F487C" w:rsidRPr="00FF4DEE">
        <w:rPr>
          <w:iCs/>
          <w:sz w:val="28"/>
          <w:szCs w:val="28"/>
        </w:rPr>
        <w:t xml:space="preserve"> </w:t>
      </w:r>
      <w:proofErr w:type="spellStart"/>
      <w:r w:rsidRPr="00FF4DEE">
        <w:rPr>
          <w:iCs/>
          <w:sz w:val="28"/>
          <w:szCs w:val="28"/>
        </w:rPr>
        <w:t>kết</w:t>
      </w:r>
      <w:proofErr w:type="spellEnd"/>
      <w:r w:rsidR="009F487C" w:rsidRPr="00FF4DEE">
        <w:rPr>
          <w:iCs/>
          <w:sz w:val="28"/>
          <w:szCs w:val="28"/>
        </w:rPr>
        <w:t xml:space="preserve"> </w:t>
      </w:r>
      <w:proofErr w:type="spellStart"/>
      <w:r w:rsidRPr="00FF4DEE">
        <w:rPr>
          <w:iCs/>
          <w:sz w:val="28"/>
          <w:szCs w:val="28"/>
        </w:rPr>
        <w:t>quả</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phải</w:t>
      </w:r>
      <w:proofErr w:type="spellEnd"/>
      <w:r w:rsidR="009F487C" w:rsidRPr="00FF4DEE">
        <w:rPr>
          <w:iCs/>
          <w:sz w:val="28"/>
          <w:szCs w:val="28"/>
        </w:rPr>
        <w:t xml:space="preserve"> </w:t>
      </w:r>
      <w:proofErr w:type="spellStart"/>
      <w:r w:rsidRPr="00FF4DEE">
        <w:rPr>
          <w:iCs/>
          <w:sz w:val="28"/>
          <w:szCs w:val="28"/>
        </w:rPr>
        <w:t>ghi</w:t>
      </w:r>
      <w:proofErr w:type="spellEnd"/>
      <w:r w:rsidR="009F487C" w:rsidRPr="00FF4DEE">
        <w:rPr>
          <w:iCs/>
          <w:sz w:val="28"/>
          <w:szCs w:val="28"/>
        </w:rPr>
        <w:t xml:space="preserve"> </w:t>
      </w:r>
      <w:proofErr w:type="spellStart"/>
      <w:r w:rsidRPr="00FF4DEE">
        <w:rPr>
          <w:iCs/>
          <w:sz w:val="28"/>
          <w:szCs w:val="28"/>
        </w:rPr>
        <w:t>đầy</w:t>
      </w:r>
      <w:proofErr w:type="spellEnd"/>
      <w:r w:rsidR="009F487C" w:rsidRPr="00FF4DEE">
        <w:rPr>
          <w:iCs/>
          <w:sz w:val="28"/>
          <w:szCs w:val="28"/>
        </w:rPr>
        <w:t xml:space="preserve"> </w:t>
      </w:r>
      <w:proofErr w:type="spellStart"/>
      <w:r w:rsidRPr="00FF4DEE">
        <w:rPr>
          <w:iCs/>
          <w:sz w:val="28"/>
          <w:szCs w:val="28"/>
        </w:rPr>
        <w:t>đủ</w:t>
      </w:r>
      <w:proofErr w:type="spellEnd"/>
      <w:r w:rsidR="009F487C" w:rsidRPr="00FF4DEE">
        <w:rPr>
          <w:iCs/>
          <w:sz w:val="28"/>
          <w:szCs w:val="28"/>
        </w:rPr>
        <w:t xml:space="preserve"> </w:t>
      </w:r>
      <w:proofErr w:type="spellStart"/>
      <w:r w:rsidRPr="00FF4DEE">
        <w:rPr>
          <w:iCs/>
          <w:sz w:val="28"/>
          <w:szCs w:val="28"/>
        </w:rPr>
        <w:t>các</w:t>
      </w:r>
      <w:proofErr w:type="spellEnd"/>
      <w:r w:rsidR="009F487C" w:rsidRPr="00FF4DEE">
        <w:rPr>
          <w:iCs/>
          <w:sz w:val="28"/>
          <w:szCs w:val="28"/>
        </w:rPr>
        <w:t xml:space="preserve"> </w:t>
      </w:r>
      <w:proofErr w:type="spellStart"/>
      <w:r w:rsidRPr="00FF4DEE">
        <w:rPr>
          <w:iCs/>
          <w:sz w:val="28"/>
          <w:szCs w:val="28"/>
        </w:rPr>
        <w:t>thông</w:t>
      </w:r>
      <w:proofErr w:type="spellEnd"/>
      <w:r w:rsidR="009F487C" w:rsidRPr="00FF4DEE">
        <w:rPr>
          <w:iCs/>
          <w:sz w:val="28"/>
          <w:szCs w:val="28"/>
        </w:rPr>
        <w:t xml:space="preserve"> </w:t>
      </w:r>
      <w:r w:rsidRPr="00FF4DEE">
        <w:rPr>
          <w:iCs/>
          <w:sz w:val="28"/>
          <w:szCs w:val="28"/>
        </w:rPr>
        <w:t>tin</w:t>
      </w:r>
      <w:r w:rsidR="009F487C" w:rsidRPr="00FF4DEE">
        <w:rPr>
          <w:iCs/>
          <w:sz w:val="28"/>
          <w:szCs w:val="28"/>
        </w:rPr>
        <w:t xml:space="preserve"> </w:t>
      </w:r>
      <w:proofErr w:type="spellStart"/>
      <w:r w:rsidRPr="00FF4DEE">
        <w:rPr>
          <w:iCs/>
          <w:sz w:val="28"/>
          <w:szCs w:val="28"/>
        </w:rPr>
        <w:t>như</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Ngày</w:t>
      </w:r>
      <w:proofErr w:type="spellEnd"/>
      <w:r w:rsidR="009F487C" w:rsidRPr="00FF4DEE">
        <w:rPr>
          <w:iCs/>
          <w:sz w:val="28"/>
          <w:szCs w:val="28"/>
        </w:rPr>
        <w:t xml:space="preserve"> </w:t>
      </w:r>
      <w:proofErr w:type="spellStart"/>
      <w:r w:rsidRPr="00FF4DEE">
        <w:rPr>
          <w:iCs/>
          <w:sz w:val="28"/>
          <w:szCs w:val="28"/>
        </w:rPr>
        <w:t>tháng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tên</w:t>
      </w:r>
      <w:proofErr w:type="spellEnd"/>
      <w:r w:rsidR="009F487C" w:rsidRPr="00FF4DEE">
        <w:rPr>
          <w:iCs/>
          <w:sz w:val="28"/>
          <w:szCs w:val="28"/>
        </w:rPr>
        <w:t xml:space="preserve"> </w:t>
      </w:r>
      <w:proofErr w:type="spellStart"/>
      <w:r w:rsidRPr="00FF4DEE">
        <w:rPr>
          <w:iCs/>
          <w:sz w:val="28"/>
          <w:szCs w:val="28"/>
        </w:rPr>
        <w:t>dự</w:t>
      </w:r>
      <w:proofErr w:type="spellEnd"/>
      <w:r w:rsidR="009F487C" w:rsidRPr="00FF4DEE">
        <w:rPr>
          <w:iCs/>
          <w:sz w:val="28"/>
          <w:szCs w:val="28"/>
        </w:rPr>
        <w:t xml:space="preserve"> </w:t>
      </w:r>
      <w:proofErr w:type="spellStart"/>
      <w:r w:rsidRPr="00FF4DEE">
        <w:rPr>
          <w:iCs/>
          <w:sz w:val="28"/>
          <w:szCs w:val="28"/>
        </w:rPr>
        <w:t>án</w:t>
      </w:r>
      <w:proofErr w:type="spellEnd"/>
      <w:r w:rsidRPr="00FF4DEE">
        <w:rPr>
          <w:iCs/>
          <w:sz w:val="28"/>
          <w:szCs w:val="28"/>
        </w:rPr>
        <w:t>/</w:t>
      </w:r>
      <w:proofErr w:type="spellStart"/>
      <w:r w:rsidRPr="00FF4DEE">
        <w:rPr>
          <w:iCs/>
          <w:sz w:val="28"/>
          <w:szCs w:val="28"/>
        </w:rPr>
        <w:t>hợp</w:t>
      </w:r>
      <w:proofErr w:type="spellEnd"/>
      <w:r w:rsidR="009F487C" w:rsidRPr="00FF4DEE">
        <w:rPr>
          <w:iCs/>
          <w:sz w:val="28"/>
          <w:szCs w:val="28"/>
        </w:rPr>
        <w:t xml:space="preserve"> </w:t>
      </w:r>
      <w:proofErr w:type="spellStart"/>
      <w:r w:rsidRPr="00FF4DEE">
        <w:rPr>
          <w:iCs/>
          <w:sz w:val="28"/>
          <w:szCs w:val="28"/>
        </w:rPr>
        <w:t>đồng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thiết</w:t>
      </w:r>
      <w:proofErr w:type="spellEnd"/>
      <w:r w:rsidR="009F487C" w:rsidRPr="00FF4DEE">
        <w:rPr>
          <w:iCs/>
          <w:sz w:val="28"/>
          <w:szCs w:val="28"/>
        </w:rPr>
        <w:t xml:space="preserve"> </w:t>
      </w:r>
      <w:proofErr w:type="spellStart"/>
      <w:r w:rsidRPr="00FF4DEE">
        <w:rPr>
          <w:iCs/>
          <w:sz w:val="28"/>
          <w:szCs w:val="28"/>
        </w:rPr>
        <w:t>bị</w:t>
      </w:r>
      <w:proofErr w:type="spellEnd"/>
      <w:r w:rsidR="009F487C" w:rsidRPr="00FF4DEE">
        <w:rPr>
          <w:iCs/>
          <w:sz w:val="28"/>
          <w:szCs w:val="28"/>
        </w:rPr>
        <w:t xml:space="preserve"> </w:t>
      </w:r>
      <w:proofErr w:type="spellStart"/>
      <w:r w:rsidRPr="00FF4DEE">
        <w:rPr>
          <w:iCs/>
          <w:sz w:val="28"/>
          <w:szCs w:val="28"/>
        </w:rPr>
        <w:t>dùng</w:t>
      </w:r>
      <w:proofErr w:type="spellEnd"/>
      <w:r w:rsidR="009F487C" w:rsidRPr="00FF4DEE">
        <w:rPr>
          <w:iCs/>
          <w:sz w:val="28"/>
          <w:szCs w:val="28"/>
        </w:rPr>
        <w:t xml:space="preserve"> </w:t>
      </w:r>
      <w:proofErr w:type="spellStart"/>
      <w:r w:rsidRPr="00FF4DEE">
        <w:rPr>
          <w:iCs/>
          <w:sz w:val="28"/>
          <w:szCs w:val="28"/>
        </w:rPr>
        <w:t>để</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người</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002E4923" w:rsidRPr="00FF4DEE">
        <w:rPr>
          <w:iCs/>
          <w:sz w:val="28"/>
          <w:szCs w:val="28"/>
        </w:rPr>
        <w:t>nghiệm</w:t>
      </w:r>
      <w:proofErr w:type="spellEnd"/>
      <w:r w:rsidR="002E4923" w:rsidRPr="00FF4DEE">
        <w:rPr>
          <w:iCs/>
          <w:sz w:val="28"/>
          <w:szCs w:val="28"/>
        </w:rPr>
        <w:t>….</w:t>
      </w:r>
    </w:p>
    <w:p w14:paraId="6D371E66" w14:textId="77D36B21" w:rsidR="006762D2" w:rsidRPr="00FF4DEE" w:rsidRDefault="006762D2" w:rsidP="006762D2">
      <w:pPr>
        <w:spacing w:line="320" w:lineRule="exact"/>
        <w:ind w:firstLine="567"/>
        <w:rPr>
          <w:iCs/>
          <w:sz w:val="28"/>
          <w:szCs w:val="28"/>
        </w:rPr>
      </w:pPr>
      <w:r w:rsidRPr="00FF4DEE">
        <w:rPr>
          <w:iCs/>
          <w:sz w:val="28"/>
          <w:szCs w:val="28"/>
        </w:rPr>
        <w:t>-</w:t>
      </w:r>
      <w:r w:rsidR="009F487C" w:rsidRPr="00FF4DEE">
        <w:rPr>
          <w:iCs/>
          <w:sz w:val="28"/>
          <w:szCs w:val="28"/>
        </w:rPr>
        <w:t xml:space="preserve"> </w:t>
      </w:r>
      <w:proofErr w:type="spellStart"/>
      <w:r w:rsidRPr="00FF4DEE">
        <w:rPr>
          <w:iCs/>
          <w:sz w:val="28"/>
          <w:szCs w:val="28"/>
        </w:rPr>
        <w:t>Biên</w:t>
      </w:r>
      <w:proofErr w:type="spellEnd"/>
      <w:r w:rsidR="009F487C" w:rsidRPr="00FF4DEE">
        <w:rPr>
          <w:iCs/>
          <w:sz w:val="28"/>
          <w:szCs w:val="28"/>
        </w:rPr>
        <w:t xml:space="preserve"> </w:t>
      </w:r>
      <w:proofErr w:type="spellStart"/>
      <w:r w:rsidRPr="00FF4DEE">
        <w:rPr>
          <w:iCs/>
          <w:sz w:val="28"/>
          <w:szCs w:val="28"/>
        </w:rPr>
        <w:t>bản</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mẫu</w:t>
      </w:r>
      <w:proofErr w:type="spellEnd"/>
      <w:r w:rsidR="009F487C" w:rsidRPr="00FF4DEE">
        <w:rPr>
          <w:iCs/>
          <w:sz w:val="28"/>
          <w:szCs w:val="28"/>
        </w:rPr>
        <w:t xml:space="preserve"> </w:t>
      </w:r>
      <w:proofErr w:type="spellStart"/>
      <w:r w:rsidRPr="00FF4DEE">
        <w:rPr>
          <w:iCs/>
          <w:sz w:val="28"/>
          <w:szCs w:val="28"/>
        </w:rPr>
        <w:t>là</w:t>
      </w:r>
      <w:proofErr w:type="spellEnd"/>
      <w:r w:rsidR="009F487C" w:rsidRPr="00FF4DEE">
        <w:rPr>
          <w:iCs/>
          <w:sz w:val="28"/>
          <w:szCs w:val="28"/>
        </w:rPr>
        <w:t xml:space="preserve"> </w:t>
      </w:r>
      <w:proofErr w:type="spellStart"/>
      <w:r w:rsidRPr="00FF4DEE">
        <w:rPr>
          <w:iCs/>
          <w:sz w:val="28"/>
          <w:szCs w:val="28"/>
        </w:rPr>
        <w:t>một</w:t>
      </w:r>
      <w:proofErr w:type="spellEnd"/>
      <w:r w:rsidR="009F487C" w:rsidRPr="00FF4DEE">
        <w:rPr>
          <w:iCs/>
          <w:sz w:val="28"/>
          <w:szCs w:val="28"/>
        </w:rPr>
        <w:t xml:space="preserve"> </w:t>
      </w:r>
      <w:proofErr w:type="spellStart"/>
      <w:r w:rsidRPr="00FF4DEE">
        <w:rPr>
          <w:iCs/>
          <w:sz w:val="28"/>
          <w:szCs w:val="28"/>
        </w:rPr>
        <w:t>phần</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hồ</w:t>
      </w:r>
      <w:proofErr w:type="spellEnd"/>
      <w:r w:rsidR="009F487C" w:rsidRPr="00FF4DEE">
        <w:rPr>
          <w:iCs/>
          <w:sz w:val="28"/>
          <w:szCs w:val="28"/>
        </w:rPr>
        <w:t xml:space="preserve"> </w:t>
      </w:r>
      <w:proofErr w:type="spellStart"/>
      <w:r w:rsidRPr="00FF4DEE">
        <w:rPr>
          <w:iCs/>
          <w:sz w:val="28"/>
          <w:szCs w:val="28"/>
        </w:rPr>
        <w:t>sơ</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thu</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thanh</w:t>
      </w:r>
      <w:proofErr w:type="spellEnd"/>
      <w:r w:rsidR="009F487C" w:rsidRPr="00FF4DEE">
        <w:rPr>
          <w:iCs/>
          <w:sz w:val="28"/>
          <w:szCs w:val="28"/>
        </w:rPr>
        <w:t xml:space="preserve"> </w:t>
      </w:r>
      <w:proofErr w:type="spellStart"/>
      <w:r w:rsidRPr="00FF4DEE">
        <w:rPr>
          <w:iCs/>
          <w:sz w:val="28"/>
          <w:szCs w:val="28"/>
        </w:rPr>
        <w:t>quyết</w:t>
      </w:r>
      <w:proofErr w:type="spellEnd"/>
      <w:r w:rsidR="009F487C" w:rsidRPr="00FF4DEE">
        <w:rPr>
          <w:iCs/>
          <w:sz w:val="28"/>
          <w:szCs w:val="28"/>
        </w:rPr>
        <w:t xml:space="preserve"> </w:t>
      </w:r>
      <w:proofErr w:type="spellStart"/>
      <w:r w:rsidRPr="00FF4DEE">
        <w:rPr>
          <w:iCs/>
          <w:sz w:val="28"/>
          <w:szCs w:val="28"/>
        </w:rPr>
        <w:t>toán</w:t>
      </w:r>
      <w:proofErr w:type="spellEnd"/>
      <w:r w:rsidR="009F487C" w:rsidRPr="00FF4DEE">
        <w:rPr>
          <w:iCs/>
          <w:sz w:val="28"/>
          <w:szCs w:val="28"/>
        </w:rPr>
        <w:t xml:space="preserve"> </w:t>
      </w:r>
      <w:proofErr w:type="spellStart"/>
      <w:r w:rsidRPr="00FF4DEE">
        <w:rPr>
          <w:iCs/>
          <w:sz w:val="28"/>
          <w:szCs w:val="28"/>
        </w:rPr>
        <w:t>hợp</w:t>
      </w:r>
      <w:proofErr w:type="spellEnd"/>
      <w:r w:rsidR="009F487C" w:rsidRPr="00FF4DEE">
        <w:rPr>
          <w:iCs/>
          <w:sz w:val="28"/>
          <w:szCs w:val="28"/>
        </w:rPr>
        <w:t xml:space="preserve"> </w:t>
      </w:r>
      <w:proofErr w:type="spellStart"/>
      <w:r w:rsidRPr="00FF4DEE">
        <w:rPr>
          <w:iCs/>
          <w:sz w:val="28"/>
          <w:szCs w:val="28"/>
        </w:rPr>
        <w:t>đồng</w:t>
      </w:r>
      <w:proofErr w:type="spellEnd"/>
      <w:r w:rsidRPr="00FF4DEE">
        <w:rPr>
          <w:iCs/>
          <w:sz w:val="28"/>
          <w:szCs w:val="28"/>
        </w:rPr>
        <w:t>.</w:t>
      </w:r>
      <w:r w:rsidR="009F487C" w:rsidRPr="00FF4DEE">
        <w:rPr>
          <w:iCs/>
          <w:sz w:val="28"/>
          <w:szCs w:val="28"/>
        </w:rPr>
        <w:t xml:space="preserve"> </w:t>
      </w:r>
      <w:proofErr w:type="spellStart"/>
      <w:r w:rsidRPr="00FF4DEE">
        <w:rPr>
          <w:iCs/>
          <w:sz w:val="28"/>
          <w:szCs w:val="28"/>
        </w:rPr>
        <w:t>Bên</w:t>
      </w:r>
      <w:proofErr w:type="spellEnd"/>
      <w:r w:rsidR="009F487C" w:rsidRPr="00FF4DEE">
        <w:rPr>
          <w:iCs/>
          <w:sz w:val="28"/>
          <w:szCs w:val="28"/>
        </w:rPr>
        <w:t xml:space="preserve"> </w:t>
      </w:r>
      <w:proofErr w:type="spellStart"/>
      <w:r w:rsidRPr="00FF4DEE">
        <w:rPr>
          <w:iCs/>
          <w:sz w:val="28"/>
          <w:szCs w:val="28"/>
        </w:rPr>
        <w:t>mua</w:t>
      </w:r>
      <w:proofErr w:type="spellEnd"/>
      <w:r w:rsidR="009F487C" w:rsidRPr="00FF4DEE">
        <w:rPr>
          <w:iCs/>
          <w:sz w:val="28"/>
          <w:szCs w:val="28"/>
        </w:rPr>
        <w:t xml:space="preserve"> </w:t>
      </w:r>
      <w:proofErr w:type="spellStart"/>
      <w:r w:rsidRPr="00FF4DEE">
        <w:rPr>
          <w:iCs/>
          <w:sz w:val="28"/>
          <w:szCs w:val="28"/>
        </w:rPr>
        <w:t>hàng</w:t>
      </w:r>
      <w:proofErr w:type="spellEnd"/>
      <w:r w:rsidR="009F487C" w:rsidRPr="00FF4DEE">
        <w:rPr>
          <w:iCs/>
          <w:sz w:val="28"/>
          <w:szCs w:val="28"/>
        </w:rPr>
        <w:t xml:space="preserve"> </w:t>
      </w:r>
      <w:proofErr w:type="spellStart"/>
      <w:r w:rsidRPr="00FF4DEE">
        <w:rPr>
          <w:iCs/>
          <w:sz w:val="28"/>
          <w:szCs w:val="28"/>
        </w:rPr>
        <w:t>chỉ</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thu</w:t>
      </w:r>
      <w:proofErr w:type="spellEnd"/>
      <w:r w:rsidR="009F487C" w:rsidRPr="00FF4DEE">
        <w:rPr>
          <w:iCs/>
          <w:sz w:val="28"/>
          <w:szCs w:val="28"/>
        </w:rPr>
        <w:t xml:space="preserve"> </w:t>
      </w:r>
      <w:proofErr w:type="spellStart"/>
      <w:r w:rsidRPr="00FF4DEE">
        <w:rPr>
          <w:iCs/>
          <w:sz w:val="28"/>
          <w:szCs w:val="28"/>
        </w:rPr>
        <w:t>và</w:t>
      </w:r>
      <w:proofErr w:type="spellEnd"/>
      <w:r w:rsidR="009F487C" w:rsidRPr="00FF4DEE">
        <w:rPr>
          <w:iCs/>
          <w:sz w:val="28"/>
          <w:szCs w:val="28"/>
        </w:rPr>
        <w:t xml:space="preserve"> </w:t>
      </w:r>
      <w:proofErr w:type="spellStart"/>
      <w:r w:rsidRPr="00FF4DEE">
        <w:rPr>
          <w:iCs/>
          <w:sz w:val="28"/>
          <w:szCs w:val="28"/>
        </w:rPr>
        <w:t>thanh</w:t>
      </w:r>
      <w:proofErr w:type="spellEnd"/>
      <w:r w:rsidR="009F487C" w:rsidRPr="00FF4DEE">
        <w:rPr>
          <w:iCs/>
          <w:sz w:val="28"/>
          <w:szCs w:val="28"/>
        </w:rPr>
        <w:t xml:space="preserve"> </w:t>
      </w:r>
      <w:proofErr w:type="spellStart"/>
      <w:r w:rsidRPr="00FF4DEE">
        <w:rPr>
          <w:iCs/>
          <w:sz w:val="28"/>
          <w:szCs w:val="28"/>
        </w:rPr>
        <w:t>quyết</w:t>
      </w:r>
      <w:proofErr w:type="spellEnd"/>
      <w:r w:rsidR="009F487C" w:rsidRPr="00FF4DEE">
        <w:rPr>
          <w:iCs/>
          <w:sz w:val="28"/>
          <w:szCs w:val="28"/>
        </w:rPr>
        <w:t xml:space="preserve"> </w:t>
      </w:r>
      <w:proofErr w:type="spellStart"/>
      <w:r w:rsidRPr="00FF4DEE">
        <w:rPr>
          <w:iCs/>
          <w:sz w:val="28"/>
          <w:szCs w:val="28"/>
        </w:rPr>
        <w:t>toán</w:t>
      </w:r>
      <w:proofErr w:type="spellEnd"/>
      <w:r w:rsidR="009F487C" w:rsidRPr="00FF4DEE">
        <w:rPr>
          <w:iCs/>
          <w:sz w:val="28"/>
          <w:szCs w:val="28"/>
        </w:rPr>
        <w:t xml:space="preserve"> </w:t>
      </w:r>
      <w:proofErr w:type="spellStart"/>
      <w:r w:rsidRPr="00FF4DEE">
        <w:rPr>
          <w:iCs/>
          <w:sz w:val="28"/>
          <w:szCs w:val="28"/>
        </w:rPr>
        <w:t>hợp</w:t>
      </w:r>
      <w:proofErr w:type="spellEnd"/>
      <w:r w:rsidR="009F487C" w:rsidRPr="00FF4DEE">
        <w:rPr>
          <w:iCs/>
          <w:sz w:val="28"/>
          <w:szCs w:val="28"/>
        </w:rPr>
        <w:t xml:space="preserve"> </w:t>
      </w:r>
      <w:proofErr w:type="spellStart"/>
      <w:r w:rsidRPr="00FF4DEE">
        <w:rPr>
          <w:iCs/>
          <w:sz w:val="28"/>
          <w:szCs w:val="28"/>
        </w:rPr>
        <w:t>đồng</w:t>
      </w:r>
      <w:proofErr w:type="spellEnd"/>
      <w:r w:rsidR="009F487C" w:rsidRPr="00FF4DEE">
        <w:rPr>
          <w:iCs/>
          <w:sz w:val="28"/>
          <w:szCs w:val="28"/>
        </w:rPr>
        <w:t xml:space="preserve"> </w:t>
      </w:r>
      <w:proofErr w:type="spellStart"/>
      <w:r w:rsidRPr="00FF4DEE">
        <w:rPr>
          <w:iCs/>
          <w:sz w:val="28"/>
          <w:szCs w:val="28"/>
        </w:rPr>
        <w:t>khi</w:t>
      </w:r>
      <w:proofErr w:type="spellEnd"/>
      <w:r w:rsidR="009F487C" w:rsidRPr="00FF4DEE">
        <w:rPr>
          <w:iCs/>
          <w:sz w:val="28"/>
          <w:szCs w:val="28"/>
        </w:rPr>
        <w:t xml:space="preserve"> </w:t>
      </w:r>
      <w:proofErr w:type="spellStart"/>
      <w:r w:rsidRPr="00FF4DEE">
        <w:rPr>
          <w:iCs/>
          <w:sz w:val="28"/>
          <w:szCs w:val="28"/>
        </w:rPr>
        <w:t>nhận</w:t>
      </w:r>
      <w:proofErr w:type="spellEnd"/>
      <w:r w:rsidR="009F487C" w:rsidRPr="00FF4DEE">
        <w:rPr>
          <w:iCs/>
          <w:sz w:val="28"/>
          <w:szCs w:val="28"/>
        </w:rPr>
        <w:t xml:space="preserve"> </w:t>
      </w:r>
      <w:proofErr w:type="spellStart"/>
      <w:r w:rsidRPr="00FF4DEE">
        <w:rPr>
          <w:iCs/>
          <w:sz w:val="28"/>
          <w:szCs w:val="28"/>
        </w:rPr>
        <w:t>được</w:t>
      </w:r>
      <w:proofErr w:type="spellEnd"/>
      <w:r w:rsidR="009F487C" w:rsidRPr="00FF4DEE">
        <w:rPr>
          <w:iCs/>
          <w:sz w:val="28"/>
          <w:szCs w:val="28"/>
        </w:rPr>
        <w:t xml:space="preserve"> </w:t>
      </w:r>
      <w:proofErr w:type="spellStart"/>
      <w:r w:rsidRPr="00FF4DEE">
        <w:rPr>
          <w:iCs/>
          <w:sz w:val="28"/>
          <w:szCs w:val="28"/>
        </w:rPr>
        <w:t>thông</w:t>
      </w:r>
      <w:proofErr w:type="spellEnd"/>
      <w:r w:rsidR="009F487C" w:rsidRPr="00FF4DEE">
        <w:rPr>
          <w:iCs/>
          <w:sz w:val="28"/>
          <w:szCs w:val="28"/>
        </w:rPr>
        <w:t xml:space="preserve"> </w:t>
      </w:r>
      <w:proofErr w:type="spellStart"/>
      <w:r w:rsidRPr="00FF4DEE">
        <w:rPr>
          <w:iCs/>
          <w:sz w:val="28"/>
          <w:szCs w:val="28"/>
        </w:rPr>
        <w:t>báo</w:t>
      </w:r>
      <w:proofErr w:type="spellEnd"/>
      <w:r w:rsidR="009F487C" w:rsidRPr="00FF4DEE">
        <w:rPr>
          <w:iCs/>
          <w:sz w:val="28"/>
          <w:szCs w:val="28"/>
        </w:rPr>
        <w:t xml:space="preserve"> </w:t>
      </w:r>
      <w:proofErr w:type="spellStart"/>
      <w:r w:rsidRPr="00FF4DEE">
        <w:rPr>
          <w:iCs/>
          <w:sz w:val="28"/>
          <w:szCs w:val="28"/>
        </w:rPr>
        <w:t>kết</w:t>
      </w:r>
      <w:proofErr w:type="spellEnd"/>
      <w:r w:rsidR="009F487C" w:rsidRPr="00FF4DEE">
        <w:rPr>
          <w:iCs/>
          <w:sz w:val="28"/>
          <w:szCs w:val="28"/>
        </w:rPr>
        <w:t xml:space="preserve"> </w:t>
      </w:r>
      <w:proofErr w:type="spellStart"/>
      <w:r w:rsidRPr="00FF4DEE">
        <w:rPr>
          <w:iCs/>
          <w:sz w:val="28"/>
          <w:szCs w:val="28"/>
        </w:rPr>
        <w:t>quả</w:t>
      </w:r>
      <w:proofErr w:type="spellEnd"/>
      <w:r w:rsidR="009F487C" w:rsidRPr="00FF4DEE">
        <w:rPr>
          <w:iCs/>
          <w:sz w:val="28"/>
          <w:szCs w:val="28"/>
        </w:rPr>
        <w:t xml:space="preserve"> </w:t>
      </w:r>
      <w:proofErr w:type="spellStart"/>
      <w:r w:rsidRPr="00FF4DEE">
        <w:rPr>
          <w:iCs/>
          <w:sz w:val="28"/>
          <w:szCs w:val="28"/>
        </w:rPr>
        <w:t>thử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đạt</w:t>
      </w:r>
      <w:proofErr w:type="spellEnd"/>
      <w:r w:rsidR="009F487C" w:rsidRPr="00FF4DEE">
        <w:rPr>
          <w:iCs/>
          <w:sz w:val="28"/>
          <w:szCs w:val="28"/>
        </w:rPr>
        <w:t xml:space="preserve"> </w:t>
      </w:r>
      <w:proofErr w:type="spellStart"/>
      <w:r w:rsidRPr="00FF4DEE">
        <w:rPr>
          <w:iCs/>
          <w:sz w:val="28"/>
          <w:szCs w:val="28"/>
        </w:rPr>
        <w:t>yêu</w:t>
      </w:r>
      <w:proofErr w:type="spellEnd"/>
      <w:r w:rsidR="009F487C" w:rsidRPr="00FF4DEE">
        <w:rPr>
          <w:iCs/>
          <w:sz w:val="28"/>
          <w:szCs w:val="28"/>
        </w:rPr>
        <w:t xml:space="preserve"> </w:t>
      </w:r>
      <w:proofErr w:type="spellStart"/>
      <w:r w:rsidRPr="00FF4DEE">
        <w:rPr>
          <w:iCs/>
          <w:sz w:val="28"/>
          <w:szCs w:val="28"/>
        </w:rPr>
        <w:t>cầu</w:t>
      </w:r>
      <w:proofErr w:type="spellEnd"/>
      <w:r w:rsidR="009F487C" w:rsidRPr="00FF4DEE">
        <w:rPr>
          <w:iCs/>
          <w:sz w:val="28"/>
          <w:szCs w:val="28"/>
        </w:rPr>
        <w:t xml:space="preserve"> </w:t>
      </w:r>
      <w:proofErr w:type="spellStart"/>
      <w:r w:rsidRPr="00FF4DEE">
        <w:rPr>
          <w:iCs/>
          <w:sz w:val="28"/>
          <w:szCs w:val="28"/>
        </w:rPr>
        <w:t>tương</w:t>
      </w:r>
      <w:proofErr w:type="spellEnd"/>
      <w:r w:rsidR="009F487C" w:rsidRPr="00FF4DEE">
        <w:rPr>
          <w:iCs/>
          <w:sz w:val="28"/>
          <w:szCs w:val="28"/>
        </w:rPr>
        <w:t xml:space="preserve"> </w:t>
      </w:r>
      <w:proofErr w:type="spellStart"/>
      <w:r w:rsidRPr="00FF4DEE">
        <w:rPr>
          <w:iCs/>
          <w:sz w:val="28"/>
          <w:szCs w:val="28"/>
        </w:rPr>
        <w:t>ứng</w:t>
      </w:r>
      <w:proofErr w:type="spellEnd"/>
      <w:r w:rsidR="009F487C" w:rsidRPr="00FF4DEE">
        <w:rPr>
          <w:iCs/>
          <w:sz w:val="28"/>
          <w:szCs w:val="28"/>
        </w:rPr>
        <w:t xml:space="preserve"> </w:t>
      </w:r>
      <w:proofErr w:type="spellStart"/>
      <w:r w:rsidRPr="00FF4DEE">
        <w:rPr>
          <w:iCs/>
          <w:sz w:val="28"/>
          <w:szCs w:val="28"/>
        </w:rPr>
        <w:t>của</w:t>
      </w:r>
      <w:proofErr w:type="spellEnd"/>
      <w:r w:rsidR="009F487C" w:rsidRPr="00FF4DEE">
        <w:rPr>
          <w:iCs/>
          <w:sz w:val="28"/>
          <w:szCs w:val="28"/>
        </w:rPr>
        <w:t xml:space="preserve"> </w:t>
      </w:r>
      <w:proofErr w:type="spellStart"/>
      <w:r w:rsidRPr="00FF4DEE">
        <w:rPr>
          <w:iCs/>
          <w:sz w:val="28"/>
          <w:szCs w:val="28"/>
        </w:rPr>
        <w:t>đơn</w:t>
      </w:r>
      <w:proofErr w:type="spellEnd"/>
      <w:r w:rsidR="009F487C" w:rsidRPr="00FF4DEE">
        <w:rPr>
          <w:iCs/>
          <w:sz w:val="28"/>
          <w:szCs w:val="28"/>
        </w:rPr>
        <w:t xml:space="preserve"> </w:t>
      </w:r>
      <w:proofErr w:type="spellStart"/>
      <w:r w:rsidRPr="00FF4DEE">
        <w:rPr>
          <w:iCs/>
          <w:sz w:val="28"/>
          <w:szCs w:val="28"/>
        </w:rPr>
        <w:t>vị</w:t>
      </w:r>
      <w:proofErr w:type="spellEnd"/>
      <w:r w:rsidR="009F487C" w:rsidRPr="00FF4DEE">
        <w:rPr>
          <w:iCs/>
          <w:sz w:val="28"/>
          <w:szCs w:val="28"/>
        </w:rPr>
        <w:t xml:space="preserve"> </w:t>
      </w:r>
      <w:proofErr w:type="spellStart"/>
      <w:r w:rsidRPr="00FF4DEE">
        <w:rPr>
          <w:iCs/>
          <w:sz w:val="28"/>
          <w:szCs w:val="28"/>
        </w:rPr>
        <w:t>thí</w:t>
      </w:r>
      <w:proofErr w:type="spellEnd"/>
      <w:r w:rsidR="009F487C" w:rsidRPr="00FF4DEE">
        <w:rPr>
          <w:iCs/>
          <w:sz w:val="28"/>
          <w:szCs w:val="28"/>
        </w:rPr>
        <w:t xml:space="preserve"> </w:t>
      </w:r>
      <w:proofErr w:type="spellStart"/>
      <w:r w:rsidRPr="00FF4DEE">
        <w:rPr>
          <w:iCs/>
          <w:sz w:val="28"/>
          <w:szCs w:val="28"/>
        </w:rPr>
        <w:t>nghiệm</w:t>
      </w:r>
      <w:proofErr w:type="spellEnd"/>
      <w:r w:rsidR="009F487C" w:rsidRPr="00FF4DEE">
        <w:rPr>
          <w:iCs/>
          <w:sz w:val="28"/>
          <w:szCs w:val="28"/>
        </w:rPr>
        <w:t xml:space="preserve"> </w:t>
      </w:r>
      <w:proofErr w:type="spellStart"/>
      <w:r w:rsidRPr="00FF4DEE">
        <w:rPr>
          <w:iCs/>
          <w:sz w:val="28"/>
          <w:szCs w:val="28"/>
        </w:rPr>
        <w:t>độc</w:t>
      </w:r>
      <w:proofErr w:type="spellEnd"/>
      <w:r w:rsidR="009F487C" w:rsidRPr="00FF4DEE">
        <w:rPr>
          <w:iCs/>
          <w:sz w:val="28"/>
          <w:szCs w:val="28"/>
        </w:rPr>
        <w:t xml:space="preserve"> </w:t>
      </w:r>
      <w:proofErr w:type="spellStart"/>
      <w:r w:rsidRPr="00FF4DEE">
        <w:rPr>
          <w:iCs/>
          <w:sz w:val="28"/>
          <w:szCs w:val="28"/>
        </w:rPr>
        <w:t>lập</w:t>
      </w:r>
      <w:proofErr w:type="spellEnd"/>
      <w:r w:rsidRPr="00FF4DEE">
        <w:rPr>
          <w:iCs/>
          <w:sz w:val="28"/>
          <w:szCs w:val="28"/>
        </w:rPr>
        <w:t>.</w:t>
      </w:r>
    </w:p>
    <w:p w14:paraId="76962BF5" w14:textId="2DEF993C" w:rsidR="006762D2" w:rsidRPr="00FF4DEE" w:rsidRDefault="006762D2" w:rsidP="00B944E7">
      <w:pPr>
        <w:widowControl w:val="0"/>
        <w:numPr>
          <w:ilvl w:val="1"/>
          <w:numId w:val="8"/>
        </w:numPr>
        <w:autoSpaceDE w:val="0"/>
        <w:autoSpaceDN w:val="0"/>
        <w:spacing w:line="320" w:lineRule="exact"/>
        <w:ind w:left="0" w:right="2" w:firstLine="567"/>
        <w:rPr>
          <w:sz w:val="28"/>
          <w:szCs w:val="28"/>
        </w:rPr>
      </w:pPr>
      <w:r w:rsidRPr="00FF4DEE">
        <w:rPr>
          <w:sz w:val="28"/>
          <w:szCs w:val="28"/>
        </w:rPr>
        <w:t>Trong</w:t>
      </w:r>
      <w:r w:rsidR="009F487C" w:rsidRPr="00FF4DEE">
        <w:rPr>
          <w:sz w:val="28"/>
          <w:szCs w:val="28"/>
        </w:rPr>
        <w:t xml:space="preserve"> </w:t>
      </w:r>
      <w:proofErr w:type="spellStart"/>
      <w:r w:rsidRPr="00FF4DEE">
        <w:rPr>
          <w:sz w:val="28"/>
          <w:szCs w:val="28"/>
        </w:rPr>
        <w:t>quá</w:t>
      </w:r>
      <w:proofErr w:type="spellEnd"/>
      <w:r w:rsidR="009F487C" w:rsidRPr="00FF4DEE">
        <w:rPr>
          <w:sz w:val="28"/>
          <w:szCs w:val="28"/>
        </w:rPr>
        <w:t xml:space="preserve"> </w:t>
      </w:r>
      <w:proofErr w:type="spellStart"/>
      <w:r w:rsidRPr="00FF4DEE">
        <w:rPr>
          <w:sz w:val="28"/>
          <w:szCs w:val="28"/>
        </w:rPr>
        <w:t>trình</w:t>
      </w:r>
      <w:proofErr w:type="spellEnd"/>
      <w:r w:rsidR="009F487C" w:rsidRPr="00FF4DEE">
        <w:rPr>
          <w:sz w:val="28"/>
          <w:szCs w:val="28"/>
        </w:rPr>
        <w:t xml:space="preserve"> </w:t>
      </w:r>
      <w:proofErr w:type="spellStart"/>
      <w:r w:rsidRPr="00FF4DEE">
        <w:rPr>
          <w:sz w:val="28"/>
          <w:szCs w:val="28"/>
        </w:rPr>
        <w:t>nghiệm</w:t>
      </w:r>
      <w:proofErr w:type="spellEnd"/>
      <w:r w:rsidR="009F487C" w:rsidRPr="00FF4DEE">
        <w:rPr>
          <w:sz w:val="28"/>
          <w:szCs w:val="28"/>
        </w:rPr>
        <w:t xml:space="preserve"> </w:t>
      </w:r>
      <w:proofErr w:type="spellStart"/>
      <w:r w:rsidRPr="00FF4DEE">
        <w:rPr>
          <w:sz w:val="28"/>
          <w:szCs w:val="28"/>
        </w:rPr>
        <w:t>thu</w:t>
      </w:r>
      <w:proofErr w:type="spellEnd"/>
      <w:r w:rsidRPr="00FF4DEE">
        <w:rPr>
          <w:sz w:val="28"/>
          <w:szCs w:val="28"/>
        </w:rPr>
        <w:t>,</w:t>
      </w:r>
      <w:r w:rsidR="009F487C" w:rsidRPr="00FF4DEE">
        <w:rPr>
          <w:sz w:val="28"/>
          <w:szCs w:val="28"/>
        </w:rPr>
        <w:t xml:space="preserve"> </w:t>
      </w:r>
      <w:proofErr w:type="spellStart"/>
      <w:r w:rsidRPr="00FF4DEE">
        <w:rPr>
          <w:sz w:val="28"/>
          <w:szCs w:val="28"/>
        </w:rPr>
        <w:t>nếu</w:t>
      </w:r>
      <w:proofErr w:type="spellEnd"/>
      <w:r w:rsidR="009F487C" w:rsidRPr="00FF4DEE">
        <w:rPr>
          <w:sz w:val="28"/>
          <w:szCs w:val="28"/>
        </w:rPr>
        <w:t xml:space="preserve"> </w:t>
      </w:r>
      <w:proofErr w:type="spellStart"/>
      <w:r w:rsidRPr="00FF4DEE">
        <w:rPr>
          <w:sz w:val="28"/>
          <w:szCs w:val="28"/>
        </w:rPr>
        <w:t>kết</w:t>
      </w:r>
      <w:proofErr w:type="spellEnd"/>
      <w:r w:rsidR="009F487C" w:rsidRPr="00FF4DEE">
        <w:rPr>
          <w:sz w:val="28"/>
          <w:szCs w:val="28"/>
        </w:rPr>
        <w:t xml:space="preserve"> </w:t>
      </w:r>
      <w:proofErr w:type="spellStart"/>
      <w:r w:rsidRPr="00FF4DEE">
        <w:rPr>
          <w:sz w:val="28"/>
          <w:szCs w:val="28"/>
        </w:rPr>
        <w:t>quả</w:t>
      </w:r>
      <w:proofErr w:type="spellEnd"/>
      <w:r w:rsidR="009F487C" w:rsidRPr="00FF4DEE">
        <w:rPr>
          <w:sz w:val="28"/>
          <w:szCs w:val="28"/>
        </w:rPr>
        <w:t xml:space="preserve"> </w:t>
      </w:r>
      <w:proofErr w:type="spellStart"/>
      <w:r w:rsidRPr="00FF4DEE">
        <w:rPr>
          <w:sz w:val="28"/>
          <w:szCs w:val="28"/>
        </w:rPr>
        <w:t>thử</w:t>
      </w:r>
      <w:proofErr w:type="spellEnd"/>
      <w:r w:rsidR="009F487C" w:rsidRPr="00FF4DEE">
        <w:rPr>
          <w:sz w:val="28"/>
          <w:szCs w:val="28"/>
        </w:rPr>
        <w:t xml:space="preserve"> </w:t>
      </w:r>
      <w:proofErr w:type="spellStart"/>
      <w:r w:rsidRPr="00FF4DEE">
        <w:rPr>
          <w:sz w:val="28"/>
          <w:szCs w:val="28"/>
        </w:rPr>
        <w:t>nghiệm</w:t>
      </w:r>
      <w:proofErr w:type="spellEnd"/>
      <w:r w:rsidR="009F487C" w:rsidRPr="00FF4DEE">
        <w:rPr>
          <w:sz w:val="28"/>
          <w:szCs w:val="28"/>
        </w:rPr>
        <w:t xml:space="preserve"> </w:t>
      </w: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hóa</w:t>
      </w:r>
      <w:proofErr w:type="spellEnd"/>
      <w:r w:rsidR="009F487C" w:rsidRPr="00FF4DEE">
        <w:rPr>
          <w:sz w:val="28"/>
          <w:szCs w:val="28"/>
        </w:rPr>
        <w:t xml:space="preserve"> </w:t>
      </w:r>
      <w:proofErr w:type="spellStart"/>
      <w:r w:rsidRPr="00FF4DEE">
        <w:rPr>
          <w:sz w:val="28"/>
          <w:szCs w:val="28"/>
        </w:rPr>
        <w:t>được</w:t>
      </w:r>
      <w:proofErr w:type="spellEnd"/>
      <w:r w:rsidR="009F487C" w:rsidRPr="00FF4DEE">
        <w:rPr>
          <w:sz w:val="28"/>
          <w:szCs w:val="28"/>
        </w:rPr>
        <w:t xml:space="preserve"> </w:t>
      </w:r>
      <w:proofErr w:type="spellStart"/>
      <w:r w:rsidRPr="00FF4DEE">
        <w:rPr>
          <w:sz w:val="28"/>
          <w:szCs w:val="28"/>
        </w:rPr>
        <w:t>cung</w:t>
      </w:r>
      <w:proofErr w:type="spellEnd"/>
      <w:r w:rsidR="009F487C" w:rsidRPr="00FF4DEE">
        <w:rPr>
          <w:sz w:val="28"/>
          <w:szCs w:val="28"/>
        </w:rPr>
        <w:t xml:space="preserve"> </w:t>
      </w:r>
      <w:proofErr w:type="spellStart"/>
      <w:r w:rsidRPr="00FF4DEE">
        <w:rPr>
          <w:sz w:val="28"/>
          <w:szCs w:val="28"/>
        </w:rPr>
        <w:t>cấp</w:t>
      </w:r>
      <w:proofErr w:type="spellEnd"/>
      <w:r w:rsidR="009F487C" w:rsidRPr="00FF4DEE">
        <w:rPr>
          <w:spacing w:val="1"/>
          <w:sz w:val="28"/>
          <w:szCs w:val="28"/>
        </w:rPr>
        <w:t xml:space="preserve"> </w:t>
      </w:r>
      <w:proofErr w:type="spellStart"/>
      <w:r w:rsidRPr="00FF4DEE">
        <w:rPr>
          <w:sz w:val="28"/>
          <w:szCs w:val="28"/>
        </w:rPr>
        <w:t>không</w:t>
      </w:r>
      <w:proofErr w:type="spellEnd"/>
      <w:r w:rsidR="009F487C" w:rsidRPr="00FF4DEE">
        <w:rPr>
          <w:sz w:val="28"/>
          <w:szCs w:val="28"/>
        </w:rPr>
        <w:t xml:space="preserve"> </w:t>
      </w:r>
      <w:proofErr w:type="spellStart"/>
      <w:r w:rsidRPr="00FF4DEE">
        <w:rPr>
          <w:sz w:val="28"/>
          <w:szCs w:val="28"/>
        </w:rPr>
        <w:t>đáp</w:t>
      </w:r>
      <w:proofErr w:type="spellEnd"/>
      <w:r w:rsidR="009F487C" w:rsidRPr="00FF4DEE">
        <w:rPr>
          <w:sz w:val="28"/>
          <w:szCs w:val="28"/>
        </w:rPr>
        <w:t xml:space="preserve"> </w:t>
      </w:r>
      <w:proofErr w:type="spellStart"/>
      <w:r w:rsidRPr="00FF4DEE">
        <w:rPr>
          <w:sz w:val="28"/>
          <w:szCs w:val="28"/>
        </w:rPr>
        <w:t>ứng</w:t>
      </w:r>
      <w:proofErr w:type="spellEnd"/>
      <w:r w:rsidR="009F487C" w:rsidRPr="00FF4DEE">
        <w:rPr>
          <w:sz w:val="28"/>
          <w:szCs w:val="28"/>
        </w:rPr>
        <w:t xml:space="preserve"> </w:t>
      </w:r>
      <w:proofErr w:type="spellStart"/>
      <w:r w:rsidRPr="00FF4DEE">
        <w:rPr>
          <w:sz w:val="28"/>
          <w:szCs w:val="28"/>
        </w:rPr>
        <w:t>yêu</w:t>
      </w:r>
      <w:proofErr w:type="spellEnd"/>
      <w:r w:rsidR="009F487C" w:rsidRPr="00FF4DEE">
        <w:rPr>
          <w:sz w:val="28"/>
          <w:szCs w:val="28"/>
        </w:rPr>
        <w:t xml:space="preserve"> </w:t>
      </w:r>
      <w:proofErr w:type="spellStart"/>
      <w:r w:rsidRPr="00FF4DEE">
        <w:rPr>
          <w:sz w:val="28"/>
          <w:szCs w:val="28"/>
        </w:rPr>
        <w:t>cầu</w:t>
      </w:r>
      <w:proofErr w:type="spellEnd"/>
      <w:r w:rsidR="009F487C" w:rsidRPr="00FF4DEE">
        <w:rPr>
          <w:sz w:val="28"/>
          <w:szCs w:val="28"/>
        </w:rPr>
        <w:t xml:space="preserve"> </w:t>
      </w:r>
      <w:proofErr w:type="spellStart"/>
      <w:r w:rsidRPr="00FF4DEE">
        <w:rPr>
          <w:sz w:val="28"/>
          <w:szCs w:val="28"/>
        </w:rPr>
        <w:t>quy</w:t>
      </w:r>
      <w:proofErr w:type="spellEnd"/>
      <w:r w:rsidR="009F487C" w:rsidRPr="00FF4DEE">
        <w:rPr>
          <w:sz w:val="28"/>
          <w:szCs w:val="28"/>
        </w:rPr>
        <w:t xml:space="preserve"> </w:t>
      </w:r>
      <w:proofErr w:type="spellStart"/>
      <w:r w:rsidRPr="00FF4DEE">
        <w:rPr>
          <w:sz w:val="28"/>
          <w:szCs w:val="28"/>
        </w:rPr>
        <w:t>định</w:t>
      </w:r>
      <w:proofErr w:type="spellEnd"/>
      <w:r w:rsidR="009F487C" w:rsidRPr="00FF4DEE">
        <w:rPr>
          <w:sz w:val="28"/>
          <w:szCs w:val="28"/>
        </w:rPr>
        <w:t xml:space="preserve"> </w:t>
      </w:r>
      <w:proofErr w:type="spellStart"/>
      <w:r w:rsidRPr="00FF4DEE">
        <w:rPr>
          <w:sz w:val="28"/>
          <w:szCs w:val="28"/>
        </w:rPr>
        <w:t>trong</w:t>
      </w:r>
      <w:proofErr w:type="spellEnd"/>
      <w:r w:rsidR="009F487C" w:rsidRPr="00FF4DEE">
        <w:rPr>
          <w:sz w:val="28"/>
          <w:szCs w:val="28"/>
        </w:rPr>
        <w:t xml:space="preserve"> </w:t>
      </w:r>
      <w:proofErr w:type="spellStart"/>
      <w:r w:rsidRPr="00FF4DEE">
        <w:rPr>
          <w:sz w:val="28"/>
          <w:szCs w:val="28"/>
        </w:rPr>
        <w:t>Tiêu</w:t>
      </w:r>
      <w:proofErr w:type="spellEnd"/>
      <w:r w:rsidR="009F487C" w:rsidRPr="00FF4DEE">
        <w:rPr>
          <w:sz w:val="28"/>
          <w:szCs w:val="28"/>
        </w:rPr>
        <w:t xml:space="preserve"> </w:t>
      </w:r>
      <w:proofErr w:type="spellStart"/>
      <w:r w:rsidRPr="00FF4DEE">
        <w:rPr>
          <w:sz w:val="28"/>
          <w:szCs w:val="28"/>
        </w:rPr>
        <w:t>chuẩn</w:t>
      </w:r>
      <w:proofErr w:type="spellEnd"/>
      <w:r w:rsidR="009F487C" w:rsidRPr="00FF4DEE">
        <w:rPr>
          <w:sz w:val="28"/>
          <w:szCs w:val="28"/>
        </w:rPr>
        <w:t xml:space="preserve"> </w:t>
      </w:r>
      <w:proofErr w:type="spellStart"/>
      <w:r w:rsidRPr="00FF4DEE">
        <w:rPr>
          <w:sz w:val="28"/>
          <w:szCs w:val="28"/>
        </w:rPr>
        <w:t>kỹ</w:t>
      </w:r>
      <w:proofErr w:type="spellEnd"/>
      <w:r w:rsidR="009F487C" w:rsidRPr="00FF4DEE">
        <w:rPr>
          <w:sz w:val="28"/>
          <w:szCs w:val="28"/>
        </w:rPr>
        <w:t xml:space="preserve"> </w:t>
      </w:r>
      <w:proofErr w:type="spellStart"/>
      <w:r w:rsidRPr="00FF4DEE">
        <w:rPr>
          <w:sz w:val="28"/>
          <w:szCs w:val="28"/>
        </w:rPr>
        <w:t>thuật</w:t>
      </w:r>
      <w:proofErr w:type="spellEnd"/>
      <w:r w:rsidRPr="00FF4DEE">
        <w:rPr>
          <w:sz w:val="28"/>
          <w:szCs w:val="28"/>
        </w:rPr>
        <w:t>,</w:t>
      </w:r>
      <w:r w:rsidR="009F487C" w:rsidRPr="00FF4DEE">
        <w:rPr>
          <w:sz w:val="28"/>
          <w:szCs w:val="28"/>
        </w:rPr>
        <w:t xml:space="preserve"> </w:t>
      </w:r>
      <w:proofErr w:type="spellStart"/>
      <w:r w:rsidRPr="00FF4DEE">
        <w:rPr>
          <w:sz w:val="28"/>
          <w:szCs w:val="28"/>
        </w:rPr>
        <w:t>Chủ</w:t>
      </w:r>
      <w:proofErr w:type="spellEnd"/>
      <w:r w:rsidR="009F487C" w:rsidRPr="00FF4DEE">
        <w:rPr>
          <w:sz w:val="28"/>
          <w:szCs w:val="28"/>
        </w:rPr>
        <w:t xml:space="preserve"> </w:t>
      </w:r>
      <w:proofErr w:type="spellStart"/>
      <w:r w:rsidRPr="00FF4DEE">
        <w:rPr>
          <w:sz w:val="28"/>
          <w:szCs w:val="28"/>
        </w:rPr>
        <w:t>đầu</w:t>
      </w:r>
      <w:proofErr w:type="spellEnd"/>
      <w:r w:rsidR="009F487C" w:rsidRPr="00FF4DEE">
        <w:rPr>
          <w:sz w:val="28"/>
          <w:szCs w:val="28"/>
        </w:rPr>
        <w:t xml:space="preserve"> </w:t>
      </w:r>
      <w:proofErr w:type="spellStart"/>
      <w:r w:rsidRPr="00FF4DEE">
        <w:rPr>
          <w:sz w:val="28"/>
          <w:szCs w:val="28"/>
        </w:rPr>
        <w:t>tư</w:t>
      </w:r>
      <w:proofErr w:type="spellEnd"/>
      <w:r w:rsidR="009F487C" w:rsidRPr="00FF4DEE">
        <w:rPr>
          <w:sz w:val="28"/>
          <w:szCs w:val="28"/>
        </w:rPr>
        <w:t xml:space="preserve"> </w:t>
      </w:r>
      <w:proofErr w:type="spellStart"/>
      <w:r w:rsidRPr="00FF4DEE">
        <w:rPr>
          <w:sz w:val="28"/>
          <w:szCs w:val="28"/>
        </w:rPr>
        <w:t>có</w:t>
      </w:r>
      <w:proofErr w:type="spellEnd"/>
      <w:r w:rsidR="009F487C" w:rsidRPr="00FF4DEE">
        <w:rPr>
          <w:sz w:val="28"/>
          <w:szCs w:val="28"/>
        </w:rPr>
        <w:t xml:space="preserve"> </w:t>
      </w:r>
      <w:proofErr w:type="spellStart"/>
      <w:r w:rsidRPr="00FF4DEE">
        <w:rPr>
          <w:sz w:val="28"/>
          <w:szCs w:val="28"/>
        </w:rPr>
        <w:t>thể</w:t>
      </w:r>
      <w:proofErr w:type="spellEnd"/>
      <w:r w:rsidR="009F487C" w:rsidRPr="00FF4DEE">
        <w:rPr>
          <w:sz w:val="28"/>
          <w:szCs w:val="28"/>
        </w:rPr>
        <w:t xml:space="preserve"> </w:t>
      </w:r>
      <w:proofErr w:type="spellStart"/>
      <w:r w:rsidRPr="00FF4DEE">
        <w:rPr>
          <w:sz w:val="28"/>
          <w:szCs w:val="28"/>
        </w:rPr>
        <w:t>từ</w:t>
      </w:r>
      <w:proofErr w:type="spellEnd"/>
      <w:r w:rsidR="009F487C" w:rsidRPr="00FF4DEE">
        <w:rPr>
          <w:sz w:val="28"/>
          <w:szCs w:val="28"/>
        </w:rPr>
        <w:t xml:space="preserve"> </w:t>
      </w:r>
      <w:proofErr w:type="spellStart"/>
      <w:r w:rsidRPr="00FF4DEE">
        <w:rPr>
          <w:sz w:val="28"/>
          <w:szCs w:val="28"/>
        </w:rPr>
        <w:t>chối</w:t>
      </w:r>
      <w:proofErr w:type="spellEnd"/>
      <w:r w:rsidR="009F487C" w:rsidRPr="00FF4DEE">
        <w:rPr>
          <w:spacing w:val="1"/>
          <w:sz w:val="28"/>
          <w:szCs w:val="28"/>
        </w:rPr>
        <w:t xml:space="preserve"> </w:t>
      </w:r>
      <w:proofErr w:type="spellStart"/>
      <w:r w:rsidRPr="00FF4DEE">
        <w:rPr>
          <w:sz w:val="28"/>
          <w:szCs w:val="28"/>
        </w:rPr>
        <w:t>toàn</w:t>
      </w:r>
      <w:proofErr w:type="spellEnd"/>
      <w:r w:rsidR="009F487C" w:rsidRPr="00FF4DEE">
        <w:rPr>
          <w:spacing w:val="-2"/>
          <w:sz w:val="28"/>
          <w:szCs w:val="28"/>
        </w:rPr>
        <w:t xml:space="preserve"> </w:t>
      </w:r>
      <w:proofErr w:type="spellStart"/>
      <w:r w:rsidRPr="00FF4DEE">
        <w:rPr>
          <w:sz w:val="28"/>
          <w:szCs w:val="28"/>
        </w:rPr>
        <w:t>bộ</w:t>
      </w:r>
      <w:proofErr w:type="spellEnd"/>
      <w:r w:rsidR="009F487C" w:rsidRPr="00FF4DEE">
        <w:rPr>
          <w:spacing w:val="-1"/>
          <w:sz w:val="28"/>
          <w:szCs w:val="28"/>
        </w:rPr>
        <w:t xml:space="preserve"> </w:t>
      </w:r>
      <w:proofErr w:type="spellStart"/>
      <w:r w:rsidRPr="00FF4DEE">
        <w:rPr>
          <w:sz w:val="28"/>
          <w:szCs w:val="28"/>
        </w:rPr>
        <w:t>các</w:t>
      </w:r>
      <w:proofErr w:type="spellEnd"/>
      <w:r w:rsidR="009F487C" w:rsidRPr="00FF4DEE">
        <w:rPr>
          <w:spacing w:val="2"/>
          <w:sz w:val="28"/>
          <w:szCs w:val="28"/>
        </w:rPr>
        <w:t xml:space="preserve"> </w:t>
      </w:r>
      <w:proofErr w:type="spellStart"/>
      <w:r w:rsidRPr="00FF4DEE">
        <w:rPr>
          <w:sz w:val="28"/>
          <w:szCs w:val="28"/>
        </w:rPr>
        <w:t>hạng</w:t>
      </w:r>
      <w:proofErr w:type="spellEnd"/>
      <w:r w:rsidR="009F487C" w:rsidRPr="00FF4DEE">
        <w:rPr>
          <w:spacing w:val="2"/>
          <w:sz w:val="28"/>
          <w:szCs w:val="28"/>
        </w:rPr>
        <w:t xml:space="preserve"> </w:t>
      </w:r>
      <w:proofErr w:type="spellStart"/>
      <w:r w:rsidRPr="00FF4DEE">
        <w:rPr>
          <w:sz w:val="28"/>
          <w:szCs w:val="28"/>
        </w:rPr>
        <w:t>mục</w:t>
      </w:r>
      <w:proofErr w:type="spellEnd"/>
      <w:r w:rsidR="009F487C" w:rsidRPr="00FF4DEE">
        <w:rPr>
          <w:spacing w:val="2"/>
          <w:sz w:val="28"/>
          <w:szCs w:val="28"/>
        </w:rPr>
        <w:t xml:space="preserve"> </w:t>
      </w:r>
      <w:proofErr w:type="spellStart"/>
      <w:r w:rsidRPr="00FF4DEE">
        <w:rPr>
          <w:sz w:val="28"/>
          <w:szCs w:val="28"/>
        </w:rPr>
        <w:t>hàng</w:t>
      </w:r>
      <w:proofErr w:type="spellEnd"/>
      <w:r w:rsidR="009F487C" w:rsidRPr="00FF4DEE">
        <w:rPr>
          <w:spacing w:val="-1"/>
          <w:sz w:val="28"/>
          <w:szCs w:val="28"/>
        </w:rPr>
        <w:t xml:space="preserve"> </w:t>
      </w:r>
      <w:proofErr w:type="spellStart"/>
      <w:r w:rsidRPr="00FF4DEE">
        <w:rPr>
          <w:sz w:val="28"/>
          <w:szCs w:val="28"/>
        </w:rPr>
        <w:t>hóa</w:t>
      </w:r>
      <w:proofErr w:type="spellEnd"/>
      <w:r w:rsidRPr="00FF4DEE">
        <w:rPr>
          <w:sz w:val="28"/>
          <w:szCs w:val="28"/>
        </w:rPr>
        <w:t>.</w:t>
      </w:r>
    </w:p>
    <w:p w14:paraId="7A214E69" w14:textId="3648A648" w:rsidR="006762D2" w:rsidRPr="00FF4DEE" w:rsidRDefault="006762D2" w:rsidP="00B944E7">
      <w:pPr>
        <w:widowControl w:val="0"/>
        <w:numPr>
          <w:ilvl w:val="1"/>
          <w:numId w:val="8"/>
        </w:numPr>
        <w:autoSpaceDE w:val="0"/>
        <w:autoSpaceDN w:val="0"/>
        <w:spacing w:line="320" w:lineRule="exact"/>
        <w:ind w:left="0" w:right="2" w:firstLine="567"/>
        <w:rPr>
          <w:sz w:val="28"/>
          <w:szCs w:val="28"/>
        </w:rPr>
      </w:pPr>
      <w:r w:rsidRPr="00FF4DEE">
        <w:rPr>
          <w:sz w:val="28"/>
          <w:szCs w:val="28"/>
        </w:rPr>
        <w:t>Trường</w:t>
      </w:r>
      <w:r w:rsidR="009F487C" w:rsidRPr="00FF4DEE">
        <w:rPr>
          <w:sz w:val="28"/>
          <w:szCs w:val="28"/>
        </w:rPr>
        <w:t xml:space="preserve"> </w:t>
      </w:r>
      <w:proofErr w:type="spellStart"/>
      <w:r w:rsidRPr="00FF4DEE">
        <w:rPr>
          <w:sz w:val="28"/>
          <w:szCs w:val="28"/>
        </w:rPr>
        <w:t>hợp</w:t>
      </w:r>
      <w:proofErr w:type="spellEnd"/>
      <w:r w:rsidR="009F487C" w:rsidRPr="00FF4DEE">
        <w:rPr>
          <w:sz w:val="28"/>
          <w:szCs w:val="28"/>
        </w:rPr>
        <w:t xml:space="preserve"> </w:t>
      </w: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hóa</w:t>
      </w:r>
      <w:proofErr w:type="spellEnd"/>
      <w:r w:rsidR="009F487C" w:rsidRPr="00FF4DEE">
        <w:rPr>
          <w:sz w:val="28"/>
          <w:szCs w:val="28"/>
        </w:rPr>
        <w:t xml:space="preserve"> </w:t>
      </w:r>
      <w:proofErr w:type="spellStart"/>
      <w:r w:rsidRPr="00FF4DEE">
        <w:rPr>
          <w:sz w:val="28"/>
          <w:szCs w:val="28"/>
        </w:rPr>
        <w:t>nhận</w:t>
      </w:r>
      <w:proofErr w:type="spellEnd"/>
      <w:r w:rsidR="009F487C" w:rsidRPr="00FF4DEE">
        <w:rPr>
          <w:sz w:val="28"/>
          <w:szCs w:val="28"/>
        </w:rPr>
        <w:t xml:space="preserve"> </w:t>
      </w:r>
      <w:proofErr w:type="spellStart"/>
      <w:r w:rsidRPr="00FF4DEE">
        <w:rPr>
          <w:sz w:val="28"/>
          <w:szCs w:val="28"/>
        </w:rPr>
        <w:t>được</w:t>
      </w:r>
      <w:proofErr w:type="spellEnd"/>
      <w:r w:rsidR="009F487C" w:rsidRPr="00FF4DEE">
        <w:rPr>
          <w:sz w:val="28"/>
          <w:szCs w:val="28"/>
        </w:rPr>
        <w:t xml:space="preserve"> </w:t>
      </w:r>
      <w:proofErr w:type="spellStart"/>
      <w:r w:rsidRPr="00FF4DEE">
        <w:rPr>
          <w:sz w:val="28"/>
          <w:szCs w:val="28"/>
        </w:rPr>
        <w:t>không</w:t>
      </w:r>
      <w:proofErr w:type="spellEnd"/>
      <w:r w:rsidR="009F487C" w:rsidRPr="00FF4DEE">
        <w:rPr>
          <w:sz w:val="28"/>
          <w:szCs w:val="28"/>
        </w:rPr>
        <w:t xml:space="preserve"> </w:t>
      </w:r>
      <w:proofErr w:type="spellStart"/>
      <w:r w:rsidRPr="00FF4DEE">
        <w:rPr>
          <w:sz w:val="28"/>
          <w:szCs w:val="28"/>
        </w:rPr>
        <w:t>phù</w:t>
      </w:r>
      <w:proofErr w:type="spellEnd"/>
      <w:r w:rsidR="009F487C" w:rsidRPr="00FF4DEE">
        <w:rPr>
          <w:sz w:val="28"/>
          <w:szCs w:val="28"/>
        </w:rPr>
        <w:t xml:space="preserve"> </w:t>
      </w:r>
      <w:proofErr w:type="spellStart"/>
      <w:r w:rsidRPr="00FF4DEE">
        <w:rPr>
          <w:sz w:val="28"/>
          <w:szCs w:val="28"/>
        </w:rPr>
        <w:t>hợp</w:t>
      </w:r>
      <w:proofErr w:type="spellEnd"/>
      <w:r w:rsidR="009F487C" w:rsidRPr="00FF4DEE">
        <w:rPr>
          <w:sz w:val="28"/>
          <w:szCs w:val="28"/>
        </w:rPr>
        <w:t xml:space="preserve"> </w:t>
      </w:r>
      <w:proofErr w:type="spellStart"/>
      <w:r w:rsidRPr="00FF4DEE">
        <w:rPr>
          <w:sz w:val="28"/>
          <w:szCs w:val="28"/>
        </w:rPr>
        <w:t>với</w:t>
      </w:r>
      <w:proofErr w:type="spellEnd"/>
      <w:r w:rsidR="009F487C" w:rsidRPr="00FF4DEE">
        <w:rPr>
          <w:sz w:val="28"/>
          <w:szCs w:val="28"/>
        </w:rPr>
        <w:t xml:space="preserve"> </w:t>
      </w:r>
      <w:proofErr w:type="spellStart"/>
      <w:r w:rsidRPr="00FF4DEE">
        <w:rPr>
          <w:sz w:val="28"/>
          <w:szCs w:val="28"/>
        </w:rPr>
        <w:t>những</w:t>
      </w:r>
      <w:proofErr w:type="spellEnd"/>
      <w:r w:rsidR="009F487C" w:rsidRPr="00FF4DEE">
        <w:rPr>
          <w:sz w:val="28"/>
          <w:szCs w:val="28"/>
        </w:rPr>
        <w:t xml:space="preserve"> </w:t>
      </w:r>
      <w:proofErr w:type="spellStart"/>
      <w:r w:rsidRPr="00FF4DEE">
        <w:rPr>
          <w:sz w:val="28"/>
          <w:szCs w:val="28"/>
        </w:rPr>
        <w:t>quy</w:t>
      </w:r>
      <w:proofErr w:type="spellEnd"/>
      <w:r w:rsidR="009F487C" w:rsidRPr="00FF4DEE">
        <w:rPr>
          <w:sz w:val="28"/>
          <w:szCs w:val="28"/>
        </w:rPr>
        <w:t xml:space="preserve"> </w:t>
      </w:r>
      <w:proofErr w:type="spellStart"/>
      <w:r w:rsidRPr="00FF4DEE">
        <w:rPr>
          <w:sz w:val="28"/>
          <w:szCs w:val="28"/>
        </w:rPr>
        <w:t>định</w:t>
      </w:r>
      <w:proofErr w:type="spellEnd"/>
      <w:r w:rsidR="009F487C" w:rsidRPr="00FF4DEE">
        <w:rPr>
          <w:sz w:val="28"/>
          <w:szCs w:val="28"/>
        </w:rPr>
        <w:t xml:space="preserve"> </w:t>
      </w:r>
      <w:proofErr w:type="spellStart"/>
      <w:r w:rsidRPr="00FF4DEE">
        <w:rPr>
          <w:sz w:val="28"/>
          <w:szCs w:val="28"/>
        </w:rPr>
        <w:t>của</w:t>
      </w:r>
      <w:proofErr w:type="spellEnd"/>
      <w:r w:rsidR="009F487C" w:rsidRPr="00FF4DEE">
        <w:rPr>
          <w:sz w:val="28"/>
          <w:szCs w:val="28"/>
        </w:rPr>
        <w:t xml:space="preserve"> </w:t>
      </w:r>
      <w:proofErr w:type="spellStart"/>
      <w:r w:rsidRPr="00FF4DEE">
        <w:rPr>
          <w:sz w:val="28"/>
          <w:szCs w:val="28"/>
        </w:rPr>
        <w:t>hợp</w:t>
      </w:r>
      <w:proofErr w:type="spellEnd"/>
      <w:r w:rsidR="009F487C" w:rsidRPr="00FF4DEE">
        <w:rPr>
          <w:spacing w:val="1"/>
          <w:sz w:val="28"/>
          <w:szCs w:val="28"/>
        </w:rPr>
        <w:t xml:space="preserve"> </w:t>
      </w:r>
      <w:proofErr w:type="spellStart"/>
      <w:r w:rsidRPr="00FF4DEE">
        <w:rPr>
          <w:sz w:val="28"/>
          <w:szCs w:val="28"/>
        </w:rPr>
        <w:t>đồng</w:t>
      </w:r>
      <w:proofErr w:type="spellEnd"/>
      <w:r w:rsidRPr="00FF4DEE">
        <w:rPr>
          <w:sz w:val="28"/>
          <w:szCs w:val="28"/>
        </w:rPr>
        <w:t>,</w:t>
      </w:r>
      <w:r w:rsidR="009F487C" w:rsidRPr="00FF4DEE">
        <w:rPr>
          <w:sz w:val="28"/>
          <w:szCs w:val="28"/>
        </w:rPr>
        <w:t xml:space="preserve"> </w:t>
      </w:r>
      <w:proofErr w:type="spellStart"/>
      <w:r w:rsidRPr="00FF4DEE">
        <w:rPr>
          <w:sz w:val="28"/>
          <w:szCs w:val="28"/>
        </w:rPr>
        <w:t>Chủ</w:t>
      </w:r>
      <w:proofErr w:type="spellEnd"/>
      <w:r w:rsidR="009F487C" w:rsidRPr="00FF4DEE">
        <w:rPr>
          <w:sz w:val="28"/>
          <w:szCs w:val="28"/>
        </w:rPr>
        <w:t xml:space="preserve"> </w:t>
      </w:r>
      <w:proofErr w:type="spellStart"/>
      <w:r w:rsidRPr="00FF4DEE">
        <w:rPr>
          <w:sz w:val="28"/>
          <w:szCs w:val="28"/>
        </w:rPr>
        <w:t>đầu</w:t>
      </w:r>
      <w:proofErr w:type="spellEnd"/>
      <w:r w:rsidR="009F487C" w:rsidRPr="00FF4DEE">
        <w:rPr>
          <w:sz w:val="28"/>
          <w:szCs w:val="28"/>
        </w:rPr>
        <w:t xml:space="preserve"> </w:t>
      </w:r>
      <w:proofErr w:type="spellStart"/>
      <w:r w:rsidRPr="00FF4DEE">
        <w:rPr>
          <w:sz w:val="28"/>
          <w:szCs w:val="28"/>
        </w:rPr>
        <w:t>tư</w:t>
      </w:r>
      <w:proofErr w:type="spellEnd"/>
      <w:r w:rsidR="009F487C" w:rsidRPr="00FF4DEE">
        <w:rPr>
          <w:sz w:val="28"/>
          <w:szCs w:val="28"/>
        </w:rPr>
        <w:t xml:space="preserve"> </w:t>
      </w:r>
      <w:proofErr w:type="spellStart"/>
      <w:r w:rsidRPr="00FF4DEE">
        <w:rPr>
          <w:sz w:val="28"/>
          <w:szCs w:val="28"/>
        </w:rPr>
        <w:t>có</w:t>
      </w:r>
      <w:proofErr w:type="spellEnd"/>
      <w:r w:rsidR="009F487C" w:rsidRPr="00FF4DEE">
        <w:rPr>
          <w:sz w:val="28"/>
          <w:szCs w:val="28"/>
        </w:rPr>
        <w:t xml:space="preserve"> </w:t>
      </w:r>
      <w:proofErr w:type="spellStart"/>
      <w:r w:rsidRPr="00FF4DEE">
        <w:rPr>
          <w:sz w:val="28"/>
          <w:szCs w:val="28"/>
        </w:rPr>
        <w:t>quyền</w:t>
      </w:r>
      <w:proofErr w:type="spellEnd"/>
      <w:r w:rsidR="009F487C" w:rsidRPr="00FF4DEE">
        <w:rPr>
          <w:sz w:val="28"/>
          <w:szCs w:val="28"/>
        </w:rPr>
        <w:t xml:space="preserve"> </w:t>
      </w:r>
      <w:proofErr w:type="spellStart"/>
      <w:r w:rsidRPr="00FF4DEE">
        <w:rPr>
          <w:sz w:val="28"/>
          <w:szCs w:val="28"/>
        </w:rPr>
        <w:t>từ</w:t>
      </w:r>
      <w:proofErr w:type="spellEnd"/>
      <w:r w:rsidR="009F487C" w:rsidRPr="00FF4DEE">
        <w:rPr>
          <w:sz w:val="28"/>
          <w:szCs w:val="28"/>
        </w:rPr>
        <w:t xml:space="preserve"> </w:t>
      </w:r>
      <w:proofErr w:type="spellStart"/>
      <w:r w:rsidRPr="00FF4DEE">
        <w:rPr>
          <w:sz w:val="28"/>
          <w:szCs w:val="28"/>
        </w:rPr>
        <w:t>chối</w:t>
      </w:r>
      <w:proofErr w:type="spellEnd"/>
      <w:r w:rsidR="009F487C" w:rsidRPr="00FF4DEE">
        <w:rPr>
          <w:sz w:val="28"/>
          <w:szCs w:val="28"/>
        </w:rPr>
        <w:t xml:space="preserve"> </w:t>
      </w:r>
      <w:proofErr w:type="spellStart"/>
      <w:r w:rsidRPr="00FF4DEE">
        <w:rPr>
          <w:sz w:val="28"/>
          <w:szCs w:val="28"/>
        </w:rPr>
        <w:t>nhận</w:t>
      </w:r>
      <w:proofErr w:type="spellEnd"/>
      <w:r w:rsidR="009F487C" w:rsidRPr="00FF4DEE">
        <w:rPr>
          <w:sz w:val="28"/>
          <w:szCs w:val="28"/>
        </w:rPr>
        <w:t xml:space="preserve"> </w:t>
      </w: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và</w:t>
      </w:r>
      <w:proofErr w:type="spellEnd"/>
      <w:r w:rsidRPr="00FF4DEE">
        <w:rPr>
          <w:sz w:val="28"/>
          <w:szCs w:val="28"/>
        </w:rPr>
        <w:t>/</w:t>
      </w:r>
      <w:proofErr w:type="spellStart"/>
      <w:r w:rsidRPr="00FF4DEE">
        <w:rPr>
          <w:sz w:val="28"/>
          <w:szCs w:val="28"/>
        </w:rPr>
        <w:t>hoặc</w:t>
      </w:r>
      <w:proofErr w:type="spellEnd"/>
      <w:r w:rsidR="009F487C" w:rsidRPr="00FF4DEE">
        <w:rPr>
          <w:sz w:val="28"/>
          <w:szCs w:val="28"/>
        </w:rPr>
        <w:t xml:space="preserve"> </w:t>
      </w:r>
      <w:proofErr w:type="spellStart"/>
      <w:r w:rsidRPr="00FF4DEE">
        <w:rPr>
          <w:sz w:val="28"/>
          <w:szCs w:val="28"/>
        </w:rPr>
        <w:t>nhà</w:t>
      </w:r>
      <w:proofErr w:type="spellEnd"/>
      <w:r w:rsidR="009F487C" w:rsidRPr="00FF4DEE">
        <w:rPr>
          <w:sz w:val="28"/>
          <w:szCs w:val="28"/>
        </w:rPr>
        <w:t xml:space="preserve"> </w:t>
      </w:r>
      <w:proofErr w:type="spellStart"/>
      <w:r w:rsidRPr="00FF4DEE">
        <w:rPr>
          <w:sz w:val="28"/>
          <w:szCs w:val="28"/>
        </w:rPr>
        <w:t>thầu</w:t>
      </w:r>
      <w:proofErr w:type="spellEnd"/>
      <w:r w:rsidR="009F487C" w:rsidRPr="00FF4DEE">
        <w:rPr>
          <w:sz w:val="28"/>
          <w:szCs w:val="28"/>
        </w:rPr>
        <w:t xml:space="preserve"> </w:t>
      </w:r>
      <w:proofErr w:type="spellStart"/>
      <w:r w:rsidRPr="00FF4DEE">
        <w:rPr>
          <w:sz w:val="28"/>
          <w:szCs w:val="28"/>
        </w:rPr>
        <w:t>có</w:t>
      </w:r>
      <w:proofErr w:type="spellEnd"/>
      <w:r w:rsidR="009F487C" w:rsidRPr="00FF4DEE">
        <w:rPr>
          <w:sz w:val="28"/>
          <w:szCs w:val="28"/>
        </w:rPr>
        <w:t xml:space="preserve"> </w:t>
      </w:r>
      <w:proofErr w:type="spellStart"/>
      <w:r w:rsidRPr="00FF4DEE">
        <w:rPr>
          <w:sz w:val="28"/>
          <w:szCs w:val="28"/>
        </w:rPr>
        <w:t>trách</w:t>
      </w:r>
      <w:proofErr w:type="spellEnd"/>
      <w:r w:rsidR="009F487C" w:rsidRPr="00FF4DEE">
        <w:rPr>
          <w:sz w:val="28"/>
          <w:szCs w:val="28"/>
        </w:rPr>
        <w:t xml:space="preserve"> </w:t>
      </w:r>
      <w:proofErr w:type="spellStart"/>
      <w:r w:rsidRPr="00FF4DEE">
        <w:rPr>
          <w:sz w:val="28"/>
          <w:szCs w:val="28"/>
        </w:rPr>
        <w:t>nhiệm</w:t>
      </w:r>
      <w:proofErr w:type="spellEnd"/>
      <w:r w:rsidR="009F487C" w:rsidRPr="00FF4DEE">
        <w:rPr>
          <w:sz w:val="28"/>
          <w:szCs w:val="28"/>
        </w:rPr>
        <w:t xml:space="preserve"> </w:t>
      </w:r>
      <w:proofErr w:type="spellStart"/>
      <w:r w:rsidRPr="00FF4DEE">
        <w:rPr>
          <w:sz w:val="28"/>
          <w:szCs w:val="28"/>
        </w:rPr>
        <w:t>cung</w:t>
      </w:r>
      <w:proofErr w:type="spellEnd"/>
      <w:r w:rsidR="009F487C" w:rsidRPr="00FF4DEE">
        <w:rPr>
          <w:sz w:val="28"/>
          <w:szCs w:val="28"/>
        </w:rPr>
        <w:t xml:space="preserve"> </w:t>
      </w:r>
      <w:proofErr w:type="spellStart"/>
      <w:r w:rsidRPr="00FF4DEE">
        <w:rPr>
          <w:sz w:val="28"/>
          <w:szCs w:val="28"/>
        </w:rPr>
        <w:t>cấp</w:t>
      </w:r>
      <w:proofErr w:type="spellEnd"/>
      <w:r w:rsidR="009F487C" w:rsidRPr="00FF4DEE">
        <w:rPr>
          <w:spacing w:val="1"/>
          <w:sz w:val="28"/>
          <w:szCs w:val="28"/>
        </w:rPr>
        <w:t xml:space="preserve"> </w:t>
      </w:r>
      <w:proofErr w:type="spellStart"/>
      <w:r w:rsidRPr="00FF4DEE">
        <w:rPr>
          <w:sz w:val="28"/>
          <w:szCs w:val="28"/>
        </w:rPr>
        <w:t>miễn</w:t>
      </w:r>
      <w:proofErr w:type="spellEnd"/>
      <w:r w:rsidR="009F487C" w:rsidRPr="00FF4DEE">
        <w:rPr>
          <w:sz w:val="28"/>
          <w:szCs w:val="28"/>
        </w:rPr>
        <w:t xml:space="preserve"> </w:t>
      </w:r>
      <w:proofErr w:type="spellStart"/>
      <w:r w:rsidRPr="00FF4DEE">
        <w:rPr>
          <w:sz w:val="28"/>
          <w:szCs w:val="28"/>
        </w:rPr>
        <w:t>phí</w:t>
      </w:r>
      <w:proofErr w:type="spellEnd"/>
      <w:r w:rsidR="009F487C" w:rsidRPr="00FF4DEE">
        <w:rPr>
          <w:sz w:val="28"/>
          <w:szCs w:val="28"/>
        </w:rPr>
        <w:t xml:space="preserve"> </w:t>
      </w: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hóa</w:t>
      </w:r>
      <w:proofErr w:type="spellEnd"/>
      <w:r w:rsidR="009F487C" w:rsidRPr="00FF4DEE">
        <w:rPr>
          <w:sz w:val="28"/>
          <w:szCs w:val="28"/>
        </w:rPr>
        <w:t xml:space="preserve"> </w:t>
      </w:r>
      <w:proofErr w:type="spellStart"/>
      <w:r w:rsidRPr="00FF4DEE">
        <w:rPr>
          <w:sz w:val="28"/>
          <w:szCs w:val="28"/>
        </w:rPr>
        <w:t>khác</w:t>
      </w:r>
      <w:proofErr w:type="spellEnd"/>
      <w:r w:rsidR="009F487C" w:rsidRPr="00FF4DEE">
        <w:rPr>
          <w:sz w:val="28"/>
          <w:szCs w:val="28"/>
        </w:rPr>
        <w:t xml:space="preserve"> </w:t>
      </w:r>
      <w:proofErr w:type="spellStart"/>
      <w:r w:rsidRPr="00FF4DEE">
        <w:rPr>
          <w:sz w:val="28"/>
          <w:szCs w:val="28"/>
        </w:rPr>
        <w:t>cùng</w:t>
      </w:r>
      <w:proofErr w:type="spellEnd"/>
      <w:r w:rsidR="009F487C" w:rsidRPr="00FF4DEE">
        <w:rPr>
          <w:sz w:val="28"/>
          <w:szCs w:val="28"/>
        </w:rPr>
        <w:t xml:space="preserve"> </w:t>
      </w:r>
      <w:proofErr w:type="spellStart"/>
      <w:r w:rsidRPr="00FF4DEE">
        <w:rPr>
          <w:sz w:val="28"/>
          <w:szCs w:val="28"/>
        </w:rPr>
        <w:t>với</w:t>
      </w:r>
      <w:proofErr w:type="spellEnd"/>
      <w:r w:rsidR="009F487C" w:rsidRPr="00FF4DEE">
        <w:rPr>
          <w:sz w:val="28"/>
          <w:szCs w:val="28"/>
        </w:rPr>
        <w:t xml:space="preserve"> </w:t>
      </w:r>
      <w:proofErr w:type="spellStart"/>
      <w:r w:rsidRPr="00FF4DEE">
        <w:rPr>
          <w:sz w:val="28"/>
          <w:szCs w:val="28"/>
        </w:rPr>
        <w:t>các</w:t>
      </w:r>
      <w:proofErr w:type="spellEnd"/>
      <w:r w:rsidR="009F487C" w:rsidRPr="00FF4DEE">
        <w:rPr>
          <w:sz w:val="28"/>
          <w:szCs w:val="28"/>
        </w:rPr>
        <w:t xml:space="preserve"> </w:t>
      </w:r>
      <w:proofErr w:type="spellStart"/>
      <w:r w:rsidRPr="00FF4DEE">
        <w:rPr>
          <w:sz w:val="28"/>
          <w:szCs w:val="28"/>
        </w:rPr>
        <w:t>thủ</w:t>
      </w:r>
      <w:proofErr w:type="spellEnd"/>
      <w:r w:rsidR="009F487C" w:rsidRPr="00FF4DEE">
        <w:rPr>
          <w:sz w:val="28"/>
          <w:szCs w:val="28"/>
        </w:rPr>
        <w:t xml:space="preserve"> </w:t>
      </w:r>
      <w:proofErr w:type="spellStart"/>
      <w:r w:rsidRPr="00FF4DEE">
        <w:rPr>
          <w:sz w:val="28"/>
          <w:szCs w:val="28"/>
        </w:rPr>
        <w:t>tục</w:t>
      </w:r>
      <w:proofErr w:type="spellEnd"/>
      <w:r w:rsidR="009F487C" w:rsidRPr="00FF4DEE">
        <w:rPr>
          <w:sz w:val="28"/>
          <w:szCs w:val="28"/>
        </w:rPr>
        <w:t xml:space="preserve"> </w:t>
      </w:r>
      <w:proofErr w:type="spellStart"/>
      <w:r w:rsidRPr="00FF4DEE">
        <w:rPr>
          <w:sz w:val="28"/>
          <w:szCs w:val="28"/>
        </w:rPr>
        <w:t>cần</w:t>
      </w:r>
      <w:proofErr w:type="spellEnd"/>
      <w:r w:rsidR="009F487C" w:rsidRPr="00FF4DEE">
        <w:rPr>
          <w:sz w:val="28"/>
          <w:szCs w:val="28"/>
        </w:rPr>
        <w:t xml:space="preserve"> </w:t>
      </w:r>
      <w:proofErr w:type="spellStart"/>
      <w:r w:rsidRPr="00FF4DEE">
        <w:rPr>
          <w:sz w:val="28"/>
          <w:szCs w:val="28"/>
        </w:rPr>
        <w:t>thiết</w:t>
      </w:r>
      <w:proofErr w:type="spellEnd"/>
      <w:r w:rsidR="009F487C" w:rsidRPr="00FF4DEE">
        <w:rPr>
          <w:sz w:val="28"/>
          <w:szCs w:val="28"/>
        </w:rPr>
        <w:t xml:space="preserve"> </w:t>
      </w:r>
      <w:proofErr w:type="spellStart"/>
      <w:r w:rsidRPr="00FF4DEE">
        <w:rPr>
          <w:sz w:val="28"/>
          <w:szCs w:val="28"/>
        </w:rPr>
        <w:t>để</w:t>
      </w:r>
      <w:proofErr w:type="spellEnd"/>
      <w:r w:rsidR="009F487C" w:rsidRPr="00FF4DEE">
        <w:rPr>
          <w:sz w:val="28"/>
          <w:szCs w:val="28"/>
        </w:rPr>
        <w:t xml:space="preserve"> </w:t>
      </w:r>
      <w:proofErr w:type="spellStart"/>
      <w:r w:rsidRPr="00FF4DEE">
        <w:rPr>
          <w:sz w:val="28"/>
          <w:szCs w:val="28"/>
        </w:rPr>
        <w:t>thay</w:t>
      </w:r>
      <w:proofErr w:type="spellEnd"/>
      <w:r w:rsidR="009F487C" w:rsidRPr="00FF4DEE">
        <w:rPr>
          <w:sz w:val="28"/>
          <w:szCs w:val="28"/>
        </w:rPr>
        <w:t xml:space="preserve"> </w:t>
      </w:r>
      <w:proofErr w:type="spellStart"/>
      <w:r w:rsidRPr="00FF4DEE">
        <w:rPr>
          <w:sz w:val="28"/>
          <w:szCs w:val="28"/>
        </w:rPr>
        <w:t>thế</w:t>
      </w:r>
      <w:proofErr w:type="spellEnd"/>
      <w:r w:rsidR="009F487C" w:rsidRPr="00FF4DEE">
        <w:rPr>
          <w:sz w:val="28"/>
          <w:szCs w:val="28"/>
        </w:rPr>
        <w:t xml:space="preserve"> </w:t>
      </w:r>
      <w:proofErr w:type="spellStart"/>
      <w:r w:rsidRPr="00FF4DEE">
        <w:rPr>
          <w:sz w:val="28"/>
          <w:szCs w:val="28"/>
        </w:rPr>
        <w:t>những</w:t>
      </w:r>
      <w:proofErr w:type="spellEnd"/>
      <w:r w:rsidR="009F487C" w:rsidRPr="00FF4DEE">
        <w:rPr>
          <w:sz w:val="28"/>
          <w:szCs w:val="28"/>
        </w:rPr>
        <w:t xml:space="preserve"> </w:t>
      </w:r>
      <w:proofErr w:type="spellStart"/>
      <w:r w:rsidRPr="00FF4DEE">
        <w:rPr>
          <w:sz w:val="28"/>
          <w:szCs w:val="28"/>
        </w:rPr>
        <w:t>hàng</w:t>
      </w:r>
      <w:proofErr w:type="spellEnd"/>
      <w:r w:rsidR="009F487C" w:rsidRPr="00FF4DEE">
        <w:rPr>
          <w:sz w:val="28"/>
          <w:szCs w:val="28"/>
        </w:rPr>
        <w:t xml:space="preserve"> </w:t>
      </w:r>
      <w:proofErr w:type="spellStart"/>
      <w:r w:rsidRPr="00FF4DEE">
        <w:rPr>
          <w:sz w:val="28"/>
          <w:szCs w:val="28"/>
        </w:rPr>
        <w:t>hóa</w:t>
      </w:r>
      <w:proofErr w:type="spellEnd"/>
      <w:r w:rsidR="009F487C" w:rsidRPr="00FF4DEE">
        <w:rPr>
          <w:sz w:val="28"/>
          <w:szCs w:val="28"/>
        </w:rPr>
        <w:t xml:space="preserve"> </w:t>
      </w:r>
      <w:proofErr w:type="spellStart"/>
      <w:r w:rsidRPr="00FF4DEE">
        <w:rPr>
          <w:sz w:val="28"/>
          <w:szCs w:val="28"/>
        </w:rPr>
        <w:t>không</w:t>
      </w:r>
      <w:proofErr w:type="spellEnd"/>
      <w:r w:rsidR="009F487C" w:rsidRPr="00FF4DEE">
        <w:rPr>
          <w:spacing w:val="1"/>
          <w:sz w:val="28"/>
          <w:szCs w:val="28"/>
        </w:rPr>
        <w:t xml:space="preserve"> </w:t>
      </w:r>
      <w:proofErr w:type="spellStart"/>
      <w:r w:rsidRPr="00FF4DEE">
        <w:rPr>
          <w:sz w:val="28"/>
          <w:szCs w:val="28"/>
        </w:rPr>
        <w:t>phù</w:t>
      </w:r>
      <w:proofErr w:type="spellEnd"/>
      <w:r w:rsidR="009F487C" w:rsidRPr="00FF4DEE">
        <w:rPr>
          <w:spacing w:val="10"/>
          <w:sz w:val="28"/>
          <w:szCs w:val="28"/>
        </w:rPr>
        <w:t xml:space="preserve"> </w:t>
      </w:r>
      <w:proofErr w:type="spellStart"/>
      <w:r w:rsidRPr="00FF4DEE">
        <w:rPr>
          <w:sz w:val="28"/>
          <w:szCs w:val="28"/>
        </w:rPr>
        <w:t>hợp</w:t>
      </w:r>
      <w:proofErr w:type="spellEnd"/>
      <w:r w:rsidR="009F487C" w:rsidRPr="00FF4DEE">
        <w:rPr>
          <w:spacing w:val="10"/>
          <w:sz w:val="28"/>
          <w:szCs w:val="28"/>
        </w:rPr>
        <w:t xml:space="preserve"> </w:t>
      </w:r>
      <w:proofErr w:type="spellStart"/>
      <w:r w:rsidRPr="00FF4DEE">
        <w:rPr>
          <w:sz w:val="28"/>
          <w:szCs w:val="28"/>
        </w:rPr>
        <w:t>đó</w:t>
      </w:r>
      <w:proofErr w:type="spellEnd"/>
      <w:r w:rsidR="009F487C" w:rsidRPr="00FF4DEE">
        <w:rPr>
          <w:spacing w:val="13"/>
          <w:sz w:val="28"/>
          <w:szCs w:val="28"/>
        </w:rPr>
        <w:t xml:space="preserve"> </w:t>
      </w:r>
      <w:proofErr w:type="spellStart"/>
      <w:r w:rsidRPr="00FF4DEE">
        <w:rPr>
          <w:sz w:val="28"/>
          <w:szCs w:val="28"/>
        </w:rPr>
        <w:t>trong</w:t>
      </w:r>
      <w:proofErr w:type="spellEnd"/>
      <w:r w:rsidR="009F487C" w:rsidRPr="00FF4DEE">
        <w:rPr>
          <w:spacing w:val="10"/>
          <w:sz w:val="28"/>
          <w:szCs w:val="28"/>
        </w:rPr>
        <w:t xml:space="preserve"> </w:t>
      </w:r>
      <w:proofErr w:type="spellStart"/>
      <w:r w:rsidRPr="00FF4DEE">
        <w:rPr>
          <w:sz w:val="28"/>
          <w:szCs w:val="28"/>
        </w:rPr>
        <w:t>vòng</w:t>
      </w:r>
      <w:proofErr w:type="spellEnd"/>
      <w:r w:rsidR="009F487C" w:rsidRPr="00FF4DEE">
        <w:rPr>
          <w:spacing w:val="13"/>
          <w:sz w:val="28"/>
          <w:szCs w:val="28"/>
        </w:rPr>
        <w:t xml:space="preserve"> </w:t>
      </w:r>
      <w:r w:rsidRPr="00FF4DEE">
        <w:rPr>
          <w:sz w:val="28"/>
          <w:szCs w:val="28"/>
        </w:rPr>
        <w:t>07</w:t>
      </w:r>
      <w:r w:rsidR="009F487C" w:rsidRPr="00FF4DEE">
        <w:rPr>
          <w:spacing w:val="10"/>
          <w:sz w:val="28"/>
          <w:szCs w:val="28"/>
        </w:rPr>
        <w:t xml:space="preserve"> </w:t>
      </w:r>
      <w:proofErr w:type="spellStart"/>
      <w:r w:rsidRPr="00FF4DEE">
        <w:rPr>
          <w:sz w:val="28"/>
          <w:szCs w:val="28"/>
        </w:rPr>
        <w:t>ngày</w:t>
      </w:r>
      <w:proofErr w:type="spellEnd"/>
      <w:r w:rsidR="009F487C" w:rsidRPr="00FF4DEE">
        <w:rPr>
          <w:spacing w:val="6"/>
          <w:sz w:val="28"/>
          <w:szCs w:val="28"/>
        </w:rPr>
        <w:t xml:space="preserve"> </w:t>
      </w:r>
      <w:proofErr w:type="spellStart"/>
      <w:r w:rsidRPr="00FF4DEE">
        <w:rPr>
          <w:sz w:val="28"/>
          <w:szCs w:val="28"/>
        </w:rPr>
        <w:t>sau</w:t>
      </w:r>
      <w:proofErr w:type="spellEnd"/>
      <w:r w:rsidR="009F487C" w:rsidRPr="00FF4DEE">
        <w:rPr>
          <w:spacing w:val="10"/>
          <w:sz w:val="28"/>
          <w:szCs w:val="28"/>
        </w:rPr>
        <w:t xml:space="preserve"> </w:t>
      </w:r>
      <w:proofErr w:type="spellStart"/>
      <w:r w:rsidRPr="00FF4DEE">
        <w:rPr>
          <w:sz w:val="28"/>
          <w:szCs w:val="28"/>
        </w:rPr>
        <w:t>khi</w:t>
      </w:r>
      <w:proofErr w:type="spellEnd"/>
      <w:r w:rsidR="009F487C" w:rsidRPr="00FF4DEE">
        <w:rPr>
          <w:spacing w:val="11"/>
          <w:sz w:val="28"/>
          <w:szCs w:val="28"/>
        </w:rPr>
        <w:t xml:space="preserve"> </w:t>
      </w:r>
      <w:proofErr w:type="spellStart"/>
      <w:r w:rsidRPr="00FF4DEE">
        <w:rPr>
          <w:sz w:val="28"/>
          <w:szCs w:val="28"/>
        </w:rPr>
        <w:t>nhận</w:t>
      </w:r>
      <w:proofErr w:type="spellEnd"/>
      <w:r w:rsidR="009F487C" w:rsidRPr="00FF4DEE">
        <w:rPr>
          <w:spacing w:val="13"/>
          <w:sz w:val="28"/>
          <w:szCs w:val="28"/>
        </w:rPr>
        <w:t xml:space="preserve"> </w:t>
      </w:r>
      <w:proofErr w:type="spellStart"/>
      <w:r w:rsidRPr="00FF4DEE">
        <w:rPr>
          <w:sz w:val="28"/>
          <w:szCs w:val="28"/>
        </w:rPr>
        <w:t>được</w:t>
      </w:r>
      <w:proofErr w:type="spellEnd"/>
      <w:r w:rsidR="009F487C" w:rsidRPr="00FF4DEE">
        <w:rPr>
          <w:spacing w:val="10"/>
          <w:sz w:val="28"/>
          <w:szCs w:val="28"/>
        </w:rPr>
        <w:t xml:space="preserve"> </w:t>
      </w:r>
      <w:proofErr w:type="spellStart"/>
      <w:r w:rsidRPr="00FF4DEE">
        <w:rPr>
          <w:sz w:val="28"/>
          <w:szCs w:val="28"/>
        </w:rPr>
        <w:t>khiếu</w:t>
      </w:r>
      <w:proofErr w:type="spellEnd"/>
      <w:r w:rsidR="009F487C" w:rsidRPr="00FF4DEE">
        <w:rPr>
          <w:spacing w:val="10"/>
          <w:sz w:val="28"/>
          <w:szCs w:val="28"/>
        </w:rPr>
        <w:t xml:space="preserve"> </w:t>
      </w:r>
      <w:proofErr w:type="spellStart"/>
      <w:r w:rsidRPr="00FF4DEE">
        <w:rPr>
          <w:sz w:val="28"/>
          <w:szCs w:val="28"/>
        </w:rPr>
        <w:t>nại</w:t>
      </w:r>
      <w:proofErr w:type="spellEnd"/>
      <w:r w:rsidR="009F487C" w:rsidRPr="00FF4DEE">
        <w:rPr>
          <w:spacing w:val="10"/>
          <w:sz w:val="28"/>
          <w:szCs w:val="28"/>
        </w:rPr>
        <w:t xml:space="preserve"> </w:t>
      </w:r>
      <w:proofErr w:type="spellStart"/>
      <w:r w:rsidRPr="00FF4DEE">
        <w:rPr>
          <w:sz w:val="28"/>
          <w:szCs w:val="28"/>
        </w:rPr>
        <w:t>của</w:t>
      </w:r>
      <w:proofErr w:type="spellEnd"/>
      <w:r w:rsidR="009F487C" w:rsidRPr="00FF4DEE">
        <w:rPr>
          <w:spacing w:val="10"/>
          <w:sz w:val="28"/>
          <w:szCs w:val="28"/>
        </w:rPr>
        <w:t xml:space="preserve"> </w:t>
      </w:r>
      <w:proofErr w:type="spellStart"/>
      <w:r w:rsidRPr="00FF4DEE">
        <w:rPr>
          <w:sz w:val="28"/>
          <w:szCs w:val="28"/>
        </w:rPr>
        <w:t>chủ</w:t>
      </w:r>
      <w:proofErr w:type="spellEnd"/>
      <w:r w:rsidR="009F487C" w:rsidRPr="00FF4DEE">
        <w:rPr>
          <w:spacing w:val="10"/>
          <w:sz w:val="28"/>
          <w:szCs w:val="28"/>
        </w:rPr>
        <w:t xml:space="preserve"> </w:t>
      </w:r>
      <w:proofErr w:type="spellStart"/>
      <w:r w:rsidRPr="00FF4DEE">
        <w:rPr>
          <w:sz w:val="28"/>
          <w:szCs w:val="28"/>
        </w:rPr>
        <w:t>đầu</w:t>
      </w:r>
      <w:proofErr w:type="spellEnd"/>
      <w:r w:rsidR="009F487C" w:rsidRPr="00FF4DEE">
        <w:rPr>
          <w:spacing w:val="10"/>
          <w:sz w:val="28"/>
          <w:szCs w:val="28"/>
        </w:rPr>
        <w:t xml:space="preserve"> </w:t>
      </w:r>
      <w:proofErr w:type="spellStart"/>
      <w:r w:rsidRPr="00FF4DEE">
        <w:rPr>
          <w:sz w:val="28"/>
          <w:szCs w:val="28"/>
        </w:rPr>
        <w:t>tư</w:t>
      </w:r>
      <w:proofErr w:type="spellEnd"/>
      <w:r w:rsidRPr="00FF4DEE">
        <w:rPr>
          <w:sz w:val="28"/>
          <w:szCs w:val="28"/>
        </w:rPr>
        <w:t>.</w:t>
      </w:r>
      <w:r w:rsidR="009F487C" w:rsidRPr="00FF4DEE">
        <w:rPr>
          <w:spacing w:val="11"/>
          <w:sz w:val="28"/>
          <w:szCs w:val="28"/>
        </w:rPr>
        <w:t xml:space="preserve"> </w:t>
      </w:r>
      <w:proofErr w:type="spellStart"/>
      <w:r w:rsidRPr="00FF4DEE">
        <w:rPr>
          <w:sz w:val="28"/>
          <w:szCs w:val="28"/>
        </w:rPr>
        <w:t>Chủ</w:t>
      </w:r>
      <w:proofErr w:type="spellEnd"/>
      <w:r w:rsidR="009F487C" w:rsidRPr="00FF4DEE">
        <w:rPr>
          <w:spacing w:val="10"/>
          <w:sz w:val="28"/>
          <w:szCs w:val="28"/>
        </w:rPr>
        <w:t xml:space="preserve"> </w:t>
      </w:r>
      <w:proofErr w:type="spellStart"/>
      <w:r w:rsidRPr="00FF4DEE">
        <w:rPr>
          <w:sz w:val="28"/>
          <w:szCs w:val="28"/>
        </w:rPr>
        <w:t>đầu</w:t>
      </w:r>
      <w:proofErr w:type="spellEnd"/>
      <w:r w:rsidR="009F487C" w:rsidRPr="00FF4DEE">
        <w:rPr>
          <w:spacing w:val="14"/>
          <w:sz w:val="28"/>
          <w:szCs w:val="28"/>
        </w:rPr>
        <w:t xml:space="preserve"> </w:t>
      </w:r>
      <w:proofErr w:type="spellStart"/>
      <w:r w:rsidRPr="00FF4DEE">
        <w:rPr>
          <w:sz w:val="28"/>
          <w:szCs w:val="28"/>
        </w:rPr>
        <w:t>tư</w:t>
      </w:r>
      <w:proofErr w:type="spellEnd"/>
      <w:r w:rsidR="009F487C" w:rsidRPr="00FF4DEE">
        <w:rPr>
          <w:spacing w:val="-63"/>
          <w:sz w:val="28"/>
          <w:szCs w:val="28"/>
        </w:rPr>
        <w:t xml:space="preserve"> </w:t>
      </w:r>
      <w:proofErr w:type="spellStart"/>
      <w:r w:rsidRPr="00FF4DEE">
        <w:rPr>
          <w:sz w:val="28"/>
          <w:szCs w:val="28"/>
        </w:rPr>
        <w:t>sẽ</w:t>
      </w:r>
      <w:proofErr w:type="spellEnd"/>
      <w:r w:rsidR="009F487C" w:rsidRPr="00FF4DEE">
        <w:rPr>
          <w:spacing w:val="-2"/>
          <w:sz w:val="28"/>
          <w:szCs w:val="28"/>
        </w:rPr>
        <w:t xml:space="preserve"> </w:t>
      </w:r>
      <w:proofErr w:type="spellStart"/>
      <w:r w:rsidRPr="00FF4DEE">
        <w:rPr>
          <w:sz w:val="28"/>
          <w:szCs w:val="28"/>
        </w:rPr>
        <w:t>hoàn</w:t>
      </w:r>
      <w:proofErr w:type="spellEnd"/>
      <w:r w:rsidR="009F487C" w:rsidRPr="00FF4DEE">
        <w:rPr>
          <w:spacing w:val="-2"/>
          <w:sz w:val="28"/>
          <w:szCs w:val="28"/>
        </w:rPr>
        <w:t xml:space="preserve"> </w:t>
      </w:r>
      <w:proofErr w:type="spellStart"/>
      <w:r w:rsidRPr="00FF4DEE">
        <w:rPr>
          <w:sz w:val="28"/>
          <w:szCs w:val="28"/>
        </w:rPr>
        <w:t>trả</w:t>
      </w:r>
      <w:proofErr w:type="spellEnd"/>
      <w:r w:rsidR="009F487C" w:rsidRPr="00FF4DEE">
        <w:rPr>
          <w:spacing w:val="-2"/>
          <w:sz w:val="28"/>
          <w:szCs w:val="28"/>
        </w:rPr>
        <w:t xml:space="preserve"> </w:t>
      </w:r>
      <w:proofErr w:type="spellStart"/>
      <w:r w:rsidRPr="00FF4DEE">
        <w:rPr>
          <w:sz w:val="28"/>
          <w:szCs w:val="28"/>
        </w:rPr>
        <w:t>lại</w:t>
      </w:r>
      <w:proofErr w:type="spellEnd"/>
      <w:r w:rsidR="009F487C" w:rsidRPr="00FF4DEE">
        <w:rPr>
          <w:spacing w:val="-2"/>
          <w:sz w:val="28"/>
          <w:szCs w:val="28"/>
        </w:rPr>
        <w:t xml:space="preserve"> </w:t>
      </w:r>
      <w:proofErr w:type="spellStart"/>
      <w:r w:rsidRPr="00FF4DEE">
        <w:rPr>
          <w:sz w:val="28"/>
          <w:szCs w:val="28"/>
        </w:rPr>
        <w:t>số</w:t>
      </w:r>
      <w:proofErr w:type="spellEnd"/>
      <w:r w:rsidR="009F487C" w:rsidRPr="00FF4DEE">
        <w:rPr>
          <w:spacing w:val="-2"/>
          <w:sz w:val="28"/>
          <w:szCs w:val="28"/>
        </w:rPr>
        <w:t xml:space="preserve"> </w:t>
      </w:r>
      <w:proofErr w:type="spellStart"/>
      <w:r w:rsidRPr="00FF4DEE">
        <w:rPr>
          <w:sz w:val="28"/>
          <w:szCs w:val="28"/>
        </w:rPr>
        <w:t>hàng</w:t>
      </w:r>
      <w:proofErr w:type="spellEnd"/>
      <w:r w:rsidR="009F487C" w:rsidRPr="00FF4DEE">
        <w:rPr>
          <w:spacing w:val="1"/>
          <w:sz w:val="28"/>
          <w:szCs w:val="28"/>
        </w:rPr>
        <w:t xml:space="preserve"> </w:t>
      </w:r>
      <w:proofErr w:type="spellStart"/>
      <w:r w:rsidRPr="00FF4DEE">
        <w:rPr>
          <w:sz w:val="28"/>
          <w:szCs w:val="28"/>
        </w:rPr>
        <w:t>hóa</w:t>
      </w:r>
      <w:proofErr w:type="spellEnd"/>
      <w:r w:rsidR="009F487C" w:rsidRPr="00FF4DEE">
        <w:rPr>
          <w:spacing w:val="-2"/>
          <w:sz w:val="28"/>
          <w:szCs w:val="28"/>
        </w:rPr>
        <w:t xml:space="preserve"> </w:t>
      </w:r>
      <w:proofErr w:type="spellStart"/>
      <w:r w:rsidRPr="00FF4DEE">
        <w:rPr>
          <w:sz w:val="28"/>
          <w:szCs w:val="28"/>
        </w:rPr>
        <w:t>không</w:t>
      </w:r>
      <w:proofErr w:type="spellEnd"/>
      <w:r w:rsidR="009F487C" w:rsidRPr="00FF4DEE">
        <w:rPr>
          <w:spacing w:val="1"/>
          <w:sz w:val="28"/>
          <w:szCs w:val="28"/>
        </w:rPr>
        <w:t xml:space="preserve"> </w:t>
      </w:r>
      <w:proofErr w:type="spellStart"/>
      <w:r w:rsidRPr="00FF4DEE">
        <w:rPr>
          <w:sz w:val="28"/>
          <w:szCs w:val="28"/>
        </w:rPr>
        <w:t>phù</w:t>
      </w:r>
      <w:proofErr w:type="spellEnd"/>
      <w:r w:rsidR="009F487C" w:rsidRPr="00FF4DEE">
        <w:rPr>
          <w:spacing w:val="-2"/>
          <w:sz w:val="28"/>
          <w:szCs w:val="28"/>
        </w:rPr>
        <w:t xml:space="preserve"> </w:t>
      </w:r>
      <w:proofErr w:type="spellStart"/>
      <w:r w:rsidRPr="00FF4DEE">
        <w:rPr>
          <w:sz w:val="28"/>
          <w:szCs w:val="28"/>
        </w:rPr>
        <w:t>hợp</w:t>
      </w:r>
      <w:proofErr w:type="spellEnd"/>
      <w:r w:rsidR="009F487C" w:rsidRPr="00FF4DEE">
        <w:rPr>
          <w:spacing w:val="-2"/>
          <w:sz w:val="28"/>
          <w:szCs w:val="28"/>
        </w:rPr>
        <w:t xml:space="preserve"> </w:t>
      </w:r>
      <w:proofErr w:type="spellStart"/>
      <w:r w:rsidRPr="00FF4DEE">
        <w:rPr>
          <w:sz w:val="28"/>
          <w:szCs w:val="28"/>
        </w:rPr>
        <w:t>đó</w:t>
      </w:r>
      <w:proofErr w:type="spellEnd"/>
      <w:r w:rsidR="009F487C" w:rsidRPr="00FF4DEE">
        <w:rPr>
          <w:sz w:val="28"/>
          <w:szCs w:val="28"/>
        </w:rPr>
        <w:t xml:space="preserve"> </w:t>
      </w:r>
      <w:proofErr w:type="spellStart"/>
      <w:r w:rsidRPr="00FF4DEE">
        <w:rPr>
          <w:sz w:val="28"/>
          <w:szCs w:val="28"/>
        </w:rPr>
        <w:t>theo</w:t>
      </w:r>
      <w:proofErr w:type="spellEnd"/>
      <w:r w:rsidR="009F487C" w:rsidRPr="00FF4DEE">
        <w:rPr>
          <w:spacing w:val="3"/>
          <w:sz w:val="28"/>
          <w:szCs w:val="28"/>
        </w:rPr>
        <w:t xml:space="preserve"> </w:t>
      </w:r>
      <w:proofErr w:type="spellStart"/>
      <w:r w:rsidRPr="00FF4DEE">
        <w:rPr>
          <w:sz w:val="28"/>
          <w:szCs w:val="28"/>
        </w:rPr>
        <w:t>yêu</w:t>
      </w:r>
      <w:proofErr w:type="spellEnd"/>
      <w:r w:rsidR="009F487C" w:rsidRPr="00FF4DEE">
        <w:rPr>
          <w:spacing w:val="-2"/>
          <w:sz w:val="28"/>
          <w:szCs w:val="28"/>
        </w:rPr>
        <w:t xml:space="preserve"> </w:t>
      </w:r>
      <w:proofErr w:type="spellStart"/>
      <w:r w:rsidRPr="00FF4DEE">
        <w:rPr>
          <w:sz w:val="28"/>
          <w:szCs w:val="28"/>
        </w:rPr>
        <w:t>cầu</w:t>
      </w:r>
      <w:proofErr w:type="spellEnd"/>
      <w:r w:rsidR="009F487C" w:rsidRPr="00FF4DEE">
        <w:rPr>
          <w:spacing w:val="1"/>
          <w:sz w:val="28"/>
          <w:szCs w:val="28"/>
        </w:rPr>
        <w:t xml:space="preserve"> </w:t>
      </w:r>
      <w:proofErr w:type="spellStart"/>
      <w:r w:rsidRPr="00FF4DEE">
        <w:rPr>
          <w:sz w:val="28"/>
          <w:szCs w:val="28"/>
        </w:rPr>
        <w:t>và</w:t>
      </w:r>
      <w:proofErr w:type="spellEnd"/>
      <w:r w:rsidR="009F487C" w:rsidRPr="00FF4DEE">
        <w:rPr>
          <w:spacing w:val="-2"/>
          <w:sz w:val="28"/>
          <w:szCs w:val="28"/>
        </w:rPr>
        <w:t xml:space="preserve"> </w:t>
      </w:r>
      <w:proofErr w:type="spellStart"/>
      <w:r w:rsidRPr="00FF4DEE">
        <w:rPr>
          <w:sz w:val="28"/>
          <w:szCs w:val="28"/>
        </w:rPr>
        <w:t>bằng</w:t>
      </w:r>
      <w:proofErr w:type="spellEnd"/>
      <w:r w:rsidR="009F487C" w:rsidRPr="00FF4DEE">
        <w:rPr>
          <w:spacing w:val="-2"/>
          <w:sz w:val="28"/>
          <w:szCs w:val="28"/>
        </w:rPr>
        <w:t xml:space="preserve"> </w:t>
      </w:r>
      <w:r w:rsidRPr="00FF4DEE">
        <w:rPr>
          <w:sz w:val="28"/>
          <w:szCs w:val="28"/>
        </w:rPr>
        <w:t>chi</w:t>
      </w:r>
      <w:r w:rsidR="009F487C" w:rsidRPr="00FF4DEE">
        <w:rPr>
          <w:spacing w:val="-2"/>
          <w:sz w:val="28"/>
          <w:szCs w:val="28"/>
        </w:rPr>
        <w:t xml:space="preserve"> </w:t>
      </w:r>
      <w:proofErr w:type="spellStart"/>
      <w:r w:rsidRPr="00FF4DEE">
        <w:rPr>
          <w:sz w:val="28"/>
          <w:szCs w:val="28"/>
        </w:rPr>
        <w:t>phí</w:t>
      </w:r>
      <w:proofErr w:type="spellEnd"/>
      <w:r w:rsidR="009F487C" w:rsidRPr="00FF4DEE">
        <w:rPr>
          <w:spacing w:val="-2"/>
          <w:sz w:val="28"/>
          <w:szCs w:val="28"/>
        </w:rPr>
        <w:t xml:space="preserve"> </w:t>
      </w:r>
      <w:proofErr w:type="spellStart"/>
      <w:r w:rsidRPr="00FF4DEE">
        <w:rPr>
          <w:sz w:val="28"/>
          <w:szCs w:val="28"/>
        </w:rPr>
        <w:t>của</w:t>
      </w:r>
      <w:proofErr w:type="spellEnd"/>
      <w:r w:rsidR="009F487C" w:rsidRPr="00FF4DEE">
        <w:rPr>
          <w:spacing w:val="-2"/>
          <w:sz w:val="28"/>
          <w:szCs w:val="28"/>
        </w:rPr>
        <w:t xml:space="preserve"> </w:t>
      </w:r>
      <w:proofErr w:type="spellStart"/>
      <w:r w:rsidRPr="00FF4DEE">
        <w:rPr>
          <w:sz w:val="28"/>
          <w:szCs w:val="28"/>
        </w:rPr>
        <w:t>nhà</w:t>
      </w:r>
      <w:proofErr w:type="spellEnd"/>
      <w:r w:rsidR="009F487C" w:rsidRPr="00FF4DEE">
        <w:rPr>
          <w:spacing w:val="-2"/>
          <w:sz w:val="28"/>
          <w:szCs w:val="28"/>
        </w:rPr>
        <w:t xml:space="preserve"> </w:t>
      </w:r>
      <w:proofErr w:type="spellStart"/>
      <w:r w:rsidRPr="00FF4DEE">
        <w:rPr>
          <w:sz w:val="28"/>
          <w:szCs w:val="28"/>
        </w:rPr>
        <w:t>thầu</w:t>
      </w:r>
      <w:proofErr w:type="spellEnd"/>
      <w:r w:rsidRPr="00FF4DEE">
        <w:rPr>
          <w:sz w:val="28"/>
          <w:szCs w:val="28"/>
        </w:rPr>
        <w:t>.</w:t>
      </w:r>
    </w:p>
    <w:p w14:paraId="6ACA0E73" w14:textId="0761B643" w:rsidR="006762D2" w:rsidRPr="00FF4DEE" w:rsidRDefault="00CC2E45" w:rsidP="006762D2">
      <w:pPr>
        <w:spacing w:line="320" w:lineRule="exact"/>
        <w:ind w:right="2" w:firstLine="567"/>
        <w:rPr>
          <w:sz w:val="28"/>
          <w:szCs w:val="28"/>
        </w:rPr>
      </w:pPr>
      <w:r w:rsidRPr="00FF4DEE">
        <w:rPr>
          <w:sz w:val="28"/>
          <w:szCs w:val="28"/>
        </w:rPr>
        <w:t>-</w:t>
      </w:r>
      <w:r w:rsidR="009F487C" w:rsidRPr="00FF4DEE">
        <w:rPr>
          <w:sz w:val="28"/>
          <w:szCs w:val="28"/>
        </w:rPr>
        <w:t xml:space="preserve"> </w:t>
      </w:r>
      <w:r w:rsidR="006762D2" w:rsidRPr="00FF4DEE">
        <w:rPr>
          <w:sz w:val="28"/>
          <w:szCs w:val="28"/>
        </w:rPr>
        <w:t>Trong</w:t>
      </w:r>
      <w:r w:rsidR="009F487C" w:rsidRPr="00FF4DEE">
        <w:rPr>
          <w:sz w:val="28"/>
          <w:szCs w:val="28"/>
        </w:rPr>
        <w:t xml:space="preserve"> </w:t>
      </w:r>
      <w:proofErr w:type="spellStart"/>
      <w:r w:rsidR="006762D2" w:rsidRPr="00FF4DEE">
        <w:rPr>
          <w:sz w:val="28"/>
          <w:szCs w:val="28"/>
        </w:rPr>
        <w:t>trường</w:t>
      </w:r>
      <w:proofErr w:type="spellEnd"/>
      <w:r w:rsidR="009F487C" w:rsidRPr="00FF4DEE">
        <w:rPr>
          <w:sz w:val="28"/>
          <w:szCs w:val="28"/>
        </w:rPr>
        <w:t xml:space="preserve"> </w:t>
      </w:r>
      <w:proofErr w:type="spellStart"/>
      <w:r w:rsidR="006762D2" w:rsidRPr="00FF4DEE">
        <w:rPr>
          <w:sz w:val="28"/>
          <w:szCs w:val="28"/>
        </w:rPr>
        <w:t>hợp</w:t>
      </w:r>
      <w:proofErr w:type="spellEnd"/>
      <w:r w:rsidR="009F487C" w:rsidRPr="00FF4DEE">
        <w:rPr>
          <w:sz w:val="28"/>
          <w:szCs w:val="28"/>
        </w:rPr>
        <w:t xml:space="preserve"> </w:t>
      </w:r>
      <w:proofErr w:type="spellStart"/>
      <w:r w:rsidR="006762D2" w:rsidRPr="00FF4DEE">
        <w:rPr>
          <w:sz w:val="28"/>
          <w:szCs w:val="28"/>
        </w:rPr>
        <w:t>nhà</w:t>
      </w:r>
      <w:proofErr w:type="spellEnd"/>
      <w:r w:rsidR="009F487C" w:rsidRPr="00FF4DEE">
        <w:rPr>
          <w:sz w:val="28"/>
          <w:szCs w:val="28"/>
        </w:rPr>
        <w:t xml:space="preserve"> </w:t>
      </w:r>
      <w:proofErr w:type="spellStart"/>
      <w:r w:rsidR="006762D2" w:rsidRPr="00FF4DEE">
        <w:rPr>
          <w:sz w:val="28"/>
          <w:szCs w:val="28"/>
        </w:rPr>
        <w:t>thầu</w:t>
      </w:r>
      <w:proofErr w:type="spellEnd"/>
      <w:r w:rsidR="009F487C" w:rsidRPr="00FF4DEE">
        <w:rPr>
          <w:sz w:val="28"/>
          <w:szCs w:val="28"/>
        </w:rPr>
        <w:t xml:space="preserve"> </w:t>
      </w:r>
      <w:proofErr w:type="spellStart"/>
      <w:r w:rsidR="006762D2" w:rsidRPr="00FF4DEE">
        <w:rPr>
          <w:sz w:val="28"/>
          <w:szCs w:val="28"/>
        </w:rPr>
        <w:t>không</w:t>
      </w:r>
      <w:proofErr w:type="spellEnd"/>
      <w:r w:rsidR="009F487C" w:rsidRPr="00FF4DEE">
        <w:rPr>
          <w:sz w:val="28"/>
          <w:szCs w:val="28"/>
        </w:rPr>
        <w:t xml:space="preserve"> </w:t>
      </w:r>
      <w:proofErr w:type="spellStart"/>
      <w:r w:rsidR="006762D2" w:rsidRPr="00FF4DEE">
        <w:rPr>
          <w:sz w:val="28"/>
          <w:szCs w:val="28"/>
        </w:rPr>
        <w:t>cung</w:t>
      </w:r>
      <w:proofErr w:type="spellEnd"/>
      <w:r w:rsidR="009F487C" w:rsidRPr="00FF4DEE">
        <w:rPr>
          <w:sz w:val="28"/>
          <w:szCs w:val="28"/>
        </w:rPr>
        <w:t xml:space="preserve"> </w:t>
      </w:r>
      <w:proofErr w:type="spellStart"/>
      <w:r w:rsidR="006762D2" w:rsidRPr="00FF4DEE">
        <w:rPr>
          <w:sz w:val="28"/>
          <w:szCs w:val="28"/>
        </w:rPr>
        <w:t>cấp</w:t>
      </w:r>
      <w:proofErr w:type="spellEnd"/>
      <w:r w:rsidR="009F487C" w:rsidRPr="00FF4DEE">
        <w:rPr>
          <w:sz w:val="28"/>
          <w:szCs w:val="28"/>
        </w:rPr>
        <w:t xml:space="preserve"> </w:t>
      </w:r>
      <w:proofErr w:type="spellStart"/>
      <w:r w:rsidR="006762D2" w:rsidRPr="00FF4DEE">
        <w:rPr>
          <w:sz w:val="28"/>
          <w:szCs w:val="28"/>
        </w:rPr>
        <w:t>hàng</w:t>
      </w:r>
      <w:proofErr w:type="spellEnd"/>
      <w:r w:rsidR="009F487C" w:rsidRPr="00FF4DEE">
        <w:rPr>
          <w:sz w:val="28"/>
          <w:szCs w:val="28"/>
        </w:rPr>
        <w:t xml:space="preserve"> </w:t>
      </w:r>
      <w:proofErr w:type="spellStart"/>
      <w:r w:rsidR="006762D2" w:rsidRPr="00FF4DEE">
        <w:rPr>
          <w:sz w:val="28"/>
          <w:szCs w:val="28"/>
        </w:rPr>
        <w:t>hóa</w:t>
      </w:r>
      <w:proofErr w:type="spellEnd"/>
      <w:r w:rsidR="009F487C" w:rsidRPr="00FF4DEE">
        <w:rPr>
          <w:sz w:val="28"/>
          <w:szCs w:val="28"/>
        </w:rPr>
        <w:t xml:space="preserve"> </w:t>
      </w:r>
      <w:proofErr w:type="spellStart"/>
      <w:r w:rsidR="006762D2" w:rsidRPr="00FF4DEE">
        <w:rPr>
          <w:sz w:val="28"/>
          <w:szCs w:val="28"/>
        </w:rPr>
        <w:t>thay</w:t>
      </w:r>
      <w:proofErr w:type="spellEnd"/>
      <w:r w:rsidR="009F487C" w:rsidRPr="00FF4DEE">
        <w:rPr>
          <w:sz w:val="28"/>
          <w:szCs w:val="28"/>
        </w:rPr>
        <w:t xml:space="preserve"> </w:t>
      </w:r>
      <w:proofErr w:type="spellStart"/>
      <w:r w:rsidR="006762D2" w:rsidRPr="00FF4DEE">
        <w:rPr>
          <w:sz w:val="28"/>
          <w:szCs w:val="28"/>
        </w:rPr>
        <w:t>thế</w:t>
      </w:r>
      <w:proofErr w:type="spellEnd"/>
      <w:r w:rsidR="009F487C" w:rsidRPr="00FF4DEE">
        <w:rPr>
          <w:sz w:val="28"/>
          <w:szCs w:val="28"/>
        </w:rPr>
        <w:t xml:space="preserve"> </w:t>
      </w:r>
      <w:proofErr w:type="spellStart"/>
      <w:r w:rsidR="006762D2" w:rsidRPr="00FF4DEE">
        <w:rPr>
          <w:sz w:val="28"/>
          <w:szCs w:val="28"/>
        </w:rPr>
        <w:t>theo</w:t>
      </w:r>
      <w:proofErr w:type="spellEnd"/>
      <w:r w:rsidR="009F487C" w:rsidRPr="00FF4DEE">
        <w:rPr>
          <w:sz w:val="28"/>
          <w:szCs w:val="28"/>
        </w:rPr>
        <w:t xml:space="preserve"> </w:t>
      </w:r>
      <w:proofErr w:type="spellStart"/>
      <w:r w:rsidR="006762D2" w:rsidRPr="00FF4DEE">
        <w:rPr>
          <w:sz w:val="28"/>
          <w:szCs w:val="28"/>
        </w:rPr>
        <w:t>quy</w:t>
      </w:r>
      <w:proofErr w:type="spellEnd"/>
      <w:r w:rsidR="009F487C" w:rsidRPr="00FF4DEE">
        <w:rPr>
          <w:sz w:val="28"/>
          <w:szCs w:val="28"/>
        </w:rPr>
        <w:t xml:space="preserve"> </w:t>
      </w:r>
      <w:proofErr w:type="spellStart"/>
      <w:r w:rsidR="006762D2" w:rsidRPr="00FF4DEE">
        <w:rPr>
          <w:sz w:val="28"/>
          <w:szCs w:val="28"/>
        </w:rPr>
        <w:t>định</w:t>
      </w:r>
      <w:proofErr w:type="spellEnd"/>
      <w:r w:rsidR="009F487C" w:rsidRPr="00FF4DEE">
        <w:rPr>
          <w:sz w:val="28"/>
          <w:szCs w:val="28"/>
        </w:rPr>
        <w:t xml:space="preserve"> </w:t>
      </w:r>
      <w:proofErr w:type="spellStart"/>
      <w:r w:rsidR="006762D2" w:rsidRPr="00FF4DEE">
        <w:rPr>
          <w:sz w:val="28"/>
          <w:szCs w:val="28"/>
        </w:rPr>
        <w:t>nêu</w:t>
      </w:r>
      <w:proofErr w:type="spellEnd"/>
      <w:r w:rsidR="009F487C" w:rsidRPr="00FF4DEE">
        <w:rPr>
          <w:spacing w:val="1"/>
          <w:sz w:val="28"/>
          <w:szCs w:val="28"/>
        </w:rPr>
        <w:t xml:space="preserve"> </w:t>
      </w:r>
      <w:proofErr w:type="spellStart"/>
      <w:r w:rsidR="006762D2" w:rsidRPr="00FF4DEE">
        <w:rPr>
          <w:sz w:val="28"/>
          <w:szCs w:val="28"/>
        </w:rPr>
        <w:t>trên</w:t>
      </w:r>
      <w:proofErr w:type="spellEnd"/>
      <w:r w:rsidR="009F487C" w:rsidRPr="00FF4DEE">
        <w:rPr>
          <w:sz w:val="28"/>
          <w:szCs w:val="28"/>
        </w:rPr>
        <w:t xml:space="preserve"> </w:t>
      </w:r>
      <w:proofErr w:type="spellStart"/>
      <w:r w:rsidR="006762D2" w:rsidRPr="00FF4DEE">
        <w:rPr>
          <w:sz w:val="28"/>
          <w:szCs w:val="28"/>
        </w:rPr>
        <w:t>thì</w:t>
      </w:r>
      <w:proofErr w:type="spellEnd"/>
      <w:r w:rsidR="009F487C" w:rsidRPr="00FF4DEE">
        <w:rPr>
          <w:sz w:val="28"/>
          <w:szCs w:val="28"/>
        </w:rPr>
        <w:t xml:space="preserve"> </w:t>
      </w:r>
      <w:proofErr w:type="spellStart"/>
      <w:r w:rsidR="006762D2" w:rsidRPr="00FF4DEE">
        <w:rPr>
          <w:sz w:val="28"/>
          <w:szCs w:val="28"/>
        </w:rPr>
        <w:t>chủ</w:t>
      </w:r>
      <w:proofErr w:type="spellEnd"/>
      <w:r w:rsidR="009F487C" w:rsidRPr="00FF4DEE">
        <w:rPr>
          <w:sz w:val="28"/>
          <w:szCs w:val="28"/>
        </w:rPr>
        <w:t xml:space="preserve"> </w:t>
      </w:r>
      <w:proofErr w:type="spellStart"/>
      <w:r w:rsidR="006762D2" w:rsidRPr="00FF4DEE">
        <w:rPr>
          <w:sz w:val="28"/>
          <w:szCs w:val="28"/>
        </w:rPr>
        <w:t>đầu</w:t>
      </w:r>
      <w:proofErr w:type="spellEnd"/>
      <w:r w:rsidR="009F487C" w:rsidRPr="00FF4DEE">
        <w:rPr>
          <w:sz w:val="28"/>
          <w:szCs w:val="28"/>
        </w:rPr>
        <w:t xml:space="preserve"> </w:t>
      </w:r>
      <w:proofErr w:type="spellStart"/>
      <w:r w:rsidR="006762D2" w:rsidRPr="00FF4DEE">
        <w:rPr>
          <w:sz w:val="28"/>
          <w:szCs w:val="28"/>
        </w:rPr>
        <w:t>tư</w:t>
      </w:r>
      <w:proofErr w:type="spellEnd"/>
      <w:r w:rsidR="009F487C" w:rsidRPr="00FF4DEE">
        <w:rPr>
          <w:sz w:val="28"/>
          <w:szCs w:val="28"/>
        </w:rPr>
        <w:t xml:space="preserve"> </w:t>
      </w:r>
      <w:proofErr w:type="spellStart"/>
      <w:r w:rsidR="006762D2" w:rsidRPr="00FF4DEE">
        <w:rPr>
          <w:sz w:val="28"/>
          <w:szCs w:val="28"/>
        </w:rPr>
        <w:t>có</w:t>
      </w:r>
      <w:proofErr w:type="spellEnd"/>
      <w:r w:rsidR="009F487C" w:rsidRPr="00FF4DEE">
        <w:rPr>
          <w:sz w:val="28"/>
          <w:szCs w:val="28"/>
        </w:rPr>
        <w:t xml:space="preserve"> </w:t>
      </w:r>
      <w:proofErr w:type="spellStart"/>
      <w:r w:rsidR="006762D2" w:rsidRPr="00FF4DEE">
        <w:rPr>
          <w:sz w:val="28"/>
          <w:szCs w:val="28"/>
        </w:rPr>
        <w:t>quyền</w:t>
      </w:r>
      <w:proofErr w:type="spellEnd"/>
      <w:r w:rsidR="009F487C" w:rsidRPr="00FF4DEE">
        <w:rPr>
          <w:sz w:val="28"/>
          <w:szCs w:val="28"/>
        </w:rPr>
        <w:t xml:space="preserve"> </w:t>
      </w:r>
      <w:proofErr w:type="spellStart"/>
      <w:r w:rsidR="006762D2" w:rsidRPr="00FF4DEE">
        <w:rPr>
          <w:sz w:val="28"/>
          <w:szCs w:val="28"/>
        </w:rPr>
        <w:t>mua</w:t>
      </w:r>
      <w:proofErr w:type="spellEnd"/>
      <w:r w:rsidR="009F487C" w:rsidRPr="00FF4DEE">
        <w:rPr>
          <w:sz w:val="28"/>
          <w:szCs w:val="28"/>
        </w:rPr>
        <w:t xml:space="preserve"> </w:t>
      </w:r>
      <w:proofErr w:type="spellStart"/>
      <w:r w:rsidR="006762D2" w:rsidRPr="00FF4DEE">
        <w:rPr>
          <w:sz w:val="28"/>
          <w:szCs w:val="28"/>
        </w:rPr>
        <w:t>hàng</w:t>
      </w:r>
      <w:proofErr w:type="spellEnd"/>
      <w:r w:rsidR="009F487C" w:rsidRPr="00FF4DEE">
        <w:rPr>
          <w:sz w:val="28"/>
          <w:szCs w:val="28"/>
        </w:rPr>
        <w:t xml:space="preserve"> </w:t>
      </w:r>
      <w:proofErr w:type="spellStart"/>
      <w:r w:rsidR="006762D2" w:rsidRPr="00FF4DEE">
        <w:rPr>
          <w:sz w:val="28"/>
          <w:szCs w:val="28"/>
        </w:rPr>
        <w:t>hóa</w:t>
      </w:r>
      <w:proofErr w:type="spellEnd"/>
      <w:r w:rsidR="009F487C" w:rsidRPr="00FF4DEE">
        <w:rPr>
          <w:sz w:val="28"/>
          <w:szCs w:val="28"/>
        </w:rPr>
        <w:t xml:space="preserve"> </w:t>
      </w:r>
      <w:proofErr w:type="spellStart"/>
      <w:r w:rsidR="006762D2" w:rsidRPr="00FF4DEE">
        <w:rPr>
          <w:sz w:val="28"/>
          <w:szCs w:val="28"/>
        </w:rPr>
        <w:t>của</w:t>
      </w:r>
      <w:proofErr w:type="spellEnd"/>
      <w:r w:rsidR="009F487C" w:rsidRPr="00FF4DEE">
        <w:rPr>
          <w:sz w:val="28"/>
          <w:szCs w:val="28"/>
        </w:rPr>
        <w:t xml:space="preserve"> </w:t>
      </w:r>
      <w:proofErr w:type="spellStart"/>
      <w:r w:rsidR="006762D2" w:rsidRPr="00FF4DEE">
        <w:rPr>
          <w:sz w:val="28"/>
          <w:szCs w:val="28"/>
        </w:rPr>
        <w:t>đơn</w:t>
      </w:r>
      <w:proofErr w:type="spellEnd"/>
      <w:r w:rsidR="009F487C" w:rsidRPr="00FF4DEE">
        <w:rPr>
          <w:sz w:val="28"/>
          <w:szCs w:val="28"/>
        </w:rPr>
        <w:t xml:space="preserve"> </w:t>
      </w:r>
      <w:proofErr w:type="spellStart"/>
      <w:r w:rsidR="006762D2" w:rsidRPr="00FF4DEE">
        <w:rPr>
          <w:sz w:val="28"/>
          <w:szCs w:val="28"/>
        </w:rPr>
        <w:t>vị</w:t>
      </w:r>
      <w:proofErr w:type="spellEnd"/>
      <w:r w:rsidR="009F487C" w:rsidRPr="00FF4DEE">
        <w:rPr>
          <w:sz w:val="28"/>
          <w:szCs w:val="28"/>
        </w:rPr>
        <w:t xml:space="preserve"> </w:t>
      </w:r>
      <w:proofErr w:type="spellStart"/>
      <w:r w:rsidR="006762D2" w:rsidRPr="00FF4DEE">
        <w:rPr>
          <w:sz w:val="28"/>
          <w:szCs w:val="28"/>
        </w:rPr>
        <w:t>khác</w:t>
      </w:r>
      <w:proofErr w:type="spellEnd"/>
      <w:r w:rsidR="009F487C" w:rsidRPr="00FF4DEE">
        <w:rPr>
          <w:sz w:val="28"/>
          <w:szCs w:val="28"/>
        </w:rPr>
        <w:t xml:space="preserve"> </w:t>
      </w:r>
      <w:proofErr w:type="spellStart"/>
      <w:r w:rsidR="006762D2" w:rsidRPr="00FF4DEE">
        <w:rPr>
          <w:sz w:val="28"/>
          <w:szCs w:val="28"/>
        </w:rPr>
        <w:t>để</w:t>
      </w:r>
      <w:proofErr w:type="spellEnd"/>
      <w:r w:rsidR="009F487C" w:rsidRPr="00FF4DEE">
        <w:rPr>
          <w:sz w:val="28"/>
          <w:szCs w:val="28"/>
        </w:rPr>
        <w:t xml:space="preserve"> </w:t>
      </w:r>
      <w:proofErr w:type="spellStart"/>
      <w:r w:rsidR="006762D2" w:rsidRPr="00FF4DEE">
        <w:rPr>
          <w:sz w:val="28"/>
          <w:szCs w:val="28"/>
        </w:rPr>
        <w:t>thay</w:t>
      </w:r>
      <w:proofErr w:type="spellEnd"/>
      <w:r w:rsidR="009F487C" w:rsidRPr="00FF4DEE">
        <w:rPr>
          <w:sz w:val="28"/>
          <w:szCs w:val="28"/>
        </w:rPr>
        <w:t xml:space="preserve"> </w:t>
      </w:r>
      <w:proofErr w:type="spellStart"/>
      <w:r w:rsidR="006762D2" w:rsidRPr="00FF4DEE">
        <w:rPr>
          <w:sz w:val="28"/>
          <w:szCs w:val="28"/>
        </w:rPr>
        <w:t>thế</w:t>
      </w:r>
      <w:proofErr w:type="spellEnd"/>
      <w:r w:rsidR="009F487C" w:rsidRPr="00FF4DEE">
        <w:rPr>
          <w:sz w:val="28"/>
          <w:szCs w:val="28"/>
        </w:rPr>
        <w:t xml:space="preserve"> </w:t>
      </w:r>
      <w:proofErr w:type="spellStart"/>
      <w:r w:rsidR="006762D2" w:rsidRPr="00FF4DEE">
        <w:rPr>
          <w:sz w:val="28"/>
          <w:szCs w:val="28"/>
        </w:rPr>
        <w:t>theo</w:t>
      </w:r>
      <w:proofErr w:type="spellEnd"/>
      <w:r w:rsidR="009F487C" w:rsidRPr="00FF4DEE">
        <w:rPr>
          <w:sz w:val="28"/>
          <w:szCs w:val="28"/>
        </w:rPr>
        <w:t xml:space="preserve"> </w:t>
      </w:r>
      <w:proofErr w:type="spellStart"/>
      <w:r w:rsidR="006762D2" w:rsidRPr="00FF4DEE">
        <w:rPr>
          <w:sz w:val="28"/>
          <w:szCs w:val="28"/>
        </w:rPr>
        <w:t>đúng</w:t>
      </w:r>
      <w:proofErr w:type="spellEnd"/>
      <w:r w:rsidR="009F487C" w:rsidRPr="00FF4DEE">
        <w:rPr>
          <w:sz w:val="28"/>
          <w:szCs w:val="28"/>
        </w:rPr>
        <w:t xml:space="preserve"> </w:t>
      </w:r>
      <w:proofErr w:type="spellStart"/>
      <w:r w:rsidR="006762D2" w:rsidRPr="00FF4DEE">
        <w:rPr>
          <w:sz w:val="28"/>
          <w:szCs w:val="28"/>
        </w:rPr>
        <w:t>chủng</w:t>
      </w:r>
      <w:proofErr w:type="spellEnd"/>
      <w:r w:rsidR="009F487C" w:rsidRPr="00FF4DEE">
        <w:rPr>
          <w:spacing w:val="1"/>
          <w:sz w:val="28"/>
          <w:szCs w:val="28"/>
        </w:rPr>
        <w:t xml:space="preserve"> </w:t>
      </w:r>
      <w:proofErr w:type="spellStart"/>
      <w:r w:rsidR="006762D2" w:rsidRPr="00FF4DEE">
        <w:rPr>
          <w:sz w:val="28"/>
          <w:szCs w:val="28"/>
        </w:rPr>
        <w:t>loại</w:t>
      </w:r>
      <w:proofErr w:type="spellEnd"/>
      <w:r w:rsidR="009F487C" w:rsidRPr="00FF4DEE">
        <w:rPr>
          <w:spacing w:val="18"/>
          <w:sz w:val="28"/>
          <w:szCs w:val="28"/>
        </w:rPr>
        <w:t xml:space="preserve"> </w:t>
      </w:r>
      <w:proofErr w:type="spellStart"/>
      <w:r w:rsidR="006762D2" w:rsidRPr="00FF4DEE">
        <w:rPr>
          <w:sz w:val="28"/>
          <w:szCs w:val="28"/>
        </w:rPr>
        <w:t>hàng</w:t>
      </w:r>
      <w:proofErr w:type="spellEnd"/>
      <w:r w:rsidR="009F487C" w:rsidRPr="00FF4DEE">
        <w:rPr>
          <w:spacing w:val="18"/>
          <w:sz w:val="28"/>
          <w:szCs w:val="28"/>
        </w:rPr>
        <w:t xml:space="preserve"> </w:t>
      </w:r>
      <w:proofErr w:type="spellStart"/>
      <w:r w:rsidR="006762D2" w:rsidRPr="00FF4DEE">
        <w:rPr>
          <w:sz w:val="28"/>
          <w:szCs w:val="28"/>
        </w:rPr>
        <w:t>hóa</w:t>
      </w:r>
      <w:proofErr w:type="spellEnd"/>
      <w:r w:rsidR="009F487C" w:rsidRPr="00FF4DEE">
        <w:rPr>
          <w:spacing w:val="18"/>
          <w:sz w:val="28"/>
          <w:szCs w:val="28"/>
        </w:rPr>
        <w:t xml:space="preserve"> </w:t>
      </w:r>
      <w:proofErr w:type="spellStart"/>
      <w:r w:rsidR="006762D2" w:rsidRPr="00FF4DEE">
        <w:rPr>
          <w:sz w:val="28"/>
          <w:szCs w:val="28"/>
        </w:rPr>
        <w:t>ghi</w:t>
      </w:r>
      <w:proofErr w:type="spellEnd"/>
      <w:r w:rsidR="009F487C" w:rsidRPr="00FF4DEE">
        <w:rPr>
          <w:spacing w:val="17"/>
          <w:sz w:val="28"/>
          <w:szCs w:val="28"/>
        </w:rPr>
        <w:t xml:space="preserve"> </w:t>
      </w:r>
      <w:proofErr w:type="spellStart"/>
      <w:r w:rsidR="006762D2" w:rsidRPr="00FF4DEE">
        <w:rPr>
          <w:sz w:val="28"/>
          <w:szCs w:val="28"/>
        </w:rPr>
        <w:t>trong</w:t>
      </w:r>
      <w:proofErr w:type="spellEnd"/>
      <w:r w:rsidR="009F487C" w:rsidRPr="00FF4DEE">
        <w:rPr>
          <w:spacing w:val="18"/>
          <w:sz w:val="28"/>
          <w:szCs w:val="28"/>
        </w:rPr>
        <w:t xml:space="preserve"> </w:t>
      </w:r>
      <w:proofErr w:type="spellStart"/>
      <w:r w:rsidR="006762D2" w:rsidRPr="00FF4DEE">
        <w:rPr>
          <w:sz w:val="28"/>
          <w:szCs w:val="28"/>
        </w:rPr>
        <w:t>hợp</w:t>
      </w:r>
      <w:proofErr w:type="spellEnd"/>
      <w:r w:rsidR="009F487C" w:rsidRPr="00FF4DEE">
        <w:rPr>
          <w:spacing w:val="17"/>
          <w:sz w:val="28"/>
          <w:szCs w:val="28"/>
        </w:rPr>
        <w:t xml:space="preserve"> </w:t>
      </w:r>
      <w:proofErr w:type="spellStart"/>
      <w:r w:rsidR="006762D2" w:rsidRPr="00FF4DEE">
        <w:rPr>
          <w:sz w:val="28"/>
          <w:szCs w:val="28"/>
        </w:rPr>
        <w:t>đồng</w:t>
      </w:r>
      <w:proofErr w:type="spellEnd"/>
      <w:r w:rsidR="009F487C" w:rsidRPr="00FF4DEE">
        <w:rPr>
          <w:spacing w:val="18"/>
          <w:sz w:val="28"/>
          <w:szCs w:val="28"/>
        </w:rPr>
        <w:t xml:space="preserve"> </w:t>
      </w:r>
      <w:proofErr w:type="spellStart"/>
      <w:r w:rsidR="006762D2" w:rsidRPr="00FF4DEE">
        <w:rPr>
          <w:sz w:val="28"/>
          <w:szCs w:val="28"/>
        </w:rPr>
        <w:t>và</w:t>
      </w:r>
      <w:proofErr w:type="spellEnd"/>
      <w:r w:rsidR="009F487C" w:rsidRPr="00FF4DEE">
        <w:rPr>
          <w:spacing w:val="18"/>
          <w:sz w:val="28"/>
          <w:szCs w:val="28"/>
        </w:rPr>
        <w:t xml:space="preserve"> </w:t>
      </w:r>
      <w:proofErr w:type="spellStart"/>
      <w:r w:rsidR="006762D2" w:rsidRPr="00FF4DEE">
        <w:rPr>
          <w:sz w:val="28"/>
          <w:szCs w:val="28"/>
        </w:rPr>
        <w:t>nhà</w:t>
      </w:r>
      <w:proofErr w:type="spellEnd"/>
      <w:r w:rsidR="009F487C" w:rsidRPr="00FF4DEE">
        <w:rPr>
          <w:spacing w:val="18"/>
          <w:sz w:val="28"/>
          <w:szCs w:val="28"/>
        </w:rPr>
        <w:t xml:space="preserve"> </w:t>
      </w:r>
      <w:proofErr w:type="spellStart"/>
      <w:r w:rsidR="006762D2" w:rsidRPr="00FF4DEE">
        <w:rPr>
          <w:sz w:val="28"/>
          <w:szCs w:val="28"/>
        </w:rPr>
        <w:t>thầu</w:t>
      </w:r>
      <w:proofErr w:type="spellEnd"/>
      <w:r w:rsidR="009F487C" w:rsidRPr="00FF4DEE">
        <w:rPr>
          <w:spacing w:val="18"/>
          <w:sz w:val="28"/>
          <w:szCs w:val="28"/>
        </w:rPr>
        <w:t xml:space="preserve"> </w:t>
      </w:r>
      <w:proofErr w:type="spellStart"/>
      <w:r w:rsidR="006762D2" w:rsidRPr="00FF4DEE">
        <w:rPr>
          <w:sz w:val="28"/>
          <w:szCs w:val="28"/>
        </w:rPr>
        <w:t>phải</w:t>
      </w:r>
      <w:proofErr w:type="spellEnd"/>
      <w:r w:rsidR="009F487C" w:rsidRPr="00FF4DEE">
        <w:rPr>
          <w:spacing w:val="18"/>
          <w:sz w:val="28"/>
          <w:szCs w:val="28"/>
        </w:rPr>
        <w:t xml:space="preserve"> </w:t>
      </w:r>
      <w:proofErr w:type="spellStart"/>
      <w:r w:rsidR="006762D2" w:rsidRPr="00FF4DEE">
        <w:rPr>
          <w:sz w:val="28"/>
          <w:szCs w:val="28"/>
        </w:rPr>
        <w:t>trả</w:t>
      </w:r>
      <w:proofErr w:type="spellEnd"/>
      <w:r w:rsidR="009F487C" w:rsidRPr="00FF4DEE">
        <w:rPr>
          <w:spacing w:val="18"/>
          <w:sz w:val="28"/>
          <w:szCs w:val="28"/>
        </w:rPr>
        <w:t xml:space="preserve"> </w:t>
      </w:r>
      <w:proofErr w:type="spellStart"/>
      <w:r w:rsidR="006762D2" w:rsidRPr="00FF4DEE">
        <w:rPr>
          <w:sz w:val="28"/>
          <w:szCs w:val="28"/>
        </w:rPr>
        <w:t>khoản</w:t>
      </w:r>
      <w:proofErr w:type="spellEnd"/>
      <w:r w:rsidR="009F487C" w:rsidRPr="00FF4DEE">
        <w:rPr>
          <w:spacing w:val="18"/>
          <w:sz w:val="28"/>
          <w:szCs w:val="28"/>
        </w:rPr>
        <w:t xml:space="preserve"> </w:t>
      </w:r>
      <w:proofErr w:type="spellStart"/>
      <w:r w:rsidR="006762D2" w:rsidRPr="00FF4DEE">
        <w:rPr>
          <w:sz w:val="28"/>
          <w:szCs w:val="28"/>
        </w:rPr>
        <w:t>tiền</w:t>
      </w:r>
      <w:proofErr w:type="spellEnd"/>
      <w:r w:rsidR="009F487C" w:rsidRPr="00FF4DEE">
        <w:rPr>
          <w:spacing w:val="18"/>
          <w:sz w:val="28"/>
          <w:szCs w:val="28"/>
        </w:rPr>
        <w:t xml:space="preserve"> </w:t>
      </w:r>
      <w:proofErr w:type="spellStart"/>
      <w:r w:rsidR="006762D2" w:rsidRPr="00FF4DEE">
        <w:rPr>
          <w:sz w:val="28"/>
          <w:szCs w:val="28"/>
        </w:rPr>
        <w:t>chênh</w:t>
      </w:r>
      <w:proofErr w:type="spellEnd"/>
      <w:r w:rsidR="009F487C" w:rsidRPr="00FF4DEE">
        <w:rPr>
          <w:spacing w:val="18"/>
          <w:sz w:val="28"/>
          <w:szCs w:val="28"/>
        </w:rPr>
        <w:t xml:space="preserve"> </w:t>
      </w:r>
      <w:proofErr w:type="spellStart"/>
      <w:r w:rsidR="006762D2" w:rsidRPr="00FF4DEE">
        <w:rPr>
          <w:sz w:val="28"/>
          <w:szCs w:val="28"/>
        </w:rPr>
        <w:t>lệch</w:t>
      </w:r>
      <w:proofErr w:type="spellEnd"/>
      <w:r w:rsidR="009F487C" w:rsidRPr="00FF4DEE">
        <w:rPr>
          <w:spacing w:val="18"/>
          <w:sz w:val="28"/>
          <w:szCs w:val="28"/>
        </w:rPr>
        <w:t xml:space="preserve"> </w:t>
      </w:r>
      <w:proofErr w:type="spellStart"/>
      <w:r w:rsidR="006762D2" w:rsidRPr="00FF4DEE">
        <w:rPr>
          <w:sz w:val="28"/>
          <w:szCs w:val="28"/>
        </w:rPr>
        <w:t>và</w:t>
      </w:r>
      <w:proofErr w:type="spellEnd"/>
      <w:r w:rsidR="009F487C" w:rsidRPr="00FF4DEE">
        <w:rPr>
          <w:spacing w:val="19"/>
          <w:sz w:val="28"/>
          <w:szCs w:val="28"/>
        </w:rPr>
        <w:t xml:space="preserve"> </w:t>
      </w:r>
      <w:proofErr w:type="spellStart"/>
      <w:r w:rsidR="006762D2" w:rsidRPr="00FF4DEE">
        <w:rPr>
          <w:sz w:val="28"/>
          <w:szCs w:val="28"/>
        </w:rPr>
        <w:t>các</w:t>
      </w:r>
      <w:proofErr w:type="spellEnd"/>
      <w:r w:rsidR="009F487C" w:rsidRPr="00FF4DEE">
        <w:rPr>
          <w:spacing w:val="18"/>
          <w:sz w:val="28"/>
          <w:szCs w:val="28"/>
        </w:rPr>
        <w:t xml:space="preserve"> </w:t>
      </w:r>
      <w:r w:rsidR="006762D2" w:rsidRPr="00FF4DEE">
        <w:rPr>
          <w:sz w:val="28"/>
          <w:szCs w:val="28"/>
        </w:rPr>
        <w:t>chi</w:t>
      </w:r>
      <w:r w:rsidR="009F487C" w:rsidRPr="00FF4DEE">
        <w:rPr>
          <w:sz w:val="28"/>
          <w:szCs w:val="28"/>
        </w:rPr>
        <w:t xml:space="preserve"> </w:t>
      </w:r>
      <w:proofErr w:type="spellStart"/>
      <w:r w:rsidR="006762D2" w:rsidRPr="00FF4DEE">
        <w:rPr>
          <w:sz w:val="28"/>
          <w:szCs w:val="28"/>
        </w:rPr>
        <w:t>phí</w:t>
      </w:r>
      <w:proofErr w:type="spellEnd"/>
      <w:r w:rsidR="009F487C" w:rsidRPr="00FF4DEE">
        <w:rPr>
          <w:sz w:val="28"/>
          <w:szCs w:val="28"/>
        </w:rPr>
        <w:t xml:space="preserve"> </w:t>
      </w:r>
      <w:proofErr w:type="spellStart"/>
      <w:r w:rsidR="006762D2" w:rsidRPr="00FF4DEE">
        <w:rPr>
          <w:sz w:val="28"/>
          <w:szCs w:val="28"/>
        </w:rPr>
        <w:t>khác</w:t>
      </w:r>
      <w:proofErr w:type="spellEnd"/>
      <w:r w:rsidR="009F487C" w:rsidRPr="00FF4DEE">
        <w:rPr>
          <w:sz w:val="28"/>
          <w:szCs w:val="28"/>
        </w:rPr>
        <w:t xml:space="preserve"> </w:t>
      </w:r>
      <w:proofErr w:type="spellStart"/>
      <w:r w:rsidR="006762D2" w:rsidRPr="00FF4DEE">
        <w:rPr>
          <w:sz w:val="28"/>
          <w:szCs w:val="28"/>
        </w:rPr>
        <w:t>có</w:t>
      </w:r>
      <w:proofErr w:type="spellEnd"/>
      <w:r w:rsidR="009F487C" w:rsidRPr="00FF4DEE">
        <w:rPr>
          <w:sz w:val="28"/>
          <w:szCs w:val="28"/>
        </w:rPr>
        <w:t xml:space="preserve"> </w:t>
      </w:r>
      <w:proofErr w:type="spellStart"/>
      <w:r w:rsidR="006762D2" w:rsidRPr="00FF4DEE">
        <w:rPr>
          <w:sz w:val="28"/>
          <w:szCs w:val="28"/>
        </w:rPr>
        <w:t>liên</w:t>
      </w:r>
      <w:proofErr w:type="spellEnd"/>
      <w:r w:rsidR="009F487C" w:rsidRPr="00FF4DEE">
        <w:rPr>
          <w:sz w:val="28"/>
          <w:szCs w:val="28"/>
        </w:rPr>
        <w:t xml:space="preserve"> </w:t>
      </w:r>
      <w:proofErr w:type="spellStart"/>
      <w:r w:rsidR="006762D2" w:rsidRPr="00FF4DEE">
        <w:rPr>
          <w:sz w:val="28"/>
          <w:szCs w:val="28"/>
        </w:rPr>
        <w:t>quan</w:t>
      </w:r>
      <w:proofErr w:type="spellEnd"/>
      <w:r w:rsidR="009F487C" w:rsidRPr="00FF4DEE">
        <w:rPr>
          <w:sz w:val="28"/>
          <w:szCs w:val="28"/>
        </w:rPr>
        <w:t xml:space="preserve"> </w:t>
      </w:r>
      <w:proofErr w:type="spellStart"/>
      <w:r w:rsidR="006762D2" w:rsidRPr="00FF4DEE">
        <w:rPr>
          <w:sz w:val="28"/>
          <w:szCs w:val="28"/>
        </w:rPr>
        <w:t>nếu</w:t>
      </w:r>
      <w:proofErr w:type="spellEnd"/>
      <w:r w:rsidR="009F487C" w:rsidRPr="00FF4DEE">
        <w:rPr>
          <w:sz w:val="28"/>
          <w:szCs w:val="28"/>
        </w:rPr>
        <w:t xml:space="preserve"> </w:t>
      </w:r>
      <w:proofErr w:type="spellStart"/>
      <w:r w:rsidR="006762D2" w:rsidRPr="00FF4DEE">
        <w:rPr>
          <w:sz w:val="28"/>
          <w:szCs w:val="28"/>
        </w:rPr>
        <w:t>có</w:t>
      </w:r>
      <w:proofErr w:type="spellEnd"/>
      <w:r w:rsidR="006762D2" w:rsidRPr="00FF4DEE">
        <w:rPr>
          <w:sz w:val="28"/>
          <w:szCs w:val="28"/>
        </w:rPr>
        <w:t>.</w:t>
      </w:r>
    </w:p>
    <w:p w14:paraId="649938CD" w14:textId="51324861" w:rsidR="006762D2" w:rsidRPr="00FF4DEE" w:rsidRDefault="006762D2" w:rsidP="00B944E7">
      <w:pPr>
        <w:widowControl w:val="0"/>
        <w:numPr>
          <w:ilvl w:val="1"/>
          <w:numId w:val="8"/>
        </w:numPr>
        <w:autoSpaceDE w:val="0"/>
        <w:autoSpaceDN w:val="0"/>
        <w:spacing w:line="320" w:lineRule="exact"/>
        <w:ind w:left="0" w:right="2" w:firstLine="567"/>
        <w:rPr>
          <w:sz w:val="28"/>
          <w:szCs w:val="28"/>
        </w:rPr>
      </w:pPr>
      <w:proofErr w:type="spellStart"/>
      <w:r w:rsidRPr="00FF4DEE">
        <w:rPr>
          <w:sz w:val="28"/>
          <w:szCs w:val="28"/>
        </w:rPr>
        <w:t>Việc</w:t>
      </w:r>
      <w:proofErr w:type="spellEnd"/>
      <w:r w:rsidR="009F487C" w:rsidRPr="00FF4DEE">
        <w:rPr>
          <w:sz w:val="28"/>
          <w:szCs w:val="28"/>
        </w:rPr>
        <w:t xml:space="preserve"> </w:t>
      </w:r>
      <w:proofErr w:type="spellStart"/>
      <w:r w:rsidRPr="00FF4DEE">
        <w:rPr>
          <w:sz w:val="28"/>
          <w:szCs w:val="28"/>
        </w:rPr>
        <w:t>chủ</w:t>
      </w:r>
      <w:proofErr w:type="spellEnd"/>
      <w:r w:rsidR="009F487C" w:rsidRPr="00FF4DEE">
        <w:rPr>
          <w:sz w:val="28"/>
          <w:szCs w:val="28"/>
        </w:rPr>
        <w:t xml:space="preserve"> </w:t>
      </w:r>
      <w:proofErr w:type="spellStart"/>
      <w:r w:rsidRPr="00FF4DEE">
        <w:rPr>
          <w:sz w:val="28"/>
          <w:szCs w:val="28"/>
        </w:rPr>
        <w:t>đầu</w:t>
      </w:r>
      <w:proofErr w:type="spellEnd"/>
      <w:r w:rsidR="009F487C" w:rsidRPr="00FF4DEE">
        <w:rPr>
          <w:sz w:val="28"/>
          <w:szCs w:val="28"/>
        </w:rPr>
        <w:t xml:space="preserve"> </w:t>
      </w:r>
      <w:proofErr w:type="spellStart"/>
      <w:r w:rsidRPr="00FF4DEE">
        <w:rPr>
          <w:sz w:val="28"/>
          <w:szCs w:val="28"/>
        </w:rPr>
        <w:t>tư</w:t>
      </w:r>
      <w:proofErr w:type="spellEnd"/>
      <w:r w:rsidR="009F487C" w:rsidRPr="00FF4DEE">
        <w:rPr>
          <w:sz w:val="28"/>
          <w:szCs w:val="28"/>
        </w:rPr>
        <w:t xml:space="preserve"> </w:t>
      </w:r>
      <w:proofErr w:type="spellStart"/>
      <w:r w:rsidRPr="00FF4DEE">
        <w:rPr>
          <w:sz w:val="28"/>
          <w:szCs w:val="28"/>
        </w:rPr>
        <w:t>tham</w:t>
      </w:r>
      <w:proofErr w:type="spellEnd"/>
      <w:r w:rsidR="009F487C" w:rsidRPr="00FF4DEE">
        <w:rPr>
          <w:sz w:val="28"/>
          <w:szCs w:val="28"/>
        </w:rPr>
        <w:t xml:space="preserve"> </w:t>
      </w:r>
      <w:proofErr w:type="spellStart"/>
      <w:r w:rsidRPr="00FF4DEE">
        <w:rPr>
          <w:sz w:val="28"/>
          <w:szCs w:val="28"/>
        </w:rPr>
        <w:t>gi</w:t>
      </w:r>
      <w:r w:rsidR="00002607" w:rsidRPr="00FF4DEE">
        <w:rPr>
          <w:sz w:val="28"/>
          <w:szCs w:val="28"/>
        </w:rPr>
        <w:t>a</w:t>
      </w:r>
      <w:proofErr w:type="spellEnd"/>
      <w:r w:rsidR="009F487C" w:rsidRPr="00FF4DEE">
        <w:rPr>
          <w:spacing w:val="15"/>
          <w:sz w:val="28"/>
          <w:szCs w:val="28"/>
        </w:rPr>
        <w:t xml:space="preserve"> </w:t>
      </w:r>
      <w:proofErr w:type="spellStart"/>
      <w:r w:rsidRPr="00FF4DEE">
        <w:rPr>
          <w:sz w:val="28"/>
          <w:szCs w:val="28"/>
        </w:rPr>
        <w:t>chứng</w:t>
      </w:r>
      <w:proofErr w:type="spellEnd"/>
      <w:r w:rsidR="009F487C" w:rsidRPr="00FF4DEE">
        <w:rPr>
          <w:spacing w:val="15"/>
          <w:sz w:val="28"/>
          <w:szCs w:val="28"/>
        </w:rPr>
        <w:t xml:space="preserve"> </w:t>
      </w:r>
      <w:proofErr w:type="spellStart"/>
      <w:r w:rsidRPr="00FF4DEE">
        <w:rPr>
          <w:sz w:val="28"/>
          <w:szCs w:val="28"/>
        </w:rPr>
        <w:t>kiển</w:t>
      </w:r>
      <w:proofErr w:type="spellEnd"/>
      <w:r w:rsidR="009F487C" w:rsidRPr="00FF4DEE">
        <w:rPr>
          <w:spacing w:val="15"/>
          <w:sz w:val="28"/>
          <w:szCs w:val="28"/>
        </w:rPr>
        <w:t xml:space="preserve"> </w:t>
      </w:r>
      <w:proofErr w:type="spellStart"/>
      <w:r w:rsidRPr="00FF4DEE">
        <w:rPr>
          <w:sz w:val="28"/>
          <w:szCs w:val="28"/>
        </w:rPr>
        <w:t>thử</w:t>
      </w:r>
      <w:proofErr w:type="spellEnd"/>
      <w:r w:rsidR="009F487C" w:rsidRPr="00FF4DEE">
        <w:rPr>
          <w:spacing w:val="15"/>
          <w:sz w:val="28"/>
          <w:szCs w:val="28"/>
        </w:rPr>
        <w:t xml:space="preserve"> </w:t>
      </w:r>
      <w:proofErr w:type="spellStart"/>
      <w:r w:rsidRPr="00FF4DEE">
        <w:rPr>
          <w:sz w:val="28"/>
          <w:szCs w:val="28"/>
        </w:rPr>
        <w:t>nghiệm</w:t>
      </w:r>
      <w:proofErr w:type="spellEnd"/>
      <w:r w:rsidR="009F487C" w:rsidRPr="00FF4DEE">
        <w:rPr>
          <w:spacing w:val="13"/>
          <w:sz w:val="28"/>
          <w:szCs w:val="28"/>
        </w:rPr>
        <w:t xml:space="preserve"> </w:t>
      </w:r>
      <w:proofErr w:type="spellStart"/>
      <w:r w:rsidRPr="00FF4DEE">
        <w:rPr>
          <w:sz w:val="28"/>
          <w:szCs w:val="28"/>
        </w:rPr>
        <w:t>tại</w:t>
      </w:r>
      <w:proofErr w:type="spellEnd"/>
      <w:r w:rsidR="009F487C" w:rsidRPr="00FF4DEE">
        <w:rPr>
          <w:spacing w:val="14"/>
          <w:sz w:val="28"/>
          <w:szCs w:val="28"/>
        </w:rPr>
        <w:t xml:space="preserve"> </w:t>
      </w:r>
      <w:proofErr w:type="spellStart"/>
      <w:r w:rsidRPr="00FF4DEE">
        <w:rPr>
          <w:sz w:val="28"/>
          <w:szCs w:val="28"/>
        </w:rPr>
        <w:t>nhà</w:t>
      </w:r>
      <w:proofErr w:type="spellEnd"/>
      <w:r w:rsidR="009F487C" w:rsidRPr="00FF4DEE">
        <w:rPr>
          <w:spacing w:val="18"/>
          <w:sz w:val="28"/>
          <w:szCs w:val="28"/>
        </w:rPr>
        <w:t xml:space="preserve"> </w:t>
      </w:r>
      <w:proofErr w:type="spellStart"/>
      <w:r w:rsidRPr="00FF4DEE">
        <w:rPr>
          <w:sz w:val="28"/>
          <w:szCs w:val="28"/>
        </w:rPr>
        <w:t>máy</w:t>
      </w:r>
      <w:proofErr w:type="spellEnd"/>
      <w:r w:rsidR="009F487C" w:rsidRPr="00FF4DEE">
        <w:rPr>
          <w:spacing w:val="9"/>
          <w:sz w:val="28"/>
          <w:szCs w:val="28"/>
        </w:rPr>
        <w:t xml:space="preserve"> </w:t>
      </w:r>
      <w:proofErr w:type="spellStart"/>
      <w:r w:rsidRPr="00FF4DEE">
        <w:rPr>
          <w:sz w:val="28"/>
          <w:szCs w:val="28"/>
        </w:rPr>
        <w:t>sản</w:t>
      </w:r>
      <w:proofErr w:type="spellEnd"/>
      <w:r w:rsidR="009F487C" w:rsidRPr="00FF4DEE">
        <w:rPr>
          <w:spacing w:val="15"/>
          <w:sz w:val="28"/>
          <w:szCs w:val="28"/>
        </w:rPr>
        <w:t xml:space="preserve"> </w:t>
      </w:r>
      <w:proofErr w:type="spellStart"/>
      <w:r w:rsidRPr="00FF4DEE">
        <w:rPr>
          <w:sz w:val="28"/>
          <w:szCs w:val="28"/>
        </w:rPr>
        <w:t>xuất</w:t>
      </w:r>
      <w:proofErr w:type="spellEnd"/>
      <w:r w:rsidR="009F487C" w:rsidRPr="00FF4DEE">
        <w:rPr>
          <w:spacing w:val="14"/>
          <w:sz w:val="28"/>
          <w:szCs w:val="28"/>
        </w:rPr>
        <w:t xml:space="preserve"> </w:t>
      </w:r>
      <w:r w:rsidRPr="00FF4DEE">
        <w:rPr>
          <w:sz w:val="28"/>
          <w:szCs w:val="28"/>
        </w:rPr>
        <w:t>(</w:t>
      </w:r>
      <w:proofErr w:type="spellStart"/>
      <w:r w:rsidRPr="00FF4DEE">
        <w:rPr>
          <w:sz w:val="28"/>
          <w:szCs w:val="28"/>
        </w:rPr>
        <w:t>nếu</w:t>
      </w:r>
      <w:proofErr w:type="spellEnd"/>
      <w:r w:rsidR="009F487C" w:rsidRPr="00FF4DEE">
        <w:rPr>
          <w:spacing w:val="15"/>
          <w:sz w:val="28"/>
          <w:szCs w:val="28"/>
        </w:rPr>
        <w:t xml:space="preserve"> </w:t>
      </w:r>
      <w:proofErr w:type="spellStart"/>
      <w:r w:rsidRPr="00FF4DEE">
        <w:rPr>
          <w:sz w:val="28"/>
          <w:szCs w:val="28"/>
        </w:rPr>
        <w:t>có</w:t>
      </w:r>
      <w:proofErr w:type="spellEnd"/>
      <w:r w:rsidRPr="00FF4DEE">
        <w:rPr>
          <w:sz w:val="28"/>
          <w:szCs w:val="28"/>
        </w:rPr>
        <w:t>)</w:t>
      </w:r>
      <w:r w:rsidR="009F487C" w:rsidRPr="00FF4DEE">
        <w:rPr>
          <w:spacing w:val="-63"/>
          <w:sz w:val="28"/>
          <w:szCs w:val="28"/>
        </w:rPr>
        <w:t xml:space="preserve"> </w:t>
      </w:r>
      <w:r w:rsidR="00002607" w:rsidRPr="00FF4DEE">
        <w:rPr>
          <w:spacing w:val="-63"/>
          <w:sz w:val="28"/>
          <w:szCs w:val="28"/>
        </w:rPr>
        <w:t xml:space="preserve"> </w:t>
      </w:r>
      <w:proofErr w:type="spellStart"/>
      <w:r w:rsidRPr="00FF4DEE">
        <w:rPr>
          <w:sz w:val="28"/>
          <w:szCs w:val="28"/>
        </w:rPr>
        <w:t>sẽ</w:t>
      </w:r>
      <w:proofErr w:type="spellEnd"/>
      <w:r w:rsidR="009F487C" w:rsidRPr="00FF4DEE">
        <w:rPr>
          <w:sz w:val="28"/>
          <w:szCs w:val="28"/>
        </w:rPr>
        <w:t xml:space="preserve"> </w:t>
      </w:r>
      <w:proofErr w:type="spellStart"/>
      <w:r w:rsidRPr="00FF4DEE">
        <w:rPr>
          <w:sz w:val="28"/>
          <w:szCs w:val="28"/>
        </w:rPr>
        <w:t>không</w:t>
      </w:r>
      <w:proofErr w:type="spellEnd"/>
      <w:r w:rsidR="009F487C" w:rsidRPr="00FF4DEE">
        <w:rPr>
          <w:sz w:val="28"/>
          <w:szCs w:val="28"/>
        </w:rPr>
        <w:t xml:space="preserve"> </w:t>
      </w:r>
      <w:proofErr w:type="spellStart"/>
      <w:r w:rsidRPr="00FF4DEE">
        <w:rPr>
          <w:sz w:val="28"/>
          <w:szCs w:val="28"/>
        </w:rPr>
        <w:t>miễn</w:t>
      </w:r>
      <w:proofErr w:type="spellEnd"/>
      <w:r w:rsidR="009F487C" w:rsidRPr="00FF4DEE">
        <w:rPr>
          <w:sz w:val="28"/>
          <w:szCs w:val="28"/>
        </w:rPr>
        <w:t xml:space="preserve"> </w:t>
      </w:r>
      <w:proofErr w:type="spellStart"/>
      <w:r w:rsidRPr="00FF4DEE">
        <w:rPr>
          <w:sz w:val="28"/>
          <w:szCs w:val="28"/>
        </w:rPr>
        <w:t>trừ</w:t>
      </w:r>
      <w:proofErr w:type="spellEnd"/>
      <w:r w:rsidR="009F487C" w:rsidRPr="00FF4DEE">
        <w:rPr>
          <w:sz w:val="28"/>
          <w:szCs w:val="28"/>
        </w:rPr>
        <w:t xml:space="preserve"> </w:t>
      </w:r>
      <w:proofErr w:type="spellStart"/>
      <w:r w:rsidRPr="00FF4DEE">
        <w:rPr>
          <w:sz w:val="28"/>
          <w:szCs w:val="28"/>
        </w:rPr>
        <w:t>các</w:t>
      </w:r>
      <w:proofErr w:type="spellEnd"/>
      <w:r w:rsidR="009F487C" w:rsidRPr="00FF4DEE">
        <w:rPr>
          <w:sz w:val="28"/>
          <w:szCs w:val="28"/>
        </w:rPr>
        <w:t xml:space="preserve"> </w:t>
      </w:r>
      <w:proofErr w:type="spellStart"/>
      <w:r w:rsidRPr="00FF4DEE">
        <w:rPr>
          <w:sz w:val="28"/>
          <w:szCs w:val="28"/>
        </w:rPr>
        <w:t>nghĩa</w:t>
      </w:r>
      <w:proofErr w:type="spellEnd"/>
      <w:r w:rsidR="009F487C" w:rsidRPr="00FF4DEE">
        <w:rPr>
          <w:sz w:val="28"/>
          <w:szCs w:val="28"/>
        </w:rPr>
        <w:t xml:space="preserve"> </w:t>
      </w:r>
      <w:proofErr w:type="spellStart"/>
      <w:r w:rsidRPr="00FF4DEE">
        <w:rPr>
          <w:sz w:val="28"/>
          <w:szCs w:val="28"/>
        </w:rPr>
        <w:t>vụ</w:t>
      </w:r>
      <w:proofErr w:type="spellEnd"/>
      <w:r w:rsidR="009F487C" w:rsidRPr="00FF4DEE">
        <w:rPr>
          <w:sz w:val="28"/>
          <w:szCs w:val="28"/>
        </w:rPr>
        <w:t xml:space="preserve"> </w:t>
      </w:r>
      <w:proofErr w:type="spellStart"/>
      <w:r w:rsidRPr="00FF4DEE">
        <w:rPr>
          <w:sz w:val="28"/>
          <w:szCs w:val="28"/>
        </w:rPr>
        <w:t>và</w:t>
      </w:r>
      <w:proofErr w:type="spellEnd"/>
      <w:r w:rsidR="009F487C" w:rsidRPr="00FF4DEE">
        <w:rPr>
          <w:sz w:val="28"/>
          <w:szCs w:val="28"/>
        </w:rPr>
        <w:t xml:space="preserve"> </w:t>
      </w:r>
      <w:proofErr w:type="spellStart"/>
      <w:r w:rsidRPr="00FF4DEE">
        <w:rPr>
          <w:sz w:val="28"/>
          <w:szCs w:val="28"/>
        </w:rPr>
        <w:t>trách</w:t>
      </w:r>
      <w:proofErr w:type="spellEnd"/>
      <w:r w:rsidR="009F487C" w:rsidRPr="00FF4DEE">
        <w:rPr>
          <w:sz w:val="28"/>
          <w:szCs w:val="28"/>
        </w:rPr>
        <w:t xml:space="preserve"> </w:t>
      </w:r>
      <w:proofErr w:type="spellStart"/>
      <w:r w:rsidRPr="00FF4DEE">
        <w:rPr>
          <w:sz w:val="28"/>
          <w:szCs w:val="28"/>
        </w:rPr>
        <w:t>nhiệm</w:t>
      </w:r>
      <w:proofErr w:type="spellEnd"/>
      <w:r w:rsidR="009F487C" w:rsidRPr="00FF4DEE">
        <w:rPr>
          <w:sz w:val="28"/>
          <w:szCs w:val="28"/>
        </w:rPr>
        <w:t xml:space="preserve"> </w:t>
      </w:r>
      <w:proofErr w:type="spellStart"/>
      <w:r w:rsidRPr="00FF4DEE">
        <w:rPr>
          <w:sz w:val="28"/>
          <w:szCs w:val="28"/>
        </w:rPr>
        <w:t>của</w:t>
      </w:r>
      <w:proofErr w:type="spellEnd"/>
      <w:r w:rsidR="009F487C" w:rsidRPr="00FF4DEE">
        <w:rPr>
          <w:sz w:val="28"/>
          <w:szCs w:val="28"/>
        </w:rPr>
        <w:t xml:space="preserve"> </w:t>
      </w:r>
      <w:proofErr w:type="spellStart"/>
      <w:r w:rsidRPr="00FF4DEE">
        <w:rPr>
          <w:sz w:val="28"/>
          <w:szCs w:val="28"/>
        </w:rPr>
        <w:t>nhà</w:t>
      </w:r>
      <w:proofErr w:type="spellEnd"/>
      <w:r w:rsidR="009F487C" w:rsidRPr="00FF4DEE">
        <w:rPr>
          <w:sz w:val="28"/>
          <w:szCs w:val="28"/>
        </w:rPr>
        <w:t xml:space="preserve"> </w:t>
      </w:r>
      <w:proofErr w:type="spellStart"/>
      <w:r w:rsidRPr="00FF4DEE">
        <w:rPr>
          <w:sz w:val="28"/>
          <w:szCs w:val="28"/>
        </w:rPr>
        <w:t>thầu</w:t>
      </w:r>
      <w:proofErr w:type="spellEnd"/>
      <w:r w:rsidR="009F487C" w:rsidRPr="00FF4DEE">
        <w:rPr>
          <w:sz w:val="28"/>
          <w:szCs w:val="28"/>
        </w:rPr>
        <w:t xml:space="preserve"> </w:t>
      </w:r>
      <w:proofErr w:type="spellStart"/>
      <w:r w:rsidRPr="00FF4DEE">
        <w:rPr>
          <w:sz w:val="28"/>
          <w:szCs w:val="28"/>
        </w:rPr>
        <w:t>phải</w:t>
      </w:r>
      <w:proofErr w:type="spellEnd"/>
      <w:r w:rsidR="009F487C" w:rsidRPr="00FF4DEE">
        <w:rPr>
          <w:sz w:val="28"/>
          <w:szCs w:val="28"/>
        </w:rPr>
        <w:t xml:space="preserve"> </w:t>
      </w:r>
      <w:proofErr w:type="spellStart"/>
      <w:r w:rsidRPr="00FF4DEE">
        <w:rPr>
          <w:sz w:val="28"/>
          <w:szCs w:val="28"/>
        </w:rPr>
        <w:t>thực</w:t>
      </w:r>
      <w:proofErr w:type="spellEnd"/>
      <w:r w:rsidR="009F487C" w:rsidRPr="00FF4DEE">
        <w:rPr>
          <w:sz w:val="28"/>
          <w:szCs w:val="28"/>
        </w:rPr>
        <w:t xml:space="preserve"> </w:t>
      </w:r>
      <w:proofErr w:type="spellStart"/>
      <w:r w:rsidRPr="00FF4DEE">
        <w:rPr>
          <w:sz w:val="28"/>
          <w:szCs w:val="28"/>
        </w:rPr>
        <w:t>hiện</w:t>
      </w:r>
      <w:proofErr w:type="spellEnd"/>
      <w:r w:rsidR="009F487C" w:rsidRPr="00FF4DEE">
        <w:rPr>
          <w:sz w:val="28"/>
          <w:szCs w:val="28"/>
        </w:rPr>
        <w:t xml:space="preserve"> </w:t>
      </w:r>
      <w:proofErr w:type="spellStart"/>
      <w:r w:rsidRPr="00FF4DEE">
        <w:rPr>
          <w:sz w:val="28"/>
          <w:szCs w:val="28"/>
        </w:rPr>
        <w:t>theo</w:t>
      </w:r>
      <w:proofErr w:type="spellEnd"/>
      <w:r w:rsidR="009F487C" w:rsidRPr="00FF4DEE">
        <w:rPr>
          <w:sz w:val="28"/>
          <w:szCs w:val="28"/>
        </w:rPr>
        <w:t xml:space="preserve"> </w:t>
      </w:r>
      <w:proofErr w:type="spellStart"/>
      <w:r w:rsidRPr="00FF4DEE">
        <w:rPr>
          <w:sz w:val="28"/>
          <w:szCs w:val="28"/>
        </w:rPr>
        <w:t>quy</w:t>
      </w:r>
      <w:proofErr w:type="spellEnd"/>
      <w:r w:rsidR="009F487C" w:rsidRPr="00FF4DEE">
        <w:rPr>
          <w:sz w:val="28"/>
          <w:szCs w:val="28"/>
        </w:rPr>
        <w:t xml:space="preserve"> </w:t>
      </w:r>
      <w:proofErr w:type="spellStart"/>
      <w:r w:rsidRPr="00FF4DEE">
        <w:rPr>
          <w:sz w:val="28"/>
          <w:szCs w:val="28"/>
        </w:rPr>
        <w:t>định</w:t>
      </w:r>
      <w:proofErr w:type="spellEnd"/>
      <w:r w:rsidR="009F487C" w:rsidRPr="00FF4DEE">
        <w:rPr>
          <w:spacing w:val="1"/>
          <w:sz w:val="28"/>
          <w:szCs w:val="28"/>
        </w:rPr>
        <w:t xml:space="preserve"> </w:t>
      </w:r>
      <w:proofErr w:type="spellStart"/>
      <w:r w:rsidRPr="00FF4DEE">
        <w:rPr>
          <w:sz w:val="28"/>
          <w:szCs w:val="28"/>
        </w:rPr>
        <w:t>tại</w:t>
      </w:r>
      <w:proofErr w:type="spellEnd"/>
      <w:r w:rsidR="009F487C" w:rsidRPr="00FF4DEE">
        <w:rPr>
          <w:spacing w:val="-2"/>
          <w:sz w:val="28"/>
          <w:szCs w:val="28"/>
        </w:rPr>
        <w:t xml:space="preserve"> </w:t>
      </w:r>
      <w:proofErr w:type="spellStart"/>
      <w:r w:rsidRPr="00FF4DEE">
        <w:rPr>
          <w:sz w:val="28"/>
          <w:szCs w:val="28"/>
        </w:rPr>
        <w:t>hợp</w:t>
      </w:r>
      <w:proofErr w:type="spellEnd"/>
      <w:r w:rsidR="009F487C" w:rsidRPr="00FF4DEE">
        <w:rPr>
          <w:spacing w:val="-1"/>
          <w:sz w:val="28"/>
          <w:szCs w:val="28"/>
        </w:rPr>
        <w:t xml:space="preserve"> </w:t>
      </w:r>
      <w:proofErr w:type="spellStart"/>
      <w:r w:rsidRPr="00FF4DEE">
        <w:rPr>
          <w:sz w:val="28"/>
          <w:szCs w:val="28"/>
        </w:rPr>
        <w:t>đồng</w:t>
      </w:r>
      <w:proofErr w:type="spellEnd"/>
      <w:r w:rsidRPr="00FF4DEE">
        <w:rPr>
          <w:sz w:val="28"/>
          <w:szCs w:val="28"/>
        </w:rPr>
        <w:t>.</w:t>
      </w:r>
    </w:p>
    <w:p w14:paraId="65250762" w14:textId="09C2AB4E" w:rsidR="006762D2" w:rsidRPr="00FF4DEE" w:rsidRDefault="006762D2" w:rsidP="00B944E7">
      <w:pPr>
        <w:widowControl w:val="0"/>
        <w:numPr>
          <w:ilvl w:val="1"/>
          <w:numId w:val="8"/>
        </w:numPr>
        <w:autoSpaceDE w:val="0"/>
        <w:autoSpaceDN w:val="0"/>
        <w:spacing w:line="320" w:lineRule="exact"/>
        <w:ind w:left="0" w:right="2" w:firstLine="567"/>
        <w:rPr>
          <w:sz w:val="28"/>
          <w:szCs w:val="28"/>
        </w:rPr>
      </w:pPr>
      <w:proofErr w:type="spellStart"/>
      <w:r w:rsidRPr="00FF4DEE">
        <w:rPr>
          <w:sz w:val="28"/>
          <w:szCs w:val="28"/>
        </w:rPr>
        <w:t>Đánh</w:t>
      </w:r>
      <w:proofErr w:type="spellEnd"/>
      <w:r w:rsidR="009F487C" w:rsidRPr="00FF4DEE">
        <w:rPr>
          <w:sz w:val="28"/>
          <w:szCs w:val="28"/>
        </w:rPr>
        <w:t xml:space="preserve"> </w:t>
      </w:r>
      <w:proofErr w:type="spellStart"/>
      <w:r w:rsidRPr="00FF4DEE">
        <w:rPr>
          <w:sz w:val="28"/>
          <w:szCs w:val="28"/>
        </w:rPr>
        <w:t>giá</w:t>
      </w:r>
      <w:proofErr w:type="spellEnd"/>
      <w:r w:rsidR="009F487C" w:rsidRPr="00FF4DEE">
        <w:rPr>
          <w:sz w:val="28"/>
          <w:szCs w:val="28"/>
        </w:rPr>
        <w:t xml:space="preserve"> </w:t>
      </w:r>
      <w:proofErr w:type="spellStart"/>
      <w:r w:rsidRPr="00FF4DEE">
        <w:rPr>
          <w:sz w:val="28"/>
          <w:szCs w:val="28"/>
        </w:rPr>
        <w:t>chất</w:t>
      </w:r>
      <w:proofErr w:type="spellEnd"/>
      <w:r w:rsidR="009F487C" w:rsidRPr="00FF4DEE">
        <w:rPr>
          <w:sz w:val="28"/>
          <w:szCs w:val="28"/>
        </w:rPr>
        <w:t xml:space="preserve"> </w:t>
      </w:r>
      <w:proofErr w:type="spellStart"/>
      <w:r w:rsidRPr="00FF4DEE">
        <w:rPr>
          <w:sz w:val="28"/>
          <w:szCs w:val="28"/>
        </w:rPr>
        <w:t>lượng</w:t>
      </w:r>
      <w:proofErr w:type="spellEnd"/>
      <w:r w:rsidR="009F487C" w:rsidRPr="00FF4DEE">
        <w:rPr>
          <w:sz w:val="28"/>
          <w:szCs w:val="28"/>
        </w:rPr>
        <w:t xml:space="preserve"> </w:t>
      </w:r>
      <w:r w:rsidRPr="00FF4DEE">
        <w:rPr>
          <w:sz w:val="28"/>
          <w:szCs w:val="28"/>
        </w:rPr>
        <w:t>VTTB</w:t>
      </w:r>
      <w:r w:rsidR="009F487C" w:rsidRPr="00FF4DEE">
        <w:rPr>
          <w:sz w:val="28"/>
          <w:szCs w:val="28"/>
        </w:rPr>
        <w:t xml:space="preserve"> </w:t>
      </w:r>
      <w:proofErr w:type="spellStart"/>
      <w:r w:rsidRPr="00FF4DEE">
        <w:rPr>
          <w:sz w:val="28"/>
          <w:szCs w:val="28"/>
        </w:rPr>
        <w:t>trong</w:t>
      </w:r>
      <w:proofErr w:type="spellEnd"/>
      <w:r w:rsidR="009F487C" w:rsidRPr="00FF4DEE">
        <w:rPr>
          <w:sz w:val="28"/>
          <w:szCs w:val="28"/>
        </w:rPr>
        <w:t xml:space="preserve"> </w:t>
      </w:r>
      <w:proofErr w:type="spellStart"/>
      <w:r w:rsidRPr="00FF4DEE">
        <w:rPr>
          <w:sz w:val="28"/>
          <w:szCs w:val="28"/>
        </w:rPr>
        <w:t>giai</w:t>
      </w:r>
      <w:proofErr w:type="spellEnd"/>
      <w:r w:rsidR="009F487C" w:rsidRPr="00FF4DEE">
        <w:rPr>
          <w:sz w:val="28"/>
          <w:szCs w:val="28"/>
        </w:rPr>
        <w:t xml:space="preserve"> </w:t>
      </w:r>
      <w:proofErr w:type="spellStart"/>
      <w:r w:rsidRPr="00FF4DEE">
        <w:rPr>
          <w:sz w:val="28"/>
          <w:szCs w:val="28"/>
        </w:rPr>
        <w:t>đoạn</w:t>
      </w:r>
      <w:proofErr w:type="spellEnd"/>
      <w:r w:rsidR="009F487C" w:rsidRPr="00FF4DEE">
        <w:rPr>
          <w:sz w:val="28"/>
          <w:szCs w:val="28"/>
        </w:rPr>
        <w:t xml:space="preserve"> </w:t>
      </w:r>
      <w:proofErr w:type="spellStart"/>
      <w:r w:rsidRPr="00FF4DEE">
        <w:rPr>
          <w:sz w:val="28"/>
          <w:szCs w:val="28"/>
        </w:rPr>
        <w:t>vận</w:t>
      </w:r>
      <w:proofErr w:type="spellEnd"/>
      <w:r w:rsidR="009F487C" w:rsidRPr="00FF4DEE">
        <w:rPr>
          <w:sz w:val="28"/>
          <w:szCs w:val="28"/>
        </w:rPr>
        <w:t xml:space="preserve"> </w:t>
      </w:r>
      <w:proofErr w:type="spellStart"/>
      <w:r w:rsidRPr="00FF4DEE">
        <w:rPr>
          <w:sz w:val="28"/>
          <w:szCs w:val="28"/>
        </w:rPr>
        <w:t>hành</w:t>
      </w:r>
      <w:proofErr w:type="spellEnd"/>
      <w:r w:rsidRPr="00FF4DEE">
        <w:rPr>
          <w:sz w:val="28"/>
          <w:szCs w:val="28"/>
        </w:rPr>
        <w:t>:</w:t>
      </w:r>
      <w:r w:rsidR="009F487C" w:rsidRPr="00FF4DEE">
        <w:rPr>
          <w:sz w:val="28"/>
          <w:szCs w:val="28"/>
        </w:rPr>
        <w:t xml:space="preserve"> </w:t>
      </w:r>
      <w:r w:rsidRPr="00FF4DEE">
        <w:rPr>
          <w:sz w:val="28"/>
          <w:szCs w:val="28"/>
        </w:rPr>
        <w:t>Các</w:t>
      </w:r>
      <w:r w:rsidR="009F487C" w:rsidRPr="00FF4DEE">
        <w:rPr>
          <w:sz w:val="28"/>
          <w:szCs w:val="28"/>
        </w:rPr>
        <w:t xml:space="preserve"> </w:t>
      </w:r>
      <w:proofErr w:type="spellStart"/>
      <w:r w:rsidRPr="00FF4DEE">
        <w:rPr>
          <w:sz w:val="28"/>
          <w:szCs w:val="28"/>
        </w:rPr>
        <w:t>vật</w:t>
      </w:r>
      <w:proofErr w:type="spellEnd"/>
      <w:r w:rsidR="009F487C" w:rsidRPr="00FF4DEE">
        <w:rPr>
          <w:sz w:val="28"/>
          <w:szCs w:val="28"/>
        </w:rPr>
        <w:t xml:space="preserve"> </w:t>
      </w:r>
      <w:proofErr w:type="spellStart"/>
      <w:r w:rsidRPr="00FF4DEE">
        <w:rPr>
          <w:sz w:val="28"/>
          <w:szCs w:val="28"/>
        </w:rPr>
        <w:t>tư</w:t>
      </w:r>
      <w:proofErr w:type="spellEnd"/>
      <w:r w:rsidR="009F487C" w:rsidRPr="00FF4DEE">
        <w:rPr>
          <w:sz w:val="28"/>
          <w:szCs w:val="28"/>
        </w:rPr>
        <w:t xml:space="preserve"> </w:t>
      </w:r>
      <w:proofErr w:type="spellStart"/>
      <w:r w:rsidRPr="00FF4DEE">
        <w:rPr>
          <w:sz w:val="28"/>
          <w:szCs w:val="28"/>
        </w:rPr>
        <w:t>thiết</w:t>
      </w:r>
      <w:proofErr w:type="spellEnd"/>
      <w:r w:rsidR="009F487C" w:rsidRPr="00FF4DEE">
        <w:rPr>
          <w:sz w:val="28"/>
          <w:szCs w:val="28"/>
        </w:rPr>
        <w:t xml:space="preserve"> </w:t>
      </w:r>
      <w:proofErr w:type="spellStart"/>
      <w:r w:rsidRPr="00FF4DEE">
        <w:rPr>
          <w:sz w:val="28"/>
          <w:szCs w:val="28"/>
        </w:rPr>
        <w:t>bị</w:t>
      </w:r>
      <w:proofErr w:type="spellEnd"/>
      <w:r w:rsidR="009F487C" w:rsidRPr="00FF4DEE">
        <w:rPr>
          <w:sz w:val="28"/>
          <w:szCs w:val="28"/>
        </w:rPr>
        <w:t xml:space="preserve"> </w:t>
      </w:r>
      <w:proofErr w:type="spellStart"/>
      <w:r w:rsidRPr="00FF4DEE">
        <w:rPr>
          <w:sz w:val="28"/>
          <w:szCs w:val="28"/>
        </w:rPr>
        <w:t>sau</w:t>
      </w:r>
      <w:proofErr w:type="spellEnd"/>
      <w:r w:rsidR="009F487C" w:rsidRPr="00FF4DEE">
        <w:rPr>
          <w:sz w:val="28"/>
          <w:szCs w:val="28"/>
        </w:rPr>
        <w:t xml:space="preserve"> </w:t>
      </w:r>
      <w:proofErr w:type="spellStart"/>
      <w:r w:rsidRPr="00FF4DEE">
        <w:rPr>
          <w:sz w:val="28"/>
          <w:szCs w:val="28"/>
        </w:rPr>
        <w:t>khi</w:t>
      </w:r>
      <w:proofErr w:type="spellEnd"/>
      <w:r w:rsidR="009F487C" w:rsidRPr="00FF4DEE">
        <w:rPr>
          <w:spacing w:val="1"/>
          <w:sz w:val="28"/>
          <w:szCs w:val="28"/>
        </w:rPr>
        <w:t xml:space="preserve"> </w:t>
      </w:r>
      <w:proofErr w:type="spellStart"/>
      <w:r w:rsidRPr="00FF4DEE">
        <w:rPr>
          <w:sz w:val="28"/>
          <w:szCs w:val="28"/>
        </w:rPr>
        <w:t>được</w:t>
      </w:r>
      <w:proofErr w:type="spellEnd"/>
      <w:r w:rsidR="009F487C" w:rsidRPr="00FF4DEE">
        <w:rPr>
          <w:sz w:val="28"/>
          <w:szCs w:val="28"/>
        </w:rPr>
        <w:t xml:space="preserve"> </w:t>
      </w:r>
      <w:proofErr w:type="spellStart"/>
      <w:r w:rsidRPr="00FF4DEE">
        <w:rPr>
          <w:sz w:val="28"/>
          <w:szCs w:val="28"/>
        </w:rPr>
        <w:t>mua</w:t>
      </w:r>
      <w:proofErr w:type="spellEnd"/>
      <w:r w:rsidR="009F487C" w:rsidRPr="00FF4DEE">
        <w:rPr>
          <w:sz w:val="28"/>
          <w:szCs w:val="28"/>
        </w:rPr>
        <w:t xml:space="preserve"> </w:t>
      </w:r>
      <w:proofErr w:type="spellStart"/>
      <w:r w:rsidRPr="00FF4DEE">
        <w:rPr>
          <w:sz w:val="28"/>
          <w:szCs w:val="28"/>
        </w:rPr>
        <w:t>sắm</w:t>
      </w:r>
      <w:proofErr w:type="spellEnd"/>
      <w:r w:rsidRPr="00FF4DEE">
        <w:rPr>
          <w:sz w:val="28"/>
          <w:szCs w:val="28"/>
        </w:rPr>
        <w:t>,</w:t>
      </w:r>
      <w:r w:rsidR="009F487C" w:rsidRPr="00FF4DEE">
        <w:rPr>
          <w:sz w:val="28"/>
          <w:szCs w:val="28"/>
        </w:rPr>
        <w:t xml:space="preserve"> </w:t>
      </w:r>
      <w:proofErr w:type="spellStart"/>
      <w:r w:rsidRPr="00FF4DEE">
        <w:rPr>
          <w:sz w:val="28"/>
          <w:szCs w:val="28"/>
        </w:rPr>
        <w:t>lắp</w:t>
      </w:r>
      <w:proofErr w:type="spellEnd"/>
      <w:r w:rsidR="009F487C" w:rsidRPr="00FF4DEE">
        <w:rPr>
          <w:sz w:val="28"/>
          <w:szCs w:val="28"/>
        </w:rPr>
        <w:t xml:space="preserve"> </w:t>
      </w:r>
      <w:proofErr w:type="spellStart"/>
      <w:r w:rsidRPr="00FF4DEE">
        <w:rPr>
          <w:sz w:val="28"/>
          <w:szCs w:val="28"/>
        </w:rPr>
        <w:t>đặt</w:t>
      </w:r>
      <w:proofErr w:type="spellEnd"/>
      <w:r w:rsidR="009F487C" w:rsidRPr="00FF4DEE">
        <w:rPr>
          <w:sz w:val="28"/>
          <w:szCs w:val="28"/>
        </w:rPr>
        <w:t xml:space="preserve"> </w:t>
      </w:r>
      <w:proofErr w:type="spellStart"/>
      <w:r w:rsidRPr="00FF4DEE">
        <w:rPr>
          <w:sz w:val="28"/>
          <w:szCs w:val="28"/>
        </w:rPr>
        <w:t>trên</w:t>
      </w:r>
      <w:proofErr w:type="spellEnd"/>
      <w:r w:rsidR="009F487C" w:rsidRPr="00FF4DEE">
        <w:rPr>
          <w:sz w:val="28"/>
          <w:szCs w:val="28"/>
        </w:rPr>
        <w:t xml:space="preserve"> </w:t>
      </w:r>
      <w:proofErr w:type="spellStart"/>
      <w:r w:rsidRPr="00FF4DEE">
        <w:rPr>
          <w:sz w:val="28"/>
          <w:szCs w:val="28"/>
        </w:rPr>
        <w:t>lưới</w:t>
      </w:r>
      <w:proofErr w:type="spellEnd"/>
      <w:r w:rsidR="009F487C" w:rsidRPr="00FF4DEE">
        <w:rPr>
          <w:sz w:val="28"/>
          <w:szCs w:val="28"/>
        </w:rPr>
        <w:t xml:space="preserve"> </w:t>
      </w:r>
      <w:proofErr w:type="spellStart"/>
      <w:r w:rsidRPr="00FF4DEE">
        <w:rPr>
          <w:sz w:val="28"/>
          <w:szCs w:val="28"/>
        </w:rPr>
        <w:t>sẽ</w:t>
      </w:r>
      <w:proofErr w:type="spellEnd"/>
      <w:r w:rsidR="009F487C" w:rsidRPr="00FF4DEE">
        <w:rPr>
          <w:sz w:val="28"/>
          <w:szCs w:val="28"/>
        </w:rPr>
        <w:t xml:space="preserve"> </w:t>
      </w:r>
      <w:proofErr w:type="spellStart"/>
      <w:r w:rsidRPr="00FF4DEE">
        <w:rPr>
          <w:sz w:val="28"/>
          <w:szCs w:val="28"/>
        </w:rPr>
        <w:t>tiếp</w:t>
      </w:r>
      <w:proofErr w:type="spellEnd"/>
      <w:r w:rsidR="009F487C" w:rsidRPr="00FF4DEE">
        <w:rPr>
          <w:sz w:val="28"/>
          <w:szCs w:val="28"/>
        </w:rPr>
        <w:t xml:space="preserve"> </w:t>
      </w:r>
      <w:proofErr w:type="spellStart"/>
      <w:r w:rsidRPr="00FF4DEE">
        <w:rPr>
          <w:sz w:val="28"/>
          <w:szCs w:val="28"/>
        </w:rPr>
        <w:t>tục</w:t>
      </w:r>
      <w:proofErr w:type="spellEnd"/>
      <w:r w:rsidR="009F487C" w:rsidRPr="00FF4DEE">
        <w:rPr>
          <w:sz w:val="28"/>
          <w:szCs w:val="28"/>
        </w:rPr>
        <w:t xml:space="preserve"> </w:t>
      </w:r>
      <w:proofErr w:type="spellStart"/>
      <w:r w:rsidRPr="00FF4DEE">
        <w:rPr>
          <w:sz w:val="28"/>
          <w:szCs w:val="28"/>
        </w:rPr>
        <w:t>được</w:t>
      </w:r>
      <w:proofErr w:type="spellEnd"/>
      <w:r w:rsidR="009F487C" w:rsidRPr="00FF4DEE">
        <w:rPr>
          <w:sz w:val="28"/>
          <w:szCs w:val="28"/>
        </w:rPr>
        <w:t xml:space="preserve"> </w:t>
      </w:r>
      <w:proofErr w:type="spellStart"/>
      <w:r w:rsidRPr="00FF4DEE">
        <w:rPr>
          <w:sz w:val="28"/>
          <w:szCs w:val="28"/>
        </w:rPr>
        <w:t>đánh</w:t>
      </w:r>
      <w:proofErr w:type="spellEnd"/>
      <w:r w:rsidR="009F487C" w:rsidRPr="00FF4DEE">
        <w:rPr>
          <w:sz w:val="28"/>
          <w:szCs w:val="28"/>
        </w:rPr>
        <w:t xml:space="preserve"> </w:t>
      </w:r>
      <w:proofErr w:type="spellStart"/>
      <w:r w:rsidRPr="00FF4DEE">
        <w:rPr>
          <w:sz w:val="28"/>
          <w:szCs w:val="28"/>
        </w:rPr>
        <w:t>giá</w:t>
      </w:r>
      <w:proofErr w:type="spellEnd"/>
      <w:r w:rsidR="009F487C" w:rsidRPr="00FF4DEE">
        <w:rPr>
          <w:sz w:val="28"/>
          <w:szCs w:val="28"/>
        </w:rPr>
        <w:t xml:space="preserve"> </w:t>
      </w:r>
      <w:proofErr w:type="spellStart"/>
      <w:r w:rsidRPr="00FF4DEE">
        <w:rPr>
          <w:sz w:val="28"/>
          <w:szCs w:val="28"/>
        </w:rPr>
        <w:t>chất</w:t>
      </w:r>
      <w:proofErr w:type="spellEnd"/>
      <w:r w:rsidR="009F487C" w:rsidRPr="00FF4DEE">
        <w:rPr>
          <w:sz w:val="28"/>
          <w:szCs w:val="28"/>
        </w:rPr>
        <w:t xml:space="preserve"> </w:t>
      </w:r>
      <w:proofErr w:type="spellStart"/>
      <w:r w:rsidRPr="00FF4DEE">
        <w:rPr>
          <w:sz w:val="28"/>
          <w:szCs w:val="28"/>
        </w:rPr>
        <w:t>lượng</w:t>
      </w:r>
      <w:proofErr w:type="spellEnd"/>
      <w:r w:rsidR="009F487C" w:rsidRPr="00FF4DEE">
        <w:rPr>
          <w:sz w:val="28"/>
          <w:szCs w:val="28"/>
        </w:rPr>
        <w:t xml:space="preserve"> </w:t>
      </w:r>
      <w:proofErr w:type="spellStart"/>
      <w:r w:rsidRPr="00FF4DEE">
        <w:rPr>
          <w:sz w:val="28"/>
          <w:szCs w:val="28"/>
        </w:rPr>
        <w:t>theo</w:t>
      </w:r>
      <w:proofErr w:type="spellEnd"/>
      <w:r w:rsidR="009F487C" w:rsidRPr="00FF4DEE">
        <w:rPr>
          <w:sz w:val="28"/>
          <w:szCs w:val="28"/>
        </w:rPr>
        <w:t xml:space="preserve"> </w:t>
      </w:r>
      <w:proofErr w:type="spellStart"/>
      <w:r w:rsidRPr="00FF4DEE">
        <w:rPr>
          <w:sz w:val="28"/>
          <w:szCs w:val="28"/>
        </w:rPr>
        <w:t>quy</w:t>
      </w:r>
      <w:proofErr w:type="spellEnd"/>
      <w:r w:rsidR="009F487C" w:rsidRPr="00FF4DEE">
        <w:rPr>
          <w:sz w:val="28"/>
          <w:szCs w:val="28"/>
        </w:rPr>
        <w:t xml:space="preserve"> </w:t>
      </w:r>
      <w:proofErr w:type="spellStart"/>
      <w:r w:rsidRPr="00FF4DEE">
        <w:rPr>
          <w:sz w:val="28"/>
          <w:szCs w:val="28"/>
        </w:rPr>
        <w:t>định</w:t>
      </w:r>
      <w:proofErr w:type="spellEnd"/>
      <w:r w:rsidR="009F487C" w:rsidRPr="00FF4DEE">
        <w:rPr>
          <w:sz w:val="28"/>
          <w:szCs w:val="28"/>
        </w:rPr>
        <w:t xml:space="preserve"> </w:t>
      </w:r>
      <w:proofErr w:type="spellStart"/>
      <w:r w:rsidRPr="00FF4DEE">
        <w:rPr>
          <w:sz w:val="28"/>
          <w:szCs w:val="28"/>
        </w:rPr>
        <w:t>của</w:t>
      </w:r>
      <w:proofErr w:type="spellEnd"/>
      <w:r w:rsidR="009F487C" w:rsidRPr="00FF4DEE">
        <w:rPr>
          <w:spacing w:val="1"/>
          <w:sz w:val="28"/>
          <w:szCs w:val="28"/>
        </w:rPr>
        <w:t xml:space="preserve"> </w:t>
      </w:r>
      <w:r w:rsidRPr="00FF4DEE">
        <w:rPr>
          <w:sz w:val="28"/>
          <w:szCs w:val="28"/>
        </w:rPr>
        <w:t>EVN</w:t>
      </w:r>
      <w:r w:rsidR="009F487C" w:rsidRPr="00FF4DEE">
        <w:rPr>
          <w:spacing w:val="-2"/>
          <w:sz w:val="28"/>
          <w:szCs w:val="28"/>
        </w:rPr>
        <w:t xml:space="preserve"> </w:t>
      </w:r>
      <w:proofErr w:type="spellStart"/>
      <w:r w:rsidRPr="00FF4DEE">
        <w:rPr>
          <w:sz w:val="28"/>
          <w:szCs w:val="28"/>
        </w:rPr>
        <w:t>trong</w:t>
      </w:r>
      <w:proofErr w:type="spellEnd"/>
      <w:r w:rsidR="009F487C" w:rsidRPr="00FF4DEE">
        <w:rPr>
          <w:spacing w:val="1"/>
          <w:sz w:val="28"/>
          <w:szCs w:val="28"/>
        </w:rPr>
        <w:t xml:space="preserve"> </w:t>
      </w:r>
      <w:proofErr w:type="spellStart"/>
      <w:r w:rsidRPr="00FF4DEE">
        <w:rPr>
          <w:sz w:val="28"/>
          <w:szCs w:val="28"/>
        </w:rPr>
        <w:t>quá</w:t>
      </w:r>
      <w:proofErr w:type="spellEnd"/>
      <w:r w:rsidR="009F487C" w:rsidRPr="00FF4DEE">
        <w:rPr>
          <w:spacing w:val="-1"/>
          <w:sz w:val="28"/>
          <w:szCs w:val="28"/>
        </w:rPr>
        <w:t xml:space="preserve"> </w:t>
      </w:r>
      <w:proofErr w:type="spellStart"/>
      <w:r w:rsidRPr="00FF4DEE">
        <w:rPr>
          <w:sz w:val="28"/>
          <w:szCs w:val="28"/>
        </w:rPr>
        <w:t>trình</w:t>
      </w:r>
      <w:proofErr w:type="spellEnd"/>
      <w:r w:rsidR="009F487C" w:rsidRPr="00FF4DEE">
        <w:rPr>
          <w:spacing w:val="-2"/>
          <w:sz w:val="28"/>
          <w:szCs w:val="28"/>
        </w:rPr>
        <w:t xml:space="preserve"> </w:t>
      </w:r>
      <w:proofErr w:type="spellStart"/>
      <w:r w:rsidRPr="00FF4DEE">
        <w:rPr>
          <w:sz w:val="28"/>
          <w:szCs w:val="28"/>
        </w:rPr>
        <w:t>vận</w:t>
      </w:r>
      <w:proofErr w:type="spellEnd"/>
      <w:r w:rsidR="009F487C" w:rsidRPr="00FF4DEE">
        <w:rPr>
          <w:spacing w:val="-2"/>
          <w:sz w:val="28"/>
          <w:szCs w:val="28"/>
        </w:rPr>
        <w:t xml:space="preserve"> </w:t>
      </w:r>
      <w:proofErr w:type="spellStart"/>
      <w:r w:rsidRPr="00FF4DEE">
        <w:rPr>
          <w:sz w:val="28"/>
          <w:szCs w:val="28"/>
        </w:rPr>
        <w:t>hành</w:t>
      </w:r>
      <w:proofErr w:type="spellEnd"/>
      <w:r w:rsidRPr="00FF4DEE">
        <w:rPr>
          <w:sz w:val="28"/>
          <w:szCs w:val="28"/>
        </w:rPr>
        <w:t>,</w:t>
      </w:r>
      <w:r w:rsidR="009F487C" w:rsidRPr="00FF4DEE">
        <w:rPr>
          <w:spacing w:val="-1"/>
          <w:sz w:val="28"/>
          <w:szCs w:val="28"/>
        </w:rPr>
        <w:t xml:space="preserve"> </w:t>
      </w:r>
      <w:r w:rsidRPr="00FF4DEE">
        <w:rPr>
          <w:sz w:val="28"/>
          <w:szCs w:val="28"/>
        </w:rPr>
        <w:t>bao</w:t>
      </w:r>
      <w:r w:rsidR="009F487C" w:rsidRPr="00FF4DEE">
        <w:rPr>
          <w:spacing w:val="1"/>
          <w:sz w:val="28"/>
          <w:szCs w:val="28"/>
        </w:rPr>
        <w:t xml:space="preserve"> </w:t>
      </w:r>
      <w:proofErr w:type="spellStart"/>
      <w:r w:rsidRPr="00FF4DEE">
        <w:rPr>
          <w:sz w:val="28"/>
          <w:szCs w:val="28"/>
        </w:rPr>
        <w:t>gồm</w:t>
      </w:r>
      <w:proofErr w:type="spellEnd"/>
      <w:r w:rsidR="009F487C" w:rsidRPr="00FF4DEE">
        <w:rPr>
          <w:spacing w:val="-4"/>
          <w:sz w:val="28"/>
          <w:szCs w:val="28"/>
        </w:rPr>
        <w:t xml:space="preserve"> </w:t>
      </w:r>
      <w:proofErr w:type="spellStart"/>
      <w:r w:rsidRPr="00FF4DEE">
        <w:rPr>
          <w:sz w:val="28"/>
          <w:szCs w:val="28"/>
        </w:rPr>
        <w:t>cả</w:t>
      </w:r>
      <w:proofErr w:type="spellEnd"/>
      <w:r w:rsidR="009F487C" w:rsidRPr="00FF4DEE">
        <w:rPr>
          <w:spacing w:val="2"/>
          <w:sz w:val="28"/>
          <w:szCs w:val="28"/>
        </w:rPr>
        <w:t xml:space="preserve"> </w:t>
      </w:r>
      <w:proofErr w:type="spellStart"/>
      <w:r w:rsidRPr="00FF4DEE">
        <w:rPr>
          <w:sz w:val="28"/>
          <w:szCs w:val="28"/>
        </w:rPr>
        <w:t>giai</w:t>
      </w:r>
      <w:proofErr w:type="spellEnd"/>
      <w:r w:rsidR="009F487C" w:rsidRPr="00FF4DEE">
        <w:rPr>
          <w:spacing w:val="-2"/>
          <w:sz w:val="28"/>
          <w:szCs w:val="28"/>
        </w:rPr>
        <w:t xml:space="preserve"> </w:t>
      </w:r>
      <w:proofErr w:type="spellStart"/>
      <w:r w:rsidRPr="00FF4DEE">
        <w:rPr>
          <w:sz w:val="28"/>
          <w:szCs w:val="28"/>
        </w:rPr>
        <w:t>đoạn</w:t>
      </w:r>
      <w:proofErr w:type="spellEnd"/>
      <w:r w:rsidR="009F487C" w:rsidRPr="00FF4DEE">
        <w:rPr>
          <w:spacing w:val="-2"/>
          <w:sz w:val="28"/>
          <w:szCs w:val="28"/>
        </w:rPr>
        <w:t xml:space="preserve"> </w:t>
      </w:r>
      <w:proofErr w:type="spellStart"/>
      <w:r w:rsidRPr="00FF4DEE">
        <w:rPr>
          <w:sz w:val="28"/>
          <w:szCs w:val="28"/>
        </w:rPr>
        <w:t>bảo</w:t>
      </w:r>
      <w:proofErr w:type="spellEnd"/>
      <w:r w:rsidR="009F487C" w:rsidRPr="00FF4DEE">
        <w:rPr>
          <w:spacing w:val="2"/>
          <w:sz w:val="28"/>
          <w:szCs w:val="28"/>
        </w:rPr>
        <w:t xml:space="preserve"> </w:t>
      </w:r>
      <w:proofErr w:type="spellStart"/>
      <w:r w:rsidRPr="00FF4DEE">
        <w:rPr>
          <w:sz w:val="28"/>
          <w:szCs w:val="28"/>
        </w:rPr>
        <w:t>hành</w:t>
      </w:r>
      <w:proofErr w:type="spellEnd"/>
      <w:r w:rsidR="009F487C" w:rsidRPr="00FF4DEE">
        <w:rPr>
          <w:spacing w:val="-2"/>
          <w:sz w:val="28"/>
          <w:szCs w:val="28"/>
        </w:rPr>
        <w:t xml:space="preserve"> </w:t>
      </w:r>
      <w:proofErr w:type="spellStart"/>
      <w:r w:rsidRPr="00FF4DEE">
        <w:rPr>
          <w:sz w:val="28"/>
          <w:szCs w:val="28"/>
        </w:rPr>
        <w:t>và</w:t>
      </w:r>
      <w:proofErr w:type="spellEnd"/>
      <w:r w:rsidR="009F487C" w:rsidRPr="00FF4DEE">
        <w:rPr>
          <w:spacing w:val="1"/>
          <w:sz w:val="28"/>
          <w:szCs w:val="28"/>
        </w:rPr>
        <w:t xml:space="preserve"> </w:t>
      </w:r>
      <w:proofErr w:type="spellStart"/>
      <w:r w:rsidRPr="00FF4DEE">
        <w:rPr>
          <w:sz w:val="28"/>
          <w:szCs w:val="28"/>
        </w:rPr>
        <w:t>sau</w:t>
      </w:r>
      <w:proofErr w:type="spellEnd"/>
      <w:r w:rsidR="009F487C" w:rsidRPr="00FF4DEE">
        <w:rPr>
          <w:spacing w:val="2"/>
          <w:sz w:val="28"/>
          <w:szCs w:val="28"/>
        </w:rPr>
        <w:t xml:space="preserve"> </w:t>
      </w:r>
      <w:proofErr w:type="spellStart"/>
      <w:r w:rsidRPr="00FF4DEE">
        <w:rPr>
          <w:sz w:val="28"/>
          <w:szCs w:val="28"/>
        </w:rPr>
        <w:t>bảo</w:t>
      </w:r>
      <w:proofErr w:type="spellEnd"/>
      <w:r w:rsidR="009F487C" w:rsidRPr="00FF4DEE">
        <w:rPr>
          <w:spacing w:val="-2"/>
          <w:sz w:val="28"/>
          <w:szCs w:val="28"/>
        </w:rPr>
        <w:t xml:space="preserve"> </w:t>
      </w:r>
      <w:proofErr w:type="spellStart"/>
      <w:r w:rsidRPr="00FF4DEE">
        <w:rPr>
          <w:sz w:val="28"/>
          <w:szCs w:val="28"/>
        </w:rPr>
        <w:t>hành</w:t>
      </w:r>
      <w:proofErr w:type="spellEnd"/>
      <w:r w:rsidRPr="00FF4DEE">
        <w:rPr>
          <w:sz w:val="28"/>
          <w:szCs w:val="28"/>
        </w:rPr>
        <w:t>.</w:t>
      </w:r>
    </w:p>
    <w:p w14:paraId="54ED2604" w14:textId="13E8C24D" w:rsidR="00C71189" w:rsidRPr="00FF4DEE" w:rsidRDefault="00C71189" w:rsidP="003701D6">
      <w:pPr>
        <w:widowControl w:val="0"/>
        <w:autoSpaceDE w:val="0"/>
        <w:autoSpaceDN w:val="0"/>
        <w:spacing w:before="120" w:line="320" w:lineRule="exact"/>
        <w:ind w:left="567" w:right="2"/>
        <w:rPr>
          <w:b/>
          <w:i/>
          <w:sz w:val="28"/>
          <w:szCs w:val="28"/>
        </w:rPr>
      </w:pPr>
      <w:r w:rsidRPr="00FF4DEE">
        <w:rPr>
          <w:b/>
          <w:i/>
          <w:sz w:val="28"/>
          <w:szCs w:val="28"/>
        </w:rPr>
        <w:t xml:space="preserve">2. </w:t>
      </w:r>
      <w:proofErr w:type="spellStart"/>
      <w:r w:rsidRPr="00FF4DEE">
        <w:rPr>
          <w:b/>
          <w:i/>
          <w:sz w:val="28"/>
          <w:szCs w:val="28"/>
        </w:rPr>
        <w:t>Yêu</w:t>
      </w:r>
      <w:proofErr w:type="spellEnd"/>
      <w:r w:rsidRPr="00FF4DEE">
        <w:rPr>
          <w:b/>
          <w:i/>
          <w:sz w:val="28"/>
          <w:szCs w:val="28"/>
        </w:rPr>
        <w:t xml:space="preserve"> </w:t>
      </w:r>
      <w:proofErr w:type="spellStart"/>
      <w:r w:rsidRPr="00FF4DEE">
        <w:rPr>
          <w:b/>
          <w:i/>
          <w:sz w:val="28"/>
          <w:szCs w:val="28"/>
        </w:rPr>
        <w:t>cầu</w:t>
      </w:r>
      <w:proofErr w:type="spellEnd"/>
      <w:r w:rsidRPr="00FF4DEE">
        <w:rPr>
          <w:b/>
          <w:i/>
          <w:sz w:val="28"/>
          <w:szCs w:val="28"/>
        </w:rPr>
        <w:t xml:space="preserve"> </w:t>
      </w:r>
      <w:proofErr w:type="spellStart"/>
      <w:r w:rsidRPr="00FF4DEE">
        <w:rPr>
          <w:b/>
          <w:i/>
          <w:sz w:val="28"/>
          <w:szCs w:val="28"/>
        </w:rPr>
        <w:t>cụ</w:t>
      </w:r>
      <w:proofErr w:type="spellEnd"/>
      <w:r w:rsidRPr="00FF4DEE">
        <w:rPr>
          <w:b/>
          <w:i/>
          <w:sz w:val="28"/>
          <w:szCs w:val="28"/>
        </w:rPr>
        <w:t xml:space="preserve"> </w:t>
      </w:r>
      <w:proofErr w:type="spellStart"/>
      <w:r w:rsidRPr="00FF4DEE">
        <w:rPr>
          <w:b/>
          <w:i/>
          <w:sz w:val="28"/>
          <w:szCs w:val="28"/>
        </w:rPr>
        <w:t>thể</w:t>
      </w:r>
      <w:proofErr w:type="spellEnd"/>
      <w:r w:rsidRPr="00FF4DEE">
        <w:rPr>
          <w:b/>
          <w:i/>
          <w:sz w:val="28"/>
          <w:szCs w:val="28"/>
        </w:rPr>
        <w:t>:</w:t>
      </w:r>
    </w:p>
    <w:p w14:paraId="209B4A8A" w14:textId="77777777" w:rsidR="009A150E" w:rsidRPr="00FF4DEE" w:rsidRDefault="009A150E" w:rsidP="009A150E">
      <w:pPr>
        <w:spacing w:line="320" w:lineRule="exact"/>
        <w:ind w:firstLine="720"/>
        <w:rPr>
          <w:sz w:val="28"/>
          <w:szCs w:val="28"/>
        </w:rPr>
      </w:pPr>
      <w:r w:rsidRPr="00FF4DEE">
        <w:rPr>
          <w:sz w:val="28"/>
          <w:szCs w:val="28"/>
        </w:rPr>
        <w:lastRenderedPageBreak/>
        <w:t xml:space="preserve">- </w:t>
      </w:r>
      <w:proofErr w:type="spellStart"/>
      <w:r w:rsidRPr="00FF4DEE">
        <w:rPr>
          <w:sz w:val="28"/>
          <w:szCs w:val="28"/>
        </w:rPr>
        <w:t>Toàn</w:t>
      </w:r>
      <w:proofErr w:type="spellEnd"/>
      <w:r w:rsidRPr="00FF4DEE">
        <w:rPr>
          <w:sz w:val="28"/>
          <w:szCs w:val="28"/>
        </w:rPr>
        <w:t xml:space="preserve"> </w:t>
      </w:r>
      <w:proofErr w:type="spellStart"/>
      <w:r w:rsidRPr="00FF4DEE">
        <w:rPr>
          <w:sz w:val="28"/>
          <w:szCs w:val="28"/>
        </w:rPr>
        <w:t>bộ</w:t>
      </w:r>
      <w:proofErr w:type="spellEnd"/>
      <w:r w:rsidRPr="00FF4DEE">
        <w:rPr>
          <w:sz w:val="28"/>
          <w:szCs w:val="28"/>
        </w:rPr>
        <w:t xml:space="preserve"> 100% MBA </w:t>
      </w:r>
      <w:proofErr w:type="spellStart"/>
      <w:r w:rsidRPr="00FF4DEE">
        <w:rPr>
          <w:sz w:val="28"/>
          <w:szCs w:val="28"/>
        </w:rPr>
        <w:t>phải</w:t>
      </w:r>
      <w:proofErr w:type="spellEnd"/>
      <w:r w:rsidRPr="00FF4DEE">
        <w:rPr>
          <w:sz w:val="28"/>
          <w:szCs w:val="28"/>
        </w:rPr>
        <w:t xml:space="preserve"> </w:t>
      </w:r>
      <w:proofErr w:type="spellStart"/>
      <w:r w:rsidRPr="00FF4DEE">
        <w:rPr>
          <w:sz w:val="28"/>
          <w:szCs w:val="28"/>
        </w:rPr>
        <w:t>được</w:t>
      </w:r>
      <w:proofErr w:type="spellEnd"/>
      <w:r w:rsidRPr="00FF4DEE">
        <w:rPr>
          <w:sz w:val="28"/>
          <w:szCs w:val="28"/>
        </w:rPr>
        <w:t xml:space="preserve"> </w:t>
      </w:r>
      <w:proofErr w:type="spellStart"/>
      <w:r w:rsidRPr="00FF4DEE">
        <w:rPr>
          <w:sz w:val="28"/>
          <w:szCs w:val="28"/>
        </w:rPr>
        <w:t>thí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tổn</w:t>
      </w:r>
      <w:proofErr w:type="spellEnd"/>
      <w:r w:rsidRPr="00FF4DEE">
        <w:rPr>
          <w:sz w:val="28"/>
          <w:szCs w:val="28"/>
        </w:rPr>
        <w:t xml:space="preserve"> </w:t>
      </w:r>
      <w:proofErr w:type="spellStart"/>
      <w:r w:rsidRPr="00FF4DEE">
        <w:rPr>
          <w:sz w:val="28"/>
          <w:szCs w:val="28"/>
        </w:rPr>
        <w:t>thất</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tải</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tổn</w:t>
      </w:r>
      <w:proofErr w:type="spellEnd"/>
      <w:r w:rsidRPr="00FF4DEE">
        <w:rPr>
          <w:sz w:val="28"/>
          <w:szCs w:val="28"/>
        </w:rPr>
        <w:t xml:space="preserve"> </w:t>
      </w:r>
      <w:proofErr w:type="spellStart"/>
      <w:r w:rsidRPr="00FF4DEE">
        <w:rPr>
          <w:sz w:val="28"/>
          <w:szCs w:val="28"/>
        </w:rPr>
        <w:t>thất</w:t>
      </w:r>
      <w:proofErr w:type="spellEnd"/>
      <w:r w:rsidRPr="00FF4DEE">
        <w:rPr>
          <w:sz w:val="28"/>
          <w:szCs w:val="28"/>
        </w:rPr>
        <w:t xml:space="preserve"> </w:t>
      </w:r>
      <w:proofErr w:type="spellStart"/>
      <w:r w:rsidRPr="00FF4DEE">
        <w:rPr>
          <w:sz w:val="28"/>
          <w:szCs w:val="28"/>
        </w:rPr>
        <w:t>ngắn</w:t>
      </w:r>
      <w:proofErr w:type="spellEnd"/>
      <w:r w:rsidRPr="00FF4DEE">
        <w:rPr>
          <w:sz w:val="28"/>
          <w:szCs w:val="28"/>
        </w:rPr>
        <w:t xml:space="preserve"> </w:t>
      </w:r>
      <w:proofErr w:type="spellStart"/>
      <w:r w:rsidRPr="00FF4DEE">
        <w:rPr>
          <w:sz w:val="28"/>
          <w:szCs w:val="28"/>
        </w:rPr>
        <w:t>mạch</w:t>
      </w:r>
      <w:proofErr w:type="spellEnd"/>
      <w:r w:rsidRPr="00FF4DEE">
        <w:rPr>
          <w:sz w:val="28"/>
          <w:szCs w:val="28"/>
        </w:rPr>
        <w:t xml:space="preserve"> (Po, Pk).</w:t>
      </w:r>
    </w:p>
    <w:p w14:paraId="00874EED" w14:textId="77777777" w:rsidR="009A150E" w:rsidRPr="00FF4DEE" w:rsidRDefault="009A150E" w:rsidP="009A150E">
      <w:pPr>
        <w:spacing w:line="320" w:lineRule="exact"/>
        <w:ind w:firstLine="720"/>
        <w:rPr>
          <w:sz w:val="28"/>
          <w:szCs w:val="28"/>
        </w:rPr>
      </w:pPr>
      <w:r w:rsidRPr="00FF4DEE">
        <w:rPr>
          <w:sz w:val="28"/>
          <w:szCs w:val="28"/>
        </w:rPr>
        <w:t xml:space="preserve">- </w:t>
      </w:r>
      <w:proofErr w:type="spellStart"/>
      <w:r w:rsidRPr="00FF4DEE">
        <w:rPr>
          <w:sz w:val="28"/>
          <w:szCs w:val="28"/>
        </w:rPr>
        <w:t>Tùy</w:t>
      </w:r>
      <w:proofErr w:type="spellEnd"/>
      <w:r w:rsidRPr="00FF4DEE">
        <w:rPr>
          <w:sz w:val="28"/>
          <w:szCs w:val="28"/>
        </w:rPr>
        <w:t xml:space="preserve"> </w:t>
      </w:r>
      <w:proofErr w:type="spellStart"/>
      <w:r w:rsidRPr="00FF4DEE">
        <w:rPr>
          <w:sz w:val="28"/>
          <w:szCs w:val="28"/>
        </w:rPr>
        <w:t>theo</w:t>
      </w:r>
      <w:proofErr w:type="spellEnd"/>
      <w:r w:rsidRPr="00FF4DEE">
        <w:rPr>
          <w:sz w:val="28"/>
          <w:szCs w:val="28"/>
        </w:rPr>
        <w:t xml:space="preserve"> </w:t>
      </w:r>
      <w:proofErr w:type="spellStart"/>
      <w:r w:rsidRPr="00FF4DEE">
        <w:rPr>
          <w:sz w:val="28"/>
          <w:szCs w:val="28"/>
        </w:rPr>
        <w:t>số</w:t>
      </w:r>
      <w:proofErr w:type="spellEnd"/>
      <w:r w:rsidRPr="00FF4DEE">
        <w:rPr>
          <w:sz w:val="28"/>
          <w:szCs w:val="28"/>
        </w:rPr>
        <w:t xml:space="preserve"> </w:t>
      </w:r>
      <w:proofErr w:type="spellStart"/>
      <w:r w:rsidRPr="00FF4DEE">
        <w:rPr>
          <w:sz w:val="28"/>
          <w:szCs w:val="28"/>
        </w:rPr>
        <w:t>lượng</w:t>
      </w:r>
      <w:proofErr w:type="spellEnd"/>
      <w:r w:rsidRPr="00FF4DEE">
        <w:rPr>
          <w:sz w:val="28"/>
          <w:szCs w:val="28"/>
        </w:rPr>
        <w:t xml:space="preserve"> MBA </w:t>
      </w:r>
      <w:proofErr w:type="spellStart"/>
      <w:r w:rsidRPr="00FF4DEE">
        <w:rPr>
          <w:sz w:val="28"/>
          <w:szCs w:val="28"/>
        </w:rPr>
        <w:t>trong</w:t>
      </w:r>
      <w:proofErr w:type="spellEnd"/>
      <w:r w:rsidRPr="00FF4DEE">
        <w:rPr>
          <w:sz w:val="28"/>
          <w:szCs w:val="28"/>
        </w:rPr>
        <w:t xml:space="preserve"> </w:t>
      </w:r>
      <w:proofErr w:type="spellStart"/>
      <w:r w:rsidRPr="00FF4DEE">
        <w:rPr>
          <w:sz w:val="28"/>
          <w:szCs w:val="28"/>
        </w:rPr>
        <w:t>từng</w:t>
      </w:r>
      <w:proofErr w:type="spellEnd"/>
      <w:r w:rsidRPr="00FF4DEE">
        <w:rPr>
          <w:sz w:val="28"/>
          <w:szCs w:val="28"/>
        </w:rPr>
        <w:t xml:space="preserve">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đồng</w:t>
      </w:r>
      <w:proofErr w:type="spellEnd"/>
      <w:r w:rsidRPr="00FF4DEE">
        <w:rPr>
          <w:sz w:val="28"/>
          <w:szCs w:val="28"/>
        </w:rPr>
        <w:t xml:space="preserve">, </w:t>
      </w:r>
      <w:proofErr w:type="spellStart"/>
      <w:r w:rsidRPr="00FF4DEE">
        <w:rPr>
          <w:sz w:val="28"/>
          <w:szCs w:val="28"/>
        </w:rPr>
        <w:t>phải</w:t>
      </w:r>
      <w:proofErr w:type="spellEnd"/>
      <w:r w:rsidRPr="00FF4DEE">
        <w:rPr>
          <w:sz w:val="28"/>
          <w:szCs w:val="28"/>
        </w:rPr>
        <w:t xml:space="preserve"> </w:t>
      </w:r>
      <w:proofErr w:type="spellStart"/>
      <w:r w:rsidRPr="00FF4DEE">
        <w:rPr>
          <w:sz w:val="28"/>
          <w:szCs w:val="28"/>
        </w:rPr>
        <w:t>thực</w:t>
      </w:r>
      <w:proofErr w:type="spellEnd"/>
      <w:r w:rsidRPr="00FF4DEE">
        <w:rPr>
          <w:sz w:val="28"/>
          <w:szCs w:val="28"/>
        </w:rPr>
        <w:t xml:space="preserve"> </w:t>
      </w:r>
      <w:proofErr w:type="spellStart"/>
      <w:r w:rsidRPr="00FF4DEE">
        <w:rPr>
          <w:sz w:val="28"/>
          <w:szCs w:val="28"/>
        </w:rPr>
        <w:t>hiện</w:t>
      </w:r>
      <w:proofErr w:type="spellEnd"/>
      <w:r w:rsidRPr="00FF4DEE">
        <w:rPr>
          <w:sz w:val="28"/>
          <w:szCs w:val="28"/>
        </w:rPr>
        <w:t xml:space="preserve"> </w:t>
      </w:r>
      <w:proofErr w:type="spellStart"/>
      <w:r w:rsidRPr="00FF4DEE">
        <w:rPr>
          <w:sz w:val="28"/>
          <w:szCs w:val="28"/>
        </w:rPr>
        <w:t>thí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xác</w:t>
      </w:r>
      <w:proofErr w:type="spellEnd"/>
      <w:r w:rsidRPr="00FF4DEE">
        <w:rPr>
          <w:sz w:val="28"/>
          <w:szCs w:val="28"/>
        </w:rPr>
        <w:t xml:space="preserve"> </w:t>
      </w:r>
      <w:proofErr w:type="spellStart"/>
      <w:r w:rsidRPr="00FF4DEE">
        <w:rPr>
          <w:sz w:val="28"/>
          <w:szCs w:val="28"/>
        </w:rPr>
        <w:t>suất</w:t>
      </w:r>
      <w:proofErr w:type="spellEnd"/>
      <w:r w:rsidRPr="00FF4DEE">
        <w:rPr>
          <w:sz w:val="28"/>
          <w:szCs w:val="28"/>
        </w:rPr>
        <w:t xml:space="preserve"> </w:t>
      </w:r>
      <w:proofErr w:type="spellStart"/>
      <w:r w:rsidRPr="00FF4DEE">
        <w:rPr>
          <w:sz w:val="28"/>
          <w:szCs w:val="28"/>
        </w:rPr>
        <w:t>các</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điển</w:t>
      </w:r>
      <w:proofErr w:type="spellEnd"/>
      <w:r w:rsidRPr="00FF4DEE">
        <w:rPr>
          <w:sz w:val="28"/>
          <w:szCs w:val="28"/>
        </w:rPr>
        <w:t xml:space="preserve"> </w:t>
      </w:r>
      <w:proofErr w:type="spellStart"/>
      <w:r w:rsidRPr="00FF4DEE">
        <w:rPr>
          <w:sz w:val="28"/>
          <w:szCs w:val="28"/>
        </w:rPr>
        <w:t>hình</w:t>
      </w:r>
      <w:proofErr w:type="spellEnd"/>
      <w:r w:rsidRPr="00FF4DEE">
        <w:rPr>
          <w:sz w:val="28"/>
          <w:szCs w:val="28"/>
        </w:rPr>
        <w:t xml:space="preserve"> </w:t>
      </w:r>
      <w:proofErr w:type="spellStart"/>
      <w:r w:rsidRPr="00FF4DEE">
        <w:rPr>
          <w:sz w:val="28"/>
          <w:szCs w:val="28"/>
        </w:rPr>
        <w:t>với</w:t>
      </w:r>
      <w:proofErr w:type="spellEnd"/>
      <w:r w:rsidRPr="00FF4DEE">
        <w:rPr>
          <w:sz w:val="28"/>
          <w:szCs w:val="28"/>
        </w:rPr>
        <w:t xml:space="preserve"> </w:t>
      </w:r>
      <w:proofErr w:type="spellStart"/>
      <w:r w:rsidRPr="00FF4DEE">
        <w:rPr>
          <w:sz w:val="28"/>
          <w:szCs w:val="28"/>
        </w:rPr>
        <w:t>số</w:t>
      </w:r>
      <w:proofErr w:type="spellEnd"/>
      <w:r w:rsidRPr="00FF4DEE">
        <w:rPr>
          <w:sz w:val="28"/>
          <w:szCs w:val="28"/>
        </w:rPr>
        <w:t xml:space="preserve"> </w:t>
      </w:r>
      <w:proofErr w:type="spellStart"/>
      <w:r w:rsidRPr="00FF4DEE">
        <w:rPr>
          <w:sz w:val="28"/>
          <w:szCs w:val="28"/>
        </w:rPr>
        <w:t>lượng</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như</w:t>
      </w:r>
      <w:proofErr w:type="spellEnd"/>
      <w:r w:rsidRPr="00FF4DEE">
        <w:rPr>
          <w:sz w:val="28"/>
          <w:szCs w:val="28"/>
        </w:rPr>
        <w:t xml:space="preserve"> </w:t>
      </w:r>
      <w:proofErr w:type="spellStart"/>
      <w:r w:rsidRPr="00FF4DEE">
        <w:rPr>
          <w:sz w:val="28"/>
          <w:szCs w:val="28"/>
        </w:rPr>
        <w:t>sau</w:t>
      </w:r>
      <w:proofErr w:type="spellEnd"/>
      <w:r w:rsidRPr="00FF4DEE">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10"/>
        <w:gridCol w:w="1026"/>
        <w:gridCol w:w="1112"/>
        <w:gridCol w:w="1099"/>
        <w:gridCol w:w="1092"/>
        <w:gridCol w:w="1090"/>
        <w:gridCol w:w="1178"/>
      </w:tblGrid>
      <w:tr w:rsidR="00DB03C5" w:rsidRPr="00FF4DEE" w14:paraId="47AB5A4A" w14:textId="77777777" w:rsidTr="002E4923">
        <w:trPr>
          <w:jc w:val="center"/>
        </w:trPr>
        <w:tc>
          <w:tcPr>
            <w:tcW w:w="1555" w:type="dxa"/>
            <w:vAlign w:val="center"/>
          </w:tcPr>
          <w:p w14:paraId="61EB95D0" w14:textId="77777777" w:rsidR="009A150E" w:rsidRPr="00FF4DEE" w:rsidRDefault="009A150E" w:rsidP="007D2998">
            <w:pPr>
              <w:spacing w:line="280" w:lineRule="exact"/>
              <w:ind w:left="-57" w:right="-57"/>
              <w:jc w:val="center"/>
            </w:pPr>
            <w:proofErr w:type="spellStart"/>
            <w:r w:rsidRPr="00FF4DEE">
              <w:t>Hạng</w:t>
            </w:r>
            <w:proofErr w:type="spellEnd"/>
            <w:r w:rsidRPr="00FF4DEE">
              <w:t xml:space="preserve"> </w:t>
            </w:r>
            <w:proofErr w:type="spellStart"/>
            <w:r w:rsidRPr="00FF4DEE">
              <w:t>mục</w:t>
            </w:r>
            <w:proofErr w:type="spellEnd"/>
          </w:p>
        </w:tc>
        <w:tc>
          <w:tcPr>
            <w:tcW w:w="910" w:type="dxa"/>
            <w:vAlign w:val="center"/>
          </w:tcPr>
          <w:p w14:paraId="25DF43DA" w14:textId="77777777" w:rsidR="009A150E" w:rsidRPr="00FF4DEE" w:rsidRDefault="009A150E" w:rsidP="007D2998">
            <w:pPr>
              <w:spacing w:line="280" w:lineRule="exact"/>
              <w:ind w:left="-57" w:right="-57"/>
              <w:jc w:val="center"/>
            </w:pPr>
            <w:r w:rsidRPr="00FF4DEE">
              <w:t xml:space="preserve">&lt; 03 </w:t>
            </w:r>
            <w:proofErr w:type="spellStart"/>
            <w:r w:rsidRPr="00FF4DEE">
              <w:t>máy</w:t>
            </w:r>
            <w:proofErr w:type="spellEnd"/>
          </w:p>
        </w:tc>
        <w:tc>
          <w:tcPr>
            <w:tcW w:w="1026" w:type="dxa"/>
            <w:vAlign w:val="center"/>
          </w:tcPr>
          <w:p w14:paraId="013AC7BC" w14:textId="77777777" w:rsidR="009A150E" w:rsidRPr="00FF4DEE" w:rsidRDefault="009A150E" w:rsidP="007D2998">
            <w:pPr>
              <w:spacing w:line="280" w:lineRule="exact"/>
              <w:ind w:left="-57" w:right="-57"/>
              <w:jc w:val="center"/>
            </w:pPr>
            <w:proofErr w:type="spellStart"/>
            <w:r w:rsidRPr="00FF4DEE">
              <w:t>Từ</w:t>
            </w:r>
            <w:proofErr w:type="spellEnd"/>
            <w:r w:rsidRPr="00FF4DEE">
              <w:t xml:space="preserve"> 3÷9 </w:t>
            </w:r>
            <w:proofErr w:type="spellStart"/>
            <w:r w:rsidRPr="00FF4DEE">
              <w:t>máy</w:t>
            </w:r>
            <w:proofErr w:type="spellEnd"/>
          </w:p>
        </w:tc>
        <w:tc>
          <w:tcPr>
            <w:tcW w:w="1112" w:type="dxa"/>
            <w:vAlign w:val="center"/>
          </w:tcPr>
          <w:p w14:paraId="470D19FD" w14:textId="77777777" w:rsidR="009A150E" w:rsidRPr="00FF4DEE" w:rsidRDefault="009A150E" w:rsidP="007D2998">
            <w:pPr>
              <w:spacing w:line="280" w:lineRule="exact"/>
              <w:ind w:left="-57" w:right="-57"/>
              <w:jc w:val="center"/>
            </w:pPr>
            <w:proofErr w:type="spellStart"/>
            <w:r w:rsidRPr="00FF4DEE">
              <w:t>Từ</w:t>
            </w:r>
            <w:proofErr w:type="spellEnd"/>
            <w:r w:rsidRPr="00FF4DEE">
              <w:t xml:space="preserve"> 10÷19 </w:t>
            </w:r>
            <w:proofErr w:type="spellStart"/>
            <w:r w:rsidRPr="00FF4DEE">
              <w:t>máy</w:t>
            </w:r>
            <w:proofErr w:type="spellEnd"/>
          </w:p>
        </w:tc>
        <w:tc>
          <w:tcPr>
            <w:tcW w:w="1099" w:type="dxa"/>
            <w:vAlign w:val="center"/>
          </w:tcPr>
          <w:p w14:paraId="5CAADC92" w14:textId="77777777" w:rsidR="009A150E" w:rsidRPr="00FF4DEE" w:rsidRDefault="009A150E" w:rsidP="007D2998">
            <w:pPr>
              <w:spacing w:line="280" w:lineRule="exact"/>
              <w:ind w:left="-57" w:right="-57"/>
              <w:jc w:val="center"/>
            </w:pPr>
            <w:proofErr w:type="spellStart"/>
            <w:r w:rsidRPr="00FF4DEE">
              <w:t>Từ</w:t>
            </w:r>
            <w:proofErr w:type="spellEnd"/>
            <w:r w:rsidRPr="00FF4DEE">
              <w:t xml:space="preserve"> 20÷29 </w:t>
            </w:r>
            <w:proofErr w:type="spellStart"/>
            <w:r w:rsidRPr="00FF4DEE">
              <w:t>máy</w:t>
            </w:r>
            <w:proofErr w:type="spellEnd"/>
          </w:p>
        </w:tc>
        <w:tc>
          <w:tcPr>
            <w:tcW w:w="1092" w:type="dxa"/>
            <w:vAlign w:val="center"/>
          </w:tcPr>
          <w:p w14:paraId="21DCB44B" w14:textId="77777777" w:rsidR="009A150E" w:rsidRPr="00FF4DEE" w:rsidRDefault="009A150E" w:rsidP="007D2998">
            <w:pPr>
              <w:spacing w:line="280" w:lineRule="exact"/>
              <w:ind w:left="-57" w:right="-57"/>
              <w:jc w:val="center"/>
            </w:pPr>
            <w:proofErr w:type="spellStart"/>
            <w:r w:rsidRPr="00FF4DEE">
              <w:t>Từ</w:t>
            </w:r>
            <w:proofErr w:type="spellEnd"/>
            <w:r w:rsidRPr="00FF4DEE">
              <w:t xml:space="preserve"> 30÷49 </w:t>
            </w:r>
            <w:proofErr w:type="spellStart"/>
            <w:r w:rsidRPr="00FF4DEE">
              <w:t>máy</w:t>
            </w:r>
            <w:proofErr w:type="spellEnd"/>
          </w:p>
        </w:tc>
        <w:tc>
          <w:tcPr>
            <w:tcW w:w="1090" w:type="dxa"/>
            <w:vAlign w:val="center"/>
          </w:tcPr>
          <w:p w14:paraId="2AFD6043" w14:textId="77777777" w:rsidR="009A150E" w:rsidRPr="00FF4DEE" w:rsidRDefault="009A150E" w:rsidP="007D2998">
            <w:pPr>
              <w:spacing w:line="280" w:lineRule="exact"/>
              <w:ind w:left="-57" w:right="-57"/>
              <w:jc w:val="center"/>
            </w:pPr>
            <w:proofErr w:type="spellStart"/>
            <w:r w:rsidRPr="00FF4DEE">
              <w:t>Từ</w:t>
            </w:r>
            <w:proofErr w:type="spellEnd"/>
            <w:r w:rsidRPr="00FF4DEE">
              <w:t xml:space="preserve"> 50÷99 </w:t>
            </w:r>
            <w:proofErr w:type="spellStart"/>
            <w:r w:rsidRPr="00FF4DEE">
              <w:t>máy</w:t>
            </w:r>
            <w:proofErr w:type="spellEnd"/>
          </w:p>
        </w:tc>
        <w:tc>
          <w:tcPr>
            <w:tcW w:w="1178" w:type="dxa"/>
            <w:vAlign w:val="center"/>
          </w:tcPr>
          <w:p w14:paraId="5562BAF6" w14:textId="77777777" w:rsidR="009A150E" w:rsidRPr="00FF4DEE" w:rsidRDefault="009A150E" w:rsidP="007D2998">
            <w:pPr>
              <w:spacing w:line="280" w:lineRule="exact"/>
              <w:ind w:left="-57" w:right="-57"/>
              <w:jc w:val="center"/>
            </w:pPr>
            <w:r w:rsidRPr="00FF4DEE">
              <w:t xml:space="preserve">≥100 </w:t>
            </w:r>
            <w:proofErr w:type="spellStart"/>
            <w:r w:rsidRPr="00FF4DEE">
              <w:t>máy</w:t>
            </w:r>
            <w:proofErr w:type="spellEnd"/>
          </w:p>
        </w:tc>
      </w:tr>
      <w:tr w:rsidR="00DB03C5" w:rsidRPr="00FF4DEE" w14:paraId="2A01A7F3" w14:textId="77777777" w:rsidTr="002E4923">
        <w:trPr>
          <w:jc w:val="center"/>
        </w:trPr>
        <w:tc>
          <w:tcPr>
            <w:tcW w:w="1555" w:type="dxa"/>
          </w:tcPr>
          <w:p w14:paraId="13B3AA71" w14:textId="77777777" w:rsidR="009A150E" w:rsidRPr="00FF4DEE" w:rsidRDefault="009A150E" w:rsidP="007D2998">
            <w:pPr>
              <w:spacing w:line="280" w:lineRule="exact"/>
            </w:pPr>
            <w:r w:rsidRPr="00FF4DEE">
              <w:t xml:space="preserve">Cao </w:t>
            </w:r>
            <w:proofErr w:type="spellStart"/>
            <w:r w:rsidRPr="00FF4DEE">
              <w:t>áp</w:t>
            </w:r>
            <w:proofErr w:type="spellEnd"/>
            <w:r w:rsidRPr="00FF4DEE">
              <w:t xml:space="preserve"> AC</w:t>
            </w:r>
          </w:p>
        </w:tc>
        <w:tc>
          <w:tcPr>
            <w:tcW w:w="910" w:type="dxa"/>
          </w:tcPr>
          <w:p w14:paraId="6E9E778E" w14:textId="77777777" w:rsidR="009A150E" w:rsidRPr="00FF4DEE" w:rsidRDefault="009A150E" w:rsidP="007D2998">
            <w:pPr>
              <w:spacing w:line="280" w:lineRule="exact"/>
              <w:jc w:val="center"/>
            </w:pPr>
            <w:r w:rsidRPr="00FF4DEE">
              <w:t>-</w:t>
            </w:r>
          </w:p>
        </w:tc>
        <w:tc>
          <w:tcPr>
            <w:tcW w:w="1026" w:type="dxa"/>
          </w:tcPr>
          <w:p w14:paraId="505D7FDE" w14:textId="77777777" w:rsidR="009A150E" w:rsidRPr="00FF4DEE" w:rsidRDefault="009A150E" w:rsidP="007D2998">
            <w:pPr>
              <w:spacing w:line="280" w:lineRule="exact"/>
              <w:jc w:val="center"/>
            </w:pPr>
            <w:r w:rsidRPr="00FF4DEE">
              <w:t>1</w:t>
            </w:r>
          </w:p>
        </w:tc>
        <w:tc>
          <w:tcPr>
            <w:tcW w:w="1112" w:type="dxa"/>
          </w:tcPr>
          <w:p w14:paraId="2DFF361A" w14:textId="77777777" w:rsidR="009A150E" w:rsidRPr="00FF4DEE" w:rsidRDefault="009A150E" w:rsidP="007D2998">
            <w:pPr>
              <w:spacing w:line="280" w:lineRule="exact"/>
              <w:jc w:val="center"/>
            </w:pPr>
            <w:r w:rsidRPr="00FF4DEE">
              <w:t>2</w:t>
            </w:r>
          </w:p>
        </w:tc>
        <w:tc>
          <w:tcPr>
            <w:tcW w:w="1099" w:type="dxa"/>
          </w:tcPr>
          <w:p w14:paraId="32CB3DBE" w14:textId="77777777" w:rsidR="009A150E" w:rsidRPr="00FF4DEE" w:rsidRDefault="009A150E" w:rsidP="007D2998">
            <w:pPr>
              <w:spacing w:line="280" w:lineRule="exact"/>
              <w:jc w:val="center"/>
            </w:pPr>
            <w:r w:rsidRPr="00FF4DEE">
              <w:t>3</w:t>
            </w:r>
          </w:p>
        </w:tc>
        <w:tc>
          <w:tcPr>
            <w:tcW w:w="1092" w:type="dxa"/>
          </w:tcPr>
          <w:p w14:paraId="3A0C61A3" w14:textId="77777777" w:rsidR="009A150E" w:rsidRPr="00FF4DEE" w:rsidRDefault="009A150E" w:rsidP="007D2998">
            <w:pPr>
              <w:spacing w:line="280" w:lineRule="exact"/>
              <w:jc w:val="center"/>
            </w:pPr>
            <w:r w:rsidRPr="00FF4DEE">
              <w:t>4</w:t>
            </w:r>
          </w:p>
        </w:tc>
        <w:tc>
          <w:tcPr>
            <w:tcW w:w="1090" w:type="dxa"/>
          </w:tcPr>
          <w:p w14:paraId="080A8C3A" w14:textId="77777777" w:rsidR="009A150E" w:rsidRPr="00FF4DEE" w:rsidRDefault="009A150E" w:rsidP="007D2998">
            <w:pPr>
              <w:spacing w:line="280" w:lineRule="exact"/>
              <w:jc w:val="center"/>
            </w:pPr>
            <w:r w:rsidRPr="00FF4DEE">
              <w:t>5</w:t>
            </w:r>
          </w:p>
        </w:tc>
        <w:tc>
          <w:tcPr>
            <w:tcW w:w="1178" w:type="dxa"/>
          </w:tcPr>
          <w:p w14:paraId="17B230AA" w14:textId="77777777" w:rsidR="009A150E" w:rsidRPr="00FF4DEE" w:rsidRDefault="009A150E" w:rsidP="007D2998">
            <w:pPr>
              <w:spacing w:line="280" w:lineRule="exact"/>
              <w:jc w:val="center"/>
            </w:pPr>
            <w:r w:rsidRPr="00FF4DEE">
              <w:t>7</w:t>
            </w:r>
          </w:p>
        </w:tc>
      </w:tr>
      <w:tr w:rsidR="00DB03C5" w:rsidRPr="00FF4DEE" w14:paraId="389EF31B" w14:textId="77777777" w:rsidTr="002E4923">
        <w:trPr>
          <w:jc w:val="center"/>
        </w:trPr>
        <w:tc>
          <w:tcPr>
            <w:tcW w:w="1555" w:type="dxa"/>
          </w:tcPr>
          <w:p w14:paraId="1C94E5FA" w14:textId="77777777" w:rsidR="009A150E" w:rsidRPr="00FF4DEE" w:rsidRDefault="009A150E" w:rsidP="007D2998">
            <w:pPr>
              <w:spacing w:line="280" w:lineRule="exact"/>
            </w:pPr>
            <w:proofErr w:type="spellStart"/>
            <w:r w:rsidRPr="00FF4DEE">
              <w:t>Độ</w:t>
            </w:r>
            <w:proofErr w:type="spellEnd"/>
            <w:r w:rsidRPr="00FF4DEE">
              <w:t xml:space="preserve"> </w:t>
            </w:r>
            <w:proofErr w:type="spellStart"/>
            <w:r w:rsidRPr="00FF4DEE">
              <w:t>tăng</w:t>
            </w:r>
            <w:proofErr w:type="spellEnd"/>
            <w:r w:rsidRPr="00FF4DEE">
              <w:t xml:space="preserve"> </w:t>
            </w:r>
            <w:proofErr w:type="spellStart"/>
            <w:r w:rsidRPr="00FF4DEE">
              <w:t>nhiệt</w:t>
            </w:r>
            <w:proofErr w:type="spellEnd"/>
          </w:p>
        </w:tc>
        <w:tc>
          <w:tcPr>
            <w:tcW w:w="910" w:type="dxa"/>
          </w:tcPr>
          <w:p w14:paraId="1747735A" w14:textId="77777777" w:rsidR="009A150E" w:rsidRPr="00FF4DEE" w:rsidRDefault="009A150E" w:rsidP="007D2998">
            <w:pPr>
              <w:spacing w:line="280" w:lineRule="exact"/>
              <w:jc w:val="center"/>
            </w:pPr>
            <w:r w:rsidRPr="00FF4DEE">
              <w:t>1</w:t>
            </w:r>
          </w:p>
        </w:tc>
        <w:tc>
          <w:tcPr>
            <w:tcW w:w="1026" w:type="dxa"/>
          </w:tcPr>
          <w:p w14:paraId="2B20FAC5" w14:textId="77777777" w:rsidR="009A150E" w:rsidRPr="00FF4DEE" w:rsidRDefault="009A150E" w:rsidP="007D2998">
            <w:pPr>
              <w:spacing w:line="280" w:lineRule="exact"/>
              <w:jc w:val="center"/>
            </w:pPr>
            <w:r w:rsidRPr="00FF4DEE">
              <w:t>1</w:t>
            </w:r>
          </w:p>
        </w:tc>
        <w:tc>
          <w:tcPr>
            <w:tcW w:w="1112" w:type="dxa"/>
          </w:tcPr>
          <w:p w14:paraId="2B411E73" w14:textId="77777777" w:rsidR="009A150E" w:rsidRPr="00FF4DEE" w:rsidRDefault="009A150E" w:rsidP="007D2998">
            <w:pPr>
              <w:spacing w:line="280" w:lineRule="exact"/>
              <w:jc w:val="center"/>
            </w:pPr>
            <w:r w:rsidRPr="00FF4DEE">
              <w:t>2</w:t>
            </w:r>
          </w:p>
        </w:tc>
        <w:tc>
          <w:tcPr>
            <w:tcW w:w="1099" w:type="dxa"/>
          </w:tcPr>
          <w:p w14:paraId="7C39F52B" w14:textId="77777777" w:rsidR="009A150E" w:rsidRPr="00FF4DEE" w:rsidRDefault="009A150E" w:rsidP="007D2998">
            <w:pPr>
              <w:spacing w:line="280" w:lineRule="exact"/>
              <w:jc w:val="center"/>
            </w:pPr>
            <w:r w:rsidRPr="00FF4DEE">
              <w:t>3</w:t>
            </w:r>
          </w:p>
        </w:tc>
        <w:tc>
          <w:tcPr>
            <w:tcW w:w="1092" w:type="dxa"/>
          </w:tcPr>
          <w:p w14:paraId="567F7931" w14:textId="77777777" w:rsidR="009A150E" w:rsidRPr="00FF4DEE" w:rsidRDefault="009A150E" w:rsidP="007D2998">
            <w:pPr>
              <w:spacing w:line="280" w:lineRule="exact"/>
              <w:jc w:val="center"/>
            </w:pPr>
            <w:r w:rsidRPr="00FF4DEE">
              <w:t>4</w:t>
            </w:r>
          </w:p>
        </w:tc>
        <w:tc>
          <w:tcPr>
            <w:tcW w:w="1090" w:type="dxa"/>
          </w:tcPr>
          <w:p w14:paraId="73592F54" w14:textId="77777777" w:rsidR="009A150E" w:rsidRPr="00FF4DEE" w:rsidRDefault="009A150E" w:rsidP="007D2998">
            <w:pPr>
              <w:spacing w:line="280" w:lineRule="exact"/>
              <w:jc w:val="center"/>
            </w:pPr>
            <w:r w:rsidRPr="00FF4DEE">
              <w:t>5</w:t>
            </w:r>
          </w:p>
        </w:tc>
        <w:tc>
          <w:tcPr>
            <w:tcW w:w="1178" w:type="dxa"/>
          </w:tcPr>
          <w:p w14:paraId="3F79A440" w14:textId="77777777" w:rsidR="009A150E" w:rsidRPr="00FF4DEE" w:rsidRDefault="009A150E" w:rsidP="007D2998">
            <w:pPr>
              <w:spacing w:line="280" w:lineRule="exact"/>
              <w:jc w:val="center"/>
            </w:pPr>
            <w:r w:rsidRPr="00FF4DEE">
              <w:t>7</w:t>
            </w:r>
          </w:p>
        </w:tc>
      </w:tr>
      <w:tr w:rsidR="00DB03C5" w:rsidRPr="00FF4DEE" w14:paraId="3DD8B10D" w14:textId="77777777" w:rsidTr="002E4923">
        <w:trPr>
          <w:jc w:val="center"/>
        </w:trPr>
        <w:tc>
          <w:tcPr>
            <w:tcW w:w="1555" w:type="dxa"/>
          </w:tcPr>
          <w:p w14:paraId="44E13411" w14:textId="77777777" w:rsidR="009A150E" w:rsidRPr="00FF4DEE" w:rsidRDefault="009A150E" w:rsidP="007D2998">
            <w:pPr>
              <w:spacing w:line="280" w:lineRule="exact"/>
            </w:pPr>
            <w:proofErr w:type="spellStart"/>
            <w:r w:rsidRPr="00FF4DEE">
              <w:t>Xung</w:t>
            </w:r>
            <w:proofErr w:type="spellEnd"/>
            <w:r w:rsidRPr="00FF4DEE">
              <w:t xml:space="preserve"> </w:t>
            </w:r>
            <w:proofErr w:type="spellStart"/>
            <w:r w:rsidRPr="00FF4DEE">
              <w:t>sét</w:t>
            </w:r>
            <w:proofErr w:type="spellEnd"/>
          </w:p>
        </w:tc>
        <w:tc>
          <w:tcPr>
            <w:tcW w:w="910" w:type="dxa"/>
          </w:tcPr>
          <w:p w14:paraId="0E97412D" w14:textId="77777777" w:rsidR="009A150E" w:rsidRPr="00FF4DEE" w:rsidRDefault="009A150E" w:rsidP="007D2998">
            <w:pPr>
              <w:spacing w:line="280" w:lineRule="exact"/>
              <w:jc w:val="center"/>
            </w:pPr>
            <w:r w:rsidRPr="00FF4DEE">
              <w:t>-</w:t>
            </w:r>
          </w:p>
        </w:tc>
        <w:tc>
          <w:tcPr>
            <w:tcW w:w="1026" w:type="dxa"/>
          </w:tcPr>
          <w:p w14:paraId="5BAC1C62" w14:textId="77777777" w:rsidR="009A150E" w:rsidRPr="00FF4DEE" w:rsidRDefault="009A150E" w:rsidP="007D2998">
            <w:pPr>
              <w:spacing w:line="280" w:lineRule="exact"/>
              <w:jc w:val="center"/>
            </w:pPr>
            <w:r w:rsidRPr="00FF4DEE">
              <w:t>1</w:t>
            </w:r>
          </w:p>
        </w:tc>
        <w:tc>
          <w:tcPr>
            <w:tcW w:w="1112" w:type="dxa"/>
          </w:tcPr>
          <w:p w14:paraId="74C9CEEA" w14:textId="77777777" w:rsidR="009A150E" w:rsidRPr="00FF4DEE" w:rsidRDefault="009A150E" w:rsidP="007D2998">
            <w:pPr>
              <w:spacing w:line="280" w:lineRule="exact"/>
              <w:jc w:val="center"/>
            </w:pPr>
            <w:r w:rsidRPr="00FF4DEE">
              <w:t>1</w:t>
            </w:r>
          </w:p>
        </w:tc>
        <w:tc>
          <w:tcPr>
            <w:tcW w:w="1099" w:type="dxa"/>
          </w:tcPr>
          <w:p w14:paraId="7D13D5C0" w14:textId="77777777" w:rsidR="009A150E" w:rsidRPr="00FF4DEE" w:rsidRDefault="009A150E" w:rsidP="007D2998">
            <w:pPr>
              <w:spacing w:line="280" w:lineRule="exact"/>
              <w:jc w:val="center"/>
            </w:pPr>
            <w:r w:rsidRPr="00FF4DEE">
              <w:t>1</w:t>
            </w:r>
          </w:p>
        </w:tc>
        <w:tc>
          <w:tcPr>
            <w:tcW w:w="1092" w:type="dxa"/>
          </w:tcPr>
          <w:p w14:paraId="7CFC1292" w14:textId="77777777" w:rsidR="009A150E" w:rsidRPr="00FF4DEE" w:rsidRDefault="009A150E" w:rsidP="007D2998">
            <w:pPr>
              <w:spacing w:line="280" w:lineRule="exact"/>
              <w:jc w:val="center"/>
            </w:pPr>
            <w:r w:rsidRPr="00FF4DEE">
              <w:t>2</w:t>
            </w:r>
          </w:p>
        </w:tc>
        <w:tc>
          <w:tcPr>
            <w:tcW w:w="1090" w:type="dxa"/>
          </w:tcPr>
          <w:p w14:paraId="6D615390" w14:textId="77777777" w:rsidR="009A150E" w:rsidRPr="00FF4DEE" w:rsidRDefault="009A150E" w:rsidP="007D2998">
            <w:pPr>
              <w:spacing w:line="280" w:lineRule="exact"/>
              <w:jc w:val="center"/>
            </w:pPr>
            <w:r w:rsidRPr="00FF4DEE">
              <w:t>3</w:t>
            </w:r>
          </w:p>
        </w:tc>
        <w:tc>
          <w:tcPr>
            <w:tcW w:w="1178" w:type="dxa"/>
          </w:tcPr>
          <w:p w14:paraId="49CFA423" w14:textId="77777777" w:rsidR="009A150E" w:rsidRPr="00FF4DEE" w:rsidRDefault="009A150E" w:rsidP="007D2998">
            <w:pPr>
              <w:spacing w:line="280" w:lineRule="exact"/>
              <w:jc w:val="center"/>
            </w:pPr>
            <w:r w:rsidRPr="00FF4DEE">
              <w:t>4</w:t>
            </w:r>
          </w:p>
        </w:tc>
      </w:tr>
      <w:tr w:rsidR="00DB03C5" w:rsidRPr="00FF4DEE" w14:paraId="18C4C527" w14:textId="77777777" w:rsidTr="002E4923">
        <w:trPr>
          <w:jc w:val="center"/>
        </w:trPr>
        <w:tc>
          <w:tcPr>
            <w:tcW w:w="1555" w:type="dxa"/>
          </w:tcPr>
          <w:p w14:paraId="3D0D0D80" w14:textId="77777777" w:rsidR="009A150E" w:rsidRPr="00FF4DEE" w:rsidRDefault="009A150E" w:rsidP="007D2998">
            <w:pPr>
              <w:spacing w:line="280" w:lineRule="exact"/>
            </w:pPr>
            <w:proofErr w:type="spellStart"/>
            <w:r w:rsidRPr="00FF4DEE">
              <w:t>Độ</w:t>
            </w:r>
            <w:proofErr w:type="spellEnd"/>
            <w:r w:rsidRPr="00FF4DEE">
              <w:t xml:space="preserve"> </w:t>
            </w:r>
            <w:proofErr w:type="spellStart"/>
            <w:r w:rsidRPr="00FF4DEE">
              <w:t>ồn</w:t>
            </w:r>
            <w:proofErr w:type="spellEnd"/>
          </w:p>
        </w:tc>
        <w:tc>
          <w:tcPr>
            <w:tcW w:w="910" w:type="dxa"/>
          </w:tcPr>
          <w:p w14:paraId="38CBAFCE" w14:textId="77777777" w:rsidR="009A150E" w:rsidRPr="00FF4DEE" w:rsidRDefault="009A150E" w:rsidP="007D2998">
            <w:pPr>
              <w:spacing w:line="280" w:lineRule="exact"/>
              <w:jc w:val="center"/>
            </w:pPr>
            <w:r w:rsidRPr="00FF4DEE">
              <w:t>-</w:t>
            </w:r>
          </w:p>
        </w:tc>
        <w:tc>
          <w:tcPr>
            <w:tcW w:w="1026" w:type="dxa"/>
          </w:tcPr>
          <w:p w14:paraId="79245689" w14:textId="77777777" w:rsidR="009A150E" w:rsidRPr="00FF4DEE" w:rsidRDefault="009A150E" w:rsidP="007D2998">
            <w:pPr>
              <w:spacing w:line="280" w:lineRule="exact"/>
              <w:jc w:val="center"/>
            </w:pPr>
            <w:r w:rsidRPr="00FF4DEE">
              <w:t>-</w:t>
            </w:r>
          </w:p>
        </w:tc>
        <w:tc>
          <w:tcPr>
            <w:tcW w:w="1112" w:type="dxa"/>
          </w:tcPr>
          <w:p w14:paraId="0218CAC5" w14:textId="77777777" w:rsidR="009A150E" w:rsidRPr="00FF4DEE" w:rsidRDefault="009A150E" w:rsidP="007D2998">
            <w:pPr>
              <w:spacing w:line="280" w:lineRule="exact"/>
              <w:jc w:val="center"/>
            </w:pPr>
            <w:r w:rsidRPr="00FF4DEE">
              <w:t>-</w:t>
            </w:r>
          </w:p>
        </w:tc>
        <w:tc>
          <w:tcPr>
            <w:tcW w:w="1099" w:type="dxa"/>
          </w:tcPr>
          <w:p w14:paraId="0C27AAEE" w14:textId="77777777" w:rsidR="009A150E" w:rsidRPr="00FF4DEE" w:rsidRDefault="009A150E" w:rsidP="007D2998">
            <w:pPr>
              <w:spacing w:line="280" w:lineRule="exact"/>
              <w:jc w:val="center"/>
            </w:pPr>
            <w:r w:rsidRPr="00FF4DEE">
              <w:t>1</w:t>
            </w:r>
          </w:p>
        </w:tc>
        <w:tc>
          <w:tcPr>
            <w:tcW w:w="1092" w:type="dxa"/>
          </w:tcPr>
          <w:p w14:paraId="68D52B40" w14:textId="77777777" w:rsidR="009A150E" w:rsidRPr="00FF4DEE" w:rsidRDefault="009A150E" w:rsidP="007D2998">
            <w:pPr>
              <w:spacing w:line="280" w:lineRule="exact"/>
              <w:jc w:val="center"/>
            </w:pPr>
            <w:r w:rsidRPr="00FF4DEE">
              <w:t>2</w:t>
            </w:r>
          </w:p>
        </w:tc>
        <w:tc>
          <w:tcPr>
            <w:tcW w:w="1090" w:type="dxa"/>
          </w:tcPr>
          <w:p w14:paraId="54E92F53" w14:textId="77777777" w:rsidR="009A150E" w:rsidRPr="00FF4DEE" w:rsidRDefault="009A150E" w:rsidP="007D2998">
            <w:pPr>
              <w:spacing w:line="280" w:lineRule="exact"/>
              <w:jc w:val="center"/>
            </w:pPr>
            <w:r w:rsidRPr="00FF4DEE">
              <w:t>2</w:t>
            </w:r>
          </w:p>
        </w:tc>
        <w:tc>
          <w:tcPr>
            <w:tcW w:w="1178" w:type="dxa"/>
          </w:tcPr>
          <w:p w14:paraId="10C96217" w14:textId="77777777" w:rsidR="009A150E" w:rsidRPr="00FF4DEE" w:rsidRDefault="009A150E" w:rsidP="007D2998">
            <w:pPr>
              <w:spacing w:line="280" w:lineRule="exact"/>
              <w:jc w:val="center"/>
            </w:pPr>
            <w:r w:rsidRPr="00FF4DEE">
              <w:t>3</w:t>
            </w:r>
          </w:p>
        </w:tc>
      </w:tr>
    </w:tbl>
    <w:p w14:paraId="4FCC36DE" w14:textId="77777777" w:rsidR="009A150E" w:rsidRPr="00FF4DEE" w:rsidRDefault="009A150E" w:rsidP="003701D6">
      <w:pPr>
        <w:spacing w:before="120" w:line="320" w:lineRule="exact"/>
        <w:ind w:firstLine="720"/>
        <w:rPr>
          <w:sz w:val="28"/>
          <w:szCs w:val="28"/>
          <w:lang w:val="x-none" w:eastAsia="x-none"/>
        </w:rPr>
      </w:pPr>
      <w:r w:rsidRPr="00FF4DEE">
        <w:rPr>
          <w:sz w:val="28"/>
          <w:szCs w:val="28"/>
          <w:lang w:eastAsia="x-none"/>
        </w:rPr>
        <w:t>-</w:t>
      </w:r>
      <w:r w:rsidRPr="00FF4DEE">
        <w:rPr>
          <w:sz w:val="28"/>
          <w:szCs w:val="28"/>
          <w:lang w:val="x-none" w:eastAsia="x-none"/>
        </w:rPr>
        <w:t xml:space="preserve"> Kiểm </w:t>
      </w:r>
      <w:proofErr w:type="spellStart"/>
      <w:r w:rsidRPr="00FF4DEE">
        <w:rPr>
          <w:sz w:val="28"/>
          <w:szCs w:val="28"/>
          <w:lang w:val="x-none" w:eastAsia="x-none"/>
        </w:rPr>
        <w:t>tra</w:t>
      </w:r>
      <w:proofErr w:type="spellEnd"/>
      <w:r w:rsidRPr="00FF4DEE">
        <w:rPr>
          <w:sz w:val="28"/>
          <w:szCs w:val="28"/>
          <w:lang w:val="x-none" w:eastAsia="x-none"/>
        </w:rPr>
        <w:t xml:space="preserve"> </w:t>
      </w:r>
      <w:proofErr w:type="spellStart"/>
      <w:r w:rsidRPr="00FF4DEE">
        <w:rPr>
          <w:sz w:val="28"/>
          <w:szCs w:val="28"/>
          <w:lang w:val="x-none" w:eastAsia="x-none"/>
        </w:rPr>
        <w:t>thử</w:t>
      </w:r>
      <w:proofErr w:type="spellEnd"/>
      <w:r w:rsidRPr="00FF4DEE">
        <w:rPr>
          <w:sz w:val="28"/>
          <w:szCs w:val="28"/>
          <w:lang w:val="x-none" w:eastAsia="x-none"/>
        </w:rPr>
        <w:t xml:space="preserve"> </w:t>
      </w:r>
      <w:proofErr w:type="spellStart"/>
      <w:r w:rsidRPr="00FF4DEE">
        <w:rPr>
          <w:sz w:val="28"/>
          <w:szCs w:val="28"/>
          <w:lang w:val="x-none" w:eastAsia="x-none"/>
        </w:rPr>
        <w:t>nghiệm</w:t>
      </w:r>
      <w:proofErr w:type="spellEnd"/>
      <w:r w:rsidRPr="00FF4DEE">
        <w:rPr>
          <w:sz w:val="28"/>
          <w:szCs w:val="28"/>
          <w:lang w:val="x-none" w:eastAsia="x-none"/>
        </w:rPr>
        <w:t xml:space="preserve"> </w:t>
      </w:r>
      <w:proofErr w:type="spellStart"/>
      <w:r w:rsidRPr="00FF4DEE">
        <w:rPr>
          <w:sz w:val="28"/>
          <w:szCs w:val="28"/>
          <w:lang w:val="x-none" w:eastAsia="x-none"/>
        </w:rPr>
        <w:t>khi</w:t>
      </w:r>
      <w:proofErr w:type="spellEnd"/>
      <w:r w:rsidRPr="00FF4DEE">
        <w:rPr>
          <w:sz w:val="28"/>
          <w:szCs w:val="28"/>
          <w:lang w:val="x-none" w:eastAsia="x-none"/>
        </w:rPr>
        <w:t xml:space="preserve"> </w:t>
      </w:r>
      <w:proofErr w:type="spellStart"/>
      <w:r w:rsidRPr="00FF4DEE">
        <w:rPr>
          <w:sz w:val="28"/>
          <w:szCs w:val="28"/>
          <w:lang w:val="x-none" w:eastAsia="x-none"/>
        </w:rPr>
        <w:t>giao</w:t>
      </w:r>
      <w:proofErr w:type="spellEnd"/>
      <w:r w:rsidRPr="00FF4DEE">
        <w:rPr>
          <w:sz w:val="28"/>
          <w:szCs w:val="28"/>
          <w:lang w:val="x-none" w:eastAsia="x-none"/>
        </w:rPr>
        <w:t xml:space="preserve"> </w:t>
      </w:r>
      <w:proofErr w:type="spellStart"/>
      <w:r w:rsidRPr="00FF4DEE">
        <w:rPr>
          <w:sz w:val="28"/>
          <w:szCs w:val="28"/>
          <w:lang w:val="x-none" w:eastAsia="x-none"/>
        </w:rPr>
        <w:t>nhận</w:t>
      </w:r>
      <w:proofErr w:type="spellEnd"/>
      <w:r w:rsidRPr="00FF4DEE">
        <w:rPr>
          <w:sz w:val="28"/>
          <w:szCs w:val="28"/>
          <w:lang w:val="x-none" w:eastAsia="x-none"/>
        </w:rPr>
        <w:t xml:space="preserve"> </w:t>
      </w:r>
      <w:proofErr w:type="spellStart"/>
      <w:r w:rsidRPr="00FF4DEE">
        <w:rPr>
          <w:sz w:val="28"/>
          <w:szCs w:val="28"/>
          <w:lang w:val="x-none" w:eastAsia="x-none"/>
        </w:rPr>
        <w:t>hàng</w:t>
      </w:r>
      <w:proofErr w:type="spellEnd"/>
      <w:r w:rsidRPr="00FF4DEE">
        <w:rPr>
          <w:sz w:val="28"/>
          <w:szCs w:val="28"/>
          <w:lang w:val="x-none" w:eastAsia="x-none"/>
        </w:rPr>
        <w:t xml:space="preserve"> </w:t>
      </w:r>
      <w:proofErr w:type="spellStart"/>
      <w:r w:rsidRPr="00FF4DEE">
        <w:rPr>
          <w:sz w:val="28"/>
          <w:szCs w:val="28"/>
          <w:lang w:val="x-none" w:eastAsia="x-none"/>
        </w:rPr>
        <w:t>hóa</w:t>
      </w:r>
      <w:proofErr w:type="spellEnd"/>
      <w:r w:rsidRPr="00FF4DEE">
        <w:rPr>
          <w:sz w:val="28"/>
          <w:szCs w:val="28"/>
          <w:lang w:val="x-none" w:eastAsia="x-none"/>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014"/>
        <w:gridCol w:w="1388"/>
      </w:tblGrid>
      <w:tr w:rsidR="00DB03C5" w:rsidRPr="00FF4DEE" w14:paraId="5484878D" w14:textId="77777777" w:rsidTr="0099283A">
        <w:tc>
          <w:tcPr>
            <w:tcW w:w="670" w:type="dxa"/>
            <w:vAlign w:val="center"/>
          </w:tcPr>
          <w:p w14:paraId="6861CA59" w14:textId="77777777" w:rsidR="009A150E" w:rsidRPr="00FF4DEE" w:rsidRDefault="009A150E" w:rsidP="007D2998">
            <w:pPr>
              <w:spacing w:line="280" w:lineRule="exact"/>
              <w:outlineLvl w:val="0"/>
              <w:rPr>
                <w:b/>
                <w:szCs w:val="24"/>
              </w:rPr>
            </w:pPr>
            <w:r w:rsidRPr="00FF4DEE">
              <w:rPr>
                <w:b/>
                <w:szCs w:val="24"/>
              </w:rPr>
              <w:t>STT</w:t>
            </w:r>
          </w:p>
        </w:tc>
        <w:tc>
          <w:tcPr>
            <w:tcW w:w="7014" w:type="dxa"/>
            <w:vAlign w:val="center"/>
          </w:tcPr>
          <w:p w14:paraId="0A9CA129" w14:textId="77777777" w:rsidR="009A150E" w:rsidRPr="00FF4DEE" w:rsidRDefault="009A150E" w:rsidP="007D2998">
            <w:pPr>
              <w:spacing w:line="280" w:lineRule="exact"/>
              <w:outlineLvl w:val="0"/>
              <w:rPr>
                <w:b/>
                <w:szCs w:val="24"/>
              </w:rPr>
            </w:pPr>
            <w:proofErr w:type="spellStart"/>
            <w:r w:rsidRPr="00FF4DEE">
              <w:rPr>
                <w:b/>
                <w:szCs w:val="24"/>
              </w:rPr>
              <w:t>Hạng</w:t>
            </w:r>
            <w:proofErr w:type="spellEnd"/>
            <w:r w:rsidRPr="00FF4DEE">
              <w:rPr>
                <w:b/>
                <w:szCs w:val="24"/>
              </w:rPr>
              <w:t xml:space="preserve"> </w:t>
            </w:r>
            <w:proofErr w:type="spellStart"/>
            <w:r w:rsidRPr="00FF4DEE">
              <w:rPr>
                <w:b/>
                <w:szCs w:val="24"/>
              </w:rPr>
              <w:t>mục</w:t>
            </w:r>
            <w:proofErr w:type="spellEnd"/>
            <w:r w:rsidRPr="00FF4DEE">
              <w:rPr>
                <w:b/>
                <w:szCs w:val="24"/>
              </w:rPr>
              <w:t xml:space="preserve"> </w:t>
            </w:r>
            <w:proofErr w:type="spellStart"/>
            <w:r w:rsidRPr="00FF4DEE">
              <w:rPr>
                <w:b/>
                <w:szCs w:val="24"/>
              </w:rPr>
              <w:t>thí</w:t>
            </w:r>
            <w:proofErr w:type="spellEnd"/>
            <w:r w:rsidRPr="00FF4DEE">
              <w:rPr>
                <w:b/>
                <w:szCs w:val="24"/>
              </w:rPr>
              <w:t xml:space="preserve"> </w:t>
            </w:r>
            <w:proofErr w:type="spellStart"/>
            <w:r w:rsidRPr="00FF4DEE">
              <w:rPr>
                <w:b/>
                <w:szCs w:val="24"/>
              </w:rPr>
              <w:t>nghiệm</w:t>
            </w:r>
            <w:proofErr w:type="spellEnd"/>
            <w:r w:rsidRPr="00FF4DEE">
              <w:rPr>
                <w:b/>
                <w:szCs w:val="24"/>
              </w:rPr>
              <w:t xml:space="preserve">, </w:t>
            </w:r>
            <w:proofErr w:type="spellStart"/>
            <w:r w:rsidRPr="00FF4DEE">
              <w:rPr>
                <w:b/>
                <w:szCs w:val="24"/>
              </w:rPr>
              <w:t>kiểm</w:t>
            </w:r>
            <w:proofErr w:type="spellEnd"/>
            <w:r w:rsidRPr="00FF4DEE">
              <w:rPr>
                <w:b/>
                <w:szCs w:val="24"/>
              </w:rPr>
              <w:t xml:space="preserve"> </w:t>
            </w:r>
            <w:proofErr w:type="spellStart"/>
            <w:r w:rsidRPr="00FF4DEE">
              <w:rPr>
                <w:b/>
                <w:szCs w:val="24"/>
              </w:rPr>
              <w:t>tra</w:t>
            </w:r>
            <w:proofErr w:type="spellEnd"/>
            <w:r w:rsidRPr="00FF4DEE">
              <w:rPr>
                <w:b/>
                <w:szCs w:val="24"/>
              </w:rPr>
              <w:t xml:space="preserve"> </w:t>
            </w:r>
          </w:p>
        </w:tc>
        <w:tc>
          <w:tcPr>
            <w:tcW w:w="1388" w:type="dxa"/>
            <w:vAlign w:val="center"/>
          </w:tcPr>
          <w:p w14:paraId="35DF59CB" w14:textId="77777777" w:rsidR="009A150E" w:rsidRPr="00FF4DEE" w:rsidRDefault="009A150E" w:rsidP="007D2998">
            <w:pPr>
              <w:spacing w:line="280" w:lineRule="exact"/>
              <w:jc w:val="center"/>
              <w:outlineLvl w:val="0"/>
              <w:rPr>
                <w:b/>
                <w:szCs w:val="24"/>
              </w:rPr>
            </w:pPr>
            <w:proofErr w:type="spellStart"/>
            <w:r w:rsidRPr="00FF4DEE">
              <w:rPr>
                <w:b/>
                <w:iCs/>
                <w:szCs w:val="24"/>
              </w:rPr>
              <w:t>Yêu</w:t>
            </w:r>
            <w:proofErr w:type="spellEnd"/>
            <w:r w:rsidRPr="00FF4DEE">
              <w:rPr>
                <w:b/>
                <w:iCs/>
                <w:szCs w:val="24"/>
              </w:rPr>
              <w:t xml:space="preserve"> </w:t>
            </w:r>
            <w:proofErr w:type="spellStart"/>
            <w:r w:rsidRPr="00FF4DEE">
              <w:rPr>
                <w:b/>
                <w:iCs/>
                <w:szCs w:val="24"/>
              </w:rPr>
              <w:t>cầu</w:t>
            </w:r>
            <w:proofErr w:type="spellEnd"/>
            <w:r w:rsidRPr="00FF4DEE">
              <w:rPr>
                <w:b/>
                <w:iCs/>
                <w:szCs w:val="24"/>
              </w:rPr>
              <w:t xml:space="preserve"> </w:t>
            </w:r>
          </w:p>
        </w:tc>
      </w:tr>
      <w:tr w:rsidR="00DB03C5" w:rsidRPr="00FF4DEE" w14:paraId="10417C0F" w14:textId="77777777" w:rsidTr="0099283A">
        <w:tc>
          <w:tcPr>
            <w:tcW w:w="670" w:type="dxa"/>
            <w:vAlign w:val="center"/>
          </w:tcPr>
          <w:p w14:paraId="52443515" w14:textId="3B40FC61" w:rsidR="00C71189" w:rsidRPr="00FF4DEE" w:rsidRDefault="00C71189" w:rsidP="007D2998">
            <w:pPr>
              <w:spacing w:line="280" w:lineRule="exact"/>
              <w:jc w:val="center"/>
              <w:outlineLvl w:val="0"/>
              <w:rPr>
                <w:b/>
                <w:bCs/>
                <w:szCs w:val="24"/>
              </w:rPr>
            </w:pPr>
            <w:r w:rsidRPr="00FF4DEE">
              <w:rPr>
                <w:b/>
                <w:bCs/>
                <w:szCs w:val="24"/>
              </w:rPr>
              <w:t>I</w:t>
            </w:r>
          </w:p>
        </w:tc>
        <w:tc>
          <w:tcPr>
            <w:tcW w:w="7014" w:type="dxa"/>
            <w:vAlign w:val="center"/>
          </w:tcPr>
          <w:p w14:paraId="1DB551A1" w14:textId="591A33F9" w:rsidR="00C71189" w:rsidRPr="00FF4DEE" w:rsidRDefault="001C0173" w:rsidP="007D2998">
            <w:pPr>
              <w:widowControl w:val="0"/>
              <w:autoSpaceDE w:val="0"/>
              <w:autoSpaceDN w:val="0"/>
              <w:spacing w:line="320" w:lineRule="exact"/>
              <w:ind w:right="265"/>
              <w:rPr>
                <w:b/>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thường</w:t>
            </w:r>
            <w:proofErr w:type="spellEnd"/>
            <w:r w:rsidRPr="00FF4DEE">
              <w:rPr>
                <w:szCs w:val="24"/>
              </w:rPr>
              <w:t xml:space="preserve"> </w:t>
            </w:r>
            <w:proofErr w:type="spellStart"/>
            <w:r w:rsidRPr="00FF4DEE">
              <w:rPr>
                <w:szCs w:val="24"/>
              </w:rPr>
              <w:t>xuyên</w:t>
            </w:r>
            <w:proofErr w:type="spellEnd"/>
            <w:r w:rsidRPr="00FF4DEE">
              <w:rPr>
                <w:szCs w:val="24"/>
              </w:rPr>
              <w:t xml:space="preserve"> (hay </w:t>
            </w: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xuất</w:t>
            </w:r>
            <w:proofErr w:type="spellEnd"/>
            <w:r w:rsidRPr="00FF4DEE">
              <w:rPr>
                <w:szCs w:val="24"/>
              </w:rPr>
              <w:t xml:space="preserve"> </w:t>
            </w:r>
            <w:proofErr w:type="spellStart"/>
            <w:r w:rsidRPr="00FF4DEE">
              <w:rPr>
                <w:szCs w:val="24"/>
              </w:rPr>
              <w:t>xưởng</w:t>
            </w:r>
            <w:proofErr w:type="spellEnd"/>
            <w:r w:rsidRPr="00FF4DEE">
              <w:rPr>
                <w:szCs w:val="24"/>
              </w:rPr>
              <w:t xml:space="preserve">) </w:t>
            </w:r>
          </w:p>
        </w:tc>
        <w:tc>
          <w:tcPr>
            <w:tcW w:w="1388" w:type="dxa"/>
          </w:tcPr>
          <w:p w14:paraId="50094FA6" w14:textId="77777777" w:rsidR="00C71189" w:rsidRPr="00FF4DEE" w:rsidRDefault="00C71189" w:rsidP="007D2998">
            <w:pPr>
              <w:spacing w:line="280" w:lineRule="exact"/>
              <w:jc w:val="center"/>
              <w:rPr>
                <w:b/>
                <w:szCs w:val="24"/>
              </w:rPr>
            </w:pPr>
          </w:p>
        </w:tc>
      </w:tr>
      <w:tr w:rsidR="00DB03C5" w:rsidRPr="00FF4DEE" w14:paraId="02DFA664" w14:textId="77777777" w:rsidTr="0099283A">
        <w:tc>
          <w:tcPr>
            <w:tcW w:w="670" w:type="dxa"/>
            <w:vAlign w:val="center"/>
          </w:tcPr>
          <w:p w14:paraId="3E6C2166" w14:textId="77777777" w:rsidR="009A150E" w:rsidRPr="00FF4DEE" w:rsidRDefault="009A150E" w:rsidP="007D2998">
            <w:pPr>
              <w:spacing w:line="280" w:lineRule="exact"/>
              <w:jc w:val="center"/>
              <w:outlineLvl w:val="0"/>
              <w:rPr>
                <w:bCs/>
                <w:szCs w:val="24"/>
              </w:rPr>
            </w:pPr>
            <w:r w:rsidRPr="00FF4DEE">
              <w:rPr>
                <w:bCs/>
                <w:szCs w:val="24"/>
              </w:rPr>
              <w:t>1</w:t>
            </w:r>
          </w:p>
        </w:tc>
        <w:tc>
          <w:tcPr>
            <w:tcW w:w="7014" w:type="dxa"/>
            <w:vAlign w:val="center"/>
          </w:tcPr>
          <w:p w14:paraId="554A13C1" w14:textId="7BBDF38D" w:rsidR="009A150E" w:rsidRPr="00FF4DEE" w:rsidRDefault="001C0173" w:rsidP="007D2998">
            <w:pPr>
              <w:widowControl w:val="0"/>
              <w:autoSpaceDE w:val="0"/>
              <w:autoSpaceDN w:val="0"/>
              <w:spacing w:line="320" w:lineRule="exact"/>
              <w:ind w:right="265"/>
              <w:rPr>
                <w:szCs w:val="24"/>
              </w:rPr>
            </w:pPr>
            <w:proofErr w:type="spellStart"/>
            <w:r w:rsidRPr="00FF4DEE">
              <w:rPr>
                <w:szCs w:val="24"/>
              </w:rPr>
              <w:t>Đo</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trở</w:t>
            </w:r>
            <w:proofErr w:type="spellEnd"/>
            <w:r w:rsidRPr="00FF4DEE">
              <w:rPr>
                <w:szCs w:val="24"/>
              </w:rPr>
              <w:t xml:space="preserve"> 1 </w:t>
            </w:r>
            <w:proofErr w:type="spellStart"/>
            <w:r w:rsidRPr="00FF4DEE">
              <w:rPr>
                <w:szCs w:val="24"/>
              </w:rPr>
              <w:t>chiều</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trở</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(ở </w:t>
            </w:r>
            <w:proofErr w:type="spellStart"/>
            <w:r w:rsidRPr="00FF4DEE">
              <w:rPr>
                <w:szCs w:val="24"/>
              </w:rPr>
              <w:t>tất</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w:t>
            </w:r>
          </w:p>
        </w:tc>
        <w:tc>
          <w:tcPr>
            <w:tcW w:w="1388" w:type="dxa"/>
          </w:tcPr>
          <w:p w14:paraId="15E4BAD1"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684414E2" w14:textId="77777777" w:rsidTr="0099283A">
        <w:tc>
          <w:tcPr>
            <w:tcW w:w="670" w:type="dxa"/>
            <w:vAlign w:val="center"/>
          </w:tcPr>
          <w:p w14:paraId="58FF0239" w14:textId="77777777" w:rsidR="009A150E" w:rsidRPr="00FF4DEE" w:rsidRDefault="009A150E" w:rsidP="007D2998">
            <w:pPr>
              <w:spacing w:line="280" w:lineRule="exact"/>
              <w:jc w:val="center"/>
              <w:outlineLvl w:val="0"/>
              <w:rPr>
                <w:bCs/>
                <w:szCs w:val="24"/>
              </w:rPr>
            </w:pPr>
            <w:r w:rsidRPr="00FF4DEE">
              <w:rPr>
                <w:bCs/>
                <w:szCs w:val="24"/>
              </w:rPr>
              <w:t>2</w:t>
            </w:r>
          </w:p>
        </w:tc>
        <w:tc>
          <w:tcPr>
            <w:tcW w:w="7014" w:type="dxa"/>
            <w:vAlign w:val="center"/>
          </w:tcPr>
          <w:p w14:paraId="4A0531E1" w14:textId="55BA98A3" w:rsidR="009A150E" w:rsidRPr="00FF4DEE" w:rsidRDefault="001C0173" w:rsidP="007D2998">
            <w:pPr>
              <w:widowControl w:val="0"/>
              <w:autoSpaceDE w:val="0"/>
              <w:autoSpaceDN w:val="0"/>
              <w:spacing w:line="320" w:lineRule="exact"/>
              <w:ind w:right="265"/>
              <w:rPr>
                <w:szCs w:val="24"/>
              </w:rPr>
            </w:pPr>
            <w:proofErr w:type="spellStart"/>
            <w:r w:rsidRPr="00FF4DEE">
              <w:rPr>
                <w:szCs w:val="24"/>
              </w:rPr>
              <w:t>Đo</w:t>
            </w:r>
            <w:proofErr w:type="spellEnd"/>
            <w:r w:rsidRPr="00FF4DEE">
              <w:rPr>
                <w:szCs w:val="24"/>
              </w:rPr>
              <w:t xml:space="preserve"> </w:t>
            </w:r>
            <w:proofErr w:type="spellStart"/>
            <w:r w:rsidRPr="00FF4DEE">
              <w:rPr>
                <w:szCs w:val="24"/>
              </w:rPr>
              <w:t>tỷ</w:t>
            </w:r>
            <w:proofErr w:type="spellEnd"/>
            <w:r w:rsidRPr="00FF4DEE">
              <w:rPr>
                <w:szCs w:val="24"/>
              </w:rPr>
              <w:t xml:space="preserve"> </w:t>
            </w:r>
            <w:proofErr w:type="spellStart"/>
            <w:r w:rsidRPr="00FF4DEE">
              <w:rPr>
                <w:szCs w:val="24"/>
              </w:rPr>
              <w:t>số</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và</w:t>
            </w:r>
            <w:proofErr w:type="spellEnd"/>
            <w:r w:rsidRPr="00FF4DEE">
              <w:rPr>
                <w:szCs w:val="24"/>
              </w:rPr>
              <w:t xml:space="preserve"> </w:t>
            </w:r>
            <w:proofErr w:type="spellStart"/>
            <w:r w:rsidRPr="00FF4DEE">
              <w:rPr>
                <w:szCs w:val="24"/>
              </w:rPr>
              <w:t>sơ</w:t>
            </w:r>
            <w:proofErr w:type="spellEnd"/>
            <w:r w:rsidRPr="00FF4DEE">
              <w:rPr>
                <w:szCs w:val="24"/>
              </w:rPr>
              <w:t xml:space="preserve"> </w:t>
            </w:r>
            <w:proofErr w:type="spellStart"/>
            <w:r w:rsidRPr="00FF4DEE">
              <w:rPr>
                <w:szCs w:val="24"/>
              </w:rPr>
              <w:t>đồ</w:t>
            </w:r>
            <w:proofErr w:type="spellEnd"/>
            <w:r w:rsidRPr="00FF4DEE">
              <w:rPr>
                <w:szCs w:val="24"/>
              </w:rPr>
              <w:t xml:space="preserve"> </w:t>
            </w:r>
            <w:proofErr w:type="spellStart"/>
            <w:r w:rsidRPr="00FF4DEE">
              <w:rPr>
                <w:szCs w:val="24"/>
              </w:rPr>
              <w:t>vectơ</w:t>
            </w:r>
            <w:proofErr w:type="spellEnd"/>
            <w:r w:rsidRPr="00FF4DEE">
              <w:rPr>
                <w:szCs w:val="24"/>
              </w:rPr>
              <w:t xml:space="preserve"> (</w:t>
            </w:r>
            <w:proofErr w:type="spellStart"/>
            <w:r w:rsidRPr="00FF4DEE">
              <w:rPr>
                <w:szCs w:val="24"/>
              </w:rPr>
              <w:t>tổ</w:t>
            </w:r>
            <w:proofErr w:type="spellEnd"/>
            <w:r w:rsidRPr="00FF4DEE">
              <w:rPr>
                <w:szCs w:val="24"/>
              </w:rPr>
              <w:t xml:space="preserve"> </w:t>
            </w:r>
            <w:proofErr w:type="spellStart"/>
            <w:r w:rsidRPr="00FF4DEE">
              <w:rPr>
                <w:szCs w:val="24"/>
              </w:rPr>
              <w:t>đấu</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của</w:t>
            </w:r>
            <w:proofErr w:type="spellEnd"/>
            <w:r w:rsidRPr="00FF4DEE">
              <w:rPr>
                <w:szCs w:val="24"/>
              </w:rPr>
              <w:t xml:space="preserve"> MBA) (ở </w:t>
            </w:r>
            <w:proofErr w:type="spellStart"/>
            <w:r w:rsidRPr="00FF4DEE">
              <w:rPr>
                <w:szCs w:val="24"/>
              </w:rPr>
              <w:t>tất</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nấc</w:t>
            </w:r>
            <w:proofErr w:type="spellEnd"/>
            <w:r w:rsidRPr="00FF4DEE">
              <w:rPr>
                <w:szCs w:val="24"/>
              </w:rPr>
              <w:t xml:space="preserve">, </w:t>
            </w:r>
            <w:proofErr w:type="spellStart"/>
            <w:r w:rsidRPr="00FF4DEE">
              <w:rPr>
                <w:szCs w:val="24"/>
              </w:rPr>
              <w:t>các</w:t>
            </w:r>
            <w:proofErr w:type="spellEnd"/>
            <w:r w:rsidRPr="00FF4DEE">
              <w:rPr>
                <w:szCs w:val="24"/>
              </w:rPr>
              <w:t xml:space="preserve"> </w:t>
            </w:r>
            <w:proofErr w:type="spellStart"/>
            <w:r w:rsidRPr="00FF4DEE">
              <w:rPr>
                <w:szCs w:val="24"/>
              </w:rPr>
              <w:t>cuộn</w:t>
            </w:r>
            <w:proofErr w:type="spellEnd"/>
            <w:r w:rsidRPr="00FF4DEE">
              <w:rPr>
                <w:szCs w:val="24"/>
              </w:rPr>
              <w:t xml:space="preserve"> </w:t>
            </w:r>
            <w:proofErr w:type="spellStart"/>
            <w:r w:rsidRPr="00FF4DEE">
              <w:rPr>
                <w:szCs w:val="24"/>
              </w:rPr>
              <w:t>dây</w:t>
            </w:r>
            <w:proofErr w:type="spellEnd"/>
            <w:r w:rsidRPr="00FF4DEE">
              <w:rPr>
                <w:szCs w:val="24"/>
              </w:rPr>
              <w:t xml:space="preserve">) </w:t>
            </w:r>
          </w:p>
        </w:tc>
        <w:tc>
          <w:tcPr>
            <w:tcW w:w="1388" w:type="dxa"/>
          </w:tcPr>
          <w:p w14:paraId="4457682B"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5B6CA81E" w14:textId="77777777" w:rsidTr="0099283A">
        <w:tc>
          <w:tcPr>
            <w:tcW w:w="670" w:type="dxa"/>
            <w:vAlign w:val="center"/>
          </w:tcPr>
          <w:p w14:paraId="16E20516" w14:textId="77777777" w:rsidR="009A150E" w:rsidRPr="00FF4DEE" w:rsidRDefault="009A150E" w:rsidP="007D2998">
            <w:pPr>
              <w:spacing w:line="280" w:lineRule="exact"/>
              <w:jc w:val="center"/>
              <w:outlineLvl w:val="0"/>
              <w:rPr>
                <w:bCs/>
                <w:szCs w:val="24"/>
              </w:rPr>
            </w:pPr>
            <w:r w:rsidRPr="00FF4DEE">
              <w:rPr>
                <w:bCs/>
                <w:szCs w:val="24"/>
              </w:rPr>
              <w:t>3</w:t>
            </w:r>
          </w:p>
        </w:tc>
        <w:tc>
          <w:tcPr>
            <w:tcW w:w="7014" w:type="dxa"/>
            <w:vAlign w:val="center"/>
          </w:tcPr>
          <w:p w14:paraId="77E9CE71" w14:textId="3177A1BE" w:rsidR="009A150E" w:rsidRPr="00FF4DEE" w:rsidRDefault="001C0173" w:rsidP="007D2998">
            <w:pPr>
              <w:widowControl w:val="0"/>
              <w:autoSpaceDE w:val="0"/>
              <w:autoSpaceDN w:val="0"/>
              <w:spacing w:line="320" w:lineRule="exact"/>
              <w:ind w:right="265"/>
              <w:rPr>
                <w:szCs w:val="24"/>
              </w:rPr>
            </w:pPr>
            <w:proofErr w:type="spellStart"/>
            <w:r w:rsidRPr="00FF4DEE">
              <w:rPr>
                <w:szCs w:val="24"/>
              </w:rPr>
              <w:t>Đo</w:t>
            </w:r>
            <w:proofErr w:type="spellEnd"/>
            <w:r w:rsidRPr="00FF4DEE">
              <w:rPr>
                <w:szCs w:val="24"/>
              </w:rPr>
              <w:t xml:space="preserve">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có</w:t>
            </w:r>
            <w:proofErr w:type="spellEnd"/>
            <w:r w:rsidRPr="00FF4DEE">
              <w:rPr>
                <w:szCs w:val="24"/>
              </w:rPr>
              <w:t xml:space="preserve"> </w:t>
            </w:r>
            <w:proofErr w:type="spellStart"/>
            <w:r w:rsidRPr="00FF4DEE">
              <w:rPr>
                <w:szCs w:val="24"/>
              </w:rPr>
              <w:t>tải</w:t>
            </w:r>
            <w:proofErr w:type="spellEnd"/>
            <w:r w:rsidRPr="00FF4DEE">
              <w:rPr>
                <w:szCs w:val="24"/>
              </w:rPr>
              <w:t xml:space="preserve"> (Pk) </w:t>
            </w:r>
            <w:proofErr w:type="spellStart"/>
            <w:r w:rsidRPr="00FF4DEE">
              <w:rPr>
                <w:szCs w:val="24"/>
              </w:rPr>
              <w:t>và</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ngắn</w:t>
            </w:r>
            <w:proofErr w:type="spellEnd"/>
            <w:r w:rsidRPr="00FF4DEE">
              <w:rPr>
                <w:szCs w:val="24"/>
              </w:rPr>
              <w:t xml:space="preserve"> </w:t>
            </w:r>
            <w:proofErr w:type="spellStart"/>
            <w:r w:rsidRPr="00FF4DEE">
              <w:rPr>
                <w:szCs w:val="24"/>
              </w:rPr>
              <w:t>mạch</w:t>
            </w:r>
            <w:proofErr w:type="spellEnd"/>
            <w:r w:rsidRPr="00FF4DEE">
              <w:rPr>
                <w:szCs w:val="24"/>
              </w:rPr>
              <w:t xml:space="preserve"> (</w:t>
            </w:r>
            <w:proofErr w:type="spellStart"/>
            <w:r w:rsidRPr="00FF4DEE">
              <w:rPr>
                <w:szCs w:val="24"/>
              </w:rPr>
              <w:t>Uk</w:t>
            </w:r>
            <w:proofErr w:type="spellEnd"/>
            <w:r w:rsidRPr="00FF4DEE">
              <w:rPr>
                <w:szCs w:val="24"/>
              </w:rPr>
              <w:t xml:space="preserve">%). </w:t>
            </w:r>
          </w:p>
        </w:tc>
        <w:tc>
          <w:tcPr>
            <w:tcW w:w="1388" w:type="dxa"/>
          </w:tcPr>
          <w:p w14:paraId="5FA1C0C1"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54D55708" w14:textId="77777777" w:rsidTr="0099283A">
        <w:tc>
          <w:tcPr>
            <w:tcW w:w="670" w:type="dxa"/>
            <w:vAlign w:val="center"/>
          </w:tcPr>
          <w:p w14:paraId="727A7856" w14:textId="77777777" w:rsidR="009A150E" w:rsidRPr="00FF4DEE" w:rsidRDefault="009A150E" w:rsidP="007D2998">
            <w:pPr>
              <w:spacing w:line="280" w:lineRule="exact"/>
              <w:jc w:val="center"/>
              <w:outlineLvl w:val="0"/>
              <w:rPr>
                <w:bCs/>
                <w:szCs w:val="24"/>
              </w:rPr>
            </w:pPr>
            <w:r w:rsidRPr="00FF4DEE">
              <w:rPr>
                <w:bCs/>
                <w:szCs w:val="24"/>
              </w:rPr>
              <w:t>4</w:t>
            </w:r>
          </w:p>
        </w:tc>
        <w:tc>
          <w:tcPr>
            <w:tcW w:w="7014" w:type="dxa"/>
            <w:vAlign w:val="center"/>
          </w:tcPr>
          <w:p w14:paraId="5F677B98" w14:textId="6125E610" w:rsidR="009A150E" w:rsidRPr="00FF4DEE" w:rsidRDefault="001C0173" w:rsidP="007D2998">
            <w:pPr>
              <w:widowControl w:val="0"/>
              <w:autoSpaceDE w:val="0"/>
              <w:autoSpaceDN w:val="0"/>
              <w:spacing w:line="320" w:lineRule="exact"/>
              <w:ind w:right="265"/>
              <w:rPr>
                <w:szCs w:val="24"/>
              </w:rPr>
            </w:pPr>
            <w:proofErr w:type="spellStart"/>
            <w:r w:rsidRPr="00FF4DEE">
              <w:rPr>
                <w:szCs w:val="24"/>
              </w:rPr>
              <w:t>Đo</w:t>
            </w:r>
            <w:proofErr w:type="spellEnd"/>
            <w:r w:rsidRPr="00FF4DEE">
              <w:rPr>
                <w:szCs w:val="24"/>
              </w:rPr>
              <w:t xml:space="preserve"> </w:t>
            </w:r>
            <w:proofErr w:type="spellStart"/>
            <w:r w:rsidRPr="00FF4DEE">
              <w:rPr>
                <w:szCs w:val="24"/>
              </w:rPr>
              <w:t>tổn</w:t>
            </w:r>
            <w:proofErr w:type="spellEnd"/>
            <w:r w:rsidRPr="00FF4DEE">
              <w:rPr>
                <w:szCs w:val="24"/>
              </w:rPr>
              <w:t xml:space="preserve"> </w:t>
            </w:r>
            <w:proofErr w:type="spellStart"/>
            <w:r w:rsidRPr="00FF4DEE">
              <w:rPr>
                <w:szCs w:val="24"/>
              </w:rPr>
              <w:t>hao</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(Po) </w:t>
            </w:r>
            <w:proofErr w:type="spellStart"/>
            <w:r w:rsidRPr="00FF4DEE">
              <w:rPr>
                <w:szCs w:val="24"/>
              </w:rPr>
              <w:t>và</w:t>
            </w:r>
            <w:proofErr w:type="spellEnd"/>
            <w:r w:rsidRPr="00FF4DEE">
              <w:rPr>
                <w:szCs w:val="24"/>
              </w:rPr>
              <w:t xml:space="preserve"> </w:t>
            </w:r>
            <w:proofErr w:type="spellStart"/>
            <w:r w:rsidRPr="00FF4DEE">
              <w:rPr>
                <w:szCs w:val="24"/>
              </w:rPr>
              <w:t>dòng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tải</w:t>
            </w:r>
            <w:proofErr w:type="spellEnd"/>
            <w:r w:rsidRPr="00FF4DEE">
              <w:rPr>
                <w:szCs w:val="24"/>
              </w:rPr>
              <w:t xml:space="preserve"> (Io%) </w:t>
            </w:r>
          </w:p>
        </w:tc>
        <w:tc>
          <w:tcPr>
            <w:tcW w:w="1388" w:type="dxa"/>
          </w:tcPr>
          <w:p w14:paraId="1FFD55E8"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4A047998" w14:textId="77777777" w:rsidTr="0099283A">
        <w:tc>
          <w:tcPr>
            <w:tcW w:w="670" w:type="dxa"/>
            <w:vAlign w:val="center"/>
          </w:tcPr>
          <w:p w14:paraId="1778BF20" w14:textId="77777777" w:rsidR="009A150E" w:rsidRPr="00FF4DEE" w:rsidRDefault="009A150E" w:rsidP="007D2998">
            <w:pPr>
              <w:spacing w:line="280" w:lineRule="exact"/>
              <w:jc w:val="center"/>
              <w:outlineLvl w:val="0"/>
              <w:rPr>
                <w:bCs/>
                <w:szCs w:val="24"/>
              </w:rPr>
            </w:pPr>
            <w:r w:rsidRPr="00FF4DEE">
              <w:rPr>
                <w:bCs/>
                <w:szCs w:val="24"/>
              </w:rPr>
              <w:t>5</w:t>
            </w:r>
          </w:p>
        </w:tc>
        <w:tc>
          <w:tcPr>
            <w:tcW w:w="7014" w:type="dxa"/>
            <w:vAlign w:val="center"/>
          </w:tcPr>
          <w:p w14:paraId="0E48F3B6" w14:textId="1504066E" w:rsidR="009A150E" w:rsidRPr="00FF4DEE" w:rsidRDefault="001C0173" w:rsidP="007D2998">
            <w:pPr>
              <w:widowControl w:val="0"/>
              <w:autoSpaceDE w:val="0"/>
              <w:autoSpaceDN w:val="0"/>
              <w:spacing w:line="320" w:lineRule="exact"/>
              <w:ind w:right="265"/>
              <w:rPr>
                <w:szCs w:val="24"/>
              </w:rPr>
            </w:pPr>
            <w:proofErr w:type="spellStart"/>
            <w:r w:rsidRPr="00FF4DEE">
              <w:rPr>
                <w:szCs w:val="24"/>
              </w:rPr>
              <w:t>Thử</w:t>
            </w:r>
            <w:proofErr w:type="spellEnd"/>
            <w:r w:rsidRPr="00FF4DEE">
              <w:rPr>
                <w:szCs w:val="24"/>
              </w:rPr>
              <w:t xml:space="preserve"> </w:t>
            </w:r>
            <w:proofErr w:type="spellStart"/>
            <w:r w:rsidRPr="00FF4DEE">
              <w:rPr>
                <w:szCs w:val="24"/>
              </w:rPr>
              <w:t>cách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vòng</w:t>
            </w:r>
            <w:proofErr w:type="spellEnd"/>
            <w:r w:rsidRPr="00FF4DEE">
              <w:rPr>
                <w:szCs w:val="24"/>
              </w:rPr>
              <w:t xml:space="preserve"> </w:t>
            </w:r>
            <w:proofErr w:type="spellStart"/>
            <w:r w:rsidRPr="00FF4DEE">
              <w:rPr>
                <w:szCs w:val="24"/>
              </w:rPr>
              <w:t>dây</w:t>
            </w:r>
            <w:proofErr w:type="spellEnd"/>
            <w:r w:rsidRPr="00FF4DEE">
              <w:rPr>
                <w:szCs w:val="24"/>
              </w:rPr>
              <w:t xml:space="preserve"> </w:t>
            </w:r>
            <w:proofErr w:type="spellStart"/>
            <w:r w:rsidRPr="00FF4DEE">
              <w:rPr>
                <w:szCs w:val="24"/>
              </w:rPr>
              <w:t>bằng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cảm</w:t>
            </w:r>
            <w:proofErr w:type="spellEnd"/>
            <w:r w:rsidRPr="00FF4DEE">
              <w:rPr>
                <w:szCs w:val="24"/>
              </w:rPr>
              <w:t xml:space="preserve"> </w:t>
            </w:r>
            <w:proofErr w:type="spellStart"/>
            <w:r w:rsidRPr="00FF4DEE">
              <w:rPr>
                <w:szCs w:val="24"/>
              </w:rPr>
              <w:t>ứng</w:t>
            </w:r>
            <w:proofErr w:type="spellEnd"/>
            <w:r w:rsidRPr="00FF4DEE">
              <w:rPr>
                <w:szCs w:val="24"/>
              </w:rPr>
              <w:t xml:space="preserve">. </w:t>
            </w:r>
          </w:p>
        </w:tc>
        <w:tc>
          <w:tcPr>
            <w:tcW w:w="1388" w:type="dxa"/>
          </w:tcPr>
          <w:p w14:paraId="1FBA52BA"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7434A127" w14:textId="77777777" w:rsidTr="0099283A">
        <w:tc>
          <w:tcPr>
            <w:tcW w:w="670" w:type="dxa"/>
            <w:vAlign w:val="center"/>
          </w:tcPr>
          <w:p w14:paraId="28B995C3" w14:textId="77777777" w:rsidR="009A150E" w:rsidRPr="00FF4DEE" w:rsidRDefault="009A150E" w:rsidP="007D2998">
            <w:pPr>
              <w:spacing w:line="280" w:lineRule="exact"/>
              <w:jc w:val="center"/>
              <w:outlineLvl w:val="0"/>
              <w:rPr>
                <w:bCs/>
                <w:szCs w:val="24"/>
              </w:rPr>
            </w:pPr>
            <w:r w:rsidRPr="00FF4DEE">
              <w:rPr>
                <w:bCs/>
                <w:szCs w:val="24"/>
              </w:rPr>
              <w:t>6</w:t>
            </w:r>
          </w:p>
        </w:tc>
        <w:tc>
          <w:tcPr>
            <w:tcW w:w="7014" w:type="dxa"/>
            <w:vAlign w:val="center"/>
          </w:tcPr>
          <w:p w14:paraId="72B30FA3" w14:textId="6F2D43FC" w:rsidR="009A150E" w:rsidRPr="00FF4DEE" w:rsidRDefault="001C0173" w:rsidP="007D2998">
            <w:pPr>
              <w:widowControl w:val="0"/>
              <w:autoSpaceDE w:val="0"/>
              <w:autoSpaceDN w:val="0"/>
              <w:spacing w:line="320" w:lineRule="exact"/>
              <w:ind w:right="265"/>
              <w:rPr>
                <w:szCs w:val="24"/>
              </w:rPr>
            </w:pPr>
            <w:r w:rsidRPr="00FF4DEE">
              <w:rPr>
                <w:szCs w:val="24"/>
              </w:rPr>
              <w:t xml:space="preserve">Kiểm </w:t>
            </w:r>
            <w:proofErr w:type="spellStart"/>
            <w:r w:rsidRPr="00FF4DEE">
              <w:rPr>
                <w:szCs w:val="24"/>
              </w:rPr>
              <w:t>tra</w:t>
            </w:r>
            <w:proofErr w:type="spellEnd"/>
            <w:r w:rsidRPr="00FF4DEE">
              <w:rPr>
                <w:szCs w:val="24"/>
              </w:rPr>
              <w:t xml:space="preserve"> </w:t>
            </w:r>
            <w:proofErr w:type="spellStart"/>
            <w:r w:rsidRPr="00FF4DEE">
              <w:rPr>
                <w:szCs w:val="24"/>
              </w:rPr>
              <w:t>cơ</w:t>
            </w:r>
            <w:proofErr w:type="spellEnd"/>
            <w:r w:rsidRPr="00FF4DEE">
              <w:rPr>
                <w:szCs w:val="24"/>
              </w:rPr>
              <w:t xml:space="preserve"> </w:t>
            </w:r>
            <w:proofErr w:type="spellStart"/>
            <w:r w:rsidRPr="00FF4DEE">
              <w:rPr>
                <w:szCs w:val="24"/>
              </w:rPr>
              <w:t>cấu</w:t>
            </w:r>
            <w:proofErr w:type="spellEnd"/>
            <w:r w:rsidRPr="00FF4DEE">
              <w:rPr>
                <w:szCs w:val="24"/>
              </w:rPr>
              <w:t xml:space="preserve"> </w:t>
            </w:r>
            <w:proofErr w:type="spellStart"/>
            <w:r w:rsidRPr="00FF4DEE">
              <w:rPr>
                <w:szCs w:val="24"/>
              </w:rPr>
              <w:t>điều</w:t>
            </w:r>
            <w:proofErr w:type="spellEnd"/>
            <w:r w:rsidRPr="00FF4DEE">
              <w:rPr>
                <w:szCs w:val="24"/>
              </w:rPr>
              <w:t xml:space="preserve"> </w:t>
            </w:r>
            <w:proofErr w:type="spellStart"/>
            <w:r w:rsidRPr="00FF4DEE">
              <w:rPr>
                <w:szCs w:val="24"/>
              </w:rPr>
              <w:t>chỉnh</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 </w:t>
            </w:r>
          </w:p>
        </w:tc>
        <w:tc>
          <w:tcPr>
            <w:tcW w:w="1388" w:type="dxa"/>
          </w:tcPr>
          <w:p w14:paraId="5A6BCA16" w14:textId="77777777" w:rsidR="009A150E" w:rsidRPr="00FF4DEE" w:rsidRDefault="009A150E" w:rsidP="007D2998">
            <w:pPr>
              <w:spacing w:line="280" w:lineRule="exact"/>
              <w:jc w:val="center"/>
              <w:rPr>
                <w:szCs w:val="24"/>
              </w:rPr>
            </w:pPr>
            <w:proofErr w:type="spellStart"/>
            <w:r w:rsidRPr="00FF4DEE">
              <w:rPr>
                <w:szCs w:val="24"/>
              </w:rPr>
              <w:t>có</w:t>
            </w:r>
            <w:proofErr w:type="spellEnd"/>
          </w:p>
        </w:tc>
      </w:tr>
      <w:tr w:rsidR="00DB03C5" w:rsidRPr="00FF4DEE" w14:paraId="3F5A4177" w14:textId="77777777" w:rsidTr="0099283A">
        <w:tc>
          <w:tcPr>
            <w:tcW w:w="670" w:type="dxa"/>
            <w:vAlign w:val="center"/>
          </w:tcPr>
          <w:p w14:paraId="22175C57" w14:textId="77777777" w:rsidR="009A150E" w:rsidRPr="00FF4DEE" w:rsidRDefault="009A150E" w:rsidP="007D2998">
            <w:pPr>
              <w:spacing w:line="280" w:lineRule="exact"/>
              <w:jc w:val="center"/>
              <w:outlineLvl w:val="0"/>
              <w:rPr>
                <w:bCs/>
                <w:szCs w:val="24"/>
              </w:rPr>
            </w:pPr>
            <w:r w:rsidRPr="00FF4DEE">
              <w:rPr>
                <w:bCs/>
                <w:szCs w:val="24"/>
              </w:rPr>
              <w:t>7</w:t>
            </w:r>
          </w:p>
        </w:tc>
        <w:tc>
          <w:tcPr>
            <w:tcW w:w="7014" w:type="dxa"/>
            <w:vAlign w:val="center"/>
          </w:tcPr>
          <w:p w14:paraId="753E4327" w14:textId="7D5A962B" w:rsidR="009A150E" w:rsidRPr="00FF4DEE" w:rsidRDefault="001C0173" w:rsidP="007D2998">
            <w:pPr>
              <w:widowControl w:val="0"/>
              <w:autoSpaceDE w:val="0"/>
              <w:autoSpaceDN w:val="0"/>
              <w:spacing w:line="320" w:lineRule="exact"/>
              <w:ind w:right="265"/>
              <w:rPr>
                <w:szCs w:val="24"/>
              </w:rPr>
            </w:pPr>
            <w:r w:rsidRPr="00FF4DEE">
              <w:rPr>
                <w:szCs w:val="24"/>
              </w:rPr>
              <w:t xml:space="preserve">Kiểm </w:t>
            </w:r>
            <w:proofErr w:type="spellStart"/>
            <w:r w:rsidRPr="00FF4DEE">
              <w:rPr>
                <w:szCs w:val="24"/>
              </w:rPr>
              <w:t>tra</w:t>
            </w:r>
            <w:proofErr w:type="spellEnd"/>
            <w:r w:rsidRPr="00FF4DEE">
              <w:rPr>
                <w:szCs w:val="24"/>
              </w:rPr>
              <w:t xml:space="preserve"> </w:t>
            </w:r>
            <w:proofErr w:type="spellStart"/>
            <w:r w:rsidRPr="00FF4DEE">
              <w:rPr>
                <w:szCs w:val="24"/>
              </w:rPr>
              <w:t>độ</w:t>
            </w:r>
            <w:proofErr w:type="spellEnd"/>
            <w:r w:rsidRPr="00FF4DEE">
              <w:rPr>
                <w:szCs w:val="24"/>
              </w:rPr>
              <w:t xml:space="preserve"> </w:t>
            </w:r>
            <w:proofErr w:type="spellStart"/>
            <w:r w:rsidRPr="00FF4DEE">
              <w:rPr>
                <w:szCs w:val="24"/>
              </w:rPr>
              <w:t>kín</w:t>
            </w:r>
            <w:proofErr w:type="spellEnd"/>
            <w:r w:rsidRPr="00FF4DEE">
              <w:rPr>
                <w:szCs w:val="24"/>
              </w:rPr>
              <w:t xml:space="preserve"> </w:t>
            </w:r>
            <w:proofErr w:type="spellStart"/>
            <w:r w:rsidRPr="00FF4DEE">
              <w:rPr>
                <w:szCs w:val="24"/>
              </w:rPr>
              <w:t>đối</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vỏ</w:t>
            </w:r>
            <w:proofErr w:type="spellEnd"/>
            <w:r w:rsidRPr="00FF4DEE">
              <w:rPr>
                <w:szCs w:val="24"/>
              </w:rPr>
              <w:t xml:space="preserve"> </w:t>
            </w:r>
            <w:proofErr w:type="spellStart"/>
            <w:r w:rsidRPr="00FF4DEE">
              <w:rPr>
                <w:szCs w:val="24"/>
              </w:rPr>
              <w:t>thùng</w:t>
            </w:r>
            <w:proofErr w:type="spellEnd"/>
            <w:r w:rsidRPr="00FF4DEE">
              <w:rPr>
                <w:szCs w:val="24"/>
              </w:rPr>
              <w:t xml:space="preserve"> MBA. </w:t>
            </w:r>
          </w:p>
        </w:tc>
        <w:tc>
          <w:tcPr>
            <w:tcW w:w="1388" w:type="dxa"/>
          </w:tcPr>
          <w:p w14:paraId="70A32F4B" w14:textId="25E5EB69" w:rsidR="009A150E" w:rsidRPr="00FF4DEE" w:rsidRDefault="00C71189" w:rsidP="007D2998">
            <w:pPr>
              <w:spacing w:line="280" w:lineRule="exact"/>
              <w:jc w:val="center"/>
              <w:rPr>
                <w:szCs w:val="24"/>
              </w:rPr>
            </w:pPr>
            <w:proofErr w:type="spellStart"/>
            <w:r w:rsidRPr="00FF4DEE">
              <w:rPr>
                <w:szCs w:val="24"/>
              </w:rPr>
              <w:t>C</w:t>
            </w:r>
            <w:r w:rsidR="009A150E" w:rsidRPr="00FF4DEE">
              <w:rPr>
                <w:szCs w:val="24"/>
              </w:rPr>
              <w:t>ó</w:t>
            </w:r>
            <w:proofErr w:type="spellEnd"/>
          </w:p>
        </w:tc>
      </w:tr>
      <w:tr w:rsidR="00DB03C5" w:rsidRPr="00FF4DEE" w14:paraId="0CEF043C" w14:textId="77777777" w:rsidTr="0099283A">
        <w:tc>
          <w:tcPr>
            <w:tcW w:w="670" w:type="dxa"/>
            <w:vAlign w:val="center"/>
          </w:tcPr>
          <w:p w14:paraId="14904B78" w14:textId="1B31E355" w:rsidR="00C71189" w:rsidRPr="00FF4DEE" w:rsidRDefault="001C0173" w:rsidP="007D2998">
            <w:pPr>
              <w:spacing w:line="280" w:lineRule="exact"/>
              <w:jc w:val="center"/>
              <w:outlineLvl w:val="0"/>
              <w:rPr>
                <w:bCs/>
                <w:szCs w:val="24"/>
              </w:rPr>
            </w:pPr>
            <w:r w:rsidRPr="00FF4DEE">
              <w:rPr>
                <w:bCs/>
                <w:szCs w:val="24"/>
              </w:rPr>
              <w:t>8</w:t>
            </w:r>
          </w:p>
        </w:tc>
        <w:tc>
          <w:tcPr>
            <w:tcW w:w="7014" w:type="dxa"/>
            <w:vAlign w:val="center"/>
          </w:tcPr>
          <w:p w14:paraId="7EAC08BE" w14:textId="06ACADDE" w:rsidR="00C71189" w:rsidRPr="00FF4DEE" w:rsidRDefault="001C0173" w:rsidP="007D2998">
            <w:pPr>
              <w:widowControl w:val="0"/>
              <w:autoSpaceDE w:val="0"/>
              <w:autoSpaceDN w:val="0"/>
              <w:spacing w:line="320" w:lineRule="exact"/>
              <w:ind w:right="265"/>
              <w:rPr>
                <w:szCs w:val="24"/>
              </w:rPr>
            </w:pPr>
            <w:proofErr w:type="spellStart"/>
            <w:r w:rsidRPr="00FF4DEE">
              <w:rPr>
                <w:szCs w:val="24"/>
              </w:rPr>
              <w:t>Thử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phóng</w:t>
            </w:r>
            <w:proofErr w:type="spellEnd"/>
            <w:r w:rsidRPr="00FF4DEE">
              <w:rPr>
                <w:szCs w:val="24"/>
              </w:rPr>
              <w:t xml:space="preserve"> </w:t>
            </w:r>
            <w:proofErr w:type="spellStart"/>
            <w:r w:rsidRPr="00FF4DEE">
              <w:rPr>
                <w:szCs w:val="24"/>
              </w:rPr>
              <w:t>điện</w:t>
            </w:r>
            <w:proofErr w:type="spellEnd"/>
            <w:r w:rsidRPr="00FF4DEE">
              <w:rPr>
                <w:szCs w:val="24"/>
              </w:rPr>
              <w:t xml:space="preserve"> </w:t>
            </w:r>
            <w:proofErr w:type="spellStart"/>
            <w:r w:rsidRPr="00FF4DEE">
              <w:rPr>
                <w:szCs w:val="24"/>
              </w:rPr>
              <w:t>dầu</w:t>
            </w:r>
            <w:proofErr w:type="spellEnd"/>
            <w:r w:rsidRPr="00FF4DEE">
              <w:rPr>
                <w:szCs w:val="24"/>
              </w:rPr>
              <w:t xml:space="preserve"> </w:t>
            </w:r>
            <w:proofErr w:type="spellStart"/>
            <w:r w:rsidRPr="00FF4DEE">
              <w:rPr>
                <w:szCs w:val="24"/>
              </w:rPr>
              <w:t>với</w:t>
            </w:r>
            <w:proofErr w:type="spellEnd"/>
            <w:r w:rsidRPr="00FF4DEE">
              <w:rPr>
                <w:szCs w:val="24"/>
              </w:rPr>
              <w:t xml:space="preserve"> </w:t>
            </w:r>
            <w:proofErr w:type="spellStart"/>
            <w:r w:rsidRPr="00FF4DEE">
              <w:rPr>
                <w:szCs w:val="24"/>
              </w:rPr>
              <w:t>khe</w:t>
            </w:r>
            <w:proofErr w:type="spellEnd"/>
            <w:r w:rsidRPr="00FF4DEE">
              <w:rPr>
                <w:szCs w:val="24"/>
              </w:rPr>
              <w:t xml:space="preserve"> </w:t>
            </w:r>
            <w:proofErr w:type="spellStart"/>
            <w:r w:rsidRPr="00FF4DEE">
              <w:rPr>
                <w:szCs w:val="24"/>
              </w:rPr>
              <w:t>hở</w:t>
            </w:r>
            <w:proofErr w:type="spellEnd"/>
            <w:r w:rsidRPr="00FF4DEE">
              <w:rPr>
                <w:szCs w:val="24"/>
              </w:rPr>
              <w:t xml:space="preserve"> 2,5 mm </w:t>
            </w:r>
          </w:p>
        </w:tc>
        <w:tc>
          <w:tcPr>
            <w:tcW w:w="1388" w:type="dxa"/>
          </w:tcPr>
          <w:p w14:paraId="28D84C2C" w14:textId="488EBF24" w:rsidR="00C71189" w:rsidRPr="00FF4DEE" w:rsidRDefault="001C0173" w:rsidP="007D2998">
            <w:pPr>
              <w:spacing w:line="280" w:lineRule="exact"/>
              <w:jc w:val="center"/>
              <w:rPr>
                <w:szCs w:val="24"/>
              </w:rPr>
            </w:pPr>
            <w:proofErr w:type="spellStart"/>
            <w:r w:rsidRPr="00FF4DEE">
              <w:rPr>
                <w:szCs w:val="24"/>
              </w:rPr>
              <w:t>Có</w:t>
            </w:r>
            <w:proofErr w:type="spellEnd"/>
          </w:p>
        </w:tc>
      </w:tr>
    </w:tbl>
    <w:p w14:paraId="5EEFC3E7" w14:textId="77777777" w:rsidR="009A150E" w:rsidRPr="00FF4DEE" w:rsidRDefault="009A150E" w:rsidP="009A150E">
      <w:pPr>
        <w:spacing w:line="320" w:lineRule="exact"/>
        <w:ind w:firstLine="720"/>
        <w:rPr>
          <w:sz w:val="28"/>
          <w:szCs w:val="28"/>
        </w:rPr>
      </w:pPr>
      <w:r w:rsidRPr="00FF4DEE">
        <w:rPr>
          <w:sz w:val="28"/>
          <w:szCs w:val="28"/>
        </w:rPr>
        <w:t xml:space="preserve">+ Khi </w:t>
      </w:r>
      <w:proofErr w:type="spellStart"/>
      <w:r w:rsidRPr="00FF4DEE">
        <w:rPr>
          <w:sz w:val="28"/>
          <w:szCs w:val="28"/>
        </w:rPr>
        <w:t>giao</w:t>
      </w:r>
      <w:proofErr w:type="spellEnd"/>
      <w:r w:rsidRPr="00FF4DEE">
        <w:rPr>
          <w:sz w:val="28"/>
          <w:szCs w:val="28"/>
        </w:rPr>
        <w:t xml:space="preserve"> </w:t>
      </w:r>
      <w:proofErr w:type="spellStart"/>
      <w:r w:rsidRPr="00FF4DEE">
        <w:rPr>
          <w:sz w:val="28"/>
          <w:szCs w:val="28"/>
        </w:rPr>
        <w:t>nhận</w:t>
      </w:r>
      <w:proofErr w:type="spellEnd"/>
      <w:r w:rsidRPr="00FF4DEE">
        <w:rPr>
          <w:sz w:val="28"/>
          <w:szCs w:val="28"/>
        </w:rPr>
        <w:t xml:space="preserve"> MBA, </w:t>
      </w:r>
      <w:proofErr w:type="spellStart"/>
      <w:r w:rsidRPr="00FF4DEE">
        <w:rPr>
          <w:sz w:val="28"/>
          <w:szCs w:val="28"/>
        </w:rPr>
        <w:t>đơn</w:t>
      </w:r>
      <w:proofErr w:type="spellEnd"/>
      <w:r w:rsidRPr="00FF4DEE">
        <w:rPr>
          <w:sz w:val="28"/>
          <w:szCs w:val="28"/>
        </w:rPr>
        <w:t xml:space="preserve"> </w:t>
      </w:r>
      <w:proofErr w:type="spellStart"/>
      <w:r w:rsidRPr="00FF4DEE">
        <w:rPr>
          <w:sz w:val="28"/>
          <w:szCs w:val="28"/>
        </w:rPr>
        <w:t>vị</w:t>
      </w:r>
      <w:proofErr w:type="spellEnd"/>
      <w:r w:rsidRPr="00FF4DEE">
        <w:rPr>
          <w:sz w:val="28"/>
          <w:szCs w:val="28"/>
        </w:rPr>
        <w:t xml:space="preserve"> </w:t>
      </w:r>
      <w:proofErr w:type="spellStart"/>
      <w:r w:rsidRPr="00FF4DEE">
        <w:rPr>
          <w:sz w:val="28"/>
          <w:szCs w:val="28"/>
        </w:rPr>
        <w:t>nhận</w:t>
      </w:r>
      <w:proofErr w:type="spellEnd"/>
      <w:r w:rsidRPr="00FF4DEE">
        <w:rPr>
          <w:sz w:val="28"/>
          <w:szCs w:val="28"/>
        </w:rPr>
        <w:t xml:space="preserve"> </w:t>
      </w:r>
      <w:proofErr w:type="spellStart"/>
      <w:r w:rsidRPr="00FF4DEE">
        <w:rPr>
          <w:sz w:val="28"/>
          <w:szCs w:val="28"/>
        </w:rPr>
        <w:t>hàng</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trách</w:t>
      </w:r>
      <w:proofErr w:type="spellEnd"/>
      <w:r w:rsidRPr="00FF4DEE">
        <w:rPr>
          <w:sz w:val="28"/>
          <w:szCs w:val="28"/>
        </w:rPr>
        <w:t xml:space="preserve"> </w:t>
      </w:r>
      <w:proofErr w:type="spellStart"/>
      <w:r w:rsidRPr="00FF4DEE">
        <w:rPr>
          <w:sz w:val="28"/>
          <w:szCs w:val="28"/>
        </w:rPr>
        <w:t>nhiệm</w:t>
      </w:r>
      <w:proofErr w:type="spellEnd"/>
      <w:r w:rsidRPr="00FF4DEE">
        <w:rPr>
          <w:sz w:val="28"/>
          <w:szCs w:val="28"/>
        </w:rPr>
        <w:t xml:space="preserve"> </w:t>
      </w:r>
      <w:proofErr w:type="spellStart"/>
      <w:r w:rsidRPr="00FF4DEE">
        <w:rPr>
          <w:sz w:val="28"/>
          <w:szCs w:val="28"/>
        </w:rPr>
        <w:t>kiểm</w:t>
      </w:r>
      <w:proofErr w:type="spellEnd"/>
      <w:r w:rsidRPr="00FF4DEE">
        <w:rPr>
          <w:sz w:val="28"/>
          <w:szCs w:val="28"/>
        </w:rPr>
        <w:t xml:space="preserve"> </w:t>
      </w:r>
      <w:proofErr w:type="spellStart"/>
      <w:r w:rsidRPr="00FF4DEE">
        <w:rPr>
          <w:sz w:val="28"/>
          <w:szCs w:val="28"/>
        </w:rPr>
        <w:t>tra</w:t>
      </w:r>
      <w:proofErr w:type="spellEnd"/>
      <w:r w:rsidRPr="00FF4DEE">
        <w:rPr>
          <w:sz w:val="28"/>
          <w:szCs w:val="28"/>
        </w:rPr>
        <w:t xml:space="preserve"> </w:t>
      </w:r>
      <w:proofErr w:type="spellStart"/>
      <w:r w:rsidRPr="00FF4DEE">
        <w:rPr>
          <w:sz w:val="28"/>
          <w:szCs w:val="28"/>
        </w:rPr>
        <w:t>tính</w:t>
      </w:r>
      <w:proofErr w:type="spellEnd"/>
      <w:r w:rsidRPr="00FF4DEE">
        <w:rPr>
          <w:sz w:val="28"/>
          <w:szCs w:val="28"/>
        </w:rPr>
        <w:t xml:space="preserve"> </w:t>
      </w:r>
      <w:proofErr w:type="spellStart"/>
      <w:r w:rsidRPr="00FF4DEE">
        <w:rPr>
          <w:sz w:val="28"/>
          <w:szCs w:val="28"/>
        </w:rPr>
        <w:t>nguyên</w:t>
      </w:r>
      <w:proofErr w:type="spellEnd"/>
      <w:r w:rsidRPr="00FF4DEE">
        <w:rPr>
          <w:sz w:val="28"/>
          <w:szCs w:val="28"/>
        </w:rPr>
        <w:t xml:space="preserve"> </w:t>
      </w:r>
      <w:proofErr w:type="spellStart"/>
      <w:r w:rsidRPr="00FF4DEE">
        <w:rPr>
          <w:sz w:val="28"/>
          <w:szCs w:val="28"/>
        </w:rPr>
        <w:t>vẹn</w:t>
      </w:r>
      <w:proofErr w:type="spellEnd"/>
      <w:r w:rsidRPr="00FF4DEE">
        <w:rPr>
          <w:sz w:val="28"/>
          <w:szCs w:val="28"/>
        </w:rPr>
        <w:t xml:space="preserve"> </w:t>
      </w:r>
      <w:proofErr w:type="spellStart"/>
      <w:r w:rsidRPr="00FF4DEE">
        <w:rPr>
          <w:sz w:val="28"/>
          <w:szCs w:val="28"/>
        </w:rPr>
        <w:t>của</w:t>
      </w:r>
      <w:proofErr w:type="spellEnd"/>
      <w:r w:rsidRPr="00FF4DEE">
        <w:rPr>
          <w:sz w:val="28"/>
          <w:szCs w:val="28"/>
        </w:rPr>
        <w:t xml:space="preserve"> </w:t>
      </w:r>
      <w:proofErr w:type="spellStart"/>
      <w:r w:rsidRPr="00FF4DEE">
        <w:rPr>
          <w:sz w:val="28"/>
          <w:szCs w:val="28"/>
        </w:rPr>
        <w:t>các</w:t>
      </w:r>
      <w:proofErr w:type="spellEnd"/>
      <w:r w:rsidRPr="00FF4DEE">
        <w:rPr>
          <w:sz w:val="28"/>
          <w:szCs w:val="28"/>
        </w:rPr>
        <w:t xml:space="preserve"> </w:t>
      </w:r>
      <w:proofErr w:type="spellStart"/>
      <w:r w:rsidRPr="00FF4DEE">
        <w:rPr>
          <w:sz w:val="28"/>
          <w:szCs w:val="28"/>
        </w:rPr>
        <w:t>niêm</w:t>
      </w:r>
      <w:proofErr w:type="spellEnd"/>
      <w:r w:rsidRPr="00FF4DEE">
        <w:rPr>
          <w:sz w:val="28"/>
          <w:szCs w:val="28"/>
        </w:rPr>
        <w:t xml:space="preserve"> </w:t>
      </w:r>
      <w:proofErr w:type="spellStart"/>
      <w:r w:rsidRPr="00FF4DEE">
        <w:rPr>
          <w:sz w:val="28"/>
          <w:szCs w:val="28"/>
        </w:rPr>
        <w:t>phong</w:t>
      </w:r>
      <w:proofErr w:type="spellEnd"/>
      <w:r w:rsidRPr="00FF4DEE">
        <w:rPr>
          <w:sz w:val="28"/>
          <w:szCs w:val="28"/>
        </w:rPr>
        <w:t xml:space="preserve"> </w:t>
      </w:r>
      <w:proofErr w:type="spellStart"/>
      <w:r w:rsidRPr="00FF4DEE">
        <w:rPr>
          <w:sz w:val="28"/>
          <w:szCs w:val="28"/>
        </w:rPr>
        <w:t>kẹp</w:t>
      </w:r>
      <w:proofErr w:type="spellEnd"/>
      <w:r w:rsidRPr="00FF4DEE">
        <w:rPr>
          <w:sz w:val="28"/>
          <w:szCs w:val="28"/>
        </w:rPr>
        <w:t xml:space="preserve"> </w:t>
      </w:r>
      <w:proofErr w:type="spellStart"/>
      <w:r w:rsidRPr="00FF4DEE">
        <w:rPr>
          <w:sz w:val="28"/>
          <w:szCs w:val="28"/>
        </w:rPr>
        <w:t>chì</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biên</w:t>
      </w:r>
      <w:proofErr w:type="spellEnd"/>
      <w:r w:rsidRPr="00FF4DEE">
        <w:rPr>
          <w:sz w:val="28"/>
          <w:szCs w:val="28"/>
        </w:rPr>
        <w:t xml:space="preserve"> </w:t>
      </w:r>
      <w:proofErr w:type="spellStart"/>
      <w:r w:rsidRPr="00FF4DEE">
        <w:rPr>
          <w:sz w:val="28"/>
          <w:szCs w:val="28"/>
        </w:rPr>
        <w:t>bản</w:t>
      </w:r>
      <w:proofErr w:type="spellEnd"/>
      <w:r w:rsidRPr="00FF4DEE">
        <w:rPr>
          <w:sz w:val="28"/>
          <w:szCs w:val="28"/>
        </w:rPr>
        <w:t xml:space="preserve"> </w:t>
      </w:r>
      <w:proofErr w:type="spellStart"/>
      <w:r w:rsidRPr="00FF4DEE">
        <w:rPr>
          <w:sz w:val="28"/>
          <w:szCs w:val="28"/>
        </w:rPr>
        <w:t>thí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của</w:t>
      </w:r>
      <w:proofErr w:type="spellEnd"/>
      <w:r w:rsidRPr="00FF4DEE">
        <w:rPr>
          <w:sz w:val="28"/>
          <w:szCs w:val="28"/>
        </w:rPr>
        <w:t xml:space="preserve"> </w:t>
      </w:r>
      <w:proofErr w:type="spellStart"/>
      <w:r w:rsidRPr="00FF4DEE">
        <w:rPr>
          <w:sz w:val="28"/>
          <w:szCs w:val="28"/>
        </w:rPr>
        <w:t>đơn</w:t>
      </w:r>
      <w:proofErr w:type="spellEnd"/>
      <w:r w:rsidRPr="00FF4DEE">
        <w:rPr>
          <w:sz w:val="28"/>
          <w:szCs w:val="28"/>
        </w:rPr>
        <w:t xml:space="preserve"> </w:t>
      </w:r>
      <w:proofErr w:type="spellStart"/>
      <w:r w:rsidRPr="00FF4DEE">
        <w:rPr>
          <w:sz w:val="28"/>
          <w:szCs w:val="28"/>
        </w:rPr>
        <w:t>vị</w:t>
      </w:r>
      <w:proofErr w:type="spellEnd"/>
      <w:r w:rsidRPr="00FF4DEE">
        <w:rPr>
          <w:sz w:val="28"/>
          <w:szCs w:val="28"/>
        </w:rPr>
        <w:t xml:space="preserve"> </w:t>
      </w:r>
      <w:proofErr w:type="spellStart"/>
      <w:r w:rsidRPr="00FF4DEE">
        <w:rPr>
          <w:sz w:val="28"/>
          <w:szCs w:val="28"/>
        </w:rPr>
        <w:t>thí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kèm</w:t>
      </w:r>
      <w:proofErr w:type="spellEnd"/>
      <w:r w:rsidRPr="00FF4DEE">
        <w:rPr>
          <w:sz w:val="28"/>
          <w:szCs w:val="28"/>
        </w:rPr>
        <w:t xml:space="preserve"> </w:t>
      </w:r>
      <w:proofErr w:type="spellStart"/>
      <w:r w:rsidRPr="00FF4DEE">
        <w:rPr>
          <w:sz w:val="28"/>
          <w:szCs w:val="28"/>
        </w:rPr>
        <w:t>theo.</w:t>
      </w:r>
      <w:proofErr w:type="spellEnd"/>
    </w:p>
    <w:p w14:paraId="1D73E323" w14:textId="77777777" w:rsidR="00002607" w:rsidRPr="00FF4DEE" w:rsidRDefault="00002607" w:rsidP="0042049A">
      <w:pPr>
        <w:widowControl w:val="0"/>
        <w:autoSpaceDE w:val="0"/>
        <w:autoSpaceDN w:val="0"/>
        <w:spacing w:line="320" w:lineRule="exact"/>
        <w:ind w:right="2" w:firstLine="567"/>
        <w:rPr>
          <w:b/>
          <w:bCs/>
          <w:i/>
          <w:iCs/>
          <w:sz w:val="28"/>
          <w:szCs w:val="28"/>
        </w:rPr>
      </w:pPr>
    </w:p>
    <w:p w14:paraId="028A2743" w14:textId="110F9280" w:rsidR="0042049A" w:rsidRPr="00FF4DEE" w:rsidRDefault="0042049A" w:rsidP="0042049A">
      <w:pPr>
        <w:widowControl w:val="0"/>
        <w:autoSpaceDE w:val="0"/>
        <w:autoSpaceDN w:val="0"/>
        <w:spacing w:line="320" w:lineRule="exact"/>
        <w:ind w:right="2" w:firstLine="567"/>
        <w:rPr>
          <w:b/>
          <w:bCs/>
          <w:i/>
          <w:iCs/>
          <w:sz w:val="28"/>
          <w:szCs w:val="28"/>
        </w:rPr>
      </w:pPr>
      <w:r w:rsidRPr="00FF4DEE">
        <w:rPr>
          <w:b/>
          <w:bCs/>
          <w:i/>
          <w:iCs/>
          <w:sz w:val="28"/>
          <w:szCs w:val="28"/>
        </w:rPr>
        <w:t xml:space="preserve">3. Quy </w:t>
      </w:r>
      <w:proofErr w:type="spellStart"/>
      <w:r w:rsidRPr="00FF4DEE">
        <w:rPr>
          <w:b/>
          <w:bCs/>
          <w:i/>
          <w:iCs/>
          <w:sz w:val="28"/>
          <w:szCs w:val="28"/>
        </w:rPr>
        <w:t>định</w:t>
      </w:r>
      <w:proofErr w:type="spellEnd"/>
      <w:r w:rsidRPr="00FF4DEE">
        <w:rPr>
          <w:b/>
          <w:bCs/>
          <w:i/>
          <w:iCs/>
          <w:sz w:val="28"/>
          <w:szCs w:val="28"/>
        </w:rPr>
        <w:t xml:space="preserve"> </w:t>
      </w:r>
      <w:proofErr w:type="spellStart"/>
      <w:r w:rsidRPr="00FF4DEE">
        <w:rPr>
          <w:b/>
          <w:bCs/>
          <w:i/>
          <w:iCs/>
          <w:sz w:val="28"/>
          <w:szCs w:val="28"/>
        </w:rPr>
        <w:t>về</w:t>
      </w:r>
      <w:proofErr w:type="spellEnd"/>
      <w:r w:rsidRPr="00FF4DEE">
        <w:rPr>
          <w:b/>
          <w:bCs/>
          <w:i/>
          <w:iCs/>
          <w:sz w:val="28"/>
          <w:szCs w:val="28"/>
        </w:rPr>
        <w:t xml:space="preserve"> </w:t>
      </w:r>
      <w:proofErr w:type="spellStart"/>
      <w:r w:rsidRPr="00FF4DEE">
        <w:rPr>
          <w:b/>
          <w:bCs/>
          <w:i/>
          <w:iCs/>
          <w:sz w:val="28"/>
          <w:szCs w:val="28"/>
        </w:rPr>
        <w:t>thử</w:t>
      </w:r>
      <w:proofErr w:type="spellEnd"/>
      <w:r w:rsidRPr="00FF4DEE">
        <w:rPr>
          <w:b/>
          <w:bCs/>
          <w:i/>
          <w:iCs/>
          <w:sz w:val="28"/>
          <w:szCs w:val="28"/>
        </w:rPr>
        <w:t xml:space="preserve"> </w:t>
      </w:r>
      <w:proofErr w:type="spellStart"/>
      <w:r w:rsidRPr="00FF4DEE">
        <w:rPr>
          <w:b/>
          <w:bCs/>
          <w:i/>
          <w:iCs/>
          <w:sz w:val="28"/>
          <w:szCs w:val="28"/>
        </w:rPr>
        <w:t>nghiệm</w:t>
      </w:r>
      <w:proofErr w:type="spellEnd"/>
      <w:r w:rsidRPr="00FF4DEE">
        <w:rPr>
          <w:b/>
          <w:bCs/>
          <w:i/>
          <w:iCs/>
          <w:sz w:val="28"/>
          <w:szCs w:val="28"/>
        </w:rPr>
        <w:t xml:space="preserve"> </w:t>
      </w:r>
      <w:proofErr w:type="spellStart"/>
      <w:r w:rsidRPr="00FF4DEE">
        <w:rPr>
          <w:b/>
          <w:bCs/>
          <w:i/>
          <w:iCs/>
          <w:sz w:val="28"/>
          <w:szCs w:val="28"/>
        </w:rPr>
        <w:t>lặp</w:t>
      </w:r>
      <w:proofErr w:type="spellEnd"/>
      <w:r w:rsidRPr="00FF4DEE">
        <w:rPr>
          <w:b/>
          <w:bCs/>
          <w:i/>
          <w:iCs/>
          <w:sz w:val="28"/>
          <w:szCs w:val="28"/>
        </w:rPr>
        <w:t xml:space="preserve"> </w:t>
      </w:r>
      <w:proofErr w:type="spellStart"/>
      <w:r w:rsidRPr="00FF4DEE">
        <w:rPr>
          <w:b/>
          <w:bCs/>
          <w:i/>
          <w:iCs/>
          <w:sz w:val="28"/>
          <w:szCs w:val="28"/>
        </w:rPr>
        <w:t>lại</w:t>
      </w:r>
      <w:proofErr w:type="spellEnd"/>
      <w:r w:rsidRPr="00FF4DEE">
        <w:rPr>
          <w:b/>
          <w:bCs/>
          <w:i/>
          <w:iCs/>
          <w:sz w:val="28"/>
          <w:szCs w:val="28"/>
        </w:rPr>
        <w:t xml:space="preserve"> </w:t>
      </w:r>
      <w:proofErr w:type="spellStart"/>
      <w:r w:rsidRPr="00FF4DEE">
        <w:rPr>
          <w:b/>
          <w:bCs/>
          <w:i/>
          <w:iCs/>
          <w:sz w:val="28"/>
          <w:szCs w:val="28"/>
        </w:rPr>
        <w:t>và</w:t>
      </w:r>
      <w:proofErr w:type="spellEnd"/>
      <w:r w:rsidRPr="00FF4DEE">
        <w:rPr>
          <w:b/>
          <w:bCs/>
          <w:i/>
          <w:iCs/>
          <w:sz w:val="28"/>
          <w:szCs w:val="28"/>
        </w:rPr>
        <w:t xml:space="preserve"> </w:t>
      </w:r>
      <w:proofErr w:type="spellStart"/>
      <w:r w:rsidRPr="00FF4DEE">
        <w:rPr>
          <w:b/>
          <w:bCs/>
          <w:i/>
          <w:iCs/>
          <w:sz w:val="28"/>
          <w:szCs w:val="28"/>
        </w:rPr>
        <w:t>xử</w:t>
      </w:r>
      <w:proofErr w:type="spellEnd"/>
      <w:r w:rsidRPr="00FF4DEE">
        <w:rPr>
          <w:b/>
          <w:bCs/>
          <w:i/>
          <w:iCs/>
          <w:sz w:val="28"/>
          <w:szCs w:val="28"/>
        </w:rPr>
        <w:t xml:space="preserve"> </w:t>
      </w:r>
      <w:proofErr w:type="spellStart"/>
      <w:r w:rsidRPr="00FF4DEE">
        <w:rPr>
          <w:b/>
          <w:bCs/>
          <w:i/>
          <w:iCs/>
          <w:sz w:val="28"/>
          <w:szCs w:val="28"/>
        </w:rPr>
        <w:t>lý</w:t>
      </w:r>
      <w:proofErr w:type="spellEnd"/>
      <w:r w:rsidRPr="00FF4DEE">
        <w:rPr>
          <w:b/>
          <w:bCs/>
          <w:i/>
          <w:iCs/>
          <w:sz w:val="28"/>
          <w:szCs w:val="28"/>
        </w:rPr>
        <w:t xml:space="preserve"> </w:t>
      </w:r>
      <w:proofErr w:type="spellStart"/>
      <w:r w:rsidRPr="00FF4DEE">
        <w:rPr>
          <w:b/>
          <w:bCs/>
          <w:i/>
          <w:iCs/>
          <w:sz w:val="28"/>
          <w:szCs w:val="28"/>
        </w:rPr>
        <w:t>khi</w:t>
      </w:r>
      <w:proofErr w:type="spellEnd"/>
      <w:r w:rsidRPr="00FF4DEE">
        <w:rPr>
          <w:b/>
          <w:bCs/>
          <w:i/>
          <w:iCs/>
          <w:sz w:val="28"/>
          <w:szCs w:val="28"/>
        </w:rPr>
        <w:t xml:space="preserve"> </w:t>
      </w:r>
      <w:proofErr w:type="spellStart"/>
      <w:r w:rsidRPr="00FF4DEE">
        <w:rPr>
          <w:b/>
          <w:bCs/>
          <w:i/>
          <w:iCs/>
          <w:sz w:val="28"/>
          <w:szCs w:val="28"/>
        </w:rPr>
        <w:t>thử</w:t>
      </w:r>
      <w:proofErr w:type="spellEnd"/>
      <w:r w:rsidRPr="00FF4DEE">
        <w:rPr>
          <w:b/>
          <w:bCs/>
          <w:i/>
          <w:iCs/>
          <w:sz w:val="28"/>
          <w:szCs w:val="28"/>
        </w:rPr>
        <w:t xml:space="preserve"> </w:t>
      </w:r>
      <w:proofErr w:type="spellStart"/>
      <w:r w:rsidRPr="00FF4DEE">
        <w:rPr>
          <w:b/>
          <w:bCs/>
          <w:i/>
          <w:iCs/>
          <w:sz w:val="28"/>
          <w:szCs w:val="28"/>
        </w:rPr>
        <w:t>nghiệm</w:t>
      </w:r>
      <w:proofErr w:type="spellEnd"/>
      <w:r w:rsidRPr="00FF4DEE">
        <w:rPr>
          <w:b/>
          <w:bCs/>
          <w:i/>
          <w:iCs/>
          <w:sz w:val="28"/>
          <w:szCs w:val="28"/>
        </w:rPr>
        <w:t xml:space="preserve"> </w:t>
      </w:r>
      <w:proofErr w:type="spellStart"/>
      <w:r w:rsidRPr="00FF4DEE">
        <w:rPr>
          <w:b/>
          <w:bCs/>
          <w:i/>
          <w:iCs/>
          <w:sz w:val="28"/>
          <w:szCs w:val="28"/>
        </w:rPr>
        <w:t>không</w:t>
      </w:r>
      <w:proofErr w:type="spellEnd"/>
      <w:r w:rsidRPr="00FF4DEE">
        <w:rPr>
          <w:b/>
          <w:bCs/>
          <w:i/>
          <w:iCs/>
          <w:sz w:val="28"/>
          <w:szCs w:val="28"/>
        </w:rPr>
        <w:t xml:space="preserve"> </w:t>
      </w:r>
      <w:proofErr w:type="spellStart"/>
      <w:r w:rsidRPr="00FF4DEE">
        <w:rPr>
          <w:b/>
          <w:bCs/>
          <w:i/>
          <w:iCs/>
          <w:sz w:val="28"/>
          <w:szCs w:val="28"/>
        </w:rPr>
        <w:t>đạt</w:t>
      </w:r>
      <w:proofErr w:type="spellEnd"/>
      <w:r w:rsidRPr="00FF4DEE">
        <w:rPr>
          <w:b/>
          <w:bCs/>
          <w:i/>
          <w:iCs/>
          <w:sz w:val="28"/>
          <w:szCs w:val="28"/>
        </w:rPr>
        <w:t xml:space="preserve">: </w:t>
      </w:r>
    </w:p>
    <w:p w14:paraId="0910E55F"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 Quy </w:t>
      </w:r>
      <w:proofErr w:type="spellStart"/>
      <w:r w:rsidRPr="00FF4DEE">
        <w:rPr>
          <w:sz w:val="28"/>
          <w:szCs w:val="28"/>
        </w:rPr>
        <w:t>ước</w:t>
      </w:r>
      <w:proofErr w:type="spellEnd"/>
      <w:r w:rsidRPr="00FF4DEE">
        <w:rPr>
          <w:sz w:val="28"/>
          <w:szCs w:val="28"/>
        </w:rPr>
        <w:t xml:space="preserve"> </w:t>
      </w:r>
      <w:proofErr w:type="spellStart"/>
      <w:r w:rsidRPr="00FF4DEE">
        <w:rPr>
          <w:sz w:val="28"/>
          <w:szCs w:val="28"/>
        </w:rPr>
        <w:t>về</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lặp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
    <w:p w14:paraId="683C318C"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 Trong </w:t>
      </w:r>
      <w:proofErr w:type="spellStart"/>
      <w:r w:rsidRPr="00FF4DEE">
        <w:rPr>
          <w:sz w:val="28"/>
          <w:szCs w:val="28"/>
        </w:rPr>
        <w:t>quá</w:t>
      </w:r>
      <w:proofErr w:type="spellEnd"/>
      <w:r w:rsidRPr="00FF4DEE">
        <w:rPr>
          <w:sz w:val="28"/>
          <w:szCs w:val="28"/>
        </w:rPr>
        <w:t xml:space="preserve"> </w:t>
      </w:r>
      <w:proofErr w:type="spellStart"/>
      <w:r w:rsidRPr="00FF4DEE">
        <w:rPr>
          <w:sz w:val="28"/>
          <w:szCs w:val="28"/>
        </w:rPr>
        <w:t>trình</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điển</w:t>
      </w:r>
      <w:proofErr w:type="spellEnd"/>
      <w:r w:rsidRPr="00FF4DEE">
        <w:rPr>
          <w:sz w:val="28"/>
          <w:szCs w:val="28"/>
        </w:rPr>
        <w:t xml:space="preserve"> </w:t>
      </w:r>
      <w:proofErr w:type="spellStart"/>
      <w:r w:rsidRPr="00FF4DEE">
        <w:rPr>
          <w:sz w:val="28"/>
          <w:szCs w:val="28"/>
        </w:rPr>
        <w:t>hình</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số</w:t>
      </w:r>
      <w:proofErr w:type="spellEnd"/>
      <w:r w:rsidRPr="00FF4DEE">
        <w:rPr>
          <w:sz w:val="28"/>
          <w:szCs w:val="28"/>
        </w:rPr>
        <w:t xml:space="preserve"> </w:t>
      </w:r>
      <w:proofErr w:type="spellStart"/>
      <w:r w:rsidRPr="00FF4DEE">
        <w:rPr>
          <w:sz w:val="28"/>
          <w:szCs w:val="28"/>
        </w:rPr>
        <w:t>chủng</w:t>
      </w:r>
      <w:proofErr w:type="spellEnd"/>
      <w:r w:rsidRPr="00FF4DEE">
        <w:rPr>
          <w:sz w:val="28"/>
          <w:szCs w:val="28"/>
        </w:rPr>
        <w:t xml:space="preserve"> </w:t>
      </w:r>
      <w:proofErr w:type="spellStart"/>
      <w:r w:rsidRPr="00FF4DEE">
        <w:rPr>
          <w:sz w:val="28"/>
          <w:szCs w:val="28"/>
        </w:rPr>
        <w:t>loại</w:t>
      </w:r>
      <w:proofErr w:type="spellEnd"/>
      <w:r w:rsidRPr="00FF4DEE">
        <w:rPr>
          <w:sz w:val="28"/>
          <w:szCs w:val="28"/>
        </w:rPr>
        <w:t xml:space="preserve"> VTTB, </w:t>
      </w:r>
      <w:proofErr w:type="spellStart"/>
      <w:r w:rsidRPr="00FF4DEE">
        <w:rPr>
          <w:sz w:val="28"/>
          <w:szCs w:val="28"/>
        </w:rPr>
        <w:t>khi</w:t>
      </w:r>
      <w:proofErr w:type="spellEnd"/>
      <w:r w:rsidRPr="00FF4DEE">
        <w:rPr>
          <w:sz w:val="28"/>
          <w:szCs w:val="28"/>
        </w:rPr>
        <w:t xml:space="preserve"> </w:t>
      </w:r>
      <w:proofErr w:type="spellStart"/>
      <w:r w:rsidRPr="00FF4DEE">
        <w:rPr>
          <w:sz w:val="28"/>
          <w:szCs w:val="28"/>
        </w:rPr>
        <w:t>gặp</w:t>
      </w:r>
      <w:proofErr w:type="spellEnd"/>
      <w:r w:rsidRPr="00FF4DEE">
        <w:rPr>
          <w:sz w:val="28"/>
          <w:szCs w:val="28"/>
        </w:rPr>
        <w:t xml:space="preserve"> </w:t>
      </w:r>
      <w:proofErr w:type="spellStart"/>
      <w:r w:rsidRPr="00FF4DEE">
        <w:rPr>
          <w:sz w:val="28"/>
          <w:szCs w:val="28"/>
        </w:rPr>
        <w:t>trường</w:t>
      </w:r>
      <w:proofErr w:type="spellEnd"/>
      <w:r w:rsidRPr="00FF4DEE">
        <w:rPr>
          <w:sz w:val="28"/>
          <w:szCs w:val="28"/>
        </w:rPr>
        <w:t xml:space="preserve">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duy</w:t>
      </w:r>
      <w:proofErr w:type="spellEnd"/>
      <w:r w:rsidRPr="00FF4DEE">
        <w:rPr>
          <w:sz w:val="28"/>
          <w:szCs w:val="28"/>
        </w:rPr>
        <w:t xml:space="preserve"> </w:t>
      </w:r>
      <w:proofErr w:type="spellStart"/>
      <w:r w:rsidRPr="00FF4DEE">
        <w:rPr>
          <w:sz w:val="28"/>
          <w:szCs w:val="28"/>
        </w:rPr>
        <w:t>nhất</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trên</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duy</w:t>
      </w:r>
      <w:proofErr w:type="spellEnd"/>
      <w:r w:rsidRPr="00FF4DEE">
        <w:rPr>
          <w:sz w:val="28"/>
          <w:szCs w:val="28"/>
        </w:rPr>
        <w:t xml:space="preserve"> </w:t>
      </w:r>
      <w:proofErr w:type="spellStart"/>
      <w:r w:rsidRPr="00FF4DEE">
        <w:rPr>
          <w:sz w:val="28"/>
          <w:szCs w:val="28"/>
        </w:rPr>
        <w:t>nhất</w:t>
      </w:r>
      <w:proofErr w:type="spellEnd"/>
      <w:r w:rsidRPr="00FF4DEE">
        <w:rPr>
          <w:sz w:val="28"/>
          <w:szCs w:val="28"/>
        </w:rPr>
        <w:t xml:space="preserve">), </w:t>
      </w:r>
      <w:proofErr w:type="spellStart"/>
      <w:r w:rsidRPr="00FF4DEE">
        <w:rPr>
          <w:sz w:val="28"/>
          <w:szCs w:val="28"/>
        </w:rPr>
        <w:t>cho</w:t>
      </w:r>
      <w:proofErr w:type="spellEnd"/>
      <w:r w:rsidRPr="00FF4DEE">
        <w:rPr>
          <w:sz w:val="28"/>
          <w:szCs w:val="28"/>
        </w:rPr>
        <w:t xml:space="preserve"> </w:t>
      </w:r>
      <w:proofErr w:type="spellStart"/>
      <w:r w:rsidRPr="00FF4DEE">
        <w:rPr>
          <w:sz w:val="28"/>
          <w:szCs w:val="28"/>
        </w:rPr>
        <w:t>phép</w:t>
      </w:r>
      <w:proofErr w:type="spellEnd"/>
      <w:r w:rsidRPr="00FF4DEE">
        <w:rPr>
          <w:sz w:val="28"/>
          <w:szCs w:val="28"/>
        </w:rPr>
        <w:t xml:space="preserve"> </w:t>
      </w:r>
      <w:proofErr w:type="spellStart"/>
      <w:r w:rsidRPr="00FF4DEE">
        <w:rPr>
          <w:sz w:val="28"/>
          <w:szCs w:val="28"/>
        </w:rPr>
        <w:t>chủ</w:t>
      </w:r>
      <w:proofErr w:type="spellEnd"/>
      <w:r w:rsidRPr="00FF4DEE">
        <w:rPr>
          <w:sz w:val="28"/>
          <w:szCs w:val="28"/>
        </w:rPr>
        <w:t xml:space="preserve"> </w:t>
      </w:r>
      <w:proofErr w:type="spellStart"/>
      <w:r w:rsidRPr="00FF4DEE">
        <w:rPr>
          <w:sz w:val="28"/>
          <w:szCs w:val="28"/>
        </w:rPr>
        <w:t>đầu</w:t>
      </w:r>
      <w:proofErr w:type="spellEnd"/>
      <w:r w:rsidRPr="00FF4DEE">
        <w:rPr>
          <w:sz w:val="28"/>
          <w:szCs w:val="28"/>
        </w:rPr>
        <w:t xml:space="preserve"> </w:t>
      </w:r>
      <w:proofErr w:type="spellStart"/>
      <w:r w:rsidRPr="00FF4DEE">
        <w:rPr>
          <w:sz w:val="28"/>
          <w:szCs w:val="28"/>
        </w:rPr>
        <w:t>tư</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đơn</w:t>
      </w:r>
      <w:proofErr w:type="spellEnd"/>
      <w:r w:rsidRPr="00FF4DEE">
        <w:rPr>
          <w:sz w:val="28"/>
          <w:szCs w:val="28"/>
        </w:rPr>
        <w:t xml:space="preserve"> </w:t>
      </w:r>
      <w:proofErr w:type="spellStart"/>
      <w:r w:rsidRPr="00FF4DEE">
        <w:rPr>
          <w:sz w:val="28"/>
          <w:szCs w:val="28"/>
        </w:rPr>
        <w:t>vị</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lựa</w:t>
      </w:r>
      <w:proofErr w:type="spellEnd"/>
      <w:r w:rsidRPr="00FF4DEE">
        <w:rPr>
          <w:sz w:val="28"/>
          <w:szCs w:val="28"/>
        </w:rPr>
        <w:t xml:space="preserve"> </w:t>
      </w:r>
      <w:proofErr w:type="spellStart"/>
      <w:r w:rsidRPr="00FF4DEE">
        <w:rPr>
          <w:sz w:val="28"/>
          <w:szCs w:val="28"/>
        </w:rPr>
        <w:t>chọn</w:t>
      </w:r>
      <w:proofErr w:type="spellEnd"/>
      <w:r w:rsidRPr="00FF4DEE">
        <w:rPr>
          <w:sz w:val="28"/>
          <w:szCs w:val="28"/>
        </w:rPr>
        <w:t xml:space="preserve"> </w:t>
      </w:r>
      <w:proofErr w:type="spellStart"/>
      <w:r w:rsidRPr="00FF4DEE">
        <w:rPr>
          <w:sz w:val="28"/>
          <w:szCs w:val="28"/>
        </w:rPr>
        <w:t>xác</w:t>
      </w:r>
      <w:proofErr w:type="spellEnd"/>
      <w:r w:rsidRPr="00FF4DEE">
        <w:rPr>
          <w:sz w:val="28"/>
          <w:szCs w:val="28"/>
        </w:rPr>
        <w:t xml:space="preserve"> </w:t>
      </w:r>
      <w:proofErr w:type="spellStart"/>
      <w:r w:rsidRPr="00FF4DEE">
        <w:rPr>
          <w:sz w:val="28"/>
          <w:szCs w:val="28"/>
        </w:rPr>
        <w:t>suất</w:t>
      </w:r>
      <w:proofErr w:type="spellEnd"/>
      <w:r w:rsidRPr="00FF4DEE">
        <w:rPr>
          <w:sz w:val="28"/>
          <w:szCs w:val="28"/>
        </w:rPr>
        <w:t xml:space="preserve"> </w:t>
      </w:r>
      <w:proofErr w:type="spellStart"/>
      <w:r w:rsidRPr="00FF4DEE">
        <w:rPr>
          <w:sz w:val="28"/>
          <w:szCs w:val="28"/>
        </w:rPr>
        <w:t>thêm</w:t>
      </w:r>
      <w:proofErr w:type="spellEnd"/>
      <w:r w:rsidRPr="00FF4DEE">
        <w:rPr>
          <w:sz w:val="28"/>
          <w:szCs w:val="28"/>
        </w:rPr>
        <w:t xml:space="preserve"> 02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khác</w:t>
      </w:r>
      <w:proofErr w:type="spellEnd"/>
      <w:r w:rsidRPr="00FF4DEE">
        <w:rPr>
          <w:sz w:val="28"/>
          <w:szCs w:val="28"/>
        </w:rPr>
        <w:t xml:space="preserve"> </w:t>
      </w:r>
      <w:proofErr w:type="spellStart"/>
      <w:r w:rsidRPr="00FF4DEE">
        <w:rPr>
          <w:sz w:val="28"/>
          <w:szCs w:val="28"/>
        </w:rPr>
        <w:t>cùng</w:t>
      </w:r>
      <w:proofErr w:type="spellEnd"/>
      <w:r w:rsidRPr="00FF4DEE">
        <w:rPr>
          <w:sz w:val="28"/>
          <w:szCs w:val="28"/>
        </w:rPr>
        <w:t xml:space="preserve"> </w:t>
      </w:r>
      <w:proofErr w:type="spellStart"/>
      <w:r w:rsidRPr="00FF4DEE">
        <w:rPr>
          <w:sz w:val="28"/>
          <w:szCs w:val="28"/>
        </w:rPr>
        <w:t>lô</w:t>
      </w:r>
      <w:proofErr w:type="spellEnd"/>
      <w:r w:rsidRPr="00FF4DEE">
        <w:rPr>
          <w:sz w:val="28"/>
          <w:szCs w:val="28"/>
        </w:rPr>
        <w:t xml:space="preserve"> </w:t>
      </w:r>
      <w:proofErr w:type="spellStart"/>
      <w:r w:rsidRPr="00FF4DEE">
        <w:rPr>
          <w:sz w:val="28"/>
          <w:szCs w:val="28"/>
        </w:rPr>
        <w:t>hàng</w:t>
      </w:r>
      <w:proofErr w:type="spellEnd"/>
      <w:r w:rsidRPr="00FF4DEE">
        <w:rPr>
          <w:sz w:val="28"/>
          <w:szCs w:val="28"/>
        </w:rPr>
        <w:t xml:space="preserve"> </w:t>
      </w:r>
      <w:proofErr w:type="spellStart"/>
      <w:r w:rsidRPr="00FF4DEE">
        <w:rPr>
          <w:sz w:val="28"/>
          <w:szCs w:val="28"/>
        </w:rPr>
        <w:t>đã</w:t>
      </w:r>
      <w:proofErr w:type="spellEnd"/>
      <w:r w:rsidRPr="00FF4DEE">
        <w:rPr>
          <w:sz w:val="28"/>
          <w:szCs w:val="28"/>
        </w:rPr>
        <w:t xml:space="preserve"> </w:t>
      </w:r>
      <w:proofErr w:type="spellStart"/>
      <w:r w:rsidRPr="00FF4DEE">
        <w:rPr>
          <w:sz w:val="28"/>
          <w:szCs w:val="28"/>
        </w:rPr>
        <w:t>tập</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ban </w:t>
      </w:r>
      <w:proofErr w:type="spellStart"/>
      <w:r w:rsidRPr="00FF4DEE">
        <w:rPr>
          <w:sz w:val="28"/>
          <w:szCs w:val="28"/>
        </w:rPr>
        <w:t>đầu</w:t>
      </w:r>
      <w:proofErr w:type="spellEnd"/>
      <w:r w:rsidRPr="00FF4DEE">
        <w:rPr>
          <w:sz w:val="28"/>
          <w:szCs w:val="28"/>
        </w:rPr>
        <w:t xml:space="preserve">, </w:t>
      </w:r>
      <w:proofErr w:type="spellStart"/>
      <w:r w:rsidRPr="00FF4DEE">
        <w:rPr>
          <w:sz w:val="28"/>
          <w:szCs w:val="28"/>
        </w:rPr>
        <w:t>để</w:t>
      </w:r>
      <w:proofErr w:type="spellEnd"/>
      <w:r w:rsidRPr="00FF4DEE">
        <w:rPr>
          <w:sz w:val="28"/>
          <w:szCs w:val="28"/>
        </w:rPr>
        <w:t xml:space="preserve"> </w:t>
      </w:r>
      <w:proofErr w:type="spellStart"/>
      <w:r w:rsidRPr="00FF4DEE">
        <w:rPr>
          <w:sz w:val="28"/>
          <w:szCs w:val="28"/>
        </w:rPr>
        <w:t>tiến</w:t>
      </w:r>
      <w:proofErr w:type="spellEnd"/>
      <w:r w:rsidRPr="00FF4DEE">
        <w:rPr>
          <w:sz w:val="28"/>
          <w:szCs w:val="28"/>
        </w:rPr>
        <w:t xml:space="preserve"> </w:t>
      </w:r>
      <w:proofErr w:type="spellStart"/>
      <w:r w:rsidRPr="00FF4DEE">
        <w:rPr>
          <w:sz w:val="28"/>
          <w:szCs w:val="28"/>
        </w:rPr>
        <w:t>hành</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đó</w:t>
      </w:r>
      <w:proofErr w:type="spellEnd"/>
      <w:r w:rsidRPr="00FF4DEE">
        <w:rPr>
          <w:sz w:val="28"/>
          <w:szCs w:val="28"/>
        </w:rPr>
        <w:t xml:space="preserve">. </w:t>
      </w:r>
    </w:p>
    <w:p w14:paraId="6845B5FE"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(1) Trường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vẫn</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này</w:t>
      </w:r>
      <w:proofErr w:type="spellEnd"/>
      <w:r w:rsidRPr="00FF4DEE">
        <w:rPr>
          <w:sz w:val="28"/>
          <w:szCs w:val="28"/>
        </w:rPr>
        <w:t xml:space="preserve"> </w:t>
      </w:r>
      <w:proofErr w:type="spellStart"/>
      <w:r w:rsidRPr="00FF4DEE">
        <w:rPr>
          <w:sz w:val="28"/>
          <w:szCs w:val="28"/>
        </w:rPr>
        <w:t>thì</w:t>
      </w:r>
      <w:proofErr w:type="spellEnd"/>
      <w:r w:rsidRPr="00FF4DEE">
        <w:rPr>
          <w:sz w:val="28"/>
          <w:szCs w:val="28"/>
        </w:rPr>
        <w:t xml:space="preserve"> </w:t>
      </w:r>
      <w:proofErr w:type="spellStart"/>
      <w:r w:rsidRPr="00FF4DEE">
        <w:rPr>
          <w:sz w:val="28"/>
          <w:szCs w:val="28"/>
        </w:rPr>
        <w:t>lập</w:t>
      </w:r>
      <w:proofErr w:type="spellEnd"/>
      <w:r w:rsidRPr="00FF4DEE">
        <w:rPr>
          <w:sz w:val="28"/>
          <w:szCs w:val="28"/>
        </w:rPr>
        <w:t xml:space="preserve"> </w:t>
      </w:r>
      <w:proofErr w:type="spellStart"/>
      <w:r w:rsidRPr="00FF4DEE">
        <w:rPr>
          <w:sz w:val="28"/>
          <w:szCs w:val="28"/>
        </w:rPr>
        <w:t>biên</w:t>
      </w:r>
      <w:proofErr w:type="spellEnd"/>
      <w:r w:rsidRPr="00FF4DEE">
        <w:rPr>
          <w:sz w:val="28"/>
          <w:szCs w:val="28"/>
        </w:rPr>
        <w:t xml:space="preserve"> </w:t>
      </w:r>
      <w:proofErr w:type="spellStart"/>
      <w:r w:rsidRPr="00FF4DEE">
        <w:rPr>
          <w:sz w:val="28"/>
          <w:szCs w:val="28"/>
        </w:rPr>
        <w:t>bản</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w:t>
      </w:r>
      <w:proofErr w:type="spellStart"/>
      <w:r w:rsidRPr="00FF4DEE">
        <w:rPr>
          <w:sz w:val="28"/>
          <w:szCs w:val="28"/>
        </w:rPr>
        <w:t>luận</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VTTB </w:t>
      </w:r>
      <w:proofErr w:type="spellStart"/>
      <w:r w:rsidRPr="00FF4DEE">
        <w:rPr>
          <w:sz w:val="28"/>
          <w:szCs w:val="28"/>
        </w:rPr>
        <w:t>này</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tiêu</w:t>
      </w:r>
      <w:proofErr w:type="spellEnd"/>
      <w:r w:rsidRPr="00FF4DEE">
        <w:rPr>
          <w:sz w:val="28"/>
          <w:szCs w:val="28"/>
        </w:rPr>
        <w:t xml:space="preserve"> </w:t>
      </w:r>
      <w:proofErr w:type="spellStart"/>
      <w:r w:rsidRPr="00FF4DEE">
        <w:rPr>
          <w:sz w:val="28"/>
          <w:szCs w:val="28"/>
        </w:rPr>
        <w:t>chuẩn</w:t>
      </w:r>
      <w:proofErr w:type="spellEnd"/>
      <w:r w:rsidRPr="00FF4DEE">
        <w:rPr>
          <w:sz w:val="28"/>
          <w:szCs w:val="28"/>
        </w:rPr>
        <w:t xml:space="preserve">; </w:t>
      </w:r>
    </w:p>
    <w:p w14:paraId="5563C2A4"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(2) Trường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cả</w:t>
      </w:r>
      <w:proofErr w:type="spellEnd"/>
      <w:r w:rsidRPr="00FF4DEE">
        <w:rPr>
          <w:sz w:val="28"/>
          <w:szCs w:val="28"/>
        </w:rPr>
        <w:t xml:space="preserve"> </w:t>
      </w:r>
      <w:proofErr w:type="spellStart"/>
      <w:r w:rsidRPr="00FF4DEE">
        <w:rPr>
          <w:sz w:val="28"/>
          <w:szCs w:val="28"/>
        </w:rPr>
        <w:t>hai</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lặp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đều</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thì</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thể</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w:t>
      </w:r>
      <w:proofErr w:type="spellStart"/>
      <w:r w:rsidRPr="00FF4DEE">
        <w:rPr>
          <w:sz w:val="28"/>
          <w:szCs w:val="28"/>
        </w:rPr>
        <w:t>luận</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này</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tiêu</w:t>
      </w:r>
      <w:proofErr w:type="spellEnd"/>
      <w:r w:rsidRPr="00FF4DEE">
        <w:rPr>
          <w:sz w:val="28"/>
          <w:szCs w:val="28"/>
        </w:rPr>
        <w:t xml:space="preserve"> </w:t>
      </w:r>
      <w:proofErr w:type="spellStart"/>
      <w:r w:rsidRPr="00FF4DEE">
        <w:rPr>
          <w:sz w:val="28"/>
          <w:szCs w:val="28"/>
        </w:rPr>
        <w:t>chuẩn</w:t>
      </w:r>
      <w:proofErr w:type="spellEnd"/>
      <w:r w:rsidRPr="00FF4DEE">
        <w:rPr>
          <w:sz w:val="28"/>
          <w:szCs w:val="28"/>
        </w:rPr>
        <w:t xml:space="preserve">, </w:t>
      </w:r>
      <w:proofErr w:type="spellStart"/>
      <w:r w:rsidRPr="00FF4DEE">
        <w:rPr>
          <w:sz w:val="28"/>
          <w:szCs w:val="28"/>
        </w:rPr>
        <w:t>tuy</w:t>
      </w:r>
      <w:proofErr w:type="spellEnd"/>
      <w:r w:rsidRPr="00FF4DEE">
        <w:rPr>
          <w:sz w:val="28"/>
          <w:szCs w:val="28"/>
        </w:rPr>
        <w:t xml:space="preserve"> </w:t>
      </w:r>
      <w:proofErr w:type="spellStart"/>
      <w:r w:rsidRPr="00FF4DEE">
        <w:rPr>
          <w:sz w:val="28"/>
          <w:szCs w:val="28"/>
        </w:rPr>
        <w:t>nhiên</w:t>
      </w:r>
      <w:proofErr w:type="spellEnd"/>
      <w:r w:rsidRPr="00FF4DEE">
        <w:rPr>
          <w:sz w:val="28"/>
          <w:szCs w:val="28"/>
        </w:rPr>
        <w:t xml:space="preserve"> </w:t>
      </w:r>
      <w:proofErr w:type="spellStart"/>
      <w:r w:rsidRPr="00FF4DEE">
        <w:rPr>
          <w:sz w:val="28"/>
          <w:szCs w:val="28"/>
        </w:rPr>
        <w:t>vẫn</w:t>
      </w:r>
      <w:proofErr w:type="spellEnd"/>
      <w:r w:rsidRPr="00FF4DEE">
        <w:rPr>
          <w:sz w:val="28"/>
          <w:szCs w:val="28"/>
        </w:rPr>
        <w:t xml:space="preserve"> </w:t>
      </w:r>
      <w:proofErr w:type="spellStart"/>
      <w:r w:rsidRPr="00FF4DEE">
        <w:rPr>
          <w:sz w:val="28"/>
          <w:szCs w:val="28"/>
        </w:rPr>
        <w:t>phải</w:t>
      </w:r>
      <w:proofErr w:type="spellEnd"/>
      <w:r w:rsidRPr="00FF4DEE">
        <w:rPr>
          <w:sz w:val="28"/>
          <w:szCs w:val="28"/>
        </w:rPr>
        <w:t xml:space="preserve"> </w:t>
      </w:r>
      <w:proofErr w:type="spellStart"/>
      <w:r w:rsidRPr="00FF4DEE">
        <w:rPr>
          <w:sz w:val="28"/>
          <w:szCs w:val="28"/>
        </w:rPr>
        <w:t>đổi</w:t>
      </w:r>
      <w:proofErr w:type="spellEnd"/>
      <w:r w:rsidRPr="00FF4DEE">
        <w:rPr>
          <w:sz w:val="28"/>
          <w:szCs w:val="28"/>
        </w:rPr>
        <w:t xml:space="preserve"> </w:t>
      </w:r>
      <w:proofErr w:type="spellStart"/>
      <w:r w:rsidRPr="00FF4DEE">
        <w:rPr>
          <w:sz w:val="28"/>
          <w:szCs w:val="28"/>
        </w:rPr>
        <w:t>trả</w:t>
      </w:r>
      <w:proofErr w:type="spellEnd"/>
      <w:r w:rsidRPr="00FF4DEE">
        <w:rPr>
          <w:sz w:val="28"/>
          <w:szCs w:val="28"/>
        </w:rPr>
        <w:t xml:space="preserve"> </w:t>
      </w:r>
      <w:proofErr w:type="spellStart"/>
      <w:r w:rsidRPr="00FF4DEE">
        <w:rPr>
          <w:sz w:val="28"/>
          <w:szCs w:val="28"/>
        </w:rPr>
        <w:t>sản</w:t>
      </w:r>
      <w:proofErr w:type="spellEnd"/>
      <w:r w:rsidRPr="00FF4DEE">
        <w:rPr>
          <w:sz w:val="28"/>
          <w:szCs w:val="28"/>
        </w:rPr>
        <w:t xml:space="preserve"> </w:t>
      </w:r>
      <w:proofErr w:type="spellStart"/>
      <w:r w:rsidRPr="00FF4DEE">
        <w:rPr>
          <w:sz w:val="28"/>
          <w:szCs w:val="28"/>
        </w:rPr>
        <w:t>phẩm</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ban </w:t>
      </w:r>
      <w:proofErr w:type="spellStart"/>
      <w:r w:rsidRPr="00FF4DEE">
        <w:rPr>
          <w:sz w:val="28"/>
          <w:szCs w:val="28"/>
        </w:rPr>
        <w:t>đầu</w:t>
      </w:r>
      <w:proofErr w:type="spellEnd"/>
      <w:r w:rsidRPr="00FF4DEE">
        <w:rPr>
          <w:sz w:val="28"/>
          <w:szCs w:val="28"/>
        </w:rPr>
        <w:t xml:space="preserve">. </w:t>
      </w:r>
      <w:proofErr w:type="spellStart"/>
      <w:r w:rsidRPr="00FF4DEE">
        <w:rPr>
          <w:sz w:val="28"/>
          <w:szCs w:val="28"/>
        </w:rPr>
        <w:t>Sản</w:t>
      </w:r>
      <w:proofErr w:type="spellEnd"/>
      <w:r w:rsidRPr="00FF4DEE">
        <w:rPr>
          <w:sz w:val="28"/>
          <w:szCs w:val="28"/>
        </w:rPr>
        <w:t xml:space="preserve"> </w:t>
      </w:r>
      <w:proofErr w:type="spellStart"/>
      <w:r w:rsidRPr="00FF4DEE">
        <w:rPr>
          <w:sz w:val="28"/>
          <w:szCs w:val="28"/>
        </w:rPr>
        <w:t>phẩm</w:t>
      </w:r>
      <w:proofErr w:type="spellEnd"/>
      <w:r w:rsidRPr="00FF4DEE">
        <w:rPr>
          <w:sz w:val="28"/>
          <w:szCs w:val="28"/>
        </w:rPr>
        <w:t xml:space="preserve"> </w:t>
      </w:r>
      <w:proofErr w:type="spellStart"/>
      <w:r w:rsidRPr="00FF4DEE">
        <w:rPr>
          <w:sz w:val="28"/>
          <w:szCs w:val="28"/>
        </w:rPr>
        <w:t>đổi</w:t>
      </w:r>
      <w:proofErr w:type="spellEnd"/>
      <w:r w:rsidRPr="00FF4DEE">
        <w:rPr>
          <w:sz w:val="28"/>
          <w:szCs w:val="28"/>
        </w:rPr>
        <w:t xml:space="preserve"> </w:t>
      </w:r>
      <w:proofErr w:type="spellStart"/>
      <w:r w:rsidRPr="00FF4DEE">
        <w:rPr>
          <w:sz w:val="28"/>
          <w:szCs w:val="28"/>
        </w:rPr>
        <w:t>trả</w:t>
      </w:r>
      <w:proofErr w:type="spellEnd"/>
      <w:r w:rsidRPr="00FF4DEE">
        <w:rPr>
          <w:sz w:val="28"/>
          <w:szCs w:val="28"/>
        </w:rPr>
        <w:t xml:space="preserve"> </w:t>
      </w:r>
      <w:proofErr w:type="spellStart"/>
      <w:r w:rsidRPr="00FF4DEE">
        <w:rPr>
          <w:sz w:val="28"/>
          <w:szCs w:val="28"/>
        </w:rPr>
        <w:t>phải</w:t>
      </w:r>
      <w:proofErr w:type="spellEnd"/>
      <w:r w:rsidRPr="00FF4DEE">
        <w:rPr>
          <w:sz w:val="28"/>
          <w:szCs w:val="28"/>
        </w:rPr>
        <w:t xml:space="preserve"> </w:t>
      </w:r>
      <w:proofErr w:type="spellStart"/>
      <w:r w:rsidRPr="00FF4DEE">
        <w:rPr>
          <w:sz w:val="28"/>
          <w:szCs w:val="28"/>
        </w:rPr>
        <w:t>được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đầy</w:t>
      </w:r>
      <w:proofErr w:type="spellEnd"/>
      <w:r w:rsidRPr="00FF4DEE">
        <w:rPr>
          <w:sz w:val="28"/>
          <w:szCs w:val="28"/>
        </w:rPr>
        <w:t xml:space="preserve"> </w:t>
      </w:r>
      <w:proofErr w:type="spellStart"/>
      <w:r w:rsidRPr="00FF4DEE">
        <w:rPr>
          <w:sz w:val="28"/>
          <w:szCs w:val="28"/>
        </w:rPr>
        <w:t>đủ</w:t>
      </w:r>
      <w:proofErr w:type="spellEnd"/>
      <w:r w:rsidRPr="00FF4DEE">
        <w:rPr>
          <w:sz w:val="28"/>
          <w:szCs w:val="28"/>
        </w:rPr>
        <w:t xml:space="preserve"> </w:t>
      </w:r>
      <w:proofErr w:type="spellStart"/>
      <w:r w:rsidRPr="00FF4DEE">
        <w:rPr>
          <w:sz w:val="28"/>
          <w:szCs w:val="28"/>
        </w:rPr>
        <w:t>các</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theo</w:t>
      </w:r>
      <w:proofErr w:type="spellEnd"/>
      <w:r w:rsidRPr="00FF4DEE">
        <w:rPr>
          <w:sz w:val="28"/>
          <w:szCs w:val="28"/>
        </w:rPr>
        <w:t xml:space="preserve"> </w:t>
      </w:r>
      <w:proofErr w:type="spellStart"/>
      <w:r w:rsidRPr="00FF4DEE">
        <w:rPr>
          <w:sz w:val="28"/>
          <w:szCs w:val="28"/>
        </w:rPr>
        <w:t>quy</w:t>
      </w:r>
      <w:proofErr w:type="spellEnd"/>
      <w:r w:rsidRPr="00FF4DEE">
        <w:rPr>
          <w:sz w:val="28"/>
          <w:szCs w:val="28"/>
        </w:rPr>
        <w:t xml:space="preserve"> </w:t>
      </w:r>
      <w:proofErr w:type="spellStart"/>
      <w:r w:rsidRPr="00FF4DEE">
        <w:rPr>
          <w:sz w:val="28"/>
          <w:szCs w:val="28"/>
        </w:rPr>
        <w:t>định</w:t>
      </w:r>
      <w:proofErr w:type="spellEnd"/>
      <w:r w:rsidRPr="00FF4DEE">
        <w:rPr>
          <w:sz w:val="28"/>
          <w:szCs w:val="28"/>
        </w:rPr>
        <w:t xml:space="preserve"> </w:t>
      </w:r>
      <w:proofErr w:type="spellStart"/>
      <w:r w:rsidRPr="00FF4DEE">
        <w:rPr>
          <w:sz w:val="28"/>
          <w:szCs w:val="28"/>
        </w:rPr>
        <w:t>trong</w:t>
      </w:r>
      <w:proofErr w:type="spellEnd"/>
      <w:r w:rsidRPr="00FF4DEE">
        <w:rPr>
          <w:sz w:val="28"/>
          <w:szCs w:val="28"/>
        </w:rPr>
        <w:t xml:space="preserve"> </w:t>
      </w:r>
      <w:proofErr w:type="spellStart"/>
      <w:r w:rsidRPr="00FF4DEE">
        <w:rPr>
          <w:sz w:val="28"/>
          <w:szCs w:val="28"/>
        </w:rPr>
        <w:t>bảng</w:t>
      </w:r>
      <w:proofErr w:type="spellEnd"/>
      <w:r w:rsidRPr="00FF4DEE">
        <w:rPr>
          <w:sz w:val="28"/>
          <w:szCs w:val="28"/>
        </w:rPr>
        <w:t xml:space="preserve"> </w:t>
      </w:r>
      <w:proofErr w:type="spellStart"/>
      <w:r w:rsidRPr="00FF4DEE">
        <w:rPr>
          <w:sz w:val="28"/>
          <w:szCs w:val="28"/>
        </w:rPr>
        <w:t>dưới</w:t>
      </w:r>
      <w:proofErr w:type="spellEnd"/>
      <w:r w:rsidRPr="00FF4DEE">
        <w:rPr>
          <w:sz w:val="28"/>
          <w:szCs w:val="28"/>
        </w:rPr>
        <w:t xml:space="preserve"> </w:t>
      </w:r>
      <w:proofErr w:type="spellStart"/>
      <w:r w:rsidRPr="00FF4DEE">
        <w:rPr>
          <w:sz w:val="28"/>
          <w:szCs w:val="28"/>
        </w:rPr>
        <w:t>đây</w:t>
      </w:r>
      <w:proofErr w:type="spellEnd"/>
      <w:r w:rsidRPr="00FF4DEE">
        <w:rPr>
          <w:sz w:val="28"/>
          <w:szCs w:val="28"/>
        </w:rPr>
        <w:t>.</w:t>
      </w:r>
    </w:p>
    <w:p w14:paraId="6F2EE099"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 Trường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VTTB </w:t>
      </w:r>
      <w:proofErr w:type="spellStart"/>
      <w:r w:rsidRPr="00FF4DEE">
        <w:rPr>
          <w:sz w:val="28"/>
          <w:szCs w:val="28"/>
        </w:rPr>
        <w:t>lựa</w:t>
      </w:r>
      <w:proofErr w:type="spellEnd"/>
      <w:r w:rsidRPr="00FF4DEE">
        <w:rPr>
          <w:sz w:val="28"/>
          <w:szCs w:val="28"/>
        </w:rPr>
        <w:t xml:space="preserve"> </w:t>
      </w:r>
      <w:proofErr w:type="spellStart"/>
      <w:r w:rsidRPr="00FF4DEE">
        <w:rPr>
          <w:sz w:val="28"/>
          <w:szCs w:val="28"/>
        </w:rPr>
        <w:t>chọn</w:t>
      </w:r>
      <w:proofErr w:type="spellEnd"/>
      <w:r w:rsidRPr="00FF4DEE">
        <w:rPr>
          <w:sz w:val="28"/>
          <w:szCs w:val="28"/>
        </w:rPr>
        <w:t xml:space="preserve"> </w:t>
      </w:r>
      <w:proofErr w:type="spellStart"/>
      <w:r w:rsidRPr="00FF4DEE">
        <w:rPr>
          <w:sz w:val="28"/>
          <w:szCs w:val="28"/>
        </w:rPr>
        <w:t>xác</w:t>
      </w:r>
      <w:proofErr w:type="spellEnd"/>
      <w:r w:rsidRPr="00FF4DEE">
        <w:rPr>
          <w:sz w:val="28"/>
          <w:szCs w:val="28"/>
        </w:rPr>
        <w:t xml:space="preserve"> </w:t>
      </w:r>
      <w:proofErr w:type="spellStart"/>
      <w:r w:rsidRPr="00FF4DEE">
        <w:rPr>
          <w:sz w:val="28"/>
          <w:szCs w:val="28"/>
        </w:rPr>
        <w:t>suất</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hơn</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hoặc</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từ</w:t>
      </w:r>
      <w:proofErr w:type="spellEnd"/>
      <w:r w:rsidRPr="00FF4DEE">
        <w:rPr>
          <w:sz w:val="28"/>
          <w:szCs w:val="28"/>
        </w:rPr>
        <w:t xml:space="preserve"> </w:t>
      </w:r>
      <w:proofErr w:type="spellStart"/>
      <w:r w:rsidRPr="00FF4DEE">
        <w:rPr>
          <w:sz w:val="28"/>
          <w:szCs w:val="28"/>
        </w:rPr>
        <w:t>hai</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w:t>
      </w:r>
      <w:proofErr w:type="spellStart"/>
      <w:r w:rsidRPr="00FF4DEE">
        <w:rPr>
          <w:sz w:val="28"/>
          <w:szCs w:val="28"/>
        </w:rPr>
        <w:t>trở</w:t>
      </w:r>
      <w:proofErr w:type="spellEnd"/>
      <w:r w:rsidRPr="00FF4DEE">
        <w:rPr>
          <w:sz w:val="28"/>
          <w:szCs w:val="28"/>
        </w:rPr>
        <w:t xml:space="preserve"> </w:t>
      </w:r>
      <w:proofErr w:type="spellStart"/>
      <w:r w:rsidRPr="00FF4DEE">
        <w:rPr>
          <w:sz w:val="28"/>
          <w:szCs w:val="28"/>
        </w:rPr>
        <w:t>lên</w:t>
      </w:r>
      <w:proofErr w:type="spellEnd"/>
      <w:r w:rsidRPr="00FF4DEE">
        <w:rPr>
          <w:sz w:val="28"/>
          <w:szCs w:val="28"/>
        </w:rPr>
        <w:t xml:space="preserve"> </w:t>
      </w:r>
      <w:proofErr w:type="spellStart"/>
      <w:r w:rsidRPr="00FF4DEE">
        <w:rPr>
          <w:sz w:val="28"/>
          <w:szCs w:val="28"/>
        </w:rPr>
        <w:t>đều</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thì</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được</w:t>
      </w:r>
      <w:proofErr w:type="spellEnd"/>
      <w:r w:rsidRPr="00FF4DEE">
        <w:rPr>
          <w:sz w:val="28"/>
          <w:szCs w:val="28"/>
        </w:rPr>
        <w:t xml:space="preserve"> </w:t>
      </w:r>
      <w:proofErr w:type="spellStart"/>
      <w:r w:rsidRPr="00FF4DEE">
        <w:rPr>
          <w:sz w:val="28"/>
          <w:szCs w:val="28"/>
        </w:rPr>
        <w:t>áp</w:t>
      </w:r>
      <w:proofErr w:type="spellEnd"/>
      <w:r w:rsidRPr="00FF4DEE">
        <w:rPr>
          <w:sz w:val="28"/>
          <w:szCs w:val="28"/>
        </w:rPr>
        <w:t xml:space="preserve"> </w:t>
      </w:r>
      <w:proofErr w:type="spellStart"/>
      <w:r w:rsidRPr="00FF4DEE">
        <w:rPr>
          <w:sz w:val="28"/>
          <w:szCs w:val="28"/>
        </w:rPr>
        <w:t>dụng</w:t>
      </w:r>
      <w:proofErr w:type="spellEnd"/>
      <w:r w:rsidRPr="00FF4DEE">
        <w:rPr>
          <w:sz w:val="28"/>
          <w:szCs w:val="28"/>
        </w:rPr>
        <w:t xml:space="preserve"> </w:t>
      </w:r>
      <w:proofErr w:type="spellStart"/>
      <w:r w:rsidRPr="00FF4DEE">
        <w:rPr>
          <w:sz w:val="28"/>
          <w:szCs w:val="28"/>
        </w:rPr>
        <w:t>quy</w:t>
      </w:r>
      <w:proofErr w:type="spellEnd"/>
      <w:r w:rsidRPr="00FF4DEE">
        <w:rPr>
          <w:sz w:val="28"/>
          <w:szCs w:val="28"/>
        </w:rPr>
        <w:t xml:space="preserve"> </w:t>
      </w:r>
      <w:proofErr w:type="spellStart"/>
      <w:r w:rsidRPr="00FF4DEE">
        <w:rPr>
          <w:sz w:val="28"/>
          <w:szCs w:val="28"/>
        </w:rPr>
        <w:t>ước</w:t>
      </w:r>
      <w:proofErr w:type="spellEnd"/>
      <w:r w:rsidRPr="00FF4DEE">
        <w:rPr>
          <w:sz w:val="28"/>
          <w:szCs w:val="28"/>
        </w:rPr>
        <w:t xml:space="preserve"> </w:t>
      </w:r>
      <w:proofErr w:type="spellStart"/>
      <w:r w:rsidRPr="00FF4DEE">
        <w:rPr>
          <w:sz w:val="28"/>
          <w:szCs w:val="28"/>
        </w:rPr>
        <w:t>này</w:t>
      </w:r>
      <w:proofErr w:type="spellEnd"/>
      <w:r w:rsidRPr="00FF4DEE">
        <w:rPr>
          <w:sz w:val="28"/>
          <w:szCs w:val="28"/>
        </w:rPr>
        <w:t xml:space="preserve"> </w:t>
      </w:r>
      <w:proofErr w:type="spellStart"/>
      <w:r w:rsidRPr="00FF4DEE">
        <w:rPr>
          <w:sz w:val="28"/>
          <w:szCs w:val="28"/>
        </w:rPr>
        <w:t>mà</w:t>
      </w:r>
      <w:proofErr w:type="spellEnd"/>
      <w:r w:rsidRPr="00FF4DEE">
        <w:rPr>
          <w:sz w:val="28"/>
          <w:szCs w:val="28"/>
        </w:rPr>
        <w:t xml:space="preserve"> </w:t>
      </w:r>
      <w:proofErr w:type="spellStart"/>
      <w:r w:rsidRPr="00FF4DEE">
        <w:rPr>
          <w:sz w:val="28"/>
          <w:szCs w:val="28"/>
        </w:rPr>
        <w:t>phải</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w:t>
      </w:r>
      <w:proofErr w:type="spellStart"/>
      <w:r w:rsidRPr="00FF4DEE">
        <w:rPr>
          <w:sz w:val="28"/>
          <w:szCs w:val="28"/>
        </w:rPr>
        <w:t>luận</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tiêu</w:t>
      </w:r>
      <w:proofErr w:type="spellEnd"/>
      <w:r w:rsidRPr="00FF4DEE">
        <w:rPr>
          <w:sz w:val="28"/>
          <w:szCs w:val="28"/>
        </w:rPr>
        <w:t xml:space="preserve"> </w:t>
      </w:r>
      <w:proofErr w:type="spellStart"/>
      <w:r w:rsidRPr="00FF4DEE">
        <w:rPr>
          <w:sz w:val="28"/>
          <w:szCs w:val="28"/>
        </w:rPr>
        <w:t>chuẩn</w:t>
      </w:r>
      <w:proofErr w:type="spellEnd"/>
      <w:r w:rsidRPr="00FF4DEE">
        <w:rPr>
          <w:sz w:val="28"/>
          <w:szCs w:val="28"/>
        </w:rPr>
        <w:t>.</w:t>
      </w:r>
    </w:p>
    <w:p w14:paraId="746B314F" w14:textId="77777777" w:rsidR="0042049A" w:rsidRPr="00FF4DEE" w:rsidRDefault="0042049A" w:rsidP="0042049A">
      <w:pPr>
        <w:widowControl w:val="0"/>
        <w:autoSpaceDE w:val="0"/>
        <w:autoSpaceDN w:val="0"/>
        <w:spacing w:line="320" w:lineRule="exact"/>
        <w:ind w:right="2" w:firstLine="567"/>
        <w:rPr>
          <w:sz w:val="28"/>
          <w:szCs w:val="28"/>
        </w:rPr>
      </w:pPr>
      <w:r w:rsidRPr="00FF4DEE">
        <w:rPr>
          <w:sz w:val="28"/>
          <w:szCs w:val="28"/>
        </w:rPr>
        <w:t xml:space="preserve">- </w:t>
      </w:r>
      <w:proofErr w:type="spellStart"/>
      <w:r w:rsidRPr="00FF4DEE">
        <w:rPr>
          <w:sz w:val="28"/>
          <w:szCs w:val="28"/>
        </w:rPr>
        <w:t>Chủng</w:t>
      </w:r>
      <w:proofErr w:type="spellEnd"/>
      <w:r w:rsidRPr="00FF4DEE">
        <w:rPr>
          <w:sz w:val="28"/>
          <w:szCs w:val="28"/>
        </w:rPr>
        <w:t xml:space="preserve"> </w:t>
      </w:r>
      <w:proofErr w:type="spellStart"/>
      <w:r w:rsidRPr="00FF4DEE">
        <w:rPr>
          <w:sz w:val="28"/>
          <w:szCs w:val="28"/>
        </w:rPr>
        <w:t>loại</w:t>
      </w:r>
      <w:proofErr w:type="spellEnd"/>
      <w:r w:rsidRPr="00FF4DEE">
        <w:rPr>
          <w:sz w:val="28"/>
          <w:szCs w:val="28"/>
        </w:rPr>
        <w:t xml:space="preserve"> VTTB </w:t>
      </w:r>
      <w:proofErr w:type="spellStart"/>
      <w:r w:rsidRPr="00FF4DEE">
        <w:rPr>
          <w:sz w:val="28"/>
          <w:szCs w:val="28"/>
        </w:rPr>
        <w:t>áp</w:t>
      </w:r>
      <w:proofErr w:type="spellEnd"/>
      <w:r w:rsidRPr="00FF4DEE">
        <w:rPr>
          <w:sz w:val="28"/>
          <w:szCs w:val="28"/>
        </w:rPr>
        <w:t xml:space="preserve"> </w:t>
      </w:r>
      <w:proofErr w:type="spellStart"/>
      <w:r w:rsidRPr="00FF4DEE">
        <w:rPr>
          <w:sz w:val="28"/>
          <w:szCs w:val="28"/>
        </w:rPr>
        <w:t>dụng</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lặp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định</w:t>
      </w:r>
      <w:proofErr w:type="spellEnd"/>
      <w:r w:rsidRPr="00FF4DEE">
        <w:rPr>
          <w:sz w:val="28"/>
          <w:szCs w:val="28"/>
        </w:rPr>
        <w:t xml:space="preserve"> </w:t>
      </w:r>
      <w:proofErr w:type="spellStart"/>
      <w:r w:rsidRPr="00FF4DEE">
        <w:rPr>
          <w:sz w:val="28"/>
          <w:szCs w:val="28"/>
        </w:rPr>
        <w:t>hướng</w:t>
      </w:r>
      <w:proofErr w:type="spellEnd"/>
      <w:r w:rsidRPr="00FF4DEE">
        <w:rPr>
          <w:sz w:val="28"/>
          <w:szCs w:val="28"/>
        </w:rPr>
        <w:t xml:space="preserve"> </w:t>
      </w:r>
      <w:proofErr w:type="spellStart"/>
      <w:r w:rsidRPr="00FF4DEE">
        <w:rPr>
          <w:sz w:val="28"/>
          <w:szCs w:val="28"/>
        </w:rPr>
        <w:t>xử</w:t>
      </w:r>
      <w:proofErr w:type="spellEnd"/>
      <w:r w:rsidRPr="00FF4DEE">
        <w:rPr>
          <w:sz w:val="28"/>
          <w:szCs w:val="28"/>
        </w:rPr>
        <w:t xml:space="preserve"> </w:t>
      </w:r>
      <w:proofErr w:type="spellStart"/>
      <w:r w:rsidRPr="00FF4DEE">
        <w:rPr>
          <w:sz w:val="28"/>
          <w:szCs w:val="28"/>
        </w:rPr>
        <w:t>lý</w:t>
      </w:r>
      <w:proofErr w:type="spellEnd"/>
      <w:r w:rsidRPr="00FF4DEE">
        <w:rPr>
          <w:sz w:val="28"/>
          <w:szCs w:val="28"/>
        </w:rPr>
        <w:t xml:space="preserve"> </w:t>
      </w:r>
      <w:proofErr w:type="spellStart"/>
      <w:r w:rsidRPr="00FF4DEE">
        <w:rPr>
          <w:sz w:val="28"/>
          <w:szCs w:val="28"/>
        </w:rPr>
        <w:t>khi</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w:t>
      </w:r>
      <w:proofErr w:type="spellStart"/>
      <w:r w:rsidRPr="00FF4DEE">
        <w:rPr>
          <w:sz w:val="28"/>
          <w:szCs w:val="28"/>
        </w:rPr>
        <w:t>quả</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theo</w:t>
      </w:r>
      <w:proofErr w:type="spellEnd"/>
      <w:r w:rsidRPr="00FF4DEE">
        <w:rPr>
          <w:sz w:val="28"/>
          <w:szCs w:val="28"/>
        </w:rPr>
        <w:t xml:space="preserve"> </w:t>
      </w:r>
      <w:proofErr w:type="spellStart"/>
      <w:r w:rsidRPr="00FF4DEE">
        <w:rPr>
          <w:sz w:val="28"/>
          <w:szCs w:val="28"/>
        </w:rPr>
        <w:t>bảng</w:t>
      </w:r>
      <w:proofErr w:type="spellEnd"/>
      <w:r w:rsidRPr="00FF4DEE">
        <w:rPr>
          <w:sz w:val="28"/>
          <w:szCs w:val="28"/>
        </w:rPr>
        <w:t xml:space="preserve"> </w:t>
      </w:r>
      <w:proofErr w:type="spellStart"/>
      <w:r w:rsidRPr="00FF4DEE">
        <w:rPr>
          <w:sz w:val="28"/>
          <w:szCs w:val="28"/>
        </w:rPr>
        <w:t>sau</w:t>
      </w:r>
      <w:proofErr w:type="spellEnd"/>
      <w:r w:rsidRPr="00FF4DEE">
        <w:rPr>
          <w:sz w:val="28"/>
          <w:szCs w:val="28"/>
        </w:rPr>
        <w:t>:</w:t>
      </w:r>
    </w:p>
    <w:tbl>
      <w:tblPr>
        <w:tblStyle w:val="TableGrid"/>
        <w:tblW w:w="9520" w:type="dxa"/>
        <w:tblLook w:val="04A0" w:firstRow="1" w:lastRow="0" w:firstColumn="1" w:lastColumn="0" w:noHBand="0" w:noVBand="1"/>
      </w:tblPr>
      <w:tblGrid>
        <w:gridCol w:w="704"/>
        <w:gridCol w:w="1417"/>
        <w:gridCol w:w="1586"/>
        <w:gridCol w:w="1533"/>
        <w:gridCol w:w="2126"/>
        <w:gridCol w:w="2154"/>
      </w:tblGrid>
      <w:tr w:rsidR="0042049A" w:rsidRPr="00FF4DEE" w14:paraId="74E7629F" w14:textId="77777777" w:rsidTr="009A4AF6">
        <w:tc>
          <w:tcPr>
            <w:tcW w:w="704" w:type="dxa"/>
          </w:tcPr>
          <w:p w14:paraId="4F4F9AE9" w14:textId="77777777" w:rsidR="0042049A" w:rsidRPr="00FF4DEE" w:rsidRDefault="0042049A" w:rsidP="001752D3">
            <w:pPr>
              <w:widowControl w:val="0"/>
              <w:autoSpaceDE w:val="0"/>
              <w:autoSpaceDN w:val="0"/>
              <w:spacing w:line="320" w:lineRule="exact"/>
              <w:ind w:right="2"/>
              <w:jc w:val="center"/>
              <w:rPr>
                <w:b/>
                <w:bCs/>
                <w:szCs w:val="24"/>
              </w:rPr>
            </w:pPr>
            <w:r w:rsidRPr="00FF4DEE">
              <w:rPr>
                <w:b/>
                <w:bCs/>
                <w:szCs w:val="24"/>
              </w:rPr>
              <w:lastRenderedPageBreak/>
              <w:t>STT</w:t>
            </w:r>
          </w:p>
        </w:tc>
        <w:tc>
          <w:tcPr>
            <w:tcW w:w="1417" w:type="dxa"/>
          </w:tcPr>
          <w:p w14:paraId="3BF6B62F" w14:textId="77777777" w:rsidR="0042049A" w:rsidRPr="00FF4DEE" w:rsidRDefault="0042049A" w:rsidP="001752D3">
            <w:pPr>
              <w:widowControl w:val="0"/>
              <w:autoSpaceDE w:val="0"/>
              <w:autoSpaceDN w:val="0"/>
              <w:spacing w:line="320" w:lineRule="exact"/>
              <w:ind w:right="2"/>
              <w:jc w:val="center"/>
              <w:rPr>
                <w:b/>
                <w:bCs/>
                <w:szCs w:val="24"/>
              </w:rPr>
            </w:pPr>
            <w:proofErr w:type="spellStart"/>
            <w:r w:rsidRPr="00FF4DEE">
              <w:rPr>
                <w:b/>
                <w:bCs/>
                <w:szCs w:val="24"/>
              </w:rPr>
              <w:t>Chủng</w:t>
            </w:r>
            <w:proofErr w:type="spellEnd"/>
            <w:r w:rsidRPr="00FF4DEE">
              <w:rPr>
                <w:b/>
                <w:bCs/>
                <w:szCs w:val="24"/>
              </w:rPr>
              <w:t xml:space="preserve"> </w:t>
            </w:r>
            <w:proofErr w:type="spellStart"/>
            <w:r w:rsidRPr="00FF4DEE">
              <w:rPr>
                <w:b/>
                <w:bCs/>
                <w:szCs w:val="24"/>
              </w:rPr>
              <w:t>loại</w:t>
            </w:r>
            <w:proofErr w:type="spellEnd"/>
            <w:r w:rsidRPr="00FF4DEE">
              <w:rPr>
                <w:b/>
                <w:bCs/>
                <w:szCs w:val="24"/>
              </w:rPr>
              <w:t xml:space="preserve"> VTTB</w:t>
            </w:r>
          </w:p>
        </w:tc>
        <w:tc>
          <w:tcPr>
            <w:tcW w:w="1586" w:type="dxa"/>
          </w:tcPr>
          <w:p w14:paraId="02B8053D" w14:textId="77777777" w:rsidR="0042049A" w:rsidRPr="00FF4DEE" w:rsidRDefault="0042049A" w:rsidP="001752D3">
            <w:pPr>
              <w:widowControl w:val="0"/>
              <w:autoSpaceDE w:val="0"/>
              <w:autoSpaceDN w:val="0"/>
              <w:spacing w:line="320" w:lineRule="exact"/>
              <w:ind w:right="2"/>
              <w:jc w:val="center"/>
              <w:rPr>
                <w:b/>
                <w:bCs/>
                <w:szCs w:val="24"/>
              </w:rPr>
            </w:pPr>
            <w:proofErr w:type="spellStart"/>
            <w:r w:rsidRPr="00FF4DEE">
              <w:rPr>
                <w:b/>
                <w:bCs/>
                <w:szCs w:val="24"/>
              </w:rPr>
              <w:t>Hạng</w:t>
            </w:r>
            <w:proofErr w:type="spellEnd"/>
            <w:r w:rsidRPr="00FF4DEE">
              <w:rPr>
                <w:b/>
                <w:bCs/>
                <w:szCs w:val="24"/>
              </w:rPr>
              <w:t xml:space="preserve"> </w:t>
            </w:r>
            <w:proofErr w:type="spellStart"/>
            <w:r w:rsidRPr="00FF4DEE">
              <w:rPr>
                <w:b/>
                <w:bCs/>
                <w:szCs w:val="24"/>
              </w:rPr>
              <w:t>mục</w:t>
            </w:r>
            <w:proofErr w:type="spellEnd"/>
            <w:r w:rsidRPr="00FF4DEE">
              <w:rPr>
                <w:b/>
                <w:bCs/>
                <w:szCs w:val="24"/>
              </w:rPr>
              <w:t xml:space="preserve"> </w:t>
            </w:r>
            <w:proofErr w:type="spellStart"/>
            <w:r w:rsidRPr="00FF4DEE">
              <w:rPr>
                <w:b/>
                <w:bCs/>
                <w:szCs w:val="24"/>
              </w:rPr>
              <w:t>thử</w:t>
            </w:r>
            <w:proofErr w:type="spellEnd"/>
            <w:r w:rsidRPr="00FF4DEE">
              <w:rPr>
                <w:b/>
                <w:bCs/>
                <w:szCs w:val="24"/>
              </w:rPr>
              <w:t xml:space="preserve"> </w:t>
            </w:r>
            <w:proofErr w:type="spellStart"/>
            <w:r w:rsidRPr="00FF4DEE">
              <w:rPr>
                <w:b/>
                <w:bCs/>
                <w:szCs w:val="24"/>
              </w:rPr>
              <w:t>nghiệm</w:t>
            </w:r>
            <w:proofErr w:type="spellEnd"/>
          </w:p>
        </w:tc>
        <w:tc>
          <w:tcPr>
            <w:tcW w:w="1533" w:type="dxa"/>
          </w:tcPr>
          <w:p w14:paraId="68ADB8AB" w14:textId="77777777" w:rsidR="0042049A" w:rsidRPr="00FF4DEE" w:rsidRDefault="0042049A" w:rsidP="001752D3">
            <w:pPr>
              <w:widowControl w:val="0"/>
              <w:autoSpaceDE w:val="0"/>
              <w:autoSpaceDN w:val="0"/>
              <w:spacing w:line="320" w:lineRule="exact"/>
              <w:ind w:right="2"/>
              <w:jc w:val="center"/>
              <w:rPr>
                <w:b/>
                <w:bCs/>
                <w:szCs w:val="24"/>
              </w:rPr>
            </w:pPr>
            <w:proofErr w:type="spellStart"/>
            <w:r w:rsidRPr="00FF4DEE">
              <w:rPr>
                <w:b/>
                <w:bCs/>
                <w:szCs w:val="24"/>
              </w:rPr>
              <w:t>Thử</w:t>
            </w:r>
            <w:proofErr w:type="spellEnd"/>
            <w:r w:rsidRPr="00FF4DEE">
              <w:rPr>
                <w:b/>
                <w:bCs/>
                <w:szCs w:val="24"/>
              </w:rPr>
              <w:t xml:space="preserve"> </w:t>
            </w:r>
            <w:proofErr w:type="spellStart"/>
            <w:r w:rsidRPr="00FF4DEE">
              <w:rPr>
                <w:b/>
                <w:bCs/>
                <w:szCs w:val="24"/>
              </w:rPr>
              <w:t>nghiệm</w:t>
            </w:r>
            <w:proofErr w:type="spellEnd"/>
            <w:r w:rsidRPr="00FF4DEE">
              <w:rPr>
                <w:b/>
                <w:bCs/>
                <w:szCs w:val="24"/>
              </w:rPr>
              <w:t xml:space="preserve"> </w:t>
            </w:r>
            <w:proofErr w:type="spellStart"/>
            <w:r w:rsidRPr="00FF4DEE">
              <w:rPr>
                <w:b/>
                <w:bCs/>
                <w:szCs w:val="24"/>
              </w:rPr>
              <w:t>lặp</w:t>
            </w:r>
            <w:proofErr w:type="spellEnd"/>
            <w:r w:rsidRPr="00FF4DEE">
              <w:rPr>
                <w:b/>
                <w:bCs/>
                <w:szCs w:val="24"/>
              </w:rPr>
              <w:t xml:space="preserve"> </w:t>
            </w:r>
            <w:proofErr w:type="spellStart"/>
            <w:r w:rsidRPr="00FF4DEE">
              <w:rPr>
                <w:b/>
                <w:bCs/>
                <w:szCs w:val="24"/>
              </w:rPr>
              <w:t>lại</w:t>
            </w:r>
            <w:proofErr w:type="spellEnd"/>
          </w:p>
        </w:tc>
        <w:tc>
          <w:tcPr>
            <w:tcW w:w="2126" w:type="dxa"/>
          </w:tcPr>
          <w:p w14:paraId="6B926B36" w14:textId="77777777" w:rsidR="0042049A" w:rsidRPr="00FF4DEE" w:rsidRDefault="0042049A" w:rsidP="001752D3">
            <w:pPr>
              <w:widowControl w:val="0"/>
              <w:autoSpaceDE w:val="0"/>
              <w:autoSpaceDN w:val="0"/>
              <w:spacing w:line="320" w:lineRule="exact"/>
              <w:ind w:right="2"/>
              <w:jc w:val="center"/>
              <w:rPr>
                <w:b/>
                <w:bCs/>
                <w:szCs w:val="24"/>
              </w:rPr>
            </w:pPr>
            <w:proofErr w:type="spellStart"/>
            <w:r w:rsidRPr="00FF4DEE">
              <w:rPr>
                <w:b/>
                <w:bCs/>
                <w:szCs w:val="24"/>
              </w:rPr>
              <w:t>Xử</w:t>
            </w:r>
            <w:proofErr w:type="spellEnd"/>
            <w:r w:rsidRPr="00FF4DEE">
              <w:rPr>
                <w:b/>
                <w:bCs/>
                <w:szCs w:val="24"/>
              </w:rPr>
              <w:t xml:space="preserve"> </w:t>
            </w:r>
            <w:proofErr w:type="spellStart"/>
            <w:r w:rsidRPr="00FF4DEE">
              <w:rPr>
                <w:b/>
                <w:bCs/>
                <w:szCs w:val="24"/>
              </w:rPr>
              <w:t>lý</w:t>
            </w:r>
            <w:proofErr w:type="spellEnd"/>
            <w:r w:rsidRPr="00FF4DEE">
              <w:rPr>
                <w:b/>
                <w:bCs/>
                <w:szCs w:val="24"/>
              </w:rPr>
              <w:t xml:space="preserve"> </w:t>
            </w:r>
            <w:proofErr w:type="spellStart"/>
            <w:r w:rsidRPr="00FF4DEE">
              <w:rPr>
                <w:b/>
                <w:bCs/>
                <w:szCs w:val="24"/>
              </w:rPr>
              <w:t>khi</w:t>
            </w:r>
            <w:proofErr w:type="spellEnd"/>
            <w:r w:rsidRPr="00FF4DEE">
              <w:rPr>
                <w:b/>
                <w:bCs/>
                <w:szCs w:val="24"/>
              </w:rPr>
              <w:t xml:space="preserve"> </w:t>
            </w:r>
            <w:proofErr w:type="spellStart"/>
            <w:r w:rsidRPr="00FF4DEE">
              <w:rPr>
                <w:b/>
                <w:bCs/>
                <w:szCs w:val="24"/>
              </w:rPr>
              <w:t>kết</w:t>
            </w:r>
            <w:proofErr w:type="spellEnd"/>
            <w:r w:rsidRPr="00FF4DEE">
              <w:rPr>
                <w:b/>
                <w:bCs/>
                <w:szCs w:val="24"/>
              </w:rPr>
              <w:t xml:space="preserve"> </w:t>
            </w:r>
            <w:proofErr w:type="spellStart"/>
            <w:r w:rsidRPr="00FF4DEE">
              <w:rPr>
                <w:b/>
                <w:bCs/>
                <w:szCs w:val="24"/>
              </w:rPr>
              <w:t>quả</w:t>
            </w:r>
            <w:proofErr w:type="spellEnd"/>
            <w:r w:rsidRPr="00FF4DEE">
              <w:rPr>
                <w:b/>
                <w:bCs/>
                <w:szCs w:val="24"/>
              </w:rPr>
              <w:t xml:space="preserve"> </w:t>
            </w:r>
            <w:proofErr w:type="spellStart"/>
            <w:r w:rsidRPr="00FF4DEE">
              <w:rPr>
                <w:b/>
                <w:bCs/>
                <w:szCs w:val="24"/>
              </w:rPr>
              <w:t>cuối</w:t>
            </w:r>
            <w:proofErr w:type="spellEnd"/>
            <w:r w:rsidRPr="00FF4DEE">
              <w:rPr>
                <w:b/>
                <w:bCs/>
                <w:szCs w:val="24"/>
              </w:rPr>
              <w:t xml:space="preserve"> </w:t>
            </w:r>
            <w:proofErr w:type="spellStart"/>
            <w:r w:rsidRPr="00FF4DEE">
              <w:rPr>
                <w:b/>
                <w:bCs/>
                <w:szCs w:val="24"/>
              </w:rPr>
              <w:t>cùng</w:t>
            </w:r>
            <w:proofErr w:type="spellEnd"/>
            <w:r w:rsidRPr="00FF4DEE">
              <w:rPr>
                <w:b/>
                <w:bCs/>
                <w:szCs w:val="24"/>
              </w:rPr>
              <w:t xml:space="preserve"> </w:t>
            </w:r>
            <w:proofErr w:type="spellStart"/>
            <w:r w:rsidRPr="00FF4DEE">
              <w:rPr>
                <w:b/>
                <w:bCs/>
                <w:szCs w:val="24"/>
              </w:rPr>
              <w:t>không</w:t>
            </w:r>
            <w:proofErr w:type="spellEnd"/>
            <w:r w:rsidRPr="00FF4DEE">
              <w:rPr>
                <w:b/>
                <w:bCs/>
                <w:szCs w:val="24"/>
              </w:rPr>
              <w:t xml:space="preserve"> </w:t>
            </w:r>
            <w:proofErr w:type="spellStart"/>
            <w:r w:rsidRPr="00FF4DEE">
              <w:rPr>
                <w:b/>
                <w:bCs/>
                <w:szCs w:val="24"/>
              </w:rPr>
              <w:t>đạt</w:t>
            </w:r>
            <w:proofErr w:type="spellEnd"/>
          </w:p>
        </w:tc>
        <w:tc>
          <w:tcPr>
            <w:tcW w:w="2154" w:type="dxa"/>
          </w:tcPr>
          <w:p w14:paraId="6B27E775" w14:textId="77777777" w:rsidR="0042049A" w:rsidRPr="00FF4DEE" w:rsidRDefault="0042049A" w:rsidP="001752D3">
            <w:pPr>
              <w:widowControl w:val="0"/>
              <w:autoSpaceDE w:val="0"/>
              <w:autoSpaceDN w:val="0"/>
              <w:spacing w:line="320" w:lineRule="exact"/>
              <w:ind w:right="2"/>
              <w:jc w:val="center"/>
              <w:rPr>
                <w:b/>
                <w:bCs/>
                <w:szCs w:val="24"/>
              </w:rPr>
            </w:pPr>
            <w:proofErr w:type="spellStart"/>
            <w:r w:rsidRPr="00FF4DEE">
              <w:rPr>
                <w:b/>
                <w:bCs/>
                <w:szCs w:val="24"/>
              </w:rPr>
              <w:t>Thử</w:t>
            </w:r>
            <w:proofErr w:type="spellEnd"/>
            <w:r w:rsidRPr="00FF4DEE">
              <w:rPr>
                <w:b/>
                <w:bCs/>
                <w:szCs w:val="24"/>
              </w:rPr>
              <w:t xml:space="preserve"> </w:t>
            </w:r>
            <w:proofErr w:type="spellStart"/>
            <w:r w:rsidRPr="00FF4DEE">
              <w:rPr>
                <w:b/>
                <w:bCs/>
                <w:szCs w:val="24"/>
              </w:rPr>
              <w:t>nghiệm</w:t>
            </w:r>
            <w:proofErr w:type="spellEnd"/>
            <w:r w:rsidRPr="00FF4DEE">
              <w:rPr>
                <w:b/>
                <w:bCs/>
                <w:szCs w:val="24"/>
              </w:rPr>
              <w:t xml:space="preserve"> VTTB </w:t>
            </w:r>
            <w:proofErr w:type="spellStart"/>
            <w:r w:rsidRPr="00FF4DEE">
              <w:rPr>
                <w:b/>
                <w:bCs/>
                <w:szCs w:val="24"/>
              </w:rPr>
              <w:t>thay</w:t>
            </w:r>
            <w:proofErr w:type="spellEnd"/>
            <w:r w:rsidRPr="00FF4DEE">
              <w:rPr>
                <w:b/>
                <w:bCs/>
                <w:szCs w:val="24"/>
              </w:rPr>
              <w:t xml:space="preserve"> </w:t>
            </w:r>
            <w:proofErr w:type="spellStart"/>
            <w:r w:rsidRPr="00FF4DEE">
              <w:rPr>
                <w:b/>
                <w:bCs/>
                <w:szCs w:val="24"/>
              </w:rPr>
              <w:t>thế</w:t>
            </w:r>
            <w:proofErr w:type="spellEnd"/>
          </w:p>
        </w:tc>
      </w:tr>
      <w:tr w:rsidR="0037311E" w:rsidRPr="00FF4DEE" w14:paraId="25475E38" w14:textId="77777777" w:rsidTr="009A4AF6">
        <w:tc>
          <w:tcPr>
            <w:tcW w:w="704" w:type="dxa"/>
            <w:vMerge w:val="restart"/>
          </w:tcPr>
          <w:p w14:paraId="6BBF55FC" w14:textId="77777777" w:rsidR="0037311E" w:rsidRPr="00FF4DEE" w:rsidRDefault="0037311E" w:rsidP="001752D3">
            <w:pPr>
              <w:widowControl w:val="0"/>
              <w:autoSpaceDE w:val="0"/>
              <w:autoSpaceDN w:val="0"/>
              <w:spacing w:line="320" w:lineRule="exact"/>
              <w:ind w:right="2"/>
              <w:jc w:val="center"/>
              <w:rPr>
                <w:szCs w:val="24"/>
              </w:rPr>
            </w:pPr>
            <w:r w:rsidRPr="00FF4DEE">
              <w:rPr>
                <w:szCs w:val="24"/>
              </w:rPr>
              <w:t>1</w:t>
            </w:r>
          </w:p>
        </w:tc>
        <w:tc>
          <w:tcPr>
            <w:tcW w:w="1417" w:type="dxa"/>
            <w:vMerge w:val="restart"/>
          </w:tcPr>
          <w:p w14:paraId="265297DD" w14:textId="77777777" w:rsidR="0037311E" w:rsidRPr="00FF4DEE" w:rsidRDefault="0037311E" w:rsidP="001752D3">
            <w:pPr>
              <w:widowControl w:val="0"/>
              <w:autoSpaceDE w:val="0"/>
              <w:autoSpaceDN w:val="0"/>
              <w:spacing w:line="320" w:lineRule="exact"/>
              <w:ind w:right="2"/>
              <w:rPr>
                <w:szCs w:val="24"/>
              </w:rPr>
            </w:pPr>
            <w:r w:rsidRPr="00FF4DEE">
              <w:rPr>
                <w:szCs w:val="24"/>
              </w:rPr>
              <w:t xml:space="preserve">MBA </w:t>
            </w:r>
            <w:proofErr w:type="spellStart"/>
            <w:r w:rsidRPr="00FF4DEE">
              <w:rPr>
                <w:szCs w:val="24"/>
              </w:rPr>
              <w:t>phân</w:t>
            </w:r>
            <w:proofErr w:type="spellEnd"/>
            <w:r w:rsidRPr="00FF4DEE">
              <w:rPr>
                <w:szCs w:val="24"/>
              </w:rPr>
              <w:t xml:space="preserve"> </w:t>
            </w:r>
            <w:proofErr w:type="spellStart"/>
            <w:r w:rsidRPr="00FF4DEE">
              <w:rPr>
                <w:szCs w:val="24"/>
              </w:rPr>
              <w:t>phối</w:t>
            </w:r>
            <w:proofErr w:type="spellEnd"/>
          </w:p>
        </w:tc>
        <w:tc>
          <w:tcPr>
            <w:tcW w:w="1586" w:type="dxa"/>
          </w:tcPr>
          <w:p w14:paraId="4998C1BE" w14:textId="77777777" w:rsidR="0037311E" w:rsidRPr="00FF4DEE" w:rsidRDefault="0037311E" w:rsidP="001752D3">
            <w:pPr>
              <w:widowControl w:val="0"/>
              <w:autoSpaceDE w:val="0"/>
              <w:autoSpaceDN w:val="0"/>
              <w:spacing w:line="320" w:lineRule="exact"/>
              <w:ind w:right="2"/>
              <w:rPr>
                <w:szCs w:val="24"/>
              </w:rPr>
            </w:pPr>
            <w:r w:rsidRPr="00FF4DEE">
              <w:rPr>
                <w:szCs w:val="24"/>
              </w:rPr>
              <w:t>Po, Pk</w:t>
            </w:r>
          </w:p>
        </w:tc>
        <w:tc>
          <w:tcPr>
            <w:tcW w:w="1533" w:type="dxa"/>
          </w:tcPr>
          <w:p w14:paraId="044D624E"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Không</w:t>
            </w:r>
            <w:proofErr w:type="spellEnd"/>
            <w:r w:rsidRPr="00FF4DEE">
              <w:rPr>
                <w:szCs w:val="24"/>
              </w:rPr>
              <w:t xml:space="preserve"> </w:t>
            </w:r>
            <w:proofErr w:type="spellStart"/>
            <w:r w:rsidRPr="00FF4DEE">
              <w:rPr>
                <w:szCs w:val="24"/>
              </w:rPr>
              <w:t>áp</w:t>
            </w:r>
            <w:proofErr w:type="spellEnd"/>
            <w:r w:rsidRPr="00FF4DEE">
              <w:rPr>
                <w:szCs w:val="24"/>
              </w:rPr>
              <w:t xml:space="preserve"> </w:t>
            </w:r>
            <w:proofErr w:type="spellStart"/>
            <w:r w:rsidRPr="00FF4DEE">
              <w:rPr>
                <w:szCs w:val="24"/>
              </w:rPr>
              <w:t>dụng</w:t>
            </w:r>
            <w:proofErr w:type="spellEnd"/>
          </w:p>
        </w:tc>
        <w:tc>
          <w:tcPr>
            <w:tcW w:w="2126" w:type="dxa"/>
          </w:tcPr>
          <w:p w14:paraId="27C0FA5E"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Trả</w:t>
            </w:r>
            <w:proofErr w:type="spellEnd"/>
            <w:r w:rsidRPr="00FF4DEE">
              <w:rPr>
                <w:szCs w:val="24"/>
              </w:rPr>
              <w:t xml:space="preserve"> </w:t>
            </w:r>
            <w:proofErr w:type="spellStart"/>
            <w:r w:rsidRPr="00FF4DEE">
              <w:rPr>
                <w:szCs w:val="24"/>
              </w:rPr>
              <w:t>lại</w:t>
            </w:r>
            <w:proofErr w:type="spellEnd"/>
            <w:r w:rsidRPr="00FF4DEE">
              <w:rPr>
                <w:szCs w:val="24"/>
              </w:rPr>
              <w:t xml:space="preserve"> MBA </w:t>
            </w:r>
            <w:proofErr w:type="spellStart"/>
            <w:r w:rsidRPr="00FF4DEE">
              <w:rPr>
                <w:szCs w:val="24"/>
              </w:rPr>
              <w:t>để</w:t>
            </w:r>
            <w:proofErr w:type="spellEnd"/>
            <w:r w:rsidRPr="00FF4DEE">
              <w:rPr>
                <w:szCs w:val="24"/>
              </w:rPr>
              <w:t xml:space="preserve"> </w:t>
            </w:r>
            <w:proofErr w:type="spellStart"/>
            <w:r w:rsidRPr="00FF4DEE">
              <w:rPr>
                <w:szCs w:val="24"/>
              </w:rPr>
              <w:t>nhà</w:t>
            </w:r>
            <w:proofErr w:type="spellEnd"/>
            <w:r w:rsidRPr="00FF4DEE">
              <w:rPr>
                <w:szCs w:val="24"/>
              </w:rPr>
              <w:t xml:space="preserve"> </w:t>
            </w:r>
            <w:proofErr w:type="spellStart"/>
            <w:r w:rsidRPr="00FF4DEE">
              <w:rPr>
                <w:szCs w:val="24"/>
              </w:rPr>
              <w:t>cung</w:t>
            </w:r>
            <w:proofErr w:type="spellEnd"/>
            <w:r w:rsidRPr="00FF4DEE">
              <w:rPr>
                <w:szCs w:val="24"/>
              </w:rPr>
              <w:t xml:space="preserve"> </w:t>
            </w:r>
            <w:proofErr w:type="spellStart"/>
            <w:r w:rsidRPr="00FF4DEE">
              <w:rPr>
                <w:szCs w:val="24"/>
              </w:rPr>
              <w:t>cấp</w:t>
            </w:r>
            <w:proofErr w:type="spellEnd"/>
            <w:r w:rsidRPr="00FF4DEE">
              <w:rPr>
                <w:szCs w:val="24"/>
              </w:rPr>
              <w:t xml:space="preserve"> </w:t>
            </w:r>
            <w:proofErr w:type="spellStart"/>
            <w:r w:rsidRPr="00FF4DEE">
              <w:rPr>
                <w:szCs w:val="24"/>
              </w:rPr>
              <w:t>thay</w:t>
            </w:r>
            <w:proofErr w:type="spellEnd"/>
            <w:r w:rsidRPr="00FF4DEE">
              <w:rPr>
                <w:szCs w:val="24"/>
              </w:rPr>
              <w:t xml:space="preserve"> </w:t>
            </w:r>
            <w:proofErr w:type="spellStart"/>
            <w:r w:rsidRPr="00FF4DEE">
              <w:rPr>
                <w:szCs w:val="24"/>
              </w:rPr>
              <w:t>thế</w:t>
            </w:r>
            <w:proofErr w:type="spellEnd"/>
            <w:r w:rsidRPr="00FF4DEE">
              <w:rPr>
                <w:szCs w:val="24"/>
              </w:rPr>
              <w:t xml:space="preserve"> MBA </w:t>
            </w:r>
            <w:proofErr w:type="spellStart"/>
            <w:r w:rsidRPr="00FF4DEE">
              <w:rPr>
                <w:szCs w:val="24"/>
              </w:rPr>
              <w:t>mới</w:t>
            </w:r>
            <w:proofErr w:type="spellEnd"/>
          </w:p>
        </w:tc>
        <w:tc>
          <w:tcPr>
            <w:tcW w:w="2154" w:type="dxa"/>
          </w:tcPr>
          <w:p w14:paraId="3151AC2F" w14:textId="77777777" w:rsidR="0037311E" w:rsidRPr="00FF4DEE" w:rsidRDefault="0037311E" w:rsidP="001752D3">
            <w:pPr>
              <w:widowControl w:val="0"/>
              <w:autoSpaceDE w:val="0"/>
              <w:autoSpaceDN w:val="0"/>
              <w:spacing w:line="320" w:lineRule="exact"/>
              <w:ind w:right="2"/>
              <w:rPr>
                <w:szCs w:val="24"/>
              </w:rPr>
            </w:pPr>
            <w:r w:rsidRPr="00FF4DEE">
              <w:rPr>
                <w:szCs w:val="24"/>
              </w:rPr>
              <w:t>Po, Pk</w:t>
            </w:r>
          </w:p>
        </w:tc>
      </w:tr>
      <w:tr w:rsidR="0037311E" w:rsidRPr="00FF4DEE" w14:paraId="507F055E" w14:textId="77777777" w:rsidTr="009A4AF6">
        <w:tc>
          <w:tcPr>
            <w:tcW w:w="704" w:type="dxa"/>
            <w:vMerge/>
          </w:tcPr>
          <w:p w14:paraId="3DF64756" w14:textId="77777777" w:rsidR="0037311E" w:rsidRPr="00FF4DEE" w:rsidRDefault="0037311E" w:rsidP="001752D3">
            <w:pPr>
              <w:widowControl w:val="0"/>
              <w:autoSpaceDE w:val="0"/>
              <w:autoSpaceDN w:val="0"/>
              <w:spacing w:line="320" w:lineRule="exact"/>
              <w:ind w:right="2"/>
              <w:jc w:val="center"/>
              <w:rPr>
                <w:szCs w:val="24"/>
              </w:rPr>
            </w:pPr>
          </w:p>
        </w:tc>
        <w:tc>
          <w:tcPr>
            <w:tcW w:w="1417" w:type="dxa"/>
            <w:vMerge/>
          </w:tcPr>
          <w:p w14:paraId="2C1B828A" w14:textId="77777777" w:rsidR="0037311E" w:rsidRPr="00FF4DEE" w:rsidRDefault="0037311E" w:rsidP="001752D3">
            <w:pPr>
              <w:widowControl w:val="0"/>
              <w:autoSpaceDE w:val="0"/>
              <w:autoSpaceDN w:val="0"/>
              <w:spacing w:line="320" w:lineRule="exact"/>
              <w:ind w:right="2"/>
              <w:rPr>
                <w:szCs w:val="24"/>
              </w:rPr>
            </w:pPr>
          </w:p>
        </w:tc>
        <w:tc>
          <w:tcPr>
            <w:tcW w:w="1586" w:type="dxa"/>
          </w:tcPr>
          <w:p w14:paraId="366BA8DF"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Điển</w:t>
            </w:r>
            <w:proofErr w:type="spellEnd"/>
            <w:r w:rsidRPr="00FF4DEE">
              <w:rPr>
                <w:szCs w:val="24"/>
              </w:rPr>
              <w:t xml:space="preserve"> </w:t>
            </w:r>
            <w:proofErr w:type="spellStart"/>
            <w:r w:rsidRPr="00FF4DEE">
              <w:rPr>
                <w:szCs w:val="24"/>
              </w:rPr>
              <w:t>hình</w:t>
            </w:r>
            <w:proofErr w:type="spellEnd"/>
          </w:p>
        </w:tc>
        <w:tc>
          <w:tcPr>
            <w:tcW w:w="1533" w:type="dxa"/>
          </w:tcPr>
          <w:p w14:paraId="5B3A4A74"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Áp</w:t>
            </w:r>
            <w:proofErr w:type="spellEnd"/>
            <w:r w:rsidRPr="00FF4DEE">
              <w:rPr>
                <w:szCs w:val="24"/>
              </w:rPr>
              <w:t xml:space="preserve"> </w:t>
            </w:r>
            <w:proofErr w:type="spellStart"/>
            <w:r w:rsidRPr="00FF4DEE">
              <w:rPr>
                <w:szCs w:val="24"/>
              </w:rPr>
              <w:t>dụng</w:t>
            </w:r>
            <w:proofErr w:type="spellEnd"/>
          </w:p>
        </w:tc>
        <w:tc>
          <w:tcPr>
            <w:tcW w:w="2126" w:type="dxa"/>
          </w:tcPr>
          <w:p w14:paraId="66471D01"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Trả</w:t>
            </w:r>
            <w:proofErr w:type="spellEnd"/>
            <w:r w:rsidRPr="00FF4DEE">
              <w:rPr>
                <w:szCs w:val="24"/>
              </w:rPr>
              <w:t xml:space="preserve"> </w:t>
            </w:r>
            <w:proofErr w:type="spellStart"/>
            <w:r w:rsidRPr="00FF4DEE">
              <w:rPr>
                <w:szCs w:val="24"/>
              </w:rPr>
              <w:t>lại</w:t>
            </w:r>
            <w:proofErr w:type="spellEnd"/>
            <w:r w:rsidRPr="00FF4DEE">
              <w:rPr>
                <w:szCs w:val="24"/>
              </w:rPr>
              <w:t xml:space="preserve"> </w:t>
            </w:r>
            <w:proofErr w:type="spellStart"/>
            <w:r w:rsidRPr="00FF4DEE">
              <w:rPr>
                <w:szCs w:val="24"/>
              </w:rPr>
              <w:t>toàn</w:t>
            </w:r>
            <w:proofErr w:type="spellEnd"/>
            <w:r w:rsidRPr="00FF4DEE">
              <w:rPr>
                <w:szCs w:val="24"/>
              </w:rPr>
              <w:t xml:space="preserve"> </w:t>
            </w:r>
            <w:proofErr w:type="spellStart"/>
            <w:r w:rsidRPr="00FF4DEE">
              <w:rPr>
                <w:szCs w:val="24"/>
              </w:rPr>
              <w:t>bộ</w:t>
            </w:r>
            <w:proofErr w:type="spellEnd"/>
            <w:r w:rsidRPr="00FF4DEE">
              <w:rPr>
                <w:szCs w:val="24"/>
              </w:rPr>
              <w:t xml:space="preserve"> </w:t>
            </w:r>
            <w:proofErr w:type="spellStart"/>
            <w:r w:rsidRPr="00FF4DEE">
              <w:rPr>
                <w:szCs w:val="24"/>
              </w:rPr>
              <w:t>cả</w:t>
            </w:r>
            <w:proofErr w:type="spellEnd"/>
            <w:r w:rsidRPr="00FF4DEE">
              <w:rPr>
                <w:szCs w:val="24"/>
              </w:rPr>
              <w:t xml:space="preserve"> </w:t>
            </w:r>
            <w:proofErr w:type="spellStart"/>
            <w:r w:rsidRPr="00FF4DEE">
              <w:rPr>
                <w:szCs w:val="24"/>
              </w:rPr>
              <w:t>lô</w:t>
            </w:r>
            <w:proofErr w:type="spellEnd"/>
            <w:r w:rsidRPr="00FF4DEE">
              <w:rPr>
                <w:szCs w:val="24"/>
              </w:rPr>
              <w:t xml:space="preserve"> MBA </w:t>
            </w:r>
            <w:proofErr w:type="spellStart"/>
            <w:r w:rsidRPr="00FF4DEE">
              <w:rPr>
                <w:szCs w:val="24"/>
              </w:rPr>
              <w:t>có</w:t>
            </w:r>
            <w:proofErr w:type="spellEnd"/>
            <w:r w:rsidRPr="00FF4DEE">
              <w:rPr>
                <w:szCs w:val="24"/>
              </w:rPr>
              <w:t xml:space="preserve"> </w:t>
            </w:r>
            <w:proofErr w:type="spellStart"/>
            <w:r w:rsidRPr="00FF4DEE">
              <w:rPr>
                <w:szCs w:val="24"/>
              </w:rPr>
              <w:t>mẫu</w:t>
            </w:r>
            <w:proofErr w:type="spellEnd"/>
            <w:r w:rsidRPr="00FF4DEE">
              <w:rPr>
                <w:szCs w:val="24"/>
              </w:rPr>
              <w:t xml:space="preserve"> </w:t>
            </w:r>
            <w:proofErr w:type="spellStart"/>
            <w:r w:rsidRPr="00FF4DEE">
              <w:rPr>
                <w:szCs w:val="24"/>
              </w:rPr>
              <w:t>thử</w:t>
            </w:r>
            <w:proofErr w:type="spellEnd"/>
            <w:r w:rsidRPr="00FF4DEE">
              <w:rPr>
                <w:szCs w:val="24"/>
              </w:rPr>
              <w:t xml:space="preserve"> </w:t>
            </w:r>
            <w:proofErr w:type="spellStart"/>
            <w:r w:rsidRPr="00FF4DEE">
              <w:rPr>
                <w:szCs w:val="24"/>
              </w:rPr>
              <w:t>không</w:t>
            </w:r>
            <w:proofErr w:type="spellEnd"/>
            <w:r w:rsidRPr="00FF4DEE">
              <w:rPr>
                <w:szCs w:val="24"/>
              </w:rPr>
              <w:t xml:space="preserve"> </w:t>
            </w:r>
            <w:proofErr w:type="spellStart"/>
            <w:r w:rsidRPr="00FF4DEE">
              <w:rPr>
                <w:szCs w:val="24"/>
              </w:rPr>
              <w:t>đạt</w:t>
            </w:r>
            <w:proofErr w:type="spellEnd"/>
          </w:p>
        </w:tc>
        <w:tc>
          <w:tcPr>
            <w:tcW w:w="2154" w:type="dxa"/>
          </w:tcPr>
          <w:p w14:paraId="51309989" w14:textId="77777777" w:rsidR="0037311E" w:rsidRPr="00FF4DEE" w:rsidRDefault="0037311E" w:rsidP="001752D3">
            <w:pPr>
              <w:widowControl w:val="0"/>
              <w:autoSpaceDE w:val="0"/>
              <w:autoSpaceDN w:val="0"/>
              <w:spacing w:line="320" w:lineRule="exact"/>
              <w:ind w:right="2"/>
              <w:rPr>
                <w:szCs w:val="24"/>
              </w:rPr>
            </w:pPr>
            <w:proofErr w:type="spellStart"/>
            <w:r w:rsidRPr="00FF4DEE">
              <w:rPr>
                <w:szCs w:val="24"/>
              </w:rPr>
              <w:t>Thí</w:t>
            </w:r>
            <w:proofErr w:type="spellEnd"/>
            <w:r w:rsidRPr="00FF4DEE">
              <w:rPr>
                <w:szCs w:val="24"/>
              </w:rPr>
              <w:t xml:space="preserve"> </w:t>
            </w:r>
            <w:proofErr w:type="spellStart"/>
            <w:r w:rsidRPr="00FF4DEE">
              <w:rPr>
                <w:szCs w:val="24"/>
              </w:rPr>
              <w:t>nghiệm</w:t>
            </w:r>
            <w:proofErr w:type="spellEnd"/>
            <w:r w:rsidRPr="00FF4DEE">
              <w:rPr>
                <w:szCs w:val="24"/>
              </w:rPr>
              <w:t xml:space="preserve"> </w:t>
            </w:r>
            <w:proofErr w:type="spellStart"/>
            <w:r w:rsidRPr="00FF4DEE">
              <w:rPr>
                <w:szCs w:val="24"/>
              </w:rPr>
              <w:t>lại</w:t>
            </w:r>
            <w:proofErr w:type="spellEnd"/>
            <w:r w:rsidRPr="00FF4DEE">
              <w:rPr>
                <w:szCs w:val="24"/>
              </w:rPr>
              <w:t xml:space="preserve"> </w:t>
            </w:r>
            <w:proofErr w:type="spellStart"/>
            <w:r w:rsidRPr="00FF4DEE">
              <w:rPr>
                <w:szCs w:val="24"/>
              </w:rPr>
              <w:t>từ</w:t>
            </w:r>
            <w:proofErr w:type="spellEnd"/>
            <w:r w:rsidRPr="00FF4DEE">
              <w:rPr>
                <w:szCs w:val="24"/>
              </w:rPr>
              <w:t xml:space="preserve"> </w:t>
            </w:r>
            <w:proofErr w:type="spellStart"/>
            <w:r w:rsidRPr="00FF4DEE">
              <w:rPr>
                <w:szCs w:val="24"/>
              </w:rPr>
              <w:t>đầu</w:t>
            </w:r>
            <w:proofErr w:type="spellEnd"/>
            <w:r w:rsidRPr="00FF4DEE">
              <w:rPr>
                <w:szCs w:val="24"/>
              </w:rPr>
              <w:t xml:space="preserve"> Po, Pk </w:t>
            </w:r>
            <w:proofErr w:type="spellStart"/>
            <w:r w:rsidRPr="00FF4DEE">
              <w:rPr>
                <w:szCs w:val="24"/>
              </w:rPr>
              <w:t>và</w:t>
            </w:r>
            <w:proofErr w:type="spellEnd"/>
            <w:r w:rsidRPr="00FF4DEE">
              <w:rPr>
                <w:szCs w:val="24"/>
              </w:rPr>
              <w:t xml:space="preserve"> </w:t>
            </w:r>
            <w:proofErr w:type="spellStart"/>
            <w:r w:rsidRPr="00FF4DEE">
              <w:rPr>
                <w:szCs w:val="24"/>
              </w:rPr>
              <w:t>điển</w:t>
            </w:r>
            <w:proofErr w:type="spellEnd"/>
            <w:r w:rsidRPr="00FF4DEE">
              <w:rPr>
                <w:szCs w:val="24"/>
              </w:rPr>
              <w:t xml:space="preserve"> </w:t>
            </w:r>
            <w:proofErr w:type="spellStart"/>
            <w:r w:rsidRPr="00FF4DEE">
              <w:rPr>
                <w:szCs w:val="24"/>
              </w:rPr>
              <w:t>hình</w:t>
            </w:r>
            <w:proofErr w:type="spellEnd"/>
          </w:p>
        </w:tc>
      </w:tr>
    </w:tbl>
    <w:p w14:paraId="7AE10EA7" w14:textId="5F02A099" w:rsidR="00160F55" w:rsidRPr="00FF4DEE" w:rsidRDefault="0042049A" w:rsidP="00CB779F">
      <w:pPr>
        <w:widowControl w:val="0"/>
        <w:autoSpaceDE w:val="0"/>
        <w:autoSpaceDN w:val="0"/>
        <w:spacing w:before="120" w:line="320" w:lineRule="exact"/>
        <w:ind w:right="2" w:firstLine="567"/>
        <w:rPr>
          <w:sz w:val="28"/>
          <w:szCs w:val="28"/>
        </w:rPr>
      </w:pPr>
      <w:r w:rsidRPr="00FF4DEE">
        <w:rPr>
          <w:sz w:val="28"/>
          <w:szCs w:val="28"/>
        </w:rPr>
        <w:t xml:space="preserve">- Lưu ý: Khi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kết</w:t>
      </w:r>
      <w:proofErr w:type="spellEnd"/>
      <w:r w:rsidRPr="00FF4DEE">
        <w:rPr>
          <w:sz w:val="28"/>
          <w:szCs w:val="28"/>
        </w:rPr>
        <w:t xml:space="preserve"> </w:t>
      </w:r>
      <w:proofErr w:type="spellStart"/>
      <w:r w:rsidRPr="00FF4DEE">
        <w:rPr>
          <w:sz w:val="28"/>
          <w:szCs w:val="28"/>
        </w:rPr>
        <w:t>quả</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mẫu</w:t>
      </w:r>
      <w:proofErr w:type="spellEnd"/>
      <w:r w:rsidRPr="00FF4DEE">
        <w:rPr>
          <w:sz w:val="28"/>
          <w:szCs w:val="28"/>
        </w:rPr>
        <w:t xml:space="preserve"> VTTB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chỉ</w:t>
      </w:r>
      <w:proofErr w:type="spellEnd"/>
      <w:r w:rsidRPr="00FF4DEE">
        <w:rPr>
          <w:sz w:val="28"/>
          <w:szCs w:val="28"/>
        </w:rPr>
        <w:t xml:space="preserve"> </w:t>
      </w:r>
      <w:proofErr w:type="spellStart"/>
      <w:r w:rsidRPr="00FF4DEE">
        <w:rPr>
          <w:sz w:val="28"/>
          <w:szCs w:val="28"/>
        </w:rPr>
        <w:t>cho</w:t>
      </w:r>
      <w:proofErr w:type="spellEnd"/>
      <w:r w:rsidRPr="00FF4DEE">
        <w:rPr>
          <w:sz w:val="28"/>
          <w:szCs w:val="28"/>
        </w:rPr>
        <w:t xml:space="preserve"> </w:t>
      </w:r>
      <w:proofErr w:type="spellStart"/>
      <w:r w:rsidRPr="00FF4DEE">
        <w:rPr>
          <w:sz w:val="28"/>
          <w:szCs w:val="28"/>
        </w:rPr>
        <w:t>phép</w:t>
      </w:r>
      <w:proofErr w:type="spellEnd"/>
      <w:r w:rsidRPr="00FF4DEE">
        <w:rPr>
          <w:sz w:val="28"/>
          <w:szCs w:val="28"/>
        </w:rPr>
        <w:t xml:space="preserve"> </w:t>
      </w:r>
      <w:proofErr w:type="spellStart"/>
      <w:r w:rsidRPr="00FF4DEE">
        <w:rPr>
          <w:sz w:val="28"/>
          <w:szCs w:val="28"/>
        </w:rPr>
        <w:t>nhà</w:t>
      </w:r>
      <w:proofErr w:type="spellEnd"/>
      <w:r w:rsidRPr="00FF4DEE">
        <w:rPr>
          <w:sz w:val="28"/>
          <w:szCs w:val="28"/>
        </w:rPr>
        <w:t xml:space="preserve"> </w:t>
      </w:r>
      <w:proofErr w:type="spellStart"/>
      <w:r w:rsidRPr="00FF4DEE">
        <w:rPr>
          <w:sz w:val="28"/>
          <w:szCs w:val="28"/>
        </w:rPr>
        <w:t>thầu</w:t>
      </w:r>
      <w:proofErr w:type="spellEnd"/>
      <w:r w:rsidRPr="00FF4DEE">
        <w:rPr>
          <w:sz w:val="28"/>
          <w:szCs w:val="28"/>
        </w:rPr>
        <w:t xml:space="preserve"> </w:t>
      </w:r>
      <w:proofErr w:type="spellStart"/>
      <w:r w:rsidRPr="00FF4DEE">
        <w:rPr>
          <w:sz w:val="28"/>
          <w:szCs w:val="28"/>
        </w:rPr>
        <w:t>cung</w:t>
      </w:r>
      <w:proofErr w:type="spellEnd"/>
      <w:r w:rsidRPr="00FF4DEE">
        <w:rPr>
          <w:sz w:val="28"/>
          <w:szCs w:val="28"/>
        </w:rPr>
        <w:t xml:space="preserve"> </w:t>
      </w:r>
      <w:proofErr w:type="spellStart"/>
      <w:r w:rsidRPr="00FF4DEE">
        <w:rPr>
          <w:sz w:val="28"/>
          <w:szCs w:val="28"/>
        </w:rPr>
        <w:t>cấp</w:t>
      </w:r>
      <w:proofErr w:type="spellEnd"/>
      <w:r w:rsidRPr="00FF4DEE">
        <w:rPr>
          <w:sz w:val="28"/>
          <w:szCs w:val="28"/>
        </w:rPr>
        <w:t xml:space="preserve"> </w:t>
      </w:r>
      <w:proofErr w:type="spellStart"/>
      <w:r w:rsidRPr="00FF4DEE">
        <w:rPr>
          <w:sz w:val="28"/>
          <w:szCs w:val="28"/>
        </w:rPr>
        <w:t>đổi</w:t>
      </w:r>
      <w:proofErr w:type="spellEnd"/>
      <w:r w:rsidRPr="00FF4DEE">
        <w:rPr>
          <w:sz w:val="28"/>
          <w:szCs w:val="28"/>
        </w:rPr>
        <w:t xml:space="preserve"> </w:t>
      </w:r>
      <w:proofErr w:type="spellStart"/>
      <w:r w:rsidRPr="00FF4DEE">
        <w:rPr>
          <w:sz w:val="28"/>
          <w:szCs w:val="28"/>
        </w:rPr>
        <w:t>trả</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một</w:t>
      </w:r>
      <w:proofErr w:type="spellEnd"/>
      <w:r w:rsidRPr="00FF4DEE">
        <w:rPr>
          <w:sz w:val="28"/>
          <w:szCs w:val="28"/>
        </w:rPr>
        <w:t xml:space="preserve"> </w:t>
      </w:r>
      <w:proofErr w:type="spellStart"/>
      <w:r w:rsidRPr="00FF4DEE">
        <w:rPr>
          <w:sz w:val="28"/>
          <w:szCs w:val="28"/>
        </w:rPr>
        <w:t>lần</w:t>
      </w:r>
      <w:proofErr w:type="spellEnd"/>
      <w:r w:rsidRPr="00FF4DEE">
        <w:rPr>
          <w:sz w:val="28"/>
          <w:szCs w:val="28"/>
        </w:rPr>
        <w:t xml:space="preserve">. </w:t>
      </w:r>
      <w:proofErr w:type="spellStart"/>
      <w:r w:rsidRPr="00FF4DEE">
        <w:rPr>
          <w:sz w:val="28"/>
          <w:szCs w:val="28"/>
        </w:rPr>
        <w:t>Mọi</w:t>
      </w:r>
      <w:proofErr w:type="spellEnd"/>
      <w:r w:rsidRPr="00FF4DEE">
        <w:rPr>
          <w:sz w:val="28"/>
          <w:szCs w:val="28"/>
        </w:rPr>
        <w:t xml:space="preserve"> chi </w:t>
      </w:r>
      <w:proofErr w:type="spellStart"/>
      <w:r w:rsidRPr="00FF4DEE">
        <w:rPr>
          <w:sz w:val="28"/>
          <w:szCs w:val="28"/>
        </w:rPr>
        <w:t>phí</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VTTB </w:t>
      </w:r>
      <w:proofErr w:type="spellStart"/>
      <w:r w:rsidRPr="00FF4DEE">
        <w:rPr>
          <w:sz w:val="28"/>
          <w:szCs w:val="28"/>
        </w:rPr>
        <w:t>cấp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như</w:t>
      </w:r>
      <w:proofErr w:type="spellEnd"/>
      <w:r w:rsidRPr="00FF4DEE">
        <w:rPr>
          <w:sz w:val="28"/>
          <w:szCs w:val="28"/>
        </w:rPr>
        <w:t xml:space="preserve"> </w:t>
      </w:r>
      <w:proofErr w:type="spellStart"/>
      <w:r w:rsidRPr="00FF4DEE">
        <w:rPr>
          <w:sz w:val="28"/>
          <w:szCs w:val="28"/>
        </w:rPr>
        <w:t>cột</w:t>
      </w:r>
      <w:proofErr w:type="spellEnd"/>
      <w:r w:rsidRPr="00FF4DEE">
        <w:rPr>
          <w:sz w:val="28"/>
          <w:szCs w:val="28"/>
        </w:rPr>
        <w:t xml:space="preserve"> 6 </w:t>
      </w:r>
      <w:proofErr w:type="spellStart"/>
      <w:r w:rsidRPr="00FF4DEE">
        <w:rPr>
          <w:sz w:val="28"/>
          <w:szCs w:val="28"/>
        </w:rPr>
        <w:t>tại</w:t>
      </w:r>
      <w:proofErr w:type="spellEnd"/>
      <w:r w:rsidRPr="00FF4DEE">
        <w:rPr>
          <w:sz w:val="28"/>
          <w:szCs w:val="28"/>
        </w:rPr>
        <w:t xml:space="preserve"> </w:t>
      </w:r>
      <w:proofErr w:type="spellStart"/>
      <w:r w:rsidRPr="00FF4DEE">
        <w:rPr>
          <w:sz w:val="28"/>
          <w:szCs w:val="28"/>
        </w:rPr>
        <w:t>bảng</w:t>
      </w:r>
      <w:proofErr w:type="spellEnd"/>
      <w:r w:rsidRPr="00FF4DEE">
        <w:rPr>
          <w:sz w:val="28"/>
          <w:szCs w:val="28"/>
        </w:rPr>
        <w:t xml:space="preserve"> </w:t>
      </w:r>
      <w:proofErr w:type="spellStart"/>
      <w:r w:rsidRPr="00FF4DEE">
        <w:rPr>
          <w:sz w:val="28"/>
          <w:szCs w:val="28"/>
        </w:rPr>
        <w:t>trên</w:t>
      </w:r>
      <w:proofErr w:type="spellEnd"/>
      <w:r w:rsidRPr="00FF4DEE">
        <w:rPr>
          <w:sz w:val="28"/>
          <w:szCs w:val="28"/>
        </w:rPr>
        <w:t xml:space="preserve">) </w:t>
      </w:r>
      <w:proofErr w:type="spellStart"/>
      <w:r w:rsidRPr="00FF4DEE">
        <w:rPr>
          <w:sz w:val="28"/>
          <w:szCs w:val="28"/>
        </w:rPr>
        <w:t>và</w:t>
      </w:r>
      <w:proofErr w:type="spellEnd"/>
      <w:r w:rsidRPr="00FF4DEE">
        <w:rPr>
          <w:sz w:val="28"/>
          <w:szCs w:val="28"/>
        </w:rPr>
        <w:t xml:space="preserve"> </w:t>
      </w:r>
      <w:proofErr w:type="spellStart"/>
      <w:r w:rsidRPr="00FF4DEE">
        <w:rPr>
          <w:sz w:val="28"/>
          <w:szCs w:val="28"/>
        </w:rPr>
        <w:t>các</w:t>
      </w:r>
      <w:proofErr w:type="spellEnd"/>
      <w:r w:rsidRPr="00FF4DEE">
        <w:rPr>
          <w:sz w:val="28"/>
          <w:szCs w:val="28"/>
        </w:rPr>
        <w:t xml:space="preserve"> </w:t>
      </w:r>
      <w:proofErr w:type="spellStart"/>
      <w:r w:rsidRPr="00FF4DEE">
        <w:rPr>
          <w:sz w:val="28"/>
          <w:szCs w:val="28"/>
        </w:rPr>
        <w:t>phát</w:t>
      </w:r>
      <w:proofErr w:type="spellEnd"/>
      <w:r w:rsidRPr="00FF4DEE">
        <w:rPr>
          <w:sz w:val="28"/>
          <w:szCs w:val="28"/>
        </w:rPr>
        <w:t xml:space="preserve"> </w:t>
      </w:r>
      <w:proofErr w:type="spellStart"/>
      <w:r w:rsidRPr="00FF4DEE">
        <w:rPr>
          <w:sz w:val="28"/>
          <w:szCs w:val="28"/>
        </w:rPr>
        <w:t>sinh</w:t>
      </w:r>
      <w:proofErr w:type="spellEnd"/>
      <w:r w:rsidRPr="00FF4DEE">
        <w:rPr>
          <w:sz w:val="28"/>
          <w:szCs w:val="28"/>
        </w:rPr>
        <w:t xml:space="preserve"> </w:t>
      </w:r>
      <w:proofErr w:type="spellStart"/>
      <w:r w:rsidRPr="00FF4DEE">
        <w:rPr>
          <w:sz w:val="28"/>
          <w:szCs w:val="28"/>
        </w:rPr>
        <w:t>khác</w:t>
      </w:r>
      <w:proofErr w:type="spellEnd"/>
      <w:r w:rsidRPr="00FF4DEE">
        <w:rPr>
          <w:sz w:val="28"/>
          <w:szCs w:val="28"/>
        </w:rPr>
        <w:t xml:space="preserve"> do </w:t>
      </w:r>
      <w:proofErr w:type="spellStart"/>
      <w:r w:rsidRPr="00FF4DEE">
        <w:rPr>
          <w:sz w:val="28"/>
          <w:szCs w:val="28"/>
        </w:rPr>
        <w:t>nhà</w:t>
      </w:r>
      <w:proofErr w:type="spellEnd"/>
      <w:r w:rsidRPr="00FF4DEE">
        <w:rPr>
          <w:sz w:val="28"/>
          <w:szCs w:val="28"/>
        </w:rPr>
        <w:t xml:space="preserve"> </w:t>
      </w:r>
      <w:proofErr w:type="spellStart"/>
      <w:r w:rsidRPr="00FF4DEE">
        <w:rPr>
          <w:sz w:val="28"/>
          <w:szCs w:val="28"/>
        </w:rPr>
        <w:t>thầu</w:t>
      </w:r>
      <w:proofErr w:type="spellEnd"/>
      <w:r w:rsidRPr="00FF4DEE">
        <w:rPr>
          <w:sz w:val="28"/>
          <w:szCs w:val="28"/>
        </w:rPr>
        <w:t xml:space="preserve"> </w:t>
      </w:r>
      <w:proofErr w:type="spellStart"/>
      <w:r w:rsidRPr="00FF4DEE">
        <w:rPr>
          <w:sz w:val="28"/>
          <w:szCs w:val="28"/>
        </w:rPr>
        <w:t>chịu</w:t>
      </w:r>
      <w:proofErr w:type="spellEnd"/>
      <w:r w:rsidRPr="00FF4DEE">
        <w:rPr>
          <w:sz w:val="28"/>
          <w:szCs w:val="28"/>
        </w:rPr>
        <w:t xml:space="preserve"> </w:t>
      </w:r>
      <w:proofErr w:type="spellStart"/>
      <w:r w:rsidRPr="00FF4DEE">
        <w:rPr>
          <w:sz w:val="28"/>
          <w:szCs w:val="28"/>
        </w:rPr>
        <w:t>trách</w:t>
      </w:r>
      <w:proofErr w:type="spellEnd"/>
      <w:r w:rsidRPr="00FF4DEE">
        <w:rPr>
          <w:sz w:val="28"/>
          <w:szCs w:val="28"/>
        </w:rPr>
        <w:t xml:space="preserve"> </w:t>
      </w:r>
      <w:proofErr w:type="spellStart"/>
      <w:r w:rsidRPr="00FF4DEE">
        <w:rPr>
          <w:sz w:val="28"/>
          <w:szCs w:val="28"/>
        </w:rPr>
        <w:t>nhiệm</w:t>
      </w:r>
      <w:proofErr w:type="spellEnd"/>
      <w:r w:rsidRPr="00FF4DEE">
        <w:rPr>
          <w:sz w:val="28"/>
          <w:szCs w:val="28"/>
        </w:rPr>
        <w:t xml:space="preserve">. Trường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lô</w:t>
      </w:r>
      <w:proofErr w:type="spellEnd"/>
      <w:r w:rsidRPr="00FF4DEE">
        <w:rPr>
          <w:sz w:val="28"/>
          <w:szCs w:val="28"/>
        </w:rPr>
        <w:t xml:space="preserve"> VTTB </w:t>
      </w:r>
      <w:proofErr w:type="spellStart"/>
      <w:r w:rsidRPr="00FF4DEE">
        <w:rPr>
          <w:sz w:val="28"/>
          <w:szCs w:val="28"/>
        </w:rPr>
        <w:t>cấp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vẫn</w:t>
      </w:r>
      <w:proofErr w:type="spellEnd"/>
      <w:r w:rsidRPr="00FF4DEE">
        <w:rPr>
          <w:sz w:val="28"/>
          <w:szCs w:val="28"/>
        </w:rPr>
        <w:t xml:space="preserve"> </w:t>
      </w:r>
      <w:proofErr w:type="spellStart"/>
      <w:r w:rsidRPr="00FF4DEE">
        <w:rPr>
          <w:sz w:val="28"/>
          <w:szCs w:val="28"/>
        </w:rPr>
        <w:t>có</w:t>
      </w:r>
      <w:proofErr w:type="spellEnd"/>
      <w:r w:rsidRPr="00FF4DEE">
        <w:rPr>
          <w:sz w:val="28"/>
          <w:szCs w:val="28"/>
        </w:rPr>
        <w:t xml:space="preserve"> </w:t>
      </w:r>
      <w:proofErr w:type="spellStart"/>
      <w:r w:rsidRPr="00FF4DEE">
        <w:rPr>
          <w:sz w:val="28"/>
          <w:szCs w:val="28"/>
        </w:rPr>
        <w:t>hạng</w:t>
      </w:r>
      <w:proofErr w:type="spellEnd"/>
      <w:r w:rsidRPr="00FF4DEE">
        <w:rPr>
          <w:sz w:val="28"/>
          <w:szCs w:val="28"/>
        </w:rPr>
        <w:t xml:space="preserve"> </w:t>
      </w:r>
      <w:proofErr w:type="spellStart"/>
      <w:r w:rsidRPr="00FF4DEE">
        <w:rPr>
          <w:sz w:val="28"/>
          <w:szCs w:val="28"/>
        </w:rPr>
        <w:t>mục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đạt</w:t>
      </w:r>
      <w:proofErr w:type="spellEnd"/>
      <w:r w:rsidRPr="00FF4DEE">
        <w:rPr>
          <w:sz w:val="28"/>
          <w:szCs w:val="28"/>
        </w:rPr>
        <w:t xml:space="preserve"> </w:t>
      </w:r>
      <w:proofErr w:type="spellStart"/>
      <w:r w:rsidRPr="00FF4DEE">
        <w:rPr>
          <w:sz w:val="28"/>
          <w:szCs w:val="28"/>
        </w:rPr>
        <w:t>sẽ</w:t>
      </w:r>
      <w:proofErr w:type="spellEnd"/>
      <w:r w:rsidRPr="00FF4DEE">
        <w:rPr>
          <w:sz w:val="28"/>
          <w:szCs w:val="28"/>
        </w:rPr>
        <w:t xml:space="preserve"> </w:t>
      </w:r>
      <w:proofErr w:type="spellStart"/>
      <w:r w:rsidRPr="00FF4DEE">
        <w:rPr>
          <w:sz w:val="28"/>
          <w:szCs w:val="28"/>
        </w:rPr>
        <w:t>không</w:t>
      </w:r>
      <w:proofErr w:type="spellEnd"/>
      <w:r w:rsidRPr="00FF4DEE">
        <w:rPr>
          <w:sz w:val="28"/>
          <w:szCs w:val="28"/>
        </w:rPr>
        <w:t xml:space="preserve"> </w:t>
      </w:r>
      <w:proofErr w:type="spellStart"/>
      <w:r w:rsidRPr="00FF4DEE">
        <w:rPr>
          <w:sz w:val="28"/>
          <w:szCs w:val="28"/>
        </w:rPr>
        <w:t>được</w:t>
      </w:r>
      <w:proofErr w:type="spellEnd"/>
      <w:r w:rsidRPr="00FF4DEE">
        <w:rPr>
          <w:sz w:val="28"/>
          <w:szCs w:val="28"/>
        </w:rPr>
        <w:t xml:space="preserve"> </w:t>
      </w:r>
      <w:proofErr w:type="spellStart"/>
      <w:r w:rsidRPr="00FF4DEE">
        <w:rPr>
          <w:sz w:val="28"/>
          <w:szCs w:val="28"/>
        </w:rPr>
        <w:t>áp</w:t>
      </w:r>
      <w:proofErr w:type="spellEnd"/>
      <w:r w:rsidRPr="00FF4DEE">
        <w:rPr>
          <w:sz w:val="28"/>
          <w:szCs w:val="28"/>
        </w:rPr>
        <w:t xml:space="preserve"> </w:t>
      </w:r>
      <w:proofErr w:type="spellStart"/>
      <w:r w:rsidRPr="00FF4DEE">
        <w:rPr>
          <w:sz w:val="28"/>
          <w:szCs w:val="28"/>
        </w:rPr>
        <w:t>dụng</w:t>
      </w:r>
      <w:proofErr w:type="spellEnd"/>
      <w:r w:rsidRPr="00FF4DEE">
        <w:rPr>
          <w:sz w:val="28"/>
          <w:szCs w:val="28"/>
        </w:rPr>
        <w:t xml:space="preserve"> </w:t>
      </w:r>
      <w:proofErr w:type="spellStart"/>
      <w:r w:rsidRPr="00FF4DEE">
        <w:rPr>
          <w:sz w:val="28"/>
          <w:szCs w:val="28"/>
        </w:rPr>
        <w:t>bước</w:t>
      </w:r>
      <w:proofErr w:type="spellEnd"/>
      <w:r w:rsidRPr="00FF4DEE">
        <w:rPr>
          <w:sz w:val="28"/>
          <w:szCs w:val="28"/>
        </w:rPr>
        <w:t xml:space="preserve"> </w:t>
      </w:r>
      <w:proofErr w:type="spellStart"/>
      <w:r w:rsidRPr="00FF4DEE">
        <w:rPr>
          <w:sz w:val="28"/>
          <w:szCs w:val="28"/>
        </w:rPr>
        <w:t>thử</w:t>
      </w:r>
      <w:proofErr w:type="spellEnd"/>
      <w:r w:rsidRPr="00FF4DEE">
        <w:rPr>
          <w:sz w:val="28"/>
          <w:szCs w:val="28"/>
        </w:rPr>
        <w:t xml:space="preserve"> </w:t>
      </w:r>
      <w:proofErr w:type="spellStart"/>
      <w:r w:rsidRPr="00FF4DEE">
        <w:rPr>
          <w:sz w:val="28"/>
          <w:szCs w:val="28"/>
        </w:rPr>
        <w:t>nghiệm</w:t>
      </w:r>
      <w:proofErr w:type="spellEnd"/>
      <w:r w:rsidRPr="00FF4DEE">
        <w:rPr>
          <w:sz w:val="28"/>
          <w:szCs w:val="28"/>
        </w:rPr>
        <w:t xml:space="preserve"> </w:t>
      </w:r>
      <w:proofErr w:type="spellStart"/>
      <w:r w:rsidRPr="00FF4DEE">
        <w:rPr>
          <w:sz w:val="28"/>
          <w:szCs w:val="28"/>
        </w:rPr>
        <w:t>lặp</w:t>
      </w:r>
      <w:proofErr w:type="spellEnd"/>
      <w:r w:rsidRPr="00FF4DEE">
        <w:rPr>
          <w:sz w:val="28"/>
          <w:szCs w:val="28"/>
        </w:rPr>
        <w:t xml:space="preserve"> </w:t>
      </w:r>
      <w:proofErr w:type="spellStart"/>
      <w:r w:rsidRPr="00FF4DEE">
        <w:rPr>
          <w:sz w:val="28"/>
          <w:szCs w:val="28"/>
        </w:rPr>
        <w:t>lại</w:t>
      </w:r>
      <w:proofErr w:type="spellEnd"/>
      <w:r w:rsidRPr="00FF4DEE">
        <w:rPr>
          <w:sz w:val="28"/>
          <w:szCs w:val="28"/>
        </w:rPr>
        <w:t xml:space="preserve">, </w:t>
      </w:r>
      <w:proofErr w:type="spellStart"/>
      <w:r w:rsidRPr="00FF4DEE">
        <w:rPr>
          <w:sz w:val="28"/>
          <w:szCs w:val="28"/>
        </w:rPr>
        <w:t>đồng</w:t>
      </w:r>
      <w:proofErr w:type="spellEnd"/>
      <w:r w:rsidRPr="00FF4DEE">
        <w:rPr>
          <w:sz w:val="28"/>
          <w:szCs w:val="28"/>
        </w:rPr>
        <w:t xml:space="preserve"> </w:t>
      </w:r>
      <w:proofErr w:type="spellStart"/>
      <w:r w:rsidRPr="00FF4DEE">
        <w:rPr>
          <w:sz w:val="28"/>
          <w:szCs w:val="28"/>
        </w:rPr>
        <w:t>thời</w:t>
      </w:r>
      <w:proofErr w:type="spellEnd"/>
      <w:r w:rsidRPr="00FF4DEE">
        <w:rPr>
          <w:sz w:val="28"/>
          <w:szCs w:val="28"/>
        </w:rPr>
        <w:t xml:space="preserve"> </w:t>
      </w:r>
      <w:proofErr w:type="spellStart"/>
      <w:r w:rsidRPr="00FF4DEE">
        <w:rPr>
          <w:sz w:val="28"/>
          <w:szCs w:val="28"/>
        </w:rPr>
        <w:t>tiến</w:t>
      </w:r>
      <w:proofErr w:type="spellEnd"/>
      <w:r w:rsidRPr="00FF4DEE">
        <w:rPr>
          <w:sz w:val="28"/>
          <w:szCs w:val="28"/>
        </w:rPr>
        <w:t xml:space="preserve"> </w:t>
      </w:r>
      <w:proofErr w:type="spellStart"/>
      <w:r w:rsidRPr="00FF4DEE">
        <w:rPr>
          <w:sz w:val="28"/>
          <w:szCs w:val="28"/>
        </w:rPr>
        <w:t>hành</w:t>
      </w:r>
      <w:proofErr w:type="spellEnd"/>
      <w:r w:rsidRPr="00FF4DEE">
        <w:rPr>
          <w:sz w:val="28"/>
          <w:szCs w:val="28"/>
        </w:rPr>
        <w:t xml:space="preserve"> </w:t>
      </w:r>
      <w:proofErr w:type="spellStart"/>
      <w:r w:rsidRPr="00FF4DEE">
        <w:rPr>
          <w:sz w:val="28"/>
          <w:szCs w:val="28"/>
        </w:rPr>
        <w:t>các</w:t>
      </w:r>
      <w:proofErr w:type="spellEnd"/>
      <w:r w:rsidRPr="00FF4DEE">
        <w:rPr>
          <w:sz w:val="28"/>
          <w:szCs w:val="28"/>
        </w:rPr>
        <w:t xml:space="preserve"> </w:t>
      </w:r>
      <w:proofErr w:type="spellStart"/>
      <w:r w:rsidRPr="00FF4DEE">
        <w:rPr>
          <w:sz w:val="28"/>
          <w:szCs w:val="28"/>
        </w:rPr>
        <w:t>thủ</w:t>
      </w:r>
      <w:proofErr w:type="spellEnd"/>
      <w:r w:rsidRPr="00FF4DEE">
        <w:rPr>
          <w:sz w:val="28"/>
          <w:szCs w:val="28"/>
        </w:rPr>
        <w:t xml:space="preserve"> </w:t>
      </w:r>
      <w:proofErr w:type="spellStart"/>
      <w:r w:rsidRPr="00FF4DEE">
        <w:rPr>
          <w:sz w:val="28"/>
          <w:szCs w:val="28"/>
        </w:rPr>
        <w:t>tục</w:t>
      </w:r>
      <w:proofErr w:type="spellEnd"/>
      <w:r w:rsidRPr="00FF4DEE">
        <w:rPr>
          <w:sz w:val="28"/>
          <w:szCs w:val="28"/>
        </w:rPr>
        <w:t xml:space="preserve"> </w:t>
      </w:r>
      <w:proofErr w:type="spellStart"/>
      <w:r w:rsidRPr="00FF4DEE">
        <w:rPr>
          <w:sz w:val="28"/>
          <w:szCs w:val="28"/>
        </w:rPr>
        <w:t>hủy</w:t>
      </w:r>
      <w:proofErr w:type="spellEnd"/>
      <w:r w:rsidRPr="00FF4DEE">
        <w:rPr>
          <w:sz w:val="28"/>
          <w:szCs w:val="28"/>
        </w:rPr>
        <w:t xml:space="preserve"> </w:t>
      </w:r>
      <w:proofErr w:type="spellStart"/>
      <w:r w:rsidRPr="00FF4DEE">
        <w:rPr>
          <w:sz w:val="28"/>
          <w:szCs w:val="28"/>
        </w:rPr>
        <w:t>bỏ</w:t>
      </w:r>
      <w:proofErr w:type="spellEnd"/>
      <w:r w:rsidRPr="00FF4DEE">
        <w:rPr>
          <w:sz w:val="28"/>
          <w:szCs w:val="28"/>
        </w:rPr>
        <w:t xml:space="preserve"> </w:t>
      </w:r>
      <w:proofErr w:type="spellStart"/>
      <w:r w:rsidRPr="00FF4DEE">
        <w:rPr>
          <w:sz w:val="28"/>
          <w:szCs w:val="28"/>
        </w:rPr>
        <w:t>hợp</w:t>
      </w:r>
      <w:proofErr w:type="spellEnd"/>
      <w:r w:rsidRPr="00FF4DEE">
        <w:rPr>
          <w:sz w:val="28"/>
          <w:szCs w:val="28"/>
        </w:rPr>
        <w:t xml:space="preserve"> </w:t>
      </w:r>
      <w:proofErr w:type="spellStart"/>
      <w:r w:rsidRPr="00FF4DEE">
        <w:rPr>
          <w:sz w:val="28"/>
          <w:szCs w:val="28"/>
        </w:rPr>
        <w:t>đồng</w:t>
      </w:r>
      <w:proofErr w:type="spellEnd"/>
      <w:r w:rsidRPr="00FF4DEE">
        <w:rPr>
          <w:sz w:val="28"/>
          <w:szCs w:val="28"/>
        </w:rPr>
        <w:t xml:space="preserve"> </w:t>
      </w:r>
      <w:proofErr w:type="spellStart"/>
      <w:r w:rsidRPr="00FF4DEE">
        <w:rPr>
          <w:sz w:val="28"/>
          <w:szCs w:val="28"/>
        </w:rPr>
        <w:t>theo</w:t>
      </w:r>
      <w:proofErr w:type="spellEnd"/>
      <w:r w:rsidRPr="00FF4DEE">
        <w:rPr>
          <w:sz w:val="28"/>
          <w:szCs w:val="28"/>
        </w:rPr>
        <w:t xml:space="preserve"> </w:t>
      </w:r>
      <w:proofErr w:type="spellStart"/>
      <w:r w:rsidRPr="00FF4DEE">
        <w:rPr>
          <w:sz w:val="28"/>
          <w:szCs w:val="28"/>
        </w:rPr>
        <w:t>quy</w:t>
      </w:r>
      <w:proofErr w:type="spellEnd"/>
      <w:r w:rsidRPr="00FF4DEE">
        <w:rPr>
          <w:sz w:val="28"/>
          <w:szCs w:val="28"/>
        </w:rPr>
        <w:t xml:space="preserve"> </w:t>
      </w:r>
      <w:proofErr w:type="spellStart"/>
      <w:r w:rsidRPr="00FF4DEE">
        <w:rPr>
          <w:sz w:val="28"/>
          <w:szCs w:val="28"/>
        </w:rPr>
        <w:t>định</w:t>
      </w:r>
      <w:proofErr w:type="spellEnd"/>
      <w:r w:rsidRPr="00FF4DEE">
        <w:rPr>
          <w:sz w:val="28"/>
          <w:szCs w:val="28"/>
        </w:rPr>
        <w:t>.</w:t>
      </w:r>
    </w:p>
    <w:sectPr w:rsidR="00160F55" w:rsidRPr="00FF4DEE" w:rsidSect="009A4AF6">
      <w:footnotePr>
        <w:numRestart w:val="eachPage"/>
      </w:footnotePr>
      <w:pgSz w:w="11907" w:h="16839" w:code="9"/>
      <w:pgMar w:top="1134" w:right="851"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8586A" w14:textId="77777777" w:rsidR="003A00D7" w:rsidRDefault="003A00D7" w:rsidP="00E05AF1">
      <w:r>
        <w:separator/>
      </w:r>
    </w:p>
  </w:endnote>
  <w:endnote w:type="continuationSeparator" w:id="0">
    <w:p w14:paraId="0FD77734" w14:textId="77777777" w:rsidR="003A00D7" w:rsidRDefault="003A00D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vant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3226" w14:textId="77777777" w:rsidR="003A00D7" w:rsidRDefault="003A00D7" w:rsidP="00E05AF1">
      <w:r>
        <w:separator/>
      </w:r>
    </w:p>
  </w:footnote>
  <w:footnote w:type="continuationSeparator" w:id="0">
    <w:p w14:paraId="6826828D" w14:textId="77777777" w:rsidR="003A00D7" w:rsidRDefault="003A00D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EA85BE6"/>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20471"/>
    <w:multiLevelType w:val="hybridMultilevel"/>
    <w:tmpl w:val="024C835E"/>
    <w:lvl w:ilvl="0" w:tplc="22346B30">
      <w:numFmt w:val="bullet"/>
      <w:lvlText w:val="-"/>
      <w:lvlJc w:val="left"/>
      <w:pPr>
        <w:ind w:left="30" w:hanging="164"/>
      </w:pPr>
      <w:rPr>
        <w:rFonts w:ascii="Times New Roman" w:eastAsia="Times New Roman" w:hAnsi="Times New Roman" w:cs="Times New Roman" w:hint="default"/>
        <w:w w:val="100"/>
        <w:sz w:val="28"/>
        <w:szCs w:val="28"/>
        <w:lang w:val="vi" w:eastAsia="en-US" w:bidi="ar-SA"/>
      </w:rPr>
    </w:lvl>
    <w:lvl w:ilvl="1" w:tplc="AD5E59E8">
      <w:numFmt w:val="bullet"/>
      <w:lvlText w:val="•"/>
      <w:lvlJc w:val="left"/>
      <w:pPr>
        <w:ind w:left="415" w:hanging="164"/>
      </w:pPr>
      <w:rPr>
        <w:rFonts w:hint="default"/>
        <w:lang w:val="vi" w:eastAsia="en-US" w:bidi="ar-SA"/>
      </w:rPr>
    </w:lvl>
    <w:lvl w:ilvl="2" w:tplc="6C601846">
      <w:numFmt w:val="bullet"/>
      <w:lvlText w:val="•"/>
      <w:lvlJc w:val="left"/>
      <w:pPr>
        <w:ind w:left="790" w:hanging="164"/>
      </w:pPr>
      <w:rPr>
        <w:rFonts w:hint="default"/>
        <w:lang w:val="vi" w:eastAsia="en-US" w:bidi="ar-SA"/>
      </w:rPr>
    </w:lvl>
    <w:lvl w:ilvl="3" w:tplc="795C63FE">
      <w:numFmt w:val="bullet"/>
      <w:lvlText w:val="•"/>
      <w:lvlJc w:val="left"/>
      <w:pPr>
        <w:ind w:left="1166" w:hanging="164"/>
      </w:pPr>
      <w:rPr>
        <w:rFonts w:hint="default"/>
        <w:lang w:val="vi" w:eastAsia="en-US" w:bidi="ar-SA"/>
      </w:rPr>
    </w:lvl>
    <w:lvl w:ilvl="4" w:tplc="914454F8">
      <w:numFmt w:val="bullet"/>
      <w:lvlText w:val="•"/>
      <w:lvlJc w:val="left"/>
      <w:pPr>
        <w:ind w:left="1541" w:hanging="164"/>
      </w:pPr>
      <w:rPr>
        <w:rFonts w:hint="default"/>
        <w:lang w:val="vi" w:eastAsia="en-US" w:bidi="ar-SA"/>
      </w:rPr>
    </w:lvl>
    <w:lvl w:ilvl="5" w:tplc="3D204E0C">
      <w:numFmt w:val="bullet"/>
      <w:lvlText w:val="•"/>
      <w:lvlJc w:val="left"/>
      <w:pPr>
        <w:ind w:left="1917" w:hanging="164"/>
      </w:pPr>
      <w:rPr>
        <w:rFonts w:hint="default"/>
        <w:lang w:val="vi" w:eastAsia="en-US" w:bidi="ar-SA"/>
      </w:rPr>
    </w:lvl>
    <w:lvl w:ilvl="6" w:tplc="7084F89A">
      <w:numFmt w:val="bullet"/>
      <w:lvlText w:val="•"/>
      <w:lvlJc w:val="left"/>
      <w:pPr>
        <w:ind w:left="2292" w:hanging="164"/>
      </w:pPr>
      <w:rPr>
        <w:rFonts w:hint="default"/>
        <w:lang w:val="vi" w:eastAsia="en-US" w:bidi="ar-SA"/>
      </w:rPr>
    </w:lvl>
    <w:lvl w:ilvl="7" w:tplc="EFAC5DDC">
      <w:numFmt w:val="bullet"/>
      <w:lvlText w:val="•"/>
      <w:lvlJc w:val="left"/>
      <w:pPr>
        <w:ind w:left="2667" w:hanging="164"/>
      </w:pPr>
      <w:rPr>
        <w:rFonts w:hint="default"/>
        <w:lang w:val="vi" w:eastAsia="en-US" w:bidi="ar-SA"/>
      </w:rPr>
    </w:lvl>
    <w:lvl w:ilvl="8" w:tplc="22B62534">
      <w:numFmt w:val="bullet"/>
      <w:lvlText w:val="•"/>
      <w:lvlJc w:val="left"/>
      <w:pPr>
        <w:ind w:left="3043" w:hanging="164"/>
      </w:pPr>
      <w:rPr>
        <w:rFonts w:hint="default"/>
        <w:lang w:val="vi" w:eastAsia="en-US" w:bidi="ar-SA"/>
      </w:rPr>
    </w:lvl>
  </w:abstractNum>
  <w:abstractNum w:abstractNumId="2" w15:restartNumberingAfterBreak="0">
    <w:nsid w:val="00641E4B"/>
    <w:multiLevelType w:val="hybridMultilevel"/>
    <w:tmpl w:val="BDD2CB22"/>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 w15:restartNumberingAfterBreak="0">
    <w:nsid w:val="00933EE5"/>
    <w:multiLevelType w:val="hybridMultilevel"/>
    <w:tmpl w:val="209C6012"/>
    <w:lvl w:ilvl="0" w:tplc="0409000F">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034F12DA"/>
    <w:multiLevelType w:val="hybridMultilevel"/>
    <w:tmpl w:val="F39EB60A"/>
    <w:lvl w:ilvl="0" w:tplc="FFFFFFFF">
      <w:start w:val="1"/>
      <w:numFmt w:val="decimal"/>
      <w:lvlText w:val="%1"/>
      <w:lvlJc w:val="left"/>
      <w:pPr>
        <w:tabs>
          <w:tab w:val="num" w:pos="833"/>
        </w:tabs>
        <w:ind w:left="833"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6" w15:restartNumberingAfterBreak="0">
    <w:nsid w:val="06C02BD4"/>
    <w:multiLevelType w:val="hybridMultilevel"/>
    <w:tmpl w:val="3BF0E72E"/>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8963DB"/>
    <w:multiLevelType w:val="hybridMultilevel"/>
    <w:tmpl w:val="4434102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8" w15:restartNumberingAfterBreak="0">
    <w:nsid w:val="0AC306D0"/>
    <w:multiLevelType w:val="hybridMultilevel"/>
    <w:tmpl w:val="01D46D5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C3F029D"/>
    <w:multiLevelType w:val="hybridMultilevel"/>
    <w:tmpl w:val="F9CCC868"/>
    <w:lvl w:ilvl="0" w:tplc="D374C50C">
      <w:numFmt w:val="bullet"/>
      <w:lvlText w:val="-"/>
      <w:lvlJc w:val="left"/>
      <w:pPr>
        <w:ind w:left="191" w:hanging="164"/>
      </w:pPr>
      <w:rPr>
        <w:rFonts w:ascii="Times New Roman" w:eastAsia="Times New Roman" w:hAnsi="Times New Roman" w:cs="Times New Roman" w:hint="default"/>
        <w:w w:val="100"/>
        <w:sz w:val="28"/>
        <w:szCs w:val="28"/>
        <w:lang w:val="vi" w:eastAsia="en-US" w:bidi="ar-SA"/>
      </w:rPr>
    </w:lvl>
    <w:lvl w:ilvl="1" w:tplc="E056BD5C">
      <w:numFmt w:val="bullet"/>
      <w:lvlText w:val="•"/>
      <w:lvlJc w:val="left"/>
      <w:pPr>
        <w:ind w:left="476" w:hanging="164"/>
      </w:pPr>
      <w:rPr>
        <w:rFonts w:hint="default"/>
        <w:lang w:val="vi" w:eastAsia="en-US" w:bidi="ar-SA"/>
      </w:rPr>
    </w:lvl>
    <w:lvl w:ilvl="2" w:tplc="1E94622E">
      <w:numFmt w:val="bullet"/>
      <w:lvlText w:val="•"/>
      <w:lvlJc w:val="left"/>
      <w:pPr>
        <w:ind w:left="753" w:hanging="164"/>
      </w:pPr>
      <w:rPr>
        <w:rFonts w:hint="default"/>
        <w:lang w:val="vi" w:eastAsia="en-US" w:bidi="ar-SA"/>
      </w:rPr>
    </w:lvl>
    <w:lvl w:ilvl="3" w:tplc="DF0E9E24">
      <w:numFmt w:val="bullet"/>
      <w:lvlText w:val="•"/>
      <w:lvlJc w:val="left"/>
      <w:pPr>
        <w:ind w:left="1030" w:hanging="164"/>
      </w:pPr>
      <w:rPr>
        <w:rFonts w:hint="default"/>
        <w:lang w:val="vi" w:eastAsia="en-US" w:bidi="ar-SA"/>
      </w:rPr>
    </w:lvl>
    <w:lvl w:ilvl="4" w:tplc="5D0C086E">
      <w:numFmt w:val="bullet"/>
      <w:lvlText w:val="•"/>
      <w:lvlJc w:val="left"/>
      <w:pPr>
        <w:ind w:left="1306" w:hanging="164"/>
      </w:pPr>
      <w:rPr>
        <w:rFonts w:hint="default"/>
        <w:lang w:val="vi" w:eastAsia="en-US" w:bidi="ar-SA"/>
      </w:rPr>
    </w:lvl>
    <w:lvl w:ilvl="5" w:tplc="D48A6EDC">
      <w:numFmt w:val="bullet"/>
      <w:lvlText w:val="•"/>
      <w:lvlJc w:val="left"/>
      <w:pPr>
        <w:ind w:left="1583" w:hanging="164"/>
      </w:pPr>
      <w:rPr>
        <w:rFonts w:hint="default"/>
        <w:lang w:val="vi" w:eastAsia="en-US" w:bidi="ar-SA"/>
      </w:rPr>
    </w:lvl>
    <w:lvl w:ilvl="6" w:tplc="5E4865A0">
      <w:numFmt w:val="bullet"/>
      <w:lvlText w:val="•"/>
      <w:lvlJc w:val="left"/>
      <w:pPr>
        <w:ind w:left="1860" w:hanging="164"/>
      </w:pPr>
      <w:rPr>
        <w:rFonts w:hint="default"/>
        <w:lang w:val="vi" w:eastAsia="en-US" w:bidi="ar-SA"/>
      </w:rPr>
    </w:lvl>
    <w:lvl w:ilvl="7" w:tplc="03009472">
      <w:numFmt w:val="bullet"/>
      <w:lvlText w:val="•"/>
      <w:lvlJc w:val="left"/>
      <w:pPr>
        <w:ind w:left="2136" w:hanging="164"/>
      </w:pPr>
      <w:rPr>
        <w:rFonts w:hint="default"/>
        <w:lang w:val="vi" w:eastAsia="en-US" w:bidi="ar-SA"/>
      </w:rPr>
    </w:lvl>
    <w:lvl w:ilvl="8" w:tplc="71B821DA">
      <w:numFmt w:val="bullet"/>
      <w:lvlText w:val="•"/>
      <w:lvlJc w:val="left"/>
      <w:pPr>
        <w:ind w:left="2413" w:hanging="164"/>
      </w:pPr>
      <w:rPr>
        <w:rFonts w:hint="default"/>
        <w:lang w:val="vi" w:eastAsia="en-US" w:bidi="ar-SA"/>
      </w:r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D91675"/>
    <w:multiLevelType w:val="hybridMultilevel"/>
    <w:tmpl w:val="5D6EA68E"/>
    <w:lvl w:ilvl="0" w:tplc="2278B57A">
      <w:start w:val="1"/>
      <w:numFmt w:val="decimal"/>
      <w:lvlText w:val="%1."/>
      <w:lvlJc w:val="left"/>
      <w:pPr>
        <w:ind w:left="544" w:hanging="260"/>
      </w:pPr>
      <w:rPr>
        <w:rFonts w:hint="default"/>
        <w:b/>
        <w:bCs/>
        <w:w w:val="99"/>
        <w:lang w:eastAsia="en-US" w:bidi="ar-SA"/>
      </w:rPr>
    </w:lvl>
    <w:lvl w:ilvl="1" w:tplc="AE0A2562">
      <w:numFmt w:val="bullet"/>
      <w:lvlText w:val="-"/>
      <w:lvlJc w:val="left"/>
      <w:pPr>
        <w:ind w:left="285" w:hanging="157"/>
      </w:pPr>
      <w:rPr>
        <w:rFonts w:ascii="Times New Roman" w:eastAsia="Times New Roman" w:hAnsi="Times New Roman" w:cs="Times New Roman" w:hint="default"/>
        <w:w w:val="99"/>
        <w:sz w:val="26"/>
        <w:szCs w:val="26"/>
        <w:lang w:eastAsia="en-US" w:bidi="ar-SA"/>
      </w:rPr>
    </w:lvl>
    <w:lvl w:ilvl="2" w:tplc="95DCA14E">
      <w:numFmt w:val="bullet"/>
      <w:lvlText w:val="•"/>
      <w:lvlJc w:val="left"/>
      <w:pPr>
        <w:ind w:left="1622" w:hanging="157"/>
      </w:pPr>
      <w:rPr>
        <w:rFonts w:hint="default"/>
        <w:lang w:eastAsia="en-US" w:bidi="ar-SA"/>
      </w:rPr>
    </w:lvl>
    <w:lvl w:ilvl="3" w:tplc="D1F435B2">
      <w:numFmt w:val="bullet"/>
      <w:lvlText w:val="•"/>
      <w:lvlJc w:val="left"/>
      <w:pPr>
        <w:ind w:left="2700" w:hanging="157"/>
      </w:pPr>
      <w:rPr>
        <w:rFonts w:hint="default"/>
        <w:lang w:eastAsia="en-US" w:bidi="ar-SA"/>
      </w:rPr>
    </w:lvl>
    <w:lvl w:ilvl="4" w:tplc="7AD0FC6E">
      <w:numFmt w:val="bullet"/>
      <w:lvlText w:val="•"/>
      <w:lvlJc w:val="left"/>
      <w:pPr>
        <w:ind w:left="3779" w:hanging="157"/>
      </w:pPr>
      <w:rPr>
        <w:rFonts w:hint="default"/>
        <w:lang w:eastAsia="en-US" w:bidi="ar-SA"/>
      </w:rPr>
    </w:lvl>
    <w:lvl w:ilvl="5" w:tplc="8F762D3A">
      <w:numFmt w:val="bullet"/>
      <w:lvlText w:val="•"/>
      <w:lvlJc w:val="left"/>
      <w:pPr>
        <w:ind w:left="4857" w:hanging="157"/>
      </w:pPr>
      <w:rPr>
        <w:rFonts w:hint="default"/>
        <w:lang w:eastAsia="en-US" w:bidi="ar-SA"/>
      </w:rPr>
    </w:lvl>
    <w:lvl w:ilvl="6" w:tplc="60C02FB4">
      <w:numFmt w:val="bullet"/>
      <w:lvlText w:val="•"/>
      <w:lvlJc w:val="left"/>
      <w:pPr>
        <w:ind w:left="5935" w:hanging="157"/>
      </w:pPr>
      <w:rPr>
        <w:rFonts w:hint="default"/>
        <w:lang w:eastAsia="en-US" w:bidi="ar-SA"/>
      </w:rPr>
    </w:lvl>
    <w:lvl w:ilvl="7" w:tplc="8B744654">
      <w:numFmt w:val="bullet"/>
      <w:lvlText w:val="•"/>
      <w:lvlJc w:val="left"/>
      <w:pPr>
        <w:ind w:left="7014" w:hanging="157"/>
      </w:pPr>
      <w:rPr>
        <w:rFonts w:hint="default"/>
        <w:lang w:eastAsia="en-US" w:bidi="ar-SA"/>
      </w:rPr>
    </w:lvl>
    <w:lvl w:ilvl="8" w:tplc="7C76421E">
      <w:numFmt w:val="bullet"/>
      <w:lvlText w:val="•"/>
      <w:lvlJc w:val="left"/>
      <w:pPr>
        <w:ind w:left="8092" w:hanging="157"/>
      </w:pPr>
      <w:rPr>
        <w:rFonts w:hint="default"/>
        <w:lang w:eastAsia="en-US" w:bidi="ar-SA"/>
      </w:rPr>
    </w:lvl>
  </w:abstractNum>
  <w:abstractNum w:abstractNumId="1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25721"/>
    <w:multiLevelType w:val="hybridMultilevel"/>
    <w:tmpl w:val="ABF45B10"/>
    <w:lvl w:ilvl="0" w:tplc="F90E5A6A">
      <w:numFmt w:val="bullet"/>
      <w:lvlText w:val="-"/>
      <w:lvlJc w:val="left"/>
      <w:pPr>
        <w:ind w:left="27" w:hanging="164"/>
      </w:pPr>
      <w:rPr>
        <w:rFonts w:ascii="Times New Roman" w:eastAsia="Times New Roman" w:hAnsi="Times New Roman" w:cs="Times New Roman" w:hint="default"/>
        <w:w w:val="100"/>
        <w:sz w:val="28"/>
        <w:szCs w:val="28"/>
        <w:lang w:val="vi" w:eastAsia="en-US" w:bidi="ar-SA"/>
      </w:rPr>
    </w:lvl>
    <w:lvl w:ilvl="1" w:tplc="308236FA">
      <w:numFmt w:val="bullet"/>
      <w:lvlText w:val="•"/>
      <w:lvlJc w:val="left"/>
      <w:pPr>
        <w:ind w:left="466" w:hanging="164"/>
      </w:pPr>
      <w:rPr>
        <w:rFonts w:hint="default"/>
        <w:lang w:val="vi" w:eastAsia="en-US" w:bidi="ar-SA"/>
      </w:rPr>
    </w:lvl>
    <w:lvl w:ilvl="2" w:tplc="95402E3C">
      <w:numFmt w:val="bullet"/>
      <w:lvlText w:val="•"/>
      <w:lvlJc w:val="left"/>
      <w:pPr>
        <w:ind w:left="912" w:hanging="164"/>
      </w:pPr>
      <w:rPr>
        <w:rFonts w:hint="default"/>
        <w:lang w:val="vi" w:eastAsia="en-US" w:bidi="ar-SA"/>
      </w:rPr>
    </w:lvl>
    <w:lvl w:ilvl="3" w:tplc="27C07DBE">
      <w:numFmt w:val="bullet"/>
      <w:lvlText w:val="•"/>
      <w:lvlJc w:val="left"/>
      <w:pPr>
        <w:ind w:left="1359" w:hanging="164"/>
      </w:pPr>
      <w:rPr>
        <w:rFonts w:hint="default"/>
        <w:lang w:val="vi" w:eastAsia="en-US" w:bidi="ar-SA"/>
      </w:rPr>
    </w:lvl>
    <w:lvl w:ilvl="4" w:tplc="879CD83C">
      <w:numFmt w:val="bullet"/>
      <w:lvlText w:val="•"/>
      <w:lvlJc w:val="left"/>
      <w:pPr>
        <w:ind w:left="1805" w:hanging="164"/>
      </w:pPr>
      <w:rPr>
        <w:rFonts w:hint="default"/>
        <w:lang w:val="vi" w:eastAsia="en-US" w:bidi="ar-SA"/>
      </w:rPr>
    </w:lvl>
    <w:lvl w:ilvl="5" w:tplc="2D208DEE">
      <w:numFmt w:val="bullet"/>
      <w:lvlText w:val="•"/>
      <w:lvlJc w:val="left"/>
      <w:pPr>
        <w:ind w:left="2252" w:hanging="164"/>
      </w:pPr>
      <w:rPr>
        <w:rFonts w:hint="default"/>
        <w:lang w:val="vi" w:eastAsia="en-US" w:bidi="ar-SA"/>
      </w:rPr>
    </w:lvl>
    <w:lvl w:ilvl="6" w:tplc="54D8470E">
      <w:numFmt w:val="bullet"/>
      <w:lvlText w:val="•"/>
      <w:lvlJc w:val="left"/>
      <w:pPr>
        <w:ind w:left="2698" w:hanging="164"/>
      </w:pPr>
      <w:rPr>
        <w:rFonts w:hint="default"/>
        <w:lang w:val="vi" w:eastAsia="en-US" w:bidi="ar-SA"/>
      </w:rPr>
    </w:lvl>
    <w:lvl w:ilvl="7" w:tplc="5A9A34F2">
      <w:numFmt w:val="bullet"/>
      <w:lvlText w:val="•"/>
      <w:lvlJc w:val="left"/>
      <w:pPr>
        <w:ind w:left="3144" w:hanging="164"/>
      </w:pPr>
      <w:rPr>
        <w:rFonts w:hint="default"/>
        <w:lang w:val="vi" w:eastAsia="en-US" w:bidi="ar-SA"/>
      </w:rPr>
    </w:lvl>
    <w:lvl w:ilvl="8" w:tplc="7AE62906">
      <w:numFmt w:val="bullet"/>
      <w:lvlText w:val="•"/>
      <w:lvlJc w:val="left"/>
      <w:pPr>
        <w:ind w:left="3591" w:hanging="164"/>
      </w:pPr>
      <w:rPr>
        <w:rFonts w:hint="default"/>
        <w:lang w:val="vi" w:eastAsia="en-US" w:bidi="ar-SA"/>
      </w:rPr>
    </w:lvl>
  </w:abstractNum>
  <w:abstractNum w:abstractNumId="14" w15:restartNumberingAfterBreak="0">
    <w:nsid w:val="193372BF"/>
    <w:multiLevelType w:val="hybridMultilevel"/>
    <w:tmpl w:val="C6CAA65A"/>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5" w15:restartNumberingAfterBreak="0">
    <w:nsid w:val="1C4C55EF"/>
    <w:multiLevelType w:val="hybridMultilevel"/>
    <w:tmpl w:val="D016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71F97"/>
    <w:multiLevelType w:val="hybridMultilevel"/>
    <w:tmpl w:val="309C429E"/>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231F22F5"/>
    <w:multiLevelType w:val="hybridMultilevel"/>
    <w:tmpl w:val="836083E4"/>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8" w15:restartNumberingAfterBreak="0">
    <w:nsid w:val="23BB6963"/>
    <w:multiLevelType w:val="hybridMultilevel"/>
    <w:tmpl w:val="9970D46C"/>
    <w:lvl w:ilvl="0" w:tplc="B1DCF39E">
      <w:numFmt w:val="bullet"/>
      <w:lvlText w:val="-"/>
      <w:lvlJc w:val="left"/>
      <w:pPr>
        <w:ind w:left="107" w:hanging="152"/>
      </w:pPr>
      <w:rPr>
        <w:rFonts w:ascii="Times New Roman" w:eastAsia="Times New Roman" w:hAnsi="Times New Roman" w:cs="Times New Roman" w:hint="default"/>
        <w:w w:val="100"/>
        <w:sz w:val="24"/>
        <w:szCs w:val="24"/>
        <w:lang w:eastAsia="en-US" w:bidi="ar-SA"/>
      </w:rPr>
    </w:lvl>
    <w:lvl w:ilvl="1" w:tplc="B9383DCE">
      <w:numFmt w:val="bullet"/>
      <w:lvlText w:val="•"/>
      <w:lvlJc w:val="left"/>
      <w:pPr>
        <w:ind w:left="414" w:hanging="152"/>
      </w:pPr>
      <w:rPr>
        <w:rFonts w:hint="default"/>
        <w:lang w:eastAsia="en-US" w:bidi="ar-SA"/>
      </w:rPr>
    </w:lvl>
    <w:lvl w:ilvl="2" w:tplc="7938E550">
      <w:numFmt w:val="bullet"/>
      <w:lvlText w:val="•"/>
      <w:lvlJc w:val="left"/>
      <w:pPr>
        <w:ind w:left="729" w:hanging="152"/>
      </w:pPr>
      <w:rPr>
        <w:rFonts w:hint="default"/>
        <w:lang w:eastAsia="en-US" w:bidi="ar-SA"/>
      </w:rPr>
    </w:lvl>
    <w:lvl w:ilvl="3" w:tplc="E6DC1C8C">
      <w:numFmt w:val="bullet"/>
      <w:lvlText w:val="•"/>
      <w:lvlJc w:val="left"/>
      <w:pPr>
        <w:ind w:left="1044" w:hanging="152"/>
      </w:pPr>
      <w:rPr>
        <w:rFonts w:hint="default"/>
        <w:lang w:eastAsia="en-US" w:bidi="ar-SA"/>
      </w:rPr>
    </w:lvl>
    <w:lvl w:ilvl="4" w:tplc="A14C6F38">
      <w:numFmt w:val="bullet"/>
      <w:lvlText w:val="•"/>
      <w:lvlJc w:val="left"/>
      <w:pPr>
        <w:ind w:left="1359" w:hanging="152"/>
      </w:pPr>
      <w:rPr>
        <w:rFonts w:hint="default"/>
        <w:lang w:eastAsia="en-US" w:bidi="ar-SA"/>
      </w:rPr>
    </w:lvl>
    <w:lvl w:ilvl="5" w:tplc="1AC43A80">
      <w:numFmt w:val="bullet"/>
      <w:lvlText w:val="•"/>
      <w:lvlJc w:val="left"/>
      <w:pPr>
        <w:ind w:left="1674" w:hanging="152"/>
      </w:pPr>
      <w:rPr>
        <w:rFonts w:hint="default"/>
        <w:lang w:eastAsia="en-US" w:bidi="ar-SA"/>
      </w:rPr>
    </w:lvl>
    <w:lvl w:ilvl="6" w:tplc="C06C7C02">
      <w:numFmt w:val="bullet"/>
      <w:lvlText w:val="•"/>
      <w:lvlJc w:val="left"/>
      <w:pPr>
        <w:ind w:left="1989" w:hanging="152"/>
      </w:pPr>
      <w:rPr>
        <w:rFonts w:hint="default"/>
        <w:lang w:eastAsia="en-US" w:bidi="ar-SA"/>
      </w:rPr>
    </w:lvl>
    <w:lvl w:ilvl="7" w:tplc="00A04252">
      <w:numFmt w:val="bullet"/>
      <w:lvlText w:val="•"/>
      <w:lvlJc w:val="left"/>
      <w:pPr>
        <w:ind w:left="2304" w:hanging="152"/>
      </w:pPr>
      <w:rPr>
        <w:rFonts w:hint="default"/>
        <w:lang w:eastAsia="en-US" w:bidi="ar-SA"/>
      </w:rPr>
    </w:lvl>
    <w:lvl w:ilvl="8" w:tplc="BBB6AC94">
      <w:numFmt w:val="bullet"/>
      <w:lvlText w:val="•"/>
      <w:lvlJc w:val="left"/>
      <w:pPr>
        <w:ind w:left="2619" w:hanging="152"/>
      </w:pPr>
      <w:rPr>
        <w:rFonts w:hint="default"/>
        <w:lang w:eastAsia="en-US" w:bidi="ar-SA"/>
      </w:rPr>
    </w:lvl>
  </w:abstractNum>
  <w:abstractNum w:abstractNumId="19" w15:restartNumberingAfterBreak="0">
    <w:nsid w:val="24CE252A"/>
    <w:multiLevelType w:val="hybridMultilevel"/>
    <w:tmpl w:val="E8D2542A"/>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0" w15:restartNumberingAfterBreak="0">
    <w:nsid w:val="27260826"/>
    <w:multiLevelType w:val="hybridMultilevel"/>
    <w:tmpl w:val="9F6EEA44"/>
    <w:lvl w:ilvl="0" w:tplc="FB20C582">
      <w:numFmt w:val="bullet"/>
      <w:lvlText w:val="-"/>
      <w:lvlJc w:val="left"/>
      <w:pPr>
        <w:ind w:left="190" w:hanging="164"/>
      </w:pPr>
      <w:rPr>
        <w:rFonts w:ascii="Times New Roman" w:eastAsia="Times New Roman" w:hAnsi="Times New Roman" w:cs="Times New Roman" w:hint="default"/>
        <w:w w:val="100"/>
        <w:sz w:val="28"/>
        <w:szCs w:val="28"/>
        <w:lang w:val="vi" w:eastAsia="en-US" w:bidi="ar-SA"/>
      </w:rPr>
    </w:lvl>
    <w:lvl w:ilvl="1" w:tplc="C6AC4CDE">
      <w:numFmt w:val="bullet"/>
      <w:lvlText w:val="•"/>
      <w:lvlJc w:val="left"/>
      <w:pPr>
        <w:ind w:left="628" w:hanging="164"/>
      </w:pPr>
      <w:rPr>
        <w:rFonts w:hint="default"/>
        <w:lang w:val="vi" w:eastAsia="en-US" w:bidi="ar-SA"/>
      </w:rPr>
    </w:lvl>
    <w:lvl w:ilvl="2" w:tplc="66A2AB26">
      <w:numFmt w:val="bullet"/>
      <w:lvlText w:val="•"/>
      <w:lvlJc w:val="left"/>
      <w:pPr>
        <w:ind w:left="1056" w:hanging="164"/>
      </w:pPr>
      <w:rPr>
        <w:rFonts w:hint="default"/>
        <w:lang w:val="vi" w:eastAsia="en-US" w:bidi="ar-SA"/>
      </w:rPr>
    </w:lvl>
    <w:lvl w:ilvl="3" w:tplc="6D6E8CA2">
      <w:numFmt w:val="bullet"/>
      <w:lvlText w:val="•"/>
      <w:lvlJc w:val="left"/>
      <w:pPr>
        <w:ind w:left="1485" w:hanging="164"/>
      </w:pPr>
      <w:rPr>
        <w:rFonts w:hint="default"/>
        <w:lang w:val="vi" w:eastAsia="en-US" w:bidi="ar-SA"/>
      </w:rPr>
    </w:lvl>
    <w:lvl w:ilvl="4" w:tplc="C472CF60">
      <w:numFmt w:val="bullet"/>
      <w:lvlText w:val="•"/>
      <w:lvlJc w:val="left"/>
      <w:pPr>
        <w:ind w:left="1913" w:hanging="164"/>
      </w:pPr>
      <w:rPr>
        <w:rFonts w:hint="default"/>
        <w:lang w:val="vi" w:eastAsia="en-US" w:bidi="ar-SA"/>
      </w:rPr>
    </w:lvl>
    <w:lvl w:ilvl="5" w:tplc="201E7920">
      <w:numFmt w:val="bullet"/>
      <w:lvlText w:val="•"/>
      <w:lvlJc w:val="left"/>
      <w:pPr>
        <w:ind w:left="2342" w:hanging="164"/>
      </w:pPr>
      <w:rPr>
        <w:rFonts w:hint="default"/>
        <w:lang w:val="vi" w:eastAsia="en-US" w:bidi="ar-SA"/>
      </w:rPr>
    </w:lvl>
    <w:lvl w:ilvl="6" w:tplc="3672270C">
      <w:numFmt w:val="bullet"/>
      <w:lvlText w:val="•"/>
      <w:lvlJc w:val="left"/>
      <w:pPr>
        <w:ind w:left="2770" w:hanging="164"/>
      </w:pPr>
      <w:rPr>
        <w:rFonts w:hint="default"/>
        <w:lang w:val="vi" w:eastAsia="en-US" w:bidi="ar-SA"/>
      </w:rPr>
    </w:lvl>
    <w:lvl w:ilvl="7" w:tplc="67D49E8E">
      <w:numFmt w:val="bullet"/>
      <w:lvlText w:val="•"/>
      <w:lvlJc w:val="left"/>
      <w:pPr>
        <w:ind w:left="3198" w:hanging="164"/>
      </w:pPr>
      <w:rPr>
        <w:rFonts w:hint="default"/>
        <w:lang w:val="vi" w:eastAsia="en-US" w:bidi="ar-SA"/>
      </w:rPr>
    </w:lvl>
    <w:lvl w:ilvl="8" w:tplc="2B34C954">
      <w:numFmt w:val="bullet"/>
      <w:lvlText w:val="•"/>
      <w:lvlJc w:val="left"/>
      <w:pPr>
        <w:ind w:left="3627" w:hanging="164"/>
      </w:pPr>
      <w:rPr>
        <w:rFonts w:hint="default"/>
        <w:lang w:val="vi" w:eastAsia="en-US" w:bidi="ar-SA"/>
      </w:rPr>
    </w:lvl>
  </w:abstractNum>
  <w:abstractNum w:abstractNumId="2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2" w15:restartNumberingAfterBreak="0">
    <w:nsid w:val="2A680AAB"/>
    <w:multiLevelType w:val="hybridMultilevel"/>
    <w:tmpl w:val="FE62ACE0"/>
    <w:lvl w:ilvl="0" w:tplc="7E120034">
      <w:numFmt w:val="bullet"/>
      <w:lvlText w:val="-"/>
      <w:lvlJc w:val="left"/>
      <w:pPr>
        <w:ind w:left="192" w:hanging="164"/>
      </w:pPr>
      <w:rPr>
        <w:rFonts w:ascii="Times New Roman" w:eastAsia="Times New Roman" w:hAnsi="Times New Roman" w:cs="Times New Roman" w:hint="default"/>
        <w:w w:val="100"/>
        <w:sz w:val="28"/>
        <w:szCs w:val="28"/>
        <w:lang w:val="vi" w:eastAsia="en-US" w:bidi="ar-SA"/>
      </w:rPr>
    </w:lvl>
    <w:lvl w:ilvl="1" w:tplc="19042268">
      <w:numFmt w:val="bullet"/>
      <w:lvlText w:val="•"/>
      <w:lvlJc w:val="left"/>
      <w:pPr>
        <w:ind w:left="501" w:hanging="164"/>
      </w:pPr>
      <w:rPr>
        <w:rFonts w:hint="default"/>
        <w:lang w:val="vi" w:eastAsia="en-US" w:bidi="ar-SA"/>
      </w:rPr>
    </w:lvl>
    <w:lvl w:ilvl="2" w:tplc="755837BE">
      <w:numFmt w:val="bullet"/>
      <w:lvlText w:val="•"/>
      <w:lvlJc w:val="left"/>
      <w:pPr>
        <w:ind w:left="802" w:hanging="164"/>
      </w:pPr>
      <w:rPr>
        <w:rFonts w:hint="default"/>
        <w:lang w:val="vi" w:eastAsia="en-US" w:bidi="ar-SA"/>
      </w:rPr>
    </w:lvl>
    <w:lvl w:ilvl="3" w:tplc="C43CB194">
      <w:numFmt w:val="bullet"/>
      <w:lvlText w:val="•"/>
      <w:lvlJc w:val="left"/>
      <w:pPr>
        <w:ind w:left="1103" w:hanging="164"/>
      </w:pPr>
      <w:rPr>
        <w:rFonts w:hint="default"/>
        <w:lang w:val="vi" w:eastAsia="en-US" w:bidi="ar-SA"/>
      </w:rPr>
    </w:lvl>
    <w:lvl w:ilvl="4" w:tplc="01BA93D0">
      <w:numFmt w:val="bullet"/>
      <w:lvlText w:val="•"/>
      <w:lvlJc w:val="left"/>
      <w:pPr>
        <w:ind w:left="1405" w:hanging="164"/>
      </w:pPr>
      <w:rPr>
        <w:rFonts w:hint="default"/>
        <w:lang w:val="vi" w:eastAsia="en-US" w:bidi="ar-SA"/>
      </w:rPr>
    </w:lvl>
    <w:lvl w:ilvl="5" w:tplc="10D6435A">
      <w:numFmt w:val="bullet"/>
      <w:lvlText w:val="•"/>
      <w:lvlJc w:val="left"/>
      <w:pPr>
        <w:ind w:left="1706" w:hanging="164"/>
      </w:pPr>
      <w:rPr>
        <w:rFonts w:hint="default"/>
        <w:lang w:val="vi" w:eastAsia="en-US" w:bidi="ar-SA"/>
      </w:rPr>
    </w:lvl>
    <w:lvl w:ilvl="6" w:tplc="47DE9446">
      <w:numFmt w:val="bullet"/>
      <w:lvlText w:val="•"/>
      <w:lvlJc w:val="left"/>
      <w:pPr>
        <w:ind w:left="2007" w:hanging="164"/>
      </w:pPr>
      <w:rPr>
        <w:rFonts w:hint="default"/>
        <w:lang w:val="vi" w:eastAsia="en-US" w:bidi="ar-SA"/>
      </w:rPr>
    </w:lvl>
    <w:lvl w:ilvl="7" w:tplc="B5F27C98">
      <w:numFmt w:val="bullet"/>
      <w:lvlText w:val="•"/>
      <w:lvlJc w:val="left"/>
      <w:pPr>
        <w:ind w:left="2309" w:hanging="164"/>
      </w:pPr>
      <w:rPr>
        <w:rFonts w:hint="default"/>
        <w:lang w:val="vi" w:eastAsia="en-US" w:bidi="ar-SA"/>
      </w:rPr>
    </w:lvl>
    <w:lvl w:ilvl="8" w:tplc="4F36203E">
      <w:numFmt w:val="bullet"/>
      <w:lvlText w:val="•"/>
      <w:lvlJc w:val="left"/>
      <w:pPr>
        <w:ind w:left="2610" w:hanging="164"/>
      </w:pPr>
      <w:rPr>
        <w:rFonts w:hint="default"/>
        <w:lang w:val="vi" w:eastAsia="en-US" w:bidi="ar-SA"/>
      </w:rPr>
    </w:lvl>
  </w:abstractNum>
  <w:abstractNum w:abstractNumId="23" w15:restartNumberingAfterBreak="0">
    <w:nsid w:val="2C474CA0"/>
    <w:multiLevelType w:val="multilevel"/>
    <w:tmpl w:val="973C4098"/>
    <w:lvl w:ilvl="0">
      <w:numFmt w:val="bullet"/>
      <w:pStyle w:val="Dau-"/>
      <w:suff w:val="space"/>
      <w:lvlText w:val="-"/>
      <w:lvlJc w:val="left"/>
      <w:pPr>
        <w:ind w:left="-283" w:firstLine="567"/>
      </w:pPr>
      <w:rPr>
        <w:rFonts w:ascii=".VnTime" w:hAnsi=".VnTime" w:hint="default"/>
        <w:color w:val="auto"/>
      </w:rPr>
    </w:lvl>
    <w:lvl w:ilvl="1">
      <w:start w:val="1"/>
      <w:numFmt w:val="bullet"/>
      <w:lvlText w:val="+"/>
      <w:lvlJc w:val="left"/>
      <w:pPr>
        <w:ind w:left="3044" w:hanging="360"/>
      </w:pPr>
      <w:rPr>
        <w:rFonts w:ascii="Times New Roman" w:hAnsi="Times New Roman" w:hint="default"/>
      </w:rPr>
    </w:lvl>
    <w:lvl w:ilvl="2">
      <w:start w:val="1"/>
      <w:numFmt w:val="bullet"/>
      <w:lvlText w:val=""/>
      <w:lvlJc w:val="left"/>
      <w:pPr>
        <w:ind w:left="3764" w:hanging="360"/>
      </w:pPr>
      <w:rPr>
        <w:rFonts w:ascii="Wingdings" w:hAnsi="Wingdings" w:hint="default"/>
      </w:rPr>
    </w:lvl>
    <w:lvl w:ilvl="3">
      <w:start w:val="1"/>
      <w:numFmt w:val="bullet"/>
      <w:lvlText w:val=""/>
      <w:lvlJc w:val="left"/>
      <w:pPr>
        <w:ind w:left="4484" w:hanging="360"/>
      </w:pPr>
      <w:rPr>
        <w:rFonts w:ascii="Symbol" w:hAnsi="Symbol" w:hint="default"/>
      </w:rPr>
    </w:lvl>
    <w:lvl w:ilvl="4">
      <w:start w:val="1"/>
      <w:numFmt w:val="bullet"/>
      <w:lvlText w:val="o"/>
      <w:lvlJc w:val="left"/>
      <w:pPr>
        <w:ind w:left="5204" w:hanging="360"/>
      </w:pPr>
      <w:rPr>
        <w:rFonts w:ascii="Courier New" w:hAnsi="Courier New" w:cs="Courier New" w:hint="default"/>
      </w:rPr>
    </w:lvl>
    <w:lvl w:ilvl="5">
      <w:start w:val="1"/>
      <w:numFmt w:val="bullet"/>
      <w:lvlText w:val=""/>
      <w:lvlJc w:val="left"/>
      <w:pPr>
        <w:ind w:left="5924" w:hanging="360"/>
      </w:pPr>
      <w:rPr>
        <w:rFonts w:ascii="Wingdings" w:hAnsi="Wingdings" w:hint="default"/>
      </w:rPr>
    </w:lvl>
    <w:lvl w:ilvl="6">
      <w:start w:val="1"/>
      <w:numFmt w:val="bullet"/>
      <w:lvlText w:val=""/>
      <w:lvlJc w:val="left"/>
      <w:pPr>
        <w:ind w:left="6644" w:hanging="360"/>
      </w:pPr>
      <w:rPr>
        <w:rFonts w:ascii="Symbol" w:hAnsi="Symbol" w:hint="default"/>
      </w:rPr>
    </w:lvl>
    <w:lvl w:ilvl="7">
      <w:start w:val="1"/>
      <w:numFmt w:val="bullet"/>
      <w:lvlText w:val="o"/>
      <w:lvlJc w:val="left"/>
      <w:pPr>
        <w:ind w:left="7364" w:hanging="360"/>
      </w:pPr>
      <w:rPr>
        <w:rFonts w:ascii="Courier New" w:hAnsi="Courier New" w:cs="Courier New" w:hint="default"/>
      </w:rPr>
    </w:lvl>
    <w:lvl w:ilvl="8">
      <w:start w:val="1"/>
      <w:numFmt w:val="bullet"/>
      <w:lvlText w:val=""/>
      <w:lvlJc w:val="left"/>
      <w:pPr>
        <w:ind w:left="8084" w:hanging="360"/>
      </w:pPr>
      <w:rPr>
        <w:rFonts w:ascii="Wingdings" w:hAnsi="Wingdings" w:hint="default"/>
      </w:rPr>
    </w:lvl>
  </w:abstractNum>
  <w:abstractNum w:abstractNumId="24"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3017C77"/>
    <w:multiLevelType w:val="hybridMultilevel"/>
    <w:tmpl w:val="7DE2C814"/>
    <w:lvl w:ilvl="0" w:tplc="5F46702C">
      <w:numFmt w:val="bullet"/>
      <w:lvlText w:val="-"/>
      <w:lvlJc w:val="left"/>
      <w:pPr>
        <w:ind w:left="30" w:hanging="164"/>
      </w:pPr>
      <w:rPr>
        <w:rFonts w:ascii="Times New Roman" w:eastAsia="Times New Roman" w:hAnsi="Times New Roman" w:cs="Times New Roman" w:hint="default"/>
        <w:w w:val="100"/>
        <w:sz w:val="28"/>
        <w:szCs w:val="28"/>
        <w:lang w:val="vi" w:eastAsia="en-US" w:bidi="ar-SA"/>
      </w:rPr>
    </w:lvl>
    <w:lvl w:ilvl="1" w:tplc="D1C86F1E">
      <w:numFmt w:val="bullet"/>
      <w:lvlText w:val="•"/>
      <w:lvlJc w:val="left"/>
      <w:pPr>
        <w:ind w:left="415" w:hanging="164"/>
      </w:pPr>
      <w:rPr>
        <w:rFonts w:hint="default"/>
        <w:lang w:val="vi" w:eastAsia="en-US" w:bidi="ar-SA"/>
      </w:rPr>
    </w:lvl>
    <w:lvl w:ilvl="2" w:tplc="3042CA4C">
      <w:numFmt w:val="bullet"/>
      <w:lvlText w:val="•"/>
      <w:lvlJc w:val="left"/>
      <w:pPr>
        <w:ind w:left="790" w:hanging="164"/>
      </w:pPr>
      <w:rPr>
        <w:rFonts w:hint="default"/>
        <w:lang w:val="vi" w:eastAsia="en-US" w:bidi="ar-SA"/>
      </w:rPr>
    </w:lvl>
    <w:lvl w:ilvl="3" w:tplc="5AC830BE">
      <w:numFmt w:val="bullet"/>
      <w:lvlText w:val="•"/>
      <w:lvlJc w:val="left"/>
      <w:pPr>
        <w:ind w:left="1166" w:hanging="164"/>
      </w:pPr>
      <w:rPr>
        <w:rFonts w:hint="default"/>
        <w:lang w:val="vi" w:eastAsia="en-US" w:bidi="ar-SA"/>
      </w:rPr>
    </w:lvl>
    <w:lvl w:ilvl="4" w:tplc="6FCA1FAA">
      <w:numFmt w:val="bullet"/>
      <w:lvlText w:val="•"/>
      <w:lvlJc w:val="left"/>
      <w:pPr>
        <w:ind w:left="1541" w:hanging="164"/>
      </w:pPr>
      <w:rPr>
        <w:rFonts w:hint="default"/>
        <w:lang w:val="vi" w:eastAsia="en-US" w:bidi="ar-SA"/>
      </w:rPr>
    </w:lvl>
    <w:lvl w:ilvl="5" w:tplc="19FC41B0">
      <w:numFmt w:val="bullet"/>
      <w:lvlText w:val="•"/>
      <w:lvlJc w:val="left"/>
      <w:pPr>
        <w:ind w:left="1917" w:hanging="164"/>
      </w:pPr>
      <w:rPr>
        <w:rFonts w:hint="default"/>
        <w:lang w:val="vi" w:eastAsia="en-US" w:bidi="ar-SA"/>
      </w:rPr>
    </w:lvl>
    <w:lvl w:ilvl="6" w:tplc="83FAAC9C">
      <w:numFmt w:val="bullet"/>
      <w:lvlText w:val="•"/>
      <w:lvlJc w:val="left"/>
      <w:pPr>
        <w:ind w:left="2292" w:hanging="164"/>
      </w:pPr>
      <w:rPr>
        <w:rFonts w:hint="default"/>
        <w:lang w:val="vi" w:eastAsia="en-US" w:bidi="ar-SA"/>
      </w:rPr>
    </w:lvl>
    <w:lvl w:ilvl="7" w:tplc="64F69B62">
      <w:numFmt w:val="bullet"/>
      <w:lvlText w:val="•"/>
      <w:lvlJc w:val="left"/>
      <w:pPr>
        <w:ind w:left="2667" w:hanging="164"/>
      </w:pPr>
      <w:rPr>
        <w:rFonts w:hint="default"/>
        <w:lang w:val="vi" w:eastAsia="en-US" w:bidi="ar-SA"/>
      </w:rPr>
    </w:lvl>
    <w:lvl w:ilvl="8" w:tplc="75DAA7FA">
      <w:numFmt w:val="bullet"/>
      <w:lvlText w:val="•"/>
      <w:lvlJc w:val="left"/>
      <w:pPr>
        <w:ind w:left="3043" w:hanging="164"/>
      </w:pPr>
      <w:rPr>
        <w:rFonts w:hint="default"/>
        <w:lang w:val="vi" w:eastAsia="en-US" w:bidi="ar-SA"/>
      </w:rPr>
    </w:lvl>
  </w:abstractNum>
  <w:abstractNum w:abstractNumId="26" w15:restartNumberingAfterBreak="0">
    <w:nsid w:val="336615A0"/>
    <w:multiLevelType w:val="hybridMultilevel"/>
    <w:tmpl w:val="A8E624BE"/>
    <w:lvl w:ilvl="0" w:tplc="08FC1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932E9"/>
    <w:multiLevelType w:val="hybridMultilevel"/>
    <w:tmpl w:val="C8502DA4"/>
    <w:lvl w:ilvl="0" w:tplc="70921602">
      <w:numFmt w:val="bullet"/>
      <w:lvlText w:val="-"/>
      <w:lvlJc w:val="left"/>
      <w:pPr>
        <w:ind w:left="27" w:hanging="216"/>
      </w:pPr>
      <w:rPr>
        <w:rFonts w:ascii="Times New Roman" w:eastAsia="Times New Roman" w:hAnsi="Times New Roman" w:cs="Times New Roman" w:hint="default"/>
        <w:w w:val="100"/>
        <w:sz w:val="28"/>
        <w:szCs w:val="28"/>
        <w:lang w:val="vi" w:eastAsia="en-US" w:bidi="ar-SA"/>
      </w:rPr>
    </w:lvl>
    <w:lvl w:ilvl="1" w:tplc="BD74BA2A">
      <w:numFmt w:val="bullet"/>
      <w:lvlText w:val="•"/>
      <w:lvlJc w:val="left"/>
      <w:pPr>
        <w:ind w:left="466" w:hanging="216"/>
      </w:pPr>
      <w:rPr>
        <w:rFonts w:hint="default"/>
        <w:lang w:val="vi" w:eastAsia="en-US" w:bidi="ar-SA"/>
      </w:rPr>
    </w:lvl>
    <w:lvl w:ilvl="2" w:tplc="6372842A">
      <w:numFmt w:val="bullet"/>
      <w:lvlText w:val="•"/>
      <w:lvlJc w:val="left"/>
      <w:pPr>
        <w:ind w:left="912" w:hanging="216"/>
      </w:pPr>
      <w:rPr>
        <w:rFonts w:hint="default"/>
        <w:lang w:val="vi" w:eastAsia="en-US" w:bidi="ar-SA"/>
      </w:rPr>
    </w:lvl>
    <w:lvl w:ilvl="3" w:tplc="A2169AD8">
      <w:numFmt w:val="bullet"/>
      <w:lvlText w:val="•"/>
      <w:lvlJc w:val="left"/>
      <w:pPr>
        <w:ind w:left="1359" w:hanging="216"/>
      </w:pPr>
      <w:rPr>
        <w:rFonts w:hint="default"/>
        <w:lang w:val="vi" w:eastAsia="en-US" w:bidi="ar-SA"/>
      </w:rPr>
    </w:lvl>
    <w:lvl w:ilvl="4" w:tplc="E6B0AAC4">
      <w:numFmt w:val="bullet"/>
      <w:lvlText w:val="•"/>
      <w:lvlJc w:val="left"/>
      <w:pPr>
        <w:ind w:left="1805" w:hanging="216"/>
      </w:pPr>
      <w:rPr>
        <w:rFonts w:hint="default"/>
        <w:lang w:val="vi" w:eastAsia="en-US" w:bidi="ar-SA"/>
      </w:rPr>
    </w:lvl>
    <w:lvl w:ilvl="5" w:tplc="93A80114">
      <w:numFmt w:val="bullet"/>
      <w:lvlText w:val="•"/>
      <w:lvlJc w:val="left"/>
      <w:pPr>
        <w:ind w:left="2252" w:hanging="216"/>
      </w:pPr>
      <w:rPr>
        <w:rFonts w:hint="default"/>
        <w:lang w:val="vi" w:eastAsia="en-US" w:bidi="ar-SA"/>
      </w:rPr>
    </w:lvl>
    <w:lvl w:ilvl="6" w:tplc="D0BA2504">
      <w:numFmt w:val="bullet"/>
      <w:lvlText w:val="•"/>
      <w:lvlJc w:val="left"/>
      <w:pPr>
        <w:ind w:left="2698" w:hanging="216"/>
      </w:pPr>
      <w:rPr>
        <w:rFonts w:hint="default"/>
        <w:lang w:val="vi" w:eastAsia="en-US" w:bidi="ar-SA"/>
      </w:rPr>
    </w:lvl>
    <w:lvl w:ilvl="7" w:tplc="5BAE7ABC">
      <w:numFmt w:val="bullet"/>
      <w:lvlText w:val="•"/>
      <w:lvlJc w:val="left"/>
      <w:pPr>
        <w:ind w:left="3144" w:hanging="216"/>
      </w:pPr>
      <w:rPr>
        <w:rFonts w:hint="default"/>
        <w:lang w:val="vi" w:eastAsia="en-US" w:bidi="ar-SA"/>
      </w:rPr>
    </w:lvl>
    <w:lvl w:ilvl="8" w:tplc="18B8C3BC">
      <w:numFmt w:val="bullet"/>
      <w:lvlText w:val="•"/>
      <w:lvlJc w:val="left"/>
      <w:pPr>
        <w:ind w:left="3591" w:hanging="216"/>
      </w:pPr>
      <w:rPr>
        <w:rFonts w:hint="default"/>
        <w:lang w:val="vi" w:eastAsia="en-US" w:bidi="ar-SA"/>
      </w:rPr>
    </w:lvl>
  </w:abstractNum>
  <w:abstractNum w:abstractNumId="28" w15:restartNumberingAfterBreak="0">
    <w:nsid w:val="36797CE2"/>
    <w:multiLevelType w:val="hybridMultilevel"/>
    <w:tmpl w:val="9E52387E"/>
    <w:lvl w:ilvl="0" w:tplc="08FC1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573D4"/>
    <w:multiLevelType w:val="hybridMultilevel"/>
    <w:tmpl w:val="DF348276"/>
    <w:lvl w:ilvl="0" w:tplc="4FBEB6CC">
      <w:numFmt w:val="bullet"/>
      <w:lvlText w:val="-"/>
      <w:lvlJc w:val="left"/>
      <w:pPr>
        <w:ind w:left="27" w:hanging="164"/>
      </w:pPr>
      <w:rPr>
        <w:rFonts w:ascii="Times New Roman" w:eastAsia="Times New Roman" w:hAnsi="Times New Roman" w:cs="Times New Roman" w:hint="default"/>
        <w:w w:val="100"/>
        <w:sz w:val="28"/>
        <w:szCs w:val="28"/>
        <w:lang w:val="vi" w:eastAsia="en-US" w:bidi="ar-SA"/>
      </w:rPr>
    </w:lvl>
    <w:lvl w:ilvl="1" w:tplc="2510589C">
      <w:numFmt w:val="bullet"/>
      <w:lvlText w:val="•"/>
      <w:lvlJc w:val="left"/>
      <w:pPr>
        <w:ind w:left="466" w:hanging="164"/>
      </w:pPr>
      <w:rPr>
        <w:rFonts w:hint="default"/>
        <w:lang w:val="vi" w:eastAsia="en-US" w:bidi="ar-SA"/>
      </w:rPr>
    </w:lvl>
    <w:lvl w:ilvl="2" w:tplc="B740B46A">
      <w:numFmt w:val="bullet"/>
      <w:lvlText w:val="•"/>
      <w:lvlJc w:val="left"/>
      <w:pPr>
        <w:ind w:left="912" w:hanging="164"/>
      </w:pPr>
      <w:rPr>
        <w:rFonts w:hint="default"/>
        <w:lang w:val="vi" w:eastAsia="en-US" w:bidi="ar-SA"/>
      </w:rPr>
    </w:lvl>
    <w:lvl w:ilvl="3" w:tplc="B9FEBFA0">
      <w:numFmt w:val="bullet"/>
      <w:lvlText w:val="•"/>
      <w:lvlJc w:val="left"/>
      <w:pPr>
        <w:ind w:left="1359" w:hanging="164"/>
      </w:pPr>
      <w:rPr>
        <w:rFonts w:hint="default"/>
        <w:lang w:val="vi" w:eastAsia="en-US" w:bidi="ar-SA"/>
      </w:rPr>
    </w:lvl>
    <w:lvl w:ilvl="4" w:tplc="144880D4">
      <w:numFmt w:val="bullet"/>
      <w:lvlText w:val="•"/>
      <w:lvlJc w:val="left"/>
      <w:pPr>
        <w:ind w:left="1805" w:hanging="164"/>
      </w:pPr>
      <w:rPr>
        <w:rFonts w:hint="default"/>
        <w:lang w:val="vi" w:eastAsia="en-US" w:bidi="ar-SA"/>
      </w:rPr>
    </w:lvl>
    <w:lvl w:ilvl="5" w:tplc="CA689290">
      <w:numFmt w:val="bullet"/>
      <w:lvlText w:val="•"/>
      <w:lvlJc w:val="left"/>
      <w:pPr>
        <w:ind w:left="2252" w:hanging="164"/>
      </w:pPr>
      <w:rPr>
        <w:rFonts w:hint="default"/>
        <w:lang w:val="vi" w:eastAsia="en-US" w:bidi="ar-SA"/>
      </w:rPr>
    </w:lvl>
    <w:lvl w:ilvl="6" w:tplc="454CFB02">
      <w:numFmt w:val="bullet"/>
      <w:lvlText w:val="•"/>
      <w:lvlJc w:val="left"/>
      <w:pPr>
        <w:ind w:left="2698" w:hanging="164"/>
      </w:pPr>
      <w:rPr>
        <w:rFonts w:hint="default"/>
        <w:lang w:val="vi" w:eastAsia="en-US" w:bidi="ar-SA"/>
      </w:rPr>
    </w:lvl>
    <w:lvl w:ilvl="7" w:tplc="4398AEC2">
      <w:numFmt w:val="bullet"/>
      <w:lvlText w:val="•"/>
      <w:lvlJc w:val="left"/>
      <w:pPr>
        <w:ind w:left="3144" w:hanging="164"/>
      </w:pPr>
      <w:rPr>
        <w:rFonts w:hint="default"/>
        <w:lang w:val="vi" w:eastAsia="en-US" w:bidi="ar-SA"/>
      </w:rPr>
    </w:lvl>
    <w:lvl w:ilvl="8" w:tplc="B4E4397A">
      <w:numFmt w:val="bullet"/>
      <w:lvlText w:val="•"/>
      <w:lvlJc w:val="left"/>
      <w:pPr>
        <w:ind w:left="3591" w:hanging="164"/>
      </w:pPr>
      <w:rPr>
        <w:rFonts w:hint="default"/>
        <w:lang w:val="vi" w:eastAsia="en-US" w:bidi="ar-SA"/>
      </w:rPr>
    </w:lvl>
  </w:abstractNum>
  <w:abstractNum w:abstractNumId="31" w15:restartNumberingAfterBreak="0">
    <w:nsid w:val="399F5887"/>
    <w:multiLevelType w:val="hybridMultilevel"/>
    <w:tmpl w:val="0F02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B96CFD"/>
    <w:multiLevelType w:val="hybridMultilevel"/>
    <w:tmpl w:val="EB6625AA"/>
    <w:lvl w:ilvl="0" w:tplc="4F18C20C">
      <w:start w:val="1"/>
      <w:numFmt w:val="decimal"/>
      <w:lvlText w:val="%1."/>
      <w:lvlJc w:val="left"/>
      <w:pPr>
        <w:ind w:left="720" w:hanging="360"/>
      </w:pPr>
      <w:rPr>
        <w:rFonts w:ascii="Times New Roman" w:eastAsia="Times New Roman" w:hAnsi="Times New Roman" w:cs="Times New Roman" w:hint="default"/>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350399"/>
    <w:multiLevelType w:val="hybridMultilevel"/>
    <w:tmpl w:val="46942792"/>
    <w:lvl w:ilvl="0" w:tplc="9A9CDB8C">
      <w:start w:val="2"/>
      <w:numFmt w:val="upperRoman"/>
      <w:lvlText w:val="%1."/>
      <w:lvlJc w:val="left"/>
      <w:pPr>
        <w:ind w:left="1346" w:hanging="357"/>
      </w:pPr>
      <w:rPr>
        <w:rFonts w:ascii="Times New Roman" w:eastAsia="Times New Roman" w:hAnsi="Times New Roman" w:cs="Times New Roman" w:hint="default"/>
        <w:b/>
        <w:bCs/>
        <w:w w:val="100"/>
        <w:sz w:val="28"/>
        <w:szCs w:val="28"/>
        <w:lang w:eastAsia="en-US" w:bidi="ar-SA"/>
      </w:rPr>
    </w:lvl>
    <w:lvl w:ilvl="1" w:tplc="25FA5930">
      <w:numFmt w:val="bullet"/>
      <w:lvlText w:val="•"/>
      <w:lvlJc w:val="left"/>
      <w:pPr>
        <w:ind w:left="2226" w:hanging="357"/>
      </w:pPr>
      <w:rPr>
        <w:rFonts w:hint="default"/>
        <w:lang w:eastAsia="en-US" w:bidi="ar-SA"/>
      </w:rPr>
    </w:lvl>
    <w:lvl w:ilvl="2" w:tplc="F4C4CEB4">
      <w:numFmt w:val="bullet"/>
      <w:lvlText w:val="•"/>
      <w:lvlJc w:val="left"/>
      <w:pPr>
        <w:ind w:left="3113" w:hanging="357"/>
      </w:pPr>
      <w:rPr>
        <w:rFonts w:hint="default"/>
        <w:lang w:eastAsia="en-US" w:bidi="ar-SA"/>
      </w:rPr>
    </w:lvl>
    <w:lvl w:ilvl="3" w:tplc="49ACB138">
      <w:numFmt w:val="bullet"/>
      <w:lvlText w:val="•"/>
      <w:lvlJc w:val="left"/>
      <w:pPr>
        <w:ind w:left="3999" w:hanging="357"/>
      </w:pPr>
      <w:rPr>
        <w:rFonts w:hint="default"/>
        <w:lang w:eastAsia="en-US" w:bidi="ar-SA"/>
      </w:rPr>
    </w:lvl>
    <w:lvl w:ilvl="4" w:tplc="367A34B4">
      <w:numFmt w:val="bullet"/>
      <w:lvlText w:val="•"/>
      <w:lvlJc w:val="left"/>
      <w:pPr>
        <w:ind w:left="4886" w:hanging="357"/>
      </w:pPr>
      <w:rPr>
        <w:rFonts w:hint="default"/>
        <w:lang w:eastAsia="en-US" w:bidi="ar-SA"/>
      </w:rPr>
    </w:lvl>
    <w:lvl w:ilvl="5" w:tplc="5860F44E">
      <w:numFmt w:val="bullet"/>
      <w:lvlText w:val="•"/>
      <w:lvlJc w:val="left"/>
      <w:pPr>
        <w:ind w:left="5773" w:hanging="357"/>
      </w:pPr>
      <w:rPr>
        <w:rFonts w:hint="default"/>
        <w:lang w:eastAsia="en-US" w:bidi="ar-SA"/>
      </w:rPr>
    </w:lvl>
    <w:lvl w:ilvl="6" w:tplc="D946CE54">
      <w:numFmt w:val="bullet"/>
      <w:lvlText w:val="•"/>
      <w:lvlJc w:val="left"/>
      <w:pPr>
        <w:ind w:left="6659" w:hanging="357"/>
      </w:pPr>
      <w:rPr>
        <w:rFonts w:hint="default"/>
        <w:lang w:eastAsia="en-US" w:bidi="ar-SA"/>
      </w:rPr>
    </w:lvl>
    <w:lvl w:ilvl="7" w:tplc="178CD41C">
      <w:numFmt w:val="bullet"/>
      <w:lvlText w:val="•"/>
      <w:lvlJc w:val="left"/>
      <w:pPr>
        <w:ind w:left="7546" w:hanging="357"/>
      </w:pPr>
      <w:rPr>
        <w:rFonts w:hint="default"/>
        <w:lang w:eastAsia="en-US" w:bidi="ar-SA"/>
      </w:rPr>
    </w:lvl>
    <w:lvl w:ilvl="8" w:tplc="E0B65342">
      <w:numFmt w:val="bullet"/>
      <w:lvlText w:val="•"/>
      <w:lvlJc w:val="left"/>
      <w:pPr>
        <w:ind w:left="8433" w:hanging="357"/>
      </w:pPr>
      <w:rPr>
        <w:rFonts w:hint="default"/>
        <w:lang w:eastAsia="en-US" w:bidi="ar-SA"/>
      </w:rPr>
    </w:lvl>
  </w:abstractNum>
  <w:abstractNum w:abstractNumId="34" w15:restartNumberingAfterBreak="0">
    <w:nsid w:val="3DEB2FBC"/>
    <w:multiLevelType w:val="hybridMultilevel"/>
    <w:tmpl w:val="15B896E0"/>
    <w:lvl w:ilvl="0" w:tplc="B914BBEE">
      <w:start w:val="1"/>
      <w:numFmt w:val="bullet"/>
      <w:pStyle w:val="9DU"/>
      <w:lvlText w:val="+"/>
      <w:lvlJc w:val="left"/>
      <w:pPr>
        <w:ind w:left="720" w:hanging="360"/>
      </w:pPr>
      <w:rPr>
        <w:rFonts w:ascii="Times New Roman" w:hAnsi="Times New Roman" w:cs="Times New Roman" w:hint="default"/>
        <w:b w:val="0"/>
        <w:i w:val="0"/>
        <w:sz w:val="27"/>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585694"/>
    <w:multiLevelType w:val="hybridMultilevel"/>
    <w:tmpl w:val="81FA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9E2A99"/>
    <w:multiLevelType w:val="hybridMultilevel"/>
    <w:tmpl w:val="3CC6EE1E"/>
    <w:lvl w:ilvl="0" w:tplc="0409000F">
      <w:start w:val="1"/>
      <w:numFmt w:val="decimal"/>
      <w:lvlText w:val="%1."/>
      <w:lvlJc w:val="left"/>
      <w:pPr>
        <w:ind w:left="725" w:hanging="360"/>
      </w:pPr>
      <w:rPr>
        <w:rFonts w:hint="default"/>
        <w:w w:val="100"/>
        <w:sz w:val="26"/>
        <w:szCs w:val="26"/>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9" w15:restartNumberingAfterBreak="0">
    <w:nsid w:val="44E96E98"/>
    <w:multiLevelType w:val="hybridMultilevel"/>
    <w:tmpl w:val="2132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E50984"/>
    <w:multiLevelType w:val="hybridMultilevel"/>
    <w:tmpl w:val="8610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DE50A4"/>
    <w:multiLevelType w:val="singleLevel"/>
    <w:tmpl w:val="EFCAB3A8"/>
    <w:lvl w:ilvl="0">
      <w:start w:val="1"/>
      <w:numFmt w:val="lowerLetter"/>
      <w:lvlText w:val="%1)"/>
      <w:lvlJc w:val="center"/>
      <w:pPr>
        <w:tabs>
          <w:tab w:val="num" w:pos="417"/>
        </w:tabs>
        <w:ind w:left="360" w:hanging="303"/>
      </w:pPr>
    </w:lvl>
  </w:abstractNum>
  <w:abstractNum w:abstractNumId="42" w15:restartNumberingAfterBreak="0">
    <w:nsid w:val="4A7352E5"/>
    <w:multiLevelType w:val="hybridMultilevel"/>
    <w:tmpl w:val="C6509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8D15FD"/>
    <w:multiLevelType w:val="hybridMultilevel"/>
    <w:tmpl w:val="875415E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0B0101"/>
    <w:multiLevelType w:val="hybridMultilevel"/>
    <w:tmpl w:val="5A947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AD2BE3"/>
    <w:multiLevelType w:val="hybridMultilevel"/>
    <w:tmpl w:val="B17E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724BFD"/>
    <w:multiLevelType w:val="hybridMultilevel"/>
    <w:tmpl w:val="DA104CBC"/>
    <w:lvl w:ilvl="0" w:tplc="4CA8609C">
      <w:numFmt w:val="bullet"/>
      <w:lvlText w:val="-"/>
      <w:lvlJc w:val="left"/>
      <w:pPr>
        <w:ind w:left="27" w:hanging="164"/>
      </w:pPr>
      <w:rPr>
        <w:rFonts w:ascii="Times New Roman" w:eastAsia="Times New Roman" w:hAnsi="Times New Roman" w:cs="Times New Roman" w:hint="default"/>
        <w:w w:val="100"/>
        <w:sz w:val="28"/>
        <w:szCs w:val="28"/>
        <w:lang w:val="vi" w:eastAsia="en-US" w:bidi="ar-SA"/>
      </w:rPr>
    </w:lvl>
    <w:lvl w:ilvl="1" w:tplc="CD12B26A">
      <w:numFmt w:val="bullet"/>
      <w:lvlText w:val="•"/>
      <w:lvlJc w:val="left"/>
      <w:pPr>
        <w:ind w:left="466" w:hanging="164"/>
      </w:pPr>
      <w:rPr>
        <w:rFonts w:hint="default"/>
        <w:lang w:val="vi" w:eastAsia="en-US" w:bidi="ar-SA"/>
      </w:rPr>
    </w:lvl>
    <w:lvl w:ilvl="2" w:tplc="1EC855E0">
      <w:numFmt w:val="bullet"/>
      <w:lvlText w:val="•"/>
      <w:lvlJc w:val="left"/>
      <w:pPr>
        <w:ind w:left="912" w:hanging="164"/>
      </w:pPr>
      <w:rPr>
        <w:rFonts w:hint="default"/>
        <w:lang w:val="vi" w:eastAsia="en-US" w:bidi="ar-SA"/>
      </w:rPr>
    </w:lvl>
    <w:lvl w:ilvl="3" w:tplc="C3BA35D8">
      <w:numFmt w:val="bullet"/>
      <w:lvlText w:val="•"/>
      <w:lvlJc w:val="left"/>
      <w:pPr>
        <w:ind w:left="1359" w:hanging="164"/>
      </w:pPr>
      <w:rPr>
        <w:rFonts w:hint="default"/>
        <w:lang w:val="vi" w:eastAsia="en-US" w:bidi="ar-SA"/>
      </w:rPr>
    </w:lvl>
    <w:lvl w:ilvl="4" w:tplc="1E142988">
      <w:numFmt w:val="bullet"/>
      <w:lvlText w:val="•"/>
      <w:lvlJc w:val="left"/>
      <w:pPr>
        <w:ind w:left="1805" w:hanging="164"/>
      </w:pPr>
      <w:rPr>
        <w:rFonts w:hint="default"/>
        <w:lang w:val="vi" w:eastAsia="en-US" w:bidi="ar-SA"/>
      </w:rPr>
    </w:lvl>
    <w:lvl w:ilvl="5" w:tplc="95F20930">
      <w:numFmt w:val="bullet"/>
      <w:lvlText w:val="•"/>
      <w:lvlJc w:val="left"/>
      <w:pPr>
        <w:ind w:left="2252" w:hanging="164"/>
      </w:pPr>
      <w:rPr>
        <w:rFonts w:hint="default"/>
        <w:lang w:val="vi" w:eastAsia="en-US" w:bidi="ar-SA"/>
      </w:rPr>
    </w:lvl>
    <w:lvl w:ilvl="6" w:tplc="AFE43B00">
      <w:numFmt w:val="bullet"/>
      <w:lvlText w:val="•"/>
      <w:lvlJc w:val="left"/>
      <w:pPr>
        <w:ind w:left="2698" w:hanging="164"/>
      </w:pPr>
      <w:rPr>
        <w:rFonts w:hint="default"/>
        <w:lang w:val="vi" w:eastAsia="en-US" w:bidi="ar-SA"/>
      </w:rPr>
    </w:lvl>
    <w:lvl w:ilvl="7" w:tplc="F692EA2E">
      <w:numFmt w:val="bullet"/>
      <w:lvlText w:val="•"/>
      <w:lvlJc w:val="left"/>
      <w:pPr>
        <w:ind w:left="3144" w:hanging="164"/>
      </w:pPr>
      <w:rPr>
        <w:rFonts w:hint="default"/>
        <w:lang w:val="vi" w:eastAsia="en-US" w:bidi="ar-SA"/>
      </w:rPr>
    </w:lvl>
    <w:lvl w:ilvl="8" w:tplc="93C8C998">
      <w:numFmt w:val="bullet"/>
      <w:lvlText w:val="•"/>
      <w:lvlJc w:val="left"/>
      <w:pPr>
        <w:ind w:left="3591" w:hanging="164"/>
      </w:pPr>
      <w:rPr>
        <w:rFonts w:hint="default"/>
        <w:lang w:val="vi" w:eastAsia="en-US" w:bidi="ar-SA"/>
      </w:rPr>
    </w:lvl>
  </w:abstractNum>
  <w:abstractNum w:abstractNumId="47" w15:restartNumberingAfterBreak="0">
    <w:nsid w:val="56B475D5"/>
    <w:multiLevelType w:val="multilevel"/>
    <w:tmpl w:val="0728D606"/>
    <w:lvl w:ilvl="0">
      <w:start w:val="3"/>
      <w:numFmt w:val="upperRoman"/>
      <w:lvlText w:val="%1"/>
      <w:lvlJc w:val="left"/>
      <w:pPr>
        <w:ind w:left="925" w:hanging="644"/>
      </w:pPr>
      <w:rPr>
        <w:rFonts w:hint="default"/>
        <w:lang w:eastAsia="en-US" w:bidi="ar-SA"/>
      </w:rPr>
    </w:lvl>
    <w:lvl w:ilvl="1">
      <w:start w:val="1"/>
      <w:numFmt w:val="decimal"/>
      <w:lvlText w:val="%1.%2."/>
      <w:lvlJc w:val="left"/>
      <w:pPr>
        <w:ind w:left="1779" w:hanging="644"/>
      </w:pPr>
      <w:rPr>
        <w:rFonts w:hint="default"/>
        <w:b/>
        <w:bCs/>
        <w:spacing w:val="0"/>
        <w:w w:val="99"/>
        <w:lang w:eastAsia="en-US" w:bidi="ar-SA"/>
      </w:rPr>
    </w:lvl>
    <w:lvl w:ilvl="2">
      <w:numFmt w:val="bullet"/>
      <w:lvlText w:val="-"/>
      <w:lvlJc w:val="left"/>
      <w:pPr>
        <w:ind w:left="282" w:hanging="176"/>
      </w:pPr>
      <w:rPr>
        <w:rFonts w:ascii="Times New Roman" w:eastAsia="Times New Roman" w:hAnsi="Times New Roman" w:cs="Times New Roman" w:hint="default"/>
        <w:w w:val="99"/>
        <w:sz w:val="26"/>
        <w:szCs w:val="26"/>
        <w:lang w:eastAsia="en-US" w:bidi="ar-SA"/>
      </w:rPr>
    </w:lvl>
    <w:lvl w:ilvl="3">
      <w:numFmt w:val="bullet"/>
      <w:lvlText w:val="•"/>
      <w:lvlJc w:val="left"/>
      <w:pPr>
        <w:ind w:left="2710" w:hanging="176"/>
      </w:pPr>
      <w:rPr>
        <w:rFonts w:hint="default"/>
        <w:lang w:eastAsia="en-US" w:bidi="ar-SA"/>
      </w:rPr>
    </w:lvl>
    <w:lvl w:ilvl="4">
      <w:numFmt w:val="bullet"/>
      <w:lvlText w:val="•"/>
      <w:lvlJc w:val="left"/>
      <w:pPr>
        <w:ind w:left="3781" w:hanging="176"/>
      </w:pPr>
      <w:rPr>
        <w:rFonts w:hint="default"/>
        <w:lang w:eastAsia="en-US" w:bidi="ar-SA"/>
      </w:rPr>
    </w:lvl>
    <w:lvl w:ilvl="5">
      <w:numFmt w:val="bullet"/>
      <w:lvlText w:val="•"/>
      <w:lvlJc w:val="left"/>
      <w:pPr>
        <w:ind w:left="4852" w:hanging="176"/>
      </w:pPr>
      <w:rPr>
        <w:rFonts w:hint="default"/>
        <w:lang w:eastAsia="en-US" w:bidi="ar-SA"/>
      </w:rPr>
    </w:lvl>
    <w:lvl w:ilvl="6">
      <w:numFmt w:val="bullet"/>
      <w:lvlText w:val="•"/>
      <w:lvlJc w:val="left"/>
      <w:pPr>
        <w:ind w:left="5923" w:hanging="176"/>
      </w:pPr>
      <w:rPr>
        <w:rFonts w:hint="default"/>
        <w:lang w:eastAsia="en-US" w:bidi="ar-SA"/>
      </w:rPr>
    </w:lvl>
    <w:lvl w:ilvl="7">
      <w:numFmt w:val="bullet"/>
      <w:lvlText w:val="•"/>
      <w:lvlJc w:val="left"/>
      <w:pPr>
        <w:ind w:left="6994" w:hanging="176"/>
      </w:pPr>
      <w:rPr>
        <w:rFonts w:hint="default"/>
        <w:lang w:eastAsia="en-US" w:bidi="ar-SA"/>
      </w:rPr>
    </w:lvl>
    <w:lvl w:ilvl="8">
      <w:numFmt w:val="bullet"/>
      <w:lvlText w:val="•"/>
      <w:lvlJc w:val="left"/>
      <w:pPr>
        <w:ind w:left="8064" w:hanging="176"/>
      </w:pPr>
      <w:rPr>
        <w:rFonts w:hint="default"/>
        <w:lang w:eastAsia="en-US" w:bidi="ar-SA"/>
      </w:rPr>
    </w:lvl>
  </w:abstractNum>
  <w:abstractNum w:abstractNumId="48" w15:restartNumberingAfterBreak="0">
    <w:nsid w:val="57191747"/>
    <w:multiLevelType w:val="hybridMultilevel"/>
    <w:tmpl w:val="85CEB996"/>
    <w:lvl w:ilvl="0" w:tplc="08FC1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1F123F"/>
    <w:multiLevelType w:val="hybridMultilevel"/>
    <w:tmpl w:val="6FB02F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AA518C"/>
    <w:multiLevelType w:val="hybridMultilevel"/>
    <w:tmpl w:val="3A30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3230FA"/>
    <w:multiLevelType w:val="hybridMultilevel"/>
    <w:tmpl w:val="3E64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A7B09"/>
    <w:multiLevelType w:val="hybridMultilevel"/>
    <w:tmpl w:val="CB74DA32"/>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53" w15:restartNumberingAfterBreak="0">
    <w:nsid w:val="5F7B3F56"/>
    <w:multiLevelType w:val="hybridMultilevel"/>
    <w:tmpl w:val="0B843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846285"/>
    <w:multiLevelType w:val="hybridMultilevel"/>
    <w:tmpl w:val="AC0CF8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0B1797"/>
    <w:multiLevelType w:val="hybridMultilevel"/>
    <w:tmpl w:val="71543ADC"/>
    <w:lvl w:ilvl="0" w:tplc="830E20F8">
      <w:numFmt w:val="bullet"/>
      <w:lvlText w:val="-"/>
      <w:lvlJc w:val="left"/>
      <w:pPr>
        <w:ind w:left="30" w:hanging="159"/>
      </w:pPr>
      <w:rPr>
        <w:rFonts w:ascii="Times New Roman" w:eastAsia="Times New Roman" w:hAnsi="Times New Roman" w:cs="Times New Roman" w:hint="default"/>
        <w:w w:val="100"/>
        <w:sz w:val="28"/>
        <w:szCs w:val="28"/>
        <w:lang w:val="vi" w:eastAsia="en-US" w:bidi="ar-SA"/>
      </w:rPr>
    </w:lvl>
    <w:lvl w:ilvl="1" w:tplc="269C76CC">
      <w:numFmt w:val="bullet"/>
      <w:lvlText w:val="•"/>
      <w:lvlJc w:val="left"/>
      <w:pPr>
        <w:ind w:left="415" w:hanging="159"/>
      </w:pPr>
      <w:rPr>
        <w:rFonts w:hint="default"/>
        <w:lang w:val="vi" w:eastAsia="en-US" w:bidi="ar-SA"/>
      </w:rPr>
    </w:lvl>
    <w:lvl w:ilvl="2" w:tplc="CBAC307E">
      <w:numFmt w:val="bullet"/>
      <w:lvlText w:val="•"/>
      <w:lvlJc w:val="left"/>
      <w:pPr>
        <w:ind w:left="790" w:hanging="159"/>
      </w:pPr>
      <w:rPr>
        <w:rFonts w:hint="default"/>
        <w:lang w:val="vi" w:eastAsia="en-US" w:bidi="ar-SA"/>
      </w:rPr>
    </w:lvl>
    <w:lvl w:ilvl="3" w:tplc="B4C8ED90">
      <w:numFmt w:val="bullet"/>
      <w:lvlText w:val="•"/>
      <w:lvlJc w:val="left"/>
      <w:pPr>
        <w:ind w:left="1166" w:hanging="159"/>
      </w:pPr>
      <w:rPr>
        <w:rFonts w:hint="default"/>
        <w:lang w:val="vi" w:eastAsia="en-US" w:bidi="ar-SA"/>
      </w:rPr>
    </w:lvl>
    <w:lvl w:ilvl="4" w:tplc="33E41C66">
      <w:numFmt w:val="bullet"/>
      <w:lvlText w:val="•"/>
      <w:lvlJc w:val="left"/>
      <w:pPr>
        <w:ind w:left="1541" w:hanging="159"/>
      </w:pPr>
      <w:rPr>
        <w:rFonts w:hint="default"/>
        <w:lang w:val="vi" w:eastAsia="en-US" w:bidi="ar-SA"/>
      </w:rPr>
    </w:lvl>
    <w:lvl w:ilvl="5" w:tplc="BAE20424">
      <w:numFmt w:val="bullet"/>
      <w:lvlText w:val="•"/>
      <w:lvlJc w:val="left"/>
      <w:pPr>
        <w:ind w:left="1917" w:hanging="159"/>
      </w:pPr>
      <w:rPr>
        <w:rFonts w:hint="default"/>
        <w:lang w:val="vi" w:eastAsia="en-US" w:bidi="ar-SA"/>
      </w:rPr>
    </w:lvl>
    <w:lvl w:ilvl="6" w:tplc="316696FA">
      <w:numFmt w:val="bullet"/>
      <w:lvlText w:val="•"/>
      <w:lvlJc w:val="left"/>
      <w:pPr>
        <w:ind w:left="2292" w:hanging="159"/>
      </w:pPr>
      <w:rPr>
        <w:rFonts w:hint="default"/>
        <w:lang w:val="vi" w:eastAsia="en-US" w:bidi="ar-SA"/>
      </w:rPr>
    </w:lvl>
    <w:lvl w:ilvl="7" w:tplc="869C9404">
      <w:numFmt w:val="bullet"/>
      <w:lvlText w:val="•"/>
      <w:lvlJc w:val="left"/>
      <w:pPr>
        <w:ind w:left="2667" w:hanging="159"/>
      </w:pPr>
      <w:rPr>
        <w:rFonts w:hint="default"/>
        <w:lang w:val="vi" w:eastAsia="en-US" w:bidi="ar-SA"/>
      </w:rPr>
    </w:lvl>
    <w:lvl w:ilvl="8" w:tplc="E40AE278">
      <w:numFmt w:val="bullet"/>
      <w:lvlText w:val="•"/>
      <w:lvlJc w:val="left"/>
      <w:pPr>
        <w:ind w:left="3043" w:hanging="159"/>
      </w:pPr>
      <w:rPr>
        <w:rFonts w:hint="default"/>
        <w:lang w:val="vi" w:eastAsia="en-US" w:bidi="ar-SA"/>
      </w:rPr>
    </w:lvl>
  </w:abstractNum>
  <w:abstractNum w:abstractNumId="56" w15:restartNumberingAfterBreak="0">
    <w:nsid w:val="63404AE2"/>
    <w:multiLevelType w:val="hybridMultilevel"/>
    <w:tmpl w:val="1224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F00D2E"/>
    <w:multiLevelType w:val="hybridMultilevel"/>
    <w:tmpl w:val="C396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85B40"/>
    <w:multiLevelType w:val="hybridMultilevel"/>
    <w:tmpl w:val="D0A286C2"/>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59" w15:restartNumberingAfterBreak="0">
    <w:nsid w:val="65442EB9"/>
    <w:multiLevelType w:val="hybridMultilevel"/>
    <w:tmpl w:val="5A04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A1302E"/>
    <w:multiLevelType w:val="hybridMultilevel"/>
    <w:tmpl w:val="074A1BC0"/>
    <w:lvl w:ilvl="0" w:tplc="0FAE0B6A">
      <w:numFmt w:val="bullet"/>
      <w:lvlText w:val="-"/>
      <w:lvlJc w:val="left"/>
      <w:pPr>
        <w:ind w:left="30" w:hanging="204"/>
      </w:pPr>
      <w:rPr>
        <w:rFonts w:ascii="Times New Roman" w:eastAsia="Times New Roman" w:hAnsi="Times New Roman" w:cs="Times New Roman" w:hint="default"/>
        <w:w w:val="100"/>
        <w:sz w:val="28"/>
        <w:szCs w:val="28"/>
        <w:lang w:val="vi" w:eastAsia="en-US" w:bidi="ar-SA"/>
      </w:rPr>
    </w:lvl>
    <w:lvl w:ilvl="1" w:tplc="4C84D14A">
      <w:numFmt w:val="bullet"/>
      <w:lvlText w:val="•"/>
      <w:lvlJc w:val="left"/>
      <w:pPr>
        <w:ind w:left="415" w:hanging="204"/>
      </w:pPr>
      <w:rPr>
        <w:rFonts w:hint="default"/>
        <w:lang w:val="vi" w:eastAsia="en-US" w:bidi="ar-SA"/>
      </w:rPr>
    </w:lvl>
    <w:lvl w:ilvl="2" w:tplc="B14644FE">
      <w:numFmt w:val="bullet"/>
      <w:lvlText w:val="•"/>
      <w:lvlJc w:val="left"/>
      <w:pPr>
        <w:ind w:left="790" w:hanging="204"/>
      </w:pPr>
      <w:rPr>
        <w:rFonts w:hint="default"/>
        <w:lang w:val="vi" w:eastAsia="en-US" w:bidi="ar-SA"/>
      </w:rPr>
    </w:lvl>
    <w:lvl w:ilvl="3" w:tplc="585E98BE">
      <w:numFmt w:val="bullet"/>
      <w:lvlText w:val="•"/>
      <w:lvlJc w:val="left"/>
      <w:pPr>
        <w:ind w:left="1166" w:hanging="204"/>
      </w:pPr>
      <w:rPr>
        <w:rFonts w:hint="default"/>
        <w:lang w:val="vi" w:eastAsia="en-US" w:bidi="ar-SA"/>
      </w:rPr>
    </w:lvl>
    <w:lvl w:ilvl="4" w:tplc="51907704">
      <w:numFmt w:val="bullet"/>
      <w:lvlText w:val="•"/>
      <w:lvlJc w:val="left"/>
      <w:pPr>
        <w:ind w:left="1541" w:hanging="204"/>
      </w:pPr>
      <w:rPr>
        <w:rFonts w:hint="default"/>
        <w:lang w:val="vi" w:eastAsia="en-US" w:bidi="ar-SA"/>
      </w:rPr>
    </w:lvl>
    <w:lvl w:ilvl="5" w:tplc="5EB47390">
      <w:numFmt w:val="bullet"/>
      <w:lvlText w:val="•"/>
      <w:lvlJc w:val="left"/>
      <w:pPr>
        <w:ind w:left="1917" w:hanging="204"/>
      </w:pPr>
      <w:rPr>
        <w:rFonts w:hint="default"/>
        <w:lang w:val="vi" w:eastAsia="en-US" w:bidi="ar-SA"/>
      </w:rPr>
    </w:lvl>
    <w:lvl w:ilvl="6" w:tplc="D3D4162C">
      <w:numFmt w:val="bullet"/>
      <w:lvlText w:val="•"/>
      <w:lvlJc w:val="left"/>
      <w:pPr>
        <w:ind w:left="2292" w:hanging="204"/>
      </w:pPr>
      <w:rPr>
        <w:rFonts w:hint="default"/>
        <w:lang w:val="vi" w:eastAsia="en-US" w:bidi="ar-SA"/>
      </w:rPr>
    </w:lvl>
    <w:lvl w:ilvl="7" w:tplc="01183FC4">
      <w:numFmt w:val="bullet"/>
      <w:lvlText w:val="•"/>
      <w:lvlJc w:val="left"/>
      <w:pPr>
        <w:ind w:left="2667" w:hanging="204"/>
      </w:pPr>
      <w:rPr>
        <w:rFonts w:hint="default"/>
        <w:lang w:val="vi" w:eastAsia="en-US" w:bidi="ar-SA"/>
      </w:rPr>
    </w:lvl>
    <w:lvl w:ilvl="8" w:tplc="97D40ADE">
      <w:numFmt w:val="bullet"/>
      <w:lvlText w:val="•"/>
      <w:lvlJc w:val="left"/>
      <w:pPr>
        <w:ind w:left="3043" w:hanging="204"/>
      </w:pPr>
      <w:rPr>
        <w:rFonts w:hint="default"/>
        <w:lang w:val="vi" w:eastAsia="en-US" w:bidi="ar-SA"/>
      </w:rPr>
    </w:lvl>
  </w:abstractNum>
  <w:abstractNum w:abstractNumId="61" w15:restartNumberingAfterBreak="0">
    <w:nsid w:val="69275020"/>
    <w:multiLevelType w:val="hybridMultilevel"/>
    <w:tmpl w:val="2758ACF0"/>
    <w:lvl w:ilvl="0" w:tplc="F9A845CE">
      <w:numFmt w:val="bullet"/>
      <w:lvlText w:val="-"/>
      <w:lvlJc w:val="left"/>
      <w:pPr>
        <w:ind w:left="30" w:hanging="164"/>
      </w:pPr>
      <w:rPr>
        <w:rFonts w:ascii="Times New Roman" w:eastAsia="Times New Roman" w:hAnsi="Times New Roman" w:cs="Times New Roman" w:hint="default"/>
        <w:w w:val="100"/>
        <w:sz w:val="28"/>
        <w:szCs w:val="28"/>
        <w:lang w:val="vi" w:eastAsia="en-US" w:bidi="ar-SA"/>
      </w:rPr>
    </w:lvl>
    <w:lvl w:ilvl="1" w:tplc="5C2A302E">
      <w:numFmt w:val="bullet"/>
      <w:lvlText w:val="•"/>
      <w:lvlJc w:val="left"/>
      <w:pPr>
        <w:ind w:left="415" w:hanging="164"/>
      </w:pPr>
      <w:rPr>
        <w:rFonts w:hint="default"/>
        <w:lang w:val="vi" w:eastAsia="en-US" w:bidi="ar-SA"/>
      </w:rPr>
    </w:lvl>
    <w:lvl w:ilvl="2" w:tplc="AF561DC0">
      <w:numFmt w:val="bullet"/>
      <w:lvlText w:val="•"/>
      <w:lvlJc w:val="left"/>
      <w:pPr>
        <w:ind w:left="790" w:hanging="164"/>
      </w:pPr>
      <w:rPr>
        <w:rFonts w:hint="default"/>
        <w:lang w:val="vi" w:eastAsia="en-US" w:bidi="ar-SA"/>
      </w:rPr>
    </w:lvl>
    <w:lvl w:ilvl="3" w:tplc="9A9AAB52">
      <w:numFmt w:val="bullet"/>
      <w:lvlText w:val="•"/>
      <w:lvlJc w:val="left"/>
      <w:pPr>
        <w:ind w:left="1166" w:hanging="164"/>
      </w:pPr>
      <w:rPr>
        <w:rFonts w:hint="default"/>
        <w:lang w:val="vi" w:eastAsia="en-US" w:bidi="ar-SA"/>
      </w:rPr>
    </w:lvl>
    <w:lvl w:ilvl="4" w:tplc="E6E69CD4">
      <w:numFmt w:val="bullet"/>
      <w:lvlText w:val="•"/>
      <w:lvlJc w:val="left"/>
      <w:pPr>
        <w:ind w:left="1541" w:hanging="164"/>
      </w:pPr>
      <w:rPr>
        <w:rFonts w:hint="default"/>
        <w:lang w:val="vi" w:eastAsia="en-US" w:bidi="ar-SA"/>
      </w:rPr>
    </w:lvl>
    <w:lvl w:ilvl="5" w:tplc="DB222192">
      <w:numFmt w:val="bullet"/>
      <w:lvlText w:val="•"/>
      <w:lvlJc w:val="left"/>
      <w:pPr>
        <w:ind w:left="1917" w:hanging="164"/>
      </w:pPr>
      <w:rPr>
        <w:rFonts w:hint="default"/>
        <w:lang w:val="vi" w:eastAsia="en-US" w:bidi="ar-SA"/>
      </w:rPr>
    </w:lvl>
    <w:lvl w:ilvl="6" w:tplc="59769802">
      <w:numFmt w:val="bullet"/>
      <w:lvlText w:val="•"/>
      <w:lvlJc w:val="left"/>
      <w:pPr>
        <w:ind w:left="2292" w:hanging="164"/>
      </w:pPr>
      <w:rPr>
        <w:rFonts w:hint="default"/>
        <w:lang w:val="vi" w:eastAsia="en-US" w:bidi="ar-SA"/>
      </w:rPr>
    </w:lvl>
    <w:lvl w:ilvl="7" w:tplc="F3AA4F5C">
      <w:numFmt w:val="bullet"/>
      <w:lvlText w:val="•"/>
      <w:lvlJc w:val="left"/>
      <w:pPr>
        <w:ind w:left="2667" w:hanging="164"/>
      </w:pPr>
      <w:rPr>
        <w:rFonts w:hint="default"/>
        <w:lang w:val="vi" w:eastAsia="en-US" w:bidi="ar-SA"/>
      </w:rPr>
    </w:lvl>
    <w:lvl w:ilvl="8" w:tplc="EC843570">
      <w:numFmt w:val="bullet"/>
      <w:lvlText w:val="•"/>
      <w:lvlJc w:val="left"/>
      <w:pPr>
        <w:ind w:left="3043" w:hanging="164"/>
      </w:pPr>
      <w:rPr>
        <w:rFonts w:hint="default"/>
        <w:lang w:val="vi" w:eastAsia="en-US" w:bidi="ar-SA"/>
      </w:rPr>
    </w:lvl>
  </w:abstractNum>
  <w:abstractNum w:abstractNumId="62" w15:restartNumberingAfterBreak="0">
    <w:nsid w:val="6CC74FA8"/>
    <w:multiLevelType w:val="hybridMultilevel"/>
    <w:tmpl w:val="587C0388"/>
    <w:lvl w:ilvl="0" w:tplc="4F18C20C">
      <w:start w:val="1"/>
      <w:numFmt w:val="decimal"/>
      <w:lvlText w:val="%1."/>
      <w:lvlJc w:val="left"/>
      <w:pPr>
        <w:ind w:left="720" w:hanging="360"/>
      </w:pPr>
      <w:rPr>
        <w:rFonts w:ascii="Times New Roman" w:eastAsia="Times New Roman" w:hAnsi="Times New Roman" w:cs="Times New Roman" w:hint="default"/>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CF14E7"/>
    <w:multiLevelType w:val="hybridMultilevel"/>
    <w:tmpl w:val="48C64B9C"/>
    <w:lvl w:ilvl="0" w:tplc="4F18C20C">
      <w:start w:val="1"/>
      <w:numFmt w:val="decimal"/>
      <w:lvlText w:val="%1."/>
      <w:lvlJc w:val="left"/>
      <w:pPr>
        <w:ind w:left="1287" w:hanging="360"/>
      </w:pPr>
      <w:rPr>
        <w:rFonts w:ascii="Times New Roman" w:eastAsia="Times New Roman" w:hAnsi="Times New Roman" w:cs="Times New Roman" w:hint="default"/>
        <w:w w:val="1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65" w15:restartNumberingAfterBreak="0">
    <w:nsid w:val="72561003"/>
    <w:multiLevelType w:val="hybridMultilevel"/>
    <w:tmpl w:val="6226DBEA"/>
    <w:lvl w:ilvl="0" w:tplc="3792251E">
      <w:start w:val="16"/>
      <w:numFmt w:val="bullet"/>
      <w:lvlText w:val=""/>
      <w:lvlJc w:val="left"/>
      <w:pPr>
        <w:ind w:left="720" w:hanging="360"/>
      </w:pPr>
      <w:rPr>
        <w:rFonts w:ascii="Symbol" w:eastAsia="Times New Roman" w:hAnsi="Symbol"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8" w15:restartNumberingAfterBreak="0">
    <w:nsid w:val="78191EE9"/>
    <w:multiLevelType w:val="hybridMultilevel"/>
    <w:tmpl w:val="7F1E2FC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9" w15:restartNumberingAfterBreak="0">
    <w:nsid w:val="78441C4A"/>
    <w:multiLevelType w:val="hybridMultilevel"/>
    <w:tmpl w:val="D9F2B70E"/>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0" w15:restartNumberingAfterBreak="0">
    <w:nsid w:val="7A4B6C7E"/>
    <w:multiLevelType w:val="hybridMultilevel"/>
    <w:tmpl w:val="B87E66FE"/>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1" w15:restartNumberingAfterBreak="0">
    <w:nsid w:val="7B791D88"/>
    <w:multiLevelType w:val="hybridMultilevel"/>
    <w:tmpl w:val="5C5E0D92"/>
    <w:lvl w:ilvl="0" w:tplc="08FC1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D56EDF"/>
    <w:multiLevelType w:val="hybridMultilevel"/>
    <w:tmpl w:val="77BCC252"/>
    <w:lvl w:ilvl="0" w:tplc="4F18C20C">
      <w:start w:val="1"/>
      <w:numFmt w:val="decimal"/>
      <w:lvlText w:val="%1."/>
      <w:lvlJc w:val="left"/>
      <w:pPr>
        <w:ind w:left="720" w:hanging="360"/>
      </w:pPr>
      <w:rPr>
        <w:rFonts w:ascii="Times New Roman" w:eastAsia="Times New Roman" w:hAnsi="Times New Roman" w:cs="Times New Roman" w:hint="default"/>
        <w:w w:val="1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097149"/>
    <w:multiLevelType w:val="hybridMultilevel"/>
    <w:tmpl w:val="BABA1DA8"/>
    <w:lvl w:ilvl="0" w:tplc="0F14C2DE">
      <w:numFmt w:val="bullet"/>
      <w:lvlText w:val="-"/>
      <w:lvlJc w:val="left"/>
      <w:pPr>
        <w:ind w:left="191" w:hanging="164"/>
      </w:pPr>
      <w:rPr>
        <w:rFonts w:ascii="Times New Roman" w:eastAsia="Times New Roman" w:hAnsi="Times New Roman" w:cs="Times New Roman" w:hint="default"/>
        <w:w w:val="100"/>
        <w:sz w:val="28"/>
        <w:szCs w:val="28"/>
        <w:lang w:val="vi" w:eastAsia="en-US" w:bidi="ar-SA"/>
      </w:rPr>
    </w:lvl>
    <w:lvl w:ilvl="1" w:tplc="2F682914">
      <w:numFmt w:val="bullet"/>
      <w:lvlText w:val="•"/>
      <w:lvlJc w:val="left"/>
      <w:pPr>
        <w:ind w:left="499" w:hanging="164"/>
      </w:pPr>
      <w:rPr>
        <w:rFonts w:hint="default"/>
        <w:lang w:val="vi" w:eastAsia="en-US" w:bidi="ar-SA"/>
      </w:rPr>
    </w:lvl>
    <w:lvl w:ilvl="2" w:tplc="6A9A1B18">
      <w:numFmt w:val="bullet"/>
      <w:lvlText w:val="•"/>
      <w:lvlJc w:val="left"/>
      <w:pPr>
        <w:ind w:left="798" w:hanging="164"/>
      </w:pPr>
      <w:rPr>
        <w:rFonts w:hint="default"/>
        <w:lang w:val="vi" w:eastAsia="en-US" w:bidi="ar-SA"/>
      </w:rPr>
    </w:lvl>
    <w:lvl w:ilvl="3" w:tplc="C33C4FFC">
      <w:numFmt w:val="bullet"/>
      <w:lvlText w:val="•"/>
      <w:lvlJc w:val="left"/>
      <w:pPr>
        <w:ind w:left="1098" w:hanging="164"/>
      </w:pPr>
      <w:rPr>
        <w:rFonts w:hint="default"/>
        <w:lang w:val="vi" w:eastAsia="en-US" w:bidi="ar-SA"/>
      </w:rPr>
    </w:lvl>
    <w:lvl w:ilvl="4" w:tplc="DDE89240">
      <w:numFmt w:val="bullet"/>
      <w:lvlText w:val="•"/>
      <w:lvlJc w:val="left"/>
      <w:pPr>
        <w:ind w:left="1397" w:hanging="164"/>
      </w:pPr>
      <w:rPr>
        <w:rFonts w:hint="default"/>
        <w:lang w:val="vi" w:eastAsia="en-US" w:bidi="ar-SA"/>
      </w:rPr>
    </w:lvl>
    <w:lvl w:ilvl="5" w:tplc="4F447926">
      <w:numFmt w:val="bullet"/>
      <w:lvlText w:val="•"/>
      <w:lvlJc w:val="left"/>
      <w:pPr>
        <w:ind w:left="1697" w:hanging="164"/>
      </w:pPr>
      <w:rPr>
        <w:rFonts w:hint="default"/>
        <w:lang w:val="vi" w:eastAsia="en-US" w:bidi="ar-SA"/>
      </w:rPr>
    </w:lvl>
    <w:lvl w:ilvl="6" w:tplc="232CA0BA">
      <w:numFmt w:val="bullet"/>
      <w:lvlText w:val="•"/>
      <w:lvlJc w:val="left"/>
      <w:pPr>
        <w:ind w:left="1996" w:hanging="164"/>
      </w:pPr>
      <w:rPr>
        <w:rFonts w:hint="default"/>
        <w:lang w:val="vi" w:eastAsia="en-US" w:bidi="ar-SA"/>
      </w:rPr>
    </w:lvl>
    <w:lvl w:ilvl="7" w:tplc="79E239AE">
      <w:numFmt w:val="bullet"/>
      <w:lvlText w:val="•"/>
      <w:lvlJc w:val="left"/>
      <w:pPr>
        <w:ind w:left="2295" w:hanging="164"/>
      </w:pPr>
      <w:rPr>
        <w:rFonts w:hint="default"/>
        <w:lang w:val="vi" w:eastAsia="en-US" w:bidi="ar-SA"/>
      </w:rPr>
    </w:lvl>
    <w:lvl w:ilvl="8" w:tplc="53402FE6">
      <w:numFmt w:val="bullet"/>
      <w:lvlText w:val="•"/>
      <w:lvlJc w:val="left"/>
      <w:pPr>
        <w:ind w:left="2595" w:hanging="164"/>
      </w:pPr>
      <w:rPr>
        <w:rFonts w:hint="default"/>
        <w:lang w:val="vi" w:eastAsia="en-US" w:bidi="ar-SA"/>
      </w:rPr>
    </w:lvl>
  </w:abstractNum>
  <w:abstractNum w:abstractNumId="74" w15:restartNumberingAfterBreak="0">
    <w:nsid w:val="7EEF69C0"/>
    <w:multiLevelType w:val="hybridMultilevel"/>
    <w:tmpl w:val="66E4A284"/>
    <w:lvl w:ilvl="0" w:tplc="DFCE77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BB76FE"/>
    <w:multiLevelType w:val="hybridMultilevel"/>
    <w:tmpl w:val="75D265DC"/>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num w:numId="1">
    <w:abstractNumId w:val="35"/>
  </w:num>
  <w:num w:numId="2">
    <w:abstractNumId w:val="12"/>
  </w:num>
  <w:num w:numId="3">
    <w:abstractNumId w:val="66"/>
  </w:num>
  <w:num w:numId="4">
    <w:abstractNumId w:val="29"/>
  </w:num>
  <w:num w:numId="5">
    <w:abstractNumId w:val="36"/>
  </w:num>
  <w:num w:numId="6">
    <w:abstractNumId w:val="47"/>
  </w:num>
  <w:num w:numId="7">
    <w:abstractNumId w:val="33"/>
  </w:num>
  <w:num w:numId="8">
    <w:abstractNumId w:val="11"/>
  </w:num>
  <w:num w:numId="9">
    <w:abstractNumId w:val="68"/>
  </w:num>
  <w:num w:numId="10">
    <w:abstractNumId w:val="1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4"/>
  </w:num>
  <w:num w:numId="14">
    <w:abstractNumId w:val="8"/>
  </w:num>
  <w:num w:numId="15">
    <w:abstractNumId w:val="23"/>
  </w:num>
  <w:num w:numId="16">
    <w:abstractNumId w:val="74"/>
  </w:num>
  <w:num w:numId="17">
    <w:abstractNumId w:val="72"/>
  </w:num>
  <w:num w:numId="18">
    <w:abstractNumId w:val="62"/>
  </w:num>
  <w:num w:numId="19">
    <w:abstractNumId w:val="32"/>
  </w:num>
  <w:num w:numId="20">
    <w:abstractNumId w:val="18"/>
  </w:num>
  <w:num w:numId="21">
    <w:abstractNumId w:val="63"/>
  </w:num>
  <w:num w:numId="22">
    <w:abstractNumId w:val="26"/>
  </w:num>
  <w:num w:numId="23">
    <w:abstractNumId w:val="71"/>
  </w:num>
  <w:num w:numId="24">
    <w:abstractNumId w:val="56"/>
  </w:num>
  <w:num w:numId="25">
    <w:abstractNumId w:val="59"/>
  </w:num>
  <w:num w:numId="26">
    <w:abstractNumId w:val="15"/>
  </w:num>
  <w:num w:numId="27">
    <w:abstractNumId w:val="39"/>
  </w:num>
  <w:num w:numId="28">
    <w:abstractNumId w:val="51"/>
  </w:num>
  <w:num w:numId="29">
    <w:abstractNumId w:val="31"/>
  </w:num>
  <w:num w:numId="30">
    <w:abstractNumId w:val="64"/>
  </w:num>
  <w:num w:numId="31">
    <w:abstractNumId w:val="67"/>
    <w:lvlOverride w:ilvl="0">
      <w:startOverride w:val="1"/>
    </w:lvlOverride>
  </w:num>
  <w:num w:numId="32">
    <w:abstractNumId w:val="5"/>
  </w:num>
  <w:num w:numId="33">
    <w:abstractNumId w:val="41"/>
    <w:lvlOverride w:ilvl="0">
      <w:startOverride w:val="1"/>
    </w:lvlOverride>
  </w:num>
  <w:num w:numId="34">
    <w:abstractNumId w:val="14"/>
  </w:num>
  <w:num w:numId="35">
    <w:abstractNumId w:val="57"/>
  </w:num>
  <w:num w:numId="36">
    <w:abstractNumId w:val="44"/>
  </w:num>
  <w:num w:numId="37">
    <w:abstractNumId w:val="45"/>
  </w:num>
  <w:num w:numId="38">
    <w:abstractNumId w:val="65"/>
  </w:num>
  <w:num w:numId="39">
    <w:abstractNumId w:val="69"/>
  </w:num>
  <w:num w:numId="40">
    <w:abstractNumId w:val="48"/>
  </w:num>
  <w:num w:numId="41">
    <w:abstractNumId w:val="38"/>
  </w:num>
  <w:num w:numId="42">
    <w:abstractNumId w:val="37"/>
  </w:num>
  <w:num w:numId="43">
    <w:abstractNumId w:val="0"/>
  </w:num>
  <w:num w:numId="44">
    <w:abstractNumId w:val="16"/>
  </w:num>
  <w:num w:numId="45">
    <w:abstractNumId w:val="21"/>
  </w:num>
  <w:num w:numId="46">
    <w:abstractNumId w:val="40"/>
  </w:num>
  <w:num w:numId="47">
    <w:abstractNumId w:val="50"/>
  </w:num>
  <w:num w:numId="48">
    <w:abstractNumId w:val="6"/>
  </w:num>
  <w:num w:numId="49">
    <w:abstractNumId w:val="53"/>
  </w:num>
  <w:num w:numId="50">
    <w:abstractNumId w:val="70"/>
  </w:num>
  <w:num w:numId="51">
    <w:abstractNumId w:val="28"/>
  </w:num>
  <w:num w:numId="52">
    <w:abstractNumId w:val="49"/>
  </w:num>
  <w:num w:numId="53">
    <w:abstractNumId w:val="19"/>
  </w:num>
  <w:num w:numId="54">
    <w:abstractNumId w:val="58"/>
  </w:num>
  <w:num w:numId="55">
    <w:abstractNumId w:val="17"/>
  </w:num>
  <w:num w:numId="56">
    <w:abstractNumId w:val="75"/>
  </w:num>
  <w:num w:numId="57">
    <w:abstractNumId w:val="52"/>
  </w:num>
  <w:num w:numId="58">
    <w:abstractNumId w:val="2"/>
  </w:num>
  <w:num w:numId="59">
    <w:abstractNumId w:val="7"/>
  </w:num>
  <w:num w:numId="60">
    <w:abstractNumId w:val="3"/>
  </w:num>
  <w:num w:numId="61">
    <w:abstractNumId w:val="22"/>
  </w:num>
  <w:num w:numId="62">
    <w:abstractNumId w:val="61"/>
  </w:num>
  <w:num w:numId="63">
    <w:abstractNumId w:val="25"/>
  </w:num>
  <w:num w:numId="64">
    <w:abstractNumId w:val="60"/>
  </w:num>
  <w:num w:numId="65">
    <w:abstractNumId w:val="55"/>
  </w:num>
  <w:num w:numId="66">
    <w:abstractNumId w:val="1"/>
  </w:num>
  <w:num w:numId="67">
    <w:abstractNumId w:val="43"/>
  </w:num>
  <w:num w:numId="68">
    <w:abstractNumId w:val="9"/>
  </w:num>
  <w:num w:numId="69">
    <w:abstractNumId w:val="13"/>
  </w:num>
  <w:num w:numId="70">
    <w:abstractNumId w:val="20"/>
  </w:num>
  <w:num w:numId="71">
    <w:abstractNumId w:val="46"/>
  </w:num>
  <w:num w:numId="72">
    <w:abstractNumId w:val="27"/>
  </w:num>
  <w:num w:numId="73">
    <w:abstractNumId w:val="30"/>
  </w:num>
  <w:num w:numId="74">
    <w:abstractNumId w:val="42"/>
  </w:num>
  <w:num w:numId="75">
    <w:abstractNumId w:val="73"/>
  </w:num>
  <w:num w:numId="76">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2607"/>
    <w:rsid w:val="000039A1"/>
    <w:rsid w:val="000046A6"/>
    <w:rsid w:val="000046F4"/>
    <w:rsid w:val="000047A8"/>
    <w:rsid w:val="000058EF"/>
    <w:rsid w:val="00006440"/>
    <w:rsid w:val="00006BCF"/>
    <w:rsid w:val="00007A71"/>
    <w:rsid w:val="00010D8B"/>
    <w:rsid w:val="00010D92"/>
    <w:rsid w:val="00011360"/>
    <w:rsid w:val="00011587"/>
    <w:rsid w:val="00011D3B"/>
    <w:rsid w:val="00013602"/>
    <w:rsid w:val="000136B0"/>
    <w:rsid w:val="00013780"/>
    <w:rsid w:val="00013963"/>
    <w:rsid w:val="00014935"/>
    <w:rsid w:val="000152D0"/>
    <w:rsid w:val="00016527"/>
    <w:rsid w:val="00016A53"/>
    <w:rsid w:val="000171A5"/>
    <w:rsid w:val="00017776"/>
    <w:rsid w:val="00017C07"/>
    <w:rsid w:val="00017C46"/>
    <w:rsid w:val="00020E91"/>
    <w:rsid w:val="000217F7"/>
    <w:rsid w:val="00023AC4"/>
    <w:rsid w:val="00025ACE"/>
    <w:rsid w:val="00026D34"/>
    <w:rsid w:val="00030C38"/>
    <w:rsid w:val="00031DF2"/>
    <w:rsid w:val="000325E5"/>
    <w:rsid w:val="0003301E"/>
    <w:rsid w:val="00033263"/>
    <w:rsid w:val="00035444"/>
    <w:rsid w:val="00036ACC"/>
    <w:rsid w:val="00037DCC"/>
    <w:rsid w:val="0004033F"/>
    <w:rsid w:val="0004162F"/>
    <w:rsid w:val="00042850"/>
    <w:rsid w:val="000445B4"/>
    <w:rsid w:val="00044C27"/>
    <w:rsid w:val="00044D20"/>
    <w:rsid w:val="0004504E"/>
    <w:rsid w:val="000451E0"/>
    <w:rsid w:val="00045763"/>
    <w:rsid w:val="00045888"/>
    <w:rsid w:val="0004588D"/>
    <w:rsid w:val="00046327"/>
    <w:rsid w:val="00046718"/>
    <w:rsid w:val="00046C59"/>
    <w:rsid w:val="000500BF"/>
    <w:rsid w:val="00050C59"/>
    <w:rsid w:val="000511CF"/>
    <w:rsid w:val="0005149E"/>
    <w:rsid w:val="00051598"/>
    <w:rsid w:val="00051D1B"/>
    <w:rsid w:val="00051E1E"/>
    <w:rsid w:val="00052CAB"/>
    <w:rsid w:val="0005663E"/>
    <w:rsid w:val="000615E1"/>
    <w:rsid w:val="00061C9C"/>
    <w:rsid w:val="00062E15"/>
    <w:rsid w:val="00065093"/>
    <w:rsid w:val="00065C0C"/>
    <w:rsid w:val="000660C8"/>
    <w:rsid w:val="0006788B"/>
    <w:rsid w:val="000722BB"/>
    <w:rsid w:val="0007254E"/>
    <w:rsid w:val="00073BC9"/>
    <w:rsid w:val="00073EAF"/>
    <w:rsid w:val="00076581"/>
    <w:rsid w:val="000766BF"/>
    <w:rsid w:val="00076728"/>
    <w:rsid w:val="00076772"/>
    <w:rsid w:val="00080364"/>
    <w:rsid w:val="00083841"/>
    <w:rsid w:val="0008541D"/>
    <w:rsid w:val="000901DF"/>
    <w:rsid w:val="00090803"/>
    <w:rsid w:val="0009432F"/>
    <w:rsid w:val="00094E44"/>
    <w:rsid w:val="000963D2"/>
    <w:rsid w:val="00096A4E"/>
    <w:rsid w:val="00097411"/>
    <w:rsid w:val="00097432"/>
    <w:rsid w:val="00097604"/>
    <w:rsid w:val="000977DD"/>
    <w:rsid w:val="000A01D5"/>
    <w:rsid w:val="000A12DE"/>
    <w:rsid w:val="000A1510"/>
    <w:rsid w:val="000A157B"/>
    <w:rsid w:val="000A202A"/>
    <w:rsid w:val="000A295B"/>
    <w:rsid w:val="000A32A2"/>
    <w:rsid w:val="000A33A0"/>
    <w:rsid w:val="000A3A24"/>
    <w:rsid w:val="000A3D8F"/>
    <w:rsid w:val="000A57A6"/>
    <w:rsid w:val="000A59D2"/>
    <w:rsid w:val="000A7C2B"/>
    <w:rsid w:val="000B0092"/>
    <w:rsid w:val="000B03A4"/>
    <w:rsid w:val="000B03B0"/>
    <w:rsid w:val="000B0B61"/>
    <w:rsid w:val="000B1574"/>
    <w:rsid w:val="000B1C84"/>
    <w:rsid w:val="000B2306"/>
    <w:rsid w:val="000B2F1E"/>
    <w:rsid w:val="000B3125"/>
    <w:rsid w:val="000B3162"/>
    <w:rsid w:val="000B35F9"/>
    <w:rsid w:val="000B397F"/>
    <w:rsid w:val="000B51CB"/>
    <w:rsid w:val="000B59E3"/>
    <w:rsid w:val="000B68D1"/>
    <w:rsid w:val="000B6AC8"/>
    <w:rsid w:val="000C006E"/>
    <w:rsid w:val="000C1B89"/>
    <w:rsid w:val="000C3256"/>
    <w:rsid w:val="000C341B"/>
    <w:rsid w:val="000C4699"/>
    <w:rsid w:val="000C50F2"/>
    <w:rsid w:val="000C611D"/>
    <w:rsid w:val="000C692E"/>
    <w:rsid w:val="000D0597"/>
    <w:rsid w:val="000D0FC3"/>
    <w:rsid w:val="000D11E2"/>
    <w:rsid w:val="000D16C0"/>
    <w:rsid w:val="000D1FB1"/>
    <w:rsid w:val="000D2543"/>
    <w:rsid w:val="000D4BA3"/>
    <w:rsid w:val="000D5CF4"/>
    <w:rsid w:val="000D613E"/>
    <w:rsid w:val="000E0AFD"/>
    <w:rsid w:val="000E15BD"/>
    <w:rsid w:val="000E1C5C"/>
    <w:rsid w:val="000E32C5"/>
    <w:rsid w:val="000E3AF8"/>
    <w:rsid w:val="000E5BFC"/>
    <w:rsid w:val="000E6D64"/>
    <w:rsid w:val="000E7714"/>
    <w:rsid w:val="000F10EE"/>
    <w:rsid w:val="000F3943"/>
    <w:rsid w:val="000F4C25"/>
    <w:rsid w:val="000F5860"/>
    <w:rsid w:val="000F5A3F"/>
    <w:rsid w:val="000F7310"/>
    <w:rsid w:val="00100F66"/>
    <w:rsid w:val="00105154"/>
    <w:rsid w:val="00105FAF"/>
    <w:rsid w:val="0010600C"/>
    <w:rsid w:val="001078EB"/>
    <w:rsid w:val="00110395"/>
    <w:rsid w:val="00110404"/>
    <w:rsid w:val="001107C4"/>
    <w:rsid w:val="00110C87"/>
    <w:rsid w:val="00110C96"/>
    <w:rsid w:val="0011171C"/>
    <w:rsid w:val="00112A6F"/>
    <w:rsid w:val="00112BFB"/>
    <w:rsid w:val="00115A40"/>
    <w:rsid w:val="00115FEE"/>
    <w:rsid w:val="00116F64"/>
    <w:rsid w:val="001206E7"/>
    <w:rsid w:val="0012119A"/>
    <w:rsid w:val="00122237"/>
    <w:rsid w:val="0012280C"/>
    <w:rsid w:val="001235D8"/>
    <w:rsid w:val="001241B4"/>
    <w:rsid w:val="00124787"/>
    <w:rsid w:val="001254FB"/>
    <w:rsid w:val="00125DE4"/>
    <w:rsid w:val="0012725C"/>
    <w:rsid w:val="001272D8"/>
    <w:rsid w:val="001279D3"/>
    <w:rsid w:val="00130F23"/>
    <w:rsid w:val="00130F8E"/>
    <w:rsid w:val="0013188D"/>
    <w:rsid w:val="00131A21"/>
    <w:rsid w:val="00132062"/>
    <w:rsid w:val="00135DEF"/>
    <w:rsid w:val="0013739D"/>
    <w:rsid w:val="00141396"/>
    <w:rsid w:val="00141F25"/>
    <w:rsid w:val="001424BB"/>
    <w:rsid w:val="0014255E"/>
    <w:rsid w:val="00143921"/>
    <w:rsid w:val="00143C12"/>
    <w:rsid w:val="0014474E"/>
    <w:rsid w:val="00146166"/>
    <w:rsid w:val="001463B2"/>
    <w:rsid w:val="00152936"/>
    <w:rsid w:val="00155799"/>
    <w:rsid w:val="00157D52"/>
    <w:rsid w:val="00157DCA"/>
    <w:rsid w:val="00160F55"/>
    <w:rsid w:val="0016114D"/>
    <w:rsid w:val="0016132F"/>
    <w:rsid w:val="00161E8C"/>
    <w:rsid w:val="001620F7"/>
    <w:rsid w:val="00162C22"/>
    <w:rsid w:val="0016453E"/>
    <w:rsid w:val="001653EA"/>
    <w:rsid w:val="00166173"/>
    <w:rsid w:val="001669A5"/>
    <w:rsid w:val="00167431"/>
    <w:rsid w:val="00167E55"/>
    <w:rsid w:val="00170ACE"/>
    <w:rsid w:val="00171BF3"/>
    <w:rsid w:val="001727CE"/>
    <w:rsid w:val="001752D3"/>
    <w:rsid w:val="00175E1B"/>
    <w:rsid w:val="001766E5"/>
    <w:rsid w:val="001767CC"/>
    <w:rsid w:val="00176A39"/>
    <w:rsid w:val="00177682"/>
    <w:rsid w:val="00182B92"/>
    <w:rsid w:val="00183A8C"/>
    <w:rsid w:val="0018537A"/>
    <w:rsid w:val="00185850"/>
    <w:rsid w:val="0018772F"/>
    <w:rsid w:val="0018787C"/>
    <w:rsid w:val="0019136D"/>
    <w:rsid w:val="00191698"/>
    <w:rsid w:val="00193593"/>
    <w:rsid w:val="00193905"/>
    <w:rsid w:val="00194E09"/>
    <w:rsid w:val="001960DA"/>
    <w:rsid w:val="00196C83"/>
    <w:rsid w:val="00197855"/>
    <w:rsid w:val="00197C27"/>
    <w:rsid w:val="001A05A2"/>
    <w:rsid w:val="001A1C8F"/>
    <w:rsid w:val="001A2004"/>
    <w:rsid w:val="001A2116"/>
    <w:rsid w:val="001A23B4"/>
    <w:rsid w:val="001A34CF"/>
    <w:rsid w:val="001A3776"/>
    <w:rsid w:val="001A4414"/>
    <w:rsid w:val="001A5243"/>
    <w:rsid w:val="001A533E"/>
    <w:rsid w:val="001A7F7F"/>
    <w:rsid w:val="001B0916"/>
    <w:rsid w:val="001B2A68"/>
    <w:rsid w:val="001B2F1B"/>
    <w:rsid w:val="001B3091"/>
    <w:rsid w:val="001B3382"/>
    <w:rsid w:val="001B60E5"/>
    <w:rsid w:val="001B64DD"/>
    <w:rsid w:val="001B6930"/>
    <w:rsid w:val="001C0173"/>
    <w:rsid w:val="001C0731"/>
    <w:rsid w:val="001C2D5A"/>
    <w:rsid w:val="001C346D"/>
    <w:rsid w:val="001C3816"/>
    <w:rsid w:val="001C452E"/>
    <w:rsid w:val="001C4A35"/>
    <w:rsid w:val="001C6840"/>
    <w:rsid w:val="001C69BE"/>
    <w:rsid w:val="001C7D2F"/>
    <w:rsid w:val="001D00E0"/>
    <w:rsid w:val="001D03CE"/>
    <w:rsid w:val="001D0A9E"/>
    <w:rsid w:val="001D1042"/>
    <w:rsid w:val="001D1325"/>
    <w:rsid w:val="001D26A4"/>
    <w:rsid w:val="001D3D4C"/>
    <w:rsid w:val="001D4D4A"/>
    <w:rsid w:val="001D5B6A"/>
    <w:rsid w:val="001D723E"/>
    <w:rsid w:val="001D7345"/>
    <w:rsid w:val="001D7742"/>
    <w:rsid w:val="001D78C4"/>
    <w:rsid w:val="001D7FEA"/>
    <w:rsid w:val="001E1323"/>
    <w:rsid w:val="001E1890"/>
    <w:rsid w:val="001E2621"/>
    <w:rsid w:val="001E299E"/>
    <w:rsid w:val="001E3BB0"/>
    <w:rsid w:val="001E5EF4"/>
    <w:rsid w:val="001E5F88"/>
    <w:rsid w:val="001E6EDD"/>
    <w:rsid w:val="001E746F"/>
    <w:rsid w:val="001E74FA"/>
    <w:rsid w:val="001E7C8A"/>
    <w:rsid w:val="001F0A37"/>
    <w:rsid w:val="001F1191"/>
    <w:rsid w:val="001F157A"/>
    <w:rsid w:val="001F2AC6"/>
    <w:rsid w:val="001F43CD"/>
    <w:rsid w:val="001F4F4D"/>
    <w:rsid w:val="001F57FE"/>
    <w:rsid w:val="001F5B24"/>
    <w:rsid w:val="001F6D3C"/>
    <w:rsid w:val="001F71F8"/>
    <w:rsid w:val="00200054"/>
    <w:rsid w:val="00200445"/>
    <w:rsid w:val="00201316"/>
    <w:rsid w:val="00201843"/>
    <w:rsid w:val="00205DB0"/>
    <w:rsid w:val="00206C3D"/>
    <w:rsid w:val="00206E9E"/>
    <w:rsid w:val="00206FD7"/>
    <w:rsid w:val="0020727C"/>
    <w:rsid w:val="00207CA2"/>
    <w:rsid w:val="00207F4A"/>
    <w:rsid w:val="002102F9"/>
    <w:rsid w:val="0021108E"/>
    <w:rsid w:val="0021194B"/>
    <w:rsid w:val="00211FC7"/>
    <w:rsid w:val="00212C20"/>
    <w:rsid w:val="00212E4D"/>
    <w:rsid w:val="0021319F"/>
    <w:rsid w:val="0021435B"/>
    <w:rsid w:val="00221ED5"/>
    <w:rsid w:val="002231AD"/>
    <w:rsid w:val="00223DB8"/>
    <w:rsid w:val="00225656"/>
    <w:rsid w:val="002257C3"/>
    <w:rsid w:val="00226994"/>
    <w:rsid w:val="00226A24"/>
    <w:rsid w:val="00227D2C"/>
    <w:rsid w:val="002306F9"/>
    <w:rsid w:val="002311FB"/>
    <w:rsid w:val="002313C0"/>
    <w:rsid w:val="002317B5"/>
    <w:rsid w:val="00231D5B"/>
    <w:rsid w:val="00232054"/>
    <w:rsid w:val="00233167"/>
    <w:rsid w:val="00233458"/>
    <w:rsid w:val="0023387F"/>
    <w:rsid w:val="00233C1A"/>
    <w:rsid w:val="00236E0D"/>
    <w:rsid w:val="00236EF7"/>
    <w:rsid w:val="00236F68"/>
    <w:rsid w:val="00240245"/>
    <w:rsid w:val="002407F3"/>
    <w:rsid w:val="0024138C"/>
    <w:rsid w:val="00241A73"/>
    <w:rsid w:val="00241F97"/>
    <w:rsid w:val="00242442"/>
    <w:rsid w:val="00243983"/>
    <w:rsid w:val="00244F8B"/>
    <w:rsid w:val="002452D7"/>
    <w:rsid w:val="0024605F"/>
    <w:rsid w:val="00246533"/>
    <w:rsid w:val="00247590"/>
    <w:rsid w:val="00250021"/>
    <w:rsid w:val="00250B44"/>
    <w:rsid w:val="002519DC"/>
    <w:rsid w:val="00252FE0"/>
    <w:rsid w:val="00253440"/>
    <w:rsid w:val="002540ED"/>
    <w:rsid w:val="00256144"/>
    <w:rsid w:val="00256214"/>
    <w:rsid w:val="0025662C"/>
    <w:rsid w:val="00256F45"/>
    <w:rsid w:val="00257C8D"/>
    <w:rsid w:val="00257CEB"/>
    <w:rsid w:val="00260083"/>
    <w:rsid w:val="0026259E"/>
    <w:rsid w:val="00264882"/>
    <w:rsid w:val="00264B71"/>
    <w:rsid w:val="00264F40"/>
    <w:rsid w:val="002651E9"/>
    <w:rsid w:val="00266335"/>
    <w:rsid w:val="00270C0E"/>
    <w:rsid w:val="002715E3"/>
    <w:rsid w:val="00271D4E"/>
    <w:rsid w:val="002723D6"/>
    <w:rsid w:val="002725F5"/>
    <w:rsid w:val="002741F1"/>
    <w:rsid w:val="00274692"/>
    <w:rsid w:val="0027489D"/>
    <w:rsid w:val="0027495A"/>
    <w:rsid w:val="00275477"/>
    <w:rsid w:val="002759B8"/>
    <w:rsid w:val="002769DC"/>
    <w:rsid w:val="00277206"/>
    <w:rsid w:val="00277415"/>
    <w:rsid w:val="00277D1F"/>
    <w:rsid w:val="00280DAF"/>
    <w:rsid w:val="00283064"/>
    <w:rsid w:val="002834F2"/>
    <w:rsid w:val="00283982"/>
    <w:rsid w:val="002847FB"/>
    <w:rsid w:val="00285DC4"/>
    <w:rsid w:val="00286674"/>
    <w:rsid w:val="002868A0"/>
    <w:rsid w:val="002904BB"/>
    <w:rsid w:val="00290790"/>
    <w:rsid w:val="002913DF"/>
    <w:rsid w:val="00292019"/>
    <w:rsid w:val="002932EE"/>
    <w:rsid w:val="002940B0"/>
    <w:rsid w:val="002945B1"/>
    <w:rsid w:val="002946C2"/>
    <w:rsid w:val="00295656"/>
    <w:rsid w:val="002960DE"/>
    <w:rsid w:val="002A082E"/>
    <w:rsid w:val="002A0838"/>
    <w:rsid w:val="002A1532"/>
    <w:rsid w:val="002A179E"/>
    <w:rsid w:val="002A21D1"/>
    <w:rsid w:val="002A28A5"/>
    <w:rsid w:val="002A44B2"/>
    <w:rsid w:val="002A50CB"/>
    <w:rsid w:val="002A553A"/>
    <w:rsid w:val="002A76F3"/>
    <w:rsid w:val="002B068D"/>
    <w:rsid w:val="002B0705"/>
    <w:rsid w:val="002B09A8"/>
    <w:rsid w:val="002B0E4F"/>
    <w:rsid w:val="002B190B"/>
    <w:rsid w:val="002B2078"/>
    <w:rsid w:val="002B26AA"/>
    <w:rsid w:val="002B272E"/>
    <w:rsid w:val="002B2BBC"/>
    <w:rsid w:val="002B3972"/>
    <w:rsid w:val="002B3CA9"/>
    <w:rsid w:val="002B407D"/>
    <w:rsid w:val="002B4430"/>
    <w:rsid w:val="002B5122"/>
    <w:rsid w:val="002B5A34"/>
    <w:rsid w:val="002B5EBC"/>
    <w:rsid w:val="002B7711"/>
    <w:rsid w:val="002C015C"/>
    <w:rsid w:val="002C04CC"/>
    <w:rsid w:val="002C163F"/>
    <w:rsid w:val="002C2114"/>
    <w:rsid w:val="002C2B99"/>
    <w:rsid w:val="002C359F"/>
    <w:rsid w:val="002C385B"/>
    <w:rsid w:val="002C47E4"/>
    <w:rsid w:val="002C5C38"/>
    <w:rsid w:val="002C6F97"/>
    <w:rsid w:val="002C7482"/>
    <w:rsid w:val="002C7CB5"/>
    <w:rsid w:val="002D0560"/>
    <w:rsid w:val="002D0F85"/>
    <w:rsid w:val="002D1BB8"/>
    <w:rsid w:val="002D2128"/>
    <w:rsid w:val="002D25B8"/>
    <w:rsid w:val="002D267E"/>
    <w:rsid w:val="002D299A"/>
    <w:rsid w:val="002D2C28"/>
    <w:rsid w:val="002D2C6A"/>
    <w:rsid w:val="002D4361"/>
    <w:rsid w:val="002D5221"/>
    <w:rsid w:val="002E0380"/>
    <w:rsid w:val="002E2838"/>
    <w:rsid w:val="002E2F22"/>
    <w:rsid w:val="002E381E"/>
    <w:rsid w:val="002E3838"/>
    <w:rsid w:val="002E4923"/>
    <w:rsid w:val="002E4DBB"/>
    <w:rsid w:val="002E5BF9"/>
    <w:rsid w:val="002E6272"/>
    <w:rsid w:val="002E6CA0"/>
    <w:rsid w:val="002E73F0"/>
    <w:rsid w:val="002E7B89"/>
    <w:rsid w:val="002F122E"/>
    <w:rsid w:val="002F1D50"/>
    <w:rsid w:val="002F307F"/>
    <w:rsid w:val="002F30B8"/>
    <w:rsid w:val="002F346C"/>
    <w:rsid w:val="002F35E1"/>
    <w:rsid w:val="002F3A8B"/>
    <w:rsid w:val="002F756F"/>
    <w:rsid w:val="00301BD4"/>
    <w:rsid w:val="00303A42"/>
    <w:rsid w:val="00305C95"/>
    <w:rsid w:val="00306386"/>
    <w:rsid w:val="00306423"/>
    <w:rsid w:val="00306C72"/>
    <w:rsid w:val="00310187"/>
    <w:rsid w:val="00310E7A"/>
    <w:rsid w:val="00313364"/>
    <w:rsid w:val="003142F2"/>
    <w:rsid w:val="0031537C"/>
    <w:rsid w:val="0031602B"/>
    <w:rsid w:val="00316747"/>
    <w:rsid w:val="00317601"/>
    <w:rsid w:val="00317F21"/>
    <w:rsid w:val="00317F40"/>
    <w:rsid w:val="00322487"/>
    <w:rsid w:val="0032268A"/>
    <w:rsid w:val="003226BF"/>
    <w:rsid w:val="00322899"/>
    <w:rsid w:val="003228B7"/>
    <w:rsid w:val="003229DB"/>
    <w:rsid w:val="00323C0E"/>
    <w:rsid w:val="003247C2"/>
    <w:rsid w:val="00327418"/>
    <w:rsid w:val="003277FF"/>
    <w:rsid w:val="00330AEF"/>
    <w:rsid w:val="00330C95"/>
    <w:rsid w:val="00332E3F"/>
    <w:rsid w:val="003340C9"/>
    <w:rsid w:val="00334443"/>
    <w:rsid w:val="00334477"/>
    <w:rsid w:val="00334C9A"/>
    <w:rsid w:val="00337F8B"/>
    <w:rsid w:val="00340AA8"/>
    <w:rsid w:val="003415D9"/>
    <w:rsid w:val="00342709"/>
    <w:rsid w:val="00342B4C"/>
    <w:rsid w:val="00342D96"/>
    <w:rsid w:val="00344BBD"/>
    <w:rsid w:val="00347018"/>
    <w:rsid w:val="00350682"/>
    <w:rsid w:val="003507B1"/>
    <w:rsid w:val="00351865"/>
    <w:rsid w:val="0035405B"/>
    <w:rsid w:val="0035421C"/>
    <w:rsid w:val="003544AA"/>
    <w:rsid w:val="0035502B"/>
    <w:rsid w:val="00356B00"/>
    <w:rsid w:val="00357A47"/>
    <w:rsid w:val="0036055F"/>
    <w:rsid w:val="00362F13"/>
    <w:rsid w:val="00364282"/>
    <w:rsid w:val="00364479"/>
    <w:rsid w:val="00365B91"/>
    <w:rsid w:val="00365CBE"/>
    <w:rsid w:val="00365F1D"/>
    <w:rsid w:val="00367459"/>
    <w:rsid w:val="003701D6"/>
    <w:rsid w:val="00370E50"/>
    <w:rsid w:val="0037219B"/>
    <w:rsid w:val="0037311E"/>
    <w:rsid w:val="00374C4A"/>
    <w:rsid w:val="00374F04"/>
    <w:rsid w:val="00376995"/>
    <w:rsid w:val="00376A5D"/>
    <w:rsid w:val="00376A68"/>
    <w:rsid w:val="00376B30"/>
    <w:rsid w:val="00377D29"/>
    <w:rsid w:val="00383F9B"/>
    <w:rsid w:val="00385C9F"/>
    <w:rsid w:val="00390DBD"/>
    <w:rsid w:val="00392B34"/>
    <w:rsid w:val="00392C8E"/>
    <w:rsid w:val="00394846"/>
    <w:rsid w:val="00394F3D"/>
    <w:rsid w:val="00395F2C"/>
    <w:rsid w:val="00396182"/>
    <w:rsid w:val="0039646D"/>
    <w:rsid w:val="003969B6"/>
    <w:rsid w:val="00397184"/>
    <w:rsid w:val="00397C9D"/>
    <w:rsid w:val="003A00D7"/>
    <w:rsid w:val="003A0895"/>
    <w:rsid w:val="003A0E7D"/>
    <w:rsid w:val="003A1536"/>
    <w:rsid w:val="003A18D2"/>
    <w:rsid w:val="003A1A43"/>
    <w:rsid w:val="003A1C64"/>
    <w:rsid w:val="003A1CD1"/>
    <w:rsid w:val="003A29E9"/>
    <w:rsid w:val="003A335C"/>
    <w:rsid w:val="003A3419"/>
    <w:rsid w:val="003A4ACA"/>
    <w:rsid w:val="003A5C91"/>
    <w:rsid w:val="003A65A0"/>
    <w:rsid w:val="003A699B"/>
    <w:rsid w:val="003A74D4"/>
    <w:rsid w:val="003B00F1"/>
    <w:rsid w:val="003B15A9"/>
    <w:rsid w:val="003B1971"/>
    <w:rsid w:val="003B2201"/>
    <w:rsid w:val="003B39D4"/>
    <w:rsid w:val="003B3C17"/>
    <w:rsid w:val="003B4378"/>
    <w:rsid w:val="003B4BE5"/>
    <w:rsid w:val="003B75B6"/>
    <w:rsid w:val="003B7A06"/>
    <w:rsid w:val="003C06F1"/>
    <w:rsid w:val="003C18C4"/>
    <w:rsid w:val="003C1C9D"/>
    <w:rsid w:val="003C1E2F"/>
    <w:rsid w:val="003C51A4"/>
    <w:rsid w:val="003C5D5B"/>
    <w:rsid w:val="003C6743"/>
    <w:rsid w:val="003D0457"/>
    <w:rsid w:val="003D0857"/>
    <w:rsid w:val="003D0DDA"/>
    <w:rsid w:val="003D12BE"/>
    <w:rsid w:val="003D16BF"/>
    <w:rsid w:val="003D1E8D"/>
    <w:rsid w:val="003D2B60"/>
    <w:rsid w:val="003D3556"/>
    <w:rsid w:val="003D4125"/>
    <w:rsid w:val="003D48AE"/>
    <w:rsid w:val="003D5966"/>
    <w:rsid w:val="003D66B8"/>
    <w:rsid w:val="003D797D"/>
    <w:rsid w:val="003E14BD"/>
    <w:rsid w:val="003E25F0"/>
    <w:rsid w:val="003E2647"/>
    <w:rsid w:val="003E3102"/>
    <w:rsid w:val="003E4DBF"/>
    <w:rsid w:val="003E54B2"/>
    <w:rsid w:val="003E5FF1"/>
    <w:rsid w:val="003E654C"/>
    <w:rsid w:val="003E6888"/>
    <w:rsid w:val="003E7A83"/>
    <w:rsid w:val="003F01F4"/>
    <w:rsid w:val="003F1089"/>
    <w:rsid w:val="003F136B"/>
    <w:rsid w:val="003F145E"/>
    <w:rsid w:val="003F1D79"/>
    <w:rsid w:val="003F2AFD"/>
    <w:rsid w:val="003F3BC8"/>
    <w:rsid w:val="003F5424"/>
    <w:rsid w:val="003F6BEE"/>
    <w:rsid w:val="00400302"/>
    <w:rsid w:val="00401463"/>
    <w:rsid w:val="00403065"/>
    <w:rsid w:val="004040BC"/>
    <w:rsid w:val="00404A0B"/>
    <w:rsid w:val="00405372"/>
    <w:rsid w:val="00405A44"/>
    <w:rsid w:val="00407F1C"/>
    <w:rsid w:val="00410BE1"/>
    <w:rsid w:val="004118AC"/>
    <w:rsid w:val="004125C3"/>
    <w:rsid w:val="00415878"/>
    <w:rsid w:val="004159FF"/>
    <w:rsid w:val="004173B7"/>
    <w:rsid w:val="00417861"/>
    <w:rsid w:val="0042049A"/>
    <w:rsid w:val="00421122"/>
    <w:rsid w:val="00421B38"/>
    <w:rsid w:val="004226EB"/>
    <w:rsid w:val="00423848"/>
    <w:rsid w:val="00423EB7"/>
    <w:rsid w:val="00424247"/>
    <w:rsid w:val="0042464B"/>
    <w:rsid w:val="00424833"/>
    <w:rsid w:val="00424DA6"/>
    <w:rsid w:val="00425363"/>
    <w:rsid w:val="004269FF"/>
    <w:rsid w:val="0042784E"/>
    <w:rsid w:val="00430109"/>
    <w:rsid w:val="00431BD3"/>
    <w:rsid w:val="004334E0"/>
    <w:rsid w:val="00433E10"/>
    <w:rsid w:val="0043445D"/>
    <w:rsid w:val="00436765"/>
    <w:rsid w:val="004370C6"/>
    <w:rsid w:val="00437C25"/>
    <w:rsid w:val="004415C6"/>
    <w:rsid w:val="00442410"/>
    <w:rsid w:val="00444D62"/>
    <w:rsid w:val="0044586E"/>
    <w:rsid w:val="004459CA"/>
    <w:rsid w:val="00445E41"/>
    <w:rsid w:val="00446EE1"/>
    <w:rsid w:val="00451683"/>
    <w:rsid w:val="00452360"/>
    <w:rsid w:val="00452625"/>
    <w:rsid w:val="00452868"/>
    <w:rsid w:val="0045291D"/>
    <w:rsid w:val="0045300A"/>
    <w:rsid w:val="00453011"/>
    <w:rsid w:val="004531E1"/>
    <w:rsid w:val="0045369E"/>
    <w:rsid w:val="00453B36"/>
    <w:rsid w:val="0045416F"/>
    <w:rsid w:val="0045594C"/>
    <w:rsid w:val="00456C50"/>
    <w:rsid w:val="00457E43"/>
    <w:rsid w:val="004615F3"/>
    <w:rsid w:val="00462267"/>
    <w:rsid w:val="0046265D"/>
    <w:rsid w:val="00464499"/>
    <w:rsid w:val="00464778"/>
    <w:rsid w:val="00466E4C"/>
    <w:rsid w:val="00466F9E"/>
    <w:rsid w:val="004747BE"/>
    <w:rsid w:val="00475782"/>
    <w:rsid w:val="00476D0F"/>
    <w:rsid w:val="00476D14"/>
    <w:rsid w:val="004775BB"/>
    <w:rsid w:val="00477EF8"/>
    <w:rsid w:val="00481C3B"/>
    <w:rsid w:val="00482603"/>
    <w:rsid w:val="004833E7"/>
    <w:rsid w:val="00483FBB"/>
    <w:rsid w:val="0048401A"/>
    <w:rsid w:val="00486565"/>
    <w:rsid w:val="00487992"/>
    <w:rsid w:val="004905D7"/>
    <w:rsid w:val="00490632"/>
    <w:rsid w:val="004920DE"/>
    <w:rsid w:val="00494250"/>
    <w:rsid w:val="0049507D"/>
    <w:rsid w:val="0049517A"/>
    <w:rsid w:val="00495342"/>
    <w:rsid w:val="00496CF5"/>
    <w:rsid w:val="00497C39"/>
    <w:rsid w:val="004A02EA"/>
    <w:rsid w:val="004A0C03"/>
    <w:rsid w:val="004A1113"/>
    <w:rsid w:val="004A1A71"/>
    <w:rsid w:val="004A2BB9"/>
    <w:rsid w:val="004A308B"/>
    <w:rsid w:val="004A3684"/>
    <w:rsid w:val="004A4906"/>
    <w:rsid w:val="004A4CF3"/>
    <w:rsid w:val="004A4E86"/>
    <w:rsid w:val="004A5F71"/>
    <w:rsid w:val="004A6A41"/>
    <w:rsid w:val="004A6FCB"/>
    <w:rsid w:val="004A71AA"/>
    <w:rsid w:val="004B3905"/>
    <w:rsid w:val="004B4245"/>
    <w:rsid w:val="004B6C92"/>
    <w:rsid w:val="004B76AD"/>
    <w:rsid w:val="004C03B0"/>
    <w:rsid w:val="004C23D6"/>
    <w:rsid w:val="004C3068"/>
    <w:rsid w:val="004C34E4"/>
    <w:rsid w:val="004C3562"/>
    <w:rsid w:val="004C3992"/>
    <w:rsid w:val="004C4206"/>
    <w:rsid w:val="004C4E39"/>
    <w:rsid w:val="004C5619"/>
    <w:rsid w:val="004C6883"/>
    <w:rsid w:val="004D0481"/>
    <w:rsid w:val="004D0715"/>
    <w:rsid w:val="004D103A"/>
    <w:rsid w:val="004D1287"/>
    <w:rsid w:val="004D129F"/>
    <w:rsid w:val="004D1507"/>
    <w:rsid w:val="004D36BD"/>
    <w:rsid w:val="004D3CC9"/>
    <w:rsid w:val="004D4777"/>
    <w:rsid w:val="004D549E"/>
    <w:rsid w:val="004D6596"/>
    <w:rsid w:val="004D6A32"/>
    <w:rsid w:val="004D6B69"/>
    <w:rsid w:val="004D7267"/>
    <w:rsid w:val="004E0528"/>
    <w:rsid w:val="004E1BFD"/>
    <w:rsid w:val="004E1CF2"/>
    <w:rsid w:val="004E3194"/>
    <w:rsid w:val="004E34E8"/>
    <w:rsid w:val="004E3CA7"/>
    <w:rsid w:val="004E49A2"/>
    <w:rsid w:val="004E4F32"/>
    <w:rsid w:val="004E55E6"/>
    <w:rsid w:val="004E664C"/>
    <w:rsid w:val="004E6CC2"/>
    <w:rsid w:val="004E70E5"/>
    <w:rsid w:val="004E71D4"/>
    <w:rsid w:val="004F050A"/>
    <w:rsid w:val="004F0DA8"/>
    <w:rsid w:val="004F0E50"/>
    <w:rsid w:val="004F10A1"/>
    <w:rsid w:val="004F1CB9"/>
    <w:rsid w:val="004F37C2"/>
    <w:rsid w:val="004F4ECA"/>
    <w:rsid w:val="004F5B7C"/>
    <w:rsid w:val="004F5ED2"/>
    <w:rsid w:val="004F6304"/>
    <w:rsid w:val="004F6C34"/>
    <w:rsid w:val="004F6D0E"/>
    <w:rsid w:val="004F712F"/>
    <w:rsid w:val="005004F0"/>
    <w:rsid w:val="00501050"/>
    <w:rsid w:val="00501A1F"/>
    <w:rsid w:val="00504053"/>
    <w:rsid w:val="00504D2D"/>
    <w:rsid w:val="00504F5C"/>
    <w:rsid w:val="005052E4"/>
    <w:rsid w:val="005055BF"/>
    <w:rsid w:val="00506925"/>
    <w:rsid w:val="00507CF3"/>
    <w:rsid w:val="0051094C"/>
    <w:rsid w:val="00511C07"/>
    <w:rsid w:val="00511CCF"/>
    <w:rsid w:val="00511E76"/>
    <w:rsid w:val="005120BE"/>
    <w:rsid w:val="00513948"/>
    <w:rsid w:val="00514238"/>
    <w:rsid w:val="005169F8"/>
    <w:rsid w:val="00516CBC"/>
    <w:rsid w:val="005173A1"/>
    <w:rsid w:val="00517ED2"/>
    <w:rsid w:val="0052075E"/>
    <w:rsid w:val="005209F1"/>
    <w:rsid w:val="00523014"/>
    <w:rsid w:val="00523B42"/>
    <w:rsid w:val="00525E92"/>
    <w:rsid w:val="00525FD9"/>
    <w:rsid w:val="005261CF"/>
    <w:rsid w:val="00527724"/>
    <w:rsid w:val="00527ACE"/>
    <w:rsid w:val="00527BBD"/>
    <w:rsid w:val="00527C30"/>
    <w:rsid w:val="00527DD3"/>
    <w:rsid w:val="00530166"/>
    <w:rsid w:val="00530A10"/>
    <w:rsid w:val="00530D7D"/>
    <w:rsid w:val="00531025"/>
    <w:rsid w:val="005312EE"/>
    <w:rsid w:val="00531E88"/>
    <w:rsid w:val="005325C8"/>
    <w:rsid w:val="00533761"/>
    <w:rsid w:val="00534B1B"/>
    <w:rsid w:val="00535B86"/>
    <w:rsid w:val="005368BC"/>
    <w:rsid w:val="00536D71"/>
    <w:rsid w:val="00545258"/>
    <w:rsid w:val="00546D59"/>
    <w:rsid w:val="00546F80"/>
    <w:rsid w:val="005471FD"/>
    <w:rsid w:val="00547D17"/>
    <w:rsid w:val="00547EB0"/>
    <w:rsid w:val="00552F5B"/>
    <w:rsid w:val="005530B6"/>
    <w:rsid w:val="00553243"/>
    <w:rsid w:val="00553EE6"/>
    <w:rsid w:val="005544BB"/>
    <w:rsid w:val="00554627"/>
    <w:rsid w:val="0055493C"/>
    <w:rsid w:val="00554BF5"/>
    <w:rsid w:val="00554DEF"/>
    <w:rsid w:val="005552BD"/>
    <w:rsid w:val="00555589"/>
    <w:rsid w:val="0055582F"/>
    <w:rsid w:val="00555F50"/>
    <w:rsid w:val="005572D7"/>
    <w:rsid w:val="005575BC"/>
    <w:rsid w:val="005601A7"/>
    <w:rsid w:val="0056242F"/>
    <w:rsid w:val="0056267A"/>
    <w:rsid w:val="00562A69"/>
    <w:rsid w:val="00563DD6"/>
    <w:rsid w:val="00564096"/>
    <w:rsid w:val="0056469B"/>
    <w:rsid w:val="00565477"/>
    <w:rsid w:val="00565E2F"/>
    <w:rsid w:val="00565F2A"/>
    <w:rsid w:val="005664FC"/>
    <w:rsid w:val="00567323"/>
    <w:rsid w:val="00567917"/>
    <w:rsid w:val="00567DAA"/>
    <w:rsid w:val="00570F54"/>
    <w:rsid w:val="0057175A"/>
    <w:rsid w:val="00573830"/>
    <w:rsid w:val="0057448C"/>
    <w:rsid w:val="00574A9C"/>
    <w:rsid w:val="00574BBF"/>
    <w:rsid w:val="00575989"/>
    <w:rsid w:val="00575E9D"/>
    <w:rsid w:val="00577A27"/>
    <w:rsid w:val="005802AD"/>
    <w:rsid w:val="0058032A"/>
    <w:rsid w:val="00581A0E"/>
    <w:rsid w:val="005825F8"/>
    <w:rsid w:val="00583145"/>
    <w:rsid w:val="00583B5A"/>
    <w:rsid w:val="005842B7"/>
    <w:rsid w:val="00584AAF"/>
    <w:rsid w:val="00585DD9"/>
    <w:rsid w:val="00586037"/>
    <w:rsid w:val="00586AB4"/>
    <w:rsid w:val="00590772"/>
    <w:rsid w:val="00590D46"/>
    <w:rsid w:val="005914DE"/>
    <w:rsid w:val="00591610"/>
    <w:rsid w:val="00591ABA"/>
    <w:rsid w:val="00591C16"/>
    <w:rsid w:val="00592A7E"/>
    <w:rsid w:val="00593CA6"/>
    <w:rsid w:val="00593FFA"/>
    <w:rsid w:val="00594315"/>
    <w:rsid w:val="00595EBA"/>
    <w:rsid w:val="005974E9"/>
    <w:rsid w:val="00597B1A"/>
    <w:rsid w:val="00597D8A"/>
    <w:rsid w:val="005A050C"/>
    <w:rsid w:val="005A0756"/>
    <w:rsid w:val="005A2792"/>
    <w:rsid w:val="005A2C68"/>
    <w:rsid w:val="005A3840"/>
    <w:rsid w:val="005A3D04"/>
    <w:rsid w:val="005A493A"/>
    <w:rsid w:val="005A5184"/>
    <w:rsid w:val="005A5E29"/>
    <w:rsid w:val="005A68F3"/>
    <w:rsid w:val="005A7AD5"/>
    <w:rsid w:val="005B0049"/>
    <w:rsid w:val="005B01BF"/>
    <w:rsid w:val="005B1C3C"/>
    <w:rsid w:val="005B3CFE"/>
    <w:rsid w:val="005B4139"/>
    <w:rsid w:val="005B5A08"/>
    <w:rsid w:val="005B5A42"/>
    <w:rsid w:val="005B60EF"/>
    <w:rsid w:val="005B66EF"/>
    <w:rsid w:val="005B6C5D"/>
    <w:rsid w:val="005B70AC"/>
    <w:rsid w:val="005B7868"/>
    <w:rsid w:val="005C0C7B"/>
    <w:rsid w:val="005C10B3"/>
    <w:rsid w:val="005C35EC"/>
    <w:rsid w:val="005C3C4A"/>
    <w:rsid w:val="005C46FC"/>
    <w:rsid w:val="005C4973"/>
    <w:rsid w:val="005C4E4C"/>
    <w:rsid w:val="005C507B"/>
    <w:rsid w:val="005C62B1"/>
    <w:rsid w:val="005C7CAE"/>
    <w:rsid w:val="005D11D4"/>
    <w:rsid w:val="005D1585"/>
    <w:rsid w:val="005D16DC"/>
    <w:rsid w:val="005D55DE"/>
    <w:rsid w:val="005D7B69"/>
    <w:rsid w:val="005E0202"/>
    <w:rsid w:val="005E0E49"/>
    <w:rsid w:val="005E0EBF"/>
    <w:rsid w:val="005E11B7"/>
    <w:rsid w:val="005E1265"/>
    <w:rsid w:val="005E26DF"/>
    <w:rsid w:val="005E27F9"/>
    <w:rsid w:val="005E3A7B"/>
    <w:rsid w:val="005E46BC"/>
    <w:rsid w:val="005E63F0"/>
    <w:rsid w:val="005F008D"/>
    <w:rsid w:val="005F0D62"/>
    <w:rsid w:val="005F25A2"/>
    <w:rsid w:val="005F4F35"/>
    <w:rsid w:val="005F650B"/>
    <w:rsid w:val="005F657E"/>
    <w:rsid w:val="005F696B"/>
    <w:rsid w:val="005F6E64"/>
    <w:rsid w:val="005F7770"/>
    <w:rsid w:val="0060153C"/>
    <w:rsid w:val="0060201D"/>
    <w:rsid w:val="0060257F"/>
    <w:rsid w:val="00602CE5"/>
    <w:rsid w:val="0060383F"/>
    <w:rsid w:val="006039C3"/>
    <w:rsid w:val="00604527"/>
    <w:rsid w:val="0060494F"/>
    <w:rsid w:val="006062EA"/>
    <w:rsid w:val="0060633F"/>
    <w:rsid w:val="00611176"/>
    <w:rsid w:val="00611A5D"/>
    <w:rsid w:val="00611D75"/>
    <w:rsid w:val="006155E6"/>
    <w:rsid w:val="006156D8"/>
    <w:rsid w:val="00615E67"/>
    <w:rsid w:val="00615FD3"/>
    <w:rsid w:val="00616260"/>
    <w:rsid w:val="006167D7"/>
    <w:rsid w:val="00620045"/>
    <w:rsid w:val="006207E9"/>
    <w:rsid w:val="00621093"/>
    <w:rsid w:val="006218E9"/>
    <w:rsid w:val="006219F2"/>
    <w:rsid w:val="00622DD1"/>
    <w:rsid w:val="00623E21"/>
    <w:rsid w:val="00623F47"/>
    <w:rsid w:val="00624510"/>
    <w:rsid w:val="006245F8"/>
    <w:rsid w:val="00624A2C"/>
    <w:rsid w:val="00624A46"/>
    <w:rsid w:val="006256FC"/>
    <w:rsid w:val="00625727"/>
    <w:rsid w:val="00626F8C"/>
    <w:rsid w:val="006310A3"/>
    <w:rsid w:val="00632198"/>
    <w:rsid w:val="00633386"/>
    <w:rsid w:val="006352DD"/>
    <w:rsid w:val="00635A10"/>
    <w:rsid w:val="006368C0"/>
    <w:rsid w:val="006403EA"/>
    <w:rsid w:val="00640403"/>
    <w:rsid w:val="0064046B"/>
    <w:rsid w:val="00641772"/>
    <w:rsid w:val="00642473"/>
    <w:rsid w:val="00644AE3"/>
    <w:rsid w:val="00645D95"/>
    <w:rsid w:val="00646FEB"/>
    <w:rsid w:val="00647F3E"/>
    <w:rsid w:val="00647FBA"/>
    <w:rsid w:val="006511F2"/>
    <w:rsid w:val="0065168E"/>
    <w:rsid w:val="0065304E"/>
    <w:rsid w:val="006537B5"/>
    <w:rsid w:val="00654406"/>
    <w:rsid w:val="006610AC"/>
    <w:rsid w:val="00662A62"/>
    <w:rsid w:val="006651A4"/>
    <w:rsid w:val="00665BBD"/>
    <w:rsid w:val="006667CD"/>
    <w:rsid w:val="0067067C"/>
    <w:rsid w:val="00670879"/>
    <w:rsid w:val="00670884"/>
    <w:rsid w:val="006709DB"/>
    <w:rsid w:val="00670C29"/>
    <w:rsid w:val="006725D0"/>
    <w:rsid w:val="00672883"/>
    <w:rsid w:val="00672F63"/>
    <w:rsid w:val="006762D2"/>
    <w:rsid w:val="00677CB7"/>
    <w:rsid w:val="00680A56"/>
    <w:rsid w:val="006814BB"/>
    <w:rsid w:val="006819C0"/>
    <w:rsid w:val="00683359"/>
    <w:rsid w:val="0068428B"/>
    <w:rsid w:val="00685EF5"/>
    <w:rsid w:val="00691868"/>
    <w:rsid w:val="00691F7D"/>
    <w:rsid w:val="00693129"/>
    <w:rsid w:val="00695F0B"/>
    <w:rsid w:val="00696CD0"/>
    <w:rsid w:val="006970A0"/>
    <w:rsid w:val="006A0BCC"/>
    <w:rsid w:val="006A10C8"/>
    <w:rsid w:val="006A16FB"/>
    <w:rsid w:val="006A2440"/>
    <w:rsid w:val="006A5335"/>
    <w:rsid w:val="006A6117"/>
    <w:rsid w:val="006A740E"/>
    <w:rsid w:val="006B1E34"/>
    <w:rsid w:val="006B1ECD"/>
    <w:rsid w:val="006B3541"/>
    <w:rsid w:val="006B379D"/>
    <w:rsid w:val="006B3CE3"/>
    <w:rsid w:val="006B525C"/>
    <w:rsid w:val="006B7486"/>
    <w:rsid w:val="006C2AAC"/>
    <w:rsid w:val="006C2C59"/>
    <w:rsid w:val="006C2F5C"/>
    <w:rsid w:val="006C4698"/>
    <w:rsid w:val="006C4A9A"/>
    <w:rsid w:val="006C4AB7"/>
    <w:rsid w:val="006C54C2"/>
    <w:rsid w:val="006C5650"/>
    <w:rsid w:val="006C5EDF"/>
    <w:rsid w:val="006C6AE9"/>
    <w:rsid w:val="006C6FB9"/>
    <w:rsid w:val="006C7DCE"/>
    <w:rsid w:val="006D0DE1"/>
    <w:rsid w:val="006D0E57"/>
    <w:rsid w:val="006D1156"/>
    <w:rsid w:val="006D2EB6"/>
    <w:rsid w:val="006D3087"/>
    <w:rsid w:val="006D34A4"/>
    <w:rsid w:val="006D4F47"/>
    <w:rsid w:val="006D5220"/>
    <w:rsid w:val="006D57BD"/>
    <w:rsid w:val="006D5DED"/>
    <w:rsid w:val="006D5DFF"/>
    <w:rsid w:val="006D680D"/>
    <w:rsid w:val="006D70A4"/>
    <w:rsid w:val="006D745B"/>
    <w:rsid w:val="006E2712"/>
    <w:rsid w:val="006E2ADD"/>
    <w:rsid w:val="006E449B"/>
    <w:rsid w:val="006E4880"/>
    <w:rsid w:val="006E4D4E"/>
    <w:rsid w:val="006E70AD"/>
    <w:rsid w:val="006E7F32"/>
    <w:rsid w:val="006F02C8"/>
    <w:rsid w:val="006F128D"/>
    <w:rsid w:val="006F1E80"/>
    <w:rsid w:val="006F34ED"/>
    <w:rsid w:val="006F374C"/>
    <w:rsid w:val="006F7FED"/>
    <w:rsid w:val="00700208"/>
    <w:rsid w:val="00702F6D"/>
    <w:rsid w:val="00703465"/>
    <w:rsid w:val="00704685"/>
    <w:rsid w:val="00704A73"/>
    <w:rsid w:val="00707CCB"/>
    <w:rsid w:val="00711676"/>
    <w:rsid w:val="00713EEE"/>
    <w:rsid w:val="007147E6"/>
    <w:rsid w:val="0071675D"/>
    <w:rsid w:val="0071688B"/>
    <w:rsid w:val="007169CE"/>
    <w:rsid w:val="0071744F"/>
    <w:rsid w:val="0071769D"/>
    <w:rsid w:val="00720630"/>
    <w:rsid w:val="007220FA"/>
    <w:rsid w:val="007221BF"/>
    <w:rsid w:val="007233B4"/>
    <w:rsid w:val="00723B85"/>
    <w:rsid w:val="00723C5B"/>
    <w:rsid w:val="007275F5"/>
    <w:rsid w:val="00732EBB"/>
    <w:rsid w:val="00733BB2"/>
    <w:rsid w:val="00733F3B"/>
    <w:rsid w:val="00735A1F"/>
    <w:rsid w:val="00735E9F"/>
    <w:rsid w:val="00736302"/>
    <w:rsid w:val="00736AA7"/>
    <w:rsid w:val="00737150"/>
    <w:rsid w:val="007373EF"/>
    <w:rsid w:val="00737AAD"/>
    <w:rsid w:val="00737D37"/>
    <w:rsid w:val="0074044B"/>
    <w:rsid w:val="00740C1F"/>
    <w:rsid w:val="00741696"/>
    <w:rsid w:val="007416A6"/>
    <w:rsid w:val="00741856"/>
    <w:rsid w:val="00742F23"/>
    <w:rsid w:val="00743810"/>
    <w:rsid w:val="00744ADF"/>
    <w:rsid w:val="007458F1"/>
    <w:rsid w:val="00745C37"/>
    <w:rsid w:val="0074663D"/>
    <w:rsid w:val="00746A60"/>
    <w:rsid w:val="00746DAD"/>
    <w:rsid w:val="00746DB7"/>
    <w:rsid w:val="007477E9"/>
    <w:rsid w:val="007503CD"/>
    <w:rsid w:val="00750FEA"/>
    <w:rsid w:val="00751C0D"/>
    <w:rsid w:val="00752D77"/>
    <w:rsid w:val="0075549A"/>
    <w:rsid w:val="0075662D"/>
    <w:rsid w:val="00760934"/>
    <w:rsid w:val="007624D9"/>
    <w:rsid w:val="00764101"/>
    <w:rsid w:val="0076513D"/>
    <w:rsid w:val="007652EE"/>
    <w:rsid w:val="00765DE2"/>
    <w:rsid w:val="007662CD"/>
    <w:rsid w:val="007673DD"/>
    <w:rsid w:val="00767AB7"/>
    <w:rsid w:val="00770308"/>
    <w:rsid w:val="00770355"/>
    <w:rsid w:val="007708E5"/>
    <w:rsid w:val="0077217F"/>
    <w:rsid w:val="00773DBB"/>
    <w:rsid w:val="007745F8"/>
    <w:rsid w:val="00774C5C"/>
    <w:rsid w:val="00776C16"/>
    <w:rsid w:val="007776E6"/>
    <w:rsid w:val="00781136"/>
    <w:rsid w:val="00782E9E"/>
    <w:rsid w:val="007834E6"/>
    <w:rsid w:val="00784F73"/>
    <w:rsid w:val="00786B87"/>
    <w:rsid w:val="00787232"/>
    <w:rsid w:val="00787B33"/>
    <w:rsid w:val="00790F4C"/>
    <w:rsid w:val="00791813"/>
    <w:rsid w:val="00791FAE"/>
    <w:rsid w:val="00792161"/>
    <w:rsid w:val="0079221A"/>
    <w:rsid w:val="007924AD"/>
    <w:rsid w:val="00792AF1"/>
    <w:rsid w:val="00792C7D"/>
    <w:rsid w:val="007931AE"/>
    <w:rsid w:val="007955E9"/>
    <w:rsid w:val="00795BE2"/>
    <w:rsid w:val="0079645E"/>
    <w:rsid w:val="007A0F68"/>
    <w:rsid w:val="007A1480"/>
    <w:rsid w:val="007A25C3"/>
    <w:rsid w:val="007A2EEE"/>
    <w:rsid w:val="007A2FCF"/>
    <w:rsid w:val="007A3171"/>
    <w:rsid w:val="007A4DE8"/>
    <w:rsid w:val="007A5F4A"/>
    <w:rsid w:val="007B0965"/>
    <w:rsid w:val="007B0DDB"/>
    <w:rsid w:val="007B1497"/>
    <w:rsid w:val="007B21C5"/>
    <w:rsid w:val="007B38D0"/>
    <w:rsid w:val="007B3D46"/>
    <w:rsid w:val="007B479D"/>
    <w:rsid w:val="007B4825"/>
    <w:rsid w:val="007B5F74"/>
    <w:rsid w:val="007B67EA"/>
    <w:rsid w:val="007C0406"/>
    <w:rsid w:val="007C29C1"/>
    <w:rsid w:val="007C3A5F"/>
    <w:rsid w:val="007C6C10"/>
    <w:rsid w:val="007C7C16"/>
    <w:rsid w:val="007D0101"/>
    <w:rsid w:val="007D11F8"/>
    <w:rsid w:val="007D13FB"/>
    <w:rsid w:val="007D1ABD"/>
    <w:rsid w:val="007D1C5B"/>
    <w:rsid w:val="007D2992"/>
    <w:rsid w:val="007D2998"/>
    <w:rsid w:val="007D385A"/>
    <w:rsid w:val="007D3FC9"/>
    <w:rsid w:val="007D4100"/>
    <w:rsid w:val="007D4D87"/>
    <w:rsid w:val="007D6665"/>
    <w:rsid w:val="007D7F20"/>
    <w:rsid w:val="007E0702"/>
    <w:rsid w:val="007E0A5C"/>
    <w:rsid w:val="007E1623"/>
    <w:rsid w:val="007E17FA"/>
    <w:rsid w:val="007E189B"/>
    <w:rsid w:val="007E24B6"/>
    <w:rsid w:val="007E274D"/>
    <w:rsid w:val="007E5036"/>
    <w:rsid w:val="007E5516"/>
    <w:rsid w:val="007E6ABB"/>
    <w:rsid w:val="007E6BBE"/>
    <w:rsid w:val="007E74A5"/>
    <w:rsid w:val="007E785D"/>
    <w:rsid w:val="007F04B2"/>
    <w:rsid w:val="007F0BC9"/>
    <w:rsid w:val="007F21F2"/>
    <w:rsid w:val="007F262F"/>
    <w:rsid w:val="007F33F5"/>
    <w:rsid w:val="007F6D07"/>
    <w:rsid w:val="007F6E2E"/>
    <w:rsid w:val="0080015D"/>
    <w:rsid w:val="008007B6"/>
    <w:rsid w:val="00800A45"/>
    <w:rsid w:val="00800A75"/>
    <w:rsid w:val="00801627"/>
    <w:rsid w:val="00803789"/>
    <w:rsid w:val="00803E01"/>
    <w:rsid w:val="00804609"/>
    <w:rsid w:val="00805095"/>
    <w:rsid w:val="0080541A"/>
    <w:rsid w:val="0080667A"/>
    <w:rsid w:val="008079A5"/>
    <w:rsid w:val="008101D9"/>
    <w:rsid w:val="0081114F"/>
    <w:rsid w:val="00812408"/>
    <w:rsid w:val="00812A9D"/>
    <w:rsid w:val="00814056"/>
    <w:rsid w:val="00814C49"/>
    <w:rsid w:val="0081519E"/>
    <w:rsid w:val="00815AA5"/>
    <w:rsid w:val="008163A6"/>
    <w:rsid w:val="00816660"/>
    <w:rsid w:val="00816B4A"/>
    <w:rsid w:val="0081718C"/>
    <w:rsid w:val="00820A4B"/>
    <w:rsid w:val="0082141E"/>
    <w:rsid w:val="0082150D"/>
    <w:rsid w:val="00822BBC"/>
    <w:rsid w:val="0082447F"/>
    <w:rsid w:val="00825127"/>
    <w:rsid w:val="00826393"/>
    <w:rsid w:val="008265D5"/>
    <w:rsid w:val="00826C7B"/>
    <w:rsid w:val="008276B3"/>
    <w:rsid w:val="00832507"/>
    <w:rsid w:val="00832BE8"/>
    <w:rsid w:val="00833B6C"/>
    <w:rsid w:val="00834986"/>
    <w:rsid w:val="008356CD"/>
    <w:rsid w:val="00835F3D"/>
    <w:rsid w:val="008360AE"/>
    <w:rsid w:val="00840315"/>
    <w:rsid w:val="0084103B"/>
    <w:rsid w:val="00842488"/>
    <w:rsid w:val="0084398A"/>
    <w:rsid w:val="008446E8"/>
    <w:rsid w:val="008447E0"/>
    <w:rsid w:val="008456D5"/>
    <w:rsid w:val="00846055"/>
    <w:rsid w:val="00850354"/>
    <w:rsid w:val="00850989"/>
    <w:rsid w:val="00850C7C"/>
    <w:rsid w:val="0085130C"/>
    <w:rsid w:val="0085161C"/>
    <w:rsid w:val="00851D8B"/>
    <w:rsid w:val="00853123"/>
    <w:rsid w:val="008539BE"/>
    <w:rsid w:val="00853A97"/>
    <w:rsid w:val="008546C5"/>
    <w:rsid w:val="00854A0A"/>
    <w:rsid w:val="008555FA"/>
    <w:rsid w:val="00860E16"/>
    <w:rsid w:val="0086140A"/>
    <w:rsid w:val="00861750"/>
    <w:rsid w:val="00861C5E"/>
    <w:rsid w:val="00862A52"/>
    <w:rsid w:val="008631C7"/>
    <w:rsid w:val="00863919"/>
    <w:rsid w:val="00863A83"/>
    <w:rsid w:val="00864FC0"/>
    <w:rsid w:val="0086778F"/>
    <w:rsid w:val="00867A5D"/>
    <w:rsid w:val="00871CD6"/>
    <w:rsid w:val="00871D73"/>
    <w:rsid w:val="00873311"/>
    <w:rsid w:val="00873D28"/>
    <w:rsid w:val="0087467E"/>
    <w:rsid w:val="00874A1F"/>
    <w:rsid w:val="00874CF9"/>
    <w:rsid w:val="008755E4"/>
    <w:rsid w:val="0087561F"/>
    <w:rsid w:val="00875C99"/>
    <w:rsid w:val="00877C20"/>
    <w:rsid w:val="00881FDC"/>
    <w:rsid w:val="00882073"/>
    <w:rsid w:val="008822E9"/>
    <w:rsid w:val="008824AD"/>
    <w:rsid w:val="00882AE0"/>
    <w:rsid w:val="0088341A"/>
    <w:rsid w:val="008836F2"/>
    <w:rsid w:val="00885A3A"/>
    <w:rsid w:val="00885E55"/>
    <w:rsid w:val="008861D1"/>
    <w:rsid w:val="00886571"/>
    <w:rsid w:val="0088688D"/>
    <w:rsid w:val="008869E0"/>
    <w:rsid w:val="00887250"/>
    <w:rsid w:val="00887573"/>
    <w:rsid w:val="00887600"/>
    <w:rsid w:val="00891287"/>
    <w:rsid w:val="0089173C"/>
    <w:rsid w:val="008919B4"/>
    <w:rsid w:val="00893610"/>
    <w:rsid w:val="00894387"/>
    <w:rsid w:val="0089604C"/>
    <w:rsid w:val="00896B04"/>
    <w:rsid w:val="00896B17"/>
    <w:rsid w:val="008A1A60"/>
    <w:rsid w:val="008A2EBB"/>
    <w:rsid w:val="008A58BB"/>
    <w:rsid w:val="008A5938"/>
    <w:rsid w:val="008A60C2"/>
    <w:rsid w:val="008A623B"/>
    <w:rsid w:val="008A70B7"/>
    <w:rsid w:val="008A7990"/>
    <w:rsid w:val="008B01CF"/>
    <w:rsid w:val="008B1976"/>
    <w:rsid w:val="008B2847"/>
    <w:rsid w:val="008B2A69"/>
    <w:rsid w:val="008B36C8"/>
    <w:rsid w:val="008B3A32"/>
    <w:rsid w:val="008B3FA0"/>
    <w:rsid w:val="008B58DC"/>
    <w:rsid w:val="008B6DF1"/>
    <w:rsid w:val="008B74C3"/>
    <w:rsid w:val="008C0DAE"/>
    <w:rsid w:val="008C151A"/>
    <w:rsid w:val="008C24F9"/>
    <w:rsid w:val="008C3642"/>
    <w:rsid w:val="008C407C"/>
    <w:rsid w:val="008C4705"/>
    <w:rsid w:val="008C49A3"/>
    <w:rsid w:val="008C5392"/>
    <w:rsid w:val="008C53CC"/>
    <w:rsid w:val="008C5DFF"/>
    <w:rsid w:val="008C7677"/>
    <w:rsid w:val="008D15A9"/>
    <w:rsid w:val="008D1B51"/>
    <w:rsid w:val="008D2398"/>
    <w:rsid w:val="008D2583"/>
    <w:rsid w:val="008D2F4E"/>
    <w:rsid w:val="008D32E5"/>
    <w:rsid w:val="008D683E"/>
    <w:rsid w:val="008D71C8"/>
    <w:rsid w:val="008D7D55"/>
    <w:rsid w:val="008D7FDE"/>
    <w:rsid w:val="008E112A"/>
    <w:rsid w:val="008E17A1"/>
    <w:rsid w:val="008E1A0B"/>
    <w:rsid w:val="008E3184"/>
    <w:rsid w:val="008E415C"/>
    <w:rsid w:val="008E4607"/>
    <w:rsid w:val="008E4A7E"/>
    <w:rsid w:val="008E6F58"/>
    <w:rsid w:val="008E7069"/>
    <w:rsid w:val="008E7343"/>
    <w:rsid w:val="008E7799"/>
    <w:rsid w:val="008F062B"/>
    <w:rsid w:val="008F0BB7"/>
    <w:rsid w:val="008F19FB"/>
    <w:rsid w:val="008F2D6D"/>
    <w:rsid w:val="008F345A"/>
    <w:rsid w:val="008F35C7"/>
    <w:rsid w:val="008F3607"/>
    <w:rsid w:val="008F4590"/>
    <w:rsid w:val="008F492A"/>
    <w:rsid w:val="008F54A7"/>
    <w:rsid w:val="008F55D4"/>
    <w:rsid w:val="008F728A"/>
    <w:rsid w:val="00900EB7"/>
    <w:rsid w:val="00901580"/>
    <w:rsid w:val="00901BA7"/>
    <w:rsid w:val="00902D8C"/>
    <w:rsid w:val="0090337C"/>
    <w:rsid w:val="00904239"/>
    <w:rsid w:val="00905377"/>
    <w:rsid w:val="00905391"/>
    <w:rsid w:val="00905E7C"/>
    <w:rsid w:val="00907362"/>
    <w:rsid w:val="009079E7"/>
    <w:rsid w:val="00907E5B"/>
    <w:rsid w:val="00911133"/>
    <w:rsid w:val="0091267B"/>
    <w:rsid w:val="00912698"/>
    <w:rsid w:val="00912EFF"/>
    <w:rsid w:val="00913580"/>
    <w:rsid w:val="009142C2"/>
    <w:rsid w:val="00915392"/>
    <w:rsid w:val="0091722B"/>
    <w:rsid w:val="00917540"/>
    <w:rsid w:val="00917CD5"/>
    <w:rsid w:val="009202A8"/>
    <w:rsid w:val="009206B7"/>
    <w:rsid w:val="0092120C"/>
    <w:rsid w:val="009218AC"/>
    <w:rsid w:val="00921DE1"/>
    <w:rsid w:val="00922DC3"/>
    <w:rsid w:val="009230B1"/>
    <w:rsid w:val="00923650"/>
    <w:rsid w:val="00923A70"/>
    <w:rsid w:val="00924D2D"/>
    <w:rsid w:val="009250FA"/>
    <w:rsid w:val="00925CDE"/>
    <w:rsid w:val="00927045"/>
    <w:rsid w:val="00927461"/>
    <w:rsid w:val="00930BF2"/>
    <w:rsid w:val="00930E86"/>
    <w:rsid w:val="0093187A"/>
    <w:rsid w:val="0093216A"/>
    <w:rsid w:val="00932C2B"/>
    <w:rsid w:val="009339AB"/>
    <w:rsid w:val="0093402D"/>
    <w:rsid w:val="009348A3"/>
    <w:rsid w:val="0093572C"/>
    <w:rsid w:val="00936CC7"/>
    <w:rsid w:val="00937537"/>
    <w:rsid w:val="00940311"/>
    <w:rsid w:val="00940D7D"/>
    <w:rsid w:val="009413A7"/>
    <w:rsid w:val="009418DF"/>
    <w:rsid w:val="00942328"/>
    <w:rsid w:val="00942579"/>
    <w:rsid w:val="0094291C"/>
    <w:rsid w:val="00943C2B"/>
    <w:rsid w:val="00944CEE"/>
    <w:rsid w:val="00945836"/>
    <w:rsid w:val="00947D87"/>
    <w:rsid w:val="00947E81"/>
    <w:rsid w:val="0095022B"/>
    <w:rsid w:val="0095033A"/>
    <w:rsid w:val="00951CBF"/>
    <w:rsid w:val="00951EF7"/>
    <w:rsid w:val="0095215F"/>
    <w:rsid w:val="00954388"/>
    <w:rsid w:val="0095525B"/>
    <w:rsid w:val="00955AD2"/>
    <w:rsid w:val="0095643D"/>
    <w:rsid w:val="009564E9"/>
    <w:rsid w:val="009565E7"/>
    <w:rsid w:val="0095712B"/>
    <w:rsid w:val="0095758D"/>
    <w:rsid w:val="009579DA"/>
    <w:rsid w:val="009601FF"/>
    <w:rsid w:val="009609F1"/>
    <w:rsid w:val="00961342"/>
    <w:rsid w:val="00961D62"/>
    <w:rsid w:val="00961F67"/>
    <w:rsid w:val="00962119"/>
    <w:rsid w:val="00962434"/>
    <w:rsid w:val="00964352"/>
    <w:rsid w:val="009643CD"/>
    <w:rsid w:val="0096484E"/>
    <w:rsid w:val="00965932"/>
    <w:rsid w:val="00967E4F"/>
    <w:rsid w:val="009716CC"/>
    <w:rsid w:val="009725AE"/>
    <w:rsid w:val="009728AC"/>
    <w:rsid w:val="009744EE"/>
    <w:rsid w:val="00975B8D"/>
    <w:rsid w:val="00975B98"/>
    <w:rsid w:val="00976465"/>
    <w:rsid w:val="00976A6D"/>
    <w:rsid w:val="00977042"/>
    <w:rsid w:val="0097751E"/>
    <w:rsid w:val="00977BA0"/>
    <w:rsid w:val="009815A2"/>
    <w:rsid w:val="009817DE"/>
    <w:rsid w:val="00982023"/>
    <w:rsid w:val="009852A5"/>
    <w:rsid w:val="00985E33"/>
    <w:rsid w:val="009872EC"/>
    <w:rsid w:val="00987FAF"/>
    <w:rsid w:val="00990E0E"/>
    <w:rsid w:val="00991A5B"/>
    <w:rsid w:val="00991F56"/>
    <w:rsid w:val="00992592"/>
    <w:rsid w:val="0099283A"/>
    <w:rsid w:val="00992C4F"/>
    <w:rsid w:val="00994206"/>
    <w:rsid w:val="00994E9E"/>
    <w:rsid w:val="009956D3"/>
    <w:rsid w:val="0099572A"/>
    <w:rsid w:val="00996FDD"/>
    <w:rsid w:val="00997374"/>
    <w:rsid w:val="009A150E"/>
    <w:rsid w:val="009A2880"/>
    <w:rsid w:val="009A2BAC"/>
    <w:rsid w:val="009A3184"/>
    <w:rsid w:val="009A3914"/>
    <w:rsid w:val="009A4AD4"/>
    <w:rsid w:val="009A4AF6"/>
    <w:rsid w:val="009A4EE8"/>
    <w:rsid w:val="009A56FE"/>
    <w:rsid w:val="009A5943"/>
    <w:rsid w:val="009A6D74"/>
    <w:rsid w:val="009A767A"/>
    <w:rsid w:val="009B0693"/>
    <w:rsid w:val="009B0811"/>
    <w:rsid w:val="009B16B8"/>
    <w:rsid w:val="009B18C2"/>
    <w:rsid w:val="009B1BED"/>
    <w:rsid w:val="009B3DC4"/>
    <w:rsid w:val="009B507E"/>
    <w:rsid w:val="009B52FD"/>
    <w:rsid w:val="009B572F"/>
    <w:rsid w:val="009B69F5"/>
    <w:rsid w:val="009B7D0D"/>
    <w:rsid w:val="009C1F55"/>
    <w:rsid w:val="009C3B85"/>
    <w:rsid w:val="009C4318"/>
    <w:rsid w:val="009C4D78"/>
    <w:rsid w:val="009C6C2D"/>
    <w:rsid w:val="009C7832"/>
    <w:rsid w:val="009D2625"/>
    <w:rsid w:val="009D305C"/>
    <w:rsid w:val="009D35C5"/>
    <w:rsid w:val="009D5685"/>
    <w:rsid w:val="009D6C0C"/>
    <w:rsid w:val="009D7689"/>
    <w:rsid w:val="009E0E00"/>
    <w:rsid w:val="009E2071"/>
    <w:rsid w:val="009E334C"/>
    <w:rsid w:val="009E4B51"/>
    <w:rsid w:val="009E4FAE"/>
    <w:rsid w:val="009E61AB"/>
    <w:rsid w:val="009E71F3"/>
    <w:rsid w:val="009E7E54"/>
    <w:rsid w:val="009F0614"/>
    <w:rsid w:val="009F2047"/>
    <w:rsid w:val="009F487C"/>
    <w:rsid w:val="009F4EA7"/>
    <w:rsid w:val="009F6818"/>
    <w:rsid w:val="009F76F2"/>
    <w:rsid w:val="009F7AB3"/>
    <w:rsid w:val="009F7CF2"/>
    <w:rsid w:val="00A0035C"/>
    <w:rsid w:val="00A00EF9"/>
    <w:rsid w:val="00A01089"/>
    <w:rsid w:val="00A02036"/>
    <w:rsid w:val="00A0254A"/>
    <w:rsid w:val="00A044A9"/>
    <w:rsid w:val="00A04B5F"/>
    <w:rsid w:val="00A0605B"/>
    <w:rsid w:val="00A06264"/>
    <w:rsid w:val="00A0742F"/>
    <w:rsid w:val="00A102DE"/>
    <w:rsid w:val="00A10978"/>
    <w:rsid w:val="00A11CD0"/>
    <w:rsid w:val="00A13C37"/>
    <w:rsid w:val="00A15601"/>
    <w:rsid w:val="00A15651"/>
    <w:rsid w:val="00A15C21"/>
    <w:rsid w:val="00A172F7"/>
    <w:rsid w:val="00A246A5"/>
    <w:rsid w:val="00A270F1"/>
    <w:rsid w:val="00A2729C"/>
    <w:rsid w:val="00A30119"/>
    <w:rsid w:val="00A30B2C"/>
    <w:rsid w:val="00A319FB"/>
    <w:rsid w:val="00A31AFB"/>
    <w:rsid w:val="00A31BD4"/>
    <w:rsid w:val="00A331CE"/>
    <w:rsid w:val="00A33374"/>
    <w:rsid w:val="00A340EB"/>
    <w:rsid w:val="00A3499D"/>
    <w:rsid w:val="00A35125"/>
    <w:rsid w:val="00A35C0B"/>
    <w:rsid w:val="00A37060"/>
    <w:rsid w:val="00A37282"/>
    <w:rsid w:val="00A377A7"/>
    <w:rsid w:val="00A40A14"/>
    <w:rsid w:val="00A40B9B"/>
    <w:rsid w:val="00A40D68"/>
    <w:rsid w:val="00A4173D"/>
    <w:rsid w:val="00A42938"/>
    <w:rsid w:val="00A43375"/>
    <w:rsid w:val="00A437C1"/>
    <w:rsid w:val="00A43BA3"/>
    <w:rsid w:val="00A444A6"/>
    <w:rsid w:val="00A45C63"/>
    <w:rsid w:val="00A50777"/>
    <w:rsid w:val="00A513B0"/>
    <w:rsid w:val="00A51A2A"/>
    <w:rsid w:val="00A521C7"/>
    <w:rsid w:val="00A52384"/>
    <w:rsid w:val="00A54C3D"/>
    <w:rsid w:val="00A55051"/>
    <w:rsid w:val="00A55317"/>
    <w:rsid w:val="00A55ECE"/>
    <w:rsid w:val="00A56136"/>
    <w:rsid w:val="00A56675"/>
    <w:rsid w:val="00A56A03"/>
    <w:rsid w:val="00A56CBD"/>
    <w:rsid w:val="00A5740F"/>
    <w:rsid w:val="00A57A83"/>
    <w:rsid w:val="00A60C3B"/>
    <w:rsid w:val="00A61C53"/>
    <w:rsid w:val="00A61EE1"/>
    <w:rsid w:val="00A629D7"/>
    <w:rsid w:val="00A62DAD"/>
    <w:rsid w:val="00A63992"/>
    <w:rsid w:val="00A65A81"/>
    <w:rsid w:val="00A65C0B"/>
    <w:rsid w:val="00A66066"/>
    <w:rsid w:val="00A66860"/>
    <w:rsid w:val="00A72350"/>
    <w:rsid w:val="00A7360B"/>
    <w:rsid w:val="00A73CDC"/>
    <w:rsid w:val="00A75040"/>
    <w:rsid w:val="00A7517E"/>
    <w:rsid w:val="00A75843"/>
    <w:rsid w:val="00A76314"/>
    <w:rsid w:val="00A76334"/>
    <w:rsid w:val="00A76843"/>
    <w:rsid w:val="00A77102"/>
    <w:rsid w:val="00A77445"/>
    <w:rsid w:val="00A80475"/>
    <w:rsid w:val="00A813E7"/>
    <w:rsid w:val="00A814C7"/>
    <w:rsid w:val="00A81894"/>
    <w:rsid w:val="00A81DBE"/>
    <w:rsid w:val="00A81E3B"/>
    <w:rsid w:val="00A83CE3"/>
    <w:rsid w:val="00A85E98"/>
    <w:rsid w:val="00A86554"/>
    <w:rsid w:val="00A86739"/>
    <w:rsid w:val="00A872DA"/>
    <w:rsid w:val="00A87311"/>
    <w:rsid w:val="00A919E2"/>
    <w:rsid w:val="00A91F11"/>
    <w:rsid w:val="00A92BB0"/>
    <w:rsid w:val="00A935C4"/>
    <w:rsid w:val="00A93E7C"/>
    <w:rsid w:val="00A9424E"/>
    <w:rsid w:val="00A949AD"/>
    <w:rsid w:val="00A95BED"/>
    <w:rsid w:val="00A95FB4"/>
    <w:rsid w:val="00AA0B59"/>
    <w:rsid w:val="00AA14C9"/>
    <w:rsid w:val="00AA16A0"/>
    <w:rsid w:val="00AA1A18"/>
    <w:rsid w:val="00AA29D8"/>
    <w:rsid w:val="00AA444D"/>
    <w:rsid w:val="00AA600F"/>
    <w:rsid w:val="00AA6AB9"/>
    <w:rsid w:val="00AB111B"/>
    <w:rsid w:val="00AB3267"/>
    <w:rsid w:val="00AB3301"/>
    <w:rsid w:val="00AB4124"/>
    <w:rsid w:val="00AB4499"/>
    <w:rsid w:val="00AB47AC"/>
    <w:rsid w:val="00AB4985"/>
    <w:rsid w:val="00AB50AF"/>
    <w:rsid w:val="00AB5518"/>
    <w:rsid w:val="00AB733C"/>
    <w:rsid w:val="00AB77CA"/>
    <w:rsid w:val="00AB7BC7"/>
    <w:rsid w:val="00AB7C6F"/>
    <w:rsid w:val="00AC1A2B"/>
    <w:rsid w:val="00AC2442"/>
    <w:rsid w:val="00AC25B1"/>
    <w:rsid w:val="00AC2B27"/>
    <w:rsid w:val="00AC3E67"/>
    <w:rsid w:val="00AC413C"/>
    <w:rsid w:val="00AC5A95"/>
    <w:rsid w:val="00AC64CA"/>
    <w:rsid w:val="00AD0B2A"/>
    <w:rsid w:val="00AD16BF"/>
    <w:rsid w:val="00AD1994"/>
    <w:rsid w:val="00AD19AB"/>
    <w:rsid w:val="00AD25B2"/>
    <w:rsid w:val="00AD2C83"/>
    <w:rsid w:val="00AD32D0"/>
    <w:rsid w:val="00AD455E"/>
    <w:rsid w:val="00AD4AF8"/>
    <w:rsid w:val="00AD6FAA"/>
    <w:rsid w:val="00AD7A98"/>
    <w:rsid w:val="00AE0CE5"/>
    <w:rsid w:val="00AE119E"/>
    <w:rsid w:val="00AE13CB"/>
    <w:rsid w:val="00AE21F8"/>
    <w:rsid w:val="00AE27A8"/>
    <w:rsid w:val="00AE2C06"/>
    <w:rsid w:val="00AE31DB"/>
    <w:rsid w:val="00AE4A32"/>
    <w:rsid w:val="00AE5AF7"/>
    <w:rsid w:val="00AE5C41"/>
    <w:rsid w:val="00AE68B2"/>
    <w:rsid w:val="00AE749A"/>
    <w:rsid w:val="00AF17C9"/>
    <w:rsid w:val="00AF20E8"/>
    <w:rsid w:val="00AF3021"/>
    <w:rsid w:val="00AF3104"/>
    <w:rsid w:val="00AF3B5E"/>
    <w:rsid w:val="00AF4AA3"/>
    <w:rsid w:val="00AF5B06"/>
    <w:rsid w:val="00AF64A9"/>
    <w:rsid w:val="00AF667E"/>
    <w:rsid w:val="00AF6F78"/>
    <w:rsid w:val="00B00060"/>
    <w:rsid w:val="00B0051E"/>
    <w:rsid w:val="00B0102E"/>
    <w:rsid w:val="00B03237"/>
    <w:rsid w:val="00B03456"/>
    <w:rsid w:val="00B03510"/>
    <w:rsid w:val="00B06233"/>
    <w:rsid w:val="00B07855"/>
    <w:rsid w:val="00B10270"/>
    <w:rsid w:val="00B10867"/>
    <w:rsid w:val="00B10C9E"/>
    <w:rsid w:val="00B1169D"/>
    <w:rsid w:val="00B11A77"/>
    <w:rsid w:val="00B11ED4"/>
    <w:rsid w:val="00B12105"/>
    <w:rsid w:val="00B13378"/>
    <w:rsid w:val="00B15F41"/>
    <w:rsid w:val="00B16584"/>
    <w:rsid w:val="00B21404"/>
    <w:rsid w:val="00B235C4"/>
    <w:rsid w:val="00B249E6"/>
    <w:rsid w:val="00B24C26"/>
    <w:rsid w:val="00B26353"/>
    <w:rsid w:val="00B27E72"/>
    <w:rsid w:val="00B30E14"/>
    <w:rsid w:val="00B31794"/>
    <w:rsid w:val="00B31CB2"/>
    <w:rsid w:val="00B3317D"/>
    <w:rsid w:val="00B3511B"/>
    <w:rsid w:val="00B4205C"/>
    <w:rsid w:val="00B429D3"/>
    <w:rsid w:val="00B42B16"/>
    <w:rsid w:val="00B438D0"/>
    <w:rsid w:val="00B4444A"/>
    <w:rsid w:val="00B44BC7"/>
    <w:rsid w:val="00B44BD1"/>
    <w:rsid w:val="00B45E70"/>
    <w:rsid w:val="00B4750F"/>
    <w:rsid w:val="00B516BA"/>
    <w:rsid w:val="00B519E3"/>
    <w:rsid w:val="00B52000"/>
    <w:rsid w:val="00B52B4C"/>
    <w:rsid w:val="00B53211"/>
    <w:rsid w:val="00B535A3"/>
    <w:rsid w:val="00B5457D"/>
    <w:rsid w:val="00B54D42"/>
    <w:rsid w:val="00B551A0"/>
    <w:rsid w:val="00B559FD"/>
    <w:rsid w:val="00B55DC0"/>
    <w:rsid w:val="00B55F04"/>
    <w:rsid w:val="00B5664A"/>
    <w:rsid w:val="00B57B7B"/>
    <w:rsid w:val="00B606F1"/>
    <w:rsid w:val="00B61077"/>
    <w:rsid w:val="00B61A88"/>
    <w:rsid w:val="00B61B29"/>
    <w:rsid w:val="00B61CE0"/>
    <w:rsid w:val="00B62110"/>
    <w:rsid w:val="00B63B1B"/>
    <w:rsid w:val="00B63E1D"/>
    <w:rsid w:val="00B6463D"/>
    <w:rsid w:val="00B65FBE"/>
    <w:rsid w:val="00B661C2"/>
    <w:rsid w:val="00B675CE"/>
    <w:rsid w:val="00B6770D"/>
    <w:rsid w:val="00B677C3"/>
    <w:rsid w:val="00B70CD3"/>
    <w:rsid w:val="00B73D64"/>
    <w:rsid w:val="00B75849"/>
    <w:rsid w:val="00B75ADD"/>
    <w:rsid w:val="00B767DA"/>
    <w:rsid w:val="00B76830"/>
    <w:rsid w:val="00B7782B"/>
    <w:rsid w:val="00B77F04"/>
    <w:rsid w:val="00B8006D"/>
    <w:rsid w:val="00B80D14"/>
    <w:rsid w:val="00B825DA"/>
    <w:rsid w:val="00B828E7"/>
    <w:rsid w:val="00B8345F"/>
    <w:rsid w:val="00B84BF6"/>
    <w:rsid w:val="00B865FB"/>
    <w:rsid w:val="00B86AC4"/>
    <w:rsid w:val="00B86BFB"/>
    <w:rsid w:val="00B87C0B"/>
    <w:rsid w:val="00B87DB1"/>
    <w:rsid w:val="00B9076E"/>
    <w:rsid w:val="00B90A64"/>
    <w:rsid w:val="00B90F7E"/>
    <w:rsid w:val="00B9137F"/>
    <w:rsid w:val="00B920A2"/>
    <w:rsid w:val="00B92AE7"/>
    <w:rsid w:val="00B932AE"/>
    <w:rsid w:val="00B9364E"/>
    <w:rsid w:val="00B942E3"/>
    <w:rsid w:val="00B944E7"/>
    <w:rsid w:val="00B95165"/>
    <w:rsid w:val="00B95E7E"/>
    <w:rsid w:val="00B965A2"/>
    <w:rsid w:val="00B96F03"/>
    <w:rsid w:val="00B96F6F"/>
    <w:rsid w:val="00BA13B8"/>
    <w:rsid w:val="00BA33E1"/>
    <w:rsid w:val="00BA4889"/>
    <w:rsid w:val="00BA4A4F"/>
    <w:rsid w:val="00BA61C7"/>
    <w:rsid w:val="00BA72B5"/>
    <w:rsid w:val="00BA7378"/>
    <w:rsid w:val="00BB3625"/>
    <w:rsid w:val="00BB4090"/>
    <w:rsid w:val="00BB4DE9"/>
    <w:rsid w:val="00BB50C4"/>
    <w:rsid w:val="00BB7717"/>
    <w:rsid w:val="00BC05A1"/>
    <w:rsid w:val="00BC062F"/>
    <w:rsid w:val="00BC0963"/>
    <w:rsid w:val="00BC1BCB"/>
    <w:rsid w:val="00BC25D7"/>
    <w:rsid w:val="00BC313A"/>
    <w:rsid w:val="00BC3A80"/>
    <w:rsid w:val="00BC3FB6"/>
    <w:rsid w:val="00BC44E8"/>
    <w:rsid w:val="00BC543B"/>
    <w:rsid w:val="00BC630C"/>
    <w:rsid w:val="00BC7681"/>
    <w:rsid w:val="00BC7C8B"/>
    <w:rsid w:val="00BD0FD3"/>
    <w:rsid w:val="00BD0FD6"/>
    <w:rsid w:val="00BD2A6D"/>
    <w:rsid w:val="00BD3188"/>
    <w:rsid w:val="00BD43B0"/>
    <w:rsid w:val="00BD494C"/>
    <w:rsid w:val="00BD5B57"/>
    <w:rsid w:val="00BD7437"/>
    <w:rsid w:val="00BE1A32"/>
    <w:rsid w:val="00BE2522"/>
    <w:rsid w:val="00BE263A"/>
    <w:rsid w:val="00BE37D8"/>
    <w:rsid w:val="00BE3F33"/>
    <w:rsid w:val="00BE416B"/>
    <w:rsid w:val="00BE4A97"/>
    <w:rsid w:val="00BE5A9A"/>
    <w:rsid w:val="00BE6A3C"/>
    <w:rsid w:val="00BE6A6C"/>
    <w:rsid w:val="00BF1846"/>
    <w:rsid w:val="00BF1B2B"/>
    <w:rsid w:val="00BF226C"/>
    <w:rsid w:val="00BF2BC1"/>
    <w:rsid w:val="00BF32EE"/>
    <w:rsid w:val="00BF3617"/>
    <w:rsid w:val="00BF79AD"/>
    <w:rsid w:val="00BF79DA"/>
    <w:rsid w:val="00BF7BF0"/>
    <w:rsid w:val="00C00D3D"/>
    <w:rsid w:val="00C01C33"/>
    <w:rsid w:val="00C02645"/>
    <w:rsid w:val="00C02F39"/>
    <w:rsid w:val="00C035B3"/>
    <w:rsid w:val="00C03E74"/>
    <w:rsid w:val="00C078CF"/>
    <w:rsid w:val="00C07C37"/>
    <w:rsid w:val="00C1017E"/>
    <w:rsid w:val="00C102A1"/>
    <w:rsid w:val="00C10D01"/>
    <w:rsid w:val="00C10DA8"/>
    <w:rsid w:val="00C12C43"/>
    <w:rsid w:val="00C12CCC"/>
    <w:rsid w:val="00C14068"/>
    <w:rsid w:val="00C15FF1"/>
    <w:rsid w:val="00C16BB2"/>
    <w:rsid w:val="00C16E13"/>
    <w:rsid w:val="00C214EB"/>
    <w:rsid w:val="00C21661"/>
    <w:rsid w:val="00C22F2C"/>
    <w:rsid w:val="00C23120"/>
    <w:rsid w:val="00C23566"/>
    <w:rsid w:val="00C23607"/>
    <w:rsid w:val="00C23615"/>
    <w:rsid w:val="00C23642"/>
    <w:rsid w:val="00C23FA5"/>
    <w:rsid w:val="00C2499E"/>
    <w:rsid w:val="00C25A21"/>
    <w:rsid w:val="00C25CC5"/>
    <w:rsid w:val="00C27AE6"/>
    <w:rsid w:val="00C307C5"/>
    <w:rsid w:val="00C30E2D"/>
    <w:rsid w:val="00C311DB"/>
    <w:rsid w:val="00C3123C"/>
    <w:rsid w:val="00C31324"/>
    <w:rsid w:val="00C31675"/>
    <w:rsid w:val="00C333F0"/>
    <w:rsid w:val="00C34C9A"/>
    <w:rsid w:val="00C35044"/>
    <w:rsid w:val="00C3723A"/>
    <w:rsid w:val="00C3797B"/>
    <w:rsid w:val="00C37A8A"/>
    <w:rsid w:val="00C37A8F"/>
    <w:rsid w:val="00C401BC"/>
    <w:rsid w:val="00C4083C"/>
    <w:rsid w:val="00C40904"/>
    <w:rsid w:val="00C40981"/>
    <w:rsid w:val="00C416A5"/>
    <w:rsid w:val="00C4174D"/>
    <w:rsid w:val="00C4285B"/>
    <w:rsid w:val="00C43B6F"/>
    <w:rsid w:val="00C443E3"/>
    <w:rsid w:val="00C469E7"/>
    <w:rsid w:val="00C51413"/>
    <w:rsid w:val="00C51861"/>
    <w:rsid w:val="00C51C55"/>
    <w:rsid w:val="00C51E42"/>
    <w:rsid w:val="00C5441D"/>
    <w:rsid w:val="00C55BDC"/>
    <w:rsid w:val="00C56D86"/>
    <w:rsid w:val="00C572DA"/>
    <w:rsid w:val="00C6033B"/>
    <w:rsid w:val="00C62083"/>
    <w:rsid w:val="00C627BA"/>
    <w:rsid w:val="00C62CEC"/>
    <w:rsid w:val="00C64309"/>
    <w:rsid w:val="00C643CA"/>
    <w:rsid w:val="00C6481D"/>
    <w:rsid w:val="00C64FAB"/>
    <w:rsid w:val="00C65A4D"/>
    <w:rsid w:val="00C707E9"/>
    <w:rsid w:val="00C70BF7"/>
    <w:rsid w:val="00C71189"/>
    <w:rsid w:val="00C736E8"/>
    <w:rsid w:val="00C73FFC"/>
    <w:rsid w:val="00C769BF"/>
    <w:rsid w:val="00C77BBB"/>
    <w:rsid w:val="00C80211"/>
    <w:rsid w:val="00C82463"/>
    <w:rsid w:val="00C82519"/>
    <w:rsid w:val="00C84C31"/>
    <w:rsid w:val="00C84D92"/>
    <w:rsid w:val="00C86C48"/>
    <w:rsid w:val="00C8730A"/>
    <w:rsid w:val="00C87C06"/>
    <w:rsid w:val="00C87F1B"/>
    <w:rsid w:val="00C909C5"/>
    <w:rsid w:val="00C90C0C"/>
    <w:rsid w:val="00C917F3"/>
    <w:rsid w:val="00C923BA"/>
    <w:rsid w:val="00C926BC"/>
    <w:rsid w:val="00C927CE"/>
    <w:rsid w:val="00C93151"/>
    <w:rsid w:val="00C931B0"/>
    <w:rsid w:val="00C9349E"/>
    <w:rsid w:val="00C94954"/>
    <w:rsid w:val="00C94E41"/>
    <w:rsid w:val="00C95DA4"/>
    <w:rsid w:val="00C96787"/>
    <w:rsid w:val="00C96BC4"/>
    <w:rsid w:val="00C97248"/>
    <w:rsid w:val="00C97C4B"/>
    <w:rsid w:val="00CA1868"/>
    <w:rsid w:val="00CA36EA"/>
    <w:rsid w:val="00CA484F"/>
    <w:rsid w:val="00CA4A3F"/>
    <w:rsid w:val="00CA4CDB"/>
    <w:rsid w:val="00CA6793"/>
    <w:rsid w:val="00CA6ABC"/>
    <w:rsid w:val="00CA6D0D"/>
    <w:rsid w:val="00CB066A"/>
    <w:rsid w:val="00CB1FDC"/>
    <w:rsid w:val="00CB2CA8"/>
    <w:rsid w:val="00CB3B04"/>
    <w:rsid w:val="00CB3C73"/>
    <w:rsid w:val="00CB4453"/>
    <w:rsid w:val="00CB4E47"/>
    <w:rsid w:val="00CB6A32"/>
    <w:rsid w:val="00CB6C3E"/>
    <w:rsid w:val="00CB779F"/>
    <w:rsid w:val="00CB7D5B"/>
    <w:rsid w:val="00CC2123"/>
    <w:rsid w:val="00CC2638"/>
    <w:rsid w:val="00CC2904"/>
    <w:rsid w:val="00CC2ACE"/>
    <w:rsid w:val="00CC2E45"/>
    <w:rsid w:val="00CC3967"/>
    <w:rsid w:val="00CC4840"/>
    <w:rsid w:val="00CC532D"/>
    <w:rsid w:val="00CC6886"/>
    <w:rsid w:val="00CC6AED"/>
    <w:rsid w:val="00CC707E"/>
    <w:rsid w:val="00CD11B3"/>
    <w:rsid w:val="00CD161D"/>
    <w:rsid w:val="00CD3378"/>
    <w:rsid w:val="00CD3F48"/>
    <w:rsid w:val="00CD491F"/>
    <w:rsid w:val="00CD4D97"/>
    <w:rsid w:val="00CD584C"/>
    <w:rsid w:val="00CD5C8C"/>
    <w:rsid w:val="00CD6B09"/>
    <w:rsid w:val="00CD6F1E"/>
    <w:rsid w:val="00CE018D"/>
    <w:rsid w:val="00CE04B2"/>
    <w:rsid w:val="00CE234F"/>
    <w:rsid w:val="00CE3C1F"/>
    <w:rsid w:val="00CE4744"/>
    <w:rsid w:val="00CE50D7"/>
    <w:rsid w:val="00CE55E2"/>
    <w:rsid w:val="00CE58A8"/>
    <w:rsid w:val="00CE6991"/>
    <w:rsid w:val="00CE70FD"/>
    <w:rsid w:val="00CE761E"/>
    <w:rsid w:val="00CE7772"/>
    <w:rsid w:val="00CE7C58"/>
    <w:rsid w:val="00CF12FD"/>
    <w:rsid w:val="00CF165E"/>
    <w:rsid w:val="00CF1C92"/>
    <w:rsid w:val="00CF3AAC"/>
    <w:rsid w:val="00CF3C64"/>
    <w:rsid w:val="00CF4894"/>
    <w:rsid w:val="00CF6207"/>
    <w:rsid w:val="00CF740F"/>
    <w:rsid w:val="00CF7663"/>
    <w:rsid w:val="00CF7D77"/>
    <w:rsid w:val="00D005FC"/>
    <w:rsid w:val="00D0074E"/>
    <w:rsid w:val="00D00780"/>
    <w:rsid w:val="00D01421"/>
    <w:rsid w:val="00D023A3"/>
    <w:rsid w:val="00D02A55"/>
    <w:rsid w:val="00D02A7D"/>
    <w:rsid w:val="00D03C9B"/>
    <w:rsid w:val="00D04130"/>
    <w:rsid w:val="00D042E9"/>
    <w:rsid w:val="00D046A3"/>
    <w:rsid w:val="00D04E29"/>
    <w:rsid w:val="00D05E7A"/>
    <w:rsid w:val="00D05EA8"/>
    <w:rsid w:val="00D07038"/>
    <w:rsid w:val="00D0765B"/>
    <w:rsid w:val="00D07D40"/>
    <w:rsid w:val="00D10248"/>
    <w:rsid w:val="00D10E60"/>
    <w:rsid w:val="00D10F5C"/>
    <w:rsid w:val="00D1213D"/>
    <w:rsid w:val="00D124CF"/>
    <w:rsid w:val="00D12E84"/>
    <w:rsid w:val="00D13479"/>
    <w:rsid w:val="00D13E11"/>
    <w:rsid w:val="00D13FBB"/>
    <w:rsid w:val="00D1410A"/>
    <w:rsid w:val="00D15B07"/>
    <w:rsid w:val="00D15BA7"/>
    <w:rsid w:val="00D17D38"/>
    <w:rsid w:val="00D20BAA"/>
    <w:rsid w:val="00D22C66"/>
    <w:rsid w:val="00D22F3A"/>
    <w:rsid w:val="00D23578"/>
    <w:rsid w:val="00D24115"/>
    <w:rsid w:val="00D24C3F"/>
    <w:rsid w:val="00D24D74"/>
    <w:rsid w:val="00D24DF0"/>
    <w:rsid w:val="00D262C9"/>
    <w:rsid w:val="00D265B6"/>
    <w:rsid w:val="00D2678C"/>
    <w:rsid w:val="00D27132"/>
    <w:rsid w:val="00D30227"/>
    <w:rsid w:val="00D30B20"/>
    <w:rsid w:val="00D31574"/>
    <w:rsid w:val="00D325B3"/>
    <w:rsid w:val="00D3301D"/>
    <w:rsid w:val="00D35568"/>
    <w:rsid w:val="00D36704"/>
    <w:rsid w:val="00D36BD1"/>
    <w:rsid w:val="00D3734E"/>
    <w:rsid w:val="00D3751E"/>
    <w:rsid w:val="00D377F2"/>
    <w:rsid w:val="00D4025E"/>
    <w:rsid w:val="00D40923"/>
    <w:rsid w:val="00D419D8"/>
    <w:rsid w:val="00D43A5B"/>
    <w:rsid w:val="00D43D37"/>
    <w:rsid w:val="00D460DD"/>
    <w:rsid w:val="00D46780"/>
    <w:rsid w:val="00D4699A"/>
    <w:rsid w:val="00D46D66"/>
    <w:rsid w:val="00D50D55"/>
    <w:rsid w:val="00D52A78"/>
    <w:rsid w:val="00D5359E"/>
    <w:rsid w:val="00D54264"/>
    <w:rsid w:val="00D546EF"/>
    <w:rsid w:val="00D54988"/>
    <w:rsid w:val="00D557B3"/>
    <w:rsid w:val="00D56217"/>
    <w:rsid w:val="00D573D1"/>
    <w:rsid w:val="00D57CE6"/>
    <w:rsid w:val="00D57ED3"/>
    <w:rsid w:val="00D57EF3"/>
    <w:rsid w:val="00D62CCC"/>
    <w:rsid w:val="00D62F6F"/>
    <w:rsid w:val="00D63BC7"/>
    <w:rsid w:val="00D64246"/>
    <w:rsid w:val="00D66597"/>
    <w:rsid w:val="00D666EF"/>
    <w:rsid w:val="00D6795E"/>
    <w:rsid w:val="00D70928"/>
    <w:rsid w:val="00D7298E"/>
    <w:rsid w:val="00D73448"/>
    <w:rsid w:val="00D73B00"/>
    <w:rsid w:val="00D73B61"/>
    <w:rsid w:val="00D74AA0"/>
    <w:rsid w:val="00D75578"/>
    <w:rsid w:val="00D75B95"/>
    <w:rsid w:val="00D7706A"/>
    <w:rsid w:val="00D77135"/>
    <w:rsid w:val="00D80280"/>
    <w:rsid w:val="00D802C8"/>
    <w:rsid w:val="00D80550"/>
    <w:rsid w:val="00D80CF6"/>
    <w:rsid w:val="00D8157D"/>
    <w:rsid w:val="00D825AC"/>
    <w:rsid w:val="00D83209"/>
    <w:rsid w:val="00D84ED6"/>
    <w:rsid w:val="00D85378"/>
    <w:rsid w:val="00D85920"/>
    <w:rsid w:val="00D8638D"/>
    <w:rsid w:val="00D864DB"/>
    <w:rsid w:val="00D86719"/>
    <w:rsid w:val="00D87E92"/>
    <w:rsid w:val="00D87F54"/>
    <w:rsid w:val="00D90833"/>
    <w:rsid w:val="00D910C8"/>
    <w:rsid w:val="00D9156E"/>
    <w:rsid w:val="00D9285D"/>
    <w:rsid w:val="00D939A8"/>
    <w:rsid w:val="00D94A22"/>
    <w:rsid w:val="00D94C9B"/>
    <w:rsid w:val="00D95260"/>
    <w:rsid w:val="00D95393"/>
    <w:rsid w:val="00DA0DC8"/>
    <w:rsid w:val="00DA1B61"/>
    <w:rsid w:val="00DA248F"/>
    <w:rsid w:val="00DA357D"/>
    <w:rsid w:val="00DA3E37"/>
    <w:rsid w:val="00DA4BB2"/>
    <w:rsid w:val="00DA52DA"/>
    <w:rsid w:val="00DA56B8"/>
    <w:rsid w:val="00DA5881"/>
    <w:rsid w:val="00DA59B6"/>
    <w:rsid w:val="00DA6036"/>
    <w:rsid w:val="00DB03C5"/>
    <w:rsid w:val="00DB06E2"/>
    <w:rsid w:val="00DB0ACC"/>
    <w:rsid w:val="00DB15F4"/>
    <w:rsid w:val="00DB1A97"/>
    <w:rsid w:val="00DB2A32"/>
    <w:rsid w:val="00DB406D"/>
    <w:rsid w:val="00DB49F4"/>
    <w:rsid w:val="00DB52BB"/>
    <w:rsid w:val="00DB591A"/>
    <w:rsid w:val="00DB63A8"/>
    <w:rsid w:val="00DB7141"/>
    <w:rsid w:val="00DC0843"/>
    <w:rsid w:val="00DC13AA"/>
    <w:rsid w:val="00DC1A96"/>
    <w:rsid w:val="00DC1F31"/>
    <w:rsid w:val="00DC36D1"/>
    <w:rsid w:val="00DC4B39"/>
    <w:rsid w:val="00DC4BDE"/>
    <w:rsid w:val="00DC51D2"/>
    <w:rsid w:val="00DC58A1"/>
    <w:rsid w:val="00DC655C"/>
    <w:rsid w:val="00DC714A"/>
    <w:rsid w:val="00DC72D1"/>
    <w:rsid w:val="00DC7562"/>
    <w:rsid w:val="00DC78C1"/>
    <w:rsid w:val="00DC7B1D"/>
    <w:rsid w:val="00DD0FDA"/>
    <w:rsid w:val="00DD1033"/>
    <w:rsid w:val="00DD1B54"/>
    <w:rsid w:val="00DD1B70"/>
    <w:rsid w:val="00DD2D06"/>
    <w:rsid w:val="00DD30B0"/>
    <w:rsid w:val="00DD5236"/>
    <w:rsid w:val="00DD5AF6"/>
    <w:rsid w:val="00DD621B"/>
    <w:rsid w:val="00DD6504"/>
    <w:rsid w:val="00DD7CC6"/>
    <w:rsid w:val="00DE1CD0"/>
    <w:rsid w:val="00DE39D8"/>
    <w:rsid w:val="00DE49D3"/>
    <w:rsid w:val="00DE56EE"/>
    <w:rsid w:val="00DE7889"/>
    <w:rsid w:val="00DF0E3D"/>
    <w:rsid w:val="00DF41E1"/>
    <w:rsid w:val="00DF49FC"/>
    <w:rsid w:val="00E00313"/>
    <w:rsid w:val="00E01452"/>
    <w:rsid w:val="00E03799"/>
    <w:rsid w:val="00E053A9"/>
    <w:rsid w:val="00E05989"/>
    <w:rsid w:val="00E05AF1"/>
    <w:rsid w:val="00E0676A"/>
    <w:rsid w:val="00E10FCC"/>
    <w:rsid w:val="00E111DE"/>
    <w:rsid w:val="00E11367"/>
    <w:rsid w:val="00E12795"/>
    <w:rsid w:val="00E15806"/>
    <w:rsid w:val="00E15B43"/>
    <w:rsid w:val="00E172A9"/>
    <w:rsid w:val="00E2124F"/>
    <w:rsid w:val="00E21720"/>
    <w:rsid w:val="00E21D09"/>
    <w:rsid w:val="00E2269E"/>
    <w:rsid w:val="00E22C61"/>
    <w:rsid w:val="00E23A49"/>
    <w:rsid w:val="00E23D87"/>
    <w:rsid w:val="00E24051"/>
    <w:rsid w:val="00E24558"/>
    <w:rsid w:val="00E246B5"/>
    <w:rsid w:val="00E25A06"/>
    <w:rsid w:val="00E2631A"/>
    <w:rsid w:val="00E277FE"/>
    <w:rsid w:val="00E30062"/>
    <w:rsid w:val="00E31DBC"/>
    <w:rsid w:val="00E32AAC"/>
    <w:rsid w:val="00E332F0"/>
    <w:rsid w:val="00E34405"/>
    <w:rsid w:val="00E35E13"/>
    <w:rsid w:val="00E37780"/>
    <w:rsid w:val="00E4004F"/>
    <w:rsid w:val="00E40290"/>
    <w:rsid w:val="00E4077F"/>
    <w:rsid w:val="00E41A32"/>
    <w:rsid w:val="00E4386D"/>
    <w:rsid w:val="00E4528A"/>
    <w:rsid w:val="00E45378"/>
    <w:rsid w:val="00E45514"/>
    <w:rsid w:val="00E45742"/>
    <w:rsid w:val="00E45D83"/>
    <w:rsid w:val="00E46002"/>
    <w:rsid w:val="00E46499"/>
    <w:rsid w:val="00E47D7D"/>
    <w:rsid w:val="00E51013"/>
    <w:rsid w:val="00E51B56"/>
    <w:rsid w:val="00E52381"/>
    <w:rsid w:val="00E53915"/>
    <w:rsid w:val="00E540C7"/>
    <w:rsid w:val="00E54CD9"/>
    <w:rsid w:val="00E55A11"/>
    <w:rsid w:val="00E55E25"/>
    <w:rsid w:val="00E562AB"/>
    <w:rsid w:val="00E57162"/>
    <w:rsid w:val="00E61039"/>
    <w:rsid w:val="00E613D9"/>
    <w:rsid w:val="00E626C3"/>
    <w:rsid w:val="00E642FD"/>
    <w:rsid w:val="00E6499A"/>
    <w:rsid w:val="00E67CFB"/>
    <w:rsid w:val="00E70015"/>
    <w:rsid w:val="00E7026F"/>
    <w:rsid w:val="00E7034A"/>
    <w:rsid w:val="00E71196"/>
    <w:rsid w:val="00E714E6"/>
    <w:rsid w:val="00E71B60"/>
    <w:rsid w:val="00E71C33"/>
    <w:rsid w:val="00E72563"/>
    <w:rsid w:val="00E731EA"/>
    <w:rsid w:val="00E73303"/>
    <w:rsid w:val="00E73D2D"/>
    <w:rsid w:val="00E73EA1"/>
    <w:rsid w:val="00E74425"/>
    <w:rsid w:val="00E74733"/>
    <w:rsid w:val="00E75DA1"/>
    <w:rsid w:val="00E75EE7"/>
    <w:rsid w:val="00E76316"/>
    <w:rsid w:val="00E76340"/>
    <w:rsid w:val="00E769DC"/>
    <w:rsid w:val="00E77011"/>
    <w:rsid w:val="00E77F82"/>
    <w:rsid w:val="00E806D5"/>
    <w:rsid w:val="00E80CD6"/>
    <w:rsid w:val="00E81591"/>
    <w:rsid w:val="00E8214B"/>
    <w:rsid w:val="00E84933"/>
    <w:rsid w:val="00E85E2B"/>
    <w:rsid w:val="00E85E47"/>
    <w:rsid w:val="00E87468"/>
    <w:rsid w:val="00E87E7C"/>
    <w:rsid w:val="00E90775"/>
    <w:rsid w:val="00E90B0D"/>
    <w:rsid w:val="00E90E17"/>
    <w:rsid w:val="00E91388"/>
    <w:rsid w:val="00E91C91"/>
    <w:rsid w:val="00E92249"/>
    <w:rsid w:val="00E937DC"/>
    <w:rsid w:val="00E9380F"/>
    <w:rsid w:val="00E94612"/>
    <w:rsid w:val="00E948C1"/>
    <w:rsid w:val="00E949E2"/>
    <w:rsid w:val="00E95BAE"/>
    <w:rsid w:val="00E95EB8"/>
    <w:rsid w:val="00E95F5D"/>
    <w:rsid w:val="00EA379C"/>
    <w:rsid w:val="00EA42B8"/>
    <w:rsid w:val="00EA6D4C"/>
    <w:rsid w:val="00EA6FDC"/>
    <w:rsid w:val="00EA7210"/>
    <w:rsid w:val="00EA7CEB"/>
    <w:rsid w:val="00EB0190"/>
    <w:rsid w:val="00EB172C"/>
    <w:rsid w:val="00EB25FF"/>
    <w:rsid w:val="00EB39DF"/>
    <w:rsid w:val="00EB3FA3"/>
    <w:rsid w:val="00EB463B"/>
    <w:rsid w:val="00EB4D56"/>
    <w:rsid w:val="00EB567E"/>
    <w:rsid w:val="00EB5EEC"/>
    <w:rsid w:val="00EB76CF"/>
    <w:rsid w:val="00EC0519"/>
    <w:rsid w:val="00EC0C52"/>
    <w:rsid w:val="00EC0EDA"/>
    <w:rsid w:val="00EC1B04"/>
    <w:rsid w:val="00EC1E4E"/>
    <w:rsid w:val="00EC3B37"/>
    <w:rsid w:val="00EC50E7"/>
    <w:rsid w:val="00EC65DC"/>
    <w:rsid w:val="00EC77D1"/>
    <w:rsid w:val="00EC7B05"/>
    <w:rsid w:val="00ED0027"/>
    <w:rsid w:val="00ED0F83"/>
    <w:rsid w:val="00ED1088"/>
    <w:rsid w:val="00ED1397"/>
    <w:rsid w:val="00ED1480"/>
    <w:rsid w:val="00ED15B7"/>
    <w:rsid w:val="00ED1A57"/>
    <w:rsid w:val="00ED1AF1"/>
    <w:rsid w:val="00ED1D65"/>
    <w:rsid w:val="00ED2101"/>
    <w:rsid w:val="00ED283F"/>
    <w:rsid w:val="00ED2BD7"/>
    <w:rsid w:val="00ED31EE"/>
    <w:rsid w:val="00ED3AFB"/>
    <w:rsid w:val="00ED3B3C"/>
    <w:rsid w:val="00ED3F18"/>
    <w:rsid w:val="00ED6494"/>
    <w:rsid w:val="00ED7617"/>
    <w:rsid w:val="00EE13E1"/>
    <w:rsid w:val="00EE159A"/>
    <w:rsid w:val="00EE1645"/>
    <w:rsid w:val="00EE1EBF"/>
    <w:rsid w:val="00EE27EC"/>
    <w:rsid w:val="00EE2F5C"/>
    <w:rsid w:val="00EE371C"/>
    <w:rsid w:val="00EE433D"/>
    <w:rsid w:val="00EE4C1B"/>
    <w:rsid w:val="00EE5B92"/>
    <w:rsid w:val="00EE6896"/>
    <w:rsid w:val="00EF064B"/>
    <w:rsid w:val="00EF0F00"/>
    <w:rsid w:val="00EF0FE6"/>
    <w:rsid w:val="00EF1677"/>
    <w:rsid w:val="00EF2145"/>
    <w:rsid w:val="00EF242B"/>
    <w:rsid w:val="00EF25A1"/>
    <w:rsid w:val="00EF264F"/>
    <w:rsid w:val="00EF2851"/>
    <w:rsid w:val="00EF2F8D"/>
    <w:rsid w:val="00EF44D6"/>
    <w:rsid w:val="00EF61C0"/>
    <w:rsid w:val="00EF6473"/>
    <w:rsid w:val="00EF6CBC"/>
    <w:rsid w:val="00F03768"/>
    <w:rsid w:val="00F04C16"/>
    <w:rsid w:val="00F073D1"/>
    <w:rsid w:val="00F119FD"/>
    <w:rsid w:val="00F139B4"/>
    <w:rsid w:val="00F1418A"/>
    <w:rsid w:val="00F15192"/>
    <w:rsid w:val="00F1595F"/>
    <w:rsid w:val="00F16746"/>
    <w:rsid w:val="00F17148"/>
    <w:rsid w:val="00F172A0"/>
    <w:rsid w:val="00F20005"/>
    <w:rsid w:val="00F2120F"/>
    <w:rsid w:val="00F22757"/>
    <w:rsid w:val="00F23878"/>
    <w:rsid w:val="00F24CD0"/>
    <w:rsid w:val="00F252A9"/>
    <w:rsid w:val="00F25F03"/>
    <w:rsid w:val="00F260C2"/>
    <w:rsid w:val="00F26ED0"/>
    <w:rsid w:val="00F30267"/>
    <w:rsid w:val="00F307CD"/>
    <w:rsid w:val="00F33925"/>
    <w:rsid w:val="00F353A2"/>
    <w:rsid w:val="00F358C1"/>
    <w:rsid w:val="00F36E30"/>
    <w:rsid w:val="00F3721B"/>
    <w:rsid w:val="00F37B21"/>
    <w:rsid w:val="00F411B1"/>
    <w:rsid w:val="00F418B4"/>
    <w:rsid w:val="00F41A65"/>
    <w:rsid w:val="00F41F4E"/>
    <w:rsid w:val="00F427E8"/>
    <w:rsid w:val="00F42D33"/>
    <w:rsid w:val="00F43C36"/>
    <w:rsid w:val="00F44BC0"/>
    <w:rsid w:val="00F44CF6"/>
    <w:rsid w:val="00F45C4A"/>
    <w:rsid w:val="00F471E6"/>
    <w:rsid w:val="00F479DF"/>
    <w:rsid w:val="00F50B65"/>
    <w:rsid w:val="00F5138C"/>
    <w:rsid w:val="00F51B74"/>
    <w:rsid w:val="00F52775"/>
    <w:rsid w:val="00F54E48"/>
    <w:rsid w:val="00F54EC0"/>
    <w:rsid w:val="00F55664"/>
    <w:rsid w:val="00F55A5D"/>
    <w:rsid w:val="00F568F4"/>
    <w:rsid w:val="00F56DE5"/>
    <w:rsid w:val="00F61104"/>
    <w:rsid w:val="00F6223E"/>
    <w:rsid w:val="00F62A3E"/>
    <w:rsid w:val="00F64449"/>
    <w:rsid w:val="00F644DF"/>
    <w:rsid w:val="00F65614"/>
    <w:rsid w:val="00F65AFC"/>
    <w:rsid w:val="00F65D01"/>
    <w:rsid w:val="00F701AF"/>
    <w:rsid w:val="00F70963"/>
    <w:rsid w:val="00F7186D"/>
    <w:rsid w:val="00F71FDE"/>
    <w:rsid w:val="00F72812"/>
    <w:rsid w:val="00F7296A"/>
    <w:rsid w:val="00F72CC5"/>
    <w:rsid w:val="00F74346"/>
    <w:rsid w:val="00F74B6E"/>
    <w:rsid w:val="00F74D33"/>
    <w:rsid w:val="00F75B80"/>
    <w:rsid w:val="00F77B71"/>
    <w:rsid w:val="00F77F91"/>
    <w:rsid w:val="00F80BBB"/>
    <w:rsid w:val="00F81DDA"/>
    <w:rsid w:val="00F82AED"/>
    <w:rsid w:val="00F8319A"/>
    <w:rsid w:val="00F83827"/>
    <w:rsid w:val="00F83E16"/>
    <w:rsid w:val="00F84FC0"/>
    <w:rsid w:val="00F856D2"/>
    <w:rsid w:val="00F85A6E"/>
    <w:rsid w:val="00F860B1"/>
    <w:rsid w:val="00F90E5F"/>
    <w:rsid w:val="00F9196A"/>
    <w:rsid w:val="00F9289A"/>
    <w:rsid w:val="00F92A97"/>
    <w:rsid w:val="00F931AB"/>
    <w:rsid w:val="00F9385A"/>
    <w:rsid w:val="00F958CE"/>
    <w:rsid w:val="00F97526"/>
    <w:rsid w:val="00F9770C"/>
    <w:rsid w:val="00FA0ABD"/>
    <w:rsid w:val="00FA2C4F"/>
    <w:rsid w:val="00FA3964"/>
    <w:rsid w:val="00FA41F9"/>
    <w:rsid w:val="00FA45C7"/>
    <w:rsid w:val="00FA4679"/>
    <w:rsid w:val="00FA5F0E"/>
    <w:rsid w:val="00FA6EA0"/>
    <w:rsid w:val="00FA75CE"/>
    <w:rsid w:val="00FB2409"/>
    <w:rsid w:val="00FB32BA"/>
    <w:rsid w:val="00FB34F5"/>
    <w:rsid w:val="00FB35F4"/>
    <w:rsid w:val="00FB3601"/>
    <w:rsid w:val="00FB3854"/>
    <w:rsid w:val="00FB4C5F"/>
    <w:rsid w:val="00FB70D5"/>
    <w:rsid w:val="00FC0237"/>
    <w:rsid w:val="00FC067E"/>
    <w:rsid w:val="00FC06C1"/>
    <w:rsid w:val="00FC0C01"/>
    <w:rsid w:val="00FC1166"/>
    <w:rsid w:val="00FC1482"/>
    <w:rsid w:val="00FC2503"/>
    <w:rsid w:val="00FC3673"/>
    <w:rsid w:val="00FC436E"/>
    <w:rsid w:val="00FC56F7"/>
    <w:rsid w:val="00FC70D4"/>
    <w:rsid w:val="00FC70D6"/>
    <w:rsid w:val="00FC7E7A"/>
    <w:rsid w:val="00FD0165"/>
    <w:rsid w:val="00FD0AC4"/>
    <w:rsid w:val="00FD0ECB"/>
    <w:rsid w:val="00FD2EF0"/>
    <w:rsid w:val="00FD3678"/>
    <w:rsid w:val="00FD4DE4"/>
    <w:rsid w:val="00FD50B6"/>
    <w:rsid w:val="00FD50BC"/>
    <w:rsid w:val="00FD5262"/>
    <w:rsid w:val="00FD58EB"/>
    <w:rsid w:val="00FD59C5"/>
    <w:rsid w:val="00FD5EB2"/>
    <w:rsid w:val="00FD6A77"/>
    <w:rsid w:val="00FD6DF5"/>
    <w:rsid w:val="00FD74A1"/>
    <w:rsid w:val="00FD76B5"/>
    <w:rsid w:val="00FE0579"/>
    <w:rsid w:val="00FE0733"/>
    <w:rsid w:val="00FE08F0"/>
    <w:rsid w:val="00FE0AB6"/>
    <w:rsid w:val="00FE1976"/>
    <w:rsid w:val="00FE3590"/>
    <w:rsid w:val="00FE3F6C"/>
    <w:rsid w:val="00FE3FA8"/>
    <w:rsid w:val="00FE7581"/>
    <w:rsid w:val="00FE7C53"/>
    <w:rsid w:val="00FF0495"/>
    <w:rsid w:val="00FF0CA4"/>
    <w:rsid w:val="00FF1AAC"/>
    <w:rsid w:val="00FF4DA8"/>
    <w:rsid w:val="00FF4DEE"/>
    <w:rsid w:val="00FF5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AF9A6"/>
  <w15:docId w15:val="{D052C5B8-3CA7-42E9-AD77-425A978C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trl+4),Char11 Char,MucCap3"/>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1,H4 Char1,Heading 41 Char1,白鹤滩标题 4 Char1, Char11 Char Char1,so 4 Char1,(Ctrl+4) Char1,Char11 Char Char1,MucCap3 Char1"/>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MyHeader,En-tête client,g1,g2,g3,g4,g5,g11, Char4,Char4,Char5 Char,Char5, Char5 Char, Char5,h,Header Char Char Char,S-title Char Char,Heade 2,Header-section 2"/>
    <w:basedOn w:val="Normal"/>
    <w:link w:val="HeaderChar"/>
    <w:rsid w:val="00E05AF1"/>
    <w:rPr>
      <w:sz w:val="20"/>
    </w:rPr>
  </w:style>
  <w:style w:type="character" w:customStyle="1" w:styleId="HeaderChar">
    <w:name w:val="Header Char"/>
    <w:aliases w:val="S-title Char,MyHeader Char,En-tête client Char,g1 Char,g2 Char,g3 Char,g4 Char,g5 Char,g11 Char, Char4 Char,Char4 Char,Char5 Char Char,Char5 Char1, Char5 Char Char, Char5 Char1,h Char,Header Char Char Char Char,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
    <w:basedOn w:val="Normal"/>
    <w:link w:val="BodyTextChar"/>
    <w:uiPriority w:val="1"/>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921DE1"/>
    <w:pPr>
      <w:tabs>
        <w:tab w:val="num" w:pos="0"/>
      </w:tabs>
      <w:spacing w:line="280" w:lineRule="exact"/>
      <w:ind w:hanging="39"/>
      <w:jc w:val="center"/>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ảng,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g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332E3F"/>
    <w:pPr>
      <w:widowControl w:val="0"/>
      <w:autoSpaceDE w:val="0"/>
      <w:autoSpaceDN w:val="0"/>
      <w:jc w:val="left"/>
    </w:pPr>
    <w:rPr>
      <w:sz w:val="22"/>
      <w:szCs w:val="22"/>
    </w:rPr>
  </w:style>
  <w:style w:type="numbering" w:customStyle="1" w:styleId="NoList1">
    <w:name w:val="No List1"/>
    <w:next w:val="NoList"/>
    <w:uiPriority w:val="99"/>
    <w:semiHidden/>
    <w:unhideWhenUsed/>
    <w:rsid w:val="00A80475"/>
  </w:style>
  <w:style w:type="paragraph" w:customStyle="1" w:styleId="s">
    <w:name w:val="s"/>
    <w:basedOn w:val="Normal"/>
    <w:rsid w:val="00A80475"/>
    <w:pPr>
      <w:spacing w:before="60" w:after="60" w:line="340" w:lineRule="exact"/>
    </w:pPr>
    <w:rPr>
      <w:rFonts w:ascii=".VnTime" w:hAnsi=".VnTime"/>
      <w:sz w:val="28"/>
    </w:rPr>
  </w:style>
  <w:style w:type="numbering" w:customStyle="1" w:styleId="NoList11">
    <w:name w:val="No List11"/>
    <w:next w:val="NoList"/>
    <w:uiPriority w:val="99"/>
    <w:semiHidden/>
    <w:unhideWhenUsed/>
    <w:rsid w:val="00A80475"/>
  </w:style>
  <w:style w:type="numbering" w:customStyle="1" w:styleId="NoList2">
    <w:name w:val="No List2"/>
    <w:next w:val="NoList"/>
    <w:uiPriority w:val="99"/>
    <w:semiHidden/>
    <w:unhideWhenUsed/>
    <w:rsid w:val="00A80475"/>
  </w:style>
  <w:style w:type="numbering" w:customStyle="1" w:styleId="NoList3">
    <w:name w:val="No List3"/>
    <w:next w:val="NoList"/>
    <w:uiPriority w:val="99"/>
    <w:semiHidden/>
    <w:unhideWhenUsed/>
    <w:rsid w:val="00A80475"/>
  </w:style>
  <w:style w:type="numbering" w:customStyle="1" w:styleId="NoList4">
    <w:name w:val="No List4"/>
    <w:next w:val="NoList"/>
    <w:uiPriority w:val="99"/>
    <w:semiHidden/>
    <w:unhideWhenUsed/>
    <w:rsid w:val="00A80475"/>
  </w:style>
  <w:style w:type="paragraph" w:customStyle="1" w:styleId="TOC11">
    <w:name w:val="TOC 11"/>
    <w:basedOn w:val="Normal"/>
    <w:next w:val="Normal"/>
    <w:autoRedefine/>
    <w:uiPriority w:val="39"/>
    <w:qFormat/>
    <w:rsid w:val="00A80475"/>
    <w:pPr>
      <w:tabs>
        <w:tab w:val="right" w:leader="dot" w:pos="9062"/>
      </w:tabs>
      <w:spacing w:before="80" w:after="80"/>
      <w:ind w:firstLine="709"/>
      <w:outlineLvl w:val="2"/>
    </w:pPr>
    <w:rPr>
      <w:rFonts w:eastAsia="Batang"/>
      <w:b/>
      <w:bCs/>
      <w:iCs/>
      <w:noProof/>
      <w:kern w:val="36"/>
      <w:sz w:val="28"/>
      <w:szCs w:val="28"/>
      <w:lang w:val="nl-NL"/>
    </w:rPr>
  </w:style>
  <w:style w:type="paragraph" w:customStyle="1" w:styleId="HAStyle1">
    <w:name w:val="HAStyle1"/>
    <w:basedOn w:val="Sec1-Clauses"/>
    <w:qFormat/>
    <w:rsid w:val="00A80475"/>
    <w:pPr>
      <w:widowControl w:val="0"/>
      <w:numPr>
        <w:numId w:val="10"/>
      </w:numPr>
      <w:spacing w:line="264" w:lineRule="auto"/>
      <w:ind w:left="2475" w:hanging="195"/>
    </w:pPr>
    <w:rPr>
      <w:rFonts w:eastAsia="Arial"/>
      <w:sz w:val="28"/>
      <w:szCs w:val="28"/>
    </w:rPr>
  </w:style>
  <w:style w:type="paragraph" w:customStyle="1" w:styleId="0111">
    <w:name w:val="0.1.1.1"/>
    <w:basedOn w:val="Normal"/>
    <w:link w:val="0111Char"/>
    <w:qFormat/>
    <w:rsid w:val="00A80475"/>
    <w:pPr>
      <w:spacing w:before="120" w:after="120" w:line="312" w:lineRule="auto"/>
      <w:jc w:val="left"/>
    </w:pPr>
    <w:rPr>
      <w:b/>
      <w:color w:val="000000"/>
      <w:sz w:val="26"/>
      <w:szCs w:val="26"/>
    </w:rPr>
  </w:style>
  <w:style w:type="character" w:customStyle="1" w:styleId="0111Char">
    <w:name w:val="0.1.1.1 Char"/>
    <w:link w:val="0111"/>
    <w:rsid w:val="00A80475"/>
    <w:rPr>
      <w:rFonts w:ascii="Times New Roman" w:eastAsia="Times New Roman" w:hAnsi="Times New Roman"/>
      <w:b/>
      <w:color w:val="000000"/>
      <w:sz w:val="26"/>
      <w:szCs w:val="26"/>
    </w:rPr>
  </w:style>
  <w:style w:type="character" w:customStyle="1" w:styleId="fontstyle01">
    <w:name w:val="fontstyle01"/>
    <w:rsid w:val="00A80475"/>
    <w:rPr>
      <w:rFonts w:ascii="Times New Roman" w:hAnsi="Times New Roman" w:cs="Times New Roman" w:hint="default"/>
      <w:b w:val="0"/>
      <w:bCs w:val="0"/>
      <w:i w:val="0"/>
      <w:iCs w:val="0"/>
      <w:color w:val="000000"/>
      <w:sz w:val="26"/>
      <w:szCs w:val="26"/>
    </w:rPr>
  </w:style>
  <w:style w:type="paragraph" w:customStyle="1" w:styleId="0">
    <w:name w:val="0"/>
    <w:basedOn w:val="Heading6"/>
    <w:qFormat/>
    <w:rsid w:val="00A80475"/>
    <w:pPr>
      <w:keepLines w:val="0"/>
      <w:numPr>
        <w:ilvl w:val="1"/>
        <w:numId w:val="11"/>
      </w:numPr>
      <w:suppressAutoHyphens w:val="0"/>
      <w:ind w:right="0"/>
    </w:pPr>
    <w:rPr>
      <w:rFonts w:ascii="Calibri" w:eastAsia="Calibri" w:hAnsi="Calibri"/>
      <w:color w:val="000000"/>
      <w:sz w:val="26"/>
      <w:szCs w:val="24"/>
    </w:rPr>
  </w:style>
  <w:style w:type="paragraph" w:customStyle="1" w:styleId="01">
    <w:name w:val="0.1"/>
    <w:basedOn w:val="Normal"/>
    <w:link w:val="011Char"/>
    <w:qFormat/>
    <w:rsid w:val="00A80475"/>
    <w:pPr>
      <w:numPr>
        <w:ilvl w:val="3"/>
        <w:numId w:val="11"/>
      </w:numPr>
      <w:spacing w:before="120" w:after="120" w:line="312" w:lineRule="auto"/>
      <w:jc w:val="left"/>
    </w:pPr>
    <w:rPr>
      <w:rFonts w:ascii="Calibri" w:eastAsia="MS Mincho" w:hAnsi="Calibri"/>
      <w:b/>
      <w:color w:val="000000"/>
      <w:sz w:val="26"/>
      <w:szCs w:val="26"/>
    </w:rPr>
  </w:style>
  <w:style w:type="paragraph" w:customStyle="1" w:styleId="00">
    <w:name w:val="0.0"/>
    <w:basedOn w:val="Heading6"/>
    <w:link w:val="00Char"/>
    <w:qFormat/>
    <w:rsid w:val="00A80475"/>
    <w:pPr>
      <w:keepLines w:val="0"/>
      <w:suppressAutoHyphens w:val="0"/>
      <w:ind w:right="0"/>
    </w:pPr>
    <w:rPr>
      <w:color w:val="000000"/>
    </w:rPr>
  </w:style>
  <w:style w:type="character" w:customStyle="1" w:styleId="00Char">
    <w:name w:val="0.0 Char"/>
    <w:link w:val="00"/>
    <w:locked/>
    <w:rsid w:val="00A80475"/>
    <w:rPr>
      <w:rFonts w:ascii="Times New Roman" w:eastAsia="Times New Roman" w:hAnsi="Times New Roman"/>
      <w:b/>
      <w:color w:val="000000"/>
      <w:sz w:val="28"/>
    </w:rPr>
  </w:style>
  <w:style w:type="character" w:customStyle="1" w:styleId="fontstyle21">
    <w:name w:val="fontstyle21"/>
    <w:rsid w:val="00A80475"/>
    <w:rPr>
      <w:rFonts w:ascii="Times New Roman" w:hAnsi="Times New Roman" w:cs="Times New Roman" w:hint="default"/>
      <w:b/>
      <w:bCs/>
      <w:i w:val="0"/>
      <w:iCs w:val="0"/>
      <w:color w:val="000000"/>
      <w:sz w:val="26"/>
      <w:szCs w:val="26"/>
    </w:rPr>
  </w:style>
  <w:style w:type="character" w:customStyle="1" w:styleId="TitleChar2">
    <w:name w:val="Title Char2"/>
    <w:rsid w:val="00A80475"/>
    <w:rPr>
      <w:rFonts w:ascii="Arial" w:eastAsia="Times New Roman" w:hAnsi="Arial" w:cs="Times New Roman"/>
      <w:b/>
      <w:kern w:val="28"/>
      <w:sz w:val="32"/>
      <w:szCs w:val="20"/>
    </w:rPr>
  </w:style>
  <w:style w:type="character" w:styleId="PlaceholderText">
    <w:name w:val="Placeholder Text"/>
    <w:uiPriority w:val="99"/>
    <w:semiHidden/>
    <w:rsid w:val="00A80475"/>
    <w:rPr>
      <w:color w:val="808080"/>
    </w:rPr>
  </w:style>
  <w:style w:type="character" w:customStyle="1" w:styleId="TableChar">
    <w:name w:val="Table Char"/>
    <w:rsid w:val="00A80475"/>
    <w:rPr>
      <w:sz w:val="26"/>
      <w:szCs w:val="26"/>
    </w:rPr>
  </w:style>
  <w:style w:type="numbering" w:customStyle="1" w:styleId="NoList5">
    <w:name w:val="No List5"/>
    <w:next w:val="NoList"/>
    <w:uiPriority w:val="99"/>
    <w:semiHidden/>
    <w:unhideWhenUsed/>
    <w:rsid w:val="00A80475"/>
  </w:style>
  <w:style w:type="numbering" w:customStyle="1" w:styleId="NoList12">
    <w:name w:val="No List12"/>
    <w:next w:val="NoList"/>
    <w:uiPriority w:val="99"/>
    <w:semiHidden/>
    <w:unhideWhenUsed/>
    <w:rsid w:val="00A80475"/>
  </w:style>
  <w:style w:type="numbering" w:customStyle="1" w:styleId="NoList21">
    <w:name w:val="No List21"/>
    <w:next w:val="NoList"/>
    <w:uiPriority w:val="99"/>
    <w:semiHidden/>
    <w:unhideWhenUsed/>
    <w:rsid w:val="00A80475"/>
  </w:style>
  <w:style w:type="numbering" w:customStyle="1" w:styleId="NoList31">
    <w:name w:val="No List31"/>
    <w:next w:val="NoList"/>
    <w:uiPriority w:val="99"/>
    <w:semiHidden/>
    <w:unhideWhenUsed/>
    <w:rsid w:val="00A80475"/>
  </w:style>
  <w:style w:type="numbering" w:customStyle="1" w:styleId="NoList41">
    <w:name w:val="No List41"/>
    <w:next w:val="NoList"/>
    <w:uiPriority w:val="99"/>
    <w:semiHidden/>
    <w:unhideWhenUsed/>
    <w:rsid w:val="00A80475"/>
  </w:style>
  <w:style w:type="table" w:customStyle="1" w:styleId="TableGrid1">
    <w:name w:val="Table Grid1"/>
    <w:basedOn w:val="TableNormal"/>
    <w:next w:val="TableGrid"/>
    <w:uiPriority w:val="59"/>
    <w:rsid w:val="00A8047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8047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047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01">
    <w:name w:val="xl201"/>
    <w:basedOn w:val="Normal"/>
    <w:rsid w:val="00A80475"/>
    <w:pPr>
      <w:shd w:val="clear" w:color="000000" w:fill="FFFFFF"/>
      <w:spacing w:before="100" w:beforeAutospacing="1" w:after="100" w:afterAutospacing="1"/>
      <w:jc w:val="left"/>
    </w:pPr>
    <w:rPr>
      <w:szCs w:val="24"/>
    </w:rPr>
  </w:style>
  <w:style w:type="paragraph" w:customStyle="1" w:styleId="xl202">
    <w:name w:val="xl20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3">
    <w:name w:val="xl20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
    <w:name w:val="xl204"/>
    <w:basedOn w:val="Normal"/>
    <w:rsid w:val="00A80475"/>
    <w:pPr>
      <w:shd w:val="clear" w:color="000000" w:fill="FFFFFF"/>
      <w:spacing w:before="100" w:beforeAutospacing="1" w:after="100" w:afterAutospacing="1"/>
      <w:jc w:val="left"/>
    </w:pPr>
    <w:rPr>
      <w:szCs w:val="24"/>
    </w:rPr>
  </w:style>
  <w:style w:type="paragraph" w:customStyle="1" w:styleId="xl205">
    <w:name w:val="xl20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06">
    <w:name w:val="xl20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07">
    <w:name w:val="xl20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08">
    <w:name w:val="xl20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09">
    <w:name w:val="xl20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10">
    <w:name w:val="xl21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11">
    <w:name w:val="xl21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12">
    <w:name w:val="xl21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13">
    <w:name w:val="xl21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14">
    <w:name w:val="xl21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15">
    <w:name w:val="xl21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6">
    <w:name w:val="xl21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7">
    <w:name w:val="xl21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18">
    <w:name w:val="xl21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19">
    <w:name w:val="xl21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20">
    <w:name w:val="xl22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21">
    <w:name w:val="xl22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2">
    <w:name w:val="xl22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23">
    <w:name w:val="xl22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24">
    <w:name w:val="xl22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5">
    <w:name w:val="xl22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26">
    <w:name w:val="xl22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27">
    <w:name w:val="xl22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28">
    <w:name w:val="xl22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29">
    <w:name w:val="xl22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0">
    <w:name w:val="xl230"/>
    <w:basedOn w:val="Normal"/>
    <w:rsid w:val="00A80475"/>
    <w:pPr>
      <w:shd w:val="clear" w:color="000000" w:fill="FFFFFF"/>
      <w:spacing w:before="100" w:beforeAutospacing="1" w:after="100" w:afterAutospacing="1"/>
      <w:jc w:val="left"/>
      <w:textAlignment w:val="center"/>
    </w:pPr>
    <w:rPr>
      <w:szCs w:val="24"/>
    </w:rPr>
  </w:style>
  <w:style w:type="paragraph" w:customStyle="1" w:styleId="xl231">
    <w:name w:val="xl23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32">
    <w:name w:val="xl23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33">
    <w:name w:val="xl23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34">
    <w:name w:val="xl234"/>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5">
    <w:name w:val="xl235"/>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6">
    <w:name w:val="xl236"/>
    <w:basedOn w:val="Normal"/>
    <w:rsid w:val="00A804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7">
    <w:name w:val="xl237"/>
    <w:basedOn w:val="Normal"/>
    <w:rsid w:val="00A804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8">
    <w:name w:val="xl23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39">
    <w:name w:val="xl23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40">
    <w:name w:val="xl24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41">
    <w:name w:val="xl24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42">
    <w:name w:val="xl24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43">
    <w:name w:val="xl24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44">
    <w:name w:val="xl24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5">
    <w:name w:val="xl24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6">
    <w:name w:val="xl24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47">
    <w:name w:val="xl24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8">
    <w:name w:val="xl24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49">
    <w:name w:val="xl24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50">
    <w:name w:val="xl25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51">
    <w:name w:val="xl25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52">
    <w:name w:val="xl25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53">
    <w:name w:val="xl25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54">
    <w:name w:val="xl25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55">
    <w:name w:val="xl255"/>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56">
    <w:name w:val="xl256"/>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57">
    <w:name w:val="xl257"/>
    <w:basedOn w:val="Normal"/>
    <w:rsid w:val="00A80475"/>
    <w:pPr>
      <w:shd w:val="clear" w:color="000000" w:fill="FFFF00"/>
      <w:spacing w:before="100" w:beforeAutospacing="1" w:after="100" w:afterAutospacing="1"/>
      <w:jc w:val="left"/>
    </w:pPr>
    <w:rPr>
      <w:szCs w:val="24"/>
    </w:rPr>
  </w:style>
  <w:style w:type="paragraph" w:customStyle="1" w:styleId="xl258">
    <w:name w:val="xl25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59">
    <w:name w:val="xl25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60">
    <w:name w:val="xl260"/>
    <w:basedOn w:val="Normal"/>
    <w:rsid w:val="00A804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261">
    <w:name w:val="xl26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62">
    <w:name w:val="xl26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63">
    <w:name w:val="xl26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64">
    <w:name w:val="xl264"/>
    <w:basedOn w:val="Normal"/>
    <w:rsid w:val="00A80475"/>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5">
    <w:name w:val="xl265"/>
    <w:basedOn w:val="Normal"/>
    <w:rsid w:val="00A80475"/>
    <w:pPr>
      <w:pBdr>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66">
    <w:name w:val="xl266"/>
    <w:basedOn w:val="Normal"/>
    <w:rsid w:val="00A80475"/>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7">
    <w:name w:val="xl26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68">
    <w:name w:val="xl26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69">
    <w:name w:val="xl26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70">
    <w:name w:val="xl270"/>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71">
    <w:name w:val="xl27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72">
    <w:name w:val="xl272"/>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273">
    <w:name w:val="xl27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74">
    <w:name w:val="xl27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75">
    <w:name w:val="xl27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76">
    <w:name w:val="xl27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77">
    <w:name w:val="xl27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78">
    <w:name w:val="xl27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79">
    <w:name w:val="xl27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80">
    <w:name w:val="xl28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1">
    <w:name w:val="xl28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2">
    <w:name w:val="xl28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83">
    <w:name w:val="xl28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4">
    <w:name w:val="xl28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85">
    <w:name w:val="xl28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86">
    <w:name w:val="xl28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7">
    <w:name w:val="xl28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8">
    <w:name w:val="xl28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89">
    <w:name w:val="xl28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0">
    <w:name w:val="xl290"/>
    <w:basedOn w:val="Normal"/>
    <w:rsid w:val="00A80475"/>
    <w:pP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2">
    <w:name w:val="xl29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3">
    <w:name w:val="xl29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4">
    <w:name w:val="xl29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5">
    <w:name w:val="xl29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96">
    <w:name w:val="xl29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297">
    <w:name w:val="xl29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298">
    <w:name w:val="xl29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9">
    <w:name w:val="xl29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01">
    <w:name w:val="xl30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02">
    <w:name w:val="xl30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3">
    <w:name w:val="xl303"/>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04">
    <w:name w:val="xl304"/>
    <w:basedOn w:val="Normal"/>
    <w:rsid w:val="00A804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305">
    <w:name w:val="xl305"/>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06">
    <w:name w:val="xl306"/>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7">
    <w:name w:val="xl307"/>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08">
    <w:name w:val="xl308"/>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9">
    <w:name w:val="xl309"/>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11">
    <w:name w:val="xl311"/>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312">
    <w:name w:val="xl312"/>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i/>
      <w:iCs/>
      <w:szCs w:val="24"/>
    </w:rPr>
  </w:style>
  <w:style w:type="paragraph" w:customStyle="1" w:styleId="xl313">
    <w:name w:val="xl31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14">
    <w:name w:val="xl314"/>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15">
    <w:name w:val="xl315"/>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i/>
      <w:iCs/>
      <w:szCs w:val="24"/>
    </w:rPr>
  </w:style>
  <w:style w:type="paragraph" w:customStyle="1" w:styleId="xl316">
    <w:name w:val="xl316"/>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17">
    <w:name w:val="xl317"/>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18">
    <w:name w:val="xl318"/>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19">
    <w:name w:val="xl319"/>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20">
    <w:name w:val="xl320"/>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321">
    <w:name w:val="xl321"/>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22">
    <w:name w:val="xl32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3">
    <w:name w:val="xl323"/>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324">
    <w:name w:val="xl324"/>
    <w:basedOn w:val="Normal"/>
    <w:rsid w:val="00A80475"/>
    <w:pPr>
      <w:pBdr>
        <w:left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325">
    <w:name w:val="xl32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Cs w:val="24"/>
    </w:rPr>
  </w:style>
  <w:style w:type="numbering" w:customStyle="1" w:styleId="NoList6">
    <w:name w:val="No List6"/>
    <w:next w:val="NoList"/>
    <w:semiHidden/>
    <w:rsid w:val="00A80475"/>
  </w:style>
  <w:style w:type="character" w:customStyle="1" w:styleId="SubtitleChar1">
    <w:name w:val="Subtitle Char1"/>
    <w:rsid w:val="00A80475"/>
    <w:rPr>
      <w:rFonts w:ascii=".VnAvantH" w:hAnsi=".VnAvantH"/>
      <w:b/>
      <w:sz w:val="28"/>
    </w:rPr>
  </w:style>
  <w:style w:type="paragraph" w:customStyle="1" w:styleId="Style50">
    <w:name w:val="Style5"/>
    <w:basedOn w:val="Normal"/>
    <w:rsid w:val="00A80475"/>
    <w:pPr>
      <w:spacing w:before="120" w:after="120"/>
    </w:pPr>
    <w:rPr>
      <w:rFonts w:ascii=".VnTime" w:hAnsi=".VnTime"/>
      <w:b/>
      <w:sz w:val="28"/>
      <w:lang w:val="en-GB"/>
    </w:rPr>
  </w:style>
  <w:style w:type="paragraph" w:customStyle="1" w:styleId="CharCharCharChar">
    <w:name w:val="Char Char Char Char"/>
    <w:basedOn w:val="Normal"/>
    <w:rsid w:val="00A80475"/>
    <w:pPr>
      <w:pageBreakBefore/>
      <w:spacing w:before="100" w:beforeAutospacing="1" w:after="100" w:afterAutospacing="1"/>
    </w:pPr>
    <w:rPr>
      <w:rFonts w:ascii="Tahoma" w:hAnsi="Tahoma"/>
      <w:sz w:val="20"/>
    </w:rPr>
  </w:style>
  <w:style w:type="paragraph" w:customStyle="1" w:styleId="CharCharCharChar0">
    <w:name w:val="Char Char Char Char"/>
    <w:basedOn w:val="Normal"/>
    <w:rsid w:val="00A80475"/>
    <w:pPr>
      <w:pageBreakBefore/>
      <w:spacing w:before="100" w:beforeAutospacing="1" w:after="100" w:afterAutospacing="1"/>
    </w:pPr>
    <w:rPr>
      <w:rFonts w:ascii="Tahoma" w:hAnsi="Tahoma"/>
      <w:sz w:val="20"/>
    </w:rPr>
  </w:style>
  <w:style w:type="character" w:customStyle="1" w:styleId="BalloonTextChar1">
    <w:name w:val="Balloon Text Char1"/>
    <w:rsid w:val="00A80475"/>
    <w:rPr>
      <w:rFonts w:ascii="Segoe UI" w:hAnsi="Segoe UI" w:cs="Segoe UI"/>
      <w:sz w:val="18"/>
      <w:szCs w:val="18"/>
    </w:rPr>
  </w:style>
  <w:style w:type="table" w:customStyle="1" w:styleId="TableGrid4">
    <w:name w:val="Table Grid4"/>
    <w:basedOn w:val="TableNormal"/>
    <w:next w:val="TableGrid"/>
    <w:rsid w:val="00A80475"/>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1">
    <w:name w:val="Style Heading 4h4H4Sub-Clause Sub-paragraphClauseSubSub_No&amp;Name...1"/>
    <w:basedOn w:val="Heading4"/>
    <w:rsid w:val="00A80475"/>
    <w:pPr>
      <w:keepNext w:val="0"/>
      <w:adjustRightInd w:val="0"/>
      <w:spacing w:after="0"/>
      <w:ind w:left="0" w:right="0" w:firstLine="0"/>
    </w:pPr>
    <w:rPr>
      <w:bCs w:val="0"/>
      <w:i/>
      <w:iCs/>
      <w:sz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A80475"/>
    <w:pPr>
      <w:keepNext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A80475"/>
    <w:rPr>
      <w:rFonts w:ascii="Times New Roman" w:eastAsia="Times New Roman" w:hAnsi="Times New Roman"/>
      <w:b/>
      <w:i/>
      <w:iCs/>
      <w:sz w:val="28"/>
      <w:szCs w:val="24"/>
    </w:rPr>
  </w:style>
  <w:style w:type="paragraph" w:customStyle="1" w:styleId="StyleStyleHeading4h4H4Sub-ClauseSub-paragraphClauseSubSubNoNa">
    <w:name w:val="Style Style Heading 4h4H4Sub-Clause Sub-paragraphClauseSubSub_No&amp;Na..."/>
    <w:basedOn w:val="StyleHeading4h4H4Sub-ClauseSub-paragraphClauseSubSubNoName1"/>
    <w:rsid w:val="00A80475"/>
    <w:pPr>
      <w:spacing w:before="120" w:after="120"/>
    </w:pPr>
  </w:style>
  <w:style w:type="character" w:customStyle="1" w:styleId="FootnoteTextChar2">
    <w:name w:val="Footnote Text Char2"/>
    <w:uiPriority w:val="99"/>
    <w:rsid w:val="00A80475"/>
    <w:rPr>
      <w:sz w:val="24"/>
      <w:szCs w:val="24"/>
      <w:lang w:val="vi-VN" w:eastAsia="vi-VN"/>
    </w:rPr>
  </w:style>
  <w:style w:type="character" w:customStyle="1" w:styleId="FootnoteTextChar1">
    <w:name w:val="Footnote Text Char1"/>
    <w:rsid w:val="00A80475"/>
    <w:rPr>
      <w:rFonts w:ascii=".VnTime" w:hAnsi=".VnTime"/>
    </w:rPr>
  </w:style>
  <w:style w:type="character" w:customStyle="1" w:styleId="CharChar12">
    <w:name w:val="Char Char12"/>
    <w:rsid w:val="00A80475"/>
    <w:rPr>
      <w:spacing w:val="-4"/>
      <w:sz w:val="24"/>
      <w:lang w:bidi="ar-SA"/>
    </w:rPr>
  </w:style>
  <w:style w:type="character" w:customStyle="1" w:styleId="B-text15Char1">
    <w:name w:val="B-text1.5 Char1"/>
    <w:aliases w:val="ändrad Char1,EHPT Char1,Body Text2 Char1,Body3 Char1,AvtalBrödtext Char1,Bodytext Char1,Body Text level 1 Char1,Response Char1,à¹×éÍàÃ×èÍ§ Char1,Body Text Char1 Char Char Char1,B-text1.5 + Times New Roman Char Char,Body Text Char1"/>
    <w:rsid w:val="00A80475"/>
    <w:rPr>
      <w:spacing w:val="-4"/>
      <w:sz w:val="24"/>
      <w:lang w:bidi="ar-SA"/>
    </w:rPr>
  </w:style>
  <w:style w:type="paragraph" w:customStyle="1" w:styleId="MediumGrid1-Accent21">
    <w:name w:val="Medium Grid 1 - Accent 21"/>
    <w:basedOn w:val="Normal"/>
    <w:rsid w:val="00A80475"/>
    <w:pPr>
      <w:ind w:left="720"/>
      <w:contextualSpacing/>
    </w:pPr>
    <w:rPr>
      <w:rFonts w:eastAsia="Calibri"/>
    </w:rPr>
  </w:style>
  <w:style w:type="paragraph" w:customStyle="1" w:styleId="MediumList2-Accent21">
    <w:name w:val="Medium List 2 - Accent 21"/>
    <w:hidden/>
    <w:semiHidden/>
    <w:rsid w:val="00A80475"/>
    <w:rPr>
      <w:rFonts w:ascii="Times New Roman" w:eastAsia="Calibri" w:hAnsi="Times New Roman"/>
      <w:sz w:val="24"/>
    </w:rPr>
  </w:style>
  <w:style w:type="paragraph" w:customStyle="1" w:styleId="DefaultParagraphFontParaCharCharCharCharChar">
    <w:name w:val="Default Paragraph Font Para Char Char Char Char Char"/>
    <w:autoRedefine/>
    <w:rsid w:val="00A80475"/>
    <w:pPr>
      <w:tabs>
        <w:tab w:val="left" w:pos="1152"/>
      </w:tabs>
      <w:spacing w:before="120" w:after="120" w:line="312" w:lineRule="auto"/>
    </w:pPr>
    <w:rPr>
      <w:rFonts w:ascii="Arial" w:eastAsia="Calibri" w:hAnsi="Arial" w:cs="Arial"/>
      <w:sz w:val="26"/>
      <w:szCs w:val="26"/>
    </w:rPr>
  </w:style>
  <w:style w:type="paragraph" w:customStyle="1" w:styleId="Nomal">
    <w:name w:val="Nomal"/>
    <w:basedOn w:val="Heading5"/>
    <w:rsid w:val="00A80475"/>
    <w:pPr>
      <w:spacing w:before="60" w:after="60"/>
    </w:pPr>
    <w:rPr>
      <w:rFonts w:ascii=".VnTime" w:eastAsia="Calibri" w:hAnsi=".VnTime"/>
      <w:color w:val="000000"/>
      <w:sz w:val="28"/>
      <w:szCs w:val="28"/>
      <w:u w:val="none"/>
    </w:rPr>
  </w:style>
  <w:style w:type="paragraph" w:customStyle="1" w:styleId="PARA">
    <w:name w:val="PARA"/>
    <w:basedOn w:val="Normal"/>
    <w:autoRedefine/>
    <w:rsid w:val="00A80475"/>
    <w:pPr>
      <w:spacing w:before="60" w:after="60" w:line="264" w:lineRule="auto"/>
      <w:ind w:left="357"/>
    </w:pPr>
    <w:rPr>
      <w:color w:val="000080"/>
      <w:sz w:val="26"/>
    </w:rPr>
  </w:style>
  <w:style w:type="character" w:customStyle="1" w:styleId="StyleBodyTextTimesNewRomanComplex11ptChar">
    <w:name w:val="Style Body Text + Times New Roman (Complex) 11 pt Char"/>
    <w:link w:val="StyleBodyTextTimesNewRomanComplex11pt"/>
    <w:locked/>
    <w:rsid w:val="00A80475"/>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A80475"/>
    <w:pPr>
      <w:tabs>
        <w:tab w:val="num" w:pos="1035"/>
      </w:tabs>
      <w:suppressAutoHyphens w:val="0"/>
      <w:spacing w:before="80"/>
      <w:ind w:left="1035" w:right="0" w:hanging="405"/>
    </w:pPr>
    <w:rPr>
      <w:rFonts w:ascii=".VnTime" w:eastAsia="MS Mincho" w:hAnsi=".VnTime"/>
      <w:spacing w:val="0"/>
      <w:sz w:val="28"/>
    </w:rPr>
  </w:style>
  <w:style w:type="paragraph" w:customStyle="1" w:styleId="toa">
    <w:name w:val="toa"/>
    <w:basedOn w:val="Normal"/>
    <w:rsid w:val="00A80475"/>
    <w:pPr>
      <w:tabs>
        <w:tab w:val="left" w:pos="9000"/>
        <w:tab w:val="right" w:pos="9360"/>
      </w:tabs>
      <w:suppressAutoHyphens/>
    </w:pPr>
    <w:rPr>
      <w:rFonts w:ascii="Courier" w:eastAsia="Calibri" w:hAnsi="Courier"/>
      <w:lang w:val="en-GB"/>
    </w:rPr>
  </w:style>
  <w:style w:type="paragraph" w:customStyle="1" w:styleId="BodyText21">
    <w:name w:val="Body Text 21"/>
    <w:basedOn w:val="Normal"/>
    <w:rsid w:val="00A80475"/>
    <w:pPr>
      <w:spacing w:line="-360" w:lineRule="auto"/>
      <w:ind w:firstLine="720"/>
    </w:pPr>
    <w:rPr>
      <w:rFonts w:ascii=".VnTime" w:eastAsia="Calibri" w:hAnsi=".VnTime"/>
      <w:sz w:val="28"/>
    </w:rPr>
  </w:style>
  <w:style w:type="paragraph" w:customStyle="1" w:styleId="C2">
    <w:name w:val="C2"/>
    <w:basedOn w:val="Normal"/>
    <w:rsid w:val="00A80475"/>
    <w:pPr>
      <w:jc w:val="center"/>
    </w:pPr>
    <w:rPr>
      <w:rFonts w:ascii=".VnTime" w:eastAsia="SimSun" w:hAnsi=".VnTime"/>
      <w:b/>
      <w:sz w:val="26"/>
    </w:rPr>
  </w:style>
  <w:style w:type="paragraph" w:customStyle="1" w:styleId="single">
    <w:name w:val="single"/>
    <w:basedOn w:val="Normal"/>
    <w:rsid w:val="00A80475"/>
    <w:pPr>
      <w:spacing w:before="120"/>
    </w:pPr>
    <w:rPr>
      <w:rFonts w:eastAsia="Calibri"/>
      <w:lang w:val="en-GB"/>
    </w:rPr>
  </w:style>
  <w:style w:type="paragraph" w:customStyle="1" w:styleId="C3">
    <w:name w:val="C3"/>
    <w:basedOn w:val="Normal"/>
    <w:rsid w:val="00A80475"/>
    <w:pPr>
      <w:jc w:val="center"/>
    </w:pPr>
    <w:rPr>
      <w:rFonts w:ascii=".VnTime" w:eastAsia="Calibri" w:hAnsi=".VnTime"/>
      <w:b/>
      <w:i/>
      <w:sz w:val="26"/>
    </w:rPr>
  </w:style>
  <w:style w:type="paragraph" w:customStyle="1" w:styleId="CharCharChar">
    <w:name w:val="Char Char Char"/>
    <w:basedOn w:val="Normal"/>
    <w:next w:val="Normal"/>
    <w:autoRedefine/>
    <w:semiHidden/>
    <w:rsid w:val="00A80475"/>
    <w:pPr>
      <w:spacing w:before="120" w:after="120" w:line="312" w:lineRule="auto"/>
      <w:jc w:val="left"/>
    </w:pPr>
    <w:rPr>
      <w:rFonts w:eastAsia="Calibri"/>
      <w:sz w:val="28"/>
      <w:szCs w:val="28"/>
    </w:rPr>
  </w:style>
  <w:style w:type="character" w:customStyle="1" w:styleId="011Char">
    <w:name w:val="0.1.1 Char"/>
    <w:link w:val="01"/>
    <w:locked/>
    <w:rsid w:val="00A80475"/>
    <w:rPr>
      <w:b/>
      <w:color w:val="000000"/>
      <w:sz w:val="26"/>
      <w:szCs w:val="26"/>
    </w:rPr>
  </w:style>
  <w:style w:type="paragraph" w:customStyle="1" w:styleId="011">
    <w:name w:val="0.1.1"/>
    <w:basedOn w:val="Normal"/>
    <w:rsid w:val="00A80475"/>
    <w:pPr>
      <w:spacing w:before="120" w:after="120" w:line="312" w:lineRule="auto"/>
      <w:jc w:val="left"/>
    </w:pPr>
    <w:rPr>
      <w:rFonts w:eastAsia="Calibri"/>
      <w:b/>
      <w:color w:val="000000"/>
      <w:sz w:val="26"/>
      <w:szCs w:val="26"/>
    </w:rPr>
  </w:style>
  <w:style w:type="paragraph" w:customStyle="1" w:styleId="02">
    <w:name w:val="0."/>
    <w:basedOn w:val="Normal"/>
    <w:rsid w:val="00A80475"/>
    <w:pPr>
      <w:jc w:val="center"/>
    </w:pPr>
    <w:rPr>
      <w:rFonts w:eastAsia="Calibri"/>
      <w:b/>
      <w:sz w:val="28"/>
    </w:rPr>
  </w:style>
  <w:style w:type="paragraph" w:customStyle="1" w:styleId="name-logo">
    <w:name w:val="name-logo"/>
    <w:basedOn w:val="Normal"/>
    <w:rsid w:val="00A80475"/>
    <w:pPr>
      <w:spacing w:before="100" w:beforeAutospacing="1" w:after="100" w:afterAutospacing="1"/>
      <w:jc w:val="left"/>
    </w:pPr>
    <w:rPr>
      <w:rFonts w:eastAsia="Calibri"/>
      <w:szCs w:val="24"/>
    </w:rPr>
  </w:style>
  <w:style w:type="paragraph" w:customStyle="1" w:styleId="doan">
    <w:name w:val="doan"/>
    <w:basedOn w:val="Normal"/>
    <w:rsid w:val="00A80475"/>
    <w:pPr>
      <w:spacing w:before="26" w:after="26" w:line="288" w:lineRule="auto"/>
      <w:ind w:firstLine="567"/>
    </w:pPr>
    <w:rPr>
      <w:rFonts w:ascii=".VnTime" w:eastAsia="Calibri" w:hAnsi=".VnTime"/>
      <w:sz w:val="28"/>
    </w:rPr>
  </w:style>
  <w:style w:type="paragraph" w:customStyle="1" w:styleId="I-1">
    <w:name w:val="I-1"/>
    <w:basedOn w:val="Normal"/>
    <w:rsid w:val="00A80475"/>
    <w:pPr>
      <w:spacing w:before="80" w:after="80" w:line="300" w:lineRule="auto"/>
      <w:ind w:left="1276" w:hanging="709"/>
    </w:pPr>
    <w:rPr>
      <w:rFonts w:ascii=".VnTime" w:eastAsia="Calibri" w:hAnsi=".VnTime"/>
      <w:b/>
      <w:sz w:val="28"/>
      <w:u w:val="single"/>
    </w:rPr>
  </w:style>
  <w:style w:type="paragraph" w:customStyle="1" w:styleId="Char">
    <w:name w:val="Char"/>
    <w:basedOn w:val="Normal"/>
    <w:autoRedefine/>
    <w:rsid w:val="00A80475"/>
    <w:pPr>
      <w:spacing w:after="160" w:line="240" w:lineRule="exact"/>
      <w:jc w:val="left"/>
    </w:pPr>
    <w:rPr>
      <w:rFonts w:ascii="Verdana" w:eastAsia="Calibri" w:hAnsi="Verdana" w:cs="Verdana"/>
      <w:sz w:val="20"/>
    </w:rPr>
  </w:style>
  <w:style w:type="paragraph" w:customStyle="1" w:styleId="ch">
    <w:name w:val="ch"/>
    <w:basedOn w:val="Normal"/>
    <w:rsid w:val="00A80475"/>
    <w:pPr>
      <w:spacing w:after="120" w:line="312" w:lineRule="auto"/>
      <w:ind w:firstLine="567"/>
    </w:pPr>
    <w:rPr>
      <w:rFonts w:ascii=".VnTime" w:eastAsia="Calibri" w:hAnsi=".VnTime"/>
      <w:sz w:val="28"/>
    </w:rPr>
  </w:style>
  <w:style w:type="paragraph" w:customStyle="1" w:styleId="a">
    <w:name w:val="+"/>
    <w:basedOn w:val="Normal"/>
    <w:rsid w:val="00A80475"/>
    <w:pPr>
      <w:spacing w:before="80" w:line="288" w:lineRule="auto"/>
      <w:ind w:firstLine="1134"/>
    </w:pPr>
    <w:rPr>
      <w:rFonts w:ascii=".VnTime" w:eastAsia="Calibri" w:hAnsi=".VnTime"/>
      <w:sz w:val="26"/>
    </w:rPr>
  </w:style>
  <w:style w:type="paragraph" w:customStyle="1" w:styleId="chu">
    <w:name w:val="chu"/>
    <w:basedOn w:val="Normal"/>
    <w:link w:val="chuChar"/>
    <w:rsid w:val="00A80475"/>
    <w:pPr>
      <w:spacing w:before="80" w:after="60" w:line="288" w:lineRule="auto"/>
      <w:ind w:firstLine="567"/>
    </w:pPr>
    <w:rPr>
      <w:sz w:val="28"/>
    </w:rPr>
  </w:style>
  <w:style w:type="character" w:customStyle="1" w:styleId="chuChar">
    <w:name w:val="chu Char"/>
    <w:link w:val="chu"/>
    <w:locked/>
    <w:rsid w:val="00A80475"/>
    <w:rPr>
      <w:rFonts w:ascii="Times New Roman" w:eastAsia="Times New Roman" w:hAnsi="Times New Roman"/>
      <w:sz w:val="28"/>
    </w:rPr>
  </w:style>
  <w:style w:type="paragraph" w:customStyle="1" w:styleId="i0">
    <w:name w:val="i"/>
    <w:basedOn w:val="Normal"/>
    <w:rsid w:val="00A80475"/>
    <w:pPr>
      <w:spacing w:after="120" w:line="312" w:lineRule="auto"/>
    </w:pPr>
    <w:rPr>
      <w:rFonts w:ascii=".VnTimeH" w:eastAsia="Calibri" w:hAnsi=".VnTimeH"/>
      <w:b/>
      <w:i/>
      <w:sz w:val="28"/>
      <w:u w:val="single"/>
    </w:rPr>
  </w:style>
  <w:style w:type="paragraph" w:customStyle="1" w:styleId="TableContents">
    <w:name w:val="Table Contents"/>
    <w:basedOn w:val="Normal"/>
    <w:rsid w:val="00A80475"/>
    <w:pPr>
      <w:suppressLineNumbers/>
      <w:suppressAutoHyphens/>
      <w:jc w:val="left"/>
    </w:pPr>
    <w:rPr>
      <w:rFonts w:ascii=".VnTime" w:eastAsia="Calibri" w:hAnsi=".VnTime"/>
      <w:sz w:val="28"/>
      <w:szCs w:val="28"/>
      <w:lang w:eastAsia="ar-SA"/>
    </w:rPr>
  </w:style>
  <w:style w:type="paragraph" w:customStyle="1" w:styleId="CharChar">
    <w:name w:val="Char Char"/>
    <w:basedOn w:val="Normal"/>
    <w:next w:val="Normal"/>
    <w:autoRedefine/>
    <w:semiHidden/>
    <w:rsid w:val="00A80475"/>
    <w:pPr>
      <w:spacing w:before="120" w:after="120" w:line="312" w:lineRule="auto"/>
      <w:jc w:val="left"/>
    </w:pPr>
    <w:rPr>
      <w:rFonts w:eastAsia="Calibri"/>
      <w:sz w:val="28"/>
      <w:szCs w:val="28"/>
    </w:rPr>
  </w:style>
  <w:style w:type="paragraph" w:customStyle="1" w:styleId="NormalTimesNewRoman">
    <w:name w:val="Normal + Times New Roman"/>
    <w:aliases w:val="13 pt,Justified,Before:  3 pt,After:  3 pt,Line..."/>
    <w:basedOn w:val="Normal"/>
    <w:rsid w:val="00A80475"/>
    <w:pPr>
      <w:spacing w:before="60" w:after="60" w:line="400" w:lineRule="exact"/>
    </w:pPr>
    <w:rPr>
      <w:rFonts w:eastAsia=".VnTime"/>
      <w:sz w:val="26"/>
      <w:szCs w:val="26"/>
      <w:lang w:val="vi-VN"/>
    </w:rPr>
  </w:style>
  <w:style w:type="numbering" w:customStyle="1" w:styleId="NoList7">
    <w:name w:val="No List7"/>
    <w:next w:val="NoList"/>
    <w:semiHidden/>
    <w:rsid w:val="00A80475"/>
  </w:style>
  <w:style w:type="table" w:customStyle="1" w:styleId="TableGrid5">
    <w:name w:val="Table Grid5"/>
    <w:basedOn w:val="TableNormal"/>
    <w:next w:val="TableGrid"/>
    <w:rsid w:val="00A804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a-p">
    <w:name w:val="giua-p"/>
    <w:basedOn w:val="Normal"/>
    <w:rsid w:val="00A80475"/>
    <w:pPr>
      <w:jc w:val="center"/>
    </w:pPr>
    <w:rPr>
      <w:sz w:val="20"/>
    </w:rPr>
  </w:style>
  <w:style w:type="character" w:customStyle="1" w:styleId="Heading4Char1">
    <w:name w:val="Heading 4 Char1"/>
    <w:aliases w:val="h4 Char,H4 Char,Heading 4 Char Char,Heading 41 Char,白鹤滩标题 4 Char, Char11 Char Char,so 4 Char,(Ctrl+4) Char,Char11 Char Char,MucCap3 Char"/>
    <w:rsid w:val="00A80475"/>
    <w:rPr>
      <w:b/>
      <w:bCs/>
      <w:i/>
      <w:color w:val="800080"/>
      <w:kern w:val="28"/>
      <w:sz w:val="26"/>
      <w:szCs w:val="26"/>
      <w:lang w:val="en-GB" w:eastAsia="en-US" w:bidi="ar-SA"/>
    </w:rPr>
  </w:style>
  <w:style w:type="paragraph" w:customStyle="1" w:styleId="9DU">
    <w:name w:val="9. DẤU (+)"/>
    <w:link w:val="9DUChar"/>
    <w:qFormat/>
    <w:rsid w:val="00A80475"/>
    <w:pPr>
      <w:widowControl w:val="0"/>
      <w:numPr>
        <w:numId w:val="13"/>
      </w:numPr>
      <w:spacing w:before="60" w:after="60" w:line="276" w:lineRule="auto"/>
      <w:ind w:left="851" w:hanging="284"/>
      <w:jc w:val="both"/>
    </w:pPr>
    <w:rPr>
      <w:rFonts w:ascii="Times New Roman" w:eastAsia="Times New Roman" w:hAnsi="Times New Roman"/>
      <w:iCs/>
      <w:spacing w:val="2"/>
      <w:sz w:val="26"/>
    </w:rPr>
  </w:style>
  <w:style w:type="character" w:customStyle="1" w:styleId="9DUChar">
    <w:name w:val="9. DẤU (+) Char"/>
    <w:link w:val="9DU"/>
    <w:rsid w:val="00A80475"/>
    <w:rPr>
      <w:rFonts w:ascii="Times New Roman" w:eastAsia="Times New Roman" w:hAnsi="Times New Roman"/>
      <w:iCs/>
      <w:spacing w:val="2"/>
      <w:sz w:val="26"/>
    </w:rPr>
  </w:style>
  <w:style w:type="numbering" w:customStyle="1" w:styleId="NoList8">
    <w:name w:val="No List8"/>
    <w:next w:val="NoList"/>
    <w:semiHidden/>
    <w:unhideWhenUsed/>
    <w:rsid w:val="00A80475"/>
  </w:style>
  <w:style w:type="paragraph" w:customStyle="1" w:styleId="xl178">
    <w:name w:val="xl178"/>
    <w:basedOn w:val="Normal"/>
    <w:rsid w:val="00A80475"/>
    <w:pPr>
      <w:shd w:val="clear" w:color="000000" w:fill="FFFFFF"/>
      <w:spacing w:before="100" w:beforeAutospacing="1" w:after="100" w:afterAutospacing="1"/>
      <w:jc w:val="left"/>
    </w:pPr>
    <w:rPr>
      <w:szCs w:val="24"/>
    </w:rPr>
  </w:style>
  <w:style w:type="paragraph" w:customStyle="1" w:styleId="xl179">
    <w:name w:val="xl17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0">
    <w:name w:val="xl18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81">
    <w:name w:val="xl181"/>
    <w:basedOn w:val="Normal"/>
    <w:rsid w:val="00A80475"/>
    <w:pPr>
      <w:shd w:val="clear" w:color="000000" w:fill="FFFFFF"/>
      <w:spacing w:before="100" w:beforeAutospacing="1" w:after="100" w:afterAutospacing="1"/>
      <w:jc w:val="left"/>
    </w:pPr>
    <w:rPr>
      <w:sz w:val="26"/>
      <w:szCs w:val="26"/>
    </w:rPr>
  </w:style>
  <w:style w:type="paragraph" w:customStyle="1" w:styleId="xl182">
    <w:name w:val="xl18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3">
    <w:name w:val="xl18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4">
    <w:name w:val="xl18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85">
    <w:name w:val="xl18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86">
    <w:name w:val="xl18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7">
    <w:name w:val="xl18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8">
    <w:name w:val="xl18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9">
    <w:name w:val="xl189"/>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90">
    <w:name w:val="xl19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1">
    <w:name w:val="xl191"/>
    <w:basedOn w:val="Normal"/>
    <w:rsid w:val="00A8047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2">
    <w:name w:val="xl192"/>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93">
    <w:name w:val="xl193"/>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4">
    <w:name w:val="xl194"/>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5">
    <w:name w:val="xl195"/>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6">
    <w:name w:val="xl196"/>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7">
    <w:name w:val="xl197"/>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8">
    <w:name w:val="xl198"/>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9">
    <w:name w:val="xl199"/>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A80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Dau-">
    <w:name w:val="Dau (-)"/>
    <w:basedOn w:val="Normal"/>
    <w:link w:val="Dau-Char"/>
    <w:qFormat/>
    <w:rsid w:val="00A80475"/>
    <w:pPr>
      <w:widowControl w:val="0"/>
      <w:numPr>
        <w:numId w:val="15"/>
      </w:numPr>
      <w:spacing w:before="60" w:after="60" w:line="300" w:lineRule="auto"/>
    </w:pPr>
    <w:rPr>
      <w:rFonts w:eastAsia="MS Mincho"/>
      <w:sz w:val="26"/>
      <w:szCs w:val="26"/>
    </w:rPr>
  </w:style>
  <w:style w:type="character" w:customStyle="1" w:styleId="Dau-Char">
    <w:name w:val="Dau (-) Char"/>
    <w:link w:val="Dau-"/>
    <w:rsid w:val="00A80475"/>
    <w:rPr>
      <w:rFonts w:ascii="Times New Roman" w:hAnsi="Times New Roman"/>
      <w:sz w:val="26"/>
      <w:szCs w:val="26"/>
    </w:rPr>
  </w:style>
  <w:style w:type="paragraph" w:customStyle="1" w:styleId="Subtitle20">
    <w:name w:val="Subtitle2"/>
    <w:autoRedefine/>
    <w:rsid w:val="00C02F39"/>
    <w:pPr>
      <w:spacing w:before="120" w:after="240"/>
      <w:jc w:val="center"/>
    </w:pPr>
    <w:rPr>
      <w:rFonts w:ascii="Times New Roman" w:eastAsia="Times New Roman"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0874387">
      <w:bodyDiv w:val="1"/>
      <w:marLeft w:val="0"/>
      <w:marRight w:val="0"/>
      <w:marTop w:val="0"/>
      <w:marBottom w:val="0"/>
      <w:divBdr>
        <w:top w:val="none" w:sz="0" w:space="0" w:color="auto"/>
        <w:left w:val="none" w:sz="0" w:space="0" w:color="auto"/>
        <w:bottom w:val="none" w:sz="0" w:space="0" w:color="auto"/>
        <w:right w:val="none" w:sz="0" w:space="0" w:color="auto"/>
      </w:divBdr>
    </w:div>
    <w:div w:id="30378204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1482846">
      <w:bodyDiv w:val="1"/>
      <w:marLeft w:val="0"/>
      <w:marRight w:val="0"/>
      <w:marTop w:val="0"/>
      <w:marBottom w:val="0"/>
      <w:divBdr>
        <w:top w:val="none" w:sz="0" w:space="0" w:color="auto"/>
        <w:left w:val="none" w:sz="0" w:space="0" w:color="auto"/>
        <w:bottom w:val="none" w:sz="0" w:space="0" w:color="auto"/>
        <w:right w:val="none" w:sz="0" w:space="0" w:color="auto"/>
      </w:divBdr>
    </w:div>
    <w:div w:id="560479859">
      <w:bodyDiv w:val="1"/>
      <w:marLeft w:val="0"/>
      <w:marRight w:val="0"/>
      <w:marTop w:val="0"/>
      <w:marBottom w:val="0"/>
      <w:divBdr>
        <w:top w:val="none" w:sz="0" w:space="0" w:color="auto"/>
        <w:left w:val="none" w:sz="0" w:space="0" w:color="auto"/>
        <w:bottom w:val="none" w:sz="0" w:space="0" w:color="auto"/>
        <w:right w:val="none" w:sz="0" w:space="0" w:color="auto"/>
      </w:divBdr>
    </w:div>
    <w:div w:id="56592091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5771796">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32231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33653155">
      <w:bodyDiv w:val="1"/>
      <w:marLeft w:val="0"/>
      <w:marRight w:val="0"/>
      <w:marTop w:val="0"/>
      <w:marBottom w:val="0"/>
      <w:divBdr>
        <w:top w:val="none" w:sz="0" w:space="0" w:color="auto"/>
        <w:left w:val="none" w:sz="0" w:space="0" w:color="auto"/>
        <w:bottom w:val="none" w:sz="0" w:space="0" w:color="auto"/>
        <w:right w:val="none" w:sz="0" w:space="0" w:color="auto"/>
      </w:divBdr>
    </w:div>
    <w:div w:id="1102527844">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32978476">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7482888">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9281229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555536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5875015">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10F16-30EF-460E-8A21-A73BC8A8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15</Pages>
  <Words>4129</Words>
  <Characters>23541</Characters>
  <Application>Microsoft Office Word</Application>
  <DocSecurity>0</DocSecurity>
  <Lines>196</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27615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cp:lastModifiedBy>
  <cp:revision>62</cp:revision>
  <cp:lastPrinted>2024-08-05T04:47:00Z</cp:lastPrinted>
  <dcterms:created xsi:type="dcterms:W3CDTF">2024-05-10T07:41:00Z</dcterms:created>
  <dcterms:modified xsi:type="dcterms:W3CDTF">2025-11-10T03:05:00Z</dcterms:modified>
</cp:coreProperties>
</file>