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9FB3" w14:textId="77777777" w:rsidR="00847A7A" w:rsidRPr="00C32D23" w:rsidRDefault="00847A7A" w:rsidP="00847A7A">
      <w:pPr>
        <w:widowControl w:val="0"/>
        <w:autoSpaceDE w:val="0"/>
        <w:autoSpaceDN w:val="0"/>
        <w:spacing w:before="120"/>
        <w:jc w:val="center"/>
        <w:outlineLvl w:val="1"/>
        <w:rPr>
          <w:rFonts w:eastAsia="Times New Roman"/>
          <w:b/>
          <w:sz w:val="32"/>
          <w:szCs w:val="22"/>
        </w:rPr>
      </w:pPr>
      <w:r w:rsidRPr="00C32D23">
        <w:rPr>
          <w:rFonts w:eastAsia="Times New Roman"/>
          <w:b/>
          <w:sz w:val="32"/>
          <w:szCs w:val="22"/>
        </w:rPr>
        <w:t>Phần 2: YÊU CẦU VỀ PHẠM VI CUNG CẤP</w:t>
      </w:r>
    </w:p>
    <w:p w14:paraId="2D0179AF" w14:textId="77777777" w:rsidR="00847A7A" w:rsidRPr="00C32D23" w:rsidRDefault="00847A7A" w:rsidP="00847A7A">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2CA5F888" w14:textId="77777777" w:rsidR="00847A7A" w:rsidRPr="00C32D23" w:rsidRDefault="00847A7A" w:rsidP="00847A7A">
      <w:pPr>
        <w:widowControl w:val="0"/>
        <w:autoSpaceDE w:val="0"/>
        <w:autoSpaceDN w:val="0"/>
        <w:spacing w:before="120"/>
        <w:jc w:val="center"/>
        <w:outlineLvl w:val="1"/>
        <w:rPr>
          <w:rFonts w:eastAsia="Times New Roman"/>
          <w:b/>
          <w:sz w:val="6"/>
          <w:szCs w:val="22"/>
        </w:rPr>
      </w:pPr>
    </w:p>
    <w:p w14:paraId="763C3798" w14:textId="77777777" w:rsidR="00847A7A" w:rsidRPr="00C32D23" w:rsidRDefault="00847A7A" w:rsidP="00847A7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7F2DB947" w14:textId="77777777" w:rsidR="00847A7A" w:rsidRPr="00282164" w:rsidRDefault="00847A7A" w:rsidP="00847A7A">
      <w:pPr>
        <w:widowControl w:val="0"/>
        <w:autoSpaceDE w:val="0"/>
        <w:autoSpaceDN w:val="0"/>
        <w:spacing w:before="120"/>
        <w:ind w:firstLine="709"/>
        <w:jc w:val="both"/>
        <w:rPr>
          <w:rFonts w:eastAsia="Times New Roman"/>
          <w:b/>
          <w:bCs/>
          <w:sz w:val="28"/>
          <w:szCs w:val="28"/>
          <w:lang w:val="vi"/>
        </w:rPr>
      </w:pPr>
      <w:r w:rsidRPr="00282164">
        <w:rPr>
          <w:rFonts w:eastAsia="Times New Roman"/>
          <w:b/>
          <w:bCs/>
          <w:sz w:val="28"/>
          <w:szCs w:val="28"/>
          <w:lang w:val="vi"/>
        </w:rPr>
        <w:t>1.1 Phạm vi cung cấp</w:t>
      </w:r>
    </w:p>
    <w:p w14:paraId="1829CAC3" w14:textId="77777777" w:rsidR="00847A7A" w:rsidRPr="00282164"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282164">
        <w:rPr>
          <w:rFonts w:eastAsia="Times New Roman"/>
          <w:sz w:val="28"/>
          <w:szCs w:val="28"/>
          <w:lang w:val="vi"/>
        </w:rPr>
        <w:t>cun</w:t>
      </w:r>
      <w:r w:rsidRPr="00E92B21">
        <w:rPr>
          <w:rFonts w:eastAsia="Times New Roman"/>
          <w:sz w:val="28"/>
          <w:szCs w:val="28"/>
          <w:lang w:val="vi"/>
        </w:rPr>
        <w:t xml:space="preserve">g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282164">
        <w:rPr>
          <w:rFonts w:eastAsia="Times New Roman"/>
          <w:sz w:val="28"/>
          <w:szCs w:val="28"/>
          <w:lang w:val="vi"/>
        </w:rPr>
        <w:t xml:space="preserve"> -</w:t>
      </w:r>
      <w:r w:rsidRPr="00E92B21">
        <w:rPr>
          <w:rFonts w:eastAsia="Times New Roman"/>
          <w:sz w:val="28"/>
          <w:szCs w:val="28"/>
          <w:lang w:val="vi"/>
        </w:rPr>
        <w:t xml:space="preserve"> </w:t>
      </w:r>
      <w:r w:rsidRPr="00282164">
        <w:rPr>
          <w:bCs/>
          <w:sz w:val="28"/>
          <w:szCs w:val="28"/>
          <w:lang w:val="vi"/>
        </w:rPr>
        <w:t>Bảng phạm vi cung cấp, tiến độ cung cấp và yêu cầu kỹ thuật của thuốc</w:t>
      </w:r>
      <w:r w:rsidRPr="00282164">
        <w:rPr>
          <w:rFonts w:eastAsia="Times New Roman"/>
          <w:spacing w:val="-8"/>
          <w:sz w:val="28"/>
          <w:szCs w:val="28"/>
          <w:lang w:val="vi"/>
        </w:rPr>
        <w:t>.</w:t>
      </w:r>
    </w:p>
    <w:p w14:paraId="165458F5" w14:textId="77777777" w:rsidR="00847A7A" w:rsidRPr="00847A7A" w:rsidRDefault="00847A7A" w:rsidP="00847A7A">
      <w:pPr>
        <w:widowControl w:val="0"/>
        <w:autoSpaceDE w:val="0"/>
        <w:autoSpaceDN w:val="0"/>
        <w:spacing w:before="120"/>
        <w:ind w:firstLine="709"/>
        <w:jc w:val="both"/>
        <w:rPr>
          <w:rFonts w:eastAsia="Times New Roman"/>
          <w:sz w:val="28"/>
          <w:szCs w:val="28"/>
          <w:lang w:val="vi"/>
        </w:rPr>
      </w:pPr>
      <w:r w:rsidRPr="007C6989">
        <w:rPr>
          <w:rFonts w:eastAsia="Times New Roman"/>
          <w:sz w:val="28"/>
          <w:szCs w:val="28"/>
          <w:lang w:val="vi"/>
        </w:rPr>
        <w:t>Đ</w:t>
      </w:r>
      <w:r w:rsidRPr="00C32D23">
        <w:rPr>
          <w:rFonts w:eastAsia="Times New Roman"/>
          <w:sz w:val="28"/>
          <w:szCs w:val="28"/>
          <w:lang w:val="vi"/>
        </w:rPr>
        <w:t>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từng</w:t>
      </w:r>
      <w:r w:rsidRPr="00C32D23">
        <w:rPr>
          <w:rFonts w:eastAsia="Times New Roman"/>
          <w:spacing w:val="-2"/>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2"/>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chỉ chào thuốc sản xuất trong nước </w:t>
      </w:r>
      <w:r w:rsidRPr="00C32D23">
        <w:rPr>
          <w:rFonts w:eastAsia="Times New Roman"/>
          <w:sz w:val="28"/>
          <w:szCs w:val="28"/>
          <w:lang w:val="vi"/>
        </w:rPr>
        <w:t>theo</w:t>
      </w:r>
      <w:r w:rsidRPr="00C32D23">
        <w:rPr>
          <w:rFonts w:eastAsia="Times New Roman"/>
          <w:spacing w:val="-1"/>
          <w:sz w:val="28"/>
          <w:szCs w:val="28"/>
          <w:lang w:val="vi"/>
        </w:rPr>
        <w:t xml:space="preserve"> </w:t>
      </w:r>
      <w:r w:rsidRPr="00C32D23">
        <w:rPr>
          <w:rFonts w:eastAsia="Times New Roman"/>
          <w:sz w:val="28"/>
          <w:szCs w:val="28"/>
          <w:lang w:val="vi"/>
        </w:rPr>
        <w:t>tiêu</w:t>
      </w:r>
      <w:r w:rsidRPr="00C32D23">
        <w:rPr>
          <w:rFonts w:eastAsia="Times New Roman"/>
          <w:spacing w:val="-1"/>
          <w:sz w:val="28"/>
          <w:szCs w:val="28"/>
          <w:lang w:val="vi"/>
        </w:rPr>
        <w:t xml:space="preserve"> </w:t>
      </w:r>
      <w:r w:rsidRPr="00C32D23">
        <w:rPr>
          <w:rFonts w:eastAsia="Times New Roman"/>
          <w:sz w:val="28"/>
          <w:szCs w:val="28"/>
          <w:lang w:val="vi"/>
        </w:rPr>
        <w:t>chí</w:t>
      </w:r>
      <w:r w:rsidRPr="00C32D23">
        <w:rPr>
          <w:rFonts w:eastAsia="Times New Roman"/>
          <w:spacing w:val="-1"/>
          <w:sz w:val="28"/>
          <w:szCs w:val="28"/>
          <w:lang w:val="vi"/>
        </w:rPr>
        <w:t xml:space="preserve"> </w:t>
      </w:r>
      <w:r w:rsidRPr="00C32D23">
        <w:rPr>
          <w:rFonts w:eastAsia="Times New Roman"/>
          <w:sz w:val="28"/>
          <w:szCs w:val="28"/>
          <w:lang w:val="vi"/>
        </w:rPr>
        <w:t>kỹ</w:t>
      </w:r>
      <w:r w:rsidRPr="00C32D23">
        <w:rPr>
          <w:rFonts w:eastAsia="Times New Roman"/>
          <w:spacing w:val="-1"/>
          <w:sz w:val="28"/>
          <w:szCs w:val="28"/>
          <w:lang w:val="vi"/>
        </w:rPr>
        <w:t xml:space="preserve"> </w:t>
      </w:r>
      <w:r w:rsidRPr="00C32D23">
        <w:rPr>
          <w:rFonts w:eastAsia="Times New Roman"/>
          <w:sz w:val="28"/>
          <w:szCs w:val="28"/>
          <w:lang w:val="vi"/>
        </w:rPr>
        <w:t>thuật</w:t>
      </w:r>
      <w:r w:rsidRPr="00C32D23">
        <w:rPr>
          <w:rFonts w:eastAsia="Times New Roman"/>
          <w:spacing w:val="-1"/>
          <w:sz w:val="28"/>
          <w:szCs w:val="28"/>
          <w:lang w:val="vi"/>
        </w:rPr>
        <w:t xml:space="preserve"> đối với </w:t>
      </w:r>
      <w:r w:rsidRPr="00C32D23">
        <w:rPr>
          <w:rFonts w:eastAsia="Times New Roman"/>
          <w:sz w:val="28"/>
          <w:szCs w:val="28"/>
          <w:lang w:val="vi"/>
        </w:rPr>
        <w:t>thuộc</w:t>
      </w:r>
      <w:r w:rsidRPr="00C32D23">
        <w:rPr>
          <w:rFonts w:eastAsia="Times New Roman"/>
          <w:spacing w:val="-2"/>
          <w:sz w:val="28"/>
          <w:szCs w:val="28"/>
          <w:lang w:val="vi"/>
        </w:rPr>
        <w:t xml:space="preserve"> </w:t>
      </w:r>
      <w:r w:rsidRPr="00C32D2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CE578BC" w14:textId="77777777" w:rsidR="00847A7A" w:rsidRPr="00FA08F1" w:rsidRDefault="00847A7A" w:rsidP="00847A7A">
      <w:pPr>
        <w:widowControl w:val="0"/>
        <w:autoSpaceDE w:val="0"/>
        <w:autoSpaceDN w:val="0"/>
        <w:spacing w:before="120"/>
        <w:ind w:firstLine="709"/>
        <w:jc w:val="both"/>
        <w:rPr>
          <w:b/>
          <w:sz w:val="28"/>
          <w:szCs w:val="28"/>
          <w:lang w:val="vi"/>
        </w:rPr>
      </w:pPr>
      <w:r w:rsidRPr="00FA08F1">
        <w:rPr>
          <w:b/>
          <w:sz w:val="28"/>
          <w:szCs w:val="28"/>
          <w:lang w:val="vi"/>
        </w:rPr>
        <w:t>1.2 Tiến độ cung cấp</w:t>
      </w:r>
    </w:p>
    <w:p w14:paraId="4A5593F2" w14:textId="77777777" w:rsidR="00847A7A" w:rsidRPr="00FA08F1" w:rsidRDefault="00847A7A" w:rsidP="00847A7A">
      <w:pPr>
        <w:widowControl w:val="0"/>
        <w:autoSpaceDE w:val="0"/>
        <w:autoSpaceDN w:val="0"/>
        <w:spacing w:before="120"/>
        <w:ind w:firstLine="709"/>
        <w:jc w:val="both"/>
        <w:rPr>
          <w:sz w:val="28"/>
          <w:szCs w:val="28"/>
          <w:lang w:val="vi"/>
        </w:rPr>
      </w:pPr>
      <w:r w:rsidRPr="00FA08F1">
        <w:rPr>
          <w:sz w:val="28"/>
          <w:szCs w:val="28"/>
          <w:lang w:val="vi"/>
        </w:rPr>
        <w:t>Sau khi ký Hợp đồng, nhà thầu giao hàng một lần hoặc làm nhiều đợt trong thời gian hợp đồng có hiệu lực; bên mua dự trù hàng, số lượng tùy theo từng tháng, nhà thầu phải đáp ứng cung cấp thuốc.</w:t>
      </w:r>
    </w:p>
    <w:p w14:paraId="501987F9" w14:textId="77777777" w:rsidR="00847A7A" w:rsidRPr="00FA08F1" w:rsidRDefault="00847A7A" w:rsidP="00847A7A">
      <w:pPr>
        <w:widowControl w:val="0"/>
        <w:autoSpaceDE w:val="0"/>
        <w:autoSpaceDN w:val="0"/>
        <w:spacing w:before="120"/>
        <w:ind w:firstLine="709"/>
        <w:jc w:val="both"/>
        <w:rPr>
          <w:sz w:val="28"/>
          <w:szCs w:val="28"/>
          <w:lang w:val="vi"/>
        </w:rPr>
      </w:pPr>
      <w:r w:rsidRPr="00FA08F1">
        <w:rPr>
          <w:sz w:val="28"/>
          <w:szCs w:val="28"/>
          <w:lang w:val="vi"/>
        </w:rPr>
        <w:t>Thời gian giao hàng: Trong vòng 05 ngày kể từ thời điểm Bệnh viện đặt hàng. Khi có yêu cầu giao hàng trong trường hợp cấp cứu, thời gian giao hàng không chậm hơn 48 giờ. Trường hợp không giao thuốc theo đúng thời hạn quy định nhà thầu có trách nhiệm thông báo cho Bệnh viện có kế hoạch điều trị cho bệnh nhân, đồng thời nhà thầu phải có văn bản giải trình gửi đến Bệnh viện.</w:t>
      </w:r>
    </w:p>
    <w:p w14:paraId="7E824C38" w14:textId="77777777" w:rsidR="00847A7A" w:rsidRPr="00FA08F1" w:rsidRDefault="00847A7A" w:rsidP="00847A7A">
      <w:pPr>
        <w:widowControl w:val="0"/>
        <w:autoSpaceDE w:val="0"/>
        <w:autoSpaceDN w:val="0"/>
        <w:spacing w:before="120"/>
        <w:ind w:firstLine="709"/>
        <w:jc w:val="both"/>
        <w:rPr>
          <w:sz w:val="28"/>
          <w:szCs w:val="28"/>
          <w:lang w:val="vi"/>
        </w:rPr>
      </w:pPr>
      <w:r w:rsidRPr="00FA08F1">
        <w:rPr>
          <w:sz w:val="28"/>
          <w:szCs w:val="28"/>
          <w:lang w:val="vi"/>
        </w:rPr>
        <w:t xml:space="preserve">Địa điểm giao hàng: Giao tại kho thuốc khoa Dược - Bệnh viện Đa khoa </w:t>
      </w:r>
      <w:r w:rsidRPr="005831C8">
        <w:rPr>
          <w:sz w:val="28"/>
          <w:szCs w:val="28"/>
          <w:lang w:val="vi"/>
        </w:rPr>
        <w:t>số 3 tỉnh Lào Cai</w:t>
      </w:r>
      <w:r w:rsidRPr="00FA08F1">
        <w:rPr>
          <w:sz w:val="28"/>
          <w:szCs w:val="28"/>
          <w:lang w:val="vi"/>
        </w:rPr>
        <w:t xml:space="preserve">. Địa chỉ: Tổ </w:t>
      </w:r>
      <w:r w:rsidRPr="002C64FA">
        <w:rPr>
          <w:sz w:val="28"/>
          <w:szCs w:val="28"/>
          <w:lang w:val="vi"/>
        </w:rPr>
        <w:t>7</w:t>
      </w:r>
      <w:r w:rsidRPr="00FA08F1">
        <w:rPr>
          <w:sz w:val="28"/>
          <w:szCs w:val="28"/>
          <w:lang w:val="vi"/>
        </w:rPr>
        <w:t xml:space="preserve">, phường Nghĩa Lộ, tỉnh </w:t>
      </w:r>
      <w:r w:rsidRPr="002C64FA">
        <w:rPr>
          <w:sz w:val="28"/>
          <w:szCs w:val="28"/>
          <w:lang w:val="vi"/>
        </w:rPr>
        <w:t>Lào Cai</w:t>
      </w:r>
      <w:r w:rsidRPr="00FA08F1">
        <w:rPr>
          <w:sz w:val="28"/>
          <w:szCs w:val="28"/>
          <w:lang w:val="vi"/>
        </w:rPr>
        <w:t>. SĐT: 0357 598 105.</w:t>
      </w:r>
    </w:p>
    <w:p w14:paraId="67B30EB5" w14:textId="77777777" w:rsidR="00847A7A" w:rsidRPr="00C32D23" w:rsidRDefault="00847A7A" w:rsidP="00847A7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14:paraId="5B481416" w14:textId="77777777" w:rsidR="00847A7A" w:rsidRPr="00C820C9"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phán giá thuốc được công bố, nếu Hội đồng 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14:paraId="77378421"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lastRenderedPageBreak/>
        <w:t>Yêu cầu về kỹ thuật bao gồm các nội dung cơ bản như sau:</w:t>
      </w:r>
    </w:p>
    <w:p w14:paraId="27D4D4A9" w14:textId="77777777" w:rsidR="00847A7A" w:rsidRPr="00C32D23" w:rsidRDefault="00847A7A" w:rsidP="00847A7A">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t xml:space="preserve">2.1. Giới thiệu chung về gói </w:t>
      </w:r>
      <w:r w:rsidRPr="00C32D23">
        <w:rPr>
          <w:rFonts w:eastAsia="Times New Roman"/>
          <w:spacing w:val="-4"/>
          <w:sz w:val="28"/>
          <w:szCs w:val="22"/>
          <w:lang w:val="vi"/>
        </w:rPr>
        <w:t>thầu</w:t>
      </w:r>
    </w:p>
    <w:p w14:paraId="31248BCE" w14:textId="39590F30" w:rsidR="00847A7A" w:rsidRPr="00847A7A" w:rsidRDefault="00847A7A" w:rsidP="00847A7A">
      <w:pPr>
        <w:pStyle w:val="HeaderSectionVI"/>
        <w:widowControl w:val="0"/>
        <w:spacing w:after="120" w:line="360" w:lineRule="exact"/>
        <w:ind w:left="426" w:firstLine="283"/>
        <w:jc w:val="both"/>
        <w:rPr>
          <w:b w:val="0"/>
          <w:color w:val="000000"/>
          <w:sz w:val="28"/>
          <w:szCs w:val="28"/>
          <w:lang w:val="vi"/>
        </w:rPr>
      </w:pPr>
      <w:r w:rsidRPr="00847A7A">
        <w:rPr>
          <w:b w:val="0"/>
          <w:color w:val="000000"/>
          <w:sz w:val="28"/>
          <w:szCs w:val="28"/>
          <w:lang w:val="vi"/>
        </w:rPr>
        <w:t xml:space="preserve">- </w:t>
      </w:r>
      <w:r w:rsidRPr="00CB686F">
        <w:rPr>
          <w:b w:val="0"/>
          <w:color w:val="000000"/>
          <w:sz w:val="28"/>
          <w:szCs w:val="28"/>
          <w:lang w:val="vi-VN"/>
        </w:rPr>
        <w:t xml:space="preserve">Tên gói thầu: </w:t>
      </w:r>
      <w:r w:rsidRPr="00847A7A">
        <w:rPr>
          <w:b w:val="0"/>
          <w:color w:val="000000"/>
          <w:sz w:val="28"/>
          <w:szCs w:val="28"/>
          <w:lang w:val="vi"/>
        </w:rPr>
        <w:t>Gói thầu số 1: Mua bổ sung thuốc Generic cho Bệnh viện Đa khoa số 3 tỉnh Lào Cai năm 2025</w:t>
      </w:r>
    </w:p>
    <w:p w14:paraId="62141D00" w14:textId="77777777" w:rsidR="00847A7A" w:rsidRPr="00847A7A" w:rsidRDefault="00847A7A" w:rsidP="00847A7A">
      <w:pPr>
        <w:pStyle w:val="HeaderSectionVI"/>
        <w:widowControl w:val="0"/>
        <w:spacing w:after="120" w:line="360" w:lineRule="exact"/>
        <w:ind w:left="426" w:firstLine="283"/>
        <w:jc w:val="both"/>
        <w:rPr>
          <w:b w:val="0"/>
          <w:color w:val="000000"/>
          <w:sz w:val="28"/>
          <w:szCs w:val="28"/>
          <w:lang w:val="vi"/>
        </w:rPr>
      </w:pPr>
      <w:r w:rsidRPr="00847A7A">
        <w:rPr>
          <w:b w:val="0"/>
          <w:color w:val="000000"/>
          <w:sz w:val="28"/>
          <w:szCs w:val="28"/>
          <w:lang w:val="vi"/>
        </w:rPr>
        <w:t xml:space="preserve">- Thuộc dự toán mua sắm: </w:t>
      </w:r>
      <w:r w:rsidRPr="00CB686F">
        <w:rPr>
          <w:b w:val="0"/>
          <w:sz w:val="28"/>
          <w:szCs w:val="28"/>
          <w:lang w:val="vi-VN"/>
        </w:rPr>
        <w:t>Mua bổ sung thuốc cho Bệnh viện Đa khoa số 3 tỉnh Lào Cai năm 2025</w:t>
      </w:r>
    </w:p>
    <w:p w14:paraId="38A9678F"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xml:space="preserve">- Chủ đầu tư: </w:t>
      </w:r>
      <w:r w:rsidRPr="00CB686F">
        <w:rPr>
          <w:b w:val="0"/>
          <w:sz w:val="28"/>
          <w:szCs w:val="28"/>
          <w:lang w:val="vi"/>
        </w:rPr>
        <w:t>Bệnh viện Đa khoa số 3 tỉnh Lào Cai</w:t>
      </w:r>
    </w:p>
    <w:p w14:paraId="55F6BBA1"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Quy mô gói thầu: Gồm 38 mặt hàng.</w:t>
      </w:r>
    </w:p>
    <w:p w14:paraId="7588F1CB"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xml:space="preserve">- Nguồn vốn: </w:t>
      </w:r>
      <w:r w:rsidRPr="00CB686F">
        <w:rPr>
          <w:b w:val="0"/>
          <w:sz w:val="28"/>
          <w:szCs w:val="28"/>
          <w:lang w:val="es-ES"/>
        </w:rPr>
        <w:t>Nguồn quỹ bảo hiểm y tế, nguồn thu từ dịch vụ khám bệnh, chữa bệnh và các nguồn thu hợp pháp khác của đơn vị</w:t>
      </w:r>
    </w:p>
    <w:p w14:paraId="21B0DE93" w14:textId="77777777" w:rsidR="00847A7A" w:rsidRPr="00CB686F" w:rsidRDefault="00847A7A" w:rsidP="00847A7A">
      <w:pPr>
        <w:pStyle w:val="HeaderSectionVI"/>
        <w:widowControl w:val="0"/>
        <w:spacing w:after="120" w:line="360" w:lineRule="exact"/>
        <w:ind w:left="426" w:firstLine="283"/>
        <w:jc w:val="both"/>
        <w:rPr>
          <w:b w:val="0"/>
          <w:sz w:val="28"/>
          <w:szCs w:val="28"/>
          <w:lang w:val="vi-VN"/>
        </w:rPr>
      </w:pPr>
      <w:r w:rsidRPr="00CB686F">
        <w:rPr>
          <w:b w:val="0"/>
          <w:color w:val="000000"/>
          <w:sz w:val="28"/>
          <w:szCs w:val="28"/>
          <w:lang w:val="vi-VN"/>
        </w:rPr>
        <w:t xml:space="preserve">- Hình thức lựa chọn nhà thầu: </w:t>
      </w:r>
      <w:r w:rsidRPr="00CB686F">
        <w:rPr>
          <w:b w:val="0"/>
          <w:sz w:val="28"/>
          <w:szCs w:val="28"/>
          <w:lang w:val="vi-VN"/>
        </w:rPr>
        <w:t xml:space="preserve">Đấu thầu rộng rãi trong nước, qua mạng </w:t>
      </w:r>
    </w:p>
    <w:p w14:paraId="1957818D"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Phương thức lựa chọn nhà thầu: Một giai đoạn, một túi hồ sơ.</w:t>
      </w:r>
    </w:p>
    <w:p w14:paraId="4D11B106"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Loại hợp đồng: Hợp đồng theo đơn giá cố định.</w:t>
      </w:r>
    </w:p>
    <w:p w14:paraId="3AC112DD" w14:textId="77777777" w:rsidR="00847A7A" w:rsidRPr="00CB686F" w:rsidRDefault="00847A7A" w:rsidP="00847A7A">
      <w:pPr>
        <w:pStyle w:val="HeaderSectionVI"/>
        <w:widowControl w:val="0"/>
        <w:spacing w:after="120" w:line="360" w:lineRule="exact"/>
        <w:ind w:left="426" w:firstLine="283"/>
        <w:jc w:val="both"/>
        <w:rPr>
          <w:b w:val="0"/>
          <w:color w:val="000000"/>
          <w:sz w:val="28"/>
          <w:szCs w:val="28"/>
          <w:lang w:val="vi-VN"/>
        </w:rPr>
      </w:pPr>
      <w:r w:rsidRPr="00CB686F">
        <w:rPr>
          <w:b w:val="0"/>
          <w:color w:val="000000"/>
          <w:sz w:val="28"/>
          <w:szCs w:val="28"/>
          <w:lang w:val="vi-VN"/>
        </w:rPr>
        <w:t>- Thời gian thực hiện hợp đồng: Từ ngày hợp đồng có hiệu lực đến hết ngày 31/12/2025.</w:t>
      </w:r>
    </w:p>
    <w:p w14:paraId="1BFD8067" w14:textId="77777777" w:rsidR="00847A7A" w:rsidRPr="00CB686F" w:rsidRDefault="00847A7A" w:rsidP="00847A7A">
      <w:pPr>
        <w:spacing w:before="120" w:after="120" w:line="360" w:lineRule="exact"/>
        <w:ind w:left="426" w:firstLine="283"/>
        <w:rPr>
          <w:rFonts w:eastAsia="Times New Roman"/>
          <w:sz w:val="28"/>
          <w:szCs w:val="28"/>
          <w:lang w:val="vi-VN"/>
        </w:rPr>
      </w:pPr>
      <w:r w:rsidRPr="00CB686F">
        <w:rPr>
          <w:color w:val="000000"/>
          <w:sz w:val="28"/>
          <w:szCs w:val="28"/>
          <w:lang w:val="vi-VN"/>
        </w:rPr>
        <w:t xml:space="preserve">- Địa điểm thực hiện: </w:t>
      </w:r>
      <w:r w:rsidRPr="00CB686F">
        <w:rPr>
          <w:sz w:val="28"/>
          <w:szCs w:val="28"/>
          <w:lang w:val="vi"/>
        </w:rPr>
        <w:t>Bệnh viện Đa khoa số 3 tỉnh Lào Cai. Địa chỉ: Tổ 7, phường Nghĩa Lộ, tỉnh Lào Cai.</w:t>
      </w:r>
    </w:p>
    <w:p w14:paraId="6733BA45" w14:textId="77777777" w:rsidR="00847A7A" w:rsidRPr="00C32D23" w:rsidRDefault="00847A7A" w:rsidP="00847A7A">
      <w:pPr>
        <w:widowControl w:val="0"/>
        <w:autoSpaceDE w:val="0"/>
        <w:autoSpaceDN w:val="0"/>
        <w:spacing w:before="120"/>
        <w:ind w:firstLine="709"/>
        <w:jc w:val="both"/>
        <w:rPr>
          <w:rFonts w:eastAsia="Times New Roman"/>
          <w:sz w:val="28"/>
          <w:szCs w:val="22"/>
          <w:lang w:val="vi"/>
        </w:rPr>
      </w:pPr>
      <w:r w:rsidRPr="00C32D23">
        <w:rPr>
          <w:rFonts w:eastAsia="Times New Roman"/>
          <w:sz w:val="28"/>
          <w:szCs w:val="22"/>
          <w:lang w:val="vi"/>
        </w:rPr>
        <w:tab/>
        <w:t xml:space="preserve">2.2. Yêu cầu về kỹ </w:t>
      </w:r>
      <w:r w:rsidRPr="00C32D23">
        <w:rPr>
          <w:rFonts w:eastAsia="Times New Roman"/>
          <w:spacing w:val="-2"/>
          <w:sz w:val="28"/>
          <w:szCs w:val="22"/>
          <w:lang w:val="vi"/>
        </w:rPr>
        <w:t>thuật</w:t>
      </w:r>
    </w:p>
    <w:p w14:paraId="467DD483"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14:paraId="644E918F"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14:paraId="35331156"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thuốc biệt</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gốc</w:t>
      </w:r>
      <w:r w:rsidRPr="00C32D23">
        <w:rPr>
          <w:rFonts w:eastAsia="Times New Roman"/>
          <w:spacing w:val="-1"/>
          <w:sz w:val="28"/>
          <w:szCs w:val="28"/>
          <w:lang w:val="vi"/>
        </w:rPr>
        <w:t xml:space="preserve"> </w:t>
      </w:r>
      <w:r w:rsidRPr="00C32D23">
        <w:rPr>
          <w:rFonts w:eastAsia="Times New Roman"/>
          <w:sz w:val="28"/>
          <w:szCs w:val="28"/>
          <w:lang w:val="vi"/>
        </w:rPr>
        <w:t>có</w:t>
      </w:r>
      <w:r w:rsidRPr="00C32D23">
        <w:rPr>
          <w:rFonts w:eastAsia="Times New Roman"/>
          <w:spacing w:val="-1"/>
          <w:sz w:val="28"/>
          <w:szCs w:val="28"/>
          <w:lang w:val="vi"/>
        </w:rPr>
        <w:t xml:space="preserve"> </w:t>
      </w:r>
      <w:r w:rsidRPr="00C32D23">
        <w:rPr>
          <w:rFonts w:eastAsia="Times New Roman"/>
          <w:sz w:val="28"/>
          <w:szCs w:val="28"/>
          <w:lang w:val="vi"/>
        </w:rPr>
        <w:t>thêm</w:t>
      </w:r>
      <w:r w:rsidRPr="00C32D23">
        <w:rPr>
          <w:rFonts w:eastAsia="Times New Roman"/>
          <w:spacing w:val="-1"/>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thuốc</w:t>
      </w:r>
    </w:p>
    <w:p w14:paraId="032CE9C9"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w:t>
      </w:r>
      <w:r w:rsidRPr="00C32D23">
        <w:rPr>
          <w:rFonts w:eastAsia="Times New Roman"/>
          <w:sz w:val="28"/>
          <w:szCs w:val="28"/>
          <w:lang w:val="vi"/>
        </w:rPr>
        <w:t>thuốc 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thuốc cổ truyền</w:t>
      </w:r>
      <w:r w:rsidRPr="00C32D23">
        <w:rPr>
          <w:rFonts w:eastAsia="Times New Roman"/>
          <w:spacing w:val="-1"/>
          <w:sz w:val="28"/>
          <w:szCs w:val="28"/>
          <w:lang w:val="vi"/>
        </w:rPr>
        <w:t xml:space="preserve"> </w:t>
      </w:r>
      <w:r w:rsidRPr="00C32D23">
        <w:rPr>
          <w:rFonts w:eastAsia="Times New Roman"/>
          <w:sz w:val="28"/>
          <w:szCs w:val="28"/>
          <w:lang w:val="vi"/>
        </w:rPr>
        <w:t>thì</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hoạt</w:t>
      </w:r>
      <w:r w:rsidRPr="00C32D23">
        <w:rPr>
          <w:rFonts w:eastAsia="Times New Roman"/>
          <w:spacing w:val="-1"/>
          <w:sz w:val="28"/>
          <w:szCs w:val="28"/>
          <w:lang w:val="vi"/>
        </w:rPr>
        <w:t xml:space="preserve"> </w:t>
      </w:r>
      <w:r w:rsidRPr="00C32D23">
        <w:rPr>
          <w:rFonts w:eastAsia="Times New Roman"/>
          <w:sz w:val="28"/>
          <w:szCs w:val="28"/>
          <w:lang w:val="vi"/>
        </w:rPr>
        <w:t>chất</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thay</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bằng</w:t>
      </w:r>
      <w:r w:rsidRPr="00C32D23">
        <w:rPr>
          <w:rFonts w:eastAsia="Times New Roman"/>
          <w:spacing w:val="-1"/>
          <w:sz w:val="28"/>
          <w:szCs w:val="28"/>
          <w:lang w:val="vi"/>
        </w:rPr>
        <w:t xml:space="preserve"> </w:t>
      </w:r>
      <w:r w:rsidRPr="00C32D23">
        <w:rPr>
          <w:rFonts w:eastAsia="Times New Roman"/>
          <w:sz w:val="28"/>
          <w:szCs w:val="28"/>
          <w:lang w:val="vi"/>
        </w:rPr>
        <w:t>thành</w:t>
      </w:r>
      <w:r w:rsidRPr="00C32D23">
        <w:rPr>
          <w:rFonts w:eastAsia="Times New Roman"/>
          <w:spacing w:val="-1"/>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1"/>
          <w:sz w:val="28"/>
          <w:szCs w:val="28"/>
          <w:lang w:val="vi"/>
        </w:rPr>
        <w:t xml:space="preserve"> </w:t>
      </w:r>
      <w:r w:rsidRPr="00C32D23">
        <w:rPr>
          <w:rFonts w:eastAsia="Times New Roman"/>
          <w:sz w:val="28"/>
          <w:szCs w:val="28"/>
          <w:lang w:val="vi"/>
        </w:rPr>
        <w:t>cầu</w:t>
      </w:r>
      <w:r w:rsidRPr="00C32D23">
        <w:rPr>
          <w:rFonts w:eastAsia="Times New Roman"/>
          <w:spacing w:val="-1"/>
          <w:sz w:val="28"/>
          <w:szCs w:val="28"/>
          <w:lang w:val="vi"/>
        </w:rPr>
        <w:t xml:space="preserve"> </w:t>
      </w:r>
      <w:r w:rsidRPr="00C32D23">
        <w:rPr>
          <w:rFonts w:eastAsia="Times New Roman"/>
          <w:sz w:val="28"/>
          <w:szCs w:val="28"/>
          <w:lang w:val="vi"/>
        </w:rPr>
        <w:t>về</w:t>
      </w:r>
      <w:r w:rsidRPr="00C32D23">
        <w:rPr>
          <w:rFonts w:eastAsia="Times New Roman"/>
          <w:spacing w:val="-1"/>
          <w:sz w:val="28"/>
          <w:szCs w:val="28"/>
          <w:lang w:val="vi"/>
        </w:rPr>
        <w:t xml:space="preserve"> </w:t>
      </w:r>
      <w:r w:rsidRPr="00C32D23">
        <w:rPr>
          <w:rFonts w:eastAsia="Times New Roman"/>
          <w:sz w:val="28"/>
          <w:szCs w:val="28"/>
          <w:lang w:val="vi"/>
        </w:rPr>
        <w:t>kiểm</w:t>
      </w:r>
      <w:r w:rsidRPr="00C32D23">
        <w:rPr>
          <w:rFonts w:eastAsia="Times New Roman"/>
          <w:spacing w:val="-1"/>
          <w:sz w:val="28"/>
          <w:szCs w:val="28"/>
          <w:lang w:val="vi"/>
        </w:rPr>
        <w:t xml:space="preserve"> </w:t>
      </w:r>
      <w:r w:rsidRPr="00C32D23">
        <w:rPr>
          <w:rFonts w:eastAsia="Times New Roman"/>
          <w:sz w:val="28"/>
          <w:szCs w:val="28"/>
          <w:lang w:val="vi"/>
        </w:rPr>
        <w:t>tra,</w:t>
      </w:r>
      <w:r w:rsidRPr="00C32D23">
        <w:rPr>
          <w:rFonts w:eastAsia="Times New Roman"/>
          <w:spacing w:val="-1"/>
          <w:sz w:val="28"/>
          <w:szCs w:val="28"/>
          <w:lang w:val="vi"/>
        </w:rPr>
        <w:t xml:space="preserve"> </w:t>
      </w:r>
      <w:r w:rsidRPr="00C32D23">
        <w:rPr>
          <w:rFonts w:eastAsia="Times New Roman"/>
          <w:sz w:val="28"/>
          <w:szCs w:val="28"/>
          <w:lang w:val="vi"/>
        </w:rPr>
        <w:t>thử</w:t>
      </w:r>
      <w:r w:rsidRPr="00C32D23">
        <w:rPr>
          <w:rFonts w:eastAsia="Times New Roman"/>
          <w:spacing w:val="-2"/>
          <w:sz w:val="28"/>
          <w:szCs w:val="28"/>
          <w:lang w:val="vi"/>
        </w:rPr>
        <w:t xml:space="preserve"> </w:t>
      </w:r>
      <w:r w:rsidRPr="00C32D23">
        <w:rPr>
          <w:rFonts w:eastAsia="Times New Roman"/>
          <w:sz w:val="28"/>
          <w:szCs w:val="28"/>
          <w:lang w:val="vi"/>
        </w:rPr>
        <w:t>nghiệm,</w:t>
      </w:r>
      <w:r w:rsidRPr="00C32D23">
        <w:rPr>
          <w:rFonts w:eastAsia="Times New Roman"/>
          <w:spacing w:val="-1"/>
          <w:sz w:val="28"/>
          <w:szCs w:val="28"/>
          <w:lang w:val="vi"/>
        </w:rPr>
        <w:t xml:space="preserve"> </w:t>
      </w:r>
      <w:r w:rsidRPr="00C32D23">
        <w:rPr>
          <w:rFonts w:eastAsia="Times New Roman"/>
          <w:sz w:val="28"/>
          <w:szCs w:val="28"/>
          <w:lang w:val="vi"/>
        </w:rPr>
        <w:t>đóng</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vận</w:t>
      </w:r>
      <w:r w:rsidRPr="00C32D23">
        <w:rPr>
          <w:rFonts w:eastAsia="Times New Roman"/>
          <w:spacing w:val="-1"/>
          <w:sz w:val="28"/>
          <w:szCs w:val="28"/>
          <w:lang w:val="vi"/>
        </w:rPr>
        <w:t xml:space="preserve"> </w:t>
      </w:r>
      <w:r w:rsidRPr="00C32D23">
        <w:rPr>
          <w:rFonts w:eastAsia="Times New Roman"/>
          <w:sz w:val="28"/>
          <w:szCs w:val="28"/>
          <w:lang w:val="vi"/>
        </w:rPr>
        <w:t>chuyển,</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 xml:space="preserve">điều kiện khí hậu tại nơi thuốc được sử dụng. Nếu </w:t>
      </w:r>
      <w:r w:rsidRPr="00C820C9">
        <w:rPr>
          <w:rFonts w:eastAsia="Times New Roman"/>
          <w:sz w:val="28"/>
          <w:szCs w:val="28"/>
          <w:lang w:val="vi"/>
        </w:rPr>
        <w:t>Chủ đầu tư</w:t>
      </w:r>
      <w:r w:rsidRPr="00C32D23">
        <w:rPr>
          <w:rFonts w:eastAsia="Times New Roman"/>
          <w:sz w:val="28"/>
          <w:szCs w:val="28"/>
          <w:lang w:val="vi"/>
        </w:rPr>
        <w:t xml:space="preserve"> yêu cầu nhà thầu cung cấp trong </w:t>
      </w:r>
      <w:r w:rsidRPr="00C32D23">
        <w:rPr>
          <w:sz w:val="28"/>
          <w:szCs w:val="28"/>
          <w:lang w:val="es-ES"/>
        </w:rPr>
        <w:t>E-HSDT</w:t>
      </w:r>
      <w:r w:rsidRPr="00C32D23">
        <w:rPr>
          <w:rFonts w:eastAsia="Times New Roman"/>
          <w:spacing w:val="-1"/>
          <w:sz w:val="28"/>
          <w:szCs w:val="28"/>
          <w:lang w:val="vi"/>
        </w:rPr>
        <w:t xml:space="preserve"> </w:t>
      </w:r>
      <w:r w:rsidRPr="00C32D23">
        <w:rPr>
          <w:rFonts w:eastAsia="Times New Roman"/>
          <w:sz w:val="28"/>
          <w:szCs w:val="28"/>
          <w:lang w:val="vi"/>
        </w:rPr>
        <w:t xml:space="preserve">của mình một phần hoặc toàn bộ các thông số kỹ thuật, các bảng biểu kỹ thuật hoặc các thông tin kỹ thuật khác thì </w:t>
      </w:r>
      <w:r w:rsidRPr="00C820C9">
        <w:rPr>
          <w:rFonts w:eastAsia="Times New Roman"/>
          <w:sz w:val="28"/>
          <w:szCs w:val="28"/>
          <w:lang w:val="vi"/>
        </w:rPr>
        <w:t>Chủ đầu tư</w:t>
      </w:r>
      <w:r w:rsidRPr="00C32D23">
        <w:rPr>
          <w:rFonts w:eastAsia="Times New Roman"/>
          <w:sz w:val="28"/>
          <w:szCs w:val="28"/>
          <w:lang w:val="vi"/>
        </w:rPr>
        <w:t xml:space="preserve"> phải quy định rõ tính chất và mức độ 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cách</w:t>
      </w:r>
      <w:r w:rsidRPr="00C32D23">
        <w:rPr>
          <w:rFonts w:eastAsia="Times New Roman"/>
          <w:spacing w:val="-2"/>
          <w:sz w:val="28"/>
          <w:szCs w:val="28"/>
          <w:lang w:val="vi"/>
        </w:rPr>
        <w:t xml:space="preserve"> </w:t>
      </w:r>
      <w:r w:rsidRPr="00C32D23">
        <w:rPr>
          <w:rFonts w:eastAsia="Times New Roman"/>
          <w:sz w:val="28"/>
          <w:szCs w:val="28"/>
          <w:lang w:val="vi"/>
        </w:rPr>
        <w:t>trình</w:t>
      </w:r>
      <w:r w:rsidRPr="00C32D23">
        <w:rPr>
          <w:rFonts w:eastAsia="Times New Roman"/>
          <w:spacing w:val="-2"/>
          <w:sz w:val="28"/>
          <w:szCs w:val="28"/>
          <w:lang w:val="vi"/>
        </w:rPr>
        <w:t xml:space="preserve"> </w:t>
      </w:r>
      <w:r w:rsidRPr="00C32D23">
        <w:rPr>
          <w:rFonts w:eastAsia="Times New Roman"/>
          <w:sz w:val="28"/>
          <w:szCs w:val="28"/>
          <w:lang w:val="vi"/>
        </w:rPr>
        <w:t>bày</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đó</w:t>
      </w:r>
      <w:r w:rsidRPr="00C32D23">
        <w:rPr>
          <w:rFonts w:eastAsia="Times New Roman"/>
          <w:spacing w:val="-2"/>
          <w:sz w:val="28"/>
          <w:szCs w:val="28"/>
          <w:lang w:val="vi"/>
        </w:rPr>
        <w:t xml:space="preserve"> </w:t>
      </w:r>
      <w:r w:rsidRPr="00C32D23">
        <w:rPr>
          <w:rFonts w:eastAsia="Times New Roman"/>
          <w:sz w:val="28"/>
          <w:szCs w:val="28"/>
          <w:lang w:val="vi"/>
        </w:rPr>
        <w:t>trong</w:t>
      </w:r>
      <w:r w:rsidRPr="00C32D23">
        <w:rPr>
          <w:rFonts w:eastAsia="Times New Roman"/>
          <w:spacing w:val="-2"/>
          <w:sz w:val="28"/>
          <w:szCs w:val="28"/>
          <w:lang w:val="vi"/>
        </w:rPr>
        <w:t xml:space="preserve"> </w:t>
      </w:r>
      <w:r w:rsidRPr="00C32D23">
        <w:rPr>
          <w:rFonts w:eastAsia="Times New Roman"/>
          <w:sz w:val="28"/>
          <w:szCs w:val="28"/>
          <w:lang w:val="vi"/>
        </w:rPr>
        <w:t>E-HSMT.</w:t>
      </w:r>
      <w:r w:rsidRPr="00C32D23">
        <w:rPr>
          <w:rFonts w:eastAsia="Times New Roman"/>
          <w:spacing w:val="-3"/>
          <w:sz w:val="28"/>
          <w:szCs w:val="28"/>
          <w:lang w:val="vi"/>
        </w:rPr>
        <w:t xml:space="preserve"> </w:t>
      </w:r>
      <w:r w:rsidRPr="00C32D23">
        <w:rPr>
          <w:rFonts w:eastAsia="Times New Roman"/>
          <w:sz w:val="28"/>
          <w:szCs w:val="28"/>
          <w:lang w:val="vi"/>
        </w:rPr>
        <w:t>[nếu</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3"/>
          <w:sz w:val="28"/>
          <w:szCs w:val="28"/>
          <w:lang w:val="vi"/>
        </w:rPr>
        <w:t xml:space="preserve"> </w:t>
      </w:r>
      <w:r w:rsidRPr="00C32D23">
        <w:rPr>
          <w:rFonts w:eastAsia="Times New Roman"/>
          <w:sz w:val="28"/>
          <w:szCs w:val="28"/>
          <w:lang w:val="vi"/>
        </w:rPr>
        <w:t>bản</w:t>
      </w:r>
      <w:r w:rsidRPr="00C32D23">
        <w:rPr>
          <w:rFonts w:eastAsia="Times New Roman"/>
          <w:spacing w:val="-2"/>
          <w:sz w:val="28"/>
          <w:szCs w:val="28"/>
          <w:lang w:val="vi"/>
        </w:rPr>
        <w:t xml:space="preserve"> </w:t>
      </w:r>
      <w:r w:rsidRPr="00C32D23">
        <w:rPr>
          <w:rFonts w:eastAsia="Times New Roman"/>
          <w:sz w:val="28"/>
          <w:szCs w:val="28"/>
          <w:lang w:val="vi"/>
        </w:rPr>
        <w:t>tóm</w:t>
      </w:r>
      <w:r w:rsidRPr="00C32D23">
        <w:rPr>
          <w:rFonts w:eastAsia="Times New Roman"/>
          <w:spacing w:val="-2"/>
          <w:sz w:val="28"/>
          <w:szCs w:val="28"/>
          <w:lang w:val="vi"/>
        </w:rPr>
        <w:t xml:space="preserve"> </w:t>
      </w:r>
      <w:r w:rsidRPr="00C32D23">
        <w:rPr>
          <w:rFonts w:eastAsia="Times New Roman"/>
          <w:sz w:val="28"/>
          <w:szCs w:val="28"/>
          <w:lang w:val="vi"/>
        </w:rPr>
        <w:t>tắt</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3"/>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thì</w:t>
      </w:r>
      <w:r w:rsidRPr="00C32D23">
        <w:rPr>
          <w:rFonts w:eastAsia="Times New Roman"/>
          <w:spacing w:val="-2"/>
          <w:sz w:val="28"/>
          <w:szCs w:val="28"/>
          <w:lang w:val="vi"/>
        </w:rPr>
        <w:t xml:space="preserve"> </w:t>
      </w:r>
      <w:r w:rsidRPr="00C820C9">
        <w:rPr>
          <w:rFonts w:eastAsia="Times New Roman"/>
          <w:sz w:val="28"/>
          <w:szCs w:val="28"/>
          <w:lang w:val="vi"/>
        </w:rPr>
        <w:t>Chủ đầu tư</w:t>
      </w:r>
      <w:r w:rsidRPr="00C32D23">
        <w:rPr>
          <w:rFonts w:eastAsia="Times New Roman"/>
          <w:sz w:val="28"/>
          <w:szCs w:val="28"/>
          <w:lang w:val="vi"/>
        </w:rPr>
        <w:t xml:space="preserve"> phải ghi thông tin vào bảng dưới đây. Nhà thầu sẽ soạn một bảng tương tự để chứng minh thuốc do nhà thầu chào tuân thủ với các yêu cầu đó.]</w:t>
      </w:r>
    </w:p>
    <w:p w14:paraId="6D1179D1" w14:textId="77777777" w:rsidR="00847A7A" w:rsidRPr="00C32D23" w:rsidRDefault="00847A7A" w:rsidP="00847A7A">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lastRenderedPageBreak/>
        <w:t xml:space="preserve">2.3. Các yêu cầu </w:t>
      </w:r>
      <w:r w:rsidRPr="00C32D23">
        <w:rPr>
          <w:rFonts w:eastAsia="Times New Roman"/>
          <w:spacing w:val="-4"/>
          <w:sz w:val="28"/>
          <w:szCs w:val="22"/>
          <w:lang w:val="vi"/>
        </w:rPr>
        <w:t>khác</w:t>
      </w:r>
    </w:p>
    <w:p w14:paraId="527B30CD" w14:textId="77777777" w:rsidR="00847A7A" w:rsidRPr="00C32D23" w:rsidRDefault="00847A7A" w:rsidP="00847A7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khác</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3"/>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phạm</w:t>
      </w:r>
      <w:r w:rsidRPr="00C32D23">
        <w:rPr>
          <w:rFonts w:eastAsia="Times New Roman"/>
          <w:spacing w:val="-3"/>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3"/>
          <w:sz w:val="28"/>
          <w:szCs w:val="28"/>
          <w:lang w:val="vi"/>
        </w:rPr>
        <w:t xml:space="preserve"> </w:t>
      </w:r>
      <w:r w:rsidRPr="00C32D23">
        <w:rPr>
          <w:rFonts w:eastAsia="Times New Roman"/>
          <w:sz w:val="28"/>
          <w:szCs w:val="28"/>
          <w:lang w:val="vi"/>
        </w:rPr>
        <w:t>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Mục</w:t>
      </w:r>
      <w:r w:rsidRPr="00C32D23">
        <w:rPr>
          <w:rFonts w:eastAsia="Times New Roman"/>
          <w:spacing w:val="-2"/>
          <w:sz w:val="28"/>
          <w:szCs w:val="28"/>
          <w:lang w:val="vi"/>
        </w:rPr>
        <w:t xml:space="preserve"> </w:t>
      </w:r>
      <w:r w:rsidRPr="00C32D23">
        <w:rPr>
          <w:rFonts w:eastAsia="Times New Roman"/>
          <w:sz w:val="28"/>
          <w:szCs w:val="28"/>
          <w:lang w:val="vi"/>
        </w:rPr>
        <w:t>1</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32D23">
        <w:rPr>
          <w:sz w:val="28"/>
          <w:szCs w:val="28"/>
          <w:lang w:val="es-ES"/>
        </w:rPr>
        <w:t>E-HSDT</w:t>
      </w:r>
      <w:r w:rsidRPr="00C32D23">
        <w:rPr>
          <w:rFonts w:eastAsia="Times New Roman"/>
          <w:sz w:val="28"/>
          <w:szCs w:val="28"/>
          <w:lang w:val="vi"/>
        </w:rPr>
        <w:t>.</w:t>
      </w:r>
    </w:p>
    <w:p w14:paraId="5B0C0C33" w14:textId="77777777" w:rsidR="00847A7A" w:rsidRPr="00C32D23" w:rsidRDefault="00847A7A" w:rsidP="00847A7A">
      <w:pPr>
        <w:widowControl w:val="0"/>
        <w:autoSpaceDE w:val="0"/>
        <w:autoSpaceDN w:val="0"/>
        <w:spacing w:before="120"/>
        <w:ind w:firstLine="709"/>
        <w:jc w:val="both"/>
        <w:rPr>
          <w:rFonts w:eastAsia="Times New Roman"/>
          <w:b/>
          <w:bCs/>
          <w:sz w:val="28"/>
          <w:szCs w:val="28"/>
          <w:lang w:val="vi"/>
        </w:rPr>
      </w:pPr>
      <w:r w:rsidRPr="00C32D23">
        <w:rPr>
          <w:rFonts w:eastAsia="Times New Roman"/>
          <w:sz w:val="28"/>
          <w:szCs w:val="28"/>
          <w:lang w:val="vi"/>
        </w:rPr>
        <w:t>Các yêu cầu khác về kỹ thuật ngoài nội</w:t>
      </w:r>
      <w:r w:rsidRPr="00C32D23">
        <w:rPr>
          <w:rFonts w:eastAsia="Times New Roman"/>
          <w:spacing w:val="-1"/>
          <w:sz w:val="28"/>
          <w:szCs w:val="28"/>
          <w:lang w:val="vi"/>
        </w:rPr>
        <w:t xml:space="preserve"> </w:t>
      </w:r>
      <w:r w:rsidRPr="00C32D23">
        <w:rPr>
          <w:rFonts w:eastAsia="Times New Roman"/>
          <w:sz w:val="28"/>
          <w:szCs w:val="28"/>
          <w:lang w:val="vi"/>
        </w:rPr>
        <w:t>dung được nêu tại Mẫu số 00 – Biểu mẫu dự</w:t>
      </w:r>
      <w:r w:rsidRPr="00C32D23">
        <w:rPr>
          <w:rFonts w:eastAsia="Times New Roman"/>
          <w:spacing w:val="-1"/>
          <w:sz w:val="28"/>
          <w:szCs w:val="28"/>
          <w:lang w:val="vi"/>
        </w:rPr>
        <w:t xml:space="preserve"> </w:t>
      </w:r>
      <w:r w:rsidRPr="00C32D23">
        <w:rPr>
          <w:rFonts w:eastAsia="Times New Roman"/>
          <w:sz w:val="28"/>
          <w:szCs w:val="28"/>
          <w:lang w:val="vi"/>
        </w:rPr>
        <w:t>thầu Chương IV</w:t>
      </w:r>
      <w:r w:rsidRPr="00C32D23">
        <w:rPr>
          <w:rFonts w:eastAsia="Times New Roman"/>
          <w:spacing w:val="-6"/>
          <w:sz w:val="28"/>
          <w:szCs w:val="28"/>
          <w:lang w:val="vi"/>
        </w:rPr>
        <w:t xml:space="preserve"> </w:t>
      </w:r>
      <w:r w:rsidRPr="00C32D23">
        <w:rPr>
          <w:rFonts w:eastAsia="Times New Roman"/>
          <w:sz w:val="28"/>
          <w:szCs w:val="28"/>
          <w:lang w:val="vi"/>
        </w:rPr>
        <w:t xml:space="preserve">sẽ được nêu tại file đính </w:t>
      </w:r>
      <w:r w:rsidRPr="00C32D23">
        <w:rPr>
          <w:rFonts w:eastAsia="Times New Roman"/>
          <w:spacing w:val="-5"/>
          <w:sz w:val="28"/>
          <w:szCs w:val="28"/>
          <w:lang w:val="vi"/>
        </w:rPr>
        <w:t>kèm</w:t>
      </w:r>
      <w:r w:rsidRPr="00C32D23">
        <w:rPr>
          <w:rFonts w:eastAsia="Times New Roman"/>
          <w:b/>
          <w:bCs/>
          <w:sz w:val="28"/>
          <w:szCs w:val="28"/>
          <w:lang w:val="vi"/>
        </w:rPr>
        <w:t xml:space="preserve"> </w:t>
      </w:r>
    </w:p>
    <w:p w14:paraId="783CF7A9" w14:textId="77777777" w:rsidR="00847A7A" w:rsidRPr="00C32D23" w:rsidRDefault="00847A7A" w:rsidP="00847A7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14:paraId="55F60741" w14:textId="77777777" w:rsidR="00847A7A" w:rsidRPr="00C32D23" w:rsidRDefault="00847A7A" w:rsidP="00847A7A">
      <w:pPr>
        <w:widowControl w:val="0"/>
        <w:autoSpaceDE w:val="0"/>
        <w:autoSpaceDN w:val="0"/>
        <w:spacing w:before="120"/>
        <w:ind w:firstLine="709"/>
        <w:jc w:val="both"/>
        <w:rPr>
          <w:rFonts w:eastAsia="Times New Roman"/>
          <w:b/>
          <w:sz w:val="28"/>
          <w:szCs w:val="28"/>
          <w:lang w:val="vi"/>
        </w:rPr>
      </w:pP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kiểm</w:t>
      </w:r>
      <w:r w:rsidRPr="00C32D23">
        <w:rPr>
          <w:rFonts w:eastAsia="Times New Roman"/>
          <w:spacing w:val="-3"/>
          <w:sz w:val="28"/>
          <w:szCs w:val="28"/>
          <w:lang w:val="vi"/>
        </w:rPr>
        <w:t xml:space="preserve"> </w:t>
      </w:r>
      <w:r w:rsidRPr="00C32D23">
        <w:rPr>
          <w:rFonts w:eastAsia="Times New Roman"/>
          <w:sz w:val="28"/>
          <w:szCs w:val="28"/>
          <w:lang w:val="vi"/>
        </w:rPr>
        <w:t>tra</w:t>
      </w:r>
      <w:r w:rsidRPr="00C32D23">
        <w:rPr>
          <w:rFonts w:eastAsia="Times New Roman"/>
          <w:spacing w:val="-3"/>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thử</w:t>
      </w:r>
      <w:r w:rsidRPr="00C32D23">
        <w:rPr>
          <w:rFonts w:eastAsia="Times New Roman"/>
          <w:spacing w:val="-3"/>
          <w:sz w:val="28"/>
          <w:szCs w:val="28"/>
          <w:lang w:val="vi"/>
        </w:rPr>
        <w:t xml:space="preserve"> </w:t>
      </w:r>
      <w:r w:rsidRPr="00C32D23">
        <w:rPr>
          <w:rFonts w:eastAsia="Times New Roman"/>
          <w:sz w:val="28"/>
          <w:szCs w:val="28"/>
          <w:lang w:val="vi"/>
        </w:rPr>
        <w:t>nghiệm</w:t>
      </w:r>
      <w:r w:rsidRPr="00C32D23">
        <w:rPr>
          <w:rFonts w:eastAsia="Times New Roman"/>
          <w:spacing w:val="-3"/>
          <w:sz w:val="28"/>
          <w:szCs w:val="28"/>
          <w:lang w:val="vi"/>
        </w:rPr>
        <w:t xml:space="preserve"> </w:t>
      </w:r>
      <w:r w:rsidRPr="00C32D23">
        <w:rPr>
          <w:rFonts w:eastAsia="Times New Roman"/>
          <w:sz w:val="28"/>
          <w:szCs w:val="28"/>
          <w:lang w:val="vi"/>
        </w:rPr>
        <w:t>cần</w:t>
      </w:r>
      <w:r w:rsidRPr="00C32D23">
        <w:rPr>
          <w:rFonts w:eastAsia="Times New Roman"/>
          <w:spacing w:val="-3"/>
          <w:sz w:val="28"/>
          <w:szCs w:val="28"/>
          <w:lang w:val="vi"/>
        </w:rPr>
        <w:t xml:space="preserve"> </w:t>
      </w:r>
      <w:r w:rsidRPr="00C32D23">
        <w:rPr>
          <w:rFonts w:eastAsia="Times New Roman"/>
          <w:sz w:val="28"/>
          <w:szCs w:val="28"/>
          <w:lang w:val="vi"/>
        </w:rPr>
        <w:t>tiến</w:t>
      </w:r>
      <w:r w:rsidRPr="00C32D23">
        <w:rPr>
          <w:rFonts w:eastAsia="Times New Roman"/>
          <w:spacing w:val="-3"/>
          <w:sz w:val="28"/>
          <w:szCs w:val="28"/>
          <w:lang w:val="vi"/>
        </w:rPr>
        <w:t xml:space="preserve"> </w:t>
      </w:r>
      <w:r w:rsidRPr="00C32D23">
        <w:rPr>
          <w:rFonts w:eastAsia="Times New Roman"/>
          <w:sz w:val="28"/>
          <w:szCs w:val="28"/>
          <w:lang w:val="vi"/>
        </w:rPr>
        <w:t>hành</w:t>
      </w:r>
      <w:r w:rsidRPr="00C32D23">
        <w:rPr>
          <w:rFonts w:eastAsia="Times New Roman"/>
          <w:spacing w:val="-3"/>
          <w:sz w:val="28"/>
          <w:szCs w:val="28"/>
          <w:lang w:val="vi"/>
        </w:rPr>
        <w:t xml:space="preserve"> </w:t>
      </w:r>
      <w:r w:rsidRPr="00C32D23">
        <w:rPr>
          <w:rFonts w:eastAsia="Times New Roman"/>
          <w:sz w:val="28"/>
          <w:szCs w:val="28"/>
          <w:lang w:val="vi"/>
        </w:rPr>
        <w:t>gồm</w:t>
      </w:r>
      <w:r w:rsidRPr="00C32D23">
        <w:rPr>
          <w:rFonts w:eastAsia="Times New Roman"/>
          <w:spacing w:val="-4"/>
          <w:sz w:val="28"/>
          <w:szCs w:val="28"/>
          <w:lang w:val="vi"/>
        </w:rPr>
        <w:t xml:space="preserve"> </w:t>
      </w:r>
      <w:r w:rsidRPr="00C32D23">
        <w:rPr>
          <w:rFonts w:eastAsia="Times New Roman"/>
          <w:sz w:val="28"/>
          <w:szCs w:val="28"/>
          <w:lang w:val="vi"/>
        </w:rPr>
        <w:t>có:</w:t>
      </w:r>
      <w:r w:rsidRPr="00C32D23">
        <w:rPr>
          <w:rFonts w:eastAsia="Times New Roman"/>
          <w:spacing w:val="-3"/>
          <w:sz w:val="28"/>
          <w:szCs w:val="28"/>
          <w:lang w:val="vi"/>
        </w:rPr>
        <w:t xml:space="preserve"> </w:t>
      </w:r>
      <w:r w:rsidRPr="00C32D23">
        <w:rPr>
          <w:rFonts w:eastAsia="Times New Roman"/>
          <w:sz w:val="28"/>
          <w:szCs w:val="28"/>
          <w:lang w:val="vi"/>
        </w:rPr>
        <w:t>Được</w:t>
      </w:r>
      <w:r w:rsidRPr="00C32D23">
        <w:rPr>
          <w:rFonts w:eastAsia="Times New Roman"/>
          <w:spacing w:val="-3"/>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3"/>
          <w:sz w:val="28"/>
          <w:szCs w:val="28"/>
          <w:lang w:val="vi"/>
        </w:rPr>
        <w:t xml:space="preserve"> </w:t>
      </w:r>
      <w:r w:rsidRPr="00C32D23">
        <w:rPr>
          <w:rFonts w:eastAsia="Times New Roman"/>
          <w:sz w:val="28"/>
          <w:szCs w:val="28"/>
          <w:lang w:val="vi"/>
        </w:rPr>
        <w:t>file</w:t>
      </w:r>
      <w:r w:rsidRPr="00C32D23">
        <w:rPr>
          <w:rFonts w:eastAsia="Times New Roman"/>
          <w:spacing w:val="-3"/>
          <w:sz w:val="28"/>
          <w:szCs w:val="28"/>
          <w:lang w:val="vi"/>
        </w:rPr>
        <w:t xml:space="preserve"> </w:t>
      </w:r>
      <w:r w:rsidRPr="00C32D23">
        <w:rPr>
          <w:rFonts w:eastAsia="Times New Roman"/>
          <w:sz w:val="28"/>
          <w:szCs w:val="28"/>
          <w:lang w:val="vi"/>
        </w:rPr>
        <w:t>đính</w:t>
      </w:r>
      <w:r w:rsidRPr="00C32D23">
        <w:rPr>
          <w:rFonts w:eastAsia="Times New Roman"/>
          <w:spacing w:val="-4"/>
          <w:sz w:val="28"/>
          <w:szCs w:val="28"/>
          <w:lang w:val="vi"/>
        </w:rPr>
        <w:t xml:space="preserve"> </w:t>
      </w:r>
      <w:r w:rsidRPr="00C32D23">
        <w:rPr>
          <w:rFonts w:eastAsia="Times New Roman"/>
          <w:sz w:val="28"/>
          <w:szCs w:val="28"/>
          <w:lang w:val="vi"/>
        </w:rPr>
        <w:t xml:space="preserve">kèm </w:t>
      </w:r>
      <w:r w:rsidRPr="00C820C9">
        <w:rPr>
          <w:rFonts w:eastAsia="Times New Roman"/>
          <w:sz w:val="28"/>
          <w:szCs w:val="28"/>
          <w:lang w:val="vi"/>
        </w:rPr>
        <w:t>Chủ đầu tư</w:t>
      </w:r>
      <w:r w:rsidRPr="00C32D23">
        <w:rPr>
          <w:rFonts w:eastAsia="Times New Roman"/>
          <w:sz w:val="28"/>
          <w:szCs w:val="28"/>
          <w:lang w:val="vi"/>
        </w:rPr>
        <w:t xml:space="preserve"> đính kèm các tài liệu nêu trên: </w:t>
      </w:r>
    </w:p>
    <w:p w14:paraId="5A812200" w14:textId="77777777" w:rsidR="00847A7A" w:rsidRPr="00C32D23" w:rsidRDefault="00847A7A" w:rsidP="00847A7A">
      <w:pPr>
        <w:autoSpaceDE w:val="0"/>
        <w:autoSpaceDN w:val="0"/>
        <w:adjustRightInd w:val="0"/>
        <w:spacing w:before="120"/>
        <w:ind w:right="-1" w:firstLine="709"/>
        <w:jc w:val="both"/>
        <w:rPr>
          <w:lang w:val="vi-VN"/>
        </w:rPr>
      </w:pPr>
    </w:p>
    <w:p w14:paraId="27024E97" w14:textId="77777777" w:rsidR="00847A7A" w:rsidRPr="00C32D23" w:rsidRDefault="00847A7A" w:rsidP="00847A7A">
      <w:pPr>
        <w:autoSpaceDE w:val="0"/>
        <w:autoSpaceDN w:val="0"/>
        <w:adjustRightInd w:val="0"/>
        <w:spacing w:before="120"/>
        <w:ind w:right="-1" w:firstLine="709"/>
        <w:jc w:val="both"/>
        <w:rPr>
          <w:lang w:val="vi-VN"/>
        </w:rPr>
      </w:pPr>
    </w:p>
    <w:p w14:paraId="53E379A6" w14:textId="77777777" w:rsidR="004104C1" w:rsidRPr="00847A7A" w:rsidRDefault="004104C1">
      <w:pPr>
        <w:rPr>
          <w:lang w:val="vi-VN"/>
        </w:rPr>
      </w:pPr>
    </w:p>
    <w:sectPr w:rsidR="004104C1" w:rsidRPr="00847A7A" w:rsidSect="00795A75">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5C"/>
    <w:rsid w:val="004104C1"/>
    <w:rsid w:val="00596781"/>
    <w:rsid w:val="006861EE"/>
    <w:rsid w:val="00795A75"/>
    <w:rsid w:val="00847A7A"/>
    <w:rsid w:val="00B67B5E"/>
    <w:rsid w:val="00BE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2A47A-826C-4769-A158-0B6A24C1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7A"/>
    <w:pPr>
      <w:spacing w:after="0" w:line="240" w:lineRule="auto"/>
    </w:pPr>
    <w:rPr>
      <w:rFonts w:ascii="Times New Roman" w:eastAsia="SimSu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ectionVI">
    <w:name w:val="Header.Section VI"/>
    <w:basedOn w:val="Normal"/>
    <w:rsid w:val="00847A7A"/>
    <w:pPr>
      <w:spacing w:before="120" w:after="240"/>
      <w:jc w:val="center"/>
    </w:pPr>
    <w:rPr>
      <w:rFonts w:eastAsia="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3</cp:revision>
  <dcterms:created xsi:type="dcterms:W3CDTF">2025-11-07T03:15:00Z</dcterms:created>
  <dcterms:modified xsi:type="dcterms:W3CDTF">2025-11-07T03:16:00Z</dcterms:modified>
</cp:coreProperties>
</file>