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827" w:rsidRPr="00180F17" w:rsidRDefault="00E73827" w:rsidP="00E73827">
      <w:pPr>
        <w:widowControl w:val="0"/>
        <w:spacing w:before="120" w:after="120" w:line="264" w:lineRule="auto"/>
        <w:jc w:val="center"/>
        <w:outlineLvl w:val="1"/>
        <w:rPr>
          <w:sz w:val="28"/>
          <w:szCs w:val="28"/>
          <w:lang w:val="nl-NL"/>
        </w:rPr>
      </w:pPr>
      <w:bookmarkStart w:id="0" w:name="_GoBack"/>
      <w:bookmarkEnd w:id="0"/>
      <w:r w:rsidRPr="00180F17">
        <w:rPr>
          <w:b/>
          <w:sz w:val="28"/>
          <w:szCs w:val="28"/>
          <w:lang w:val="nl-NL"/>
        </w:rPr>
        <w:t>Chương V. YÊU CẦU VỀ KỸ THUẬT</w:t>
      </w:r>
    </w:p>
    <w:p w:rsidR="00E73827" w:rsidRPr="00180F17" w:rsidRDefault="00E73827" w:rsidP="00E73827">
      <w:pPr>
        <w:pStyle w:val="Subtitle"/>
        <w:rPr>
          <w:sz w:val="20"/>
          <w:szCs w:val="32"/>
          <w:lang w:val="nl-NL"/>
        </w:rPr>
      </w:pPr>
    </w:p>
    <w:p w:rsidR="00E73827" w:rsidRPr="00D06B14" w:rsidRDefault="00E73827" w:rsidP="00E73827">
      <w:pPr>
        <w:spacing w:line="307" w:lineRule="auto"/>
        <w:rPr>
          <w:b/>
          <w:color w:val="000000" w:themeColor="text1"/>
          <w:sz w:val="26"/>
          <w:szCs w:val="26"/>
          <w:lang w:val="nl-NL"/>
        </w:rPr>
      </w:pPr>
      <w:r w:rsidRPr="00D06B14">
        <w:rPr>
          <w:b/>
          <w:color w:val="000000" w:themeColor="text1"/>
          <w:sz w:val="26"/>
          <w:szCs w:val="26"/>
          <w:lang w:val="nl-NL"/>
        </w:rPr>
        <w:t>1</w:t>
      </w:r>
      <w:r w:rsidRPr="00D06B14">
        <w:rPr>
          <w:b/>
          <w:color w:val="000000" w:themeColor="text1"/>
          <w:sz w:val="26"/>
          <w:szCs w:val="26"/>
          <w:lang w:val="vi-VN"/>
        </w:rPr>
        <w:t xml:space="preserve">.1. Giới thiệu chung về dự </w:t>
      </w:r>
      <w:r w:rsidRPr="00D06B14">
        <w:rPr>
          <w:b/>
          <w:color w:val="000000" w:themeColor="text1"/>
          <w:sz w:val="26"/>
          <w:szCs w:val="26"/>
          <w:lang w:val="nl-NL"/>
        </w:rPr>
        <w:t>to</w:t>
      </w:r>
      <w:r w:rsidRPr="00D06B14">
        <w:rPr>
          <w:b/>
          <w:color w:val="000000" w:themeColor="text1"/>
          <w:sz w:val="26"/>
          <w:szCs w:val="26"/>
          <w:lang w:val="vi-VN"/>
        </w:rPr>
        <w:t>án</w:t>
      </w:r>
      <w:r w:rsidRPr="00D06B14">
        <w:rPr>
          <w:b/>
          <w:color w:val="000000" w:themeColor="text1"/>
          <w:sz w:val="26"/>
          <w:szCs w:val="26"/>
          <w:lang w:val="nl-NL"/>
        </w:rPr>
        <w:t xml:space="preserve">, </w:t>
      </w:r>
      <w:r w:rsidRPr="00D06B14">
        <w:rPr>
          <w:b/>
          <w:color w:val="000000" w:themeColor="text1"/>
          <w:sz w:val="26"/>
          <w:szCs w:val="26"/>
          <w:lang w:val="vi-VN"/>
        </w:rPr>
        <w:t>gói thầu</w:t>
      </w:r>
      <w:r w:rsidRPr="00D06B14">
        <w:rPr>
          <w:b/>
          <w:color w:val="000000" w:themeColor="text1"/>
          <w:sz w:val="26"/>
          <w:szCs w:val="26"/>
          <w:lang w:val="nl-NL"/>
        </w:rPr>
        <w:t xml:space="preserve"> </w:t>
      </w:r>
    </w:p>
    <w:p w:rsidR="00E73827" w:rsidRPr="007D3252" w:rsidRDefault="00E73827" w:rsidP="00E73827">
      <w:pPr>
        <w:widowControl w:val="0"/>
        <w:tabs>
          <w:tab w:val="left" w:pos="2235"/>
        </w:tabs>
        <w:spacing w:line="307" w:lineRule="auto"/>
        <w:ind w:right="-388"/>
        <w:rPr>
          <w:color w:val="000000" w:themeColor="text1"/>
          <w:sz w:val="26"/>
          <w:szCs w:val="26"/>
          <w:lang w:val="nl-NL"/>
        </w:rPr>
      </w:pPr>
      <w:r w:rsidRPr="00651B65">
        <w:rPr>
          <w:color w:val="000000" w:themeColor="text1"/>
          <w:sz w:val="26"/>
          <w:szCs w:val="26"/>
          <w:lang w:val="nl-NL"/>
        </w:rPr>
        <w:t xml:space="preserve">- Tên dự toán: </w:t>
      </w:r>
      <w:r w:rsidRPr="00D2634B">
        <w:rPr>
          <w:bCs/>
        </w:rPr>
        <w:t>Mua s</w:t>
      </w:r>
      <w:r w:rsidRPr="00D2634B">
        <w:rPr>
          <w:rFonts w:cs="Arial"/>
          <w:bCs/>
        </w:rPr>
        <w:t>ắ</w:t>
      </w:r>
      <w:r w:rsidRPr="00D2634B">
        <w:rPr>
          <w:bCs/>
        </w:rPr>
        <w:t xml:space="preserve">m </w:t>
      </w:r>
      <w:r w:rsidRPr="00104C63">
        <w:rPr>
          <w:bCs/>
        </w:rPr>
        <w:t>công cụ, dụng cụ, vật t</w:t>
      </w:r>
      <w:r w:rsidRPr="00104C63">
        <w:rPr>
          <w:rFonts w:hint="eastAsia"/>
          <w:bCs/>
        </w:rPr>
        <w:t>ư</w:t>
      </w:r>
      <w:r w:rsidRPr="00104C63">
        <w:rPr>
          <w:bCs/>
        </w:rPr>
        <w:t>, v</w:t>
      </w:r>
      <w:r w:rsidRPr="00104C63">
        <w:rPr>
          <w:rFonts w:hint="eastAsia"/>
          <w:bCs/>
        </w:rPr>
        <w:t>ă</w:t>
      </w:r>
      <w:r w:rsidRPr="00104C63">
        <w:rPr>
          <w:bCs/>
        </w:rPr>
        <w:t>n phòng phẩm phục vụ công tác chuyên môn của Bệnh viện Trùng Khánh n</w:t>
      </w:r>
      <w:r w:rsidRPr="00104C63">
        <w:rPr>
          <w:rFonts w:hint="eastAsia"/>
          <w:bCs/>
        </w:rPr>
        <w:t>ă</w:t>
      </w:r>
      <w:r w:rsidRPr="00104C63">
        <w:rPr>
          <w:bCs/>
        </w:rPr>
        <w:t>m 2026</w:t>
      </w:r>
    </w:p>
    <w:p w:rsidR="00E73827" w:rsidRPr="00651B65" w:rsidRDefault="00E73827" w:rsidP="00E73827">
      <w:pPr>
        <w:widowControl w:val="0"/>
        <w:tabs>
          <w:tab w:val="left" w:pos="2235"/>
        </w:tabs>
        <w:spacing w:line="307" w:lineRule="auto"/>
        <w:rPr>
          <w:color w:val="000000" w:themeColor="text1"/>
          <w:sz w:val="26"/>
          <w:szCs w:val="26"/>
          <w:lang w:val="nl-NL"/>
        </w:rPr>
      </w:pPr>
      <w:r w:rsidRPr="00651B65">
        <w:rPr>
          <w:color w:val="000000" w:themeColor="text1"/>
          <w:sz w:val="26"/>
          <w:szCs w:val="26"/>
          <w:lang w:val="nl-NL"/>
        </w:rPr>
        <w:t xml:space="preserve">- Gói thầu:  </w:t>
      </w:r>
      <w:r>
        <w:rPr>
          <w:color w:val="000000"/>
          <w:sz w:val="26"/>
          <w:szCs w:val="26"/>
          <w:lang w:val="nl-NL"/>
        </w:rPr>
        <w:t xml:space="preserve">Gói thầu số </w:t>
      </w:r>
      <w:r w:rsidRPr="00993AC7">
        <w:rPr>
          <w:color w:val="000000"/>
          <w:sz w:val="26"/>
          <w:szCs w:val="26"/>
          <w:lang w:val="nl-NL"/>
        </w:rPr>
        <w:t xml:space="preserve">1 </w:t>
      </w:r>
      <w:r w:rsidRPr="00D2634B">
        <w:rPr>
          <w:bCs/>
        </w:rPr>
        <w:t>Mua s</w:t>
      </w:r>
      <w:r w:rsidRPr="00D2634B">
        <w:rPr>
          <w:rFonts w:cs="Arial"/>
          <w:bCs/>
        </w:rPr>
        <w:t>ắ</w:t>
      </w:r>
      <w:r w:rsidRPr="00D2634B">
        <w:rPr>
          <w:bCs/>
        </w:rPr>
        <w:t xml:space="preserve">m </w:t>
      </w:r>
      <w:r w:rsidRPr="00104C63">
        <w:rPr>
          <w:bCs/>
        </w:rPr>
        <w:t>công cụ, dụng cụ, vật t</w:t>
      </w:r>
      <w:r w:rsidRPr="00104C63">
        <w:rPr>
          <w:rFonts w:hint="eastAsia"/>
          <w:bCs/>
        </w:rPr>
        <w:t>ư</w:t>
      </w:r>
      <w:r w:rsidRPr="00104C63">
        <w:rPr>
          <w:bCs/>
        </w:rPr>
        <w:t>, v</w:t>
      </w:r>
      <w:r w:rsidRPr="00104C63">
        <w:rPr>
          <w:rFonts w:hint="eastAsia"/>
          <w:bCs/>
        </w:rPr>
        <w:t>ă</w:t>
      </w:r>
      <w:r w:rsidRPr="00104C63">
        <w:rPr>
          <w:bCs/>
        </w:rPr>
        <w:t>n phòng phẩm phục vụ công tác chuyên môn của Bệnh viện Trùng Khánh n</w:t>
      </w:r>
      <w:r w:rsidRPr="00104C63">
        <w:rPr>
          <w:rFonts w:hint="eastAsia"/>
          <w:bCs/>
        </w:rPr>
        <w:t>ă</w:t>
      </w:r>
      <w:r w:rsidRPr="00104C63">
        <w:rPr>
          <w:bCs/>
        </w:rPr>
        <w:t>m 2026</w:t>
      </w:r>
    </w:p>
    <w:p w:rsidR="00E73827" w:rsidRPr="00651B65" w:rsidRDefault="00E73827" w:rsidP="00E73827">
      <w:pPr>
        <w:widowControl w:val="0"/>
        <w:tabs>
          <w:tab w:val="left" w:pos="2235"/>
        </w:tabs>
        <w:spacing w:line="307" w:lineRule="auto"/>
        <w:rPr>
          <w:color w:val="000000" w:themeColor="text1"/>
          <w:sz w:val="26"/>
          <w:szCs w:val="26"/>
          <w:lang w:val="nl-NL"/>
        </w:rPr>
      </w:pPr>
      <w:r w:rsidRPr="00651B65">
        <w:rPr>
          <w:color w:val="000000" w:themeColor="text1"/>
          <w:sz w:val="26"/>
          <w:szCs w:val="26"/>
          <w:lang w:val="nl-NL"/>
        </w:rPr>
        <w:t xml:space="preserve">- Tên Chủ đầu tư: </w:t>
      </w:r>
      <w:r w:rsidRPr="00104C63">
        <w:rPr>
          <w:bCs/>
        </w:rPr>
        <w:t>Bệnh viện Trùng Khánh</w:t>
      </w:r>
    </w:p>
    <w:p w:rsidR="00E73827" w:rsidRPr="00651B65" w:rsidRDefault="00E73827" w:rsidP="00E73827">
      <w:pPr>
        <w:spacing w:line="307" w:lineRule="auto"/>
        <w:rPr>
          <w:color w:val="000000" w:themeColor="text1"/>
          <w:sz w:val="26"/>
          <w:szCs w:val="26"/>
          <w:lang w:val="nl-NL"/>
        </w:rPr>
      </w:pPr>
      <w:r w:rsidRPr="00651B65">
        <w:rPr>
          <w:color w:val="000000" w:themeColor="text1"/>
          <w:sz w:val="26"/>
          <w:szCs w:val="26"/>
          <w:lang w:val="nl-NL"/>
        </w:rPr>
        <w:t xml:space="preserve">- Nguồn vốn: </w:t>
      </w:r>
      <w:r w:rsidRPr="0084187B">
        <w:rPr>
          <w:rFonts w:eastAsia="Calibri"/>
          <w:color w:val="000000"/>
          <w:szCs w:val="24"/>
        </w:rPr>
        <w:t>Nguồn ngân sách nhà nước cấp và nguồn thu sự nghiệp của đơn vị</w:t>
      </w:r>
    </w:p>
    <w:p w:rsidR="00E73827" w:rsidRPr="00651B65" w:rsidRDefault="00E73827" w:rsidP="00E73827">
      <w:pPr>
        <w:spacing w:line="307" w:lineRule="auto"/>
        <w:rPr>
          <w:color w:val="000000" w:themeColor="text1"/>
          <w:sz w:val="26"/>
          <w:szCs w:val="26"/>
        </w:rPr>
      </w:pPr>
      <w:r w:rsidRPr="00651B65">
        <w:rPr>
          <w:color w:val="000000" w:themeColor="text1"/>
          <w:sz w:val="26"/>
          <w:szCs w:val="26"/>
        </w:rPr>
        <w:t xml:space="preserve">- Thời gian thực hiện gói thầu: </w:t>
      </w:r>
      <w:r w:rsidRPr="003B4AE4">
        <w:rPr>
          <w:rFonts w:eastAsia="Calibri"/>
          <w:szCs w:val="24"/>
        </w:rPr>
        <w:t>12 tháng kể từ ngày ký hợp đồng</w:t>
      </w:r>
    </w:p>
    <w:p w:rsidR="00E73827" w:rsidRPr="00651B65" w:rsidRDefault="00E73827" w:rsidP="00E73827">
      <w:pPr>
        <w:spacing w:line="307" w:lineRule="auto"/>
        <w:rPr>
          <w:color w:val="000000" w:themeColor="text1"/>
          <w:sz w:val="26"/>
          <w:szCs w:val="26"/>
        </w:rPr>
      </w:pPr>
      <w:r w:rsidRPr="00651B65">
        <w:rPr>
          <w:color w:val="000000" w:themeColor="text1"/>
          <w:sz w:val="26"/>
          <w:szCs w:val="26"/>
        </w:rPr>
        <w:t>- Loại hợp đồng: Trọn gói</w:t>
      </w:r>
    </w:p>
    <w:p w:rsidR="00E73827" w:rsidRPr="00651B65" w:rsidRDefault="00E73827" w:rsidP="00E73827">
      <w:pPr>
        <w:spacing w:line="307" w:lineRule="auto"/>
        <w:rPr>
          <w:color w:val="000000" w:themeColor="text1"/>
          <w:sz w:val="26"/>
          <w:szCs w:val="26"/>
        </w:rPr>
      </w:pPr>
      <w:r w:rsidRPr="00651B65">
        <w:rPr>
          <w:color w:val="000000" w:themeColor="text1"/>
          <w:sz w:val="26"/>
          <w:szCs w:val="26"/>
          <w:lang w:val="nl-NL"/>
        </w:rPr>
        <w:t xml:space="preserve">- Hình thức lựa chọn nhà thầu: </w:t>
      </w:r>
      <w:r w:rsidRPr="00651B65">
        <w:rPr>
          <w:color w:val="000000" w:themeColor="text1"/>
          <w:sz w:val="26"/>
          <w:szCs w:val="26"/>
        </w:rPr>
        <w:t>Chào hàng cạnh tranh trong nước, qua mạng</w:t>
      </w:r>
    </w:p>
    <w:p w:rsidR="00E73827" w:rsidRPr="00651B65" w:rsidRDefault="00E73827" w:rsidP="00E73827">
      <w:pPr>
        <w:spacing w:line="307" w:lineRule="auto"/>
        <w:rPr>
          <w:color w:val="000000" w:themeColor="text1"/>
          <w:sz w:val="26"/>
          <w:szCs w:val="26"/>
          <w:lang w:val="nl-NL"/>
        </w:rPr>
      </w:pPr>
      <w:r w:rsidRPr="00651B65">
        <w:rPr>
          <w:color w:val="000000" w:themeColor="text1"/>
          <w:sz w:val="26"/>
          <w:szCs w:val="26"/>
          <w:lang w:val="nl-NL"/>
        </w:rPr>
        <w:t>- Phương thức lựa chọn nhà thầu: Một giai đoạn 1 túi hồ sơ</w:t>
      </w:r>
    </w:p>
    <w:p w:rsidR="00E73827" w:rsidRPr="00A56547" w:rsidRDefault="00E73827" w:rsidP="00E73827">
      <w:pPr>
        <w:widowControl w:val="0"/>
        <w:spacing w:line="307" w:lineRule="auto"/>
        <w:rPr>
          <w:b/>
          <w:i/>
          <w:sz w:val="26"/>
          <w:szCs w:val="26"/>
          <w:lang w:val="nl-NL"/>
        </w:rPr>
      </w:pPr>
      <w:r w:rsidRPr="00A56547">
        <w:rPr>
          <w:b/>
          <w:i/>
          <w:sz w:val="26"/>
          <w:szCs w:val="26"/>
          <w:lang w:val="nl-NL"/>
        </w:rPr>
        <w:t>1.2. Yêu cầu về kỹ thuật</w:t>
      </w:r>
    </w:p>
    <w:p w:rsidR="00E73827" w:rsidRPr="00A56547" w:rsidRDefault="00E73827" w:rsidP="00E73827">
      <w:pPr>
        <w:spacing w:line="307" w:lineRule="auto"/>
        <w:rPr>
          <w:b/>
          <w:bCs/>
          <w:i/>
          <w:iCs/>
          <w:spacing w:val="-2"/>
          <w:sz w:val="26"/>
          <w:szCs w:val="26"/>
          <w:lang w:val="nl-NL"/>
        </w:rPr>
      </w:pPr>
      <w:r w:rsidRPr="00A56547">
        <w:rPr>
          <w:b/>
          <w:bCs/>
          <w:i/>
          <w:iCs/>
          <w:spacing w:val="-2"/>
          <w:sz w:val="26"/>
          <w:szCs w:val="26"/>
          <w:lang w:val="nl-NL"/>
        </w:rPr>
        <w:t>1.2.1. Yêu cầu về kỹ thuật chung:</w:t>
      </w:r>
    </w:p>
    <w:p w:rsidR="00E73827" w:rsidRPr="006B4A03" w:rsidRDefault="00E73827" w:rsidP="00E73827">
      <w:pPr>
        <w:spacing w:line="312" w:lineRule="auto"/>
        <w:ind w:firstLine="284"/>
        <w:rPr>
          <w:rFonts w:asciiTheme="majorHAnsi" w:hAnsiTheme="majorHAnsi" w:cstheme="majorHAnsi"/>
          <w:b/>
          <w:color w:val="000000" w:themeColor="text1"/>
          <w:sz w:val="26"/>
          <w:szCs w:val="26"/>
          <w:lang w:val="nl-NL"/>
        </w:rPr>
      </w:pPr>
      <w:r w:rsidRPr="006B4A03">
        <w:rPr>
          <w:rFonts w:asciiTheme="majorHAnsi" w:hAnsiTheme="majorHAnsi" w:cstheme="majorHAnsi"/>
          <w:b/>
          <w:color w:val="000000" w:themeColor="text1"/>
          <w:sz w:val="26"/>
          <w:szCs w:val="26"/>
          <w:lang w:val="nl-NL"/>
        </w:rPr>
        <w:t>a) Yêu cầu kỹ thuật chung</w:t>
      </w:r>
    </w:p>
    <w:p w:rsidR="00E73827" w:rsidRPr="006B4A03" w:rsidRDefault="00E73827" w:rsidP="00E73827">
      <w:pPr>
        <w:tabs>
          <w:tab w:val="left" w:pos="567"/>
        </w:tabs>
        <w:spacing w:line="312" w:lineRule="auto"/>
        <w:ind w:right="-388" w:firstLine="284"/>
        <w:rPr>
          <w:rFonts w:asciiTheme="majorHAnsi" w:hAnsiTheme="majorHAnsi" w:cstheme="majorHAnsi"/>
          <w:b/>
          <w:color w:val="000000" w:themeColor="text1"/>
          <w:sz w:val="26"/>
          <w:szCs w:val="26"/>
          <w:lang w:val="pl-PL"/>
        </w:rPr>
      </w:pPr>
      <w:r w:rsidRPr="006B4A03">
        <w:rPr>
          <w:rFonts w:asciiTheme="majorHAnsi" w:hAnsiTheme="majorHAnsi" w:cstheme="majorHAnsi"/>
          <w:b/>
          <w:color w:val="000000" w:themeColor="text1"/>
          <w:sz w:val="26"/>
          <w:szCs w:val="26"/>
          <w:lang w:val="nl-NL"/>
        </w:rPr>
        <w:t xml:space="preserve">-  </w:t>
      </w:r>
      <w:r w:rsidRPr="006B4A03">
        <w:rPr>
          <w:bCs/>
          <w:color w:val="000000" w:themeColor="text1"/>
          <w:sz w:val="26"/>
          <w:szCs w:val="26"/>
          <w:lang w:val="nl-NL"/>
        </w:rPr>
        <w:t>Hàng hóa mới 100%</w:t>
      </w:r>
      <w:r w:rsidRPr="006B4A03">
        <w:rPr>
          <w:color w:val="000000" w:themeColor="text1"/>
          <w:sz w:val="26"/>
          <w:szCs w:val="26"/>
          <w:lang w:val="nl-NL"/>
        </w:rPr>
        <w:t xml:space="preserve"> </w:t>
      </w:r>
      <w:r w:rsidRPr="006B4A03">
        <w:rPr>
          <w:color w:val="000000" w:themeColor="text1"/>
          <w:sz w:val="26"/>
          <w:szCs w:val="26"/>
          <w:lang w:val="pl-PL"/>
        </w:rPr>
        <w:t>có nguồn gốc xuất xứ rõ ràng</w:t>
      </w:r>
      <w:r w:rsidRPr="006B4A03">
        <w:rPr>
          <w:rFonts w:asciiTheme="majorHAnsi" w:hAnsiTheme="majorHAnsi" w:cstheme="majorHAnsi"/>
          <w:b/>
          <w:color w:val="000000" w:themeColor="text1"/>
          <w:sz w:val="26"/>
          <w:szCs w:val="26"/>
          <w:lang w:val="pl-PL"/>
        </w:rPr>
        <w:t>.</w:t>
      </w:r>
    </w:p>
    <w:p w:rsidR="00E73827" w:rsidRPr="00417973" w:rsidRDefault="00E73827" w:rsidP="00E73827">
      <w:pPr>
        <w:spacing w:line="312" w:lineRule="auto"/>
        <w:ind w:right="-388" w:firstLine="284"/>
        <w:rPr>
          <w:rFonts w:asciiTheme="majorHAnsi" w:hAnsiTheme="majorHAnsi" w:cstheme="majorHAnsi"/>
          <w:bCs/>
          <w:color w:val="000000" w:themeColor="text1"/>
          <w:sz w:val="26"/>
          <w:szCs w:val="26"/>
          <w:lang w:val="nl-NL"/>
        </w:rPr>
      </w:pPr>
      <w:r w:rsidRPr="006B4A03">
        <w:rPr>
          <w:rFonts w:asciiTheme="majorHAnsi" w:hAnsiTheme="majorHAnsi" w:cstheme="majorHAnsi"/>
          <w:bCs/>
          <w:color w:val="000000" w:themeColor="text1"/>
          <w:sz w:val="26"/>
          <w:szCs w:val="26"/>
          <w:lang w:val="nl-NL"/>
        </w:rPr>
        <w:t xml:space="preserve">- </w:t>
      </w:r>
      <w:r w:rsidRPr="00D379DE">
        <w:rPr>
          <w:sz w:val="26"/>
          <w:szCs w:val="26"/>
        </w:rPr>
        <w:t xml:space="preserve">Tài liệu mô tả về đặc tính kỹ thuật, thông số kỹ thuật (quy cách,.…) hoặc có catalogue hoặc ảnh chụp ... thể hiện đầy đủ Ký mã hiệu, Nhãn mác sản phẩm (theo quy định của nhà sản xuất); Tên nhà sản xuất; Thông số kỹ thuật hàng hóa; Quy cách hàng hóa </w:t>
      </w:r>
      <w:proofErr w:type="gramStart"/>
      <w:r w:rsidRPr="00D379DE">
        <w:rPr>
          <w:sz w:val="26"/>
          <w:szCs w:val="26"/>
        </w:rPr>
        <w:t>để  đánh</w:t>
      </w:r>
      <w:proofErr w:type="gramEnd"/>
      <w:r w:rsidRPr="00D379DE">
        <w:rPr>
          <w:sz w:val="26"/>
          <w:szCs w:val="26"/>
        </w:rPr>
        <w:t xml:space="preserve"> giá về mặt kỹ thuật theo yêu cầu; kiểm tra và giám sát việc cung ứng sau khi trúng thầu hình ảnh của hàng hóa dự thầu</w:t>
      </w:r>
      <w:r w:rsidRPr="00417973">
        <w:rPr>
          <w:rFonts w:asciiTheme="majorHAnsi" w:hAnsiTheme="majorHAnsi" w:cstheme="majorHAnsi"/>
          <w:bCs/>
          <w:color w:val="000000" w:themeColor="text1"/>
          <w:sz w:val="26"/>
          <w:szCs w:val="26"/>
          <w:lang w:val="nl-NL"/>
        </w:rPr>
        <w:t>.</w:t>
      </w:r>
    </w:p>
    <w:p w:rsidR="00E73827" w:rsidRDefault="00E73827" w:rsidP="00E73827">
      <w:pPr>
        <w:spacing w:line="307" w:lineRule="auto"/>
        <w:ind w:right="-388" w:firstLine="426"/>
        <w:rPr>
          <w:rFonts w:asciiTheme="majorHAnsi" w:hAnsiTheme="majorHAnsi" w:cstheme="majorHAnsi"/>
          <w:color w:val="000000" w:themeColor="text1"/>
          <w:sz w:val="26"/>
          <w:szCs w:val="26"/>
          <w:lang w:val="nl-NL"/>
        </w:rPr>
      </w:pPr>
      <w:r w:rsidRPr="00417973">
        <w:rPr>
          <w:rFonts w:asciiTheme="majorHAnsi" w:hAnsiTheme="majorHAnsi" w:cstheme="majorHAnsi"/>
          <w:color w:val="000000" w:themeColor="text1"/>
          <w:sz w:val="26"/>
          <w:szCs w:val="26"/>
          <w:lang w:val="nl-NL"/>
        </w:rPr>
        <w:t xml:space="preserve"> Các tiêu chuẩn kỹ thuật của các nhà thầu nêu trong E-HSDT phải thể hiện trên catalogue hoặc tài liệu kỹ thuật.</w:t>
      </w:r>
    </w:p>
    <w:p w:rsidR="00E73827" w:rsidRDefault="00E73827" w:rsidP="00E73827">
      <w:pPr>
        <w:spacing w:line="312" w:lineRule="auto"/>
        <w:ind w:right="-360" w:firstLine="567"/>
        <w:rPr>
          <w:rFonts w:asciiTheme="majorHAnsi" w:hAnsiTheme="majorHAnsi" w:cstheme="majorHAnsi"/>
          <w:sz w:val="26"/>
          <w:szCs w:val="26"/>
        </w:rPr>
      </w:pPr>
      <w:r w:rsidRPr="00DF0E65">
        <w:rPr>
          <w:sz w:val="26"/>
          <w:szCs w:val="26"/>
        </w:rPr>
        <w:t xml:space="preserve">Bảng </w:t>
      </w:r>
      <w:r>
        <w:rPr>
          <w:sz w:val="26"/>
          <w:szCs w:val="26"/>
        </w:rPr>
        <w:t xml:space="preserve">đáp ứng yêu cầu kỹ thuật </w:t>
      </w:r>
      <w:r w:rsidRPr="00DF0E65">
        <w:rPr>
          <w:sz w:val="26"/>
          <w:szCs w:val="26"/>
        </w:rPr>
        <w:t>của hàng hóa chào thầu có đầy đủ ký mã hiệu (nếu nhà sản xuất có công bố), tên nhà sản xuất, xuất xứ hàng hóa</w:t>
      </w:r>
      <w:r w:rsidRPr="00777553">
        <w:rPr>
          <w:rFonts w:asciiTheme="majorHAnsi" w:hAnsiTheme="majorHAnsi" w:cstheme="majorHAnsi"/>
          <w:sz w:val="26"/>
          <w:szCs w:val="26"/>
        </w:rPr>
        <w:t xml:space="preserve"> </w:t>
      </w:r>
      <w:proofErr w:type="gramStart"/>
      <w:r>
        <w:rPr>
          <w:rFonts w:asciiTheme="majorHAnsi" w:hAnsiTheme="majorHAnsi" w:cstheme="majorHAnsi"/>
          <w:sz w:val="26"/>
          <w:szCs w:val="26"/>
        </w:rPr>
        <w:t>( theo</w:t>
      </w:r>
      <w:proofErr w:type="gramEnd"/>
      <w:r>
        <w:rPr>
          <w:rFonts w:asciiTheme="majorHAnsi" w:hAnsiTheme="majorHAnsi" w:cstheme="majorHAnsi"/>
          <w:sz w:val="26"/>
          <w:szCs w:val="26"/>
        </w:rPr>
        <w:t xml:space="preserve"> mẫu)</w:t>
      </w:r>
    </w:p>
    <w:p w:rsidR="00E73827" w:rsidRPr="007752AA" w:rsidRDefault="00E73827" w:rsidP="00E73827">
      <w:pPr>
        <w:spacing w:line="312" w:lineRule="auto"/>
        <w:ind w:firstLine="284"/>
        <w:rPr>
          <w:rFonts w:asciiTheme="majorHAnsi" w:hAnsiTheme="majorHAnsi" w:cstheme="majorHAnsi"/>
          <w:b/>
          <w:sz w:val="26"/>
          <w:szCs w:val="26"/>
          <w:lang w:val="nl-NL"/>
        </w:rPr>
      </w:pPr>
      <w:r w:rsidRPr="007752AA">
        <w:rPr>
          <w:rFonts w:asciiTheme="majorHAnsi" w:hAnsiTheme="majorHAnsi" w:cstheme="majorHAnsi"/>
          <w:b/>
          <w:sz w:val="26"/>
          <w:szCs w:val="26"/>
          <w:lang w:val="nl-NL"/>
        </w:rPr>
        <w:t>b) Yêu cầu kỹ thuật chi tiết (mức yêu cầu tối thiểu)</w:t>
      </w:r>
    </w:p>
    <w:p w:rsidR="00E73827" w:rsidRDefault="00E73827" w:rsidP="00E73827">
      <w:pPr>
        <w:pStyle w:val="ListParagraph"/>
        <w:numPr>
          <w:ilvl w:val="0"/>
          <w:numId w:val="38"/>
        </w:numPr>
        <w:tabs>
          <w:tab w:val="left" w:pos="426"/>
        </w:tabs>
        <w:spacing w:line="307" w:lineRule="auto"/>
        <w:ind w:left="0" w:right="-478" w:firstLine="284"/>
        <w:rPr>
          <w:rFonts w:asciiTheme="majorHAnsi" w:hAnsiTheme="majorHAnsi" w:cstheme="majorHAnsi"/>
          <w:sz w:val="26"/>
          <w:szCs w:val="26"/>
          <w:lang w:val="pt-BR"/>
        </w:rPr>
      </w:pPr>
      <w:r>
        <w:rPr>
          <w:sz w:val="26"/>
          <w:szCs w:val="26"/>
          <w:lang w:val="pt-BR"/>
        </w:rPr>
        <w:t>Hàng hóa phải đáp ứng các yêu cầu về cấu hình, đặc tính, thông số kỹ thuật và các yêu cầu khác như quy định dưới đây và là mức yêu cầu tối thiểu phải đạt</w:t>
      </w:r>
      <w:r>
        <w:rPr>
          <w:rFonts w:asciiTheme="majorHAnsi" w:hAnsiTheme="majorHAnsi" w:cstheme="majorHAnsi"/>
          <w:sz w:val="26"/>
          <w:szCs w:val="26"/>
          <w:lang w:val="pt-BR"/>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85"/>
        <w:gridCol w:w="5665"/>
        <w:gridCol w:w="900"/>
        <w:gridCol w:w="1080"/>
      </w:tblGrid>
      <w:tr w:rsidR="00E73827" w:rsidRPr="008335D2" w:rsidTr="0008070D">
        <w:trPr>
          <w:trHeight w:val="1037"/>
          <w:tblHeader/>
        </w:trPr>
        <w:tc>
          <w:tcPr>
            <w:tcW w:w="708" w:type="dxa"/>
            <w:shd w:val="clear" w:color="auto" w:fill="auto"/>
            <w:noWrap/>
            <w:vAlign w:val="center"/>
            <w:hideMark/>
          </w:tcPr>
          <w:p w:rsidR="00E73827" w:rsidRPr="008335D2" w:rsidRDefault="00E73827" w:rsidP="0008070D">
            <w:pPr>
              <w:spacing w:after="200"/>
              <w:jc w:val="center"/>
              <w:rPr>
                <w:rFonts w:eastAsia="Calibri"/>
                <w:b/>
                <w:bCs/>
                <w:sz w:val="26"/>
                <w:szCs w:val="26"/>
              </w:rPr>
            </w:pPr>
            <w:bookmarkStart w:id="1" w:name="OLE_LINK2"/>
            <w:r w:rsidRPr="008335D2">
              <w:rPr>
                <w:rFonts w:eastAsia="Calibri"/>
                <w:b/>
                <w:bCs/>
                <w:sz w:val="26"/>
                <w:szCs w:val="26"/>
              </w:rPr>
              <w:lastRenderedPageBreak/>
              <w:t>STT</w:t>
            </w:r>
          </w:p>
        </w:tc>
        <w:tc>
          <w:tcPr>
            <w:tcW w:w="1385" w:type="dxa"/>
            <w:shd w:val="clear" w:color="auto" w:fill="auto"/>
            <w:noWrap/>
            <w:vAlign w:val="center"/>
            <w:hideMark/>
          </w:tcPr>
          <w:p w:rsidR="00E73827" w:rsidRPr="008335D2" w:rsidRDefault="00E73827" w:rsidP="0008070D">
            <w:pPr>
              <w:spacing w:after="200"/>
              <w:jc w:val="center"/>
              <w:rPr>
                <w:rFonts w:eastAsia="Calibri"/>
                <w:b/>
                <w:bCs/>
                <w:sz w:val="26"/>
                <w:szCs w:val="26"/>
              </w:rPr>
            </w:pPr>
            <w:r w:rsidRPr="008335D2">
              <w:rPr>
                <w:rFonts w:eastAsia="Calibri"/>
                <w:b/>
                <w:bCs/>
                <w:sz w:val="26"/>
                <w:szCs w:val="26"/>
              </w:rPr>
              <w:t>Tên danh mục hàng hóa</w:t>
            </w:r>
          </w:p>
        </w:tc>
        <w:tc>
          <w:tcPr>
            <w:tcW w:w="5665" w:type="dxa"/>
            <w:vAlign w:val="center"/>
          </w:tcPr>
          <w:p w:rsidR="00E73827" w:rsidRPr="008335D2" w:rsidRDefault="00E73827" w:rsidP="0008070D">
            <w:pPr>
              <w:spacing w:after="200"/>
              <w:jc w:val="center"/>
              <w:rPr>
                <w:rFonts w:eastAsia="Calibri"/>
                <w:b/>
                <w:bCs/>
                <w:sz w:val="26"/>
                <w:szCs w:val="26"/>
              </w:rPr>
            </w:pPr>
            <w:r w:rsidRPr="008335D2">
              <w:rPr>
                <w:rFonts w:eastAsia="Calibri"/>
                <w:b/>
                <w:bCs/>
                <w:color w:val="000000"/>
                <w:sz w:val="26"/>
                <w:szCs w:val="26"/>
              </w:rPr>
              <w:t>Đặc điểm</w:t>
            </w:r>
            <w:r>
              <w:rPr>
                <w:rFonts w:eastAsia="Calibri"/>
                <w:b/>
                <w:bCs/>
                <w:color w:val="000000"/>
                <w:sz w:val="26"/>
                <w:szCs w:val="26"/>
              </w:rPr>
              <w:t>(</w:t>
            </w:r>
            <w:r w:rsidRPr="007752AA">
              <w:rPr>
                <w:rFonts w:asciiTheme="majorHAnsi" w:hAnsiTheme="majorHAnsi" w:cstheme="majorHAnsi"/>
                <w:b/>
                <w:sz w:val="26"/>
                <w:szCs w:val="26"/>
                <w:lang w:val="nl-NL"/>
              </w:rPr>
              <w:t>mức yêu cầu tối thiểu</w:t>
            </w:r>
            <w:r>
              <w:rPr>
                <w:rFonts w:asciiTheme="majorHAnsi" w:hAnsiTheme="majorHAnsi" w:cstheme="majorHAnsi"/>
                <w:b/>
                <w:sz w:val="26"/>
                <w:szCs w:val="26"/>
                <w:lang w:val="nl-NL"/>
              </w:rPr>
              <w:t>)</w:t>
            </w:r>
          </w:p>
        </w:tc>
        <w:tc>
          <w:tcPr>
            <w:tcW w:w="900" w:type="dxa"/>
            <w:vAlign w:val="center"/>
          </w:tcPr>
          <w:p w:rsidR="00E73827" w:rsidRPr="008335D2" w:rsidRDefault="00E73827" w:rsidP="0008070D">
            <w:pPr>
              <w:jc w:val="center"/>
              <w:rPr>
                <w:rFonts w:eastAsia="Calibri"/>
                <w:b/>
                <w:bCs/>
                <w:sz w:val="26"/>
                <w:szCs w:val="26"/>
              </w:rPr>
            </w:pPr>
            <w:r w:rsidRPr="008335D2">
              <w:rPr>
                <w:rFonts w:eastAsia="Calibri"/>
                <w:b/>
                <w:sz w:val="26"/>
                <w:szCs w:val="26"/>
              </w:rPr>
              <w:t>Đơn vị tính</w:t>
            </w:r>
          </w:p>
        </w:tc>
        <w:tc>
          <w:tcPr>
            <w:tcW w:w="1080" w:type="dxa"/>
            <w:vAlign w:val="center"/>
          </w:tcPr>
          <w:p w:rsidR="00E73827" w:rsidRPr="008335D2" w:rsidRDefault="00E73827" w:rsidP="0008070D">
            <w:pPr>
              <w:spacing w:after="200"/>
              <w:jc w:val="center"/>
              <w:rPr>
                <w:rFonts w:eastAsia="Calibri"/>
                <w:b/>
                <w:bCs/>
                <w:sz w:val="26"/>
                <w:szCs w:val="26"/>
              </w:rPr>
            </w:pPr>
            <w:r w:rsidRPr="008335D2">
              <w:rPr>
                <w:rFonts w:eastAsia="Calibri"/>
                <w:b/>
                <w:bCs/>
                <w:sz w:val="26"/>
                <w:szCs w:val="26"/>
              </w:rPr>
              <w:t>Số lượng</w:t>
            </w:r>
          </w:p>
        </w:tc>
      </w:tr>
      <w:tr w:rsidR="00E73827" w:rsidRPr="008335D2" w:rsidTr="0008070D">
        <w:trPr>
          <w:trHeight w:val="1356"/>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1</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Băng dính trắng to</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Kích thước rộng ≥48 mm</w:t>
            </w:r>
          </w:p>
          <w:p w:rsidR="00E73827" w:rsidRPr="008335D2" w:rsidRDefault="00E73827" w:rsidP="0008070D">
            <w:pPr>
              <w:shd w:val="clear" w:color="auto" w:fill="FFFFFF"/>
              <w:textAlignment w:val="baseline"/>
              <w:rPr>
                <w:rFonts w:eastAsia="Calibri"/>
                <w:sz w:val="26"/>
                <w:szCs w:val="26"/>
              </w:rPr>
            </w:pPr>
            <w:r w:rsidRPr="008335D2">
              <w:rPr>
                <w:rFonts w:eastAsia="Calibri"/>
                <w:sz w:val="26"/>
                <w:szCs w:val="26"/>
              </w:rPr>
              <w:t>Có độ dính cao mới đảm bảo được khả năng chịu lực.</w:t>
            </w:r>
          </w:p>
          <w:p w:rsidR="00E73827" w:rsidRPr="008335D2" w:rsidRDefault="00E73827" w:rsidP="0008070D">
            <w:pPr>
              <w:shd w:val="clear" w:color="auto" w:fill="FFFFFF"/>
              <w:textAlignment w:val="baseline"/>
              <w:rPr>
                <w:rFonts w:eastAsia="Calibri"/>
                <w:sz w:val="26"/>
                <w:szCs w:val="26"/>
              </w:rPr>
            </w:pPr>
            <w:r w:rsidRPr="008335D2">
              <w:rPr>
                <w:rFonts w:eastAsia="Calibri"/>
                <w:sz w:val="26"/>
                <w:szCs w:val="26"/>
              </w:rPr>
              <w:t>Màu sắc: Trắng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Cuộn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20</w:t>
            </w:r>
          </w:p>
        </w:tc>
      </w:tr>
      <w:tr w:rsidR="00E73827" w:rsidRPr="008335D2" w:rsidTr="0008070D">
        <w:trPr>
          <w:trHeight w:val="1232"/>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Băng dính lụa xanh</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Kích thước rộng ≥5 cm</w:t>
            </w:r>
          </w:p>
          <w:p w:rsidR="00E73827" w:rsidRPr="008335D2" w:rsidRDefault="00E73827" w:rsidP="0008070D">
            <w:pPr>
              <w:shd w:val="clear" w:color="auto" w:fill="FFFFFF"/>
              <w:rPr>
                <w:rFonts w:eastAsia="Calibri"/>
                <w:sz w:val="26"/>
                <w:szCs w:val="26"/>
              </w:rPr>
            </w:pPr>
            <w:r w:rsidRPr="008335D2">
              <w:rPr>
                <w:rFonts w:eastAsia="Calibri"/>
                <w:sz w:val="26"/>
                <w:szCs w:val="26"/>
              </w:rPr>
              <w:t>Chất dính được làm từ cao su tự nhiên.</w:t>
            </w:r>
          </w:p>
          <w:p w:rsidR="00E73827" w:rsidRPr="008335D2" w:rsidRDefault="00E73827" w:rsidP="0008070D">
            <w:pPr>
              <w:shd w:val="clear" w:color="auto" w:fill="FFFFFF"/>
              <w:rPr>
                <w:rFonts w:eastAsia="Calibri"/>
                <w:sz w:val="26"/>
                <w:szCs w:val="26"/>
              </w:rPr>
            </w:pPr>
            <w:r w:rsidRPr="008335D2">
              <w:rPr>
                <w:rFonts w:eastAsia="Calibri"/>
                <w:sz w:val="26"/>
                <w:szCs w:val="26"/>
              </w:rPr>
              <w:t>Chống nước tốt</w:t>
            </w:r>
          </w:p>
          <w:p w:rsidR="00E73827" w:rsidRPr="008335D2" w:rsidRDefault="00E73827" w:rsidP="0008070D">
            <w:pPr>
              <w:shd w:val="clear" w:color="auto" w:fill="FFFFFF"/>
              <w:rPr>
                <w:rFonts w:eastAsia="Calibri"/>
                <w:sz w:val="26"/>
                <w:szCs w:val="26"/>
              </w:rPr>
            </w:pPr>
            <w:r w:rsidRPr="008335D2">
              <w:rPr>
                <w:rFonts w:eastAsia="Calibri"/>
                <w:sz w:val="26"/>
                <w:szCs w:val="26"/>
              </w:rPr>
              <w:t>Màu sắc: Xanh</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Cuộn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37</w:t>
            </w:r>
          </w:p>
        </w:tc>
      </w:tr>
      <w:tr w:rsidR="00E73827" w:rsidRPr="008335D2" w:rsidTr="0008070D">
        <w:trPr>
          <w:trHeight w:val="1016"/>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3</w:t>
            </w:r>
          </w:p>
        </w:tc>
        <w:tc>
          <w:tcPr>
            <w:tcW w:w="1385" w:type="dxa"/>
            <w:shd w:val="clear" w:color="auto" w:fill="auto"/>
            <w:noWrap/>
          </w:tcPr>
          <w:p w:rsidR="00E73827" w:rsidRPr="008335D2" w:rsidRDefault="00E73827" w:rsidP="0008070D">
            <w:pPr>
              <w:rPr>
                <w:rFonts w:eastAsia="Calibri"/>
                <w:color w:val="000000"/>
                <w:sz w:val="26"/>
                <w:szCs w:val="26"/>
              </w:rPr>
            </w:pPr>
            <w:r w:rsidRPr="008335D2">
              <w:rPr>
                <w:rFonts w:eastAsia="Calibri"/>
                <w:sz w:val="26"/>
                <w:szCs w:val="26"/>
              </w:rPr>
              <w:t xml:space="preserve">Bột giặt </w:t>
            </w:r>
          </w:p>
        </w:tc>
        <w:tc>
          <w:tcPr>
            <w:tcW w:w="5665" w:type="dxa"/>
          </w:tcPr>
          <w:p w:rsidR="00E73827" w:rsidRPr="008335D2" w:rsidRDefault="00E73827" w:rsidP="0008070D">
            <w:pPr>
              <w:rPr>
                <w:rFonts w:eastAsia="Calibri"/>
                <w:sz w:val="26"/>
                <w:szCs w:val="26"/>
              </w:rPr>
            </w:pPr>
            <w:r w:rsidRPr="008335D2">
              <w:rPr>
                <w:rFonts w:eastAsia="Calibri"/>
                <w:sz w:val="26"/>
                <w:szCs w:val="26"/>
              </w:rPr>
              <w:t>Trọng lượng: ≥770 g</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Dạng bột tinh thể. Độ pH của sản phẩm 9-12; </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Hàm lượng chất hoạt động bề mặt tính theo (%) ≥13</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Đạt tiêu chuẩn cơ sở</w:t>
            </w:r>
            <w:r>
              <w:rPr>
                <w:rFonts w:eastAsia="Calibri"/>
                <w:sz w:val="26"/>
                <w:szCs w:val="26"/>
                <w:shd w:val="clear" w:color="auto" w:fill="FFFFFF"/>
              </w:rPr>
              <w:t xml:space="preserve"> ,</w:t>
            </w:r>
            <w:r w:rsidRPr="008335D2">
              <w:rPr>
                <w:rFonts w:eastAsia="Calibri"/>
                <w:sz w:val="26"/>
                <w:szCs w:val="26"/>
                <w:shd w:val="clear" w:color="auto" w:fill="FFFFFF"/>
              </w:rPr>
              <w:t xml:space="preserve"> Phiếu kiểm nghiệm sản phẩm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Túi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401</w:t>
            </w:r>
          </w:p>
        </w:tc>
      </w:tr>
      <w:tr w:rsidR="00E73827" w:rsidRPr="008335D2" w:rsidTr="0008070D">
        <w:trPr>
          <w:trHeight w:val="1315"/>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Bút bi xanh</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Bút bi màu xanh</w:t>
            </w:r>
          </w:p>
          <w:p w:rsidR="00E73827" w:rsidRDefault="00E73827" w:rsidP="0008070D">
            <w:pPr>
              <w:shd w:val="clear" w:color="auto" w:fill="FFFFFF"/>
              <w:rPr>
                <w:rFonts w:eastAsia="Calibri"/>
                <w:sz w:val="26"/>
                <w:szCs w:val="26"/>
              </w:rPr>
            </w:pPr>
            <w:r w:rsidRPr="008335D2">
              <w:rPr>
                <w:rFonts w:eastAsia="Calibri"/>
                <w:sz w:val="26"/>
                <w:szCs w:val="26"/>
              </w:rPr>
              <w:t>Đầu bi: 0.8 mm</w:t>
            </w:r>
            <w:r>
              <w:rPr>
                <w:rFonts w:eastAsia="Calibri"/>
                <w:sz w:val="26"/>
                <w:szCs w:val="26"/>
              </w:rPr>
              <w:t xml:space="preserve"> (±0.01mm)</w:t>
            </w:r>
          </w:p>
          <w:p w:rsidR="00E73827" w:rsidRPr="008335D2" w:rsidRDefault="00E73827" w:rsidP="0008070D">
            <w:pPr>
              <w:shd w:val="clear" w:color="auto" w:fill="FFFFFF"/>
              <w:rPr>
                <w:rFonts w:eastAsia="Calibri"/>
                <w:sz w:val="26"/>
                <w:szCs w:val="26"/>
              </w:rPr>
            </w:pPr>
            <w:r w:rsidRPr="008335D2">
              <w:rPr>
                <w:rFonts w:eastAsia="Calibri"/>
                <w:sz w:val="26"/>
                <w:szCs w:val="26"/>
              </w:rPr>
              <w:t>Độ dài viết được: 1.200-1.500m.</w:t>
            </w:r>
          </w:p>
          <w:p w:rsidR="00E73827" w:rsidRPr="008335D2" w:rsidRDefault="00E73827" w:rsidP="0008070D">
            <w:pPr>
              <w:rPr>
                <w:rFonts w:eastAsia="Calibri"/>
                <w:sz w:val="26"/>
                <w:szCs w:val="26"/>
              </w:rPr>
            </w:pPr>
            <w:r w:rsidRPr="008335D2">
              <w:rPr>
                <w:rFonts w:eastAsia="Calibri"/>
                <w:sz w:val="26"/>
                <w:szCs w:val="26"/>
              </w:rPr>
              <w:t xml:space="preserve">Đóng gói: </w:t>
            </w:r>
            <w:r>
              <w:rPr>
                <w:rFonts w:eastAsia="Calibri"/>
                <w:sz w:val="26"/>
                <w:szCs w:val="26"/>
              </w:rPr>
              <w:t>≥</w:t>
            </w:r>
            <w:r w:rsidRPr="008335D2">
              <w:rPr>
                <w:rFonts w:eastAsia="Calibri"/>
                <w:sz w:val="26"/>
                <w:szCs w:val="26"/>
              </w:rPr>
              <w:t>20 cây/hộp</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Quản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2.058</w:t>
            </w:r>
          </w:p>
        </w:tc>
      </w:tr>
      <w:tr w:rsidR="00E73827" w:rsidRPr="008335D2" w:rsidTr="0008070D">
        <w:trPr>
          <w:trHeight w:val="1162"/>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Bút bi đỏ</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Bút bi màu đỏ </w:t>
            </w:r>
          </w:p>
          <w:p w:rsidR="00E73827" w:rsidRPr="008335D2" w:rsidRDefault="00E73827" w:rsidP="0008070D">
            <w:pPr>
              <w:shd w:val="clear" w:color="auto" w:fill="FFFFFF"/>
              <w:rPr>
                <w:rFonts w:eastAsia="Calibri"/>
                <w:sz w:val="26"/>
                <w:szCs w:val="26"/>
              </w:rPr>
            </w:pPr>
            <w:r w:rsidRPr="008335D2">
              <w:rPr>
                <w:rFonts w:eastAsia="Calibri"/>
                <w:sz w:val="26"/>
                <w:szCs w:val="26"/>
              </w:rPr>
              <w:t>Đầu bi: 0.8 mm</w:t>
            </w:r>
            <w:r>
              <w:rPr>
                <w:rFonts w:eastAsia="Calibri"/>
                <w:sz w:val="26"/>
                <w:szCs w:val="26"/>
              </w:rPr>
              <w:t xml:space="preserve"> (±0.01mm)</w:t>
            </w:r>
          </w:p>
          <w:p w:rsidR="00E73827" w:rsidRPr="008335D2" w:rsidRDefault="00E73827" w:rsidP="0008070D">
            <w:pPr>
              <w:shd w:val="clear" w:color="auto" w:fill="FFFFFF"/>
              <w:rPr>
                <w:rFonts w:eastAsia="Calibri"/>
                <w:sz w:val="26"/>
                <w:szCs w:val="26"/>
              </w:rPr>
            </w:pPr>
            <w:r w:rsidRPr="008335D2">
              <w:rPr>
                <w:rFonts w:eastAsia="Calibri"/>
                <w:sz w:val="26"/>
                <w:szCs w:val="26"/>
              </w:rPr>
              <w:t>Độ dài viết được: 1.200-1.500m.</w:t>
            </w:r>
          </w:p>
          <w:p w:rsidR="00E73827" w:rsidRPr="008335D2" w:rsidRDefault="00E73827" w:rsidP="0008070D">
            <w:pPr>
              <w:rPr>
                <w:rFonts w:eastAsia="Calibri"/>
                <w:sz w:val="26"/>
                <w:szCs w:val="26"/>
              </w:rPr>
            </w:pPr>
            <w:r w:rsidRPr="008335D2">
              <w:rPr>
                <w:rFonts w:eastAsia="Calibri"/>
                <w:sz w:val="26"/>
                <w:szCs w:val="26"/>
              </w:rPr>
              <w:t xml:space="preserve">Đóng gói: </w:t>
            </w:r>
            <w:r>
              <w:rPr>
                <w:rFonts w:eastAsia="Calibri"/>
                <w:sz w:val="26"/>
                <w:szCs w:val="26"/>
              </w:rPr>
              <w:t>≥</w:t>
            </w:r>
            <w:r w:rsidRPr="008335D2">
              <w:rPr>
                <w:rFonts w:eastAsia="Calibri"/>
                <w:sz w:val="26"/>
                <w:szCs w:val="26"/>
              </w:rPr>
              <w:t>20 cây/hộp</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Quản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93</w:t>
            </w:r>
          </w:p>
        </w:tc>
      </w:tr>
      <w:tr w:rsidR="00E73827" w:rsidRPr="008335D2" w:rsidTr="0008070D">
        <w:trPr>
          <w:trHeight w:val="1162"/>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Bút nhớ</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Bút đánh dấu dòng</w:t>
            </w:r>
          </w:p>
          <w:p w:rsidR="00E73827" w:rsidRDefault="00E73827" w:rsidP="0008070D">
            <w:pPr>
              <w:rPr>
                <w:rFonts w:eastAsia="Calibri"/>
                <w:sz w:val="26"/>
                <w:szCs w:val="26"/>
                <w:shd w:val="clear" w:color="auto" w:fill="FFFFFF"/>
              </w:rPr>
            </w:pPr>
            <w:r w:rsidRPr="008335D2">
              <w:rPr>
                <w:rFonts w:eastAsia="Calibri"/>
                <w:sz w:val="26"/>
                <w:szCs w:val="26"/>
                <w:shd w:val="clear" w:color="auto" w:fill="FFFFFF"/>
              </w:rPr>
              <w:t>Thân bút được làm bằng nhựa PP</w:t>
            </w:r>
            <w:r>
              <w:rPr>
                <w:rFonts w:eastAsia="Calibri"/>
                <w:sz w:val="26"/>
                <w:szCs w:val="26"/>
                <w:shd w:val="clear" w:color="auto" w:fill="FFFFFF"/>
              </w:rPr>
              <w:t xml:space="preserve"> hoặc tương đương</w:t>
            </w:r>
          </w:p>
          <w:p w:rsidR="00E73827" w:rsidRDefault="00E73827" w:rsidP="0008070D">
            <w:pPr>
              <w:rPr>
                <w:rFonts w:eastAsia="Calibri"/>
                <w:sz w:val="26"/>
                <w:szCs w:val="26"/>
                <w:shd w:val="clear" w:color="auto" w:fill="FFFFFF"/>
              </w:rPr>
            </w:pPr>
            <w:r w:rsidRPr="008335D2">
              <w:rPr>
                <w:rFonts w:eastAsia="Calibri"/>
                <w:sz w:val="26"/>
                <w:szCs w:val="26"/>
                <w:shd w:val="clear" w:color="auto" w:fill="FFFFFF"/>
              </w:rPr>
              <w:t>Công nghệ mực pigment</w:t>
            </w:r>
            <w:r>
              <w:rPr>
                <w:rFonts w:eastAsia="Calibri"/>
                <w:sz w:val="26"/>
                <w:szCs w:val="26"/>
                <w:shd w:val="clear" w:color="auto" w:fill="FFFFFF"/>
              </w:rPr>
              <w:t>hoặc tương đương</w:t>
            </w:r>
            <w:r w:rsidRPr="008335D2">
              <w:rPr>
                <w:rFonts w:eastAsia="Calibri"/>
                <w:sz w:val="26"/>
                <w:szCs w:val="26"/>
                <w:shd w:val="clear" w:color="auto" w:fill="FFFFFF"/>
              </w:rPr>
              <w:t xml:space="preserve">. </w:t>
            </w:r>
          </w:p>
          <w:p w:rsidR="00E73827"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Màu </w:t>
            </w:r>
            <w:proofErr w:type="gramStart"/>
            <w:r w:rsidRPr="008335D2">
              <w:rPr>
                <w:rFonts w:eastAsia="Calibri"/>
                <w:sz w:val="26"/>
                <w:szCs w:val="26"/>
                <w:shd w:val="clear" w:color="auto" w:fill="FFFFFF"/>
              </w:rPr>
              <w:t>mực :</w:t>
            </w:r>
            <w:proofErr w:type="gramEnd"/>
            <w:r w:rsidRPr="008335D2">
              <w:rPr>
                <w:rFonts w:eastAsia="Calibri"/>
                <w:sz w:val="26"/>
                <w:szCs w:val="26"/>
                <w:shd w:val="clear" w:color="auto" w:fill="FFFFFF"/>
              </w:rPr>
              <w:t xml:space="preserve"> Vàng – Xanh lá – Hồng – Cam </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Cỡ</w:t>
            </w:r>
            <w:r>
              <w:rPr>
                <w:rFonts w:eastAsia="Calibri"/>
                <w:sz w:val="26"/>
                <w:szCs w:val="26"/>
                <w:shd w:val="clear" w:color="auto" w:fill="FFFFFF"/>
              </w:rPr>
              <w:t xml:space="preserve"> </w:t>
            </w:r>
            <w:r w:rsidRPr="008335D2">
              <w:rPr>
                <w:rFonts w:eastAsia="Calibri"/>
                <w:sz w:val="26"/>
                <w:szCs w:val="26"/>
                <w:shd w:val="clear" w:color="auto" w:fill="FFFFFF"/>
              </w:rPr>
              <w:t xml:space="preserve">nét : Từ 2mm – 5mm </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Quản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31</w:t>
            </w:r>
          </w:p>
        </w:tc>
      </w:tr>
      <w:tr w:rsidR="00E73827" w:rsidRPr="008335D2" w:rsidTr="0008070D">
        <w:trPr>
          <w:trHeight w:val="1420"/>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Bút viết bảng</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Bề rộng nét viết: 1 mm &amp; 0.4 mm</w:t>
            </w:r>
          </w:p>
          <w:p w:rsidR="00E73827" w:rsidRPr="008335D2" w:rsidRDefault="00E73827" w:rsidP="0008070D">
            <w:pPr>
              <w:rPr>
                <w:rFonts w:eastAsia="Calibri"/>
                <w:sz w:val="26"/>
                <w:szCs w:val="26"/>
              </w:rPr>
            </w:pPr>
            <w:r w:rsidRPr="008335D2">
              <w:rPr>
                <w:rFonts w:eastAsia="Calibri"/>
                <w:sz w:val="26"/>
                <w:szCs w:val="26"/>
              </w:rPr>
              <w:t xml:space="preserve">Số đầu bút: </w:t>
            </w:r>
            <w:r>
              <w:rPr>
                <w:rFonts w:eastAsia="Calibri"/>
                <w:sz w:val="26"/>
                <w:szCs w:val="26"/>
              </w:rPr>
              <w:t>≥</w:t>
            </w:r>
            <w:r w:rsidRPr="008335D2">
              <w:rPr>
                <w:rFonts w:eastAsia="Calibri"/>
                <w:sz w:val="26"/>
                <w:szCs w:val="26"/>
              </w:rPr>
              <w:t>2</w:t>
            </w:r>
          </w:p>
          <w:p w:rsidR="00E73827" w:rsidRPr="008335D2" w:rsidRDefault="00E73827" w:rsidP="0008070D">
            <w:pPr>
              <w:rPr>
                <w:rFonts w:eastAsia="Calibri"/>
                <w:sz w:val="26"/>
                <w:szCs w:val="26"/>
              </w:rPr>
            </w:pPr>
            <w:r w:rsidRPr="008335D2">
              <w:rPr>
                <w:rFonts w:eastAsia="Calibri"/>
                <w:sz w:val="26"/>
                <w:szCs w:val="26"/>
              </w:rPr>
              <w:t xml:space="preserve">Đóng gói: </w:t>
            </w:r>
            <w:r>
              <w:rPr>
                <w:rFonts w:eastAsia="Calibri"/>
                <w:sz w:val="26"/>
                <w:szCs w:val="26"/>
              </w:rPr>
              <w:t>≥</w:t>
            </w:r>
            <w:r w:rsidRPr="008335D2">
              <w:rPr>
                <w:rFonts w:eastAsia="Calibri"/>
                <w:sz w:val="26"/>
                <w:szCs w:val="26"/>
              </w:rPr>
              <w:t>10 cây/hộp</w:t>
            </w:r>
          </w:p>
          <w:p w:rsidR="00E73827" w:rsidRPr="008335D2" w:rsidRDefault="00E73827" w:rsidP="0008070D">
            <w:pPr>
              <w:rPr>
                <w:rFonts w:eastAsia="Calibri"/>
                <w:sz w:val="26"/>
                <w:szCs w:val="26"/>
              </w:rPr>
            </w:pPr>
            <w:r w:rsidRPr="008335D2">
              <w:rPr>
                <w:rFonts w:eastAsia="Calibri"/>
                <w:sz w:val="26"/>
                <w:szCs w:val="26"/>
              </w:rPr>
              <w:t>Màu mực: Xanh/Đỏ/Đen</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Quản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114</w:t>
            </w:r>
          </w:p>
        </w:tc>
      </w:tr>
      <w:tr w:rsidR="00E73827" w:rsidRPr="008335D2" w:rsidTr="0008070D">
        <w:trPr>
          <w:trHeight w:val="1418"/>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8</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Bút viết kính</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Bề rộng nét viết: 1 mm &amp; 0.4 mm</w:t>
            </w:r>
          </w:p>
          <w:p w:rsidR="00E73827" w:rsidRPr="008335D2" w:rsidRDefault="00E73827" w:rsidP="0008070D">
            <w:pPr>
              <w:rPr>
                <w:rFonts w:eastAsia="Calibri"/>
                <w:sz w:val="26"/>
                <w:szCs w:val="26"/>
              </w:rPr>
            </w:pPr>
            <w:r w:rsidRPr="008335D2">
              <w:rPr>
                <w:rFonts w:eastAsia="Calibri"/>
                <w:sz w:val="26"/>
                <w:szCs w:val="26"/>
              </w:rPr>
              <w:t xml:space="preserve">Số đầu bút: </w:t>
            </w:r>
            <w:r>
              <w:rPr>
                <w:rFonts w:eastAsia="Calibri"/>
                <w:sz w:val="26"/>
                <w:szCs w:val="26"/>
              </w:rPr>
              <w:t>≥</w:t>
            </w:r>
            <w:r w:rsidRPr="008335D2">
              <w:rPr>
                <w:rFonts w:eastAsia="Calibri"/>
                <w:sz w:val="26"/>
                <w:szCs w:val="26"/>
              </w:rPr>
              <w:t>2</w:t>
            </w:r>
          </w:p>
          <w:p w:rsidR="00E73827" w:rsidRPr="008335D2" w:rsidRDefault="00E73827" w:rsidP="0008070D">
            <w:pPr>
              <w:rPr>
                <w:rFonts w:eastAsia="Calibri"/>
                <w:sz w:val="26"/>
                <w:szCs w:val="26"/>
              </w:rPr>
            </w:pPr>
            <w:r w:rsidRPr="008335D2">
              <w:rPr>
                <w:rFonts w:eastAsia="Calibri"/>
                <w:sz w:val="26"/>
                <w:szCs w:val="26"/>
              </w:rPr>
              <w:t xml:space="preserve">Đóng gói: </w:t>
            </w:r>
            <w:r>
              <w:rPr>
                <w:rFonts w:eastAsia="Calibri"/>
                <w:sz w:val="26"/>
                <w:szCs w:val="26"/>
              </w:rPr>
              <w:t>≥</w:t>
            </w:r>
            <w:r w:rsidRPr="008335D2">
              <w:rPr>
                <w:rFonts w:eastAsia="Calibri"/>
                <w:sz w:val="26"/>
                <w:szCs w:val="26"/>
              </w:rPr>
              <w:t>10 cây/hộp</w:t>
            </w:r>
          </w:p>
          <w:p w:rsidR="00E73827" w:rsidRPr="008335D2" w:rsidRDefault="00E73827" w:rsidP="0008070D">
            <w:pPr>
              <w:rPr>
                <w:rFonts w:eastAsia="Calibri"/>
                <w:sz w:val="26"/>
                <w:szCs w:val="26"/>
              </w:rPr>
            </w:pPr>
            <w:r w:rsidRPr="008335D2">
              <w:rPr>
                <w:rFonts w:eastAsia="Calibri"/>
                <w:sz w:val="26"/>
                <w:szCs w:val="26"/>
              </w:rPr>
              <w:t>Màu mực: Xanh/Đỏ/Đen</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Quản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59</w:t>
            </w:r>
          </w:p>
        </w:tc>
      </w:tr>
      <w:tr w:rsidR="00E73827" w:rsidRPr="008335D2" w:rsidTr="0008070D">
        <w:trPr>
          <w:trHeight w:val="1404"/>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9</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Bút xóa</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 xml:space="preserve">Dung tích mực: </w:t>
            </w:r>
            <w:r>
              <w:rPr>
                <w:rFonts w:eastAsia="Calibri"/>
                <w:sz w:val="26"/>
                <w:szCs w:val="26"/>
              </w:rPr>
              <w:t>≥</w:t>
            </w:r>
            <w:r w:rsidRPr="008335D2">
              <w:rPr>
                <w:rFonts w:eastAsia="Calibri"/>
                <w:sz w:val="26"/>
                <w:szCs w:val="26"/>
              </w:rPr>
              <w:t>12 ml</w:t>
            </w:r>
          </w:p>
          <w:p w:rsidR="00E73827" w:rsidRPr="008335D2" w:rsidRDefault="00E73827" w:rsidP="0008070D">
            <w:pPr>
              <w:shd w:val="clear" w:color="auto" w:fill="FFFFFF"/>
              <w:rPr>
                <w:rFonts w:eastAsia="Calibri"/>
                <w:sz w:val="26"/>
                <w:szCs w:val="26"/>
              </w:rPr>
            </w:pPr>
            <w:r w:rsidRPr="008335D2">
              <w:rPr>
                <w:rFonts w:eastAsia="Calibri"/>
                <w:sz w:val="26"/>
                <w:szCs w:val="26"/>
              </w:rPr>
              <w:t>Đóng gói:</w:t>
            </w:r>
            <w:r>
              <w:rPr>
                <w:rFonts w:eastAsia="Calibri"/>
                <w:sz w:val="26"/>
                <w:szCs w:val="26"/>
              </w:rPr>
              <w:t>≥</w:t>
            </w:r>
            <w:r w:rsidRPr="008335D2">
              <w:rPr>
                <w:rFonts w:eastAsia="Calibri"/>
                <w:sz w:val="26"/>
                <w:szCs w:val="26"/>
              </w:rPr>
              <w:t xml:space="preserve"> 10 chiếc/hộp</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Quản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40</w:t>
            </w:r>
          </w:p>
        </w:tc>
      </w:tr>
      <w:tr w:rsidR="00E73827" w:rsidRPr="008335D2" w:rsidTr="0008070D">
        <w:trPr>
          <w:trHeight w:val="842"/>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10</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Bút bi đôi gắn bàn</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Kích thước đầu bút: 0,7mm</w:t>
            </w:r>
            <w:r>
              <w:rPr>
                <w:rFonts w:eastAsia="Calibri"/>
                <w:sz w:val="26"/>
                <w:szCs w:val="26"/>
              </w:rPr>
              <w:t>(±0.01mm)</w:t>
            </w:r>
          </w:p>
          <w:p w:rsidR="00E73827" w:rsidRPr="008335D2" w:rsidRDefault="00E73827" w:rsidP="0008070D">
            <w:pPr>
              <w:shd w:val="clear" w:color="auto" w:fill="FFFFFF"/>
              <w:rPr>
                <w:rFonts w:eastAsia="Calibri"/>
                <w:sz w:val="26"/>
                <w:szCs w:val="26"/>
              </w:rPr>
            </w:pPr>
            <w:r w:rsidRPr="008335D2">
              <w:rPr>
                <w:rFonts w:eastAsia="Calibri"/>
                <w:sz w:val="26"/>
                <w:szCs w:val="26"/>
              </w:rPr>
              <w:t>Số lượng bút:</w:t>
            </w:r>
            <w:r>
              <w:rPr>
                <w:rFonts w:eastAsia="Calibri"/>
                <w:sz w:val="26"/>
                <w:szCs w:val="26"/>
              </w:rPr>
              <w:t>≥</w:t>
            </w:r>
            <w:r w:rsidRPr="008335D2">
              <w:rPr>
                <w:rFonts w:eastAsia="Calibri"/>
                <w:sz w:val="26"/>
                <w:szCs w:val="26"/>
              </w:rPr>
              <w:t xml:space="preserve"> 2</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Đôi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25</w:t>
            </w:r>
          </w:p>
        </w:tc>
      </w:tr>
      <w:tr w:rsidR="00E73827" w:rsidRPr="008335D2" w:rsidTr="0008070D">
        <w:trPr>
          <w:trHeight w:val="872"/>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11</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Cặp ba dây giấy 7F</w:t>
            </w:r>
          </w:p>
        </w:tc>
        <w:tc>
          <w:tcPr>
            <w:tcW w:w="5665" w:type="dxa"/>
            <w:vAlign w:val="center"/>
          </w:tcPr>
          <w:p w:rsidR="00E73827" w:rsidRDefault="00E73827" w:rsidP="0008070D">
            <w:pPr>
              <w:rPr>
                <w:rFonts w:eastAsia="Calibri"/>
                <w:sz w:val="26"/>
                <w:szCs w:val="26"/>
              </w:rPr>
            </w:pPr>
            <w:r w:rsidRPr="008335D2">
              <w:rPr>
                <w:rFonts w:eastAsia="Calibri"/>
                <w:sz w:val="26"/>
                <w:szCs w:val="26"/>
              </w:rPr>
              <w:t xml:space="preserve">Bìa được sản xuất từ bột giấy theo công nghệ ép bìa cao cấp với độ cứng cao, không cong </w:t>
            </w:r>
            <w:proofErr w:type="gramStart"/>
            <w:r w:rsidRPr="008335D2">
              <w:rPr>
                <w:rFonts w:eastAsia="Calibri"/>
                <w:sz w:val="26"/>
                <w:szCs w:val="26"/>
              </w:rPr>
              <w:t xml:space="preserve">gấp </w:t>
            </w:r>
            <w:r>
              <w:rPr>
                <w:rFonts w:eastAsia="Calibri"/>
                <w:sz w:val="26"/>
                <w:szCs w:val="26"/>
              </w:rPr>
              <w:t>.</w:t>
            </w:r>
            <w:r w:rsidRPr="008335D2">
              <w:rPr>
                <w:rFonts w:eastAsia="Calibri"/>
                <w:sz w:val="26"/>
                <w:szCs w:val="26"/>
              </w:rPr>
              <w:t>Được</w:t>
            </w:r>
            <w:proofErr w:type="gramEnd"/>
            <w:r w:rsidRPr="008335D2">
              <w:rPr>
                <w:rFonts w:eastAsia="Calibri"/>
                <w:sz w:val="26"/>
                <w:szCs w:val="26"/>
              </w:rPr>
              <w:t xml:space="preserve"> thiết kế 3 cạnh có 3 dây buộc chắc chắn </w:t>
            </w:r>
            <w:r>
              <w:rPr>
                <w:rFonts w:eastAsia="Calibri"/>
                <w:sz w:val="26"/>
                <w:szCs w:val="26"/>
              </w:rPr>
              <w:t>.</w:t>
            </w:r>
            <w:r w:rsidRPr="008335D2">
              <w:rPr>
                <w:rFonts w:eastAsia="Calibri"/>
                <w:sz w:val="26"/>
                <w:szCs w:val="26"/>
              </w:rPr>
              <w:t xml:space="preserve"> Gáy rộng 10cm, được dán bằng loại vải đa dụng, bền, dai, chịu lực tốt - Dùng để lưu trữ hồ sơ, tài liệu mà không phải đục lỗ - Lưu được </w:t>
            </w:r>
            <w:r>
              <w:rPr>
                <w:rFonts w:eastAsia="Calibri"/>
                <w:sz w:val="26"/>
                <w:szCs w:val="26"/>
              </w:rPr>
              <w:t>≥</w:t>
            </w:r>
            <w:r w:rsidRPr="008335D2">
              <w:rPr>
                <w:rFonts w:eastAsia="Calibri"/>
                <w:sz w:val="26"/>
                <w:szCs w:val="26"/>
              </w:rPr>
              <w:t xml:space="preserve">1.000 tờ giấy A4 ĐL </w:t>
            </w:r>
            <w:r>
              <w:rPr>
                <w:rFonts w:eastAsia="Calibri"/>
                <w:sz w:val="26"/>
                <w:szCs w:val="26"/>
              </w:rPr>
              <w:t>≥</w:t>
            </w:r>
            <w:r w:rsidRPr="008335D2">
              <w:rPr>
                <w:rFonts w:eastAsia="Calibri"/>
                <w:sz w:val="26"/>
                <w:szCs w:val="26"/>
              </w:rPr>
              <w:t xml:space="preserve">70gsm </w:t>
            </w:r>
          </w:p>
          <w:p w:rsidR="00E73827" w:rsidRDefault="00E73827" w:rsidP="0008070D">
            <w:pPr>
              <w:rPr>
                <w:rFonts w:eastAsia="Calibri"/>
                <w:sz w:val="26"/>
                <w:szCs w:val="26"/>
              </w:rPr>
            </w:pPr>
            <w:r w:rsidRPr="008335D2">
              <w:rPr>
                <w:rFonts w:eastAsia="Calibri"/>
                <w:sz w:val="26"/>
                <w:szCs w:val="26"/>
              </w:rPr>
              <w:t xml:space="preserve">Màu sắc: Hoa văn sáng bóng </w:t>
            </w:r>
          </w:p>
          <w:p w:rsidR="00E73827" w:rsidRPr="008335D2" w:rsidRDefault="00E73827" w:rsidP="0008070D">
            <w:pPr>
              <w:rPr>
                <w:rFonts w:eastAsia="Calibri"/>
                <w:sz w:val="26"/>
                <w:szCs w:val="26"/>
              </w:rPr>
            </w:pPr>
            <w:r w:rsidRPr="008335D2">
              <w:rPr>
                <w:rFonts w:eastAsia="Calibri"/>
                <w:sz w:val="26"/>
                <w:szCs w:val="26"/>
              </w:rPr>
              <w:t>Kích thước: Khổ A4 (330 x 100 x 225mm)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230</w:t>
            </w:r>
          </w:p>
        </w:tc>
      </w:tr>
      <w:tr w:rsidR="00E73827" w:rsidRPr="008335D2" w:rsidTr="0008070D">
        <w:trPr>
          <w:trHeight w:val="1284"/>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12</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Chổi chít</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Chổi được làm từ những bông chít. Chất liệu : chổi cán gỗ bọc nilong.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59</w:t>
            </w:r>
          </w:p>
        </w:tc>
      </w:tr>
      <w:tr w:rsidR="00E73827" w:rsidRPr="008335D2" w:rsidTr="0008070D">
        <w:trPr>
          <w:trHeight w:val="1152"/>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13</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Chổi quét trần nhà</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Chổi quét trần nhà với chất liệu Nhôm nhẹ, không gây mỏi tay khi làm việc. Hoặc Inox cho độ chắc, bền, cứng cáp. Bộ sản phẩm gồm 3 món phụ kiện - Chổi quét trần. - Cây móc đồ. - Cây lau kiến, gạt bóng. Người dùng chỉ việc thay các đầu tùy theo nhu cầu sử dụng Độ dài sử dụng từ 1m-3m với khả năng tăng giảm bằng các khớp vặn.</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13</w:t>
            </w:r>
          </w:p>
        </w:tc>
      </w:tr>
      <w:tr w:rsidR="00E73827" w:rsidRPr="008335D2" w:rsidTr="0008070D">
        <w:trPr>
          <w:trHeight w:val="1411"/>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14</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Đạn ghim 10</w:t>
            </w:r>
          </w:p>
        </w:tc>
        <w:tc>
          <w:tcPr>
            <w:tcW w:w="5665" w:type="dxa"/>
            <w:vAlign w:val="center"/>
          </w:tcPr>
          <w:p w:rsidR="00E73827" w:rsidRPr="008335D2" w:rsidRDefault="00E73827" w:rsidP="0008070D">
            <w:pPr>
              <w:shd w:val="clear" w:color="auto" w:fill="FFFFFF"/>
              <w:textAlignment w:val="baseline"/>
              <w:rPr>
                <w:rFonts w:eastAsia="Calibri"/>
                <w:sz w:val="26"/>
                <w:szCs w:val="26"/>
              </w:rPr>
            </w:pPr>
            <w:r w:rsidRPr="008335D2">
              <w:rPr>
                <w:rFonts w:eastAsia="Calibri"/>
                <w:sz w:val="26"/>
                <w:szCs w:val="26"/>
              </w:rPr>
              <w:t>Đạn ghim số 10 kích thước nhỏ sử dụng cho dập ghim (bấm kim) số 10 (cao 4.7mm, rộng 8.5mm)</w:t>
            </w:r>
          </w:p>
          <w:p w:rsidR="00E73827" w:rsidRPr="008335D2" w:rsidRDefault="00E73827" w:rsidP="0008070D">
            <w:pPr>
              <w:shd w:val="clear" w:color="auto" w:fill="FFFFFF"/>
              <w:textAlignment w:val="baseline"/>
              <w:rPr>
                <w:rFonts w:eastAsia="Calibri"/>
                <w:sz w:val="26"/>
                <w:szCs w:val="26"/>
              </w:rPr>
            </w:pPr>
            <w:r w:rsidRPr="008335D2">
              <w:rPr>
                <w:rFonts w:eastAsia="Calibri"/>
                <w:sz w:val="26"/>
                <w:szCs w:val="26"/>
              </w:rPr>
              <w:t>Sử dụng nguyên liệu thép mạ điện giúp ngăn ngừa gỉ sét hiệu quả</w:t>
            </w:r>
            <w:r>
              <w:rPr>
                <w:rFonts w:eastAsia="Calibri"/>
                <w:sz w:val="26"/>
                <w:szCs w:val="26"/>
              </w:rPr>
              <w:t>.</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Hộp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302</w:t>
            </w:r>
          </w:p>
        </w:tc>
      </w:tr>
      <w:tr w:rsidR="00E73827" w:rsidRPr="008335D2" w:rsidTr="0008070D">
        <w:trPr>
          <w:trHeight w:val="991"/>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15</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Dép tổ ong</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KT: </w:t>
            </w:r>
            <w:r w:rsidRPr="008335D2">
              <w:rPr>
                <w:rFonts w:eastAsia="Calibri"/>
                <w:sz w:val="26"/>
                <w:szCs w:val="26"/>
                <w:shd w:val="clear" w:color="auto" w:fill="FFFFFF"/>
                <w:lang w:val="vi-VN"/>
              </w:rPr>
              <w:t>XL</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Đôi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151</w:t>
            </w:r>
          </w:p>
        </w:tc>
      </w:tr>
      <w:tr w:rsidR="00E73827" w:rsidRPr="008335D2" w:rsidTr="0008070D">
        <w:trPr>
          <w:trHeight w:val="1131"/>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16</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Ghim cài chữ A</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Là sản phẩm kim kẹp đầu tam giác sử dụng để kẹp các tờ giấy </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 xml:space="preserve">Hộp </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210</w:t>
            </w:r>
          </w:p>
        </w:tc>
      </w:tr>
      <w:tr w:rsidR="00E73827" w:rsidRPr="008335D2" w:rsidTr="0008070D">
        <w:trPr>
          <w:trHeight w:val="2155"/>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17</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Giấy in A3</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Kích thước: A3</w:t>
            </w:r>
          </w:p>
          <w:p w:rsidR="00E73827" w:rsidRPr="008335D2" w:rsidRDefault="00E73827" w:rsidP="0008070D">
            <w:pPr>
              <w:rPr>
                <w:rFonts w:eastAsia="Calibri"/>
                <w:sz w:val="26"/>
                <w:szCs w:val="26"/>
              </w:rPr>
            </w:pPr>
            <w:r w:rsidRPr="008335D2">
              <w:rPr>
                <w:rFonts w:eastAsia="Calibri"/>
                <w:sz w:val="26"/>
                <w:szCs w:val="26"/>
              </w:rPr>
              <w:t>Định lượng: ≥70g/m2</w:t>
            </w:r>
          </w:p>
          <w:p w:rsidR="00E73827" w:rsidRPr="008335D2" w:rsidRDefault="00E73827" w:rsidP="0008070D">
            <w:pPr>
              <w:rPr>
                <w:rFonts w:eastAsia="Calibri"/>
                <w:sz w:val="26"/>
                <w:szCs w:val="26"/>
              </w:rPr>
            </w:pPr>
            <w:r w:rsidRPr="008335D2">
              <w:rPr>
                <w:rFonts w:eastAsia="Calibri"/>
                <w:sz w:val="26"/>
                <w:szCs w:val="26"/>
              </w:rPr>
              <w:t>Độ dày: ≥90 micron</w:t>
            </w:r>
          </w:p>
          <w:p w:rsidR="00E73827" w:rsidRPr="008335D2" w:rsidRDefault="00E73827" w:rsidP="0008070D">
            <w:pPr>
              <w:rPr>
                <w:rFonts w:eastAsia="Calibri"/>
                <w:sz w:val="26"/>
                <w:szCs w:val="26"/>
              </w:rPr>
            </w:pPr>
            <w:r w:rsidRPr="008335D2">
              <w:rPr>
                <w:rFonts w:eastAsia="Calibri"/>
                <w:sz w:val="26"/>
                <w:szCs w:val="26"/>
              </w:rPr>
              <w:t xml:space="preserve">Độ trắng: ≥92 </w:t>
            </w:r>
          </w:p>
          <w:p w:rsidR="00E73827" w:rsidRPr="008335D2" w:rsidRDefault="00E73827" w:rsidP="0008070D">
            <w:pPr>
              <w:rPr>
                <w:rFonts w:eastAsia="Calibri"/>
                <w:sz w:val="26"/>
                <w:szCs w:val="26"/>
              </w:rPr>
            </w:pPr>
            <w:r w:rsidRPr="008335D2">
              <w:rPr>
                <w:rFonts w:eastAsia="Calibri"/>
                <w:sz w:val="26"/>
                <w:szCs w:val="26"/>
              </w:rPr>
              <w:t xml:space="preserve">Độ </w:t>
            </w:r>
            <w:proofErr w:type="gramStart"/>
            <w:r w:rsidRPr="008335D2">
              <w:rPr>
                <w:rFonts w:eastAsia="Calibri"/>
                <w:sz w:val="26"/>
                <w:szCs w:val="26"/>
              </w:rPr>
              <w:t>sáng :</w:t>
            </w:r>
            <w:proofErr w:type="gramEnd"/>
            <w:r w:rsidRPr="008335D2">
              <w:rPr>
                <w:rFonts w:eastAsia="Calibri"/>
                <w:sz w:val="26"/>
                <w:szCs w:val="26"/>
              </w:rPr>
              <w:t xml:space="preserve"> ≥94%</w:t>
            </w:r>
          </w:p>
          <w:p w:rsidR="00E73827" w:rsidRPr="008335D2" w:rsidRDefault="00E73827" w:rsidP="0008070D">
            <w:pPr>
              <w:rPr>
                <w:rFonts w:eastAsia="Calibri"/>
                <w:sz w:val="26"/>
                <w:szCs w:val="26"/>
              </w:rPr>
            </w:pPr>
            <w:r w:rsidRPr="008335D2">
              <w:rPr>
                <w:rFonts w:eastAsia="Calibri"/>
                <w:sz w:val="26"/>
                <w:szCs w:val="26"/>
              </w:rPr>
              <w:t>Độ mờ: ≥ 92%</w:t>
            </w:r>
          </w:p>
          <w:p w:rsidR="00E73827" w:rsidRPr="008335D2" w:rsidRDefault="00E73827" w:rsidP="0008070D">
            <w:pPr>
              <w:rPr>
                <w:rFonts w:eastAsia="Calibri"/>
                <w:sz w:val="26"/>
                <w:szCs w:val="26"/>
              </w:rPr>
            </w:pPr>
            <w:r w:rsidRPr="008335D2">
              <w:rPr>
                <w:rFonts w:eastAsia="Calibri"/>
                <w:sz w:val="26"/>
                <w:szCs w:val="26"/>
              </w:rPr>
              <w:lastRenderedPageBreak/>
              <w:t>Đạt tiêu chuẩ</w:t>
            </w:r>
            <w:r>
              <w:rPr>
                <w:rFonts w:eastAsia="Calibri"/>
                <w:sz w:val="26"/>
                <w:szCs w:val="26"/>
              </w:rPr>
              <w:t>n ISO 9001, ISO 1400, COA hoặc tương đương</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Xúc</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12</w:t>
            </w:r>
          </w:p>
        </w:tc>
      </w:tr>
      <w:tr w:rsidR="00E73827" w:rsidRPr="008335D2" w:rsidTr="0008070D">
        <w:trPr>
          <w:trHeight w:val="332"/>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18</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Giấy in A4</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Loại sản phẩm: giấy in, giấy photocopy chất lượng cao ứng dụng công nghệ Colorlok</w:t>
            </w:r>
            <w:r>
              <w:rPr>
                <w:rFonts w:eastAsia="Calibri"/>
                <w:sz w:val="26"/>
                <w:szCs w:val="26"/>
              </w:rPr>
              <w:t xml:space="preserve"> hoặc tương đương</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Kích thước: A4 (210x297mm); </w:t>
            </w:r>
          </w:p>
          <w:p w:rsidR="00E73827" w:rsidRPr="008335D2" w:rsidRDefault="00E73827" w:rsidP="0008070D">
            <w:pPr>
              <w:rPr>
                <w:rFonts w:eastAsia="Calibri"/>
                <w:sz w:val="26"/>
                <w:szCs w:val="26"/>
              </w:rPr>
            </w:pPr>
            <w:r w:rsidRPr="008335D2">
              <w:rPr>
                <w:rFonts w:eastAsia="Calibri"/>
                <w:sz w:val="26"/>
                <w:szCs w:val="26"/>
              </w:rPr>
              <w:t>Định lượng: ≥70g/m2</w:t>
            </w:r>
          </w:p>
          <w:p w:rsidR="00E73827" w:rsidRPr="008335D2" w:rsidRDefault="00E73827" w:rsidP="0008070D">
            <w:pPr>
              <w:rPr>
                <w:rFonts w:eastAsia="Calibri"/>
                <w:sz w:val="26"/>
                <w:szCs w:val="26"/>
              </w:rPr>
            </w:pPr>
            <w:r w:rsidRPr="008335D2">
              <w:rPr>
                <w:rFonts w:eastAsia="Calibri"/>
                <w:sz w:val="26"/>
                <w:szCs w:val="26"/>
              </w:rPr>
              <w:t>Độ dày: ≥90 micron</w:t>
            </w:r>
          </w:p>
          <w:p w:rsidR="00E73827" w:rsidRPr="008335D2" w:rsidRDefault="00E73827" w:rsidP="0008070D">
            <w:pPr>
              <w:rPr>
                <w:rFonts w:eastAsia="Calibri"/>
                <w:sz w:val="26"/>
                <w:szCs w:val="26"/>
              </w:rPr>
            </w:pPr>
            <w:r w:rsidRPr="008335D2">
              <w:rPr>
                <w:rFonts w:eastAsia="Calibri"/>
                <w:sz w:val="26"/>
                <w:szCs w:val="26"/>
              </w:rPr>
              <w:t xml:space="preserve">Độ trắng: ≥92 </w:t>
            </w:r>
          </w:p>
          <w:p w:rsidR="00E73827" w:rsidRPr="008335D2" w:rsidRDefault="00E73827" w:rsidP="0008070D">
            <w:pPr>
              <w:rPr>
                <w:rFonts w:eastAsia="Calibri"/>
                <w:sz w:val="26"/>
                <w:szCs w:val="26"/>
              </w:rPr>
            </w:pPr>
            <w:r w:rsidRPr="008335D2">
              <w:rPr>
                <w:rFonts w:eastAsia="Calibri"/>
                <w:sz w:val="26"/>
                <w:szCs w:val="26"/>
              </w:rPr>
              <w:t xml:space="preserve">Độ </w:t>
            </w:r>
            <w:proofErr w:type="gramStart"/>
            <w:r w:rsidRPr="008335D2">
              <w:rPr>
                <w:rFonts w:eastAsia="Calibri"/>
                <w:sz w:val="26"/>
                <w:szCs w:val="26"/>
              </w:rPr>
              <w:t>sáng :</w:t>
            </w:r>
            <w:proofErr w:type="gramEnd"/>
            <w:r w:rsidRPr="008335D2">
              <w:rPr>
                <w:rFonts w:eastAsia="Calibri"/>
                <w:sz w:val="26"/>
                <w:szCs w:val="26"/>
              </w:rPr>
              <w:t xml:space="preserve"> ≥94%</w:t>
            </w:r>
          </w:p>
          <w:p w:rsidR="00E73827" w:rsidRPr="008335D2" w:rsidRDefault="00E73827" w:rsidP="0008070D">
            <w:pPr>
              <w:rPr>
                <w:rFonts w:eastAsia="Calibri"/>
                <w:sz w:val="26"/>
                <w:szCs w:val="26"/>
              </w:rPr>
            </w:pPr>
            <w:r w:rsidRPr="008335D2">
              <w:rPr>
                <w:rFonts w:eastAsia="Calibri"/>
                <w:sz w:val="26"/>
                <w:szCs w:val="26"/>
              </w:rPr>
              <w:t>Độ mờ: ≥ 92%</w:t>
            </w:r>
          </w:p>
          <w:p w:rsidR="00E73827" w:rsidRPr="008335D2" w:rsidRDefault="00E73827" w:rsidP="0008070D">
            <w:pPr>
              <w:shd w:val="clear" w:color="auto" w:fill="FFFFFF"/>
              <w:rPr>
                <w:rFonts w:eastAsia="Calibri"/>
                <w:sz w:val="26"/>
                <w:szCs w:val="26"/>
              </w:rPr>
            </w:pPr>
            <w:r w:rsidRPr="008335D2">
              <w:rPr>
                <w:rFonts w:eastAsia="Calibri"/>
                <w:sz w:val="26"/>
                <w:szCs w:val="26"/>
              </w:rPr>
              <w:t>Đạt tiêu chuẩn ISO 9001, ISO 1400, COA</w:t>
            </w:r>
            <w:r>
              <w:rPr>
                <w:rFonts w:eastAsia="Calibri"/>
                <w:sz w:val="26"/>
                <w:szCs w:val="26"/>
              </w:rPr>
              <w:t xml:space="preserve"> hoặc tương đương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Xúc</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740</w:t>
            </w:r>
          </w:p>
        </w:tc>
      </w:tr>
      <w:tr w:rsidR="00E73827" w:rsidRPr="008335D2" w:rsidTr="0008070D">
        <w:trPr>
          <w:trHeight w:val="2690"/>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19</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Giấy in A5</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Loại sản phẩm: giấy in, giấy photocopy chất lượng cao ứng dụng công nghệ Colorlok</w:t>
            </w:r>
            <w:r>
              <w:rPr>
                <w:rFonts w:eastAsia="Calibri"/>
                <w:sz w:val="26"/>
                <w:szCs w:val="26"/>
              </w:rPr>
              <w:t xml:space="preserve"> hoặc tương đương</w:t>
            </w:r>
          </w:p>
          <w:p w:rsidR="00E73827" w:rsidRPr="008335D2" w:rsidRDefault="00E73827" w:rsidP="0008070D">
            <w:pPr>
              <w:shd w:val="clear" w:color="auto" w:fill="FFFFFF"/>
              <w:rPr>
                <w:rFonts w:eastAsia="Calibri"/>
                <w:sz w:val="26"/>
                <w:szCs w:val="26"/>
              </w:rPr>
            </w:pPr>
            <w:r w:rsidRPr="008335D2">
              <w:rPr>
                <w:rFonts w:eastAsia="Calibri"/>
                <w:sz w:val="26"/>
                <w:szCs w:val="26"/>
              </w:rPr>
              <w:t>Kích thước: A5 (210mm x 148.5mm)</w:t>
            </w:r>
          </w:p>
          <w:p w:rsidR="00E73827" w:rsidRPr="008335D2" w:rsidRDefault="00E73827" w:rsidP="0008070D">
            <w:pPr>
              <w:rPr>
                <w:rFonts w:eastAsia="Calibri"/>
                <w:sz w:val="26"/>
                <w:szCs w:val="26"/>
              </w:rPr>
            </w:pPr>
            <w:r w:rsidRPr="008335D2">
              <w:rPr>
                <w:rFonts w:eastAsia="Calibri"/>
                <w:sz w:val="26"/>
                <w:szCs w:val="26"/>
              </w:rPr>
              <w:t>Định lượng: ≥70g/m2</w:t>
            </w:r>
          </w:p>
          <w:p w:rsidR="00E73827" w:rsidRPr="008335D2" w:rsidRDefault="00E73827" w:rsidP="0008070D">
            <w:pPr>
              <w:rPr>
                <w:rFonts w:eastAsia="Calibri"/>
                <w:sz w:val="26"/>
                <w:szCs w:val="26"/>
              </w:rPr>
            </w:pPr>
            <w:r w:rsidRPr="008335D2">
              <w:rPr>
                <w:rFonts w:eastAsia="Calibri"/>
                <w:sz w:val="26"/>
                <w:szCs w:val="26"/>
              </w:rPr>
              <w:t>Độ dày: ≥90 micron</w:t>
            </w:r>
          </w:p>
          <w:p w:rsidR="00E73827" w:rsidRPr="008335D2" w:rsidRDefault="00E73827" w:rsidP="0008070D">
            <w:pPr>
              <w:rPr>
                <w:rFonts w:eastAsia="Calibri"/>
                <w:sz w:val="26"/>
                <w:szCs w:val="26"/>
              </w:rPr>
            </w:pPr>
            <w:r w:rsidRPr="008335D2">
              <w:rPr>
                <w:rFonts w:eastAsia="Calibri"/>
                <w:sz w:val="26"/>
                <w:szCs w:val="26"/>
              </w:rPr>
              <w:t xml:space="preserve">Độ trắng: ≥92 </w:t>
            </w:r>
          </w:p>
          <w:p w:rsidR="00E73827" w:rsidRPr="008335D2" w:rsidRDefault="00E73827" w:rsidP="0008070D">
            <w:pPr>
              <w:rPr>
                <w:rFonts w:eastAsia="Calibri"/>
                <w:sz w:val="26"/>
                <w:szCs w:val="26"/>
              </w:rPr>
            </w:pPr>
            <w:r w:rsidRPr="008335D2">
              <w:rPr>
                <w:rFonts w:eastAsia="Calibri"/>
                <w:sz w:val="26"/>
                <w:szCs w:val="26"/>
              </w:rPr>
              <w:t xml:space="preserve">Độ </w:t>
            </w:r>
            <w:proofErr w:type="gramStart"/>
            <w:r w:rsidRPr="008335D2">
              <w:rPr>
                <w:rFonts w:eastAsia="Calibri"/>
                <w:sz w:val="26"/>
                <w:szCs w:val="26"/>
              </w:rPr>
              <w:t>sáng :</w:t>
            </w:r>
            <w:proofErr w:type="gramEnd"/>
            <w:r w:rsidRPr="008335D2">
              <w:rPr>
                <w:rFonts w:eastAsia="Calibri"/>
                <w:sz w:val="26"/>
                <w:szCs w:val="26"/>
              </w:rPr>
              <w:t xml:space="preserve"> ≥94%</w:t>
            </w:r>
          </w:p>
          <w:p w:rsidR="00E73827" w:rsidRPr="008335D2" w:rsidRDefault="00E73827" w:rsidP="0008070D">
            <w:pPr>
              <w:rPr>
                <w:rFonts w:eastAsia="Calibri"/>
                <w:sz w:val="26"/>
                <w:szCs w:val="26"/>
              </w:rPr>
            </w:pPr>
            <w:r w:rsidRPr="008335D2">
              <w:rPr>
                <w:rFonts w:eastAsia="Calibri"/>
                <w:sz w:val="26"/>
                <w:szCs w:val="26"/>
              </w:rPr>
              <w:t>Độ mờ: ≥ 92%</w:t>
            </w:r>
          </w:p>
          <w:p w:rsidR="00E73827" w:rsidRPr="008335D2" w:rsidRDefault="00E73827" w:rsidP="0008070D">
            <w:pPr>
              <w:shd w:val="clear" w:color="auto" w:fill="FFFFFF"/>
              <w:rPr>
                <w:rFonts w:eastAsia="Calibri"/>
                <w:sz w:val="26"/>
                <w:szCs w:val="26"/>
              </w:rPr>
            </w:pPr>
            <w:r w:rsidRPr="008335D2">
              <w:rPr>
                <w:rFonts w:eastAsia="Calibri"/>
                <w:sz w:val="26"/>
                <w:szCs w:val="26"/>
              </w:rPr>
              <w:t>Đạt tiêu chuẩn ISO 9001, ISO 1400, COA</w:t>
            </w:r>
            <w:r>
              <w:rPr>
                <w:rFonts w:eastAsia="Calibri"/>
                <w:sz w:val="26"/>
                <w:szCs w:val="26"/>
              </w:rPr>
              <w:t xml:space="preserve"> hoặc tương đương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Xúc</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209</w:t>
            </w:r>
          </w:p>
        </w:tc>
      </w:tr>
      <w:tr w:rsidR="00E73827" w:rsidRPr="008335D2" w:rsidTr="0008070D">
        <w:trPr>
          <w:trHeight w:val="1836"/>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20</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Giấy bìa ngoại A4 màu xanh</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Bề mặt giấy trơn, mịn, chống kẹt giấy trong quá trình in hoặc photo</w:t>
            </w:r>
          </w:p>
          <w:p w:rsidR="00E73827" w:rsidRPr="008335D2" w:rsidRDefault="00E73827" w:rsidP="0008070D">
            <w:pPr>
              <w:shd w:val="clear" w:color="auto" w:fill="FFFFFF"/>
              <w:rPr>
                <w:rFonts w:eastAsia="Calibri"/>
                <w:sz w:val="26"/>
                <w:szCs w:val="26"/>
              </w:rPr>
            </w:pPr>
            <w:r w:rsidRPr="008335D2">
              <w:rPr>
                <w:rFonts w:eastAsia="Calibri"/>
                <w:sz w:val="26"/>
                <w:szCs w:val="26"/>
              </w:rPr>
              <w:t>không mùi, không hoa văn</w:t>
            </w:r>
          </w:p>
          <w:p w:rsidR="00E73827" w:rsidRPr="008335D2" w:rsidRDefault="00E73827" w:rsidP="0008070D">
            <w:pPr>
              <w:shd w:val="clear" w:color="auto" w:fill="FFFFFF"/>
              <w:rPr>
                <w:rFonts w:eastAsia="Calibri"/>
                <w:sz w:val="26"/>
                <w:szCs w:val="26"/>
              </w:rPr>
            </w:pPr>
            <w:r w:rsidRPr="008335D2">
              <w:rPr>
                <w:rFonts w:eastAsia="Calibri"/>
                <w:sz w:val="26"/>
                <w:szCs w:val="26"/>
              </w:rPr>
              <w:t>Dùng đóng bìa hồ sơ, tài liệu, sổ sách</w:t>
            </w:r>
          </w:p>
          <w:p w:rsidR="00E73827" w:rsidRPr="008335D2" w:rsidRDefault="00E73827" w:rsidP="0008070D">
            <w:pPr>
              <w:shd w:val="clear" w:color="auto" w:fill="FFFFFF"/>
              <w:rPr>
                <w:rFonts w:eastAsia="Calibri"/>
                <w:sz w:val="26"/>
                <w:szCs w:val="26"/>
              </w:rPr>
            </w:pPr>
            <w:r w:rsidRPr="008335D2">
              <w:rPr>
                <w:rFonts w:eastAsia="Calibri"/>
                <w:sz w:val="26"/>
                <w:szCs w:val="26"/>
              </w:rPr>
              <w:t>Kích thước: khổ A4</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Định lượng: </w:t>
            </w:r>
            <w:r>
              <w:rPr>
                <w:rFonts w:eastAsia="Calibri"/>
                <w:sz w:val="26"/>
                <w:szCs w:val="26"/>
              </w:rPr>
              <w:t>≥</w:t>
            </w:r>
            <w:r w:rsidRPr="008335D2">
              <w:rPr>
                <w:rFonts w:eastAsia="Calibri"/>
                <w:sz w:val="26"/>
                <w:szCs w:val="26"/>
              </w:rPr>
              <w:t>160gsm</w:t>
            </w:r>
          </w:p>
          <w:p w:rsidR="00E73827" w:rsidRPr="008335D2" w:rsidRDefault="00E73827" w:rsidP="0008070D">
            <w:pPr>
              <w:shd w:val="clear" w:color="auto" w:fill="FFFFFF"/>
              <w:rPr>
                <w:rFonts w:eastAsia="Calibri"/>
                <w:sz w:val="26"/>
                <w:szCs w:val="26"/>
              </w:rPr>
            </w:pPr>
            <w:r w:rsidRPr="008335D2">
              <w:rPr>
                <w:rFonts w:eastAsia="Calibri"/>
                <w:sz w:val="26"/>
                <w:szCs w:val="26"/>
              </w:rPr>
              <w:t>Màu sắc: Xanh; Đóng gói: 100 tờ/tập</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Xúc</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16</w:t>
            </w:r>
          </w:p>
        </w:tc>
      </w:tr>
      <w:tr w:rsidR="00E73827" w:rsidRPr="008335D2" w:rsidTr="0008070D">
        <w:trPr>
          <w:trHeight w:val="1832"/>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21</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Giấy bìa ngoại A4 màu vàng</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Bề mặt giấy trơn, mịn, chống kẹt giấy trong quá trình in hoặc photo</w:t>
            </w:r>
          </w:p>
          <w:p w:rsidR="00E73827" w:rsidRPr="008335D2" w:rsidRDefault="00E73827" w:rsidP="0008070D">
            <w:pPr>
              <w:shd w:val="clear" w:color="auto" w:fill="FFFFFF"/>
              <w:rPr>
                <w:rFonts w:eastAsia="Calibri"/>
                <w:sz w:val="26"/>
                <w:szCs w:val="26"/>
              </w:rPr>
            </w:pPr>
            <w:r w:rsidRPr="008335D2">
              <w:rPr>
                <w:rFonts w:eastAsia="Calibri"/>
                <w:sz w:val="26"/>
                <w:szCs w:val="26"/>
              </w:rPr>
              <w:t>không mùi, không hoa văn</w:t>
            </w:r>
          </w:p>
          <w:p w:rsidR="00E73827" w:rsidRPr="008335D2" w:rsidRDefault="00E73827" w:rsidP="0008070D">
            <w:pPr>
              <w:shd w:val="clear" w:color="auto" w:fill="FFFFFF"/>
              <w:rPr>
                <w:rFonts w:eastAsia="Calibri"/>
                <w:sz w:val="26"/>
                <w:szCs w:val="26"/>
              </w:rPr>
            </w:pPr>
            <w:r w:rsidRPr="008335D2">
              <w:rPr>
                <w:rFonts w:eastAsia="Calibri"/>
                <w:sz w:val="26"/>
                <w:szCs w:val="26"/>
              </w:rPr>
              <w:t>Dùng đóng bìa hồ sơ, tài liệu, sổ sách</w:t>
            </w:r>
          </w:p>
          <w:p w:rsidR="00E73827" w:rsidRPr="008335D2" w:rsidRDefault="00E73827" w:rsidP="0008070D">
            <w:pPr>
              <w:shd w:val="clear" w:color="auto" w:fill="FFFFFF"/>
              <w:rPr>
                <w:rFonts w:eastAsia="Calibri"/>
                <w:sz w:val="26"/>
                <w:szCs w:val="26"/>
              </w:rPr>
            </w:pPr>
            <w:r w:rsidRPr="008335D2">
              <w:rPr>
                <w:rFonts w:eastAsia="Calibri"/>
                <w:sz w:val="26"/>
                <w:szCs w:val="26"/>
              </w:rPr>
              <w:t>Kích thước: khổ A4</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Định lượng: </w:t>
            </w:r>
            <w:r>
              <w:rPr>
                <w:rFonts w:eastAsia="Calibri"/>
                <w:sz w:val="26"/>
                <w:szCs w:val="26"/>
              </w:rPr>
              <w:t>≥</w:t>
            </w:r>
            <w:r w:rsidRPr="008335D2">
              <w:rPr>
                <w:rFonts w:eastAsia="Calibri"/>
                <w:sz w:val="26"/>
                <w:szCs w:val="26"/>
              </w:rPr>
              <w:t>160gsm</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Màu sắc: Vàng; Đóng gói: </w:t>
            </w:r>
            <w:r>
              <w:rPr>
                <w:rFonts w:eastAsia="Calibri"/>
                <w:sz w:val="26"/>
                <w:szCs w:val="26"/>
              </w:rPr>
              <w:t>≥</w:t>
            </w:r>
            <w:r w:rsidRPr="008335D2">
              <w:rPr>
                <w:rFonts w:eastAsia="Calibri"/>
                <w:sz w:val="26"/>
                <w:szCs w:val="26"/>
              </w:rPr>
              <w:t>100 tờ/tập</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Xúc</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6</w:t>
            </w:r>
          </w:p>
        </w:tc>
      </w:tr>
      <w:tr w:rsidR="00E73827" w:rsidRPr="008335D2" w:rsidTr="0008070D">
        <w:trPr>
          <w:trHeight w:val="1730"/>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22</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Giấy bìa ngoại A4 màu hồng</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Bề mặt giấy trơn, mịn, chống kẹt giấy trong quá trình in hoặc photo</w:t>
            </w:r>
          </w:p>
          <w:p w:rsidR="00E73827" w:rsidRPr="008335D2" w:rsidRDefault="00E73827" w:rsidP="0008070D">
            <w:pPr>
              <w:shd w:val="clear" w:color="auto" w:fill="FFFFFF"/>
              <w:rPr>
                <w:rFonts w:eastAsia="Calibri"/>
                <w:sz w:val="26"/>
                <w:szCs w:val="26"/>
              </w:rPr>
            </w:pPr>
            <w:r w:rsidRPr="008335D2">
              <w:rPr>
                <w:rFonts w:eastAsia="Calibri"/>
                <w:sz w:val="26"/>
                <w:szCs w:val="26"/>
              </w:rPr>
              <w:t>Bìa màu A4T&amp;T không mùi, không hoa văn</w:t>
            </w:r>
          </w:p>
          <w:p w:rsidR="00E73827" w:rsidRPr="008335D2" w:rsidRDefault="00E73827" w:rsidP="0008070D">
            <w:pPr>
              <w:shd w:val="clear" w:color="auto" w:fill="FFFFFF"/>
              <w:rPr>
                <w:rFonts w:eastAsia="Calibri"/>
                <w:sz w:val="26"/>
                <w:szCs w:val="26"/>
              </w:rPr>
            </w:pPr>
            <w:r w:rsidRPr="008335D2">
              <w:rPr>
                <w:rFonts w:eastAsia="Calibri"/>
                <w:sz w:val="26"/>
                <w:szCs w:val="26"/>
              </w:rPr>
              <w:t>Dùng đóng bìa hồ sơ, tài liệu, sổ sách</w:t>
            </w:r>
          </w:p>
          <w:p w:rsidR="00E73827" w:rsidRPr="008335D2" w:rsidRDefault="00E73827" w:rsidP="0008070D">
            <w:pPr>
              <w:shd w:val="clear" w:color="auto" w:fill="FFFFFF"/>
              <w:rPr>
                <w:rFonts w:eastAsia="Calibri"/>
                <w:sz w:val="26"/>
                <w:szCs w:val="26"/>
              </w:rPr>
            </w:pPr>
            <w:r w:rsidRPr="008335D2">
              <w:rPr>
                <w:rFonts w:eastAsia="Calibri"/>
                <w:sz w:val="26"/>
                <w:szCs w:val="26"/>
              </w:rPr>
              <w:t>Kích thước: khổ A4</w:t>
            </w:r>
          </w:p>
          <w:p w:rsidR="00E73827" w:rsidRPr="008335D2" w:rsidRDefault="00E73827" w:rsidP="0008070D">
            <w:pPr>
              <w:shd w:val="clear" w:color="auto" w:fill="FFFFFF"/>
              <w:rPr>
                <w:rFonts w:eastAsia="Calibri"/>
                <w:sz w:val="26"/>
                <w:szCs w:val="26"/>
              </w:rPr>
            </w:pPr>
            <w:r w:rsidRPr="008335D2">
              <w:rPr>
                <w:rFonts w:eastAsia="Calibri"/>
                <w:sz w:val="26"/>
                <w:szCs w:val="26"/>
              </w:rPr>
              <w:t>Định lượng: 160gsm</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Màu sắc: Hồng; Đóng gói: </w:t>
            </w:r>
            <w:r>
              <w:rPr>
                <w:rFonts w:eastAsia="Calibri"/>
                <w:sz w:val="26"/>
                <w:szCs w:val="26"/>
              </w:rPr>
              <w:t>≥</w:t>
            </w:r>
            <w:r w:rsidRPr="008335D2">
              <w:rPr>
                <w:rFonts w:eastAsia="Calibri"/>
                <w:sz w:val="26"/>
                <w:szCs w:val="26"/>
              </w:rPr>
              <w:t>100 tờ/tập</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Xúc</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11</w:t>
            </w:r>
          </w:p>
        </w:tc>
      </w:tr>
      <w:tr w:rsidR="00E73827" w:rsidRPr="008335D2" w:rsidTr="0008070D">
        <w:trPr>
          <w:trHeight w:val="989"/>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23</w:t>
            </w:r>
          </w:p>
        </w:tc>
        <w:tc>
          <w:tcPr>
            <w:tcW w:w="1385" w:type="dxa"/>
            <w:shd w:val="clear" w:color="auto" w:fill="auto"/>
            <w:noWrap/>
            <w:vAlign w:val="center"/>
          </w:tcPr>
          <w:p w:rsidR="00E73827" w:rsidRPr="008335D2" w:rsidRDefault="00E73827" w:rsidP="0008070D">
            <w:pPr>
              <w:spacing w:after="200"/>
              <w:rPr>
                <w:rFonts w:eastAsia="Arial"/>
                <w:sz w:val="26"/>
                <w:szCs w:val="26"/>
              </w:rPr>
            </w:pPr>
            <w:r w:rsidRPr="008335D2">
              <w:rPr>
                <w:rFonts w:eastAsia="Arial"/>
                <w:sz w:val="26"/>
                <w:szCs w:val="26"/>
              </w:rPr>
              <w:t>Giấy in màu xanh A4</w:t>
            </w:r>
          </w:p>
        </w:tc>
        <w:tc>
          <w:tcPr>
            <w:tcW w:w="5665" w:type="dxa"/>
            <w:vAlign w:val="center"/>
          </w:tcPr>
          <w:p w:rsidR="00E73827" w:rsidRDefault="00E73827" w:rsidP="0008070D">
            <w:pPr>
              <w:rPr>
                <w:rFonts w:eastAsia="Calibri"/>
                <w:sz w:val="26"/>
                <w:szCs w:val="26"/>
              </w:rPr>
            </w:pPr>
            <w:r w:rsidRPr="008335D2">
              <w:rPr>
                <w:rFonts w:eastAsia="Calibri"/>
                <w:sz w:val="26"/>
                <w:szCs w:val="26"/>
              </w:rPr>
              <w:t xml:space="preserve">Định lượng </w:t>
            </w:r>
            <w:r>
              <w:rPr>
                <w:rFonts w:eastAsia="Calibri"/>
                <w:sz w:val="26"/>
                <w:szCs w:val="26"/>
              </w:rPr>
              <w:t>≥</w:t>
            </w:r>
            <w:r w:rsidRPr="008335D2">
              <w:rPr>
                <w:rFonts w:eastAsia="Calibri"/>
                <w:sz w:val="26"/>
                <w:szCs w:val="26"/>
              </w:rPr>
              <w:t xml:space="preserve">80g/m², 1 xúc </w:t>
            </w:r>
            <w:r>
              <w:rPr>
                <w:rFonts w:eastAsia="Calibri"/>
                <w:sz w:val="26"/>
                <w:szCs w:val="26"/>
              </w:rPr>
              <w:t>≥</w:t>
            </w:r>
            <w:r w:rsidRPr="008335D2">
              <w:rPr>
                <w:rFonts w:eastAsia="Calibri"/>
                <w:sz w:val="26"/>
                <w:szCs w:val="26"/>
              </w:rPr>
              <w:t>500</w:t>
            </w:r>
            <w:r>
              <w:rPr>
                <w:rFonts w:eastAsia="Calibri"/>
                <w:sz w:val="26"/>
                <w:szCs w:val="26"/>
              </w:rPr>
              <w:t xml:space="preserve"> </w:t>
            </w:r>
            <w:r w:rsidRPr="008335D2">
              <w:rPr>
                <w:rFonts w:eastAsia="Calibri"/>
                <w:sz w:val="26"/>
                <w:szCs w:val="26"/>
              </w:rPr>
              <w:t>sheet</w:t>
            </w:r>
            <w:r>
              <w:rPr>
                <w:rFonts w:eastAsia="Calibri"/>
                <w:sz w:val="26"/>
                <w:szCs w:val="26"/>
              </w:rPr>
              <w:t>.</w:t>
            </w:r>
          </w:p>
          <w:p w:rsidR="00E73827" w:rsidRPr="008335D2" w:rsidRDefault="00E73827" w:rsidP="0008070D">
            <w:pPr>
              <w:rPr>
                <w:rFonts w:eastAsia="Calibri"/>
                <w:sz w:val="26"/>
                <w:szCs w:val="26"/>
              </w:rPr>
            </w:pPr>
            <w:r w:rsidRPr="008335D2">
              <w:rPr>
                <w:rFonts w:eastAsia="Calibri"/>
                <w:sz w:val="26"/>
                <w:szCs w:val="26"/>
              </w:rPr>
              <w:t>Bề mặt giấy mịn, đẹp, chống kẹt giấy khi in hoặc photo.</w:t>
            </w:r>
          </w:p>
          <w:p w:rsidR="00E73827" w:rsidRPr="008335D2" w:rsidRDefault="00E73827" w:rsidP="0008070D">
            <w:pPr>
              <w:rPr>
                <w:rFonts w:eastAsia="Calibri"/>
                <w:sz w:val="26"/>
                <w:szCs w:val="26"/>
              </w:rPr>
            </w:pPr>
            <w:r w:rsidRPr="008335D2">
              <w:rPr>
                <w:rFonts w:eastAsia="Calibri"/>
                <w:sz w:val="26"/>
                <w:szCs w:val="26"/>
              </w:rPr>
              <w:t xml:space="preserve">KT: </w:t>
            </w:r>
            <w:r>
              <w:rPr>
                <w:rFonts w:eastAsia="Calibri"/>
                <w:sz w:val="26"/>
                <w:szCs w:val="26"/>
              </w:rPr>
              <w:t>≥</w:t>
            </w:r>
            <w:r w:rsidRPr="008335D2">
              <w:rPr>
                <w:rFonts w:eastAsia="Calibri"/>
                <w:sz w:val="26"/>
                <w:szCs w:val="26"/>
              </w:rPr>
              <w:t>210x</w:t>
            </w:r>
            <w:r>
              <w:rPr>
                <w:rFonts w:eastAsia="Calibri"/>
                <w:sz w:val="26"/>
                <w:szCs w:val="26"/>
              </w:rPr>
              <w:t>≥</w:t>
            </w:r>
            <w:r w:rsidRPr="008335D2">
              <w:rPr>
                <w:rFonts w:eastAsia="Calibri"/>
                <w:sz w:val="26"/>
                <w:szCs w:val="26"/>
              </w:rPr>
              <w:t>297mm</w:t>
            </w:r>
          </w:p>
          <w:p w:rsidR="00E73827" w:rsidRPr="008335D2" w:rsidRDefault="00E73827" w:rsidP="0008070D">
            <w:pPr>
              <w:rPr>
                <w:rFonts w:eastAsia="Calibri"/>
                <w:sz w:val="26"/>
                <w:szCs w:val="26"/>
              </w:rPr>
            </w:pPr>
            <w:r w:rsidRPr="008335D2">
              <w:rPr>
                <w:rFonts w:eastAsia="Calibri"/>
                <w:sz w:val="26"/>
                <w:szCs w:val="26"/>
              </w:rPr>
              <w:t>Màu: Xanh</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Xúc</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11</w:t>
            </w:r>
          </w:p>
        </w:tc>
      </w:tr>
      <w:tr w:rsidR="00E73827" w:rsidRPr="008335D2" w:rsidTr="0008070D">
        <w:trPr>
          <w:trHeight w:val="1219"/>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24</w:t>
            </w:r>
          </w:p>
        </w:tc>
        <w:tc>
          <w:tcPr>
            <w:tcW w:w="1385" w:type="dxa"/>
            <w:shd w:val="clear" w:color="auto" w:fill="auto"/>
            <w:noWrap/>
            <w:vAlign w:val="center"/>
          </w:tcPr>
          <w:p w:rsidR="00E73827" w:rsidRPr="008335D2" w:rsidRDefault="00E73827" w:rsidP="0008070D">
            <w:pPr>
              <w:spacing w:after="200"/>
              <w:rPr>
                <w:rFonts w:eastAsia="Arial"/>
                <w:sz w:val="26"/>
                <w:szCs w:val="26"/>
              </w:rPr>
            </w:pPr>
            <w:r w:rsidRPr="008335D2">
              <w:rPr>
                <w:rFonts w:eastAsia="Arial"/>
                <w:sz w:val="26"/>
                <w:szCs w:val="26"/>
              </w:rPr>
              <w:t>Giấy in màu hồng A4</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Định lượng 80g/m², 1 xúc </w:t>
            </w:r>
            <w:r>
              <w:rPr>
                <w:rFonts w:eastAsia="Calibri"/>
                <w:sz w:val="26"/>
                <w:szCs w:val="26"/>
              </w:rPr>
              <w:t>≥</w:t>
            </w:r>
            <w:r w:rsidRPr="008335D2">
              <w:rPr>
                <w:rFonts w:eastAsia="Calibri"/>
                <w:sz w:val="26"/>
                <w:szCs w:val="26"/>
              </w:rPr>
              <w:t xml:space="preserve">500sheet </w:t>
            </w:r>
          </w:p>
          <w:p w:rsidR="00E73827" w:rsidRPr="008335D2" w:rsidRDefault="00E73827" w:rsidP="0008070D">
            <w:pPr>
              <w:rPr>
                <w:rFonts w:eastAsia="Calibri"/>
                <w:sz w:val="26"/>
                <w:szCs w:val="26"/>
              </w:rPr>
            </w:pPr>
            <w:r w:rsidRPr="008335D2">
              <w:rPr>
                <w:rFonts w:eastAsia="Calibri"/>
                <w:sz w:val="26"/>
                <w:szCs w:val="26"/>
              </w:rPr>
              <w:t>KT: 210x297mm</w:t>
            </w:r>
          </w:p>
          <w:p w:rsidR="00E73827" w:rsidRPr="008335D2" w:rsidRDefault="00E73827" w:rsidP="0008070D">
            <w:pPr>
              <w:rPr>
                <w:rFonts w:eastAsia="Calibri"/>
                <w:sz w:val="26"/>
                <w:szCs w:val="26"/>
              </w:rPr>
            </w:pPr>
            <w:r w:rsidRPr="008335D2">
              <w:rPr>
                <w:rFonts w:eastAsia="Calibri"/>
                <w:sz w:val="26"/>
                <w:szCs w:val="26"/>
              </w:rPr>
              <w:t>Màu: Hồng</w:t>
            </w:r>
          </w:p>
          <w:p w:rsidR="00E73827" w:rsidRPr="008335D2" w:rsidRDefault="00E73827" w:rsidP="0008070D">
            <w:pPr>
              <w:rPr>
                <w:rFonts w:eastAsia="Calibri"/>
                <w:sz w:val="26"/>
                <w:szCs w:val="26"/>
              </w:rPr>
            </w:pPr>
            <w:r w:rsidRPr="008335D2">
              <w:rPr>
                <w:rFonts w:eastAsia="Calibri"/>
                <w:sz w:val="26"/>
                <w:szCs w:val="26"/>
              </w:rPr>
              <w:t>Bề mặt giấy mịn, đẹp, chống kẹt giấy khi in hoặc photo.</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Xúc</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9</w:t>
            </w:r>
          </w:p>
        </w:tc>
      </w:tr>
      <w:tr w:rsidR="00E73827" w:rsidRPr="008335D2" w:rsidTr="0008070D">
        <w:trPr>
          <w:trHeight w:val="1035"/>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25</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Giấy nhớ màu vàng</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Giấy ghi nhớ </w:t>
            </w:r>
            <w:r w:rsidRPr="008335D2">
              <w:rPr>
                <w:rFonts w:eastAsia="Calibri"/>
                <w:sz w:val="26"/>
                <w:szCs w:val="26"/>
                <w:shd w:val="clear" w:color="auto" w:fill="FFFFFF"/>
              </w:rPr>
              <w:t xml:space="preserve">có lớp dính, màu vàng dùng để tạo ghi chú nhanh. Loại </w:t>
            </w:r>
            <w:r>
              <w:rPr>
                <w:rFonts w:eastAsia="Calibri"/>
                <w:sz w:val="26"/>
                <w:szCs w:val="26"/>
                <w:shd w:val="clear" w:color="auto" w:fill="FFFFFF"/>
              </w:rPr>
              <w:t>≥</w:t>
            </w:r>
            <w:r w:rsidRPr="008335D2">
              <w:rPr>
                <w:rFonts w:eastAsia="Calibri"/>
                <w:sz w:val="26"/>
                <w:szCs w:val="26"/>
                <w:shd w:val="clear" w:color="auto" w:fill="FFFFFF"/>
              </w:rPr>
              <w:t xml:space="preserve">100 tờ/tập </w:t>
            </w:r>
            <w:r w:rsidRPr="008335D2">
              <w:rPr>
                <w:rFonts w:eastAsia="Calibri"/>
                <w:sz w:val="26"/>
                <w:szCs w:val="26"/>
              </w:rPr>
              <w:t>KT:</w:t>
            </w:r>
            <w:r>
              <w:rPr>
                <w:rFonts w:eastAsia="Calibri"/>
                <w:sz w:val="26"/>
                <w:szCs w:val="26"/>
                <w:shd w:val="clear" w:color="auto" w:fill="FFFFFF"/>
              </w:rPr>
              <w:t xml:space="preserve"> ≥</w:t>
            </w:r>
            <w:r w:rsidRPr="008335D2">
              <w:rPr>
                <w:rFonts w:eastAsia="Calibri"/>
                <w:sz w:val="26"/>
                <w:szCs w:val="26"/>
              </w:rPr>
              <w:t xml:space="preserve"> 76.2x</w:t>
            </w:r>
            <w:r>
              <w:rPr>
                <w:rFonts w:eastAsia="Calibri"/>
                <w:sz w:val="26"/>
                <w:szCs w:val="26"/>
                <w:shd w:val="clear" w:color="auto" w:fill="FFFFFF"/>
              </w:rPr>
              <w:t>≥</w:t>
            </w:r>
            <w:r w:rsidRPr="008335D2">
              <w:rPr>
                <w:rFonts w:eastAsia="Calibri"/>
                <w:sz w:val="26"/>
                <w:szCs w:val="26"/>
              </w:rPr>
              <w:t>127 mm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Tệp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198</w:t>
            </w:r>
          </w:p>
        </w:tc>
      </w:tr>
      <w:tr w:rsidR="00E73827" w:rsidRPr="008335D2" w:rsidTr="0008070D">
        <w:trPr>
          <w:trHeight w:val="1553"/>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26</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Giấy nhớ nhiều màu loại bóng kính</w:t>
            </w:r>
          </w:p>
        </w:tc>
        <w:tc>
          <w:tcPr>
            <w:tcW w:w="5665" w:type="dxa"/>
            <w:vAlign w:val="center"/>
          </w:tcPr>
          <w:p w:rsidR="00E73827" w:rsidRPr="008335D2" w:rsidRDefault="00E73827" w:rsidP="0008070D">
            <w:pPr>
              <w:rPr>
                <w:rFonts w:eastAsia="Calibri"/>
                <w:sz w:val="26"/>
                <w:szCs w:val="26"/>
              </w:rPr>
            </w:pPr>
            <w:r>
              <w:rPr>
                <w:rFonts w:eastAsia="Calibri"/>
                <w:sz w:val="26"/>
                <w:szCs w:val="26"/>
              </w:rPr>
              <w:t>K</w:t>
            </w:r>
            <w:r w:rsidRPr="008335D2">
              <w:rPr>
                <w:rFonts w:eastAsia="Calibri"/>
                <w:sz w:val="26"/>
                <w:szCs w:val="26"/>
              </w:rPr>
              <w:t xml:space="preserve">hông thấm nước, không rách, có keo dán nhẹ dễ bóc và dán lại </w:t>
            </w:r>
            <w:r w:rsidRPr="008335D2">
              <w:rPr>
                <w:rFonts w:eastAsia="Calibri"/>
                <w:color w:val="222222"/>
                <w:sz w:val="26"/>
                <w:szCs w:val="26"/>
              </w:rPr>
              <w:t>có thể viết lên được bằng bút dạ kính.</w:t>
            </w:r>
          </w:p>
          <w:p w:rsidR="00E73827" w:rsidRPr="008335D2" w:rsidRDefault="00E73827" w:rsidP="0008070D">
            <w:pPr>
              <w:rPr>
                <w:rFonts w:eastAsia="Calibri"/>
                <w:sz w:val="26"/>
                <w:szCs w:val="26"/>
              </w:rPr>
            </w:pPr>
            <w:r w:rsidRPr="008335D2">
              <w:rPr>
                <w:rFonts w:eastAsia="Calibri"/>
                <w:sz w:val="26"/>
                <w:szCs w:val="26"/>
              </w:rPr>
              <w:t>Màu sắc: Xanh, đỏ, tím, vàng, hồng</w:t>
            </w:r>
          </w:p>
          <w:p w:rsidR="00E73827" w:rsidRPr="008335D2" w:rsidRDefault="00E73827" w:rsidP="0008070D">
            <w:pPr>
              <w:rPr>
                <w:rFonts w:eastAsia="Calibri"/>
                <w:sz w:val="26"/>
                <w:szCs w:val="26"/>
              </w:rPr>
            </w:pPr>
            <w:r w:rsidRPr="008335D2">
              <w:rPr>
                <w:rFonts w:eastAsia="Calibri"/>
                <w:sz w:val="26"/>
                <w:szCs w:val="26"/>
              </w:rPr>
              <w:t xml:space="preserve">KT: </w:t>
            </w:r>
            <w:r>
              <w:rPr>
                <w:rFonts w:eastAsia="Calibri"/>
                <w:sz w:val="26"/>
                <w:szCs w:val="26"/>
                <w:shd w:val="clear" w:color="auto" w:fill="FFFFFF"/>
              </w:rPr>
              <w:t>≥</w:t>
            </w:r>
            <w:r w:rsidRPr="008335D2">
              <w:rPr>
                <w:rFonts w:eastAsia="Calibri"/>
                <w:sz w:val="26"/>
                <w:szCs w:val="26"/>
              </w:rPr>
              <w:t>1,5x5cm</w:t>
            </w:r>
          </w:p>
          <w:p w:rsidR="00E73827" w:rsidRPr="008335D2" w:rsidRDefault="00E73827" w:rsidP="0008070D">
            <w:pPr>
              <w:rPr>
                <w:rFonts w:eastAsia="Calibri"/>
                <w:sz w:val="26"/>
                <w:szCs w:val="26"/>
              </w:rPr>
            </w:pPr>
            <w:r w:rsidRPr="008335D2">
              <w:rPr>
                <w:rFonts w:eastAsia="Calibri"/>
                <w:color w:val="222222"/>
                <w:sz w:val="26"/>
                <w:szCs w:val="26"/>
              </w:rPr>
              <w:t xml:space="preserve">Quy cách: Tập </w:t>
            </w:r>
            <w:r>
              <w:rPr>
                <w:rFonts w:eastAsia="Calibri"/>
                <w:color w:val="222222"/>
                <w:sz w:val="26"/>
                <w:szCs w:val="26"/>
              </w:rPr>
              <w:t>≥</w:t>
            </w:r>
            <w:r w:rsidRPr="008335D2">
              <w:rPr>
                <w:rFonts w:eastAsia="Calibri"/>
                <w:color w:val="222222"/>
                <w:sz w:val="26"/>
                <w:szCs w:val="26"/>
              </w:rPr>
              <w:t>100 miếng, mỗi màu</w:t>
            </w:r>
            <w:r>
              <w:rPr>
                <w:rFonts w:eastAsia="Calibri"/>
                <w:color w:val="222222"/>
                <w:sz w:val="26"/>
                <w:szCs w:val="26"/>
              </w:rPr>
              <w:t>≥</w:t>
            </w:r>
            <w:r w:rsidRPr="008335D2">
              <w:rPr>
                <w:rFonts w:eastAsia="Calibri"/>
                <w:color w:val="222222"/>
                <w:sz w:val="26"/>
                <w:szCs w:val="26"/>
              </w:rPr>
              <w:t xml:space="preserve"> 20 miếng</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Tệp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305</w:t>
            </w:r>
          </w:p>
        </w:tc>
      </w:tr>
      <w:tr w:rsidR="00E73827" w:rsidRPr="008335D2" w:rsidTr="0008070D">
        <w:trPr>
          <w:trHeight w:val="1275"/>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27</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Giấy nhớ nhiều màu</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Giấy phân trang note 4 màu</w:t>
            </w:r>
          </w:p>
          <w:p w:rsidR="00E73827" w:rsidRPr="008335D2" w:rsidRDefault="00E73827" w:rsidP="0008070D">
            <w:pPr>
              <w:rPr>
                <w:rFonts w:eastAsia="Calibri"/>
                <w:sz w:val="26"/>
                <w:szCs w:val="26"/>
              </w:rPr>
            </w:pPr>
            <w:r w:rsidRPr="008335D2">
              <w:rPr>
                <w:rFonts w:eastAsia="Calibri"/>
                <w:sz w:val="26"/>
                <w:szCs w:val="26"/>
              </w:rPr>
              <w:t xml:space="preserve">KT: </w:t>
            </w:r>
            <w:r>
              <w:rPr>
                <w:rFonts w:eastAsia="Calibri"/>
                <w:sz w:val="26"/>
                <w:szCs w:val="26"/>
              </w:rPr>
              <w:t>≥</w:t>
            </w:r>
            <w:r w:rsidRPr="008335D2">
              <w:rPr>
                <w:rFonts w:eastAsia="Calibri"/>
                <w:sz w:val="26"/>
                <w:szCs w:val="26"/>
              </w:rPr>
              <w:t>76mmx</w:t>
            </w:r>
            <w:r>
              <w:rPr>
                <w:rFonts w:eastAsia="Calibri"/>
                <w:sz w:val="26"/>
                <w:szCs w:val="26"/>
              </w:rPr>
              <w:t>≥</w:t>
            </w:r>
            <w:r w:rsidRPr="008335D2">
              <w:rPr>
                <w:rFonts w:eastAsia="Calibri"/>
                <w:sz w:val="26"/>
                <w:szCs w:val="26"/>
              </w:rPr>
              <w:t>76mm</w:t>
            </w:r>
          </w:p>
          <w:p w:rsidR="00E73827" w:rsidRPr="008335D2" w:rsidRDefault="00E73827" w:rsidP="0008070D">
            <w:pPr>
              <w:shd w:val="clear" w:color="auto" w:fill="FFFFFF"/>
              <w:outlineLvl w:val="0"/>
              <w:rPr>
                <w:rFonts w:eastAsia="Calibri"/>
                <w:kern w:val="36"/>
                <w:sz w:val="26"/>
                <w:szCs w:val="26"/>
              </w:rPr>
            </w:pPr>
            <w:r w:rsidRPr="008335D2">
              <w:rPr>
                <w:rFonts w:eastAsia="Calibri"/>
                <w:kern w:val="36"/>
                <w:sz w:val="26"/>
                <w:szCs w:val="26"/>
              </w:rPr>
              <w:t xml:space="preserve">Xấp </w:t>
            </w:r>
            <w:r>
              <w:rPr>
                <w:rFonts w:eastAsia="Calibri"/>
                <w:kern w:val="36"/>
                <w:sz w:val="26"/>
                <w:szCs w:val="26"/>
              </w:rPr>
              <w:t>≥</w:t>
            </w:r>
            <w:r w:rsidRPr="008335D2">
              <w:rPr>
                <w:rFonts w:eastAsia="Calibri"/>
                <w:kern w:val="36"/>
                <w:sz w:val="26"/>
                <w:szCs w:val="26"/>
              </w:rPr>
              <w:t>100 tờ</w:t>
            </w:r>
          </w:p>
          <w:p w:rsidR="00E73827" w:rsidRPr="008335D2" w:rsidRDefault="00E73827" w:rsidP="0008070D">
            <w:pPr>
              <w:shd w:val="clear" w:color="auto" w:fill="FFFFFF"/>
              <w:outlineLvl w:val="0"/>
              <w:rPr>
                <w:rFonts w:eastAsia="Calibri"/>
                <w:sz w:val="26"/>
                <w:szCs w:val="26"/>
                <w:shd w:val="clear" w:color="auto" w:fill="FFFFFF"/>
              </w:rPr>
            </w:pPr>
            <w:r w:rsidRPr="008335D2">
              <w:rPr>
                <w:rFonts w:eastAsia="Calibri"/>
                <w:sz w:val="26"/>
                <w:szCs w:val="26"/>
                <w:shd w:val="clear" w:color="auto" w:fill="FFFFFF"/>
              </w:rPr>
              <w:t xml:space="preserve">Kích thước tổng: </w:t>
            </w:r>
            <w:r>
              <w:rPr>
                <w:rFonts w:eastAsia="Calibri"/>
                <w:sz w:val="26"/>
                <w:szCs w:val="26"/>
                <w:shd w:val="clear" w:color="auto" w:fill="FFFFFF"/>
              </w:rPr>
              <w:t>≥</w:t>
            </w:r>
            <w:r w:rsidRPr="008335D2">
              <w:rPr>
                <w:rFonts w:eastAsia="Calibri"/>
                <w:sz w:val="26"/>
                <w:szCs w:val="26"/>
                <w:shd w:val="clear" w:color="auto" w:fill="FFFFFF"/>
              </w:rPr>
              <w:t>3 x</w:t>
            </w:r>
            <w:r>
              <w:rPr>
                <w:rFonts w:eastAsia="Calibri"/>
                <w:sz w:val="26"/>
                <w:szCs w:val="26"/>
                <w:shd w:val="clear" w:color="auto" w:fill="FFFFFF"/>
              </w:rPr>
              <w:t>≥</w:t>
            </w:r>
            <w:r w:rsidRPr="008335D2">
              <w:rPr>
                <w:rFonts w:eastAsia="Calibri"/>
                <w:sz w:val="26"/>
                <w:szCs w:val="26"/>
                <w:shd w:val="clear" w:color="auto" w:fill="FFFFFF"/>
              </w:rPr>
              <w:t xml:space="preserve"> 3 inch</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Tệp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109</w:t>
            </w:r>
          </w:p>
        </w:tc>
      </w:tr>
      <w:tr w:rsidR="00E73827" w:rsidRPr="008335D2" w:rsidTr="0008070D">
        <w:trPr>
          <w:trHeight w:val="702"/>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28</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Giấy vệ sinh</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Định lượng 17 ± 2g/m² đóng gói </w:t>
            </w:r>
            <w:r>
              <w:rPr>
                <w:rFonts w:eastAsia="Calibri"/>
                <w:sz w:val="26"/>
                <w:szCs w:val="26"/>
              </w:rPr>
              <w:t>≥</w:t>
            </w:r>
            <w:r w:rsidRPr="008335D2">
              <w:rPr>
                <w:rFonts w:eastAsia="Calibri"/>
                <w:sz w:val="26"/>
                <w:szCs w:val="26"/>
              </w:rPr>
              <w:t>12 cuộn x 3 lớp</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Dây</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350</w:t>
            </w:r>
          </w:p>
        </w:tc>
      </w:tr>
      <w:tr w:rsidR="00E73827" w:rsidRPr="008335D2" w:rsidTr="0008070D">
        <w:trPr>
          <w:trHeight w:val="914"/>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29</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Giấy vệ sinh công nghiệp</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Trọng lượng: </w:t>
            </w:r>
            <w:r>
              <w:rPr>
                <w:rFonts w:eastAsia="Calibri"/>
                <w:sz w:val="26"/>
                <w:szCs w:val="26"/>
              </w:rPr>
              <w:t>≥</w:t>
            </w:r>
            <w:r w:rsidRPr="008335D2">
              <w:rPr>
                <w:rFonts w:eastAsia="Calibri"/>
                <w:sz w:val="26"/>
                <w:szCs w:val="26"/>
              </w:rPr>
              <w:t>700 g</w:t>
            </w:r>
          </w:p>
          <w:p w:rsidR="00E73827" w:rsidRPr="008335D2" w:rsidRDefault="00E73827" w:rsidP="0008070D">
            <w:pPr>
              <w:rPr>
                <w:rFonts w:eastAsia="Calibri"/>
                <w:sz w:val="26"/>
                <w:szCs w:val="26"/>
              </w:rPr>
            </w:pPr>
            <w:r w:rsidRPr="008335D2">
              <w:rPr>
                <w:rFonts w:eastAsia="Calibri"/>
                <w:sz w:val="26"/>
                <w:szCs w:val="26"/>
              </w:rPr>
              <w:t>Giấy gồm 3 lớp, siêu mịn, 100% bộ</w:t>
            </w:r>
            <w:r>
              <w:rPr>
                <w:rFonts w:eastAsia="Calibri"/>
                <w:sz w:val="26"/>
                <w:szCs w:val="26"/>
              </w:rPr>
              <w:t>t</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Cuộn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719</w:t>
            </w:r>
          </w:p>
        </w:tc>
      </w:tr>
      <w:tr w:rsidR="00E73827" w:rsidRPr="008335D2" w:rsidTr="0008070D">
        <w:trPr>
          <w:trHeight w:val="1158"/>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30</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Kéo</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Làm bằng kim loại không gỉ. Tay cầm bằng nhựa. </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22</w:t>
            </w:r>
          </w:p>
        </w:tc>
      </w:tr>
      <w:tr w:rsidR="00E73827" w:rsidRPr="008335D2" w:rsidTr="0008070D">
        <w:trPr>
          <w:trHeight w:val="2155"/>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31</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Pin máy test tiểu đường</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 xml:space="preserve">có thể lưu trữ </w:t>
            </w:r>
            <w:r>
              <w:rPr>
                <w:rFonts w:eastAsia="Calibri"/>
                <w:sz w:val="26"/>
                <w:szCs w:val="26"/>
              </w:rPr>
              <w:t>≥</w:t>
            </w:r>
            <w:r w:rsidRPr="008335D2">
              <w:rPr>
                <w:rFonts w:eastAsia="Calibri"/>
                <w:sz w:val="26"/>
                <w:szCs w:val="26"/>
              </w:rPr>
              <w:t>5 năm.</w:t>
            </w:r>
          </w:p>
          <w:p w:rsidR="00E73827" w:rsidRPr="008335D2" w:rsidRDefault="00E73827" w:rsidP="0008070D">
            <w:pPr>
              <w:shd w:val="clear" w:color="auto" w:fill="FFFFFF"/>
              <w:rPr>
                <w:rFonts w:eastAsia="Calibri"/>
                <w:sz w:val="26"/>
                <w:szCs w:val="26"/>
              </w:rPr>
            </w:pPr>
            <w:r w:rsidRPr="008335D2">
              <w:rPr>
                <w:rFonts w:eastAsia="Calibri"/>
                <w:sz w:val="26"/>
                <w:szCs w:val="26"/>
              </w:rPr>
              <w:t>Kích thước: 20×3.2mm</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Chiếc</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29</w:t>
            </w:r>
          </w:p>
        </w:tc>
      </w:tr>
      <w:tr w:rsidR="00E73827" w:rsidRPr="008335D2" w:rsidTr="0008070D">
        <w:trPr>
          <w:trHeight w:val="1234"/>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32</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Hồ dán to</w:t>
            </w:r>
          </w:p>
        </w:tc>
        <w:tc>
          <w:tcPr>
            <w:tcW w:w="5665" w:type="dxa"/>
            <w:vAlign w:val="center"/>
          </w:tcPr>
          <w:p w:rsidR="00E73827" w:rsidRPr="008335D2" w:rsidRDefault="00E73827" w:rsidP="0008070D">
            <w:pPr>
              <w:rPr>
                <w:rFonts w:eastAsia="Calibri"/>
                <w:sz w:val="26"/>
                <w:szCs w:val="26"/>
                <w:shd w:val="clear" w:color="auto" w:fill="F7F7F7"/>
              </w:rPr>
            </w:pPr>
            <w:r w:rsidRPr="008335D2">
              <w:rPr>
                <w:rFonts w:eastAsia="Calibri"/>
                <w:sz w:val="26"/>
                <w:szCs w:val="26"/>
                <w:shd w:val="clear" w:color="auto" w:fill="F7F7F7"/>
              </w:rPr>
              <w:t xml:space="preserve">dạng keo lỏng, lọ nhỏ dung tích </w:t>
            </w:r>
            <w:r>
              <w:rPr>
                <w:rFonts w:eastAsia="Calibri"/>
                <w:sz w:val="26"/>
                <w:szCs w:val="26"/>
                <w:shd w:val="clear" w:color="auto" w:fill="F7F7F7"/>
              </w:rPr>
              <w:t>≥</w:t>
            </w:r>
            <w:r w:rsidRPr="008335D2">
              <w:rPr>
                <w:rFonts w:eastAsia="Calibri"/>
                <w:sz w:val="26"/>
                <w:szCs w:val="26"/>
                <w:shd w:val="clear" w:color="auto" w:fill="F7F7F7"/>
              </w:rPr>
              <w:t xml:space="preserve">300 ml. Mùi dễ chịu, không gắt. </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Lọ</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91</w:t>
            </w:r>
          </w:p>
        </w:tc>
      </w:tr>
      <w:tr w:rsidR="00E73827" w:rsidRPr="008335D2" w:rsidTr="0008070D">
        <w:trPr>
          <w:trHeight w:val="1267"/>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33</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Hồ dán nhỏ</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Đặc tính: Độ dính cao, mau khô</w:t>
            </w:r>
          </w:p>
          <w:p w:rsidR="00E73827" w:rsidRPr="008335D2" w:rsidRDefault="00E73827" w:rsidP="0008070D">
            <w:pPr>
              <w:rPr>
                <w:rFonts w:eastAsia="Calibri"/>
                <w:sz w:val="26"/>
                <w:szCs w:val="26"/>
              </w:rPr>
            </w:pPr>
            <w:r w:rsidRPr="008335D2">
              <w:rPr>
                <w:rFonts w:eastAsia="Calibri"/>
                <w:sz w:val="26"/>
                <w:szCs w:val="26"/>
              </w:rPr>
              <w:t xml:space="preserve">1 vỉ = </w:t>
            </w:r>
            <w:r>
              <w:rPr>
                <w:rFonts w:eastAsia="Calibri"/>
                <w:sz w:val="26"/>
                <w:szCs w:val="26"/>
              </w:rPr>
              <w:t>≥</w:t>
            </w:r>
            <w:r w:rsidRPr="008335D2">
              <w:rPr>
                <w:rFonts w:eastAsia="Calibri"/>
                <w:sz w:val="26"/>
                <w:szCs w:val="26"/>
              </w:rPr>
              <w:t>12 lọ</w:t>
            </w:r>
          </w:p>
          <w:p w:rsidR="00E73827" w:rsidRPr="008335D2" w:rsidRDefault="00E73827" w:rsidP="0008070D">
            <w:pPr>
              <w:rPr>
                <w:rFonts w:eastAsia="Calibri"/>
                <w:sz w:val="26"/>
                <w:szCs w:val="26"/>
              </w:rPr>
            </w:pPr>
            <w:r w:rsidRPr="008335D2">
              <w:rPr>
                <w:rFonts w:eastAsia="Calibri"/>
                <w:sz w:val="26"/>
                <w:szCs w:val="26"/>
              </w:rPr>
              <w:t xml:space="preserve">Dung tích: </w:t>
            </w:r>
            <w:r>
              <w:rPr>
                <w:rFonts w:eastAsia="Calibri"/>
                <w:sz w:val="26"/>
                <w:szCs w:val="26"/>
              </w:rPr>
              <w:t>≥</w:t>
            </w:r>
            <w:r w:rsidRPr="008335D2">
              <w:rPr>
                <w:rFonts w:eastAsia="Calibri"/>
                <w:sz w:val="26"/>
                <w:szCs w:val="26"/>
              </w:rPr>
              <w:t>30ml/ lọ</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Vỉ</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4</w:t>
            </w:r>
          </w:p>
        </w:tc>
      </w:tr>
      <w:tr w:rsidR="00E73827" w:rsidRPr="008335D2" w:rsidTr="0008070D">
        <w:trPr>
          <w:trHeight w:val="1446"/>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34</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Máy bấm ghim 10</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w:t>
            </w:r>
          </w:p>
          <w:p w:rsidR="00E73827" w:rsidRPr="008335D2" w:rsidRDefault="00E73827" w:rsidP="0008070D">
            <w:pPr>
              <w:shd w:val="clear" w:color="auto" w:fill="FFFFFF"/>
              <w:rPr>
                <w:rFonts w:eastAsia="Calibri"/>
                <w:sz w:val="26"/>
                <w:szCs w:val="26"/>
              </w:rPr>
            </w:pPr>
            <w:r w:rsidRPr="008335D2">
              <w:rPr>
                <w:rFonts w:eastAsia="Calibri"/>
                <w:sz w:val="26"/>
                <w:szCs w:val="26"/>
              </w:rPr>
              <w:t>Có nhiều 5 màu cho bạn lựa chọn: xanh dương, xanh lá, đỏ, trắng, vàng.</w:t>
            </w:r>
          </w:p>
          <w:p w:rsidR="00E73827" w:rsidRPr="008335D2" w:rsidRDefault="00E73827" w:rsidP="0008070D">
            <w:pPr>
              <w:shd w:val="clear" w:color="auto" w:fill="FFFFFF"/>
              <w:rPr>
                <w:rFonts w:eastAsia="Calibri"/>
                <w:sz w:val="26"/>
                <w:szCs w:val="26"/>
              </w:rPr>
            </w:pPr>
            <w:r w:rsidRPr="008335D2">
              <w:rPr>
                <w:rFonts w:eastAsia="Calibri"/>
                <w:sz w:val="26"/>
                <w:szCs w:val="26"/>
              </w:rPr>
              <w:t>Đặc biệt: tặng kèm 1 hộp kim Plus số 10</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38</w:t>
            </w:r>
          </w:p>
        </w:tc>
      </w:tr>
      <w:tr w:rsidR="00E73827" w:rsidRPr="008335D2" w:rsidTr="0008070D">
        <w:trPr>
          <w:trHeight w:val="1312"/>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35</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Kẹp clip đen sz 15mm</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Chất liệu: Bằng sắt cao cấp, cứng bền</w:t>
            </w:r>
          </w:p>
          <w:p w:rsidR="00E73827" w:rsidRDefault="00E73827" w:rsidP="0008070D">
            <w:pPr>
              <w:rPr>
                <w:rFonts w:eastAsia="Calibri"/>
                <w:sz w:val="26"/>
                <w:szCs w:val="26"/>
              </w:rPr>
            </w:pPr>
            <w:r w:rsidRPr="008335D2">
              <w:rPr>
                <w:rFonts w:eastAsia="Calibri"/>
                <w:sz w:val="26"/>
                <w:szCs w:val="26"/>
              </w:rPr>
              <w:t xml:space="preserve">Kích thước: dài </w:t>
            </w:r>
            <w:r>
              <w:rPr>
                <w:rFonts w:eastAsia="Calibri"/>
                <w:sz w:val="26"/>
                <w:szCs w:val="26"/>
              </w:rPr>
              <w:t>≥</w:t>
            </w:r>
            <w:r w:rsidRPr="008335D2">
              <w:rPr>
                <w:rFonts w:eastAsia="Calibri"/>
                <w:sz w:val="26"/>
                <w:szCs w:val="26"/>
              </w:rPr>
              <w:t>15 mm</w:t>
            </w:r>
          </w:p>
          <w:p w:rsidR="00E73827" w:rsidRPr="008335D2" w:rsidRDefault="00E73827" w:rsidP="0008070D">
            <w:pPr>
              <w:rPr>
                <w:rFonts w:eastAsia="Calibri"/>
                <w:sz w:val="26"/>
                <w:szCs w:val="26"/>
              </w:rPr>
            </w:pPr>
            <w:r>
              <w:rPr>
                <w:rFonts w:eastAsia="Calibri"/>
                <w:sz w:val="26"/>
                <w:szCs w:val="26"/>
              </w:rPr>
              <w:t>Màu đen</w:t>
            </w:r>
          </w:p>
          <w:p w:rsidR="00E73827" w:rsidRPr="008335D2" w:rsidRDefault="00E73827" w:rsidP="0008070D">
            <w:pPr>
              <w:rPr>
                <w:rFonts w:eastAsia="Calibri"/>
                <w:sz w:val="26"/>
                <w:szCs w:val="26"/>
              </w:rPr>
            </w:pPr>
            <w:r w:rsidRPr="008335D2">
              <w:rPr>
                <w:rFonts w:eastAsia="Calibri"/>
                <w:sz w:val="26"/>
                <w:szCs w:val="26"/>
              </w:rPr>
              <w:t xml:space="preserve">Quy cách: hộp </w:t>
            </w:r>
            <w:r>
              <w:rPr>
                <w:rFonts w:eastAsia="Calibri"/>
                <w:sz w:val="26"/>
                <w:szCs w:val="26"/>
              </w:rPr>
              <w:t>≥</w:t>
            </w:r>
            <w:r w:rsidRPr="008335D2">
              <w:rPr>
                <w:rFonts w:eastAsia="Calibri"/>
                <w:sz w:val="26"/>
                <w:szCs w:val="26"/>
              </w:rPr>
              <w:t>12 chiếc</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Hộp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36</w:t>
            </w:r>
          </w:p>
        </w:tc>
      </w:tr>
      <w:tr w:rsidR="00E73827" w:rsidRPr="008335D2" w:rsidTr="0008070D">
        <w:trPr>
          <w:trHeight w:val="1405"/>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36</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Kẹp clip đen sz 19mm</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Chất liệu: Bằng sắt cao cấp, cứng bền</w:t>
            </w:r>
          </w:p>
          <w:p w:rsidR="00E73827" w:rsidRDefault="00E73827" w:rsidP="0008070D">
            <w:pPr>
              <w:rPr>
                <w:rFonts w:eastAsia="Calibri"/>
                <w:sz w:val="26"/>
                <w:szCs w:val="26"/>
              </w:rPr>
            </w:pPr>
            <w:r w:rsidRPr="008335D2">
              <w:rPr>
                <w:rFonts w:eastAsia="Calibri"/>
                <w:sz w:val="26"/>
                <w:szCs w:val="26"/>
              </w:rPr>
              <w:t xml:space="preserve">Kích thước: dài </w:t>
            </w:r>
            <w:r>
              <w:rPr>
                <w:rFonts w:eastAsia="Calibri"/>
                <w:sz w:val="26"/>
                <w:szCs w:val="26"/>
              </w:rPr>
              <w:t>≥</w:t>
            </w:r>
            <w:r w:rsidRPr="008335D2">
              <w:rPr>
                <w:rFonts w:eastAsia="Calibri"/>
                <w:sz w:val="26"/>
                <w:szCs w:val="26"/>
              </w:rPr>
              <w:t>19 mm</w:t>
            </w:r>
          </w:p>
          <w:p w:rsidR="00E73827" w:rsidRPr="008335D2" w:rsidRDefault="00E73827" w:rsidP="0008070D">
            <w:pPr>
              <w:rPr>
                <w:rFonts w:eastAsia="Calibri"/>
                <w:sz w:val="26"/>
                <w:szCs w:val="26"/>
              </w:rPr>
            </w:pPr>
            <w:r>
              <w:rPr>
                <w:rFonts w:eastAsia="Calibri"/>
                <w:sz w:val="26"/>
                <w:szCs w:val="26"/>
              </w:rPr>
              <w:t>Màu đen</w:t>
            </w:r>
          </w:p>
          <w:p w:rsidR="00E73827" w:rsidRPr="008335D2" w:rsidRDefault="00E73827" w:rsidP="0008070D">
            <w:pPr>
              <w:rPr>
                <w:rFonts w:eastAsia="Calibri"/>
                <w:sz w:val="26"/>
                <w:szCs w:val="26"/>
              </w:rPr>
            </w:pPr>
            <w:r w:rsidRPr="008335D2">
              <w:rPr>
                <w:rFonts w:eastAsia="Calibri"/>
                <w:sz w:val="26"/>
                <w:szCs w:val="26"/>
              </w:rPr>
              <w:t>Quy cách: hộp 12 chiếc</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Hộp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26</w:t>
            </w:r>
          </w:p>
        </w:tc>
      </w:tr>
      <w:tr w:rsidR="00E73827" w:rsidRPr="008335D2" w:rsidTr="0008070D">
        <w:trPr>
          <w:trHeight w:val="1267"/>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37</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Kẹp clip đen sz 25mm</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Chất liệu: Bằng sắt cao cấp, cứng bền</w:t>
            </w:r>
          </w:p>
          <w:p w:rsidR="00E73827" w:rsidRPr="008335D2" w:rsidRDefault="00E73827" w:rsidP="0008070D">
            <w:pPr>
              <w:rPr>
                <w:rFonts w:eastAsia="Calibri"/>
                <w:sz w:val="26"/>
                <w:szCs w:val="26"/>
              </w:rPr>
            </w:pPr>
            <w:r w:rsidRPr="008335D2">
              <w:rPr>
                <w:rFonts w:eastAsia="Calibri"/>
                <w:sz w:val="26"/>
                <w:szCs w:val="26"/>
              </w:rPr>
              <w:t>Màu sắc: Đen</w:t>
            </w:r>
          </w:p>
          <w:p w:rsidR="00E73827" w:rsidRPr="008335D2" w:rsidRDefault="00E73827" w:rsidP="0008070D">
            <w:pPr>
              <w:rPr>
                <w:rFonts w:eastAsia="Calibri"/>
                <w:sz w:val="26"/>
                <w:szCs w:val="26"/>
              </w:rPr>
            </w:pPr>
            <w:r w:rsidRPr="008335D2">
              <w:rPr>
                <w:rFonts w:eastAsia="Calibri"/>
                <w:sz w:val="26"/>
                <w:szCs w:val="26"/>
              </w:rPr>
              <w:t xml:space="preserve">Kích thước: dài </w:t>
            </w:r>
            <w:r>
              <w:rPr>
                <w:rFonts w:eastAsia="Calibri"/>
                <w:sz w:val="26"/>
                <w:szCs w:val="26"/>
              </w:rPr>
              <w:t>≥</w:t>
            </w:r>
            <w:r w:rsidRPr="008335D2">
              <w:rPr>
                <w:rFonts w:eastAsia="Calibri"/>
                <w:sz w:val="26"/>
                <w:szCs w:val="26"/>
              </w:rPr>
              <w:t>25 mm</w:t>
            </w:r>
          </w:p>
          <w:p w:rsidR="00E73827" w:rsidRPr="008335D2" w:rsidRDefault="00E73827" w:rsidP="0008070D">
            <w:pPr>
              <w:rPr>
                <w:rFonts w:eastAsia="Calibri"/>
                <w:sz w:val="26"/>
                <w:szCs w:val="26"/>
              </w:rPr>
            </w:pPr>
            <w:r w:rsidRPr="008335D2">
              <w:rPr>
                <w:rFonts w:eastAsia="Calibri"/>
                <w:sz w:val="26"/>
                <w:szCs w:val="26"/>
              </w:rPr>
              <w:t xml:space="preserve">Quy cách: hộp </w:t>
            </w:r>
            <w:r>
              <w:rPr>
                <w:rFonts w:eastAsia="Calibri"/>
                <w:sz w:val="26"/>
                <w:szCs w:val="26"/>
              </w:rPr>
              <w:t>≥</w:t>
            </w:r>
            <w:r w:rsidRPr="008335D2">
              <w:rPr>
                <w:rFonts w:eastAsia="Calibri"/>
                <w:sz w:val="26"/>
                <w:szCs w:val="26"/>
              </w:rPr>
              <w:t>12 chiếc</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Hộp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27</w:t>
            </w:r>
          </w:p>
        </w:tc>
      </w:tr>
      <w:tr w:rsidR="00E73827" w:rsidRPr="008335D2" w:rsidTr="0008070D">
        <w:trPr>
          <w:trHeight w:val="1416"/>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38</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Kẹp clip đen sz 32mm</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Chất liệu: Bằng sắt cao cấp, cứng bền</w:t>
            </w:r>
          </w:p>
          <w:p w:rsidR="00E73827" w:rsidRPr="008335D2" w:rsidRDefault="00E73827" w:rsidP="0008070D">
            <w:pPr>
              <w:rPr>
                <w:rFonts w:eastAsia="Calibri"/>
                <w:sz w:val="26"/>
                <w:szCs w:val="26"/>
              </w:rPr>
            </w:pPr>
            <w:r w:rsidRPr="008335D2">
              <w:rPr>
                <w:rFonts w:eastAsia="Calibri"/>
                <w:sz w:val="26"/>
                <w:szCs w:val="26"/>
              </w:rPr>
              <w:t>Màu sắc: Đen</w:t>
            </w:r>
          </w:p>
          <w:p w:rsidR="00E73827" w:rsidRPr="008335D2" w:rsidRDefault="00E73827" w:rsidP="0008070D">
            <w:pPr>
              <w:rPr>
                <w:rFonts w:eastAsia="Calibri"/>
                <w:sz w:val="26"/>
                <w:szCs w:val="26"/>
              </w:rPr>
            </w:pPr>
            <w:r w:rsidRPr="008335D2">
              <w:rPr>
                <w:rFonts w:eastAsia="Calibri"/>
                <w:sz w:val="26"/>
                <w:szCs w:val="26"/>
              </w:rPr>
              <w:t xml:space="preserve">Kích thước: dài </w:t>
            </w:r>
            <w:r>
              <w:rPr>
                <w:rFonts w:eastAsia="Calibri"/>
                <w:sz w:val="26"/>
                <w:szCs w:val="26"/>
              </w:rPr>
              <w:t>≥</w:t>
            </w:r>
            <w:r w:rsidRPr="008335D2">
              <w:rPr>
                <w:rFonts w:eastAsia="Calibri"/>
                <w:sz w:val="26"/>
                <w:szCs w:val="26"/>
              </w:rPr>
              <w:t>32 mm</w:t>
            </w:r>
          </w:p>
          <w:p w:rsidR="00E73827" w:rsidRPr="008335D2" w:rsidRDefault="00E73827" w:rsidP="0008070D">
            <w:pPr>
              <w:rPr>
                <w:rFonts w:eastAsia="Calibri"/>
                <w:sz w:val="26"/>
                <w:szCs w:val="26"/>
              </w:rPr>
            </w:pPr>
            <w:r w:rsidRPr="008335D2">
              <w:rPr>
                <w:rFonts w:eastAsia="Calibri"/>
                <w:sz w:val="26"/>
                <w:szCs w:val="26"/>
              </w:rPr>
              <w:t>Quy cách: hộp</w:t>
            </w:r>
            <w:r>
              <w:rPr>
                <w:rFonts w:eastAsia="Calibri"/>
                <w:sz w:val="26"/>
                <w:szCs w:val="26"/>
              </w:rPr>
              <w:t xml:space="preserve">≥ </w:t>
            </w:r>
            <w:r w:rsidRPr="008335D2">
              <w:rPr>
                <w:rFonts w:eastAsia="Calibri"/>
                <w:sz w:val="26"/>
                <w:szCs w:val="26"/>
              </w:rPr>
              <w:t>12 chiếc</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Hộp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70</w:t>
            </w:r>
          </w:p>
        </w:tc>
      </w:tr>
      <w:tr w:rsidR="00E73827" w:rsidRPr="008335D2" w:rsidTr="0008070D">
        <w:trPr>
          <w:trHeight w:val="1446"/>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39</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Kẹp clip đen sz 41mm</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Chất liệu: Bằng sắt cao cấp, cứng bền</w:t>
            </w:r>
          </w:p>
          <w:p w:rsidR="00E73827" w:rsidRPr="008335D2" w:rsidRDefault="00E73827" w:rsidP="0008070D">
            <w:pPr>
              <w:rPr>
                <w:rFonts w:eastAsia="Calibri"/>
                <w:sz w:val="26"/>
                <w:szCs w:val="26"/>
              </w:rPr>
            </w:pPr>
            <w:r w:rsidRPr="008335D2">
              <w:rPr>
                <w:rFonts w:eastAsia="Calibri"/>
                <w:sz w:val="26"/>
                <w:szCs w:val="26"/>
              </w:rPr>
              <w:t>Màu sắc: Đen</w:t>
            </w:r>
          </w:p>
          <w:p w:rsidR="00E73827" w:rsidRPr="008335D2" w:rsidRDefault="00E73827" w:rsidP="0008070D">
            <w:pPr>
              <w:rPr>
                <w:rFonts w:eastAsia="Calibri"/>
                <w:sz w:val="26"/>
                <w:szCs w:val="26"/>
              </w:rPr>
            </w:pPr>
            <w:r w:rsidRPr="008335D2">
              <w:rPr>
                <w:rFonts w:eastAsia="Calibri"/>
                <w:sz w:val="26"/>
                <w:szCs w:val="26"/>
              </w:rPr>
              <w:t>Kích thước: dài</w:t>
            </w:r>
            <w:r>
              <w:rPr>
                <w:rFonts w:eastAsia="Calibri"/>
                <w:sz w:val="26"/>
                <w:szCs w:val="26"/>
              </w:rPr>
              <w:t xml:space="preserve"> ≥</w:t>
            </w:r>
            <w:r w:rsidRPr="008335D2">
              <w:rPr>
                <w:rFonts w:eastAsia="Calibri"/>
                <w:sz w:val="26"/>
                <w:szCs w:val="26"/>
              </w:rPr>
              <w:t xml:space="preserve"> 41 mm</w:t>
            </w:r>
          </w:p>
          <w:p w:rsidR="00E73827" w:rsidRPr="008335D2" w:rsidRDefault="00E73827" w:rsidP="0008070D">
            <w:pPr>
              <w:rPr>
                <w:rFonts w:eastAsia="Calibri"/>
                <w:sz w:val="26"/>
                <w:szCs w:val="26"/>
              </w:rPr>
            </w:pPr>
            <w:r w:rsidRPr="008335D2">
              <w:rPr>
                <w:rFonts w:eastAsia="Calibri"/>
                <w:sz w:val="26"/>
                <w:szCs w:val="26"/>
              </w:rPr>
              <w:t xml:space="preserve">Quy cách: hộp </w:t>
            </w:r>
            <w:r>
              <w:rPr>
                <w:rFonts w:eastAsia="Calibri"/>
                <w:sz w:val="26"/>
                <w:szCs w:val="26"/>
              </w:rPr>
              <w:t>≥</w:t>
            </w:r>
            <w:r w:rsidRPr="008335D2">
              <w:rPr>
                <w:rFonts w:eastAsia="Calibri"/>
                <w:sz w:val="26"/>
                <w:szCs w:val="26"/>
              </w:rPr>
              <w:t xml:space="preserve"> 12 chiếc</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Hộp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30</w:t>
            </w:r>
          </w:p>
        </w:tc>
      </w:tr>
      <w:tr w:rsidR="00E73827" w:rsidRPr="008335D2" w:rsidTr="0008070D">
        <w:trPr>
          <w:trHeight w:val="1163"/>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40</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Kẹp clip đen sz 51mm</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Chất liệu: Bằng sắt cao cấp, cứng bền</w:t>
            </w:r>
          </w:p>
          <w:p w:rsidR="00E73827" w:rsidRDefault="00E73827" w:rsidP="0008070D">
            <w:pPr>
              <w:rPr>
                <w:rFonts w:eastAsia="Calibri"/>
                <w:sz w:val="26"/>
                <w:szCs w:val="26"/>
              </w:rPr>
            </w:pPr>
            <w:r w:rsidRPr="008335D2">
              <w:rPr>
                <w:rFonts w:eastAsia="Calibri"/>
                <w:sz w:val="26"/>
                <w:szCs w:val="26"/>
              </w:rPr>
              <w:t>Màu sắ</w:t>
            </w:r>
            <w:r>
              <w:rPr>
                <w:rFonts w:eastAsia="Calibri"/>
                <w:sz w:val="26"/>
                <w:szCs w:val="26"/>
              </w:rPr>
              <w:t>c: Đen</w:t>
            </w:r>
          </w:p>
          <w:p w:rsidR="00E73827" w:rsidRPr="008335D2" w:rsidRDefault="00E73827" w:rsidP="0008070D">
            <w:pPr>
              <w:rPr>
                <w:rFonts w:eastAsia="Calibri"/>
                <w:sz w:val="26"/>
                <w:szCs w:val="26"/>
              </w:rPr>
            </w:pPr>
            <w:r w:rsidRPr="008335D2">
              <w:rPr>
                <w:rFonts w:eastAsia="Calibri"/>
                <w:sz w:val="26"/>
                <w:szCs w:val="26"/>
              </w:rPr>
              <w:t xml:space="preserve"> Kích thước: dài </w:t>
            </w:r>
            <w:r>
              <w:rPr>
                <w:rFonts w:eastAsia="Calibri"/>
                <w:sz w:val="26"/>
                <w:szCs w:val="26"/>
              </w:rPr>
              <w:t>≥</w:t>
            </w:r>
            <w:r w:rsidRPr="008335D2">
              <w:rPr>
                <w:rFonts w:eastAsia="Calibri"/>
                <w:sz w:val="26"/>
                <w:szCs w:val="26"/>
              </w:rPr>
              <w:t>51 mm</w:t>
            </w:r>
          </w:p>
          <w:p w:rsidR="00E73827" w:rsidRPr="008335D2" w:rsidRDefault="00E73827" w:rsidP="0008070D">
            <w:pPr>
              <w:rPr>
                <w:rFonts w:eastAsia="Calibri"/>
                <w:sz w:val="26"/>
                <w:szCs w:val="26"/>
              </w:rPr>
            </w:pPr>
            <w:r w:rsidRPr="008335D2">
              <w:rPr>
                <w:rFonts w:eastAsia="Calibri"/>
                <w:sz w:val="26"/>
                <w:szCs w:val="26"/>
              </w:rPr>
              <w:t xml:space="preserve">Quy cách: hộp  </w:t>
            </w:r>
            <w:r>
              <w:rPr>
                <w:rFonts w:eastAsia="Calibri"/>
                <w:sz w:val="26"/>
                <w:szCs w:val="26"/>
              </w:rPr>
              <w:t>≥</w:t>
            </w:r>
            <w:r w:rsidRPr="008335D2">
              <w:rPr>
                <w:rFonts w:eastAsia="Calibri"/>
                <w:sz w:val="26"/>
                <w:szCs w:val="26"/>
              </w:rPr>
              <w:t>12 chiếc</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Hộp</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27</w:t>
            </w:r>
          </w:p>
        </w:tc>
      </w:tr>
      <w:tr w:rsidR="00E73827" w:rsidRPr="008335D2" w:rsidTr="0008070D">
        <w:trPr>
          <w:trHeight w:val="1446"/>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41</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Khăn lau siêu âm</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 xml:space="preserve">Kích </w:t>
            </w:r>
            <w:proofErr w:type="gramStart"/>
            <w:r w:rsidRPr="008335D2">
              <w:rPr>
                <w:rFonts w:eastAsia="Calibri"/>
                <w:sz w:val="26"/>
                <w:szCs w:val="26"/>
              </w:rPr>
              <w:t>thước :</w:t>
            </w:r>
            <w:proofErr w:type="gramEnd"/>
            <w:r w:rsidRPr="008335D2">
              <w:rPr>
                <w:rFonts w:eastAsia="Calibri"/>
                <w:sz w:val="26"/>
                <w:szCs w:val="26"/>
              </w:rPr>
              <w:t xml:space="preserve"> </w:t>
            </w:r>
            <w:r>
              <w:rPr>
                <w:rFonts w:eastAsia="Calibri"/>
                <w:sz w:val="26"/>
                <w:szCs w:val="26"/>
              </w:rPr>
              <w:t>≥</w:t>
            </w:r>
            <w:r w:rsidRPr="008335D2">
              <w:rPr>
                <w:rFonts w:eastAsia="Calibri"/>
                <w:sz w:val="26"/>
                <w:szCs w:val="26"/>
              </w:rPr>
              <w:t>34*34cm</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Trọng </w:t>
            </w:r>
            <w:proofErr w:type="gramStart"/>
            <w:r w:rsidRPr="008335D2">
              <w:rPr>
                <w:rFonts w:eastAsia="Calibri"/>
                <w:sz w:val="26"/>
                <w:szCs w:val="26"/>
              </w:rPr>
              <w:t>lượng :</w:t>
            </w:r>
            <w:proofErr w:type="gramEnd"/>
            <w:r>
              <w:rPr>
                <w:rFonts w:eastAsia="Calibri"/>
                <w:sz w:val="26"/>
                <w:szCs w:val="26"/>
              </w:rPr>
              <w:t xml:space="preserve"> ≥</w:t>
            </w:r>
            <w:r w:rsidRPr="008335D2">
              <w:rPr>
                <w:rFonts w:eastAsia="Calibri"/>
                <w:sz w:val="26"/>
                <w:szCs w:val="26"/>
              </w:rPr>
              <w:t xml:space="preserve"> 60 gr  /pc</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Mật </w:t>
            </w:r>
            <w:proofErr w:type="gramStart"/>
            <w:r w:rsidRPr="008335D2">
              <w:rPr>
                <w:rFonts w:eastAsia="Calibri"/>
                <w:sz w:val="26"/>
                <w:szCs w:val="26"/>
              </w:rPr>
              <w:t>độ :</w:t>
            </w:r>
            <w:proofErr w:type="gramEnd"/>
            <w:r w:rsidRPr="008335D2">
              <w:rPr>
                <w:rFonts w:eastAsia="Calibri"/>
                <w:sz w:val="26"/>
                <w:szCs w:val="26"/>
              </w:rPr>
              <w:t xml:space="preserve"> </w:t>
            </w:r>
            <w:r>
              <w:rPr>
                <w:rFonts w:eastAsia="Calibri"/>
                <w:sz w:val="26"/>
                <w:szCs w:val="26"/>
              </w:rPr>
              <w:t>≥</w:t>
            </w:r>
            <w:r w:rsidRPr="008335D2">
              <w:rPr>
                <w:rFonts w:eastAsia="Calibri"/>
                <w:sz w:val="26"/>
                <w:szCs w:val="26"/>
              </w:rPr>
              <w:t>500gr / m2</w:t>
            </w:r>
          </w:p>
          <w:p w:rsidR="00E73827" w:rsidRPr="008335D2" w:rsidRDefault="00E73827" w:rsidP="0008070D">
            <w:pPr>
              <w:shd w:val="clear" w:color="auto" w:fill="FFFFFF"/>
              <w:rPr>
                <w:rFonts w:eastAsia="Calibri"/>
                <w:sz w:val="26"/>
                <w:szCs w:val="26"/>
              </w:rPr>
            </w:pPr>
            <w:r w:rsidRPr="008335D2">
              <w:rPr>
                <w:rFonts w:eastAsia="Calibri"/>
                <w:sz w:val="26"/>
                <w:szCs w:val="26"/>
              </w:rPr>
              <w:t>Chất liệu: 100% cotton, sợi dài, chải kỹ</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Sợi nền : </w:t>
            </w:r>
            <w:r>
              <w:rPr>
                <w:rFonts w:eastAsia="Calibri"/>
                <w:sz w:val="26"/>
                <w:szCs w:val="26"/>
              </w:rPr>
              <w:t>≥</w:t>
            </w:r>
            <w:r w:rsidRPr="008335D2">
              <w:rPr>
                <w:rFonts w:eastAsia="Calibri"/>
                <w:sz w:val="26"/>
                <w:szCs w:val="26"/>
              </w:rPr>
              <w:t xml:space="preserve">Ne 20/2; Sợi bông : </w:t>
            </w:r>
            <w:r>
              <w:rPr>
                <w:rFonts w:eastAsia="Calibri"/>
                <w:sz w:val="26"/>
                <w:szCs w:val="26"/>
              </w:rPr>
              <w:t>≥</w:t>
            </w:r>
            <w:r w:rsidRPr="008335D2">
              <w:rPr>
                <w:rFonts w:eastAsia="Calibri"/>
                <w:sz w:val="26"/>
                <w:szCs w:val="26"/>
              </w:rPr>
              <w:t>Ne 30/2</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100</w:t>
            </w:r>
          </w:p>
        </w:tc>
      </w:tr>
      <w:tr w:rsidR="00E73827" w:rsidRPr="008335D2" w:rsidTr="0008070D">
        <w:trPr>
          <w:trHeight w:val="1269"/>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42</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Khăn lau tay</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 xml:space="preserve">Kích thước </w:t>
            </w:r>
            <w:r>
              <w:rPr>
                <w:rFonts w:eastAsia="Calibri"/>
                <w:sz w:val="26"/>
                <w:szCs w:val="26"/>
              </w:rPr>
              <w:t>≥</w:t>
            </w:r>
            <w:r w:rsidRPr="008335D2">
              <w:rPr>
                <w:rFonts w:eastAsia="Calibri"/>
                <w:sz w:val="26"/>
                <w:szCs w:val="26"/>
              </w:rPr>
              <w:t>30x50cm.</w:t>
            </w:r>
          </w:p>
          <w:p w:rsidR="00E73827" w:rsidRPr="008335D2" w:rsidRDefault="00E73827" w:rsidP="0008070D">
            <w:pPr>
              <w:shd w:val="clear" w:color="auto" w:fill="FFFFFF"/>
              <w:rPr>
                <w:rFonts w:eastAsia="Calibri"/>
                <w:sz w:val="26"/>
                <w:szCs w:val="26"/>
              </w:rPr>
            </w:pPr>
            <w:r w:rsidRPr="008335D2">
              <w:rPr>
                <w:rFonts w:eastAsia="Calibri"/>
                <w:sz w:val="26"/>
                <w:szCs w:val="26"/>
              </w:rPr>
              <w:t>Chất liệu microfiber</w:t>
            </w:r>
            <w:r>
              <w:rPr>
                <w:rFonts w:eastAsia="Calibri"/>
                <w:sz w:val="26"/>
                <w:szCs w:val="26"/>
              </w:rPr>
              <w:t xml:space="preserve"> hoặc tương đương</w:t>
            </w:r>
            <w:r w:rsidRPr="008335D2">
              <w:rPr>
                <w:rFonts w:eastAsia="Calibri"/>
                <w:sz w:val="26"/>
                <w:szCs w:val="26"/>
              </w:rPr>
              <w:t>, siêu mềm mịn, thấm hút tốt, không ra bụi.</w:t>
            </w:r>
          </w:p>
          <w:p w:rsidR="00E73827" w:rsidRPr="008335D2" w:rsidRDefault="00E73827" w:rsidP="0008070D">
            <w:pPr>
              <w:shd w:val="clear" w:color="auto" w:fill="FFFFFF"/>
              <w:rPr>
                <w:rFonts w:eastAsia="Calibri"/>
                <w:sz w:val="26"/>
                <w:szCs w:val="26"/>
              </w:rPr>
            </w:pP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108</w:t>
            </w:r>
          </w:p>
        </w:tc>
      </w:tr>
      <w:tr w:rsidR="00E73827" w:rsidRPr="008335D2" w:rsidTr="0008070D">
        <w:trPr>
          <w:trHeight w:val="989"/>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43</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Kẹp nhựa</w:t>
            </w:r>
          </w:p>
        </w:tc>
        <w:tc>
          <w:tcPr>
            <w:tcW w:w="5665" w:type="dxa"/>
            <w:vAlign w:val="center"/>
          </w:tcPr>
          <w:p w:rsidR="00E73827" w:rsidRPr="008335D2" w:rsidRDefault="00E73827" w:rsidP="0008070D">
            <w:pPr>
              <w:jc w:val="left"/>
              <w:rPr>
                <w:rFonts w:eastAsia="Calibri"/>
                <w:sz w:val="26"/>
                <w:szCs w:val="26"/>
              </w:rPr>
            </w:pPr>
            <w:r w:rsidRPr="008335D2">
              <w:rPr>
                <w:rFonts w:eastAsia="Calibri"/>
                <w:color w:val="2B2B2B"/>
                <w:sz w:val="26"/>
                <w:szCs w:val="26"/>
                <w:shd w:val="clear" w:color="auto" w:fill="FFFFFF"/>
              </w:rPr>
              <w:t>Kẹp phơi quần áo được làm bằng nhựa, chịu sức nặng tốt</w:t>
            </w:r>
            <w:r w:rsidRPr="008335D2">
              <w:rPr>
                <w:rFonts w:eastAsia="Calibri"/>
                <w:color w:val="2B2B2B"/>
                <w:sz w:val="26"/>
                <w:szCs w:val="26"/>
              </w:rPr>
              <w:br/>
            </w:r>
            <w:r w:rsidRPr="008335D2">
              <w:rPr>
                <w:rFonts w:eastAsia="Calibri"/>
                <w:color w:val="2B2B2B"/>
                <w:sz w:val="26"/>
                <w:szCs w:val="26"/>
                <w:shd w:val="clear" w:color="auto" w:fill="FFFFFF"/>
              </w:rPr>
              <w:t xml:space="preserve">Kích thước: </w:t>
            </w:r>
            <w:r>
              <w:rPr>
                <w:rFonts w:eastAsia="Calibri"/>
                <w:color w:val="2B2B2B"/>
                <w:sz w:val="26"/>
                <w:szCs w:val="26"/>
                <w:shd w:val="clear" w:color="auto" w:fill="FFFFFF"/>
              </w:rPr>
              <w:t>≥</w:t>
            </w:r>
            <w:r w:rsidRPr="008335D2">
              <w:rPr>
                <w:rFonts w:eastAsia="Calibri"/>
                <w:color w:val="2B2B2B"/>
                <w:sz w:val="26"/>
                <w:szCs w:val="26"/>
                <w:shd w:val="clear" w:color="auto" w:fill="FFFFFF"/>
              </w:rPr>
              <w:t xml:space="preserve">2cm x </w:t>
            </w:r>
            <w:r>
              <w:rPr>
                <w:rFonts w:eastAsia="Calibri"/>
                <w:color w:val="2B2B2B"/>
                <w:sz w:val="26"/>
                <w:szCs w:val="26"/>
                <w:shd w:val="clear" w:color="auto" w:fill="FFFFFF"/>
              </w:rPr>
              <w:t>≥</w:t>
            </w:r>
            <w:r w:rsidRPr="008335D2">
              <w:rPr>
                <w:rFonts w:eastAsia="Calibri"/>
                <w:color w:val="2B2B2B"/>
                <w:sz w:val="26"/>
                <w:szCs w:val="26"/>
                <w:shd w:val="clear" w:color="auto" w:fill="FFFFFF"/>
              </w:rPr>
              <w:t>7cm (1cái)</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50</w:t>
            </w:r>
          </w:p>
        </w:tc>
      </w:tr>
      <w:tr w:rsidR="00E73827" w:rsidRPr="008335D2" w:rsidTr="0008070D">
        <w:trPr>
          <w:trHeight w:val="975"/>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44</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Khóa việt tiệp</w:t>
            </w:r>
            <w:r>
              <w:rPr>
                <w:rFonts w:eastAsia="Calibri"/>
                <w:sz w:val="26"/>
                <w:szCs w:val="26"/>
              </w:rPr>
              <w:t xml:space="preserve"> hoặc tương đương</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Chất liệu bền chắc từ thép không gỉ, đồng, hợp kẽn hoặc inox cao cấp, chống ăn mòn, chịu được tác động của thời tiết và môi trường ngoài trời.</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Số chìa: </w:t>
            </w:r>
            <w:r>
              <w:rPr>
                <w:rFonts w:eastAsia="Calibri"/>
                <w:sz w:val="26"/>
                <w:szCs w:val="26"/>
              </w:rPr>
              <w:t>≥3 chìa;</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34</w:t>
            </w:r>
          </w:p>
        </w:tc>
      </w:tr>
      <w:tr w:rsidR="00E73827" w:rsidRPr="008335D2" w:rsidTr="0008070D">
        <w:trPr>
          <w:trHeight w:val="680"/>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45</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Kim khâu</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Chất liệu: Thép không rỉ, độ bền cao</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20</w:t>
            </w:r>
          </w:p>
        </w:tc>
      </w:tr>
      <w:tr w:rsidR="00E73827" w:rsidRPr="008335D2" w:rsidTr="0008070D">
        <w:trPr>
          <w:trHeight w:val="842"/>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46</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Móc chùm tròn inox</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Làm từ inox (thép không gỉ), có độ bền cao, chống rỉ sét, chống ăn  mòn trong môi trường ẩm.; Hình dạng vòng tròn khép kín</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w:t>
            </w:r>
          </w:p>
        </w:tc>
      </w:tr>
      <w:tr w:rsidR="00E73827" w:rsidRPr="008335D2" w:rsidTr="0008070D">
        <w:trPr>
          <w:trHeight w:val="539"/>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47</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Mực dấu đỏ</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Dung lượng</w:t>
            </w:r>
            <w:r>
              <w:rPr>
                <w:rFonts w:eastAsia="Calibri"/>
                <w:sz w:val="26"/>
                <w:szCs w:val="26"/>
              </w:rPr>
              <w:t>≥</w:t>
            </w:r>
            <w:r w:rsidRPr="008335D2">
              <w:rPr>
                <w:rFonts w:eastAsia="Calibri"/>
                <w:sz w:val="26"/>
                <w:szCs w:val="26"/>
              </w:rPr>
              <w:t xml:space="preserve"> 28ml</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phổ biến cho các</w:t>
            </w:r>
            <w:r>
              <w:rPr>
                <w:rFonts w:eastAsia="Calibri"/>
                <w:sz w:val="26"/>
                <w:szCs w:val="26"/>
              </w:rPr>
              <w:t xml:space="preserve"> </w:t>
            </w:r>
            <w:r w:rsidRPr="008335D2">
              <w:rPr>
                <w:rFonts w:eastAsia="Calibri"/>
                <w:sz w:val="26"/>
                <w:szCs w:val="26"/>
                <w:shd w:val="clear" w:color="auto" w:fill="FFFFFF"/>
              </w:rPr>
              <w:t>loại dấu liền mực và tra vào khay mực các loại</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Lọ</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23</w:t>
            </w:r>
          </w:p>
        </w:tc>
      </w:tr>
      <w:tr w:rsidR="00E73827" w:rsidRPr="008335D2" w:rsidTr="0008070D">
        <w:trPr>
          <w:trHeight w:val="1151"/>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48</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Mực dấu xanh</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Dung lượng </w:t>
            </w:r>
            <w:r>
              <w:rPr>
                <w:rFonts w:eastAsia="Calibri"/>
                <w:sz w:val="26"/>
                <w:szCs w:val="26"/>
              </w:rPr>
              <w:t>≥</w:t>
            </w:r>
            <w:r w:rsidRPr="008335D2">
              <w:rPr>
                <w:rFonts w:eastAsia="Calibri"/>
                <w:sz w:val="26"/>
                <w:szCs w:val="26"/>
              </w:rPr>
              <w:t>28ml</w:t>
            </w:r>
          </w:p>
          <w:p w:rsidR="00E73827" w:rsidRPr="008335D2" w:rsidRDefault="00E73827" w:rsidP="0008070D">
            <w:pPr>
              <w:rPr>
                <w:rFonts w:eastAsia="Calibri"/>
                <w:sz w:val="26"/>
                <w:szCs w:val="26"/>
                <w:shd w:val="clear" w:color="auto" w:fill="FFFFFF"/>
              </w:rPr>
            </w:pPr>
            <w:r>
              <w:rPr>
                <w:rFonts w:eastAsia="Calibri"/>
                <w:sz w:val="26"/>
                <w:szCs w:val="26"/>
                <w:shd w:val="clear" w:color="auto" w:fill="FFFFFF"/>
              </w:rPr>
              <w:t>P</w:t>
            </w:r>
            <w:r w:rsidRPr="008335D2">
              <w:rPr>
                <w:rFonts w:eastAsia="Calibri"/>
                <w:sz w:val="26"/>
                <w:szCs w:val="26"/>
                <w:shd w:val="clear" w:color="auto" w:fill="FFFFFF"/>
              </w:rPr>
              <w:t>hổ biến cho các</w:t>
            </w:r>
            <w:r>
              <w:rPr>
                <w:rFonts w:eastAsia="Calibri"/>
                <w:sz w:val="26"/>
                <w:szCs w:val="26"/>
              </w:rPr>
              <w:t xml:space="preserve"> </w:t>
            </w:r>
            <w:r w:rsidRPr="008335D2">
              <w:rPr>
                <w:rFonts w:eastAsia="Calibri"/>
                <w:sz w:val="26"/>
                <w:szCs w:val="26"/>
                <w:shd w:val="clear" w:color="auto" w:fill="FFFFFF"/>
              </w:rPr>
              <w:t>loại dấu liền mực và tra vào khay mực các loại</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Lọ</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21</w:t>
            </w:r>
          </w:p>
        </w:tc>
      </w:tr>
      <w:tr w:rsidR="00E73827" w:rsidRPr="008335D2" w:rsidTr="0008070D">
        <w:trPr>
          <w:trHeight w:val="1417"/>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49</w:t>
            </w:r>
          </w:p>
        </w:tc>
        <w:tc>
          <w:tcPr>
            <w:tcW w:w="1385" w:type="dxa"/>
            <w:shd w:val="clear" w:color="auto" w:fill="auto"/>
            <w:vAlign w:val="center"/>
          </w:tcPr>
          <w:p w:rsidR="00E73827" w:rsidRPr="008335D2" w:rsidRDefault="00E73827" w:rsidP="0008070D">
            <w:pPr>
              <w:jc w:val="center"/>
              <w:rPr>
                <w:rFonts w:eastAsia="Calibri"/>
                <w:sz w:val="26"/>
                <w:szCs w:val="26"/>
              </w:rPr>
            </w:pPr>
            <w:r w:rsidRPr="008335D2">
              <w:rPr>
                <w:rFonts w:eastAsia="Calibri"/>
                <w:sz w:val="26"/>
                <w:szCs w:val="26"/>
              </w:rPr>
              <w:t>Găng tay cao su dài các size</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Được làm từ cao su thiên nhiên hoặc cao su nitrile tổng hợp có độ co giãn cao, mền mịn, ôm sát tay</w:t>
            </w:r>
          </w:p>
          <w:p w:rsidR="00E73827" w:rsidRDefault="00E73827" w:rsidP="0008070D">
            <w:pPr>
              <w:rPr>
                <w:rFonts w:eastAsia="Calibri"/>
                <w:sz w:val="26"/>
                <w:szCs w:val="26"/>
              </w:rPr>
            </w:pPr>
            <w:r w:rsidRPr="008335D2">
              <w:rPr>
                <w:rFonts w:eastAsia="Calibri"/>
                <w:color w:val="000000"/>
                <w:sz w:val="26"/>
                <w:szCs w:val="26"/>
              </w:rPr>
              <w:t>Size: M + L + XL</w:t>
            </w:r>
            <w:r w:rsidRPr="008335D2">
              <w:rPr>
                <w:rFonts w:eastAsia="Calibri"/>
                <w:sz w:val="26"/>
                <w:szCs w:val="26"/>
              </w:rPr>
              <w:t xml:space="preserve">, </w:t>
            </w:r>
          </w:p>
          <w:p w:rsidR="00E73827" w:rsidRDefault="00E73827" w:rsidP="0008070D">
            <w:pPr>
              <w:rPr>
                <w:rFonts w:eastAsia="Calibri"/>
                <w:sz w:val="26"/>
                <w:szCs w:val="26"/>
              </w:rPr>
            </w:pPr>
            <w:r w:rsidRPr="008335D2">
              <w:rPr>
                <w:rFonts w:eastAsia="Calibri"/>
                <w:sz w:val="26"/>
                <w:szCs w:val="26"/>
              </w:rPr>
              <w:t>độ dài: 380mm ±2,</w:t>
            </w:r>
          </w:p>
          <w:p w:rsidR="00E73827" w:rsidRPr="008335D2" w:rsidRDefault="00E73827" w:rsidP="0008070D">
            <w:pPr>
              <w:rPr>
                <w:rFonts w:eastAsia="Calibri"/>
                <w:sz w:val="26"/>
                <w:szCs w:val="26"/>
              </w:rPr>
            </w:pPr>
            <w:r w:rsidRPr="008335D2">
              <w:rPr>
                <w:rFonts w:eastAsia="Calibri"/>
                <w:sz w:val="26"/>
                <w:szCs w:val="26"/>
              </w:rPr>
              <w:t xml:space="preserve"> trọng lượng: 105g ± 3</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Đôi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62</w:t>
            </w:r>
          </w:p>
        </w:tc>
      </w:tr>
      <w:tr w:rsidR="00E73827" w:rsidRPr="008335D2" w:rsidTr="0008070D">
        <w:trPr>
          <w:trHeight w:val="835"/>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50</w:t>
            </w:r>
          </w:p>
        </w:tc>
        <w:tc>
          <w:tcPr>
            <w:tcW w:w="1385" w:type="dxa"/>
            <w:shd w:val="clear" w:color="auto" w:fill="auto"/>
            <w:vAlign w:val="center"/>
          </w:tcPr>
          <w:p w:rsidR="00E73827" w:rsidRPr="008335D2" w:rsidRDefault="00E73827" w:rsidP="0008070D">
            <w:pPr>
              <w:jc w:val="center"/>
              <w:rPr>
                <w:rFonts w:eastAsia="Calibri"/>
                <w:sz w:val="26"/>
                <w:szCs w:val="26"/>
              </w:rPr>
            </w:pPr>
            <w:r w:rsidRPr="008335D2">
              <w:rPr>
                <w:rFonts w:eastAsia="Calibri"/>
                <w:sz w:val="26"/>
                <w:szCs w:val="26"/>
              </w:rPr>
              <w:t>Túi zip nhỏ</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Chất liệu: Nhựa PE, không mùi</w:t>
            </w:r>
          </w:p>
          <w:p w:rsidR="00E73827" w:rsidRPr="008335D2" w:rsidRDefault="00E73827" w:rsidP="0008070D">
            <w:pPr>
              <w:rPr>
                <w:rFonts w:eastAsia="Calibri"/>
                <w:sz w:val="26"/>
                <w:szCs w:val="26"/>
              </w:rPr>
            </w:pPr>
            <w:r w:rsidRPr="008335D2">
              <w:rPr>
                <w:rFonts w:eastAsia="Calibri"/>
                <w:sz w:val="26"/>
                <w:szCs w:val="26"/>
              </w:rPr>
              <w:t xml:space="preserve">KT: </w:t>
            </w:r>
            <w:r>
              <w:rPr>
                <w:rFonts w:eastAsia="Calibri"/>
                <w:sz w:val="26"/>
                <w:szCs w:val="26"/>
              </w:rPr>
              <w:t>≥</w:t>
            </w:r>
            <w:r w:rsidRPr="008335D2">
              <w:rPr>
                <w:rFonts w:eastAsia="Calibri"/>
                <w:sz w:val="26"/>
                <w:szCs w:val="26"/>
              </w:rPr>
              <w:t xml:space="preserve">14x </w:t>
            </w:r>
            <w:r>
              <w:rPr>
                <w:rFonts w:eastAsia="Calibri"/>
                <w:sz w:val="26"/>
                <w:szCs w:val="26"/>
              </w:rPr>
              <w:t>≥</w:t>
            </w:r>
            <w:r w:rsidRPr="008335D2">
              <w:rPr>
                <w:rFonts w:eastAsia="Calibri"/>
                <w:sz w:val="26"/>
                <w:szCs w:val="26"/>
              </w:rPr>
              <w:t>20 mm</w:t>
            </w:r>
          </w:p>
          <w:p w:rsidR="00E73827" w:rsidRPr="008335D2" w:rsidRDefault="00E73827" w:rsidP="0008070D">
            <w:pPr>
              <w:rPr>
                <w:rFonts w:eastAsia="Calibri"/>
                <w:sz w:val="26"/>
                <w:szCs w:val="26"/>
              </w:rPr>
            </w:pPr>
            <w:r w:rsidRPr="008335D2">
              <w:rPr>
                <w:rFonts w:eastAsia="Calibri"/>
                <w:sz w:val="26"/>
                <w:szCs w:val="26"/>
              </w:rPr>
              <w:t>Độ dày:</w:t>
            </w:r>
            <w:r>
              <w:rPr>
                <w:rFonts w:eastAsia="Calibri"/>
                <w:sz w:val="26"/>
                <w:szCs w:val="26"/>
              </w:rPr>
              <w:t>≥</w:t>
            </w:r>
            <w:r w:rsidRPr="008335D2">
              <w:rPr>
                <w:rFonts w:eastAsia="Calibri"/>
                <w:sz w:val="26"/>
                <w:szCs w:val="26"/>
              </w:rPr>
              <w:t xml:space="preserve"> 0,04mm</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w:t>
            </w:r>
          </w:p>
        </w:tc>
      </w:tr>
      <w:tr w:rsidR="00E73827" w:rsidRPr="008335D2" w:rsidTr="0008070D">
        <w:trPr>
          <w:trHeight w:val="705"/>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51</w:t>
            </w:r>
          </w:p>
        </w:tc>
        <w:tc>
          <w:tcPr>
            <w:tcW w:w="1385" w:type="dxa"/>
            <w:shd w:val="clear" w:color="auto" w:fill="auto"/>
            <w:vAlign w:val="center"/>
          </w:tcPr>
          <w:p w:rsidR="00E73827" w:rsidRPr="008335D2" w:rsidRDefault="00E73827" w:rsidP="0008070D">
            <w:pPr>
              <w:jc w:val="center"/>
              <w:rPr>
                <w:rFonts w:eastAsia="Calibri"/>
                <w:sz w:val="26"/>
                <w:szCs w:val="26"/>
              </w:rPr>
            </w:pPr>
            <w:r w:rsidRPr="008335D2">
              <w:rPr>
                <w:rFonts w:eastAsia="Calibri"/>
                <w:sz w:val="26"/>
                <w:szCs w:val="26"/>
              </w:rPr>
              <w:t>Giá đựng tài liệu</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Chất liệu: Nhựa</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KT: </w:t>
            </w:r>
            <w:r>
              <w:rPr>
                <w:rFonts w:eastAsia="Calibri"/>
                <w:sz w:val="26"/>
                <w:szCs w:val="26"/>
              </w:rPr>
              <w:t>≥</w:t>
            </w:r>
            <w:r w:rsidRPr="008335D2">
              <w:rPr>
                <w:rFonts w:eastAsia="Calibri"/>
                <w:sz w:val="26"/>
                <w:szCs w:val="26"/>
              </w:rPr>
              <w:t xml:space="preserve">255 x </w:t>
            </w:r>
            <w:r>
              <w:rPr>
                <w:rFonts w:eastAsia="Calibri"/>
                <w:sz w:val="26"/>
                <w:szCs w:val="26"/>
              </w:rPr>
              <w:t>≥</w:t>
            </w:r>
            <w:r w:rsidRPr="008335D2">
              <w:rPr>
                <w:rFonts w:eastAsia="Calibri"/>
                <w:sz w:val="26"/>
                <w:szCs w:val="26"/>
              </w:rPr>
              <w:t xml:space="preserve">260 x </w:t>
            </w:r>
            <w:r>
              <w:rPr>
                <w:rFonts w:eastAsia="Calibri"/>
                <w:sz w:val="26"/>
                <w:szCs w:val="26"/>
              </w:rPr>
              <w:t>≥</w:t>
            </w:r>
            <w:r w:rsidRPr="008335D2">
              <w:rPr>
                <w:rFonts w:eastAsia="Calibri"/>
                <w:sz w:val="26"/>
                <w:szCs w:val="26"/>
              </w:rPr>
              <w:t>278 mm</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18</w:t>
            </w:r>
          </w:p>
        </w:tc>
      </w:tr>
      <w:tr w:rsidR="00E73827" w:rsidRPr="008335D2" w:rsidTr="0008070D">
        <w:trPr>
          <w:trHeight w:val="1791"/>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52</w:t>
            </w:r>
          </w:p>
        </w:tc>
        <w:tc>
          <w:tcPr>
            <w:tcW w:w="1385" w:type="dxa"/>
            <w:shd w:val="clear" w:color="auto" w:fill="auto"/>
            <w:vAlign w:val="center"/>
          </w:tcPr>
          <w:p w:rsidR="00E73827" w:rsidRPr="008335D2" w:rsidRDefault="00E73827" w:rsidP="0008070D">
            <w:pPr>
              <w:jc w:val="center"/>
              <w:rPr>
                <w:rFonts w:eastAsia="Calibri"/>
                <w:sz w:val="26"/>
                <w:szCs w:val="26"/>
              </w:rPr>
            </w:pPr>
            <w:r w:rsidRPr="008335D2">
              <w:rPr>
                <w:rFonts w:eastAsia="Calibri"/>
                <w:sz w:val="26"/>
                <w:szCs w:val="26"/>
              </w:rPr>
              <w:t>Đèn pin</w:t>
            </w:r>
          </w:p>
        </w:tc>
        <w:tc>
          <w:tcPr>
            <w:tcW w:w="5665" w:type="dxa"/>
            <w:vAlign w:val="center"/>
          </w:tcPr>
          <w:p w:rsidR="00E73827" w:rsidRPr="008335D2" w:rsidRDefault="00E73827" w:rsidP="0008070D">
            <w:pPr>
              <w:shd w:val="clear" w:color="auto" w:fill="FFFFFF"/>
              <w:rPr>
                <w:rFonts w:eastAsia="Calibri"/>
                <w:sz w:val="26"/>
                <w:szCs w:val="26"/>
              </w:rPr>
            </w:pPr>
            <w:r w:rsidRPr="008335D2">
              <w:rPr>
                <w:rFonts w:eastAsia="Calibri"/>
                <w:sz w:val="26"/>
                <w:szCs w:val="26"/>
              </w:rPr>
              <w:t>Hình dạng thanh trụ dài</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Vỏ làm bằng thép không gỉ hoặc hợp kim nhôm, </w:t>
            </w:r>
          </w:p>
          <w:p w:rsidR="00E73827" w:rsidRPr="008335D2" w:rsidRDefault="00E73827" w:rsidP="0008070D">
            <w:pPr>
              <w:shd w:val="clear" w:color="auto" w:fill="FFFFFF"/>
              <w:rPr>
                <w:rFonts w:eastAsia="Calibri"/>
                <w:sz w:val="26"/>
                <w:szCs w:val="26"/>
              </w:rPr>
            </w:pPr>
            <w:r w:rsidRPr="008335D2">
              <w:rPr>
                <w:rFonts w:eastAsia="Calibri"/>
                <w:sz w:val="26"/>
                <w:szCs w:val="26"/>
              </w:rPr>
              <w:t>Ánh sáng LED trắng</w:t>
            </w:r>
          </w:p>
          <w:p w:rsidR="00E73827" w:rsidRPr="008335D2" w:rsidRDefault="00E73827" w:rsidP="0008070D">
            <w:pPr>
              <w:shd w:val="clear" w:color="auto" w:fill="FFFFFF"/>
              <w:rPr>
                <w:rFonts w:eastAsia="Calibri"/>
                <w:sz w:val="26"/>
                <w:szCs w:val="26"/>
              </w:rPr>
            </w:pPr>
            <w:r w:rsidRPr="008335D2">
              <w:rPr>
                <w:rFonts w:eastAsia="Calibri"/>
                <w:sz w:val="26"/>
                <w:szCs w:val="26"/>
              </w:rPr>
              <w:t>Nguồn điện: Pin AA/AAA hoặc sạc pin</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Kích thước: </w:t>
            </w:r>
            <w:r>
              <w:rPr>
                <w:rFonts w:eastAsia="Calibri"/>
                <w:sz w:val="26"/>
                <w:szCs w:val="26"/>
              </w:rPr>
              <w:t>≥</w:t>
            </w:r>
            <w:r w:rsidRPr="008335D2">
              <w:rPr>
                <w:rFonts w:eastAsia="Calibri"/>
                <w:sz w:val="26"/>
                <w:szCs w:val="26"/>
              </w:rPr>
              <w:t>14cm</w:t>
            </w:r>
          </w:p>
          <w:p w:rsidR="00E73827" w:rsidRPr="008335D2" w:rsidRDefault="00E73827" w:rsidP="0008070D">
            <w:pPr>
              <w:shd w:val="clear" w:color="auto" w:fill="FFFFFF"/>
              <w:rPr>
                <w:rFonts w:eastAsia="Calibri"/>
                <w:sz w:val="26"/>
                <w:szCs w:val="26"/>
              </w:rPr>
            </w:pPr>
            <w:r w:rsidRPr="008335D2">
              <w:rPr>
                <w:rFonts w:eastAsia="Calibri"/>
                <w:sz w:val="26"/>
                <w:szCs w:val="26"/>
              </w:rPr>
              <w:t xml:space="preserve">Đường kính: </w:t>
            </w:r>
            <w:r>
              <w:rPr>
                <w:rFonts w:eastAsia="Calibri"/>
                <w:sz w:val="26"/>
                <w:szCs w:val="26"/>
              </w:rPr>
              <w:t>≥</w:t>
            </w:r>
            <w:r w:rsidRPr="008335D2">
              <w:rPr>
                <w:rFonts w:eastAsia="Calibri"/>
                <w:sz w:val="26"/>
                <w:szCs w:val="26"/>
              </w:rPr>
              <w:t>12mm</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18</w:t>
            </w:r>
          </w:p>
        </w:tc>
      </w:tr>
      <w:tr w:rsidR="00E73827" w:rsidRPr="008335D2" w:rsidTr="0008070D">
        <w:trPr>
          <w:trHeight w:val="1021"/>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53</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 xml:space="preserve">Nước giặt </w:t>
            </w:r>
          </w:p>
        </w:tc>
        <w:tc>
          <w:tcPr>
            <w:tcW w:w="5665" w:type="dxa"/>
            <w:vAlign w:val="center"/>
          </w:tcPr>
          <w:p w:rsidR="00E73827" w:rsidRPr="008335D2" w:rsidRDefault="00E73827" w:rsidP="0008070D">
            <w:pPr>
              <w:shd w:val="clear" w:color="auto" w:fill="FFFFFF"/>
              <w:rPr>
                <w:rFonts w:eastAsia="Calibri"/>
                <w:sz w:val="26"/>
                <w:szCs w:val="26"/>
              </w:rPr>
            </w:pPr>
            <w:r>
              <w:rPr>
                <w:rFonts w:eastAsia="Calibri"/>
                <w:sz w:val="26"/>
                <w:szCs w:val="26"/>
              </w:rPr>
              <w:t>K</w:t>
            </w:r>
            <w:r w:rsidRPr="008335D2">
              <w:rPr>
                <w:rFonts w:eastAsia="Calibri"/>
                <w:sz w:val="26"/>
                <w:szCs w:val="26"/>
              </w:rPr>
              <w:t xml:space="preserve">hối lượng ≥2,6kg/can. </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Hàm lượng chất hoạt động bề mặt tính theo (%) ≥9</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Độ PH: 6.5-9.5</w:t>
            </w:r>
          </w:p>
          <w:p w:rsidR="00E73827" w:rsidRPr="008335D2" w:rsidRDefault="00E73827" w:rsidP="0008070D">
            <w:pPr>
              <w:rPr>
                <w:rFonts w:eastAsia="Calibri"/>
                <w:sz w:val="26"/>
                <w:szCs w:val="26"/>
              </w:rPr>
            </w:pPr>
            <w:r w:rsidRPr="008335D2">
              <w:rPr>
                <w:rFonts w:eastAsia="Calibri"/>
                <w:sz w:val="26"/>
                <w:szCs w:val="26"/>
                <w:shd w:val="clear" w:color="auto" w:fill="FFFFFF"/>
              </w:rPr>
              <w:t xml:space="preserve">Đạt tiêu chuẩn cơ sở </w:t>
            </w:r>
            <w:r>
              <w:rPr>
                <w:rFonts w:eastAsia="Calibri"/>
                <w:sz w:val="26"/>
                <w:szCs w:val="26"/>
                <w:shd w:val="clear" w:color="auto" w:fill="FFFFFF"/>
              </w:rPr>
              <w:t>hoặc tương đương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Can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60</w:t>
            </w:r>
          </w:p>
        </w:tc>
      </w:tr>
      <w:tr w:rsidR="00E73827" w:rsidRPr="008335D2" w:rsidTr="0008070D">
        <w:trPr>
          <w:trHeight w:val="1135"/>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54</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Nước javen</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Đậm đặc giúp tẩy sạch cấp tốc các vết bẩn, vết ố trên quần áo trắng. Ngoài ra, </w:t>
            </w:r>
            <w:hyperlink r:id="rId5" w:history="1">
              <w:r w:rsidRPr="008335D2">
                <w:rPr>
                  <w:rFonts w:eastAsia="Calibri"/>
                  <w:sz w:val="26"/>
                  <w:szCs w:val="26"/>
                  <w:shd w:val="clear" w:color="auto" w:fill="FFFFFF"/>
                </w:rPr>
                <w:t>Nước tẩy quần áo</w:t>
              </w:r>
            </w:hyperlink>
            <w:r w:rsidRPr="008335D2">
              <w:rPr>
                <w:rFonts w:eastAsia="Calibri"/>
                <w:sz w:val="26"/>
                <w:szCs w:val="26"/>
                <w:shd w:val="clear" w:color="auto" w:fill="FFFFFF"/>
              </w:rPr>
              <w:t xml:space="preserve"> còn khử mùi, diệt khuẩn </w:t>
            </w:r>
          </w:p>
          <w:p w:rsidR="00E73827" w:rsidRPr="008335D2" w:rsidRDefault="00E73827" w:rsidP="0008070D">
            <w:pPr>
              <w:rPr>
                <w:rFonts w:eastAsia="Calibri"/>
                <w:sz w:val="26"/>
                <w:szCs w:val="26"/>
              </w:rPr>
            </w:pPr>
            <w:r w:rsidRPr="008335D2">
              <w:rPr>
                <w:rFonts w:eastAsia="Calibri"/>
                <w:sz w:val="26"/>
                <w:szCs w:val="26"/>
              </w:rPr>
              <w:t>Trọng lượng ≥1 Kg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Chai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72</w:t>
            </w:r>
          </w:p>
        </w:tc>
      </w:tr>
      <w:tr w:rsidR="00E73827" w:rsidRPr="008335D2" w:rsidTr="0008070D">
        <w:trPr>
          <w:trHeight w:val="1266"/>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55</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Nước lau kính</w:t>
            </w:r>
          </w:p>
        </w:tc>
        <w:tc>
          <w:tcPr>
            <w:tcW w:w="5665" w:type="dxa"/>
            <w:vAlign w:val="center"/>
          </w:tcPr>
          <w:p w:rsidR="00E73827" w:rsidRDefault="00E73827" w:rsidP="0008070D">
            <w:pPr>
              <w:rPr>
                <w:rFonts w:eastAsia="Calibri"/>
                <w:color w:val="000000"/>
                <w:sz w:val="26"/>
                <w:szCs w:val="26"/>
                <w:shd w:val="clear" w:color="auto" w:fill="FFFFFF"/>
              </w:rPr>
            </w:pPr>
            <w:r w:rsidRPr="008335D2">
              <w:rPr>
                <w:rFonts w:eastAsia="Calibri"/>
                <w:color w:val="000000"/>
                <w:sz w:val="26"/>
                <w:szCs w:val="26"/>
                <w:shd w:val="clear" w:color="auto" w:fill="FFFFFF"/>
              </w:rPr>
              <w:t xml:space="preserve">Làm sạch mọi bụi bẩn trên kính, ngăn đọng hơi nước và không để lại vết ố. </w:t>
            </w:r>
          </w:p>
          <w:p w:rsidR="00E73827" w:rsidRPr="008335D2" w:rsidRDefault="00E73827" w:rsidP="0008070D">
            <w:pPr>
              <w:rPr>
                <w:rFonts w:eastAsia="Calibri"/>
                <w:color w:val="000000"/>
                <w:sz w:val="26"/>
                <w:szCs w:val="26"/>
                <w:shd w:val="clear" w:color="auto" w:fill="FFFFFF"/>
              </w:rPr>
            </w:pPr>
            <w:r w:rsidRPr="008335D2">
              <w:rPr>
                <w:rFonts w:eastAsia="Calibri"/>
                <w:color w:val="000000"/>
                <w:sz w:val="26"/>
                <w:szCs w:val="26"/>
                <w:shd w:val="clear" w:color="auto" w:fill="FFFFFF"/>
              </w:rPr>
              <w:t xml:space="preserve"> Duy trì độ sáng bóng và chống bám bụi trở lại.</w:t>
            </w:r>
          </w:p>
          <w:p w:rsidR="00E73827" w:rsidRPr="008335D2" w:rsidRDefault="00E73827" w:rsidP="0008070D">
            <w:pPr>
              <w:rPr>
                <w:rFonts w:eastAsia="Calibri"/>
                <w:color w:val="000000"/>
                <w:sz w:val="26"/>
                <w:szCs w:val="26"/>
              </w:rPr>
            </w:pPr>
            <w:r w:rsidRPr="008335D2">
              <w:rPr>
                <w:rFonts w:eastAsia="Calibri"/>
                <w:color w:val="000000"/>
                <w:sz w:val="26"/>
                <w:szCs w:val="26"/>
              </w:rPr>
              <w:t>Trọng lượng ≥500ml</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Chai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121</w:t>
            </w:r>
          </w:p>
        </w:tc>
      </w:tr>
      <w:tr w:rsidR="00E73827" w:rsidRPr="008335D2" w:rsidTr="0008070D">
        <w:trPr>
          <w:trHeight w:val="1412"/>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56</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Nước lau sàn nhà</w:t>
            </w:r>
          </w:p>
        </w:tc>
        <w:tc>
          <w:tcPr>
            <w:tcW w:w="5665" w:type="dxa"/>
            <w:vAlign w:val="center"/>
          </w:tcPr>
          <w:p w:rsidR="00E73827" w:rsidRPr="008335D2" w:rsidRDefault="00E73827" w:rsidP="0008070D">
            <w:pPr>
              <w:rPr>
                <w:rFonts w:eastAsia="Calibri"/>
                <w:color w:val="000000"/>
                <w:sz w:val="26"/>
                <w:szCs w:val="26"/>
                <w:shd w:val="clear" w:color="auto" w:fill="FFFFFF"/>
              </w:rPr>
            </w:pPr>
            <w:r>
              <w:rPr>
                <w:rFonts w:eastAsia="Calibri"/>
                <w:color w:val="000000"/>
                <w:sz w:val="26"/>
                <w:szCs w:val="26"/>
                <w:shd w:val="clear" w:color="auto" w:fill="FFFFFF"/>
              </w:rPr>
              <w:t>H</w:t>
            </w:r>
            <w:r w:rsidRPr="008335D2">
              <w:rPr>
                <w:rFonts w:eastAsia="Calibri"/>
                <w:color w:val="000000"/>
                <w:sz w:val="26"/>
                <w:szCs w:val="26"/>
                <w:shd w:val="clear" w:color="auto" w:fill="FFFFFF"/>
              </w:rPr>
              <w:t>ương thơm hoa hạ và bạc hà tươi mát, sảng khoái</w:t>
            </w:r>
          </w:p>
          <w:p w:rsidR="00E73827" w:rsidRPr="008335D2" w:rsidRDefault="00E73827" w:rsidP="0008070D">
            <w:pPr>
              <w:rPr>
                <w:rFonts w:eastAsia="Calibri"/>
                <w:color w:val="000000"/>
                <w:sz w:val="26"/>
                <w:szCs w:val="26"/>
              </w:rPr>
            </w:pPr>
            <w:r w:rsidRPr="008335D2">
              <w:rPr>
                <w:rFonts w:eastAsia="Calibri"/>
                <w:color w:val="000000"/>
                <w:sz w:val="26"/>
                <w:szCs w:val="26"/>
              </w:rPr>
              <w:t>Trọng lượng ≥1kg</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Hàm lượng chất hoạt động bề mặt tính theo (%) ≥2</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Độ PH: 5.5-8.5</w:t>
            </w:r>
          </w:p>
          <w:p w:rsidR="00E73827" w:rsidRPr="008335D2" w:rsidRDefault="00E73827" w:rsidP="0008070D">
            <w:pPr>
              <w:rPr>
                <w:rFonts w:eastAsia="Calibri"/>
                <w:color w:val="000000"/>
                <w:sz w:val="26"/>
                <w:szCs w:val="26"/>
              </w:rPr>
            </w:pPr>
            <w:r w:rsidRPr="008335D2">
              <w:rPr>
                <w:rFonts w:eastAsia="Calibri"/>
                <w:sz w:val="26"/>
                <w:szCs w:val="26"/>
                <w:shd w:val="clear" w:color="auto" w:fill="FFFFFF"/>
              </w:rPr>
              <w:t>Đạt tiêu chuẩn cơ sở</w:t>
            </w:r>
            <w:r>
              <w:rPr>
                <w:rFonts w:eastAsia="Calibri"/>
                <w:sz w:val="26"/>
                <w:szCs w:val="26"/>
                <w:shd w:val="clear" w:color="auto" w:fill="FFFFFF"/>
              </w:rPr>
              <w:t xml:space="preserve"> hoặc tương đương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Chai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328</w:t>
            </w:r>
          </w:p>
        </w:tc>
      </w:tr>
      <w:tr w:rsidR="00E73827" w:rsidRPr="008335D2" w:rsidTr="0008070D">
        <w:trPr>
          <w:trHeight w:val="696"/>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57</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Nước rửa tay</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Tính năng làm sạch, khử mùi, khối lượng ≥180g/ lọ;</w:t>
            </w:r>
            <w:r w:rsidRPr="008335D2">
              <w:rPr>
                <w:rFonts w:eastAsia="Calibri"/>
                <w:sz w:val="26"/>
                <w:szCs w:val="26"/>
                <w:shd w:val="clear" w:color="auto" w:fill="FFFFFF"/>
              </w:rPr>
              <w:t xml:space="preserve"> Công thức chứa ion Bạc+ cùng đề kháng da bảo vệ giúp bảo vệ vượt trội và làm sạch đến 99,9% vi khuẩn gây bệnh và ngăn ngừa vi khuẩn lay lan trên da. Có </w:t>
            </w:r>
            <w:r w:rsidRPr="008335D2">
              <w:rPr>
                <w:rFonts w:eastAsia="Calibri"/>
                <w:color w:val="081B3A"/>
                <w:spacing w:val="3"/>
                <w:sz w:val="26"/>
                <w:szCs w:val="26"/>
                <w:shd w:val="clear" w:color="auto" w:fill="FFFFFF"/>
              </w:rPr>
              <w:t>Phiếu công bố sản phẩm hoặc phiếu lưu hành sản phẩm được cơ quan chức năng cho phép</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Lọ</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210</w:t>
            </w:r>
          </w:p>
        </w:tc>
      </w:tr>
      <w:tr w:rsidR="00E73827" w:rsidRPr="008335D2" w:rsidTr="0008070D">
        <w:trPr>
          <w:trHeight w:val="903"/>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58</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Nước sả vải</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Dung tích: </w:t>
            </w:r>
            <w:r>
              <w:rPr>
                <w:rFonts w:eastAsia="Calibri"/>
                <w:sz w:val="26"/>
                <w:szCs w:val="26"/>
              </w:rPr>
              <w:t>≥</w:t>
            </w:r>
            <w:r w:rsidRPr="008335D2">
              <w:rPr>
                <w:rFonts w:eastAsia="Calibri"/>
                <w:sz w:val="26"/>
                <w:szCs w:val="26"/>
              </w:rPr>
              <w:t>1,5lit</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Công thức đậm đặc Đánh bật mùi hôi khó chịu. Nước xả giúp làm mềm vải. Không phai màu quần áo. Hương nắng mai </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Chai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60</w:t>
            </w:r>
          </w:p>
        </w:tc>
      </w:tr>
      <w:tr w:rsidR="00E73827" w:rsidRPr="008335D2" w:rsidTr="0008070D">
        <w:trPr>
          <w:trHeight w:val="466"/>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59</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 xml:space="preserve">Ổ cắm điện </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Mô tả:</w:t>
            </w:r>
            <w:r>
              <w:rPr>
                <w:rFonts w:eastAsia="Calibri"/>
                <w:sz w:val="26"/>
                <w:szCs w:val="26"/>
              </w:rPr>
              <w:t>≥</w:t>
            </w:r>
            <w:r w:rsidRPr="008335D2">
              <w:rPr>
                <w:rFonts w:eastAsia="Calibri"/>
                <w:sz w:val="26"/>
                <w:szCs w:val="26"/>
              </w:rPr>
              <w:t xml:space="preserve"> 6 lỗ, dây dài </w:t>
            </w:r>
            <w:r>
              <w:rPr>
                <w:rFonts w:eastAsia="Calibri"/>
                <w:sz w:val="26"/>
                <w:szCs w:val="26"/>
              </w:rPr>
              <w:t>≥</w:t>
            </w:r>
            <w:r w:rsidRPr="008335D2">
              <w:rPr>
                <w:rFonts w:eastAsia="Calibri"/>
                <w:sz w:val="26"/>
                <w:szCs w:val="26"/>
              </w:rPr>
              <w:t>5m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49</w:t>
            </w:r>
          </w:p>
        </w:tc>
      </w:tr>
      <w:tr w:rsidR="00E73827" w:rsidRPr="008335D2" w:rsidTr="0008070D">
        <w:trPr>
          <w:trHeight w:val="879"/>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60</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Nước tẩy bồn cầu</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Dung tích: </w:t>
            </w:r>
            <w:r>
              <w:rPr>
                <w:rFonts w:eastAsia="Calibri"/>
                <w:sz w:val="26"/>
                <w:szCs w:val="26"/>
              </w:rPr>
              <w:t>≥</w:t>
            </w:r>
            <w:r w:rsidRPr="008335D2">
              <w:rPr>
                <w:rFonts w:eastAsia="Calibri"/>
                <w:sz w:val="26"/>
                <w:szCs w:val="26"/>
              </w:rPr>
              <w:t>960ml</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Hàm lượng </w:t>
            </w:r>
            <w:r w:rsidRPr="008335D2">
              <w:rPr>
                <w:rFonts w:eastAsia="Calibri"/>
                <w:sz w:val="26"/>
                <w:szCs w:val="26"/>
              </w:rPr>
              <w:t>Acid Clohydric (Hydrochloric acid): ≥22%. Đạt tiêu chuẩn cơ sở</w:t>
            </w:r>
            <w:r>
              <w:rPr>
                <w:rFonts w:eastAsia="Calibri"/>
                <w:sz w:val="26"/>
                <w:szCs w:val="26"/>
                <w:shd w:val="clear" w:color="auto" w:fill="FFFFFF"/>
              </w:rPr>
              <w:t xml:space="preserve"> hoặc tương đương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Chai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260</w:t>
            </w:r>
          </w:p>
        </w:tc>
      </w:tr>
      <w:tr w:rsidR="00E73827" w:rsidRPr="008335D2" w:rsidTr="0008070D">
        <w:trPr>
          <w:trHeight w:val="1418"/>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61</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Bình thủy điện</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Điệ</w:t>
            </w:r>
            <w:r>
              <w:rPr>
                <w:rFonts w:eastAsia="Calibri"/>
                <w:sz w:val="26"/>
                <w:szCs w:val="26"/>
              </w:rPr>
              <w:t>n áp: 220v</w:t>
            </w:r>
            <w:r w:rsidRPr="008335D2">
              <w:rPr>
                <w:rFonts w:eastAsia="Calibri"/>
                <w:sz w:val="26"/>
                <w:szCs w:val="26"/>
              </w:rPr>
              <w:t>/50HZ</w:t>
            </w:r>
          </w:p>
          <w:p w:rsidR="00E73827" w:rsidRPr="008335D2" w:rsidRDefault="00E73827" w:rsidP="0008070D">
            <w:pPr>
              <w:rPr>
                <w:rFonts w:eastAsia="Calibri"/>
                <w:sz w:val="26"/>
                <w:szCs w:val="26"/>
              </w:rPr>
            </w:pPr>
            <w:r w:rsidRPr="008335D2">
              <w:rPr>
                <w:rFonts w:eastAsia="Calibri"/>
                <w:sz w:val="26"/>
                <w:szCs w:val="26"/>
              </w:rPr>
              <w:t xml:space="preserve">Công suất: </w:t>
            </w:r>
            <w:r>
              <w:rPr>
                <w:rFonts w:eastAsia="Calibri"/>
                <w:sz w:val="26"/>
                <w:szCs w:val="26"/>
              </w:rPr>
              <w:t>≥</w:t>
            </w:r>
            <w:r w:rsidRPr="008335D2">
              <w:rPr>
                <w:rFonts w:eastAsia="Calibri"/>
                <w:sz w:val="26"/>
                <w:szCs w:val="26"/>
              </w:rPr>
              <w:t>750W</w:t>
            </w:r>
          </w:p>
          <w:p w:rsidR="00E73827" w:rsidRPr="008335D2" w:rsidRDefault="00E73827" w:rsidP="0008070D">
            <w:pPr>
              <w:rPr>
                <w:rFonts w:eastAsia="Calibri"/>
                <w:sz w:val="26"/>
                <w:szCs w:val="26"/>
              </w:rPr>
            </w:pPr>
            <w:r w:rsidRPr="008335D2">
              <w:rPr>
                <w:rFonts w:eastAsia="Calibri"/>
                <w:sz w:val="26"/>
                <w:szCs w:val="26"/>
              </w:rPr>
              <w:t xml:space="preserve">Dung tích: </w:t>
            </w:r>
            <w:r>
              <w:rPr>
                <w:rFonts w:eastAsia="Calibri"/>
                <w:sz w:val="26"/>
                <w:szCs w:val="26"/>
              </w:rPr>
              <w:t>≥</w:t>
            </w:r>
            <w:r w:rsidRPr="008335D2">
              <w:rPr>
                <w:rFonts w:eastAsia="Calibri"/>
                <w:sz w:val="26"/>
                <w:szCs w:val="26"/>
              </w:rPr>
              <w:t>3.3 lít</w:t>
            </w:r>
          </w:p>
          <w:p w:rsidR="00E73827" w:rsidRPr="008335D2" w:rsidRDefault="00E73827" w:rsidP="0008070D">
            <w:pPr>
              <w:rPr>
                <w:rFonts w:eastAsia="Calibri"/>
                <w:sz w:val="26"/>
                <w:szCs w:val="26"/>
              </w:rPr>
            </w:pPr>
            <w:r w:rsidRPr="008335D2">
              <w:rPr>
                <w:rFonts w:eastAsia="Calibri"/>
                <w:sz w:val="26"/>
                <w:szCs w:val="26"/>
              </w:rPr>
              <w:t xml:space="preserve">Kích thước: </w:t>
            </w:r>
            <w:r>
              <w:rPr>
                <w:rFonts w:eastAsia="Calibri"/>
                <w:sz w:val="26"/>
                <w:szCs w:val="26"/>
              </w:rPr>
              <w:t>≥</w:t>
            </w:r>
            <w:r w:rsidRPr="008335D2">
              <w:rPr>
                <w:rFonts w:eastAsia="Calibri"/>
                <w:sz w:val="26"/>
                <w:szCs w:val="26"/>
              </w:rPr>
              <w:t xml:space="preserve">270 x </w:t>
            </w:r>
            <w:r>
              <w:rPr>
                <w:rFonts w:eastAsia="Calibri"/>
                <w:sz w:val="26"/>
                <w:szCs w:val="26"/>
              </w:rPr>
              <w:t>≥</w:t>
            </w:r>
            <w:r w:rsidRPr="008335D2">
              <w:rPr>
                <w:rFonts w:eastAsia="Calibri"/>
                <w:sz w:val="26"/>
                <w:szCs w:val="26"/>
              </w:rPr>
              <w:t>270 x</w:t>
            </w:r>
            <w:r>
              <w:rPr>
                <w:rFonts w:eastAsia="Calibri"/>
                <w:sz w:val="26"/>
                <w:szCs w:val="26"/>
              </w:rPr>
              <w:t>≥</w:t>
            </w:r>
            <w:r w:rsidRPr="008335D2">
              <w:rPr>
                <w:rFonts w:eastAsia="Calibri"/>
                <w:sz w:val="26"/>
                <w:szCs w:val="26"/>
              </w:rPr>
              <w:t xml:space="preserve"> 365 mm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03</w:t>
            </w:r>
          </w:p>
        </w:tc>
      </w:tr>
      <w:tr w:rsidR="00E73827" w:rsidRPr="008335D2" w:rsidTr="0008070D">
        <w:trPr>
          <w:trHeight w:val="1113"/>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62</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Pin tiểu nhỏ</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với điện áp 1,5V/ 1 cục; Pin Kẽm Carbon  KHÔNG chứa Thủy Ngân (0% Mercury) và Các Chất nguy hại cho Môi Trường Đấ</w:t>
            </w:r>
            <w:r>
              <w:rPr>
                <w:rFonts w:eastAsia="Calibri"/>
                <w:sz w:val="26"/>
                <w:szCs w:val="26"/>
              </w:rPr>
              <w:t>t (0% Cadmium).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Đôi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137</w:t>
            </w:r>
          </w:p>
        </w:tc>
      </w:tr>
      <w:tr w:rsidR="00E73827" w:rsidRPr="008335D2" w:rsidTr="0008070D">
        <w:trPr>
          <w:trHeight w:val="1002"/>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63</w:t>
            </w:r>
          </w:p>
        </w:tc>
        <w:tc>
          <w:tcPr>
            <w:tcW w:w="1385" w:type="dxa"/>
            <w:shd w:val="clear" w:color="000000" w:fill="FFFFFF"/>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Pin tiểu to</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với điện áp 1,5V/ 1 cục; Pin Kẽm Carbon – KHÔNG chứa Thủy Ngân (0% Mercury) và Các Chất nguy hại cho Môi Trường Đất (0% Cadmium). </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Đôi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354</w:t>
            </w:r>
          </w:p>
        </w:tc>
      </w:tr>
      <w:tr w:rsidR="00E73827" w:rsidRPr="008335D2" w:rsidTr="0008070D">
        <w:trPr>
          <w:trHeight w:val="973"/>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64</w:t>
            </w:r>
          </w:p>
        </w:tc>
        <w:tc>
          <w:tcPr>
            <w:tcW w:w="1385" w:type="dxa"/>
            <w:shd w:val="clear" w:color="000000" w:fill="FFFFFF"/>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Sổ bìa da A4</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shd w:val="clear" w:color="auto" w:fill="FFFFFF"/>
              </w:rPr>
              <w:t xml:space="preserve">KT: </w:t>
            </w:r>
            <w:r>
              <w:rPr>
                <w:rFonts w:eastAsia="Calibri"/>
                <w:sz w:val="26"/>
                <w:szCs w:val="26"/>
                <w:shd w:val="clear" w:color="auto" w:fill="FFFFFF"/>
              </w:rPr>
              <w:t>≥</w:t>
            </w:r>
            <w:r w:rsidRPr="008335D2">
              <w:rPr>
                <w:rFonts w:eastAsia="Calibri"/>
                <w:sz w:val="26"/>
                <w:szCs w:val="26"/>
                <w:shd w:val="clear" w:color="auto" w:fill="FFFFFF"/>
              </w:rPr>
              <w:t xml:space="preserve">30 x </w:t>
            </w:r>
            <w:r>
              <w:rPr>
                <w:rFonts w:eastAsia="Calibri"/>
                <w:sz w:val="26"/>
                <w:szCs w:val="26"/>
                <w:shd w:val="clear" w:color="auto" w:fill="FFFFFF"/>
              </w:rPr>
              <w:t>≥</w:t>
            </w:r>
            <w:r w:rsidRPr="008335D2">
              <w:rPr>
                <w:rFonts w:eastAsia="Calibri"/>
                <w:sz w:val="26"/>
                <w:szCs w:val="26"/>
                <w:shd w:val="clear" w:color="auto" w:fill="FFFFFF"/>
              </w:rPr>
              <w:t xml:space="preserve">21 x </w:t>
            </w:r>
            <w:r>
              <w:rPr>
                <w:rFonts w:eastAsia="Calibri"/>
                <w:sz w:val="26"/>
                <w:szCs w:val="26"/>
                <w:shd w:val="clear" w:color="auto" w:fill="FFFFFF"/>
              </w:rPr>
              <w:t>≥</w:t>
            </w:r>
            <w:r w:rsidRPr="008335D2">
              <w:rPr>
                <w:rFonts w:eastAsia="Calibri"/>
                <w:sz w:val="26"/>
                <w:szCs w:val="26"/>
                <w:shd w:val="clear" w:color="auto" w:fill="FFFFFF"/>
              </w:rPr>
              <w:t>1.7 cm</w:t>
            </w:r>
          </w:p>
          <w:p w:rsidR="00E73827" w:rsidRPr="008335D2" w:rsidRDefault="00E73827" w:rsidP="0008070D">
            <w:pPr>
              <w:rPr>
                <w:rFonts w:eastAsia="Calibri"/>
                <w:sz w:val="26"/>
                <w:szCs w:val="26"/>
                <w:shd w:val="clear" w:color="auto" w:fill="FFFFFF"/>
              </w:rPr>
            </w:pP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Quyển</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66</w:t>
            </w:r>
          </w:p>
        </w:tc>
      </w:tr>
      <w:tr w:rsidR="00E73827" w:rsidRPr="008335D2" w:rsidTr="0008070D">
        <w:trPr>
          <w:trHeight w:val="1410"/>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65</w:t>
            </w:r>
          </w:p>
        </w:tc>
        <w:tc>
          <w:tcPr>
            <w:tcW w:w="1385" w:type="dxa"/>
            <w:shd w:val="clear" w:color="000000" w:fill="FFFFFF"/>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Tải lau nhà tàu loại to</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KT: </w:t>
            </w:r>
            <w:r>
              <w:rPr>
                <w:rFonts w:eastAsia="Calibri"/>
                <w:sz w:val="26"/>
                <w:szCs w:val="26"/>
              </w:rPr>
              <w:t>≥</w:t>
            </w:r>
            <w:r w:rsidRPr="008335D2">
              <w:rPr>
                <w:rFonts w:eastAsia="Calibri"/>
                <w:sz w:val="26"/>
                <w:szCs w:val="26"/>
              </w:rPr>
              <w:t>37x</w:t>
            </w:r>
            <w:r>
              <w:rPr>
                <w:rFonts w:eastAsia="Calibri"/>
                <w:sz w:val="26"/>
                <w:szCs w:val="26"/>
              </w:rPr>
              <w:t>≥</w:t>
            </w:r>
            <w:r w:rsidRPr="008335D2">
              <w:rPr>
                <w:rFonts w:eastAsia="Calibri"/>
                <w:sz w:val="26"/>
                <w:szCs w:val="26"/>
              </w:rPr>
              <w:t>120cm</w:t>
            </w:r>
          </w:p>
          <w:p w:rsidR="00E73827" w:rsidRPr="008335D2" w:rsidRDefault="00E73827" w:rsidP="0008070D">
            <w:pPr>
              <w:rPr>
                <w:rFonts w:eastAsia="Calibri"/>
                <w:sz w:val="26"/>
                <w:szCs w:val="26"/>
              </w:rPr>
            </w:pPr>
            <w:r w:rsidRPr="008335D2">
              <w:rPr>
                <w:rFonts w:eastAsia="Calibri"/>
                <w:sz w:val="26"/>
                <w:szCs w:val="26"/>
              </w:rPr>
              <w:t>Chất liệu: Thép không rỉ, bền đẹp chắc chắn</w:t>
            </w:r>
          </w:p>
          <w:p w:rsidR="00E73827" w:rsidRPr="008335D2" w:rsidRDefault="00E73827" w:rsidP="0008070D">
            <w:pPr>
              <w:rPr>
                <w:rFonts w:eastAsia="Calibri"/>
                <w:sz w:val="26"/>
                <w:szCs w:val="26"/>
              </w:rPr>
            </w:pPr>
            <w:r w:rsidRPr="008335D2">
              <w:rPr>
                <w:rFonts w:eastAsia="Calibri"/>
                <w:sz w:val="26"/>
                <w:szCs w:val="26"/>
                <w:shd w:val="clear" w:color="auto" w:fill="FFFFFF"/>
              </w:rPr>
              <w:t xml:space="preserve">Bông lau: sợi Mycrofiber siêu mịn, tổng hợp từ Polyester và Polyamid </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61</w:t>
            </w:r>
          </w:p>
        </w:tc>
      </w:tr>
      <w:tr w:rsidR="00E73827" w:rsidRPr="008335D2" w:rsidTr="0008070D">
        <w:trPr>
          <w:trHeight w:val="1162"/>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66</w:t>
            </w:r>
          </w:p>
        </w:tc>
        <w:tc>
          <w:tcPr>
            <w:tcW w:w="1385" w:type="dxa"/>
            <w:shd w:val="clear" w:color="000000" w:fill="FFFFFF"/>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khuy bấm loại dày</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KT: </w:t>
            </w:r>
            <w:r>
              <w:rPr>
                <w:rFonts w:eastAsia="Calibri"/>
                <w:sz w:val="26"/>
                <w:szCs w:val="26"/>
              </w:rPr>
              <w:t>≥</w:t>
            </w:r>
            <w:r w:rsidRPr="008335D2">
              <w:rPr>
                <w:rFonts w:eastAsia="Calibri"/>
                <w:sz w:val="26"/>
                <w:szCs w:val="26"/>
              </w:rPr>
              <w:t>260mm x</w:t>
            </w:r>
            <w:r>
              <w:rPr>
                <w:rFonts w:eastAsia="Calibri"/>
                <w:sz w:val="26"/>
                <w:szCs w:val="26"/>
              </w:rPr>
              <w:t>≥</w:t>
            </w:r>
            <w:r w:rsidRPr="008335D2">
              <w:rPr>
                <w:rFonts w:eastAsia="Calibri"/>
                <w:sz w:val="26"/>
                <w:szCs w:val="26"/>
              </w:rPr>
              <w:t>357mm</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được làm từ chất liệu nhựa mềm, dẻ</w:t>
            </w:r>
            <w:r>
              <w:rPr>
                <w:rFonts w:eastAsia="Calibri"/>
                <w:sz w:val="26"/>
                <w:szCs w:val="26"/>
                <w:shd w:val="clear" w:color="auto" w:fill="FFFFFF"/>
              </w:rPr>
              <w:t>o</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225</w:t>
            </w:r>
          </w:p>
        </w:tc>
      </w:tr>
      <w:tr w:rsidR="00E73827" w:rsidRPr="008335D2" w:rsidTr="0008070D">
        <w:trPr>
          <w:trHeight w:val="1021"/>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67</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khuy bấm loại mỏng</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 xml:space="preserve">KT: </w:t>
            </w:r>
            <w:r>
              <w:rPr>
                <w:rFonts w:eastAsia="Calibri"/>
                <w:sz w:val="26"/>
                <w:szCs w:val="26"/>
              </w:rPr>
              <w:t>≥</w:t>
            </w:r>
            <w:r w:rsidRPr="008335D2">
              <w:rPr>
                <w:rFonts w:eastAsia="Calibri"/>
                <w:sz w:val="26"/>
                <w:szCs w:val="26"/>
              </w:rPr>
              <w:t>235mm x</w:t>
            </w:r>
            <w:r>
              <w:rPr>
                <w:rFonts w:eastAsia="Calibri"/>
                <w:sz w:val="26"/>
                <w:szCs w:val="26"/>
              </w:rPr>
              <w:t>≥</w:t>
            </w:r>
            <w:r w:rsidRPr="008335D2">
              <w:rPr>
                <w:rFonts w:eastAsia="Calibri"/>
                <w:sz w:val="26"/>
                <w:szCs w:val="26"/>
              </w:rPr>
              <w:t xml:space="preserve"> 320mm</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được làm từ chất liệu nhựa mềm, dẻo</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330</w:t>
            </w:r>
          </w:p>
        </w:tc>
      </w:tr>
      <w:tr w:rsidR="00E73827" w:rsidRPr="008335D2" w:rsidTr="0008070D">
        <w:trPr>
          <w:trHeight w:val="1276"/>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68</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vàng nhỏ loại 15kg</w:t>
            </w:r>
          </w:p>
        </w:tc>
        <w:tc>
          <w:tcPr>
            <w:tcW w:w="5665" w:type="dxa"/>
            <w:vAlign w:val="center"/>
          </w:tcPr>
          <w:p w:rsidR="00E73827" w:rsidRDefault="00E73827" w:rsidP="0008070D">
            <w:pPr>
              <w:rPr>
                <w:rFonts w:eastAsia="Calibri"/>
                <w:sz w:val="26"/>
                <w:szCs w:val="26"/>
              </w:rPr>
            </w:pPr>
            <w:r w:rsidRPr="008335D2">
              <w:rPr>
                <w:rFonts w:eastAsia="Calibri"/>
                <w:sz w:val="26"/>
                <w:szCs w:val="26"/>
              </w:rPr>
              <w:t>Túi nilong được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w:t>
            </w:r>
            <w:r>
              <w:rPr>
                <w:rFonts w:eastAsia="Calibri"/>
                <w:sz w:val="26"/>
                <w:szCs w:val="26"/>
              </w:rPr>
              <w:t>àu: Vàng</w:t>
            </w:r>
            <w:r w:rsidRPr="008335D2">
              <w:rPr>
                <w:rFonts w:eastAsia="Calibri"/>
                <w:sz w:val="26"/>
                <w:szCs w:val="26"/>
              </w:rPr>
              <w:t xml:space="preserve"> </w:t>
            </w:r>
            <w:r>
              <w:rPr>
                <w:rFonts w:eastAsia="Calibri"/>
                <w:sz w:val="26"/>
                <w:szCs w:val="26"/>
              </w:rPr>
              <w:t>≥</w:t>
            </w:r>
            <w:r w:rsidRPr="008335D2">
              <w:rPr>
                <w:rFonts w:eastAsia="Calibri"/>
                <w:sz w:val="26"/>
                <w:szCs w:val="26"/>
              </w:rPr>
              <w:t xml:space="preserve">15kg, loại dày; KT: </w:t>
            </w:r>
            <w:r>
              <w:rPr>
                <w:rFonts w:eastAsia="Calibri"/>
                <w:sz w:val="26"/>
                <w:szCs w:val="26"/>
              </w:rPr>
              <w:t>≥</w:t>
            </w:r>
            <w:r w:rsidRPr="008335D2">
              <w:rPr>
                <w:rFonts w:eastAsia="Calibri"/>
                <w:sz w:val="26"/>
                <w:szCs w:val="26"/>
              </w:rPr>
              <w:t>35 x</w:t>
            </w:r>
            <w:r>
              <w:rPr>
                <w:rFonts w:eastAsia="Calibri"/>
                <w:sz w:val="26"/>
                <w:szCs w:val="26"/>
              </w:rPr>
              <w:t xml:space="preserve"> ≥</w:t>
            </w:r>
            <w:r w:rsidRPr="008335D2">
              <w:rPr>
                <w:rFonts w:eastAsia="Calibri"/>
                <w:sz w:val="26"/>
                <w:szCs w:val="26"/>
              </w:rPr>
              <w:t xml:space="preserve"> 45 cm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24</w:t>
            </w:r>
          </w:p>
        </w:tc>
      </w:tr>
      <w:tr w:rsidR="00E73827" w:rsidRPr="008335D2" w:rsidTr="0008070D">
        <w:trPr>
          <w:trHeight w:val="1277"/>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69</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vàng nhỏ loại 5kg</w:t>
            </w:r>
          </w:p>
        </w:tc>
        <w:tc>
          <w:tcPr>
            <w:tcW w:w="5665" w:type="dxa"/>
            <w:vAlign w:val="center"/>
          </w:tcPr>
          <w:p w:rsidR="00E73827" w:rsidRDefault="00E73827" w:rsidP="0008070D">
            <w:pPr>
              <w:rPr>
                <w:rFonts w:eastAsia="Calibri"/>
                <w:sz w:val="26"/>
                <w:szCs w:val="26"/>
              </w:rPr>
            </w:pPr>
            <w:r>
              <w:rPr>
                <w:rFonts w:eastAsia="Calibri"/>
                <w:sz w:val="26"/>
                <w:szCs w:val="26"/>
              </w:rPr>
              <w:t xml:space="preserve">Túi nilong </w:t>
            </w:r>
            <w:r w:rsidRPr="008335D2">
              <w:rPr>
                <w:rFonts w:eastAsia="Calibri"/>
                <w:sz w:val="26"/>
                <w:szCs w:val="26"/>
              </w:rPr>
              <w:t>được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w:t>
            </w:r>
            <w:r>
              <w:rPr>
                <w:rFonts w:eastAsia="Calibri"/>
                <w:sz w:val="26"/>
                <w:szCs w:val="26"/>
              </w:rPr>
              <w:t>à</w:t>
            </w:r>
            <w:r w:rsidRPr="008335D2">
              <w:rPr>
                <w:rFonts w:eastAsia="Calibri"/>
                <w:sz w:val="26"/>
                <w:szCs w:val="26"/>
              </w:rPr>
              <w:t>u: Vàng</w:t>
            </w:r>
            <w:r>
              <w:rPr>
                <w:rFonts w:eastAsia="Calibri"/>
                <w:sz w:val="26"/>
                <w:szCs w:val="26"/>
              </w:rPr>
              <w:t>≥</w:t>
            </w:r>
            <w:r w:rsidRPr="008335D2">
              <w:rPr>
                <w:rFonts w:eastAsia="Calibri"/>
                <w:sz w:val="26"/>
                <w:szCs w:val="26"/>
              </w:rPr>
              <w:t xml:space="preserve"> 5 kg, loại dày; KT: </w:t>
            </w:r>
            <w:r>
              <w:rPr>
                <w:rFonts w:eastAsia="Calibri"/>
                <w:sz w:val="26"/>
                <w:szCs w:val="26"/>
              </w:rPr>
              <w:t>≥</w:t>
            </w:r>
            <w:r w:rsidRPr="008335D2">
              <w:rPr>
                <w:rFonts w:eastAsia="Calibri"/>
                <w:sz w:val="26"/>
                <w:szCs w:val="26"/>
              </w:rPr>
              <w:t xml:space="preserve">30 x </w:t>
            </w:r>
            <w:r>
              <w:rPr>
                <w:rFonts w:eastAsia="Calibri"/>
                <w:sz w:val="26"/>
                <w:szCs w:val="26"/>
              </w:rPr>
              <w:t>≥</w:t>
            </w:r>
            <w:r w:rsidRPr="008335D2">
              <w:rPr>
                <w:rFonts w:eastAsia="Calibri"/>
                <w:sz w:val="26"/>
                <w:szCs w:val="26"/>
              </w:rPr>
              <w:t>35 cm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193</w:t>
            </w:r>
          </w:p>
        </w:tc>
      </w:tr>
      <w:tr w:rsidR="00E73827" w:rsidRPr="008335D2" w:rsidTr="0008070D">
        <w:trPr>
          <w:trHeight w:val="1265"/>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70</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vàng nhỏ loại 10 kg</w:t>
            </w:r>
          </w:p>
        </w:tc>
        <w:tc>
          <w:tcPr>
            <w:tcW w:w="5665" w:type="dxa"/>
            <w:vAlign w:val="center"/>
          </w:tcPr>
          <w:p w:rsidR="00E73827" w:rsidRDefault="00E73827" w:rsidP="0008070D">
            <w:pPr>
              <w:rPr>
                <w:rFonts w:eastAsia="Calibri"/>
                <w:sz w:val="26"/>
                <w:szCs w:val="26"/>
              </w:rPr>
            </w:pPr>
            <w:r w:rsidRPr="008335D2">
              <w:rPr>
                <w:rFonts w:eastAsia="Calibri"/>
                <w:sz w:val="26"/>
                <w:szCs w:val="26"/>
              </w:rPr>
              <w:t xml:space="preserve">Túi </w:t>
            </w:r>
            <w:proofErr w:type="gramStart"/>
            <w:r w:rsidRPr="008335D2">
              <w:rPr>
                <w:rFonts w:eastAsia="Calibri"/>
                <w:sz w:val="26"/>
                <w:szCs w:val="26"/>
              </w:rPr>
              <w:t>nilong  được</w:t>
            </w:r>
            <w:proofErr w:type="gramEnd"/>
            <w:r w:rsidRPr="008335D2">
              <w:rPr>
                <w:rFonts w:eastAsia="Calibri"/>
                <w:sz w:val="26"/>
                <w:szCs w:val="26"/>
              </w:rPr>
              <w:t xml:space="preserve">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w:t>
            </w:r>
            <w:r>
              <w:rPr>
                <w:rFonts w:eastAsia="Calibri"/>
                <w:sz w:val="26"/>
                <w:szCs w:val="26"/>
              </w:rPr>
              <w:t>à</w:t>
            </w:r>
            <w:r w:rsidRPr="008335D2">
              <w:rPr>
                <w:rFonts w:eastAsia="Calibri"/>
                <w:sz w:val="26"/>
                <w:szCs w:val="26"/>
              </w:rPr>
              <w:t xml:space="preserve">u: Vàng, </w:t>
            </w:r>
            <w:r>
              <w:rPr>
                <w:rFonts w:eastAsia="Calibri"/>
                <w:sz w:val="26"/>
                <w:szCs w:val="26"/>
              </w:rPr>
              <w:t>≥</w:t>
            </w:r>
            <w:r w:rsidRPr="008335D2">
              <w:rPr>
                <w:rFonts w:eastAsia="Calibri"/>
                <w:sz w:val="26"/>
                <w:szCs w:val="26"/>
              </w:rPr>
              <w:t>10 kg,loại dày;KT:</w:t>
            </w:r>
            <w:r>
              <w:rPr>
                <w:rFonts w:eastAsia="Calibri"/>
                <w:sz w:val="26"/>
                <w:szCs w:val="26"/>
              </w:rPr>
              <w:t>≥</w:t>
            </w:r>
            <w:r w:rsidRPr="008335D2">
              <w:rPr>
                <w:rFonts w:eastAsia="Calibri"/>
                <w:sz w:val="26"/>
                <w:szCs w:val="26"/>
              </w:rPr>
              <w:t xml:space="preserve"> 35 x</w:t>
            </w:r>
            <w:r>
              <w:rPr>
                <w:rFonts w:eastAsia="Calibri"/>
                <w:sz w:val="26"/>
                <w:szCs w:val="26"/>
              </w:rPr>
              <w:t>≥</w:t>
            </w:r>
            <w:r w:rsidRPr="008335D2">
              <w:rPr>
                <w:rFonts w:eastAsia="Calibri"/>
                <w:sz w:val="26"/>
                <w:szCs w:val="26"/>
              </w:rPr>
              <w:t xml:space="preserve"> 45 cm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108</w:t>
            </w:r>
          </w:p>
        </w:tc>
      </w:tr>
      <w:tr w:rsidR="00E73827" w:rsidRPr="008335D2" w:rsidTr="0008070D">
        <w:trPr>
          <w:trHeight w:val="1395"/>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71</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vàng to loại 30kg</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Túi nilong được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w:t>
            </w:r>
            <w:r>
              <w:rPr>
                <w:rFonts w:eastAsia="Calibri"/>
                <w:sz w:val="26"/>
                <w:szCs w:val="26"/>
              </w:rPr>
              <w:t>à</w:t>
            </w:r>
            <w:r w:rsidRPr="008335D2">
              <w:rPr>
                <w:rFonts w:eastAsia="Calibri"/>
                <w:sz w:val="26"/>
                <w:szCs w:val="26"/>
              </w:rPr>
              <w:t>u: Vàng</w:t>
            </w:r>
            <w:r>
              <w:rPr>
                <w:rFonts w:eastAsia="Calibri"/>
                <w:sz w:val="26"/>
                <w:szCs w:val="26"/>
              </w:rPr>
              <w:t>≥</w:t>
            </w:r>
            <w:r w:rsidRPr="008335D2">
              <w:rPr>
                <w:rFonts w:eastAsia="Calibri"/>
                <w:sz w:val="26"/>
                <w:szCs w:val="26"/>
              </w:rPr>
              <w:t xml:space="preserve"> 30kg, loại dày </w:t>
            </w:r>
          </w:p>
          <w:p w:rsidR="00E73827" w:rsidRPr="008335D2" w:rsidRDefault="00E73827" w:rsidP="0008070D">
            <w:pPr>
              <w:rPr>
                <w:rFonts w:eastAsia="Calibri"/>
                <w:sz w:val="26"/>
                <w:szCs w:val="26"/>
                <w:shd w:val="clear" w:color="auto" w:fill="F7F7F7"/>
              </w:rPr>
            </w:pPr>
            <w:r w:rsidRPr="008335D2">
              <w:rPr>
                <w:rFonts w:eastAsia="Calibri"/>
                <w:sz w:val="26"/>
                <w:szCs w:val="26"/>
              </w:rPr>
              <w:t xml:space="preserve">KT: </w:t>
            </w:r>
            <w:r>
              <w:rPr>
                <w:rFonts w:eastAsia="Calibri"/>
                <w:sz w:val="26"/>
                <w:szCs w:val="26"/>
              </w:rPr>
              <w:t>≥</w:t>
            </w:r>
            <w:r w:rsidRPr="008335D2">
              <w:rPr>
                <w:rFonts w:eastAsia="Calibri"/>
                <w:sz w:val="26"/>
                <w:szCs w:val="26"/>
              </w:rPr>
              <w:t>50 x</w:t>
            </w:r>
            <w:r>
              <w:rPr>
                <w:rFonts w:eastAsia="Calibri"/>
                <w:sz w:val="26"/>
                <w:szCs w:val="26"/>
              </w:rPr>
              <w:t>≥</w:t>
            </w:r>
            <w:r w:rsidRPr="008335D2">
              <w:rPr>
                <w:rFonts w:eastAsia="Calibri"/>
                <w:sz w:val="26"/>
                <w:szCs w:val="26"/>
              </w:rPr>
              <w:t xml:space="preserve"> 60 cm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210</w:t>
            </w:r>
          </w:p>
        </w:tc>
      </w:tr>
      <w:tr w:rsidR="00E73827" w:rsidRPr="008335D2" w:rsidTr="0008070D">
        <w:trPr>
          <w:trHeight w:val="1414"/>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72</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xanh nhỏ loại 10 kg</w:t>
            </w:r>
          </w:p>
        </w:tc>
        <w:tc>
          <w:tcPr>
            <w:tcW w:w="5665" w:type="dxa"/>
            <w:vAlign w:val="center"/>
          </w:tcPr>
          <w:p w:rsidR="00E73827" w:rsidRPr="008335D2" w:rsidRDefault="00E73827" w:rsidP="0008070D">
            <w:pPr>
              <w:rPr>
                <w:rFonts w:eastAsia="Calibri"/>
                <w:sz w:val="26"/>
                <w:szCs w:val="26"/>
              </w:rPr>
            </w:pPr>
            <w:r>
              <w:rPr>
                <w:rFonts w:eastAsia="Calibri"/>
                <w:sz w:val="26"/>
                <w:szCs w:val="26"/>
              </w:rPr>
              <w:t xml:space="preserve">Túi nilong </w:t>
            </w:r>
            <w:r w:rsidRPr="008335D2">
              <w:rPr>
                <w:rFonts w:eastAsia="Calibri"/>
                <w:sz w:val="26"/>
                <w:szCs w:val="26"/>
              </w:rPr>
              <w:t>được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Mầu: Xanh</w:t>
            </w:r>
            <w:r>
              <w:rPr>
                <w:rFonts w:eastAsia="Calibri"/>
                <w:sz w:val="26"/>
                <w:szCs w:val="26"/>
              </w:rPr>
              <w:t>≥</w:t>
            </w:r>
            <w:r w:rsidRPr="008335D2">
              <w:rPr>
                <w:rFonts w:eastAsia="Calibri"/>
                <w:sz w:val="26"/>
                <w:szCs w:val="26"/>
              </w:rPr>
              <w:t xml:space="preserve">10 </w:t>
            </w:r>
            <w:proofErr w:type="gramStart"/>
            <w:r w:rsidRPr="008335D2">
              <w:rPr>
                <w:rFonts w:eastAsia="Calibri"/>
                <w:sz w:val="26"/>
                <w:szCs w:val="26"/>
              </w:rPr>
              <w:t>kg,loại</w:t>
            </w:r>
            <w:proofErr w:type="gramEnd"/>
            <w:r w:rsidRPr="008335D2">
              <w:rPr>
                <w:rFonts w:eastAsia="Calibri"/>
                <w:sz w:val="26"/>
                <w:szCs w:val="26"/>
              </w:rPr>
              <w:t xml:space="preserve"> dày </w:t>
            </w:r>
          </w:p>
          <w:p w:rsidR="00E73827" w:rsidRPr="008335D2" w:rsidRDefault="00E73827" w:rsidP="0008070D">
            <w:pPr>
              <w:rPr>
                <w:rFonts w:eastAsia="Calibri"/>
                <w:sz w:val="26"/>
                <w:szCs w:val="26"/>
                <w:shd w:val="clear" w:color="auto" w:fill="F7F7F7"/>
              </w:rPr>
            </w:pPr>
            <w:r w:rsidRPr="008335D2">
              <w:rPr>
                <w:rFonts w:eastAsia="Calibri"/>
                <w:sz w:val="26"/>
                <w:szCs w:val="26"/>
              </w:rPr>
              <w:t xml:space="preserve">KT: </w:t>
            </w:r>
            <w:r>
              <w:rPr>
                <w:rFonts w:eastAsia="Calibri"/>
                <w:sz w:val="26"/>
                <w:szCs w:val="26"/>
              </w:rPr>
              <w:t>≥</w:t>
            </w:r>
            <w:r w:rsidRPr="008335D2">
              <w:rPr>
                <w:rFonts w:eastAsia="Calibri"/>
                <w:sz w:val="26"/>
                <w:szCs w:val="26"/>
              </w:rPr>
              <w:t xml:space="preserve">35 x </w:t>
            </w:r>
            <w:r>
              <w:rPr>
                <w:rFonts w:eastAsia="Calibri"/>
                <w:sz w:val="26"/>
                <w:szCs w:val="26"/>
              </w:rPr>
              <w:t>≥</w:t>
            </w:r>
            <w:r w:rsidRPr="008335D2">
              <w:rPr>
                <w:rFonts w:eastAsia="Calibri"/>
                <w:sz w:val="26"/>
                <w:szCs w:val="26"/>
              </w:rPr>
              <w:t>45 cm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74</w:t>
            </w:r>
          </w:p>
        </w:tc>
      </w:tr>
      <w:tr w:rsidR="00E73827" w:rsidRPr="008335D2" w:rsidTr="0008070D">
        <w:trPr>
          <w:trHeight w:val="1162"/>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73</w:t>
            </w:r>
          </w:p>
        </w:tc>
        <w:tc>
          <w:tcPr>
            <w:tcW w:w="1385" w:type="dxa"/>
            <w:shd w:val="clear" w:color="auto" w:fill="auto"/>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xanh nhỏ loại 5 kg</w:t>
            </w:r>
          </w:p>
        </w:tc>
        <w:tc>
          <w:tcPr>
            <w:tcW w:w="5665" w:type="dxa"/>
            <w:vAlign w:val="center"/>
          </w:tcPr>
          <w:p w:rsidR="00E73827" w:rsidRDefault="00E73827" w:rsidP="0008070D">
            <w:pPr>
              <w:rPr>
                <w:rFonts w:eastAsia="Calibri"/>
                <w:sz w:val="26"/>
                <w:szCs w:val="26"/>
              </w:rPr>
            </w:pPr>
            <w:r w:rsidRPr="008335D2">
              <w:rPr>
                <w:rFonts w:eastAsia="Calibri"/>
                <w:sz w:val="26"/>
                <w:szCs w:val="26"/>
              </w:rPr>
              <w:t xml:space="preserve">Túi </w:t>
            </w:r>
            <w:proofErr w:type="gramStart"/>
            <w:r w:rsidRPr="008335D2">
              <w:rPr>
                <w:rFonts w:eastAsia="Calibri"/>
                <w:sz w:val="26"/>
                <w:szCs w:val="26"/>
              </w:rPr>
              <w:t>nilong  được</w:t>
            </w:r>
            <w:proofErr w:type="gramEnd"/>
            <w:r w:rsidRPr="008335D2">
              <w:rPr>
                <w:rFonts w:eastAsia="Calibri"/>
                <w:sz w:val="26"/>
                <w:szCs w:val="26"/>
              </w:rPr>
              <w:t xml:space="preserve">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w:t>
            </w:r>
            <w:r>
              <w:rPr>
                <w:rFonts w:eastAsia="Calibri"/>
                <w:sz w:val="26"/>
                <w:szCs w:val="26"/>
              </w:rPr>
              <w:t>à</w:t>
            </w:r>
            <w:r w:rsidRPr="008335D2">
              <w:rPr>
                <w:rFonts w:eastAsia="Calibri"/>
                <w:sz w:val="26"/>
                <w:szCs w:val="26"/>
              </w:rPr>
              <w:t>u: Xanh</w:t>
            </w:r>
            <w:r>
              <w:rPr>
                <w:rFonts w:eastAsia="Calibri"/>
                <w:sz w:val="26"/>
                <w:szCs w:val="26"/>
              </w:rPr>
              <w:t>≥</w:t>
            </w:r>
            <w:r w:rsidRPr="008335D2">
              <w:rPr>
                <w:rFonts w:eastAsia="Calibri"/>
                <w:sz w:val="26"/>
                <w:szCs w:val="26"/>
              </w:rPr>
              <w:t xml:space="preserve"> 5 kg,loại dày ; KT:</w:t>
            </w:r>
            <w:r>
              <w:rPr>
                <w:rFonts w:eastAsia="Calibri"/>
                <w:sz w:val="26"/>
                <w:szCs w:val="26"/>
              </w:rPr>
              <w:t>≥</w:t>
            </w:r>
            <w:r w:rsidRPr="008335D2">
              <w:rPr>
                <w:rFonts w:eastAsia="Calibri"/>
                <w:sz w:val="26"/>
                <w:szCs w:val="26"/>
              </w:rPr>
              <w:t xml:space="preserve"> 30 x </w:t>
            </w:r>
            <w:r>
              <w:rPr>
                <w:rFonts w:eastAsia="Calibri"/>
                <w:sz w:val="26"/>
                <w:szCs w:val="26"/>
              </w:rPr>
              <w:t>≥</w:t>
            </w:r>
            <w:r w:rsidRPr="008335D2">
              <w:rPr>
                <w:rFonts w:eastAsia="Calibri"/>
                <w:sz w:val="26"/>
                <w:szCs w:val="26"/>
              </w:rPr>
              <w:t>35 cm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200</w:t>
            </w:r>
          </w:p>
        </w:tc>
      </w:tr>
      <w:tr w:rsidR="00E73827" w:rsidRPr="008335D2" w:rsidTr="0008070D">
        <w:trPr>
          <w:trHeight w:val="1278"/>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74</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xanh to loại 30kg</w:t>
            </w:r>
          </w:p>
        </w:tc>
        <w:tc>
          <w:tcPr>
            <w:tcW w:w="5665" w:type="dxa"/>
            <w:vAlign w:val="center"/>
          </w:tcPr>
          <w:p w:rsidR="00E73827" w:rsidRDefault="00E73827" w:rsidP="0008070D">
            <w:pPr>
              <w:rPr>
                <w:rFonts w:eastAsia="Calibri"/>
                <w:sz w:val="26"/>
                <w:szCs w:val="26"/>
              </w:rPr>
            </w:pPr>
            <w:r w:rsidRPr="008335D2">
              <w:rPr>
                <w:rFonts w:eastAsia="Calibri"/>
                <w:sz w:val="26"/>
                <w:szCs w:val="26"/>
              </w:rPr>
              <w:t>Túi nilong được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w:t>
            </w:r>
            <w:r>
              <w:rPr>
                <w:rFonts w:eastAsia="Calibri"/>
                <w:sz w:val="26"/>
                <w:szCs w:val="26"/>
              </w:rPr>
              <w:t>à</w:t>
            </w:r>
            <w:r w:rsidRPr="008335D2">
              <w:rPr>
                <w:rFonts w:eastAsia="Calibri"/>
                <w:sz w:val="26"/>
                <w:szCs w:val="26"/>
              </w:rPr>
              <w:t>u: Xanh</w:t>
            </w:r>
            <w:r>
              <w:rPr>
                <w:rFonts w:eastAsia="Calibri"/>
                <w:sz w:val="26"/>
                <w:szCs w:val="26"/>
              </w:rPr>
              <w:t>≥</w:t>
            </w:r>
            <w:r w:rsidRPr="008335D2">
              <w:rPr>
                <w:rFonts w:eastAsia="Calibri"/>
                <w:sz w:val="26"/>
                <w:szCs w:val="26"/>
              </w:rPr>
              <w:t xml:space="preserve">30kg, loại dày ; KT: </w:t>
            </w:r>
            <w:r>
              <w:rPr>
                <w:rFonts w:eastAsia="Calibri"/>
                <w:sz w:val="26"/>
                <w:szCs w:val="26"/>
              </w:rPr>
              <w:t>≥</w:t>
            </w:r>
            <w:r w:rsidRPr="008335D2">
              <w:rPr>
                <w:rFonts w:eastAsia="Calibri"/>
                <w:sz w:val="26"/>
                <w:szCs w:val="26"/>
              </w:rPr>
              <w:t xml:space="preserve">50 x </w:t>
            </w:r>
            <w:r>
              <w:rPr>
                <w:rFonts w:eastAsia="Calibri"/>
                <w:sz w:val="26"/>
                <w:szCs w:val="26"/>
              </w:rPr>
              <w:t>≥</w:t>
            </w:r>
            <w:r w:rsidRPr="008335D2">
              <w:rPr>
                <w:rFonts w:eastAsia="Calibri"/>
                <w:sz w:val="26"/>
                <w:szCs w:val="26"/>
              </w:rPr>
              <w:t>60 cm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531</w:t>
            </w:r>
          </w:p>
        </w:tc>
      </w:tr>
      <w:tr w:rsidR="00E73827" w:rsidRPr="008335D2" w:rsidTr="0008070D">
        <w:trPr>
          <w:trHeight w:val="1255"/>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75</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trắng to loại 30kg</w:t>
            </w:r>
          </w:p>
        </w:tc>
        <w:tc>
          <w:tcPr>
            <w:tcW w:w="5665" w:type="dxa"/>
            <w:vAlign w:val="center"/>
          </w:tcPr>
          <w:p w:rsidR="00E73827" w:rsidRDefault="00E73827" w:rsidP="0008070D">
            <w:pPr>
              <w:rPr>
                <w:rFonts w:eastAsia="Calibri"/>
                <w:sz w:val="26"/>
                <w:szCs w:val="26"/>
              </w:rPr>
            </w:pPr>
            <w:r w:rsidRPr="008335D2">
              <w:rPr>
                <w:rFonts w:eastAsia="Calibri"/>
                <w:sz w:val="26"/>
                <w:szCs w:val="26"/>
              </w:rPr>
              <w:t>Túi nilong được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Mầu: Trắng</w:t>
            </w:r>
            <w:r>
              <w:rPr>
                <w:rFonts w:eastAsia="Calibri"/>
                <w:sz w:val="26"/>
                <w:szCs w:val="26"/>
              </w:rPr>
              <w:t>≥</w:t>
            </w:r>
            <w:r w:rsidRPr="008335D2">
              <w:rPr>
                <w:rFonts w:eastAsia="Calibri"/>
                <w:sz w:val="26"/>
                <w:szCs w:val="26"/>
              </w:rPr>
              <w:t xml:space="preserve"> 30kg, loại dày ; KT: </w:t>
            </w:r>
            <w:r>
              <w:rPr>
                <w:rFonts w:eastAsia="Calibri"/>
                <w:sz w:val="26"/>
                <w:szCs w:val="26"/>
              </w:rPr>
              <w:t>≥</w:t>
            </w:r>
            <w:r w:rsidRPr="008335D2">
              <w:rPr>
                <w:rFonts w:eastAsia="Calibri"/>
                <w:sz w:val="26"/>
                <w:szCs w:val="26"/>
              </w:rPr>
              <w:t xml:space="preserve">50 x </w:t>
            </w:r>
            <w:r>
              <w:rPr>
                <w:rFonts w:eastAsia="Calibri"/>
                <w:sz w:val="26"/>
                <w:szCs w:val="26"/>
              </w:rPr>
              <w:t>≥</w:t>
            </w:r>
            <w:r w:rsidRPr="008335D2">
              <w:rPr>
                <w:rFonts w:eastAsia="Calibri"/>
                <w:sz w:val="26"/>
                <w:szCs w:val="26"/>
              </w:rPr>
              <w:t>60 cm</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68</w:t>
            </w:r>
          </w:p>
        </w:tc>
      </w:tr>
      <w:tr w:rsidR="00E73827" w:rsidRPr="008335D2" w:rsidTr="0008070D">
        <w:trPr>
          <w:trHeight w:val="1273"/>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76</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trắng nhỏ loại 5 kg</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Túi nilong được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Mầu: Trắng</w:t>
            </w:r>
            <w:r>
              <w:rPr>
                <w:rFonts w:eastAsia="Calibri"/>
                <w:sz w:val="26"/>
                <w:szCs w:val="26"/>
              </w:rPr>
              <w:t>≥</w:t>
            </w:r>
            <w:r w:rsidRPr="008335D2">
              <w:rPr>
                <w:rFonts w:eastAsia="Calibri"/>
                <w:sz w:val="26"/>
                <w:szCs w:val="26"/>
              </w:rPr>
              <w:t xml:space="preserve">5 kg,loại dày ; KT: </w:t>
            </w:r>
            <w:r>
              <w:rPr>
                <w:rFonts w:eastAsia="Calibri"/>
                <w:sz w:val="26"/>
                <w:szCs w:val="26"/>
              </w:rPr>
              <w:t>≥</w:t>
            </w:r>
            <w:r w:rsidRPr="008335D2">
              <w:rPr>
                <w:rFonts w:eastAsia="Calibri"/>
                <w:sz w:val="26"/>
                <w:szCs w:val="26"/>
              </w:rPr>
              <w:t xml:space="preserve">30 x </w:t>
            </w:r>
            <w:r>
              <w:rPr>
                <w:rFonts w:eastAsia="Calibri"/>
                <w:sz w:val="26"/>
                <w:szCs w:val="26"/>
              </w:rPr>
              <w:t>≥</w:t>
            </w:r>
            <w:r w:rsidRPr="008335D2">
              <w:rPr>
                <w:rFonts w:eastAsia="Calibri"/>
                <w:sz w:val="26"/>
                <w:szCs w:val="26"/>
              </w:rPr>
              <w:t>35 cm</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38</w:t>
            </w:r>
          </w:p>
        </w:tc>
      </w:tr>
      <w:tr w:rsidR="00E73827" w:rsidRPr="008335D2" w:rsidTr="0008070D">
        <w:trPr>
          <w:trHeight w:val="1263"/>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77</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Túi ni lông trắng nhỏ loại 1 kg</w:t>
            </w:r>
          </w:p>
        </w:tc>
        <w:tc>
          <w:tcPr>
            <w:tcW w:w="5665" w:type="dxa"/>
            <w:vAlign w:val="center"/>
          </w:tcPr>
          <w:p w:rsidR="00E73827" w:rsidRDefault="00E73827" w:rsidP="0008070D">
            <w:pPr>
              <w:rPr>
                <w:rFonts w:eastAsia="Calibri"/>
                <w:sz w:val="26"/>
                <w:szCs w:val="26"/>
              </w:rPr>
            </w:pPr>
            <w:r w:rsidRPr="008335D2">
              <w:rPr>
                <w:rFonts w:eastAsia="Calibri"/>
                <w:sz w:val="26"/>
                <w:szCs w:val="26"/>
              </w:rPr>
              <w:t>Túi nilong được làm từ chất liệu hạt nhựa PE/PP, dẻo dai, co giãn tốt, chịu được sức nặng cao, không chứa các hóa chất gây hại</w:t>
            </w:r>
          </w:p>
          <w:p w:rsidR="00E73827" w:rsidRPr="008335D2" w:rsidRDefault="00E73827" w:rsidP="0008070D">
            <w:pPr>
              <w:rPr>
                <w:rFonts w:eastAsia="Calibri"/>
                <w:sz w:val="26"/>
                <w:szCs w:val="26"/>
              </w:rPr>
            </w:pPr>
            <w:r w:rsidRPr="008335D2">
              <w:rPr>
                <w:rFonts w:eastAsia="Calibri"/>
                <w:sz w:val="26"/>
                <w:szCs w:val="26"/>
              </w:rPr>
              <w:t>M</w:t>
            </w:r>
            <w:r>
              <w:rPr>
                <w:rFonts w:eastAsia="Calibri"/>
                <w:sz w:val="26"/>
                <w:szCs w:val="26"/>
              </w:rPr>
              <w:t>à</w:t>
            </w:r>
            <w:r w:rsidRPr="008335D2">
              <w:rPr>
                <w:rFonts w:eastAsia="Calibri"/>
                <w:sz w:val="26"/>
                <w:szCs w:val="26"/>
              </w:rPr>
              <w:t>u: Trắng</w:t>
            </w:r>
            <w:r>
              <w:rPr>
                <w:rFonts w:eastAsia="Calibri"/>
                <w:sz w:val="26"/>
                <w:szCs w:val="26"/>
              </w:rPr>
              <w:t>≥</w:t>
            </w:r>
            <w:r w:rsidRPr="008335D2">
              <w:rPr>
                <w:rFonts w:eastAsia="Calibri"/>
                <w:sz w:val="26"/>
                <w:szCs w:val="26"/>
              </w:rPr>
              <w:t xml:space="preserve">1 kg,loại dày ; </w:t>
            </w:r>
            <w:r w:rsidRPr="008335D2">
              <w:rPr>
                <w:rFonts w:eastAsia="Calibri"/>
                <w:color w:val="000000"/>
                <w:sz w:val="26"/>
                <w:szCs w:val="26"/>
              </w:rPr>
              <w:t xml:space="preserve">KT: </w:t>
            </w:r>
            <w:r>
              <w:rPr>
                <w:rFonts w:eastAsia="Calibri"/>
                <w:color w:val="000000"/>
                <w:sz w:val="26"/>
                <w:szCs w:val="26"/>
              </w:rPr>
              <w:t>≥</w:t>
            </w:r>
            <w:r w:rsidRPr="008335D2">
              <w:rPr>
                <w:rFonts w:eastAsia="Calibri"/>
                <w:color w:val="000000"/>
                <w:sz w:val="26"/>
                <w:szCs w:val="26"/>
              </w:rPr>
              <w:t>20x</w:t>
            </w:r>
            <w:r>
              <w:rPr>
                <w:rFonts w:eastAsia="Calibri"/>
                <w:color w:val="000000"/>
                <w:sz w:val="26"/>
                <w:szCs w:val="26"/>
              </w:rPr>
              <w:t>≥</w:t>
            </w:r>
            <w:r w:rsidRPr="008335D2">
              <w:rPr>
                <w:rFonts w:eastAsia="Calibri"/>
                <w:color w:val="000000"/>
                <w:sz w:val="26"/>
                <w:szCs w:val="26"/>
              </w:rPr>
              <w:t>25cm</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Kg</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20</w:t>
            </w:r>
          </w:p>
        </w:tc>
      </w:tr>
      <w:tr w:rsidR="00E73827" w:rsidRPr="008335D2" w:rsidTr="0008070D">
        <w:trPr>
          <w:trHeight w:val="704"/>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lastRenderedPageBreak/>
              <w:t>78</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Xà phòng bánh</w:t>
            </w:r>
          </w:p>
        </w:tc>
        <w:tc>
          <w:tcPr>
            <w:tcW w:w="5665" w:type="dxa"/>
            <w:vAlign w:val="center"/>
          </w:tcPr>
          <w:p w:rsidR="00E73827" w:rsidRPr="008335D2" w:rsidRDefault="00E73827" w:rsidP="0008070D">
            <w:pPr>
              <w:rPr>
                <w:rFonts w:eastAsia="Calibri"/>
                <w:sz w:val="26"/>
                <w:szCs w:val="26"/>
              </w:rPr>
            </w:pPr>
            <w:r w:rsidRPr="008335D2">
              <w:rPr>
                <w:rFonts w:eastAsia="Calibri"/>
                <w:sz w:val="26"/>
                <w:szCs w:val="26"/>
              </w:rPr>
              <w:t>Trọng lượng: ≥90g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Bánh</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109</w:t>
            </w:r>
          </w:p>
        </w:tc>
      </w:tr>
      <w:tr w:rsidR="00E73827" w:rsidRPr="008335D2" w:rsidTr="0008070D">
        <w:trPr>
          <w:trHeight w:val="871"/>
        </w:trPr>
        <w:tc>
          <w:tcPr>
            <w:tcW w:w="708" w:type="dxa"/>
            <w:shd w:val="clear" w:color="auto" w:fill="auto"/>
            <w:noWrap/>
            <w:vAlign w:val="center"/>
            <w:hideMark/>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79</w:t>
            </w:r>
          </w:p>
        </w:tc>
        <w:tc>
          <w:tcPr>
            <w:tcW w:w="1385"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sz w:val="26"/>
                <w:szCs w:val="26"/>
              </w:rPr>
              <w:t>Dây chun nịt</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Đặc </w:t>
            </w:r>
            <w:proofErr w:type="gramStart"/>
            <w:r w:rsidRPr="008335D2">
              <w:rPr>
                <w:rFonts w:eastAsia="Calibri"/>
                <w:sz w:val="26"/>
                <w:szCs w:val="26"/>
                <w:shd w:val="clear" w:color="auto" w:fill="FFFFFF"/>
              </w:rPr>
              <w:t>điểm :</w:t>
            </w:r>
            <w:proofErr w:type="gramEnd"/>
            <w:r w:rsidRPr="008335D2">
              <w:rPr>
                <w:rFonts w:eastAsia="Calibri"/>
                <w:sz w:val="26"/>
                <w:szCs w:val="26"/>
                <w:shd w:val="clear" w:color="auto" w:fill="FFFFFF"/>
              </w:rPr>
              <w:t xml:space="preserve"> độ đàn hồi cao </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Trọng lượng: ~ 2 g</w:t>
            </w:r>
          </w:p>
        </w:tc>
        <w:tc>
          <w:tcPr>
            <w:tcW w:w="900" w:type="dxa"/>
            <w:vAlign w:val="center"/>
          </w:tcPr>
          <w:p w:rsidR="00E73827" w:rsidRPr="008335D2" w:rsidRDefault="00E73827" w:rsidP="0008070D">
            <w:pPr>
              <w:jc w:val="center"/>
              <w:rPr>
                <w:rFonts w:eastAsia="Calibri"/>
                <w:sz w:val="26"/>
                <w:szCs w:val="26"/>
              </w:rPr>
            </w:pPr>
            <w:r w:rsidRPr="008335D2">
              <w:rPr>
                <w:rFonts w:eastAsia="Calibri"/>
                <w:color w:val="000000"/>
                <w:sz w:val="26"/>
                <w:szCs w:val="26"/>
              </w:rPr>
              <w:t>Túi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w:t>
            </w:r>
          </w:p>
        </w:tc>
      </w:tr>
      <w:tr w:rsidR="00E73827" w:rsidRPr="008335D2" w:rsidTr="0008070D">
        <w:trPr>
          <w:trHeight w:val="1147"/>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80</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Thùng đựng rác y tế đạp chân loại 10 lít</w:t>
            </w:r>
          </w:p>
        </w:tc>
        <w:tc>
          <w:tcPr>
            <w:tcW w:w="5665" w:type="dxa"/>
            <w:vAlign w:val="center"/>
          </w:tcPr>
          <w:p w:rsidR="00E73827"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Kích </w:t>
            </w:r>
            <w:proofErr w:type="gramStart"/>
            <w:r w:rsidRPr="008335D2">
              <w:rPr>
                <w:rFonts w:eastAsia="Calibri"/>
                <w:sz w:val="26"/>
                <w:szCs w:val="26"/>
                <w:shd w:val="clear" w:color="auto" w:fill="FFFFFF"/>
              </w:rPr>
              <w:t>thước:</w:t>
            </w:r>
            <w:r>
              <w:rPr>
                <w:rFonts w:eastAsia="Calibri"/>
                <w:sz w:val="26"/>
                <w:szCs w:val="26"/>
                <w:shd w:val="clear" w:color="auto" w:fill="FFFFFF"/>
              </w:rPr>
              <w:t>≥</w:t>
            </w:r>
            <w:proofErr w:type="gramEnd"/>
            <w:r w:rsidRPr="008335D2">
              <w:rPr>
                <w:rFonts w:eastAsia="Calibri"/>
                <w:sz w:val="26"/>
                <w:szCs w:val="26"/>
                <w:shd w:val="clear" w:color="auto" w:fill="FFFFFF"/>
              </w:rPr>
              <w:t xml:space="preserve"> 200mm x </w:t>
            </w:r>
            <w:r>
              <w:rPr>
                <w:rFonts w:eastAsia="Calibri"/>
                <w:sz w:val="26"/>
                <w:szCs w:val="26"/>
                <w:shd w:val="clear" w:color="auto" w:fill="FFFFFF"/>
              </w:rPr>
              <w:t>≥</w:t>
            </w:r>
            <w:r w:rsidRPr="008335D2">
              <w:rPr>
                <w:rFonts w:eastAsia="Calibri"/>
                <w:sz w:val="26"/>
                <w:szCs w:val="26"/>
                <w:shd w:val="clear" w:color="auto" w:fill="FFFFFF"/>
              </w:rPr>
              <w:t xml:space="preserve">272mm x </w:t>
            </w:r>
            <w:r>
              <w:rPr>
                <w:rFonts w:eastAsia="Calibri"/>
                <w:sz w:val="26"/>
                <w:szCs w:val="26"/>
                <w:shd w:val="clear" w:color="auto" w:fill="FFFFFF"/>
              </w:rPr>
              <w:t>≥</w:t>
            </w:r>
            <w:r w:rsidRPr="008335D2">
              <w:rPr>
                <w:rFonts w:eastAsia="Calibri"/>
                <w:sz w:val="26"/>
                <w:szCs w:val="26"/>
                <w:shd w:val="clear" w:color="auto" w:fill="FFFFFF"/>
              </w:rPr>
              <w:t xml:space="preserve">351mm; </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Dung tích: </w:t>
            </w:r>
            <w:r>
              <w:rPr>
                <w:rFonts w:eastAsia="Calibri"/>
                <w:sz w:val="26"/>
                <w:szCs w:val="26"/>
                <w:shd w:val="clear" w:color="auto" w:fill="FFFFFF"/>
              </w:rPr>
              <w:t>≥</w:t>
            </w:r>
            <w:r w:rsidRPr="008335D2">
              <w:rPr>
                <w:rFonts w:eastAsia="Calibri"/>
                <w:sz w:val="26"/>
                <w:szCs w:val="26"/>
                <w:shd w:val="clear" w:color="auto" w:fill="FFFFFF"/>
              </w:rPr>
              <w:t>10 lít</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Chất liệu: Nhựa; Màu sắc: Xanh</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w:t>
            </w:r>
          </w:p>
        </w:tc>
      </w:tr>
      <w:tr w:rsidR="00E73827" w:rsidRPr="008335D2" w:rsidTr="0008070D">
        <w:trPr>
          <w:trHeight w:val="1107"/>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81</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Thùng đựng rác y tế đạp chân loại 10 lít</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Kích thước: </w:t>
            </w:r>
            <w:r>
              <w:rPr>
                <w:rFonts w:eastAsia="Calibri"/>
                <w:sz w:val="26"/>
                <w:szCs w:val="26"/>
                <w:shd w:val="clear" w:color="auto" w:fill="FFFFFF"/>
              </w:rPr>
              <w:t>≥</w:t>
            </w:r>
            <w:r w:rsidRPr="008335D2">
              <w:rPr>
                <w:rFonts w:eastAsia="Calibri"/>
                <w:sz w:val="26"/>
                <w:szCs w:val="26"/>
                <w:shd w:val="clear" w:color="auto" w:fill="FFFFFF"/>
              </w:rPr>
              <w:t xml:space="preserve">200mm x </w:t>
            </w:r>
            <w:r>
              <w:rPr>
                <w:rFonts w:eastAsia="Calibri"/>
                <w:sz w:val="26"/>
                <w:szCs w:val="26"/>
                <w:shd w:val="clear" w:color="auto" w:fill="FFFFFF"/>
              </w:rPr>
              <w:t>≥</w:t>
            </w:r>
            <w:r w:rsidRPr="008335D2">
              <w:rPr>
                <w:rFonts w:eastAsia="Calibri"/>
                <w:sz w:val="26"/>
                <w:szCs w:val="26"/>
                <w:shd w:val="clear" w:color="auto" w:fill="FFFFFF"/>
              </w:rPr>
              <w:t xml:space="preserve">272mm x </w:t>
            </w:r>
            <w:r>
              <w:rPr>
                <w:rFonts w:eastAsia="Calibri"/>
                <w:sz w:val="26"/>
                <w:szCs w:val="26"/>
                <w:shd w:val="clear" w:color="auto" w:fill="FFFFFF"/>
              </w:rPr>
              <w:t>≥</w:t>
            </w:r>
            <w:r w:rsidRPr="008335D2">
              <w:rPr>
                <w:rFonts w:eastAsia="Calibri"/>
                <w:sz w:val="26"/>
                <w:szCs w:val="26"/>
                <w:shd w:val="clear" w:color="auto" w:fill="FFFFFF"/>
              </w:rPr>
              <w:t>51mm</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Dung tích: </w:t>
            </w:r>
            <w:r>
              <w:rPr>
                <w:rFonts w:eastAsia="Calibri"/>
                <w:sz w:val="26"/>
                <w:szCs w:val="26"/>
                <w:shd w:val="clear" w:color="auto" w:fill="FFFFFF"/>
              </w:rPr>
              <w:t>≥</w:t>
            </w:r>
            <w:r w:rsidRPr="008335D2">
              <w:rPr>
                <w:rFonts w:eastAsia="Calibri"/>
                <w:sz w:val="26"/>
                <w:szCs w:val="26"/>
                <w:shd w:val="clear" w:color="auto" w:fill="FFFFFF"/>
              </w:rPr>
              <w:t>10 lít</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Chất liệu: Nhựa ; Màu sắc: Vàng</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w:t>
            </w:r>
          </w:p>
        </w:tc>
      </w:tr>
      <w:tr w:rsidR="00E73827" w:rsidRPr="008335D2" w:rsidTr="0008070D">
        <w:trPr>
          <w:trHeight w:val="995"/>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82</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Xô đựng rác thải y tế có nắp 10 lít</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Kích </w:t>
            </w:r>
            <w:proofErr w:type="gramStart"/>
            <w:r w:rsidRPr="008335D2">
              <w:rPr>
                <w:rFonts w:eastAsia="Calibri"/>
                <w:sz w:val="26"/>
                <w:szCs w:val="26"/>
                <w:shd w:val="clear" w:color="auto" w:fill="FFFFFF"/>
              </w:rPr>
              <w:t>thước:</w:t>
            </w:r>
            <w:r>
              <w:rPr>
                <w:rFonts w:eastAsia="Calibri"/>
                <w:sz w:val="26"/>
                <w:szCs w:val="26"/>
                <w:shd w:val="clear" w:color="auto" w:fill="FFFFFF"/>
              </w:rPr>
              <w:t>≥</w:t>
            </w:r>
            <w:proofErr w:type="gramEnd"/>
            <w:r w:rsidRPr="008335D2">
              <w:rPr>
                <w:rFonts w:eastAsia="Calibri"/>
                <w:sz w:val="26"/>
                <w:szCs w:val="26"/>
                <w:shd w:val="clear" w:color="auto" w:fill="FFFFFF"/>
              </w:rPr>
              <w:t xml:space="preserve"> 250mm x</w:t>
            </w:r>
            <w:r>
              <w:rPr>
                <w:rFonts w:eastAsia="Calibri"/>
                <w:sz w:val="26"/>
                <w:szCs w:val="26"/>
                <w:shd w:val="clear" w:color="auto" w:fill="FFFFFF"/>
              </w:rPr>
              <w:t xml:space="preserve"> ≥</w:t>
            </w:r>
            <w:r w:rsidRPr="008335D2">
              <w:rPr>
                <w:rFonts w:eastAsia="Calibri"/>
                <w:sz w:val="26"/>
                <w:szCs w:val="26"/>
                <w:shd w:val="clear" w:color="auto" w:fill="FFFFFF"/>
              </w:rPr>
              <w:t xml:space="preserve"> 235 mm x</w:t>
            </w:r>
            <w:r>
              <w:rPr>
                <w:rFonts w:eastAsia="Calibri"/>
                <w:sz w:val="26"/>
                <w:szCs w:val="26"/>
                <w:shd w:val="clear" w:color="auto" w:fill="FFFFFF"/>
              </w:rPr>
              <w:t xml:space="preserve"> ≥</w:t>
            </w:r>
            <w:r w:rsidRPr="008335D2">
              <w:rPr>
                <w:rFonts w:eastAsia="Calibri"/>
                <w:sz w:val="26"/>
                <w:szCs w:val="26"/>
                <w:shd w:val="clear" w:color="auto" w:fill="FFFFFF"/>
              </w:rPr>
              <w:t xml:space="preserve"> 295mm</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Dung tích: </w:t>
            </w:r>
            <w:r>
              <w:rPr>
                <w:rFonts w:eastAsia="Calibri"/>
                <w:sz w:val="26"/>
                <w:szCs w:val="26"/>
                <w:shd w:val="clear" w:color="auto" w:fill="FFFFFF"/>
              </w:rPr>
              <w:t>≥</w:t>
            </w:r>
            <w:r w:rsidRPr="008335D2">
              <w:rPr>
                <w:rFonts w:eastAsia="Calibri"/>
                <w:sz w:val="26"/>
                <w:szCs w:val="26"/>
                <w:shd w:val="clear" w:color="auto" w:fill="FFFFFF"/>
              </w:rPr>
              <w:t>10 lít</w:t>
            </w:r>
          </w:p>
          <w:p w:rsidR="00E73827" w:rsidRDefault="00E73827" w:rsidP="0008070D">
            <w:pPr>
              <w:rPr>
                <w:rFonts w:eastAsia="Calibri"/>
                <w:sz w:val="26"/>
                <w:szCs w:val="26"/>
                <w:shd w:val="clear" w:color="auto" w:fill="FFFFFF"/>
              </w:rPr>
            </w:pPr>
            <w:r w:rsidRPr="008335D2">
              <w:rPr>
                <w:rFonts w:eastAsia="Calibri"/>
                <w:sz w:val="26"/>
                <w:szCs w:val="26"/>
                <w:shd w:val="clear" w:color="auto" w:fill="FFFFFF"/>
              </w:rPr>
              <w:t>Chất liệu: Nhựa;</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 Màu sắc: Vàng</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11</w:t>
            </w:r>
          </w:p>
        </w:tc>
      </w:tr>
      <w:tr w:rsidR="00E73827" w:rsidRPr="008335D2" w:rsidTr="0008070D">
        <w:trPr>
          <w:trHeight w:val="981"/>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83</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Xô đựng rác thải y tế có nắp 10 lít</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Kích thước: </w:t>
            </w:r>
            <w:r>
              <w:rPr>
                <w:rFonts w:eastAsia="Calibri"/>
                <w:sz w:val="26"/>
                <w:szCs w:val="26"/>
                <w:shd w:val="clear" w:color="auto" w:fill="FFFFFF"/>
              </w:rPr>
              <w:t>≥</w:t>
            </w:r>
            <w:r w:rsidRPr="008335D2">
              <w:rPr>
                <w:rFonts w:eastAsia="Calibri"/>
                <w:sz w:val="26"/>
                <w:szCs w:val="26"/>
                <w:shd w:val="clear" w:color="auto" w:fill="FFFFFF"/>
              </w:rPr>
              <w:t xml:space="preserve">250mm x </w:t>
            </w:r>
            <w:r>
              <w:rPr>
                <w:rFonts w:eastAsia="Calibri"/>
                <w:sz w:val="26"/>
                <w:szCs w:val="26"/>
                <w:shd w:val="clear" w:color="auto" w:fill="FFFFFF"/>
              </w:rPr>
              <w:t>≥</w:t>
            </w:r>
            <w:r w:rsidRPr="008335D2">
              <w:rPr>
                <w:rFonts w:eastAsia="Calibri"/>
                <w:sz w:val="26"/>
                <w:szCs w:val="26"/>
                <w:shd w:val="clear" w:color="auto" w:fill="FFFFFF"/>
              </w:rPr>
              <w:t xml:space="preserve">235 mm x </w:t>
            </w:r>
            <w:r>
              <w:rPr>
                <w:rFonts w:eastAsia="Calibri"/>
                <w:sz w:val="26"/>
                <w:szCs w:val="26"/>
                <w:shd w:val="clear" w:color="auto" w:fill="FFFFFF"/>
              </w:rPr>
              <w:t>≥</w:t>
            </w:r>
            <w:r w:rsidRPr="008335D2">
              <w:rPr>
                <w:rFonts w:eastAsia="Calibri"/>
                <w:sz w:val="26"/>
                <w:szCs w:val="26"/>
                <w:shd w:val="clear" w:color="auto" w:fill="FFFFFF"/>
              </w:rPr>
              <w:t>295mm</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Dung tích: </w:t>
            </w:r>
            <w:r>
              <w:rPr>
                <w:rFonts w:eastAsia="Calibri"/>
                <w:sz w:val="26"/>
                <w:szCs w:val="26"/>
                <w:shd w:val="clear" w:color="auto" w:fill="FFFFFF"/>
              </w:rPr>
              <w:t>≥</w:t>
            </w:r>
            <w:r w:rsidRPr="008335D2">
              <w:rPr>
                <w:rFonts w:eastAsia="Calibri"/>
                <w:sz w:val="26"/>
                <w:szCs w:val="26"/>
                <w:shd w:val="clear" w:color="auto" w:fill="FFFFFF"/>
              </w:rPr>
              <w:t>10 lít</w:t>
            </w:r>
          </w:p>
          <w:p w:rsidR="00E73827"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Chất liệu: </w:t>
            </w:r>
            <w:proofErr w:type="gramStart"/>
            <w:r w:rsidRPr="008335D2">
              <w:rPr>
                <w:rFonts w:eastAsia="Calibri"/>
                <w:sz w:val="26"/>
                <w:szCs w:val="26"/>
                <w:shd w:val="clear" w:color="auto" w:fill="FFFFFF"/>
              </w:rPr>
              <w:t>Nhựa ;</w:t>
            </w:r>
            <w:proofErr w:type="gramEnd"/>
            <w:r w:rsidRPr="008335D2">
              <w:rPr>
                <w:rFonts w:eastAsia="Calibri"/>
                <w:sz w:val="26"/>
                <w:szCs w:val="26"/>
                <w:shd w:val="clear" w:color="auto" w:fill="FFFFFF"/>
              </w:rPr>
              <w:t xml:space="preserve"> </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Màu sắc: Xanh</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13</w:t>
            </w:r>
          </w:p>
        </w:tc>
      </w:tr>
      <w:tr w:rsidR="00E73827" w:rsidRPr="008335D2" w:rsidTr="0008070D">
        <w:trPr>
          <w:trHeight w:val="1122"/>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84</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Xô đựng rác thải y tế có nắp 10 lít</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Kích thước: </w:t>
            </w:r>
            <w:r>
              <w:rPr>
                <w:rFonts w:eastAsia="Calibri"/>
                <w:sz w:val="26"/>
                <w:szCs w:val="26"/>
                <w:shd w:val="clear" w:color="auto" w:fill="FFFFFF"/>
              </w:rPr>
              <w:t>≥</w:t>
            </w:r>
            <w:r w:rsidRPr="008335D2">
              <w:rPr>
                <w:rFonts w:eastAsia="Calibri"/>
                <w:sz w:val="26"/>
                <w:szCs w:val="26"/>
                <w:shd w:val="clear" w:color="auto" w:fill="FFFFFF"/>
              </w:rPr>
              <w:t xml:space="preserve">250mm x </w:t>
            </w:r>
            <w:r>
              <w:rPr>
                <w:rFonts w:eastAsia="Calibri"/>
                <w:sz w:val="26"/>
                <w:szCs w:val="26"/>
                <w:shd w:val="clear" w:color="auto" w:fill="FFFFFF"/>
              </w:rPr>
              <w:t>≥</w:t>
            </w:r>
            <w:r w:rsidRPr="008335D2">
              <w:rPr>
                <w:rFonts w:eastAsia="Calibri"/>
                <w:sz w:val="26"/>
                <w:szCs w:val="26"/>
                <w:shd w:val="clear" w:color="auto" w:fill="FFFFFF"/>
              </w:rPr>
              <w:t>235 mm x</w:t>
            </w:r>
            <w:r>
              <w:rPr>
                <w:rFonts w:eastAsia="Calibri"/>
                <w:sz w:val="26"/>
                <w:szCs w:val="26"/>
                <w:shd w:val="clear" w:color="auto" w:fill="FFFFFF"/>
              </w:rPr>
              <w:t>≥</w:t>
            </w:r>
            <w:r w:rsidRPr="008335D2">
              <w:rPr>
                <w:rFonts w:eastAsia="Calibri"/>
                <w:sz w:val="26"/>
                <w:szCs w:val="26"/>
                <w:shd w:val="clear" w:color="auto" w:fill="FFFFFF"/>
              </w:rPr>
              <w:t xml:space="preserve"> 295mm</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Dung tích: </w:t>
            </w:r>
            <w:r>
              <w:rPr>
                <w:rFonts w:eastAsia="Calibri"/>
                <w:sz w:val="26"/>
                <w:szCs w:val="26"/>
                <w:shd w:val="clear" w:color="auto" w:fill="FFFFFF"/>
              </w:rPr>
              <w:t>≥</w:t>
            </w:r>
            <w:r w:rsidRPr="008335D2">
              <w:rPr>
                <w:rFonts w:eastAsia="Calibri"/>
                <w:sz w:val="26"/>
                <w:szCs w:val="26"/>
                <w:shd w:val="clear" w:color="auto" w:fill="FFFFFF"/>
              </w:rPr>
              <w:t>10 lít</w:t>
            </w:r>
          </w:p>
          <w:p w:rsidR="00E73827" w:rsidRDefault="00E73827" w:rsidP="0008070D">
            <w:pPr>
              <w:rPr>
                <w:rFonts w:eastAsia="Calibri"/>
                <w:sz w:val="26"/>
                <w:szCs w:val="26"/>
                <w:shd w:val="clear" w:color="auto" w:fill="FFFFFF"/>
              </w:rPr>
            </w:pPr>
            <w:r w:rsidRPr="008335D2">
              <w:rPr>
                <w:rFonts w:eastAsia="Calibri"/>
                <w:sz w:val="26"/>
                <w:szCs w:val="26"/>
                <w:shd w:val="clear" w:color="auto" w:fill="FFFFFF"/>
              </w:rPr>
              <w:t>Chất liệu: Nhựa;</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Màu sắc: Trắng</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9</w:t>
            </w:r>
          </w:p>
        </w:tc>
      </w:tr>
      <w:tr w:rsidR="00E73827" w:rsidRPr="008335D2" w:rsidTr="0008070D">
        <w:trPr>
          <w:trHeight w:val="983"/>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85</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Xô đựng rác thải y tế có nắp 10 lít</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Kích thước: </w:t>
            </w:r>
            <w:r>
              <w:rPr>
                <w:rFonts w:eastAsia="Calibri"/>
                <w:sz w:val="26"/>
                <w:szCs w:val="26"/>
                <w:shd w:val="clear" w:color="auto" w:fill="FFFFFF"/>
              </w:rPr>
              <w:t>≥</w:t>
            </w:r>
            <w:r w:rsidRPr="008335D2">
              <w:rPr>
                <w:rFonts w:eastAsia="Calibri"/>
                <w:sz w:val="26"/>
                <w:szCs w:val="26"/>
                <w:shd w:val="clear" w:color="auto" w:fill="FFFFFF"/>
              </w:rPr>
              <w:t>250mm x</w:t>
            </w:r>
            <w:r>
              <w:rPr>
                <w:rFonts w:eastAsia="Calibri"/>
                <w:sz w:val="26"/>
                <w:szCs w:val="26"/>
                <w:shd w:val="clear" w:color="auto" w:fill="FFFFFF"/>
              </w:rPr>
              <w:t>≥</w:t>
            </w:r>
            <w:r w:rsidRPr="008335D2">
              <w:rPr>
                <w:rFonts w:eastAsia="Calibri"/>
                <w:sz w:val="26"/>
                <w:szCs w:val="26"/>
                <w:shd w:val="clear" w:color="auto" w:fill="FFFFFF"/>
              </w:rPr>
              <w:t xml:space="preserve"> 235 mm x</w:t>
            </w:r>
            <w:r>
              <w:rPr>
                <w:rFonts w:eastAsia="Calibri"/>
                <w:sz w:val="26"/>
                <w:szCs w:val="26"/>
                <w:shd w:val="clear" w:color="auto" w:fill="FFFFFF"/>
              </w:rPr>
              <w:t>≥</w:t>
            </w:r>
            <w:r w:rsidRPr="008335D2">
              <w:rPr>
                <w:rFonts w:eastAsia="Calibri"/>
                <w:sz w:val="26"/>
                <w:szCs w:val="26"/>
                <w:shd w:val="clear" w:color="auto" w:fill="FFFFFF"/>
              </w:rPr>
              <w:t xml:space="preserve"> 295mm</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Dung tích: </w:t>
            </w:r>
            <w:r>
              <w:rPr>
                <w:rFonts w:eastAsia="Calibri"/>
                <w:sz w:val="26"/>
                <w:szCs w:val="26"/>
                <w:shd w:val="clear" w:color="auto" w:fill="FFFFFF"/>
              </w:rPr>
              <w:t>≥</w:t>
            </w:r>
            <w:r w:rsidRPr="008335D2">
              <w:rPr>
                <w:rFonts w:eastAsia="Calibri"/>
                <w:sz w:val="26"/>
                <w:szCs w:val="26"/>
                <w:shd w:val="clear" w:color="auto" w:fill="FFFFFF"/>
              </w:rPr>
              <w:t>10 lít</w:t>
            </w:r>
          </w:p>
          <w:p w:rsidR="00E73827" w:rsidRDefault="00E73827" w:rsidP="0008070D">
            <w:pPr>
              <w:rPr>
                <w:rFonts w:eastAsia="Calibri"/>
                <w:sz w:val="26"/>
                <w:szCs w:val="26"/>
                <w:shd w:val="clear" w:color="auto" w:fill="FFFFFF"/>
              </w:rPr>
            </w:pPr>
            <w:r w:rsidRPr="008335D2">
              <w:rPr>
                <w:rFonts w:eastAsia="Calibri"/>
                <w:sz w:val="26"/>
                <w:szCs w:val="26"/>
                <w:shd w:val="clear" w:color="auto" w:fill="FFFFFF"/>
              </w:rPr>
              <w:t>Chất liệu: Nhựa</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Màu sắc: Đen</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5</w:t>
            </w:r>
          </w:p>
        </w:tc>
      </w:tr>
      <w:tr w:rsidR="00E73827" w:rsidRPr="008335D2" w:rsidTr="0008070D">
        <w:trPr>
          <w:trHeight w:val="1021"/>
        </w:trPr>
        <w:tc>
          <w:tcPr>
            <w:tcW w:w="708" w:type="dxa"/>
            <w:shd w:val="clear" w:color="auto" w:fill="auto"/>
            <w:noWrap/>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86</w:t>
            </w:r>
          </w:p>
        </w:tc>
        <w:tc>
          <w:tcPr>
            <w:tcW w:w="1385" w:type="dxa"/>
            <w:shd w:val="clear" w:color="auto" w:fill="auto"/>
            <w:noWrap/>
            <w:vAlign w:val="center"/>
          </w:tcPr>
          <w:p w:rsidR="00E73827" w:rsidRPr="008335D2" w:rsidRDefault="00E73827" w:rsidP="0008070D">
            <w:pPr>
              <w:jc w:val="center"/>
              <w:rPr>
                <w:rFonts w:eastAsia="Calibri"/>
                <w:sz w:val="26"/>
                <w:szCs w:val="26"/>
              </w:rPr>
            </w:pPr>
            <w:r w:rsidRPr="008335D2">
              <w:rPr>
                <w:rFonts w:eastAsia="Calibri"/>
                <w:sz w:val="26"/>
                <w:szCs w:val="26"/>
              </w:rPr>
              <w:t>Chậu</w:t>
            </w:r>
          </w:p>
        </w:tc>
        <w:tc>
          <w:tcPr>
            <w:tcW w:w="5665" w:type="dxa"/>
            <w:vAlign w:val="center"/>
          </w:tcPr>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 xml:space="preserve">Kích thước: cao </w:t>
            </w:r>
            <w:r>
              <w:rPr>
                <w:rFonts w:eastAsia="Calibri"/>
                <w:sz w:val="26"/>
                <w:szCs w:val="26"/>
                <w:shd w:val="clear" w:color="auto" w:fill="FFFFFF"/>
              </w:rPr>
              <w:t>≥</w:t>
            </w:r>
            <w:r w:rsidRPr="008335D2">
              <w:rPr>
                <w:rFonts w:eastAsia="Calibri"/>
                <w:sz w:val="26"/>
                <w:szCs w:val="26"/>
                <w:shd w:val="clear" w:color="auto" w:fill="FFFFFF"/>
              </w:rPr>
              <w:t xml:space="preserve">12cm, đường kính </w:t>
            </w:r>
            <w:r>
              <w:rPr>
                <w:rFonts w:eastAsia="Calibri"/>
                <w:sz w:val="26"/>
                <w:szCs w:val="26"/>
                <w:shd w:val="clear" w:color="auto" w:fill="FFFFFF"/>
              </w:rPr>
              <w:t>≥</w:t>
            </w:r>
            <w:r w:rsidRPr="008335D2">
              <w:rPr>
                <w:rFonts w:eastAsia="Calibri"/>
                <w:sz w:val="26"/>
                <w:szCs w:val="26"/>
                <w:shd w:val="clear" w:color="auto" w:fill="FFFFFF"/>
              </w:rPr>
              <w:t>35cm</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Chất liệu: Nhựa PP 100% nguyên chất</w:t>
            </w:r>
          </w:p>
          <w:p w:rsidR="00E73827" w:rsidRPr="008335D2" w:rsidRDefault="00E73827" w:rsidP="0008070D">
            <w:pPr>
              <w:rPr>
                <w:rFonts w:eastAsia="Calibri"/>
                <w:sz w:val="26"/>
                <w:szCs w:val="26"/>
                <w:shd w:val="clear" w:color="auto" w:fill="FFFFFF"/>
              </w:rPr>
            </w:pPr>
            <w:r w:rsidRPr="008335D2">
              <w:rPr>
                <w:rFonts w:eastAsia="Calibri"/>
                <w:sz w:val="26"/>
                <w:szCs w:val="26"/>
                <w:shd w:val="clear" w:color="auto" w:fill="FFFFFF"/>
              </w:rPr>
              <w:t>Màu sắc: Đỏ</w:t>
            </w:r>
          </w:p>
        </w:tc>
        <w:tc>
          <w:tcPr>
            <w:tcW w:w="900" w:type="dxa"/>
            <w:vAlign w:val="center"/>
          </w:tcPr>
          <w:p w:rsidR="00E73827" w:rsidRPr="008335D2" w:rsidRDefault="00E73827" w:rsidP="0008070D">
            <w:pPr>
              <w:jc w:val="center"/>
              <w:rPr>
                <w:rFonts w:eastAsia="Calibri"/>
                <w:color w:val="000000"/>
                <w:sz w:val="26"/>
                <w:szCs w:val="26"/>
              </w:rPr>
            </w:pPr>
            <w:r w:rsidRPr="008335D2">
              <w:rPr>
                <w:rFonts w:eastAsia="Calibri"/>
                <w:color w:val="000000"/>
                <w:sz w:val="26"/>
                <w:szCs w:val="26"/>
              </w:rPr>
              <w:t>Cái</w:t>
            </w:r>
          </w:p>
        </w:tc>
        <w:tc>
          <w:tcPr>
            <w:tcW w:w="1080" w:type="dxa"/>
            <w:vAlign w:val="center"/>
          </w:tcPr>
          <w:p w:rsidR="00E73827" w:rsidRPr="008335D2" w:rsidRDefault="00E73827" w:rsidP="0008070D">
            <w:pPr>
              <w:jc w:val="center"/>
              <w:rPr>
                <w:rFonts w:eastAsia="Calibri"/>
                <w:sz w:val="26"/>
                <w:szCs w:val="26"/>
              </w:rPr>
            </w:pPr>
            <w:r w:rsidRPr="008335D2">
              <w:rPr>
                <w:rFonts w:eastAsia="Calibri"/>
                <w:sz w:val="26"/>
                <w:szCs w:val="26"/>
              </w:rPr>
              <w:t>10</w:t>
            </w:r>
          </w:p>
        </w:tc>
      </w:tr>
      <w:bookmarkEnd w:id="1"/>
    </w:tbl>
    <w:p w:rsidR="00E73827" w:rsidRDefault="00E73827" w:rsidP="00E73827">
      <w:pPr>
        <w:pStyle w:val="ListParagraph"/>
        <w:tabs>
          <w:tab w:val="left" w:pos="426"/>
        </w:tabs>
        <w:spacing w:line="307" w:lineRule="auto"/>
        <w:ind w:left="284" w:right="-478"/>
        <w:rPr>
          <w:rFonts w:asciiTheme="majorHAnsi" w:hAnsiTheme="majorHAnsi" w:cstheme="majorHAnsi"/>
          <w:sz w:val="26"/>
          <w:szCs w:val="26"/>
          <w:lang w:val="pt-BR"/>
        </w:rPr>
      </w:pPr>
    </w:p>
    <w:p w:rsidR="00E73827" w:rsidRDefault="00E73827" w:rsidP="00E73827">
      <w:pPr>
        <w:pStyle w:val="ListParagraph"/>
        <w:tabs>
          <w:tab w:val="left" w:pos="426"/>
        </w:tabs>
        <w:spacing w:line="307" w:lineRule="auto"/>
        <w:ind w:left="284" w:right="-478"/>
        <w:rPr>
          <w:rFonts w:asciiTheme="majorHAnsi" w:hAnsiTheme="majorHAnsi" w:cstheme="majorHAnsi"/>
          <w:sz w:val="26"/>
          <w:szCs w:val="26"/>
          <w:lang w:val="pt-BR"/>
        </w:rPr>
      </w:pPr>
    </w:p>
    <w:p w:rsidR="00E73827" w:rsidRDefault="00E73827" w:rsidP="00E73827">
      <w:pPr>
        <w:spacing w:line="312" w:lineRule="auto"/>
        <w:rPr>
          <w:color w:val="000000" w:themeColor="text1"/>
          <w:sz w:val="26"/>
          <w:szCs w:val="26"/>
          <w:lang w:val="es-ES"/>
        </w:rPr>
      </w:pPr>
      <w:r>
        <w:rPr>
          <w:b/>
          <w:color w:val="000000" w:themeColor="text1"/>
          <w:sz w:val="26"/>
          <w:szCs w:val="26"/>
          <w:u w:val="single"/>
          <w:lang w:val="es-ES"/>
        </w:rPr>
        <w:t>Ghi chú:</w:t>
      </w:r>
      <w:r>
        <w:rPr>
          <w:color w:val="000000" w:themeColor="text1"/>
          <w:sz w:val="26"/>
          <w:szCs w:val="26"/>
          <w:lang w:val="es-ES"/>
        </w:rPr>
        <w:t xml:space="preserve"> </w:t>
      </w:r>
    </w:p>
    <w:p w:rsidR="00E73827" w:rsidRDefault="00E73827" w:rsidP="00E73827">
      <w:pPr>
        <w:spacing w:line="312" w:lineRule="auto"/>
        <w:ind w:right="-360" w:firstLine="720"/>
        <w:rPr>
          <w:color w:val="000000" w:themeColor="text1"/>
          <w:sz w:val="26"/>
          <w:szCs w:val="26"/>
          <w:lang w:val="es-ES"/>
        </w:rPr>
      </w:pPr>
      <w:r>
        <w:rPr>
          <w:color w:val="000000" w:themeColor="text1"/>
          <w:sz w:val="26"/>
          <w:szCs w:val="26"/>
          <w:lang w:val="es-ES"/>
        </w:rPr>
        <w:t xml:space="preserve">- Bất kỳ thương hiệu, mã hiệu, danh từ riêng (nếu có) trong bảng yêu cầu kỹ thuật chỉ mang tính chất minh họa cho các tiêu chuẩn chất lượng, tính năng kỹ thuật khó mô tả. Vì vậy </w:t>
      </w:r>
      <w:r>
        <w:rPr>
          <w:color w:val="000000" w:themeColor="text1"/>
          <w:sz w:val="26"/>
          <w:szCs w:val="26"/>
          <w:lang w:val="es-ES"/>
        </w:rPr>
        <w:lastRenderedPageBreak/>
        <w:t>nhà thầu có thể chào các hàng hóa có thương hiệu, ký mã hiệu khác nhưng phải đảm bảo tiêu chuẩn kỹ thuật, đặc tính kỹ thuật, tính năng sử dụng “tương đương” hoặc “tốt hơn” so với yêu cầu của E-HSMT;</w:t>
      </w:r>
    </w:p>
    <w:p w:rsidR="00E73827" w:rsidRDefault="00E73827" w:rsidP="00E73827">
      <w:pPr>
        <w:spacing w:line="312" w:lineRule="auto"/>
        <w:ind w:right="-360" w:firstLine="720"/>
        <w:rPr>
          <w:bCs/>
          <w:color w:val="000000" w:themeColor="text1"/>
          <w:sz w:val="26"/>
          <w:szCs w:val="26"/>
          <w:lang w:val="es-ES"/>
        </w:rPr>
      </w:pPr>
      <w:r>
        <w:rPr>
          <w:bCs/>
          <w:color w:val="000000" w:themeColor="text1"/>
          <w:sz w:val="26"/>
          <w:szCs w:val="26"/>
          <w:lang w:val="es-ES"/>
        </w:rPr>
        <w:t xml:space="preserve">- Trường hợp Nhà thầu chào hàng hoá với tính năng, công nghệ “tương đương” hoặc “tốt hơn” </w:t>
      </w:r>
      <w:r>
        <w:rPr>
          <w:bCs/>
          <w:i/>
          <w:iCs/>
          <w:color w:val="000000" w:themeColor="text1"/>
          <w:sz w:val="26"/>
          <w:szCs w:val="26"/>
          <w:lang w:val="es-ES"/>
        </w:rPr>
        <w:t>(kể cả trường hợp khác biệt về đơn vị đo lường)</w:t>
      </w:r>
      <w:r>
        <w:rPr>
          <w:bCs/>
          <w:color w:val="000000" w:themeColor="text1"/>
          <w:sz w:val="26"/>
          <w:szCs w:val="26"/>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rsidR="00E73827" w:rsidRDefault="00E73827" w:rsidP="00E73827">
      <w:pPr>
        <w:tabs>
          <w:tab w:val="left" w:pos="9450"/>
        </w:tabs>
        <w:spacing w:line="307" w:lineRule="auto"/>
        <w:ind w:right="-360" w:firstLine="720"/>
        <w:rPr>
          <w:i/>
          <w:color w:val="000000" w:themeColor="text1"/>
          <w:sz w:val="26"/>
          <w:szCs w:val="26"/>
          <w:lang w:val="es-ES"/>
        </w:rPr>
      </w:pPr>
      <w:r>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rsidR="00E73827" w:rsidRPr="00923AB9" w:rsidRDefault="00E73827" w:rsidP="00E73827">
      <w:pPr>
        <w:spacing w:line="307" w:lineRule="auto"/>
        <w:rPr>
          <w:b/>
          <w:color w:val="000000" w:themeColor="text1"/>
          <w:sz w:val="26"/>
          <w:szCs w:val="26"/>
          <w:lang w:val="nl-NL"/>
        </w:rPr>
      </w:pPr>
      <w:r w:rsidRPr="00923AB9">
        <w:rPr>
          <w:b/>
          <w:color w:val="000000" w:themeColor="text1"/>
          <w:sz w:val="26"/>
          <w:szCs w:val="26"/>
          <w:lang w:val="nl-NL"/>
        </w:rPr>
        <w:t>1.3:  Yêu cầu khác:</w:t>
      </w:r>
    </w:p>
    <w:p w:rsidR="00E73827" w:rsidRPr="008335D2" w:rsidRDefault="00E73827" w:rsidP="00E73827">
      <w:pPr>
        <w:spacing w:line="307" w:lineRule="auto"/>
        <w:ind w:right="-540"/>
        <w:rPr>
          <w:color w:val="000000" w:themeColor="text1"/>
          <w:sz w:val="26"/>
          <w:szCs w:val="26"/>
          <w:lang w:val="nl-NL"/>
        </w:rPr>
      </w:pPr>
      <w:bookmarkStart w:id="2" w:name="_Hlk72337414"/>
      <w:r w:rsidRPr="008335D2">
        <w:rPr>
          <w:b/>
          <w:color w:val="000000" w:themeColor="text1"/>
          <w:sz w:val="26"/>
          <w:szCs w:val="26"/>
          <w:lang w:val="pt-BR"/>
        </w:rPr>
        <w:t>Nhà thầu phải có Bảng đáp ứng về kỹ thuật của hàng hóa chào thầu theo mẫu bên dưới và</w:t>
      </w:r>
      <w:r w:rsidRPr="008335D2">
        <w:rPr>
          <w:b/>
          <w:color w:val="000000" w:themeColor="text1"/>
          <w:sz w:val="26"/>
          <w:szCs w:val="26"/>
        </w:rPr>
        <w:t xml:space="preserve"> </w:t>
      </w:r>
      <w:r w:rsidRPr="008335D2">
        <w:rPr>
          <w:b/>
          <w:color w:val="000000" w:themeColor="text1"/>
          <w:sz w:val="26"/>
          <w:szCs w:val="26"/>
          <w:lang w:val="pt-BR"/>
        </w:rPr>
        <w:t>cung cấp file định dạng excel kèm E-HSDT</w:t>
      </w:r>
    </w:p>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
        <w:gridCol w:w="1193"/>
        <w:gridCol w:w="720"/>
        <w:gridCol w:w="981"/>
        <w:gridCol w:w="9"/>
        <w:gridCol w:w="1080"/>
        <w:gridCol w:w="697"/>
        <w:gridCol w:w="720"/>
        <w:gridCol w:w="1373"/>
        <w:gridCol w:w="2250"/>
      </w:tblGrid>
      <w:tr w:rsidR="00E73827" w:rsidRPr="00D379DE" w:rsidTr="0008070D">
        <w:trPr>
          <w:trHeight w:val="20"/>
          <w:tblHeader/>
        </w:trPr>
        <w:tc>
          <w:tcPr>
            <w:tcW w:w="540" w:type="dxa"/>
          </w:tcPr>
          <w:p w:rsidR="00E73827" w:rsidRPr="00D379DE" w:rsidRDefault="00E73827" w:rsidP="0008070D">
            <w:pPr>
              <w:spacing w:line="307" w:lineRule="auto"/>
              <w:ind w:left="-85" w:right="-144"/>
              <w:jc w:val="center"/>
              <w:rPr>
                <w:b/>
                <w:bCs/>
                <w:sz w:val="20"/>
              </w:rPr>
            </w:pPr>
            <w:r w:rsidRPr="00D379DE">
              <w:rPr>
                <w:b/>
                <w:bCs/>
                <w:sz w:val="20"/>
              </w:rPr>
              <w:t>STT</w:t>
            </w:r>
          </w:p>
        </w:tc>
        <w:tc>
          <w:tcPr>
            <w:tcW w:w="720" w:type="dxa"/>
          </w:tcPr>
          <w:p w:rsidR="00E73827" w:rsidRPr="00D379DE" w:rsidRDefault="00E73827" w:rsidP="0008070D">
            <w:pPr>
              <w:spacing w:line="307" w:lineRule="auto"/>
              <w:ind w:left="-72" w:right="-72"/>
              <w:jc w:val="center"/>
              <w:rPr>
                <w:b/>
                <w:noProof/>
                <w:sz w:val="20"/>
              </w:rPr>
            </w:pPr>
            <w:r w:rsidRPr="00D379DE">
              <w:rPr>
                <w:b/>
                <w:bCs/>
                <w:sz w:val="20"/>
              </w:rPr>
              <w:t>Tên hàng hóa theo E-HSMT</w:t>
            </w:r>
          </w:p>
        </w:tc>
        <w:tc>
          <w:tcPr>
            <w:tcW w:w="1193" w:type="dxa"/>
          </w:tcPr>
          <w:p w:rsidR="00E73827" w:rsidRPr="00D379DE" w:rsidRDefault="00E73827" w:rsidP="0008070D">
            <w:pPr>
              <w:spacing w:line="307" w:lineRule="auto"/>
              <w:jc w:val="center"/>
              <w:rPr>
                <w:noProof/>
                <w:sz w:val="20"/>
              </w:rPr>
            </w:pPr>
            <w:r w:rsidRPr="00D379DE">
              <w:rPr>
                <w:b/>
                <w:noProof/>
                <w:sz w:val="20"/>
              </w:rPr>
              <w:t>Tên thương mại/</w:t>
            </w:r>
          </w:p>
        </w:tc>
        <w:tc>
          <w:tcPr>
            <w:tcW w:w="720" w:type="dxa"/>
          </w:tcPr>
          <w:p w:rsidR="00E73827" w:rsidRPr="00D379DE" w:rsidRDefault="00E73827" w:rsidP="0008070D">
            <w:pPr>
              <w:spacing w:line="307" w:lineRule="auto"/>
              <w:jc w:val="center"/>
              <w:rPr>
                <w:b/>
                <w:bCs/>
                <w:sz w:val="20"/>
              </w:rPr>
            </w:pPr>
            <w:r w:rsidRPr="00D379DE">
              <w:rPr>
                <w:b/>
                <w:noProof/>
                <w:sz w:val="20"/>
              </w:rPr>
              <w:t>Ký mã hiệu/ Nhãn mác sản phẩm</w:t>
            </w:r>
          </w:p>
        </w:tc>
        <w:tc>
          <w:tcPr>
            <w:tcW w:w="981" w:type="dxa"/>
          </w:tcPr>
          <w:p w:rsidR="00E73827" w:rsidRPr="00D379DE" w:rsidRDefault="00E73827" w:rsidP="0008070D">
            <w:pPr>
              <w:spacing w:line="307" w:lineRule="auto"/>
              <w:jc w:val="center"/>
              <w:rPr>
                <w:b/>
                <w:noProof/>
                <w:sz w:val="20"/>
              </w:rPr>
            </w:pPr>
            <w:r w:rsidRPr="00D379DE">
              <w:rPr>
                <w:b/>
                <w:noProof/>
                <w:sz w:val="20"/>
              </w:rPr>
              <w:t>Tên nhà sản xuất</w:t>
            </w:r>
          </w:p>
          <w:p w:rsidR="00E73827" w:rsidRPr="00D379DE" w:rsidRDefault="00E73827" w:rsidP="0008070D">
            <w:pPr>
              <w:spacing w:line="307" w:lineRule="auto"/>
              <w:jc w:val="center"/>
              <w:rPr>
                <w:noProof/>
                <w:sz w:val="20"/>
              </w:rPr>
            </w:pPr>
            <w:r w:rsidRPr="00D379DE">
              <w:rPr>
                <w:b/>
                <w:noProof/>
                <w:sz w:val="20"/>
              </w:rPr>
              <w:t>Nước sản xuất</w:t>
            </w:r>
          </w:p>
        </w:tc>
        <w:tc>
          <w:tcPr>
            <w:tcW w:w="1089" w:type="dxa"/>
            <w:gridSpan w:val="2"/>
          </w:tcPr>
          <w:p w:rsidR="00E73827" w:rsidRPr="00D379DE" w:rsidRDefault="00E73827" w:rsidP="0008070D">
            <w:pPr>
              <w:spacing w:line="307" w:lineRule="auto"/>
              <w:ind w:left="-72" w:right="-72"/>
              <w:jc w:val="center"/>
              <w:rPr>
                <w:b/>
                <w:bCs/>
                <w:sz w:val="20"/>
              </w:rPr>
            </w:pPr>
            <w:r w:rsidRPr="00D379DE">
              <w:rPr>
                <w:b/>
                <w:bCs/>
                <w:sz w:val="20"/>
              </w:rPr>
              <w:t>Thông số kĩ thuật tiêu chuẩn chất lượng đặc tính kĩ thuật</w:t>
            </w:r>
          </w:p>
        </w:tc>
        <w:tc>
          <w:tcPr>
            <w:tcW w:w="697" w:type="dxa"/>
          </w:tcPr>
          <w:p w:rsidR="00E73827" w:rsidRPr="00D379DE" w:rsidRDefault="00E73827" w:rsidP="0008070D">
            <w:pPr>
              <w:spacing w:line="307" w:lineRule="auto"/>
              <w:jc w:val="center"/>
              <w:rPr>
                <w:noProof/>
                <w:sz w:val="20"/>
              </w:rPr>
            </w:pPr>
            <w:r w:rsidRPr="00D379DE">
              <w:rPr>
                <w:b/>
                <w:bCs/>
                <w:sz w:val="20"/>
              </w:rPr>
              <w:t>Đơn vị tính</w:t>
            </w:r>
          </w:p>
        </w:tc>
        <w:tc>
          <w:tcPr>
            <w:tcW w:w="720" w:type="dxa"/>
          </w:tcPr>
          <w:p w:rsidR="00E73827" w:rsidRPr="00D379DE" w:rsidRDefault="00E73827" w:rsidP="0008070D">
            <w:pPr>
              <w:spacing w:line="307" w:lineRule="auto"/>
              <w:jc w:val="center"/>
              <w:rPr>
                <w:b/>
                <w:bCs/>
                <w:sz w:val="20"/>
              </w:rPr>
            </w:pPr>
            <w:r w:rsidRPr="00D379DE">
              <w:rPr>
                <w:b/>
                <w:bCs/>
                <w:sz w:val="20"/>
              </w:rPr>
              <w:t>Số lượng dự thầu</w:t>
            </w:r>
          </w:p>
        </w:tc>
        <w:tc>
          <w:tcPr>
            <w:tcW w:w="1373" w:type="dxa"/>
          </w:tcPr>
          <w:p w:rsidR="00E73827" w:rsidRPr="00D379DE" w:rsidRDefault="00E73827" w:rsidP="0008070D">
            <w:pPr>
              <w:spacing w:line="307" w:lineRule="auto"/>
              <w:jc w:val="center"/>
              <w:rPr>
                <w:b/>
                <w:bCs/>
                <w:sz w:val="20"/>
              </w:rPr>
            </w:pPr>
            <w:r w:rsidRPr="00D379DE">
              <w:rPr>
                <w:b/>
                <w:bCs/>
                <w:sz w:val="20"/>
              </w:rPr>
              <w:t>Hạn sử dụng của hàng hóa</w:t>
            </w:r>
          </w:p>
        </w:tc>
        <w:tc>
          <w:tcPr>
            <w:tcW w:w="2250" w:type="dxa"/>
          </w:tcPr>
          <w:p w:rsidR="00E73827" w:rsidRPr="00D379DE" w:rsidRDefault="00E73827" w:rsidP="0008070D">
            <w:pPr>
              <w:spacing w:line="307" w:lineRule="auto"/>
              <w:jc w:val="center"/>
              <w:rPr>
                <w:b/>
                <w:bCs/>
                <w:sz w:val="20"/>
              </w:rPr>
            </w:pPr>
            <w:r w:rsidRPr="00D379DE">
              <w:rPr>
                <w:b/>
                <w:bCs/>
                <w:sz w:val="20"/>
              </w:rPr>
              <w:t>Tài liệu tham chiếu trong E-HSDT</w:t>
            </w:r>
          </w:p>
        </w:tc>
      </w:tr>
      <w:tr w:rsidR="00E73827" w:rsidRPr="00D379DE" w:rsidTr="0008070D">
        <w:trPr>
          <w:trHeight w:val="20"/>
        </w:trPr>
        <w:tc>
          <w:tcPr>
            <w:tcW w:w="540" w:type="dxa"/>
          </w:tcPr>
          <w:p w:rsidR="00E73827" w:rsidRPr="00D379DE" w:rsidRDefault="00E73827" w:rsidP="0008070D">
            <w:pPr>
              <w:spacing w:line="307" w:lineRule="auto"/>
              <w:ind w:left="-72" w:right="-72"/>
              <w:jc w:val="center"/>
              <w:rPr>
                <w:i/>
                <w:noProof/>
                <w:sz w:val="20"/>
              </w:rPr>
            </w:pPr>
            <w:r w:rsidRPr="00D379DE">
              <w:rPr>
                <w:i/>
                <w:noProof/>
                <w:sz w:val="20"/>
              </w:rPr>
              <w:t>Điền số thứ tự liên tục</w:t>
            </w:r>
          </w:p>
        </w:tc>
        <w:tc>
          <w:tcPr>
            <w:tcW w:w="720" w:type="dxa"/>
          </w:tcPr>
          <w:p w:rsidR="00E73827" w:rsidRPr="00D379DE" w:rsidRDefault="00E73827" w:rsidP="0008070D">
            <w:pPr>
              <w:spacing w:line="307" w:lineRule="auto"/>
              <w:jc w:val="center"/>
              <w:rPr>
                <w:i/>
                <w:noProof/>
                <w:sz w:val="20"/>
              </w:rPr>
            </w:pPr>
            <w:r w:rsidRPr="00D379DE">
              <w:rPr>
                <w:i/>
                <w:noProof/>
                <w:sz w:val="20"/>
              </w:rPr>
              <w:t>Điền theo tên hàng hóa mời thầu</w:t>
            </w:r>
          </w:p>
        </w:tc>
        <w:tc>
          <w:tcPr>
            <w:tcW w:w="1193" w:type="dxa"/>
          </w:tcPr>
          <w:p w:rsidR="00E73827" w:rsidRPr="00D379DE" w:rsidRDefault="00E73827" w:rsidP="0008070D">
            <w:pPr>
              <w:spacing w:line="307" w:lineRule="auto"/>
              <w:jc w:val="center"/>
              <w:rPr>
                <w:i/>
                <w:noProof/>
                <w:sz w:val="20"/>
              </w:rPr>
            </w:pPr>
            <w:r w:rsidRPr="00D379DE">
              <w:rPr>
                <w:i/>
                <w:noProof/>
                <w:sz w:val="20"/>
              </w:rPr>
              <w:t>Điền tên thương hàng hóa dự thầu</w:t>
            </w:r>
          </w:p>
        </w:tc>
        <w:tc>
          <w:tcPr>
            <w:tcW w:w="720" w:type="dxa"/>
          </w:tcPr>
          <w:p w:rsidR="00E73827" w:rsidRPr="00D379DE" w:rsidRDefault="00E73827" w:rsidP="0008070D">
            <w:pPr>
              <w:spacing w:line="307" w:lineRule="auto"/>
              <w:jc w:val="center"/>
              <w:rPr>
                <w:noProof/>
                <w:sz w:val="20"/>
              </w:rPr>
            </w:pPr>
            <w:r w:rsidRPr="00D379DE">
              <w:rPr>
                <w:i/>
                <w:noProof/>
                <w:sz w:val="20"/>
              </w:rPr>
              <w:t>Điền thông tin của hàng hóa dự thầu</w:t>
            </w:r>
          </w:p>
        </w:tc>
        <w:tc>
          <w:tcPr>
            <w:tcW w:w="981" w:type="dxa"/>
          </w:tcPr>
          <w:p w:rsidR="00E73827" w:rsidRPr="00D379DE" w:rsidRDefault="00E73827" w:rsidP="0008070D">
            <w:pPr>
              <w:spacing w:line="307" w:lineRule="auto"/>
              <w:jc w:val="center"/>
              <w:rPr>
                <w:noProof/>
                <w:sz w:val="20"/>
              </w:rPr>
            </w:pPr>
            <w:r w:rsidRPr="00D379DE">
              <w:rPr>
                <w:i/>
                <w:noProof/>
                <w:sz w:val="20"/>
              </w:rPr>
              <w:t>Điền thông tin của hàng hóa dự thầu</w:t>
            </w:r>
          </w:p>
        </w:tc>
        <w:tc>
          <w:tcPr>
            <w:tcW w:w="1089" w:type="dxa"/>
            <w:gridSpan w:val="2"/>
          </w:tcPr>
          <w:p w:rsidR="00E73827" w:rsidRPr="00D379DE" w:rsidRDefault="00E73827" w:rsidP="0008070D">
            <w:pPr>
              <w:spacing w:line="307" w:lineRule="auto"/>
              <w:ind w:left="-72" w:right="-72"/>
              <w:jc w:val="center"/>
              <w:rPr>
                <w:i/>
                <w:noProof/>
                <w:sz w:val="20"/>
              </w:rPr>
            </w:pPr>
            <w:r w:rsidRPr="00D379DE">
              <w:rPr>
                <w:i/>
                <w:noProof/>
                <w:sz w:val="20"/>
              </w:rPr>
              <w:t>Điền thông tin của hàng hóa dự thầu. kèm tài liệu (phù hợp với ký mã hiệu chào thầu) do hãng sản xuất phát hành</w:t>
            </w:r>
          </w:p>
        </w:tc>
        <w:tc>
          <w:tcPr>
            <w:tcW w:w="697" w:type="dxa"/>
          </w:tcPr>
          <w:p w:rsidR="00E73827" w:rsidRPr="00D379DE" w:rsidRDefault="00E73827" w:rsidP="0008070D">
            <w:pPr>
              <w:spacing w:line="307" w:lineRule="auto"/>
              <w:ind w:left="-72" w:right="-72"/>
              <w:jc w:val="center"/>
              <w:rPr>
                <w:noProof/>
                <w:sz w:val="20"/>
              </w:rPr>
            </w:pPr>
            <w:r w:rsidRPr="00D379DE">
              <w:rPr>
                <w:i/>
                <w:noProof/>
                <w:sz w:val="20"/>
              </w:rPr>
              <w:t>Điền thông tin của hàng hóa dự thầu</w:t>
            </w:r>
          </w:p>
        </w:tc>
        <w:tc>
          <w:tcPr>
            <w:tcW w:w="720" w:type="dxa"/>
          </w:tcPr>
          <w:p w:rsidR="00E73827" w:rsidRPr="00D379DE" w:rsidRDefault="00E73827" w:rsidP="0008070D">
            <w:pPr>
              <w:spacing w:line="307" w:lineRule="auto"/>
              <w:jc w:val="center"/>
              <w:rPr>
                <w:i/>
                <w:noProof/>
                <w:sz w:val="20"/>
              </w:rPr>
            </w:pPr>
            <w:r w:rsidRPr="00D379DE">
              <w:rPr>
                <w:i/>
                <w:noProof/>
                <w:sz w:val="20"/>
              </w:rPr>
              <w:t>Điền thông tin của hàng hóa dự thầu</w:t>
            </w:r>
          </w:p>
        </w:tc>
        <w:tc>
          <w:tcPr>
            <w:tcW w:w="1373" w:type="dxa"/>
          </w:tcPr>
          <w:p w:rsidR="00E73827" w:rsidRPr="00D379DE" w:rsidRDefault="00E73827" w:rsidP="0008070D">
            <w:pPr>
              <w:spacing w:line="307" w:lineRule="auto"/>
              <w:jc w:val="center"/>
              <w:rPr>
                <w:i/>
                <w:iCs/>
                <w:noProof/>
                <w:sz w:val="20"/>
              </w:rPr>
            </w:pPr>
            <w:r w:rsidRPr="00D379DE">
              <w:rPr>
                <w:i/>
                <w:noProof/>
                <w:sz w:val="20"/>
              </w:rPr>
              <w:t>Điền</w:t>
            </w:r>
            <w:r>
              <w:rPr>
                <w:i/>
                <w:noProof/>
                <w:sz w:val="20"/>
              </w:rPr>
              <w:t xml:space="preserve"> </w:t>
            </w:r>
            <w:r w:rsidRPr="00D379DE">
              <w:rPr>
                <w:i/>
                <w:noProof/>
                <w:sz w:val="20"/>
              </w:rPr>
              <w:t>tổng thời hạn sử dụng của hàng hóa: tính từ ngày sản xuất đến ngày hết hạn.</w:t>
            </w:r>
          </w:p>
        </w:tc>
        <w:tc>
          <w:tcPr>
            <w:tcW w:w="2250" w:type="dxa"/>
          </w:tcPr>
          <w:p w:rsidR="00E73827" w:rsidRPr="00D379DE" w:rsidRDefault="00E73827" w:rsidP="0008070D">
            <w:pPr>
              <w:spacing w:line="307" w:lineRule="auto"/>
              <w:jc w:val="center"/>
              <w:rPr>
                <w:i/>
                <w:iCs/>
                <w:noProof/>
                <w:sz w:val="20"/>
              </w:rPr>
            </w:pPr>
            <w:r w:rsidRPr="00D379DE">
              <w:rPr>
                <w:i/>
                <w:iCs/>
                <w:noProof/>
                <w:sz w:val="20"/>
              </w:rPr>
              <w:t>Trang ... của catalô hoặc tài liệu sử dụng hoặc các tài liệu khác thuộc E-HSDT</w:t>
            </w:r>
          </w:p>
        </w:tc>
      </w:tr>
      <w:tr w:rsidR="00E73827" w:rsidRPr="00D379DE" w:rsidTr="0008070D">
        <w:trPr>
          <w:trHeight w:val="20"/>
        </w:trPr>
        <w:tc>
          <w:tcPr>
            <w:tcW w:w="540" w:type="dxa"/>
          </w:tcPr>
          <w:p w:rsidR="00E73827" w:rsidRPr="00D379DE" w:rsidRDefault="00E73827" w:rsidP="0008070D">
            <w:pPr>
              <w:spacing w:before="60" w:after="60"/>
              <w:jc w:val="center"/>
              <w:rPr>
                <w:noProof/>
                <w:sz w:val="20"/>
              </w:rPr>
            </w:pPr>
            <w:r w:rsidRPr="00D379DE">
              <w:rPr>
                <w:noProof/>
                <w:sz w:val="20"/>
              </w:rPr>
              <w:t>…</w:t>
            </w:r>
          </w:p>
        </w:tc>
        <w:tc>
          <w:tcPr>
            <w:tcW w:w="720" w:type="dxa"/>
          </w:tcPr>
          <w:p w:rsidR="00E73827" w:rsidRPr="00D379DE" w:rsidRDefault="00E73827" w:rsidP="0008070D">
            <w:pPr>
              <w:spacing w:before="60" w:after="60"/>
              <w:rPr>
                <w:noProof/>
                <w:sz w:val="20"/>
              </w:rPr>
            </w:pPr>
          </w:p>
        </w:tc>
        <w:tc>
          <w:tcPr>
            <w:tcW w:w="1193" w:type="dxa"/>
          </w:tcPr>
          <w:p w:rsidR="00E73827" w:rsidRPr="00D379DE" w:rsidRDefault="00E73827" w:rsidP="0008070D">
            <w:pPr>
              <w:spacing w:before="60" w:after="60"/>
              <w:rPr>
                <w:noProof/>
                <w:sz w:val="20"/>
              </w:rPr>
            </w:pPr>
            <w:r w:rsidRPr="00D379DE">
              <w:rPr>
                <w:noProof/>
                <w:sz w:val="20"/>
              </w:rPr>
              <w:t>…</w:t>
            </w:r>
          </w:p>
        </w:tc>
        <w:tc>
          <w:tcPr>
            <w:tcW w:w="720" w:type="dxa"/>
          </w:tcPr>
          <w:p w:rsidR="00E73827" w:rsidRPr="00D379DE" w:rsidRDefault="00E73827" w:rsidP="0008070D">
            <w:pPr>
              <w:spacing w:before="60" w:after="60"/>
              <w:rPr>
                <w:noProof/>
                <w:sz w:val="20"/>
              </w:rPr>
            </w:pPr>
            <w:r w:rsidRPr="00D379DE">
              <w:rPr>
                <w:noProof/>
                <w:sz w:val="20"/>
              </w:rPr>
              <w:t>…</w:t>
            </w:r>
          </w:p>
        </w:tc>
        <w:tc>
          <w:tcPr>
            <w:tcW w:w="990" w:type="dxa"/>
            <w:gridSpan w:val="2"/>
          </w:tcPr>
          <w:p w:rsidR="00E73827" w:rsidRPr="00D379DE" w:rsidRDefault="00E73827" w:rsidP="0008070D">
            <w:pPr>
              <w:spacing w:before="60" w:after="60"/>
              <w:rPr>
                <w:noProof/>
                <w:sz w:val="20"/>
              </w:rPr>
            </w:pPr>
            <w:r w:rsidRPr="00D379DE">
              <w:rPr>
                <w:noProof/>
                <w:sz w:val="20"/>
              </w:rPr>
              <w:t>…</w:t>
            </w:r>
          </w:p>
        </w:tc>
        <w:tc>
          <w:tcPr>
            <w:tcW w:w="1080" w:type="dxa"/>
          </w:tcPr>
          <w:p w:rsidR="00E73827" w:rsidRPr="00D379DE" w:rsidRDefault="00E73827" w:rsidP="0008070D">
            <w:pPr>
              <w:spacing w:before="60" w:after="60"/>
              <w:rPr>
                <w:noProof/>
                <w:sz w:val="20"/>
              </w:rPr>
            </w:pPr>
            <w:r w:rsidRPr="00D379DE">
              <w:rPr>
                <w:noProof/>
                <w:sz w:val="20"/>
              </w:rPr>
              <w:t>…</w:t>
            </w:r>
          </w:p>
        </w:tc>
        <w:tc>
          <w:tcPr>
            <w:tcW w:w="697" w:type="dxa"/>
          </w:tcPr>
          <w:p w:rsidR="00E73827" w:rsidRPr="00D379DE" w:rsidRDefault="00E73827" w:rsidP="0008070D">
            <w:pPr>
              <w:spacing w:before="60" w:after="60"/>
              <w:rPr>
                <w:noProof/>
                <w:sz w:val="20"/>
              </w:rPr>
            </w:pPr>
            <w:r w:rsidRPr="00D379DE">
              <w:rPr>
                <w:noProof/>
                <w:sz w:val="20"/>
              </w:rPr>
              <w:t>…</w:t>
            </w:r>
          </w:p>
        </w:tc>
        <w:tc>
          <w:tcPr>
            <w:tcW w:w="720" w:type="dxa"/>
          </w:tcPr>
          <w:p w:rsidR="00E73827" w:rsidRPr="00D379DE" w:rsidRDefault="00E73827" w:rsidP="0008070D">
            <w:pPr>
              <w:spacing w:before="60" w:after="60"/>
              <w:rPr>
                <w:noProof/>
                <w:sz w:val="20"/>
              </w:rPr>
            </w:pPr>
            <w:r w:rsidRPr="00D379DE">
              <w:rPr>
                <w:noProof/>
                <w:sz w:val="20"/>
              </w:rPr>
              <w:t>…</w:t>
            </w:r>
          </w:p>
        </w:tc>
        <w:tc>
          <w:tcPr>
            <w:tcW w:w="1373" w:type="dxa"/>
          </w:tcPr>
          <w:p w:rsidR="00E73827" w:rsidRPr="00D379DE" w:rsidRDefault="00E73827" w:rsidP="0008070D">
            <w:pPr>
              <w:spacing w:before="60" w:after="60"/>
              <w:rPr>
                <w:noProof/>
                <w:sz w:val="20"/>
              </w:rPr>
            </w:pPr>
            <w:r w:rsidRPr="00D379DE">
              <w:rPr>
                <w:noProof/>
                <w:sz w:val="20"/>
              </w:rPr>
              <w:t>…</w:t>
            </w:r>
          </w:p>
        </w:tc>
        <w:tc>
          <w:tcPr>
            <w:tcW w:w="2250" w:type="dxa"/>
          </w:tcPr>
          <w:p w:rsidR="00E73827" w:rsidRPr="00D379DE" w:rsidRDefault="00E73827" w:rsidP="0008070D">
            <w:pPr>
              <w:spacing w:before="60" w:after="60"/>
              <w:rPr>
                <w:i/>
                <w:iCs/>
                <w:noProof/>
                <w:sz w:val="20"/>
              </w:rPr>
            </w:pPr>
            <w:r w:rsidRPr="00D379DE">
              <w:rPr>
                <w:noProof/>
                <w:sz w:val="20"/>
              </w:rPr>
              <w:t>…</w:t>
            </w:r>
          </w:p>
        </w:tc>
      </w:tr>
    </w:tbl>
    <w:p w:rsidR="00E73827" w:rsidRPr="00923AB9" w:rsidRDefault="00E73827" w:rsidP="00E73827">
      <w:pPr>
        <w:pStyle w:val="ListParagraph"/>
        <w:spacing w:line="307" w:lineRule="auto"/>
        <w:ind w:left="-270" w:right="-540"/>
        <w:rPr>
          <w:color w:val="000000" w:themeColor="text1"/>
          <w:sz w:val="26"/>
          <w:szCs w:val="26"/>
          <w:lang w:val="nl-NL"/>
        </w:rPr>
      </w:pPr>
      <w:r w:rsidRPr="00923AB9">
        <w:rPr>
          <w:color w:val="000000" w:themeColor="text1"/>
          <w:spacing w:val="-6"/>
          <w:sz w:val="26"/>
          <w:szCs w:val="26"/>
          <w:lang w:val="nl-NL"/>
        </w:rPr>
        <w:t>Hàng hóa phải đáp ứng các thông số quy định theo yêu cầu; đáp ứng tính hợp lệ và đầy đủ các t</w:t>
      </w:r>
      <w:r w:rsidRPr="00923AB9">
        <w:rPr>
          <w:color w:val="000000" w:themeColor="text1"/>
          <w:sz w:val="26"/>
          <w:szCs w:val="26"/>
          <w:lang w:val="nl-NL"/>
        </w:rPr>
        <w:t xml:space="preserve">ài liệu chứng minh tính hợp lệ và sự phù hợp (đáp ứng) của hàng hóa </w:t>
      </w:r>
      <w:r w:rsidRPr="00923AB9">
        <w:rPr>
          <w:color w:val="000000" w:themeColor="text1"/>
          <w:spacing w:val="-6"/>
          <w:sz w:val="26"/>
          <w:szCs w:val="26"/>
          <w:lang w:val="nl-NL"/>
        </w:rPr>
        <w:t>theo quy định của E-HSMT</w:t>
      </w:r>
    </w:p>
    <w:bookmarkEnd w:id="2"/>
    <w:p w:rsidR="00E73827" w:rsidRPr="00923AB9" w:rsidRDefault="00E73827" w:rsidP="00E73827">
      <w:pPr>
        <w:pStyle w:val="SectionVIHeader0"/>
        <w:spacing w:before="0" w:after="0" w:line="307" w:lineRule="auto"/>
        <w:ind w:firstLine="709"/>
        <w:jc w:val="left"/>
        <w:rPr>
          <w:color w:val="000000" w:themeColor="text1"/>
          <w:sz w:val="26"/>
          <w:szCs w:val="26"/>
          <w:lang w:val="nl-NL"/>
        </w:rPr>
      </w:pPr>
      <w:r w:rsidRPr="00923AB9">
        <w:rPr>
          <w:color w:val="000000" w:themeColor="text1"/>
          <w:sz w:val="26"/>
          <w:szCs w:val="26"/>
          <w:lang w:val="nl-NL"/>
        </w:rPr>
        <w:lastRenderedPageBreak/>
        <w:t>Mục 2. Bản vẽ</w:t>
      </w:r>
    </w:p>
    <w:p w:rsidR="00E73827" w:rsidRPr="00923AB9" w:rsidRDefault="00E73827" w:rsidP="00E73827">
      <w:pPr>
        <w:spacing w:line="307" w:lineRule="auto"/>
        <w:ind w:firstLine="709"/>
        <w:rPr>
          <w:i/>
          <w:iCs/>
          <w:color w:val="000000" w:themeColor="text1"/>
          <w:spacing w:val="-4"/>
          <w:sz w:val="26"/>
          <w:szCs w:val="26"/>
          <w:lang w:val="nl-NL"/>
        </w:rPr>
      </w:pPr>
      <w:r w:rsidRPr="00923AB9">
        <w:rPr>
          <w:color w:val="000000" w:themeColor="text1"/>
          <w:sz w:val="26"/>
          <w:szCs w:val="26"/>
          <w:lang w:val="nl-NL"/>
        </w:rPr>
        <w:t>Không có bản vẽ</w:t>
      </w:r>
    </w:p>
    <w:p w:rsidR="00E73827" w:rsidRPr="00E10FAE" w:rsidRDefault="00E73827" w:rsidP="00E73827">
      <w:pPr>
        <w:pStyle w:val="SectionVIHeader0"/>
        <w:widowControl w:val="0"/>
        <w:spacing w:before="0" w:after="0" w:line="307" w:lineRule="auto"/>
        <w:ind w:firstLine="709"/>
        <w:jc w:val="left"/>
        <w:rPr>
          <w:color w:val="000000" w:themeColor="text1"/>
          <w:sz w:val="26"/>
          <w:szCs w:val="26"/>
          <w:lang w:val="nl-NL"/>
        </w:rPr>
      </w:pPr>
      <w:r w:rsidRPr="00E10FAE">
        <w:rPr>
          <w:color w:val="000000" w:themeColor="text1"/>
          <w:sz w:val="26"/>
          <w:szCs w:val="26"/>
          <w:lang w:val="nl-NL"/>
        </w:rPr>
        <w:t>Mục 3. Kiểm tra và thử nghiệm</w:t>
      </w:r>
    </w:p>
    <w:p w:rsidR="00E73827" w:rsidRPr="00923AB9" w:rsidRDefault="00E73827" w:rsidP="00E73827">
      <w:pPr>
        <w:widowControl w:val="0"/>
        <w:numPr>
          <w:ilvl w:val="0"/>
          <w:numId w:val="39"/>
        </w:numPr>
        <w:spacing w:line="307" w:lineRule="auto"/>
        <w:ind w:left="14" w:right="-450" w:firstLine="346"/>
        <w:rPr>
          <w:color w:val="000000" w:themeColor="text1"/>
          <w:sz w:val="26"/>
          <w:szCs w:val="26"/>
          <w:lang w:val="nl-NL"/>
        </w:rPr>
      </w:pPr>
      <w:r w:rsidRPr="00923AB9">
        <w:rPr>
          <w:color w:val="000000" w:themeColor="text1"/>
          <w:sz w:val="26"/>
          <w:szCs w:val="26"/>
          <w:lang w:val="nl-NL"/>
        </w:rPr>
        <w:t>Kiểm tra đặc tính kỹ thuật của hàng hóa theo yêu cầu của E-HSMT trước khi nghiệm thu đưa vào sử dụng</w:t>
      </w:r>
    </w:p>
    <w:p w:rsidR="00E73827" w:rsidRDefault="00E73827" w:rsidP="00E73827">
      <w:pPr>
        <w:widowControl w:val="0"/>
        <w:numPr>
          <w:ilvl w:val="0"/>
          <w:numId w:val="39"/>
        </w:numPr>
        <w:spacing w:line="307" w:lineRule="auto"/>
        <w:ind w:left="14" w:right="-450" w:firstLine="346"/>
        <w:rPr>
          <w:color w:val="000000" w:themeColor="text1"/>
          <w:sz w:val="26"/>
          <w:szCs w:val="26"/>
          <w:lang w:val="nl-NL"/>
        </w:rPr>
      </w:pPr>
      <w:r w:rsidRPr="00923AB9">
        <w:rPr>
          <w:color w:val="000000" w:themeColor="text1"/>
          <w:sz w:val="26"/>
          <w:szCs w:val="26"/>
          <w:lang w:val="nl-NL"/>
        </w:rPr>
        <w:t>B</w:t>
      </w:r>
      <w:r>
        <w:rPr>
          <w:color w:val="000000" w:themeColor="text1"/>
          <w:sz w:val="26"/>
          <w:szCs w:val="26"/>
          <w:lang w:val="nl-NL"/>
        </w:rPr>
        <w:t>ất kì hàng hóa nào qua kiểm tra</w:t>
      </w:r>
      <w:r w:rsidRPr="00923AB9">
        <w:rPr>
          <w:color w:val="000000" w:themeColor="text1"/>
          <w:sz w:val="26"/>
          <w:szCs w:val="26"/>
          <w:lang w:val="nl-NL"/>
        </w:rPr>
        <w:t xml:space="preserve"> thử nghiệm mà không phù hợp với đặc tính kỹ thuật theo hợp đồng thì </w:t>
      </w:r>
      <w:r>
        <w:rPr>
          <w:color w:val="000000" w:themeColor="text1"/>
          <w:sz w:val="26"/>
          <w:szCs w:val="26"/>
          <w:lang w:val="nl-NL"/>
        </w:rPr>
        <w:t>Bệnh viện</w:t>
      </w:r>
      <w:r w:rsidRPr="00923AB9">
        <w:rPr>
          <w:color w:val="000000" w:themeColor="text1"/>
          <w:sz w:val="26"/>
          <w:szCs w:val="26"/>
          <w:lang w:val="nl-NL"/>
        </w:rPr>
        <w:t xml:space="preserve">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w:t>
      </w:r>
      <w:r>
        <w:rPr>
          <w:color w:val="000000" w:themeColor="text1"/>
          <w:sz w:val="26"/>
          <w:szCs w:val="26"/>
          <w:lang w:val="nl-NL"/>
        </w:rPr>
        <w:t>ỉnh các hàng hóa không phù hợp Bệnh viện</w:t>
      </w:r>
      <w:r w:rsidRPr="00923AB9">
        <w:rPr>
          <w:color w:val="000000" w:themeColor="text1"/>
          <w:sz w:val="26"/>
          <w:szCs w:val="26"/>
          <w:lang w:val="nl-NL"/>
        </w:rPr>
        <w:t xml:space="preserve"> có quyền tổ chức việc thay thế hay điều chỉnh đó nếu thấy cần thiết mọi chi phí và rủi ro do nhà thầu</w:t>
      </w:r>
      <w:r w:rsidRPr="00B04ABD">
        <w:rPr>
          <w:color w:val="000000" w:themeColor="text1"/>
          <w:sz w:val="26"/>
          <w:szCs w:val="26"/>
          <w:lang w:val="nl-NL"/>
        </w:rPr>
        <w:t xml:space="preserve"> chịu</w:t>
      </w:r>
    </w:p>
    <w:p w:rsidR="00605F32" w:rsidRDefault="00E73827"/>
    <w:sectPr w:rsidR="00605F32" w:rsidSect="00E7382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F56"/>
    <w:multiLevelType w:val="hybridMultilevel"/>
    <w:tmpl w:val="1A6E47C0"/>
    <w:lvl w:ilvl="0" w:tplc="BF9C5612">
      <w:start w:val="4"/>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66616"/>
    <w:multiLevelType w:val="hybridMultilevel"/>
    <w:tmpl w:val="30D25B50"/>
    <w:lvl w:ilvl="0" w:tplc="5F26A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C24B4"/>
    <w:multiLevelType w:val="hybridMultilevel"/>
    <w:tmpl w:val="789A2AAE"/>
    <w:lvl w:ilvl="0" w:tplc="086692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6388A"/>
    <w:multiLevelType w:val="hybridMultilevel"/>
    <w:tmpl w:val="A1FE1CB6"/>
    <w:lvl w:ilvl="0" w:tplc="D8A84AC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E30F3C"/>
    <w:multiLevelType w:val="hybridMultilevel"/>
    <w:tmpl w:val="43046738"/>
    <w:lvl w:ilvl="0" w:tplc="2E48CE5C">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E6265"/>
    <w:multiLevelType w:val="hybridMultilevel"/>
    <w:tmpl w:val="E0E8C014"/>
    <w:lvl w:ilvl="0" w:tplc="6CAA3624">
      <w:start w:val="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1"/>
  </w:num>
  <w:num w:numId="3">
    <w:abstractNumId w:val="40"/>
  </w:num>
  <w:num w:numId="4">
    <w:abstractNumId w:val="9"/>
  </w:num>
  <w:num w:numId="5">
    <w:abstractNumId w:val="22"/>
  </w:num>
  <w:num w:numId="6">
    <w:abstractNumId w:val="30"/>
  </w:num>
  <w:num w:numId="7">
    <w:abstractNumId w:val="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0"/>
  </w:num>
  <w:num w:numId="11">
    <w:abstractNumId w:val="31"/>
  </w:num>
  <w:num w:numId="12">
    <w:abstractNumId w:val="37"/>
  </w:num>
  <w:num w:numId="13">
    <w:abstractNumId w:val="13"/>
  </w:num>
  <w:num w:numId="14">
    <w:abstractNumId w:val="27"/>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20"/>
  </w:num>
  <w:num w:numId="24">
    <w:abstractNumId w:val="35"/>
  </w:num>
  <w:num w:numId="25">
    <w:abstractNumId w:val="18"/>
  </w:num>
  <w:num w:numId="26">
    <w:abstractNumId w:val="43"/>
  </w:num>
  <w:num w:numId="27">
    <w:abstractNumId w:val="8"/>
  </w:num>
  <w:num w:numId="28">
    <w:abstractNumId w:val="28"/>
  </w:num>
  <w:num w:numId="29">
    <w:abstractNumId w:val="24"/>
  </w:num>
  <w:num w:numId="30">
    <w:abstractNumId w:val="19"/>
  </w:num>
  <w:num w:numId="31">
    <w:abstractNumId w:val="26"/>
  </w:num>
  <w:num w:numId="32">
    <w:abstractNumId w:val="5"/>
  </w:num>
  <w:num w:numId="33">
    <w:abstractNumId w:val="11"/>
  </w:num>
  <w:num w:numId="34">
    <w:abstractNumId w:val="42"/>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41"/>
  </w:num>
  <w:num w:numId="39">
    <w:abstractNumId w:val="3"/>
  </w:num>
  <w:num w:numId="40">
    <w:abstractNumId w:val="0"/>
  </w:num>
  <w:num w:numId="41">
    <w:abstractNumId w:val="15"/>
  </w:num>
  <w:num w:numId="42">
    <w:abstractNumId w:val="38"/>
  </w:num>
  <w:num w:numId="43">
    <w:abstractNumId w:val="2"/>
  </w:num>
  <w:num w:numId="44">
    <w:abstractNumId w:val="14"/>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7"/>
    <w:rsid w:val="00E73827"/>
    <w:rsid w:val="00E80451"/>
    <w:rsid w:val="00EE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403E"/>
  <w15:chartTrackingRefBased/>
  <w15:docId w15:val="{38696D65-B361-4CF3-9F86-2C69D58A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82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E7382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7382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7382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73827"/>
    <w:pPr>
      <w:keepNext/>
      <w:spacing w:after="200"/>
      <w:ind w:left="1422" w:right="18" w:hanging="457"/>
      <w:outlineLvl w:val="3"/>
    </w:pPr>
    <w:rPr>
      <w:b/>
      <w:bCs/>
    </w:rPr>
  </w:style>
  <w:style w:type="paragraph" w:styleId="Heading5">
    <w:name w:val="heading 5"/>
    <w:basedOn w:val="Normal"/>
    <w:next w:val="Normal"/>
    <w:link w:val="Heading5Char"/>
    <w:qFormat/>
    <w:rsid w:val="00E73827"/>
    <w:pPr>
      <w:keepNext/>
      <w:jc w:val="center"/>
      <w:outlineLvl w:val="4"/>
    </w:pPr>
    <w:rPr>
      <w:rFonts w:ascii="Arial" w:hAnsi="Arial"/>
      <w:u w:val="single"/>
    </w:rPr>
  </w:style>
  <w:style w:type="paragraph" w:styleId="Heading6">
    <w:name w:val="heading 6"/>
    <w:basedOn w:val="Normal"/>
    <w:next w:val="Normal"/>
    <w:link w:val="Heading6Char"/>
    <w:qFormat/>
    <w:rsid w:val="00E73827"/>
    <w:pPr>
      <w:keepNext/>
      <w:keepLines/>
      <w:suppressAutoHyphens/>
      <w:ind w:right="-72"/>
      <w:jc w:val="center"/>
      <w:outlineLvl w:val="5"/>
    </w:pPr>
    <w:rPr>
      <w:b/>
      <w:sz w:val="28"/>
    </w:rPr>
  </w:style>
  <w:style w:type="paragraph" w:styleId="Heading7">
    <w:name w:val="heading 7"/>
    <w:basedOn w:val="Normal"/>
    <w:next w:val="Normal"/>
    <w:link w:val="Heading7Char"/>
    <w:qFormat/>
    <w:rsid w:val="00E73827"/>
    <w:pPr>
      <w:keepNext/>
      <w:jc w:val="center"/>
      <w:outlineLvl w:val="6"/>
    </w:pPr>
    <w:rPr>
      <w:b/>
      <w:sz w:val="72"/>
    </w:rPr>
  </w:style>
  <w:style w:type="paragraph" w:styleId="Heading8">
    <w:name w:val="heading 8"/>
    <w:basedOn w:val="Normal"/>
    <w:next w:val="Normal"/>
    <w:link w:val="Heading8Char"/>
    <w:qFormat/>
    <w:rsid w:val="00E73827"/>
    <w:pPr>
      <w:keepNext/>
      <w:jc w:val="center"/>
      <w:outlineLvl w:val="7"/>
    </w:pPr>
    <w:rPr>
      <w:b/>
      <w:sz w:val="56"/>
    </w:rPr>
  </w:style>
  <w:style w:type="paragraph" w:styleId="Heading9">
    <w:name w:val="heading 9"/>
    <w:basedOn w:val="Normal"/>
    <w:next w:val="Normal"/>
    <w:link w:val="Heading9Char"/>
    <w:qFormat/>
    <w:rsid w:val="00E73827"/>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73827"/>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73827"/>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E7382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E73827"/>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E73827"/>
    <w:rPr>
      <w:rFonts w:ascii="Arial" w:eastAsia="Times New Roman" w:hAnsi="Arial" w:cs="Times New Roman"/>
      <w:sz w:val="24"/>
      <w:szCs w:val="20"/>
      <w:u w:val="single"/>
    </w:rPr>
  </w:style>
  <w:style w:type="character" w:customStyle="1" w:styleId="Heading6Char">
    <w:name w:val="Heading 6 Char"/>
    <w:basedOn w:val="DefaultParagraphFont"/>
    <w:link w:val="Heading6"/>
    <w:rsid w:val="00E73827"/>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E73827"/>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E73827"/>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E73827"/>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73827"/>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E7382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73827"/>
  </w:style>
  <w:style w:type="character" w:customStyle="1" w:styleId="DocInit">
    <w:name w:val="Doc Init"/>
    <w:basedOn w:val="DefaultParagraphFont"/>
    <w:rsid w:val="00E73827"/>
  </w:style>
  <w:style w:type="paragraph" w:customStyle="1" w:styleId="Document1">
    <w:name w:val="Document 1"/>
    <w:rsid w:val="00E7382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73827"/>
    <w:rPr>
      <w:rFonts w:ascii="Times" w:hAnsi="Times"/>
      <w:noProof w:val="0"/>
      <w:sz w:val="24"/>
      <w:lang w:val="en-US"/>
    </w:rPr>
  </w:style>
  <w:style w:type="character" w:customStyle="1" w:styleId="Document3">
    <w:name w:val="Document 3"/>
    <w:rsid w:val="00E73827"/>
    <w:rPr>
      <w:rFonts w:ascii="Times" w:hAnsi="Times"/>
      <w:noProof w:val="0"/>
      <w:sz w:val="24"/>
      <w:lang w:val="en-US"/>
    </w:rPr>
  </w:style>
  <w:style w:type="character" w:customStyle="1" w:styleId="Document4">
    <w:name w:val="Document 4"/>
    <w:rsid w:val="00E73827"/>
    <w:rPr>
      <w:b/>
      <w:i/>
      <w:sz w:val="24"/>
    </w:rPr>
  </w:style>
  <w:style w:type="character" w:customStyle="1" w:styleId="Document5">
    <w:name w:val="Document 5"/>
    <w:basedOn w:val="DefaultParagraphFont"/>
    <w:rsid w:val="00E73827"/>
  </w:style>
  <w:style w:type="character" w:customStyle="1" w:styleId="Document6">
    <w:name w:val="Document 6"/>
    <w:basedOn w:val="DefaultParagraphFont"/>
    <w:rsid w:val="00E73827"/>
  </w:style>
  <w:style w:type="character" w:customStyle="1" w:styleId="Document7">
    <w:name w:val="Document 7"/>
    <w:basedOn w:val="DefaultParagraphFont"/>
    <w:rsid w:val="00E73827"/>
  </w:style>
  <w:style w:type="character" w:customStyle="1" w:styleId="Document8">
    <w:name w:val="Document 8"/>
    <w:basedOn w:val="DefaultParagraphFont"/>
    <w:rsid w:val="00E73827"/>
  </w:style>
  <w:style w:type="character" w:customStyle="1" w:styleId="TechInit">
    <w:name w:val="Tech Init"/>
    <w:rsid w:val="00E73827"/>
    <w:rPr>
      <w:rFonts w:ascii="Times" w:hAnsi="Times"/>
      <w:noProof w:val="0"/>
      <w:sz w:val="24"/>
      <w:lang w:val="en-US"/>
    </w:rPr>
  </w:style>
  <w:style w:type="character" w:customStyle="1" w:styleId="Technical1">
    <w:name w:val="Technical 1"/>
    <w:rsid w:val="00E73827"/>
    <w:rPr>
      <w:rFonts w:ascii="Times" w:hAnsi="Times"/>
      <w:noProof w:val="0"/>
      <w:sz w:val="24"/>
      <w:lang w:val="en-US"/>
    </w:rPr>
  </w:style>
  <w:style w:type="character" w:customStyle="1" w:styleId="Technical2">
    <w:name w:val="Technical 2"/>
    <w:rsid w:val="00E73827"/>
    <w:rPr>
      <w:rFonts w:ascii="Times" w:hAnsi="Times"/>
      <w:noProof w:val="0"/>
      <w:sz w:val="24"/>
      <w:lang w:val="en-US"/>
    </w:rPr>
  </w:style>
  <w:style w:type="character" w:customStyle="1" w:styleId="Technical3">
    <w:name w:val="Technical 3"/>
    <w:rsid w:val="00E73827"/>
    <w:rPr>
      <w:rFonts w:ascii="Times" w:hAnsi="Times"/>
      <w:noProof w:val="0"/>
      <w:sz w:val="24"/>
      <w:lang w:val="en-US"/>
    </w:rPr>
  </w:style>
  <w:style w:type="paragraph" w:customStyle="1" w:styleId="Technical4">
    <w:name w:val="Technical 4"/>
    <w:rsid w:val="00E7382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738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738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738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738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7382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7382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7382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7382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7382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7382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7382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7382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7382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E73827"/>
    <w:pPr>
      <w:tabs>
        <w:tab w:val="right" w:leader="dot" w:pos="9000"/>
      </w:tabs>
      <w:suppressAutoHyphens/>
      <w:ind w:left="1440" w:hanging="720"/>
    </w:pPr>
  </w:style>
  <w:style w:type="paragraph" w:styleId="TOC3">
    <w:name w:val="toc 3"/>
    <w:basedOn w:val="Normal"/>
    <w:next w:val="Normal"/>
    <w:rsid w:val="00E73827"/>
    <w:pPr>
      <w:tabs>
        <w:tab w:val="right" w:leader="dot" w:pos="9000"/>
      </w:tabs>
      <w:suppressAutoHyphens/>
      <w:ind w:left="1440" w:hanging="720"/>
    </w:pPr>
    <w:rPr>
      <w:i/>
    </w:rPr>
  </w:style>
  <w:style w:type="paragraph" w:styleId="TOC4">
    <w:name w:val="toc 4"/>
    <w:basedOn w:val="Normal"/>
    <w:next w:val="Normal"/>
    <w:rsid w:val="00E73827"/>
    <w:pPr>
      <w:tabs>
        <w:tab w:val="left" w:leader="dot" w:pos="8640"/>
        <w:tab w:val="right" w:pos="9000"/>
      </w:tabs>
      <w:suppressAutoHyphens/>
      <w:ind w:left="2880" w:right="720" w:hanging="720"/>
    </w:pPr>
  </w:style>
  <w:style w:type="paragraph" w:styleId="TOC5">
    <w:name w:val="toc 5"/>
    <w:basedOn w:val="Normal"/>
    <w:next w:val="Normal"/>
    <w:rsid w:val="00E73827"/>
    <w:pPr>
      <w:tabs>
        <w:tab w:val="left" w:leader="dot" w:pos="8640"/>
        <w:tab w:val="right" w:pos="9000"/>
      </w:tabs>
      <w:suppressAutoHyphens/>
      <w:ind w:left="3600" w:right="720" w:hanging="720"/>
    </w:pPr>
  </w:style>
  <w:style w:type="paragraph" w:styleId="TOC6">
    <w:name w:val="toc 6"/>
    <w:basedOn w:val="Normal"/>
    <w:next w:val="Normal"/>
    <w:rsid w:val="00E73827"/>
    <w:pPr>
      <w:tabs>
        <w:tab w:val="left" w:pos="8640"/>
        <w:tab w:val="right" w:pos="9000"/>
      </w:tabs>
      <w:suppressAutoHyphens/>
      <w:ind w:left="720" w:hanging="720"/>
    </w:pPr>
  </w:style>
  <w:style w:type="paragraph" w:styleId="TOC7">
    <w:name w:val="toc 7"/>
    <w:basedOn w:val="Normal"/>
    <w:next w:val="Normal"/>
    <w:rsid w:val="00E73827"/>
    <w:pPr>
      <w:suppressAutoHyphens/>
      <w:ind w:left="720" w:hanging="720"/>
    </w:pPr>
  </w:style>
  <w:style w:type="paragraph" w:styleId="TOC8">
    <w:name w:val="toc 8"/>
    <w:basedOn w:val="Normal"/>
    <w:next w:val="Normal"/>
    <w:rsid w:val="00E73827"/>
    <w:pPr>
      <w:tabs>
        <w:tab w:val="left" w:pos="8640"/>
        <w:tab w:val="right" w:pos="9000"/>
      </w:tabs>
      <w:suppressAutoHyphens/>
      <w:ind w:left="720" w:hanging="720"/>
    </w:pPr>
  </w:style>
  <w:style w:type="paragraph" w:styleId="TOC9">
    <w:name w:val="toc 9"/>
    <w:basedOn w:val="Normal"/>
    <w:next w:val="Normal"/>
    <w:rsid w:val="00E73827"/>
    <w:pPr>
      <w:tabs>
        <w:tab w:val="left" w:leader="dot" w:pos="8640"/>
        <w:tab w:val="right" w:pos="9000"/>
      </w:tabs>
      <w:suppressAutoHyphens/>
      <w:ind w:left="720" w:hanging="720"/>
    </w:pPr>
  </w:style>
  <w:style w:type="paragraph" w:styleId="TOAHeading">
    <w:name w:val="toa heading"/>
    <w:basedOn w:val="Normal"/>
    <w:next w:val="Normal"/>
    <w:rsid w:val="00E73827"/>
    <w:pPr>
      <w:tabs>
        <w:tab w:val="left" w:pos="9000"/>
        <w:tab w:val="right" w:pos="9360"/>
      </w:tabs>
      <w:suppressAutoHyphens/>
    </w:pPr>
  </w:style>
  <w:style w:type="paragraph" w:styleId="Caption">
    <w:name w:val="caption"/>
    <w:basedOn w:val="Normal"/>
    <w:next w:val="Normal"/>
    <w:qFormat/>
    <w:rsid w:val="00E73827"/>
    <w:rPr>
      <w:rFonts w:ascii="Courier New" w:hAnsi="Courier New"/>
    </w:rPr>
  </w:style>
  <w:style w:type="character" w:customStyle="1" w:styleId="EquationCaption">
    <w:name w:val="_Equation Caption"/>
    <w:rsid w:val="00E73827"/>
  </w:style>
  <w:style w:type="character" w:customStyle="1" w:styleId="vlpgno">
    <w:name w:val="vl.pg.no."/>
    <w:rsid w:val="00E73827"/>
    <w:rPr>
      <w:rFonts w:ascii="Times" w:hAnsi="Times"/>
      <w:b/>
      <w:noProof w:val="0"/>
      <w:sz w:val="20"/>
      <w:lang w:val="en-US"/>
    </w:rPr>
  </w:style>
  <w:style w:type="character" w:styleId="LineNumber">
    <w:name w:val="line number"/>
    <w:basedOn w:val="DefaultParagraphFont"/>
    <w:uiPriority w:val="99"/>
    <w:rsid w:val="00E73827"/>
  </w:style>
  <w:style w:type="paragraph" w:styleId="Title">
    <w:name w:val="Title"/>
    <w:aliases w:val="Title Char Char,TITLE,Title Char Char Char Char,Title Char Char Char Char Char Char Char Char,Report Title,Char Char1 Char,Char Char1 Char Char Char"/>
    <w:basedOn w:val="Normal"/>
    <w:link w:val="TitleChar"/>
    <w:qFormat/>
    <w:rsid w:val="00E73827"/>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Char Char1 Char Char,Char Char1 Char Char Char Char"/>
    <w:basedOn w:val="DefaultParagraphFont"/>
    <w:link w:val="Title"/>
    <w:rsid w:val="00E73827"/>
    <w:rPr>
      <w:rFonts w:ascii="Arial" w:eastAsia="Times New Roman" w:hAnsi="Arial" w:cs="Times New Roman"/>
      <w:b/>
      <w:kern w:val="28"/>
      <w:sz w:val="32"/>
      <w:szCs w:val="20"/>
    </w:rPr>
  </w:style>
  <w:style w:type="character" w:customStyle="1" w:styleId="footnote">
    <w:name w:val="footnote"/>
    <w:rsid w:val="00E73827"/>
    <w:rPr>
      <w:rFonts w:ascii="Book Antiqua" w:hAnsi="Book Antiqua"/>
      <w:noProof w:val="0"/>
      <w:sz w:val="24"/>
      <w:lang w:val="en-US"/>
    </w:rPr>
  </w:style>
  <w:style w:type="paragraph" w:styleId="Header">
    <w:name w:val="header"/>
    <w:basedOn w:val="Normal"/>
    <w:link w:val="HeaderChar"/>
    <w:uiPriority w:val="99"/>
    <w:rsid w:val="00E73827"/>
    <w:rPr>
      <w:sz w:val="20"/>
    </w:rPr>
  </w:style>
  <w:style w:type="character" w:customStyle="1" w:styleId="HeaderChar">
    <w:name w:val="Header Char"/>
    <w:basedOn w:val="DefaultParagraphFont"/>
    <w:link w:val="Header"/>
    <w:uiPriority w:val="99"/>
    <w:rsid w:val="00E73827"/>
    <w:rPr>
      <w:rFonts w:ascii="Times New Roman" w:eastAsia="Times New Roman" w:hAnsi="Times New Roman" w:cs="Times New Roman"/>
      <w:sz w:val="20"/>
      <w:szCs w:val="20"/>
    </w:rPr>
  </w:style>
  <w:style w:type="paragraph" w:styleId="Footer">
    <w:name w:val="footer"/>
    <w:basedOn w:val="Normal"/>
    <w:link w:val="FooterChar"/>
    <w:uiPriority w:val="99"/>
    <w:rsid w:val="00E73827"/>
    <w:rPr>
      <w:sz w:val="20"/>
    </w:rPr>
  </w:style>
  <w:style w:type="character" w:customStyle="1" w:styleId="FooterChar">
    <w:name w:val="Footer Char"/>
    <w:basedOn w:val="DefaultParagraphFont"/>
    <w:link w:val="Footer"/>
    <w:uiPriority w:val="99"/>
    <w:rsid w:val="00E73827"/>
    <w:rPr>
      <w:rFonts w:ascii="Times New Roman" w:eastAsia="Times New Roman" w:hAnsi="Times New Roman" w:cs="Times New Roman"/>
      <w:sz w:val="20"/>
      <w:szCs w:val="20"/>
    </w:rPr>
  </w:style>
  <w:style w:type="character" w:styleId="PageNumber">
    <w:name w:val="page number"/>
    <w:basedOn w:val="DefaultParagraphFont"/>
    <w:rsid w:val="00E73827"/>
  </w:style>
  <w:style w:type="paragraph" w:styleId="FootnoteText">
    <w:name w:val="footnote text"/>
    <w:basedOn w:val="Normal"/>
    <w:link w:val="FootnoteTextChar"/>
    <w:rsid w:val="00E73827"/>
    <w:pPr>
      <w:tabs>
        <w:tab w:val="left" w:pos="360"/>
      </w:tabs>
      <w:ind w:left="360" w:hanging="360"/>
    </w:pPr>
    <w:rPr>
      <w:sz w:val="20"/>
    </w:rPr>
  </w:style>
  <w:style w:type="character" w:customStyle="1" w:styleId="FootnoteTextChar">
    <w:name w:val="Footnote Text Char"/>
    <w:basedOn w:val="DefaultParagraphFont"/>
    <w:link w:val="FootnoteText"/>
    <w:rsid w:val="00E73827"/>
    <w:rPr>
      <w:rFonts w:ascii="Times New Roman" w:eastAsia="Times New Roman" w:hAnsi="Times New Roman" w:cs="Times New Roman"/>
      <w:sz w:val="20"/>
      <w:szCs w:val="20"/>
    </w:rPr>
  </w:style>
  <w:style w:type="paragraph" w:customStyle="1" w:styleId="Head21">
    <w:name w:val="Head 2.1"/>
    <w:basedOn w:val="Normal"/>
    <w:rsid w:val="00E7382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73827"/>
    <w:pPr>
      <w:tabs>
        <w:tab w:val="left" w:pos="360"/>
      </w:tabs>
      <w:suppressAutoHyphens/>
      <w:spacing w:after="240"/>
      <w:ind w:left="360" w:hanging="360"/>
      <w:jc w:val="left"/>
    </w:pPr>
    <w:rPr>
      <w:b/>
    </w:rPr>
  </w:style>
  <w:style w:type="character" w:styleId="FootnoteReference">
    <w:name w:val="footnote reference"/>
    <w:aliases w:val="callout"/>
    <w:uiPriority w:val="99"/>
    <w:rsid w:val="00E73827"/>
    <w:rPr>
      <w:vertAlign w:val="superscript"/>
    </w:rPr>
  </w:style>
  <w:style w:type="character" w:customStyle="1" w:styleId="insert2">
    <w:name w:val="insert2"/>
    <w:rsid w:val="00E73827"/>
    <w:rPr>
      <w:rFonts w:ascii="Arial" w:hAnsi="Arial"/>
      <w:i/>
      <w:noProof w:val="0"/>
      <w:sz w:val="24"/>
      <w:lang w:val="en-US"/>
    </w:rPr>
  </w:style>
  <w:style w:type="character" w:customStyle="1" w:styleId="reference">
    <w:name w:val="reference"/>
    <w:rsid w:val="00E73827"/>
    <w:rPr>
      <w:rFonts w:ascii="Book Antiqua" w:hAnsi="Book Antiqua"/>
      <w:i/>
      <w:noProof w:val="0"/>
      <w:sz w:val="24"/>
      <w:lang w:val="en-US"/>
    </w:rPr>
  </w:style>
  <w:style w:type="paragraph" w:styleId="Index9">
    <w:name w:val="index 9"/>
    <w:basedOn w:val="Normal"/>
    <w:next w:val="Normal"/>
    <w:rsid w:val="00E73827"/>
    <w:pPr>
      <w:tabs>
        <w:tab w:val="right" w:pos="4140"/>
      </w:tabs>
      <w:ind w:left="2160" w:hanging="240"/>
      <w:jc w:val="left"/>
    </w:pPr>
    <w:rPr>
      <w:sz w:val="20"/>
    </w:rPr>
  </w:style>
  <w:style w:type="paragraph" w:styleId="Index1">
    <w:name w:val="index 1"/>
    <w:basedOn w:val="Normal"/>
    <w:next w:val="Normal"/>
    <w:autoRedefine/>
    <w:semiHidden/>
    <w:unhideWhenUsed/>
    <w:rsid w:val="00E73827"/>
    <w:pPr>
      <w:ind w:left="240" w:hanging="240"/>
    </w:pPr>
  </w:style>
  <w:style w:type="paragraph" w:styleId="IndexHeading">
    <w:name w:val="index heading"/>
    <w:basedOn w:val="Normal"/>
    <w:next w:val="Index1"/>
    <w:rsid w:val="00E73827"/>
    <w:pPr>
      <w:jc w:val="left"/>
    </w:pPr>
    <w:rPr>
      <w:sz w:val="20"/>
    </w:rPr>
  </w:style>
  <w:style w:type="paragraph" w:customStyle="1" w:styleId="Headingrb2">
    <w:name w:val="Heading rb2"/>
    <w:basedOn w:val="Normal"/>
    <w:rsid w:val="00E7382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73827"/>
  </w:style>
  <w:style w:type="paragraph" w:customStyle="1" w:styleId="Head2">
    <w:name w:val="Head 2"/>
    <w:basedOn w:val="Normal"/>
    <w:autoRedefine/>
    <w:rsid w:val="00E73827"/>
    <w:pPr>
      <w:spacing w:before="120" w:after="120"/>
    </w:pPr>
    <w:rPr>
      <w:b/>
      <w:lang w:val="en-GB"/>
    </w:rPr>
  </w:style>
  <w:style w:type="paragraph" w:customStyle="1" w:styleId="explanatoryclause">
    <w:name w:val="explanatory_clause"/>
    <w:basedOn w:val="Normal"/>
    <w:rsid w:val="00E7382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73827"/>
    <w:pPr>
      <w:suppressAutoHyphens/>
      <w:spacing w:after="240" w:line="360" w:lineRule="exact"/>
    </w:pPr>
    <w:rPr>
      <w:rFonts w:ascii="Arial" w:hAnsi="Arial"/>
    </w:rPr>
  </w:style>
  <w:style w:type="paragraph" w:customStyle="1" w:styleId="Head22b">
    <w:name w:val="Head 2.2b"/>
    <w:basedOn w:val="Normal"/>
    <w:rsid w:val="00E73827"/>
    <w:pPr>
      <w:suppressAutoHyphens/>
      <w:spacing w:after="240"/>
      <w:ind w:left="360" w:hanging="360"/>
      <w:jc w:val="left"/>
    </w:pPr>
    <w:rPr>
      <w:rFonts w:ascii="Tms Rmn" w:hAnsi="Tms Rmn"/>
      <w:b/>
    </w:rPr>
  </w:style>
  <w:style w:type="paragraph" w:customStyle="1" w:styleId="Head31">
    <w:name w:val="Head 3.1"/>
    <w:basedOn w:val="Head21"/>
    <w:rsid w:val="00E73827"/>
  </w:style>
  <w:style w:type="paragraph" w:customStyle="1" w:styleId="Head41">
    <w:name w:val="Head 4.1"/>
    <w:basedOn w:val="Head21"/>
    <w:rsid w:val="00E73827"/>
  </w:style>
  <w:style w:type="paragraph" w:customStyle="1" w:styleId="Head42">
    <w:name w:val="Head 4.2"/>
    <w:basedOn w:val="Normal"/>
    <w:rsid w:val="00E73827"/>
    <w:pPr>
      <w:suppressAutoHyphens/>
      <w:spacing w:after="240"/>
      <w:ind w:left="360" w:hanging="360"/>
      <w:jc w:val="left"/>
    </w:pPr>
    <w:rPr>
      <w:b/>
    </w:rPr>
  </w:style>
  <w:style w:type="paragraph" w:customStyle="1" w:styleId="Head51">
    <w:name w:val="Head 5.1"/>
    <w:basedOn w:val="Head21"/>
    <w:rsid w:val="00E73827"/>
    <w:pPr>
      <w:spacing w:after="0"/>
    </w:pPr>
  </w:style>
  <w:style w:type="paragraph" w:customStyle="1" w:styleId="Head52">
    <w:name w:val="Head 5.2"/>
    <w:basedOn w:val="Normal"/>
    <w:rsid w:val="00E73827"/>
    <w:pPr>
      <w:keepNext/>
      <w:suppressAutoHyphens/>
      <w:spacing w:before="480" w:after="240"/>
      <w:ind w:left="547" w:hanging="547"/>
      <w:jc w:val="center"/>
    </w:pPr>
    <w:rPr>
      <w:b/>
    </w:rPr>
  </w:style>
  <w:style w:type="paragraph" w:customStyle="1" w:styleId="Head61">
    <w:name w:val="Head 6.1"/>
    <w:basedOn w:val="Head51"/>
    <w:rsid w:val="00E73827"/>
    <w:pPr>
      <w:pBdr>
        <w:bottom w:val="none" w:sz="0" w:space="0" w:color="auto"/>
      </w:pBdr>
      <w:spacing w:before="0" w:after="240"/>
    </w:pPr>
    <w:rPr>
      <w:caps/>
    </w:rPr>
  </w:style>
  <w:style w:type="paragraph" w:customStyle="1" w:styleId="Head71">
    <w:name w:val="Head 7.1"/>
    <w:basedOn w:val="Head21"/>
    <w:rsid w:val="00E73827"/>
  </w:style>
  <w:style w:type="paragraph" w:customStyle="1" w:styleId="Head72">
    <w:name w:val="Head 7.2"/>
    <w:basedOn w:val="Normal"/>
    <w:rsid w:val="00E7382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73827"/>
    <w:pPr>
      <w:outlineLvl w:val="9"/>
    </w:pPr>
    <w:rPr>
      <w:smallCaps w:val="0"/>
      <w:sz w:val="32"/>
    </w:rPr>
  </w:style>
  <w:style w:type="paragraph" w:customStyle="1" w:styleId="Head82">
    <w:name w:val="Head 8.2"/>
    <w:basedOn w:val="Head81"/>
    <w:rsid w:val="00E73827"/>
    <w:rPr>
      <w:smallCaps/>
      <w:sz w:val="28"/>
    </w:rPr>
  </w:style>
  <w:style w:type="paragraph" w:styleId="BodyText">
    <w:name w:val="Body Text"/>
    <w:basedOn w:val="Normal"/>
    <w:link w:val="BodyTextChar"/>
    <w:rsid w:val="00E73827"/>
    <w:pPr>
      <w:suppressAutoHyphens/>
      <w:ind w:right="-72"/>
    </w:pPr>
    <w:rPr>
      <w:spacing w:val="-4"/>
    </w:rPr>
  </w:style>
  <w:style w:type="character" w:customStyle="1" w:styleId="BodyTextChar">
    <w:name w:val="Body Text Char"/>
    <w:basedOn w:val="DefaultParagraphFont"/>
    <w:link w:val="BodyText"/>
    <w:rsid w:val="00E7382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7382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73827"/>
    <w:rPr>
      <w:rFonts w:ascii="Times New Roman" w:eastAsia="Times New Roman" w:hAnsi="Times New Roman" w:cs="Times New Roman"/>
      <w:sz w:val="24"/>
      <w:szCs w:val="20"/>
    </w:rPr>
  </w:style>
  <w:style w:type="paragraph" w:styleId="BlockText">
    <w:name w:val="Block Text"/>
    <w:basedOn w:val="Normal"/>
    <w:rsid w:val="00E73827"/>
    <w:pPr>
      <w:tabs>
        <w:tab w:val="left" w:pos="1080"/>
      </w:tabs>
      <w:suppressAutoHyphens/>
      <w:spacing w:after="200"/>
      <w:ind w:left="547" w:right="-72" w:hanging="547"/>
    </w:pPr>
  </w:style>
  <w:style w:type="character" w:customStyle="1" w:styleId="EndnoteTextChar">
    <w:name w:val="Endnote Text Char"/>
    <w:link w:val="EndnoteText"/>
    <w:semiHidden/>
    <w:rsid w:val="00E73827"/>
    <w:rPr>
      <w:rFonts w:eastAsia="Times New Roman" w:cs="Times New Roman"/>
      <w:sz w:val="20"/>
      <w:szCs w:val="20"/>
    </w:rPr>
  </w:style>
  <w:style w:type="paragraph" w:styleId="EndnoteText">
    <w:name w:val="endnote text"/>
    <w:basedOn w:val="Normal"/>
    <w:link w:val="EndnoteTextChar"/>
    <w:semiHidden/>
    <w:rsid w:val="00E7382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E73827"/>
    <w:rPr>
      <w:rFonts w:ascii="Times New Roman" w:eastAsia="Times New Roman" w:hAnsi="Times New Roman" w:cs="Times New Roman"/>
      <w:sz w:val="20"/>
      <w:szCs w:val="20"/>
    </w:rPr>
  </w:style>
  <w:style w:type="character" w:styleId="EndnoteReference">
    <w:name w:val="endnote reference"/>
    <w:uiPriority w:val="99"/>
    <w:rsid w:val="00E73827"/>
    <w:rPr>
      <w:rFonts w:ascii="CG Times" w:hAnsi="CG Times"/>
      <w:noProof w:val="0"/>
      <w:sz w:val="22"/>
      <w:vertAlign w:val="superscript"/>
      <w:lang w:val="en-US"/>
    </w:rPr>
  </w:style>
  <w:style w:type="paragraph" w:styleId="NormalWeb">
    <w:name w:val="Normal (Web)"/>
    <w:basedOn w:val="Normal"/>
    <w:uiPriority w:val="99"/>
    <w:rsid w:val="00E7382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73827"/>
    <w:pPr>
      <w:suppressAutoHyphens/>
      <w:spacing w:after="140"/>
      <w:jc w:val="left"/>
    </w:pPr>
    <w:rPr>
      <w:i/>
      <w:iCs/>
      <w:color w:val="000000"/>
      <w:szCs w:val="24"/>
    </w:rPr>
  </w:style>
  <w:style w:type="character" w:customStyle="1" w:styleId="BodyText3Char">
    <w:name w:val="Body Text 3 Char"/>
    <w:basedOn w:val="DefaultParagraphFont"/>
    <w:link w:val="BodyText3"/>
    <w:rsid w:val="00E7382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73827"/>
    <w:pPr>
      <w:suppressAutoHyphens/>
    </w:pPr>
    <w:rPr>
      <w:i/>
    </w:rPr>
  </w:style>
  <w:style w:type="character" w:customStyle="1" w:styleId="BodyText2Char">
    <w:name w:val="Body Text 2 Char"/>
    <w:basedOn w:val="DefaultParagraphFont"/>
    <w:link w:val="BodyText2"/>
    <w:rsid w:val="00E73827"/>
    <w:rPr>
      <w:rFonts w:ascii="Times New Roman" w:eastAsia="Times New Roman" w:hAnsi="Times New Roman" w:cs="Times New Roman"/>
      <w:i/>
      <w:sz w:val="24"/>
      <w:szCs w:val="20"/>
    </w:rPr>
  </w:style>
  <w:style w:type="paragraph" w:styleId="BodyTextIndent2">
    <w:name w:val="Body Text Indent 2"/>
    <w:basedOn w:val="Normal"/>
    <w:link w:val="BodyTextIndent2Char"/>
    <w:rsid w:val="00E73827"/>
    <w:pPr>
      <w:tabs>
        <w:tab w:val="num" w:pos="720"/>
      </w:tabs>
      <w:ind w:left="720" w:hanging="720"/>
      <w:jc w:val="left"/>
    </w:pPr>
  </w:style>
  <w:style w:type="character" w:customStyle="1" w:styleId="BodyTextIndent2Char">
    <w:name w:val="Body Text Indent 2 Char"/>
    <w:basedOn w:val="DefaultParagraphFont"/>
    <w:link w:val="BodyTextIndent2"/>
    <w:rsid w:val="00E73827"/>
    <w:rPr>
      <w:rFonts w:ascii="Times New Roman" w:eastAsia="Times New Roman" w:hAnsi="Times New Roman" w:cs="Times New Roman"/>
      <w:sz w:val="24"/>
      <w:szCs w:val="20"/>
    </w:rPr>
  </w:style>
  <w:style w:type="paragraph" w:styleId="Subtitle">
    <w:name w:val="Subtitle"/>
    <w:basedOn w:val="Normal"/>
    <w:link w:val="SubtitleChar"/>
    <w:qFormat/>
    <w:rsid w:val="00E73827"/>
    <w:pPr>
      <w:jc w:val="center"/>
    </w:pPr>
    <w:rPr>
      <w:b/>
      <w:sz w:val="44"/>
    </w:rPr>
  </w:style>
  <w:style w:type="character" w:customStyle="1" w:styleId="SubtitleChar">
    <w:name w:val="Subtitle Char"/>
    <w:basedOn w:val="DefaultParagraphFont"/>
    <w:link w:val="Subtitle"/>
    <w:rsid w:val="00E73827"/>
    <w:rPr>
      <w:rFonts w:ascii="Times New Roman" w:eastAsia="Times New Roman" w:hAnsi="Times New Roman" w:cs="Times New Roman"/>
      <w:b/>
      <w:sz w:val="44"/>
      <w:szCs w:val="20"/>
    </w:rPr>
  </w:style>
  <w:style w:type="paragraph" w:styleId="List">
    <w:name w:val="List"/>
    <w:aliases w:val="1. List"/>
    <w:basedOn w:val="Normal"/>
    <w:rsid w:val="00E73827"/>
    <w:pPr>
      <w:spacing w:before="120" w:after="120"/>
      <w:ind w:left="1440"/>
    </w:pPr>
  </w:style>
  <w:style w:type="paragraph" w:customStyle="1" w:styleId="TOCNumber1">
    <w:name w:val="TOC Number1"/>
    <w:basedOn w:val="Heading4"/>
    <w:autoRedefine/>
    <w:rsid w:val="00E73827"/>
    <w:pPr>
      <w:keepNext w:val="0"/>
      <w:suppressAutoHyphens/>
      <w:spacing w:after="120"/>
      <w:ind w:left="0" w:firstLine="0"/>
      <w:outlineLvl w:val="9"/>
    </w:pPr>
    <w:rPr>
      <w:sz w:val="28"/>
      <w:szCs w:val="28"/>
    </w:rPr>
  </w:style>
  <w:style w:type="paragraph" w:customStyle="1" w:styleId="Subtitle2">
    <w:name w:val="Subtitle 2"/>
    <w:basedOn w:val="Footer"/>
    <w:autoRedefine/>
    <w:rsid w:val="00E7382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73827"/>
    <w:pPr>
      <w:suppressAutoHyphens/>
    </w:pPr>
    <w:rPr>
      <w:rFonts w:ascii="Tms Rmn" w:hAnsi="Tms Rmn"/>
    </w:rPr>
  </w:style>
  <w:style w:type="character" w:customStyle="1" w:styleId="iChar">
    <w:name w:val="(i) Char"/>
    <w:link w:val="i"/>
    <w:locked/>
    <w:rsid w:val="00E73827"/>
    <w:rPr>
      <w:rFonts w:ascii="Tms Rmn" w:eastAsia="Times New Roman" w:hAnsi="Tms Rmn" w:cs="Times New Roman"/>
      <w:sz w:val="24"/>
      <w:szCs w:val="20"/>
    </w:rPr>
  </w:style>
  <w:style w:type="character" w:styleId="Hyperlink">
    <w:name w:val="Hyperlink"/>
    <w:rsid w:val="00E73827"/>
    <w:rPr>
      <w:color w:val="0000FF"/>
      <w:u w:val="single"/>
    </w:rPr>
  </w:style>
  <w:style w:type="paragraph" w:customStyle="1" w:styleId="2AutoList1">
    <w:name w:val="2AutoList1"/>
    <w:basedOn w:val="Normal"/>
    <w:rsid w:val="00E73827"/>
    <w:pPr>
      <w:tabs>
        <w:tab w:val="num" w:pos="504"/>
      </w:tabs>
      <w:ind w:left="504" w:hanging="504"/>
    </w:pPr>
    <w:rPr>
      <w:lang w:val="es-ES_tradnl"/>
    </w:rPr>
  </w:style>
  <w:style w:type="paragraph" w:customStyle="1" w:styleId="Header1-Clauses">
    <w:name w:val="Header 1 - Clauses"/>
    <w:basedOn w:val="Normal"/>
    <w:rsid w:val="00E73827"/>
    <w:pPr>
      <w:spacing w:after="200"/>
      <w:jc w:val="left"/>
    </w:pPr>
    <w:rPr>
      <w:b/>
      <w:lang w:val="es-ES_tradnl"/>
    </w:rPr>
  </w:style>
  <w:style w:type="paragraph" w:customStyle="1" w:styleId="Header2-SubClauses">
    <w:name w:val="Header 2 - SubClauses"/>
    <w:basedOn w:val="Normal"/>
    <w:link w:val="Header2-SubClausesCharChar"/>
    <w:autoRedefine/>
    <w:rsid w:val="00E73827"/>
    <w:pPr>
      <w:spacing w:after="200"/>
      <w:ind w:left="567" w:hanging="567"/>
    </w:pPr>
    <w:rPr>
      <w:lang w:val="es-ES_tradnl"/>
    </w:rPr>
  </w:style>
  <w:style w:type="character" w:customStyle="1" w:styleId="Header2-SubClausesCharChar">
    <w:name w:val="Header 2 - SubClauses Char Char"/>
    <w:link w:val="Header2-SubClauses"/>
    <w:rsid w:val="00E7382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73827"/>
    <w:pPr>
      <w:tabs>
        <w:tab w:val="num" w:pos="864"/>
        <w:tab w:val="left" w:pos="972"/>
      </w:tabs>
      <w:ind w:left="432" w:firstLine="144"/>
      <w:jc w:val="both"/>
    </w:pPr>
    <w:rPr>
      <w:b w:val="0"/>
    </w:rPr>
  </w:style>
  <w:style w:type="paragraph" w:customStyle="1" w:styleId="Outline3">
    <w:name w:val="Outline3"/>
    <w:basedOn w:val="Normal"/>
    <w:rsid w:val="00E73827"/>
    <w:pPr>
      <w:tabs>
        <w:tab w:val="num" w:pos="1728"/>
      </w:tabs>
      <w:spacing w:before="240"/>
      <w:ind w:left="1728" w:hanging="432"/>
      <w:jc w:val="left"/>
    </w:pPr>
    <w:rPr>
      <w:kern w:val="28"/>
    </w:rPr>
  </w:style>
  <w:style w:type="paragraph" w:customStyle="1" w:styleId="Outline4">
    <w:name w:val="Outline4"/>
    <w:basedOn w:val="Normal"/>
    <w:autoRedefine/>
    <w:rsid w:val="00E73827"/>
    <w:pPr>
      <w:tabs>
        <w:tab w:val="left" w:pos="2160"/>
      </w:tabs>
      <w:ind w:firstLine="567"/>
    </w:pPr>
    <w:rPr>
      <w:kern w:val="28"/>
    </w:rPr>
  </w:style>
  <w:style w:type="paragraph" w:customStyle="1" w:styleId="Outlinei">
    <w:name w:val="Outline i)"/>
    <w:basedOn w:val="Normal"/>
    <w:rsid w:val="00E73827"/>
    <w:pPr>
      <w:tabs>
        <w:tab w:val="num" w:pos="1782"/>
      </w:tabs>
      <w:spacing w:before="120"/>
      <w:ind w:left="1782" w:hanging="792"/>
      <w:jc w:val="left"/>
    </w:pPr>
  </w:style>
  <w:style w:type="paragraph" w:customStyle="1" w:styleId="Outline">
    <w:name w:val="Outline"/>
    <w:basedOn w:val="Normal"/>
    <w:rsid w:val="00E73827"/>
    <w:pPr>
      <w:spacing w:before="240"/>
      <w:jc w:val="left"/>
    </w:pPr>
    <w:rPr>
      <w:kern w:val="28"/>
    </w:rPr>
  </w:style>
  <w:style w:type="paragraph" w:customStyle="1" w:styleId="BankNormal">
    <w:name w:val="BankNormal"/>
    <w:basedOn w:val="Normal"/>
    <w:rsid w:val="00E73827"/>
    <w:pPr>
      <w:spacing w:after="240"/>
      <w:jc w:val="left"/>
    </w:pPr>
  </w:style>
  <w:style w:type="paragraph" w:customStyle="1" w:styleId="SectionVHeader">
    <w:name w:val="Section V. Header"/>
    <w:basedOn w:val="Normal"/>
    <w:uiPriority w:val="99"/>
    <w:rsid w:val="00E73827"/>
    <w:pPr>
      <w:jc w:val="center"/>
    </w:pPr>
    <w:rPr>
      <w:b/>
      <w:sz w:val="36"/>
      <w:lang w:val="es-ES_tradnl"/>
    </w:rPr>
  </w:style>
  <w:style w:type="character" w:customStyle="1" w:styleId="Table">
    <w:name w:val="Table"/>
    <w:rsid w:val="00E73827"/>
    <w:rPr>
      <w:rFonts w:ascii="Arial" w:hAnsi="Arial"/>
      <w:sz w:val="20"/>
    </w:rPr>
  </w:style>
  <w:style w:type="paragraph" w:customStyle="1" w:styleId="SectionVIIHeader2">
    <w:name w:val="Section VII Header2"/>
    <w:basedOn w:val="Heading1"/>
    <w:autoRedefine/>
    <w:rsid w:val="00E7382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7382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7382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7382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73827"/>
    <w:pPr>
      <w:ind w:left="2835"/>
    </w:pPr>
  </w:style>
  <w:style w:type="paragraph" w:styleId="BalloonText">
    <w:name w:val="Balloon Text"/>
    <w:basedOn w:val="Normal"/>
    <w:link w:val="BalloonTextChar"/>
    <w:uiPriority w:val="99"/>
    <w:rsid w:val="00E73827"/>
    <w:rPr>
      <w:rFonts w:ascii="Tahoma" w:hAnsi="Tahoma"/>
      <w:sz w:val="16"/>
      <w:szCs w:val="16"/>
      <w:lang w:val="es-ES_tradnl"/>
    </w:rPr>
  </w:style>
  <w:style w:type="character" w:customStyle="1" w:styleId="BalloonTextChar">
    <w:name w:val="Balloon Text Char"/>
    <w:basedOn w:val="DefaultParagraphFont"/>
    <w:link w:val="BalloonText"/>
    <w:uiPriority w:val="99"/>
    <w:rsid w:val="00E7382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7382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73827"/>
    <w:rPr>
      <w:sz w:val="16"/>
    </w:rPr>
  </w:style>
  <w:style w:type="paragraph" w:customStyle="1" w:styleId="Part1">
    <w:name w:val="Part 1"/>
    <w:aliases w:val="2,3 Header 4"/>
    <w:basedOn w:val="Normal"/>
    <w:autoRedefine/>
    <w:rsid w:val="00E73827"/>
    <w:pPr>
      <w:spacing w:before="240" w:after="240"/>
      <w:jc w:val="center"/>
    </w:pPr>
    <w:rPr>
      <w:b/>
      <w:sz w:val="48"/>
    </w:rPr>
  </w:style>
  <w:style w:type="paragraph" w:styleId="CommentText">
    <w:name w:val="annotation text"/>
    <w:aliases w:val="Char1"/>
    <w:basedOn w:val="Normal"/>
    <w:link w:val="CommentTextChar"/>
    <w:uiPriority w:val="99"/>
    <w:rsid w:val="00E73827"/>
    <w:pPr>
      <w:jc w:val="left"/>
    </w:pPr>
    <w:rPr>
      <w:sz w:val="20"/>
    </w:rPr>
  </w:style>
  <w:style w:type="character" w:customStyle="1" w:styleId="CommentTextChar">
    <w:name w:val="Comment Text Char"/>
    <w:aliases w:val="Char1 Char"/>
    <w:basedOn w:val="DefaultParagraphFont"/>
    <w:link w:val="CommentText"/>
    <w:uiPriority w:val="99"/>
    <w:rsid w:val="00E73827"/>
    <w:rPr>
      <w:rFonts w:ascii="Times New Roman" w:eastAsia="Times New Roman" w:hAnsi="Times New Roman" w:cs="Times New Roman"/>
      <w:sz w:val="20"/>
      <w:szCs w:val="20"/>
    </w:rPr>
  </w:style>
  <w:style w:type="paragraph" w:styleId="BodyTextIndent3">
    <w:name w:val="Body Text Indent 3"/>
    <w:basedOn w:val="Normal"/>
    <w:link w:val="BodyTextIndent3Char"/>
    <w:rsid w:val="00E73827"/>
    <w:pPr>
      <w:spacing w:before="120"/>
      <w:ind w:left="1440" w:hanging="1440"/>
    </w:pPr>
    <w:rPr>
      <w:b/>
    </w:rPr>
  </w:style>
  <w:style w:type="character" w:customStyle="1" w:styleId="BodyTextIndent3Char">
    <w:name w:val="Body Text Indent 3 Char"/>
    <w:basedOn w:val="DefaultParagraphFont"/>
    <w:link w:val="BodyTextIndent3"/>
    <w:rsid w:val="00E7382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7382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73827"/>
    <w:pPr>
      <w:spacing w:before="100" w:after="300"/>
    </w:pPr>
    <w:rPr>
      <w:sz w:val="30"/>
      <w:szCs w:val="30"/>
    </w:rPr>
  </w:style>
  <w:style w:type="paragraph" w:customStyle="1" w:styleId="FIDICClauseSubName">
    <w:name w:val="FIDIC_ClauseSubName"/>
    <w:basedOn w:val="FIDICCoverTitle"/>
    <w:rsid w:val="00E73827"/>
    <w:pPr>
      <w:spacing w:before="240" w:line="240" w:lineRule="exact"/>
    </w:pPr>
    <w:rPr>
      <w:sz w:val="24"/>
      <w:szCs w:val="24"/>
    </w:rPr>
  </w:style>
  <w:style w:type="paragraph" w:customStyle="1" w:styleId="FIDICCoverTitle">
    <w:name w:val="FIDIC__CoverTitle"/>
    <w:basedOn w:val="Normal"/>
    <w:rsid w:val="00E7382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73827"/>
    <w:rPr>
      <w:sz w:val="28"/>
      <w:szCs w:val="28"/>
    </w:rPr>
  </w:style>
  <w:style w:type="paragraph" w:customStyle="1" w:styleId="FIDICClauseSubSubPara">
    <w:name w:val="FIDIC_ClauseSubSubPara"/>
    <w:basedOn w:val="FIDICClauseSubName"/>
    <w:rsid w:val="00E7382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7382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7382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73827"/>
    <w:pPr>
      <w:tabs>
        <w:tab w:val="left" w:pos="573"/>
      </w:tabs>
      <w:spacing w:after="0"/>
      <w:ind w:left="576" w:hanging="576"/>
    </w:pPr>
    <w:rPr>
      <w:bCs/>
      <w:szCs w:val="24"/>
      <w:lang w:val="en-US"/>
    </w:rPr>
  </w:style>
  <w:style w:type="paragraph" w:customStyle="1" w:styleId="Sec7-Clauses">
    <w:name w:val="Sec7-Clauses"/>
    <w:basedOn w:val="Header1-Clauses"/>
    <w:rsid w:val="00E73827"/>
    <w:pPr>
      <w:spacing w:after="0"/>
    </w:pPr>
    <w:rPr>
      <w:bCs/>
      <w:szCs w:val="24"/>
    </w:rPr>
  </w:style>
  <w:style w:type="paragraph" w:customStyle="1" w:styleId="sec7-header1">
    <w:name w:val="sec7-header1"/>
    <w:basedOn w:val="FIDICClauseSubName"/>
    <w:rsid w:val="00E7382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73827"/>
    <w:rPr>
      <w:lang w:val="en-US"/>
    </w:rPr>
  </w:style>
  <w:style w:type="paragraph" w:customStyle="1" w:styleId="SectionIXHeader">
    <w:name w:val="Section IX Header"/>
    <w:basedOn w:val="SectionVHeader"/>
    <w:rsid w:val="00E73827"/>
    <w:rPr>
      <w:lang w:val="en-US"/>
    </w:rPr>
  </w:style>
  <w:style w:type="paragraph" w:customStyle="1" w:styleId="Parts">
    <w:name w:val="Parts"/>
    <w:basedOn w:val="Heading1"/>
    <w:rsid w:val="00E73827"/>
    <w:rPr>
      <w:sz w:val="56"/>
    </w:rPr>
  </w:style>
  <w:style w:type="paragraph" w:customStyle="1" w:styleId="StyleHeader1-ClausesLeft0Hanging03After0pt">
    <w:name w:val="Style Header 1 - Clauses + Left:  0&quot; Hanging:  0.3&quot; After:  0 pt"/>
    <w:basedOn w:val="Header1-Clauses"/>
    <w:rsid w:val="00E7382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73827"/>
    <w:rPr>
      <w:b/>
      <w:bCs/>
    </w:rPr>
  </w:style>
  <w:style w:type="character" w:customStyle="1" w:styleId="StyleHeader2-SubClausesBoldChar">
    <w:name w:val="Style Header 2 - SubClauses + Bold Char"/>
    <w:link w:val="StyleHeader2-SubClausesBold"/>
    <w:rsid w:val="00E7382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73827"/>
    <w:pPr>
      <w:jc w:val="both"/>
    </w:pPr>
    <w:rPr>
      <w:b w:val="0"/>
      <w:bCs/>
    </w:rPr>
  </w:style>
  <w:style w:type="paragraph" w:customStyle="1" w:styleId="StyleStyleHeader1-ClausesAfter0ptLeft0Hanging">
    <w:name w:val="Style Style Header 1 - Clauses + After:  0 pt + Left:  0&quot; Hanging:..."/>
    <w:basedOn w:val="StyleHeader1-ClausesAfter0pt"/>
    <w:rsid w:val="00E7382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7382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7382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73827"/>
    <w:pPr>
      <w:tabs>
        <w:tab w:val="left" w:pos="1512"/>
      </w:tabs>
      <w:spacing w:after="180"/>
      <w:ind w:left="1512" w:hanging="540"/>
    </w:pPr>
  </w:style>
  <w:style w:type="paragraph" w:customStyle="1" w:styleId="Section7heading3">
    <w:name w:val="Section 7 heading 3"/>
    <w:basedOn w:val="Heading3"/>
    <w:rsid w:val="00E73827"/>
  </w:style>
  <w:style w:type="paragraph" w:customStyle="1" w:styleId="Section7heading4">
    <w:name w:val="Section 7 heading 4"/>
    <w:basedOn w:val="Heading3"/>
    <w:link w:val="Section7heading4Char"/>
    <w:rsid w:val="00E73827"/>
    <w:pPr>
      <w:tabs>
        <w:tab w:val="left" w:pos="576"/>
      </w:tabs>
      <w:ind w:left="576" w:hanging="576"/>
      <w:jc w:val="left"/>
    </w:pPr>
    <w:rPr>
      <w:sz w:val="24"/>
    </w:rPr>
  </w:style>
  <w:style w:type="character" w:customStyle="1" w:styleId="Section7heading4Char">
    <w:name w:val="Section 7 heading 4 Char"/>
    <w:link w:val="Section7heading4"/>
    <w:rsid w:val="00E73827"/>
    <w:rPr>
      <w:rFonts w:ascii="Times New Roman" w:eastAsia="Times New Roman" w:hAnsi="Times New Roman" w:cs="Times New Roman"/>
      <w:b/>
      <w:sz w:val="24"/>
      <w:szCs w:val="20"/>
    </w:rPr>
  </w:style>
  <w:style w:type="paragraph" w:customStyle="1" w:styleId="Section7heading5">
    <w:name w:val="Section 7 heading 5"/>
    <w:basedOn w:val="Heading3"/>
    <w:rsid w:val="00E73827"/>
    <w:pPr>
      <w:jc w:val="both"/>
    </w:pPr>
    <w:rPr>
      <w:sz w:val="24"/>
    </w:rPr>
  </w:style>
  <w:style w:type="paragraph" w:customStyle="1" w:styleId="StyleSection7heading3After10pt">
    <w:name w:val="Style Section 7 heading 3 + After:  10 pt"/>
    <w:basedOn w:val="Section7heading3"/>
    <w:rsid w:val="00E73827"/>
    <w:pPr>
      <w:spacing w:after="200"/>
    </w:pPr>
    <w:rPr>
      <w:rFonts w:ascii="Times New Roman Bold" w:hAnsi="Times New Roman Bold"/>
      <w:bCs/>
      <w:szCs w:val="28"/>
    </w:rPr>
  </w:style>
  <w:style w:type="paragraph" w:customStyle="1" w:styleId="StyleTOC1Before8pt">
    <w:name w:val="Style TOC 1 + Before:  8 pt"/>
    <w:basedOn w:val="TOC1"/>
    <w:rsid w:val="00E7382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73827"/>
    <w:pPr>
      <w:spacing w:after="200"/>
      <w:jc w:val="both"/>
    </w:pPr>
    <w:rPr>
      <w:sz w:val="24"/>
      <w:szCs w:val="24"/>
    </w:rPr>
  </w:style>
  <w:style w:type="character" w:styleId="FollowedHyperlink">
    <w:name w:val="FollowedHyperlink"/>
    <w:rsid w:val="00E73827"/>
    <w:rPr>
      <w:color w:val="606420"/>
      <w:u w:val="single"/>
    </w:rPr>
  </w:style>
  <w:style w:type="paragraph" w:customStyle="1" w:styleId="UG-Sec3-Heading2">
    <w:name w:val="UG - Sec 3 - Heading 2"/>
    <w:basedOn w:val="UG-Heading2"/>
    <w:rsid w:val="00E73827"/>
  </w:style>
  <w:style w:type="paragraph" w:customStyle="1" w:styleId="UG-Heading2">
    <w:name w:val="UG - Heading 2"/>
    <w:basedOn w:val="Heading2"/>
    <w:next w:val="Normal"/>
    <w:rsid w:val="00E73827"/>
    <w:pPr>
      <w:pBdr>
        <w:bottom w:val="none" w:sz="0" w:space="0" w:color="auto"/>
      </w:pBdr>
    </w:pPr>
    <w:rPr>
      <w:sz w:val="32"/>
      <w:szCs w:val="28"/>
    </w:rPr>
  </w:style>
  <w:style w:type="paragraph" w:customStyle="1" w:styleId="titulo">
    <w:name w:val="titulo"/>
    <w:basedOn w:val="Heading5"/>
    <w:rsid w:val="00E73827"/>
    <w:pPr>
      <w:keepNext w:val="0"/>
      <w:spacing w:after="240"/>
    </w:pPr>
    <w:rPr>
      <w:rFonts w:ascii="Times New Roman Bold" w:hAnsi="Times New Roman Bold"/>
      <w:b/>
      <w:u w:val="none"/>
    </w:rPr>
  </w:style>
  <w:style w:type="paragraph" w:styleId="ListNumber">
    <w:name w:val="List Number"/>
    <w:basedOn w:val="Normal"/>
    <w:rsid w:val="00E73827"/>
    <w:pPr>
      <w:tabs>
        <w:tab w:val="num" w:pos="360"/>
      </w:tabs>
      <w:ind w:left="360" w:hanging="360"/>
    </w:pPr>
  </w:style>
  <w:style w:type="paragraph" w:customStyle="1" w:styleId="DefaultParagraphFont1">
    <w:name w:val="Default Paragraph Font1"/>
    <w:next w:val="Normal"/>
    <w:rsid w:val="00E7382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7382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73827"/>
    <w:pPr>
      <w:jc w:val="both"/>
    </w:pPr>
    <w:rPr>
      <w:b/>
      <w:bCs/>
    </w:rPr>
  </w:style>
  <w:style w:type="character" w:customStyle="1" w:styleId="CommentSubjectChar">
    <w:name w:val="Comment Subject Char"/>
    <w:basedOn w:val="CommentTextChar"/>
    <w:link w:val="CommentSubject"/>
    <w:uiPriority w:val="99"/>
    <w:rsid w:val="00E7382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73827"/>
    <w:pPr>
      <w:ind w:left="706" w:hanging="706"/>
      <w:jc w:val="left"/>
    </w:pPr>
    <w:rPr>
      <w:bCs/>
    </w:rPr>
  </w:style>
  <w:style w:type="paragraph" w:customStyle="1" w:styleId="BlockQuotation">
    <w:name w:val="Block Quotation"/>
    <w:basedOn w:val="Normal"/>
    <w:rsid w:val="00E73827"/>
    <w:pPr>
      <w:ind w:left="855" w:right="-72" w:hanging="315"/>
    </w:pPr>
    <w:rPr>
      <w:lang w:val="en-GB" w:eastAsia="fr-FR"/>
    </w:rPr>
  </w:style>
  <w:style w:type="paragraph" w:customStyle="1" w:styleId="Header3-Paragraph">
    <w:name w:val="Header 3 - Paragraph"/>
    <w:basedOn w:val="Normal"/>
    <w:rsid w:val="00E73827"/>
    <w:pPr>
      <w:tabs>
        <w:tab w:val="num" w:pos="864"/>
        <w:tab w:val="num" w:pos="1152"/>
      </w:tabs>
      <w:spacing w:after="200"/>
      <w:ind w:left="1238" w:hanging="619"/>
    </w:pPr>
    <w:rPr>
      <w:lang w:eastAsia="fr-FR"/>
    </w:rPr>
  </w:style>
  <w:style w:type="paragraph" w:customStyle="1" w:styleId="outlinebullet">
    <w:name w:val="outlinebullet"/>
    <w:basedOn w:val="Normal"/>
    <w:rsid w:val="00E7382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73827"/>
    <w:pPr>
      <w:keepNext/>
      <w:tabs>
        <w:tab w:val="num" w:pos="360"/>
        <w:tab w:val="num" w:pos="420"/>
      </w:tabs>
      <w:ind w:left="360" w:hanging="360"/>
    </w:pPr>
    <w:rPr>
      <w:lang w:eastAsia="fr-FR"/>
    </w:rPr>
  </w:style>
  <w:style w:type="paragraph" w:customStyle="1" w:styleId="Outline2">
    <w:name w:val="Outline2"/>
    <w:basedOn w:val="Normal"/>
    <w:rsid w:val="00E73827"/>
    <w:pPr>
      <w:tabs>
        <w:tab w:val="num" w:pos="360"/>
        <w:tab w:val="num" w:pos="420"/>
        <w:tab w:val="num" w:pos="864"/>
      </w:tabs>
      <w:spacing w:before="240"/>
      <w:ind w:left="864" w:hanging="504"/>
      <w:jc w:val="left"/>
    </w:pPr>
    <w:rPr>
      <w:kern w:val="28"/>
      <w:lang w:eastAsia="fr-FR"/>
    </w:rPr>
  </w:style>
  <w:style w:type="paragraph" w:customStyle="1" w:styleId="a11">
    <w:name w:val="a1 1"/>
    <w:rsid w:val="00E7382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7382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73827"/>
    <w:rPr>
      <w:sz w:val="24"/>
      <w:lang w:val="en-US" w:eastAsia="fr-FR" w:bidi="ar-SA"/>
    </w:rPr>
  </w:style>
  <w:style w:type="paragraph" w:customStyle="1" w:styleId="UGHeader1">
    <w:name w:val="UG Header 1"/>
    <w:basedOn w:val="Heading1"/>
    <w:next w:val="Normal"/>
    <w:rsid w:val="00E73827"/>
    <w:pPr>
      <w:spacing w:before="240"/>
    </w:pPr>
    <w:rPr>
      <w:smallCaps w:val="0"/>
    </w:rPr>
  </w:style>
  <w:style w:type="paragraph" w:customStyle="1" w:styleId="UG-Sec3-Heading3">
    <w:name w:val="UG - Sec 3 - Heading 3"/>
    <w:basedOn w:val="Normal"/>
    <w:rsid w:val="00E7382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73827"/>
  </w:style>
  <w:style w:type="paragraph" w:customStyle="1" w:styleId="UG-Sec3b-Heading3">
    <w:name w:val="UG - Sec 3b - Heading 3"/>
    <w:basedOn w:val="UG-Sec3-Heading3"/>
    <w:rsid w:val="00E73827"/>
  </w:style>
  <w:style w:type="paragraph" w:customStyle="1" w:styleId="UG-Sec3b-Heading4">
    <w:name w:val="UG - Sec 3b - Heading 4"/>
    <w:basedOn w:val="Normal"/>
    <w:rsid w:val="00E7382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73827"/>
    <w:pPr>
      <w:spacing w:before="120" w:after="240"/>
      <w:jc w:val="center"/>
    </w:pPr>
    <w:rPr>
      <w:b/>
      <w:sz w:val="36"/>
    </w:rPr>
  </w:style>
  <w:style w:type="paragraph" w:customStyle="1" w:styleId="SectionVHeading2">
    <w:name w:val="Section V. Heading 2"/>
    <w:basedOn w:val="SectionVHeader"/>
    <w:rsid w:val="00E73827"/>
    <w:pPr>
      <w:spacing w:before="120" w:after="200"/>
    </w:pPr>
    <w:rPr>
      <w:sz w:val="28"/>
    </w:rPr>
  </w:style>
  <w:style w:type="paragraph" w:customStyle="1" w:styleId="UG-Sec4-heading3">
    <w:name w:val="UG-Sec 4 - heading 3"/>
    <w:basedOn w:val="Normal"/>
    <w:rsid w:val="00E73827"/>
    <w:pPr>
      <w:spacing w:before="120" w:after="200"/>
      <w:jc w:val="center"/>
    </w:pPr>
    <w:rPr>
      <w:b/>
      <w:sz w:val="28"/>
      <w:szCs w:val="28"/>
    </w:rPr>
  </w:style>
  <w:style w:type="paragraph" w:customStyle="1" w:styleId="Section1Header2">
    <w:name w:val="Section 1 Header 2"/>
    <w:basedOn w:val="StyleHeader1-ClausesLeft0Hanging03After0pt"/>
    <w:rsid w:val="00E73827"/>
    <w:rPr>
      <w:lang w:val="en-US"/>
    </w:rPr>
  </w:style>
  <w:style w:type="paragraph" w:customStyle="1" w:styleId="Section1Header1">
    <w:name w:val="Section 1 Header 1"/>
    <w:basedOn w:val="BodyText2"/>
    <w:rsid w:val="00E73827"/>
    <w:pPr>
      <w:spacing w:before="120" w:after="200"/>
      <w:jc w:val="center"/>
    </w:pPr>
    <w:rPr>
      <w:b/>
      <w:bCs/>
      <w:i w:val="0"/>
      <w:iCs/>
      <w:sz w:val="28"/>
    </w:rPr>
  </w:style>
  <w:style w:type="paragraph" w:customStyle="1" w:styleId="Section4heading">
    <w:name w:val="Section 4 heading"/>
    <w:basedOn w:val="Normal"/>
    <w:next w:val="Normal"/>
    <w:rsid w:val="00E7382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73827"/>
    <w:pPr>
      <w:widowControl w:val="0"/>
      <w:autoSpaceDE w:val="0"/>
      <w:autoSpaceDN w:val="0"/>
      <w:spacing w:line="384" w:lineRule="atLeast"/>
      <w:jc w:val="left"/>
    </w:pPr>
    <w:rPr>
      <w:szCs w:val="24"/>
    </w:rPr>
  </w:style>
  <w:style w:type="paragraph" w:customStyle="1" w:styleId="Sec3header">
    <w:name w:val="Sec3 header"/>
    <w:basedOn w:val="Style11"/>
    <w:rsid w:val="00E7382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73827"/>
    <w:pPr>
      <w:widowControl w:val="0"/>
      <w:autoSpaceDE w:val="0"/>
      <w:autoSpaceDN w:val="0"/>
      <w:adjustRightInd w:val="0"/>
      <w:jc w:val="left"/>
    </w:pPr>
    <w:rPr>
      <w:szCs w:val="24"/>
    </w:rPr>
  </w:style>
  <w:style w:type="paragraph" w:customStyle="1" w:styleId="Style17">
    <w:name w:val="Style 17"/>
    <w:basedOn w:val="Normal"/>
    <w:rsid w:val="00E73827"/>
    <w:pPr>
      <w:widowControl w:val="0"/>
      <w:autoSpaceDE w:val="0"/>
      <w:autoSpaceDN w:val="0"/>
      <w:spacing w:line="264" w:lineRule="exact"/>
      <w:ind w:left="576" w:hanging="360"/>
      <w:jc w:val="left"/>
    </w:pPr>
    <w:rPr>
      <w:szCs w:val="24"/>
    </w:rPr>
  </w:style>
  <w:style w:type="paragraph" w:customStyle="1" w:styleId="Style20">
    <w:name w:val="Style 20"/>
    <w:basedOn w:val="Normal"/>
    <w:rsid w:val="00E73827"/>
    <w:pPr>
      <w:widowControl w:val="0"/>
      <w:autoSpaceDE w:val="0"/>
      <w:autoSpaceDN w:val="0"/>
      <w:spacing w:before="144" w:after="360" w:line="264" w:lineRule="exact"/>
      <w:jc w:val="left"/>
    </w:pPr>
    <w:rPr>
      <w:szCs w:val="24"/>
    </w:rPr>
  </w:style>
  <w:style w:type="paragraph" w:customStyle="1" w:styleId="Header1">
    <w:name w:val="Header1"/>
    <w:basedOn w:val="Normal"/>
    <w:rsid w:val="00E73827"/>
    <w:pPr>
      <w:widowControl w:val="0"/>
      <w:autoSpaceDE w:val="0"/>
      <w:autoSpaceDN w:val="0"/>
      <w:spacing w:before="240" w:after="480"/>
      <w:jc w:val="center"/>
    </w:pPr>
    <w:rPr>
      <w:b/>
      <w:bCs/>
      <w:spacing w:val="4"/>
      <w:sz w:val="44"/>
      <w:szCs w:val="46"/>
    </w:rPr>
  </w:style>
  <w:style w:type="paragraph" w:customStyle="1" w:styleId="Default">
    <w:name w:val="Default"/>
    <w:rsid w:val="00E738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E73827"/>
    <w:pPr>
      <w:suppressAutoHyphens/>
      <w:spacing w:after="100"/>
      <w:jc w:val="center"/>
    </w:pPr>
    <w:rPr>
      <w:rFonts w:ascii="Times New Roman Bold" w:hAnsi="Times New Roman Bold"/>
      <w:b/>
    </w:rPr>
  </w:style>
  <w:style w:type="paragraph" w:customStyle="1" w:styleId="Style12">
    <w:name w:val="Style 12"/>
    <w:basedOn w:val="Normal"/>
    <w:rsid w:val="00E73827"/>
    <w:pPr>
      <w:widowControl w:val="0"/>
      <w:autoSpaceDE w:val="0"/>
      <w:autoSpaceDN w:val="0"/>
      <w:spacing w:line="264" w:lineRule="exact"/>
      <w:ind w:hanging="576"/>
    </w:pPr>
    <w:rPr>
      <w:szCs w:val="24"/>
    </w:rPr>
  </w:style>
  <w:style w:type="paragraph" w:customStyle="1" w:styleId="TextBox">
    <w:name w:val="Text Box"/>
    <w:rsid w:val="00E7382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E73827"/>
    <w:pPr>
      <w:spacing w:before="120" w:after="120"/>
    </w:pPr>
    <w:rPr>
      <w:spacing w:val="-4"/>
    </w:rPr>
  </w:style>
  <w:style w:type="paragraph" w:customStyle="1" w:styleId="Heading1-Clausename">
    <w:name w:val="Heading 1- Clause name"/>
    <w:basedOn w:val="Normal"/>
    <w:rsid w:val="00E73827"/>
    <w:pPr>
      <w:tabs>
        <w:tab w:val="num" w:pos="360"/>
      </w:tabs>
      <w:spacing w:before="120" w:after="120"/>
      <w:ind w:left="360" w:hanging="360"/>
      <w:jc w:val="left"/>
    </w:pPr>
    <w:rPr>
      <w:b/>
    </w:rPr>
  </w:style>
  <w:style w:type="paragraph" w:customStyle="1" w:styleId="sec7-clauses0">
    <w:name w:val="sec7-clauses"/>
    <w:basedOn w:val="Heading1-Clausename"/>
    <w:rsid w:val="00E73827"/>
  </w:style>
  <w:style w:type="paragraph" w:customStyle="1" w:styleId="Sec1-Clauses">
    <w:name w:val="Sec1-Clauses"/>
    <w:basedOn w:val="Heading1-Clausename"/>
    <w:rsid w:val="00E73827"/>
  </w:style>
  <w:style w:type="paragraph" w:customStyle="1" w:styleId="SectionVIHeader0">
    <w:name w:val="Section VI. Header"/>
    <w:basedOn w:val="SectionVHeader"/>
    <w:rsid w:val="00E73827"/>
    <w:pPr>
      <w:spacing w:before="120" w:after="240"/>
    </w:pPr>
    <w:rPr>
      <w:lang w:val="en-US"/>
    </w:rPr>
  </w:style>
  <w:style w:type="paragraph" w:styleId="DocumentMap">
    <w:name w:val="Document Map"/>
    <w:basedOn w:val="Normal"/>
    <w:link w:val="DocumentMapChar"/>
    <w:rsid w:val="00E73827"/>
    <w:pPr>
      <w:shd w:val="clear" w:color="auto" w:fill="000080"/>
      <w:jc w:val="left"/>
    </w:pPr>
    <w:rPr>
      <w:rFonts w:ascii="Tahoma" w:hAnsi="Tahoma"/>
    </w:rPr>
  </w:style>
  <w:style w:type="character" w:customStyle="1" w:styleId="DocumentMapChar">
    <w:name w:val="Document Map Char"/>
    <w:basedOn w:val="DefaultParagraphFont"/>
    <w:link w:val="DocumentMap"/>
    <w:rsid w:val="00E73827"/>
    <w:rPr>
      <w:rFonts w:ascii="Tahoma" w:eastAsia="Times New Roman" w:hAnsi="Tahoma" w:cs="Times New Roman"/>
      <w:sz w:val="24"/>
      <w:szCs w:val="20"/>
      <w:shd w:val="clear" w:color="auto" w:fill="000080"/>
    </w:rPr>
  </w:style>
  <w:style w:type="paragraph" w:customStyle="1" w:styleId="Head12">
    <w:name w:val="Head 1.2"/>
    <w:basedOn w:val="Normal"/>
    <w:rsid w:val="00E73827"/>
    <w:pPr>
      <w:tabs>
        <w:tab w:val="num" w:pos="360"/>
      </w:tabs>
      <w:ind w:left="360" w:hanging="360"/>
    </w:pPr>
    <w:rPr>
      <w:rFonts w:ascii="Arial" w:hAnsi="Arial"/>
      <w:sz w:val="20"/>
    </w:rPr>
  </w:style>
  <w:style w:type="paragraph" w:customStyle="1" w:styleId="ChapterNumber">
    <w:name w:val="ChapterNumber"/>
    <w:rsid w:val="00E7382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7382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E7382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E73827"/>
    <w:rPr>
      <w:rFonts w:ascii="Cambria" w:eastAsia="Times New Roman" w:hAnsi="Cambria" w:cs="Times New Roman"/>
      <w:b/>
      <w:bCs/>
      <w:color w:val="365F91"/>
      <w:sz w:val="28"/>
      <w:szCs w:val="28"/>
    </w:rPr>
  </w:style>
  <w:style w:type="character" w:customStyle="1" w:styleId="st">
    <w:name w:val="st"/>
    <w:basedOn w:val="DefaultParagraphFont"/>
    <w:rsid w:val="00E73827"/>
  </w:style>
  <w:style w:type="paragraph" w:customStyle="1" w:styleId="plane">
    <w:name w:val="plane"/>
    <w:basedOn w:val="Normal"/>
    <w:rsid w:val="00E73827"/>
    <w:pPr>
      <w:suppressAutoHyphens/>
    </w:pPr>
    <w:rPr>
      <w:rFonts w:ascii="Tms Rmn" w:hAnsi="Tms Rmn"/>
    </w:rPr>
  </w:style>
  <w:style w:type="paragraph" w:customStyle="1" w:styleId="S1-Header2">
    <w:name w:val="S1-Header2"/>
    <w:basedOn w:val="Normal"/>
    <w:rsid w:val="00E73827"/>
    <w:pPr>
      <w:tabs>
        <w:tab w:val="num" w:pos="360"/>
      </w:tabs>
      <w:spacing w:after="200"/>
      <w:jc w:val="left"/>
    </w:pPr>
    <w:rPr>
      <w:b/>
      <w:szCs w:val="24"/>
    </w:rPr>
  </w:style>
  <w:style w:type="paragraph" w:customStyle="1" w:styleId="S4-Header2">
    <w:name w:val="S4-Header 2"/>
    <w:basedOn w:val="Normal"/>
    <w:rsid w:val="00E73827"/>
    <w:pPr>
      <w:spacing w:before="120" w:after="240"/>
      <w:jc w:val="center"/>
    </w:pPr>
    <w:rPr>
      <w:b/>
      <w:sz w:val="32"/>
      <w:szCs w:val="24"/>
    </w:rPr>
  </w:style>
  <w:style w:type="paragraph" w:styleId="NormalIndent">
    <w:name w:val="Normal Indent"/>
    <w:basedOn w:val="Normal"/>
    <w:unhideWhenUsed/>
    <w:rsid w:val="00E73827"/>
    <w:pPr>
      <w:ind w:left="720"/>
      <w:jc w:val="left"/>
    </w:pPr>
    <w:rPr>
      <w:szCs w:val="24"/>
    </w:rPr>
  </w:style>
  <w:style w:type="paragraph" w:styleId="ListBullet">
    <w:name w:val="List Bullet"/>
    <w:basedOn w:val="Normal"/>
    <w:autoRedefine/>
    <w:unhideWhenUsed/>
    <w:rsid w:val="00E73827"/>
    <w:pPr>
      <w:tabs>
        <w:tab w:val="num" w:pos="360"/>
      </w:tabs>
      <w:ind w:left="360" w:hanging="360"/>
      <w:jc w:val="left"/>
    </w:pPr>
    <w:rPr>
      <w:sz w:val="20"/>
    </w:rPr>
  </w:style>
  <w:style w:type="paragraph" w:styleId="List2">
    <w:name w:val="List 2"/>
    <w:basedOn w:val="Normal"/>
    <w:unhideWhenUsed/>
    <w:rsid w:val="00E73827"/>
    <w:pPr>
      <w:ind w:left="720" w:hanging="360"/>
      <w:jc w:val="left"/>
    </w:pPr>
    <w:rPr>
      <w:szCs w:val="24"/>
    </w:rPr>
  </w:style>
  <w:style w:type="paragraph" w:styleId="List3">
    <w:name w:val="List 3"/>
    <w:basedOn w:val="Normal"/>
    <w:unhideWhenUsed/>
    <w:rsid w:val="00E73827"/>
    <w:pPr>
      <w:ind w:left="1080" w:hanging="360"/>
      <w:jc w:val="left"/>
    </w:pPr>
    <w:rPr>
      <w:szCs w:val="24"/>
    </w:rPr>
  </w:style>
  <w:style w:type="paragraph" w:styleId="ListBullet2">
    <w:name w:val="List Bullet 2"/>
    <w:basedOn w:val="Normal"/>
    <w:autoRedefine/>
    <w:unhideWhenUsed/>
    <w:rsid w:val="00E73827"/>
    <w:pPr>
      <w:tabs>
        <w:tab w:val="num" w:pos="720"/>
      </w:tabs>
      <w:ind w:left="720" w:hanging="360"/>
      <w:jc w:val="left"/>
    </w:pPr>
    <w:rPr>
      <w:sz w:val="20"/>
    </w:rPr>
  </w:style>
  <w:style w:type="paragraph" w:styleId="ListBullet3">
    <w:name w:val="List Bullet 3"/>
    <w:basedOn w:val="Normal"/>
    <w:autoRedefine/>
    <w:unhideWhenUsed/>
    <w:rsid w:val="00E73827"/>
    <w:pPr>
      <w:tabs>
        <w:tab w:val="num" w:pos="1080"/>
      </w:tabs>
      <w:ind w:left="1080" w:hanging="360"/>
      <w:jc w:val="left"/>
    </w:pPr>
    <w:rPr>
      <w:sz w:val="20"/>
    </w:rPr>
  </w:style>
  <w:style w:type="paragraph" w:styleId="ListBullet4">
    <w:name w:val="List Bullet 4"/>
    <w:basedOn w:val="Normal"/>
    <w:autoRedefine/>
    <w:unhideWhenUsed/>
    <w:rsid w:val="00E73827"/>
    <w:pPr>
      <w:tabs>
        <w:tab w:val="num" w:pos="1440"/>
      </w:tabs>
      <w:ind w:left="1440" w:hanging="360"/>
      <w:jc w:val="left"/>
    </w:pPr>
    <w:rPr>
      <w:sz w:val="20"/>
    </w:rPr>
  </w:style>
  <w:style w:type="paragraph" w:styleId="ListBullet5">
    <w:name w:val="List Bullet 5"/>
    <w:basedOn w:val="Normal"/>
    <w:autoRedefine/>
    <w:unhideWhenUsed/>
    <w:rsid w:val="00E73827"/>
    <w:pPr>
      <w:tabs>
        <w:tab w:val="num" w:pos="1800"/>
      </w:tabs>
      <w:ind w:left="1800" w:hanging="360"/>
      <w:jc w:val="left"/>
    </w:pPr>
    <w:rPr>
      <w:sz w:val="20"/>
    </w:rPr>
  </w:style>
  <w:style w:type="paragraph" w:styleId="ListNumber2">
    <w:name w:val="List Number 2"/>
    <w:basedOn w:val="Normal"/>
    <w:unhideWhenUsed/>
    <w:rsid w:val="00E73827"/>
    <w:pPr>
      <w:tabs>
        <w:tab w:val="num" w:pos="720"/>
      </w:tabs>
      <w:ind w:left="720" w:hanging="360"/>
      <w:jc w:val="left"/>
    </w:pPr>
    <w:rPr>
      <w:sz w:val="20"/>
    </w:rPr>
  </w:style>
  <w:style w:type="paragraph" w:styleId="ListNumber3">
    <w:name w:val="List Number 3"/>
    <w:basedOn w:val="Normal"/>
    <w:unhideWhenUsed/>
    <w:rsid w:val="00E73827"/>
    <w:pPr>
      <w:tabs>
        <w:tab w:val="num" w:pos="1080"/>
      </w:tabs>
      <w:ind w:left="1080" w:hanging="360"/>
      <w:jc w:val="left"/>
    </w:pPr>
    <w:rPr>
      <w:sz w:val="20"/>
    </w:rPr>
  </w:style>
  <w:style w:type="paragraph" w:styleId="ListNumber4">
    <w:name w:val="List Number 4"/>
    <w:basedOn w:val="Normal"/>
    <w:unhideWhenUsed/>
    <w:rsid w:val="00E73827"/>
    <w:pPr>
      <w:tabs>
        <w:tab w:val="num" w:pos="1440"/>
      </w:tabs>
      <w:ind w:left="1440" w:hanging="360"/>
      <w:jc w:val="left"/>
    </w:pPr>
    <w:rPr>
      <w:sz w:val="20"/>
    </w:rPr>
  </w:style>
  <w:style w:type="paragraph" w:styleId="ListNumber5">
    <w:name w:val="List Number 5"/>
    <w:basedOn w:val="Normal"/>
    <w:unhideWhenUsed/>
    <w:rsid w:val="00E73827"/>
    <w:pPr>
      <w:tabs>
        <w:tab w:val="num" w:pos="1800"/>
      </w:tabs>
      <w:ind w:left="1800" w:hanging="360"/>
      <w:jc w:val="left"/>
    </w:pPr>
    <w:rPr>
      <w:sz w:val="20"/>
    </w:rPr>
  </w:style>
  <w:style w:type="paragraph" w:styleId="ListContinue2">
    <w:name w:val="List Continue 2"/>
    <w:basedOn w:val="Normal"/>
    <w:unhideWhenUsed/>
    <w:rsid w:val="00E73827"/>
    <w:pPr>
      <w:spacing w:after="120"/>
      <w:ind w:left="720"/>
      <w:jc w:val="left"/>
    </w:pPr>
    <w:rPr>
      <w:szCs w:val="24"/>
    </w:rPr>
  </w:style>
  <w:style w:type="paragraph" w:styleId="ListContinue3">
    <w:name w:val="List Continue 3"/>
    <w:basedOn w:val="Normal"/>
    <w:unhideWhenUsed/>
    <w:rsid w:val="00E73827"/>
    <w:pPr>
      <w:spacing w:after="120"/>
      <w:ind w:left="1080"/>
      <w:jc w:val="left"/>
    </w:pPr>
    <w:rPr>
      <w:szCs w:val="24"/>
    </w:rPr>
  </w:style>
  <w:style w:type="paragraph" w:styleId="MessageHeader">
    <w:name w:val="Message Header"/>
    <w:basedOn w:val="Normal"/>
    <w:link w:val="MessageHeaderChar"/>
    <w:unhideWhenUsed/>
    <w:rsid w:val="00E7382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7382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73827"/>
    <w:pPr>
      <w:suppressAutoHyphens/>
      <w:overflowPunct w:val="0"/>
      <w:autoSpaceDE w:val="0"/>
      <w:autoSpaceDN w:val="0"/>
      <w:adjustRightInd w:val="0"/>
    </w:pPr>
  </w:style>
  <w:style w:type="character" w:customStyle="1" w:styleId="NoteHeadingChar">
    <w:name w:val="Note Heading Char"/>
    <w:basedOn w:val="DefaultParagraphFont"/>
    <w:link w:val="NoteHeading"/>
    <w:rsid w:val="00E73827"/>
    <w:rPr>
      <w:rFonts w:ascii="Times New Roman" w:eastAsia="Times New Roman" w:hAnsi="Times New Roman" w:cs="Times New Roman"/>
      <w:sz w:val="24"/>
      <w:szCs w:val="20"/>
    </w:rPr>
  </w:style>
  <w:style w:type="paragraph" w:customStyle="1" w:styleId="SectionTitle">
    <w:name w:val="Section Title"/>
    <w:next w:val="Normal"/>
    <w:rsid w:val="00E7382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E7382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73827"/>
    <w:pPr>
      <w:jc w:val="left"/>
    </w:pPr>
    <w:rPr>
      <w:szCs w:val="24"/>
    </w:rPr>
  </w:style>
  <w:style w:type="paragraph" w:customStyle="1" w:styleId="ShortReturnAddress">
    <w:name w:val="Short Return Address"/>
    <w:basedOn w:val="Normal"/>
    <w:rsid w:val="00E73827"/>
    <w:pPr>
      <w:jc w:val="left"/>
    </w:pPr>
    <w:rPr>
      <w:szCs w:val="24"/>
    </w:rPr>
  </w:style>
  <w:style w:type="paragraph" w:customStyle="1" w:styleId="BHead">
    <w:name w:val="B Head"/>
    <w:rsid w:val="00E738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E738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E738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E7382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7382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7382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7382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7382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7382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7382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7382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73827"/>
    <w:pPr>
      <w:spacing w:before="240" w:after="240"/>
      <w:ind w:left="1418"/>
      <w:jc w:val="left"/>
    </w:pPr>
    <w:rPr>
      <w:szCs w:val="24"/>
    </w:rPr>
  </w:style>
  <w:style w:type="paragraph" w:customStyle="1" w:styleId="e4">
    <w:name w:val="e4"/>
    <w:aliases w:val="exh line end"/>
    <w:basedOn w:val="Normal"/>
    <w:next w:val="Normal"/>
    <w:rsid w:val="00E7382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73827"/>
    <w:pPr>
      <w:spacing w:before="120" w:after="200"/>
    </w:pPr>
    <w:rPr>
      <w:b/>
    </w:rPr>
  </w:style>
  <w:style w:type="paragraph" w:customStyle="1" w:styleId="S1-Header1">
    <w:name w:val="S1-Header1"/>
    <w:basedOn w:val="Normal"/>
    <w:rsid w:val="00E7382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7382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7382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7382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73827"/>
    <w:pPr>
      <w:spacing w:before="120" w:after="240"/>
      <w:jc w:val="center"/>
    </w:pPr>
    <w:rPr>
      <w:b/>
      <w:bCs/>
      <w:sz w:val="36"/>
    </w:rPr>
  </w:style>
  <w:style w:type="paragraph" w:customStyle="1" w:styleId="S3-Header1">
    <w:name w:val="S3-Header 1"/>
    <w:basedOn w:val="Normal"/>
    <w:rsid w:val="00E73827"/>
    <w:pPr>
      <w:spacing w:before="120" w:after="200"/>
      <w:ind w:left="1080" w:hanging="720"/>
    </w:pPr>
    <w:rPr>
      <w:b/>
      <w:bCs/>
      <w:noProof/>
      <w:sz w:val="28"/>
    </w:rPr>
  </w:style>
  <w:style w:type="paragraph" w:customStyle="1" w:styleId="S3-Heading2">
    <w:name w:val="S3-Heading 2"/>
    <w:basedOn w:val="Normal"/>
    <w:rsid w:val="00E73827"/>
    <w:pPr>
      <w:spacing w:after="200"/>
      <w:ind w:left="1080" w:right="288" w:hanging="720"/>
    </w:pPr>
    <w:rPr>
      <w:b/>
      <w:bCs/>
      <w:szCs w:val="24"/>
    </w:rPr>
  </w:style>
  <w:style w:type="paragraph" w:customStyle="1" w:styleId="S4Header">
    <w:name w:val="S4 Header"/>
    <w:basedOn w:val="Normal"/>
    <w:next w:val="Normal"/>
    <w:rsid w:val="00E73827"/>
    <w:pPr>
      <w:spacing w:before="120" w:after="240"/>
      <w:jc w:val="center"/>
    </w:pPr>
    <w:rPr>
      <w:b/>
      <w:sz w:val="32"/>
    </w:rPr>
  </w:style>
  <w:style w:type="paragraph" w:customStyle="1" w:styleId="S4-Header10">
    <w:name w:val="S4-Header 1"/>
    <w:basedOn w:val="Normal"/>
    <w:next w:val="Normal"/>
    <w:rsid w:val="00E7382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73827"/>
    <w:pPr>
      <w:spacing w:before="120" w:after="240"/>
      <w:ind w:left="360" w:right="288"/>
    </w:pPr>
    <w:rPr>
      <w:bCs/>
      <w:sz w:val="32"/>
    </w:rPr>
  </w:style>
  <w:style w:type="paragraph" w:customStyle="1" w:styleId="S6-Header1">
    <w:name w:val="S6-Header 1"/>
    <w:basedOn w:val="Normal"/>
    <w:next w:val="Normal"/>
    <w:rsid w:val="00E73827"/>
    <w:pPr>
      <w:spacing w:before="120" w:after="240"/>
      <w:jc w:val="center"/>
    </w:pPr>
    <w:rPr>
      <w:rFonts w:cs="Arial"/>
      <w:b/>
      <w:sz w:val="32"/>
      <w:szCs w:val="24"/>
    </w:rPr>
  </w:style>
  <w:style w:type="paragraph" w:customStyle="1" w:styleId="Part">
    <w:name w:val="Part"/>
    <w:basedOn w:val="Normal"/>
    <w:rsid w:val="00E73827"/>
    <w:pPr>
      <w:keepNext/>
      <w:spacing w:before="2280"/>
      <w:jc w:val="center"/>
    </w:pPr>
    <w:rPr>
      <w:b/>
      <w:sz w:val="52"/>
      <w:szCs w:val="24"/>
    </w:rPr>
  </w:style>
  <w:style w:type="paragraph" w:customStyle="1" w:styleId="StyleHead41Before6ptAfter6pt">
    <w:name w:val="Style Head 4.1 + Before:  6 pt After:  6 pt"/>
    <w:basedOn w:val="Head41"/>
    <w:rsid w:val="00E7382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73827"/>
    <w:pPr>
      <w:spacing w:before="120" w:after="240"/>
      <w:jc w:val="center"/>
    </w:pPr>
    <w:rPr>
      <w:b/>
      <w:sz w:val="36"/>
      <w:szCs w:val="24"/>
    </w:rPr>
  </w:style>
  <w:style w:type="paragraph" w:customStyle="1" w:styleId="StyleS1-Header1TimesNewRoman14pt">
    <w:name w:val="Style S1-Header1 + Times New Roman 14 pt"/>
    <w:basedOn w:val="S1-Header1"/>
    <w:rsid w:val="00E7382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73827"/>
    <w:pPr>
      <w:tabs>
        <w:tab w:val="num" w:pos="648"/>
      </w:tabs>
      <w:ind w:left="360" w:hanging="72"/>
    </w:pPr>
  </w:style>
  <w:style w:type="paragraph" w:customStyle="1" w:styleId="StyleStyleS1-Header1TimesNewRoman14pt1">
    <w:name w:val="Style Style S1-Header1 + Times New Roman 14 pt +1"/>
    <w:basedOn w:val="StyleS1-Header1TimesNewRoman14pt"/>
    <w:rsid w:val="00E73827"/>
    <w:pPr>
      <w:tabs>
        <w:tab w:val="num" w:pos="648"/>
      </w:tabs>
      <w:ind w:left="360" w:hanging="72"/>
    </w:pPr>
  </w:style>
  <w:style w:type="character" w:customStyle="1" w:styleId="AHead">
    <w:name w:val="A Head"/>
    <w:rsid w:val="00E73827"/>
    <w:rPr>
      <w:rFonts w:ascii="Times New Roman" w:hAnsi="Times New Roman" w:cs="Times New Roman" w:hint="default"/>
      <w:noProof w:val="0"/>
      <w:sz w:val="20"/>
      <w:lang w:val="en-US"/>
    </w:rPr>
  </w:style>
  <w:style w:type="character" w:customStyle="1" w:styleId="DefaultPara">
    <w:name w:val="Default Para"/>
    <w:rsid w:val="00E73827"/>
    <w:rPr>
      <w:rFonts w:ascii="CG Times" w:hAnsi="CG Times" w:hint="default"/>
      <w:b/>
      <w:bCs w:val="0"/>
      <w:i/>
      <w:iCs w:val="0"/>
      <w:noProof w:val="0"/>
      <w:sz w:val="24"/>
      <w:lang w:val="en-US"/>
    </w:rPr>
  </w:style>
  <w:style w:type="character" w:customStyle="1" w:styleId="BulletList">
    <w:name w:val="Bullet List"/>
    <w:basedOn w:val="DefaultParagraphFont"/>
    <w:rsid w:val="00E73827"/>
  </w:style>
  <w:style w:type="character" w:customStyle="1" w:styleId="StyleHeader2-SubClausesItalicChar">
    <w:name w:val="Style Header 2 - SubClauses + Italic Char"/>
    <w:rsid w:val="00E73827"/>
    <w:rPr>
      <w:rFonts w:ascii="Arial" w:hAnsi="Arial" w:cs="Arial" w:hint="default"/>
      <w:i/>
      <w:iCs/>
      <w:sz w:val="24"/>
      <w:szCs w:val="24"/>
      <w:lang w:val="en-US" w:eastAsia="en-US" w:bidi="ar-SA"/>
    </w:rPr>
  </w:style>
  <w:style w:type="character" w:customStyle="1" w:styleId="S1-Header1CharChar">
    <w:name w:val="S1-Header1 Char Char"/>
    <w:rsid w:val="00E7382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7382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7382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73827"/>
    <w:rPr>
      <w:rFonts w:ascii="Arial" w:hAnsi="Arial" w:cs="Arial" w:hint="default"/>
      <w:b w:val="0"/>
      <w:bCs w:val="0"/>
      <w:sz w:val="28"/>
      <w:szCs w:val="24"/>
      <w:lang w:val="en-US" w:eastAsia="en-US" w:bidi="ar-SA"/>
    </w:rPr>
  </w:style>
  <w:style w:type="character" w:customStyle="1" w:styleId="hps">
    <w:name w:val="hps"/>
    <w:rsid w:val="00E73827"/>
  </w:style>
  <w:style w:type="character" w:customStyle="1" w:styleId="shorttext">
    <w:name w:val="short_text"/>
    <w:rsid w:val="00E73827"/>
  </w:style>
  <w:style w:type="character" w:customStyle="1" w:styleId="atn">
    <w:name w:val="atn"/>
    <w:rsid w:val="00E73827"/>
  </w:style>
  <w:style w:type="character" w:customStyle="1" w:styleId="dieuChar">
    <w:name w:val="dieu Char"/>
    <w:rsid w:val="00E73827"/>
    <w:rPr>
      <w:rFonts w:ascii="Times New Roman" w:eastAsia="Times New Roman" w:hAnsi="Times New Roman" w:cs="Times New Roman"/>
      <w:b/>
      <w:color w:val="0000FF"/>
      <w:sz w:val="26"/>
      <w:szCs w:val="20"/>
      <w:lang w:val="en-US"/>
    </w:rPr>
  </w:style>
  <w:style w:type="paragraph" w:customStyle="1" w:styleId="3">
    <w:name w:val="3"/>
    <w:basedOn w:val="Heading3"/>
    <w:rsid w:val="00E7382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73827"/>
    <w:pPr>
      <w:spacing w:after="120"/>
      <w:ind w:left="0" w:right="0" w:firstLine="567"/>
      <w:jc w:val="right"/>
    </w:pPr>
    <w:rPr>
      <w:rFonts w:ascii=".VnTime" w:hAnsi=".VnTime"/>
      <w:sz w:val="28"/>
      <w:szCs w:val="28"/>
      <w:u w:val="single"/>
      <w:lang w:val="de-DE"/>
    </w:rPr>
  </w:style>
  <w:style w:type="paragraph" w:customStyle="1" w:styleId="4">
    <w:name w:val="4"/>
    <w:basedOn w:val="Normal"/>
    <w:rsid w:val="00E7382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E7382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E73827"/>
    <w:rPr>
      <w:rFonts w:ascii="Times New Roman" w:eastAsia="Times New Roman" w:hAnsi="Times New Roman" w:cs="Times New Roman"/>
      <w:sz w:val="24"/>
      <w:szCs w:val="20"/>
    </w:rPr>
  </w:style>
  <w:style w:type="paragraph" w:customStyle="1" w:styleId="Style1">
    <w:name w:val="Style1"/>
    <w:basedOn w:val="Normal"/>
    <w:rsid w:val="00E73827"/>
    <w:pPr>
      <w:widowControl w:val="0"/>
    </w:pPr>
    <w:rPr>
      <w:rFonts w:ascii=".VnTime" w:hAnsi=".VnTime"/>
      <w:sz w:val="26"/>
    </w:rPr>
  </w:style>
  <w:style w:type="character" w:styleId="Emphasis">
    <w:name w:val="Emphasis"/>
    <w:uiPriority w:val="20"/>
    <w:qFormat/>
    <w:rsid w:val="00E73827"/>
    <w:rPr>
      <w:i/>
      <w:iCs/>
    </w:rPr>
  </w:style>
  <w:style w:type="paragraph" w:customStyle="1" w:styleId="HAStyle1">
    <w:name w:val="HAStyle1"/>
    <w:basedOn w:val="Sec1-Clauses"/>
    <w:qFormat/>
    <w:rsid w:val="00E73827"/>
    <w:pPr>
      <w:widowControl w:val="0"/>
      <w:numPr>
        <w:numId w:val="7"/>
      </w:numPr>
      <w:spacing w:line="264" w:lineRule="auto"/>
    </w:pPr>
    <w:rPr>
      <w:rFonts w:eastAsiaTheme="minorHAnsi"/>
      <w:sz w:val="28"/>
      <w:szCs w:val="28"/>
    </w:rPr>
  </w:style>
  <w:style w:type="paragraph" w:styleId="Revision">
    <w:name w:val="Revision"/>
    <w:hidden/>
    <w:uiPriority w:val="99"/>
    <w:semiHidden/>
    <w:rsid w:val="00E73827"/>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E73827"/>
    <w:rPr>
      <w:rFonts w:cs="Times New Roman"/>
      <w:i/>
      <w:iCs/>
      <w:sz w:val="26"/>
      <w:szCs w:val="26"/>
      <w:shd w:val="clear" w:color="auto" w:fill="FFFFFF"/>
    </w:rPr>
  </w:style>
  <w:style w:type="paragraph" w:customStyle="1" w:styleId="Other0">
    <w:name w:val="Other"/>
    <w:basedOn w:val="Normal"/>
    <w:link w:val="Other"/>
    <w:uiPriority w:val="99"/>
    <w:rsid w:val="00E73827"/>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E73827"/>
    <w:rPr>
      <w:rFonts w:cs="Times New Roman"/>
      <w:szCs w:val="28"/>
    </w:rPr>
  </w:style>
  <w:style w:type="paragraph" w:customStyle="1" w:styleId="Khc0">
    <w:name w:val="Khác"/>
    <w:basedOn w:val="Normal"/>
    <w:link w:val="Khc"/>
    <w:uiPriority w:val="99"/>
    <w:rsid w:val="00E73827"/>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E73827"/>
    <w:pPr>
      <w:ind w:left="720" w:hanging="240"/>
    </w:pPr>
  </w:style>
  <w:style w:type="character" w:customStyle="1" w:styleId="fontstyle01">
    <w:name w:val="fontstyle01"/>
    <w:basedOn w:val="DefaultParagraphFont"/>
    <w:rsid w:val="00E73827"/>
    <w:rPr>
      <w:rFonts w:ascii="TimesNewRomanPSMT" w:eastAsia="TimesNewRomanPSMT" w:hAnsi="TimesNewRomanPSMT" w:hint="eastAsia"/>
      <w:b w:val="0"/>
      <w:bCs w:val="0"/>
      <w:i w:val="0"/>
      <w:iCs w:val="0"/>
      <w:color w:val="000000"/>
      <w:sz w:val="28"/>
      <w:szCs w:val="28"/>
    </w:rPr>
  </w:style>
  <w:style w:type="table" w:styleId="TableGrid">
    <w:name w:val="Table Grid"/>
    <w:basedOn w:val="TableNormal"/>
    <w:uiPriority w:val="59"/>
    <w:rsid w:val="00E73827"/>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73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chhoaxanh.com/nuoc-tay-quan-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2025-11-10T02:56:00Z</dcterms:created>
  <dcterms:modified xsi:type="dcterms:W3CDTF">2025-11-10T02:57:00Z</dcterms:modified>
</cp:coreProperties>
</file>