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483A3" w14:textId="77777777" w:rsidR="00541565" w:rsidRPr="00541565" w:rsidRDefault="00541565" w:rsidP="00541565">
      <w:pPr>
        <w:spacing w:before="120" w:after="120" w:line="240" w:lineRule="auto"/>
        <w:ind w:firstLine="709"/>
        <w:jc w:val="both"/>
        <w:outlineLvl w:val="1"/>
        <w:rPr>
          <w:rFonts w:eastAsia="MS Mincho" w:cs="Times New Roman"/>
          <w:b/>
          <w:noProof w:val="0"/>
          <w:kern w:val="0"/>
          <w:sz w:val="24"/>
          <w:lang w:eastAsia="vi-VN"/>
          <w14:ligatures w14:val="none"/>
        </w:rPr>
      </w:pPr>
      <w:r w:rsidRPr="00541565">
        <w:rPr>
          <w:rFonts w:eastAsia="Times New Roman" w:cs="Times New Roman"/>
          <w:b/>
          <w:bCs/>
          <w:noProof w:val="0"/>
          <w:kern w:val="0"/>
          <w:szCs w:val="28"/>
          <w14:ligatures w14:val="none"/>
        </w:rPr>
        <w:t xml:space="preserve">Mục </w:t>
      </w:r>
      <w:r w:rsidRPr="00541565">
        <w:rPr>
          <w:rFonts w:eastAsia="Times New Roman" w:cs="Times New Roman"/>
          <w:b/>
          <w:bCs/>
          <w:noProof w:val="0"/>
          <w:kern w:val="0"/>
          <w:szCs w:val="28"/>
          <w:lang w:val="pl-PL"/>
          <w14:ligatures w14:val="none"/>
        </w:rPr>
        <w:t>3</w:t>
      </w:r>
      <w:r w:rsidRPr="00541565">
        <w:rPr>
          <w:rFonts w:eastAsia="Times New Roman" w:cs="Times New Roman"/>
          <w:b/>
          <w:bCs/>
          <w:noProof w:val="0"/>
          <w:kern w:val="0"/>
          <w:szCs w:val="28"/>
          <w14:ligatures w14:val="none"/>
        </w:rPr>
        <w:t>. Tiêu chuẩn đánh giá về kỹ thuật</w:t>
      </w:r>
      <w:r w:rsidRPr="00541565">
        <w:rPr>
          <w:rFonts w:eastAsia="MS Mincho" w:cs="Times New Roman"/>
          <w:b/>
          <w:noProof w:val="0"/>
          <w:kern w:val="0"/>
          <w:sz w:val="24"/>
          <w:lang w:eastAsia="vi-VN"/>
          <w14:ligatures w14:val="none"/>
        </w:rPr>
        <w:t xml:space="preserve"> </w:t>
      </w:r>
    </w:p>
    <w:p w14:paraId="6C8F6AC3" w14:textId="77777777" w:rsidR="00541565" w:rsidRPr="00541565" w:rsidRDefault="00541565" w:rsidP="00541565">
      <w:pPr>
        <w:spacing w:before="120" w:after="120" w:line="240" w:lineRule="auto"/>
        <w:jc w:val="both"/>
        <w:rPr>
          <w:rFonts w:eastAsia="Times New Roman" w:cs="Times New Roman"/>
          <w:noProof w:val="0"/>
          <w:kern w:val="0"/>
          <w:szCs w:val="28"/>
          <w:lang w:val="pl-PL"/>
          <w14:ligatures w14:val="none"/>
        </w:rPr>
      </w:pPr>
      <w:bookmarkStart w:id="0" w:name="_Hlk99723051"/>
      <w:r w:rsidRPr="00541565">
        <w:rPr>
          <w:rFonts w:eastAsia="Times New Roman" w:cs="Times New Roman"/>
          <w:b/>
          <w:noProof w:val="0"/>
          <w:kern w:val="0"/>
          <w:szCs w:val="28"/>
          <w:lang w:val="pl-PL"/>
          <w14:ligatures w14:val="none"/>
        </w:rPr>
        <w:tab/>
      </w:r>
      <w:bookmarkEnd w:id="0"/>
      <w:r w:rsidRPr="00541565">
        <w:rPr>
          <w:rFonts w:eastAsia="Times New Roman" w:cs="Times New Roman"/>
          <w:b/>
          <w:iCs/>
          <w:noProof w:val="0"/>
          <w:kern w:val="0"/>
          <w:szCs w:val="28"/>
          <w:lang w:val="pl-PL"/>
          <w14:ligatures w14:val="none"/>
        </w:rPr>
        <w:t xml:space="preserve"> Đánh giá theo phương pháp</w:t>
      </w:r>
      <w:r w:rsidRPr="00541565" w:rsidDel="00BE4476">
        <w:rPr>
          <w:rFonts w:eastAsia="Times New Roman" w:cs="Times New Roman"/>
          <w:b/>
          <w:iCs/>
          <w:noProof w:val="0"/>
          <w:kern w:val="0"/>
          <w:szCs w:val="28"/>
          <w:lang w:val="pl-PL"/>
          <w14:ligatures w14:val="none"/>
        </w:rPr>
        <w:t xml:space="preserve"> </w:t>
      </w:r>
      <w:r w:rsidRPr="00541565">
        <w:rPr>
          <w:rFonts w:eastAsia="Times New Roman" w:cs="Times New Roman"/>
          <w:b/>
          <w:iCs/>
          <w:noProof w:val="0"/>
          <w:kern w:val="0"/>
          <w:szCs w:val="28"/>
          <w:lang w:val="pl-PL"/>
          <w14:ligatures w14:val="none"/>
        </w:rPr>
        <w:t>đạt/không đạt</w:t>
      </w:r>
      <w:r w:rsidRPr="00541565">
        <w:rPr>
          <w:rFonts w:eastAsia="Times New Roman" w:cs="Times New Roman"/>
          <w:b/>
          <w:noProof w:val="0"/>
          <w:kern w:val="0"/>
          <w:szCs w:val="28"/>
          <w:lang w:val="pl-PL"/>
          <w14:ligatures w14:val="none"/>
        </w:rPr>
        <w:t>:</w:t>
      </w:r>
    </w:p>
    <w:p w14:paraId="4BC70D64" w14:textId="1B57B0A0" w:rsidR="00541565" w:rsidRPr="00541565" w:rsidRDefault="00541565" w:rsidP="00541565">
      <w:pPr>
        <w:spacing w:before="120" w:after="120" w:line="240" w:lineRule="auto"/>
        <w:ind w:firstLine="709"/>
        <w:jc w:val="both"/>
        <w:rPr>
          <w:rFonts w:eastAsia="MS Mincho" w:cs="Times New Roman"/>
          <w:noProof w:val="0"/>
          <w:kern w:val="0"/>
          <w:szCs w:val="28"/>
          <w:lang w:val="es-ES"/>
          <w14:ligatures w14:val="none"/>
        </w:rPr>
      </w:pPr>
      <w:r w:rsidRPr="00541565">
        <w:rPr>
          <w:rFonts w:eastAsia="MS Mincho" w:cs="Times New Roman"/>
          <w:noProof w:val="0"/>
          <w:kern w:val="0"/>
          <w:szCs w:val="28"/>
          <w:lang w:val="es-ES"/>
          <w14:ligatures w14:val="none"/>
        </w:rPr>
        <w:t>E-HSDT được đánh giá là đáp ứng yêu cầu về kỹ thuật khi có tất cả các tiêu chí đều được đánh giá là đạt.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1839"/>
        <w:gridCol w:w="2224"/>
        <w:gridCol w:w="2346"/>
        <w:gridCol w:w="1838"/>
      </w:tblGrid>
      <w:tr w:rsidR="00541565" w:rsidRPr="00541565" w14:paraId="4EC759A7" w14:textId="77777777" w:rsidTr="007D516F">
        <w:tc>
          <w:tcPr>
            <w:tcW w:w="817" w:type="dxa"/>
            <w:vMerge w:val="restart"/>
          </w:tcPr>
          <w:p w14:paraId="2E599743" w14:textId="77777777" w:rsidR="00541565" w:rsidRPr="00541565" w:rsidRDefault="00541565" w:rsidP="00541565">
            <w:pPr>
              <w:spacing w:before="120" w:after="120" w:line="240" w:lineRule="auto"/>
              <w:jc w:val="both"/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</w:pPr>
            <w:r w:rsidRPr="00541565"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  <w:t>STT</w:t>
            </w:r>
          </w:p>
        </w:tc>
        <w:tc>
          <w:tcPr>
            <w:tcW w:w="1857" w:type="dxa"/>
            <w:vMerge w:val="restart"/>
          </w:tcPr>
          <w:p w14:paraId="3E0CA854" w14:textId="77777777" w:rsidR="00541565" w:rsidRPr="00541565" w:rsidRDefault="00541565" w:rsidP="00541565">
            <w:pPr>
              <w:spacing w:before="120" w:after="120" w:line="240" w:lineRule="auto"/>
              <w:jc w:val="both"/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</w:pPr>
            <w:r w:rsidRPr="00541565"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  <w:t>Nội dung</w:t>
            </w:r>
          </w:p>
        </w:tc>
        <w:tc>
          <w:tcPr>
            <w:tcW w:w="4634" w:type="dxa"/>
            <w:gridSpan w:val="2"/>
          </w:tcPr>
          <w:p w14:paraId="06A260D5" w14:textId="77777777" w:rsidR="00541565" w:rsidRPr="00541565" w:rsidRDefault="00541565" w:rsidP="00541565">
            <w:pPr>
              <w:spacing w:before="120" w:after="120" w:line="240" w:lineRule="auto"/>
              <w:jc w:val="both"/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</w:pPr>
            <w:r w:rsidRPr="00541565"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  <w:t>Đánh giá</w:t>
            </w:r>
          </w:p>
        </w:tc>
        <w:tc>
          <w:tcPr>
            <w:tcW w:w="1858" w:type="dxa"/>
            <w:vMerge w:val="restart"/>
          </w:tcPr>
          <w:p w14:paraId="1E697557" w14:textId="77777777" w:rsidR="00541565" w:rsidRPr="00541565" w:rsidRDefault="00541565" w:rsidP="00541565">
            <w:pPr>
              <w:spacing w:before="120" w:after="120" w:line="240" w:lineRule="auto"/>
              <w:jc w:val="both"/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</w:pPr>
            <w:r w:rsidRPr="00541565"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  <w:t>Ghi chú</w:t>
            </w:r>
          </w:p>
        </w:tc>
      </w:tr>
      <w:tr w:rsidR="00541565" w:rsidRPr="00541565" w14:paraId="2A794102" w14:textId="77777777" w:rsidTr="007D516F">
        <w:tc>
          <w:tcPr>
            <w:tcW w:w="817" w:type="dxa"/>
            <w:vMerge/>
          </w:tcPr>
          <w:p w14:paraId="50C74DB5" w14:textId="77777777" w:rsidR="00541565" w:rsidRPr="00541565" w:rsidRDefault="00541565" w:rsidP="00541565">
            <w:pPr>
              <w:spacing w:before="120" w:after="120" w:line="240" w:lineRule="auto"/>
              <w:jc w:val="both"/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</w:pPr>
          </w:p>
        </w:tc>
        <w:tc>
          <w:tcPr>
            <w:tcW w:w="1857" w:type="dxa"/>
            <w:vMerge/>
          </w:tcPr>
          <w:p w14:paraId="08FD0421" w14:textId="77777777" w:rsidR="00541565" w:rsidRPr="00541565" w:rsidRDefault="00541565" w:rsidP="00541565">
            <w:pPr>
              <w:spacing w:before="120" w:after="120" w:line="240" w:lineRule="auto"/>
              <w:jc w:val="both"/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</w:pPr>
          </w:p>
        </w:tc>
        <w:tc>
          <w:tcPr>
            <w:tcW w:w="2254" w:type="dxa"/>
          </w:tcPr>
          <w:p w14:paraId="6D9424A0" w14:textId="77777777" w:rsidR="00541565" w:rsidRPr="00541565" w:rsidRDefault="00541565" w:rsidP="00541565">
            <w:pPr>
              <w:spacing w:before="120" w:after="120" w:line="240" w:lineRule="auto"/>
              <w:jc w:val="both"/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</w:pPr>
            <w:r w:rsidRPr="00541565"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  <w:t>Đạt</w:t>
            </w:r>
          </w:p>
        </w:tc>
        <w:tc>
          <w:tcPr>
            <w:tcW w:w="2380" w:type="dxa"/>
          </w:tcPr>
          <w:p w14:paraId="674E08A1" w14:textId="77777777" w:rsidR="00541565" w:rsidRPr="00541565" w:rsidRDefault="00541565" w:rsidP="00541565">
            <w:pPr>
              <w:spacing w:before="120" w:after="120" w:line="240" w:lineRule="auto"/>
              <w:jc w:val="both"/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</w:pPr>
            <w:r w:rsidRPr="00541565"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  <w:t>Không đạt</w:t>
            </w:r>
          </w:p>
        </w:tc>
        <w:tc>
          <w:tcPr>
            <w:tcW w:w="1858" w:type="dxa"/>
            <w:vMerge/>
          </w:tcPr>
          <w:p w14:paraId="37AE0818" w14:textId="77777777" w:rsidR="00541565" w:rsidRPr="00541565" w:rsidRDefault="00541565" w:rsidP="00541565">
            <w:pPr>
              <w:spacing w:before="120" w:after="120" w:line="240" w:lineRule="auto"/>
              <w:jc w:val="both"/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</w:pPr>
          </w:p>
        </w:tc>
      </w:tr>
      <w:tr w:rsidR="00541565" w:rsidRPr="00541565" w14:paraId="78EDDB47" w14:textId="77777777" w:rsidTr="007D516F">
        <w:tc>
          <w:tcPr>
            <w:tcW w:w="817" w:type="dxa"/>
          </w:tcPr>
          <w:p w14:paraId="08BFBDBA" w14:textId="77777777" w:rsidR="00541565" w:rsidRPr="00541565" w:rsidRDefault="00541565" w:rsidP="00541565">
            <w:pPr>
              <w:spacing w:before="120" w:after="120" w:line="240" w:lineRule="auto"/>
              <w:jc w:val="both"/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</w:pPr>
            <w:r w:rsidRPr="00541565"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  <w:t>1</w:t>
            </w:r>
          </w:p>
        </w:tc>
        <w:tc>
          <w:tcPr>
            <w:tcW w:w="1857" w:type="dxa"/>
          </w:tcPr>
          <w:p w14:paraId="3EDE2D6F" w14:textId="77777777" w:rsidR="00541565" w:rsidRPr="00541565" w:rsidRDefault="00541565" w:rsidP="00541565">
            <w:pPr>
              <w:spacing w:before="120" w:after="120" w:line="240" w:lineRule="auto"/>
              <w:jc w:val="both"/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</w:pPr>
            <w:r w:rsidRPr="00541565"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  <w:t>Yêu cầu kỹ thuật tổng thể</w:t>
            </w:r>
          </w:p>
        </w:tc>
        <w:tc>
          <w:tcPr>
            <w:tcW w:w="2254" w:type="dxa"/>
          </w:tcPr>
          <w:p w14:paraId="6C81E33F" w14:textId="77777777" w:rsidR="00541565" w:rsidRPr="00541565" w:rsidRDefault="00541565" w:rsidP="00541565">
            <w:pPr>
              <w:spacing w:before="120" w:after="120" w:line="240" w:lineRule="auto"/>
              <w:jc w:val="both"/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</w:pPr>
            <w:r w:rsidRPr="00541565"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  <w:t>Đạt các yêu cầu kỹ thuật tối thiểu nêu tại Chương V, Mục 2.1</w:t>
            </w:r>
          </w:p>
        </w:tc>
        <w:tc>
          <w:tcPr>
            <w:tcW w:w="2380" w:type="dxa"/>
          </w:tcPr>
          <w:p w14:paraId="4DF7E59E" w14:textId="77777777" w:rsidR="00541565" w:rsidRPr="00541565" w:rsidRDefault="00541565" w:rsidP="00541565">
            <w:pPr>
              <w:spacing w:before="120" w:after="120" w:line="240" w:lineRule="auto"/>
              <w:jc w:val="both"/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</w:pPr>
            <w:r w:rsidRPr="00541565"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  <w:t>Không đạt các yêu cầu kỹ thuật tối thiểu nêu tại Chương V, Mục 2.1</w:t>
            </w:r>
          </w:p>
        </w:tc>
        <w:tc>
          <w:tcPr>
            <w:tcW w:w="1858" w:type="dxa"/>
          </w:tcPr>
          <w:p w14:paraId="3A30B072" w14:textId="77777777" w:rsidR="00541565" w:rsidRPr="00541565" w:rsidRDefault="00541565" w:rsidP="00541565">
            <w:pPr>
              <w:spacing w:before="120" w:after="120" w:line="240" w:lineRule="auto"/>
              <w:jc w:val="both"/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</w:pPr>
          </w:p>
        </w:tc>
      </w:tr>
      <w:tr w:rsidR="00541565" w:rsidRPr="00541565" w14:paraId="148CB4C7" w14:textId="77777777" w:rsidTr="007D516F">
        <w:tc>
          <w:tcPr>
            <w:tcW w:w="817" w:type="dxa"/>
          </w:tcPr>
          <w:p w14:paraId="58023923" w14:textId="77777777" w:rsidR="00541565" w:rsidRPr="00541565" w:rsidRDefault="00541565" w:rsidP="00541565">
            <w:pPr>
              <w:spacing w:before="120" w:after="120" w:line="240" w:lineRule="auto"/>
              <w:jc w:val="both"/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</w:pPr>
            <w:r w:rsidRPr="00541565"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  <w:t>2</w:t>
            </w:r>
          </w:p>
        </w:tc>
        <w:tc>
          <w:tcPr>
            <w:tcW w:w="1857" w:type="dxa"/>
          </w:tcPr>
          <w:p w14:paraId="6856E7C7" w14:textId="77777777" w:rsidR="00541565" w:rsidRPr="00541565" w:rsidRDefault="00541565" w:rsidP="00541565">
            <w:pPr>
              <w:spacing w:before="120" w:after="120" w:line="240" w:lineRule="auto"/>
              <w:jc w:val="both"/>
              <w:rPr>
                <w:rFonts w:eastAsia="MS Mincho" w:cs="Times New Roman"/>
                <w:noProof w:val="0"/>
                <w:kern w:val="0"/>
                <w:szCs w:val="28"/>
                <w14:ligatures w14:val="none"/>
              </w:rPr>
            </w:pPr>
            <w:r w:rsidRPr="00541565">
              <w:rPr>
                <w:rFonts w:eastAsia="MS Mincho" w:cs="Times New Roman"/>
                <w:noProof w:val="0"/>
                <w:kern w:val="0"/>
                <w:szCs w:val="28"/>
                <w14:ligatures w14:val="none"/>
              </w:rPr>
              <w:t>Bộ UPS công suất 100kVA</w:t>
            </w:r>
          </w:p>
        </w:tc>
        <w:tc>
          <w:tcPr>
            <w:tcW w:w="2254" w:type="dxa"/>
          </w:tcPr>
          <w:p w14:paraId="6906A4FE" w14:textId="77777777" w:rsidR="00541565" w:rsidRPr="00541565" w:rsidRDefault="00541565" w:rsidP="00541565">
            <w:pPr>
              <w:spacing w:before="120" w:after="120" w:line="240" w:lineRule="auto"/>
              <w:jc w:val="both"/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</w:pPr>
            <w:r w:rsidRPr="00541565"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  <w:t>Đạt các yêu cầu kỹ thuật tối thiểu nêu tại Chương V, Mục 3.1.1.a</w:t>
            </w:r>
          </w:p>
        </w:tc>
        <w:tc>
          <w:tcPr>
            <w:tcW w:w="2380" w:type="dxa"/>
          </w:tcPr>
          <w:p w14:paraId="3EF48D19" w14:textId="77777777" w:rsidR="00541565" w:rsidRPr="00541565" w:rsidRDefault="00541565" w:rsidP="00541565">
            <w:pPr>
              <w:spacing w:before="120" w:after="120" w:line="240" w:lineRule="auto"/>
              <w:jc w:val="both"/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</w:pPr>
            <w:r w:rsidRPr="00541565"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  <w:t>Không đạt các yêu cầu kỹ thuật tối thiểu nêu tại Chương V, Mục 3.1.1.a</w:t>
            </w:r>
          </w:p>
        </w:tc>
        <w:tc>
          <w:tcPr>
            <w:tcW w:w="1858" w:type="dxa"/>
          </w:tcPr>
          <w:p w14:paraId="46D5D657" w14:textId="77777777" w:rsidR="00541565" w:rsidRPr="00541565" w:rsidRDefault="00541565" w:rsidP="00541565">
            <w:pPr>
              <w:spacing w:before="120" w:after="120" w:line="240" w:lineRule="auto"/>
              <w:jc w:val="both"/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</w:pPr>
          </w:p>
        </w:tc>
      </w:tr>
      <w:tr w:rsidR="00541565" w:rsidRPr="00541565" w14:paraId="372B646F" w14:textId="77777777" w:rsidTr="007D516F">
        <w:tc>
          <w:tcPr>
            <w:tcW w:w="817" w:type="dxa"/>
          </w:tcPr>
          <w:p w14:paraId="750002B8" w14:textId="77777777" w:rsidR="00541565" w:rsidRPr="00541565" w:rsidRDefault="00541565" w:rsidP="00541565">
            <w:pPr>
              <w:spacing w:before="120" w:after="120" w:line="240" w:lineRule="auto"/>
              <w:jc w:val="both"/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</w:pPr>
            <w:r w:rsidRPr="00541565"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  <w:t>3</w:t>
            </w:r>
          </w:p>
        </w:tc>
        <w:tc>
          <w:tcPr>
            <w:tcW w:w="1857" w:type="dxa"/>
          </w:tcPr>
          <w:p w14:paraId="1C75312D" w14:textId="77777777" w:rsidR="00541565" w:rsidRPr="00541565" w:rsidRDefault="00541565" w:rsidP="00541565">
            <w:pPr>
              <w:spacing w:before="120" w:after="120" w:line="240" w:lineRule="auto"/>
              <w:jc w:val="both"/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</w:pPr>
            <w:r w:rsidRPr="00541565"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  <w:t>Ắc quy của UPS 100kVA</w:t>
            </w:r>
          </w:p>
        </w:tc>
        <w:tc>
          <w:tcPr>
            <w:tcW w:w="2254" w:type="dxa"/>
          </w:tcPr>
          <w:p w14:paraId="56EC4737" w14:textId="77777777" w:rsidR="00541565" w:rsidRPr="00541565" w:rsidRDefault="00541565" w:rsidP="00541565">
            <w:pPr>
              <w:spacing w:before="120" w:after="120" w:line="240" w:lineRule="auto"/>
              <w:jc w:val="both"/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</w:pPr>
            <w:r w:rsidRPr="00541565"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  <w:t>Đạt các yêu cầu kỹ thuật tối thiểu nêu tại Chương V, Mục 3.1.1.b</w:t>
            </w:r>
          </w:p>
        </w:tc>
        <w:tc>
          <w:tcPr>
            <w:tcW w:w="2380" w:type="dxa"/>
          </w:tcPr>
          <w:p w14:paraId="4174E7D7" w14:textId="77777777" w:rsidR="00541565" w:rsidRPr="00541565" w:rsidRDefault="00541565" w:rsidP="00541565">
            <w:pPr>
              <w:spacing w:before="120" w:after="120" w:line="240" w:lineRule="auto"/>
              <w:jc w:val="both"/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</w:pPr>
            <w:r w:rsidRPr="00541565"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  <w:t>Không đạt các yêu cầu kỹ thuật tối thiểu nêu tại Chương V, Mục 3.1.1.b</w:t>
            </w:r>
          </w:p>
        </w:tc>
        <w:tc>
          <w:tcPr>
            <w:tcW w:w="1858" w:type="dxa"/>
          </w:tcPr>
          <w:p w14:paraId="3CEEFB4C" w14:textId="77777777" w:rsidR="00541565" w:rsidRPr="00541565" w:rsidRDefault="00541565" w:rsidP="00541565">
            <w:pPr>
              <w:spacing w:before="120" w:after="120" w:line="240" w:lineRule="auto"/>
              <w:jc w:val="both"/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</w:pPr>
          </w:p>
        </w:tc>
      </w:tr>
      <w:tr w:rsidR="00541565" w:rsidRPr="00541565" w14:paraId="6140BF06" w14:textId="77777777" w:rsidTr="007D516F">
        <w:tc>
          <w:tcPr>
            <w:tcW w:w="817" w:type="dxa"/>
          </w:tcPr>
          <w:p w14:paraId="16B8B74A" w14:textId="77777777" w:rsidR="00541565" w:rsidRPr="00541565" w:rsidRDefault="00541565" w:rsidP="00541565">
            <w:pPr>
              <w:spacing w:before="120" w:after="120" w:line="240" w:lineRule="auto"/>
              <w:jc w:val="both"/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</w:pPr>
            <w:r w:rsidRPr="00541565"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  <w:t>4</w:t>
            </w:r>
          </w:p>
        </w:tc>
        <w:tc>
          <w:tcPr>
            <w:tcW w:w="1857" w:type="dxa"/>
          </w:tcPr>
          <w:p w14:paraId="475C57DE" w14:textId="77777777" w:rsidR="00541565" w:rsidRPr="00541565" w:rsidRDefault="00541565" w:rsidP="00541565">
            <w:pPr>
              <w:spacing w:before="120" w:after="120" w:line="240" w:lineRule="auto"/>
              <w:jc w:val="both"/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</w:pPr>
            <w:r w:rsidRPr="00541565"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  <w:t>2 bộ UPS Công suất 50kVA (mỗi UPS)</w:t>
            </w:r>
          </w:p>
        </w:tc>
        <w:tc>
          <w:tcPr>
            <w:tcW w:w="2254" w:type="dxa"/>
          </w:tcPr>
          <w:p w14:paraId="3CA3AC27" w14:textId="77777777" w:rsidR="00541565" w:rsidRPr="00541565" w:rsidRDefault="00541565" w:rsidP="00541565">
            <w:pPr>
              <w:spacing w:before="120" w:after="120" w:line="240" w:lineRule="auto"/>
              <w:jc w:val="both"/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</w:pPr>
            <w:r w:rsidRPr="00541565"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  <w:t xml:space="preserve">Đạt các yêu cầu kỹ thuật tối thiểu nêu tại Chương V, Mục 3.1.2.a </w:t>
            </w:r>
          </w:p>
        </w:tc>
        <w:tc>
          <w:tcPr>
            <w:tcW w:w="2380" w:type="dxa"/>
          </w:tcPr>
          <w:p w14:paraId="6E101919" w14:textId="77777777" w:rsidR="00541565" w:rsidRPr="00541565" w:rsidRDefault="00541565" w:rsidP="00541565">
            <w:pPr>
              <w:spacing w:before="120" w:after="120" w:line="240" w:lineRule="auto"/>
              <w:jc w:val="both"/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</w:pPr>
            <w:r w:rsidRPr="00541565"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  <w:t>Không đạt các yêu cầu kỹ thuật tối thiểu nêu tại Chương V, Mục 3.1.b. Hệ thống acquy</w:t>
            </w:r>
          </w:p>
        </w:tc>
        <w:tc>
          <w:tcPr>
            <w:tcW w:w="1858" w:type="dxa"/>
          </w:tcPr>
          <w:p w14:paraId="7A9FD87A" w14:textId="77777777" w:rsidR="00541565" w:rsidRPr="00541565" w:rsidRDefault="00541565" w:rsidP="00541565">
            <w:pPr>
              <w:spacing w:before="120" w:after="120" w:line="240" w:lineRule="auto"/>
              <w:jc w:val="both"/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</w:pPr>
          </w:p>
        </w:tc>
      </w:tr>
      <w:tr w:rsidR="00541565" w:rsidRPr="00541565" w14:paraId="3FF7F539" w14:textId="77777777" w:rsidTr="007D516F">
        <w:tc>
          <w:tcPr>
            <w:tcW w:w="817" w:type="dxa"/>
          </w:tcPr>
          <w:p w14:paraId="0BED2904" w14:textId="77777777" w:rsidR="00541565" w:rsidRPr="00541565" w:rsidRDefault="00541565" w:rsidP="00541565">
            <w:pPr>
              <w:spacing w:before="120" w:after="120" w:line="240" w:lineRule="auto"/>
              <w:jc w:val="both"/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</w:pPr>
            <w:r w:rsidRPr="00541565"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  <w:t>5</w:t>
            </w:r>
          </w:p>
        </w:tc>
        <w:tc>
          <w:tcPr>
            <w:tcW w:w="1857" w:type="dxa"/>
          </w:tcPr>
          <w:p w14:paraId="244B3E25" w14:textId="77777777" w:rsidR="00541565" w:rsidRPr="00541565" w:rsidRDefault="00541565" w:rsidP="00541565">
            <w:pPr>
              <w:spacing w:before="120" w:after="120" w:line="240" w:lineRule="auto"/>
              <w:jc w:val="both"/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</w:pPr>
            <w:r w:rsidRPr="00541565"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  <w:t>Ắc quy của 1    UPS 50kVA</w:t>
            </w:r>
          </w:p>
        </w:tc>
        <w:tc>
          <w:tcPr>
            <w:tcW w:w="2254" w:type="dxa"/>
          </w:tcPr>
          <w:p w14:paraId="759BD40D" w14:textId="77777777" w:rsidR="00541565" w:rsidRPr="00541565" w:rsidRDefault="00541565" w:rsidP="00541565">
            <w:pPr>
              <w:spacing w:before="120" w:after="120" w:line="240" w:lineRule="auto"/>
              <w:jc w:val="both"/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</w:pPr>
            <w:r w:rsidRPr="00541565"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  <w:t xml:space="preserve">Đạt các yêu cầu kỹ thuật tối thiểu nêu tại Chương V, Mục 3.1.2.b </w:t>
            </w:r>
          </w:p>
        </w:tc>
        <w:tc>
          <w:tcPr>
            <w:tcW w:w="2380" w:type="dxa"/>
          </w:tcPr>
          <w:p w14:paraId="7622E2EB" w14:textId="77777777" w:rsidR="00541565" w:rsidRPr="00541565" w:rsidRDefault="00541565" w:rsidP="00541565">
            <w:pPr>
              <w:spacing w:before="120" w:after="120" w:line="240" w:lineRule="auto"/>
              <w:jc w:val="both"/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</w:pPr>
            <w:r w:rsidRPr="00541565"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  <w:t xml:space="preserve">Không đạt các yêu cầu kỹ thuật tối thiểu nêu tại Chương V, Mục 3.1.2.b </w:t>
            </w:r>
          </w:p>
        </w:tc>
        <w:tc>
          <w:tcPr>
            <w:tcW w:w="1858" w:type="dxa"/>
          </w:tcPr>
          <w:p w14:paraId="3368364D" w14:textId="77777777" w:rsidR="00541565" w:rsidRPr="00541565" w:rsidRDefault="00541565" w:rsidP="00541565">
            <w:pPr>
              <w:spacing w:before="120" w:after="120" w:line="240" w:lineRule="auto"/>
              <w:jc w:val="both"/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</w:pPr>
          </w:p>
        </w:tc>
      </w:tr>
      <w:tr w:rsidR="00541565" w:rsidRPr="00541565" w14:paraId="57F8FB8E" w14:textId="77777777" w:rsidTr="007D516F">
        <w:tc>
          <w:tcPr>
            <w:tcW w:w="817" w:type="dxa"/>
          </w:tcPr>
          <w:p w14:paraId="26876FF7" w14:textId="77777777" w:rsidR="00541565" w:rsidRPr="00541565" w:rsidRDefault="00541565" w:rsidP="00541565">
            <w:pPr>
              <w:spacing w:before="120" w:after="120" w:line="240" w:lineRule="auto"/>
              <w:jc w:val="both"/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</w:pPr>
            <w:r w:rsidRPr="00541565"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  <w:t>6</w:t>
            </w:r>
          </w:p>
        </w:tc>
        <w:tc>
          <w:tcPr>
            <w:tcW w:w="1857" w:type="dxa"/>
          </w:tcPr>
          <w:p w14:paraId="34DF0B8E" w14:textId="77777777" w:rsidR="00541565" w:rsidRPr="00541565" w:rsidRDefault="00541565" w:rsidP="00541565">
            <w:pPr>
              <w:spacing w:before="120" w:after="120" w:line="240" w:lineRule="auto"/>
              <w:jc w:val="both"/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</w:pPr>
            <w:r w:rsidRPr="00541565">
              <w:rPr>
                <w:rFonts w:eastAsia="Times New Roman" w:cs="Times New Roman"/>
                <w:bCs/>
                <w:noProof w:val="0"/>
                <w:kern w:val="0"/>
                <w:szCs w:val="28"/>
                <w:lang w:val="en-US"/>
                <w14:ligatures w14:val="none"/>
              </w:rPr>
              <w:t>Tủ phân phối cho 01 UPS 50kVA</w:t>
            </w:r>
          </w:p>
        </w:tc>
        <w:tc>
          <w:tcPr>
            <w:tcW w:w="2254" w:type="dxa"/>
          </w:tcPr>
          <w:p w14:paraId="6BCB2298" w14:textId="77777777" w:rsidR="00541565" w:rsidRPr="00541565" w:rsidRDefault="00541565" w:rsidP="00541565">
            <w:pPr>
              <w:spacing w:before="120" w:after="120" w:line="240" w:lineRule="auto"/>
              <w:jc w:val="both"/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</w:pPr>
            <w:r w:rsidRPr="00541565"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  <w:t>Đạt các yêu cầu kỹ thuật tối thiểu nêu tại Chương V, Mục 3.1.2.c</w:t>
            </w:r>
          </w:p>
        </w:tc>
        <w:tc>
          <w:tcPr>
            <w:tcW w:w="2380" w:type="dxa"/>
          </w:tcPr>
          <w:p w14:paraId="6AFB2384" w14:textId="77777777" w:rsidR="00541565" w:rsidRPr="00541565" w:rsidRDefault="00541565" w:rsidP="00541565">
            <w:pPr>
              <w:spacing w:before="120" w:after="120" w:line="240" w:lineRule="auto"/>
              <w:jc w:val="both"/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</w:pPr>
          </w:p>
        </w:tc>
        <w:tc>
          <w:tcPr>
            <w:tcW w:w="1858" w:type="dxa"/>
          </w:tcPr>
          <w:p w14:paraId="3F8E7A5C" w14:textId="77777777" w:rsidR="00541565" w:rsidRPr="00541565" w:rsidRDefault="00541565" w:rsidP="00541565">
            <w:pPr>
              <w:spacing w:before="120" w:after="120" w:line="240" w:lineRule="auto"/>
              <w:jc w:val="both"/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</w:pPr>
          </w:p>
        </w:tc>
      </w:tr>
      <w:tr w:rsidR="00541565" w:rsidRPr="00541565" w14:paraId="3D0A58A2" w14:textId="77777777" w:rsidTr="007D516F">
        <w:tc>
          <w:tcPr>
            <w:tcW w:w="817" w:type="dxa"/>
          </w:tcPr>
          <w:p w14:paraId="05D75227" w14:textId="77777777" w:rsidR="00541565" w:rsidRPr="00541565" w:rsidRDefault="00541565" w:rsidP="00541565">
            <w:pPr>
              <w:spacing w:before="120" w:after="120" w:line="240" w:lineRule="auto"/>
              <w:jc w:val="both"/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</w:pPr>
            <w:r w:rsidRPr="00541565"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  <w:lastRenderedPageBreak/>
              <w:t>6</w:t>
            </w:r>
          </w:p>
        </w:tc>
        <w:tc>
          <w:tcPr>
            <w:tcW w:w="1857" w:type="dxa"/>
          </w:tcPr>
          <w:p w14:paraId="3077544C" w14:textId="77777777" w:rsidR="00541565" w:rsidRPr="00541565" w:rsidRDefault="00541565" w:rsidP="00541565">
            <w:pPr>
              <w:spacing w:before="120" w:after="120" w:line="240" w:lineRule="auto"/>
              <w:jc w:val="both"/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</w:pPr>
            <w:r w:rsidRPr="00541565"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  <w:t>Hệ thống cáp và các phụ kiện cho 1 UPS 50kVA</w:t>
            </w:r>
          </w:p>
        </w:tc>
        <w:tc>
          <w:tcPr>
            <w:tcW w:w="2254" w:type="dxa"/>
          </w:tcPr>
          <w:p w14:paraId="6CE9AEF0" w14:textId="77777777" w:rsidR="00541565" w:rsidRPr="00541565" w:rsidRDefault="00541565" w:rsidP="00541565">
            <w:pPr>
              <w:spacing w:before="120" w:after="120" w:line="240" w:lineRule="auto"/>
              <w:jc w:val="both"/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</w:pPr>
            <w:r w:rsidRPr="00541565"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  <w:t>Đạt các yêu cầu kỹ thuật tối thiểu nêu tại Chương V, Mục 3.1.2.d Hệ thống cáp</w:t>
            </w:r>
          </w:p>
        </w:tc>
        <w:tc>
          <w:tcPr>
            <w:tcW w:w="2380" w:type="dxa"/>
          </w:tcPr>
          <w:p w14:paraId="5BE92A64" w14:textId="77777777" w:rsidR="00541565" w:rsidRPr="00541565" w:rsidRDefault="00541565" w:rsidP="00541565">
            <w:pPr>
              <w:spacing w:before="120" w:after="120" w:line="240" w:lineRule="auto"/>
              <w:jc w:val="both"/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</w:pPr>
            <w:r w:rsidRPr="00541565"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  <w:t>Không đạt các yêu cầu kỹ thuật tối thiểu nêu tại Chương V, Mục 3.1.2.d Hệ thống cáp</w:t>
            </w:r>
          </w:p>
        </w:tc>
        <w:tc>
          <w:tcPr>
            <w:tcW w:w="1858" w:type="dxa"/>
          </w:tcPr>
          <w:p w14:paraId="1B0C2C40" w14:textId="77777777" w:rsidR="00541565" w:rsidRPr="00541565" w:rsidRDefault="00541565" w:rsidP="00541565">
            <w:pPr>
              <w:spacing w:before="120" w:after="120" w:line="240" w:lineRule="auto"/>
              <w:jc w:val="both"/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</w:pPr>
          </w:p>
        </w:tc>
      </w:tr>
      <w:tr w:rsidR="00541565" w:rsidRPr="00541565" w14:paraId="5A4C7566" w14:textId="77777777" w:rsidTr="007D516F">
        <w:tc>
          <w:tcPr>
            <w:tcW w:w="817" w:type="dxa"/>
          </w:tcPr>
          <w:p w14:paraId="50F72055" w14:textId="77777777" w:rsidR="00541565" w:rsidRPr="00541565" w:rsidRDefault="00541565" w:rsidP="00541565">
            <w:pPr>
              <w:spacing w:before="120" w:after="120" w:line="240" w:lineRule="auto"/>
              <w:jc w:val="both"/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</w:pPr>
            <w:r w:rsidRPr="00541565"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  <w:t>7</w:t>
            </w:r>
          </w:p>
        </w:tc>
        <w:tc>
          <w:tcPr>
            <w:tcW w:w="1857" w:type="dxa"/>
          </w:tcPr>
          <w:p w14:paraId="33A042C8" w14:textId="77777777" w:rsidR="00541565" w:rsidRPr="00541565" w:rsidRDefault="00541565" w:rsidP="00541565">
            <w:pPr>
              <w:spacing w:before="120" w:after="120" w:line="240" w:lineRule="auto"/>
              <w:jc w:val="both"/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</w:pPr>
            <w:r w:rsidRPr="00541565"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  <w:t>Giải pháp triển khai</w:t>
            </w:r>
          </w:p>
        </w:tc>
        <w:tc>
          <w:tcPr>
            <w:tcW w:w="2254" w:type="dxa"/>
          </w:tcPr>
          <w:p w14:paraId="262ECDB2" w14:textId="77777777" w:rsidR="00541565" w:rsidRPr="00541565" w:rsidRDefault="00541565" w:rsidP="00541565">
            <w:pPr>
              <w:spacing w:before="120" w:after="120" w:line="240" w:lineRule="auto"/>
              <w:jc w:val="both"/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</w:pPr>
            <w:r w:rsidRPr="00541565"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  <w:t xml:space="preserve">Nhà thầu có giải pháp triển khai hoàn thiện </w:t>
            </w:r>
          </w:p>
        </w:tc>
        <w:tc>
          <w:tcPr>
            <w:tcW w:w="2380" w:type="dxa"/>
          </w:tcPr>
          <w:p w14:paraId="6C95F3BD" w14:textId="77777777" w:rsidR="00541565" w:rsidRPr="00541565" w:rsidRDefault="00541565" w:rsidP="00541565">
            <w:pPr>
              <w:spacing w:before="120" w:after="120" w:line="240" w:lineRule="auto"/>
              <w:jc w:val="both"/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</w:pPr>
            <w:r w:rsidRPr="00541565"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  <w:t>Nhà thầu không có giải pháp triển khai hoàn thiện</w:t>
            </w:r>
          </w:p>
        </w:tc>
        <w:tc>
          <w:tcPr>
            <w:tcW w:w="1858" w:type="dxa"/>
          </w:tcPr>
          <w:p w14:paraId="4FB47DD7" w14:textId="77777777" w:rsidR="00541565" w:rsidRPr="00541565" w:rsidRDefault="00541565" w:rsidP="00541565">
            <w:pPr>
              <w:spacing w:before="120" w:after="120" w:line="240" w:lineRule="auto"/>
              <w:jc w:val="both"/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</w:pPr>
            <w:r w:rsidRPr="00541565">
              <w:rPr>
                <w:rFonts w:eastAsia="MS Mincho" w:cs="Times New Roman"/>
                <w:noProof w:val="0"/>
                <w:kern w:val="0"/>
                <w:szCs w:val="28"/>
                <w:lang w:val="es-ES"/>
                <w14:ligatures w14:val="none"/>
              </w:rPr>
              <w:t>Yêu cầu tại Chương V. Mục 3.2; 3.3; 3.4; 3.5; 3.6</w:t>
            </w:r>
          </w:p>
        </w:tc>
      </w:tr>
    </w:tbl>
    <w:p w14:paraId="7CE4AA2D" w14:textId="77777777" w:rsidR="008D75BE" w:rsidRDefault="008D75BE"/>
    <w:sectPr w:rsidR="008D75BE" w:rsidSect="00541565"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565"/>
    <w:rsid w:val="004F4AA1"/>
    <w:rsid w:val="00541565"/>
    <w:rsid w:val="006A2AED"/>
    <w:rsid w:val="006D7989"/>
    <w:rsid w:val="007547FC"/>
    <w:rsid w:val="008D75BE"/>
    <w:rsid w:val="0096043C"/>
    <w:rsid w:val="009E4127"/>
    <w:rsid w:val="009E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50973"/>
  <w15:chartTrackingRefBased/>
  <w15:docId w15:val="{14CEDF0D-EC9C-4F64-A659-A54373D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AED"/>
    <w:rPr>
      <w:rFonts w:ascii="Times New Roman" w:hAnsi="Times New Roman"/>
      <w:noProof/>
      <w:sz w:val="28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1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5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5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5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5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5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5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5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565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565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565"/>
    <w:rPr>
      <w:rFonts w:eastAsiaTheme="majorEastAsia" w:cstheme="majorBidi"/>
      <w:noProof/>
      <w:color w:val="0F4761" w:themeColor="accent1" w:themeShade="BF"/>
      <w:sz w:val="28"/>
      <w:szCs w:val="28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565"/>
    <w:rPr>
      <w:rFonts w:eastAsiaTheme="majorEastAsia" w:cstheme="majorBidi"/>
      <w:i/>
      <w:iCs/>
      <w:noProof/>
      <w:color w:val="0F4761" w:themeColor="accent1" w:themeShade="BF"/>
      <w:sz w:val="28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565"/>
    <w:rPr>
      <w:rFonts w:eastAsiaTheme="majorEastAsia" w:cstheme="majorBidi"/>
      <w:noProof/>
      <w:color w:val="0F4761" w:themeColor="accent1" w:themeShade="BF"/>
      <w:sz w:val="28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565"/>
    <w:rPr>
      <w:rFonts w:eastAsiaTheme="majorEastAsia" w:cstheme="majorBidi"/>
      <w:i/>
      <w:iCs/>
      <w:noProof/>
      <w:color w:val="595959" w:themeColor="text1" w:themeTint="A6"/>
      <w:sz w:val="28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565"/>
    <w:rPr>
      <w:rFonts w:eastAsiaTheme="majorEastAsia" w:cstheme="majorBidi"/>
      <w:noProof/>
      <w:color w:val="595959" w:themeColor="text1" w:themeTint="A6"/>
      <w:sz w:val="28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565"/>
    <w:rPr>
      <w:rFonts w:eastAsiaTheme="majorEastAsia" w:cstheme="majorBidi"/>
      <w:i/>
      <w:iCs/>
      <w:noProof/>
      <w:color w:val="272727" w:themeColor="text1" w:themeTint="D8"/>
      <w:sz w:val="28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565"/>
    <w:rPr>
      <w:rFonts w:eastAsiaTheme="majorEastAsia" w:cstheme="majorBidi"/>
      <w:noProof/>
      <w:color w:val="272727" w:themeColor="text1" w:themeTint="D8"/>
      <w:sz w:val="28"/>
      <w:lang w:val="vi-VN"/>
    </w:rPr>
  </w:style>
  <w:style w:type="paragraph" w:styleId="Title">
    <w:name w:val="Title"/>
    <w:basedOn w:val="Normal"/>
    <w:next w:val="Normal"/>
    <w:link w:val="TitleChar"/>
    <w:uiPriority w:val="10"/>
    <w:qFormat/>
    <w:rsid w:val="00541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565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vi-VN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5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565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541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565"/>
    <w:rPr>
      <w:rFonts w:ascii="Times New Roman" w:hAnsi="Times New Roman"/>
      <w:i/>
      <w:iCs/>
      <w:noProof/>
      <w:color w:val="404040" w:themeColor="text1" w:themeTint="BF"/>
      <w:sz w:val="28"/>
      <w:lang w:val="vi-VN"/>
    </w:rPr>
  </w:style>
  <w:style w:type="paragraph" w:styleId="ListParagraph">
    <w:name w:val="List Paragraph"/>
    <w:basedOn w:val="Normal"/>
    <w:uiPriority w:val="34"/>
    <w:qFormat/>
    <w:rsid w:val="00541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5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565"/>
    <w:rPr>
      <w:rFonts w:ascii="Times New Roman" w:hAnsi="Times New Roman"/>
      <w:i/>
      <w:iCs/>
      <w:noProof/>
      <w:color w:val="0F4761" w:themeColor="accent1" w:themeShade="BF"/>
      <w:sz w:val="28"/>
      <w:lang w:val="vi-VN"/>
    </w:rPr>
  </w:style>
  <w:style w:type="character" w:styleId="IntenseReference">
    <w:name w:val="Intense Reference"/>
    <w:basedOn w:val="DefaultParagraphFont"/>
    <w:uiPriority w:val="32"/>
    <w:qFormat/>
    <w:rsid w:val="005415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345</Words>
  <Characters>1215</Characters>
  <Application>Microsoft Office Word</Application>
  <DocSecurity>0</DocSecurity>
  <Lines>135</Lines>
  <Paragraphs>51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Hoang Linh</dc:creator>
  <cp:keywords/>
  <dc:description/>
  <cp:lastModifiedBy>Nghiem Thu Ha</cp:lastModifiedBy>
  <cp:revision>3</cp:revision>
  <cp:lastPrinted>2025-11-13T04:20:00Z</cp:lastPrinted>
  <dcterms:created xsi:type="dcterms:W3CDTF">2025-11-13T04:14:00Z</dcterms:created>
  <dcterms:modified xsi:type="dcterms:W3CDTF">2025-11-13T08:32:00Z</dcterms:modified>
</cp:coreProperties>
</file>