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A94C" w14:textId="71E4C5F8" w:rsidR="004850C9" w:rsidRPr="00942600" w:rsidRDefault="004850C9" w:rsidP="004850C9">
      <w:pPr>
        <w:pStyle w:val="TOC1"/>
        <w:spacing w:before="120" w:after="120" w:line="264" w:lineRule="auto"/>
        <w:ind w:left="0" w:right="0" w:firstLine="709"/>
        <w:rPr>
          <w:sz w:val="28"/>
          <w:szCs w:val="28"/>
          <w:lang w:val="nl-NL"/>
        </w:rPr>
      </w:pPr>
      <w:r w:rsidRPr="00E8172A">
        <w:rPr>
          <w:sz w:val="28"/>
          <w:szCs w:val="28"/>
          <w:highlight w:val="cyan"/>
          <w:lang w:val="nl-NL"/>
        </w:rPr>
        <w:t xml:space="preserve">Mục 3. Tiêu chuẩn đánh giá về kỹ thuật </w:t>
      </w:r>
    </w:p>
    <w:p w14:paraId="7614AA9D" w14:textId="77777777" w:rsidR="004850C9" w:rsidRPr="00942600" w:rsidRDefault="004850C9" w:rsidP="004850C9">
      <w:pPr>
        <w:tabs>
          <w:tab w:val="left" w:pos="851"/>
        </w:tabs>
        <w:spacing w:before="120" w:after="120" w:line="264" w:lineRule="auto"/>
        <w:ind w:firstLine="709"/>
        <w:rPr>
          <w:sz w:val="28"/>
          <w:szCs w:val="28"/>
          <w:lang w:val="nl-NL"/>
        </w:rPr>
      </w:pPr>
      <w:r w:rsidRPr="00942600">
        <w:rPr>
          <w:sz w:val="28"/>
          <w:szCs w:val="28"/>
          <w:lang w:val="nl-NL"/>
        </w:rPr>
        <w:t>Sử dụng tiêu chí đạt, không đạt hoặc phương pháp chấm điểm để xây dựng tiêu chuẩn đánh giá về kỹ thuật.</w:t>
      </w:r>
    </w:p>
    <w:p w14:paraId="11E2395B" w14:textId="77777777" w:rsidR="004850C9" w:rsidRPr="00942600" w:rsidRDefault="004850C9" w:rsidP="004850C9">
      <w:pPr>
        <w:tabs>
          <w:tab w:val="left" w:pos="851"/>
        </w:tabs>
        <w:spacing w:before="120" w:after="120" w:line="264" w:lineRule="auto"/>
        <w:ind w:firstLine="709"/>
        <w:rPr>
          <w:sz w:val="28"/>
          <w:szCs w:val="28"/>
          <w:lang w:val="nl-NL"/>
        </w:rPr>
      </w:pPr>
      <w:bookmarkStart w:id="0" w:name="_Hlk154349315"/>
      <w:r w:rsidRPr="0094260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942600">
        <w:rPr>
          <w:rFonts w:eastAsia="Calibri"/>
          <w:spacing w:val="2"/>
          <w:sz w:val="28"/>
          <w:szCs w:val="28"/>
          <w:lang w:val="nl-NL"/>
        </w:rPr>
        <w:t>Điều 19 và</w:t>
      </w:r>
      <w:r w:rsidRPr="00942600" w:rsidDel="00A23BD6">
        <w:rPr>
          <w:sz w:val="28"/>
          <w:szCs w:val="28"/>
          <w:lang w:val="nl-NL"/>
        </w:rPr>
        <w:t xml:space="preserve"> </w:t>
      </w:r>
      <w:r w:rsidRPr="00942600">
        <w:rPr>
          <w:sz w:val="28"/>
          <w:szCs w:val="28"/>
          <w:lang w:val="nl-NL"/>
        </w:rPr>
        <w:t>Điều 20 của Nghị định</w:t>
      </w:r>
      <w:bookmarkEnd w:id="1"/>
      <w:r w:rsidRPr="00942600" w:rsidDel="00690E5C">
        <w:rPr>
          <w:sz w:val="28"/>
          <w:szCs w:val="28"/>
          <w:lang w:val="nl-NL"/>
        </w:rPr>
        <w:t xml:space="preserve"> </w:t>
      </w:r>
      <w:r w:rsidRPr="00942600">
        <w:rPr>
          <w:sz w:val="28"/>
          <w:szCs w:val="28"/>
          <w:lang w:val="nl-NL"/>
        </w:rPr>
        <w:t>số 214/2025/NĐ-CP và các yêu cầu khác nêu trong E-HSMT. Căn cứ vào từng gói thầu cụ thể, khi lập E-HSMT phải cụ thể hóa các tiêu chí làm cơ sở để đánh giá về kỹ thuật bao gồm:</w:t>
      </w:r>
    </w:p>
    <w:p w14:paraId="2EBF1653" w14:textId="77777777" w:rsidR="004850C9" w:rsidRPr="00942600" w:rsidRDefault="004850C9" w:rsidP="004850C9">
      <w:pPr>
        <w:widowControl w:val="0"/>
        <w:tabs>
          <w:tab w:val="left" w:pos="851"/>
        </w:tabs>
        <w:spacing w:before="120" w:after="120" w:line="264" w:lineRule="auto"/>
        <w:ind w:firstLine="567"/>
        <w:rPr>
          <w:sz w:val="28"/>
          <w:szCs w:val="28"/>
          <w:lang w:val="nl-NL"/>
        </w:rPr>
      </w:pPr>
      <w:r w:rsidRPr="00942600">
        <w:rPr>
          <w:sz w:val="28"/>
          <w:szCs w:val="28"/>
          <w:lang w:val="nl-NL"/>
        </w:rPr>
        <w:t>- Đặc tính, thông số kỹ thuật của hàng hóa, thiết bị, tiêu chuẩn sản xuất, tiêu chuẩn chế tạo và công nghệ;</w:t>
      </w:r>
    </w:p>
    <w:p w14:paraId="73C845D1" w14:textId="77777777" w:rsidR="004850C9" w:rsidRPr="00942600" w:rsidRDefault="004850C9" w:rsidP="004850C9">
      <w:pPr>
        <w:widowControl w:val="0"/>
        <w:tabs>
          <w:tab w:val="left" w:pos="851"/>
        </w:tabs>
        <w:spacing w:before="120" w:after="120" w:line="264" w:lineRule="auto"/>
        <w:ind w:firstLine="567"/>
        <w:rPr>
          <w:sz w:val="28"/>
          <w:szCs w:val="28"/>
          <w:lang w:val="nl-NL"/>
        </w:rPr>
      </w:pPr>
      <w:r w:rsidRPr="00942600">
        <w:rPr>
          <w:sz w:val="28"/>
          <w:szCs w:val="28"/>
          <w:lang w:val="nl-NL"/>
        </w:rPr>
        <w:t>- Tiêu chuẩn chất lượng của hàng hóa, thiết bị; khả năng lắp đặt thiết bị; tiến độ cung cấp hàng hóa;</w:t>
      </w:r>
    </w:p>
    <w:p w14:paraId="652B50B2" w14:textId="77777777" w:rsidR="004850C9" w:rsidRPr="00942600" w:rsidRDefault="004850C9" w:rsidP="004850C9">
      <w:pPr>
        <w:widowControl w:val="0"/>
        <w:tabs>
          <w:tab w:val="left" w:pos="851"/>
        </w:tabs>
        <w:spacing w:before="120" w:after="120" w:line="264" w:lineRule="auto"/>
        <w:ind w:firstLine="567"/>
        <w:rPr>
          <w:sz w:val="28"/>
          <w:szCs w:val="28"/>
          <w:lang w:val="nl-NL"/>
        </w:rPr>
      </w:pPr>
      <w:r w:rsidRPr="00942600">
        <w:rPr>
          <w:sz w:val="28"/>
          <w:szCs w:val="28"/>
          <w:lang w:val="nl-NL"/>
        </w:rPr>
        <w:t>- Tính hợp lý và khả thi của các giải pháp kỹ thuật, biện pháp tổ chức thi công phù hợp với đề xuất về tiến độ thi công;</w:t>
      </w:r>
    </w:p>
    <w:p w14:paraId="49C39A8D" w14:textId="77777777" w:rsidR="004850C9" w:rsidRPr="00942600" w:rsidRDefault="004850C9" w:rsidP="004850C9">
      <w:pPr>
        <w:widowControl w:val="0"/>
        <w:tabs>
          <w:tab w:val="left" w:pos="851"/>
        </w:tabs>
        <w:spacing w:before="120" w:after="120" w:line="264" w:lineRule="auto"/>
        <w:ind w:firstLine="567"/>
        <w:rPr>
          <w:sz w:val="28"/>
          <w:szCs w:val="28"/>
          <w:lang w:val="nl-NL"/>
        </w:rPr>
      </w:pPr>
      <w:bookmarkStart w:id="2" w:name="_Hlk179965398"/>
      <w:r w:rsidRPr="00942600">
        <w:rPr>
          <w:sz w:val="28"/>
          <w:szCs w:val="28"/>
          <w:lang w:val="nl-NL"/>
        </w:rPr>
        <w:t>- Cách thức quản lý dự án bao gồm: tổ chức quản lý dự án, tổ chức quản lý hiện trường;</w:t>
      </w:r>
    </w:p>
    <w:p w14:paraId="700CDD8D" w14:textId="77777777" w:rsidR="004850C9" w:rsidRPr="00942600" w:rsidRDefault="004850C9" w:rsidP="004850C9">
      <w:pPr>
        <w:spacing w:before="120" w:after="120" w:line="264" w:lineRule="auto"/>
        <w:ind w:firstLine="567"/>
        <w:rPr>
          <w:sz w:val="28"/>
          <w:szCs w:val="28"/>
          <w:lang w:val="nl-NL"/>
        </w:rPr>
      </w:pPr>
      <w:bookmarkStart w:id="3" w:name="_Hlk179965406"/>
      <w:bookmarkEnd w:id="2"/>
      <w:r w:rsidRPr="00942600">
        <w:rPr>
          <w:sz w:val="28"/>
          <w:szCs w:val="28"/>
          <w:lang w:val="nl-NL"/>
        </w:rPr>
        <w:t>- Tiến độ thực hiện gói thầu;</w:t>
      </w:r>
    </w:p>
    <w:bookmarkEnd w:id="3"/>
    <w:p w14:paraId="389C4B41" w14:textId="77777777" w:rsidR="004850C9" w:rsidRPr="00942600" w:rsidRDefault="004850C9" w:rsidP="004850C9">
      <w:pPr>
        <w:spacing w:before="120" w:after="120" w:line="264" w:lineRule="auto"/>
        <w:ind w:firstLine="567"/>
        <w:rPr>
          <w:sz w:val="28"/>
          <w:szCs w:val="28"/>
          <w:lang w:val="nl-NL"/>
        </w:rPr>
      </w:pPr>
      <w:r w:rsidRPr="00942600">
        <w:rPr>
          <w:sz w:val="28"/>
          <w:szCs w:val="28"/>
          <w:lang w:val="nl-NL"/>
        </w:rPr>
        <w:t>- Các biện pháp bảo đảm chất lượng;</w:t>
      </w:r>
    </w:p>
    <w:p w14:paraId="5EFFDF24" w14:textId="77777777" w:rsidR="004850C9" w:rsidRPr="00942600" w:rsidRDefault="004850C9" w:rsidP="004850C9">
      <w:pPr>
        <w:spacing w:before="120" w:after="120" w:line="264" w:lineRule="auto"/>
        <w:ind w:firstLine="567"/>
        <w:rPr>
          <w:sz w:val="28"/>
          <w:szCs w:val="28"/>
          <w:lang w:val="nl-NL"/>
        </w:rPr>
      </w:pPr>
      <w:r w:rsidRPr="00942600">
        <w:rPr>
          <w:sz w:val="28"/>
          <w:szCs w:val="28"/>
          <w:lang w:val="nl-NL"/>
        </w:rPr>
        <w:t>- Bảo đảm điều kiện vệ sinh môi trường và các điều kiện khác như phòng cháy, chữa cháy, an toàn lao động;</w:t>
      </w:r>
    </w:p>
    <w:p w14:paraId="192062D0" w14:textId="77777777" w:rsidR="004850C9" w:rsidRPr="00942600" w:rsidRDefault="004850C9" w:rsidP="004850C9">
      <w:pPr>
        <w:spacing w:before="120" w:after="120" w:line="264" w:lineRule="auto"/>
        <w:ind w:firstLine="567"/>
        <w:rPr>
          <w:sz w:val="28"/>
          <w:szCs w:val="28"/>
          <w:lang w:val="nl-NL"/>
        </w:rPr>
      </w:pPr>
      <w:r w:rsidRPr="00942600">
        <w:rPr>
          <w:sz w:val="28"/>
          <w:szCs w:val="28"/>
          <w:lang w:val="nl-NL"/>
        </w:rPr>
        <w:t>- Mức độ đáp ứng các yêu cầu về bảo hành, bảo trì; cung cấp các dịch vụ kỹ thuật kèm theo như dịch vụ sau bán hàng, đào tạo, chuyển giao công nghệ…;</w:t>
      </w:r>
    </w:p>
    <w:p w14:paraId="0A7B8D46" w14:textId="77777777" w:rsidR="004850C9" w:rsidRPr="00942600" w:rsidRDefault="004850C9" w:rsidP="004850C9">
      <w:pPr>
        <w:tabs>
          <w:tab w:val="left" w:pos="851"/>
        </w:tabs>
        <w:spacing w:before="120" w:after="120" w:line="264" w:lineRule="auto"/>
        <w:ind w:firstLine="709"/>
        <w:rPr>
          <w:sz w:val="28"/>
          <w:szCs w:val="28"/>
          <w:lang w:val="nl-NL"/>
        </w:rPr>
      </w:pPr>
      <w:r w:rsidRPr="0094260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0E76363" w14:textId="77777777" w:rsidR="004850C9" w:rsidRPr="00942600" w:rsidRDefault="004850C9" w:rsidP="004850C9">
      <w:pPr>
        <w:tabs>
          <w:tab w:val="left" w:pos="851"/>
        </w:tabs>
        <w:spacing w:before="120" w:after="120" w:line="264" w:lineRule="auto"/>
        <w:ind w:firstLine="709"/>
        <w:rPr>
          <w:sz w:val="28"/>
          <w:szCs w:val="28"/>
          <w:lang w:val="nl-NL"/>
        </w:rPr>
      </w:pPr>
      <w:r w:rsidRPr="00942600">
        <w:rPr>
          <w:sz w:val="28"/>
          <w:szCs w:val="28"/>
          <w:lang w:val="nl-NL"/>
        </w:rPr>
        <w:t>- Thông tin về kết quả thực hiện hợp đồng của nhà thầu theo quy định tại </w:t>
      </w:r>
      <w:bookmarkStart w:id="4" w:name="tc_39"/>
      <w:r w:rsidRPr="00942600">
        <w:rPr>
          <w:rFonts w:eastAsia="Calibri"/>
          <w:spacing w:val="2"/>
          <w:sz w:val="28"/>
          <w:szCs w:val="28"/>
          <w:lang w:val="nl-NL"/>
        </w:rPr>
        <w:t>Điều 19 và</w:t>
      </w:r>
      <w:r w:rsidRPr="00942600" w:rsidDel="00A23BD6">
        <w:rPr>
          <w:sz w:val="28"/>
          <w:szCs w:val="28"/>
          <w:lang w:val="nl-NL"/>
        </w:rPr>
        <w:t xml:space="preserve"> </w:t>
      </w:r>
      <w:r w:rsidRPr="00942600">
        <w:rPr>
          <w:sz w:val="28"/>
          <w:szCs w:val="28"/>
          <w:lang w:val="nl-NL"/>
        </w:rPr>
        <w:t xml:space="preserve">Điều 20 của </w:t>
      </w:r>
      <w:bookmarkEnd w:id="4"/>
      <w:r w:rsidRPr="00942600">
        <w:rPr>
          <w:sz w:val="28"/>
          <w:szCs w:val="28"/>
          <w:lang w:val="nl-NL"/>
        </w:rPr>
        <w:t>Nghị định</w:t>
      </w:r>
      <w:r w:rsidRPr="00942600" w:rsidDel="00690E5C">
        <w:rPr>
          <w:sz w:val="28"/>
          <w:szCs w:val="28"/>
          <w:lang w:val="nl-NL"/>
        </w:rPr>
        <w:t xml:space="preserve"> </w:t>
      </w:r>
      <w:r w:rsidRPr="00942600">
        <w:rPr>
          <w:sz w:val="28"/>
          <w:szCs w:val="28"/>
          <w:lang w:val="nl-NL"/>
        </w:rPr>
        <w:t xml:space="preserve">số 214/2025/NĐ-CP; </w:t>
      </w:r>
    </w:p>
    <w:p w14:paraId="07DCA635" w14:textId="77777777" w:rsidR="004850C9" w:rsidRPr="00942600" w:rsidRDefault="004850C9" w:rsidP="004850C9">
      <w:pPr>
        <w:tabs>
          <w:tab w:val="left" w:pos="851"/>
        </w:tabs>
        <w:spacing w:before="120" w:after="120" w:line="264" w:lineRule="auto"/>
        <w:ind w:firstLine="709"/>
        <w:rPr>
          <w:sz w:val="28"/>
          <w:szCs w:val="28"/>
          <w:lang w:val="nl-NL"/>
        </w:rPr>
      </w:pPr>
      <w:r w:rsidRPr="00942600">
        <w:rPr>
          <w:sz w:val="28"/>
          <w:szCs w:val="28"/>
          <w:lang w:val="nl-NL"/>
        </w:rPr>
        <w:t>- Các yếu tố cần thiết khác.</w:t>
      </w:r>
    </w:p>
    <w:p w14:paraId="36E0FF8B" w14:textId="77777777" w:rsidR="004850C9" w:rsidRPr="00942600" w:rsidRDefault="004850C9" w:rsidP="004850C9">
      <w:pPr>
        <w:tabs>
          <w:tab w:val="left" w:pos="851"/>
          <w:tab w:val="left" w:pos="1418"/>
        </w:tabs>
        <w:spacing w:before="120" w:after="120" w:line="264" w:lineRule="auto"/>
        <w:ind w:firstLine="709"/>
        <w:rPr>
          <w:spacing w:val="2"/>
          <w:sz w:val="28"/>
          <w:lang w:val="nl-NL"/>
        </w:rPr>
      </w:pPr>
      <w:r w:rsidRPr="00942600">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w:t>
      </w:r>
      <w:r w:rsidRPr="00942600">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0"/>
    <w:p w14:paraId="70B84B7D" w14:textId="5AE813D6" w:rsidR="004850C9" w:rsidRDefault="004850C9" w:rsidP="004850C9">
      <w:pPr>
        <w:spacing w:before="120" w:after="120" w:line="264" w:lineRule="auto"/>
        <w:ind w:firstLine="709"/>
        <w:rPr>
          <w:b/>
          <w:sz w:val="28"/>
          <w:szCs w:val="28"/>
          <w:lang w:val="es-ES"/>
        </w:rPr>
      </w:pPr>
      <w:r w:rsidRPr="00E8172A">
        <w:rPr>
          <w:b/>
          <w:iCs/>
          <w:sz w:val="28"/>
          <w:szCs w:val="28"/>
          <w:highlight w:val="cyan"/>
          <w:lang w:val="es-ES"/>
        </w:rPr>
        <w:lastRenderedPageBreak/>
        <w:t>3.2. Đánh giá theo phương pháp</w:t>
      </w:r>
      <w:r w:rsidRPr="00E8172A" w:rsidDel="00BE4476">
        <w:rPr>
          <w:b/>
          <w:iCs/>
          <w:sz w:val="28"/>
          <w:szCs w:val="28"/>
          <w:highlight w:val="cyan"/>
          <w:lang w:val="es-ES"/>
        </w:rPr>
        <w:t xml:space="preserve"> </w:t>
      </w:r>
      <w:r w:rsidRPr="00E8172A">
        <w:rPr>
          <w:b/>
          <w:iCs/>
          <w:sz w:val="28"/>
          <w:szCs w:val="28"/>
          <w:highlight w:val="cyan"/>
          <w:lang w:val="es-ES"/>
        </w:rPr>
        <w:t>đạt/không đạt</w:t>
      </w:r>
      <w:r w:rsidRPr="00E8172A">
        <w:rPr>
          <w:rStyle w:val="FootnoteReference"/>
          <w:b/>
          <w:iCs/>
          <w:sz w:val="28"/>
          <w:szCs w:val="28"/>
          <w:highlight w:val="cyan"/>
        </w:rPr>
        <w:footnoteReference w:id="1"/>
      </w:r>
      <w:r w:rsidRPr="00E8172A">
        <w:rPr>
          <w:b/>
          <w:sz w:val="28"/>
          <w:szCs w:val="28"/>
          <w:highlight w:val="cyan"/>
          <w:lang w:val="es-ES"/>
        </w:rPr>
        <w:t>: áp dụng phương php này.</w:t>
      </w:r>
      <w:r>
        <w:rPr>
          <w:b/>
          <w:sz w:val="28"/>
          <w:szCs w:val="28"/>
          <w:highlight w:val="cyan"/>
          <w:lang w:val="es-ES"/>
        </w:rPr>
        <w:t xml:space="preserve"> </w:t>
      </w:r>
    </w:p>
    <w:p w14:paraId="6934EC00" w14:textId="77777777" w:rsidR="004850C9" w:rsidRPr="00F62DC1" w:rsidRDefault="004850C9" w:rsidP="004850C9">
      <w:pPr>
        <w:tabs>
          <w:tab w:val="left" w:pos="851"/>
        </w:tabs>
        <w:spacing w:before="120" w:after="120" w:line="264" w:lineRule="auto"/>
        <w:ind w:firstLine="709"/>
        <w:rPr>
          <w:sz w:val="28"/>
          <w:szCs w:val="28"/>
          <w:lang w:val="nl-NL"/>
        </w:rPr>
      </w:pPr>
      <w:bookmarkStart w:id="5" w:name="_Hlk161649979"/>
      <w:r w:rsidRPr="00942600">
        <w:rPr>
          <w:sz w:val="28"/>
          <w:szCs w:val="28"/>
          <w:lang w:val="nl-NL"/>
        </w:rPr>
        <w:t xml:space="preserve">Trường hợp sử dụng phương pháp đạt, không đạt, đối với các tiêu chí đánh giá tổng quát, chỉ sử dụng tiêu chí đạt, không đạt. </w:t>
      </w:r>
      <w:r w:rsidRPr="00F62DC1">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2E4EA3ED" w14:textId="77777777" w:rsidR="004850C9" w:rsidRDefault="004850C9" w:rsidP="004850C9">
      <w:pPr>
        <w:spacing w:before="120" w:after="120" w:line="264" w:lineRule="auto"/>
        <w:ind w:firstLine="709"/>
        <w:rPr>
          <w:sz w:val="28"/>
          <w:szCs w:val="28"/>
          <w:lang w:val="nl-NL"/>
        </w:rPr>
      </w:pPr>
      <w:r w:rsidRPr="00F62DC1">
        <w:rPr>
          <w:sz w:val="28"/>
          <w:szCs w:val="28"/>
          <w:lang w:val="nl-NL"/>
        </w:rPr>
        <w:t xml:space="preserve">E-HSDT được đánh giá là đáp ứng yêu cầu về kỹ thuật khi có tất cả các tiêu chí tổng quát đều được đánh giá là đạt. </w:t>
      </w:r>
    </w:p>
    <w:p w14:paraId="19F39277" w14:textId="77777777" w:rsidR="004850C9" w:rsidRPr="00DC167D" w:rsidRDefault="004850C9" w:rsidP="004850C9">
      <w:pPr>
        <w:spacing w:before="120" w:after="120"/>
        <w:ind w:firstLine="709"/>
        <w:rPr>
          <w:b/>
          <w:i/>
          <w:iCs/>
          <w:sz w:val="28"/>
          <w:szCs w:val="28"/>
          <w:lang w:val="es-ES"/>
        </w:rPr>
      </w:pPr>
      <w:r w:rsidRPr="00DC167D">
        <w:rPr>
          <w:b/>
          <w:i/>
          <w:iCs/>
          <w:sz w:val="28"/>
          <w:szCs w:val="28"/>
          <w:lang w:val="es-ES"/>
        </w:rPr>
        <w:t xml:space="preserve">1. Mức độ đáp ứng yêu cầu kỹ thuật của vật liệu, vật tư, thiết bị nhà thầu cung cấp: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30"/>
        <w:gridCol w:w="2872"/>
        <w:gridCol w:w="3023"/>
      </w:tblGrid>
      <w:tr w:rsidR="004850C9" w:rsidRPr="00DC167D" w14:paraId="0C61B376" w14:textId="77777777" w:rsidTr="00502330">
        <w:trPr>
          <w:tblHeader/>
        </w:trPr>
        <w:tc>
          <w:tcPr>
            <w:tcW w:w="440" w:type="pct"/>
            <w:vMerge w:val="restart"/>
            <w:vAlign w:val="center"/>
          </w:tcPr>
          <w:p w14:paraId="3046B121" w14:textId="77777777" w:rsidR="004850C9" w:rsidRPr="00DC167D" w:rsidRDefault="004850C9" w:rsidP="00502330">
            <w:pPr>
              <w:suppressAutoHyphens/>
              <w:ind w:left="-68" w:right="-79"/>
              <w:jc w:val="center"/>
              <w:rPr>
                <w:b/>
                <w:i/>
                <w:iCs/>
                <w:sz w:val="28"/>
                <w:szCs w:val="28"/>
              </w:rPr>
            </w:pPr>
            <w:r w:rsidRPr="00DC167D">
              <w:rPr>
                <w:b/>
                <w:i/>
                <w:iCs/>
                <w:sz w:val="28"/>
                <w:szCs w:val="28"/>
              </w:rPr>
              <w:t>TT</w:t>
            </w:r>
          </w:p>
        </w:tc>
        <w:tc>
          <w:tcPr>
            <w:tcW w:w="1514" w:type="pct"/>
            <w:vMerge w:val="restart"/>
            <w:vAlign w:val="center"/>
          </w:tcPr>
          <w:p w14:paraId="230606EC" w14:textId="77777777" w:rsidR="004850C9" w:rsidRPr="00DC167D" w:rsidRDefault="004850C9" w:rsidP="00502330">
            <w:pPr>
              <w:suppressAutoHyphens/>
              <w:ind w:left="-68" w:right="-79"/>
              <w:jc w:val="center"/>
              <w:rPr>
                <w:b/>
                <w:i/>
                <w:iCs/>
                <w:sz w:val="28"/>
                <w:szCs w:val="28"/>
              </w:rPr>
            </w:pPr>
            <w:r w:rsidRPr="00DC167D">
              <w:rPr>
                <w:b/>
                <w:i/>
                <w:iCs/>
                <w:sz w:val="28"/>
                <w:szCs w:val="28"/>
              </w:rPr>
              <w:t>Nội dung yêu cầu</w:t>
            </w:r>
          </w:p>
        </w:tc>
        <w:tc>
          <w:tcPr>
            <w:tcW w:w="3046" w:type="pct"/>
            <w:gridSpan w:val="2"/>
            <w:vAlign w:val="center"/>
          </w:tcPr>
          <w:p w14:paraId="39444D99" w14:textId="77777777" w:rsidR="004850C9" w:rsidRPr="00DC167D" w:rsidRDefault="004850C9" w:rsidP="00502330">
            <w:pPr>
              <w:suppressAutoHyphens/>
              <w:ind w:left="-68" w:right="-79"/>
              <w:jc w:val="center"/>
              <w:rPr>
                <w:b/>
                <w:i/>
                <w:iCs/>
                <w:sz w:val="28"/>
                <w:szCs w:val="28"/>
              </w:rPr>
            </w:pPr>
            <w:r w:rsidRPr="00DC167D">
              <w:rPr>
                <w:b/>
                <w:i/>
                <w:iCs/>
                <w:sz w:val="28"/>
                <w:szCs w:val="28"/>
              </w:rPr>
              <w:t>Mức độ đáp ứng</w:t>
            </w:r>
          </w:p>
        </w:tc>
      </w:tr>
      <w:tr w:rsidR="004850C9" w:rsidRPr="00DC167D" w14:paraId="6577322C" w14:textId="77777777" w:rsidTr="00502330">
        <w:trPr>
          <w:tblHeader/>
        </w:trPr>
        <w:tc>
          <w:tcPr>
            <w:tcW w:w="440" w:type="pct"/>
            <w:vMerge/>
            <w:vAlign w:val="center"/>
          </w:tcPr>
          <w:p w14:paraId="1B2E7748" w14:textId="77777777" w:rsidR="004850C9" w:rsidRPr="00DC167D" w:rsidRDefault="004850C9" w:rsidP="00502330">
            <w:pPr>
              <w:suppressAutoHyphens/>
              <w:ind w:left="-68" w:right="-79"/>
              <w:jc w:val="center"/>
              <w:rPr>
                <w:i/>
                <w:iCs/>
                <w:sz w:val="28"/>
                <w:szCs w:val="28"/>
              </w:rPr>
            </w:pPr>
          </w:p>
        </w:tc>
        <w:tc>
          <w:tcPr>
            <w:tcW w:w="1514" w:type="pct"/>
            <w:vMerge/>
            <w:vAlign w:val="center"/>
          </w:tcPr>
          <w:p w14:paraId="60A2CE96" w14:textId="77777777" w:rsidR="004850C9" w:rsidRPr="00DC167D" w:rsidRDefault="004850C9" w:rsidP="00502330">
            <w:pPr>
              <w:suppressAutoHyphens/>
              <w:ind w:left="-68" w:right="-79"/>
              <w:jc w:val="center"/>
              <w:rPr>
                <w:i/>
                <w:iCs/>
                <w:sz w:val="28"/>
                <w:szCs w:val="28"/>
              </w:rPr>
            </w:pPr>
          </w:p>
        </w:tc>
        <w:tc>
          <w:tcPr>
            <w:tcW w:w="1484" w:type="pct"/>
            <w:vAlign w:val="center"/>
          </w:tcPr>
          <w:p w14:paraId="60DC2AA1" w14:textId="77777777" w:rsidR="004850C9" w:rsidRPr="00DC167D" w:rsidRDefault="004850C9" w:rsidP="00502330">
            <w:pPr>
              <w:ind w:left="-68" w:right="-79"/>
              <w:jc w:val="center"/>
              <w:rPr>
                <w:b/>
                <w:i/>
                <w:iCs/>
                <w:sz w:val="28"/>
                <w:szCs w:val="28"/>
              </w:rPr>
            </w:pPr>
            <w:r w:rsidRPr="00DC167D">
              <w:rPr>
                <w:b/>
                <w:i/>
                <w:iCs/>
                <w:sz w:val="28"/>
                <w:szCs w:val="28"/>
              </w:rPr>
              <w:t>Đạt</w:t>
            </w:r>
          </w:p>
        </w:tc>
        <w:tc>
          <w:tcPr>
            <w:tcW w:w="1562" w:type="pct"/>
            <w:vAlign w:val="center"/>
          </w:tcPr>
          <w:p w14:paraId="795C5008" w14:textId="77777777" w:rsidR="004850C9" w:rsidRPr="00DC167D" w:rsidRDefault="004850C9" w:rsidP="00502330">
            <w:pPr>
              <w:ind w:left="-68" w:right="-79"/>
              <w:jc w:val="center"/>
              <w:rPr>
                <w:b/>
                <w:i/>
                <w:iCs/>
                <w:sz w:val="28"/>
                <w:szCs w:val="28"/>
              </w:rPr>
            </w:pPr>
            <w:r w:rsidRPr="00DC167D">
              <w:rPr>
                <w:b/>
                <w:i/>
                <w:iCs/>
                <w:sz w:val="28"/>
                <w:szCs w:val="28"/>
              </w:rPr>
              <w:t>Không đạt</w:t>
            </w:r>
          </w:p>
        </w:tc>
      </w:tr>
      <w:tr w:rsidR="004850C9" w:rsidRPr="00DC167D" w14:paraId="376F6C71" w14:textId="77777777" w:rsidTr="00502330">
        <w:trPr>
          <w:tblHeader/>
        </w:trPr>
        <w:tc>
          <w:tcPr>
            <w:tcW w:w="440" w:type="pct"/>
            <w:vAlign w:val="center"/>
          </w:tcPr>
          <w:p w14:paraId="28CCB826" w14:textId="77777777" w:rsidR="004850C9" w:rsidRPr="00DC167D" w:rsidRDefault="004850C9" w:rsidP="00502330">
            <w:pPr>
              <w:suppressAutoHyphens/>
              <w:ind w:left="-68" w:right="-79"/>
              <w:jc w:val="center"/>
              <w:rPr>
                <w:b/>
                <w:i/>
                <w:iCs/>
                <w:sz w:val="28"/>
                <w:szCs w:val="28"/>
              </w:rPr>
            </w:pPr>
            <w:r w:rsidRPr="00DC167D">
              <w:rPr>
                <w:b/>
                <w:i/>
                <w:iCs/>
                <w:sz w:val="28"/>
                <w:szCs w:val="28"/>
              </w:rPr>
              <w:t>Cột 1</w:t>
            </w:r>
          </w:p>
        </w:tc>
        <w:tc>
          <w:tcPr>
            <w:tcW w:w="1514" w:type="pct"/>
            <w:vAlign w:val="center"/>
          </w:tcPr>
          <w:p w14:paraId="50C14E70" w14:textId="77777777" w:rsidR="004850C9" w:rsidRPr="00DC167D" w:rsidRDefault="004850C9" w:rsidP="00502330">
            <w:pPr>
              <w:suppressAutoHyphens/>
              <w:ind w:left="-68" w:right="-79"/>
              <w:jc w:val="center"/>
              <w:rPr>
                <w:b/>
                <w:i/>
                <w:iCs/>
                <w:sz w:val="28"/>
                <w:szCs w:val="28"/>
              </w:rPr>
            </w:pPr>
            <w:r w:rsidRPr="00DC167D">
              <w:rPr>
                <w:b/>
                <w:i/>
                <w:iCs/>
                <w:sz w:val="28"/>
                <w:szCs w:val="28"/>
              </w:rPr>
              <w:t>Cột 2</w:t>
            </w:r>
          </w:p>
        </w:tc>
        <w:tc>
          <w:tcPr>
            <w:tcW w:w="1484" w:type="pct"/>
            <w:vAlign w:val="center"/>
          </w:tcPr>
          <w:p w14:paraId="22EB0737" w14:textId="77777777" w:rsidR="004850C9" w:rsidRPr="00DC167D" w:rsidRDefault="004850C9" w:rsidP="00502330">
            <w:pPr>
              <w:ind w:left="-68" w:right="-79"/>
              <w:jc w:val="center"/>
              <w:rPr>
                <w:b/>
                <w:i/>
                <w:iCs/>
                <w:sz w:val="28"/>
                <w:szCs w:val="28"/>
              </w:rPr>
            </w:pPr>
            <w:r w:rsidRPr="00DC167D">
              <w:rPr>
                <w:b/>
                <w:i/>
                <w:iCs/>
                <w:sz w:val="28"/>
                <w:szCs w:val="28"/>
              </w:rPr>
              <w:t>Cột 3</w:t>
            </w:r>
          </w:p>
        </w:tc>
        <w:tc>
          <w:tcPr>
            <w:tcW w:w="1562" w:type="pct"/>
            <w:vAlign w:val="center"/>
          </w:tcPr>
          <w:p w14:paraId="2D808B5E" w14:textId="77777777" w:rsidR="004850C9" w:rsidRPr="00DC167D" w:rsidRDefault="004850C9" w:rsidP="00502330">
            <w:pPr>
              <w:ind w:left="-68" w:right="-79"/>
              <w:jc w:val="center"/>
              <w:rPr>
                <w:b/>
                <w:i/>
                <w:iCs/>
                <w:sz w:val="28"/>
                <w:szCs w:val="28"/>
              </w:rPr>
            </w:pPr>
            <w:r w:rsidRPr="00DC167D">
              <w:rPr>
                <w:b/>
                <w:i/>
                <w:iCs/>
                <w:sz w:val="28"/>
                <w:szCs w:val="28"/>
              </w:rPr>
              <w:t>Cột 4</w:t>
            </w:r>
          </w:p>
        </w:tc>
      </w:tr>
      <w:tr w:rsidR="004850C9" w:rsidRPr="00A42D24" w14:paraId="6C182565" w14:textId="77777777" w:rsidTr="00502330">
        <w:tc>
          <w:tcPr>
            <w:tcW w:w="440" w:type="pct"/>
            <w:vAlign w:val="center"/>
          </w:tcPr>
          <w:p w14:paraId="489FF5FB" w14:textId="77777777" w:rsidR="004850C9" w:rsidRPr="00DC167D" w:rsidRDefault="004850C9" w:rsidP="00502330">
            <w:pPr>
              <w:suppressAutoHyphens/>
              <w:ind w:left="-68" w:right="-79"/>
              <w:jc w:val="center"/>
              <w:rPr>
                <w:bCs/>
                <w:i/>
                <w:iCs/>
                <w:sz w:val="28"/>
                <w:szCs w:val="28"/>
              </w:rPr>
            </w:pPr>
            <w:r>
              <w:rPr>
                <w:bCs/>
                <w:i/>
                <w:iCs/>
                <w:sz w:val="28"/>
                <w:szCs w:val="28"/>
              </w:rPr>
              <w:t>1</w:t>
            </w:r>
          </w:p>
        </w:tc>
        <w:tc>
          <w:tcPr>
            <w:tcW w:w="1514" w:type="pct"/>
            <w:vAlign w:val="center"/>
          </w:tcPr>
          <w:p w14:paraId="3BAC6A3D" w14:textId="77777777" w:rsidR="004850C9" w:rsidRPr="00A42D24" w:rsidRDefault="004850C9" w:rsidP="00502330">
            <w:pPr>
              <w:suppressAutoHyphens/>
              <w:ind w:left="-68" w:right="-79"/>
              <w:rPr>
                <w:bCs/>
                <w:i/>
                <w:iCs/>
                <w:sz w:val="28"/>
                <w:szCs w:val="28"/>
              </w:rPr>
            </w:pPr>
            <w:r w:rsidRPr="00A42D24">
              <w:rPr>
                <w:bCs/>
                <w:i/>
                <w:iCs/>
                <w:sz w:val="28"/>
                <w:szCs w:val="28"/>
              </w:rPr>
              <w:t>Yêu cầu đối với Vật tư , phần mềm…</w:t>
            </w:r>
            <w:r w:rsidRPr="00A42D24">
              <w:rPr>
                <w:i/>
                <w:iCs/>
              </w:rPr>
              <w:t xml:space="preserve"> tại </w:t>
            </w:r>
            <w:r w:rsidRPr="00A42D24">
              <w:rPr>
                <w:bCs/>
                <w:i/>
                <w:iCs/>
                <w:sz w:val="28"/>
                <w:szCs w:val="28"/>
              </w:rPr>
              <w:t>Mục III, Chương V, Phần 2 Yêu cầu kỹ thuật của E-HSMT</w:t>
            </w:r>
          </w:p>
        </w:tc>
        <w:tc>
          <w:tcPr>
            <w:tcW w:w="1484" w:type="pct"/>
            <w:vAlign w:val="center"/>
          </w:tcPr>
          <w:p w14:paraId="607467A5" w14:textId="77777777" w:rsidR="004850C9" w:rsidRPr="00DC167D" w:rsidRDefault="004850C9" w:rsidP="00502330">
            <w:pPr>
              <w:ind w:left="-68" w:right="-79"/>
              <w:rPr>
                <w:bCs/>
                <w:i/>
                <w:iCs/>
                <w:sz w:val="28"/>
                <w:szCs w:val="28"/>
              </w:rPr>
            </w:pPr>
          </w:p>
          <w:p w14:paraId="6CB91BB3" w14:textId="77777777" w:rsidR="004850C9" w:rsidRPr="00DC167D" w:rsidRDefault="004850C9" w:rsidP="00502330">
            <w:pPr>
              <w:ind w:left="-68" w:right="-79"/>
              <w:rPr>
                <w:bCs/>
                <w:i/>
                <w:iCs/>
                <w:sz w:val="28"/>
                <w:szCs w:val="28"/>
              </w:rPr>
            </w:pPr>
            <w:r w:rsidRPr="00DC167D">
              <w:rPr>
                <w:bCs/>
                <w:i/>
                <w:iCs/>
                <w:sz w:val="28"/>
                <w:szCs w:val="28"/>
              </w:rPr>
              <w:t xml:space="preserve">- Hàng hóa chào thầu đáp ứng đầy đủ các thông số kỹ thuật tại Bảng yêu cầu thông số kỹ thuật tại Mục III, Chương V, Phần 2 Yêu cầu kỹ thuật của E-HSMT </w:t>
            </w:r>
          </w:p>
          <w:p w14:paraId="14689E69" w14:textId="77777777" w:rsidR="004850C9" w:rsidRPr="00DC167D" w:rsidRDefault="004850C9" w:rsidP="00502330">
            <w:pPr>
              <w:ind w:left="-68" w:right="-79"/>
              <w:rPr>
                <w:bCs/>
                <w:i/>
                <w:iCs/>
                <w:sz w:val="28"/>
                <w:szCs w:val="28"/>
                <w:lang w:val="vi-VN"/>
              </w:rPr>
            </w:pPr>
            <w:r w:rsidRPr="00DC167D">
              <w:rPr>
                <w:bCs/>
                <w:i/>
                <w:iCs/>
                <w:sz w:val="28"/>
                <w:szCs w:val="28"/>
              </w:rPr>
              <w:t>-Yêu cầu thông số kỹ thuật, có tài liệu chứng minh tính đáp ứng.</w:t>
            </w:r>
          </w:p>
        </w:tc>
        <w:tc>
          <w:tcPr>
            <w:tcW w:w="1562" w:type="pct"/>
            <w:vAlign w:val="center"/>
          </w:tcPr>
          <w:p w14:paraId="0C91E9B4" w14:textId="77777777" w:rsidR="004850C9" w:rsidRPr="00DC167D" w:rsidRDefault="004850C9" w:rsidP="00502330">
            <w:pPr>
              <w:ind w:left="-68" w:right="-79"/>
              <w:rPr>
                <w:i/>
                <w:iCs/>
                <w:strike/>
                <w:sz w:val="28"/>
                <w:szCs w:val="28"/>
                <w:lang w:val="vi-VN"/>
              </w:rPr>
            </w:pPr>
            <w:r w:rsidRPr="00DC167D">
              <w:rPr>
                <w:bCs/>
                <w:i/>
                <w:iCs/>
                <w:sz w:val="28"/>
                <w:szCs w:val="28"/>
                <w:lang w:val="vi-VN"/>
              </w:rPr>
              <w:t xml:space="preserve">- Không chào Bảng yêu cầu thông số kỹ thuật của hàng hóa theo yêu cầu tại Mục III, Chương V, Phần 2 Yêu cầu kỹ thuật của E-HSMT; hoặc; </w:t>
            </w:r>
          </w:p>
          <w:p w14:paraId="54BF63C6" w14:textId="77777777" w:rsidR="004850C9" w:rsidRPr="00DC167D" w:rsidRDefault="004850C9" w:rsidP="00502330">
            <w:pPr>
              <w:ind w:left="-68" w:right="-79"/>
              <w:rPr>
                <w:i/>
                <w:iCs/>
                <w:strike/>
                <w:sz w:val="28"/>
                <w:szCs w:val="28"/>
                <w:lang w:val="vi-VN"/>
              </w:rPr>
            </w:pPr>
            <w:r w:rsidRPr="00DC167D">
              <w:rPr>
                <w:bCs/>
                <w:i/>
                <w:iCs/>
                <w:sz w:val="28"/>
                <w:szCs w:val="28"/>
                <w:lang w:val="vi-VN"/>
              </w:rPr>
              <w:t>- Một trong các thông số kỹ thuật không đáp ứng theo yêu cầu tại Bảng yêu cầu thông số kỹ thuật tại Mục III, Chương V, Phần 2 Yêu cầu kỹ thuật của E-HSMT; hoặc;</w:t>
            </w:r>
          </w:p>
          <w:p w14:paraId="4D638469" w14:textId="77777777" w:rsidR="004850C9" w:rsidRPr="00DC167D" w:rsidRDefault="004850C9" w:rsidP="00502330">
            <w:pPr>
              <w:ind w:left="-68" w:right="-79"/>
              <w:rPr>
                <w:bCs/>
                <w:i/>
                <w:iCs/>
                <w:sz w:val="28"/>
                <w:szCs w:val="28"/>
                <w:lang w:val="vi-VN"/>
              </w:rPr>
            </w:pPr>
            <w:r w:rsidRPr="00DC167D">
              <w:rPr>
                <w:bCs/>
                <w:i/>
                <w:iCs/>
                <w:sz w:val="28"/>
                <w:szCs w:val="28"/>
                <w:lang w:val="vi-VN"/>
              </w:rPr>
              <w:t>- Một số thông số kỹ thuật chào thiếu sau khi đã được làm rõ bổ sung nhưng nhà thầu không bổ sung hoặc sau khi làm rõ nhưng không đáp ứng, hoặc;</w:t>
            </w:r>
          </w:p>
          <w:p w14:paraId="7DDB960B" w14:textId="77777777" w:rsidR="004850C9" w:rsidRPr="00DC167D" w:rsidRDefault="004850C9" w:rsidP="00502330">
            <w:pPr>
              <w:ind w:left="-68" w:right="-79"/>
              <w:rPr>
                <w:bCs/>
                <w:i/>
                <w:iCs/>
                <w:sz w:val="28"/>
                <w:szCs w:val="28"/>
                <w:lang w:val="vi-VN"/>
              </w:rPr>
            </w:pPr>
            <w:r w:rsidRPr="00DC167D">
              <w:rPr>
                <w:bCs/>
                <w:i/>
                <w:iCs/>
                <w:sz w:val="28"/>
                <w:szCs w:val="28"/>
                <w:lang w:val="vi-VN"/>
              </w:rPr>
              <w:lastRenderedPageBreak/>
              <w:t>- Không có tài liệu chứng minh tính đáp ứng sau khi đã được yêu cầu làm rõ.</w:t>
            </w:r>
          </w:p>
        </w:tc>
      </w:tr>
      <w:tr w:rsidR="004850C9" w:rsidRPr="00DC167D" w14:paraId="368F8C0E" w14:textId="77777777" w:rsidTr="00502330">
        <w:tc>
          <w:tcPr>
            <w:tcW w:w="440" w:type="pct"/>
            <w:vMerge w:val="restart"/>
            <w:vAlign w:val="center"/>
          </w:tcPr>
          <w:p w14:paraId="755F8834" w14:textId="77777777" w:rsidR="004850C9" w:rsidRPr="00DC167D" w:rsidRDefault="004850C9" w:rsidP="00502330">
            <w:pPr>
              <w:suppressAutoHyphens/>
              <w:ind w:left="-68" w:right="-79"/>
              <w:jc w:val="center"/>
              <w:rPr>
                <w:bCs/>
                <w:i/>
                <w:iCs/>
                <w:sz w:val="28"/>
                <w:szCs w:val="28"/>
                <w:lang w:val="vi-VN"/>
              </w:rPr>
            </w:pPr>
          </w:p>
        </w:tc>
        <w:tc>
          <w:tcPr>
            <w:tcW w:w="1514" w:type="pct"/>
            <w:vMerge w:val="restart"/>
            <w:vAlign w:val="center"/>
          </w:tcPr>
          <w:p w14:paraId="6CF91E1C" w14:textId="77777777" w:rsidR="004850C9" w:rsidRPr="00DC167D" w:rsidRDefault="004850C9" w:rsidP="00502330">
            <w:pPr>
              <w:ind w:left="57" w:right="57"/>
              <w:rPr>
                <w:i/>
                <w:iCs/>
                <w:sz w:val="28"/>
                <w:szCs w:val="28"/>
              </w:rPr>
            </w:pPr>
            <w:r w:rsidRPr="00DC167D">
              <w:rPr>
                <w:b/>
                <w:i/>
                <w:iCs/>
                <w:sz w:val="28"/>
                <w:szCs w:val="28"/>
                <w:lang w:val="nl-NL"/>
              </w:rPr>
              <w:t>Kết luận</w:t>
            </w:r>
          </w:p>
        </w:tc>
        <w:tc>
          <w:tcPr>
            <w:tcW w:w="1484" w:type="pct"/>
          </w:tcPr>
          <w:p w14:paraId="2C0515AE" w14:textId="77777777" w:rsidR="004850C9" w:rsidRPr="00DC167D" w:rsidRDefault="004850C9" w:rsidP="00502330">
            <w:pPr>
              <w:tabs>
                <w:tab w:val="right" w:leader="dot" w:pos="8640"/>
              </w:tabs>
              <w:rPr>
                <w:i/>
                <w:iCs/>
                <w:sz w:val="28"/>
                <w:szCs w:val="28"/>
                <w:lang w:val="vi-VN"/>
              </w:rPr>
            </w:pPr>
            <w:r w:rsidRPr="00DC167D">
              <w:rPr>
                <w:i/>
                <w:iCs/>
                <w:sz w:val="28"/>
                <w:szCs w:val="28"/>
                <w:lang w:val="nl-NL"/>
              </w:rPr>
              <w:t>Tất cả các nội dung được đánh giá là đạt.</w:t>
            </w:r>
          </w:p>
        </w:tc>
        <w:tc>
          <w:tcPr>
            <w:tcW w:w="1562" w:type="pct"/>
            <w:vAlign w:val="center"/>
          </w:tcPr>
          <w:p w14:paraId="5A1D7147" w14:textId="77777777" w:rsidR="004850C9" w:rsidRPr="00DC167D" w:rsidRDefault="004850C9" w:rsidP="00502330">
            <w:pPr>
              <w:ind w:left="57" w:right="57"/>
              <w:jc w:val="center"/>
              <w:rPr>
                <w:i/>
                <w:iCs/>
                <w:sz w:val="28"/>
                <w:szCs w:val="28"/>
                <w:lang w:val="vi-VN"/>
              </w:rPr>
            </w:pPr>
            <w:r w:rsidRPr="00DC167D">
              <w:rPr>
                <w:b/>
                <w:bCs/>
                <w:i/>
                <w:iCs/>
                <w:sz w:val="28"/>
                <w:szCs w:val="28"/>
                <w:lang w:val="nl-NL"/>
              </w:rPr>
              <w:t>Đạt</w:t>
            </w:r>
          </w:p>
        </w:tc>
      </w:tr>
      <w:tr w:rsidR="004850C9" w:rsidRPr="00DC167D" w14:paraId="05C41C14" w14:textId="77777777" w:rsidTr="00502330">
        <w:tc>
          <w:tcPr>
            <w:tcW w:w="440" w:type="pct"/>
            <w:vMerge/>
            <w:vAlign w:val="center"/>
          </w:tcPr>
          <w:p w14:paraId="3BFCD811" w14:textId="77777777" w:rsidR="004850C9" w:rsidRPr="00DC167D" w:rsidRDefault="004850C9" w:rsidP="00502330">
            <w:pPr>
              <w:suppressAutoHyphens/>
              <w:ind w:left="-68" w:right="-79"/>
              <w:jc w:val="center"/>
              <w:rPr>
                <w:bCs/>
                <w:i/>
                <w:iCs/>
                <w:sz w:val="28"/>
                <w:szCs w:val="28"/>
              </w:rPr>
            </w:pPr>
          </w:p>
        </w:tc>
        <w:tc>
          <w:tcPr>
            <w:tcW w:w="1514" w:type="pct"/>
            <w:vMerge/>
            <w:vAlign w:val="center"/>
          </w:tcPr>
          <w:p w14:paraId="6DF9DBFD" w14:textId="77777777" w:rsidR="004850C9" w:rsidRPr="00DC167D" w:rsidRDefault="004850C9" w:rsidP="00502330">
            <w:pPr>
              <w:ind w:left="57" w:right="57"/>
              <w:rPr>
                <w:i/>
                <w:iCs/>
                <w:sz w:val="28"/>
                <w:szCs w:val="28"/>
              </w:rPr>
            </w:pPr>
          </w:p>
        </w:tc>
        <w:tc>
          <w:tcPr>
            <w:tcW w:w="1484" w:type="pct"/>
          </w:tcPr>
          <w:p w14:paraId="2579749E" w14:textId="77777777" w:rsidR="004850C9" w:rsidRPr="00DC167D" w:rsidRDefault="004850C9" w:rsidP="00502330">
            <w:pPr>
              <w:tabs>
                <w:tab w:val="right" w:leader="dot" w:pos="8640"/>
              </w:tabs>
              <w:rPr>
                <w:i/>
                <w:iCs/>
                <w:sz w:val="28"/>
                <w:szCs w:val="28"/>
                <w:lang w:val="vi-VN"/>
              </w:rPr>
            </w:pPr>
            <w:r w:rsidRPr="00DC167D">
              <w:rPr>
                <w:i/>
                <w:iCs/>
                <w:sz w:val="28"/>
                <w:szCs w:val="28"/>
                <w:lang w:val="nl-NL"/>
              </w:rPr>
              <w:t>Có 01 nội dung được xác định là không đạt.</w:t>
            </w:r>
          </w:p>
        </w:tc>
        <w:tc>
          <w:tcPr>
            <w:tcW w:w="1562" w:type="pct"/>
            <w:vAlign w:val="center"/>
          </w:tcPr>
          <w:p w14:paraId="3F7BA70B" w14:textId="77777777" w:rsidR="004850C9" w:rsidRPr="00DC167D" w:rsidRDefault="004850C9" w:rsidP="00502330">
            <w:pPr>
              <w:ind w:left="57" w:right="57"/>
              <w:jc w:val="center"/>
              <w:rPr>
                <w:i/>
                <w:iCs/>
                <w:sz w:val="28"/>
                <w:szCs w:val="28"/>
                <w:lang w:val="vi-VN"/>
              </w:rPr>
            </w:pPr>
            <w:r w:rsidRPr="00DC167D">
              <w:rPr>
                <w:b/>
                <w:i/>
                <w:iCs/>
                <w:sz w:val="28"/>
                <w:szCs w:val="28"/>
                <w:lang w:val="nl-NL"/>
              </w:rPr>
              <w:t>Không đạt</w:t>
            </w:r>
          </w:p>
        </w:tc>
      </w:tr>
    </w:tbl>
    <w:p w14:paraId="4F75DEE4" w14:textId="77777777" w:rsidR="004850C9" w:rsidRPr="00DC167D" w:rsidRDefault="004850C9" w:rsidP="004850C9">
      <w:pPr>
        <w:spacing w:before="120" w:after="120"/>
        <w:jc w:val="left"/>
        <w:rPr>
          <w:b/>
          <w:i/>
          <w:iCs/>
          <w:sz w:val="28"/>
          <w:szCs w:val="28"/>
          <w:lang w:val="es-ES"/>
        </w:rPr>
      </w:pPr>
      <w:r w:rsidRPr="00DC167D">
        <w:rPr>
          <w:b/>
          <w:i/>
          <w:iCs/>
          <w:sz w:val="28"/>
          <w:szCs w:val="28"/>
          <w:lang w:val="es-ES"/>
        </w:rPr>
        <w:t>2. Giải pháp kỹ thuật, biện pháp tổ chức thi công:</w:t>
      </w:r>
    </w:p>
    <w:p w14:paraId="77F4B06F" w14:textId="77777777" w:rsidR="004850C9" w:rsidRPr="00DC167D" w:rsidRDefault="004850C9" w:rsidP="004850C9">
      <w:pPr>
        <w:spacing w:before="120" w:after="120"/>
        <w:rPr>
          <w:bCs/>
          <w:i/>
          <w:iCs/>
          <w:sz w:val="28"/>
          <w:szCs w:val="28"/>
          <w:lang w:val="vi-VN"/>
        </w:rPr>
      </w:pPr>
      <w:r w:rsidRPr="00DC167D">
        <w:rPr>
          <w:bCs/>
          <w:i/>
          <w:iCs/>
          <w:sz w:val="28"/>
          <w:szCs w:val="28"/>
          <w:lang w:val="vi-VN"/>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4850C9" w:rsidRPr="00DC167D" w14:paraId="1F45AE26" w14:textId="77777777" w:rsidTr="00502330">
        <w:trPr>
          <w:trHeight w:val="473"/>
          <w:tblHeader/>
        </w:trPr>
        <w:tc>
          <w:tcPr>
            <w:tcW w:w="4820" w:type="dxa"/>
            <w:tcBorders>
              <w:bottom w:val="single" w:sz="4" w:space="0" w:color="auto"/>
            </w:tcBorders>
            <w:vAlign w:val="center"/>
          </w:tcPr>
          <w:p w14:paraId="012189D7" w14:textId="77777777" w:rsidR="004850C9" w:rsidRPr="00DC167D" w:rsidRDefault="004850C9" w:rsidP="00502330">
            <w:pPr>
              <w:jc w:val="center"/>
              <w:rPr>
                <w:b/>
                <w:i/>
                <w:iCs/>
                <w:sz w:val="28"/>
                <w:szCs w:val="28"/>
              </w:rPr>
            </w:pPr>
            <w:r w:rsidRPr="00DC167D">
              <w:rPr>
                <w:b/>
                <w:i/>
                <w:iCs/>
                <w:sz w:val="28"/>
                <w:szCs w:val="28"/>
              </w:rPr>
              <w:t>Nội dung yêu cầu</w:t>
            </w:r>
          </w:p>
        </w:tc>
        <w:tc>
          <w:tcPr>
            <w:tcW w:w="2976" w:type="dxa"/>
            <w:vAlign w:val="center"/>
          </w:tcPr>
          <w:p w14:paraId="7EB1A5CA" w14:textId="77777777" w:rsidR="004850C9" w:rsidRPr="00DC167D" w:rsidRDefault="004850C9" w:rsidP="00502330">
            <w:pPr>
              <w:jc w:val="center"/>
              <w:rPr>
                <w:i/>
                <w:iCs/>
                <w:sz w:val="28"/>
                <w:szCs w:val="28"/>
              </w:rPr>
            </w:pPr>
            <w:r w:rsidRPr="00DC167D">
              <w:rPr>
                <w:b/>
                <w:i/>
                <w:iCs/>
                <w:sz w:val="28"/>
                <w:szCs w:val="28"/>
              </w:rPr>
              <w:t>Mức độ đáp ứng</w:t>
            </w:r>
          </w:p>
        </w:tc>
        <w:tc>
          <w:tcPr>
            <w:tcW w:w="1276" w:type="dxa"/>
            <w:vAlign w:val="center"/>
          </w:tcPr>
          <w:p w14:paraId="0032286E" w14:textId="77777777" w:rsidR="004850C9" w:rsidRPr="00DC167D" w:rsidRDefault="004850C9" w:rsidP="00502330">
            <w:pPr>
              <w:jc w:val="center"/>
              <w:rPr>
                <w:i/>
                <w:iCs/>
                <w:sz w:val="28"/>
                <w:szCs w:val="28"/>
              </w:rPr>
            </w:pPr>
            <w:r w:rsidRPr="00DC167D">
              <w:rPr>
                <w:b/>
                <w:bCs/>
                <w:i/>
                <w:iCs/>
                <w:sz w:val="28"/>
                <w:szCs w:val="28"/>
                <w:lang w:val="nl-NL"/>
              </w:rPr>
              <w:t>Đánh giá</w:t>
            </w:r>
          </w:p>
        </w:tc>
      </w:tr>
      <w:tr w:rsidR="004850C9" w:rsidRPr="00DC167D" w14:paraId="467165E1" w14:textId="77777777" w:rsidTr="00502330">
        <w:trPr>
          <w:cantSplit/>
          <w:trHeight w:val="764"/>
        </w:trPr>
        <w:tc>
          <w:tcPr>
            <w:tcW w:w="4820" w:type="dxa"/>
            <w:vMerge w:val="restart"/>
            <w:vAlign w:val="center"/>
          </w:tcPr>
          <w:p w14:paraId="4F36A566" w14:textId="77777777" w:rsidR="004850C9" w:rsidRPr="00DC167D" w:rsidRDefault="004850C9" w:rsidP="00502330">
            <w:pPr>
              <w:tabs>
                <w:tab w:val="left" w:pos="851"/>
              </w:tabs>
              <w:rPr>
                <w:i/>
                <w:iCs/>
                <w:sz w:val="28"/>
                <w:szCs w:val="28"/>
              </w:rPr>
            </w:pPr>
            <w:r w:rsidRPr="00DC167D">
              <w:rPr>
                <w:i/>
                <w:iCs/>
                <w:sz w:val="28"/>
                <w:szCs w:val="28"/>
              </w:rPr>
              <w:t>2.1. Công tác chuẩn bị thi công</w:t>
            </w:r>
          </w:p>
          <w:p w14:paraId="7E7407C0" w14:textId="77777777" w:rsidR="004850C9" w:rsidRPr="00DC167D" w:rsidRDefault="004850C9" w:rsidP="00502330">
            <w:pPr>
              <w:tabs>
                <w:tab w:val="left" w:pos="300"/>
              </w:tabs>
              <w:spacing w:before="120"/>
              <w:rPr>
                <w:i/>
                <w:iCs/>
                <w:sz w:val="28"/>
                <w:szCs w:val="28"/>
              </w:rPr>
            </w:pPr>
            <w:r w:rsidRPr="00DC167D">
              <w:rPr>
                <w:i/>
                <w:iCs/>
                <w:sz w:val="28"/>
                <w:szCs w:val="28"/>
              </w:rPr>
              <w:t xml:space="preserve"> a. Có sơ đồ tổ </w:t>
            </w:r>
            <w:r w:rsidRPr="00DC167D">
              <w:rPr>
                <w:i/>
                <w:iCs/>
                <w:sz w:val="28"/>
                <w:szCs w:val="28"/>
                <w:lang w:val="nl-NL"/>
              </w:rPr>
              <w:t>chức</w:t>
            </w:r>
            <w:r w:rsidRPr="00DC167D">
              <w:rPr>
                <w:i/>
                <w:iCs/>
                <w:sz w:val="28"/>
                <w:szCs w:val="28"/>
              </w:rPr>
              <w:t xml:space="preserve"> thi công, thành lập ban chỉ huy công trường, có đầy đủ các chức danh, nêu rõ nhiệm vụ và quyền hạn của ban chỉ huy công trường.</w:t>
            </w:r>
          </w:p>
          <w:p w14:paraId="445A5ED0" w14:textId="77777777" w:rsidR="004850C9" w:rsidRPr="00DC167D" w:rsidRDefault="004850C9" w:rsidP="00502330">
            <w:pPr>
              <w:tabs>
                <w:tab w:val="left" w:pos="300"/>
              </w:tabs>
              <w:rPr>
                <w:i/>
                <w:iCs/>
                <w:sz w:val="28"/>
                <w:szCs w:val="28"/>
              </w:rPr>
            </w:pPr>
            <w:r w:rsidRPr="00DC167D">
              <w:rPr>
                <w:i/>
                <w:iCs/>
                <w:sz w:val="28"/>
                <w:szCs w:val="28"/>
              </w:rPr>
              <w:t>b. Có đề xuất phương án tổ chức thi công cho từng hạng mục công trình theo yêu cầu của hồ sơ thiết kế nêu tại</w:t>
            </w:r>
            <w:r w:rsidRPr="00DC167D">
              <w:rPr>
                <w:i/>
                <w:iCs/>
                <w:sz w:val="28"/>
                <w:szCs w:val="28"/>
                <w:lang w:val="vi-VN"/>
              </w:rPr>
              <w:t xml:space="preserve"> </w:t>
            </w:r>
            <w:r w:rsidRPr="00DC167D">
              <w:rPr>
                <w:i/>
                <w:iCs/>
                <w:sz w:val="28"/>
                <w:szCs w:val="28"/>
              </w:rPr>
              <w:t>Mục III, Chương V, Phần 2 Yêu cầu kỹ thuật của E-HSM</w:t>
            </w:r>
            <w:r w:rsidRPr="00DC167D">
              <w:rPr>
                <w:b/>
                <w:bCs/>
                <w:i/>
                <w:iCs/>
                <w:sz w:val="28"/>
                <w:szCs w:val="28"/>
              </w:rPr>
              <w:t>T</w:t>
            </w:r>
          </w:p>
        </w:tc>
        <w:tc>
          <w:tcPr>
            <w:tcW w:w="2976" w:type="dxa"/>
            <w:vAlign w:val="center"/>
          </w:tcPr>
          <w:p w14:paraId="59F43A63" w14:textId="77777777" w:rsidR="004850C9" w:rsidRPr="00DC167D" w:rsidRDefault="004850C9" w:rsidP="00502330">
            <w:pPr>
              <w:rPr>
                <w:i/>
                <w:iCs/>
                <w:sz w:val="28"/>
                <w:szCs w:val="28"/>
              </w:rPr>
            </w:pPr>
            <w:r w:rsidRPr="00DC167D">
              <w:rPr>
                <w:i/>
                <w:iCs/>
                <w:sz w:val="28"/>
                <w:szCs w:val="28"/>
              </w:rPr>
              <w:t xml:space="preserve">Có đề xuất hợp lý, đầy đủ cả 2 nội dung a, b. </w:t>
            </w:r>
          </w:p>
        </w:tc>
        <w:tc>
          <w:tcPr>
            <w:tcW w:w="1276" w:type="dxa"/>
            <w:vAlign w:val="center"/>
          </w:tcPr>
          <w:p w14:paraId="0970C63A"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20A81433" w14:textId="77777777" w:rsidTr="00502330">
        <w:trPr>
          <w:cantSplit/>
          <w:trHeight w:val="415"/>
        </w:trPr>
        <w:tc>
          <w:tcPr>
            <w:tcW w:w="4820" w:type="dxa"/>
            <w:vMerge/>
            <w:vAlign w:val="center"/>
          </w:tcPr>
          <w:p w14:paraId="075E352B" w14:textId="77777777" w:rsidR="004850C9" w:rsidRPr="00DC167D" w:rsidRDefault="004850C9" w:rsidP="00502330">
            <w:pPr>
              <w:tabs>
                <w:tab w:val="left" w:pos="285"/>
              </w:tabs>
              <w:rPr>
                <w:i/>
                <w:iCs/>
                <w:sz w:val="28"/>
                <w:szCs w:val="28"/>
              </w:rPr>
            </w:pPr>
          </w:p>
        </w:tc>
        <w:tc>
          <w:tcPr>
            <w:tcW w:w="2976" w:type="dxa"/>
            <w:vAlign w:val="center"/>
          </w:tcPr>
          <w:p w14:paraId="442A7096" w14:textId="77777777" w:rsidR="004850C9" w:rsidRPr="00DC167D" w:rsidRDefault="004850C9" w:rsidP="00502330">
            <w:pPr>
              <w:ind w:right="-108"/>
              <w:rPr>
                <w:i/>
                <w:iCs/>
                <w:sz w:val="28"/>
                <w:szCs w:val="28"/>
              </w:rPr>
            </w:pPr>
            <w:r w:rsidRPr="00DC167D">
              <w:rPr>
                <w:i/>
                <w:iCs/>
                <w:sz w:val="28"/>
                <w:szCs w:val="28"/>
                <w:lang w:val="nl-NL"/>
              </w:rPr>
              <w:t>Không đề xuất hoặc có đề xuất nhưng không hợp lý, không đầy đủ cả 2 nội dung a, b.</w:t>
            </w:r>
          </w:p>
        </w:tc>
        <w:tc>
          <w:tcPr>
            <w:tcW w:w="1276" w:type="dxa"/>
            <w:vAlign w:val="center"/>
          </w:tcPr>
          <w:p w14:paraId="2B2E0CA6"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0F453FBC" w14:textId="77777777" w:rsidTr="00502330">
        <w:trPr>
          <w:cantSplit/>
          <w:trHeight w:val="1212"/>
        </w:trPr>
        <w:tc>
          <w:tcPr>
            <w:tcW w:w="4820" w:type="dxa"/>
            <w:vMerge w:val="restart"/>
            <w:vAlign w:val="center"/>
          </w:tcPr>
          <w:p w14:paraId="6B1B9E79" w14:textId="77777777" w:rsidR="004850C9" w:rsidRPr="00DC167D" w:rsidRDefault="004850C9" w:rsidP="00502330">
            <w:pPr>
              <w:tabs>
                <w:tab w:val="left" w:pos="851"/>
              </w:tabs>
              <w:rPr>
                <w:i/>
                <w:iCs/>
                <w:sz w:val="28"/>
                <w:szCs w:val="28"/>
              </w:rPr>
            </w:pPr>
            <w:r w:rsidRPr="00DC167D">
              <w:rPr>
                <w:i/>
                <w:iCs/>
                <w:sz w:val="28"/>
                <w:szCs w:val="28"/>
              </w:rPr>
              <w:t>2.2. Biện pháp thi công chi tiết cho từng hạng mục:</w:t>
            </w:r>
          </w:p>
          <w:p w14:paraId="1D9B7FC5" w14:textId="77777777" w:rsidR="004850C9" w:rsidRPr="00DC167D" w:rsidRDefault="004850C9" w:rsidP="00502330">
            <w:pPr>
              <w:tabs>
                <w:tab w:val="left" w:pos="851"/>
              </w:tabs>
              <w:spacing w:before="120"/>
              <w:rPr>
                <w:i/>
                <w:iCs/>
                <w:sz w:val="28"/>
                <w:szCs w:val="28"/>
              </w:rPr>
            </w:pPr>
            <w:r w:rsidRPr="00DC167D">
              <w:rPr>
                <w:i/>
                <w:iCs/>
                <w:sz w:val="28"/>
                <w:szCs w:val="28"/>
                <w:lang w:val="nl-NL"/>
              </w:rPr>
              <w:t>Mô tả biện pháp thi công cụ thể như sau: công tác giao nhận mặt bằng;</w:t>
            </w:r>
            <w:r>
              <w:rPr>
                <w:i/>
                <w:iCs/>
                <w:sz w:val="28"/>
                <w:szCs w:val="28"/>
                <w:lang w:val="nl-NL"/>
              </w:rPr>
              <w:t xml:space="preserve"> cung cấp vạt tư thiết bị, công tác lắp đặt, cài đặt thiết bị phần mềm.....</w:t>
            </w:r>
            <w:r w:rsidRPr="00DC167D">
              <w:rPr>
                <w:i/>
                <w:iCs/>
                <w:sz w:val="28"/>
                <w:szCs w:val="28"/>
                <w:lang w:val="nl-NL"/>
              </w:rPr>
              <w:t xml:space="preserve"> công tác hoàn thiện và công tác nghiệm thu </w:t>
            </w:r>
            <w:r w:rsidRPr="00DC167D">
              <w:rPr>
                <w:i/>
                <w:iCs/>
                <w:sz w:val="28"/>
                <w:szCs w:val="28"/>
              </w:rPr>
              <w:t xml:space="preserve">theo yêu cầu </w:t>
            </w:r>
            <w:r w:rsidRPr="00DC167D">
              <w:rPr>
                <w:i/>
                <w:iCs/>
                <w:sz w:val="28"/>
                <w:szCs w:val="28"/>
                <w:lang w:val="nl-NL"/>
              </w:rPr>
              <w:t xml:space="preserve">tại </w:t>
            </w:r>
            <w:r w:rsidRPr="00DC167D">
              <w:rPr>
                <w:i/>
                <w:iCs/>
                <w:sz w:val="28"/>
                <w:szCs w:val="28"/>
              </w:rPr>
              <w:t>Mục III, Chương V, Phần 2 Yêu cầu kỹ thuật của E-HSM</w:t>
            </w:r>
            <w:r w:rsidRPr="00DC167D">
              <w:rPr>
                <w:b/>
                <w:bCs/>
                <w:i/>
                <w:iCs/>
                <w:sz w:val="28"/>
                <w:szCs w:val="28"/>
              </w:rPr>
              <w:t>T</w:t>
            </w:r>
          </w:p>
        </w:tc>
        <w:tc>
          <w:tcPr>
            <w:tcW w:w="2976" w:type="dxa"/>
            <w:vAlign w:val="center"/>
          </w:tcPr>
          <w:p w14:paraId="71816D20" w14:textId="77777777" w:rsidR="004850C9" w:rsidRPr="00DC167D" w:rsidRDefault="004850C9" w:rsidP="00502330">
            <w:pPr>
              <w:rPr>
                <w:i/>
                <w:iCs/>
                <w:sz w:val="28"/>
                <w:szCs w:val="28"/>
              </w:rPr>
            </w:pPr>
            <w:r w:rsidRPr="00DC167D">
              <w:rPr>
                <w:i/>
                <w:iCs/>
                <w:sz w:val="28"/>
                <w:szCs w:val="28"/>
              </w:rPr>
              <w:t>Có đề xuất hợp lý, khả thi đáp ứng các yêu cầu</w:t>
            </w:r>
          </w:p>
        </w:tc>
        <w:tc>
          <w:tcPr>
            <w:tcW w:w="1276" w:type="dxa"/>
            <w:vAlign w:val="center"/>
          </w:tcPr>
          <w:p w14:paraId="0D44462F"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1DB4A726" w14:textId="77777777" w:rsidTr="00502330">
        <w:trPr>
          <w:cantSplit/>
          <w:trHeight w:val="907"/>
        </w:trPr>
        <w:tc>
          <w:tcPr>
            <w:tcW w:w="4820" w:type="dxa"/>
            <w:vMerge/>
            <w:vAlign w:val="center"/>
          </w:tcPr>
          <w:p w14:paraId="6EAACDC9" w14:textId="77777777" w:rsidR="004850C9" w:rsidRPr="00DC167D" w:rsidRDefault="004850C9" w:rsidP="004850C9">
            <w:pPr>
              <w:numPr>
                <w:ilvl w:val="0"/>
                <w:numId w:val="1"/>
              </w:numPr>
              <w:tabs>
                <w:tab w:val="clear" w:pos="720"/>
                <w:tab w:val="left" w:pos="709"/>
                <w:tab w:val="left" w:pos="851"/>
              </w:tabs>
              <w:spacing w:after="160" w:line="259" w:lineRule="auto"/>
              <w:jc w:val="left"/>
              <w:rPr>
                <w:i/>
                <w:iCs/>
                <w:sz w:val="28"/>
                <w:szCs w:val="28"/>
              </w:rPr>
            </w:pPr>
          </w:p>
        </w:tc>
        <w:tc>
          <w:tcPr>
            <w:tcW w:w="2976" w:type="dxa"/>
            <w:vAlign w:val="center"/>
          </w:tcPr>
          <w:p w14:paraId="29A58498" w14:textId="77777777" w:rsidR="004850C9" w:rsidRPr="00DC167D" w:rsidRDefault="004850C9" w:rsidP="00502330">
            <w:pPr>
              <w:rPr>
                <w:i/>
                <w:iCs/>
                <w:sz w:val="28"/>
                <w:szCs w:val="28"/>
              </w:rPr>
            </w:pPr>
            <w:r w:rsidRPr="00DC167D">
              <w:rPr>
                <w:i/>
                <w:iCs/>
                <w:sz w:val="28"/>
                <w:szCs w:val="28"/>
                <w:lang w:val="nl-NL"/>
              </w:rPr>
              <w:t>Không có đề xuất hoặc có đề xuất nhưng không đầy đủ, không hợp lý, không khả thi.</w:t>
            </w:r>
          </w:p>
        </w:tc>
        <w:tc>
          <w:tcPr>
            <w:tcW w:w="1276" w:type="dxa"/>
            <w:vAlign w:val="center"/>
          </w:tcPr>
          <w:p w14:paraId="4DDC7656"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1B73D054" w14:textId="77777777" w:rsidTr="00502330">
        <w:trPr>
          <w:cantSplit/>
        </w:trPr>
        <w:tc>
          <w:tcPr>
            <w:tcW w:w="4820" w:type="dxa"/>
            <w:vMerge w:val="restart"/>
            <w:vAlign w:val="center"/>
          </w:tcPr>
          <w:p w14:paraId="367D117B" w14:textId="77777777" w:rsidR="004850C9" w:rsidRPr="00DC167D" w:rsidRDefault="004850C9" w:rsidP="00502330">
            <w:pPr>
              <w:tabs>
                <w:tab w:val="left" w:pos="285"/>
              </w:tabs>
              <w:rPr>
                <w:b/>
                <w:i/>
                <w:iCs/>
                <w:sz w:val="28"/>
                <w:szCs w:val="28"/>
              </w:rPr>
            </w:pPr>
            <w:r w:rsidRPr="00DC167D">
              <w:rPr>
                <w:b/>
                <w:i/>
                <w:iCs/>
                <w:sz w:val="28"/>
                <w:szCs w:val="28"/>
              </w:rPr>
              <w:t>Kết luận</w:t>
            </w:r>
          </w:p>
        </w:tc>
        <w:tc>
          <w:tcPr>
            <w:tcW w:w="2976" w:type="dxa"/>
          </w:tcPr>
          <w:p w14:paraId="771469C1" w14:textId="77777777" w:rsidR="004850C9" w:rsidRPr="00DC167D" w:rsidRDefault="004850C9" w:rsidP="00502330">
            <w:pPr>
              <w:rPr>
                <w:i/>
                <w:iCs/>
                <w:sz w:val="28"/>
                <w:szCs w:val="28"/>
              </w:rPr>
            </w:pPr>
            <w:r w:rsidRPr="00DC167D">
              <w:rPr>
                <w:i/>
                <w:iCs/>
                <w:sz w:val="28"/>
                <w:szCs w:val="28"/>
              </w:rPr>
              <w:t>Tất cả các nội dung được đánh giá là đạt.</w:t>
            </w:r>
          </w:p>
        </w:tc>
        <w:tc>
          <w:tcPr>
            <w:tcW w:w="1276" w:type="dxa"/>
            <w:vAlign w:val="center"/>
          </w:tcPr>
          <w:p w14:paraId="652A1BA7" w14:textId="77777777" w:rsidR="004850C9" w:rsidRPr="00DC167D" w:rsidRDefault="004850C9" w:rsidP="00502330">
            <w:pPr>
              <w:jc w:val="center"/>
              <w:rPr>
                <w:b/>
                <w:i/>
                <w:iCs/>
                <w:sz w:val="28"/>
                <w:szCs w:val="28"/>
                <w:lang w:val="nl-NL"/>
              </w:rPr>
            </w:pPr>
            <w:r w:rsidRPr="00DC167D">
              <w:rPr>
                <w:b/>
                <w:i/>
                <w:iCs/>
                <w:sz w:val="28"/>
                <w:szCs w:val="28"/>
                <w:lang w:val="nl-NL"/>
              </w:rPr>
              <w:t>Đạt</w:t>
            </w:r>
          </w:p>
        </w:tc>
      </w:tr>
      <w:tr w:rsidR="004850C9" w:rsidRPr="00DC167D" w14:paraId="4DD4619A" w14:textId="77777777" w:rsidTr="00502330">
        <w:trPr>
          <w:cantSplit/>
        </w:trPr>
        <w:tc>
          <w:tcPr>
            <w:tcW w:w="4820" w:type="dxa"/>
            <w:vMerge/>
          </w:tcPr>
          <w:p w14:paraId="450BE741" w14:textId="77777777" w:rsidR="004850C9" w:rsidRPr="00DC167D" w:rsidRDefault="004850C9" w:rsidP="00502330">
            <w:pPr>
              <w:rPr>
                <w:i/>
                <w:iCs/>
                <w:sz w:val="28"/>
                <w:szCs w:val="28"/>
              </w:rPr>
            </w:pPr>
          </w:p>
        </w:tc>
        <w:tc>
          <w:tcPr>
            <w:tcW w:w="2976" w:type="dxa"/>
          </w:tcPr>
          <w:p w14:paraId="74B3800D" w14:textId="77777777" w:rsidR="004850C9" w:rsidRPr="00DC167D" w:rsidRDefault="004850C9" w:rsidP="00502330">
            <w:pPr>
              <w:rPr>
                <w:i/>
                <w:iCs/>
                <w:sz w:val="28"/>
                <w:szCs w:val="28"/>
              </w:rPr>
            </w:pPr>
            <w:r w:rsidRPr="00DC167D">
              <w:rPr>
                <w:i/>
                <w:iCs/>
                <w:sz w:val="28"/>
                <w:szCs w:val="28"/>
              </w:rPr>
              <w:t>Có 01 nội dung được xác định là không đạt.</w:t>
            </w:r>
          </w:p>
        </w:tc>
        <w:tc>
          <w:tcPr>
            <w:tcW w:w="1276" w:type="dxa"/>
            <w:vAlign w:val="center"/>
          </w:tcPr>
          <w:p w14:paraId="254471F4" w14:textId="77777777" w:rsidR="004850C9" w:rsidRPr="00DC167D" w:rsidRDefault="004850C9" w:rsidP="00502330">
            <w:pPr>
              <w:jc w:val="center"/>
              <w:rPr>
                <w:b/>
                <w:i/>
                <w:iCs/>
                <w:sz w:val="28"/>
                <w:szCs w:val="28"/>
                <w:lang w:val="nl-NL"/>
              </w:rPr>
            </w:pPr>
            <w:r w:rsidRPr="00DC167D">
              <w:rPr>
                <w:b/>
                <w:i/>
                <w:iCs/>
                <w:sz w:val="28"/>
                <w:szCs w:val="28"/>
                <w:lang w:val="nl-NL"/>
              </w:rPr>
              <w:t>Không đạt</w:t>
            </w:r>
          </w:p>
        </w:tc>
      </w:tr>
    </w:tbl>
    <w:p w14:paraId="67B1211E" w14:textId="77777777" w:rsidR="004850C9" w:rsidRPr="00DC167D" w:rsidRDefault="004850C9" w:rsidP="004850C9">
      <w:pPr>
        <w:spacing w:before="120" w:after="120"/>
        <w:rPr>
          <w:b/>
          <w:i/>
          <w:iCs/>
          <w:sz w:val="28"/>
          <w:szCs w:val="28"/>
          <w:lang w:val="uz-Latn-UZ"/>
        </w:rPr>
      </w:pPr>
      <w:r w:rsidRPr="00DC167D">
        <w:rPr>
          <w:b/>
          <w:i/>
          <w:iCs/>
          <w:sz w:val="28"/>
          <w:szCs w:val="28"/>
        </w:rPr>
        <w:t>3</w:t>
      </w:r>
      <w:r w:rsidRPr="00DC167D">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4850C9" w:rsidRPr="00DC167D" w14:paraId="4EC29532" w14:textId="77777777" w:rsidTr="00502330">
        <w:trPr>
          <w:tblHeader/>
        </w:trPr>
        <w:tc>
          <w:tcPr>
            <w:tcW w:w="4962" w:type="dxa"/>
          </w:tcPr>
          <w:p w14:paraId="11506361" w14:textId="77777777" w:rsidR="004850C9" w:rsidRPr="00DC167D" w:rsidRDefault="004850C9" w:rsidP="00502330">
            <w:pPr>
              <w:rPr>
                <w:b/>
                <w:i/>
                <w:iCs/>
                <w:sz w:val="28"/>
                <w:szCs w:val="28"/>
              </w:rPr>
            </w:pPr>
            <w:r w:rsidRPr="00DC167D">
              <w:rPr>
                <w:b/>
                <w:i/>
                <w:iCs/>
                <w:sz w:val="28"/>
                <w:szCs w:val="28"/>
              </w:rPr>
              <w:lastRenderedPageBreak/>
              <w:t>Nội dung yêu cầu</w:t>
            </w:r>
          </w:p>
        </w:tc>
        <w:tc>
          <w:tcPr>
            <w:tcW w:w="2835" w:type="dxa"/>
          </w:tcPr>
          <w:p w14:paraId="54012DCB" w14:textId="77777777" w:rsidR="004850C9" w:rsidRPr="00DC167D" w:rsidRDefault="004850C9" w:rsidP="00502330">
            <w:pPr>
              <w:rPr>
                <w:b/>
                <w:i/>
                <w:iCs/>
                <w:sz w:val="28"/>
                <w:szCs w:val="28"/>
              </w:rPr>
            </w:pPr>
            <w:r w:rsidRPr="00DC167D">
              <w:rPr>
                <w:b/>
                <w:i/>
                <w:iCs/>
                <w:sz w:val="28"/>
                <w:szCs w:val="28"/>
              </w:rPr>
              <w:t>Mức độ đáp ứng</w:t>
            </w:r>
          </w:p>
        </w:tc>
        <w:tc>
          <w:tcPr>
            <w:tcW w:w="1275" w:type="dxa"/>
          </w:tcPr>
          <w:p w14:paraId="4C46AF5E" w14:textId="77777777" w:rsidR="004850C9" w:rsidRPr="00DC167D" w:rsidRDefault="004850C9" w:rsidP="00502330">
            <w:pPr>
              <w:rPr>
                <w:b/>
                <w:i/>
                <w:iCs/>
                <w:sz w:val="28"/>
                <w:szCs w:val="28"/>
              </w:rPr>
            </w:pPr>
            <w:r w:rsidRPr="00DC167D">
              <w:rPr>
                <w:b/>
                <w:i/>
                <w:iCs/>
                <w:sz w:val="28"/>
                <w:szCs w:val="28"/>
              </w:rPr>
              <w:t>Đánh giá</w:t>
            </w:r>
          </w:p>
        </w:tc>
      </w:tr>
      <w:tr w:rsidR="004850C9" w:rsidRPr="00DC167D" w14:paraId="6562C87C" w14:textId="77777777" w:rsidTr="00502330">
        <w:trPr>
          <w:cantSplit/>
          <w:trHeight w:val="510"/>
        </w:trPr>
        <w:tc>
          <w:tcPr>
            <w:tcW w:w="4962" w:type="dxa"/>
            <w:vMerge w:val="restart"/>
            <w:vAlign w:val="center"/>
          </w:tcPr>
          <w:p w14:paraId="19E27629" w14:textId="77777777" w:rsidR="004850C9" w:rsidRPr="00DC167D" w:rsidRDefault="004850C9" w:rsidP="00502330">
            <w:pPr>
              <w:rPr>
                <w:i/>
                <w:iCs/>
                <w:sz w:val="28"/>
                <w:szCs w:val="28"/>
              </w:rPr>
            </w:pPr>
            <w:r w:rsidRPr="00DC167D">
              <w:rPr>
                <w:i/>
                <w:iCs/>
                <w:sz w:val="28"/>
                <w:szCs w:val="28"/>
              </w:rPr>
              <w:t>3.1. Thời gian thi công:</w:t>
            </w:r>
          </w:p>
          <w:p w14:paraId="1FDBB1F4" w14:textId="77777777" w:rsidR="004850C9" w:rsidRPr="00DC167D" w:rsidRDefault="004850C9" w:rsidP="00502330">
            <w:pPr>
              <w:rPr>
                <w:i/>
                <w:iCs/>
                <w:sz w:val="28"/>
                <w:szCs w:val="28"/>
              </w:rPr>
            </w:pPr>
            <w:r w:rsidRPr="00DC167D">
              <w:rPr>
                <w:i/>
                <w:iCs/>
                <w:sz w:val="28"/>
                <w:szCs w:val="28"/>
              </w:rPr>
              <w:t xml:space="preserve">Đảm bảo thời gian thi công không quá </w:t>
            </w:r>
            <w:r w:rsidRPr="00DC167D">
              <w:rPr>
                <w:i/>
                <w:iCs/>
                <w:color w:val="EE0000"/>
                <w:sz w:val="28"/>
                <w:szCs w:val="28"/>
              </w:rPr>
              <w:t>180</w:t>
            </w:r>
            <w:r w:rsidRPr="00DC167D">
              <w:rPr>
                <w:i/>
                <w:iCs/>
                <w:sz w:val="28"/>
                <w:szCs w:val="28"/>
              </w:rPr>
              <w:t xml:space="preserve"> ngày kể từ ngày khởi công</w:t>
            </w:r>
          </w:p>
          <w:p w14:paraId="4A4693D0" w14:textId="77777777" w:rsidR="004850C9" w:rsidRPr="00DC167D" w:rsidRDefault="004850C9" w:rsidP="00502330">
            <w:pPr>
              <w:rPr>
                <w:i/>
                <w:iCs/>
                <w:sz w:val="28"/>
                <w:szCs w:val="28"/>
              </w:rPr>
            </w:pPr>
          </w:p>
        </w:tc>
        <w:tc>
          <w:tcPr>
            <w:tcW w:w="2835" w:type="dxa"/>
            <w:vAlign w:val="center"/>
          </w:tcPr>
          <w:p w14:paraId="10A178EB" w14:textId="77777777" w:rsidR="004850C9" w:rsidRPr="00DC167D" w:rsidRDefault="004850C9" w:rsidP="00502330">
            <w:pPr>
              <w:rPr>
                <w:i/>
                <w:iCs/>
                <w:sz w:val="28"/>
                <w:szCs w:val="28"/>
              </w:rPr>
            </w:pPr>
            <w:r w:rsidRPr="00DC167D">
              <w:rPr>
                <w:i/>
                <w:iCs/>
                <w:sz w:val="28"/>
                <w:szCs w:val="28"/>
                <w:lang w:val="nl-NL"/>
              </w:rPr>
              <w:t>Có đề xuất đáp ứng yêu cầu.</w:t>
            </w:r>
          </w:p>
        </w:tc>
        <w:tc>
          <w:tcPr>
            <w:tcW w:w="1275" w:type="dxa"/>
            <w:vAlign w:val="center"/>
          </w:tcPr>
          <w:p w14:paraId="1DA8877F"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23B6A81A" w14:textId="77777777" w:rsidTr="00502330">
        <w:trPr>
          <w:cantSplit/>
        </w:trPr>
        <w:tc>
          <w:tcPr>
            <w:tcW w:w="4962" w:type="dxa"/>
            <w:vMerge/>
            <w:vAlign w:val="center"/>
          </w:tcPr>
          <w:p w14:paraId="19B2237A" w14:textId="77777777" w:rsidR="004850C9" w:rsidRPr="00DC167D" w:rsidRDefault="004850C9" w:rsidP="00502330">
            <w:pPr>
              <w:rPr>
                <w:i/>
                <w:iCs/>
                <w:sz w:val="28"/>
                <w:szCs w:val="28"/>
              </w:rPr>
            </w:pPr>
          </w:p>
        </w:tc>
        <w:tc>
          <w:tcPr>
            <w:tcW w:w="2835" w:type="dxa"/>
            <w:vAlign w:val="center"/>
          </w:tcPr>
          <w:p w14:paraId="6207BE68" w14:textId="77777777" w:rsidR="004850C9" w:rsidRPr="00DC167D" w:rsidRDefault="004850C9" w:rsidP="00502330">
            <w:pPr>
              <w:rPr>
                <w:i/>
                <w:iCs/>
                <w:sz w:val="28"/>
                <w:szCs w:val="28"/>
              </w:rPr>
            </w:pPr>
            <w:r w:rsidRPr="00DC167D">
              <w:rPr>
                <w:i/>
                <w:iCs/>
                <w:sz w:val="28"/>
                <w:szCs w:val="28"/>
                <w:lang w:val="nl-NL"/>
              </w:rPr>
              <w:t>Không đề xuất hoặc có đề xuất nhưng không đáp ứng yêu cầu.</w:t>
            </w:r>
          </w:p>
        </w:tc>
        <w:tc>
          <w:tcPr>
            <w:tcW w:w="1275" w:type="dxa"/>
            <w:vAlign w:val="center"/>
          </w:tcPr>
          <w:p w14:paraId="5E2099BC"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07E56FD9" w14:textId="77777777" w:rsidTr="00502330">
        <w:trPr>
          <w:cantSplit/>
          <w:trHeight w:val="515"/>
        </w:trPr>
        <w:tc>
          <w:tcPr>
            <w:tcW w:w="4962" w:type="dxa"/>
            <w:vMerge w:val="restart"/>
            <w:vAlign w:val="center"/>
          </w:tcPr>
          <w:p w14:paraId="315BA904" w14:textId="77777777" w:rsidR="004850C9" w:rsidRPr="00DC167D" w:rsidRDefault="004850C9" w:rsidP="00502330">
            <w:pPr>
              <w:rPr>
                <w:i/>
                <w:iCs/>
                <w:sz w:val="28"/>
                <w:szCs w:val="28"/>
              </w:rPr>
            </w:pPr>
            <w:r w:rsidRPr="00DC167D">
              <w:rPr>
                <w:i/>
                <w:iCs/>
                <w:sz w:val="28"/>
                <w:szCs w:val="28"/>
              </w:rPr>
              <w:t>3.2. Tính phù hợp:</w:t>
            </w:r>
          </w:p>
          <w:p w14:paraId="246FC171" w14:textId="77777777" w:rsidR="004850C9" w:rsidRPr="00DC167D" w:rsidRDefault="004850C9" w:rsidP="00502330">
            <w:pPr>
              <w:rPr>
                <w:i/>
                <w:iCs/>
                <w:sz w:val="28"/>
                <w:szCs w:val="28"/>
              </w:rPr>
            </w:pPr>
            <w:r w:rsidRPr="00DC167D">
              <w:rPr>
                <w:i/>
                <w:iCs/>
                <w:sz w:val="28"/>
                <w:szCs w:val="28"/>
              </w:rPr>
              <w:t>a) Giữa huy động thiết bị và tiến độ thi công.</w:t>
            </w:r>
          </w:p>
          <w:p w14:paraId="6E5CCE5C" w14:textId="77777777" w:rsidR="004850C9" w:rsidRPr="00DC167D" w:rsidRDefault="004850C9" w:rsidP="00502330">
            <w:pPr>
              <w:rPr>
                <w:i/>
                <w:iCs/>
                <w:sz w:val="28"/>
                <w:szCs w:val="28"/>
              </w:rPr>
            </w:pPr>
            <w:r w:rsidRPr="00DC167D">
              <w:rPr>
                <w:i/>
                <w:iCs/>
                <w:sz w:val="28"/>
                <w:szCs w:val="28"/>
              </w:rPr>
              <w:t>b) Giữa bố trí nhân lực và tiến độ thi công.</w:t>
            </w:r>
          </w:p>
          <w:p w14:paraId="7965961B" w14:textId="77777777" w:rsidR="004850C9" w:rsidRPr="00DC167D" w:rsidRDefault="004850C9" w:rsidP="00502330">
            <w:pPr>
              <w:rPr>
                <w:i/>
                <w:iCs/>
                <w:sz w:val="28"/>
                <w:szCs w:val="28"/>
              </w:rPr>
            </w:pPr>
          </w:p>
        </w:tc>
        <w:tc>
          <w:tcPr>
            <w:tcW w:w="2835" w:type="dxa"/>
            <w:vAlign w:val="center"/>
          </w:tcPr>
          <w:p w14:paraId="493C7F39" w14:textId="77777777" w:rsidR="004850C9" w:rsidRPr="00DC167D" w:rsidRDefault="004850C9" w:rsidP="00502330">
            <w:pPr>
              <w:rPr>
                <w:i/>
                <w:iCs/>
                <w:sz w:val="28"/>
                <w:szCs w:val="28"/>
              </w:rPr>
            </w:pPr>
            <w:r w:rsidRPr="00DC167D">
              <w:rPr>
                <w:i/>
                <w:iCs/>
                <w:sz w:val="28"/>
                <w:szCs w:val="28"/>
              </w:rPr>
              <w:t>Có đề xuất đầy đủ, hợp lý, khả thi cho cả 2 nội dung a) và b).</w:t>
            </w:r>
          </w:p>
        </w:tc>
        <w:tc>
          <w:tcPr>
            <w:tcW w:w="1275" w:type="dxa"/>
            <w:vAlign w:val="center"/>
          </w:tcPr>
          <w:p w14:paraId="30E97976"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27281F34" w14:textId="77777777" w:rsidTr="00502330">
        <w:trPr>
          <w:cantSplit/>
        </w:trPr>
        <w:tc>
          <w:tcPr>
            <w:tcW w:w="4962" w:type="dxa"/>
            <w:vMerge/>
            <w:vAlign w:val="center"/>
          </w:tcPr>
          <w:p w14:paraId="0800925B" w14:textId="77777777" w:rsidR="004850C9" w:rsidRPr="00DC167D" w:rsidRDefault="004850C9" w:rsidP="00502330">
            <w:pPr>
              <w:rPr>
                <w:i/>
                <w:iCs/>
                <w:sz w:val="28"/>
                <w:szCs w:val="28"/>
              </w:rPr>
            </w:pPr>
          </w:p>
        </w:tc>
        <w:tc>
          <w:tcPr>
            <w:tcW w:w="2835" w:type="dxa"/>
            <w:vAlign w:val="center"/>
          </w:tcPr>
          <w:p w14:paraId="18FB5B38" w14:textId="77777777" w:rsidR="004850C9" w:rsidRPr="00DC167D" w:rsidRDefault="004850C9" w:rsidP="00502330">
            <w:pPr>
              <w:rPr>
                <w:i/>
                <w:iCs/>
                <w:sz w:val="28"/>
                <w:szCs w:val="28"/>
              </w:rPr>
            </w:pPr>
            <w:r w:rsidRPr="00DC167D">
              <w:rPr>
                <w:i/>
                <w:iCs/>
                <w:sz w:val="28"/>
                <w:szCs w:val="28"/>
              </w:rPr>
              <w:t>Có đề xuất không đầy đủ, không hợp lý, không khả thi cho cả 2 nội dung a) và b).</w:t>
            </w:r>
          </w:p>
        </w:tc>
        <w:tc>
          <w:tcPr>
            <w:tcW w:w="1275" w:type="dxa"/>
            <w:vAlign w:val="center"/>
          </w:tcPr>
          <w:p w14:paraId="7DE7229F"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11D31B11" w14:textId="77777777" w:rsidTr="00502330">
        <w:trPr>
          <w:cantSplit/>
          <w:trHeight w:val="225"/>
        </w:trPr>
        <w:tc>
          <w:tcPr>
            <w:tcW w:w="4962" w:type="dxa"/>
            <w:vMerge w:val="restart"/>
            <w:vAlign w:val="center"/>
          </w:tcPr>
          <w:p w14:paraId="4941E807" w14:textId="77777777" w:rsidR="004850C9" w:rsidRPr="00DC167D" w:rsidRDefault="004850C9" w:rsidP="00502330">
            <w:pPr>
              <w:rPr>
                <w:i/>
                <w:iCs/>
                <w:sz w:val="28"/>
                <w:szCs w:val="28"/>
              </w:rPr>
            </w:pPr>
            <w:r w:rsidRPr="00DC167D">
              <w:rPr>
                <w:i/>
                <w:iCs/>
                <w:sz w:val="28"/>
                <w:szCs w:val="28"/>
              </w:rPr>
              <w:t>3.3. Biểu tiến độ thi công hợp lý, khả thi</w:t>
            </w:r>
            <w:r w:rsidRPr="00DC167D">
              <w:rPr>
                <w:i/>
                <w:iCs/>
                <w:sz w:val="28"/>
                <w:szCs w:val="28"/>
                <w:lang w:val="vi-VN"/>
              </w:rPr>
              <w:t>,</w:t>
            </w:r>
            <w:r w:rsidRPr="00DC167D">
              <w:rPr>
                <w:i/>
                <w:iCs/>
                <w:sz w:val="28"/>
                <w:szCs w:val="28"/>
              </w:rPr>
              <w:t xml:space="preserve"> phù hợp với đề xuất kỹ thuật và đáp ứng yêu cầu của HSMT.</w:t>
            </w:r>
          </w:p>
        </w:tc>
        <w:tc>
          <w:tcPr>
            <w:tcW w:w="2835" w:type="dxa"/>
            <w:vAlign w:val="center"/>
          </w:tcPr>
          <w:p w14:paraId="006F4218" w14:textId="77777777" w:rsidR="004850C9" w:rsidRPr="00DC167D" w:rsidRDefault="004850C9" w:rsidP="00502330">
            <w:pPr>
              <w:rPr>
                <w:i/>
                <w:iCs/>
                <w:sz w:val="28"/>
                <w:szCs w:val="28"/>
              </w:rPr>
            </w:pPr>
            <w:r w:rsidRPr="00DC167D">
              <w:rPr>
                <w:i/>
                <w:iCs/>
                <w:sz w:val="28"/>
                <w:szCs w:val="28"/>
              </w:rPr>
              <w:t>Có đề xuất</w:t>
            </w:r>
            <w:r w:rsidRPr="00DC167D" w:rsidDel="00E90F95">
              <w:rPr>
                <w:i/>
                <w:iCs/>
                <w:sz w:val="28"/>
                <w:szCs w:val="28"/>
              </w:rPr>
              <w:t xml:space="preserve"> </w:t>
            </w:r>
            <w:r w:rsidRPr="00DC167D">
              <w:rPr>
                <w:i/>
                <w:iCs/>
                <w:sz w:val="28"/>
                <w:szCs w:val="28"/>
              </w:rPr>
              <w:t>hợp lý, khả thi</w:t>
            </w:r>
            <w:r w:rsidRPr="00DC167D">
              <w:rPr>
                <w:i/>
                <w:iCs/>
                <w:sz w:val="28"/>
                <w:szCs w:val="28"/>
                <w:lang w:val="vi-VN"/>
              </w:rPr>
              <w:t xml:space="preserve">, phù hợp </w:t>
            </w:r>
            <w:r w:rsidRPr="00DC167D">
              <w:rPr>
                <w:i/>
                <w:iCs/>
                <w:sz w:val="28"/>
                <w:szCs w:val="28"/>
              </w:rPr>
              <w:t>và đáp ứng yêu cầu</w:t>
            </w:r>
          </w:p>
        </w:tc>
        <w:tc>
          <w:tcPr>
            <w:tcW w:w="1275" w:type="dxa"/>
            <w:vAlign w:val="center"/>
          </w:tcPr>
          <w:p w14:paraId="47473543"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28358777" w14:textId="77777777" w:rsidTr="00502330">
        <w:trPr>
          <w:cantSplit/>
        </w:trPr>
        <w:tc>
          <w:tcPr>
            <w:tcW w:w="4962" w:type="dxa"/>
            <w:vMerge/>
            <w:vAlign w:val="center"/>
          </w:tcPr>
          <w:p w14:paraId="6AC2244E" w14:textId="77777777" w:rsidR="004850C9" w:rsidRPr="00DC167D" w:rsidRDefault="004850C9" w:rsidP="00502330">
            <w:pPr>
              <w:rPr>
                <w:i/>
                <w:iCs/>
                <w:sz w:val="28"/>
                <w:szCs w:val="28"/>
              </w:rPr>
            </w:pPr>
          </w:p>
        </w:tc>
        <w:tc>
          <w:tcPr>
            <w:tcW w:w="2835" w:type="dxa"/>
            <w:vAlign w:val="center"/>
          </w:tcPr>
          <w:p w14:paraId="34F7A8F7" w14:textId="77777777" w:rsidR="004850C9" w:rsidRPr="00DC167D" w:rsidRDefault="004850C9" w:rsidP="00502330">
            <w:pPr>
              <w:rPr>
                <w:i/>
                <w:iCs/>
                <w:sz w:val="28"/>
                <w:szCs w:val="28"/>
              </w:rPr>
            </w:pPr>
            <w:r w:rsidRPr="00DC167D">
              <w:rPr>
                <w:i/>
                <w:iCs/>
                <w:sz w:val="28"/>
                <w:szCs w:val="28"/>
              </w:rPr>
              <w:t xml:space="preserve">Không </w:t>
            </w:r>
            <w:r w:rsidRPr="00DC167D">
              <w:rPr>
                <w:i/>
                <w:iCs/>
                <w:sz w:val="28"/>
                <w:szCs w:val="28"/>
                <w:lang w:val="vi-VN"/>
              </w:rPr>
              <w:t xml:space="preserve">đề xuất </w:t>
            </w:r>
            <w:r w:rsidRPr="00DC167D">
              <w:rPr>
                <w:i/>
                <w:iCs/>
                <w:sz w:val="28"/>
                <w:szCs w:val="28"/>
              </w:rPr>
              <w:t xml:space="preserve">hoặc có </w:t>
            </w:r>
            <w:r w:rsidRPr="00DC167D">
              <w:rPr>
                <w:i/>
                <w:iCs/>
                <w:sz w:val="28"/>
                <w:szCs w:val="28"/>
                <w:lang w:val="vi-VN"/>
              </w:rPr>
              <w:t>đề xuất</w:t>
            </w:r>
            <w:r w:rsidRPr="00DC167D">
              <w:rPr>
                <w:i/>
                <w:iCs/>
                <w:sz w:val="28"/>
                <w:szCs w:val="28"/>
              </w:rPr>
              <w:t xml:space="preserve"> nhưng không hợp lý, không khả thi, không phù hợp</w:t>
            </w:r>
          </w:p>
        </w:tc>
        <w:tc>
          <w:tcPr>
            <w:tcW w:w="1275" w:type="dxa"/>
            <w:vAlign w:val="center"/>
          </w:tcPr>
          <w:p w14:paraId="1C19E366"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4D9320E2" w14:textId="77777777" w:rsidTr="00502330">
        <w:trPr>
          <w:cantSplit/>
          <w:trHeight w:val="635"/>
        </w:trPr>
        <w:tc>
          <w:tcPr>
            <w:tcW w:w="4962" w:type="dxa"/>
            <w:vMerge w:val="restart"/>
            <w:vAlign w:val="center"/>
          </w:tcPr>
          <w:p w14:paraId="289A97AE" w14:textId="77777777" w:rsidR="004850C9" w:rsidRPr="00DC167D" w:rsidRDefault="004850C9" w:rsidP="00502330">
            <w:pPr>
              <w:rPr>
                <w:b/>
                <w:bCs/>
                <w:i/>
                <w:iCs/>
                <w:sz w:val="28"/>
                <w:szCs w:val="28"/>
              </w:rPr>
            </w:pPr>
            <w:r w:rsidRPr="00DC167D">
              <w:rPr>
                <w:b/>
                <w:bCs/>
                <w:i/>
                <w:iCs/>
                <w:sz w:val="28"/>
                <w:szCs w:val="28"/>
              </w:rPr>
              <w:t>Kết luận</w:t>
            </w:r>
          </w:p>
        </w:tc>
        <w:tc>
          <w:tcPr>
            <w:tcW w:w="2835" w:type="dxa"/>
          </w:tcPr>
          <w:p w14:paraId="4DB9B192" w14:textId="77777777" w:rsidR="004850C9" w:rsidRPr="00DC167D" w:rsidRDefault="004850C9" w:rsidP="00502330">
            <w:pPr>
              <w:rPr>
                <w:i/>
                <w:iCs/>
                <w:sz w:val="28"/>
                <w:szCs w:val="28"/>
              </w:rPr>
            </w:pPr>
            <w:r w:rsidRPr="00DC167D">
              <w:rPr>
                <w:i/>
                <w:iCs/>
                <w:sz w:val="28"/>
                <w:szCs w:val="28"/>
              </w:rPr>
              <w:t>Tất cả các nội dung được đánh giá là đạt.</w:t>
            </w:r>
          </w:p>
        </w:tc>
        <w:tc>
          <w:tcPr>
            <w:tcW w:w="1275" w:type="dxa"/>
            <w:vAlign w:val="center"/>
          </w:tcPr>
          <w:p w14:paraId="67DE1331" w14:textId="77777777" w:rsidR="004850C9" w:rsidRPr="00DC167D" w:rsidRDefault="004850C9" w:rsidP="00502330">
            <w:pPr>
              <w:jc w:val="center"/>
              <w:rPr>
                <w:b/>
                <w:bCs/>
                <w:i/>
                <w:iCs/>
                <w:sz w:val="28"/>
                <w:szCs w:val="28"/>
              </w:rPr>
            </w:pPr>
            <w:r w:rsidRPr="00DC167D">
              <w:rPr>
                <w:b/>
                <w:bCs/>
                <w:i/>
                <w:iCs/>
                <w:sz w:val="28"/>
                <w:szCs w:val="28"/>
              </w:rPr>
              <w:t>Đạt</w:t>
            </w:r>
          </w:p>
        </w:tc>
      </w:tr>
      <w:tr w:rsidR="004850C9" w:rsidRPr="00DC167D" w14:paraId="43F1F32E" w14:textId="77777777" w:rsidTr="00502330">
        <w:trPr>
          <w:cantSplit/>
        </w:trPr>
        <w:tc>
          <w:tcPr>
            <w:tcW w:w="4962" w:type="dxa"/>
            <w:vMerge/>
            <w:vAlign w:val="center"/>
          </w:tcPr>
          <w:p w14:paraId="20614F07" w14:textId="77777777" w:rsidR="004850C9" w:rsidRPr="00DC167D" w:rsidRDefault="004850C9" w:rsidP="00502330">
            <w:pPr>
              <w:rPr>
                <w:b/>
                <w:bCs/>
                <w:i/>
                <w:iCs/>
                <w:sz w:val="28"/>
                <w:szCs w:val="28"/>
              </w:rPr>
            </w:pPr>
          </w:p>
        </w:tc>
        <w:tc>
          <w:tcPr>
            <w:tcW w:w="2835" w:type="dxa"/>
          </w:tcPr>
          <w:p w14:paraId="5021799D" w14:textId="77777777" w:rsidR="004850C9" w:rsidRPr="00DC167D" w:rsidRDefault="004850C9" w:rsidP="00502330">
            <w:pPr>
              <w:rPr>
                <w:i/>
                <w:iCs/>
                <w:sz w:val="28"/>
                <w:szCs w:val="28"/>
              </w:rPr>
            </w:pPr>
            <w:r w:rsidRPr="00DC167D">
              <w:rPr>
                <w:i/>
                <w:iCs/>
                <w:sz w:val="28"/>
                <w:szCs w:val="28"/>
              </w:rPr>
              <w:t>Có 01 nội dung được xác định là không đạt.</w:t>
            </w:r>
          </w:p>
        </w:tc>
        <w:tc>
          <w:tcPr>
            <w:tcW w:w="1275" w:type="dxa"/>
            <w:vAlign w:val="center"/>
          </w:tcPr>
          <w:p w14:paraId="2F434D1C" w14:textId="77777777" w:rsidR="004850C9" w:rsidRPr="00DC167D" w:rsidRDefault="004850C9" w:rsidP="00502330">
            <w:pPr>
              <w:jc w:val="center"/>
              <w:rPr>
                <w:b/>
                <w:bCs/>
                <w:i/>
                <w:iCs/>
                <w:sz w:val="28"/>
                <w:szCs w:val="28"/>
              </w:rPr>
            </w:pPr>
            <w:r w:rsidRPr="00DC167D">
              <w:rPr>
                <w:b/>
                <w:bCs/>
                <w:i/>
                <w:iCs/>
                <w:sz w:val="28"/>
                <w:szCs w:val="28"/>
              </w:rPr>
              <w:t>Không đạt</w:t>
            </w:r>
          </w:p>
        </w:tc>
      </w:tr>
    </w:tbl>
    <w:p w14:paraId="340AF48B" w14:textId="77777777" w:rsidR="004850C9" w:rsidRPr="00DC167D" w:rsidRDefault="004850C9" w:rsidP="004850C9">
      <w:pPr>
        <w:spacing w:before="120" w:after="120"/>
        <w:rPr>
          <w:b/>
          <w:i/>
          <w:iCs/>
          <w:sz w:val="28"/>
          <w:szCs w:val="28"/>
        </w:rPr>
      </w:pPr>
      <w:r w:rsidRPr="00DC167D">
        <w:rPr>
          <w:b/>
          <w:i/>
          <w:iCs/>
          <w:sz w:val="28"/>
          <w:szCs w:val="28"/>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4850C9" w:rsidRPr="00DC167D" w14:paraId="5C10991F" w14:textId="77777777" w:rsidTr="00502330">
        <w:trPr>
          <w:tblHeader/>
        </w:trPr>
        <w:tc>
          <w:tcPr>
            <w:tcW w:w="4962" w:type="dxa"/>
          </w:tcPr>
          <w:p w14:paraId="23544141" w14:textId="77777777" w:rsidR="004850C9" w:rsidRPr="00DC167D" w:rsidRDefault="004850C9" w:rsidP="00502330">
            <w:pPr>
              <w:rPr>
                <w:b/>
                <w:i/>
                <w:iCs/>
                <w:sz w:val="28"/>
                <w:szCs w:val="28"/>
              </w:rPr>
            </w:pPr>
            <w:r w:rsidRPr="00DC167D">
              <w:rPr>
                <w:b/>
                <w:i/>
                <w:iCs/>
                <w:sz w:val="28"/>
                <w:szCs w:val="28"/>
              </w:rPr>
              <w:t>Nội dung yêu cầu</w:t>
            </w:r>
          </w:p>
        </w:tc>
        <w:tc>
          <w:tcPr>
            <w:tcW w:w="2835" w:type="dxa"/>
          </w:tcPr>
          <w:p w14:paraId="72581C66" w14:textId="77777777" w:rsidR="004850C9" w:rsidRPr="00DC167D" w:rsidRDefault="004850C9" w:rsidP="00502330">
            <w:pPr>
              <w:rPr>
                <w:b/>
                <w:i/>
                <w:iCs/>
                <w:sz w:val="28"/>
                <w:szCs w:val="28"/>
              </w:rPr>
            </w:pPr>
            <w:r w:rsidRPr="00DC167D">
              <w:rPr>
                <w:b/>
                <w:i/>
                <w:iCs/>
                <w:sz w:val="28"/>
                <w:szCs w:val="28"/>
              </w:rPr>
              <w:t>Mức độ đáp ứng</w:t>
            </w:r>
          </w:p>
        </w:tc>
        <w:tc>
          <w:tcPr>
            <w:tcW w:w="1275" w:type="dxa"/>
          </w:tcPr>
          <w:p w14:paraId="39466154" w14:textId="77777777" w:rsidR="004850C9" w:rsidRPr="00DC167D" w:rsidRDefault="004850C9" w:rsidP="00502330">
            <w:pPr>
              <w:jc w:val="center"/>
              <w:rPr>
                <w:b/>
                <w:i/>
                <w:iCs/>
                <w:sz w:val="28"/>
                <w:szCs w:val="28"/>
              </w:rPr>
            </w:pPr>
            <w:r w:rsidRPr="00DC167D">
              <w:rPr>
                <w:b/>
                <w:i/>
                <w:iCs/>
                <w:sz w:val="28"/>
                <w:szCs w:val="28"/>
              </w:rPr>
              <w:t>Đánh giá</w:t>
            </w:r>
          </w:p>
        </w:tc>
      </w:tr>
      <w:tr w:rsidR="004850C9" w:rsidRPr="00DC167D" w14:paraId="62EE4D5C" w14:textId="77777777" w:rsidTr="00502330">
        <w:trPr>
          <w:cantSplit/>
          <w:trHeight w:val="1643"/>
        </w:trPr>
        <w:tc>
          <w:tcPr>
            <w:tcW w:w="4962" w:type="dxa"/>
            <w:vMerge w:val="restart"/>
            <w:vAlign w:val="center"/>
          </w:tcPr>
          <w:p w14:paraId="03CF30A7" w14:textId="77777777" w:rsidR="004850C9" w:rsidRPr="00DC167D" w:rsidRDefault="004850C9" w:rsidP="00502330">
            <w:pPr>
              <w:tabs>
                <w:tab w:val="left" w:pos="285"/>
              </w:tabs>
              <w:rPr>
                <w:i/>
                <w:iCs/>
                <w:sz w:val="28"/>
                <w:szCs w:val="28"/>
              </w:rPr>
            </w:pPr>
            <w:r w:rsidRPr="00DC167D">
              <w:rPr>
                <w:i/>
                <w:iCs/>
                <w:sz w:val="28"/>
                <w:szCs w:val="28"/>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3E8A29D8" w14:textId="77777777" w:rsidR="004850C9" w:rsidRPr="00DC167D" w:rsidRDefault="004850C9" w:rsidP="00502330">
            <w:pPr>
              <w:rPr>
                <w:i/>
                <w:iCs/>
                <w:sz w:val="28"/>
                <w:szCs w:val="28"/>
              </w:rPr>
            </w:pPr>
            <w:r w:rsidRPr="00DC167D">
              <w:rPr>
                <w:i/>
                <w:iCs/>
                <w:sz w:val="28"/>
                <w:szCs w:val="28"/>
                <w:lang w:val="nl-NL"/>
              </w:rPr>
              <w:t>Có đề xuất đáp ứng yêu cầu</w:t>
            </w:r>
          </w:p>
        </w:tc>
        <w:tc>
          <w:tcPr>
            <w:tcW w:w="1275" w:type="dxa"/>
            <w:vAlign w:val="center"/>
          </w:tcPr>
          <w:p w14:paraId="55741FA1"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7E78152F" w14:textId="77777777" w:rsidTr="00502330">
        <w:trPr>
          <w:cantSplit/>
          <w:trHeight w:val="55"/>
        </w:trPr>
        <w:tc>
          <w:tcPr>
            <w:tcW w:w="4962" w:type="dxa"/>
            <w:vMerge/>
            <w:vAlign w:val="center"/>
          </w:tcPr>
          <w:p w14:paraId="6B1AB582" w14:textId="77777777" w:rsidR="004850C9" w:rsidRPr="00DC167D" w:rsidRDefault="004850C9" w:rsidP="00502330">
            <w:pPr>
              <w:widowControl w:val="0"/>
              <w:rPr>
                <w:i/>
                <w:iCs/>
                <w:sz w:val="28"/>
                <w:szCs w:val="28"/>
              </w:rPr>
            </w:pPr>
          </w:p>
        </w:tc>
        <w:tc>
          <w:tcPr>
            <w:tcW w:w="2835" w:type="dxa"/>
            <w:vAlign w:val="center"/>
          </w:tcPr>
          <w:p w14:paraId="7AB23C6D" w14:textId="77777777" w:rsidR="004850C9" w:rsidRPr="00DC167D" w:rsidRDefault="004850C9" w:rsidP="00502330">
            <w:pPr>
              <w:rPr>
                <w:i/>
                <w:iCs/>
                <w:sz w:val="28"/>
                <w:szCs w:val="28"/>
              </w:rPr>
            </w:pPr>
            <w:r w:rsidRPr="00DC167D">
              <w:rPr>
                <w:i/>
                <w:iCs/>
                <w:sz w:val="28"/>
                <w:szCs w:val="28"/>
              </w:rPr>
              <w:t xml:space="preserve">Không có đề xuất hoặc có đề xuất nhưng không hợp lý, không khả thi, không phù hợp </w:t>
            </w:r>
          </w:p>
        </w:tc>
        <w:tc>
          <w:tcPr>
            <w:tcW w:w="1275" w:type="dxa"/>
            <w:vAlign w:val="center"/>
          </w:tcPr>
          <w:p w14:paraId="22C519B6"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310E3D0C" w14:textId="77777777" w:rsidTr="00502330">
        <w:trPr>
          <w:cantSplit/>
          <w:trHeight w:val="1091"/>
        </w:trPr>
        <w:tc>
          <w:tcPr>
            <w:tcW w:w="4962" w:type="dxa"/>
            <w:vMerge w:val="restart"/>
            <w:vAlign w:val="center"/>
          </w:tcPr>
          <w:p w14:paraId="5FD1A382" w14:textId="77777777" w:rsidR="004850C9" w:rsidRPr="00DC167D" w:rsidRDefault="004850C9" w:rsidP="00502330">
            <w:pPr>
              <w:tabs>
                <w:tab w:val="left" w:pos="285"/>
              </w:tabs>
              <w:rPr>
                <w:i/>
                <w:iCs/>
                <w:sz w:val="28"/>
                <w:szCs w:val="28"/>
              </w:rPr>
            </w:pPr>
            <w:r w:rsidRPr="00DC167D">
              <w:rPr>
                <w:i/>
                <w:iCs/>
                <w:sz w:val="28"/>
                <w:szCs w:val="28"/>
              </w:rPr>
              <w:lastRenderedPageBreak/>
              <w:t>4.2. Biện pháp bảo đảm chất lượng vật liệu, sản phẩm, cấu kiện, thiết bị sử dụng cho công trình: Có đề xuất hợp lý, khả thi</w:t>
            </w:r>
            <w:r w:rsidRPr="00DC167D">
              <w:rPr>
                <w:i/>
                <w:iCs/>
                <w:sz w:val="28"/>
                <w:szCs w:val="28"/>
                <w:lang w:val="vi-VN"/>
              </w:rPr>
              <w:t xml:space="preserve"> </w:t>
            </w:r>
            <w:r w:rsidRPr="00DC167D">
              <w:rPr>
                <w:i/>
                <w:iCs/>
                <w:sz w:val="28"/>
                <w:szCs w:val="28"/>
              </w:rPr>
              <w:t>phù hợp với đề xuất biện pháp tổ chức thi công</w:t>
            </w:r>
          </w:p>
        </w:tc>
        <w:tc>
          <w:tcPr>
            <w:tcW w:w="2835" w:type="dxa"/>
            <w:vAlign w:val="center"/>
          </w:tcPr>
          <w:p w14:paraId="087AA0C0" w14:textId="77777777" w:rsidR="004850C9" w:rsidRPr="00DC167D" w:rsidRDefault="004850C9" w:rsidP="00502330">
            <w:pPr>
              <w:rPr>
                <w:i/>
                <w:iCs/>
                <w:sz w:val="28"/>
                <w:szCs w:val="28"/>
              </w:rPr>
            </w:pPr>
            <w:r w:rsidRPr="00DC167D">
              <w:rPr>
                <w:i/>
                <w:iCs/>
                <w:sz w:val="28"/>
                <w:szCs w:val="28"/>
                <w:lang w:val="nl-NL"/>
              </w:rPr>
              <w:t>Có đề xuất đáp ứng yêu cầu</w:t>
            </w:r>
          </w:p>
        </w:tc>
        <w:tc>
          <w:tcPr>
            <w:tcW w:w="1275" w:type="dxa"/>
            <w:vAlign w:val="center"/>
          </w:tcPr>
          <w:p w14:paraId="63759627"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14CCB08A" w14:textId="77777777" w:rsidTr="00502330">
        <w:trPr>
          <w:cantSplit/>
        </w:trPr>
        <w:tc>
          <w:tcPr>
            <w:tcW w:w="4962" w:type="dxa"/>
            <w:vMerge/>
            <w:vAlign w:val="center"/>
          </w:tcPr>
          <w:p w14:paraId="0A48B7E6" w14:textId="77777777" w:rsidR="004850C9" w:rsidRPr="00DC167D" w:rsidRDefault="004850C9" w:rsidP="00502330">
            <w:pPr>
              <w:widowControl w:val="0"/>
              <w:rPr>
                <w:i/>
                <w:iCs/>
                <w:sz w:val="28"/>
                <w:szCs w:val="28"/>
              </w:rPr>
            </w:pPr>
          </w:p>
        </w:tc>
        <w:tc>
          <w:tcPr>
            <w:tcW w:w="2835" w:type="dxa"/>
            <w:vAlign w:val="center"/>
          </w:tcPr>
          <w:p w14:paraId="22C3B16C" w14:textId="77777777" w:rsidR="004850C9" w:rsidRPr="00DC167D" w:rsidRDefault="004850C9" w:rsidP="00502330">
            <w:pPr>
              <w:rPr>
                <w:i/>
                <w:iCs/>
                <w:sz w:val="28"/>
                <w:szCs w:val="28"/>
              </w:rPr>
            </w:pPr>
            <w:r w:rsidRPr="00DC167D">
              <w:rPr>
                <w:i/>
                <w:iCs/>
                <w:sz w:val="28"/>
                <w:szCs w:val="28"/>
              </w:rPr>
              <w:t xml:space="preserve">Không có đề xuất hoặc có đề xuất nhưng không hợp lý, không khả thi, không phù hợp </w:t>
            </w:r>
          </w:p>
        </w:tc>
        <w:tc>
          <w:tcPr>
            <w:tcW w:w="1275" w:type="dxa"/>
            <w:vAlign w:val="center"/>
          </w:tcPr>
          <w:p w14:paraId="487A3EEC"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3E4ED681" w14:textId="77777777" w:rsidTr="00502330">
        <w:trPr>
          <w:cantSplit/>
        </w:trPr>
        <w:tc>
          <w:tcPr>
            <w:tcW w:w="4962" w:type="dxa"/>
            <w:vMerge w:val="restart"/>
            <w:vAlign w:val="center"/>
          </w:tcPr>
          <w:p w14:paraId="0B9D5895" w14:textId="77777777" w:rsidR="004850C9" w:rsidRPr="00DC167D" w:rsidRDefault="004850C9" w:rsidP="00502330">
            <w:pPr>
              <w:rPr>
                <w:b/>
                <w:bCs/>
                <w:i/>
                <w:iCs/>
                <w:sz w:val="28"/>
                <w:szCs w:val="28"/>
              </w:rPr>
            </w:pPr>
            <w:r w:rsidRPr="00DC167D">
              <w:rPr>
                <w:b/>
                <w:bCs/>
                <w:i/>
                <w:iCs/>
                <w:sz w:val="28"/>
                <w:szCs w:val="28"/>
              </w:rPr>
              <w:t>Kết luận</w:t>
            </w:r>
          </w:p>
        </w:tc>
        <w:tc>
          <w:tcPr>
            <w:tcW w:w="2835" w:type="dxa"/>
          </w:tcPr>
          <w:p w14:paraId="2E5BF351" w14:textId="77777777" w:rsidR="004850C9" w:rsidRPr="00DC167D" w:rsidRDefault="004850C9" w:rsidP="00502330">
            <w:pPr>
              <w:rPr>
                <w:i/>
                <w:iCs/>
                <w:sz w:val="28"/>
                <w:szCs w:val="28"/>
              </w:rPr>
            </w:pPr>
            <w:r w:rsidRPr="00DC167D">
              <w:rPr>
                <w:i/>
                <w:iCs/>
                <w:sz w:val="28"/>
                <w:szCs w:val="28"/>
              </w:rPr>
              <w:t>Tất cả các nội dung được đánh giá là đạt.</w:t>
            </w:r>
          </w:p>
        </w:tc>
        <w:tc>
          <w:tcPr>
            <w:tcW w:w="1275" w:type="dxa"/>
            <w:vAlign w:val="center"/>
          </w:tcPr>
          <w:p w14:paraId="18924431" w14:textId="77777777" w:rsidR="004850C9" w:rsidRPr="00DC167D" w:rsidRDefault="004850C9" w:rsidP="00502330">
            <w:pPr>
              <w:jc w:val="center"/>
              <w:rPr>
                <w:b/>
                <w:bCs/>
                <w:i/>
                <w:iCs/>
                <w:sz w:val="28"/>
                <w:szCs w:val="28"/>
              </w:rPr>
            </w:pPr>
            <w:r w:rsidRPr="00DC167D">
              <w:rPr>
                <w:b/>
                <w:bCs/>
                <w:i/>
                <w:iCs/>
                <w:sz w:val="28"/>
                <w:szCs w:val="28"/>
              </w:rPr>
              <w:t>Đạt</w:t>
            </w:r>
          </w:p>
        </w:tc>
      </w:tr>
      <w:tr w:rsidR="004850C9" w:rsidRPr="00DC167D" w14:paraId="68BBB4EB" w14:textId="77777777" w:rsidTr="00502330">
        <w:trPr>
          <w:cantSplit/>
        </w:trPr>
        <w:tc>
          <w:tcPr>
            <w:tcW w:w="4962" w:type="dxa"/>
            <w:vMerge/>
            <w:vAlign w:val="center"/>
          </w:tcPr>
          <w:p w14:paraId="7187F05F" w14:textId="77777777" w:rsidR="004850C9" w:rsidRPr="00DC167D" w:rsidRDefault="004850C9" w:rsidP="00502330">
            <w:pPr>
              <w:widowControl w:val="0"/>
              <w:rPr>
                <w:i/>
                <w:iCs/>
                <w:sz w:val="28"/>
                <w:szCs w:val="28"/>
              </w:rPr>
            </w:pPr>
          </w:p>
        </w:tc>
        <w:tc>
          <w:tcPr>
            <w:tcW w:w="2835" w:type="dxa"/>
          </w:tcPr>
          <w:p w14:paraId="071D60BB" w14:textId="77777777" w:rsidR="004850C9" w:rsidRPr="00DC167D" w:rsidRDefault="004850C9" w:rsidP="00502330">
            <w:pPr>
              <w:rPr>
                <w:i/>
                <w:iCs/>
                <w:sz w:val="28"/>
                <w:szCs w:val="28"/>
              </w:rPr>
            </w:pPr>
            <w:r w:rsidRPr="00DC167D">
              <w:rPr>
                <w:i/>
                <w:iCs/>
                <w:sz w:val="28"/>
                <w:szCs w:val="28"/>
              </w:rPr>
              <w:t>Có 01 nội dung được xác định là không đạt.</w:t>
            </w:r>
          </w:p>
        </w:tc>
        <w:tc>
          <w:tcPr>
            <w:tcW w:w="1275" w:type="dxa"/>
            <w:vAlign w:val="center"/>
          </w:tcPr>
          <w:p w14:paraId="0D148EEC" w14:textId="77777777" w:rsidR="004850C9" w:rsidRPr="00DC167D" w:rsidRDefault="004850C9" w:rsidP="00502330">
            <w:pPr>
              <w:jc w:val="center"/>
              <w:rPr>
                <w:i/>
                <w:iCs/>
                <w:sz w:val="28"/>
                <w:szCs w:val="28"/>
              </w:rPr>
            </w:pPr>
            <w:r w:rsidRPr="00DC167D">
              <w:rPr>
                <w:b/>
                <w:bCs/>
                <w:i/>
                <w:iCs/>
                <w:sz w:val="28"/>
                <w:szCs w:val="28"/>
              </w:rPr>
              <w:t>Không đạt</w:t>
            </w:r>
          </w:p>
        </w:tc>
      </w:tr>
    </w:tbl>
    <w:p w14:paraId="04189CA0" w14:textId="77777777" w:rsidR="004850C9" w:rsidRPr="00DC167D" w:rsidRDefault="004850C9" w:rsidP="004850C9">
      <w:pPr>
        <w:spacing w:before="120" w:after="120"/>
        <w:rPr>
          <w:b/>
          <w:i/>
          <w:iCs/>
          <w:sz w:val="28"/>
          <w:szCs w:val="28"/>
        </w:rPr>
      </w:pPr>
      <w:r w:rsidRPr="00DC167D">
        <w:rPr>
          <w:b/>
          <w:i/>
          <w:iCs/>
          <w:sz w:val="28"/>
          <w:szCs w:val="28"/>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4850C9" w:rsidRPr="00DC167D" w14:paraId="3FAF3DE0" w14:textId="77777777" w:rsidTr="00502330">
        <w:tc>
          <w:tcPr>
            <w:tcW w:w="4962" w:type="dxa"/>
            <w:tcBorders>
              <w:top w:val="single" w:sz="4" w:space="0" w:color="auto"/>
            </w:tcBorders>
          </w:tcPr>
          <w:p w14:paraId="3F3D6644" w14:textId="77777777" w:rsidR="004850C9" w:rsidRPr="00DC167D" w:rsidRDefault="004850C9" w:rsidP="00502330">
            <w:pPr>
              <w:rPr>
                <w:b/>
                <w:i/>
                <w:iCs/>
                <w:sz w:val="28"/>
                <w:szCs w:val="28"/>
              </w:rPr>
            </w:pPr>
            <w:r w:rsidRPr="00DC167D">
              <w:rPr>
                <w:b/>
                <w:i/>
                <w:iCs/>
                <w:sz w:val="28"/>
                <w:szCs w:val="28"/>
              </w:rPr>
              <w:t>Nội dung yêu cầu</w:t>
            </w:r>
            <w:r w:rsidRPr="00DC167D" w:rsidDel="002523B7">
              <w:rPr>
                <w:b/>
                <w:i/>
                <w:iCs/>
                <w:sz w:val="28"/>
                <w:szCs w:val="28"/>
              </w:rPr>
              <w:t xml:space="preserve"> </w:t>
            </w:r>
          </w:p>
        </w:tc>
        <w:tc>
          <w:tcPr>
            <w:tcW w:w="2835" w:type="dxa"/>
          </w:tcPr>
          <w:p w14:paraId="318904C3" w14:textId="77777777" w:rsidR="004850C9" w:rsidRPr="00DC167D" w:rsidRDefault="004850C9" w:rsidP="00502330">
            <w:pPr>
              <w:rPr>
                <w:b/>
                <w:i/>
                <w:iCs/>
                <w:sz w:val="28"/>
                <w:szCs w:val="28"/>
              </w:rPr>
            </w:pPr>
            <w:r w:rsidRPr="00DC167D">
              <w:rPr>
                <w:b/>
                <w:i/>
                <w:iCs/>
                <w:sz w:val="28"/>
                <w:szCs w:val="28"/>
              </w:rPr>
              <w:t>Mức độ đáp ứng</w:t>
            </w:r>
          </w:p>
        </w:tc>
        <w:tc>
          <w:tcPr>
            <w:tcW w:w="1275" w:type="dxa"/>
          </w:tcPr>
          <w:p w14:paraId="7088804F" w14:textId="77777777" w:rsidR="004850C9" w:rsidRPr="00DC167D" w:rsidRDefault="004850C9" w:rsidP="00502330">
            <w:pPr>
              <w:jc w:val="center"/>
              <w:rPr>
                <w:b/>
                <w:i/>
                <w:iCs/>
                <w:sz w:val="28"/>
                <w:szCs w:val="28"/>
              </w:rPr>
            </w:pPr>
            <w:r w:rsidRPr="00DC167D">
              <w:rPr>
                <w:b/>
                <w:i/>
                <w:iCs/>
                <w:sz w:val="28"/>
                <w:szCs w:val="28"/>
              </w:rPr>
              <w:t>Đánh giá</w:t>
            </w:r>
          </w:p>
        </w:tc>
      </w:tr>
      <w:tr w:rsidR="004850C9" w:rsidRPr="00DC167D" w14:paraId="43260BA2" w14:textId="77777777" w:rsidTr="00502330">
        <w:trPr>
          <w:cantSplit/>
        </w:trPr>
        <w:tc>
          <w:tcPr>
            <w:tcW w:w="9072" w:type="dxa"/>
            <w:gridSpan w:val="3"/>
          </w:tcPr>
          <w:p w14:paraId="40E598DC" w14:textId="77777777" w:rsidR="004850C9" w:rsidRPr="00DC167D" w:rsidRDefault="004850C9" w:rsidP="00502330">
            <w:pPr>
              <w:jc w:val="left"/>
              <w:rPr>
                <w:i/>
                <w:iCs/>
                <w:sz w:val="28"/>
                <w:szCs w:val="28"/>
              </w:rPr>
            </w:pPr>
            <w:r w:rsidRPr="00DC167D">
              <w:rPr>
                <w:b/>
                <w:i/>
                <w:iCs/>
                <w:sz w:val="28"/>
                <w:szCs w:val="28"/>
              </w:rPr>
              <w:t>5.1. An toàn lao động</w:t>
            </w:r>
          </w:p>
        </w:tc>
      </w:tr>
      <w:tr w:rsidR="004850C9" w:rsidRPr="00DC167D" w14:paraId="47E4C420" w14:textId="77777777" w:rsidTr="00502330">
        <w:trPr>
          <w:cantSplit/>
          <w:trHeight w:val="627"/>
        </w:trPr>
        <w:tc>
          <w:tcPr>
            <w:tcW w:w="4962" w:type="dxa"/>
            <w:vMerge w:val="restart"/>
            <w:vAlign w:val="center"/>
          </w:tcPr>
          <w:p w14:paraId="25992C48" w14:textId="77777777" w:rsidR="004850C9" w:rsidRPr="00DC167D" w:rsidRDefault="004850C9" w:rsidP="00502330">
            <w:pPr>
              <w:rPr>
                <w:i/>
                <w:iCs/>
                <w:sz w:val="28"/>
                <w:szCs w:val="28"/>
              </w:rPr>
            </w:pPr>
            <w:r w:rsidRPr="00DC167D">
              <w:rPr>
                <w:i/>
                <w:iCs/>
                <w:sz w:val="28"/>
                <w:szCs w:val="28"/>
              </w:rPr>
              <w:t>Biện pháp an toàn lao động hợp lý, khả thi</w:t>
            </w:r>
            <w:r w:rsidRPr="00DC167D">
              <w:rPr>
                <w:i/>
                <w:iCs/>
                <w:sz w:val="28"/>
                <w:szCs w:val="28"/>
                <w:lang w:val="vi-VN"/>
              </w:rPr>
              <w:t>,</w:t>
            </w:r>
            <w:r w:rsidRPr="00DC167D">
              <w:rPr>
                <w:i/>
                <w:iCs/>
                <w:sz w:val="28"/>
                <w:szCs w:val="28"/>
              </w:rPr>
              <w:t xml:space="preserve"> phù hợp với đề xuất về biện pháp tổ chức thi công</w:t>
            </w:r>
          </w:p>
        </w:tc>
        <w:tc>
          <w:tcPr>
            <w:tcW w:w="2835" w:type="dxa"/>
            <w:vAlign w:val="center"/>
          </w:tcPr>
          <w:p w14:paraId="00448540" w14:textId="77777777" w:rsidR="004850C9" w:rsidRPr="00DC167D" w:rsidRDefault="004850C9" w:rsidP="00502330">
            <w:pPr>
              <w:widowControl w:val="0"/>
              <w:tabs>
                <w:tab w:val="left" w:pos="851"/>
              </w:tabs>
              <w:rPr>
                <w:i/>
                <w:iCs/>
                <w:sz w:val="28"/>
                <w:szCs w:val="28"/>
              </w:rPr>
            </w:pPr>
            <w:r w:rsidRPr="00DC167D">
              <w:rPr>
                <w:i/>
                <w:iCs/>
                <w:sz w:val="28"/>
                <w:szCs w:val="28"/>
              </w:rPr>
              <w:t>Có đ</w:t>
            </w:r>
            <w:r w:rsidRPr="00DC167D">
              <w:rPr>
                <w:i/>
                <w:iCs/>
                <w:sz w:val="28"/>
                <w:szCs w:val="28"/>
                <w:lang w:val="vi-VN"/>
              </w:rPr>
              <w:t>ề xuất</w:t>
            </w:r>
            <w:r w:rsidRPr="00DC167D">
              <w:rPr>
                <w:i/>
                <w:iCs/>
                <w:sz w:val="28"/>
                <w:szCs w:val="28"/>
              </w:rPr>
              <w:t xml:space="preserve"> đáp ứng yêu cầu </w:t>
            </w:r>
          </w:p>
        </w:tc>
        <w:tc>
          <w:tcPr>
            <w:tcW w:w="1275" w:type="dxa"/>
            <w:vAlign w:val="center"/>
          </w:tcPr>
          <w:p w14:paraId="5FB8997A"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1D4D07F1" w14:textId="77777777" w:rsidTr="00502330">
        <w:trPr>
          <w:cantSplit/>
        </w:trPr>
        <w:tc>
          <w:tcPr>
            <w:tcW w:w="4962" w:type="dxa"/>
            <w:vMerge/>
            <w:vAlign w:val="center"/>
          </w:tcPr>
          <w:p w14:paraId="2E44C995" w14:textId="77777777" w:rsidR="004850C9" w:rsidRPr="00DC167D" w:rsidRDefault="004850C9" w:rsidP="00502330">
            <w:pPr>
              <w:rPr>
                <w:i/>
                <w:iCs/>
                <w:sz w:val="28"/>
                <w:szCs w:val="28"/>
              </w:rPr>
            </w:pPr>
          </w:p>
        </w:tc>
        <w:tc>
          <w:tcPr>
            <w:tcW w:w="2835" w:type="dxa"/>
            <w:vAlign w:val="center"/>
          </w:tcPr>
          <w:p w14:paraId="1FF61752" w14:textId="77777777" w:rsidR="004850C9" w:rsidRPr="00DC167D" w:rsidRDefault="004850C9" w:rsidP="00502330">
            <w:pPr>
              <w:widowControl w:val="0"/>
              <w:tabs>
                <w:tab w:val="left" w:pos="851"/>
              </w:tabs>
              <w:rPr>
                <w:i/>
                <w:iCs/>
                <w:sz w:val="28"/>
                <w:szCs w:val="28"/>
              </w:rPr>
            </w:pPr>
            <w:r w:rsidRPr="00DC167D">
              <w:rPr>
                <w:i/>
                <w:iCs/>
                <w:sz w:val="28"/>
                <w:szCs w:val="28"/>
              </w:rPr>
              <w:t>Không</w:t>
            </w:r>
            <w:r w:rsidRPr="00DC167D">
              <w:rPr>
                <w:i/>
                <w:iCs/>
                <w:sz w:val="28"/>
                <w:szCs w:val="28"/>
                <w:lang w:val="vi-VN"/>
              </w:rPr>
              <w:t xml:space="preserve"> đề xuất</w:t>
            </w:r>
            <w:r w:rsidRPr="00DC167D">
              <w:rPr>
                <w:i/>
                <w:iCs/>
                <w:sz w:val="28"/>
                <w:szCs w:val="28"/>
              </w:rPr>
              <w:t xml:space="preserve"> hoặc có </w:t>
            </w:r>
            <w:r w:rsidRPr="00DC167D">
              <w:rPr>
                <w:i/>
                <w:iCs/>
                <w:sz w:val="28"/>
                <w:szCs w:val="28"/>
                <w:lang w:val="vi-VN"/>
              </w:rPr>
              <w:t xml:space="preserve">đề xuất </w:t>
            </w:r>
            <w:r w:rsidRPr="00DC167D">
              <w:rPr>
                <w:i/>
                <w:iCs/>
                <w:sz w:val="28"/>
                <w:szCs w:val="28"/>
              </w:rPr>
              <w:t xml:space="preserve">nhưng không hợp lý, không khả thi, không phù hợp </w:t>
            </w:r>
          </w:p>
        </w:tc>
        <w:tc>
          <w:tcPr>
            <w:tcW w:w="1275" w:type="dxa"/>
            <w:vAlign w:val="center"/>
          </w:tcPr>
          <w:p w14:paraId="3EE9757D"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53FF4402" w14:textId="77777777" w:rsidTr="00502330">
        <w:tc>
          <w:tcPr>
            <w:tcW w:w="9072" w:type="dxa"/>
            <w:gridSpan w:val="3"/>
            <w:tcBorders>
              <w:top w:val="single" w:sz="4" w:space="0" w:color="auto"/>
            </w:tcBorders>
          </w:tcPr>
          <w:p w14:paraId="2F365FA0" w14:textId="77777777" w:rsidR="004850C9" w:rsidRPr="00DC167D" w:rsidRDefault="004850C9" w:rsidP="00502330">
            <w:pPr>
              <w:jc w:val="left"/>
              <w:rPr>
                <w:b/>
                <w:i/>
                <w:iCs/>
                <w:sz w:val="28"/>
                <w:szCs w:val="28"/>
              </w:rPr>
            </w:pPr>
            <w:r w:rsidRPr="00DC167D">
              <w:rPr>
                <w:b/>
                <w:i/>
                <w:iCs/>
                <w:sz w:val="28"/>
                <w:szCs w:val="28"/>
              </w:rPr>
              <w:t>5.2. Phòng cháy chữa cháy</w:t>
            </w:r>
          </w:p>
        </w:tc>
      </w:tr>
      <w:tr w:rsidR="004850C9" w:rsidRPr="00DC167D" w14:paraId="6532EDFC" w14:textId="77777777" w:rsidTr="00502330">
        <w:trPr>
          <w:cantSplit/>
          <w:trHeight w:val="577"/>
        </w:trPr>
        <w:tc>
          <w:tcPr>
            <w:tcW w:w="4962" w:type="dxa"/>
            <w:vMerge w:val="restart"/>
            <w:vAlign w:val="center"/>
          </w:tcPr>
          <w:p w14:paraId="02E0D420" w14:textId="77777777" w:rsidR="004850C9" w:rsidRPr="00DC167D" w:rsidRDefault="004850C9" w:rsidP="00502330">
            <w:pPr>
              <w:tabs>
                <w:tab w:val="left" w:pos="285"/>
              </w:tabs>
              <w:rPr>
                <w:i/>
                <w:iCs/>
                <w:sz w:val="28"/>
                <w:szCs w:val="28"/>
              </w:rPr>
            </w:pPr>
            <w:r w:rsidRPr="00DC167D">
              <w:rPr>
                <w:i/>
                <w:iCs/>
                <w:sz w:val="28"/>
                <w:szCs w:val="28"/>
              </w:rPr>
              <w:t>Biện pháp phòng cháy, chữa cháy hợp lý, khả thi, phù hợp với đề xuất về biện pháp tổ chức thi công và tuân thủ quy định pháp luật về PCCC</w:t>
            </w:r>
          </w:p>
        </w:tc>
        <w:tc>
          <w:tcPr>
            <w:tcW w:w="2835" w:type="dxa"/>
            <w:vAlign w:val="center"/>
          </w:tcPr>
          <w:p w14:paraId="06368979" w14:textId="77777777" w:rsidR="004850C9" w:rsidRPr="00DC167D" w:rsidRDefault="004850C9" w:rsidP="00502330">
            <w:pPr>
              <w:widowControl w:val="0"/>
              <w:tabs>
                <w:tab w:val="left" w:pos="851"/>
              </w:tabs>
              <w:rPr>
                <w:i/>
                <w:iCs/>
                <w:sz w:val="28"/>
                <w:szCs w:val="28"/>
              </w:rPr>
            </w:pPr>
            <w:r w:rsidRPr="00DC167D">
              <w:rPr>
                <w:i/>
                <w:iCs/>
                <w:sz w:val="28"/>
                <w:szCs w:val="28"/>
              </w:rPr>
              <w:t>Có đ</w:t>
            </w:r>
            <w:r w:rsidRPr="00DC167D">
              <w:rPr>
                <w:i/>
                <w:iCs/>
                <w:sz w:val="28"/>
                <w:szCs w:val="28"/>
                <w:lang w:val="vi-VN"/>
              </w:rPr>
              <w:t>ề xuất</w:t>
            </w:r>
            <w:r w:rsidRPr="00DC167D">
              <w:rPr>
                <w:i/>
                <w:iCs/>
                <w:sz w:val="28"/>
                <w:szCs w:val="28"/>
              </w:rPr>
              <w:t xml:space="preserve"> đáp ứng yêu cầu </w:t>
            </w:r>
          </w:p>
        </w:tc>
        <w:tc>
          <w:tcPr>
            <w:tcW w:w="1275" w:type="dxa"/>
            <w:vAlign w:val="center"/>
          </w:tcPr>
          <w:p w14:paraId="7544A320"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682EA066" w14:textId="77777777" w:rsidTr="00502330">
        <w:trPr>
          <w:cantSplit/>
        </w:trPr>
        <w:tc>
          <w:tcPr>
            <w:tcW w:w="4962" w:type="dxa"/>
            <w:vMerge/>
            <w:vAlign w:val="center"/>
          </w:tcPr>
          <w:p w14:paraId="6DE0D8B3" w14:textId="77777777" w:rsidR="004850C9" w:rsidRPr="00DC167D" w:rsidRDefault="004850C9" w:rsidP="00502330">
            <w:pPr>
              <w:rPr>
                <w:i/>
                <w:iCs/>
                <w:sz w:val="28"/>
                <w:szCs w:val="28"/>
              </w:rPr>
            </w:pPr>
          </w:p>
        </w:tc>
        <w:tc>
          <w:tcPr>
            <w:tcW w:w="2835" w:type="dxa"/>
            <w:vAlign w:val="center"/>
          </w:tcPr>
          <w:p w14:paraId="65E64A67" w14:textId="77777777" w:rsidR="004850C9" w:rsidRPr="00DC167D" w:rsidRDefault="004850C9" w:rsidP="00502330">
            <w:pPr>
              <w:widowControl w:val="0"/>
              <w:tabs>
                <w:tab w:val="left" w:pos="851"/>
              </w:tabs>
              <w:rPr>
                <w:i/>
                <w:iCs/>
                <w:sz w:val="28"/>
                <w:szCs w:val="28"/>
              </w:rPr>
            </w:pPr>
            <w:r w:rsidRPr="00DC167D">
              <w:rPr>
                <w:i/>
                <w:iCs/>
                <w:sz w:val="28"/>
                <w:szCs w:val="28"/>
              </w:rPr>
              <w:t xml:space="preserve">Không </w:t>
            </w:r>
            <w:r w:rsidRPr="00DC167D">
              <w:rPr>
                <w:i/>
                <w:iCs/>
                <w:sz w:val="28"/>
                <w:szCs w:val="28"/>
                <w:lang w:val="vi-VN"/>
              </w:rPr>
              <w:t xml:space="preserve">đề xuất </w:t>
            </w:r>
            <w:r w:rsidRPr="00DC167D">
              <w:rPr>
                <w:i/>
                <w:iCs/>
                <w:sz w:val="28"/>
                <w:szCs w:val="28"/>
              </w:rPr>
              <w:t xml:space="preserve">hoặc có </w:t>
            </w:r>
            <w:r w:rsidRPr="00DC167D">
              <w:rPr>
                <w:i/>
                <w:iCs/>
                <w:sz w:val="28"/>
                <w:szCs w:val="28"/>
                <w:lang w:val="vi-VN"/>
              </w:rPr>
              <w:t xml:space="preserve">đề xuất </w:t>
            </w:r>
            <w:r w:rsidRPr="00DC167D">
              <w:rPr>
                <w:i/>
                <w:iCs/>
                <w:sz w:val="28"/>
                <w:szCs w:val="28"/>
              </w:rPr>
              <w:t xml:space="preserve">nhưng không hợp lý, không khả thi, không phù hợp </w:t>
            </w:r>
          </w:p>
        </w:tc>
        <w:tc>
          <w:tcPr>
            <w:tcW w:w="1275" w:type="dxa"/>
            <w:vAlign w:val="center"/>
          </w:tcPr>
          <w:p w14:paraId="4EC14987"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3D9335CF" w14:textId="77777777" w:rsidTr="00502330">
        <w:tc>
          <w:tcPr>
            <w:tcW w:w="9072" w:type="dxa"/>
            <w:gridSpan w:val="3"/>
          </w:tcPr>
          <w:p w14:paraId="5FCC5985" w14:textId="77777777" w:rsidR="004850C9" w:rsidRPr="00DC167D" w:rsidRDefault="004850C9" w:rsidP="00502330">
            <w:pPr>
              <w:jc w:val="left"/>
              <w:rPr>
                <w:b/>
                <w:i/>
                <w:iCs/>
                <w:sz w:val="28"/>
                <w:szCs w:val="28"/>
              </w:rPr>
            </w:pPr>
            <w:r w:rsidRPr="00DC167D">
              <w:rPr>
                <w:b/>
                <w:i/>
                <w:iCs/>
                <w:sz w:val="28"/>
                <w:szCs w:val="28"/>
              </w:rPr>
              <w:t>5.3. Vệ sinh môi trường</w:t>
            </w:r>
          </w:p>
        </w:tc>
      </w:tr>
      <w:tr w:rsidR="004850C9" w:rsidRPr="00DC167D" w14:paraId="13DEFCC2" w14:textId="77777777" w:rsidTr="00502330">
        <w:trPr>
          <w:cantSplit/>
          <w:trHeight w:val="585"/>
        </w:trPr>
        <w:tc>
          <w:tcPr>
            <w:tcW w:w="4962" w:type="dxa"/>
            <w:vMerge w:val="restart"/>
            <w:vAlign w:val="center"/>
          </w:tcPr>
          <w:p w14:paraId="53840EA7" w14:textId="77777777" w:rsidR="004850C9" w:rsidRPr="00DC167D" w:rsidRDefault="004850C9" w:rsidP="00502330">
            <w:pPr>
              <w:tabs>
                <w:tab w:val="left" w:pos="285"/>
              </w:tabs>
              <w:rPr>
                <w:i/>
                <w:iCs/>
                <w:sz w:val="28"/>
                <w:szCs w:val="28"/>
              </w:rPr>
            </w:pPr>
            <w:r w:rsidRPr="00DC167D">
              <w:rPr>
                <w:i/>
                <w:iCs/>
                <w:sz w:val="28"/>
                <w:szCs w:val="28"/>
              </w:rPr>
              <w:t>Biện pháp bảo đảm vệ sinh môi trường hợp lý, khả thi phù hợp với đề xuất về biện pháp tổ chức thi công</w:t>
            </w:r>
            <w:r w:rsidRPr="00DC167D">
              <w:rPr>
                <w:i/>
                <w:iCs/>
                <w:sz w:val="28"/>
                <w:szCs w:val="28"/>
                <w:lang w:val="vi-VN"/>
              </w:rPr>
              <w:t xml:space="preserve"> và </w:t>
            </w:r>
            <w:r w:rsidRPr="00DC167D">
              <w:rPr>
                <w:bCs/>
                <w:i/>
                <w:iCs/>
                <w:sz w:val="28"/>
                <w:szCs w:val="28"/>
                <w:lang w:val="vi-VN"/>
              </w:rPr>
              <w:t>tuân thủ</w:t>
            </w:r>
            <w:r w:rsidRPr="00DC167D">
              <w:rPr>
                <w:bCs/>
                <w:i/>
                <w:iCs/>
                <w:sz w:val="28"/>
                <w:szCs w:val="28"/>
              </w:rPr>
              <w:t xml:space="preserve"> quy định pháp luật hiện hành về bảo vệ môi trường </w:t>
            </w:r>
            <w:r w:rsidRPr="00DC167D">
              <w:rPr>
                <w:bCs/>
                <w:i/>
                <w:iCs/>
                <w:sz w:val="28"/>
                <w:szCs w:val="28"/>
                <w:lang w:val="vi-VN"/>
              </w:rPr>
              <w:t xml:space="preserve"> </w:t>
            </w:r>
          </w:p>
        </w:tc>
        <w:tc>
          <w:tcPr>
            <w:tcW w:w="2835" w:type="dxa"/>
            <w:vAlign w:val="center"/>
          </w:tcPr>
          <w:p w14:paraId="0C330F50" w14:textId="77777777" w:rsidR="004850C9" w:rsidRPr="00DC167D" w:rsidRDefault="004850C9" w:rsidP="00502330">
            <w:pPr>
              <w:widowControl w:val="0"/>
              <w:tabs>
                <w:tab w:val="left" w:pos="851"/>
              </w:tabs>
              <w:rPr>
                <w:i/>
                <w:iCs/>
                <w:sz w:val="28"/>
                <w:szCs w:val="28"/>
              </w:rPr>
            </w:pPr>
            <w:r w:rsidRPr="00DC167D">
              <w:rPr>
                <w:i/>
                <w:iCs/>
                <w:sz w:val="28"/>
                <w:szCs w:val="28"/>
              </w:rPr>
              <w:t>Có đ</w:t>
            </w:r>
            <w:r w:rsidRPr="00DC167D">
              <w:rPr>
                <w:i/>
                <w:iCs/>
                <w:sz w:val="28"/>
                <w:szCs w:val="28"/>
                <w:lang w:val="vi-VN"/>
              </w:rPr>
              <w:t>ề xuất</w:t>
            </w:r>
            <w:r w:rsidRPr="00DC167D">
              <w:rPr>
                <w:i/>
                <w:iCs/>
                <w:sz w:val="28"/>
                <w:szCs w:val="28"/>
              </w:rPr>
              <w:t xml:space="preserve"> đáp ứng yêu cầu </w:t>
            </w:r>
          </w:p>
        </w:tc>
        <w:tc>
          <w:tcPr>
            <w:tcW w:w="1275" w:type="dxa"/>
            <w:vAlign w:val="center"/>
          </w:tcPr>
          <w:p w14:paraId="1DDF2018" w14:textId="77777777" w:rsidR="004850C9" w:rsidRPr="00DC167D" w:rsidRDefault="004850C9" w:rsidP="00502330">
            <w:pPr>
              <w:jc w:val="center"/>
              <w:rPr>
                <w:i/>
                <w:iCs/>
                <w:sz w:val="28"/>
                <w:szCs w:val="28"/>
              </w:rPr>
            </w:pPr>
            <w:r w:rsidRPr="00DC167D">
              <w:rPr>
                <w:i/>
                <w:iCs/>
                <w:sz w:val="28"/>
                <w:szCs w:val="28"/>
              </w:rPr>
              <w:t>Đạt</w:t>
            </w:r>
          </w:p>
        </w:tc>
      </w:tr>
      <w:tr w:rsidR="004850C9" w:rsidRPr="00DC167D" w14:paraId="127AEDD0" w14:textId="77777777" w:rsidTr="00502330">
        <w:trPr>
          <w:cantSplit/>
        </w:trPr>
        <w:tc>
          <w:tcPr>
            <w:tcW w:w="4962" w:type="dxa"/>
            <w:vMerge/>
            <w:vAlign w:val="center"/>
          </w:tcPr>
          <w:p w14:paraId="6C934F41" w14:textId="77777777" w:rsidR="004850C9" w:rsidRPr="00DC167D" w:rsidRDefault="004850C9" w:rsidP="00502330">
            <w:pPr>
              <w:rPr>
                <w:i/>
                <w:iCs/>
                <w:sz w:val="28"/>
                <w:szCs w:val="28"/>
              </w:rPr>
            </w:pPr>
          </w:p>
        </w:tc>
        <w:tc>
          <w:tcPr>
            <w:tcW w:w="2835" w:type="dxa"/>
            <w:vAlign w:val="center"/>
          </w:tcPr>
          <w:p w14:paraId="6A5453F7" w14:textId="77777777" w:rsidR="004850C9" w:rsidRPr="00DC167D" w:rsidRDefault="004850C9" w:rsidP="00502330">
            <w:pPr>
              <w:widowControl w:val="0"/>
              <w:tabs>
                <w:tab w:val="left" w:pos="851"/>
              </w:tabs>
              <w:rPr>
                <w:i/>
                <w:iCs/>
                <w:sz w:val="28"/>
                <w:szCs w:val="28"/>
              </w:rPr>
            </w:pPr>
            <w:r w:rsidRPr="00DC167D">
              <w:rPr>
                <w:i/>
                <w:iCs/>
                <w:sz w:val="28"/>
                <w:szCs w:val="28"/>
              </w:rPr>
              <w:t xml:space="preserve">Không </w:t>
            </w:r>
            <w:r w:rsidRPr="00DC167D">
              <w:rPr>
                <w:i/>
                <w:iCs/>
                <w:sz w:val="28"/>
                <w:szCs w:val="28"/>
                <w:lang w:val="vi-VN"/>
              </w:rPr>
              <w:t xml:space="preserve">đề xuất </w:t>
            </w:r>
            <w:r w:rsidRPr="00DC167D">
              <w:rPr>
                <w:i/>
                <w:iCs/>
                <w:sz w:val="28"/>
                <w:szCs w:val="28"/>
              </w:rPr>
              <w:t xml:space="preserve">hoặc có </w:t>
            </w:r>
            <w:r w:rsidRPr="00DC167D">
              <w:rPr>
                <w:i/>
                <w:iCs/>
                <w:sz w:val="28"/>
                <w:szCs w:val="28"/>
                <w:lang w:val="vi-VN"/>
              </w:rPr>
              <w:t xml:space="preserve">đề xuất </w:t>
            </w:r>
            <w:r w:rsidRPr="00DC167D">
              <w:rPr>
                <w:i/>
                <w:iCs/>
                <w:sz w:val="28"/>
                <w:szCs w:val="28"/>
              </w:rPr>
              <w:t xml:space="preserve">nhưng không hợp lý, không khả thi, không phù hợp </w:t>
            </w:r>
          </w:p>
        </w:tc>
        <w:tc>
          <w:tcPr>
            <w:tcW w:w="1275" w:type="dxa"/>
            <w:vAlign w:val="center"/>
          </w:tcPr>
          <w:p w14:paraId="4026258A" w14:textId="77777777" w:rsidR="004850C9" w:rsidRPr="00DC167D" w:rsidRDefault="004850C9" w:rsidP="00502330">
            <w:pPr>
              <w:jc w:val="center"/>
              <w:rPr>
                <w:i/>
                <w:iCs/>
                <w:sz w:val="28"/>
                <w:szCs w:val="28"/>
              </w:rPr>
            </w:pPr>
            <w:r w:rsidRPr="00DC167D">
              <w:rPr>
                <w:i/>
                <w:iCs/>
                <w:sz w:val="28"/>
                <w:szCs w:val="28"/>
              </w:rPr>
              <w:t>Không đạt</w:t>
            </w:r>
          </w:p>
        </w:tc>
      </w:tr>
      <w:tr w:rsidR="004850C9" w:rsidRPr="00DC167D" w14:paraId="48E86701" w14:textId="77777777" w:rsidTr="00502330">
        <w:trPr>
          <w:cantSplit/>
        </w:trPr>
        <w:tc>
          <w:tcPr>
            <w:tcW w:w="4962" w:type="dxa"/>
            <w:vMerge w:val="restart"/>
            <w:vAlign w:val="center"/>
          </w:tcPr>
          <w:p w14:paraId="1101ED67" w14:textId="77777777" w:rsidR="004850C9" w:rsidRPr="00DC167D" w:rsidRDefault="004850C9" w:rsidP="00502330">
            <w:pPr>
              <w:rPr>
                <w:b/>
                <w:bCs/>
                <w:i/>
                <w:iCs/>
                <w:sz w:val="28"/>
                <w:szCs w:val="28"/>
              </w:rPr>
            </w:pPr>
            <w:r w:rsidRPr="00DC167D">
              <w:rPr>
                <w:b/>
                <w:bCs/>
                <w:i/>
                <w:iCs/>
                <w:sz w:val="28"/>
                <w:szCs w:val="28"/>
              </w:rPr>
              <w:t>Kết luận</w:t>
            </w:r>
          </w:p>
        </w:tc>
        <w:tc>
          <w:tcPr>
            <w:tcW w:w="2835" w:type="dxa"/>
          </w:tcPr>
          <w:p w14:paraId="11FD3BAC" w14:textId="77777777" w:rsidR="004850C9" w:rsidRPr="00DC167D" w:rsidRDefault="004850C9" w:rsidP="00502330">
            <w:pPr>
              <w:rPr>
                <w:i/>
                <w:iCs/>
                <w:sz w:val="28"/>
                <w:szCs w:val="28"/>
              </w:rPr>
            </w:pPr>
            <w:r w:rsidRPr="00DC167D">
              <w:rPr>
                <w:i/>
                <w:iCs/>
                <w:sz w:val="28"/>
                <w:szCs w:val="28"/>
              </w:rPr>
              <w:t>Tất cả các nội dung được đánh giá là đạt.</w:t>
            </w:r>
          </w:p>
        </w:tc>
        <w:tc>
          <w:tcPr>
            <w:tcW w:w="1275" w:type="dxa"/>
            <w:vAlign w:val="center"/>
          </w:tcPr>
          <w:p w14:paraId="3AE6F240" w14:textId="77777777" w:rsidR="004850C9" w:rsidRPr="00DC167D" w:rsidRDefault="004850C9" w:rsidP="00502330">
            <w:pPr>
              <w:jc w:val="center"/>
              <w:rPr>
                <w:b/>
                <w:bCs/>
                <w:i/>
                <w:iCs/>
                <w:sz w:val="28"/>
                <w:szCs w:val="28"/>
              </w:rPr>
            </w:pPr>
            <w:r w:rsidRPr="00DC167D">
              <w:rPr>
                <w:b/>
                <w:bCs/>
                <w:i/>
                <w:iCs/>
                <w:sz w:val="28"/>
                <w:szCs w:val="28"/>
              </w:rPr>
              <w:t>Đạt</w:t>
            </w:r>
          </w:p>
        </w:tc>
      </w:tr>
      <w:tr w:rsidR="004850C9" w:rsidRPr="00DC167D" w14:paraId="56F2B125" w14:textId="77777777" w:rsidTr="00502330">
        <w:trPr>
          <w:cantSplit/>
        </w:trPr>
        <w:tc>
          <w:tcPr>
            <w:tcW w:w="4962" w:type="dxa"/>
            <w:vMerge/>
            <w:vAlign w:val="center"/>
          </w:tcPr>
          <w:p w14:paraId="16C45E78" w14:textId="77777777" w:rsidR="004850C9" w:rsidRPr="00DC167D" w:rsidRDefault="004850C9" w:rsidP="00502330">
            <w:pPr>
              <w:rPr>
                <w:i/>
                <w:iCs/>
                <w:sz w:val="28"/>
                <w:szCs w:val="28"/>
              </w:rPr>
            </w:pPr>
          </w:p>
        </w:tc>
        <w:tc>
          <w:tcPr>
            <w:tcW w:w="2835" w:type="dxa"/>
          </w:tcPr>
          <w:p w14:paraId="0668D18D" w14:textId="77777777" w:rsidR="004850C9" w:rsidRPr="00DC167D" w:rsidRDefault="004850C9" w:rsidP="00502330">
            <w:pPr>
              <w:rPr>
                <w:i/>
                <w:iCs/>
                <w:sz w:val="28"/>
                <w:szCs w:val="28"/>
              </w:rPr>
            </w:pPr>
            <w:r w:rsidRPr="00DC167D">
              <w:rPr>
                <w:i/>
                <w:iCs/>
                <w:sz w:val="28"/>
                <w:szCs w:val="28"/>
              </w:rPr>
              <w:t>Có 01 nội dung được xác định là không đạt.</w:t>
            </w:r>
          </w:p>
        </w:tc>
        <w:tc>
          <w:tcPr>
            <w:tcW w:w="1275" w:type="dxa"/>
            <w:vAlign w:val="center"/>
          </w:tcPr>
          <w:p w14:paraId="7E3BCB49" w14:textId="77777777" w:rsidR="004850C9" w:rsidRPr="00DC167D" w:rsidRDefault="004850C9" w:rsidP="00502330">
            <w:pPr>
              <w:jc w:val="center"/>
              <w:rPr>
                <w:i/>
                <w:iCs/>
                <w:sz w:val="28"/>
                <w:szCs w:val="28"/>
              </w:rPr>
            </w:pPr>
            <w:r w:rsidRPr="00DC167D">
              <w:rPr>
                <w:b/>
                <w:bCs/>
                <w:i/>
                <w:iCs/>
                <w:sz w:val="28"/>
                <w:szCs w:val="28"/>
              </w:rPr>
              <w:t>Không đạt</w:t>
            </w:r>
          </w:p>
        </w:tc>
      </w:tr>
    </w:tbl>
    <w:p w14:paraId="3782BB93" w14:textId="77777777" w:rsidR="004850C9" w:rsidRPr="00DC167D" w:rsidRDefault="004850C9" w:rsidP="004850C9">
      <w:pPr>
        <w:widowControl w:val="0"/>
        <w:spacing w:before="120" w:after="120" w:line="264" w:lineRule="auto"/>
        <w:rPr>
          <w:b/>
          <w:i/>
          <w:iCs/>
          <w:sz w:val="28"/>
          <w:szCs w:val="28"/>
          <w:lang w:val="es-ES"/>
        </w:rPr>
      </w:pPr>
      <w:r w:rsidRPr="00DC167D">
        <w:rPr>
          <w:b/>
          <w:i/>
          <w:iCs/>
          <w:sz w:val="28"/>
          <w:szCs w:val="28"/>
          <w:lang w:val="es-ES"/>
        </w:rPr>
        <w:t>6. Bảo hành và uy tín nhà thầu:</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4850C9" w:rsidRPr="00DC167D" w14:paraId="6AAB253B" w14:textId="77777777" w:rsidTr="00502330">
        <w:tc>
          <w:tcPr>
            <w:tcW w:w="4565" w:type="dxa"/>
            <w:tcBorders>
              <w:top w:val="single" w:sz="4" w:space="0" w:color="auto"/>
              <w:left w:val="single" w:sz="4" w:space="0" w:color="auto"/>
              <w:bottom w:val="single" w:sz="4" w:space="0" w:color="auto"/>
              <w:right w:val="single" w:sz="4" w:space="0" w:color="auto"/>
            </w:tcBorders>
            <w:vAlign w:val="center"/>
          </w:tcPr>
          <w:p w14:paraId="2D62B5CB" w14:textId="77777777" w:rsidR="004850C9" w:rsidRPr="00DC167D" w:rsidRDefault="004850C9" w:rsidP="00502330">
            <w:pPr>
              <w:widowControl w:val="0"/>
              <w:tabs>
                <w:tab w:val="left" w:pos="851"/>
              </w:tabs>
              <w:spacing w:beforeLines="20" w:before="48" w:afterLines="20" w:after="48"/>
              <w:rPr>
                <w:b/>
                <w:i/>
                <w:iCs/>
                <w:sz w:val="28"/>
                <w:szCs w:val="28"/>
              </w:rPr>
            </w:pPr>
            <w:r w:rsidRPr="00DC167D">
              <w:rPr>
                <w:b/>
                <w:i/>
                <w:iCs/>
                <w:sz w:val="28"/>
                <w:szCs w:val="28"/>
              </w:rPr>
              <w:t>Nội dung yêu cầu</w:t>
            </w:r>
          </w:p>
        </w:tc>
        <w:tc>
          <w:tcPr>
            <w:tcW w:w="3232" w:type="dxa"/>
            <w:tcBorders>
              <w:top w:val="single" w:sz="4" w:space="0" w:color="auto"/>
              <w:left w:val="single" w:sz="4" w:space="0" w:color="auto"/>
              <w:bottom w:val="single" w:sz="4" w:space="0" w:color="auto"/>
              <w:right w:val="single" w:sz="4" w:space="0" w:color="auto"/>
            </w:tcBorders>
            <w:vAlign w:val="center"/>
          </w:tcPr>
          <w:p w14:paraId="3EE4F9D9" w14:textId="77777777" w:rsidR="004850C9" w:rsidRPr="00DC167D" w:rsidRDefault="004850C9" w:rsidP="00502330">
            <w:pPr>
              <w:widowControl w:val="0"/>
              <w:tabs>
                <w:tab w:val="left" w:pos="851"/>
              </w:tabs>
              <w:spacing w:beforeLines="20" w:before="48" w:afterLines="20" w:after="48"/>
              <w:rPr>
                <w:b/>
                <w:i/>
                <w:iCs/>
                <w:sz w:val="28"/>
                <w:szCs w:val="28"/>
              </w:rPr>
            </w:pPr>
            <w:r w:rsidRPr="00DC167D">
              <w:rPr>
                <w:b/>
                <w:i/>
                <w:iCs/>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7151D026" w14:textId="77777777" w:rsidR="004850C9" w:rsidRPr="00DC167D" w:rsidRDefault="004850C9" w:rsidP="00502330">
            <w:pPr>
              <w:widowControl w:val="0"/>
              <w:tabs>
                <w:tab w:val="left" w:pos="851"/>
              </w:tabs>
              <w:spacing w:beforeLines="20" w:before="48" w:afterLines="20" w:after="48"/>
              <w:jc w:val="center"/>
              <w:rPr>
                <w:b/>
                <w:i/>
                <w:iCs/>
                <w:sz w:val="28"/>
                <w:szCs w:val="28"/>
              </w:rPr>
            </w:pPr>
            <w:r w:rsidRPr="00DC167D">
              <w:rPr>
                <w:b/>
                <w:i/>
                <w:iCs/>
                <w:sz w:val="28"/>
                <w:szCs w:val="28"/>
              </w:rPr>
              <w:t>Đánh giá</w:t>
            </w:r>
          </w:p>
        </w:tc>
      </w:tr>
      <w:tr w:rsidR="004850C9" w:rsidRPr="00DC167D" w14:paraId="65E8E44C" w14:textId="77777777" w:rsidTr="00502330">
        <w:tc>
          <w:tcPr>
            <w:tcW w:w="9073" w:type="dxa"/>
            <w:gridSpan w:val="3"/>
          </w:tcPr>
          <w:p w14:paraId="42C04A22" w14:textId="77777777" w:rsidR="004850C9" w:rsidRPr="00DC167D" w:rsidRDefault="004850C9" w:rsidP="00502330">
            <w:pPr>
              <w:widowControl w:val="0"/>
              <w:tabs>
                <w:tab w:val="left" w:pos="851"/>
                <w:tab w:val="num" w:pos="1080"/>
              </w:tabs>
              <w:spacing w:beforeLines="20" w:before="48" w:afterLines="20" w:after="48"/>
              <w:rPr>
                <w:b/>
                <w:i/>
                <w:iCs/>
                <w:sz w:val="28"/>
                <w:szCs w:val="28"/>
              </w:rPr>
            </w:pPr>
            <w:r w:rsidRPr="00DC167D">
              <w:rPr>
                <w:b/>
                <w:i/>
                <w:iCs/>
                <w:sz w:val="28"/>
                <w:szCs w:val="28"/>
              </w:rPr>
              <w:t>6.1. Bảo hành</w:t>
            </w:r>
          </w:p>
        </w:tc>
      </w:tr>
      <w:tr w:rsidR="004850C9" w:rsidRPr="00DC167D" w14:paraId="487E2209" w14:textId="77777777" w:rsidTr="00502330">
        <w:trPr>
          <w:trHeight w:val="456"/>
        </w:trPr>
        <w:tc>
          <w:tcPr>
            <w:tcW w:w="4565" w:type="dxa"/>
            <w:vMerge w:val="restart"/>
            <w:vAlign w:val="center"/>
          </w:tcPr>
          <w:p w14:paraId="328B31AB" w14:textId="77777777" w:rsidR="004850C9" w:rsidRPr="00DC167D" w:rsidRDefault="004850C9" w:rsidP="00502330">
            <w:pPr>
              <w:widowControl w:val="0"/>
              <w:tabs>
                <w:tab w:val="left" w:pos="851"/>
              </w:tabs>
              <w:spacing w:beforeLines="20" w:before="48" w:afterLines="20" w:after="48"/>
              <w:ind w:left="-18"/>
              <w:rPr>
                <w:i/>
                <w:iCs/>
                <w:sz w:val="28"/>
                <w:szCs w:val="28"/>
                <w:u w:val="single"/>
              </w:rPr>
            </w:pPr>
            <w:r w:rsidRPr="00DC167D">
              <w:rPr>
                <w:i/>
                <w:iCs/>
                <w:sz w:val="28"/>
                <w:szCs w:val="28"/>
              </w:rPr>
              <w:t xml:space="preserve">Thời gian bảo hành: Tối thiểu 12 tháng </w:t>
            </w:r>
          </w:p>
        </w:tc>
        <w:tc>
          <w:tcPr>
            <w:tcW w:w="3232" w:type="dxa"/>
            <w:vAlign w:val="center"/>
          </w:tcPr>
          <w:p w14:paraId="20FD42D7" w14:textId="77777777" w:rsidR="004850C9" w:rsidRPr="00DC167D" w:rsidRDefault="004850C9" w:rsidP="00502330">
            <w:pPr>
              <w:widowControl w:val="0"/>
              <w:tabs>
                <w:tab w:val="left" w:pos="851"/>
              </w:tabs>
              <w:spacing w:beforeLines="20" w:before="48" w:afterLines="20" w:after="48"/>
              <w:ind w:left="-18"/>
              <w:rPr>
                <w:i/>
                <w:iCs/>
                <w:sz w:val="28"/>
                <w:szCs w:val="28"/>
              </w:rPr>
            </w:pPr>
            <w:r w:rsidRPr="00DC167D">
              <w:rPr>
                <w:i/>
                <w:iCs/>
                <w:sz w:val="28"/>
                <w:szCs w:val="28"/>
              </w:rPr>
              <w:t xml:space="preserve">Có đề xuất đáp ứng yêu cầu </w:t>
            </w:r>
          </w:p>
        </w:tc>
        <w:tc>
          <w:tcPr>
            <w:tcW w:w="1276" w:type="dxa"/>
            <w:vAlign w:val="center"/>
          </w:tcPr>
          <w:p w14:paraId="2EFA0427" w14:textId="77777777" w:rsidR="004850C9" w:rsidRPr="00DC167D" w:rsidRDefault="004850C9" w:rsidP="00502330">
            <w:pPr>
              <w:widowControl w:val="0"/>
              <w:tabs>
                <w:tab w:val="left" w:pos="851"/>
              </w:tabs>
              <w:spacing w:beforeLines="20" w:before="48" w:afterLines="20" w:after="48"/>
              <w:jc w:val="center"/>
              <w:outlineLvl w:val="2"/>
              <w:rPr>
                <w:bCs/>
                <w:i/>
                <w:iCs/>
                <w:sz w:val="28"/>
                <w:szCs w:val="28"/>
              </w:rPr>
            </w:pPr>
            <w:r w:rsidRPr="00DC167D">
              <w:rPr>
                <w:bCs/>
                <w:i/>
                <w:iCs/>
                <w:sz w:val="28"/>
                <w:szCs w:val="28"/>
              </w:rPr>
              <w:t>Đạt</w:t>
            </w:r>
          </w:p>
        </w:tc>
      </w:tr>
      <w:tr w:rsidR="004850C9" w:rsidRPr="00DC167D" w14:paraId="228F8DDA" w14:textId="77777777" w:rsidTr="00502330">
        <w:tc>
          <w:tcPr>
            <w:tcW w:w="4565" w:type="dxa"/>
            <w:vMerge/>
            <w:vAlign w:val="center"/>
          </w:tcPr>
          <w:p w14:paraId="29EC9341" w14:textId="77777777" w:rsidR="004850C9" w:rsidRPr="00DC167D" w:rsidRDefault="004850C9" w:rsidP="00502330">
            <w:pPr>
              <w:widowControl w:val="0"/>
              <w:tabs>
                <w:tab w:val="left" w:pos="851"/>
              </w:tabs>
              <w:spacing w:beforeLines="20" w:before="48" w:afterLines="20" w:after="48"/>
              <w:outlineLvl w:val="2"/>
              <w:rPr>
                <w:i/>
                <w:iCs/>
                <w:sz w:val="28"/>
                <w:szCs w:val="28"/>
              </w:rPr>
            </w:pPr>
          </w:p>
        </w:tc>
        <w:tc>
          <w:tcPr>
            <w:tcW w:w="3232" w:type="dxa"/>
            <w:vAlign w:val="center"/>
          </w:tcPr>
          <w:p w14:paraId="73D9F23C" w14:textId="77777777" w:rsidR="004850C9" w:rsidRPr="00DC167D" w:rsidRDefault="004850C9" w:rsidP="00502330">
            <w:pPr>
              <w:widowControl w:val="0"/>
              <w:tabs>
                <w:tab w:val="left" w:pos="851"/>
              </w:tabs>
              <w:spacing w:beforeLines="20" w:before="48" w:afterLines="20" w:after="48"/>
              <w:ind w:left="-18"/>
              <w:rPr>
                <w:i/>
                <w:iCs/>
                <w:sz w:val="28"/>
                <w:szCs w:val="28"/>
              </w:rPr>
            </w:pPr>
            <w:r w:rsidRPr="00DC167D">
              <w:rPr>
                <w:i/>
                <w:iCs/>
                <w:sz w:val="28"/>
                <w:szCs w:val="28"/>
              </w:rPr>
              <w:t>Có đề xuất thời gian bảo hành nhỏ hơn 12 tháng hoặc không đề xuất.</w:t>
            </w:r>
          </w:p>
        </w:tc>
        <w:tc>
          <w:tcPr>
            <w:tcW w:w="1276" w:type="dxa"/>
            <w:vAlign w:val="center"/>
          </w:tcPr>
          <w:p w14:paraId="0B2EEEE5" w14:textId="77777777" w:rsidR="004850C9" w:rsidRPr="00DC167D" w:rsidRDefault="004850C9" w:rsidP="00502330">
            <w:pPr>
              <w:widowControl w:val="0"/>
              <w:tabs>
                <w:tab w:val="left" w:pos="851"/>
              </w:tabs>
              <w:spacing w:beforeLines="20" w:before="48" w:afterLines="20" w:after="48"/>
              <w:jc w:val="center"/>
              <w:outlineLvl w:val="2"/>
              <w:rPr>
                <w:bCs/>
                <w:i/>
                <w:iCs/>
                <w:sz w:val="28"/>
                <w:szCs w:val="28"/>
              </w:rPr>
            </w:pPr>
            <w:r w:rsidRPr="00DC167D">
              <w:rPr>
                <w:bCs/>
                <w:i/>
                <w:iCs/>
                <w:sz w:val="28"/>
                <w:szCs w:val="28"/>
              </w:rPr>
              <w:t>Không đạt</w:t>
            </w:r>
          </w:p>
        </w:tc>
      </w:tr>
      <w:tr w:rsidR="004850C9" w:rsidRPr="00DC167D" w14:paraId="090B0026" w14:textId="77777777" w:rsidTr="00502330">
        <w:tc>
          <w:tcPr>
            <w:tcW w:w="9073" w:type="dxa"/>
            <w:gridSpan w:val="3"/>
          </w:tcPr>
          <w:p w14:paraId="7841A2AF" w14:textId="77777777" w:rsidR="004850C9" w:rsidRPr="00DC167D" w:rsidRDefault="004850C9" w:rsidP="00502330">
            <w:pPr>
              <w:widowControl w:val="0"/>
              <w:tabs>
                <w:tab w:val="left" w:pos="851"/>
                <w:tab w:val="num" w:pos="1080"/>
              </w:tabs>
              <w:spacing w:beforeLines="20" w:before="48" w:afterLines="20" w:after="48"/>
              <w:rPr>
                <w:bCs/>
                <w:i/>
                <w:iCs/>
                <w:sz w:val="28"/>
                <w:szCs w:val="28"/>
              </w:rPr>
            </w:pPr>
            <w:r w:rsidRPr="00DC167D">
              <w:rPr>
                <w:bCs/>
                <w:i/>
                <w:iCs/>
                <w:sz w:val="28"/>
                <w:szCs w:val="28"/>
              </w:rPr>
              <w:t xml:space="preserve">6.2. </w:t>
            </w:r>
            <w:r w:rsidRPr="00DC167D">
              <w:rPr>
                <w:bCs/>
                <w:i/>
                <w:iCs/>
                <w:sz w:val="28"/>
                <w:szCs w:val="28"/>
                <w:lang w:val="nl-NL"/>
              </w:rPr>
              <w:t>Kết quả</w:t>
            </w:r>
            <w:r w:rsidRPr="00DC167D">
              <w:rPr>
                <w:i/>
                <w:sz w:val="28"/>
                <w:szCs w:val="28"/>
                <w:lang w:val="vi-VN"/>
              </w:rPr>
              <w:t xml:space="preserve"> thực hiện các hợp đồng </w:t>
            </w:r>
            <w:r w:rsidRPr="00DC167D">
              <w:rPr>
                <w:i/>
                <w:sz w:val="28"/>
                <w:szCs w:val="28"/>
              </w:rPr>
              <w:t xml:space="preserve">xây lắp, </w:t>
            </w:r>
            <w:r w:rsidRPr="00DC167D">
              <w:rPr>
                <w:i/>
                <w:sz w:val="28"/>
                <w:szCs w:val="28"/>
                <w:lang w:val="nl-NL"/>
              </w:rPr>
              <w:t xml:space="preserve">EPC, EC, PC </w:t>
            </w:r>
            <w:r w:rsidRPr="00DC167D">
              <w:rPr>
                <w:i/>
                <w:iCs/>
                <w:sz w:val="28"/>
                <w:szCs w:val="28"/>
                <w:lang w:val="it-IT"/>
              </w:rPr>
              <w:t>với EVNCPC và các đơn vị thành viên EVNCPC (Danh sách các đơn vị thành viên theo Điều lệ của EVNCPC tại thời điểm đánh giá hợp đồng):</w:t>
            </w:r>
          </w:p>
        </w:tc>
      </w:tr>
      <w:tr w:rsidR="004850C9" w:rsidRPr="00DC167D" w14:paraId="455DC61E" w14:textId="77777777" w:rsidTr="00502330">
        <w:trPr>
          <w:trHeight w:val="147"/>
        </w:trPr>
        <w:tc>
          <w:tcPr>
            <w:tcW w:w="4565" w:type="dxa"/>
            <w:vMerge w:val="restart"/>
          </w:tcPr>
          <w:p w14:paraId="06116CED" w14:textId="77777777" w:rsidR="004850C9" w:rsidRPr="00DC167D" w:rsidRDefault="004850C9" w:rsidP="00502330">
            <w:pPr>
              <w:widowControl w:val="0"/>
              <w:spacing w:beforeLines="20" w:before="48" w:afterLines="20" w:after="48"/>
              <w:ind w:left="-17"/>
              <w:contextualSpacing/>
              <w:rPr>
                <w:bCs/>
                <w:i/>
                <w:iCs/>
                <w:sz w:val="28"/>
                <w:szCs w:val="28"/>
                <w:lang w:val="nl-NL"/>
              </w:rPr>
            </w:pPr>
            <w:r w:rsidRPr="00DC167D">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04/08/2025: </w:t>
            </w:r>
          </w:p>
          <w:p w14:paraId="658C7FA3" w14:textId="77777777" w:rsidR="004850C9" w:rsidRPr="00DC167D" w:rsidRDefault="004850C9" w:rsidP="00502330">
            <w:pPr>
              <w:widowControl w:val="0"/>
              <w:spacing w:beforeLines="20" w:before="48" w:afterLines="20" w:after="48"/>
              <w:ind w:left="-17"/>
              <w:jc w:val="left"/>
              <w:rPr>
                <w:i/>
                <w:iCs/>
                <w:sz w:val="28"/>
                <w:szCs w:val="28"/>
                <w:lang w:val="it-IT"/>
              </w:rPr>
            </w:pPr>
          </w:p>
        </w:tc>
        <w:tc>
          <w:tcPr>
            <w:tcW w:w="3232" w:type="dxa"/>
            <w:vAlign w:val="center"/>
          </w:tcPr>
          <w:p w14:paraId="5A096B40" w14:textId="77777777" w:rsidR="004850C9" w:rsidRPr="00DC167D" w:rsidRDefault="004850C9" w:rsidP="00502330">
            <w:pPr>
              <w:widowControl w:val="0"/>
              <w:tabs>
                <w:tab w:val="left" w:pos="851"/>
              </w:tabs>
              <w:spacing w:beforeLines="20" w:before="48" w:afterLines="20" w:after="48"/>
              <w:ind w:left="-18"/>
              <w:outlineLvl w:val="2"/>
              <w:rPr>
                <w:i/>
                <w:iCs/>
                <w:sz w:val="28"/>
                <w:szCs w:val="28"/>
                <w:lang w:val="it-IT"/>
              </w:rPr>
            </w:pPr>
            <w:r w:rsidRPr="00DC167D">
              <w:rPr>
                <w:i/>
                <w:iCs/>
                <w:sz w:val="28"/>
                <w:szCs w:val="28"/>
                <w:lang w:val="it-IT"/>
              </w:rPr>
              <w:t>Trong vòng 36 tháng tính đến tháng có thời điểm đóng thầu, nhà thầu không có hoặc có ít</w:t>
            </w:r>
            <w:r w:rsidRPr="00DC167D">
              <w:rPr>
                <w:bCs/>
                <w:i/>
                <w:iCs/>
                <w:sz w:val="28"/>
                <w:szCs w:val="28"/>
                <w:lang w:val="nl-NL"/>
              </w:rPr>
              <w:t xml:space="preserve"> hơn 03 hợp đồng </w:t>
            </w:r>
            <w:r w:rsidRPr="00DC167D">
              <w:rPr>
                <w:i/>
                <w:iCs/>
                <w:sz w:val="28"/>
                <w:szCs w:val="28"/>
                <w:lang w:val="it-IT"/>
              </w:rPr>
              <w:t xml:space="preserve">bị đánh giá không đạt tiến độ hoặc chất lượng hàng hóa không đảm bảo, do EVNCPC hoặc/và các đơn vị thành viên EVNCPC đăng tải trên hệ thống mạng đấu thầu quốc gia </w:t>
            </w:r>
            <w:r w:rsidRPr="00DC167D">
              <w:rPr>
                <w:bCs/>
                <w:i/>
                <w:iCs/>
                <w:sz w:val="28"/>
                <w:szCs w:val="28"/>
                <w:lang w:val="nl-NL"/>
              </w:rPr>
              <w:t>tối thiểu sau 20 ngày kể từ ngày đăng tải</w:t>
            </w:r>
            <w:r w:rsidRPr="00DC167D">
              <w:rPr>
                <w:i/>
                <w:iCs/>
                <w:sz w:val="28"/>
                <w:szCs w:val="28"/>
                <w:lang w:val="it-IT"/>
              </w:rPr>
              <w:t>.</w:t>
            </w:r>
          </w:p>
        </w:tc>
        <w:tc>
          <w:tcPr>
            <w:tcW w:w="1276" w:type="dxa"/>
            <w:vAlign w:val="center"/>
          </w:tcPr>
          <w:p w14:paraId="36646AB1" w14:textId="77777777" w:rsidR="004850C9" w:rsidRPr="00DC167D" w:rsidRDefault="004850C9" w:rsidP="00502330">
            <w:pPr>
              <w:widowControl w:val="0"/>
              <w:tabs>
                <w:tab w:val="left" w:pos="851"/>
              </w:tabs>
              <w:spacing w:beforeLines="20" w:before="48" w:afterLines="20" w:after="48"/>
              <w:jc w:val="center"/>
              <w:outlineLvl w:val="2"/>
              <w:rPr>
                <w:bCs/>
                <w:i/>
                <w:iCs/>
                <w:sz w:val="28"/>
                <w:szCs w:val="28"/>
              </w:rPr>
            </w:pPr>
            <w:r w:rsidRPr="00DC167D">
              <w:rPr>
                <w:bCs/>
                <w:i/>
                <w:iCs/>
                <w:sz w:val="28"/>
                <w:szCs w:val="28"/>
              </w:rPr>
              <w:t>Đạt</w:t>
            </w:r>
          </w:p>
        </w:tc>
      </w:tr>
      <w:tr w:rsidR="004850C9" w:rsidRPr="00DC167D" w14:paraId="0F7BC63D" w14:textId="77777777" w:rsidTr="00502330">
        <w:tc>
          <w:tcPr>
            <w:tcW w:w="4565" w:type="dxa"/>
            <w:vMerge/>
            <w:vAlign w:val="center"/>
          </w:tcPr>
          <w:p w14:paraId="3986411E" w14:textId="77777777" w:rsidR="004850C9" w:rsidRPr="00DC167D" w:rsidRDefault="004850C9" w:rsidP="00502330">
            <w:pPr>
              <w:widowControl w:val="0"/>
              <w:tabs>
                <w:tab w:val="left" w:pos="851"/>
              </w:tabs>
              <w:spacing w:beforeLines="20" w:before="48" w:afterLines="20" w:after="48"/>
              <w:outlineLvl w:val="2"/>
              <w:rPr>
                <w:i/>
                <w:iCs/>
                <w:sz w:val="28"/>
                <w:szCs w:val="28"/>
              </w:rPr>
            </w:pPr>
          </w:p>
        </w:tc>
        <w:tc>
          <w:tcPr>
            <w:tcW w:w="3232" w:type="dxa"/>
            <w:vAlign w:val="center"/>
          </w:tcPr>
          <w:p w14:paraId="6E7CFC07" w14:textId="77777777" w:rsidR="004850C9" w:rsidRPr="00DC167D" w:rsidRDefault="004850C9" w:rsidP="00502330">
            <w:pPr>
              <w:widowControl w:val="0"/>
              <w:tabs>
                <w:tab w:val="left" w:pos="851"/>
              </w:tabs>
              <w:spacing w:beforeLines="20" w:before="48" w:afterLines="20" w:after="48"/>
              <w:ind w:left="-18"/>
              <w:outlineLvl w:val="2"/>
              <w:rPr>
                <w:i/>
                <w:iCs/>
                <w:sz w:val="28"/>
                <w:szCs w:val="28"/>
              </w:rPr>
            </w:pPr>
            <w:r w:rsidRPr="00DC167D">
              <w:rPr>
                <w:i/>
                <w:iCs/>
                <w:sz w:val="28"/>
                <w:szCs w:val="28"/>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DC167D">
              <w:rPr>
                <w:bCs/>
                <w:i/>
                <w:iCs/>
                <w:sz w:val="28"/>
                <w:szCs w:val="28"/>
                <w:lang w:val="nl-NL"/>
              </w:rPr>
              <w:t xml:space="preserve">tối thiểu sau 20 ngày kể từ </w:t>
            </w:r>
            <w:r w:rsidRPr="00DC167D">
              <w:rPr>
                <w:bCs/>
                <w:i/>
                <w:iCs/>
                <w:sz w:val="28"/>
                <w:szCs w:val="28"/>
                <w:lang w:val="nl-NL"/>
              </w:rPr>
              <w:lastRenderedPageBreak/>
              <w:t>ngày đăng tải</w:t>
            </w:r>
            <w:r w:rsidRPr="00DC167D">
              <w:rPr>
                <w:i/>
                <w:iCs/>
                <w:sz w:val="28"/>
                <w:szCs w:val="28"/>
              </w:rPr>
              <w:t>.</w:t>
            </w:r>
          </w:p>
        </w:tc>
        <w:tc>
          <w:tcPr>
            <w:tcW w:w="1276" w:type="dxa"/>
            <w:vAlign w:val="center"/>
          </w:tcPr>
          <w:p w14:paraId="4BDD9A78" w14:textId="77777777" w:rsidR="004850C9" w:rsidRPr="00DC167D" w:rsidRDefault="004850C9" w:rsidP="00502330">
            <w:pPr>
              <w:widowControl w:val="0"/>
              <w:tabs>
                <w:tab w:val="left" w:pos="851"/>
              </w:tabs>
              <w:spacing w:beforeLines="20" w:before="48" w:afterLines="20" w:after="48"/>
              <w:jc w:val="center"/>
              <w:outlineLvl w:val="2"/>
              <w:rPr>
                <w:bCs/>
                <w:i/>
                <w:iCs/>
                <w:sz w:val="28"/>
                <w:szCs w:val="28"/>
              </w:rPr>
            </w:pPr>
            <w:r w:rsidRPr="00DC167D">
              <w:rPr>
                <w:bCs/>
                <w:i/>
                <w:iCs/>
                <w:sz w:val="28"/>
                <w:szCs w:val="28"/>
              </w:rPr>
              <w:lastRenderedPageBreak/>
              <w:t>Không đạt</w:t>
            </w:r>
          </w:p>
        </w:tc>
      </w:tr>
      <w:tr w:rsidR="004850C9" w:rsidRPr="00DC167D" w14:paraId="4F76EC43" w14:textId="77777777" w:rsidTr="00502330">
        <w:tc>
          <w:tcPr>
            <w:tcW w:w="4565" w:type="dxa"/>
            <w:vMerge w:val="restart"/>
          </w:tcPr>
          <w:p w14:paraId="1A70C111" w14:textId="77777777" w:rsidR="004850C9" w:rsidRPr="00DC167D" w:rsidRDefault="004850C9" w:rsidP="00502330">
            <w:pPr>
              <w:widowControl w:val="0"/>
              <w:spacing w:beforeLines="20" w:before="48" w:afterLines="20" w:after="48"/>
              <w:ind w:left="-17"/>
              <w:contextualSpacing/>
              <w:rPr>
                <w:bCs/>
                <w:i/>
                <w:iCs/>
                <w:sz w:val="28"/>
                <w:szCs w:val="28"/>
                <w:lang w:val="nl-NL"/>
              </w:rPr>
            </w:pPr>
            <w:r w:rsidRPr="00DC167D">
              <w:rPr>
                <w:bCs/>
                <w:i/>
                <w:iCs/>
                <w:sz w:val="28"/>
                <w:szCs w:val="28"/>
                <w:lang w:val="nl-NL"/>
              </w:rPr>
              <w:t xml:space="preserve">b. Đối với các hợp đồng thực hiện theo Nghị định 63/2014/NĐ-CP ngày 26/6/2014: </w:t>
            </w:r>
          </w:p>
          <w:p w14:paraId="72AB77C6" w14:textId="77777777" w:rsidR="004850C9" w:rsidRPr="00DC167D" w:rsidRDefault="004850C9" w:rsidP="00502330">
            <w:pPr>
              <w:widowControl w:val="0"/>
              <w:tabs>
                <w:tab w:val="left" w:pos="851"/>
              </w:tabs>
              <w:spacing w:beforeLines="20" w:before="48" w:afterLines="20" w:after="48"/>
              <w:outlineLvl w:val="2"/>
              <w:rPr>
                <w:i/>
                <w:iCs/>
                <w:sz w:val="28"/>
                <w:szCs w:val="28"/>
              </w:rPr>
            </w:pPr>
          </w:p>
        </w:tc>
        <w:tc>
          <w:tcPr>
            <w:tcW w:w="3232" w:type="dxa"/>
            <w:vAlign w:val="center"/>
          </w:tcPr>
          <w:p w14:paraId="371ED586" w14:textId="77777777" w:rsidR="004850C9" w:rsidRPr="00DC167D" w:rsidRDefault="004850C9" w:rsidP="00502330">
            <w:pPr>
              <w:spacing w:beforeLines="20" w:before="48" w:afterLines="20" w:after="48"/>
              <w:rPr>
                <w:i/>
                <w:iCs/>
                <w:sz w:val="28"/>
                <w:szCs w:val="28"/>
              </w:rPr>
            </w:pPr>
            <w:r w:rsidRPr="00DC167D">
              <w:rPr>
                <w:i/>
                <w:iCs/>
                <w:sz w:val="28"/>
                <w:szCs w:val="28"/>
              </w:rPr>
              <w:t xml:space="preserve">Trong vòng 36 tháng tính đến tháng có thời điểm đóng thầu, nhà thầu không có hoặc có ít hơn </w:t>
            </w:r>
            <w:r w:rsidRPr="00DC167D">
              <w:rPr>
                <w:b/>
                <w:bCs/>
                <w:i/>
                <w:iCs/>
                <w:sz w:val="28"/>
                <w:szCs w:val="28"/>
              </w:rPr>
              <w:t>03</w:t>
            </w:r>
            <w:r w:rsidRPr="00DC167D">
              <w:rPr>
                <w:i/>
                <w:iCs/>
                <w:sz w:val="28"/>
                <w:szCs w:val="28"/>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34F2536A" w14:textId="77777777" w:rsidR="004850C9" w:rsidRPr="00DC167D" w:rsidRDefault="004850C9" w:rsidP="00502330">
            <w:pPr>
              <w:widowControl w:val="0"/>
              <w:tabs>
                <w:tab w:val="left" w:pos="851"/>
              </w:tabs>
              <w:spacing w:beforeLines="20" w:before="48" w:afterLines="20" w:after="48"/>
              <w:jc w:val="center"/>
              <w:outlineLvl w:val="2"/>
              <w:rPr>
                <w:i/>
                <w:iCs/>
                <w:sz w:val="28"/>
                <w:szCs w:val="28"/>
              </w:rPr>
            </w:pPr>
            <w:r w:rsidRPr="00DC167D">
              <w:rPr>
                <w:bCs/>
                <w:i/>
                <w:iCs/>
                <w:sz w:val="28"/>
                <w:szCs w:val="28"/>
              </w:rPr>
              <w:t>Đạt</w:t>
            </w:r>
          </w:p>
        </w:tc>
      </w:tr>
      <w:tr w:rsidR="004850C9" w:rsidRPr="00DC167D" w14:paraId="5A40D644" w14:textId="77777777" w:rsidTr="00502330">
        <w:tc>
          <w:tcPr>
            <w:tcW w:w="4565" w:type="dxa"/>
            <w:vMerge/>
            <w:vAlign w:val="center"/>
          </w:tcPr>
          <w:p w14:paraId="2052AF9E" w14:textId="77777777" w:rsidR="004850C9" w:rsidRPr="00DC167D" w:rsidRDefault="004850C9" w:rsidP="00502330">
            <w:pPr>
              <w:widowControl w:val="0"/>
              <w:tabs>
                <w:tab w:val="left" w:pos="851"/>
              </w:tabs>
              <w:spacing w:beforeLines="20" w:before="48" w:afterLines="20" w:after="48"/>
              <w:outlineLvl w:val="2"/>
              <w:rPr>
                <w:i/>
                <w:iCs/>
                <w:sz w:val="28"/>
                <w:szCs w:val="28"/>
              </w:rPr>
            </w:pPr>
          </w:p>
        </w:tc>
        <w:tc>
          <w:tcPr>
            <w:tcW w:w="3232" w:type="dxa"/>
            <w:vAlign w:val="center"/>
          </w:tcPr>
          <w:p w14:paraId="1F27FBBE" w14:textId="77777777" w:rsidR="004850C9" w:rsidRPr="00DC167D" w:rsidRDefault="004850C9" w:rsidP="00502330">
            <w:pPr>
              <w:spacing w:beforeLines="20" w:before="48" w:afterLines="20" w:after="48"/>
              <w:rPr>
                <w:i/>
                <w:iCs/>
                <w:sz w:val="28"/>
                <w:szCs w:val="28"/>
              </w:rPr>
            </w:pPr>
            <w:r w:rsidRPr="00DC167D">
              <w:rPr>
                <w:i/>
                <w:iCs/>
                <w:sz w:val="28"/>
                <w:szCs w:val="28"/>
              </w:rPr>
              <w:t xml:space="preserve">Trong vòng 36 tháng tính đến tháng có thời điểm đóng thầu, nhà thầu có từ </w:t>
            </w:r>
            <w:r w:rsidRPr="00DC167D">
              <w:rPr>
                <w:b/>
                <w:bCs/>
                <w:i/>
                <w:iCs/>
                <w:sz w:val="28"/>
                <w:szCs w:val="28"/>
              </w:rPr>
              <w:t>03</w:t>
            </w:r>
            <w:r w:rsidRPr="00DC167D">
              <w:rPr>
                <w:i/>
                <w:iCs/>
                <w:sz w:val="28"/>
                <w:szCs w:val="28"/>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5BF17C77" w14:textId="77777777" w:rsidR="004850C9" w:rsidRPr="00DC167D" w:rsidRDefault="004850C9" w:rsidP="00502330">
            <w:pPr>
              <w:widowControl w:val="0"/>
              <w:tabs>
                <w:tab w:val="left" w:pos="851"/>
              </w:tabs>
              <w:spacing w:beforeLines="20" w:before="48" w:afterLines="20" w:after="48"/>
              <w:jc w:val="center"/>
              <w:outlineLvl w:val="2"/>
              <w:rPr>
                <w:i/>
                <w:iCs/>
                <w:sz w:val="28"/>
                <w:szCs w:val="28"/>
              </w:rPr>
            </w:pPr>
            <w:r w:rsidRPr="00DC167D">
              <w:rPr>
                <w:bCs/>
                <w:i/>
                <w:iCs/>
                <w:sz w:val="28"/>
                <w:szCs w:val="28"/>
              </w:rPr>
              <w:t>Không đạt</w:t>
            </w:r>
          </w:p>
        </w:tc>
      </w:tr>
      <w:tr w:rsidR="004850C9" w:rsidRPr="00DC167D" w14:paraId="5BC2A956" w14:textId="77777777" w:rsidTr="00502330">
        <w:tc>
          <w:tcPr>
            <w:tcW w:w="4565" w:type="dxa"/>
            <w:vMerge w:val="restart"/>
            <w:vAlign w:val="center"/>
          </w:tcPr>
          <w:p w14:paraId="0468E445" w14:textId="77777777" w:rsidR="004850C9" w:rsidRPr="00DC167D" w:rsidRDefault="004850C9" w:rsidP="00502330">
            <w:pPr>
              <w:widowControl w:val="0"/>
              <w:tabs>
                <w:tab w:val="left" w:pos="851"/>
              </w:tabs>
              <w:spacing w:beforeLines="20" w:before="48" w:afterLines="20" w:after="48"/>
              <w:outlineLvl w:val="2"/>
              <w:rPr>
                <w:i/>
                <w:iCs/>
                <w:sz w:val="28"/>
                <w:szCs w:val="28"/>
              </w:rPr>
            </w:pPr>
            <w:r w:rsidRPr="00DC167D">
              <w:rPr>
                <w:i/>
                <w:iCs/>
                <w:sz w:val="28"/>
                <w:szCs w:val="28"/>
              </w:rPr>
              <w:t>Kết luận</w:t>
            </w:r>
          </w:p>
        </w:tc>
        <w:tc>
          <w:tcPr>
            <w:tcW w:w="3232" w:type="dxa"/>
            <w:vAlign w:val="center"/>
          </w:tcPr>
          <w:p w14:paraId="4709DE51" w14:textId="77777777" w:rsidR="004850C9" w:rsidRPr="00DC167D" w:rsidRDefault="004850C9" w:rsidP="00502330">
            <w:pPr>
              <w:spacing w:beforeLines="20" w:before="48" w:afterLines="20" w:after="48"/>
              <w:rPr>
                <w:i/>
                <w:iCs/>
                <w:sz w:val="28"/>
                <w:szCs w:val="28"/>
              </w:rPr>
            </w:pPr>
            <w:r w:rsidRPr="00DC167D">
              <w:rPr>
                <w:i/>
                <w:iCs/>
                <w:sz w:val="28"/>
                <w:szCs w:val="28"/>
              </w:rPr>
              <w:t>Tất cả các nội dung được đánh giá là đạt.</w:t>
            </w:r>
          </w:p>
        </w:tc>
        <w:tc>
          <w:tcPr>
            <w:tcW w:w="1276" w:type="dxa"/>
            <w:vAlign w:val="center"/>
          </w:tcPr>
          <w:p w14:paraId="60A2AC8E" w14:textId="77777777" w:rsidR="004850C9" w:rsidRPr="00DC167D" w:rsidRDefault="004850C9" w:rsidP="00502330">
            <w:pPr>
              <w:widowControl w:val="0"/>
              <w:tabs>
                <w:tab w:val="left" w:pos="851"/>
              </w:tabs>
              <w:spacing w:beforeLines="20" w:before="48" w:afterLines="20" w:after="48"/>
              <w:jc w:val="center"/>
              <w:outlineLvl w:val="2"/>
              <w:rPr>
                <w:i/>
                <w:iCs/>
                <w:sz w:val="28"/>
                <w:szCs w:val="28"/>
              </w:rPr>
            </w:pPr>
            <w:r w:rsidRPr="00DC167D">
              <w:rPr>
                <w:i/>
                <w:iCs/>
                <w:sz w:val="28"/>
                <w:szCs w:val="28"/>
              </w:rPr>
              <w:t>Đạt</w:t>
            </w:r>
          </w:p>
        </w:tc>
      </w:tr>
      <w:tr w:rsidR="004850C9" w:rsidRPr="00DC167D" w14:paraId="1193735C" w14:textId="77777777" w:rsidTr="00502330">
        <w:tc>
          <w:tcPr>
            <w:tcW w:w="4565" w:type="dxa"/>
            <w:vMerge/>
            <w:vAlign w:val="center"/>
          </w:tcPr>
          <w:p w14:paraId="55E73BB5" w14:textId="77777777" w:rsidR="004850C9" w:rsidRPr="00DC167D" w:rsidRDefault="004850C9" w:rsidP="00502330">
            <w:pPr>
              <w:widowControl w:val="0"/>
              <w:tabs>
                <w:tab w:val="left" w:pos="851"/>
              </w:tabs>
              <w:spacing w:beforeLines="20" w:before="48" w:afterLines="20" w:after="48"/>
              <w:outlineLvl w:val="2"/>
              <w:rPr>
                <w:i/>
                <w:iCs/>
                <w:sz w:val="28"/>
                <w:szCs w:val="28"/>
              </w:rPr>
            </w:pPr>
          </w:p>
        </w:tc>
        <w:tc>
          <w:tcPr>
            <w:tcW w:w="3232" w:type="dxa"/>
            <w:vAlign w:val="center"/>
          </w:tcPr>
          <w:p w14:paraId="22EA6513" w14:textId="77777777" w:rsidR="004850C9" w:rsidRPr="00DC167D" w:rsidRDefault="004850C9" w:rsidP="00502330">
            <w:pPr>
              <w:widowControl w:val="0"/>
              <w:tabs>
                <w:tab w:val="left" w:pos="851"/>
              </w:tabs>
              <w:spacing w:beforeLines="20" w:before="48" w:afterLines="20" w:after="48"/>
              <w:outlineLvl w:val="2"/>
              <w:rPr>
                <w:i/>
                <w:iCs/>
                <w:sz w:val="28"/>
                <w:szCs w:val="28"/>
              </w:rPr>
            </w:pPr>
            <w:r w:rsidRPr="00DC167D">
              <w:rPr>
                <w:i/>
                <w:iCs/>
                <w:sz w:val="28"/>
                <w:szCs w:val="28"/>
              </w:rPr>
              <w:t>Có 01 nội dung được xác định là không đạt.</w:t>
            </w:r>
          </w:p>
        </w:tc>
        <w:tc>
          <w:tcPr>
            <w:tcW w:w="1276" w:type="dxa"/>
            <w:vAlign w:val="center"/>
          </w:tcPr>
          <w:p w14:paraId="153446F9" w14:textId="77777777" w:rsidR="004850C9" w:rsidRPr="00DC167D" w:rsidRDefault="004850C9" w:rsidP="00502330">
            <w:pPr>
              <w:widowControl w:val="0"/>
              <w:tabs>
                <w:tab w:val="left" w:pos="851"/>
              </w:tabs>
              <w:spacing w:beforeLines="20" w:before="48" w:afterLines="20" w:after="48"/>
              <w:jc w:val="center"/>
              <w:outlineLvl w:val="2"/>
              <w:rPr>
                <w:i/>
                <w:iCs/>
                <w:sz w:val="28"/>
                <w:szCs w:val="28"/>
              </w:rPr>
            </w:pPr>
            <w:r w:rsidRPr="00DC167D">
              <w:rPr>
                <w:i/>
                <w:iCs/>
                <w:sz w:val="28"/>
                <w:szCs w:val="28"/>
              </w:rPr>
              <w:t>Không đạt</w:t>
            </w:r>
          </w:p>
        </w:tc>
      </w:tr>
    </w:tbl>
    <w:p w14:paraId="60BD4D0A" w14:textId="77777777" w:rsidR="004850C9" w:rsidRPr="00DC167D" w:rsidRDefault="004850C9" w:rsidP="004850C9">
      <w:pPr>
        <w:widowControl w:val="0"/>
        <w:spacing w:before="120" w:after="120"/>
        <w:rPr>
          <w:b/>
          <w:bCs/>
          <w:i/>
          <w:iCs/>
          <w:sz w:val="28"/>
          <w:szCs w:val="28"/>
          <w:lang w:val="es-ES"/>
        </w:rPr>
      </w:pPr>
      <w:r w:rsidRPr="00DC167D">
        <w:rPr>
          <w:b/>
          <w:bCs/>
          <w:i/>
          <w:iCs/>
          <w:sz w:val="28"/>
          <w:szCs w:val="28"/>
          <w:lang w:val="es-ES"/>
        </w:rPr>
        <w:t>7. Tuân thủ quy định về bảo vệ quyền sở hữu trí tuệ: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4850C9" w:rsidRPr="00DC167D" w14:paraId="6990EA7D" w14:textId="77777777" w:rsidTr="00502330">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59415073" w14:textId="77777777" w:rsidR="004850C9" w:rsidRPr="00DC167D" w:rsidRDefault="004850C9" w:rsidP="00502330">
            <w:pPr>
              <w:widowControl w:val="0"/>
              <w:tabs>
                <w:tab w:val="left" w:pos="851"/>
              </w:tabs>
              <w:rPr>
                <w:b/>
                <w:i/>
                <w:iCs/>
                <w:sz w:val="28"/>
                <w:szCs w:val="28"/>
              </w:rPr>
            </w:pPr>
            <w:r w:rsidRPr="00DC167D">
              <w:rPr>
                <w:b/>
                <w:i/>
                <w:iCs/>
                <w:sz w:val="28"/>
                <w:szCs w:val="28"/>
              </w:rPr>
              <w:lastRenderedPageBreak/>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39B8211F" w14:textId="77777777" w:rsidR="004850C9" w:rsidRPr="00DC167D" w:rsidRDefault="004850C9" w:rsidP="00502330">
            <w:pPr>
              <w:widowControl w:val="0"/>
              <w:tabs>
                <w:tab w:val="left" w:pos="851"/>
              </w:tabs>
              <w:rPr>
                <w:sz w:val="28"/>
                <w:szCs w:val="28"/>
              </w:rPr>
            </w:pPr>
            <w:r w:rsidRPr="00DC167D">
              <w:rPr>
                <w:b/>
                <w:i/>
                <w:iCs/>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67DB77D4" w14:textId="77777777" w:rsidR="004850C9" w:rsidRPr="00DC167D" w:rsidRDefault="004850C9" w:rsidP="00502330">
            <w:pPr>
              <w:widowControl w:val="0"/>
              <w:tabs>
                <w:tab w:val="left" w:pos="851"/>
              </w:tabs>
              <w:jc w:val="center"/>
              <w:rPr>
                <w:b/>
                <w:i/>
                <w:iCs/>
                <w:sz w:val="28"/>
                <w:szCs w:val="28"/>
              </w:rPr>
            </w:pPr>
            <w:r w:rsidRPr="00DC167D">
              <w:rPr>
                <w:b/>
                <w:i/>
                <w:iCs/>
                <w:sz w:val="28"/>
                <w:szCs w:val="28"/>
              </w:rPr>
              <w:t>Đánh giá</w:t>
            </w:r>
          </w:p>
        </w:tc>
      </w:tr>
      <w:tr w:rsidR="004850C9" w:rsidRPr="00DC167D" w14:paraId="1E0C3120" w14:textId="77777777" w:rsidTr="00502330">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77809B84" w14:textId="77777777" w:rsidR="004850C9" w:rsidRPr="00DC167D" w:rsidRDefault="004850C9" w:rsidP="00502330">
            <w:pPr>
              <w:widowControl w:val="0"/>
              <w:tabs>
                <w:tab w:val="left" w:pos="851"/>
              </w:tabs>
              <w:ind w:left="-18"/>
              <w:rPr>
                <w:i/>
                <w:iCs/>
                <w:sz w:val="28"/>
                <w:szCs w:val="28"/>
              </w:rPr>
            </w:pPr>
            <w:r w:rsidRPr="00DC167D">
              <w:rPr>
                <w:i/>
                <w:iCs/>
                <w:sz w:val="28"/>
                <w:szCs w:val="28"/>
                <w:lang w:val="es-ES"/>
              </w:rPr>
              <w:t>Nhà thầu tuân thủ quy định về bảo vệ quyền sở hữu trí tuệ:</w:t>
            </w:r>
          </w:p>
          <w:p w14:paraId="1BDB1C8E" w14:textId="77777777" w:rsidR="004850C9" w:rsidRPr="00DC167D" w:rsidRDefault="004850C9" w:rsidP="00502330">
            <w:pPr>
              <w:widowControl w:val="0"/>
              <w:tabs>
                <w:tab w:val="left" w:pos="851"/>
              </w:tabs>
              <w:ind w:left="-18"/>
              <w:rPr>
                <w:i/>
                <w:iCs/>
                <w:sz w:val="28"/>
                <w:szCs w:val="28"/>
              </w:rPr>
            </w:pPr>
            <w:r w:rsidRPr="00DC167D">
              <w:rPr>
                <w:i/>
                <w:iCs/>
                <w:sz w:val="28"/>
                <w:szCs w:val="28"/>
              </w:rPr>
              <w:t xml:space="preserve">a) Có cam kết về việc không vi phạm quyền sở hữu trí tuệ đối với vật tư cấp cho công trình  </w:t>
            </w:r>
          </w:p>
          <w:p w14:paraId="3FE321F8" w14:textId="77777777" w:rsidR="004850C9" w:rsidRPr="00DC167D" w:rsidRDefault="004850C9" w:rsidP="00502330">
            <w:pPr>
              <w:widowControl w:val="0"/>
              <w:tabs>
                <w:tab w:val="left" w:pos="851"/>
              </w:tabs>
              <w:ind w:left="-18"/>
              <w:rPr>
                <w:i/>
                <w:iCs/>
                <w:sz w:val="28"/>
                <w:szCs w:val="28"/>
              </w:rPr>
            </w:pPr>
            <w:r w:rsidRPr="00DC167D">
              <w:rPr>
                <w:i/>
                <w:iCs/>
                <w:sz w:val="28"/>
                <w:szCs w:val="28"/>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tcBorders>
              <w:top w:val="single" w:sz="4" w:space="0" w:color="auto"/>
              <w:left w:val="single" w:sz="4" w:space="0" w:color="auto"/>
              <w:bottom w:val="single" w:sz="4" w:space="0" w:color="auto"/>
              <w:right w:val="single" w:sz="4" w:space="0" w:color="auto"/>
            </w:tcBorders>
            <w:vAlign w:val="center"/>
          </w:tcPr>
          <w:p w14:paraId="079AEB48" w14:textId="77777777" w:rsidR="004850C9" w:rsidRPr="00DC167D" w:rsidRDefault="004850C9" w:rsidP="00502330">
            <w:pPr>
              <w:widowControl w:val="0"/>
              <w:tabs>
                <w:tab w:val="left" w:pos="851"/>
              </w:tabs>
              <w:ind w:left="-18"/>
              <w:rPr>
                <w:sz w:val="28"/>
                <w:szCs w:val="28"/>
              </w:rPr>
            </w:pPr>
            <w:r w:rsidRPr="00DC167D">
              <w:rPr>
                <w:i/>
                <w:iCs/>
                <w:sz w:val="28"/>
                <w:szCs w:val="28"/>
              </w:rPr>
              <w:t xml:space="preserve">Có các cam kết đáp ứng theo yêu cầu </w:t>
            </w:r>
          </w:p>
        </w:tc>
        <w:tc>
          <w:tcPr>
            <w:tcW w:w="1275" w:type="dxa"/>
            <w:tcBorders>
              <w:top w:val="single" w:sz="4" w:space="0" w:color="auto"/>
              <w:left w:val="single" w:sz="4" w:space="0" w:color="auto"/>
              <w:bottom w:val="single" w:sz="4" w:space="0" w:color="auto"/>
              <w:right w:val="single" w:sz="4" w:space="0" w:color="auto"/>
            </w:tcBorders>
            <w:vAlign w:val="center"/>
          </w:tcPr>
          <w:p w14:paraId="5D40E7DF" w14:textId="77777777" w:rsidR="004850C9" w:rsidRPr="00DC167D" w:rsidRDefault="004850C9" w:rsidP="00502330">
            <w:pPr>
              <w:widowControl w:val="0"/>
              <w:tabs>
                <w:tab w:val="left" w:pos="851"/>
              </w:tabs>
              <w:jc w:val="center"/>
              <w:outlineLvl w:val="2"/>
              <w:rPr>
                <w:b/>
                <w:i/>
                <w:iCs/>
                <w:sz w:val="28"/>
                <w:szCs w:val="28"/>
              </w:rPr>
            </w:pPr>
            <w:r w:rsidRPr="00DC167D">
              <w:rPr>
                <w:b/>
                <w:i/>
                <w:iCs/>
                <w:sz w:val="28"/>
                <w:szCs w:val="28"/>
              </w:rPr>
              <w:t>Đạt</w:t>
            </w:r>
          </w:p>
        </w:tc>
      </w:tr>
      <w:tr w:rsidR="004850C9" w:rsidRPr="00DC167D" w14:paraId="587662F2" w14:textId="77777777" w:rsidTr="00502330">
        <w:trPr>
          <w:trHeight w:val="1722"/>
          <w:tblHeader/>
        </w:trPr>
        <w:tc>
          <w:tcPr>
            <w:tcW w:w="4962" w:type="dxa"/>
            <w:vMerge/>
            <w:tcBorders>
              <w:top w:val="single" w:sz="4" w:space="0" w:color="auto"/>
            </w:tcBorders>
            <w:vAlign w:val="center"/>
          </w:tcPr>
          <w:p w14:paraId="54C56DAB" w14:textId="77777777" w:rsidR="004850C9" w:rsidRPr="00DC167D" w:rsidRDefault="004850C9" w:rsidP="00502330">
            <w:pPr>
              <w:widowControl w:val="0"/>
              <w:tabs>
                <w:tab w:val="left" w:pos="851"/>
              </w:tabs>
              <w:outlineLvl w:val="2"/>
              <w:rPr>
                <w:i/>
                <w:iCs/>
                <w:sz w:val="28"/>
                <w:szCs w:val="28"/>
              </w:rPr>
            </w:pPr>
          </w:p>
        </w:tc>
        <w:tc>
          <w:tcPr>
            <w:tcW w:w="2835" w:type="dxa"/>
            <w:tcBorders>
              <w:top w:val="single" w:sz="4" w:space="0" w:color="auto"/>
            </w:tcBorders>
            <w:vAlign w:val="center"/>
          </w:tcPr>
          <w:p w14:paraId="350D192E" w14:textId="77777777" w:rsidR="004850C9" w:rsidRPr="00DC167D" w:rsidRDefault="004850C9" w:rsidP="00502330">
            <w:pPr>
              <w:widowControl w:val="0"/>
              <w:tabs>
                <w:tab w:val="left" w:pos="851"/>
              </w:tabs>
              <w:ind w:left="-18"/>
              <w:rPr>
                <w:i/>
                <w:iCs/>
                <w:sz w:val="28"/>
                <w:szCs w:val="28"/>
              </w:rPr>
            </w:pPr>
            <w:r w:rsidRPr="00DC167D">
              <w:rPr>
                <w:i/>
                <w:iCs/>
                <w:sz w:val="28"/>
                <w:szCs w:val="28"/>
              </w:rPr>
              <w:t>Không có cam kết hoặc có cam kết nhưng không đáp ứng yêu cầu, kể cả sau khi bổ sung làm rõ</w:t>
            </w:r>
          </w:p>
        </w:tc>
        <w:tc>
          <w:tcPr>
            <w:tcW w:w="1275" w:type="dxa"/>
            <w:tcBorders>
              <w:top w:val="single" w:sz="4" w:space="0" w:color="auto"/>
            </w:tcBorders>
            <w:vAlign w:val="center"/>
          </w:tcPr>
          <w:p w14:paraId="528BCE4E" w14:textId="77777777" w:rsidR="004850C9" w:rsidRPr="00DC167D" w:rsidRDefault="004850C9" w:rsidP="00502330">
            <w:pPr>
              <w:widowControl w:val="0"/>
              <w:tabs>
                <w:tab w:val="left" w:pos="851"/>
              </w:tabs>
              <w:jc w:val="center"/>
              <w:outlineLvl w:val="2"/>
              <w:rPr>
                <w:b/>
                <w:i/>
                <w:iCs/>
                <w:sz w:val="28"/>
                <w:szCs w:val="28"/>
              </w:rPr>
            </w:pPr>
            <w:r w:rsidRPr="00DC167D">
              <w:rPr>
                <w:b/>
                <w:i/>
                <w:iCs/>
                <w:sz w:val="28"/>
                <w:szCs w:val="28"/>
              </w:rPr>
              <w:t>Không đạt</w:t>
            </w:r>
          </w:p>
        </w:tc>
      </w:tr>
    </w:tbl>
    <w:p w14:paraId="50BECB3C" w14:textId="77777777" w:rsidR="004850C9" w:rsidRPr="00DC167D" w:rsidRDefault="004850C9" w:rsidP="004850C9">
      <w:pPr>
        <w:widowControl w:val="0"/>
        <w:spacing w:before="240"/>
        <w:ind w:firstLine="720"/>
        <w:rPr>
          <w:i/>
          <w:iCs/>
          <w:sz w:val="28"/>
          <w:szCs w:val="28"/>
          <w:lang w:val="es-ES"/>
        </w:rPr>
      </w:pPr>
      <w:r w:rsidRPr="00DC167D">
        <w:rPr>
          <w:i/>
          <w:iCs/>
          <w:sz w:val="28"/>
          <w:szCs w:val="28"/>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42879729" w14:textId="77777777" w:rsidR="004850C9" w:rsidRPr="00DC167D" w:rsidRDefault="004850C9" w:rsidP="004850C9">
      <w:pPr>
        <w:widowControl w:val="0"/>
        <w:spacing w:before="120"/>
        <w:ind w:firstLine="720"/>
        <w:rPr>
          <w:i/>
          <w:iCs/>
          <w:sz w:val="28"/>
          <w:szCs w:val="28"/>
          <w:lang w:val="es-ES"/>
        </w:rPr>
      </w:pPr>
      <w:r w:rsidRPr="00DC167D">
        <w:rPr>
          <w:i/>
          <w:iCs/>
          <w:sz w:val="28"/>
          <w:szCs w:val="28"/>
          <w:lang w:val="es-ES"/>
        </w:rPr>
        <w:t>E-HSDT của nhà thầu được đánh giá là đạt ở bước đánh giá về kỹ thuật thì sẽ được tiếp tục xem xét, đánh giá về tài chính.</w:t>
      </w:r>
    </w:p>
    <w:p w14:paraId="5D8395AD" w14:textId="77777777" w:rsidR="00D07DE5" w:rsidRPr="004850C9" w:rsidRDefault="00D07DE5" w:rsidP="004850C9">
      <w:pPr>
        <w:rPr>
          <w:lang w:val="es-ES"/>
        </w:rPr>
      </w:pPr>
    </w:p>
    <w:sectPr w:rsidR="00D07DE5" w:rsidRPr="004850C9"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19F7" w14:textId="77777777" w:rsidR="0056160D" w:rsidRDefault="0056160D" w:rsidP="0056160D">
      <w:r>
        <w:separator/>
      </w:r>
    </w:p>
  </w:endnote>
  <w:endnote w:type="continuationSeparator" w:id="0">
    <w:p w14:paraId="4C419D8A" w14:textId="77777777" w:rsidR="0056160D" w:rsidRDefault="0056160D" w:rsidP="0056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21F6" w14:textId="77777777" w:rsidR="0056160D" w:rsidRDefault="0056160D" w:rsidP="0056160D">
      <w:r>
        <w:separator/>
      </w:r>
    </w:p>
  </w:footnote>
  <w:footnote w:type="continuationSeparator" w:id="0">
    <w:p w14:paraId="61B749AF" w14:textId="77777777" w:rsidR="0056160D" w:rsidRDefault="0056160D" w:rsidP="0056160D">
      <w:r>
        <w:continuationSeparator/>
      </w:r>
    </w:p>
  </w:footnote>
  <w:footnote w:id="1">
    <w:p w14:paraId="66BEDBFB" w14:textId="7BB619C6" w:rsidR="004850C9" w:rsidRPr="006C70C3" w:rsidRDefault="004850C9" w:rsidP="004850C9">
      <w:pPr>
        <w:pStyle w:val="FootnoteText"/>
        <w:spacing w:before="60" w:after="60"/>
        <w:ind w:right="49"/>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8E"/>
    <w:rsid w:val="0011788E"/>
    <w:rsid w:val="004850C9"/>
    <w:rsid w:val="0056160D"/>
    <w:rsid w:val="005F5702"/>
    <w:rsid w:val="00635EBD"/>
    <w:rsid w:val="007E323E"/>
    <w:rsid w:val="00830C20"/>
    <w:rsid w:val="00924A31"/>
    <w:rsid w:val="00D07DE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37FA"/>
  <w15:chartTrackingRefBased/>
  <w15:docId w15:val="{E724FA10-F713-4B24-A012-1D597A4A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C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1788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788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788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788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11788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11788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11788E"/>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11788E"/>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11788E"/>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88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178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78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78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78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78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78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788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8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788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788E"/>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11788E"/>
    <w:rPr>
      <w:i/>
      <w:iCs/>
      <w:color w:val="404040" w:themeColor="text1" w:themeTint="BF"/>
    </w:rPr>
  </w:style>
  <w:style w:type="paragraph" w:styleId="ListParagraph">
    <w:name w:val="List Paragraph"/>
    <w:basedOn w:val="Normal"/>
    <w:uiPriority w:val="34"/>
    <w:qFormat/>
    <w:rsid w:val="0011788E"/>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11788E"/>
    <w:rPr>
      <w:i/>
      <w:iCs/>
      <w:color w:val="2F5496" w:themeColor="accent1" w:themeShade="BF"/>
    </w:rPr>
  </w:style>
  <w:style w:type="paragraph" w:styleId="IntenseQuote">
    <w:name w:val="Intense Quote"/>
    <w:basedOn w:val="Normal"/>
    <w:next w:val="Normal"/>
    <w:link w:val="IntenseQuoteChar"/>
    <w:uiPriority w:val="30"/>
    <w:qFormat/>
    <w:rsid w:val="001178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11788E"/>
    <w:rPr>
      <w:i/>
      <w:iCs/>
      <w:color w:val="2F5496" w:themeColor="accent1" w:themeShade="BF"/>
    </w:rPr>
  </w:style>
  <w:style w:type="character" w:styleId="IntenseReference">
    <w:name w:val="Intense Reference"/>
    <w:basedOn w:val="DefaultParagraphFont"/>
    <w:uiPriority w:val="32"/>
    <w:qFormat/>
    <w:rsid w:val="0011788E"/>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nhideWhenUsed/>
    <w:qFormat/>
    <w:rsid w:val="0056160D"/>
    <w:pPr>
      <w:jc w:val="left"/>
    </w:pPr>
    <w:rPr>
      <w:rFonts w:eastAsiaTheme="minorHAnsi" w:cstheme="minorBidi"/>
      <w:kern w:val="2"/>
      <w:sz w:val="20"/>
      <w14:ligatures w14:val="standardContextu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6160D"/>
    <w:rPr>
      <w:sz w:val="20"/>
      <w:szCs w:val="20"/>
    </w:rPr>
  </w:style>
  <w:style w:type="character" w:styleId="FootnoteReference">
    <w:name w:val="footnote reference"/>
    <w:aliases w:val="callout"/>
    <w:uiPriority w:val="99"/>
    <w:rsid w:val="0056160D"/>
    <w:rPr>
      <w:vertAlign w:val="superscript"/>
    </w:rPr>
  </w:style>
  <w:style w:type="paragraph" w:styleId="TOC1">
    <w:name w:val="toc 1"/>
    <w:basedOn w:val="Normal"/>
    <w:next w:val="Normal"/>
    <w:qFormat/>
    <w:rsid w:val="004850C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Đỗ Quang Chiến (GLPC-B.QLDA.CV)</cp:lastModifiedBy>
  <cp:revision>6</cp:revision>
  <dcterms:created xsi:type="dcterms:W3CDTF">2025-11-20T07:03:00Z</dcterms:created>
  <dcterms:modified xsi:type="dcterms:W3CDTF">2025-11-20T07:06:00Z</dcterms:modified>
</cp:coreProperties>
</file>