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47EA" w14:textId="77777777" w:rsidR="009E5D07" w:rsidRPr="00D431B2" w:rsidRDefault="009E5D07" w:rsidP="009E5D07">
      <w:pPr>
        <w:jc w:val="center"/>
        <w:outlineLvl w:val="0"/>
        <w:rPr>
          <w:b/>
          <w:color w:val="000000" w:themeColor="text1"/>
          <w:sz w:val="28"/>
          <w:szCs w:val="28"/>
          <w:lang w:val="nl-NL"/>
        </w:rPr>
      </w:pPr>
      <w:r w:rsidRPr="00D431B2">
        <w:rPr>
          <w:b/>
          <w:color w:val="000000" w:themeColor="text1"/>
          <w:sz w:val="28"/>
          <w:szCs w:val="28"/>
          <w:lang w:val="nl-NL"/>
        </w:rPr>
        <w:t>Phần 2. YÊU CẦU VỀ KỸ THUẬT</w:t>
      </w:r>
    </w:p>
    <w:p w14:paraId="590AE9B2" w14:textId="77777777" w:rsidR="009E5D07" w:rsidRPr="00D431B2" w:rsidRDefault="009E5D07" w:rsidP="009E5D07">
      <w:pPr>
        <w:widowControl w:val="0"/>
        <w:spacing w:before="120" w:after="120" w:line="264" w:lineRule="auto"/>
        <w:jc w:val="center"/>
        <w:outlineLvl w:val="1"/>
        <w:rPr>
          <w:color w:val="000000" w:themeColor="text1"/>
          <w:sz w:val="28"/>
          <w:szCs w:val="28"/>
          <w:lang w:val="nl-NL"/>
        </w:rPr>
      </w:pPr>
      <w:r w:rsidRPr="00D431B2">
        <w:rPr>
          <w:b/>
          <w:color w:val="000000" w:themeColor="text1"/>
          <w:sz w:val="28"/>
          <w:szCs w:val="28"/>
          <w:lang w:val="nl-NL"/>
        </w:rPr>
        <w:t>Chương V. YÊU CẦU VỀ KỸ THUẬT</w:t>
      </w:r>
    </w:p>
    <w:p w14:paraId="12B43E17" w14:textId="77777777" w:rsidR="009E5D07" w:rsidRPr="00D431B2" w:rsidRDefault="009E5D07" w:rsidP="009E5D07">
      <w:pPr>
        <w:widowControl w:val="0"/>
        <w:spacing w:before="120" w:after="120" w:line="264" w:lineRule="auto"/>
        <w:outlineLvl w:val="1"/>
        <w:rPr>
          <w:b/>
          <w:color w:val="000000" w:themeColor="text1"/>
          <w:sz w:val="18"/>
          <w:szCs w:val="18"/>
          <w:lang w:val="nl-NL"/>
        </w:rPr>
      </w:pPr>
    </w:p>
    <w:p w14:paraId="27BEA577" w14:textId="77777777" w:rsidR="009E5D07" w:rsidRPr="00D431B2" w:rsidRDefault="009E5D07" w:rsidP="009E5D07">
      <w:pPr>
        <w:spacing w:before="80" w:after="80"/>
        <w:ind w:firstLine="540"/>
        <w:rPr>
          <w:rFonts w:eastAsiaTheme="majorEastAsia"/>
          <w:b/>
          <w:bCs/>
          <w:color w:val="000000" w:themeColor="text1"/>
          <w:sz w:val="28"/>
          <w:szCs w:val="32"/>
          <w:lang w:val="nl-NL"/>
        </w:rPr>
      </w:pPr>
      <w:r w:rsidRPr="00D431B2">
        <w:rPr>
          <w:rFonts w:eastAsiaTheme="majorEastAsia"/>
          <w:b/>
          <w:bCs/>
          <w:color w:val="000000" w:themeColor="text1"/>
          <w:sz w:val="28"/>
          <w:szCs w:val="32"/>
          <w:lang w:val="nl-NL"/>
        </w:rPr>
        <w:t>I. GIỚI THIỆU CHUNG VỀ GÓI THẦU:</w:t>
      </w:r>
    </w:p>
    <w:p w14:paraId="57DE870B" w14:textId="77777777" w:rsidR="009E5D07" w:rsidRPr="00D431B2" w:rsidRDefault="009E5D07" w:rsidP="009E5D07">
      <w:pPr>
        <w:spacing w:before="80" w:after="80"/>
        <w:ind w:firstLine="540"/>
        <w:rPr>
          <w:rFonts w:eastAsiaTheme="majorEastAsia"/>
          <w:bCs/>
          <w:color w:val="000000" w:themeColor="text1"/>
          <w:sz w:val="28"/>
          <w:szCs w:val="32"/>
          <w:lang w:val="nl-NL"/>
        </w:rPr>
      </w:pPr>
      <w:r w:rsidRPr="00D431B2">
        <w:rPr>
          <w:rFonts w:eastAsiaTheme="majorEastAsia"/>
          <w:bCs/>
          <w:color w:val="000000" w:themeColor="text1"/>
          <w:sz w:val="28"/>
          <w:szCs w:val="32"/>
          <w:lang w:val="nl-NL"/>
        </w:rPr>
        <w:t>- Tên gói thầu (VSSH-5.25) Cung cấp, thử nghiệm, hiệu chỉnh 1 giàn ắc quy hệ thống 1 chiều 125 VDC Nhà máy Vĩnh Sơn.</w:t>
      </w:r>
    </w:p>
    <w:p w14:paraId="0EEF8F69" w14:textId="77777777" w:rsidR="009E5D07" w:rsidRPr="00D431B2" w:rsidRDefault="009E5D07" w:rsidP="009E5D07">
      <w:pPr>
        <w:spacing w:before="80" w:after="80"/>
        <w:ind w:firstLine="540"/>
        <w:rPr>
          <w:rFonts w:eastAsiaTheme="majorEastAsia"/>
          <w:bCs/>
          <w:color w:val="000000" w:themeColor="text1"/>
          <w:sz w:val="28"/>
          <w:szCs w:val="32"/>
          <w:lang w:val="nl-NL"/>
        </w:rPr>
      </w:pPr>
      <w:r w:rsidRPr="00D431B2">
        <w:rPr>
          <w:rFonts w:eastAsiaTheme="majorEastAsia"/>
          <w:bCs/>
          <w:color w:val="000000" w:themeColor="text1"/>
          <w:sz w:val="28"/>
          <w:szCs w:val="32"/>
          <w:lang w:val="nl-NL"/>
        </w:rPr>
        <w:t>- Thời gian thực hiện gói thầu: 8 tháng.</w:t>
      </w:r>
    </w:p>
    <w:p w14:paraId="175D5D87" w14:textId="77777777" w:rsidR="009E5D07" w:rsidRPr="00D431B2" w:rsidRDefault="009E5D07" w:rsidP="009E5D07">
      <w:pPr>
        <w:spacing w:before="80" w:after="80"/>
        <w:ind w:firstLine="540"/>
        <w:rPr>
          <w:rFonts w:eastAsiaTheme="majorEastAsia"/>
          <w:bCs/>
          <w:color w:val="000000" w:themeColor="text1"/>
          <w:sz w:val="28"/>
          <w:szCs w:val="32"/>
          <w:lang w:val="nl-NL"/>
        </w:rPr>
      </w:pPr>
      <w:r w:rsidRPr="00D431B2">
        <w:rPr>
          <w:rFonts w:eastAsiaTheme="majorEastAsia"/>
          <w:bCs/>
          <w:color w:val="000000" w:themeColor="text1"/>
          <w:sz w:val="28"/>
          <w:szCs w:val="32"/>
          <w:lang w:val="nl-NL"/>
        </w:rPr>
        <w:t>- Nguồn vốn: Đầu tư phát triển của Công ty.</w:t>
      </w:r>
    </w:p>
    <w:p w14:paraId="73D9C83A" w14:textId="77777777" w:rsidR="009E5D07" w:rsidRPr="00D431B2" w:rsidRDefault="009E5D07" w:rsidP="009E5D07">
      <w:pPr>
        <w:spacing w:before="80" w:after="80"/>
        <w:ind w:firstLine="540"/>
        <w:rPr>
          <w:rFonts w:eastAsiaTheme="majorEastAsia"/>
          <w:bCs/>
          <w:color w:val="000000" w:themeColor="text1"/>
          <w:sz w:val="28"/>
          <w:szCs w:val="32"/>
          <w:lang w:val="nl-NL"/>
        </w:rPr>
      </w:pPr>
      <w:r w:rsidRPr="00D431B2">
        <w:rPr>
          <w:rFonts w:eastAsiaTheme="majorEastAsia"/>
          <w:bCs/>
          <w:color w:val="000000" w:themeColor="text1"/>
          <w:sz w:val="28"/>
          <w:szCs w:val="32"/>
          <w:lang w:val="nl-NL"/>
        </w:rPr>
        <w:t>- Địa điểm giao hàng: Nhà máy Thủy điện Vĩnh Sơn, Xã Vĩnh Sơn, Tỉnh Gia Lai.</w:t>
      </w:r>
    </w:p>
    <w:p w14:paraId="04E33E27" w14:textId="77777777" w:rsidR="009E5D07" w:rsidRPr="00D431B2" w:rsidRDefault="009E5D07" w:rsidP="009E5D07">
      <w:pPr>
        <w:spacing w:before="80" w:after="80"/>
        <w:ind w:firstLine="540"/>
        <w:rPr>
          <w:rFonts w:eastAsiaTheme="majorEastAsia"/>
          <w:bCs/>
          <w:color w:val="000000" w:themeColor="text1"/>
          <w:sz w:val="28"/>
          <w:szCs w:val="32"/>
          <w:lang w:val="nl-NL"/>
        </w:rPr>
      </w:pPr>
      <w:r w:rsidRPr="00D431B2">
        <w:rPr>
          <w:rFonts w:eastAsiaTheme="majorEastAsia"/>
          <w:bCs/>
          <w:color w:val="000000" w:themeColor="text1"/>
          <w:sz w:val="28"/>
          <w:szCs w:val="32"/>
          <w:lang w:val="nl-NL"/>
        </w:rPr>
        <w:t xml:space="preserve">- Phạm vi công việc: </w:t>
      </w:r>
      <w:r w:rsidRPr="00D431B2">
        <w:rPr>
          <w:rFonts w:eastAsiaTheme="majorEastAsia"/>
          <w:bCs/>
          <w:iCs/>
          <w:color w:val="000000" w:themeColor="text1"/>
          <w:sz w:val="28"/>
          <w:szCs w:val="32"/>
          <w:lang w:val="nl-NL"/>
        </w:rPr>
        <w:t>Cung cấp 1 giàn ắc quy 125 VDC, hệ thống giám sát ắc quy và các thiết bị liên quan để cải tạo, thử nghiệm, hiệu chỉnh hệ thống 1 chiều 125VDC phù hợp với việc nâng cấp thêm 1 giàn ắc quy tại Nhà máy thủy điện Vĩnh Sơn.</w:t>
      </w:r>
    </w:p>
    <w:p w14:paraId="1CD412FF" w14:textId="77777777" w:rsidR="009E5D07" w:rsidRPr="00D431B2" w:rsidRDefault="009E5D07" w:rsidP="009E5D07">
      <w:pPr>
        <w:spacing w:before="80" w:after="80"/>
        <w:ind w:firstLine="540"/>
        <w:rPr>
          <w:rStyle w:val="fontstyle01"/>
          <w:rFonts w:eastAsiaTheme="majorEastAsia"/>
          <w:b/>
          <w:bCs/>
          <w:color w:val="000000" w:themeColor="text1"/>
          <w:lang w:val="nl-NL"/>
        </w:rPr>
      </w:pPr>
      <w:r w:rsidRPr="00D431B2">
        <w:rPr>
          <w:rStyle w:val="fontstyle01"/>
          <w:rFonts w:eastAsiaTheme="majorEastAsia"/>
          <w:b/>
          <w:bCs/>
          <w:color w:val="000000" w:themeColor="text1"/>
          <w:lang w:val="nl-NL"/>
        </w:rPr>
        <w:t>II.  PHẠM VI CUNG CẤP VẬT TƯ, THIẾT BỊ VÀ DỊCH VỤ LIÊN QUAN:</w:t>
      </w:r>
    </w:p>
    <w:p w14:paraId="0EE9764A" w14:textId="77777777" w:rsidR="009E5D07" w:rsidRPr="00D431B2" w:rsidRDefault="009E5D07" w:rsidP="009E5D07">
      <w:pPr>
        <w:spacing w:before="80" w:after="80"/>
        <w:ind w:firstLine="540"/>
        <w:rPr>
          <w:rStyle w:val="fontstyle21"/>
          <w:color w:val="000000" w:themeColor="text1"/>
          <w:szCs w:val="26"/>
          <w:lang w:val="nl-NL"/>
        </w:rPr>
      </w:pPr>
      <w:r w:rsidRPr="00D431B2">
        <w:rPr>
          <w:rStyle w:val="fontstyle21"/>
          <w:color w:val="000000" w:themeColor="text1"/>
          <w:szCs w:val="26"/>
          <w:lang w:val="nl-NL"/>
        </w:rPr>
        <w:t>Nhà thầu khảo sát, lập phương án kỹ thuật thi công, cung cấp vật tư thiết bị 1 giàn ắcquy 125VDC, hệ thống giám sát ắc quy và các thiết bị liên quan. Thí nghiệm, hiệu chỉnh, nghiệm thu và bàn giao đưa hệ thống ắc quy vào vận hành.</w:t>
      </w:r>
    </w:p>
    <w:p w14:paraId="2D6BAA75" w14:textId="77777777" w:rsidR="009E5D07" w:rsidRPr="00D431B2" w:rsidRDefault="009E5D07" w:rsidP="009E5D07">
      <w:pPr>
        <w:spacing w:before="120" w:after="120"/>
        <w:ind w:firstLine="540"/>
        <w:rPr>
          <w:rStyle w:val="fontstyle01"/>
          <w:rFonts w:eastAsiaTheme="majorEastAsia"/>
          <w:b/>
          <w:bCs/>
          <w:color w:val="000000" w:themeColor="text1"/>
          <w:lang w:val="nl-NL"/>
        </w:rPr>
      </w:pPr>
      <w:r w:rsidRPr="00D431B2">
        <w:rPr>
          <w:rStyle w:val="fontstyle01"/>
          <w:rFonts w:eastAsiaTheme="majorEastAsia"/>
          <w:b/>
          <w:bCs/>
          <w:color w:val="000000" w:themeColor="text1"/>
          <w:lang w:val="nl-NL"/>
        </w:rPr>
        <w:t>1.  PHẠM VI CUNG CẤP VẬT TƯ, THIẾT BỊ:</w:t>
      </w:r>
    </w:p>
    <w:tbl>
      <w:tblPr>
        <w:tblStyle w:val="TableGrid"/>
        <w:tblW w:w="9219" w:type="dxa"/>
        <w:tblInd w:w="-5" w:type="dxa"/>
        <w:tblLook w:val="04A0" w:firstRow="1" w:lastRow="0" w:firstColumn="1" w:lastColumn="0" w:noHBand="0" w:noVBand="1"/>
      </w:tblPr>
      <w:tblGrid>
        <w:gridCol w:w="746"/>
        <w:gridCol w:w="3691"/>
        <w:gridCol w:w="846"/>
        <w:gridCol w:w="968"/>
        <w:gridCol w:w="2968"/>
      </w:tblGrid>
      <w:tr w:rsidR="009E5D07" w:rsidRPr="00D431B2" w14:paraId="52323D8E" w14:textId="77777777" w:rsidTr="00CE2E53">
        <w:trPr>
          <w:tblHeader/>
        </w:trPr>
        <w:tc>
          <w:tcPr>
            <w:tcW w:w="746" w:type="dxa"/>
            <w:vAlign w:val="center"/>
          </w:tcPr>
          <w:p w14:paraId="16771F7A"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STT</w:t>
            </w:r>
          </w:p>
        </w:tc>
        <w:tc>
          <w:tcPr>
            <w:tcW w:w="3691" w:type="dxa"/>
            <w:vAlign w:val="center"/>
          </w:tcPr>
          <w:p w14:paraId="72FF3E0B"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Danh mục vật tư thiết bị</w:t>
            </w:r>
          </w:p>
        </w:tc>
        <w:tc>
          <w:tcPr>
            <w:tcW w:w="846" w:type="dxa"/>
            <w:vAlign w:val="center"/>
          </w:tcPr>
          <w:p w14:paraId="44FC2B13"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Đơn vị</w:t>
            </w:r>
          </w:p>
        </w:tc>
        <w:tc>
          <w:tcPr>
            <w:tcW w:w="968" w:type="dxa"/>
            <w:vAlign w:val="center"/>
          </w:tcPr>
          <w:p w14:paraId="190D5424"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Khối lượng mời thầu</w:t>
            </w:r>
          </w:p>
        </w:tc>
        <w:tc>
          <w:tcPr>
            <w:tcW w:w="2968" w:type="dxa"/>
            <w:vAlign w:val="center"/>
          </w:tcPr>
          <w:p w14:paraId="2F61B38F"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Mô tả thiết bị</w:t>
            </w:r>
          </w:p>
        </w:tc>
      </w:tr>
      <w:tr w:rsidR="009E5D07" w:rsidRPr="00D431B2" w14:paraId="685A86A6" w14:textId="77777777" w:rsidTr="00CE2E53">
        <w:trPr>
          <w:trHeight w:val="660"/>
        </w:trPr>
        <w:tc>
          <w:tcPr>
            <w:tcW w:w="746" w:type="dxa"/>
            <w:vAlign w:val="center"/>
          </w:tcPr>
          <w:p w14:paraId="6C704ACC"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3691" w:type="dxa"/>
            <w:vAlign w:val="center"/>
          </w:tcPr>
          <w:p w14:paraId="2AF268A0"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Ắc quy 1,2 VDC - 400Ah</w:t>
            </w:r>
          </w:p>
        </w:tc>
        <w:tc>
          <w:tcPr>
            <w:tcW w:w="846" w:type="dxa"/>
            <w:vAlign w:val="center"/>
          </w:tcPr>
          <w:p w14:paraId="30A486FC"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Bình</w:t>
            </w:r>
          </w:p>
        </w:tc>
        <w:tc>
          <w:tcPr>
            <w:tcW w:w="968" w:type="dxa"/>
            <w:vAlign w:val="center"/>
          </w:tcPr>
          <w:p w14:paraId="32DB489D"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95</w:t>
            </w:r>
          </w:p>
        </w:tc>
        <w:tc>
          <w:tcPr>
            <w:tcW w:w="2968" w:type="dxa"/>
            <w:vAlign w:val="center"/>
          </w:tcPr>
          <w:p w14:paraId="217D8B6D" w14:textId="77777777" w:rsidR="009E5D07" w:rsidRPr="00D431B2" w:rsidRDefault="009E5D07" w:rsidP="00CE2E53">
            <w:pPr>
              <w:rPr>
                <w:rStyle w:val="fontstyle01"/>
                <w:rFonts w:eastAsiaTheme="majorEastAsia"/>
                <w:b/>
                <w:color w:val="000000" w:themeColor="text1"/>
              </w:rPr>
            </w:pPr>
            <w:r w:rsidRPr="00D431B2">
              <w:rPr>
                <w:rFonts w:ascii="Times New Roman" w:hAnsi="Times New Roman"/>
                <w:color w:val="000000" w:themeColor="text1"/>
                <w:sz w:val="28"/>
                <w:szCs w:val="28"/>
              </w:rPr>
              <w:t>Đáp ứng theo</w:t>
            </w:r>
            <w:r w:rsidRPr="00D431B2">
              <w:rPr>
                <w:rFonts w:ascii="Times New Roman" w:hAnsi="Times New Roman"/>
                <w:bCs/>
                <w:color w:val="000000" w:themeColor="text1"/>
                <w:sz w:val="28"/>
                <w:szCs w:val="28"/>
              </w:rPr>
              <w:t xml:space="preserve"> Chương V. Yêu cầu kỹ thuật trong E-HSMT</w:t>
            </w:r>
          </w:p>
        </w:tc>
      </w:tr>
      <w:tr w:rsidR="009E5D07" w:rsidRPr="00D431B2" w14:paraId="25271F93" w14:textId="77777777" w:rsidTr="00CE2E53">
        <w:trPr>
          <w:trHeight w:val="660"/>
        </w:trPr>
        <w:tc>
          <w:tcPr>
            <w:tcW w:w="746" w:type="dxa"/>
            <w:vAlign w:val="center"/>
          </w:tcPr>
          <w:p w14:paraId="73EC7507"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02</w:t>
            </w:r>
          </w:p>
        </w:tc>
        <w:tc>
          <w:tcPr>
            <w:tcW w:w="3691" w:type="dxa"/>
            <w:vAlign w:val="center"/>
          </w:tcPr>
          <w:p w14:paraId="51528EDE"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Lô phụ kiện đấu nối lắp đặt đồng bộ theo tiêu chuẩn của nhà sản xuất (Giá đỡ, đầu cực, thanh nối, bu lông, CB, MCB, cáp ra cho giàn ắc quy, phụ kiện để đấu nối hoàn thiện giàn ắc quy  và</w:t>
            </w:r>
            <w:r w:rsidRPr="00D431B2">
              <w:rPr>
                <w:color w:val="000000" w:themeColor="text1"/>
              </w:rPr>
              <w:t xml:space="preserve"> </w:t>
            </w:r>
            <w:r w:rsidRPr="00D431B2">
              <w:rPr>
                <w:rFonts w:ascii="Times New Roman" w:hAnsi="Times New Roman"/>
                <w:color w:val="000000" w:themeColor="text1"/>
                <w:sz w:val="28"/>
                <w:szCs w:val="28"/>
              </w:rPr>
              <w:t>đấu nối đồng bộ với bộ chỉnh lưu/nạp ắcquy hiện hữu)</w:t>
            </w:r>
          </w:p>
        </w:tc>
        <w:tc>
          <w:tcPr>
            <w:tcW w:w="846" w:type="dxa"/>
            <w:vAlign w:val="center"/>
          </w:tcPr>
          <w:p w14:paraId="673FC844"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Lô</w:t>
            </w:r>
          </w:p>
        </w:tc>
        <w:tc>
          <w:tcPr>
            <w:tcW w:w="968" w:type="dxa"/>
            <w:vAlign w:val="center"/>
          </w:tcPr>
          <w:p w14:paraId="14F2CEF1"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2968" w:type="dxa"/>
            <w:vAlign w:val="center"/>
          </w:tcPr>
          <w:p w14:paraId="41F9BF27" w14:textId="77777777" w:rsidR="009E5D07" w:rsidRPr="00D431B2" w:rsidRDefault="009E5D07" w:rsidP="00CE2E53">
            <w:pPr>
              <w:rPr>
                <w:rStyle w:val="fontstyle01"/>
                <w:rFonts w:eastAsiaTheme="majorEastAsia"/>
                <w:color w:val="000000" w:themeColor="text1"/>
              </w:rPr>
            </w:pPr>
            <w:r w:rsidRPr="00D431B2">
              <w:rPr>
                <w:rStyle w:val="fontstyle21"/>
                <w:color w:val="000000" w:themeColor="text1"/>
              </w:rPr>
              <w:t>Đáp ứng theo</w:t>
            </w:r>
            <w:r w:rsidRPr="00D431B2">
              <w:rPr>
                <w:rStyle w:val="fontstyle01"/>
                <w:rFonts w:eastAsiaTheme="majorEastAsia"/>
                <w:color w:val="000000" w:themeColor="text1"/>
              </w:rPr>
              <w:t xml:space="preserve"> sơ đồ hệ thống 1 chiều 125VDC mới và yêu cầu kỹ thuật </w:t>
            </w:r>
            <w:r w:rsidRPr="00D431B2">
              <w:rPr>
                <w:rFonts w:ascii="Times New Roman" w:hAnsi="Times New Roman"/>
                <w:color w:val="000000" w:themeColor="text1"/>
                <w:sz w:val="28"/>
                <w:szCs w:val="28"/>
              </w:rPr>
              <w:t>theo</w:t>
            </w:r>
            <w:r w:rsidRPr="00D431B2">
              <w:rPr>
                <w:rFonts w:ascii="Times New Roman" w:hAnsi="Times New Roman"/>
                <w:bCs/>
                <w:color w:val="000000" w:themeColor="text1"/>
                <w:sz w:val="28"/>
                <w:szCs w:val="28"/>
              </w:rPr>
              <w:t xml:space="preserve"> Chương V. Yêu cầu kỹ thuật trong E-HSMT</w:t>
            </w:r>
            <w:r w:rsidRPr="00D431B2">
              <w:rPr>
                <w:rStyle w:val="fontstyle01"/>
                <w:rFonts w:eastAsiaTheme="majorEastAsia"/>
                <w:color w:val="000000" w:themeColor="text1"/>
              </w:rPr>
              <w:t xml:space="preserve"> </w:t>
            </w:r>
          </w:p>
        </w:tc>
      </w:tr>
      <w:tr w:rsidR="009E5D07" w:rsidRPr="00060A99" w14:paraId="5A2D8B38" w14:textId="77777777" w:rsidTr="00CE2E53">
        <w:trPr>
          <w:trHeight w:val="660"/>
        </w:trPr>
        <w:tc>
          <w:tcPr>
            <w:tcW w:w="746" w:type="dxa"/>
            <w:vAlign w:val="center"/>
          </w:tcPr>
          <w:p w14:paraId="68F30D29" w14:textId="77777777" w:rsidR="009E5D07" w:rsidRPr="00060A99" w:rsidRDefault="009E5D07" w:rsidP="00CE2E53">
            <w:pPr>
              <w:jc w:val="center"/>
              <w:rPr>
                <w:rFonts w:ascii="Times New Roman" w:hAnsi="Times New Roman"/>
                <w:color w:val="000000" w:themeColor="text1"/>
                <w:sz w:val="28"/>
                <w:szCs w:val="28"/>
              </w:rPr>
            </w:pPr>
            <w:r w:rsidRPr="00060A99">
              <w:rPr>
                <w:rFonts w:ascii="Times New Roman" w:hAnsi="Times New Roman"/>
                <w:color w:val="000000" w:themeColor="text1"/>
                <w:sz w:val="28"/>
                <w:szCs w:val="28"/>
              </w:rPr>
              <w:t>03</w:t>
            </w:r>
          </w:p>
        </w:tc>
        <w:tc>
          <w:tcPr>
            <w:tcW w:w="3691" w:type="dxa"/>
            <w:vAlign w:val="center"/>
          </w:tcPr>
          <w:p w14:paraId="4F4CD807" w14:textId="77777777" w:rsidR="009E5D07" w:rsidRPr="00060A99" w:rsidRDefault="009E5D07" w:rsidP="00CE2E53">
            <w:pPr>
              <w:rPr>
                <w:rFonts w:ascii="Times New Roman" w:hAnsi="Times New Roman"/>
                <w:color w:val="000000" w:themeColor="text1"/>
                <w:sz w:val="28"/>
                <w:szCs w:val="28"/>
              </w:rPr>
            </w:pPr>
            <w:r w:rsidRPr="00060A99">
              <w:rPr>
                <w:rFonts w:ascii="Times New Roman" w:hAnsi="Times New Roman"/>
                <w:color w:val="000000" w:themeColor="text1"/>
                <w:sz w:val="28"/>
                <w:szCs w:val="28"/>
              </w:rPr>
              <w:t>Hệ thống giám sát cho giàn ắc quy 125 VDC</w:t>
            </w:r>
          </w:p>
        </w:tc>
        <w:tc>
          <w:tcPr>
            <w:tcW w:w="846" w:type="dxa"/>
            <w:vAlign w:val="center"/>
          </w:tcPr>
          <w:p w14:paraId="5208613A" w14:textId="77777777" w:rsidR="009E5D07" w:rsidRPr="00060A99" w:rsidRDefault="009E5D07" w:rsidP="00CE2E53">
            <w:pPr>
              <w:jc w:val="center"/>
              <w:rPr>
                <w:rFonts w:ascii="Times New Roman" w:hAnsi="Times New Roman"/>
                <w:color w:val="000000" w:themeColor="text1"/>
                <w:sz w:val="28"/>
                <w:szCs w:val="28"/>
              </w:rPr>
            </w:pPr>
            <w:r w:rsidRPr="00060A99">
              <w:rPr>
                <w:rFonts w:ascii="Times New Roman" w:hAnsi="Times New Roman"/>
                <w:color w:val="000000" w:themeColor="text1"/>
                <w:sz w:val="28"/>
                <w:szCs w:val="28"/>
              </w:rPr>
              <w:t>Bộ</w:t>
            </w:r>
          </w:p>
        </w:tc>
        <w:tc>
          <w:tcPr>
            <w:tcW w:w="968" w:type="dxa"/>
            <w:vAlign w:val="center"/>
          </w:tcPr>
          <w:p w14:paraId="2686E25C" w14:textId="77777777" w:rsidR="009E5D07" w:rsidRPr="00060A99" w:rsidRDefault="009E5D07" w:rsidP="00CE2E53">
            <w:pPr>
              <w:jc w:val="center"/>
              <w:rPr>
                <w:rFonts w:ascii="Times New Roman" w:hAnsi="Times New Roman"/>
                <w:color w:val="000000" w:themeColor="text1"/>
                <w:sz w:val="28"/>
                <w:szCs w:val="28"/>
              </w:rPr>
            </w:pPr>
            <w:r w:rsidRPr="00060A99">
              <w:rPr>
                <w:rFonts w:ascii="Times New Roman" w:hAnsi="Times New Roman"/>
                <w:color w:val="000000" w:themeColor="text1"/>
                <w:sz w:val="28"/>
                <w:szCs w:val="28"/>
              </w:rPr>
              <w:t>01</w:t>
            </w:r>
          </w:p>
        </w:tc>
        <w:tc>
          <w:tcPr>
            <w:tcW w:w="2968" w:type="dxa"/>
            <w:vAlign w:val="center"/>
          </w:tcPr>
          <w:p w14:paraId="1FA6B9AB" w14:textId="77777777" w:rsidR="009E5D07" w:rsidRPr="00060A99" w:rsidRDefault="009E5D07" w:rsidP="00CE2E53">
            <w:pPr>
              <w:rPr>
                <w:rStyle w:val="fontstyle21"/>
                <w:color w:val="000000" w:themeColor="text1"/>
              </w:rPr>
            </w:pPr>
            <w:r w:rsidRPr="00060A99">
              <w:rPr>
                <w:rStyle w:val="fontstyle21"/>
                <w:color w:val="000000" w:themeColor="text1"/>
              </w:rPr>
              <w:t>Đáp ứng theo</w:t>
            </w:r>
            <w:r w:rsidRPr="00060A99">
              <w:rPr>
                <w:rStyle w:val="fontstyle01"/>
                <w:rFonts w:eastAsiaTheme="majorEastAsia"/>
                <w:color w:val="000000" w:themeColor="text1"/>
              </w:rPr>
              <w:t xml:space="preserve"> Chương V. Yêu cầu kỹ thuật trong E-HSMT</w:t>
            </w:r>
          </w:p>
        </w:tc>
      </w:tr>
      <w:tr w:rsidR="009E5D07" w:rsidRPr="00D431B2" w14:paraId="2990B25A" w14:textId="77777777" w:rsidTr="00CE2E53">
        <w:trPr>
          <w:trHeight w:val="660"/>
        </w:trPr>
        <w:tc>
          <w:tcPr>
            <w:tcW w:w="746" w:type="dxa"/>
            <w:vAlign w:val="center"/>
          </w:tcPr>
          <w:p w14:paraId="2042C2BB"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04</w:t>
            </w:r>
          </w:p>
        </w:tc>
        <w:tc>
          <w:tcPr>
            <w:tcW w:w="3691" w:type="dxa"/>
            <w:vAlign w:val="center"/>
          </w:tcPr>
          <w:p w14:paraId="3C353C2D"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Áp tô mát</w:t>
            </w:r>
          </w:p>
        </w:tc>
        <w:tc>
          <w:tcPr>
            <w:tcW w:w="846" w:type="dxa"/>
            <w:vAlign w:val="center"/>
          </w:tcPr>
          <w:p w14:paraId="615265AF"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Cái</w:t>
            </w:r>
          </w:p>
        </w:tc>
        <w:tc>
          <w:tcPr>
            <w:tcW w:w="968" w:type="dxa"/>
            <w:vAlign w:val="center"/>
          </w:tcPr>
          <w:p w14:paraId="3113D486"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2968" w:type="dxa"/>
            <w:vAlign w:val="center"/>
          </w:tcPr>
          <w:p w14:paraId="60CCEC5F"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Loại: D250 hoặc tương đương</w:t>
            </w:r>
          </w:p>
          <w:p w14:paraId="3094F498"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lastRenderedPageBreak/>
              <w:t>- Điện áp: 250 VDC</w:t>
            </w:r>
          </w:p>
          <w:p w14:paraId="5D783D44"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Số cực: 2 </w:t>
            </w:r>
          </w:p>
          <w:p w14:paraId="68D32F92"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Dòng định mức 200A</w:t>
            </w:r>
          </w:p>
          <w:p w14:paraId="08D4D407"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Dòng cắt cực đại ứng với điện áp 250V DC Icu: 35 kA</w:t>
            </w:r>
          </w:p>
          <w:p w14:paraId="67D6B7CE"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Dòng cắt làm việc Ics: 50% Icu</w:t>
            </w:r>
          </w:p>
          <w:p w14:paraId="33563A92"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Nhiệt độ làm việc: 40</w:t>
            </w:r>
            <w:r w:rsidRPr="00D431B2">
              <w:rPr>
                <w:rFonts w:ascii="Times New Roman" w:hAnsi="Times New Roman"/>
                <w:color w:val="000000" w:themeColor="text1"/>
                <w:sz w:val="28"/>
                <w:szCs w:val="28"/>
                <w:vertAlign w:val="superscript"/>
              </w:rPr>
              <w:t>o</w:t>
            </w:r>
            <w:r w:rsidRPr="00D431B2">
              <w:rPr>
                <w:rFonts w:ascii="Times New Roman" w:hAnsi="Times New Roman"/>
                <w:color w:val="000000" w:themeColor="text1"/>
                <w:sz w:val="28"/>
                <w:szCs w:val="28"/>
              </w:rPr>
              <w:t>C</w:t>
            </w:r>
          </w:p>
          <w:p w14:paraId="0E11B9A0"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Điện áp xung Uimp: 8kV</w:t>
            </w:r>
          </w:p>
          <w:p w14:paraId="590AE6A5"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Số lượng tiếp điểm đóng/mở (3 cực): 1</w:t>
            </w:r>
          </w:p>
          <w:p w14:paraId="123F38A3"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Số lượng tiếp điểm trip (3 cực): 1</w:t>
            </w:r>
          </w:p>
          <w:p w14:paraId="1E6C7FE3"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Điện áp cuộn cắt: 48//125VDC</w:t>
            </w:r>
          </w:p>
          <w:p w14:paraId="4372E38F" w14:textId="77777777" w:rsidR="009E5D07" w:rsidRPr="00D431B2" w:rsidRDefault="009E5D07" w:rsidP="00CE2E53">
            <w:pPr>
              <w:rPr>
                <w:rStyle w:val="fontstyle21"/>
                <w:color w:val="000000" w:themeColor="text1"/>
              </w:rPr>
            </w:pPr>
            <w:r w:rsidRPr="00D431B2">
              <w:rPr>
                <w:rFonts w:ascii="Times New Roman" w:hAnsi="Times New Roman"/>
                <w:color w:val="000000" w:themeColor="text1"/>
                <w:sz w:val="28"/>
                <w:szCs w:val="28"/>
              </w:rPr>
              <w:t>- Điện áp cuộn bảo vệ thấp áp: 48/125VDC</w:t>
            </w:r>
          </w:p>
        </w:tc>
      </w:tr>
      <w:tr w:rsidR="009E5D07" w:rsidRPr="00D431B2" w14:paraId="7B06DBE0" w14:textId="77777777" w:rsidTr="00CE2E53">
        <w:trPr>
          <w:trHeight w:val="660"/>
        </w:trPr>
        <w:tc>
          <w:tcPr>
            <w:tcW w:w="746" w:type="dxa"/>
            <w:vAlign w:val="center"/>
          </w:tcPr>
          <w:p w14:paraId="2F16F286"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lastRenderedPageBreak/>
              <w:t>05</w:t>
            </w:r>
          </w:p>
        </w:tc>
        <w:tc>
          <w:tcPr>
            <w:tcW w:w="3691" w:type="dxa"/>
            <w:vAlign w:val="center"/>
          </w:tcPr>
          <w:p w14:paraId="1E62D1A1" w14:textId="77777777" w:rsidR="009E5D07" w:rsidRPr="00D431B2" w:rsidRDefault="009E5D07" w:rsidP="00CE2E53">
            <w:pPr>
              <w:spacing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Dao cắt tải</w:t>
            </w:r>
          </w:p>
          <w:p w14:paraId="5010C3E3"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(Switch Disconnector)</w:t>
            </w:r>
          </w:p>
        </w:tc>
        <w:tc>
          <w:tcPr>
            <w:tcW w:w="846" w:type="dxa"/>
            <w:vAlign w:val="center"/>
          </w:tcPr>
          <w:p w14:paraId="2E37B05C"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Cái</w:t>
            </w:r>
          </w:p>
        </w:tc>
        <w:tc>
          <w:tcPr>
            <w:tcW w:w="968" w:type="dxa"/>
            <w:vAlign w:val="center"/>
          </w:tcPr>
          <w:p w14:paraId="29758B8C"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2968" w:type="dxa"/>
          </w:tcPr>
          <w:p w14:paraId="1D773056"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Loại: J250 hoặc tương đương</w:t>
            </w:r>
          </w:p>
          <w:p w14:paraId="008608BF"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Điện áp: 250 VDC</w:t>
            </w:r>
          </w:p>
          <w:p w14:paraId="310A2F06"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Số cực: 2 </w:t>
            </w:r>
          </w:p>
          <w:p w14:paraId="6EBAD664"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Dòng định mức 250A</w:t>
            </w:r>
          </w:p>
          <w:p w14:paraId="10BF9E2C"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Dòng cực đại trong 1s Icw: 2,5 kA/1s</w:t>
            </w:r>
          </w:p>
          <w:p w14:paraId="2223C624"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Dòng tức thời Icm: 4kA</w:t>
            </w:r>
          </w:p>
          <w:p w14:paraId="517529D8"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Nhiệt độ làm việc: 40</w:t>
            </w:r>
            <w:r w:rsidRPr="00D431B2">
              <w:rPr>
                <w:rFonts w:ascii="Times New Roman" w:hAnsi="Times New Roman"/>
                <w:color w:val="000000" w:themeColor="text1"/>
                <w:sz w:val="28"/>
                <w:szCs w:val="28"/>
                <w:vertAlign w:val="superscript"/>
              </w:rPr>
              <w:t>o</w:t>
            </w:r>
            <w:r w:rsidRPr="00D431B2">
              <w:rPr>
                <w:rFonts w:ascii="Times New Roman" w:hAnsi="Times New Roman"/>
                <w:color w:val="000000" w:themeColor="text1"/>
                <w:sz w:val="28"/>
                <w:szCs w:val="28"/>
              </w:rPr>
              <w:t>C</w:t>
            </w:r>
          </w:p>
          <w:p w14:paraId="16D32A59"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Điện áp xung Uimp: 8kV</w:t>
            </w:r>
          </w:p>
          <w:p w14:paraId="3E0C5ADE"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Số lượng tiếp điểm đóng/mở (3 cực): 1</w:t>
            </w:r>
          </w:p>
        </w:tc>
      </w:tr>
      <w:tr w:rsidR="009E5D07" w:rsidRPr="00D431B2" w14:paraId="65C8A1B5" w14:textId="77777777" w:rsidTr="00CE2E53">
        <w:trPr>
          <w:trHeight w:val="660"/>
        </w:trPr>
        <w:tc>
          <w:tcPr>
            <w:tcW w:w="746" w:type="dxa"/>
            <w:vAlign w:val="center"/>
          </w:tcPr>
          <w:p w14:paraId="512E096C"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06</w:t>
            </w:r>
          </w:p>
        </w:tc>
        <w:tc>
          <w:tcPr>
            <w:tcW w:w="3691" w:type="dxa"/>
            <w:vAlign w:val="center"/>
          </w:tcPr>
          <w:p w14:paraId="6E2C678C" w14:textId="77777777" w:rsidR="009E5D07" w:rsidRPr="00D431B2" w:rsidRDefault="009E5D07" w:rsidP="00CE2E53">
            <w:pPr>
              <w:spacing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Đồng hồ dòng và shunt dòng (Giám sát dòng nạp/xả giàn ắc)</w:t>
            </w:r>
          </w:p>
        </w:tc>
        <w:tc>
          <w:tcPr>
            <w:tcW w:w="846" w:type="dxa"/>
            <w:vAlign w:val="center"/>
          </w:tcPr>
          <w:p w14:paraId="388D549B"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Bộ</w:t>
            </w:r>
          </w:p>
        </w:tc>
        <w:tc>
          <w:tcPr>
            <w:tcW w:w="968" w:type="dxa"/>
            <w:vAlign w:val="center"/>
          </w:tcPr>
          <w:p w14:paraId="20F383C5"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2968" w:type="dxa"/>
          </w:tcPr>
          <w:p w14:paraId="3912DEA7"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Loại: điện từ</w:t>
            </w:r>
          </w:p>
          <w:p w14:paraId="23F48E74"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Dải dòng điện hiển thị: -200A ~ 200A </w:t>
            </w:r>
          </w:p>
          <w:p w14:paraId="7809AD30"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Cấp chính xác:1,5</w:t>
            </w:r>
          </w:p>
          <w:p w14:paraId="2645FB5B"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lastRenderedPageBreak/>
              <w:t>- Shunt dòng: +/-200A, +/-0,1V, cấp chính xác 0,5</w:t>
            </w:r>
          </w:p>
        </w:tc>
      </w:tr>
      <w:tr w:rsidR="009E5D07" w:rsidRPr="00D431B2" w14:paraId="0660D3BC" w14:textId="77777777" w:rsidTr="00CE2E53">
        <w:trPr>
          <w:trHeight w:val="660"/>
        </w:trPr>
        <w:tc>
          <w:tcPr>
            <w:tcW w:w="746" w:type="dxa"/>
            <w:vAlign w:val="center"/>
          </w:tcPr>
          <w:p w14:paraId="5CF079D0"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lastRenderedPageBreak/>
              <w:t>07</w:t>
            </w:r>
          </w:p>
        </w:tc>
        <w:tc>
          <w:tcPr>
            <w:tcW w:w="3691" w:type="dxa"/>
            <w:vAlign w:val="center"/>
          </w:tcPr>
          <w:p w14:paraId="107E1155" w14:textId="77777777" w:rsidR="009E5D07" w:rsidRPr="00D431B2" w:rsidRDefault="009E5D07" w:rsidP="00CE2E53">
            <w:pPr>
              <w:spacing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Đồng hồ dòng và shunt dòng (Giám sát dòng điện bộ charger)</w:t>
            </w:r>
          </w:p>
        </w:tc>
        <w:tc>
          <w:tcPr>
            <w:tcW w:w="846" w:type="dxa"/>
            <w:vAlign w:val="center"/>
          </w:tcPr>
          <w:p w14:paraId="4F6BAB84"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Bộ</w:t>
            </w:r>
          </w:p>
        </w:tc>
        <w:tc>
          <w:tcPr>
            <w:tcW w:w="968" w:type="dxa"/>
            <w:vAlign w:val="center"/>
          </w:tcPr>
          <w:p w14:paraId="709FC549"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2968" w:type="dxa"/>
          </w:tcPr>
          <w:p w14:paraId="3C6075A9"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Loại: điện từ</w:t>
            </w:r>
          </w:p>
          <w:p w14:paraId="5B8E9CD9"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Dải dòng điện hiển thị: 0 ~ 200A </w:t>
            </w:r>
          </w:p>
          <w:p w14:paraId="0924237A"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Cấp chính xác:1,5</w:t>
            </w:r>
          </w:p>
          <w:p w14:paraId="4A71AF59"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 Shunt dòng: 200A, 0,1V, cấp chính xác 0,5</w:t>
            </w:r>
          </w:p>
        </w:tc>
      </w:tr>
      <w:tr w:rsidR="009E5D07" w:rsidRPr="00D431B2" w14:paraId="0EE62392" w14:textId="77777777" w:rsidTr="00CE2E53">
        <w:trPr>
          <w:trHeight w:val="660"/>
        </w:trPr>
        <w:tc>
          <w:tcPr>
            <w:tcW w:w="746" w:type="dxa"/>
            <w:vAlign w:val="center"/>
          </w:tcPr>
          <w:p w14:paraId="4BA78413"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08</w:t>
            </w:r>
          </w:p>
        </w:tc>
        <w:tc>
          <w:tcPr>
            <w:tcW w:w="3691" w:type="dxa"/>
            <w:vAlign w:val="center"/>
          </w:tcPr>
          <w:p w14:paraId="7482B041" w14:textId="77777777" w:rsidR="009E5D07" w:rsidRPr="00D431B2" w:rsidRDefault="009E5D07" w:rsidP="00CE2E53">
            <w:pPr>
              <w:spacing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Dây cáp điện</w:t>
            </w:r>
          </w:p>
        </w:tc>
        <w:tc>
          <w:tcPr>
            <w:tcW w:w="846" w:type="dxa"/>
            <w:vAlign w:val="center"/>
          </w:tcPr>
          <w:p w14:paraId="54B0A845"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Gói</w:t>
            </w:r>
          </w:p>
        </w:tc>
        <w:tc>
          <w:tcPr>
            <w:tcW w:w="968" w:type="dxa"/>
            <w:vAlign w:val="center"/>
          </w:tcPr>
          <w:p w14:paraId="1834463F"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2968" w:type="dxa"/>
          </w:tcPr>
          <w:p w14:paraId="287796EF"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Phù hợp với cáp hệ thống 1 chiều hiện hữu để đấu nối các thiết bị lắp mới</w:t>
            </w:r>
          </w:p>
        </w:tc>
      </w:tr>
    </w:tbl>
    <w:p w14:paraId="2DEF5C3A" w14:textId="77777777" w:rsidR="009E5D07" w:rsidRPr="00D431B2" w:rsidRDefault="009E5D07" w:rsidP="009E5D07">
      <w:pPr>
        <w:rPr>
          <w:rStyle w:val="fontstyle01"/>
          <w:rFonts w:eastAsiaTheme="majorEastAsia"/>
          <w:color w:val="000000" w:themeColor="text1"/>
          <w:sz w:val="2"/>
        </w:rPr>
      </w:pPr>
    </w:p>
    <w:p w14:paraId="52B1DBC9" w14:textId="77777777" w:rsidR="009E5D07" w:rsidRPr="00D431B2" w:rsidRDefault="009E5D07" w:rsidP="009E5D07">
      <w:pPr>
        <w:rPr>
          <w:rStyle w:val="fontstyle01"/>
          <w:rFonts w:eastAsiaTheme="majorEastAsia"/>
          <w:color w:val="000000" w:themeColor="text1"/>
        </w:rPr>
      </w:pPr>
    </w:p>
    <w:p w14:paraId="0C498923" w14:textId="77777777" w:rsidR="009E5D07" w:rsidRPr="00D431B2" w:rsidRDefault="009E5D07" w:rsidP="009E5D07">
      <w:pPr>
        <w:spacing w:before="120" w:after="120"/>
        <w:ind w:firstLine="720"/>
        <w:rPr>
          <w:rStyle w:val="fontstyle01"/>
          <w:rFonts w:eastAsiaTheme="majorEastAsia"/>
          <w:b/>
          <w:bCs/>
          <w:color w:val="000000" w:themeColor="text1"/>
        </w:rPr>
      </w:pPr>
      <w:r w:rsidRPr="00D431B2">
        <w:rPr>
          <w:rStyle w:val="fontstyle01"/>
          <w:rFonts w:eastAsiaTheme="majorEastAsia"/>
          <w:b/>
          <w:bCs/>
          <w:color w:val="000000" w:themeColor="text1"/>
        </w:rPr>
        <w:t>2.  CÁC DỊCH VỤ LIÊN QUAN:</w:t>
      </w:r>
    </w:p>
    <w:tbl>
      <w:tblPr>
        <w:tblStyle w:val="TableGrid"/>
        <w:tblW w:w="9214" w:type="dxa"/>
        <w:tblInd w:w="-5" w:type="dxa"/>
        <w:tblLook w:val="04A0" w:firstRow="1" w:lastRow="0" w:firstColumn="1" w:lastColumn="0" w:noHBand="0" w:noVBand="1"/>
      </w:tblPr>
      <w:tblGrid>
        <w:gridCol w:w="746"/>
        <w:gridCol w:w="4708"/>
        <w:gridCol w:w="878"/>
        <w:gridCol w:w="1072"/>
        <w:gridCol w:w="1810"/>
      </w:tblGrid>
      <w:tr w:rsidR="009E5D07" w:rsidRPr="00D431B2" w14:paraId="35A96FC3" w14:textId="77777777" w:rsidTr="00CE2E53">
        <w:tc>
          <w:tcPr>
            <w:tcW w:w="746" w:type="dxa"/>
            <w:vAlign w:val="center"/>
          </w:tcPr>
          <w:p w14:paraId="7C1EB264"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STT</w:t>
            </w:r>
          </w:p>
        </w:tc>
        <w:tc>
          <w:tcPr>
            <w:tcW w:w="4708" w:type="dxa"/>
            <w:vAlign w:val="center"/>
          </w:tcPr>
          <w:p w14:paraId="40AEACC0"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Mô tả dịch vụ</w:t>
            </w:r>
          </w:p>
        </w:tc>
        <w:tc>
          <w:tcPr>
            <w:tcW w:w="878" w:type="dxa"/>
            <w:vAlign w:val="center"/>
          </w:tcPr>
          <w:p w14:paraId="0826167F"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Đơn vị</w:t>
            </w:r>
          </w:p>
        </w:tc>
        <w:tc>
          <w:tcPr>
            <w:tcW w:w="1072" w:type="dxa"/>
            <w:vAlign w:val="center"/>
          </w:tcPr>
          <w:p w14:paraId="3839CA53"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Khối lượng mời thầu</w:t>
            </w:r>
          </w:p>
        </w:tc>
        <w:tc>
          <w:tcPr>
            <w:tcW w:w="1810" w:type="dxa"/>
            <w:vAlign w:val="center"/>
          </w:tcPr>
          <w:p w14:paraId="1C1390DF"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Địa điểm thực hiện</w:t>
            </w:r>
          </w:p>
        </w:tc>
      </w:tr>
      <w:tr w:rsidR="009E5D07" w:rsidRPr="00D431B2" w14:paraId="42762514" w14:textId="77777777" w:rsidTr="00CE2E53">
        <w:trPr>
          <w:trHeight w:val="732"/>
        </w:trPr>
        <w:tc>
          <w:tcPr>
            <w:tcW w:w="746" w:type="dxa"/>
            <w:vAlign w:val="center"/>
          </w:tcPr>
          <w:p w14:paraId="403160E2"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4708" w:type="dxa"/>
            <w:vAlign w:val="center"/>
          </w:tcPr>
          <w:p w14:paraId="415E9E29" w14:textId="77777777" w:rsidR="009E5D07" w:rsidRPr="00D431B2" w:rsidRDefault="009E5D07" w:rsidP="00CE2E53">
            <w:pPr>
              <w:rPr>
                <w:rFonts w:ascii="Times New Roman" w:hAnsi="Times New Roman"/>
                <w:color w:val="000000" w:themeColor="text1"/>
                <w:sz w:val="28"/>
                <w:szCs w:val="28"/>
              </w:rPr>
            </w:pPr>
            <w:r w:rsidRPr="00D431B2">
              <w:rPr>
                <w:rStyle w:val="fontstyle01"/>
                <w:rFonts w:eastAsiaTheme="majorEastAsia"/>
                <w:color w:val="000000" w:themeColor="text1"/>
              </w:rPr>
              <w:t>Khảo sát, thiết kế, l</w:t>
            </w:r>
            <w:r w:rsidRPr="00D431B2">
              <w:rPr>
                <w:rFonts w:ascii="Times New Roman" w:hAnsi="Times New Roman"/>
                <w:color w:val="000000" w:themeColor="text1"/>
                <w:sz w:val="28"/>
                <w:szCs w:val="28"/>
              </w:rPr>
              <w:t>ập phương án kỹ thuật và biện pháp thi công 1 giàn ắc quy 125VDC-400Ah và hiệu chỉnh sơ đồ để hoàn thiện hệ thống 1 chiều NMTĐ Vĩnh Sơn đáp ứng theo yêu cầu và sơ đồ mới trong Chương V – Yêu cầu kỹ thuật của E-HSMT</w:t>
            </w:r>
          </w:p>
        </w:tc>
        <w:tc>
          <w:tcPr>
            <w:tcW w:w="878" w:type="dxa"/>
            <w:vAlign w:val="center"/>
          </w:tcPr>
          <w:p w14:paraId="65E65F7D" w14:textId="77777777" w:rsidR="009E5D07" w:rsidRPr="00D431B2" w:rsidRDefault="009E5D07" w:rsidP="00CE2E53">
            <w:pPr>
              <w:jc w:val="center"/>
              <w:rPr>
                <w:rFonts w:ascii="Times New Roman" w:hAnsi="Times New Roman"/>
                <w:b/>
                <w:color w:val="000000" w:themeColor="text1"/>
                <w:sz w:val="28"/>
                <w:szCs w:val="28"/>
              </w:rPr>
            </w:pPr>
            <w:r w:rsidRPr="00D431B2">
              <w:rPr>
                <w:rStyle w:val="fontstyle01"/>
                <w:rFonts w:eastAsiaTheme="majorEastAsia"/>
                <w:color w:val="000000" w:themeColor="text1"/>
              </w:rPr>
              <w:t>Lần</w:t>
            </w:r>
          </w:p>
        </w:tc>
        <w:tc>
          <w:tcPr>
            <w:tcW w:w="1072" w:type="dxa"/>
            <w:vAlign w:val="center"/>
          </w:tcPr>
          <w:p w14:paraId="51EA1B05" w14:textId="77777777" w:rsidR="009E5D07" w:rsidRPr="00D431B2" w:rsidRDefault="009E5D07" w:rsidP="00CE2E53">
            <w:pPr>
              <w:jc w:val="center"/>
              <w:rPr>
                <w:rFonts w:ascii="Times New Roman" w:hAnsi="Times New Roman"/>
                <w:b/>
                <w:color w:val="000000" w:themeColor="text1"/>
                <w:sz w:val="28"/>
                <w:szCs w:val="28"/>
              </w:rPr>
            </w:pPr>
            <w:r w:rsidRPr="00D431B2">
              <w:rPr>
                <w:rStyle w:val="fontstyle01"/>
                <w:rFonts w:eastAsiaTheme="majorEastAsia"/>
                <w:color w:val="000000" w:themeColor="text1"/>
              </w:rPr>
              <w:t>01</w:t>
            </w:r>
          </w:p>
        </w:tc>
        <w:tc>
          <w:tcPr>
            <w:tcW w:w="1810" w:type="dxa"/>
            <w:vAlign w:val="center"/>
          </w:tcPr>
          <w:p w14:paraId="1D1B7C24"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Nhà máy Thủy điện Vĩnh Sơn</w:t>
            </w:r>
          </w:p>
        </w:tc>
      </w:tr>
      <w:tr w:rsidR="009E5D07" w:rsidRPr="00D431B2" w14:paraId="2A673B32" w14:textId="77777777" w:rsidTr="00CE2E53">
        <w:trPr>
          <w:trHeight w:val="732"/>
        </w:trPr>
        <w:tc>
          <w:tcPr>
            <w:tcW w:w="746" w:type="dxa"/>
            <w:vAlign w:val="center"/>
          </w:tcPr>
          <w:p w14:paraId="49794C5A"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02</w:t>
            </w:r>
          </w:p>
        </w:tc>
        <w:tc>
          <w:tcPr>
            <w:tcW w:w="4708" w:type="dxa"/>
            <w:vAlign w:val="center"/>
          </w:tcPr>
          <w:p w14:paraId="4D72FB9A" w14:textId="77777777" w:rsidR="009E5D07" w:rsidRPr="00D431B2" w:rsidRDefault="009E5D07" w:rsidP="00CE2E53">
            <w:pPr>
              <w:spacing w:before="120"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Thực hiện thí nghiệm xả nạp, đánh giá dung lượng ắcquy (đủ điều kiện đóng điện đưa hệ thống ắcquy mới vào vận hành)</w:t>
            </w:r>
          </w:p>
        </w:tc>
        <w:tc>
          <w:tcPr>
            <w:tcW w:w="878" w:type="dxa"/>
            <w:vAlign w:val="center"/>
          </w:tcPr>
          <w:p w14:paraId="4F2B13CB" w14:textId="77777777" w:rsidR="009E5D07" w:rsidRPr="00D431B2" w:rsidRDefault="009E5D07" w:rsidP="00CE2E53">
            <w:pPr>
              <w:spacing w:before="120" w:after="120"/>
              <w:jc w:val="center"/>
              <w:rPr>
                <w:rFonts w:ascii="Times New Roman" w:hAnsi="Times New Roman"/>
                <w:caps/>
                <w:color w:val="000000" w:themeColor="text1"/>
                <w:sz w:val="28"/>
                <w:szCs w:val="28"/>
                <w:vertAlign w:val="superscript"/>
              </w:rPr>
            </w:pPr>
            <w:r w:rsidRPr="00D431B2">
              <w:rPr>
                <w:rStyle w:val="fontstyle01"/>
                <w:rFonts w:eastAsiaTheme="majorEastAsia"/>
                <w:color w:val="000000" w:themeColor="text1"/>
              </w:rPr>
              <w:t>Lần</w:t>
            </w:r>
          </w:p>
        </w:tc>
        <w:tc>
          <w:tcPr>
            <w:tcW w:w="1072" w:type="dxa"/>
            <w:vAlign w:val="center"/>
          </w:tcPr>
          <w:p w14:paraId="42A32C36"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1810" w:type="dxa"/>
          </w:tcPr>
          <w:p w14:paraId="08E3E8D0"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Nhà máy Thủy điện Vĩnh Sơn</w:t>
            </w:r>
          </w:p>
        </w:tc>
      </w:tr>
      <w:tr w:rsidR="009E5D07" w:rsidRPr="00D431B2" w14:paraId="22E44BAA" w14:textId="77777777" w:rsidTr="00CE2E53">
        <w:trPr>
          <w:trHeight w:val="732"/>
        </w:trPr>
        <w:tc>
          <w:tcPr>
            <w:tcW w:w="746" w:type="dxa"/>
            <w:vAlign w:val="center"/>
          </w:tcPr>
          <w:p w14:paraId="5556B984"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03</w:t>
            </w:r>
          </w:p>
        </w:tc>
        <w:tc>
          <w:tcPr>
            <w:tcW w:w="4708" w:type="dxa"/>
            <w:vAlign w:val="center"/>
          </w:tcPr>
          <w:p w14:paraId="7B17DA4F" w14:textId="77777777" w:rsidR="009E5D07" w:rsidRPr="00D431B2" w:rsidRDefault="009E5D07" w:rsidP="00CE2E53">
            <w:pPr>
              <w:spacing w:before="120"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Thực hiện đấu nối, kiểm tra, thử nghiệm, hiệu chỉnh hệ thống giám sát ắc quy mới</w:t>
            </w:r>
          </w:p>
        </w:tc>
        <w:tc>
          <w:tcPr>
            <w:tcW w:w="878" w:type="dxa"/>
            <w:vAlign w:val="center"/>
          </w:tcPr>
          <w:p w14:paraId="5D1F1557" w14:textId="77777777" w:rsidR="009E5D07" w:rsidRPr="00D431B2" w:rsidRDefault="009E5D07" w:rsidP="00CE2E53">
            <w:pPr>
              <w:spacing w:before="120" w:after="120"/>
              <w:jc w:val="center"/>
              <w:rPr>
                <w:rFonts w:ascii="Times New Roman" w:hAnsi="Times New Roman"/>
                <w:caps/>
                <w:color w:val="000000" w:themeColor="text1"/>
                <w:sz w:val="28"/>
                <w:szCs w:val="28"/>
                <w:vertAlign w:val="superscript"/>
              </w:rPr>
            </w:pPr>
            <w:r w:rsidRPr="00D431B2">
              <w:rPr>
                <w:rStyle w:val="fontstyle01"/>
                <w:rFonts w:eastAsiaTheme="majorEastAsia"/>
                <w:color w:val="000000" w:themeColor="text1"/>
              </w:rPr>
              <w:t>Lần</w:t>
            </w:r>
          </w:p>
        </w:tc>
        <w:tc>
          <w:tcPr>
            <w:tcW w:w="1072" w:type="dxa"/>
            <w:vAlign w:val="center"/>
          </w:tcPr>
          <w:p w14:paraId="0C828233"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1810" w:type="dxa"/>
          </w:tcPr>
          <w:p w14:paraId="05C99EF8"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Nhà máy Thủy điện Vĩnh Sơn</w:t>
            </w:r>
          </w:p>
        </w:tc>
      </w:tr>
      <w:tr w:rsidR="009E5D07" w:rsidRPr="00D431B2" w14:paraId="6A9F522F" w14:textId="77777777" w:rsidTr="00CE2E53">
        <w:trPr>
          <w:trHeight w:val="732"/>
        </w:trPr>
        <w:tc>
          <w:tcPr>
            <w:tcW w:w="746" w:type="dxa"/>
            <w:vAlign w:val="center"/>
          </w:tcPr>
          <w:p w14:paraId="2B377BBF"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04</w:t>
            </w:r>
          </w:p>
        </w:tc>
        <w:tc>
          <w:tcPr>
            <w:tcW w:w="4708" w:type="dxa"/>
            <w:vAlign w:val="center"/>
          </w:tcPr>
          <w:p w14:paraId="0A9310B4" w14:textId="77777777" w:rsidR="009E5D07" w:rsidRPr="00D431B2" w:rsidRDefault="009E5D07" w:rsidP="00CE2E53">
            <w:pPr>
              <w:spacing w:before="120"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Cài đặt cấu hình tủ sạc hiện hữu phù hợp với hệ thống ắc quy mới đưa vào vận hành và thử nghiệm vận hành hệ thống 1 chiều sau khi nâng cấp, hiệu chỉnh</w:t>
            </w:r>
          </w:p>
        </w:tc>
        <w:tc>
          <w:tcPr>
            <w:tcW w:w="878" w:type="dxa"/>
            <w:vAlign w:val="center"/>
          </w:tcPr>
          <w:p w14:paraId="46F4735A" w14:textId="77777777" w:rsidR="009E5D07" w:rsidRPr="00D431B2" w:rsidRDefault="009E5D07" w:rsidP="00CE2E53">
            <w:pPr>
              <w:spacing w:before="120" w:after="120"/>
              <w:jc w:val="center"/>
              <w:rPr>
                <w:rFonts w:ascii="Times New Roman" w:hAnsi="Times New Roman"/>
                <w:caps/>
                <w:color w:val="000000" w:themeColor="text1"/>
                <w:sz w:val="28"/>
                <w:szCs w:val="28"/>
                <w:vertAlign w:val="superscript"/>
              </w:rPr>
            </w:pPr>
            <w:r w:rsidRPr="00D431B2">
              <w:rPr>
                <w:rStyle w:val="fontstyle01"/>
                <w:rFonts w:eastAsiaTheme="majorEastAsia"/>
                <w:color w:val="000000" w:themeColor="text1"/>
              </w:rPr>
              <w:t>Lần</w:t>
            </w:r>
          </w:p>
        </w:tc>
        <w:tc>
          <w:tcPr>
            <w:tcW w:w="1072" w:type="dxa"/>
            <w:vAlign w:val="center"/>
          </w:tcPr>
          <w:p w14:paraId="2AFA12BF"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1810" w:type="dxa"/>
          </w:tcPr>
          <w:p w14:paraId="56ADF510"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Nhà máy Thủy điện Vĩnh Sơn</w:t>
            </w:r>
          </w:p>
        </w:tc>
      </w:tr>
      <w:tr w:rsidR="009E5D07" w:rsidRPr="00D431B2" w14:paraId="173846AA" w14:textId="77777777" w:rsidTr="00CE2E53">
        <w:trPr>
          <w:trHeight w:val="732"/>
        </w:trPr>
        <w:tc>
          <w:tcPr>
            <w:tcW w:w="746" w:type="dxa"/>
            <w:vAlign w:val="center"/>
          </w:tcPr>
          <w:p w14:paraId="7D20BA13"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lastRenderedPageBreak/>
              <w:t>05</w:t>
            </w:r>
          </w:p>
        </w:tc>
        <w:tc>
          <w:tcPr>
            <w:tcW w:w="4708" w:type="dxa"/>
            <w:vAlign w:val="center"/>
          </w:tcPr>
          <w:p w14:paraId="6B8F6568" w14:textId="77777777" w:rsidR="009E5D07" w:rsidRPr="00D431B2" w:rsidRDefault="009E5D07" w:rsidP="00CE2E53">
            <w:pPr>
              <w:spacing w:before="120" w:after="120"/>
              <w:rPr>
                <w:rFonts w:ascii="Times New Roman" w:hAnsi="Times New Roman"/>
                <w:color w:val="000000" w:themeColor="text1"/>
                <w:sz w:val="28"/>
                <w:szCs w:val="28"/>
              </w:rPr>
            </w:pPr>
            <w:r w:rsidRPr="00D431B2">
              <w:rPr>
                <w:rFonts w:ascii="Times New Roman" w:hAnsi="Times New Roman"/>
                <w:color w:val="000000" w:themeColor="text1"/>
                <w:sz w:val="28"/>
                <w:szCs w:val="28"/>
              </w:rPr>
              <w:t>Nghiệm thu đóng điện đưa hệ thống ắcquy mới - NMTĐ Vĩnh Sơn vào vận hành.</w:t>
            </w:r>
          </w:p>
        </w:tc>
        <w:tc>
          <w:tcPr>
            <w:tcW w:w="878" w:type="dxa"/>
            <w:vAlign w:val="center"/>
          </w:tcPr>
          <w:p w14:paraId="77324662"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Style w:val="fontstyle01"/>
                <w:rFonts w:eastAsiaTheme="majorEastAsia"/>
                <w:color w:val="000000" w:themeColor="text1"/>
              </w:rPr>
              <w:t>Lần</w:t>
            </w:r>
          </w:p>
        </w:tc>
        <w:tc>
          <w:tcPr>
            <w:tcW w:w="1072" w:type="dxa"/>
            <w:vAlign w:val="center"/>
          </w:tcPr>
          <w:p w14:paraId="5EC30454"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1810" w:type="dxa"/>
          </w:tcPr>
          <w:p w14:paraId="7A89E58D"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Nhà máy Thủy điện Vĩnh Sơn</w:t>
            </w:r>
          </w:p>
        </w:tc>
      </w:tr>
      <w:tr w:rsidR="009E5D07" w:rsidRPr="00D431B2" w14:paraId="76FF5286" w14:textId="77777777" w:rsidTr="00CE2E53">
        <w:trPr>
          <w:trHeight w:val="732"/>
        </w:trPr>
        <w:tc>
          <w:tcPr>
            <w:tcW w:w="746" w:type="dxa"/>
            <w:vAlign w:val="center"/>
          </w:tcPr>
          <w:p w14:paraId="64FBA5B9"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06</w:t>
            </w:r>
          </w:p>
        </w:tc>
        <w:tc>
          <w:tcPr>
            <w:tcW w:w="4708" w:type="dxa"/>
            <w:vAlign w:val="center"/>
          </w:tcPr>
          <w:p w14:paraId="25118C5D" w14:textId="77777777" w:rsidR="009E5D07" w:rsidRPr="00D431B2" w:rsidRDefault="009E5D07" w:rsidP="00CE2E53">
            <w:pPr>
              <w:spacing w:before="120" w:after="120"/>
              <w:rPr>
                <w:rFonts w:ascii="Times New Roman" w:hAnsi="Times New Roman"/>
                <w:color w:val="000000" w:themeColor="text1"/>
                <w:sz w:val="28"/>
                <w:szCs w:val="28"/>
              </w:rPr>
            </w:pPr>
            <w:r w:rsidRPr="00D431B2">
              <w:rPr>
                <w:rFonts w:ascii="Times New Roman" w:eastAsia="Calibri" w:hAnsi="Times New Roman"/>
                <w:color w:val="000000" w:themeColor="text1"/>
                <w:sz w:val="28"/>
                <w:szCs w:val="28"/>
              </w:rPr>
              <w:t>Đào tạo, chuyển giao công nghệ và cung cấp quy trình hướng dẫn vận hành hệ thố</w:t>
            </w:r>
            <w:r w:rsidRPr="00D431B2">
              <w:rPr>
                <w:rFonts w:ascii="Times New Roman" w:hAnsi="Times New Roman"/>
                <w:color w:val="000000" w:themeColor="text1"/>
                <w:sz w:val="28"/>
                <w:szCs w:val="28"/>
              </w:rPr>
              <w:t>ng</w:t>
            </w:r>
            <w:r w:rsidRPr="00D431B2">
              <w:rPr>
                <w:rFonts w:ascii="Times New Roman" w:eastAsia="Calibri" w:hAnsi="Times New Roman"/>
                <w:color w:val="000000" w:themeColor="text1"/>
                <w:sz w:val="28"/>
                <w:szCs w:val="28"/>
              </w:rPr>
              <w:t xml:space="preserve"> mới.</w:t>
            </w:r>
          </w:p>
        </w:tc>
        <w:tc>
          <w:tcPr>
            <w:tcW w:w="878" w:type="dxa"/>
            <w:vAlign w:val="center"/>
          </w:tcPr>
          <w:p w14:paraId="2D42A3AD"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Style w:val="fontstyle01"/>
                <w:rFonts w:eastAsiaTheme="majorEastAsia"/>
                <w:color w:val="000000" w:themeColor="text1"/>
              </w:rPr>
              <w:t>Lần</w:t>
            </w:r>
          </w:p>
        </w:tc>
        <w:tc>
          <w:tcPr>
            <w:tcW w:w="1072" w:type="dxa"/>
            <w:vAlign w:val="center"/>
          </w:tcPr>
          <w:p w14:paraId="708E0028" w14:textId="77777777" w:rsidR="009E5D07" w:rsidRPr="00D431B2" w:rsidRDefault="009E5D07" w:rsidP="00CE2E53">
            <w:pPr>
              <w:spacing w:before="120" w:after="120"/>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01</w:t>
            </w:r>
          </w:p>
        </w:tc>
        <w:tc>
          <w:tcPr>
            <w:tcW w:w="1810" w:type="dxa"/>
          </w:tcPr>
          <w:p w14:paraId="12A8F658"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Nhà máy Thủy điện Vĩnh Sơn</w:t>
            </w:r>
          </w:p>
        </w:tc>
      </w:tr>
    </w:tbl>
    <w:p w14:paraId="3C0DE69A" w14:textId="77777777" w:rsidR="009E5D07" w:rsidRPr="00D431B2" w:rsidRDefault="009E5D07" w:rsidP="009E5D07">
      <w:pPr>
        <w:spacing w:before="80" w:after="80"/>
        <w:rPr>
          <w:rStyle w:val="fontstyle01"/>
          <w:rFonts w:eastAsiaTheme="majorEastAsia"/>
          <w:b/>
          <w:color w:val="000000" w:themeColor="text1"/>
          <w:sz w:val="2"/>
          <w:szCs w:val="26"/>
        </w:rPr>
      </w:pPr>
    </w:p>
    <w:p w14:paraId="7C546899" w14:textId="77777777" w:rsidR="009E5D07" w:rsidRPr="00D431B2" w:rsidRDefault="009E5D07" w:rsidP="009E5D07">
      <w:pPr>
        <w:spacing w:before="80" w:after="80"/>
        <w:ind w:firstLine="547"/>
        <w:rPr>
          <w:rStyle w:val="fontstyle01"/>
          <w:rFonts w:eastAsiaTheme="majorEastAsia"/>
          <w:b/>
          <w:color w:val="000000" w:themeColor="text1"/>
          <w:sz w:val="2"/>
          <w:szCs w:val="26"/>
        </w:rPr>
      </w:pPr>
    </w:p>
    <w:p w14:paraId="4D3DC0CC" w14:textId="77777777" w:rsidR="009E5D07" w:rsidRPr="00D431B2" w:rsidRDefault="009E5D07" w:rsidP="009E5D07">
      <w:pPr>
        <w:spacing w:before="80" w:after="80"/>
        <w:ind w:firstLine="547"/>
        <w:rPr>
          <w:rStyle w:val="fontstyle01"/>
          <w:rFonts w:eastAsiaTheme="majorEastAsia"/>
          <w:b/>
          <w:color w:val="000000" w:themeColor="text1"/>
          <w:sz w:val="2"/>
          <w:szCs w:val="26"/>
        </w:rPr>
      </w:pPr>
    </w:p>
    <w:p w14:paraId="551A3ED4" w14:textId="77777777" w:rsidR="009E5D07" w:rsidRPr="00D431B2" w:rsidRDefault="009E5D07" w:rsidP="009E5D07">
      <w:pPr>
        <w:spacing w:before="80" w:after="80"/>
        <w:ind w:firstLine="547"/>
        <w:rPr>
          <w:rStyle w:val="fontstyle01"/>
          <w:rFonts w:eastAsiaTheme="majorEastAsia"/>
          <w:b/>
          <w:color w:val="000000" w:themeColor="text1"/>
          <w:sz w:val="2"/>
          <w:szCs w:val="26"/>
        </w:rPr>
      </w:pPr>
    </w:p>
    <w:p w14:paraId="6AE93A5B" w14:textId="77777777" w:rsidR="009E5D07" w:rsidRPr="00D431B2" w:rsidRDefault="009E5D07" w:rsidP="009E5D07">
      <w:pPr>
        <w:spacing w:before="120" w:after="120"/>
        <w:ind w:firstLine="540"/>
        <w:rPr>
          <w:rStyle w:val="fontstyle01"/>
          <w:rFonts w:eastAsiaTheme="majorEastAsia"/>
          <w:b/>
          <w:bCs/>
          <w:color w:val="000000" w:themeColor="text1"/>
        </w:rPr>
      </w:pPr>
      <w:r w:rsidRPr="00D431B2">
        <w:rPr>
          <w:rStyle w:val="fontstyle01"/>
          <w:rFonts w:eastAsiaTheme="majorEastAsia"/>
          <w:b/>
          <w:bCs/>
          <w:color w:val="000000" w:themeColor="text1"/>
        </w:rPr>
        <w:t>III. TIẾN ĐỘ THỰC HIỆN HỢP ĐỒNG, ĐỊA ĐIỂM GIAO HÀNG:</w:t>
      </w:r>
    </w:p>
    <w:p w14:paraId="1070B21E" w14:textId="77777777" w:rsidR="009E5D07" w:rsidRPr="00D431B2" w:rsidRDefault="009E5D07" w:rsidP="009E5D07">
      <w:pPr>
        <w:spacing w:before="120" w:after="120"/>
        <w:ind w:firstLine="540"/>
        <w:rPr>
          <w:rStyle w:val="fontstyle21"/>
          <w:color w:val="000000" w:themeColor="text1"/>
        </w:rPr>
      </w:pPr>
      <w:r w:rsidRPr="00D431B2">
        <w:rPr>
          <w:rStyle w:val="fontstyle01"/>
          <w:rFonts w:eastAsiaTheme="majorEastAsia"/>
          <w:color w:val="000000" w:themeColor="text1"/>
        </w:rPr>
        <w:t>1. Tiến độ thực hiện Hợp đồng: 8 tháng</w:t>
      </w:r>
      <w:r w:rsidRPr="00D431B2">
        <w:rPr>
          <w:rStyle w:val="fontstyle21"/>
          <w:color w:val="000000" w:themeColor="text1"/>
        </w:rPr>
        <w:t xml:space="preserve"> kể từ ngày Hợp đồng có hiệu lực.</w:t>
      </w:r>
    </w:p>
    <w:p w14:paraId="4E6DE285" w14:textId="77777777" w:rsidR="009E5D07" w:rsidRPr="00D431B2" w:rsidRDefault="009E5D07" w:rsidP="009E5D07">
      <w:pPr>
        <w:spacing w:before="120" w:after="120"/>
        <w:ind w:firstLine="540"/>
        <w:rPr>
          <w:rStyle w:val="fontstyle21"/>
          <w:color w:val="000000" w:themeColor="text1"/>
        </w:rPr>
      </w:pPr>
      <w:r w:rsidRPr="00D431B2">
        <w:rPr>
          <w:rStyle w:val="fontstyle21"/>
          <w:color w:val="000000" w:themeColor="text1"/>
        </w:rPr>
        <w:t>Trong đó:</w:t>
      </w:r>
    </w:p>
    <w:p w14:paraId="6897D5F1" w14:textId="77777777" w:rsidR="009E5D07" w:rsidRPr="00D431B2" w:rsidRDefault="009E5D07" w:rsidP="009E5D07">
      <w:pPr>
        <w:spacing w:before="120" w:after="120"/>
        <w:ind w:firstLine="540"/>
        <w:rPr>
          <w:rStyle w:val="fontstyle21"/>
          <w:color w:val="000000" w:themeColor="text1"/>
        </w:rPr>
      </w:pPr>
      <w:r w:rsidRPr="00D431B2">
        <w:rPr>
          <w:rStyle w:val="fontstyle21"/>
          <w:color w:val="000000" w:themeColor="text1"/>
        </w:rPr>
        <w:t>- Tiến độ cung cấp hàng hóa: 7 tháng 20 ngày, kể từ ngày Hợp đồng có hiệu lực.</w:t>
      </w:r>
    </w:p>
    <w:p w14:paraId="23F75F49" w14:textId="77777777" w:rsidR="009E5D07" w:rsidRPr="00D431B2" w:rsidRDefault="009E5D07" w:rsidP="009E5D07">
      <w:pPr>
        <w:spacing w:before="120" w:after="120"/>
        <w:ind w:firstLine="540"/>
        <w:rPr>
          <w:rStyle w:val="fontstyle01"/>
          <w:rFonts w:eastAsiaTheme="majorEastAsia"/>
          <w:b/>
          <w:color w:val="000000" w:themeColor="text1"/>
        </w:rPr>
      </w:pPr>
      <w:r w:rsidRPr="00D431B2">
        <w:rPr>
          <w:rStyle w:val="fontstyle01"/>
          <w:rFonts w:eastAsiaTheme="majorEastAsia"/>
          <w:color w:val="000000" w:themeColor="text1"/>
        </w:rPr>
        <w:t>- Tiến độ cho công tác chuẩn bị, tháo dỡ/thu hồi hệ thống cũ, lắp đặt/đấu nối hoàn thiện hệ thống mới, thử nghiệm, nghiệm thu đưa hệ thống ắc quy mới 125VDC - NMTĐ Vĩnh Sơn vào vận hành: trong vòng 10 ngày</w:t>
      </w:r>
      <w:r w:rsidRPr="00D431B2">
        <w:rPr>
          <w:b/>
          <w:color w:val="000000" w:themeColor="text1"/>
        </w:rPr>
        <w:t xml:space="preserve"> </w:t>
      </w:r>
      <w:r w:rsidRPr="00D431B2">
        <w:rPr>
          <w:rStyle w:val="fontstyle01"/>
          <w:rFonts w:eastAsiaTheme="majorEastAsia"/>
          <w:color w:val="000000" w:themeColor="text1"/>
        </w:rPr>
        <w:t>liên tục kể từ ngày Bên A bàn giao mặt bằng thi công.</w:t>
      </w:r>
    </w:p>
    <w:p w14:paraId="640F3A1A" w14:textId="77777777" w:rsidR="009E5D07" w:rsidRPr="00D431B2" w:rsidRDefault="009E5D07" w:rsidP="009E5D07">
      <w:pPr>
        <w:spacing w:before="120" w:after="120"/>
        <w:ind w:firstLine="540"/>
        <w:rPr>
          <w:rStyle w:val="fontstyle21"/>
          <w:rFonts w:ascii="TimesNewRomanPSMT" w:eastAsiaTheme="majorEastAsia" w:hAnsi="TimesNewRomanPSMT"/>
          <w:color w:val="000000" w:themeColor="text1"/>
        </w:rPr>
      </w:pPr>
      <w:r w:rsidRPr="00D431B2">
        <w:rPr>
          <w:rStyle w:val="fontstyle01"/>
          <w:rFonts w:eastAsiaTheme="majorEastAsia"/>
          <w:color w:val="000000" w:themeColor="text1"/>
        </w:rPr>
        <w:t>2. Địa điểm giao hàng và thi công: Nhà máy thủy điện Vĩnh Sơn, Xã Vĩnh Sơn, Tỉnh Gia Lai.</w:t>
      </w:r>
    </w:p>
    <w:p w14:paraId="3734D555" w14:textId="77777777" w:rsidR="009E5D07" w:rsidRPr="00D431B2" w:rsidRDefault="009E5D07" w:rsidP="009E5D07">
      <w:pPr>
        <w:spacing w:before="80" w:after="80"/>
        <w:ind w:firstLine="540"/>
        <w:rPr>
          <w:rStyle w:val="fontstyle01"/>
          <w:rFonts w:eastAsiaTheme="majorEastAsia"/>
          <w:color w:val="000000" w:themeColor="text1"/>
        </w:rPr>
      </w:pPr>
    </w:p>
    <w:p w14:paraId="00E8E836" w14:textId="77777777" w:rsidR="009E5D07" w:rsidRPr="00D431B2" w:rsidRDefault="009E5D07" w:rsidP="009E5D07">
      <w:pPr>
        <w:spacing w:before="80" w:after="80"/>
        <w:ind w:firstLine="540"/>
        <w:rPr>
          <w:rStyle w:val="fontstyle01"/>
          <w:rFonts w:eastAsiaTheme="majorEastAsia"/>
          <w:b/>
          <w:bCs/>
          <w:color w:val="000000" w:themeColor="text1"/>
        </w:rPr>
      </w:pPr>
      <w:r w:rsidRPr="00D431B2">
        <w:rPr>
          <w:rStyle w:val="fontstyle01"/>
          <w:rFonts w:eastAsiaTheme="majorEastAsia"/>
          <w:b/>
          <w:bCs/>
          <w:color w:val="000000" w:themeColor="text1"/>
        </w:rPr>
        <w:t>IV. MÔ TẢ - YÊU CẦU VỀ KỸ THUẬT</w:t>
      </w:r>
    </w:p>
    <w:p w14:paraId="02211A4A" w14:textId="77777777" w:rsidR="009E5D07" w:rsidRPr="00D431B2" w:rsidRDefault="009E5D07" w:rsidP="009E5D07">
      <w:pPr>
        <w:pStyle w:val="Style1"/>
        <w:widowControl/>
        <w:numPr>
          <w:ilvl w:val="0"/>
          <w:numId w:val="1"/>
        </w:numPr>
        <w:spacing w:before="60" w:after="60"/>
        <w:rPr>
          <w:rFonts w:ascii="Times New Roman" w:hAnsi="Times New Roman"/>
          <w:b/>
          <w:color w:val="000000" w:themeColor="text1"/>
          <w:sz w:val="28"/>
          <w:szCs w:val="28"/>
        </w:rPr>
      </w:pPr>
      <w:r w:rsidRPr="00D431B2">
        <w:rPr>
          <w:rFonts w:ascii="Times New Roman" w:hAnsi="Times New Roman"/>
          <w:b/>
          <w:color w:val="000000" w:themeColor="text1"/>
          <w:sz w:val="28"/>
          <w:szCs w:val="28"/>
        </w:rPr>
        <w:t>Thông số kỹ thuật hệ thống ắcquy hiện hữu:</w:t>
      </w:r>
    </w:p>
    <w:p w14:paraId="4AFA44FA" w14:textId="77777777" w:rsidR="009E5D07" w:rsidRPr="00D431B2" w:rsidRDefault="009E5D07" w:rsidP="009E5D07">
      <w:pPr>
        <w:pStyle w:val="Style1"/>
        <w:widowControl/>
        <w:spacing w:before="60" w:after="60"/>
        <w:ind w:left="900"/>
        <w:rPr>
          <w:rFonts w:ascii="Times New Roman" w:hAnsi="Times New Roman"/>
          <w:b/>
          <w:color w:val="000000" w:themeColor="text1"/>
          <w:sz w:val="18"/>
          <w:szCs w:val="18"/>
        </w:rPr>
      </w:pPr>
    </w:p>
    <w:p w14:paraId="7E3503B8"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Loại ắc quy: </w:t>
      </w:r>
      <w:r w:rsidRPr="00D431B2">
        <w:rPr>
          <w:color w:val="000000" w:themeColor="text1"/>
          <w:sz w:val="28"/>
          <w:szCs w:val="28"/>
          <w:lang w:val="es-MX"/>
        </w:rPr>
        <w:tab/>
      </w:r>
      <w:r w:rsidRPr="00D431B2">
        <w:rPr>
          <w:color w:val="000000" w:themeColor="text1"/>
          <w:sz w:val="28"/>
          <w:szCs w:val="28"/>
          <w:lang w:val="es-MX"/>
        </w:rPr>
        <w:tab/>
      </w:r>
      <w:r w:rsidRPr="00D431B2">
        <w:rPr>
          <w:color w:val="000000" w:themeColor="text1"/>
          <w:sz w:val="28"/>
          <w:szCs w:val="28"/>
          <w:lang w:val="es-MX"/>
        </w:rPr>
        <w:tab/>
        <w:t>Ni-Cd dạng hở</w:t>
      </w:r>
    </w:p>
    <w:p w14:paraId="52DC93B7"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Số lượng bình: </w:t>
      </w:r>
      <w:r w:rsidRPr="00D431B2">
        <w:rPr>
          <w:color w:val="000000" w:themeColor="text1"/>
          <w:sz w:val="28"/>
          <w:szCs w:val="28"/>
          <w:lang w:val="es-MX"/>
        </w:rPr>
        <w:tab/>
      </w:r>
      <w:r w:rsidRPr="00D431B2">
        <w:rPr>
          <w:color w:val="000000" w:themeColor="text1"/>
          <w:sz w:val="28"/>
          <w:szCs w:val="28"/>
          <w:lang w:val="es-MX"/>
        </w:rPr>
        <w:tab/>
      </w:r>
      <w:r w:rsidRPr="00D431B2">
        <w:rPr>
          <w:color w:val="000000" w:themeColor="text1"/>
          <w:sz w:val="28"/>
          <w:szCs w:val="28"/>
          <w:lang w:val="es-MX"/>
        </w:rPr>
        <w:tab/>
        <w:t>95</w:t>
      </w:r>
    </w:p>
    <w:p w14:paraId="731BC6A4"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Điện áp định mức hệ thống: </w:t>
      </w:r>
      <w:r w:rsidRPr="00D431B2">
        <w:rPr>
          <w:color w:val="000000" w:themeColor="text1"/>
          <w:sz w:val="28"/>
          <w:szCs w:val="28"/>
          <w:lang w:val="es-MX"/>
        </w:rPr>
        <w:tab/>
        <w:t>125VDC</w:t>
      </w:r>
    </w:p>
    <w:p w14:paraId="0BA088C1"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Dung lượng: </w:t>
      </w:r>
      <w:r w:rsidRPr="00D431B2">
        <w:rPr>
          <w:color w:val="000000" w:themeColor="text1"/>
          <w:sz w:val="28"/>
          <w:szCs w:val="28"/>
          <w:lang w:val="es-MX"/>
        </w:rPr>
        <w:tab/>
      </w:r>
      <w:r w:rsidRPr="00D431B2">
        <w:rPr>
          <w:color w:val="000000" w:themeColor="text1"/>
          <w:sz w:val="28"/>
          <w:szCs w:val="28"/>
          <w:lang w:val="es-MX"/>
        </w:rPr>
        <w:tab/>
      </w:r>
      <w:r w:rsidRPr="00D431B2">
        <w:rPr>
          <w:color w:val="000000" w:themeColor="text1"/>
          <w:sz w:val="28"/>
          <w:szCs w:val="28"/>
          <w:lang w:val="es-MX"/>
        </w:rPr>
        <w:tab/>
        <w:t>400Ah</w:t>
      </w:r>
    </w:p>
    <w:p w14:paraId="28AAFB4D"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Dòng nạp định mức: </w:t>
      </w:r>
      <w:r w:rsidRPr="00D431B2">
        <w:rPr>
          <w:color w:val="000000" w:themeColor="text1"/>
          <w:sz w:val="28"/>
          <w:szCs w:val="28"/>
          <w:lang w:val="es-MX"/>
        </w:rPr>
        <w:tab/>
      </w:r>
      <w:r w:rsidRPr="00D431B2">
        <w:rPr>
          <w:color w:val="000000" w:themeColor="text1"/>
          <w:sz w:val="28"/>
          <w:szCs w:val="28"/>
          <w:lang w:val="es-MX"/>
        </w:rPr>
        <w:tab/>
        <w:t>80A</w:t>
      </w:r>
    </w:p>
    <w:p w14:paraId="427792BD"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Dòng nạp lớn nhất: </w:t>
      </w:r>
      <w:r w:rsidRPr="00D431B2">
        <w:rPr>
          <w:color w:val="000000" w:themeColor="text1"/>
          <w:sz w:val="28"/>
          <w:szCs w:val="28"/>
          <w:lang w:val="es-MX"/>
        </w:rPr>
        <w:tab/>
      </w:r>
      <w:r w:rsidRPr="00D431B2">
        <w:rPr>
          <w:color w:val="000000" w:themeColor="text1"/>
          <w:sz w:val="28"/>
          <w:szCs w:val="28"/>
          <w:lang w:val="es-MX"/>
        </w:rPr>
        <w:tab/>
        <w:t>160A</w:t>
      </w:r>
    </w:p>
    <w:p w14:paraId="0045275E"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Dòng tải tính toán: </w:t>
      </w:r>
      <w:r w:rsidRPr="00D431B2">
        <w:rPr>
          <w:color w:val="000000" w:themeColor="text1"/>
          <w:sz w:val="28"/>
          <w:szCs w:val="28"/>
          <w:lang w:val="es-MX"/>
        </w:rPr>
        <w:tab/>
      </w:r>
      <w:r w:rsidRPr="00D431B2">
        <w:rPr>
          <w:color w:val="000000" w:themeColor="text1"/>
          <w:sz w:val="28"/>
          <w:szCs w:val="28"/>
          <w:lang w:val="es-MX"/>
        </w:rPr>
        <w:tab/>
        <w:t>66,18A</w:t>
      </w:r>
    </w:p>
    <w:p w14:paraId="7803F84B"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Dòng phóng cực đại cho phép: 384A ứng với t=10s 350A ứng với t=20s</w:t>
      </w:r>
    </w:p>
    <w:p w14:paraId="4B594976"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Điện áp mỗi bình: </w:t>
      </w:r>
      <w:r w:rsidRPr="00D431B2">
        <w:rPr>
          <w:color w:val="000000" w:themeColor="text1"/>
          <w:sz w:val="28"/>
          <w:szCs w:val="28"/>
          <w:lang w:val="es-MX"/>
        </w:rPr>
        <w:tab/>
      </w:r>
      <w:r w:rsidRPr="00D431B2">
        <w:rPr>
          <w:color w:val="000000" w:themeColor="text1"/>
          <w:sz w:val="28"/>
          <w:szCs w:val="28"/>
          <w:lang w:val="es-MX"/>
        </w:rPr>
        <w:tab/>
        <w:t>1,2V-1,7V</w:t>
      </w:r>
    </w:p>
    <w:p w14:paraId="3B64119A"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Điện áp hình thành/bình: </w:t>
      </w:r>
      <w:r w:rsidRPr="00D431B2">
        <w:rPr>
          <w:color w:val="000000" w:themeColor="text1"/>
          <w:sz w:val="28"/>
          <w:szCs w:val="28"/>
          <w:lang w:val="es-MX"/>
        </w:rPr>
        <w:tab/>
        <w:t>1,12V</w:t>
      </w:r>
    </w:p>
    <w:p w14:paraId="090423B4"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Dung dịch điện phân: </w:t>
      </w:r>
      <w:r w:rsidRPr="00D431B2">
        <w:rPr>
          <w:color w:val="000000" w:themeColor="text1"/>
          <w:sz w:val="28"/>
          <w:szCs w:val="28"/>
          <w:lang w:val="es-MX"/>
        </w:rPr>
        <w:tab/>
      </w:r>
      <w:r w:rsidRPr="00D431B2">
        <w:rPr>
          <w:color w:val="000000" w:themeColor="text1"/>
          <w:sz w:val="28"/>
          <w:szCs w:val="28"/>
          <w:lang w:val="es-MX"/>
        </w:rPr>
        <w:tab/>
        <w:t>KOH</w:t>
      </w:r>
    </w:p>
    <w:p w14:paraId="7EDA734C"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Tỷ trọng: </w:t>
      </w:r>
      <w:r w:rsidRPr="00D431B2">
        <w:rPr>
          <w:color w:val="000000" w:themeColor="text1"/>
          <w:sz w:val="28"/>
          <w:szCs w:val="28"/>
          <w:lang w:val="es-MX"/>
        </w:rPr>
        <w:tab/>
      </w:r>
      <w:r w:rsidRPr="00D431B2">
        <w:rPr>
          <w:color w:val="000000" w:themeColor="text1"/>
          <w:sz w:val="28"/>
          <w:szCs w:val="28"/>
          <w:lang w:val="es-MX"/>
        </w:rPr>
        <w:tab/>
      </w:r>
      <w:r w:rsidRPr="00D431B2">
        <w:rPr>
          <w:color w:val="000000" w:themeColor="text1"/>
          <w:sz w:val="28"/>
          <w:szCs w:val="28"/>
          <w:lang w:val="es-MX"/>
        </w:rPr>
        <w:tab/>
      </w:r>
      <w:r w:rsidRPr="00D431B2">
        <w:rPr>
          <w:color w:val="000000" w:themeColor="text1"/>
          <w:sz w:val="28"/>
          <w:szCs w:val="28"/>
          <w:lang w:val="es-MX"/>
        </w:rPr>
        <w:tab/>
        <w:t>1,19 ± 0.01 g/cm3 200C</w:t>
      </w:r>
    </w:p>
    <w:p w14:paraId="1D8632AE"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Vỏ bình: </w:t>
      </w:r>
      <w:r w:rsidRPr="00D431B2">
        <w:rPr>
          <w:color w:val="000000" w:themeColor="text1"/>
          <w:sz w:val="28"/>
          <w:szCs w:val="28"/>
          <w:lang w:val="es-MX"/>
        </w:rPr>
        <w:tab/>
      </w:r>
      <w:r w:rsidRPr="00D431B2">
        <w:rPr>
          <w:color w:val="000000" w:themeColor="text1"/>
          <w:sz w:val="28"/>
          <w:szCs w:val="28"/>
          <w:lang w:val="es-MX"/>
        </w:rPr>
        <w:tab/>
      </w:r>
      <w:r w:rsidRPr="00D431B2">
        <w:rPr>
          <w:color w:val="000000" w:themeColor="text1"/>
          <w:sz w:val="28"/>
          <w:szCs w:val="28"/>
          <w:lang w:val="es-MX"/>
        </w:rPr>
        <w:tab/>
      </w:r>
      <w:r w:rsidRPr="00D431B2">
        <w:rPr>
          <w:color w:val="000000" w:themeColor="text1"/>
          <w:sz w:val="28"/>
          <w:szCs w:val="28"/>
          <w:lang w:val="es-MX"/>
        </w:rPr>
        <w:tab/>
        <w:t>Nhựa PVC</w:t>
      </w:r>
    </w:p>
    <w:p w14:paraId="405311A8" w14:textId="77777777" w:rsidR="009E5D07" w:rsidRPr="00D431B2" w:rsidRDefault="009E5D07" w:rsidP="009E5D07">
      <w:pPr>
        <w:spacing w:before="60" w:after="60"/>
        <w:rPr>
          <w:color w:val="000000" w:themeColor="text1"/>
          <w:sz w:val="28"/>
          <w:szCs w:val="28"/>
          <w:lang w:val="es-MX"/>
        </w:rPr>
      </w:pPr>
      <w:r w:rsidRPr="00D431B2">
        <w:rPr>
          <w:color w:val="000000" w:themeColor="text1"/>
          <w:sz w:val="28"/>
          <w:szCs w:val="28"/>
          <w:lang w:val="es-MX"/>
        </w:rPr>
        <w:t xml:space="preserve">- Nhiệt độ làm việc: </w:t>
      </w:r>
      <w:r w:rsidRPr="00D431B2">
        <w:rPr>
          <w:color w:val="000000" w:themeColor="text1"/>
          <w:sz w:val="28"/>
          <w:szCs w:val="28"/>
          <w:lang w:val="es-MX"/>
        </w:rPr>
        <w:tab/>
      </w:r>
      <w:r w:rsidRPr="00D431B2">
        <w:rPr>
          <w:color w:val="000000" w:themeColor="text1"/>
          <w:sz w:val="28"/>
          <w:szCs w:val="28"/>
          <w:lang w:val="es-MX"/>
        </w:rPr>
        <w:tab/>
        <w:t>11</w:t>
      </w:r>
      <w:r w:rsidRPr="00D431B2">
        <w:rPr>
          <w:color w:val="000000" w:themeColor="text1"/>
          <w:sz w:val="28"/>
          <w:szCs w:val="28"/>
          <w:vertAlign w:val="superscript"/>
          <w:lang w:val="es-MX"/>
        </w:rPr>
        <w:t>0</w:t>
      </w:r>
      <w:r w:rsidRPr="00D431B2">
        <w:rPr>
          <w:color w:val="000000" w:themeColor="text1"/>
          <w:sz w:val="28"/>
          <w:szCs w:val="28"/>
          <w:lang w:val="es-MX"/>
        </w:rPr>
        <w:t xml:space="preserve"> C – 40</w:t>
      </w:r>
      <w:r w:rsidRPr="00D431B2">
        <w:rPr>
          <w:color w:val="000000" w:themeColor="text1"/>
          <w:sz w:val="28"/>
          <w:szCs w:val="28"/>
          <w:vertAlign w:val="superscript"/>
          <w:lang w:val="es-MX"/>
        </w:rPr>
        <w:t>0</w:t>
      </w:r>
      <w:r w:rsidRPr="00D431B2">
        <w:rPr>
          <w:color w:val="000000" w:themeColor="text1"/>
          <w:sz w:val="28"/>
          <w:szCs w:val="28"/>
          <w:lang w:val="es-MX"/>
        </w:rPr>
        <w:t xml:space="preserve"> C</w:t>
      </w:r>
    </w:p>
    <w:p w14:paraId="4DD928B5" w14:textId="77777777" w:rsidR="009E5D07" w:rsidRPr="00D431B2" w:rsidRDefault="009E5D07" w:rsidP="009E5D07">
      <w:pPr>
        <w:spacing w:before="60" w:after="60"/>
        <w:ind w:firstLine="851"/>
        <w:rPr>
          <w:color w:val="000000" w:themeColor="text1"/>
          <w:sz w:val="28"/>
          <w:szCs w:val="28"/>
          <w:lang w:val="es-MX"/>
        </w:rPr>
      </w:pPr>
      <w:r w:rsidRPr="00D431B2">
        <w:rPr>
          <w:color w:val="000000" w:themeColor="text1"/>
          <w:sz w:val="28"/>
          <w:szCs w:val="28"/>
          <w:lang w:val="es-MX"/>
        </w:rPr>
        <w:lastRenderedPageBreak/>
        <w:t xml:space="preserve">Thông số bộ chỉnh lưu/nạp ắcquy hiện đang sử dụng (hệ thống ắcquy đồng bộ với bộ chỉnh lưu/nạp): </w:t>
      </w:r>
    </w:p>
    <w:p w14:paraId="1EFB76F5" w14:textId="77777777" w:rsidR="009E5D07" w:rsidRPr="00D431B2" w:rsidRDefault="009E5D07" w:rsidP="009E5D07">
      <w:pPr>
        <w:ind w:left="131" w:firstLine="720"/>
        <w:rPr>
          <w:color w:val="000000" w:themeColor="text1"/>
          <w:sz w:val="28"/>
          <w:szCs w:val="28"/>
        </w:rPr>
      </w:pPr>
      <w:r w:rsidRPr="00D431B2">
        <w:rPr>
          <w:color w:val="000000" w:themeColor="text1"/>
          <w:sz w:val="28"/>
          <w:szCs w:val="28"/>
        </w:rPr>
        <w:t>Model: DC-200L P125/Salicru/Spain;</w:t>
      </w:r>
    </w:p>
    <w:p w14:paraId="300F4842" w14:textId="77777777" w:rsidR="009E5D07" w:rsidRPr="00D431B2" w:rsidRDefault="009E5D07" w:rsidP="009E5D07">
      <w:pPr>
        <w:ind w:left="851"/>
        <w:rPr>
          <w:color w:val="000000" w:themeColor="text1"/>
          <w:sz w:val="28"/>
          <w:szCs w:val="28"/>
        </w:rPr>
      </w:pPr>
      <w:r w:rsidRPr="00D431B2">
        <w:rPr>
          <w:color w:val="000000" w:themeColor="text1"/>
          <w:sz w:val="28"/>
          <w:szCs w:val="28"/>
        </w:rPr>
        <w:t>Công suất: 31,2 KVA;</w:t>
      </w:r>
    </w:p>
    <w:p w14:paraId="5553C8BE" w14:textId="77777777" w:rsidR="009E5D07" w:rsidRPr="00D431B2" w:rsidRDefault="009E5D07" w:rsidP="009E5D07">
      <w:pPr>
        <w:ind w:left="851"/>
        <w:rPr>
          <w:b/>
          <w:color w:val="000000" w:themeColor="text1"/>
          <w:sz w:val="28"/>
          <w:szCs w:val="28"/>
        </w:rPr>
      </w:pPr>
      <w:r w:rsidRPr="00D431B2">
        <w:rPr>
          <w:b/>
          <w:color w:val="000000" w:themeColor="text1"/>
          <w:sz w:val="28"/>
          <w:szCs w:val="28"/>
        </w:rPr>
        <w:t>Thông số đầu vào:</w:t>
      </w:r>
    </w:p>
    <w:p w14:paraId="0A4906C8" w14:textId="77777777" w:rsidR="009E5D07" w:rsidRPr="00D431B2" w:rsidRDefault="009E5D07" w:rsidP="009E5D07">
      <w:pPr>
        <w:ind w:left="851"/>
        <w:rPr>
          <w:color w:val="000000" w:themeColor="text1"/>
          <w:sz w:val="28"/>
          <w:szCs w:val="28"/>
        </w:rPr>
      </w:pPr>
      <w:r w:rsidRPr="00D431B2">
        <w:rPr>
          <w:color w:val="000000" w:themeColor="text1"/>
          <w:sz w:val="28"/>
          <w:szCs w:val="28"/>
        </w:rPr>
        <w:t>Điện áp: 3 pha, 400VAC;</w:t>
      </w:r>
    </w:p>
    <w:p w14:paraId="2E95CD65" w14:textId="77777777" w:rsidR="009E5D07" w:rsidRPr="00D431B2" w:rsidRDefault="009E5D07" w:rsidP="009E5D07">
      <w:pPr>
        <w:ind w:left="851"/>
        <w:rPr>
          <w:color w:val="000000" w:themeColor="text1"/>
          <w:sz w:val="28"/>
          <w:szCs w:val="28"/>
        </w:rPr>
      </w:pPr>
      <w:r w:rsidRPr="00D431B2">
        <w:rPr>
          <w:color w:val="000000" w:themeColor="text1"/>
          <w:sz w:val="28"/>
          <w:szCs w:val="28"/>
        </w:rPr>
        <w:t>Tần số: 50Hz;</w:t>
      </w:r>
    </w:p>
    <w:p w14:paraId="43F57202" w14:textId="77777777" w:rsidR="009E5D07" w:rsidRPr="00D431B2" w:rsidRDefault="009E5D07" w:rsidP="009E5D07">
      <w:pPr>
        <w:ind w:left="851"/>
        <w:rPr>
          <w:color w:val="000000" w:themeColor="text1"/>
          <w:sz w:val="28"/>
          <w:szCs w:val="28"/>
        </w:rPr>
      </w:pPr>
      <w:r w:rsidRPr="00D431B2">
        <w:rPr>
          <w:color w:val="000000" w:themeColor="text1"/>
          <w:sz w:val="28"/>
          <w:szCs w:val="28"/>
        </w:rPr>
        <w:t>Dòng điện cực đại: 47,5 A;</w:t>
      </w:r>
    </w:p>
    <w:p w14:paraId="3A239A28" w14:textId="77777777" w:rsidR="009E5D07" w:rsidRPr="00D431B2" w:rsidRDefault="009E5D07" w:rsidP="009E5D07">
      <w:pPr>
        <w:ind w:left="851"/>
        <w:rPr>
          <w:b/>
          <w:color w:val="000000" w:themeColor="text1"/>
          <w:sz w:val="28"/>
          <w:szCs w:val="28"/>
        </w:rPr>
      </w:pPr>
      <w:r w:rsidRPr="00D431B2">
        <w:rPr>
          <w:b/>
          <w:color w:val="000000" w:themeColor="text1"/>
          <w:sz w:val="28"/>
          <w:szCs w:val="28"/>
        </w:rPr>
        <w:t xml:space="preserve">Thông số đầu ra: </w:t>
      </w:r>
    </w:p>
    <w:p w14:paraId="02DDCBCC" w14:textId="77777777" w:rsidR="009E5D07" w:rsidRPr="00D431B2" w:rsidRDefault="009E5D07" w:rsidP="009E5D07">
      <w:pPr>
        <w:ind w:left="851"/>
        <w:rPr>
          <w:color w:val="000000" w:themeColor="text1"/>
          <w:sz w:val="28"/>
          <w:szCs w:val="28"/>
        </w:rPr>
      </w:pPr>
      <w:r w:rsidRPr="00D431B2">
        <w:rPr>
          <w:color w:val="000000" w:themeColor="text1"/>
          <w:sz w:val="28"/>
          <w:szCs w:val="28"/>
        </w:rPr>
        <w:t xml:space="preserve">Dãi điện áp ở chế độ phụ nạp FLOAT: 137 VDC (điều chỉnh được); </w:t>
      </w:r>
    </w:p>
    <w:p w14:paraId="11E00DBB" w14:textId="77777777" w:rsidR="009E5D07" w:rsidRPr="00D431B2" w:rsidRDefault="009E5D07" w:rsidP="009E5D07">
      <w:pPr>
        <w:ind w:left="851"/>
        <w:rPr>
          <w:color w:val="000000" w:themeColor="text1"/>
          <w:sz w:val="28"/>
          <w:szCs w:val="28"/>
        </w:rPr>
      </w:pPr>
      <w:r w:rsidRPr="00D431B2">
        <w:rPr>
          <w:color w:val="000000" w:themeColor="text1"/>
          <w:sz w:val="28"/>
          <w:szCs w:val="28"/>
        </w:rPr>
        <w:t>Dãi điện áp ở chế độ cân bằng mức một CHARGE: 147 VDC (điều chỉnh được);</w:t>
      </w:r>
    </w:p>
    <w:p w14:paraId="5B7B7063" w14:textId="77777777" w:rsidR="009E5D07" w:rsidRPr="00D431B2" w:rsidRDefault="009E5D07" w:rsidP="009E5D07">
      <w:pPr>
        <w:ind w:left="851"/>
        <w:rPr>
          <w:color w:val="000000" w:themeColor="text1"/>
          <w:sz w:val="28"/>
          <w:szCs w:val="28"/>
        </w:rPr>
      </w:pPr>
      <w:r w:rsidRPr="00D431B2">
        <w:rPr>
          <w:color w:val="000000" w:themeColor="text1"/>
          <w:sz w:val="28"/>
          <w:szCs w:val="28"/>
        </w:rPr>
        <w:t>Dãi điện áp ở chế độ cân bằng mức hai BOOST: 152 VDC (điều chỉnh được);</w:t>
      </w:r>
    </w:p>
    <w:p w14:paraId="29937250" w14:textId="77777777" w:rsidR="009E5D07" w:rsidRPr="00D431B2" w:rsidRDefault="009E5D07" w:rsidP="009E5D07">
      <w:pPr>
        <w:ind w:left="851"/>
        <w:rPr>
          <w:color w:val="000000" w:themeColor="text1"/>
          <w:sz w:val="28"/>
          <w:szCs w:val="28"/>
        </w:rPr>
      </w:pPr>
      <w:r w:rsidRPr="00D431B2">
        <w:rPr>
          <w:color w:val="000000" w:themeColor="text1"/>
          <w:sz w:val="28"/>
          <w:szCs w:val="28"/>
        </w:rPr>
        <w:t>Điện áp đầu ra sau bộ giảm áp: điện áp ra cao nhất 131VDC (điều chỉnh được) , 6 nấc điều chỉnh.</w:t>
      </w:r>
    </w:p>
    <w:p w14:paraId="18953391" w14:textId="77777777" w:rsidR="009E5D07" w:rsidRPr="00D431B2" w:rsidRDefault="009E5D07" w:rsidP="009E5D07">
      <w:pPr>
        <w:ind w:left="851"/>
        <w:rPr>
          <w:color w:val="000000" w:themeColor="text1"/>
          <w:sz w:val="28"/>
          <w:szCs w:val="28"/>
        </w:rPr>
      </w:pPr>
      <w:r w:rsidRPr="00D431B2">
        <w:rPr>
          <w:color w:val="000000" w:themeColor="text1"/>
          <w:sz w:val="28"/>
          <w:szCs w:val="28"/>
        </w:rPr>
        <w:t>Dòng điện định mức: 200 A;</w:t>
      </w:r>
    </w:p>
    <w:p w14:paraId="2EE8069C" w14:textId="77777777" w:rsidR="009E5D07" w:rsidRPr="00D431B2" w:rsidRDefault="009E5D07" w:rsidP="009E5D07">
      <w:pPr>
        <w:spacing w:before="60" w:after="60"/>
        <w:ind w:firstLine="851"/>
        <w:rPr>
          <w:color w:val="000000" w:themeColor="text1"/>
          <w:sz w:val="28"/>
          <w:szCs w:val="28"/>
        </w:rPr>
      </w:pPr>
      <w:r w:rsidRPr="00D431B2">
        <w:rPr>
          <w:color w:val="000000" w:themeColor="text1"/>
          <w:sz w:val="28"/>
          <w:szCs w:val="28"/>
          <w:lang w:val="es-MX"/>
        </w:rPr>
        <w:t xml:space="preserve">- Chế độ vận hành: Hệ thống ắcquy vận hành theo chế độ phụ nạp, chúng được nối liên tục với phụ tải và tới các bộ nạp. </w:t>
      </w:r>
    </w:p>
    <w:p w14:paraId="16526CB6" w14:textId="77777777" w:rsidR="009E5D07" w:rsidRPr="00D431B2" w:rsidRDefault="009E5D07" w:rsidP="009E5D07">
      <w:pPr>
        <w:spacing w:before="80" w:after="80"/>
        <w:ind w:firstLine="540"/>
        <w:rPr>
          <w:b/>
          <w:bCs/>
          <w:color w:val="000000" w:themeColor="text1"/>
          <w:sz w:val="28"/>
          <w:szCs w:val="28"/>
          <w:lang w:val="sv-SE"/>
        </w:rPr>
      </w:pPr>
      <w:r w:rsidRPr="00D431B2">
        <w:rPr>
          <w:b/>
          <w:bCs/>
          <w:color w:val="000000" w:themeColor="text1"/>
          <w:sz w:val="28"/>
          <w:szCs w:val="28"/>
          <w:lang w:val="sv-SE"/>
        </w:rPr>
        <w:t xml:space="preserve"> 2. Yêu cầu chung đối với vật tư thiết bị:</w:t>
      </w:r>
    </w:p>
    <w:p w14:paraId="73213404" w14:textId="77777777" w:rsidR="009E5D07" w:rsidRPr="00D431B2" w:rsidRDefault="009E5D07" w:rsidP="009E5D07">
      <w:pPr>
        <w:spacing w:before="80" w:after="80"/>
        <w:ind w:firstLine="540"/>
        <w:rPr>
          <w:color w:val="000000" w:themeColor="text1"/>
          <w:sz w:val="28"/>
          <w:szCs w:val="28"/>
          <w:lang w:val="sv-SE"/>
        </w:rPr>
      </w:pPr>
      <w:r w:rsidRPr="00D431B2">
        <w:rPr>
          <w:color w:val="000000" w:themeColor="text1"/>
          <w:sz w:val="28"/>
          <w:szCs w:val="28"/>
          <w:lang w:val="sv-SE"/>
        </w:rPr>
        <w:t>Tất cả hàng hóa yêu cầu của E-HSMT phải đáp ứng được các yêu cầu kỹ thuật chung sau đây:</w:t>
      </w:r>
    </w:p>
    <w:tbl>
      <w:tblPr>
        <w:tblW w:w="94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198"/>
        <w:gridCol w:w="5670"/>
      </w:tblGrid>
      <w:tr w:rsidR="009E5D07" w:rsidRPr="00D431B2" w14:paraId="1D15F6F0" w14:textId="77777777" w:rsidTr="00CE2E53">
        <w:trPr>
          <w:trHeight w:val="566"/>
          <w:tblHeader/>
        </w:trPr>
        <w:tc>
          <w:tcPr>
            <w:tcW w:w="607" w:type="dxa"/>
            <w:vAlign w:val="center"/>
            <w:hideMark/>
          </w:tcPr>
          <w:p w14:paraId="5BD57C9B" w14:textId="77777777" w:rsidR="009E5D07" w:rsidRPr="00D431B2" w:rsidRDefault="009E5D07" w:rsidP="00CE2E53">
            <w:pPr>
              <w:jc w:val="center"/>
              <w:rPr>
                <w:b/>
                <w:bCs/>
                <w:color w:val="000000" w:themeColor="text1"/>
                <w:sz w:val="28"/>
                <w:szCs w:val="28"/>
                <w:lang w:eastAsia="ja-JP"/>
              </w:rPr>
            </w:pPr>
            <w:r w:rsidRPr="00D431B2">
              <w:rPr>
                <w:b/>
                <w:bCs/>
                <w:color w:val="000000" w:themeColor="text1"/>
                <w:sz w:val="28"/>
                <w:szCs w:val="28"/>
                <w:lang w:eastAsia="ja-JP"/>
              </w:rPr>
              <w:t>TT</w:t>
            </w:r>
          </w:p>
        </w:tc>
        <w:tc>
          <w:tcPr>
            <w:tcW w:w="3198" w:type="dxa"/>
            <w:vAlign w:val="center"/>
            <w:hideMark/>
          </w:tcPr>
          <w:p w14:paraId="281A2997" w14:textId="77777777" w:rsidR="009E5D07" w:rsidRPr="00D431B2" w:rsidRDefault="009E5D07" w:rsidP="00CE2E53">
            <w:pPr>
              <w:jc w:val="center"/>
              <w:rPr>
                <w:b/>
                <w:bCs/>
                <w:iCs/>
                <w:color w:val="000000" w:themeColor="text1"/>
                <w:sz w:val="28"/>
                <w:szCs w:val="28"/>
                <w:lang w:eastAsia="ja-JP"/>
              </w:rPr>
            </w:pPr>
            <w:r w:rsidRPr="00D431B2">
              <w:rPr>
                <w:b/>
                <w:bCs/>
                <w:iCs/>
                <w:color w:val="000000" w:themeColor="text1"/>
                <w:sz w:val="28"/>
                <w:szCs w:val="28"/>
                <w:lang w:eastAsia="ja-JP"/>
              </w:rPr>
              <w:t>Nội dung</w:t>
            </w:r>
          </w:p>
        </w:tc>
        <w:tc>
          <w:tcPr>
            <w:tcW w:w="5670" w:type="dxa"/>
            <w:vAlign w:val="center"/>
            <w:hideMark/>
          </w:tcPr>
          <w:p w14:paraId="0EBA532F" w14:textId="77777777" w:rsidR="009E5D07" w:rsidRPr="00D431B2" w:rsidRDefault="009E5D07" w:rsidP="00CE2E53">
            <w:pPr>
              <w:rPr>
                <w:b/>
                <w:bCs/>
                <w:color w:val="000000" w:themeColor="text1"/>
                <w:sz w:val="28"/>
                <w:szCs w:val="28"/>
                <w:lang w:eastAsia="ja-JP"/>
              </w:rPr>
            </w:pPr>
            <w:r w:rsidRPr="00D431B2">
              <w:rPr>
                <w:b/>
                <w:bCs/>
                <w:color w:val="000000" w:themeColor="text1"/>
                <w:sz w:val="28"/>
                <w:szCs w:val="28"/>
                <w:lang w:eastAsia="ja-JP"/>
              </w:rPr>
              <w:t>Yêu cầu đối với vật tư, thiết bị chào hàng</w:t>
            </w:r>
          </w:p>
        </w:tc>
      </w:tr>
      <w:tr w:rsidR="009E5D07" w:rsidRPr="00D431B2" w14:paraId="60767F4A" w14:textId="77777777" w:rsidTr="00CE2E53">
        <w:trPr>
          <w:trHeight w:val="440"/>
        </w:trPr>
        <w:tc>
          <w:tcPr>
            <w:tcW w:w="607" w:type="dxa"/>
            <w:vAlign w:val="center"/>
            <w:hideMark/>
          </w:tcPr>
          <w:p w14:paraId="6EAF05E3" w14:textId="77777777" w:rsidR="009E5D07" w:rsidRPr="00D431B2" w:rsidRDefault="009E5D07" w:rsidP="00CE2E53">
            <w:pPr>
              <w:jc w:val="center"/>
              <w:rPr>
                <w:bCs/>
                <w:color w:val="000000" w:themeColor="text1"/>
                <w:sz w:val="28"/>
                <w:szCs w:val="28"/>
                <w:lang w:eastAsia="ja-JP"/>
              </w:rPr>
            </w:pPr>
            <w:r w:rsidRPr="00D431B2">
              <w:rPr>
                <w:bCs/>
                <w:color w:val="000000" w:themeColor="text1"/>
                <w:sz w:val="28"/>
                <w:szCs w:val="28"/>
                <w:lang w:eastAsia="ja-JP"/>
              </w:rPr>
              <w:t>01</w:t>
            </w:r>
          </w:p>
        </w:tc>
        <w:tc>
          <w:tcPr>
            <w:tcW w:w="3198" w:type="dxa"/>
            <w:vAlign w:val="center"/>
            <w:hideMark/>
          </w:tcPr>
          <w:p w14:paraId="4B81D837" w14:textId="77777777" w:rsidR="009E5D07" w:rsidRPr="00D431B2" w:rsidRDefault="009E5D07" w:rsidP="00CE2E53">
            <w:pPr>
              <w:rPr>
                <w:bCs/>
                <w:iCs/>
                <w:color w:val="000000" w:themeColor="text1"/>
                <w:sz w:val="28"/>
                <w:szCs w:val="28"/>
                <w:lang w:eastAsia="ja-JP"/>
              </w:rPr>
            </w:pPr>
            <w:r w:rsidRPr="00D431B2">
              <w:rPr>
                <w:bCs/>
                <w:iCs/>
                <w:color w:val="000000" w:themeColor="text1"/>
                <w:sz w:val="28"/>
                <w:szCs w:val="28"/>
                <w:lang w:eastAsia="ja-JP"/>
              </w:rPr>
              <w:t>Tên, ký mã hiệu Ắc quy</w:t>
            </w:r>
          </w:p>
        </w:tc>
        <w:tc>
          <w:tcPr>
            <w:tcW w:w="5670" w:type="dxa"/>
            <w:vAlign w:val="center"/>
            <w:hideMark/>
          </w:tcPr>
          <w:p w14:paraId="4F508E78" w14:textId="77777777" w:rsidR="009E5D07" w:rsidRPr="00D431B2" w:rsidRDefault="009E5D07" w:rsidP="00CE2E53">
            <w:pPr>
              <w:rPr>
                <w:bCs/>
                <w:iCs/>
                <w:color w:val="000000" w:themeColor="text1"/>
                <w:sz w:val="28"/>
                <w:szCs w:val="28"/>
                <w:lang w:eastAsia="ja-JP"/>
              </w:rPr>
            </w:pPr>
            <w:r w:rsidRPr="00D431B2">
              <w:rPr>
                <w:bCs/>
                <w:iCs/>
                <w:color w:val="000000" w:themeColor="text1"/>
                <w:sz w:val="28"/>
                <w:szCs w:val="28"/>
                <w:lang w:eastAsia="ja-JP"/>
              </w:rPr>
              <w:t>Nhà thầu ghi rõ Tên, ký mã hiệu của Ắc quy chào hàng</w:t>
            </w:r>
          </w:p>
        </w:tc>
      </w:tr>
      <w:tr w:rsidR="009E5D07" w:rsidRPr="00D431B2" w14:paraId="701A9E2D" w14:textId="77777777" w:rsidTr="00CE2E53">
        <w:trPr>
          <w:trHeight w:val="440"/>
        </w:trPr>
        <w:tc>
          <w:tcPr>
            <w:tcW w:w="607" w:type="dxa"/>
            <w:vAlign w:val="center"/>
            <w:hideMark/>
          </w:tcPr>
          <w:p w14:paraId="3CFE10BA" w14:textId="77777777" w:rsidR="009E5D07" w:rsidRPr="00D431B2" w:rsidRDefault="009E5D07" w:rsidP="00CE2E53">
            <w:pPr>
              <w:jc w:val="center"/>
              <w:rPr>
                <w:color w:val="000000" w:themeColor="text1"/>
                <w:sz w:val="28"/>
                <w:szCs w:val="28"/>
                <w:lang w:eastAsia="ja-JP"/>
              </w:rPr>
            </w:pPr>
            <w:r w:rsidRPr="00D431B2">
              <w:rPr>
                <w:color w:val="000000" w:themeColor="text1"/>
                <w:sz w:val="28"/>
                <w:szCs w:val="28"/>
                <w:lang w:eastAsia="ja-JP"/>
              </w:rPr>
              <w:t>02</w:t>
            </w:r>
          </w:p>
        </w:tc>
        <w:tc>
          <w:tcPr>
            <w:tcW w:w="3198" w:type="dxa"/>
            <w:vAlign w:val="center"/>
            <w:hideMark/>
          </w:tcPr>
          <w:p w14:paraId="79D4770C" w14:textId="77777777" w:rsidR="009E5D07" w:rsidRPr="00D431B2" w:rsidRDefault="009E5D07" w:rsidP="00CE2E53">
            <w:pPr>
              <w:rPr>
                <w:color w:val="000000" w:themeColor="text1"/>
                <w:sz w:val="28"/>
                <w:szCs w:val="28"/>
                <w:lang w:eastAsia="ja-JP"/>
              </w:rPr>
            </w:pPr>
            <w:r w:rsidRPr="00D431B2">
              <w:rPr>
                <w:color w:val="000000" w:themeColor="text1"/>
                <w:sz w:val="28"/>
                <w:szCs w:val="28"/>
                <w:lang w:eastAsia="ja-JP"/>
              </w:rPr>
              <w:t>Số lượng</w:t>
            </w:r>
          </w:p>
        </w:tc>
        <w:tc>
          <w:tcPr>
            <w:tcW w:w="5670" w:type="dxa"/>
            <w:vAlign w:val="center"/>
            <w:hideMark/>
          </w:tcPr>
          <w:p w14:paraId="66E81280" w14:textId="77777777" w:rsidR="009E5D07" w:rsidRPr="00D431B2" w:rsidRDefault="009E5D07" w:rsidP="00CE2E53">
            <w:pPr>
              <w:rPr>
                <w:color w:val="000000" w:themeColor="text1"/>
                <w:sz w:val="28"/>
                <w:szCs w:val="28"/>
                <w:lang w:eastAsia="ja-JP"/>
              </w:rPr>
            </w:pPr>
            <w:r w:rsidRPr="00D431B2">
              <w:rPr>
                <w:color w:val="000000" w:themeColor="text1"/>
                <w:sz w:val="28"/>
                <w:szCs w:val="28"/>
                <w:lang w:eastAsia="ja-JP"/>
              </w:rPr>
              <w:t>01 giàn ắc-quy: gồm 95 bình ắc-quy kiềm (Ni-Cd) kèm bộ giám sát ắcquy đi kèm (Bao gồm: giá đỡ và các phụ kiện đấu nối hoàn chỉnh..)</w:t>
            </w:r>
          </w:p>
        </w:tc>
      </w:tr>
      <w:tr w:rsidR="009E5D07" w:rsidRPr="00D431B2" w14:paraId="0C8BB508" w14:textId="77777777" w:rsidTr="00CE2E53">
        <w:trPr>
          <w:trHeight w:val="440"/>
        </w:trPr>
        <w:tc>
          <w:tcPr>
            <w:tcW w:w="607" w:type="dxa"/>
            <w:vAlign w:val="center"/>
          </w:tcPr>
          <w:p w14:paraId="483310D8" w14:textId="77777777" w:rsidR="009E5D07" w:rsidRPr="00D431B2" w:rsidRDefault="009E5D07" w:rsidP="00CE2E53">
            <w:pPr>
              <w:jc w:val="center"/>
              <w:rPr>
                <w:color w:val="000000" w:themeColor="text1"/>
                <w:sz w:val="28"/>
                <w:szCs w:val="28"/>
                <w:lang w:eastAsia="ja-JP"/>
              </w:rPr>
            </w:pPr>
            <w:r w:rsidRPr="00D431B2">
              <w:rPr>
                <w:color w:val="000000" w:themeColor="text1"/>
                <w:sz w:val="28"/>
                <w:szCs w:val="28"/>
                <w:lang w:eastAsia="ja-JP"/>
              </w:rPr>
              <w:t>03</w:t>
            </w:r>
          </w:p>
        </w:tc>
        <w:tc>
          <w:tcPr>
            <w:tcW w:w="3198" w:type="dxa"/>
            <w:vAlign w:val="center"/>
          </w:tcPr>
          <w:p w14:paraId="6A1A08E8" w14:textId="77777777" w:rsidR="009E5D07" w:rsidRPr="00D431B2" w:rsidRDefault="009E5D07" w:rsidP="00CE2E53">
            <w:pPr>
              <w:rPr>
                <w:color w:val="000000" w:themeColor="text1"/>
                <w:sz w:val="28"/>
                <w:szCs w:val="28"/>
                <w:lang w:eastAsia="ja-JP"/>
              </w:rPr>
            </w:pPr>
            <w:r w:rsidRPr="00D431B2">
              <w:rPr>
                <w:color w:val="000000" w:themeColor="text1"/>
                <w:sz w:val="28"/>
                <w:szCs w:val="28"/>
                <w:lang w:eastAsia="ja-JP"/>
              </w:rPr>
              <w:t>Nhà sản xuất / Xuất xứ</w:t>
            </w:r>
          </w:p>
        </w:tc>
        <w:tc>
          <w:tcPr>
            <w:tcW w:w="5670" w:type="dxa"/>
            <w:vAlign w:val="center"/>
          </w:tcPr>
          <w:p w14:paraId="03D48F57" w14:textId="77777777" w:rsidR="009E5D07" w:rsidRPr="00D431B2" w:rsidRDefault="009E5D07" w:rsidP="00CE2E53">
            <w:pPr>
              <w:rPr>
                <w:color w:val="000000" w:themeColor="text1"/>
                <w:sz w:val="28"/>
                <w:szCs w:val="28"/>
                <w:lang w:eastAsia="ja-JP"/>
              </w:rPr>
            </w:pPr>
            <w:r w:rsidRPr="00D431B2">
              <w:rPr>
                <w:color w:val="000000" w:themeColor="text1"/>
                <w:sz w:val="28"/>
                <w:szCs w:val="28"/>
                <w:lang w:eastAsia="ja-JP"/>
              </w:rPr>
              <w:t>Nhà thầu ghi rõ đầy đủ tên nhà sản xuất và xuất xứ hàng hóa chào hàng</w:t>
            </w:r>
          </w:p>
        </w:tc>
      </w:tr>
      <w:tr w:rsidR="009E5D07" w:rsidRPr="00D431B2" w14:paraId="4CCF0932" w14:textId="77777777" w:rsidTr="00CE2E53">
        <w:trPr>
          <w:trHeight w:val="440"/>
        </w:trPr>
        <w:tc>
          <w:tcPr>
            <w:tcW w:w="607" w:type="dxa"/>
            <w:vAlign w:val="center"/>
          </w:tcPr>
          <w:p w14:paraId="66AC9EC3" w14:textId="77777777" w:rsidR="009E5D07" w:rsidRPr="00D431B2" w:rsidRDefault="009E5D07" w:rsidP="00CE2E53">
            <w:pPr>
              <w:jc w:val="center"/>
              <w:rPr>
                <w:color w:val="000000" w:themeColor="text1"/>
                <w:sz w:val="28"/>
                <w:szCs w:val="28"/>
              </w:rPr>
            </w:pPr>
            <w:r w:rsidRPr="00D431B2">
              <w:rPr>
                <w:color w:val="000000" w:themeColor="text1"/>
                <w:sz w:val="28"/>
                <w:szCs w:val="28"/>
              </w:rPr>
              <w:t>3.1</w:t>
            </w:r>
          </w:p>
        </w:tc>
        <w:tc>
          <w:tcPr>
            <w:tcW w:w="3198" w:type="dxa"/>
            <w:vAlign w:val="center"/>
          </w:tcPr>
          <w:p w14:paraId="07539B26" w14:textId="77777777" w:rsidR="009E5D07" w:rsidRPr="00D431B2" w:rsidRDefault="009E5D07" w:rsidP="00CE2E53">
            <w:pPr>
              <w:rPr>
                <w:color w:val="000000" w:themeColor="text1"/>
                <w:sz w:val="28"/>
                <w:szCs w:val="28"/>
              </w:rPr>
            </w:pPr>
            <w:r w:rsidRPr="00D431B2">
              <w:rPr>
                <w:color w:val="000000" w:themeColor="text1"/>
                <w:sz w:val="28"/>
                <w:szCs w:val="28"/>
              </w:rPr>
              <w:t>Năng lực của nhà sản xuất</w:t>
            </w:r>
          </w:p>
        </w:tc>
        <w:tc>
          <w:tcPr>
            <w:tcW w:w="5670" w:type="dxa"/>
            <w:vAlign w:val="center"/>
          </w:tcPr>
          <w:p w14:paraId="2D73C165" w14:textId="77777777" w:rsidR="009E5D07" w:rsidRPr="00D431B2" w:rsidRDefault="009E5D07" w:rsidP="00CE2E53">
            <w:pPr>
              <w:rPr>
                <w:color w:val="000000" w:themeColor="text1"/>
                <w:sz w:val="28"/>
                <w:szCs w:val="28"/>
              </w:rPr>
            </w:pPr>
            <w:r w:rsidRPr="00D431B2">
              <w:rPr>
                <w:color w:val="000000" w:themeColor="text1"/>
                <w:sz w:val="28"/>
                <w:szCs w:val="28"/>
              </w:rPr>
              <w:t>Thiết bị được chào trong Hồ sơ dự thầu phải là thiết bị chính hãng sản xuất, không OEM (Original Equipment Manufacturer) từ nhà sản xuất khác (Có cam kết từ Hãng sản xuất)</w:t>
            </w:r>
          </w:p>
        </w:tc>
      </w:tr>
      <w:tr w:rsidR="009E5D07" w:rsidRPr="00D431B2" w14:paraId="38B6784A" w14:textId="77777777" w:rsidTr="00CE2E53">
        <w:trPr>
          <w:trHeight w:val="440"/>
        </w:trPr>
        <w:tc>
          <w:tcPr>
            <w:tcW w:w="607" w:type="dxa"/>
            <w:vAlign w:val="center"/>
          </w:tcPr>
          <w:p w14:paraId="3DA0A446" w14:textId="77777777" w:rsidR="009E5D07" w:rsidRPr="00D431B2" w:rsidRDefault="009E5D07" w:rsidP="00CE2E53">
            <w:pPr>
              <w:jc w:val="center"/>
              <w:rPr>
                <w:color w:val="000000" w:themeColor="text1"/>
                <w:sz w:val="28"/>
                <w:szCs w:val="28"/>
              </w:rPr>
            </w:pPr>
            <w:r w:rsidRPr="00D431B2">
              <w:rPr>
                <w:color w:val="000000" w:themeColor="text1"/>
                <w:sz w:val="28"/>
                <w:szCs w:val="28"/>
              </w:rPr>
              <w:t>3.2</w:t>
            </w:r>
          </w:p>
        </w:tc>
        <w:tc>
          <w:tcPr>
            <w:tcW w:w="3198" w:type="dxa"/>
            <w:vAlign w:val="center"/>
          </w:tcPr>
          <w:p w14:paraId="56CAD47D" w14:textId="77777777" w:rsidR="009E5D07" w:rsidRPr="00D431B2" w:rsidRDefault="009E5D07" w:rsidP="00CE2E53">
            <w:pPr>
              <w:rPr>
                <w:color w:val="000000" w:themeColor="text1"/>
                <w:sz w:val="28"/>
                <w:szCs w:val="28"/>
              </w:rPr>
            </w:pPr>
            <w:r w:rsidRPr="00D431B2">
              <w:rPr>
                <w:color w:val="000000" w:themeColor="text1"/>
                <w:sz w:val="28"/>
                <w:szCs w:val="28"/>
              </w:rPr>
              <w:t xml:space="preserve">Xác nhận vận hành thành công đối với thiết bị của người sử dụng cuối cùng. </w:t>
            </w:r>
          </w:p>
        </w:tc>
        <w:tc>
          <w:tcPr>
            <w:tcW w:w="5670" w:type="dxa"/>
            <w:vAlign w:val="center"/>
          </w:tcPr>
          <w:p w14:paraId="3E46AF0E" w14:textId="77777777" w:rsidR="009E5D07" w:rsidRPr="00D431B2" w:rsidRDefault="009E5D07" w:rsidP="00CE2E53">
            <w:pPr>
              <w:rPr>
                <w:color w:val="000000" w:themeColor="text1"/>
                <w:sz w:val="28"/>
                <w:szCs w:val="28"/>
              </w:rPr>
            </w:pPr>
            <w:r w:rsidRPr="00D431B2">
              <w:rPr>
                <w:color w:val="000000" w:themeColor="text1"/>
                <w:sz w:val="28"/>
                <w:szCs w:val="28"/>
              </w:rPr>
              <w:t xml:space="preserve">Chứng nhận vận hành thành công đối với loại ắc quy kiềm chào trong HSDT có công suất ≥ 400Ah của người sử dụng cuối cùng từ 01 năm trở lên và là thiết bị đã được sử dụng trong các nhà máy điện hoặc trạm biến áp từ 110kV trở lên của lưới điện Việt Nam (EVN). </w:t>
            </w:r>
          </w:p>
        </w:tc>
      </w:tr>
      <w:tr w:rsidR="009E5D07" w:rsidRPr="00D431B2" w14:paraId="1300E308" w14:textId="77777777" w:rsidTr="00CE2E53">
        <w:trPr>
          <w:trHeight w:val="336"/>
        </w:trPr>
        <w:tc>
          <w:tcPr>
            <w:tcW w:w="607" w:type="dxa"/>
            <w:vAlign w:val="center"/>
            <w:hideMark/>
          </w:tcPr>
          <w:p w14:paraId="4B317E4E" w14:textId="77777777" w:rsidR="009E5D07" w:rsidRPr="00D431B2" w:rsidRDefault="009E5D07" w:rsidP="00CE2E53">
            <w:pPr>
              <w:jc w:val="center"/>
              <w:rPr>
                <w:color w:val="000000" w:themeColor="text1"/>
                <w:sz w:val="28"/>
                <w:szCs w:val="28"/>
                <w:lang w:eastAsia="ja-JP"/>
              </w:rPr>
            </w:pPr>
            <w:r w:rsidRPr="00D431B2">
              <w:rPr>
                <w:color w:val="000000" w:themeColor="text1"/>
                <w:sz w:val="28"/>
                <w:szCs w:val="28"/>
                <w:lang w:eastAsia="ja-JP"/>
              </w:rPr>
              <w:t>04</w:t>
            </w:r>
          </w:p>
        </w:tc>
        <w:tc>
          <w:tcPr>
            <w:tcW w:w="3198" w:type="dxa"/>
            <w:vAlign w:val="center"/>
            <w:hideMark/>
          </w:tcPr>
          <w:p w14:paraId="44C764DB" w14:textId="77777777" w:rsidR="009E5D07" w:rsidRPr="00D431B2" w:rsidRDefault="009E5D07" w:rsidP="00CE2E53">
            <w:pPr>
              <w:rPr>
                <w:color w:val="000000" w:themeColor="text1"/>
                <w:sz w:val="28"/>
                <w:szCs w:val="28"/>
                <w:lang w:eastAsia="ja-JP"/>
              </w:rPr>
            </w:pPr>
            <w:r w:rsidRPr="00D431B2">
              <w:rPr>
                <w:color w:val="000000" w:themeColor="text1"/>
                <w:sz w:val="28"/>
                <w:szCs w:val="28"/>
                <w:lang w:eastAsia="ja-JP"/>
              </w:rPr>
              <w:t xml:space="preserve">Tài liệu kỹ thuật </w:t>
            </w:r>
          </w:p>
        </w:tc>
        <w:tc>
          <w:tcPr>
            <w:tcW w:w="5670" w:type="dxa"/>
            <w:vAlign w:val="center"/>
            <w:hideMark/>
          </w:tcPr>
          <w:p w14:paraId="3074FC54" w14:textId="77777777" w:rsidR="009E5D07" w:rsidRPr="00D431B2" w:rsidRDefault="009E5D07" w:rsidP="00CE2E53">
            <w:pPr>
              <w:rPr>
                <w:color w:val="000000" w:themeColor="text1"/>
                <w:sz w:val="28"/>
                <w:szCs w:val="28"/>
                <w:lang w:eastAsia="ja-JP"/>
              </w:rPr>
            </w:pPr>
            <w:r w:rsidRPr="00D431B2">
              <w:rPr>
                <w:color w:val="000000" w:themeColor="text1"/>
                <w:sz w:val="28"/>
                <w:szCs w:val="28"/>
                <w:lang w:eastAsia="ja-JP"/>
              </w:rPr>
              <w:t>Nhà thầu cung cấp đầy đủ tài liệu, thông số kỹ thuật hàng hóa theo Model mà nhà thầu chào hàng</w:t>
            </w:r>
          </w:p>
        </w:tc>
      </w:tr>
      <w:tr w:rsidR="009E5D07" w:rsidRPr="00D431B2" w14:paraId="0A2E976C" w14:textId="77777777" w:rsidTr="00CE2E53">
        <w:trPr>
          <w:trHeight w:val="336"/>
        </w:trPr>
        <w:tc>
          <w:tcPr>
            <w:tcW w:w="607" w:type="dxa"/>
            <w:vAlign w:val="center"/>
          </w:tcPr>
          <w:p w14:paraId="24126C72" w14:textId="77777777" w:rsidR="009E5D07" w:rsidRPr="00D431B2" w:rsidRDefault="009E5D07" w:rsidP="00CE2E53">
            <w:pPr>
              <w:jc w:val="center"/>
              <w:rPr>
                <w:color w:val="000000" w:themeColor="text1"/>
                <w:sz w:val="28"/>
                <w:szCs w:val="28"/>
              </w:rPr>
            </w:pPr>
            <w:r w:rsidRPr="00D431B2">
              <w:rPr>
                <w:color w:val="000000" w:themeColor="text1"/>
                <w:sz w:val="28"/>
                <w:szCs w:val="28"/>
              </w:rPr>
              <w:lastRenderedPageBreak/>
              <w:t>4.1</w:t>
            </w:r>
          </w:p>
        </w:tc>
        <w:tc>
          <w:tcPr>
            <w:tcW w:w="3198" w:type="dxa"/>
            <w:vAlign w:val="center"/>
          </w:tcPr>
          <w:p w14:paraId="71D71047" w14:textId="77777777" w:rsidR="009E5D07" w:rsidRPr="00D431B2" w:rsidRDefault="009E5D07" w:rsidP="00CE2E53">
            <w:pPr>
              <w:rPr>
                <w:color w:val="000000" w:themeColor="text1"/>
                <w:sz w:val="28"/>
                <w:szCs w:val="28"/>
              </w:rPr>
            </w:pPr>
            <w:r w:rsidRPr="00D431B2">
              <w:rPr>
                <w:color w:val="000000" w:themeColor="text1"/>
                <w:sz w:val="28"/>
                <w:szCs w:val="28"/>
              </w:rPr>
              <w:t>Tài liệu chi tiết cấu trúc thiết bị, bản vẽ kích thước</w:t>
            </w:r>
          </w:p>
        </w:tc>
        <w:tc>
          <w:tcPr>
            <w:tcW w:w="5670" w:type="dxa"/>
            <w:vMerge w:val="restart"/>
            <w:vAlign w:val="center"/>
          </w:tcPr>
          <w:p w14:paraId="62985CD7" w14:textId="77777777" w:rsidR="009E5D07" w:rsidRPr="00D431B2" w:rsidRDefault="009E5D07" w:rsidP="00CE2E53">
            <w:pPr>
              <w:rPr>
                <w:color w:val="000000" w:themeColor="text1"/>
                <w:sz w:val="28"/>
                <w:szCs w:val="28"/>
                <w:lang w:eastAsia="ja-JP"/>
              </w:rPr>
            </w:pPr>
            <w:r w:rsidRPr="00D431B2">
              <w:rPr>
                <w:color w:val="000000" w:themeColor="text1"/>
                <w:sz w:val="28"/>
                <w:szCs w:val="28"/>
                <w:lang w:eastAsia="ja-JP"/>
              </w:rPr>
              <w:t>Ngôn ngữ: Tiếng Việt hoặc tiếng Anh</w:t>
            </w:r>
          </w:p>
        </w:tc>
      </w:tr>
      <w:tr w:rsidR="009E5D07" w:rsidRPr="00D431B2" w14:paraId="59D388BA" w14:textId="77777777" w:rsidTr="00CE2E53">
        <w:trPr>
          <w:trHeight w:val="336"/>
        </w:trPr>
        <w:tc>
          <w:tcPr>
            <w:tcW w:w="607" w:type="dxa"/>
            <w:vAlign w:val="center"/>
          </w:tcPr>
          <w:p w14:paraId="3873D29E" w14:textId="77777777" w:rsidR="009E5D07" w:rsidRPr="00D431B2" w:rsidRDefault="009E5D07" w:rsidP="00CE2E53">
            <w:pPr>
              <w:jc w:val="center"/>
              <w:rPr>
                <w:color w:val="000000" w:themeColor="text1"/>
                <w:sz w:val="28"/>
                <w:szCs w:val="28"/>
              </w:rPr>
            </w:pPr>
            <w:r w:rsidRPr="00D431B2">
              <w:rPr>
                <w:color w:val="000000" w:themeColor="text1"/>
                <w:sz w:val="28"/>
                <w:szCs w:val="28"/>
              </w:rPr>
              <w:t>4.2</w:t>
            </w:r>
          </w:p>
        </w:tc>
        <w:tc>
          <w:tcPr>
            <w:tcW w:w="3198" w:type="dxa"/>
            <w:vAlign w:val="center"/>
          </w:tcPr>
          <w:p w14:paraId="4E63BCB5" w14:textId="77777777" w:rsidR="009E5D07" w:rsidRPr="00D431B2" w:rsidRDefault="009E5D07" w:rsidP="00CE2E53">
            <w:pPr>
              <w:rPr>
                <w:color w:val="000000" w:themeColor="text1"/>
                <w:sz w:val="28"/>
                <w:szCs w:val="28"/>
              </w:rPr>
            </w:pPr>
            <w:r w:rsidRPr="00D431B2">
              <w:rPr>
                <w:color w:val="000000" w:themeColor="text1"/>
                <w:sz w:val="28"/>
                <w:szCs w:val="28"/>
              </w:rPr>
              <w:t>Tài liệu cho vật tư thiết bị và phụ kiện kèm theo</w:t>
            </w:r>
          </w:p>
        </w:tc>
        <w:tc>
          <w:tcPr>
            <w:tcW w:w="5670" w:type="dxa"/>
            <w:vMerge/>
            <w:vAlign w:val="center"/>
          </w:tcPr>
          <w:p w14:paraId="634B4644" w14:textId="77777777" w:rsidR="009E5D07" w:rsidRPr="00D431B2" w:rsidRDefault="009E5D07" w:rsidP="00CE2E53">
            <w:pPr>
              <w:rPr>
                <w:color w:val="000000" w:themeColor="text1"/>
                <w:sz w:val="28"/>
                <w:szCs w:val="28"/>
                <w:lang w:eastAsia="ja-JP"/>
              </w:rPr>
            </w:pPr>
          </w:p>
        </w:tc>
      </w:tr>
      <w:tr w:rsidR="009E5D07" w:rsidRPr="00D431B2" w14:paraId="020F5CE3" w14:textId="77777777" w:rsidTr="00CE2E53">
        <w:trPr>
          <w:trHeight w:val="336"/>
        </w:trPr>
        <w:tc>
          <w:tcPr>
            <w:tcW w:w="607" w:type="dxa"/>
            <w:vAlign w:val="center"/>
          </w:tcPr>
          <w:p w14:paraId="2331223C" w14:textId="77777777" w:rsidR="009E5D07" w:rsidRPr="00D431B2" w:rsidRDefault="009E5D07" w:rsidP="00CE2E53">
            <w:pPr>
              <w:jc w:val="center"/>
              <w:rPr>
                <w:color w:val="000000" w:themeColor="text1"/>
                <w:sz w:val="28"/>
                <w:szCs w:val="28"/>
              </w:rPr>
            </w:pPr>
            <w:r w:rsidRPr="00D431B2">
              <w:rPr>
                <w:color w:val="000000" w:themeColor="text1"/>
                <w:sz w:val="28"/>
                <w:szCs w:val="28"/>
              </w:rPr>
              <w:t>4.3</w:t>
            </w:r>
          </w:p>
        </w:tc>
        <w:tc>
          <w:tcPr>
            <w:tcW w:w="3198" w:type="dxa"/>
            <w:vAlign w:val="center"/>
          </w:tcPr>
          <w:p w14:paraId="2EFB2965" w14:textId="77777777" w:rsidR="009E5D07" w:rsidRPr="00D431B2" w:rsidRDefault="009E5D07" w:rsidP="00CE2E53">
            <w:pPr>
              <w:rPr>
                <w:color w:val="000000" w:themeColor="text1"/>
                <w:sz w:val="28"/>
                <w:szCs w:val="28"/>
              </w:rPr>
            </w:pPr>
            <w:r w:rsidRPr="00D431B2">
              <w:rPr>
                <w:color w:val="000000" w:themeColor="text1"/>
                <w:sz w:val="28"/>
                <w:szCs w:val="28"/>
              </w:rPr>
              <w:t xml:space="preserve">Tài liệu hướng dẫn lưu kho đối với accu </w:t>
            </w:r>
          </w:p>
        </w:tc>
        <w:tc>
          <w:tcPr>
            <w:tcW w:w="5670" w:type="dxa"/>
            <w:vMerge/>
            <w:vAlign w:val="center"/>
          </w:tcPr>
          <w:p w14:paraId="746FDA1C" w14:textId="77777777" w:rsidR="009E5D07" w:rsidRPr="00D431B2" w:rsidRDefault="009E5D07" w:rsidP="00CE2E53">
            <w:pPr>
              <w:rPr>
                <w:color w:val="000000" w:themeColor="text1"/>
                <w:sz w:val="28"/>
                <w:szCs w:val="28"/>
                <w:lang w:eastAsia="ja-JP"/>
              </w:rPr>
            </w:pPr>
          </w:p>
        </w:tc>
      </w:tr>
      <w:tr w:rsidR="009E5D07" w:rsidRPr="00D431B2" w14:paraId="2C3288AD" w14:textId="77777777" w:rsidTr="00CE2E53">
        <w:trPr>
          <w:trHeight w:val="336"/>
        </w:trPr>
        <w:tc>
          <w:tcPr>
            <w:tcW w:w="607" w:type="dxa"/>
            <w:vAlign w:val="center"/>
          </w:tcPr>
          <w:p w14:paraId="226B158E" w14:textId="77777777" w:rsidR="009E5D07" w:rsidRPr="00D431B2" w:rsidRDefault="009E5D07" w:rsidP="00CE2E53">
            <w:pPr>
              <w:jc w:val="center"/>
              <w:rPr>
                <w:color w:val="000000" w:themeColor="text1"/>
                <w:sz w:val="28"/>
                <w:szCs w:val="28"/>
              </w:rPr>
            </w:pPr>
            <w:r w:rsidRPr="00D431B2">
              <w:rPr>
                <w:color w:val="000000" w:themeColor="text1"/>
                <w:sz w:val="28"/>
                <w:szCs w:val="28"/>
              </w:rPr>
              <w:t>4.4</w:t>
            </w:r>
          </w:p>
        </w:tc>
        <w:tc>
          <w:tcPr>
            <w:tcW w:w="3198" w:type="dxa"/>
            <w:vAlign w:val="center"/>
          </w:tcPr>
          <w:p w14:paraId="0126BF0F" w14:textId="77777777" w:rsidR="009E5D07" w:rsidRPr="00D431B2" w:rsidRDefault="009E5D07" w:rsidP="00CE2E53">
            <w:pPr>
              <w:rPr>
                <w:color w:val="000000" w:themeColor="text1"/>
                <w:sz w:val="28"/>
                <w:szCs w:val="28"/>
              </w:rPr>
            </w:pPr>
            <w:r w:rsidRPr="00D431B2">
              <w:rPr>
                <w:color w:val="000000" w:themeColor="text1"/>
                <w:sz w:val="28"/>
                <w:szCs w:val="28"/>
              </w:rPr>
              <w:t xml:space="preserve">Tài liệu hướng dẫn nạp xả accu lần đầu tiên  </w:t>
            </w:r>
          </w:p>
        </w:tc>
        <w:tc>
          <w:tcPr>
            <w:tcW w:w="5670" w:type="dxa"/>
            <w:vMerge/>
            <w:vAlign w:val="center"/>
          </w:tcPr>
          <w:p w14:paraId="467C5E18" w14:textId="77777777" w:rsidR="009E5D07" w:rsidRPr="00D431B2" w:rsidRDefault="009E5D07" w:rsidP="00CE2E53">
            <w:pPr>
              <w:rPr>
                <w:color w:val="000000" w:themeColor="text1"/>
                <w:sz w:val="28"/>
                <w:szCs w:val="28"/>
                <w:lang w:eastAsia="ja-JP"/>
              </w:rPr>
            </w:pPr>
          </w:p>
        </w:tc>
      </w:tr>
      <w:tr w:rsidR="009E5D07" w:rsidRPr="00D431B2" w14:paraId="4DCDF93D" w14:textId="77777777" w:rsidTr="00CE2E53">
        <w:trPr>
          <w:trHeight w:val="336"/>
        </w:trPr>
        <w:tc>
          <w:tcPr>
            <w:tcW w:w="607" w:type="dxa"/>
            <w:vAlign w:val="center"/>
          </w:tcPr>
          <w:p w14:paraId="29B21E81" w14:textId="77777777" w:rsidR="009E5D07" w:rsidRPr="00D431B2" w:rsidRDefault="009E5D07" w:rsidP="00CE2E53">
            <w:pPr>
              <w:jc w:val="center"/>
              <w:rPr>
                <w:color w:val="000000" w:themeColor="text1"/>
                <w:sz w:val="28"/>
                <w:szCs w:val="28"/>
              </w:rPr>
            </w:pPr>
            <w:r w:rsidRPr="00D431B2">
              <w:rPr>
                <w:color w:val="000000" w:themeColor="text1"/>
                <w:sz w:val="28"/>
                <w:szCs w:val="28"/>
              </w:rPr>
              <w:t>4.5</w:t>
            </w:r>
          </w:p>
        </w:tc>
        <w:tc>
          <w:tcPr>
            <w:tcW w:w="3198" w:type="dxa"/>
            <w:vAlign w:val="center"/>
          </w:tcPr>
          <w:p w14:paraId="3149038C" w14:textId="77777777" w:rsidR="009E5D07" w:rsidRPr="00D431B2" w:rsidRDefault="009E5D07" w:rsidP="00CE2E53">
            <w:pPr>
              <w:rPr>
                <w:color w:val="000000" w:themeColor="text1"/>
                <w:sz w:val="28"/>
                <w:szCs w:val="28"/>
              </w:rPr>
            </w:pPr>
            <w:r w:rsidRPr="00D431B2">
              <w:rPr>
                <w:color w:val="000000" w:themeColor="text1"/>
                <w:sz w:val="28"/>
                <w:szCs w:val="28"/>
              </w:rPr>
              <w:t xml:space="preserve">Tài liệu hướng dẫn vận hành, kiểm tra bảo quản accu   </w:t>
            </w:r>
          </w:p>
        </w:tc>
        <w:tc>
          <w:tcPr>
            <w:tcW w:w="5670" w:type="dxa"/>
            <w:vMerge/>
            <w:vAlign w:val="center"/>
          </w:tcPr>
          <w:p w14:paraId="5919CCAD" w14:textId="77777777" w:rsidR="009E5D07" w:rsidRPr="00D431B2" w:rsidRDefault="009E5D07" w:rsidP="00CE2E53">
            <w:pPr>
              <w:rPr>
                <w:color w:val="000000" w:themeColor="text1"/>
                <w:sz w:val="28"/>
                <w:szCs w:val="28"/>
                <w:lang w:eastAsia="ja-JP"/>
              </w:rPr>
            </w:pPr>
          </w:p>
        </w:tc>
      </w:tr>
      <w:tr w:rsidR="009E5D07" w:rsidRPr="00D431B2" w14:paraId="74C22A31" w14:textId="77777777" w:rsidTr="00CE2E53">
        <w:trPr>
          <w:trHeight w:val="336"/>
        </w:trPr>
        <w:tc>
          <w:tcPr>
            <w:tcW w:w="607" w:type="dxa"/>
            <w:vAlign w:val="center"/>
          </w:tcPr>
          <w:p w14:paraId="71DF84AE" w14:textId="77777777" w:rsidR="009E5D07" w:rsidRPr="00D431B2" w:rsidRDefault="009E5D07" w:rsidP="00CE2E53">
            <w:pPr>
              <w:jc w:val="center"/>
              <w:rPr>
                <w:color w:val="000000" w:themeColor="text1"/>
                <w:sz w:val="28"/>
                <w:szCs w:val="28"/>
              </w:rPr>
            </w:pPr>
            <w:r w:rsidRPr="00D431B2">
              <w:rPr>
                <w:color w:val="000000" w:themeColor="text1"/>
                <w:sz w:val="28"/>
                <w:szCs w:val="28"/>
              </w:rPr>
              <w:t>4.6</w:t>
            </w:r>
          </w:p>
        </w:tc>
        <w:tc>
          <w:tcPr>
            <w:tcW w:w="3198" w:type="dxa"/>
            <w:vAlign w:val="center"/>
          </w:tcPr>
          <w:p w14:paraId="26F1FA27" w14:textId="77777777" w:rsidR="009E5D07" w:rsidRPr="00D431B2" w:rsidRDefault="009E5D07" w:rsidP="00CE2E53">
            <w:pPr>
              <w:rPr>
                <w:color w:val="000000" w:themeColor="text1"/>
                <w:sz w:val="28"/>
                <w:szCs w:val="28"/>
              </w:rPr>
            </w:pPr>
            <w:r w:rsidRPr="00D431B2">
              <w:rPr>
                <w:color w:val="000000" w:themeColor="text1"/>
                <w:sz w:val="28"/>
                <w:szCs w:val="28"/>
              </w:rPr>
              <w:t>Tài liệu hướng dẫn vận hành hệ thống giám sát ắc quy</w:t>
            </w:r>
          </w:p>
        </w:tc>
        <w:tc>
          <w:tcPr>
            <w:tcW w:w="5670" w:type="dxa"/>
            <w:vAlign w:val="center"/>
          </w:tcPr>
          <w:p w14:paraId="2C167639" w14:textId="77777777" w:rsidR="009E5D07" w:rsidRPr="00D431B2" w:rsidRDefault="009E5D07" w:rsidP="00CE2E53">
            <w:pPr>
              <w:rPr>
                <w:color w:val="000000" w:themeColor="text1"/>
                <w:sz w:val="28"/>
                <w:szCs w:val="28"/>
              </w:rPr>
            </w:pPr>
          </w:p>
        </w:tc>
      </w:tr>
      <w:tr w:rsidR="009E5D07" w:rsidRPr="00D431B2" w14:paraId="7EB3C038" w14:textId="77777777" w:rsidTr="00CE2E53">
        <w:trPr>
          <w:trHeight w:val="336"/>
        </w:trPr>
        <w:tc>
          <w:tcPr>
            <w:tcW w:w="607" w:type="dxa"/>
            <w:vAlign w:val="center"/>
          </w:tcPr>
          <w:p w14:paraId="57D99090" w14:textId="77777777" w:rsidR="009E5D07" w:rsidRPr="00D431B2" w:rsidRDefault="009E5D07" w:rsidP="00CE2E53">
            <w:pPr>
              <w:jc w:val="center"/>
              <w:rPr>
                <w:color w:val="000000" w:themeColor="text1"/>
                <w:sz w:val="28"/>
                <w:szCs w:val="28"/>
              </w:rPr>
            </w:pPr>
            <w:r w:rsidRPr="00D431B2">
              <w:rPr>
                <w:color w:val="000000" w:themeColor="text1"/>
                <w:sz w:val="28"/>
                <w:szCs w:val="28"/>
              </w:rPr>
              <w:t>4.7</w:t>
            </w:r>
          </w:p>
        </w:tc>
        <w:tc>
          <w:tcPr>
            <w:tcW w:w="3198" w:type="dxa"/>
            <w:vAlign w:val="center"/>
          </w:tcPr>
          <w:p w14:paraId="508BBA68" w14:textId="77777777" w:rsidR="009E5D07" w:rsidRPr="00D431B2" w:rsidRDefault="009E5D07" w:rsidP="00CE2E53">
            <w:pPr>
              <w:widowControl w:val="0"/>
              <w:spacing w:before="80" w:after="80"/>
              <w:rPr>
                <w:color w:val="000000" w:themeColor="text1"/>
                <w:sz w:val="28"/>
                <w:szCs w:val="28"/>
                <w:lang w:val="es-ES"/>
              </w:rPr>
            </w:pPr>
            <w:r w:rsidRPr="00D431B2">
              <w:rPr>
                <w:color w:val="000000" w:themeColor="text1"/>
                <w:sz w:val="28"/>
                <w:szCs w:val="28"/>
                <w:lang w:val="es-ES"/>
              </w:rPr>
              <w:t>Nhà thầu đệ trình bản vẽ thiết kế, sơ đồ thiết bị, sơ đồ đấu nối giàn acquy, các thiết bị, phụ kiện mới của nhà thầu chào vào hệ thống 1 chiều hiện hữu của Nhà máy thủy điện Vĩnh Sơn</w:t>
            </w:r>
          </w:p>
          <w:p w14:paraId="1B7AF64F" w14:textId="77777777" w:rsidR="009E5D07" w:rsidRPr="00D431B2" w:rsidRDefault="009E5D07" w:rsidP="00CE2E53">
            <w:pPr>
              <w:rPr>
                <w:color w:val="000000" w:themeColor="text1"/>
                <w:sz w:val="28"/>
                <w:szCs w:val="28"/>
                <w:lang w:val="es-ES"/>
              </w:rPr>
            </w:pPr>
          </w:p>
        </w:tc>
        <w:tc>
          <w:tcPr>
            <w:tcW w:w="5670" w:type="dxa"/>
            <w:vAlign w:val="center"/>
          </w:tcPr>
          <w:p w14:paraId="5747F5F6" w14:textId="77777777" w:rsidR="009E5D07" w:rsidRPr="00D431B2" w:rsidRDefault="009E5D07" w:rsidP="00CE2E53">
            <w:pPr>
              <w:rPr>
                <w:color w:val="000000" w:themeColor="text1"/>
                <w:sz w:val="28"/>
                <w:szCs w:val="28"/>
                <w:lang w:val="es-ES"/>
              </w:rPr>
            </w:pPr>
            <w:r w:rsidRPr="00D431B2">
              <w:rPr>
                <w:color w:val="000000" w:themeColor="text1"/>
                <w:sz w:val="28"/>
                <w:szCs w:val="28"/>
                <w:lang w:val="es-ES"/>
              </w:rPr>
              <w:t>Đệ trình bản vẽ thiết kế, sơ đồ đấu nối chi tiết của hệ thống giàn ắc quy mới và các thiết bị liên quan.</w:t>
            </w:r>
          </w:p>
        </w:tc>
      </w:tr>
      <w:tr w:rsidR="009E5D07" w:rsidRPr="00D431B2" w14:paraId="2CCB7358" w14:textId="77777777" w:rsidTr="00CE2E53">
        <w:trPr>
          <w:trHeight w:val="336"/>
        </w:trPr>
        <w:tc>
          <w:tcPr>
            <w:tcW w:w="607" w:type="dxa"/>
            <w:vAlign w:val="center"/>
          </w:tcPr>
          <w:p w14:paraId="50E22D16" w14:textId="77777777" w:rsidR="009E5D07" w:rsidRPr="00D431B2" w:rsidRDefault="009E5D07" w:rsidP="00CE2E53">
            <w:pPr>
              <w:jc w:val="center"/>
              <w:rPr>
                <w:color w:val="000000" w:themeColor="text1"/>
                <w:sz w:val="28"/>
                <w:szCs w:val="28"/>
              </w:rPr>
            </w:pPr>
            <w:r w:rsidRPr="00D431B2">
              <w:rPr>
                <w:color w:val="000000" w:themeColor="text1"/>
                <w:sz w:val="28"/>
                <w:szCs w:val="28"/>
              </w:rPr>
              <w:t>05</w:t>
            </w:r>
          </w:p>
        </w:tc>
        <w:tc>
          <w:tcPr>
            <w:tcW w:w="3198" w:type="dxa"/>
            <w:vAlign w:val="center"/>
          </w:tcPr>
          <w:p w14:paraId="0FE891DE" w14:textId="77777777" w:rsidR="009E5D07" w:rsidRPr="00D431B2" w:rsidRDefault="009E5D07" w:rsidP="00CE2E53">
            <w:pPr>
              <w:rPr>
                <w:color w:val="000000" w:themeColor="text1"/>
                <w:sz w:val="28"/>
                <w:szCs w:val="28"/>
              </w:rPr>
            </w:pPr>
            <w:r w:rsidRPr="00D431B2">
              <w:rPr>
                <w:color w:val="000000" w:themeColor="text1"/>
                <w:sz w:val="28"/>
                <w:szCs w:val="28"/>
              </w:rPr>
              <w:t>Biên bản thử nghiệm điển hình (đơn vị thứ 3)</w:t>
            </w:r>
          </w:p>
        </w:tc>
        <w:tc>
          <w:tcPr>
            <w:tcW w:w="5670" w:type="dxa"/>
            <w:vAlign w:val="center"/>
          </w:tcPr>
          <w:p w14:paraId="6830A233" w14:textId="77777777" w:rsidR="009E5D07" w:rsidRPr="00D431B2" w:rsidRDefault="009E5D07" w:rsidP="00CE2E53">
            <w:pPr>
              <w:rPr>
                <w:color w:val="000000" w:themeColor="text1"/>
                <w:sz w:val="28"/>
                <w:szCs w:val="28"/>
              </w:rPr>
            </w:pPr>
            <w:r w:rsidRPr="00D431B2">
              <w:rPr>
                <w:color w:val="000000" w:themeColor="text1"/>
                <w:sz w:val="28"/>
                <w:szCs w:val="28"/>
              </w:rPr>
              <w:t xml:space="preserve">Biên bản thử nghiệm sản phẩm của đơn vị có tư cách pháp nhân độc lập (đơn vị thứ 3), với kết quả thí nghiệm điển hình phải tuân theo các phương pháp thí nghiệm và mức độ chi tiết theo như yêu cầu của tiêu chuẩn IEC60623 hoặc tiêu chuẩn khác </w:t>
            </w:r>
          </w:p>
        </w:tc>
      </w:tr>
      <w:tr w:rsidR="009E5D07" w:rsidRPr="00D431B2" w14:paraId="5FD42247" w14:textId="77777777" w:rsidTr="00CE2E53">
        <w:trPr>
          <w:trHeight w:val="336"/>
        </w:trPr>
        <w:tc>
          <w:tcPr>
            <w:tcW w:w="607" w:type="dxa"/>
            <w:vAlign w:val="center"/>
          </w:tcPr>
          <w:p w14:paraId="1414B144" w14:textId="77777777" w:rsidR="009E5D07" w:rsidRPr="00D431B2" w:rsidRDefault="009E5D07" w:rsidP="00CE2E53">
            <w:pPr>
              <w:jc w:val="center"/>
              <w:rPr>
                <w:color w:val="000000" w:themeColor="text1"/>
                <w:sz w:val="28"/>
                <w:szCs w:val="28"/>
              </w:rPr>
            </w:pPr>
            <w:r w:rsidRPr="00D431B2">
              <w:rPr>
                <w:color w:val="000000" w:themeColor="text1"/>
                <w:sz w:val="28"/>
                <w:szCs w:val="28"/>
              </w:rPr>
              <w:t>06</w:t>
            </w:r>
          </w:p>
        </w:tc>
        <w:tc>
          <w:tcPr>
            <w:tcW w:w="3198" w:type="dxa"/>
            <w:vAlign w:val="center"/>
          </w:tcPr>
          <w:p w14:paraId="78E13D50" w14:textId="77777777" w:rsidR="009E5D07" w:rsidRPr="00D431B2" w:rsidRDefault="009E5D07" w:rsidP="00CE2E53">
            <w:pPr>
              <w:rPr>
                <w:color w:val="000000" w:themeColor="text1"/>
                <w:sz w:val="28"/>
                <w:szCs w:val="28"/>
              </w:rPr>
            </w:pPr>
            <w:r w:rsidRPr="00D431B2">
              <w:rPr>
                <w:color w:val="000000" w:themeColor="text1"/>
                <w:sz w:val="28"/>
                <w:szCs w:val="28"/>
              </w:rPr>
              <w:t>Phù hợp với tủ chỉnh lưu hiện hữu</w:t>
            </w:r>
          </w:p>
        </w:tc>
        <w:tc>
          <w:tcPr>
            <w:tcW w:w="5670" w:type="dxa"/>
            <w:vAlign w:val="center"/>
          </w:tcPr>
          <w:p w14:paraId="73FA2E6E" w14:textId="77777777" w:rsidR="009E5D07" w:rsidRPr="00D431B2" w:rsidRDefault="009E5D07" w:rsidP="00CE2E53">
            <w:pPr>
              <w:rPr>
                <w:color w:val="000000" w:themeColor="text1"/>
                <w:sz w:val="28"/>
                <w:szCs w:val="28"/>
              </w:rPr>
            </w:pPr>
            <w:r w:rsidRPr="00D431B2">
              <w:rPr>
                <w:color w:val="000000" w:themeColor="text1"/>
                <w:sz w:val="28"/>
                <w:szCs w:val="28"/>
                <w:lang w:val="sv-SE"/>
              </w:rPr>
              <w:t xml:space="preserve">Nhà thầu cam kết </w:t>
            </w:r>
            <w:r w:rsidRPr="00D431B2">
              <w:rPr>
                <w:color w:val="000000" w:themeColor="text1"/>
                <w:sz w:val="28"/>
                <w:szCs w:val="28"/>
                <w:lang w:val="es-MX"/>
              </w:rPr>
              <w:t>hệ thống ắcquy cấp mới 125VDC-400Ah đồng bộ với bộ chỉnh lưu/nạp ắcquy hiện hữu Nhà máy Vĩnh Sơn</w:t>
            </w:r>
          </w:p>
        </w:tc>
      </w:tr>
      <w:tr w:rsidR="009E5D07" w:rsidRPr="00D431B2" w14:paraId="0D1A1EF7" w14:textId="77777777" w:rsidTr="00CE2E53">
        <w:trPr>
          <w:trHeight w:val="336"/>
        </w:trPr>
        <w:tc>
          <w:tcPr>
            <w:tcW w:w="607" w:type="dxa"/>
            <w:vAlign w:val="center"/>
          </w:tcPr>
          <w:p w14:paraId="6833E26B" w14:textId="77777777" w:rsidR="009E5D07" w:rsidRPr="00D431B2" w:rsidRDefault="009E5D07" w:rsidP="00CE2E53">
            <w:pPr>
              <w:jc w:val="center"/>
              <w:rPr>
                <w:color w:val="000000" w:themeColor="text1"/>
                <w:sz w:val="28"/>
                <w:szCs w:val="28"/>
              </w:rPr>
            </w:pPr>
            <w:r w:rsidRPr="00D431B2">
              <w:rPr>
                <w:color w:val="000000" w:themeColor="text1"/>
                <w:sz w:val="28"/>
                <w:szCs w:val="28"/>
              </w:rPr>
              <w:t>07</w:t>
            </w:r>
          </w:p>
        </w:tc>
        <w:tc>
          <w:tcPr>
            <w:tcW w:w="3198" w:type="dxa"/>
            <w:vAlign w:val="center"/>
          </w:tcPr>
          <w:p w14:paraId="298220E7" w14:textId="77777777" w:rsidR="009E5D07" w:rsidRPr="00D431B2" w:rsidRDefault="009E5D07" w:rsidP="00CE2E53">
            <w:pPr>
              <w:rPr>
                <w:color w:val="000000" w:themeColor="text1"/>
                <w:sz w:val="28"/>
                <w:szCs w:val="28"/>
              </w:rPr>
            </w:pPr>
            <w:r w:rsidRPr="00D431B2">
              <w:rPr>
                <w:color w:val="000000" w:themeColor="text1"/>
                <w:sz w:val="28"/>
                <w:szCs w:val="28"/>
              </w:rPr>
              <w:t>Cam kết về hồ sơ giao hàng</w:t>
            </w:r>
          </w:p>
        </w:tc>
        <w:tc>
          <w:tcPr>
            <w:tcW w:w="5670" w:type="dxa"/>
            <w:vAlign w:val="center"/>
          </w:tcPr>
          <w:p w14:paraId="00350554" w14:textId="77777777" w:rsidR="009E5D07" w:rsidRPr="00D431B2" w:rsidRDefault="009E5D07" w:rsidP="00CE2E53">
            <w:pPr>
              <w:rPr>
                <w:color w:val="000000" w:themeColor="text1"/>
                <w:sz w:val="28"/>
                <w:szCs w:val="32"/>
                <w:lang w:val="sv-SE"/>
              </w:rPr>
            </w:pPr>
            <w:r w:rsidRPr="00D431B2">
              <w:rPr>
                <w:color w:val="000000" w:themeColor="text1"/>
                <w:sz w:val="28"/>
                <w:szCs w:val="32"/>
                <w:lang w:val="pl-PL"/>
              </w:rPr>
              <w:t>Bản gốc hoặc bản sao y Giấy chứng nhận xuất xứ (CO) do Phòng Thương mại của nước xuất khẩu cấp và Giấy chứng nhận chất lượng (CQ) do Nhà chế tạo/Nhà sản xuất cấp, Tờ khai hàng hoá nhập khẩu đối với hàng hoá nhập khẩu.., Biên bản nghiệm thu xuất xưởng đối với hàng hóa sản xuất trong nước.</w:t>
            </w:r>
          </w:p>
        </w:tc>
      </w:tr>
    </w:tbl>
    <w:p w14:paraId="3E22AD18" w14:textId="77777777" w:rsidR="009E5D07" w:rsidRPr="00D431B2" w:rsidRDefault="009E5D07" w:rsidP="009E5D07">
      <w:pPr>
        <w:spacing w:before="100" w:after="100"/>
        <w:ind w:firstLine="540"/>
        <w:rPr>
          <w:color w:val="000000" w:themeColor="text1"/>
          <w:sz w:val="16"/>
          <w:szCs w:val="28"/>
        </w:rPr>
      </w:pPr>
    </w:p>
    <w:p w14:paraId="53573EE2" w14:textId="77777777" w:rsidR="009E5D07" w:rsidRPr="00D431B2" w:rsidRDefault="009E5D07" w:rsidP="009E5D07">
      <w:pPr>
        <w:spacing w:before="100" w:after="100"/>
        <w:ind w:firstLine="540"/>
        <w:rPr>
          <w:b/>
          <w:bCs/>
          <w:color w:val="000000" w:themeColor="text1"/>
          <w:sz w:val="28"/>
          <w:szCs w:val="32"/>
          <w:lang w:val="sv-SE"/>
        </w:rPr>
      </w:pPr>
      <w:r w:rsidRPr="00D431B2">
        <w:rPr>
          <w:b/>
          <w:bCs/>
          <w:color w:val="000000" w:themeColor="text1"/>
          <w:sz w:val="28"/>
          <w:szCs w:val="32"/>
          <w:lang w:val="sv-SE"/>
        </w:rPr>
        <w:t>3. Yêu cầu đặc tính kỹ thuật chi tiết của thiết bị chính:</w:t>
      </w:r>
    </w:p>
    <w:p w14:paraId="55145877" w14:textId="77777777" w:rsidR="009E5D07" w:rsidRPr="00D431B2" w:rsidRDefault="009E5D07" w:rsidP="009E5D07">
      <w:pPr>
        <w:spacing w:before="80" w:after="80"/>
        <w:rPr>
          <w:rStyle w:val="fontstyle01"/>
          <w:rFonts w:eastAsiaTheme="majorEastAsia"/>
          <w:color w:val="000000" w:themeColor="text1"/>
          <w:sz w:val="2"/>
        </w:rPr>
      </w:pPr>
    </w:p>
    <w:p w14:paraId="0892AA72" w14:textId="77777777" w:rsidR="009E5D07" w:rsidRPr="00D431B2" w:rsidRDefault="009E5D07" w:rsidP="009E5D07">
      <w:pPr>
        <w:pStyle w:val="ListParagraph"/>
        <w:widowControl w:val="0"/>
        <w:numPr>
          <w:ilvl w:val="0"/>
          <w:numId w:val="2"/>
        </w:numPr>
        <w:rPr>
          <w:b/>
          <w:color w:val="000000" w:themeColor="text1"/>
          <w:sz w:val="28"/>
          <w:szCs w:val="28"/>
          <w:lang w:val="nl-NL"/>
        </w:rPr>
      </w:pPr>
      <w:r w:rsidRPr="00D431B2">
        <w:rPr>
          <w:b/>
          <w:color w:val="000000" w:themeColor="text1"/>
          <w:sz w:val="28"/>
          <w:szCs w:val="28"/>
          <w:lang w:val="nl-NL"/>
        </w:rPr>
        <w:lastRenderedPageBreak/>
        <w:t>Đặc tính kỹ thuật của Ắc-quy</w:t>
      </w:r>
    </w:p>
    <w:p w14:paraId="7DA18963" w14:textId="77777777" w:rsidR="009E5D07" w:rsidRPr="00D431B2" w:rsidRDefault="009E5D07" w:rsidP="009E5D07">
      <w:pPr>
        <w:pStyle w:val="ListParagraph"/>
        <w:rPr>
          <w:b/>
          <w:color w:val="000000" w:themeColor="text1"/>
          <w:sz w:val="16"/>
          <w:szCs w:val="28"/>
          <w:lang w:val="nl-NL"/>
        </w:rPr>
      </w:pPr>
    </w:p>
    <w:tbl>
      <w:tblPr>
        <w:tblStyle w:val="TableGrid"/>
        <w:tblW w:w="9243" w:type="dxa"/>
        <w:tblInd w:w="108" w:type="dxa"/>
        <w:tblLook w:val="04A0" w:firstRow="1" w:lastRow="0" w:firstColumn="1" w:lastColumn="0" w:noHBand="0" w:noVBand="1"/>
      </w:tblPr>
      <w:tblGrid>
        <w:gridCol w:w="748"/>
        <w:gridCol w:w="3108"/>
        <w:gridCol w:w="5387"/>
      </w:tblGrid>
      <w:tr w:rsidR="009E5D07" w:rsidRPr="00744844" w14:paraId="36946F3E" w14:textId="77777777" w:rsidTr="00CE2E53">
        <w:trPr>
          <w:tblHeader/>
        </w:trPr>
        <w:tc>
          <w:tcPr>
            <w:tcW w:w="748" w:type="dxa"/>
          </w:tcPr>
          <w:p w14:paraId="3920A116" w14:textId="77777777" w:rsidR="009E5D07" w:rsidRPr="00744844" w:rsidRDefault="009E5D07" w:rsidP="00CE2E53">
            <w:pPr>
              <w:spacing w:before="20" w:after="20"/>
              <w:jc w:val="center"/>
              <w:rPr>
                <w:rFonts w:ascii="Times New Roman" w:hAnsi="Times New Roman"/>
                <w:b/>
                <w:bCs/>
                <w:color w:val="000000" w:themeColor="text1"/>
                <w:sz w:val="28"/>
                <w:szCs w:val="28"/>
              </w:rPr>
            </w:pPr>
            <w:r w:rsidRPr="00744844">
              <w:rPr>
                <w:rFonts w:ascii="Times New Roman" w:hAnsi="Times New Roman"/>
                <w:b/>
                <w:bCs/>
                <w:color w:val="000000" w:themeColor="text1"/>
                <w:sz w:val="28"/>
                <w:szCs w:val="28"/>
              </w:rPr>
              <w:t>TT</w:t>
            </w:r>
          </w:p>
        </w:tc>
        <w:tc>
          <w:tcPr>
            <w:tcW w:w="3108" w:type="dxa"/>
          </w:tcPr>
          <w:p w14:paraId="33D0A83A" w14:textId="77777777" w:rsidR="009E5D07" w:rsidRPr="00744844" w:rsidRDefault="009E5D07" w:rsidP="00CE2E53">
            <w:pPr>
              <w:spacing w:before="20" w:after="20"/>
              <w:jc w:val="center"/>
              <w:rPr>
                <w:rFonts w:ascii="Times New Roman" w:hAnsi="Times New Roman"/>
                <w:b/>
                <w:bCs/>
                <w:color w:val="000000" w:themeColor="text1"/>
                <w:sz w:val="28"/>
                <w:szCs w:val="28"/>
              </w:rPr>
            </w:pPr>
            <w:r w:rsidRPr="00744844">
              <w:rPr>
                <w:rFonts w:ascii="Times New Roman" w:hAnsi="Times New Roman"/>
                <w:b/>
                <w:bCs/>
                <w:color w:val="000000" w:themeColor="text1"/>
                <w:sz w:val="28"/>
                <w:szCs w:val="28"/>
              </w:rPr>
              <w:t>Mô tả</w:t>
            </w:r>
          </w:p>
        </w:tc>
        <w:tc>
          <w:tcPr>
            <w:tcW w:w="5387" w:type="dxa"/>
          </w:tcPr>
          <w:p w14:paraId="66D28DBD" w14:textId="77777777" w:rsidR="009E5D07" w:rsidRPr="00744844" w:rsidRDefault="009E5D07" w:rsidP="00CE2E53">
            <w:pPr>
              <w:spacing w:before="20" w:after="20"/>
              <w:jc w:val="center"/>
              <w:rPr>
                <w:rFonts w:ascii="Times New Roman" w:hAnsi="Times New Roman"/>
                <w:b/>
                <w:bCs/>
                <w:color w:val="000000" w:themeColor="text1"/>
                <w:sz w:val="28"/>
                <w:szCs w:val="28"/>
              </w:rPr>
            </w:pPr>
            <w:r w:rsidRPr="00744844">
              <w:rPr>
                <w:rFonts w:ascii="Times New Roman" w:hAnsi="Times New Roman"/>
                <w:b/>
                <w:bCs/>
                <w:color w:val="000000" w:themeColor="text1"/>
                <w:sz w:val="28"/>
                <w:szCs w:val="28"/>
              </w:rPr>
              <w:t>Yêu cầu</w:t>
            </w:r>
          </w:p>
        </w:tc>
      </w:tr>
      <w:tr w:rsidR="009E5D07" w:rsidRPr="00744844" w14:paraId="3201EA1D" w14:textId="77777777" w:rsidTr="00CE2E53">
        <w:tc>
          <w:tcPr>
            <w:tcW w:w="748" w:type="dxa"/>
            <w:vAlign w:val="center"/>
          </w:tcPr>
          <w:p w14:paraId="777C605B"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w:t>
            </w:r>
          </w:p>
        </w:tc>
        <w:tc>
          <w:tcPr>
            <w:tcW w:w="3108" w:type="dxa"/>
            <w:vAlign w:val="center"/>
          </w:tcPr>
          <w:p w14:paraId="79898428"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Loại</w:t>
            </w:r>
          </w:p>
        </w:tc>
        <w:tc>
          <w:tcPr>
            <w:tcW w:w="5387" w:type="dxa"/>
            <w:vAlign w:val="center"/>
          </w:tcPr>
          <w:p w14:paraId="2B9FF189"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 Ắc quy Nickel-Cadmium (Low Maintenance)</w:t>
            </w:r>
          </w:p>
        </w:tc>
      </w:tr>
      <w:tr w:rsidR="009E5D07" w:rsidRPr="00744844" w14:paraId="01986C73" w14:textId="77777777" w:rsidTr="00CE2E53">
        <w:tc>
          <w:tcPr>
            <w:tcW w:w="748" w:type="dxa"/>
            <w:vAlign w:val="center"/>
          </w:tcPr>
          <w:p w14:paraId="0E7F301B"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2</w:t>
            </w:r>
          </w:p>
        </w:tc>
        <w:tc>
          <w:tcPr>
            <w:tcW w:w="3108" w:type="dxa"/>
            <w:vAlign w:val="center"/>
          </w:tcPr>
          <w:p w14:paraId="40653FEB"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Yêu cầu bình ắc quy</w:t>
            </w:r>
          </w:p>
        </w:tc>
        <w:tc>
          <w:tcPr>
            <w:tcW w:w="5387" w:type="dxa"/>
            <w:vAlign w:val="center"/>
          </w:tcPr>
          <w:p w14:paraId="0751F87C" w14:textId="77777777" w:rsidR="009E5D07" w:rsidRPr="00744844" w:rsidRDefault="009E5D07" w:rsidP="00CE2E53">
            <w:pPr>
              <w:pStyle w:val="Khc0"/>
              <w:spacing w:before="20" w:after="20"/>
              <w:ind w:left="129" w:right="42" w:firstLine="0"/>
              <w:jc w:val="both"/>
              <w:rPr>
                <w:rFonts w:ascii="Times New Roman" w:hAnsi="Times New Roman"/>
                <w:color w:val="000000" w:themeColor="text1"/>
                <w:sz w:val="28"/>
              </w:rPr>
            </w:pPr>
            <w:r w:rsidRPr="00744844">
              <w:rPr>
                <w:rFonts w:ascii="Times New Roman" w:hAnsi="Times New Roman"/>
                <w:color w:val="000000" w:themeColor="text1"/>
                <w:sz w:val="28"/>
              </w:rPr>
              <w:t xml:space="preserve">- Không toả ra các khí có tính ăn mòn kim loại. </w:t>
            </w:r>
          </w:p>
          <w:p w14:paraId="6EB665EA" w14:textId="77777777" w:rsidR="009E5D07" w:rsidRPr="00744844" w:rsidRDefault="009E5D07" w:rsidP="00CE2E53">
            <w:pPr>
              <w:pStyle w:val="Khc0"/>
              <w:spacing w:before="20" w:after="20"/>
              <w:ind w:left="129" w:right="42" w:firstLine="0"/>
              <w:jc w:val="both"/>
              <w:rPr>
                <w:rFonts w:ascii="Times New Roman" w:hAnsi="Times New Roman"/>
                <w:color w:val="000000" w:themeColor="text1"/>
                <w:sz w:val="28"/>
              </w:rPr>
            </w:pPr>
            <w:r w:rsidRPr="00744844">
              <w:rPr>
                <w:rFonts w:ascii="Times New Roman" w:hAnsi="Times New Roman"/>
                <w:color w:val="000000" w:themeColor="text1"/>
                <w:sz w:val="28"/>
              </w:rPr>
              <w:t>- Không cần phải châm bổ sung dung dịch trong suốt quá trình vận hành.</w:t>
            </w:r>
          </w:p>
          <w:p w14:paraId="6670BD0A" w14:textId="77777777" w:rsidR="009E5D07" w:rsidRPr="00744844" w:rsidRDefault="009E5D07" w:rsidP="00CE2E53">
            <w:pPr>
              <w:pStyle w:val="Khc0"/>
              <w:spacing w:before="20" w:after="20"/>
              <w:ind w:left="129" w:right="42" w:firstLine="0"/>
              <w:jc w:val="both"/>
              <w:rPr>
                <w:rFonts w:ascii="Times New Roman" w:hAnsi="Times New Roman"/>
                <w:color w:val="000000" w:themeColor="text1"/>
                <w:sz w:val="28"/>
              </w:rPr>
            </w:pPr>
            <w:r w:rsidRPr="00744844">
              <w:rPr>
                <w:rFonts w:ascii="Times New Roman" w:hAnsi="Times New Roman"/>
                <w:color w:val="000000" w:themeColor="text1"/>
                <w:sz w:val="28"/>
              </w:rPr>
              <w:t xml:space="preserve">- Vỏ bình Ắc quy là vật liệu không cháy, không bị nứt, vỡ ngay cả trong tình trạng sự cố. </w:t>
            </w:r>
          </w:p>
          <w:p w14:paraId="0E110C5E" w14:textId="77777777" w:rsidR="009E5D07" w:rsidRPr="00744844" w:rsidRDefault="009E5D07" w:rsidP="00CE2E53">
            <w:pPr>
              <w:pStyle w:val="Khc0"/>
              <w:spacing w:before="20" w:after="20"/>
              <w:ind w:left="129" w:right="42" w:firstLine="0"/>
              <w:jc w:val="both"/>
              <w:rPr>
                <w:rFonts w:ascii="Times New Roman" w:hAnsi="Times New Roman"/>
                <w:color w:val="000000" w:themeColor="text1"/>
                <w:sz w:val="28"/>
              </w:rPr>
            </w:pPr>
            <w:r w:rsidRPr="00744844">
              <w:rPr>
                <w:rFonts w:ascii="Times New Roman" w:hAnsi="Times New Roman"/>
                <w:color w:val="000000" w:themeColor="text1"/>
                <w:sz w:val="28"/>
              </w:rPr>
              <w:t>- Các cực bình sau khi đấu nối đều được che kín bảo vệ.</w:t>
            </w:r>
          </w:p>
          <w:p w14:paraId="3F141C8F" w14:textId="77777777" w:rsidR="009E5D07" w:rsidRPr="00744844" w:rsidRDefault="009E5D07" w:rsidP="00CE2E53">
            <w:pPr>
              <w:spacing w:before="20" w:after="20"/>
              <w:rPr>
                <w:rFonts w:ascii="Times New Roman" w:hAnsi="Times New Roman"/>
                <w:b/>
                <w:bCs/>
                <w:color w:val="000000" w:themeColor="text1"/>
                <w:sz w:val="28"/>
                <w:szCs w:val="28"/>
                <w:lang w:val="vi-VN"/>
              </w:rPr>
            </w:pPr>
            <w:r w:rsidRPr="00744844">
              <w:rPr>
                <w:rFonts w:ascii="Times New Roman" w:hAnsi="Times New Roman"/>
                <w:color w:val="000000" w:themeColor="text1"/>
                <w:sz w:val="28"/>
                <w:szCs w:val="28"/>
                <w:lang w:val="vi-VN"/>
              </w:rPr>
              <w:t>- Sử dụng loại bình đơn (01 bình/1 cell)</w:t>
            </w:r>
          </w:p>
        </w:tc>
      </w:tr>
      <w:tr w:rsidR="009E5D07" w:rsidRPr="00744844" w14:paraId="7AC32B73" w14:textId="77777777" w:rsidTr="00CE2E53">
        <w:tc>
          <w:tcPr>
            <w:tcW w:w="748" w:type="dxa"/>
            <w:vAlign w:val="center"/>
          </w:tcPr>
          <w:p w14:paraId="4F852ABA"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3</w:t>
            </w:r>
          </w:p>
        </w:tc>
        <w:tc>
          <w:tcPr>
            <w:tcW w:w="3108" w:type="dxa"/>
            <w:vAlign w:val="center"/>
          </w:tcPr>
          <w:p w14:paraId="42C50F31"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Ứng dụng &amp; chế độ làm việc</w:t>
            </w:r>
          </w:p>
        </w:tc>
        <w:tc>
          <w:tcPr>
            <w:tcW w:w="5387" w:type="dxa"/>
            <w:vAlign w:val="center"/>
          </w:tcPr>
          <w:p w14:paraId="1CE4A624"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b/>
                <w:bCs/>
                <w:color w:val="000000" w:themeColor="text1"/>
                <w:sz w:val="28"/>
              </w:rPr>
              <w:t xml:space="preserve">- Ứng dụng: </w:t>
            </w:r>
            <w:r w:rsidRPr="00744844">
              <w:rPr>
                <w:rFonts w:ascii="Times New Roman" w:hAnsi="Times New Roman"/>
                <w:color w:val="000000" w:themeColor="text1"/>
                <w:sz w:val="28"/>
              </w:rPr>
              <w:t>Cung cấp nguồn DC cho toàn bộ hệ thống tín hiệu, điều khiển và bảo vệ trạm biến áp.</w:t>
            </w:r>
          </w:p>
          <w:p w14:paraId="0AC676AB" w14:textId="77777777" w:rsidR="009E5D07" w:rsidRPr="00744844" w:rsidRDefault="009E5D07" w:rsidP="00CE2E53">
            <w:pPr>
              <w:spacing w:before="20" w:after="20"/>
              <w:rPr>
                <w:rFonts w:ascii="Times New Roman" w:hAnsi="Times New Roman"/>
                <w:color w:val="000000" w:themeColor="text1"/>
                <w:sz w:val="28"/>
                <w:szCs w:val="28"/>
                <w:lang w:val="vi-VN"/>
              </w:rPr>
            </w:pPr>
            <w:r w:rsidRPr="00744844">
              <w:rPr>
                <w:rFonts w:ascii="Times New Roman" w:hAnsi="Times New Roman"/>
                <w:color w:val="000000" w:themeColor="text1"/>
                <w:sz w:val="28"/>
                <w:szCs w:val="28"/>
                <w:lang w:val="vi-VN"/>
              </w:rPr>
              <w:t xml:space="preserve">- </w:t>
            </w:r>
            <w:r w:rsidRPr="00744844">
              <w:rPr>
                <w:rFonts w:ascii="Times New Roman" w:hAnsi="Times New Roman"/>
                <w:b/>
                <w:bCs/>
                <w:color w:val="000000" w:themeColor="text1"/>
                <w:sz w:val="28"/>
                <w:szCs w:val="28"/>
                <w:lang w:val="vi-VN"/>
              </w:rPr>
              <w:t xml:space="preserve">Chế độ làm việc: </w:t>
            </w:r>
            <w:r w:rsidRPr="00744844">
              <w:rPr>
                <w:rFonts w:ascii="Times New Roman" w:hAnsi="Times New Roman"/>
                <w:color w:val="000000" w:themeColor="text1"/>
                <w:sz w:val="28"/>
                <w:szCs w:val="28"/>
                <w:lang w:val="vi-VN"/>
              </w:rPr>
              <w:t>Giàn accu làm việc theo chế độ nạp thường xuyên, bình thường hệ thống tín hiệu, điều khiển và bảo vệ sử dụng nguồn DC từ hệ thống tủ Charge, khi nhà máy và trạm mất điện AC sẽ sử dụng nguồn DC từ hệ thống ắc quy.</w:t>
            </w:r>
          </w:p>
        </w:tc>
      </w:tr>
      <w:tr w:rsidR="009E5D07" w:rsidRPr="00744844" w14:paraId="1ABF5F5B" w14:textId="77777777" w:rsidTr="00CE2E53">
        <w:trPr>
          <w:trHeight w:val="264"/>
        </w:trPr>
        <w:tc>
          <w:tcPr>
            <w:tcW w:w="748" w:type="dxa"/>
            <w:noWrap/>
            <w:vAlign w:val="center"/>
            <w:hideMark/>
          </w:tcPr>
          <w:p w14:paraId="2C66D6DC"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4</w:t>
            </w:r>
          </w:p>
        </w:tc>
        <w:tc>
          <w:tcPr>
            <w:tcW w:w="3108" w:type="dxa"/>
            <w:noWrap/>
            <w:vAlign w:val="center"/>
            <w:hideMark/>
          </w:tcPr>
          <w:p w14:paraId="004D87F9"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Tiêu chuẩn</w:t>
            </w:r>
          </w:p>
        </w:tc>
        <w:tc>
          <w:tcPr>
            <w:tcW w:w="5387" w:type="dxa"/>
            <w:vAlign w:val="center"/>
            <w:hideMark/>
          </w:tcPr>
          <w:p w14:paraId="39660AF6"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IEC 60623/EN 60623: Tiêu chuẩn cho Ắc quy Nickel Cadmium, điện áp 1,2V/bình, dung lượng 400Ah trong 5h (C5).</w:t>
            </w:r>
          </w:p>
        </w:tc>
      </w:tr>
      <w:tr w:rsidR="009E5D07" w:rsidRPr="00744844" w14:paraId="28C2114B" w14:textId="77777777" w:rsidTr="00CE2E53">
        <w:trPr>
          <w:trHeight w:val="264"/>
        </w:trPr>
        <w:tc>
          <w:tcPr>
            <w:tcW w:w="748" w:type="dxa"/>
            <w:noWrap/>
            <w:vAlign w:val="center"/>
          </w:tcPr>
          <w:p w14:paraId="3AB9DBB5"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5</w:t>
            </w:r>
          </w:p>
        </w:tc>
        <w:tc>
          <w:tcPr>
            <w:tcW w:w="3108" w:type="dxa"/>
            <w:noWrap/>
            <w:vAlign w:val="center"/>
          </w:tcPr>
          <w:p w14:paraId="072E8AB2"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Thông số kỹ thuật chính: ở nhiệt độ vận hành trung bình 20</w:t>
            </w:r>
            <w:r w:rsidRPr="00744844">
              <w:rPr>
                <w:rFonts w:ascii="Times New Roman" w:hAnsi="Times New Roman"/>
                <w:color w:val="000000" w:themeColor="text1"/>
                <w:sz w:val="28"/>
                <w:szCs w:val="28"/>
                <w:vertAlign w:val="superscript"/>
              </w:rPr>
              <w:t>0</w:t>
            </w:r>
            <w:r w:rsidRPr="00744844">
              <w:rPr>
                <w:rFonts w:ascii="Times New Roman" w:hAnsi="Times New Roman"/>
                <w:color w:val="000000" w:themeColor="text1"/>
                <w:sz w:val="28"/>
                <w:szCs w:val="28"/>
              </w:rPr>
              <w:t>C, độ ẩm trung bình 95%</w:t>
            </w:r>
          </w:p>
        </w:tc>
        <w:tc>
          <w:tcPr>
            <w:tcW w:w="5387" w:type="dxa"/>
            <w:vAlign w:val="center"/>
          </w:tcPr>
          <w:p w14:paraId="1F8B7D46"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Điện áp định mức cho giàn ắc-quy: 125 VDC</w:t>
            </w:r>
          </w:p>
          <w:p w14:paraId="45519928"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Số lượng bình ắc quy: 95 bình</w:t>
            </w:r>
          </w:p>
          <w:p w14:paraId="666D6C3F"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Số lượng bình ắc quy phải đặt được trên giá đỡ tối thiểu: 95 bình/giá đỡ</w:t>
            </w:r>
          </w:p>
          <w:p w14:paraId="0EDE8920"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Điện áp danh định của mỗi bình ắc quy: ≥ 1,2V</w:t>
            </w:r>
          </w:p>
          <w:p w14:paraId="0A3F5B1B"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Điện áp cuối khi phóng hết dung lượng với dòng điện I=0,2*It: 1,0 V/bình</w:t>
            </w:r>
          </w:p>
          <w:p w14:paraId="3B96E36A"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Dung lượng (rated capacity): 400Ah</w:t>
            </w:r>
          </w:p>
          <w:p w14:paraId="269F33B9"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lastRenderedPageBreak/>
              <w:t>- Dung lượng ắc quy trong trường hợp khẩn cấp (30 phút) ở điện áp 1.0 Vdc: ≥ 172Ah</w:t>
            </w:r>
          </w:p>
          <w:p w14:paraId="44900E5B"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Dòng điện sạc ở chế độ dòng không đổi 0,2C5: 80A</w:t>
            </w:r>
          </w:p>
          <w:p w14:paraId="6583A434"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Thời gian phóng điện: 5 giờ (chế độ phóng 5 giờ)</w:t>
            </w:r>
          </w:p>
          <w:p w14:paraId="063F555B" w14:textId="77777777" w:rsidR="009E5D07" w:rsidRPr="00744844" w:rsidRDefault="009E5D07" w:rsidP="00CE2E53">
            <w:pPr>
              <w:pStyle w:val="Khc0"/>
              <w:spacing w:before="20" w:after="20"/>
              <w:ind w:left="129" w:right="42" w:firstLine="44"/>
              <w:jc w:val="both"/>
              <w:rPr>
                <w:rFonts w:ascii="Times New Roman" w:hAnsi="Times New Roman"/>
                <w:color w:val="000000" w:themeColor="text1"/>
                <w:sz w:val="28"/>
              </w:rPr>
            </w:pPr>
            <w:r w:rsidRPr="00744844">
              <w:rPr>
                <w:rFonts w:ascii="Times New Roman" w:hAnsi="Times New Roman"/>
                <w:color w:val="000000" w:themeColor="text1"/>
                <w:sz w:val="28"/>
              </w:rPr>
              <w:t>- Điện áp phụ nạp (float): 1,40-1,42 V/ bình</w:t>
            </w:r>
          </w:p>
          <w:p w14:paraId="46BA3E34" w14:textId="77777777" w:rsidR="009E5D07" w:rsidRPr="00744844" w:rsidRDefault="009E5D07" w:rsidP="00CE2E53">
            <w:pPr>
              <w:pStyle w:val="Khc0"/>
              <w:spacing w:before="20" w:after="20"/>
              <w:ind w:left="129" w:right="42" w:firstLine="44"/>
              <w:jc w:val="both"/>
              <w:rPr>
                <w:rFonts w:ascii="Times New Roman" w:hAnsi="Times New Roman"/>
                <w:color w:val="000000" w:themeColor="text1"/>
                <w:sz w:val="28"/>
              </w:rPr>
            </w:pPr>
            <w:r w:rsidRPr="00744844">
              <w:rPr>
                <w:rFonts w:ascii="Times New Roman" w:hAnsi="Times New Roman"/>
                <w:color w:val="000000" w:themeColor="text1"/>
                <w:sz w:val="28"/>
              </w:rPr>
              <w:t>- Điện áp nạp max: 1,70 V/ bình</w:t>
            </w:r>
          </w:p>
          <w:p w14:paraId="71F128EE" w14:textId="77777777" w:rsidR="009E5D07" w:rsidRPr="00744844" w:rsidRDefault="009E5D07" w:rsidP="00CE2E53">
            <w:pPr>
              <w:pStyle w:val="Khc0"/>
              <w:spacing w:before="20" w:after="20"/>
              <w:ind w:left="129" w:right="42" w:firstLine="44"/>
              <w:jc w:val="both"/>
              <w:rPr>
                <w:rFonts w:ascii="Times New Roman" w:hAnsi="Times New Roman"/>
                <w:color w:val="000000" w:themeColor="text1"/>
                <w:sz w:val="28"/>
              </w:rPr>
            </w:pPr>
            <w:r w:rsidRPr="00744844">
              <w:rPr>
                <w:rFonts w:ascii="Times New Roman" w:hAnsi="Times New Roman"/>
                <w:color w:val="000000" w:themeColor="text1"/>
                <w:sz w:val="28"/>
              </w:rPr>
              <w:t>- Loại dung dịch: KOH, LiOH</w:t>
            </w:r>
          </w:p>
          <w:p w14:paraId="4BBC1CB5" w14:textId="77777777" w:rsidR="009E5D07" w:rsidRPr="00744844" w:rsidRDefault="009E5D07" w:rsidP="00CE2E53">
            <w:pPr>
              <w:pStyle w:val="Khc0"/>
              <w:spacing w:before="20" w:after="20"/>
              <w:ind w:left="129" w:right="42" w:firstLine="44"/>
              <w:jc w:val="both"/>
              <w:rPr>
                <w:rFonts w:ascii="Times New Roman" w:hAnsi="Times New Roman"/>
                <w:color w:val="000000" w:themeColor="text1"/>
                <w:sz w:val="28"/>
              </w:rPr>
            </w:pPr>
            <w:r w:rsidRPr="00744844">
              <w:rPr>
                <w:rFonts w:ascii="Times New Roman" w:hAnsi="Times New Roman"/>
                <w:color w:val="000000" w:themeColor="text1"/>
                <w:sz w:val="28"/>
              </w:rPr>
              <w:t>- Trọng lượng mỗi bình ắc quy: 16,9 Kg</w:t>
            </w:r>
          </w:p>
          <w:p w14:paraId="0AA63B7A" w14:textId="77777777" w:rsidR="009E5D07" w:rsidRPr="00744844" w:rsidRDefault="009E5D07" w:rsidP="00CE2E53">
            <w:pPr>
              <w:pStyle w:val="Khc0"/>
              <w:spacing w:before="20" w:after="20"/>
              <w:ind w:left="129" w:right="42" w:firstLine="44"/>
              <w:jc w:val="both"/>
              <w:rPr>
                <w:rFonts w:ascii="Times New Roman" w:hAnsi="Times New Roman"/>
                <w:color w:val="000000" w:themeColor="text1"/>
                <w:sz w:val="28"/>
              </w:rPr>
            </w:pPr>
            <w:r w:rsidRPr="00744844">
              <w:rPr>
                <w:rFonts w:ascii="Times New Roman" w:hAnsi="Times New Roman"/>
                <w:color w:val="000000" w:themeColor="text1"/>
                <w:sz w:val="28"/>
              </w:rPr>
              <w:t>- Kích thước của mỗi bình ắc quy (LxWxH): ≤ 164x158x392 (mm)</w:t>
            </w:r>
          </w:p>
          <w:p w14:paraId="26446421" w14:textId="77777777" w:rsidR="009E5D07" w:rsidRPr="00744844" w:rsidRDefault="009E5D07" w:rsidP="00CE2E53">
            <w:pPr>
              <w:spacing w:before="20" w:after="20"/>
              <w:rPr>
                <w:rFonts w:ascii="Times New Roman" w:hAnsi="Times New Roman"/>
                <w:color w:val="000000" w:themeColor="text1"/>
                <w:sz w:val="28"/>
                <w:szCs w:val="28"/>
                <w:lang w:val="vi-VN"/>
              </w:rPr>
            </w:pPr>
            <w:r w:rsidRPr="00744844">
              <w:rPr>
                <w:rFonts w:ascii="Times New Roman" w:hAnsi="Times New Roman"/>
                <w:color w:val="000000" w:themeColor="text1"/>
                <w:sz w:val="28"/>
                <w:szCs w:val="28"/>
                <w:lang w:val="vi-VN"/>
              </w:rPr>
              <w:t>- Tuổi thọ của mỗi bình ắc quy: ≥ 20 năm</w:t>
            </w:r>
          </w:p>
        </w:tc>
      </w:tr>
      <w:tr w:rsidR="009E5D07" w:rsidRPr="00744844" w14:paraId="31D782FE" w14:textId="77777777" w:rsidTr="00CE2E53">
        <w:trPr>
          <w:trHeight w:val="264"/>
        </w:trPr>
        <w:tc>
          <w:tcPr>
            <w:tcW w:w="748" w:type="dxa"/>
            <w:noWrap/>
            <w:vAlign w:val="center"/>
          </w:tcPr>
          <w:p w14:paraId="381E32C7"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lastRenderedPageBreak/>
              <w:t>6</w:t>
            </w:r>
          </w:p>
        </w:tc>
        <w:tc>
          <w:tcPr>
            <w:tcW w:w="3108" w:type="dxa"/>
            <w:noWrap/>
            <w:vAlign w:val="center"/>
          </w:tcPr>
          <w:p w14:paraId="798ECF89"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Dòng xả liên tục mỗi bình đến U=1VDC, ở nhiệt độ 20</w:t>
            </w:r>
            <w:r w:rsidRPr="00744844">
              <w:rPr>
                <w:rFonts w:ascii="Times New Roman" w:hAnsi="Times New Roman"/>
                <w:color w:val="000000" w:themeColor="text1"/>
                <w:sz w:val="28"/>
                <w:szCs w:val="28"/>
                <w:vertAlign w:val="superscript"/>
              </w:rPr>
              <w:t>0</w:t>
            </w:r>
            <w:r w:rsidRPr="00744844">
              <w:rPr>
                <w:rFonts w:ascii="Times New Roman" w:hAnsi="Times New Roman"/>
                <w:color w:val="000000" w:themeColor="text1"/>
                <w:sz w:val="28"/>
                <w:szCs w:val="28"/>
              </w:rPr>
              <w:t>C  (có chứng chỉ test do đơn vị độc lập xác nhận)</w:t>
            </w:r>
          </w:p>
        </w:tc>
        <w:tc>
          <w:tcPr>
            <w:tcW w:w="5387" w:type="dxa"/>
            <w:vAlign w:val="center"/>
          </w:tcPr>
          <w:p w14:paraId="76BCB367"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30 phút : ≥ 345 A</w:t>
            </w:r>
          </w:p>
          <w:p w14:paraId="403B6157"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60 phút : ≥ 277 A</w:t>
            </w:r>
          </w:p>
          <w:p w14:paraId="4112283D"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03 giờ : ≥ 128 A</w:t>
            </w:r>
          </w:p>
          <w:p w14:paraId="709E79A2"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05 giờ : ≥ 80 A</w:t>
            </w:r>
          </w:p>
          <w:p w14:paraId="0AAD3504" w14:textId="77777777" w:rsidR="009E5D07" w:rsidRPr="00744844" w:rsidRDefault="009E5D07" w:rsidP="00CE2E53">
            <w:pPr>
              <w:spacing w:before="20" w:after="20"/>
              <w:rPr>
                <w:rFonts w:ascii="Times New Roman" w:hAnsi="Times New Roman"/>
                <w:color w:val="000000" w:themeColor="text1"/>
                <w:sz w:val="28"/>
                <w:szCs w:val="28"/>
                <w:lang w:val="vi-VN"/>
              </w:rPr>
            </w:pPr>
            <w:r w:rsidRPr="00744844">
              <w:rPr>
                <w:rFonts w:ascii="Times New Roman" w:hAnsi="Times New Roman"/>
                <w:color w:val="000000" w:themeColor="text1"/>
                <w:sz w:val="28"/>
                <w:szCs w:val="28"/>
                <w:lang w:val="vi-VN"/>
              </w:rPr>
              <w:t>- Giá trị dòng xả liên tục của mỗi bình trong 10 giờ : ≥ 41,3 A</w:t>
            </w:r>
          </w:p>
        </w:tc>
      </w:tr>
      <w:tr w:rsidR="009E5D07" w:rsidRPr="00744844" w14:paraId="6E6B18D2" w14:textId="77777777" w:rsidTr="00CE2E53">
        <w:trPr>
          <w:trHeight w:val="264"/>
        </w:trPr>
        <w:tc>
          <w:tcPr>
            <w:tcW w:w="748" w:type="dxa"/>
            <w:noWrap/>
            <w:vAlign w:val="center"/>
          </w:tcPr>
          <w:p w14:paraId="33C90804"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7</w:t>
            </w:r>
          </w:p>
        </w:tc>
        <w:tc>
          <w:tcPr>
            <w:tcW w:w="3108" w:type="dxa"/>
            <w:noWrap/>
            <w:vAlign w:val="center"/>
          </w:tcPr>
          <w:p w14:paraId="42454EB4"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Dòng xả liên tục mỗi bình đến U=1,15VDC, tại 20</w:t>
            </w:r>
            <w:r w:rsidRPr="00744844">
              <w:rPr>
                <w:rFonts w:ascii="Times New Roman" w:hAnsi="Times New Roman"/>
                <w:color w:val="000000" w:themeColor="text1"/>
                <w:sz w:val="28"/>
                <w:szCs w:val="28"/>
                <w:vertAlign w:val="superscript"/>
              </w:rPr>
              <w:t>0</w:t>
            </w:r>
            <w:r w:rsidRPr="00744844">
              <w:rPr>
                <w:rFonts w:ascii="Times New Roman" w:hAnsi="Times New Roman"/>
                <w:color w:val="000000" w:themeColor="text1"/>
                <w:sz w:val="28"/>
                <w:szCs w:val="28"/>
              </w:rPr>
              <w:t>C (có chứng chỉ test do đơn vị độc lập xác nhận)</w:t>
            </w:r>
          </w:p>
        </w:tc>
        <w:tc>
          <w:tcPr>
            <w:tcW w:w="5387" w:type="dxa"/>
            <w:vAlign w:val="center"/>
          </w:tcPr>
          <w:p w14:paraId="77E933A4"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30 phút : ≥ 160 A</w:t>
            </w:r>
          </w:p>
          <w:p w14:paraId="486F1C21"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60 phút : ≥ 138 A</w:t>
            </w:r>
          </w:p>
          <w:p w14:paraId="6996FA13"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03 giờ : ≥ 95 A</w:t>
            </w:r>
          </w:p>
          <w:p w14:paraId="60048DCE" w14:textId="77777777" w:rsidR="009E5D07" w:rsidRPr="00744844" w:rsidRDefault="009E5D07" w:rsidP="00CE2E53">
            <w:pPr>
              <w:pStyle w:val="Khc0"/>
              <w:spacing w:before="20" w:after="20"/>
              <w:ind w:left="129" w:right="42"/>
              <w:jc w:val="both"/>
              <w:rPr>
                <w:rFonts w:ascii="Times New Roman" w:hAnsi="Times New Roman"/>
                <w:color w:val="000000" w:themeColor="text1"/>
                <w:sz w:val="28"/>
              </w:rPr>
            </w:pPr>
            <w:r w:rsidRPr="00744844">
              <w:rPr>
                <w:rFonts w:ascii="Times New Roman" w:hAnsi="Times New Roman"/>
                <w:color w:val="000000" w:themeColor="text1"/>
                <w:sz w:val="28"/>
              </w:rPr>
              <w:t>- Giá trị dòng xả liên tục của mỗi bình trong 05 giờ : ≥ 68 A</w:t>
            </w:r>
          </w:p>
          <w:p w14:paraId="29C10F0C" w14:textId="77777777" w:rsidR="009E5D07" w:rsidRPr="00744844" w:rsidRDefault="009E5D07" w:rsidP="00CE2E53">
            <w:pPr>
              <w:spacing w:before="20" w:after="20"/>
              <w:rPr>
                <w:rFonts w:ascii="Times New Roman" w:hAnsi="Times New Roman"/>
                <w:color w:val="000000" w:themeColor="text1"/>
                <w:sz w:val="28"/>
                <w:szCs w:val="28"/>
                <w:lang w:val="vi-VN"/>
              </w:rPr>
            </w:pPr>
            <w:r w:rsidRPr="00744844">
              <w:rPr>
                <w:rFonts w:ascii="Times New Roman" w:hAnsi="Times New Roman"/>
                <w:color w:val="000000" w:themeColor="text1"/>
                <w:sz w:val="28"/>
                <w:szCs w:val="28"/>
                <w:lang w:val="vi-VN"/>
              </w:rPr>
              <w:t>- Giá trị dòng xả liên tục của mỗi bình trong 10 giờ : ≥ 38,5 A</w:t>
            </w:r>
          </w:p>
        </w:tc>
      </w:tr>
      <w:tr w:rsidR="009E5D07" w:rsidRPr="00744844" w14:paraId="31E99B62" w14:textId="77777777" w:rsidTr="00CE2E53">
        <w:trPr>
          <w:trHeight w:val="264"/>
        </w:trPr>
        <w:tc>
          <w:tcPr>
            <w:tcW w:w="748" w:type="dxa"/>
            <w:noWrap/>
            <w:vAlign w:val="center"/>
          </w:tcPr>
          <w:p w14:paraId="1DA42BD9"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8</w:t>
            </w:r>
          </w:p>
        </w:tc>
        <w:tc>
          <w:tcPr>
            <w:tcW w:w="3108" w:type="dxa"/>
            <w:noWrap/>
            <w:vAlign w:val="center"/>
          </w:tcPr>
          <w:p w14:paraId="3E32EB8A"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Tổn hao nước và khí</w:t>
            </w:r>
          </w:p>
        </w:tc>
        <w:tc>
          <w:tcPr>
            <w:tcW w:w="5387" w:type="dxa"/>
            <w:vAlign w:val="center"/>
          </w:tcPr>
          <w:p w14:paraId="4282E074"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0.25 cm3/ tháng cho 1Ah</w:t>
            </w:r>
          </w:p>
        </w:tc>
      </w:tr>
      <w:tr w:rsidR="009E5D07" w:rsidRPr="00744844" w14:paraId="2DA7E8AA" w14:textId="77777777" w:rsidTr="00CE2E53">
        <w:trPr>
          <w:trHeight w:val="264"/>
        </w:trPr>
        <w:tc>
          <w:tcPr>
            <w:tcW w:w="748" w:type="dxa"/>
            <w:noWrap/>
            <w:vAlign w:val="center"/>
          </w:tcPr>
          <w:p w14:paraId="69FABEE3"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lastRenderedPageBreak/>
              <w:t>9</w:t>
            </w:r>
          </w:p>
        </w:tc>
        <w:tc>
          <w:tcPr>
            <w:tcW w:w="3108" w:type="dxa"/>
            <w:noWrap/>
            <w:vAlign w:val="center"/>
          </w:tcPr>
          <w:p w14:paraId="537A04D2"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Khả năng chống rò rỉ chất điện phân của điện cực</w:t>
            </w:r>
          </w:p>
        </w:tc>
        <w:tc>
          <w:tcPr>
            <w:tcW w:w="5387" w:type="dxa"/>
            <w:vAlign w:val="center"/>
          </w:tcPr>
          <w:p w14:paraId="0B17DDE2"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có</w:t>
            </w:r>
          </w:p>
        </w:tc>
      </w:tr>
      <w:tr w:rsidR="009E5D07" w:rsidRPr="00744844" w14:paraId="49ED76E6" w14:textId="77777777" w:rsidTr="00CE2E53">
        <w:trPr>
          <w:trHeight w:val="264"/>
        </w:trPr>
        <w:tc>
          <w:tcPr>
            <w:tcW w:w="748" w:type="dxa"/>
            <w:noWrap/>
            <w:vAlign w:val="center"/>
          </w:tcPr>
          <w:p w14:paraId="1D959920"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10</w:t>
            </w:r>
          </w:p>
        </w:tc>
        <w:tc>
          <w:tcPr>
            <w:tcW w:w="3108" w:type="dxa"/>
            <w:noWrap/>
            <w:vAlign w:val="center"/>
          </w:tcPr>
          <w:p w14:paraId="0F203286"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Ảnh hưởng của nhiệt độ đến hiệu suất</w:t>
            </w:r>
          </w:p>
        </w:tc>
        <w:tc>
          <w:tcPr>
            <w:tcW w:w="5387" w:type="dxa"/>
            <w:vAlign w:val="center"/>
          </w:tcPr>
          <w:p w14:paraId="613F069C"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&lt; 10%, ở nhiệt độ tăng 5 độ C</w:t>
            </w:r>
          </w:p>
        </w:tc>
      </w:tr>
      <w:tr w:rsidR="009E5D07" w:rsidRPr="00744844" w14:paraId="12B4DD7F" w14:textId="77777777" w:rsidTr="00CE2E53">
        <w:trPr>
          <w:trHeight w:val="264"/>
        </w:trPr>
        <w:tc>
          <w:tcPr>
            <w:tcW w:w="748" w:type="dxa"/>
            <w:noWrap/>
            <w:vAlign w:val="center"/>
          </w:tcPr>
          <w:p w14:paraId="35F7226F"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11</w:t>
            </w:r>
          </w:p>
        </w:tc>
        <w:tc>
          <w:tcPr>
            <w:tcW w:w="3108" w:type="dxa"/>
            <w:noWrap/>
            <w:vAlign w:val="center"/>
          </w:tcPr>
          <w:p w14:paraId="64F0BDBC"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Ảnh hưởng của nhiệt độ đến tuổi thọ</w:t>
            </w:r>
          </w:p>
        </w:tc>
        <w:tc>
          <w:tcPr>
            <w:tcW w:w="5387" w:type="dxa"/>
            <w:vAlign w:val="center"/>
          </w:tcPr>
          <w:p w14:paraId="02ABC518"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suy giảm 10% ở nhiệt độ 30 độ C</w:t>
            </w:r>
          </w:p>
        </w:tc>
      </w:tr>
      <w:tr w:rsidR="009E5D07" w:rsidRPr="00744844" w14:paraId="73305C6D" w14:textId="77777777" w:rsidTr="00CE2E53">
        <w:trPr>
          <w:trHeight w:val="264"/>
        </w:trPr>
        <w:tc>
          <w:tcPr>
            <w:tcW w:w="748" w:type="dxa"/>
            <w:noWrap/>
            <w:vAlign w:val="center"/>
          </w:tcPr>
          <w:p w14:paraId="3FA21852"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12</w:t>
            </w:r>
          </w:p>
        </w:tc>
        <w:tc>
          <w:tcPr>
            <w:tcW w:w="3108" w:type="dxa"/>
            <w:noWrap/>
            <w:vAlign w:val="center"/>
          </w:tcPr>
          <w:p w14:paraId="488BE1B2"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Giá đỡ cho bộ giàn ắc quy</w:t>
            </w:r>
          </w:p>
        </w:tc>
        <w:tc>
          <w:tcPr>
            <w:tcW w:w="5387" w:type="dxa"/>
            <w:vAlign w:val="center"/>
          </w:tcPr>
          <w:p w14:paraId="395E56AF"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Giá đỡ được làm bằng sắt sơn tĩnh điện</w:t>
            </w:r>
          </w:p>
        </w:tc>
      </w:tr>
      <w:tr w:rsidR="009E5D07" w:rsidRPr="00744844" w14:paraId="2A6A815F" w14:textId="77777777" w:rsidTr="00CE2E53">
        <w:trPr>
          <w:trHeight w:val="264"/>
        </w:trPr>
        <w:tc>
          <w:tcPr>
            <w:tcW w:w="748" w:type="dxa"/>
            <w:noWrap/>
            <w:vAlign w:val="center"/>
          </w:tcPr>
          <w:p w14:paraId="2156AE2C"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13</w:t>
            </w:r>
          </w:p>
        </w:tc>
        <w:tc>
          <w:tcPr>
            <w:tcW w:w="3108" w:type="dxa"/>
            <w:noWrap/>
            <w:vAlign w:val="center"/>
          </w:tcPr>
          <w:p w14:paraId="1564891B"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Thử nghiệm điển hình (type test) (có Biên bản thử nghiệm do đơn vị độc lập xác nhận)</w:t>
            </w:r>
          </w:p>
        </w:tc>
        <w:tc>
          <w:tcPr>
            <w:tcW w:w="5387" w:type="dxa"/>
            <w:vAlign w:val="center"/>
          </w:tcPr>
          <w:p w14:paraId="4CEC9059"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 Theo tiêu chuẩn IEC60623 hoặc tiêu chuẩn khác tương đương và được thực hiện bởi đơn vị độc lập.</w:t>
            </w:r>
          </w:p>
        </w:tc>
      </w:tr>
      <w:tr w:rsidR="009E5D07" w:rsidRPr="00744844" w14:paraId="28611C3E" w14:textId="77777777" w:rsidTr="00CE2E53">
        <w:trPr>
          <w:trHeight w:val="264"/>
        </w:trPr>
        <w:tc>
          <w:tcPr>
            <w:tcW w:w="748" w:type="dxa"/>
            <w:noWrap/>
            <w:vAlign w:val="center"/>
          </w:tcPr>
          <w:p w14:paraId="52F1E796" w14:textId="77777777" w:rsidR="009E5D07" w:rsidRPr="00744844" w:rsidRDefault="009E5D07" w:rsidP="00CE2E53">
            <w:pPr>
              <w:spacing w:before="20" w:after="20"/>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14</w:t>
            </w:r>
          </w:p>
        </w:tc>
        <w:tc>
          <w:tcPr>
            <w:tcW w:w="3108" w:type="dxa"/>
            <w:noWrap/>
            <w:vAlign w:val="center"/>
          </w:tcPr>
          <w:p w14:paraId="254E49AC"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Điều kiện vận hành của ắc quy</w:t>
            </w:r>
          </w:p>
        </w:tc>
        <w:tc>
          <w:tcPr>
            <w:tcW w:w="5387" w:type="dxa"/>
            <w:vAlign w:val="center"/>
          </w:tcPr>
          <w:p w14:paraId="476D1FB4" w14:textId="77777777" w:rsidR="009E5D07" w:rsidRPr="00744844" w:rsidRDefault="009E5D07" w:rsidP="00CE2E53">
            <w:pPr>
              <w:pStyle w:val="Khc0"/>
              <w:spacing w:before="20" w:after="20"/>
              <w:ind w:left="129" w:right="42" w:hanging="98"/>
              <w:jc w:val="both"/>
              <w:rPr>
                <w:rFonts w:ascii="Times New Roman" w:hAnsi="Times New Roman"/>
                <w:color w:val="000000" w:themeColor="text1"/>
                <w:sz w:val="28"/>
              </w:rPr>
            </w:pPr>
            <w:r w:rsidRPr="00744844">
              <w:rPr>
                <w:rFonts w:ascii="Times New Roman" w:hAnsi="Times New Roman"/>
                <w:color w:val="000000" w:themeColor="text1"/>
                <w:sz w:val="28"/>
              </w:rPr>
              <w:t>- Nhiệt độ môi trường xung quanh: -20÷50 độ C.</w:t>
            </w:r>
          </w:p>
          <w:p w14:paraId="40661C86" w14:textId="77777777" w:rsidR="009E5D07" w:rsidRPr="00744844" w:rsidRDefault="009E5D07" w:rsidP="00CE2E53">
            <w:pPr>
              <w:spacing w:before="20" w:after="20"/>
              <w:rPr>
                <w:rFonts w:ascii="Times New Roman" w:hAnsi="Times New Roman"/>
                <w:color w:val="000000" w:themeColor="text1"/>
                <w:sz w:val="28"/>
                <w:szCs w:val="28"/>
              </w:rPr>
            </w:pPr>
            <w:r w:rsidRPr="00744844">
              <w:rPr>
                <w:rFonts w:ascii="Times New Roman" w:hAnsi="Times New Roman"/>
                <w:color w:val="000000" w:themeColor="text1"/>
                <w:sz w:val="28"/>
                <w:szCs w:val="28"/>
              </w:rPr>
              <w:t>- Độ ẩm xung quanh: 95%</w:t>
            </w:r>
          </w:p>
        </w:tc>
      </w:tr>
    </w:tbl>
    <w:p w14:paraId="30854F04" w14:textId="77777777" w:rsidR="009E5D07" w:rsidRPr="00D431B2" w:rsidRDefault="009E5D07" w:rsidP="009E5D07">
      <w:pPr>
        <w:widowControl w:val="0"/>
        <w:rPr>
          <w:b/>
          <w:color w:val="000000" w:themeColor="text1"/>
          <w:szCs w:val="28"/>
          <w:lang w:val="nl-NL"/>
        </w:rPr>
      </w:pPr>
    </w:p>
    <w:p w14:paraId="053513CA" w14:textId="77777777" w:rsidR="009E5D07" w:rsidRPr="00D431B2" w:rsidRDefault="009E5D07" w:rsidP="009E5D07">
      <w:pPr>
        <w:pStyle w:val="ListParagraph"/>
        <w:widowControl w:val="0"/>
        <w:numPr>
          <w:ilvl w:val="0"/>
          <w:numId w:val="2"/>
        </w:numPr>
        <w:rPr>
          <w:b/>
          <w:color w:val="000000" w:themeColor="text1"/>
          <w:sz w:val="28"/>
          <w:szCs w:val="28"/>
          <w:lang w:val="nl-NL"/>
        </w:rPr>
      </w:pPr>
      <w:r w:rsidRPr="00D431B2">
        <w:rPr>
          <w:b/>
          <w:color w:val="000000" w:themeColor="text1"/>
          <w:sz w:val="28"/>
          <w:szCs w:val="28"/>
          <w:lang w:val="nl-NL"/>
        </w:rPr>
        <w:t>Đặc tính kỹ thuật Bộ giám sát Ắc-quy</w:t>
      </w:r>
    </w:p>
    <w:p w14:paraId="6044DCDC" w14:textId="77777777" w:rsidR="009E5D07" w:rsidRPr="00D431B2" w:rsidRDefault="009E5D07" w:rsidP="009E5D07">
      <w:pPr>
        <w:pStyle w:val="ListParagraph"/>
        <w:rPr>
          <w:b/>
          <w:color w:val="000000" w:themeColor="text1"/>
          <w:sz w:val="28"/>
          <w:szCs w:val="28"/>
          <w:lang w:val="nl-NL"/>
        </w:rPr>
      </w:pPr>
    </w:p>
    <w:tbl>
      <w:tblPr>
        <w:tblStyle w:val="TableGrid"/>
        <w:tblW w:w="9243" w:type="dxa"/>
        <w:tblInd w:w="108" w:type="dxa"/>
        <w:tblLook w:val="04A0" w:firstRow="1" w:lastRow="0" w:firstColumn="1" w:lastColumn="0" w:noHBand="0" w:noVBand="1"/>
      </w:tblPr>
      <w:tblGrid>
        <w:gridCol w:w="801"/>
        <w:gridCol w:w="4444"/>
        <w:gridCol w:w="3998"/>
      </w:tblGrid>
      <w:tr w:rsidR="009E5D07" w:rsidRPr="00744844" w14:paraId="6EFEEE8B" w14:textId="77777777" w:rsidTr="00CE2E53">
        <w:trPr>
          <w:tblHeader/>
        </w:trPr>
        <w:tc>
          <w:tcPr>
            <w:tcW w:w="801" w:type="dxa"/>
          </w:tcPr>
          <w:p w14:paraId="4CD9D1C4" w14:textId="77777777" w:rsidR="009E5D07" w:rsidRPr="00744844" w:rsidRDefault="009E5D07" w:rsidP="00CE2E53">
            <w:pPr>
              <w:jc w:val="center"/>
              <w:rPr>
                <w:rFonts w:ascii="Times New Roman" w:hAnsi="Times New Roman"/>
                <w:b/>
                <w:color w:val="000000" w:themeColor="text1"/>
                <w:sz w:val="28"/>
                <w:szCs w:val="28"/>
              </w:rPr>
            </w:pPr>
            <w:r w:rsidRPr="00744844">
              <w:rPr>
                <w:rFonts w:ascii="Times New Roman" w:hAnsi="Times New Roman"/>
                <w:b/>
                <w:color w:val="000000" w:themeColor="text1"/>
                <w:sz w:val="28"/>
                <w:szCs w:val="28"/>
              </w:rPr>
              <w:t>TT</w:t>
            </w:r>
          </w:p>
        </w:tc>
        <w:tc>
          <w:tcPr>
            <w:tcW w:w="4444" w:type="dxa"/>
          </w:tcPr>
          <w:p w14:paraId="5B5130FB" w14:textId="77777777" w:rsidR="009E5D07" w:rsidRPr="00744844" w:rsidRDefault="009E5D07" w:rsidP="00CE2E53">
            <w:pPr>
              <w:jc w:val="center"/>
              <w:rPr>
                <w:rFonts w:ascii="Times New Roman" w:hAnsi="Times New Roman"/>
                <w:b/>
                <w:color w:val="000000" w:themeColor="text1"/>
                <w:sz w:val="28"/>
                <w:szCs w:val="28"/>
              </w:rPr>
            </w:pPr>
            <w:r w:rsidRPr="00744844">
              <w:rPr>
                <w:rFonts w:ascii="Times New Roman" w:hAnsi="Times New Roman"/>
                <w:b/>
                <w:color w:val="000000" w:themeColor="text1"/>
                <w:sz w:val="28"/>
                <w:szCs w:val="28"/>
              </w:rPr>
              <w:t>Mô tả</w:t>
            </w:r>
          </w:p>
        </w:tc>
        <w:tc>
          <w:tcPr>
            <w:tcW w:w="3998" w:type="dxa"/>
          </w:tcPr>
          <w:p w14:paraId="54D0F2C9" w14:textId="77777777" w:rsidR="009E5D07" w:rsidRPr="00744844" w:rsidRDefault="009E5D07" w:rsidP="00CE2E53">
            <w:pPr>
              <w:jc w:val="center"/>
              <w:rPr>
                <w:rFonts w:ascii="Times New Roman" w:hAnsi="Times New Roman"/>
                <w:b/>
                <w:color w:val="000000" w:themeColor="text1"/>
                <w:sz w:val="28"/>
                <w:szCs w:val="28"/>
              </w:rPr>
            </w:pPr>
            <w:r w:rsidRPr="00744844">
              <w:rPr>
                <w:rFonts w:ascii="Times New Roman" w:hAnsi="Times New Roman"/>
                <w:b/>
                <w:color w:val="000000" w:themeColor="text1"/>
                <w:sz w:val="28"/>
                <w:szCs w:val="28"/>
              </w:rPr>
              <w:t>Yêu cầu</w:t>
            </w:r>
          </w:p>
        </w:tc>
      </w:tr>
      <w:tr w:rsidR="009E5D07" w:rsidRPr="00744844" w14:paraId="1BC219A8" w14:textId="77777777" w:rsidTr="00CE2E53">
        <w:trPr>
          <w:trHeight w:val="264"/>
        </w:trPr>
        <w:tc>
          <w:tcPr>
            <w:tcW w:w="801" w:type="dxa"/>
            <w:noWrap/>
            <w:vAlign w:val="center"/>
          </w:tcPr>
          <w:p w14:paraId="45124F6B" w14:textId="77777777" w:rsidR="009E5D07" w:rsidRPr="00744844" w:rsidRDefault="009E5D07" w:rsidP="00CE2E53">
            <w:pPr>
              <w:jc w:val="center"/>
              <w:rPr>
                <w:rFonts w:ascii="Times New Roman" w:hAnsi="Times New Roman"/>
                <w:b/>
                <w:color w:val="000000" w:themeColor="text1"/>
                <w:sz w:val="28"/>
                <w:szCs w:val="28"/>
              </w:rPr>
            </w:pPr>
          </w:p>
        </w:tc>
        <w:tc>
          <w:tcPr>
            <w:tcW w:w="4444" w:type="dxa"/>
            <w:noWrap/>
            <w:vAlign w:val="center"/>
          </w:tcPr>
          <w:p w14:paraId="6A7D9EB3" w14:textId="77777777" w:rsidR="009E5D07" w:rsidRPr="00744844" w:rsidRDefault="009E5D07" w:rsidP="00CE2E53">
            <w:pPr>
              <w:rPr>
                <w:rFonts w:ascii="Times New Roman" w:hAnsi="Times New Roman"/>
                <w:b/>
                <w:color w:val="000000" w:themeColor="text1"/>
                <w:sz w:val="28"/>
                <w:szCs w:val="28"/>
              </w:rPr>
            </w:pPr>
            <w:r w:rsidRPr="00744844">
              <w:rPr>
                <w:rFonts w:ascii="Times New Roman" w:hAnsi="Times New Roman"/>
                <w:b/>
                <w:color w:val="000000" w:themeColor="text1"/>
                <w:sz w:val="28"/>
                <w:szCs w:val="28"/>
              </w:rPr>
              <w:t>Yêu cầu Hệ thống quản lý giám sát ắc quy</w:t>
            </w:r>
          </w:p>
        </w:tc>
        <w:tc>
          <w:tcPr>
            <w:tcW w:w="3998" w:type="dxa"/>
            <w:vAlign w:val="center"/>
          </w:tcPr>
          <w:p w14:paraId="703E2944" w14:textId="77777777" w:rsidR="009E5D07" w:rsidRPr="00744844" w:rsidRDefault="009E5D07" w:rsidP="00CE2E53">
            <w:pPr>
              <w:rPr>
                <w:rFonts w:ascii="Times New Roman" w:hAnsi="Times New Roman"/>
                <w:b/>
                <w:color w:val="000000" w:themeColor="text1"/>
                <w:sz w:val="28"/>
                <w:szCs w:val="28"/>
              </w:rPr>
            </w:pPr>
            <w:r w:rsidRPr="00744844">
              <w:rPr>
                <w:rFonts w:ascii="Times New Roman" w:hAnsi="Times New Roman"/>
                <w:b/>
                <w:color w:val="000000" w:themeColor="text1"/>
                <w:sz w:val="28"/>
                <w:szCs w:val="28"/>
              </w:rPr>
              <w:t>Sử dụng được cho tất cả các loại ắc quy</w:t>
            </w:r>
          </w:p>
        </w:tc>
      </w:tr>
      <w:tr w:rsidR="009E5D07" w:rsidRPr="00744844" w14:paraId="5C5EE189" w14:textId="77777777" w:rsidTr="00CE2E53">
        <w:trPr>
          <w:trHeight w:val="264"/>
        </w:trPr>
        <w:tc>
          <w:tcPr>
            <w:tcW w:w="801" w:type="dxa"/>
            <w:noWrap/>
            <w:vAlign w:val="center"/>
          </w:tcPr>
          <w:p w14:paraId="005EF091"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w:t>
            </w:r>
          </w:p>
        </w:tc>
        <w:tc>
          <w:tcPr>
            <w:tcW w:w="4444" w:type="dxa"/>
            <w:noWrap/>
            <w:vAlign w:val="center"/>
          </w:tcPr>
          <w:p w14:paraId="553F966F"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Màn hình hiển thị</w:t>
            </w:r>
          </w:p>
        </w:tc>
        <w:tc>
          <w:tcPr>
            <w:tcW w:w="3998" w:type="dxa"/>
            <w:vAlign w:val="center"/>
          </w:tcPr>
          <w:p w14:paraId="037AFD2A" w14:textId="77777777" w:rsidR="009E5D07" w:rsidRPr="00744844" w:rsidRDefault="009E5D07" w:rsidP="00CE2E53">
            <w:pPr>
              <w:pStyle w:val="Khc0"/>
              <w:ind w:right="133" w:firstLine="0"/>
              <w:jc w:val="both"/>
              <w:rPr>
                <w:rFonts w:ascii="Times New Roman" w:hAnsi="Times New Roman"/>
                <w:color w:val="000000" w:themeColor="text1"/>
                <w:sz w:val="28"/>
              </w:rPr>
            </w:pPr>
            <w:r w:rsidRPr="00744844">
              <w:rPr>
                <w:rFonts w:ascii="Times New Roman" w:hAnsi="Times New Roman"/>
                <w:color w:val="000000" w:themeColor="text1"/>
                <w:sz w:val="28"/>
              </w:rPr>
              <w:t>Yêu cầu loại cảm ứng ≥ 10"</w:t>
            </w:r>
          </w:p>
          <w:p w14:paraId="204EF825"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Hệ điều hành: Android 10.0 hoặc tương đương</w:t>
            </w:r>
          </w:p>
          <w:p w14:paraId="10926CA6"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CPU: R818 (4-core A53 1.6GHz) hoặc tương đương</w:t>
            </w:r>
          </w:p>
        </w:tc>
      </w:tr>
      <w:tr w:rsidR="009E5D07" w:rsidRPr="00744844" w14:paraId="6F3CCB6E" w14:textId="77777777" w:rsidTr="00CE2E53">
        <w:trPr>
          <w:trHeight w:val="264"/>
        </w:trPr>
        <w:tc>
          <w:tcPr>
            <w:tcW w:w="801" w:type="dxa"/>
            <w:noWrap/>
            <w:vAlign w:val="center"/>
          </w:tcPr>
          <w:p w14:paraId="3EFF3EAE"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2</w:t>
            </w:r>
          </w:p>
        </w:tc>
        <w:tc>
          <w:tcPr>
            <w:tcW w:w="4444" w:type="dxa"/>
            <w:noWrap/>
            <w:vAlign w:val="center"/>
          </w:tcPr>
          <w:p w14:paraId="611460FE"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 xml:space="preserve">Giao tiếp truyền thông </w:t>
            </w:r>
          </w:p>
        </w:tc>
        <w:tc>
          <w:tcPr>
            <w:tcW w:w="3998" w:type="dxa"/>
            <w:vAlign w:val="center"/>
          </w:tcPr>
          <w:p w14:paraId="65D9CA8F"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Ethernet x 2, RS</w:t>
            </w:r>
            <w:r w:rsidRPr="00744844">
              <w:rPr>
                <w:rFonts w:ascii="Times New Roman" w:hAnsi="Times New Roman"/>
                <w:color w:val="000000" w:themeColor="text1"/>
                <w:sz w:val="28"/>
                <w:szCs w:val="28"/>
              </w:rPr>
              <w:softHyphen/>
              <w:t>485 x 1, 4G Antenna x 1, DI ports (digital Input connecting) x 6, DO ports (sound and light alarm) x 6; tích hợp web server</w:t>
            </w:r>
          </w:p>
        </w:tc>
      </w:tr>
      <w:tr w:rsidR="009E5D07" w:rsidRPr="00744844" w14:paraId="75CB5954" w14:textId="77777777" w:rsidTr="00CE2E53">
        <w:trPr>
          <w:trHeight w:val="264"/>
        </w:trPr>
        <w:tc>
          <w:tcPr>
            <w:tcW w:w="801" w:type="dxa"/>
            <w:noWrap/>
            <w:vAlign w:val="center"/>
          </w:tcPr>
          <w:p w14:paraId="0A5521FE"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3</w:t>
            </w:r>
          </w:p>
        </w:tc>
        <w:tc>
          <w:tcPr>
            <w:tcW w:w="4444" w:type="dxa"/>
            <w:noWrap/>
            <w:vAlign w:val="center"/>
          </w:tcPr>
          <w:p w14:paraId="7F05B774"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Giao thức kết nối</w:t>
            </w:r>
          </w:p>
        </w:tc>
        <w:tc>
          <w:tcPr>
            <w:tcW w:w="3998" w:type="dxa"/>
            <w:vAlign w:val="center"/>
          </w:tcPr>
          <w:p w14:paraId="195BE776"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Modbus-TCP, Modbus-RTU, SNMP and IEC61850, MQTT for JSON format</w:t>
            </w:r>
          </w:p>
        </w:tc>
      </w:tr>
      <w:tr w:rsidR="009E5D07" w:rsidRPr="00744844" w14:paraId="2F804A5D" w14:textId="77777777" w:rsidTr="00CE2E53">
        <w:trPr>
          <w:trHeight w:val="264"/>
        </w:trPr>
        <w:tc>
          <w:tcPr>
            <w:tcW w:w="801" w:type="dxa"/>
            <w:noWrap/>
            <w:vAlign w:val="center"/>
          </w:tcPr>
          <w:p w14:paraId="152EE5F4"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4</w:t>
            </w:r>
          </w:p>
        </w:tc>
        <w:tc>
          <w:tcPr>
            <w:tcW w:w="4444" w:type="dxa"/>
            <w:noWrap/>
            <w:vAlign w:val="center"/>
          </w:tcPr>
          <w:p w14:paraId="43386DA0"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Số lượng ắc quy có thể giám sát của bộ điều khiển</w:t>
            </w:r>
          </w:p>
        </w:tc>
        <w:tc>
          <w:tcPr>
            <w:tcW w:w="3998" w:type="dxa"/>
            <w:vAlign w:val="center"/>
          </w:tcPr>
          <w:p w14:paraId="66D25E80"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 420 bình</w:t>
            </w:r>
          </w:p>
        </w:tc>
      </w:tr>
      <w:tr w:rsidR="009E5D07" w:rsidRPr="00744844" w14:paraId="47F9C8BB" w14:textId="77777777" w:rsidTr="00CE2E53">
        <w:trPr>
          <w:trHeight w:val="264"/>
        </w:trPr>
        <w:tc>
          <w:tcPr>
            <w:tcW w:w="801" w:type="dxa"/>
            <w:noWrap/>
            <w:vAlign w:val="center"/>
          </w:tcPr>
          <w:p w14:paraId="67B1A0E8"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5</w:t>
            </w:r>
          </w:p>
        </w:tc>
        <w:tc>
          <w:tcPr>
            <w:tcW w:w="4444" w:type="dxa"/>
            <w:noWrap/>
            <w:vAlign w:val="center"/>
          </w:tcPr>
          <w:p w14:paraId="2476DD4B"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Số lượng ắc quy có thể quản lý bằng phần mềm</w:t>
            </w:r>
          </w:p>
        </w:tc>
        <w:tc>
          <w:tcPr>
            <w:tcW w:w="3998" w:type="dxa"/>
            <w:vAlign w:val="center"/>
          </w:tcPr>
          <w:p w14:paraId="7F144721"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 100.000 bình</w:t>
            </w:r>
          </w:p>
        </w:tc>
      </w:tr>
      <w:tr w:rsidR="009E5D07" w:rsidRPr="00744844" w14:paraId="02F32E7C" w14:textId="77777777" w:rsidTr="00CE2E53">
        <w:trPr>
          <w:trHeight w:val="264"/>
        </w:trPr>
        <w:tc>
          <w:tcPr>
            <w:tcW w:w="801" w:type="dxa"/>
            <w:noWrap/>
            <w:vAlign w:val="center"/>
          </w:tcPr>
          <w:p w14:paraId="54967EA1"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6</w:t>
            </w:r>
          </w:p>
        </w:tc>
        <w:tc>
          <w:tcPr>
            <w:tcW w:w="4444" w:type="dxa"/>
            <w:noWrap/>
            <w:vAlign w:val="center"/>
          </w:tcPr>
          <w:p w14:paraId="2C84D861" w14:textId="77777777" w:rsidR="009E5D07" w:rsidRPr="00744844" w:rsidRDefault="009E5D07" w:rsidP="00CE2E53">
            <w:pPr>
              <w:jc w:val="left"/>
              <w:rPr>
                <w:rFonts w:ascii="Times New Roman" w:hAnsi="Times New Roman"/>
                <w:color w:val="000000" w:themeColor="text1"/>
                <w:sz w:val="28"/>
                <w:szCs w:val="28"/>
              </w:rPr>
            </w:pPr>
            <w:r w:rsidRPr="00744844">
              <w:rPr>
                <w:rFonts w:ascii="Times New Roman" w:hAnsi="Times New Roman"/>
                <w:color w:val="000000" w:themeColor="text1"/>
                <w:sz w:val="28"/>
                <w:szCs w:val="28"/>
              </w:rPr>
              <w:t>Chức năng đo đếm, giám sát</w:t>
            </w:r>
          </w:p>
        </w:tc>
        <w:tc>
          <w:tcPr>
            <w:tcW w:w="3998" w:type="dxa"/>
            <w:vAlign w:val="center"/>
          </w:tcPr>
          <w:p w14:paraId="7F6DDEAC"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xml:space="preserve">- Điện áp, dòng điện (nạp/ xả), gợn sóng dòng điện và điện áp </w:t>
            </w:r>
            <w:r w:rsidRPr="00744844">
              <w:rPr>
                <w:rFonts w:ascii="Times New Roman" w:hAnsi="Times New Roman"/>
                <w:color w:val="000000" w:themeColor="text1"/>
                <w:sz w:val="28"/>
              </w:rPr>
              <w:lastRenderedPageBreak/>
              <w:t>của chuỗi ắc quy</w:t>
            </w:r>
          </w:p>
          <w:p w14:paraId="350459BB"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 Điện áp, nhiệt độ, nội trở, SOC, SOH của bình ắc quy</w:t>
            </w:r>
          </w:p>
        </w:tc>
      </w:tr>
      <w:tr w:rsidR="009E5D07" w:rsidRPr="00744844" w14:paraId="4AFA00D7" w14:textId="77777777" w:rsidTr="00CE2E53">
        <w:trPr>
          <w:trHeight w:val="264"/>
        </w:trPr>
        <w:tc>
          <w:tcPr>
            <w:tcW w:w="801" w:type="dxa"/>
            <w:noWrap/>
            <w:vAlign w:val="center"/>
          </w:tcPr>
          <w:p w14:paraId="464AEC77"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lastRenderedPageBreak/>
              <w:t>7</w:t>
            </w:r>
          </w:p>
        </w:tc>
        <w:tc>
          <w:tcPr>
            <w:tcW w:w="4444" w:type="dxa"/>
            <w:noWrap/>
            <w:vAlign w:val="center"/>
          </w:tcPr>
          <w:p w14:paraId="435E6B86"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Chức năng khác</w:t>
            </w:r>
          </w:p>
        </w:tc>
        <w:tc>
          <w:tcPr>
            <w:tcW w:w="3998" w:type="dxa"/>
            <w:vAlign w:val="center"/>
          </w:tcPr>
          <w:p w14:paraId="184FB971" w14:textId="77777777" w:rsidR="009E5D07" w:rsidRPr="00744844" w:rsidRDefault="009E5D07" w:rsidP="009E5D07">
            <w:pPr>
              <w:pStyle w:val="Khc0"/>
              <w:numPr>
                <w:ilvl w:val="0"/>
                <w:numId w:val="4"/>
              </w:numPr>
              <w:spacing w:after="0" w:line="240" w:lineRule="auto"/>
              <w:ind w:left="242" w:right="130" w:hanging="180"/>
              <w:jc w:val="both"/>
              <w:rPr>
                <w:rFonts w:ascii="Times New Roman" w:hAnsi="Times New Roman"/>
                <w:color w:val="000000" w:themeColor="text1"/>
                <w:sz w:val="28"/>
              </w:rPr>
            </w:pPr>
            <w:r w:rsidRPr="00744844">
              <w:rPr>
                <w:rFonts w:ascii="Times New Roman" w:hAnsi="Times New Roman"/>
                <w:color w:val="000000" w:themeColor="text1"/>
                <w:sz w:val="28"/>
              </w:rPr>
              <w:t>Giám sát trực tuyến 24/7; cảnh báo từ xa</w:t>
            </w:r>
          </w:p>
          <w:p w14:paraId="4589DBA6" w14:textId="77777777" w:rsidR="009E5D07" w:rsidRPr="00744844" w:rsidRDefault="009E5D07" w:rsidP="009E5D07">
            <w:pPr>
              <w:pStyle w:val="Khc0"/>
              <w:numPr>
                <w:ilvl w:val="0"/>
                <w:numId w:val="4"/>
              </w:numPr>
              <w:spacing w:after="0" w:line="240" w:lineRule="auto"/>
              <w:ind w:left="242" w:right="130" w:hanging="180"/>
              <w:jc w:val="both"/>
              <w:rPr>
                <w:rFonts w:ascii="Times New Roman" w:hAnsi="Times New Roman"/>
                <w:color w:val="000000" w:themeColor="text1"/>
                <w:sz w:val="28"/>
              </w:rPr>
            </w:pPr>
            <w:r w:rsidRPr="00744844">
              <w:rPr>
                <w:rFonts w:ascii="Times New Roman" w:hAnsi="Times New Roman"/>
                <w:color w:val="000000" w:themeColor="text1"/>
                <w:sz w:val="28"/>
              </w:rPr>
              <w:t>Tự động cân bằng cho ắc quy</w:t>
            </w:r>
          </w:p>
          <w:p w14:paraId="54BC409A" w14:textId="77777777" w:rsidR="009E5D07" w:rsidRPr="00744844" w:rsidRDefault="009E5D07" w:rsidP="009E5D07">
            <w:pPr>
              <w:pStyle w:val="Khc0"/>
              <w:numPr>
                <w:ilvl w:val="0"/>
                <w:numId w:val="4"/>
              </w:numPr>
              <w:spacing w:after="0" w:line="240" w:lineRule="auto"/>
              <w:ind w:left="242" w:right="130" w:hanging="180"/>
              <w:jc w:val="both"/>
              <w:rPr>
                <w:rFonts w:ascii="Times New Roman" w:hAnsi="Times New Roman"/>
                <w:color w:val="000000" w:themeColor="text1"/>
                <w:sz w:val="28"/>
              </w:rPr>
            </w:pPr>
            <w:r w:rsidRPr="00744844">
              <w:rPr>
                <w:rFonts w:ascii="Times New Roman" w:hAnsi="Times New Roman"/>
                <w:color w:val="000000" w:themeColor="text1"/>
                <w:sz w:val="28"/>
              </w:rPr>
              <w:t xml:space="preserve">Không lấy nguồn từ ắc quy </w:t>
            </w:r>
          </w:p>
          <w:p w14:paraId="550730DB" w14:textId="77777777" w:rsidR="009E5D07" w:rsidRPr="00744844" w:rsidRDefault="009E5D07" w:rsidP="009E5D07">
            <w:pPr>
              <w:pStyle w:val="Khc0"/>
              <w:numPr>
                <w:ilvl w:val="0"/>
                <w:numId w:val="4"/>
              </w:numPr>
              <w:spacing w:after="0" w:line="240" w:lineRule="auto"/>
              <w:ind w:left="242" w:right="130" w:hanging="180"/>
              <w:jc w:val="both"/>
              <w:rPr>
                <w:rFonts w:ascii="Times New Roman" w:hAnsi="Times New Roman"/>
                <w:color w:val="000000" w:themeColor="text1"/>
                <w:sz w:val="28"/>
              </w:rPr>
            </w:pPr>
            <w:r w:rsidRPr="00744844">
              <w:rPr>
                <w:rFonts w:ascii="Times New Roman" w:hAnsi="Times New Roman"/>
                <w:color w:val="000000" w:themeColor="text1"/>
                <w:sz w:val="28"/>
              </w:rPr>
              <w:t>Bảo vệ ngược không làm hỏng cảm biến và ắc quy</w:t>
            </w:r>
          </w:p>
          <w:p w14:paraId="0FEA2464" w14:textId="77777777" w:rsidR="009E5D07" w:rsidRPr="00744844" w:rsidRDefault="009E5D07" w:rsidP="009E5D07">
            <w:pPr>
              <w:pStyle w:val="Khc0"/>
              <w:numPr>
                <w:ilvl w:val="0"/>
                <w:numId w:val="4"/>
              </w:numPr>
              <w:spacing w:after="0" w:line="240" w:lineRule="auto"/>
              <w:ind w:left="242" w:right="130" w:hanging="180"/>
              <w:jc w:val="both"/>
              <w:rPr>
                <w:rFonts w:ascii="Times New Roman" w:hAnsi="Times New Roman"/>
                <w:color w:val="000000" w:themeColor="text1"/>
                <w:sz w:val="28"/>
              </w:rPr>
            </w:pPr>
            <w:r w:rsidRPr="00744844">
              <w:rPr>
                <w:rFonts w:ascii="Times New Roman" w:hAnsi="Times New Roman"/>
                <w:color w:val="000000" w:themeColor="text1"/>
                <w:sz w:val="28"/>
              </w:rPr>
              <w:t>Gởi cảnh báo qua SMS hoặc email</w:t>
            </w:r>
          </w:p>
          <w:p w14:paraId="2482DA36"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MTBF:  ≥ 100.0000 giờ</w:t>
            </w:r>
          </w:p>
        </w:tc>
      </w:tr>
      <w:tr w:rsidR="009E5D07" w:rsidRPr="00744844" w14:paraId="15C9C9AF" w14:textId="77777777" w:rsidTr="00CE2E53">
        <w:trPr>
          <w:trHeight w:val="264"/>
        </w:trPr>
        <w:tc>
          <w:tcPr>
            <w:tcW w:w="801" w:type="dxa"/>
            <w:noWrap/>
            <w:vAlign w:val="center"/>
          </w:tcPr>
          <w:p w14:paraId="73FF0CEC"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8</w:t>
            </w:r>
          </w:p>
        </w:tc>
        <w:tc>
          <w:tcPr>
            <w:tcW w:w="4444" w:type="dxa"/>
            <w:noWrap/>
            <w:vAlign w:val="center"/>
          </w:tcPr>
          <w:p w14:paraId="1A9FAB41" w14:textId="77777777" w:rsidR="009E5D07" w:rsidRPr="00744844" w:rsidRDefault="009E5D07" w:rsidP="00CE2E53">
            <w:pPr>
              <w:pStyle w:val="Khc0"/>
              <w:ind w:left="83" w:right="151" w:firstLine="0"/>
              <w:jc w:val="both"/>
              <w:rPr>
                <w:rFonts w:ascii="Times New Roman" w:hAnsi="Times New Roman"/>
                <w:color w:val="000000" w:themeColor="text1"/>
                <w:sz w:val="28"/>
              </w:rPr>
            </w:pPr>
            <w:r w:rsidRPr="00744844">
              <w:rPr>
                <w:rFonts w:ascii="Times New Roman" w:hAnsi="Times New Roman"/>
                <w:color w:val="000000" w:themeColor="text1"/>
                <w:sz w:val="28"/>
              </w:rPr>
              <w:t>Thông số hiển thị đo đạt theo từng loại bình ắc quy</w:t>
            </w:r>
          </w:p>
          <w:p w14:paraId="7A799747" w14:textId="77777777" w:rsidR="009E5D07" w:rsidRPr="00744844" w:rsidRDefault="009E5D07" w:rsidP="00CE2E53">
            <w:pPr>
              <w:pStyle w:val="Khc0"/>
              <w:tabs>
                <w:tab w:val="left" w:pos="163"/>
              </w:tabs>
              <w:ind w:left="83" w:right="151" w:firstLine="0"/>
              <w:jc w:val="both"/>
              <w:rPr>
                <w:rFonts w:ascii="Times New Roman" w:hAnsi="Times New Roman"/>
                <w:color w:val="000000" w:themeColor="text1"/>
                <w:sz w:val="28"/>
              </w:rPr>
            </w:pPr>
            <w:r w:rsidRPr="00744844">
              <w:rPr>
                <w:rFonts w:ascii="Times New Roman" w:hAnsi="Times New Roman"/>
                <w:color w:val="000000" w:themeColor="text1"/>
                <w:sz w:val="28"/>
              </w:rPr>
              <w:t>- Dải đo nhiệt độ đầu vào yêu cầu</w:t>
            </w:r>
          </w:p>
          <w:p w14:paraId="25AD879D" w14:textId="77777777" w:rsidR="009E5D07" w:rsidRPr="00744844" w:rsidRDefault="009E5D07" w:rsidP="00CE2E53">
            <w:pPr>
              <w:rPr>
                <w:rFonts w:ascii="Times New Roman" w:hAnsi="Times New Roman"/>
                <w:color w:val="000000" w:themeColor="text1"/>
                <w:sz w:val="28"/>
                <w:szCs w:val="28"/>
                <w:lang w:val="vi-VN"/>
              </w:rPr>
            </w:pPr>
            <w:r w:rsidRPr="00744844">
              <w:rPr>
                <w:rFonts w:ascii="Times New Roman" w:hAnsi="Times New Roman"/>
                <w:color w:val="000000" w:themeColor="text1"/>
                <w:sz w:val="28"/>
                <w:szCs w:val="28"/>
                <w:lang w:val="vi-VN"/>
              </w:rPr>
              <w:t>- Yêu cầu các cấp điện áp có thể đo được</w:t>
            </w:r>
          </w:p>
        </w:tc>
        <w:tc>
          <w:tcPr>
            <w:tcW w:w="3998" w:type="dxa"/>
            <w:vAlign w:val="center"/>
          </w:tcPr>
          <w:p w14:paraId="0D385F97" w14:textId="77777777" w:rsidR="009E5D07" w:rsidRPr="00744844" w:rsidRDefault="009E5D07" w:rsidP="00CE2E53">
            <w:pPr>
              <w:pStyle w:val="Khc0"/>
              <w:tabs>
                <w:tab w:val="left" w:pos="158"/>
              </w:tabs>
              <w:ind w:right="130" w:firstLine="0"/>
              <w:jc w:val="both"/>
              <w:rPr>
                <w:rFonts w:ascii="Times New Roman" w:hAnsi="Times New Roman"/>
                <w:color w:val="000000" w:themeColor="text1"/>
                <w:sz w:val="28"/>
              </w:rPr>
            </w:pPr>
            <w:r w:rsidRPr="00744844">
              <w:rPr>
                <w:rFonts w:ascii="Times New Roman" w:hAnsi="Times New Roman"/>
                <w:color w:val="000000" w:themeColor="text1"/>
                <w:sz w:val="28"/>
              </w:rPr>
              <w:t>- Từ -20 ÷ 100°C ±0.5°C</w:t>
            </w:r>
          </w:p>
          <w:p w14:paraId="46B7D742" w14:textId="77777777" w:rsidR="009E5D07" w:rsidRPr="00744844" w:rsidRDefault="009E5D07" w:rsidP="00CE2E53">
            <w:pPr>
              <w:rPr>
                <w:rFonts w:ascii="Times New Roman" w:hAnsi="Times New Roman"/>
                <w:color w:val="000000" w:themeColor="text1"/>
                <w:sz w:val="28"/>
                <w:szCs w:val="28"/>
                <w:lang w:val="vi-VN"/>
              </w:rPr>
            </w:pPr>
            <w:r w:rsidRPr="00744844">
              <w:rPr>
                <w:rFonts w:ascii="Times New Roman" w:hAnsi="Times New Roman"/>
                <w:color w:val="000000" w:themeColor="text1"/>
                <w:sz w:val="28"/>
                <w:szCs w:val="28"/>
                <w:lang w:val="vi-VN"/>
              </w:rPr>
              <w:t>- Bao gồm các cấp điện áp : 1,2Vdc, 2Vdc, 6Vdc, 12Vdc</w:t>
            </w:r>
          </w:p>
        </w:tc>
      </w:tr>
      <w:tr w:rsidR="009E5D07" w:rsidRPr="00744844" w14:paraId="1B29E81C" w14:textId="77777777" w:rsidTr="00CE2E53">
        <w:trPr>
          <w:trHeight w:val="264"/>
        </w:trPr>
        <w:tc>
          <w:tcPr>
            <w:tcW w:w="801" w:type="dxa"/>
            <w:noWrap/>
            <w:vAlign w:val="center"/>
          </w:tcPr>
          <w:p w14:paraId="794AF5B8"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9</w:t>
            </w:r>
          </w:p>
        </w:tc>
        <w:tc>
          <w:tcPr>
            <w:tcW w:w="4444" w:type="dxa"/>
            <w:noWrap/>
            <w:vAlign w:val="center"/>
          </w:tcPr>
          <w:p w14:paraId="4BC1880F"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Yêu cầu đối với cấp điện áp 1.2Vdc (Dùng cho bình kiềm)</w:t>
            </w:r>
          </w:p>
        </w:tc>
        <w:tc>
          <w:tcPr>
            <w:tcW w:w="3998" w:type="dxa"/>
            <w:vAlign w:val="center"/>
          </w:tcPr>
          <w:p w14:paraId="5A8D76CC" w14:textId="77777777" w:rsidR="009E5D07" w:rsidRPr="00744844" w:rsidRDefault="009E5D07" w:rsidP="00CE2E53">
            <w:pPr>
              <w:pStyle w:val="Khc0"/>
              <w:ind w:left="132" w:right="133"/>
              <w:jc w:val="both"/>
              <w:rPr>
                <w:rFonts w:ascii="Times New Roman" w:hAnsi="Times New Roman"/>
                <w:color w:val="000000" w:themeColor="text1"/>
                <w:sz w:val="28"/>
              </w:rPr>
            </w:pPr>
            <w:r w:rsidRPr="00744844">
              <w:rPr>
                <w:rFonts w:ascii="Times New Roman" w:hAnsi="Times New Roman"/>
                <w:color w:val="000000" w:themeColor="text1"/>
                <w:sz w:val="28"/>
              </w:rPr>
              <w:t xml:space="preserve">- Dải điện áp do được: 0.5Vdc ÷ 3.0Vdc với độ chính xác ± 0.2%, </w:t>
            </w:r>
          </w:p>
          <w:p w14:paraId="001357AA" w14:textId="77777777" w:rsidR="009E5D07" w:rsidRPr="00744844" w:rsidRDefault="009E5D07" w:rsidP="00CE2E53">
            <w:pPr>
              <w:pStyle w:val="Khc0"/>
              <w:ind w:left="132" w:right="133"/>
              <w:jc w:val="both"/>
              <w:rPr>
                <w:rFonts w:ascii="Times New Roman" w:hAnsi="Times New Roman"/>
                <w:color w:val="000000" w:themeColor="text1"/>
                <w:sz w:val="28"/>
              </w:rPr>
            </w:pPr>
            <w:r w:rsidRPr="00744844">
              <w:rPr>
                <w:rFonts w:ascii="Times New Roman" w:hAnsi="Times New Roman"/>
                <w:color w:val="000000" w:themeColor="text1"/>
                <w:sz w:val="28"/>
              </w:rPr>
              <w:t>- Dải nội trở đo được: 0.1mΩ ÷ 50mΩ với độ phân giải điện trở ắc quy: 10μΩ và sai số của phép đo lặp lại: 1.0%±25μΩ</w:t>
            </w:r>
          </w:p>
          <w:p w14:paraId="0116C949"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Điện áp nguồn nuôi: 24 Vdc</w:t>
            </w:r>
          </w:p>
          <w:p w14:paraId="6234B5A8"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Công suất tổn hao &lt; 0.25 W (không lấy nguồn từ ắc quy)</w:t>
            </w:r>
          </w:p>
        </w:tc>
      </w:tr>
      <w:tr w:rsidR="009E5D07" w:rsidRPr="00744844" w14:paraId="7877BC31" w14:textId="77777777" w:rsidTr="00CE2E53">
        <w:trPr>
          <w:trHeight w:val="264"/>
        </w:trPr>
        <w:tc>
          <w:tcPr>
            <w:tcW w:w="801" w:type="dxa"/>
            <w:noWrap/>
            <w:vAlign w:val="center"/>
          </w:tcPr>
          <w:p w14:paraId="31BA3C8F"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10</w:t>
            </w:r>
          </w:p>
        </w:tc>
        <w:tc>
          <w:tcPr>
            <w:tcW w:w="4444" w:type="dxa"/>
            <w:noWrap/>
            <w:vAlign w:val="center"/>
          </w:tcPr>
          <w:p w14:paraId="50B2113D"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Đối với cấp điện áp 2Vdc (các loại ắc quy)</w:t>
            </w:r>
          </w:p>
        </w:tc>
        <w:tc>
          <w:tcPr>
            <w:tcW w:w="3998" w:type="dxa"/>
            <w:vAlign w:val="center"/>
          </w:tcPr>
          <w:p w14:paraId="5A4C4273"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xml:space="preserve">- Dải điện áp do được: 0.5Vdc ÷ 3.0Vdc với độ chính xác ± 0.2%, </w:t>
            </w:r>
          </w:p>
          <w:p w14:paraId="3A9E2832"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Dải nội trở đo được: 0.1mΩ ÷ 50mΩ với độ phân giải điện trở ắc quy: 10μΩ và sai số của phép đo lặp lại: 1.0%±25μΩ</w:t>
            </w:r>
          </w:p>
          <w:p w14:paraId="6078C7A6"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lastRenderedPageBreak/>
              <w:t>- Điện áp nguồn nuôi: 24 Vdc</w:t>
            </w:r>
          </w:p>
          <w:p w14:paraId="14902212"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Công suất tổn hao &lt; 0.25 W (không lấy nguồn từ ắc quy)</w:t>
            </w:r>
          </w:p>
        </w:tc>
      </w:tr>
      <w:tr w:rsidR="009E5D07" w:rsidRPr="00744844" w14:paraId="2A4AF9A4" w14:textId="77777777" w:rsidTr="00CE2E53">
        <w:trPr>
          <w:trHeight w:val="264"/>
        </w:trPr>
        <w:tc>
          <w:tcPr>
            <w:tcW w:w="801" w:type="dxa"/>
            <w:noWrap/>
            <w:vAlign w:val="center"/>
          </w:tcPr>
          <w:p w14:paraId="247B91B9"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lastRenderedPageBreak/>
              <w:t>11</w:t>
            </w:r>
          </w:p>
        </w:tc>
        <w:tc>
          <w:tcPr>
            <w:tcW w:w="4444" w:type="dxa"/>
            <w:noWrap/>
            <w:vAlign w:val="center"/>
          </w:tcPr>
          <w:p w14:paraId="33922BAB"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Đối với cấp điện áp 6Vdc (các loại ắc quy)</w:t>
            </w:r>
          </w:p>
        </w:tc>
        <w:tc>
          <w:tcPr>
            <w:tcW w:w="3998" w:type="dxa"/>
            <w:vAlign w:val="center"/>
          </w:tcPr>
          <w:p w14:paraId="09A20136"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xml:space="preserve">- Dải điện áp do được: 4.0Vdc ÷ 8.0Vdc với độ chính xác ± 0.2%, </w:t>
            </w:r>
          </w:p>
          <w:p w14:paraId="2715300A"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Dải nội trở đo được: 0.1mΩ ÷ 50mΩ với độ phân giải điện trở ắc quy: 10μΩ và sai số của phép đo lặp lại: 1.0%±25μΩ</w:t>
            </w:r>
          </w:p>
          <w:p w14:paraId="72E0A4AE"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Điện áp nguồn nuôi: 24 Vdc</w:t>
            </w:r>
          </w:p>
          <w:p w14:paraId="2F1A9821"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Công suất tổn hao &lt; 0.25 W (không lấy nguồn từ ắc quy)</w:t>
            </w:r>
          </w:p>
        </w:tc>
      </w:tr>
      <w:tr w:rsidR="009E5D07" w:rsidRPr="00744844" w14:paraId="75F20C40" w14:textId="77777777" w:rsidTr="00CE2E53">
        <w:trPr>
          <w:trHeight w:val="264"/>
        </w:trPr>
        <w:tc>
          <w:tcPr>
            <w:tcW w:w="801" w:type="dxa"/>
            <w:noWrap/>
            <w:vAlign w:val="center"/>
          </w:tcPr>
          <w:p w14:paraId="1957BF47"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12</w:t>
            </w:r>
          </w:p>
        </w:tc>
        <w:tc>
          <w:tcPr>
            <w:tcW w:w="4444" w:type="dxa"/>
            <w:noWrap/>
            <w:vAlign w:val="center"/>
          </w:tcPr>
          <w:p w14:paraId="5651D132"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 xml:space="preserve">Đối với cấp điện áp 12Vdc (các loại ắc quy) </w:t>
            </w:r>
          </w:p>
        </w:tc>
        <w:tc>
          <w:tcPr>
            <w:tcW w:w="3998" w:type="dxa"/>
            <w:vAlign w:val="center"/>
          </w:tcPr>
          <w:p w14:paraId="1BD3532B"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xml:space="preserve">- Dải điện áp do được: 5.0Vdc ÷ 18.0Vdc với độ chính xác ± 0.2%, </w:t>
            </w:r>
          </w:p>
          <w:p w14:paraId="152A5098"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Dải nội trở đo được: 0.1mΩ ÷ 50mΩ với độ phân giải điện trở ắc quy: 10μΩ và sai số của phép đo lặp lại: 1.0%±25μΩ</w:t>
            </w:r>
          </w:p>
          <w:p w14:paraId="1362A4FF" w14:textId="77777777" w:rsidR="009E5D07" w:rsidRPr="00744844" w:rsidRDefault="009E5D07" w:rsidP="00CE2E53">
            <w:pPr>
              <w:pStyle w:val="Khc0"/>
              <w:ind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Điện áp nguồn nuôi: 24 Vdc</w:t>
            </w:r>
          </w:p>
          <w:p w14:paraId="4A6092F1" w14:textId="77777777" w:rsidR="009E5D07" w:rsidRPr="00744844" w:rsidRDefault="009E5D07" w:rsidP="00CE2E53">
            <w:pPr>
              <w:rPr>
                <w:rFonts w:ascii="Times New Roman" w:hAnsi="Times New Roman"/>
                <w:color w:val="000000" w:themeColor="text1"/>
                <w:sz w:val="28"/>
                <w:szCs w:val="28"/>
                <w:lang w:val="vi-VN"/>
              </w:rPr>
            </w:pPr>
            <w:r w:rsidRPr="00744844">
              <w:rPr>
                <w:rFonts w:ascii="Times New Roman" w:hAnsi="Times New Roman"/>
                <w:color w:val="000000" w:themeColor="text1"/>
                <w:sz w:val="28"/>
                <w:szCs w:val="28"/>
                <w:lang w:val="vi-VN"/>
              </w:rPr>
              <w:t>- Công suất tổn hao &lt; 0.25 W (không lấy nguồn từ ắc quy)</w:t>
            </w:r>
          </w:p>
        </w:tc>
      </w:tr>
      <w:tr w:rsidR="009E5D07" w:rsidRPr="00744844" w14:paraId="229CE439" w14:textId="77777777" w:rsidTr="00CE2E53">
        <w:trPr>
          <w:trHeight w:val="264"/>
        </w:trPr>
        <w:tc>
          <w:tcPr>
            <w:tcW w:w="801" w:type="dxa"/>
            <w:noWrap/>
            <w:vAlign w:val="center"/>
          </w:tcPr>
          <w:p w14:paraId="61CCF83F"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13</w:t>
            </w:r>
          </w:p>
        </w:tc>
        <w:tc>
          <w:tcPr>
            <w:tcW w:w="4444" w:type="dxa"/>
            <w:noWrap/>
            <w:vAlign w:val="center"/>
          </w:tcPr>
          <w:p w14:paraId="0F5C729D"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Yêu cầu dải điện áp và dòng điện có thể đo được trên một nhánh ắc quy</w:t>
            </w:r>
          </w:p>
        </w:tc>
        <w:tc>
          <w:tcPr>
            <w:tcW w:w="3998" w:type="dxa"/>
            <w:vAlign w:val="center"/>
          </w:tcPr>
          <w:p w14:paraId="68A5AFD3" w14:textId="77777777" w:rsidR="009E5D07" w:rsidRPr="00744844" w:rsidRDefault="009E5D07" w:rsidP="00CE2E53">
            <w:pPr>
              <w:pStyle w:val="Khc0"/>
              <w:ind w:left="132" w:right="133" w:firstLine="0"/>
              <w:jc w:val="both"/>
              <w:rPr>
                <w:rFonts w:ascii="Times New Roman" w:hAnsi="Times New Roman"/>
                <w:color w:val="000000" w:themeColor="text1"/>
                <w:sz w:val="28"/>
              </w:rPr>
            </w:pPr>
            <w:r w:rsidRPr="00744844">
              <w:rPr>
                <w:rFonts w:ascii="Times New Roman" w:hAnsi="Times New Roman"/>
                <w:color w:val="000000" w:themeColor="text1"/>
                <w:sz w:val="28"/>
              </w:rPr>
              <w:t>- Dải điện áp: 8 ÷ 1000 Vdc với độ chính xác ± 0.5% và độ phân dải: 0.01V</w:t>
            </w:r>
          </w:p>
          <w:p w14:paraId="375713BC"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 Dải dòng điện: -1100 ÷ 1100 Adc với độ chính xác ± 1% và độ phân dải: 0.01A</w:t>
            </w:r>
          </w:p>
        </w:tc>
      </w:tr>
      <w:tr w:rsidR="009E5D07" w:rsidRPr="00744844" w14:paraId="6EFCA01A" w14:textId="77777777" w:rsidTr="00CE2E53">
        <w:trPr>
          <w:trHeight w:val="264"/>
        </w:trPr>
        <w:tc>
          <w:tcPr>
            <w:tcW w:w="801" w:type="dxa"/>
            <w:noWrap/>
            <w:vAlign w:val="center"/>
          </w:tcPr>
          <w:p w14:paraId="77EC18C6" w14:textId="77777777" w:rsidR="009E5D07" w:rsidRPr="00744844" w:rsidRDefault="009E5D07" w:rsidP="00CE2E53">
            <w:pPr>
              <w:jc w:val="center"/>
              <w:rPr>
                <w:rFonts w:ascii="Times New Roman" w:hAnsi="Times New Roman"/>
                <w:color w:val="000000" w:themeColor="text1"/>
                <w:sz w:val="28"/>
                <w:szCs w:val="28"/>
              </w:rPr>
            </w:pPr>
            <w:r w:rsidRPr="00744844">
              <w:rPr>
                <w:rFonts w:ascii="Times New Roman" w:hAnsi="Times New Roman"/>
                <w:color w:val="000000" w:themeColor="text1"/>
                <w:sz w:val="28"/>
                <w:szCs w:val="28"/>
              </w:rPr>
              <w:t>14</w:t>
            </w:r>
          </w:p>
        </w:tc>
        <w:tc>
          <w:tcPr>
            <w:tcW w:w="4444" w:type="dxa"/>
            <w:noWrap/>
            <w:vAlign w:val="center"/>
          </w:tcPr>
          <w:p w14:paraId="377F5B5E"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Dải điện áp đầu vào</w:t>
            </w:r>
          </w:p>
        </w:tc>
        <w:tc>
          <w:tcPr>
            <w:tcW w:w="3998" w:type="dxa"/>
            <w:vAlign w:val="center"/>
          </w:tcPr>
          <w:p w14:paraId="2BE0ED4E" w14:textId="77777777" w:rsidR="009E5D07" w:rsidRPr="00744844" w:rsidRDefault="009E5D07" w:rsidP="00CE2E53">
            <w:pPr>
              <w:rPr>
                <w:rFonts w:ascii="Times New Roman" w:hAnsi="Times New Roman"/>
                <w:color w:val="000000" w:themeColor="text1"/>
                <w:sz w:val="28"/>
                <w:szCs w:val="28"/>
              </w:rPr>
            </w:pPr>
            <w:r w:rsidRPr="00744844">
              <w:rPr>
                <w:rFonts w:ascii="Times New Roman" w:hAnsi="Times New Roman"/>
                <w:color w:val="000000" w:themeColor="text1"/>
                <w:sz w:val="28"/>
                <w:szCs w:val="28"/>
              </w:rPr>
              <w:t>85 ÷ 264VAC hoặc 120~370VDC</w:t>
            </w:r>
          </w:p>
        </w:tc>
      </w:tr>
    </w:tbl>
    <w:p w14:paraId="6C96EC52" w14:textId="77777777" w:rsidR="009E5D07" w:rsidRPr="00D431B2" w:rsidRDefault="009E5D07" w:rsidP="009E5D07">
      <w:pPr>
        <w:widowControl w:val="0"/>
        <w:rPr>
          <w:b/>
          <w:color w:val="000000" w:themeColor="text1"/>
          <w:sz w:val="8"/>
          <w:szCs w:val="28"/>
          <w:lang w:val="nl-NL"/>
        </w:rPr>
      </w:pPr>
    </w:p>
    <w:p w14:paraId="74F4EEC3" w14:textId="77777777" w:rsidR="009E5D07" w:rsidRPr="00D431B2" w:rsidRDefault="009E5D07" w:rsidP="009E5D07">
      <w:pPr>
        <w:widowControl w:val="0"/>
        <w:rPr>
          <w:b/>
          <w:color w:val="000000" w:themeColor="text1"/>
          <w:sz w:val="8"/>
          <w:szCs w:val="28"/>
          <w:lang w:val="nl-NL"/>
        </w:rPr>
      </w:pPr>
    </w:p>
    <w:p w14:paraId="73789B1C" w14:textId="77777777" w:rsidR="009E5D07" w:rsidRPr="00D431B2" w:rsidRDefault="009E5D07" w:rsidP="009E5D07">
      <w:pPr>
        <w:spacing w:after="160" w:line="259" w:lineRule="auto"/>
        <w:jc w:val="left"/>
        <w:rPr>
          <w:b/>
          <w:color w:val="000000" w:themeColor="text1"/>
          <w:sz w:val="8"/>
          <w:szCs w:val="28"/>
          <w:lang w:val="nl-NL"/>
        </w:rPr>
      </w:pPr>
      <w:r w:rsidRPr="00D431B2">
        <w:rPr>
          <w:b/>
          <w:color w:val="000000" w:themeColor="text1"/>
          <w:sz w:val="8"/>
          <w:szCs w:val="28"/>
          <w:lang w:val="nl-NL"/>
        </w:rPr>
        <w:br w:type="page"/>
      </w:r>
    </w:p>
    <w:p w14:paraId="74E36D24" w14:textId="77777777" w:rsidR="009E5D07" w:rsidRPr="00D431B2" w:rsidRDefault="009E5D07" w:rsidP="009E5D07">
      <w:pPr>
        <w:widowControl w:val="0"/>
        <w:rPr>
          <w:b/>
          <w:color w:val="000000" w:themeColor="text1"/>
          <w:sz w:val="8"/>
          <w:szCs w:val="28"/>
          <w:lang w:val="nl-NL"/>
        </w:rPr>
      </w:pPr>
    </w:p>
    <w:p w14:paraId="53DEF48A" w14:textId="77777777" w:rsidR="009E5D07" w:rsidRPr="00D431B2" w:rsidRDefault="009E5D07" w:rsidP="009E5D07">
      <w:pPr>
        <w:pStyle w:val="ListParagraph"/>
        <w:widowControl w:val="0"/>
        <w:numPr>
          <w:ilvl w:val="0"/>
          <w:numId w:val="2"/>
        </w:numPr>
        <w:rPr>
          <w:b/>
          <w:color w:val="000000" w:themeColor="text1"/>
          <w:sz w:val="28"/>
          <w:szCs w:val="28"/>
          <w:lang w:val="nl-NL"/>
        </w:rPr>
      </w:pPr>
      <w:r w:rsidRPr="00D431B2">
        <w:rPr>
          <w:b/>
          <w:color w:val="000000" w:themeColor="text1"/>
          <w:sz w:val="28"/>
          <w:szCs w:val="28"/>
          <w:lang w:val="nl-NL"/>
        </w:rPr>
        <w:t>Phụ kiện đi kèm</w:t>
      </w:r>
    </w:p>
    <w:p w14:paraId="2B5832B8" w14:textId="77777777" w:rsidR="009E5D07" w:rsidRPr="00D431B2" w:rsidRDefault="009E5D07" w:rsidP="009E5D07">
      <w:pPr>
        <w:pStyle w:val="ListParagraph"/>
        <w:rPr>
          <w:b/>
          <w:color w:val="000000" w:themeColor="text1"/>
          <w:sz w:val="28"/>
          <w:szCs w:val="28"/>
          <w:lang w:val="nl-NL"/>
        </w:rPr>
      </w:pPr>
    </w:p>
    <w:tbl>
      <w:tblPr>
        <w:tblStyle w:val="TableGrid"/>
        <w:tblW w:w="9243" w:type="dxa"/>
        <w:tblInd w:w="108" w:type="dxa"/>
        <w:tblLook w:val="04A0" w:firstRow="1" w:lastRow="0" w:firstColumn="1" w:lastColumn="0" w:noHBand="0" w:noVBand="1"/>
      </w:tblPr>
      <w:tblGrid>
        <w:gridCol w:w="801"/>
        <w:gridCol w:w="3310"/>
        <w:gridCol w:w="5132"/>
      </w:tblGrid>
      <w:tr w:rsidR="009E5D07" w:rsidRPr="00D431B2" w14:paraId="252FFB11" w14:textId="77777777" w:rsidTr="00CE2E53">
        <w:trPr>
          <w:tblHeader/>
        </w:trPr>
        <w:tc>
          <w:tcPr>
            <w:tcW w:w="801" w:type="dxa"/>
          </w:tcPr>
          <w:p w14:paraId="719E757D"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TT</w:t>
            </w:r>
          </w:p>
        </w:tc>
        <w:tc>
          <w:tcPr>
            <w:tcW w:w="3310" w:type="dxa"/>
          </w:tcPr>
          <w:p w14:paraId="670E2289"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Mô tả</w:t>
            </w:r>
          </w:p>
        </w:tc>
        <w:tc>
          <w:tcPr>
            <w:tcW w:w="5132" w:type="dxa"/>
          </w:tcPr>
          <w:p w14:paraId="244FD1CA" w14:textId="77777777" w:rsidR="009E5D07" w:rsidRPr="00D431B2" w:rsidRDefault="009E5D07" w:rsidP="00CE2E53">
            <w:pPr>
              <w:jc w:val="center"/>
              <w:rPr>
                <w:rFonts w:ascii="Times New Roman" w:hAnsi="Times New Roman"/>
                <w:b/>
                <w:color w:val="000000" w:themeColor="text1"/>
                <w:sz w:val="28"/>
                <w:szCs w:val="28"/>
              </w:rPr>
            </w:pPr>
            <w:r w:rsidRPr="00D431B2">
              <w:rPr>
                <w:rFonts w:ascii="Times New Roman" w:hAnsi="Times New Roman"/>
                <w:b/>
                <w:color w:val="000000" w:themeColor="text1"/>
                <w:sz w:val="28"/>
                <w:szCs w:val="28"/>
              </w:rPr>
              <w:t>Yêu cầu</w:t>
            </w:r>
          </w:p>
        </w:tc>
      </w:tr>
      <w:tr w:rsidR="009E5D07" w:rsidRPr="00D431B2" w14:paraId="28DBCAD0" w14:textId="77777777" w:rsidTr="00CE2E53">
        <w:trPr>
          <w:trHeight w:val="264"/>
        </w:trPr>
        <w:tc>
          <w:tcPr>
            <w:tcW w:w="801" w:type="dxa"/>
            <w:noWrap/>
            <w:vAlign w:val="center"/>
          </w:tcPr>
          <w:p w14:paraId="3CBF75FF"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1</w:t>
            </w:r>
          </w:p>
        </w:tc>
        <w:tc>
          <w:tcPr>
            <w:tcW w:w="3310" w:type="dxa"/>
            <w:noWrap/>
            <w:vAlign w:val="center"/>
          </w:tcPr>
          <w:p w14:paraId="181E81AB"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Giá đỡ cho bộ giàn ắc-quy</w:t>
            </w:r>
          </w:p>
        </w:tc>
        <w:tc>
          <w:tcPr>
            <w:tcW w:w="5132" w:type="dxa"/>
            <w:vAlign w:val="center"/>
          </w:tcPr>
          <w:p w14:paraId="65614247"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Cung cấp Ắc quy kèm 01 bộ giá đỡ cho từng trạm, đảm bảo các yêu cầu an toàn về điện và kết cấu: </w:t>
            </w:r>
          </w:p>
          <w:p w14:paraId="5F3890BB"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Giá đỡ được làm bằng loại sắt cứng, chịu được trọng lượng của giàn Ắc quy, bên ngoài có phủ lớp sơn tĩnh điện.  </w:t>
            </w:r>
          </w:p>
          <w:p w14:paraId="18154834"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Giàn Ắc quy được lắp đặt vận hành trên bộ giá đỡ.</w:t>
            </w:r>
          </w:p>
          <w:p w14:paraId="037FA672"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Giá đỡ có thể tháo lắp để thuận tiện cho việc vận chuyển và lắp đặt.</w:t>
            </w:r>
          </w:p>
          <w:p w14:paraId="532115B1"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Thuận tiện cho công tác kiểm tra, bảo trì hệ thống Ắc quy. </w:t>
            </w:r>
          </w:p>
          <w:p w14:paraId="3749FC92"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Các bình có thể được sắp xếp bố trí thành từng lớp trên giá để giảm diện tích của giá đỡ.</w:t>
            </w:r>
          </w:p>
          <w:p w14:paraId="2C6B3BA4"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Cung cấp đầy đủ các phụ kiện để đấu nối liên kết các bình Ắc quy gồm dây hoặc thanh nối, các đầu nối, bọc cách điện … đảm bảo có thể hoàn đấu nối hoàn chỉnh một giàn.</w:t>
            </w:r>
          </w:p>
        </w:tc>
      </w:tr>
      <w:tr w:rsidR="009E5D07" w:rsidRPr="00D431B2" w14:paraId="17ED1A66" w14:textId="77777777" w:rsidTr="00CE2E53">
        <w:trPr>
          <w:trHeight w:val="264"/>
        </w:trPr>
        <w:tc>
          <w:tcPr>
            <w:tcW w:w="801" w:type="dxa"/>
            <w:noWrap/>
            <w:vAlign w:val="center"/>
          </w:tcPr>
          <w:p w14:paraId="130044F0"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2</w:t>
            </w:r>
          </w:p>
        </w:tc>
        <w:tc>
          <w:tcPr>
            <w:tcW w:w="3310" w:type="dxa"/>
            <w:noWrap/>
            <w:vAlign w:val="center"/>
          </w:tcPr>
          <w:p w14:paraId="0C616795"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Kích thước giá đỡ bộ giàn ắc-quy</w:t>
            </w:r>
          </w:p>
        </w:tc>
        <w:tc>
          <w:tcPr>
            <w:tcW w:w="5132" w:type="dxa"/>
            <w:vAlign w:val="center"/>
          </w:tcPr>
          <w:p w14:paraId="0FCF820B"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Kích thước của giá đỡ phù hợp lắp:</w:t>
            </w:r>
          </w:p>
          <w:p w14:paraId="26BC9B57"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Trọn bộ ắc quy.</w:t>
            </w:r>
          </w:p>
          <w:p w14:paraId="2CA02D0D"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 xml:space="preserve">+ Đặt trong phòng, kích thước và khoảng trống còn lại theo xác định thực tế. </w:t>
            </w:r>
          </w:p>
        </w:tc>
      </w:tr>
      <w:tr w:rsidR="009E5D07" w:rsidRPr="00D431B2" w14:paraId="316F8F48" w14:textId="77777777" w:rsidTr="00CE2E53">
        <w:trPr>
          <w:trHeight w:val="264"/>
        </w:trPr>
        <w:tc>
          <w:tcPr>
            <w:tcW w:w="801" w:type="dxa"/>
            <w:noWrap/>
            <w:vAlign w:val="center"/>
          </w:tcPr>
          <w:p w14:paraId="7E1A8A40" w14:textId="77777777" w:rsidR="009E5D07" w:rsidRPr="00D431B2" w:rsidRDefault="009E5D07" w:rsidP="00CE2E53">
            <w:pPr>
              <w:jc w:val="center"/>
              <w:rPr>
                <w:rFonts w:ascii="Times New Roman" w:hAnsi="Times New Roman"/>
                <w:color w:val="000000" w:themeColor="text1"/>
                <w:sz w:val="28"/>
                <w:szCs w:val="28"/>
              </w:rPr>
            </w:pPr>
            <w:r w:rsidRPr="00D431B2">
              <w:rPr>
                <w:rFonts w:ascii="Times New Roman" w:hAnsi="Times New Roman"/>
                <w:color w:val="000000" w:themeColor="text1"/>
                <w:sz w:val="28"/>
                <w:szCs w:val="28"/>
              </w:rPr>
              <w:t>3</w:t>
            </w:r>
          </w:p>
        </w:tc>
        <w:tc>
          <w:tcPr>
            <w:tcW w:w="3310" w:type="dxa"/>
            <w:noWrap/>
            <w:vAlign w:val="center"/>
          </w:tcPr>
          <w:p w14:paraId="5B36B93A"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Cáp ra cho giàn accu có kèm theo đầu cosse phù hợp lắp cho ắc-quy</w:t>
            </w:r>
          </w:p>
        </w:tc>
        <w:tc>
          <w:tcPr>
            <w:tcW w:w="5132" w:type="dxa"/>
          </w:tcPr>
          <w:p w14:paraId="5D6CC933" w14:textId="77777777" w:rsidR="009E5D07" w:rsidRPr="00D431B2" w:rsidRDefault="009E5D07" w:rsidP="00CE2E53">
            <w:pPr>
              <w:rPr>
                <w:rFonts w:ascii="Times New Roman" w:hAnsi="Times New Roman"/>
                <w:color w:val="000000" w:themeColor="text1"/>
                <w:sz w:val="28"/>
                <w:szCs w:val="28"/>
              </w:rPr>
            </w:pPr>
            <w:r w:rsidRPr="00D431B2">
              <w:rPr>
                <w:rFonts w:ascii="Times New Roman" w:hAnsi="Times New Roman"/>
                <w:color w:val="000000" w:themeColor="text1"/>
                <w:sz w:val="28"/>
                <w:szCs w:val="28"/>
              </w:rPr>
              <w:t>2 sợi cáp ra cho từng giàn ắc-quy (mỗi sợi dài 10 mét có lắp sẵn đầu cosse)</w:t>
            </w:r>
          </w:p>
        </w:tc>
      </w:tr>
    </w:tbl>
    <w:p w14:paraId="1FD88A42" w14:textId="77777777" w:rsidR="009E5D07" w:rsidRPr="00D431B2" w:rsidRDefault="009E5D07" w:rsidP="009E5D07">
      <w:pPr>
        <w:spacing w:before="80" w:after="80"/>
        <w:rPr>
          <w:rStyle w:val="fontstyle01"/>
          <w:rFonts w:eastAsiaTheme="majorEastAsia"/>
          <w:color w:val="000000" w:themeColor="text1"/>
          <w:sz w:val="2"/>
        </w:rPr>
      </w:pPr>
    </w:p>
    <w:p w14:paraId="513CDC4B" w14:textId="77777777" w:rsidR="009E5D07" w:rsidRPr="00D431B2" w:rsidRDefault="009E5D07" w:rsidP="009E5D07">
      <w:pPr>
        <w:spacing w:before="80" w:after="80"/>
        <w:rPr>
          <w:rStyle w:val="fontstyle01"/>
          <w:rFonts w:eastAsiaTheme="majorEastAsia"/>
          <w:color w:val="000000" w:themeColor="text1"/>
          <w:sz w:val="2"/>
        </w:rPr>
      </w:pPr>
    </w:p>
    <w:p w14:paraId="26DC0CAE" w14:textId="77777777" w:rsidR="009E5D07" w:rsidRPr="00D431B2" w:rsidRDefault="009E5D07" w:rsidP="009E5D07">
      <w:pPr>
        <w:spacing w:before="80" w:after="80"/>
        <w:ind w:firstLine="540"/>
        <w:rPr>
          <w:b/>
          <w:bCs/>
          <w:color w:val="000000" w:themeColor="text1"/>
          <w:sz w:val="28"/>
          <w:szCs w:val="28"/>
          <w:lang w:val="sv-SE"/>
        </w:rPr>
      </w:pPr>
      <w:r w:rsidRPr="00D431B2">
        <w:rPr>
          <w:b/>
          <w:bCs/>
          <w:color w:val="000000" w:themeColor="text1"/>
          <w:sz w:val="28"/>
          <w:szCs w:val="28"/>
          <w:lang w:val="sv-SE"/>
        </w:rPr>
        <w:t>4. Các yêu cầu khác</w:t>
      </w:r>
    </w:p>
    <w:p w14:paraId="62DF241C" w14:textId="77777777" w:rsidR="009E5D07" w:rsidRPr="00D431B2" w:rsidRDefault="009E5D07" w:rsidP="009E5D07">
      <w:pPr>
        <w:spacing w:before="80" w:after="80"/>
        <w:ind w:firstLine="540"/>
        <w:rPr>
          <w:b/>
          <w:bCs/>
          <w:color w:val="000000" w:themeColor="text1"/>
          <w:sz w:val="28"/>
          <w:szCs w:val="28"/>
          <w:lang w:val="es-ES"/>
        </w:rPr>
      </w:pPr>
      <w:r w:rsidRPr="00D431B2">
        <w:rPr>
          <w:b/>
          <w:bCs/>
          <w:color w:val="000000" w:themeColor="text1"/>
          <w:sz w:val="28"/>
          <w:szCs w:val="28"/>
          <w:lang w:val="es-ES"/>
        </w:rPr>
        <w:t>4.1. Quy trình, quy phạm, tiêu chuẩn áp dụng:</w:t>
      </w:r>
    </w:p>
    <w:p w14:paraId="25792927" w14:textId="77777777" w:rsidR="009E5D07" w:rsidRPr="00D431B2" w:rsidRDefault="009E5D07" w:rsidP="009E5D07">
      <w:pPr>
        <w:pStyle w:val="BlockText"/>
        <w:widowControl w:val="0"/>
        <w:tabs>
          <w:tab w:val="clear" w:pos="1080"/>
        </w:tabs>
        <w:suppressAutoHyphens w:val="0"/>
        <w:spacing w:before="80" w:after="80"/>
        <w:ind w:left="0" w:right="53" w:firstLine="540"/>
        <w:rPr>
          <w:b/>
          <w:i/>
          <w:color w:val="000000" w:themeColor="text1"/>
          <w:sz w:val="28"/>
          <w:szCs w:val="28"/>
          <w:lang w:val="es-ES"/>
        </w:rPr>
      </w:pPr>
      <w:r w:rsidRPr="00D431B2">
        <w:rPr>
          <w:b/>
          <w:i/>
          <w:color w:val="000000" w:themeColor="text1"/>
          <w:sz w:val="28"/>
          <w:szCs w:val="28"/>
          <w:lang w:val="es-ES"/>
        </w:rPr>
        <w:t>4.1.1. Quy trình, quy phạm, tiêu chuẩn áp dụng cho việc thiết kế, thi công, thí nghiệm, nghiệm thu công trình:</w:t>
      </w:r>
    </w:p>
    <w:p w14:paraId="342C94FC" w14:textId="77777777" w:rsidR="009E5D07" w:rsidRPr="00D431B2" w:rsidRDefault="009E5D07" w:rsidP="009E5D07">
      <w:pPr>
        <w:widowControl w:val="0"/>
        <w:spacing w:before="80" w:after="80"/>
        <w:ind w:firstLine="540"/>
        <w:rPr>
          <w:color w:val="000000" w:themeColor="text1"/>
          <w:sz w:val="28"/>
          <w:szCs w:val="28"/>
          <w:lang w:val="es-ES"/>
        </w:rPr>
      </w:pPr>
      <w:r w:rsidRPr="00D431B2">
        <w:rPr>
          <w:color w:val="000000" w:themeColor="text1"/>
          <w:sz w:val="28"/>
          <w:szCs w:val="28"/>
          <w:lang w:val="es-ES"/>
        </w:rPr>
        <w:t>- Nhà thầu đệ trình bản vẽ thiết kế, sơ đồ đấu nối chi tiết thiết bị, sơ đồ đấu nối giàn acquy và các thiết bị liên quan của nhà thầu chào vào hệ thống 1 chiều hiện hữu của Nhà máy thủy điện Vĩnh Sơn</w:t>
      </w:r>
    </w:p>
    <w:p w14:paraId="2D5C5CE4" w14:textId="77777777" w:rsidR="009E5D07" w:rsidRPr="00D431B2" w:rsidRDefault="009E5D07" w:rsidP="009E5D07">
      <w:pPr>
        <w:widowControl w:val="0"/>
        <w:spacing w:before="80" w:after="80"/>
        <w:ind w:firstLine="540"/>
        <w:rPr>
          <w:color w:val="000000" w:themeColor="text1"/>
          <w:sz w:val="28"/>
          <w:szCs w:val="28"/>
          <w:lang w:val="es-ES"/>
        </w:rPr>
      </w:pPr>
      <w:r w:rsidRPr="00D431B2">
        <w:rPr>
          <w:color w:val="000000" w:themeColor="text1"/>
          <w:sz w:val="28"/>
          <w:szCs w:val="28"/>
          <w:lang w:val="es-ES"/>
        </w:rPr>
        <w:t>- Công tác thiết kế, thi công, lắp đặt, thí nghiệm hiệu chỉnh thiết bị được tiến hành theo quy trình, Quy phạm trang bị điện và các tiêu chuẩn IEC liên quan.</w:t>
      </w:r>
    </w:p>
    <w:p w14:paraId="4B646C65" w14:textId="77777777" w:rsidR="009E5D07" w:rsidRPr="00D431B2" w:rsidRDefault="009E5D07" w:rsidP="009E5D07">
      <w:pPr>
        <w:widowControl w:val="0"/>
        <w:spacing w:before="80" w:after="80"/>
        <w:ind w:firstLine="540"/>
        <w:rPr>
          <w:color w:val="000000" w:themeColor="text1"/>
          <w:sz w:val="28"/>
          <w:szCs w:val="28"/>
          <w:lang w:val="es-ES"/>
        </w:rPr>
      </w:pPr>
      <w:r w:rsidRPr="00D431B2">
        <w:rPr>
          <w:color w:val="000000" w:themeColor="text1"/>
          <w:sz w:val="28"/>
          <w:szCs w:val="28"/>
          <w:lang w:val="es-ES"/>
        </w:rPr>
        <w:t>- Các kết quả thí nghiệm phải được quy về nhiệt độ tiêu chuẩn theo quy định.</w:t>
      </w:r>
    </w:p>
    <w:p w14:paraId="669F492A" w14:textId="77777777" w:rsidR="009E5D07" w:rsidRPr="00D431B2" w:rsidRDefault="009E5D07" w:rsidP="009E5D07">
      <w:pPr>
        <w:spacing w:before="60" w:after="40" w:line="240" w:lineRule="atLeast"/>
        <w:ind w:firstLine="567"/>
        <w:rPr>
          <w:color w:val="000000" w:themeColor="text1"/>
          <w:sz w:val="28"/>
          <w:szCs w:val="28"/>
          <w:lang w:val="es-ES"/>
        </w:rPr>
      </w:pPr>
      <w:r w:rsidRPr="00D431B2">
        <w:rPr>
          <w:color w:val="000000" w:themeColor="text1"/>
          <w:sz w:val="28"/>
          <w:szCs w:val="28"/>
          <w:lang w:val="es-ES"/>
        </w:rPr>
        <w:t xml:space="preserve">- Hệ thống ắc quy thiết kế, chế tạo, thử nghiệm,… đáp ứng các tiêu chuẩn theo: </w:t>
      </w:r>
      <w:r w:rsidRPr="00D431B2">
        <w:rPr>
          <w:color w:val="000000" w:themeColor="text1"/>
          <w:spacing w:val="-1"/>
          <w:sz w:val="28"/>
          <w:szCs w:val="28"/>
          <w:lang w:val="es-ES"/>
        </w:rPr>
        <w:t xml:space="preserve">ISO 9001, </w:t>
      </w:r>
      <w:r w:rsidRPr="00D431B2">
        <w:rPr>
          <w:color w:val="000000" w:themeColor="text1"/>
          <w:sz w:val="28"/>
          <w:szCs w:val="28"/>
          <w:lang w:val="es-ES"/>
        </w:rPr>
        <w:t>IEC 60623, EN 60623 hoặc các tiêu chuẩn khác tương đương.</w:t>
      </w:r>
    </w:p>
    <w:p w14:paraId="07C6AE5F" w14:textId="77777777" w:rsidR="009E5D07" w:rsidRPr="00D431B2" w:rsidRDefault="009E5D07" w:rsidP="009E5D07">
      <w:pPr>
        <w:widowControl w:val="0"/>
        <w:spacing w:before="80" w:after="80"/>
        <w:ind w:firstLine="540"/>
        <w:rPr>
          <w:b/>
          <w:i/>
          <w:color w:val="000000" w:themeColor="text1"/>
          <w:sz w:val="28"/>
          <w:szCs w:val="28"/>
          <w:lang w:val="es-ES"/>
        </w:rPr>
      </w:pPr>
      <w:r w:rsidRPr="00D431B2">
        <w:rPr>
          <w:b/>
          <w:i/>
          <w:color w:val="000000" w:themeColor="text1"/>
          <w:sz w:val="28"/>
          <w:szCs w:val="28"/>
          <w:lang w:val="es-ES"/>
        </w:rPr>
        <w:t>4.1.2. Yêu cầu về tổ chức kỹ thuật thi công, thí nghiệm, giám sát:</w:t>
      </w:r>
    </w:p>
    <w:p w14:paraId="6C1C2B61" w14:textId="77777777" w:rsidR="009E5D07" w:rsidRPr="00D431B2" w:rsidRDefault="009E5D07" w:rsidP="009E5D07">
      <w:pPr>
        <w:widowControl w:val="0"/>
        <w:spacing w:before="80" w:after="80"/>
        <w:ind w:firstLine="540"/>
        <w:rPr>
          <w:rFonts w:eastAsia="MS Mincho"/>
          <w:color w:val="000000" w:themeColor="text1"/>
          <w:sz w:val="28"/>
          <w:szCs w:val="28"/>
          <w:lang w:val="es-ES"/>
        </w:rPr>
      </w:pPr>
      <w:r w:rsidRPr="00D431B2">
        <w:rPr>
          <w:rFonts w:eastAsia="MS Mincho"/>
          <w:color w:val="000000" w:themeColor="text1"/>
          <w:sz w:val="28"/>
          <w:szCs w:val="28"/>
          <w:lang w:val="es-ES"/>
        </w:rPr>
        <w:lastRenderedPageBreak/>
        <w:t>- Nhà thầu phải lập Biện pháp thi công, kế hoạch và tiến độ thực hiện chi tiết trình Chủ đầu tư phê duyệt trước khi thi công.</w:t>
      </w:r>
    </w:p>
    <w:p w14:paraId="0FB92346" w14:textId="77777777" w:rsidR="009E5D07" w:rsidRPr="00D431B2" w:rsidRDefault="009E5D07" w:rsidP="009E5D07">
      <w:pPr>
        <w:widowControl w:val="0"/>
        <w:spacing w:before="80" w:after="80"/>
        <w:ind w:firstLine="540"/>
        <w:rPr>
          <w:color w:val="000000" w:themeColor="text1"/>
          <w:sz w:val="28"/>
          <w:szCs w:val="28"/>
          <w:lang w:val="es-ES"/>
        </w:rPr>
      </w:pPr>
      <w:r w:rsidRPr="00D431B2">
        <w:rPr>
          <w:color w:val="000000" w:themeColor="text1"/>
          <w:sz w:val="28"/>
          <w:szCs w:val="28"/>
          <w:lang w:val="es-ES"/>
        </w:rPr>
        <w:t>- Nhà thầu có trách nhiệm thực hiện tất cả các thử nghiệm được yêu cầu trước khi đưa hệ thống ắcquy mới 125VDC-400Ah vào vận hành.</w:t>
      </w:r>
    </w:p>
    <w:p w14:paraId="4C8AF1CC" w14:textId="77777777" w:rsidR="009E5D07" w:rsidRPr="00D431B2" w:rsidRDefault="009E5D07" w:rsidP="009E5D07">
      <w:pPr>
        <w:widowControl w:val="0"/>
        <w:spacing w:before="80" w:after="80"/>
        <w:ind w:firstLine="540"/>
        <w:rPr>
          <w:color w:val="000000" w:themeColor="text1"/>
          <w:sz w:val="28"/>
          <w:szCs w:val="28"/>
          <w:lang w:val="es-ES"/>
        </w:rPr>
      </w:pPr>
      <w:r w:rsidRPr="00D431B2">
        <w:rPr>
          <w:color w:val="000000" w:themeColor="text1"/>
          <w:sz w:val="28"/>
          <w:szCs w:val="28"/>
          <w:lang w:val="es-ES"/>
        </w:rPr>
        <w:t>- Thí nghiệm hệ thống ắc quy mới 125VDC-400Ah trước khi đóng điện đưa vào vận hành theo quy định hiện hành của ngành điện và các quy định có liên quan.</w:t>
      </w:r>
    </w:p>
    <w:p w14:paraId="096AEFE3" w14:textId="77777777" w:rsidR="009E5D07" w:rsidRPr="00D431B2" w:rsidRDefault="009E5D07" w:rsidP="009E5D07">
      <w:pPr>
        <w:widowControl w:val="0"/>
        <w:spacing w:before="80" w:after="80"/>
        <w:ind w:firstLine="540"/>
        <w:rPr>
          <w:color w:val="000000" w:themeColor="text1"/>
          <w:sz w:val="28"/>
          <w:szCs w:val="28"/>
          <w:lang w:val="es-ES"/>
        </w:rPr>
      </w:pPr>
      <w:r w:rsidRPr="00D431B2">
        <w:rPr>
          <w:color w:val="000000" w:themeColor="text1"/>
          <w:sz w:val="28"/>
          <w:szCs w:val="28"/>
          <w:lang w:val="es-ES"/>
        </w:rPr>
        <w:t>- Trong quá trình thí nghiệm nếu phát hiện hoặc/và có sự nghi ngờ thiết bị không đảm bảo điều kiện vận hành, cũng như các thiết bị không đạt các thông số theo tài liệu đính kèm, hoặc/và không đạt các thông số theo qui định của ngành điện thì phải báo cáo cho phía Chủ đầu tư nhằm có hướng giải quyết kịp thời.</w:t>
      </w:r>
    </w:p>
    <w:p w14:paraId="66818398" w14:textId="77777777" w:rsidR="009E5D07" w:rsidRPr="00D431B2" w:rsidRDefault="009E5D07" w:rsidP="009E5D07">
      <w:pPr>
        <w:widowControl w:val="0"/>
        <w:spacing w:before="80" w:after="80"/>
        <w:ind w:firstLine="540"/>
        <w:rPr>
          <w:b/>
          <w:bCs/>
          <w:color w:val="000000" w:themeColor="text1"/>
          <w:sz w:val="28"/>
          <w:szCs w:val="28"/>
          <w:lang w:val="es-ES"/>
        </w:rPr>
      </w:pPr>
      <w:r w:rsidRPr="00D431B2">
        <w:rPr>
          <w:b/>
          <w:bCs/>
          <w:color w:val="000000" w:themeColor="text1"/>
          <w:sz w:val="28"/>
          <w:szCs w:val="28"/>
          <w:lang w:val="es-ES"/>
        </w:rPr>
        <w:t>4.2. Yêu cầu về an toàn, phòng chống cháy nổ &amp; bảo vệ môi trường</w:t>
      </w:r>
    </w:p>
    <w:p w14:paraId="11A25DE6" w14:textId="77777777" w:rsidR="009E5D07" w:rsidRPr="00D431B2" w:rsidRDefault="009E5D07" w:rsidP="009E5D07">
      <w:pPr>
        <w:widowControl w:val="0"/>
        <w:spacing w:before="80" w:after="80"/>
        <w:ind w:firstLine="567"/>
        <w:rPr>
          <w:b/>
          <w:i/>
          <w:color w:val="000000" w:themeColor="text1"/>
          <w:sz w:val="28"/>
          <w:szCs w:val="28"/>
          <w:lang w:val="es-ES"/>
        </w:rPr>
      </w:pPr>
      <w:r w:rsidRPr="00D431B2">
        <w:rPr>
          <w:b/>
          <w:i/>
          <w:color w:val="000000" w:themeColor="text1"/>
          <w:sz w:val="28"/>
          <w:szCs w:val="28"/>
          <w:lang w:val="es-ES"/>
        </w:rPr>
        <w:t>4.2.1. Công tác phòng chống cháy nổ:</w:t>
      </w:r>
    </w:p>
    <w:p w14:paraId="1CF907D0" w14:textId="77777777" w:rsidR="009E5D07" w:rsidRPr="00D431B2" w:rsidRDefault="009E5D07" w:rsidP="009E5D07">
      <w:pPr>
        <w:widowControl w:val="0"/>
        <w:spacing w:before="80" w:after="80"/>
        <w:ind w:firstLine="567"/>
        <w:rPr>
          <w:color w:val="000000" w:themeColor="text1"/>
          <w:sz w:val="28"/>
          <w:szCs w:val="28"/>
          <w:lang w:val="es-ES"/>
        </w:rPr>
      </w:pPr>
      <w:r w:rsidRPr="00D431B2">
        <w:rPr>
          <w:color w:val="000000" w:themeColor="text1"/>
          <w:sz w:val="28"/>
          <w:szCs w:val="28"/>
          <w:lang w:val="es-ES"/>
        </w:rPr>
        <w:t>- Thực hiện nghiêm chỉnh nội quy, quy định về phòng chống cháy nổ trong Nhà máy, các quy định hiện hành của Ngành và Nhà nước về phòng chống cháy nổ.</w:t>
      </w:r>
    </w:p>
    <w:p w14:paraId="18AD8670" w14:textId="77777777" w:rsidR="009E5D07" w:rsidRPr="00D431B2" w:rsidRDefault="009E5D07" w:rsidP="009E5D07">
      <w:pPr>
        <w:widowControl w:val="0"/>
        <w:spacing w:before="80" w:after="80"/>
        <w:ind w:firstLine="567"/>
        <w:rPr>
          <w:color w:val="000000" w:themeColor="text1"/>
          <w:sz w:val="28"/>
          <w:szCs w:val="28"/>
          <w:lang w:val="es-ES"/>
        </w:rPr>
      </w:pPr>
      <w:r w:rsidRPr="00D431B2">
        <w:rPr>
          <w:color w:val="000000" w:themeColor="text1"/>
          <w:sz w:val="28"/>
          <w:szCs w:val="28"/>
          <w:lang w:val="es-ES_tradnl"/>
        </w:rPr>
        <w:t>- Nhà thầu chịu hoàn toàn trách nhiệm về các vụ cháy nổ xảy ra do lỗi của Nhà thầu.</w:t>
      </w:r>
    </w:p>
    <w:p w14:paraId="540B424A" w14:textId="77777777" w:rsidR="009E5D07" w:rsidRPr="00D431B2" w:rsidRDefault="009E5D07" w:rsidP="009E5D07">
      <w:pPr>
        <w:widowControl w:val="0"/>
        <w:spacing w:before="80" w:after="80"/>
        <w:ind w:firstLine="567"/>
        <w:rPr>
          <w:b/>
          <w:i/>
          <w:color w:val="000000" w:themeColor="text1"/>
          <w:sz w:val="28"/>
          <w:szCs w:val="28"/>
          <w:lang w:val="es-ES"/>
        </w:rPr>
      </w:pPr>
      <w:r w:rsidRPr="00D431B2">
        <w:rPr>
          <w:b/>
          <w:i/>
          <w:color w:val="000000" w:themeColor="text1"/>
          <w:sz w:val="28"/>
          <w:szCs w:val="28"/>
          <w:lang w:val="es-ES"/>
        </w:rPr>
        <w:t>4.2.2. An toàn lao động:</w:t>
      </w:r>
    </w:p>
    <w:p w14:paraId="4EFAF549" w14:textId="77777777" w:rsidR="009E5D07" w:rsidRPr="00D431B2" w:rsidRDefault="009E5D07" w:rsidP="009E5D07">
      <w:pPr>
        <w:widowControl w:val="0"/>
        <w:spacing w:before="80" w:after="80"/>
        <w:ind w:firstLine="567"/>
        <w:rPr>
          <w:color w:val="000000" w:themeColor="text1"/>
          <w:sz w:val="28"/>
          <w:szCs w:val="28"/>
          <w:lang w:val="es-ES"/>
        </w:rPr>
      </w:pPr>
      <w:r w:rsidRPr="00D431B2">
        <w:rPr>
          <w:color w:val="000000" w:themeColor="text1"/>
          <w:sz w:val="28"/>
          <w:szCs w:val="28"/>
          <w:lang w:val="es-ES"/>
        </w:rPr>
        <w:t xml:space="preserve">- Thực hiện nghiêm chỉnh nội quy, quy định về an toàn lao động trong Nhà máy, các quy định hiện hành của Ngành và Nhà nước về an toàn lao động. </w:t>
      </w:r>
    </w:p>
    <w:p w14:paraId="0CA0DAA6" w14:textId="77777777" w:rsidR="009E5D07" w:rsidRPr="00D431B2" w:rsidRDefault="009E5D07" w:rsidP="009E5D07">
      <w:pPr>
        <w:widowControl w:val="0"/>
        <w:spacing w:before="80" w:after="80"/>
        <w:ind w:firstLine="540"/>
        <w:rPr>
          <w:color w:val="000000" w:themeColor="text1"/>
          <w:sz w:val="28"/>
          <w:szCs w:val="28"/>
          <w:lang w:val="es-ES_tradnl"/>
        </w:rPr>
      </w:pPr>
      <w:r w:rsidRPr="00D431B2">
        <w:rPr>
          <w:color w:val="000000" w:themeColor="text1"/>
          <w:sz w:val="28"/>
          <w:szCs w:val="28"/>
          <w:lang w:val="es-ES_tradnl"/>
        </w:rPr>
        <w:t>- Tổ chức thực hiện đầy đủ thủ tục cho phép làm việc, quy định giám sát an toàn trong lúc làm việc, thủ tục nghỉ giải lao, kết thúc công tác và bàn giao, ... đúng quy định trong quy trình kỹ thuật an toàn điện và các quy định của Công ty CP Thủy điện Vĩnh Sơn – Sông Hinh</w:t>
      </w:r>
    </w:p>
    <w:p w14:paraId="11F0BFB7" w14:textId="77777777" w:rsidR="009E5D07" w:rsidRPr="00D431B2" w:rsidRDefault="009E5D07" w:rsidP="009E5D07">
      <w:pPr>
        <w:widowControl w:val="0"/>
        <w:spacing w:before="80" w:after="80"/>
        <w:ind w:firstLine="567"/>
        <w:rPr>
          <w:color w:val="000000" w:themeColor="text1"/>
          <w:sz w:val="28"/>
          <w:szCs w:val="28"/>
          <w:lang w:val="es-ES_tradnl"/>
        </w:rPr>
      </w:pPr>
      <w:r w:rsidRPr="00D431B2">
        <w:rPr>
          <w:color w:val="000000" w:themeColor="text1"/>
          <w:sz w:val="28"/>
          <w:szCs w:val="28"/>
          <w:lang w:val="es-ES_tradnl"/>
        </w:rPr>
        <w:t>- Tổ chức thực hiện đầy đủ các biện pháp an toàn trong quá trình thi công để đảm bảo an toàn tuyệt đối cho con người và thiết bị.</w:t>
      </w:r>
    </w:p>
    <w:p w14:paraId="5BF785CD" w14:textId="77777777" w:rsidR="009E5D07" w:rsidRPr="00D431B2" w:rsidRDefault="009E5D07" w:rsidP="009E5D07">
      <w:pPr>
        <w:widowControl w:val="0"/>
        <w:spacing w:before="80" w:after="80"/>
        <w:ind w:firstLine="540"/>
        <w:rPr>
          <w:color w:val="000000" w:themeColor="text1"/>
          <w:sz w:val="28"/>
          <w:szCs w:val="28"/>
          <w:lang w:val="es-ES_tradnl"/>
        </w:rPr>
      </w:pPr>
      <w:r w:rsidRPr="00D431B2">
        <w:rPr>
          <w:color w:val="000000" w:themeColor="text1"/>
          <w:sz w:val="28"/>
          <w:szCs w:val="28"/>
          <w:lang w:val="es-ES_tradnl"/>
        </w:rPr>
        <w:t>- Nhà thầu chịu hoàn toàn trách nhiệm về an toàn lao động cho người và thiết bị trong quá trình thi công.</w:t>
      </w:r>
    </w:p>
    <w:p w14:paraId="41D4FDC3" w14:textId="77777777" w:rsidR="009E5D07" w:rsidRPr="00D431B2" w:rsidRDefault="009E5D07" w:rsidP="009E5D07">
      <w:pPr>
        <w:widowControl w:val="0"/>
        <w:spacing w:before="80" w:after="80"/>
        <w:ind w:firstLine="540"/>
        <w:rPr>
          <w:b/>
          <w:i/>
          <w:color w:val="000000" w:themeColor="text1"/>
          <w:sz w:val="28"/>
          <w:szCs w:val="28"/>
          <w:lang w:val="es-ES_tradnl"/>
        </w:rPr>
      </w:pPr>
      <w:r w:rsidRPr="00D431B2">
        <w:rPr>
          <w:b/>
          <w:i/>
          <w:color w:val="000000" w:themeColor="text1"/>
          <w:sz w:val="28"/>
          <w:szCs w:val="28"/>
          <w:lang w:val="es-ES_tradnl"/>
        </w:rPr>
        <w:t>4.2.3. Công tác đảm bảo vệ sinh môi trường:</w:t>
      </w:r>
    </w:p>
    <w:p w14:paraId="2317F816" w14:textId="77777777" w:rsidR="009E5D07" w:rsidRPr="00D431B2" w:rsidRDefault="009E5D07" w:rsidP="009E5D07">
      <w:pPr>
        <w:widowControl w:val="0"/>
        <w:spacing w:before="80" w:after="80"/>
        <w:ind w:firstLine="540"/>
        <w:rPr>
          <w:color w:val="000000" w:themeColor="text1"/>
          <w:sz w:val="28"/>
          <w:szCs w:val="28"/>
          <w:lang w:val="es-ES_tradnl"/>
        </w:rPr>
      </w:pPr>
      <w:r w:rsidRPr="00D431B2">
        <w:rPr>
          <w:color w:val="000000" w:themeColor="text1"/>
          <w:sz w:val="28"/>
          <w:szCs w:val="28"/>
          <w:lang w:val="es-ES_tradnl"/>
        </w:rPr>
        <w:t>- Thực hiện nghiêm chỉnh nội quy công trường về vệ sinh môi trường trong Nhà máy Thủy điện Vĩnh Sơn.</w:t>
      </w:r>
    </w:p>
    <w:p w14:paraId="69951A17" w14:textId="77777777" w:rsidR="009E5D07" w:rsidRPr="00D431B2" w:rsidRDefault="009E5D07" w:rsidP="009E5D07">
      <w:pPr>
        <w:widowControl w:val="0"/>
        <w:spacing w:before="80" w:after="80"/>
        <w:ind w:firstLine="540"/>
        <w:rPr>
          <w:color w:val="000000" w:themeColor="text1"/>
          <w:sz w:val="28"/>
          <w:szCs w:val="28"/>
          <w:lang w:val="es-ES_tradnl"/>
        </w:rPr>
      </w:pPr>
      <w:r w:rsidRPr="00D431B2">
        <w:rPr>
          <w:color w:val="000000" w:themeColor="text1"/>
          <w:sz w:val="28"/>
          <w:szCs w:val="28"/>
          <w:lang w:val="es-ES_tradnl"/>
        </w:rPr>
        <w:t>- Cuối ngày thi công, nhà thầu phải thu dọn và vệ sinh công nghiệp tại khu vực làm việc. Phải đảm bảo gọn gàng, an toàn và không làm ảnh hưởng đến sự vận hành bình thường của các thiết bị trong nhà máy.</w:t>
      </w:r>
    </w:p>
    <w:p w14:paraId="1816C3BE" w14:textId="77777777" w:rsidR="009E5D07" w:rsidRPr="00D431B2" w:rsidRDefault="009E5D07" w:rsidP="009E5D07">
      <w:pPr>
        <w:spacing w:before="80" w:after="80"/>
        <w:ind w:firstLine="561"/>
        <w:rPr>
          <w:rStyle w:val="fontstyle01"/>
          <w:rFonts w:eastAsiaTheme="majorEastAsia"/>
          <w:b/>
          <w:color w:val="000000" w:themeColor="text1"/>
          <w:lang w:val="vi-VN"/>
        </w:rPr>
      </w:pPr>
      <w:r w:rsidRPr="00D431B2">
        <w:rPr>
          <w:b/>
          <w:color w:val="000000" w:themeColor="text1"/>
          <w:sz w:val="28"/>
          <w:szCs w:val="28"/>
          <w:lang w:val="es-ES_tradnl"/>
        </w:rPr>
        <w:t>4.3</w:t>
      </w:r>
      <w:r w:rsidRPr="00D431B2">
        <w:rPr>
          <w:b/>
          <w:color w:val="000000" w:themeColor="text1"/>
          <w:sz w:val="28"/>
          <w:szCs w:val="28"/>
          <w:lang w:val="vi-VN"/>
        </w:rPr>
        <w:t xml:space="preserve">. </w:t>
      </w:r>
      <w:r w:rsidRPr="00D431B2">
        <w:rPr>
          <w:b/>
          <w:color w:val="000000" w:themeColor="text1"/>
          <w:sz w:val="28"/>
          <w:szCs w:val="28"/>
          <w:lang w:val="es-ES_tradnl"/>
        </w:rPr>
        <w:t xml:space="preserve">Đệ trình hồ sơ, </w:t>
      </w:r>
      <w:r w:rsidRPr="00D431B2">
        <w:rPr>
          <w:rStyle w:val="fontstyle01"/>
          <w:rFonts w:eastAsiaTheme="majorEastAsia"/>
          <w:b/>
          <w:color w:val="000000" w:themeColor="text1"/>
          <w:lang w:val="es-ES_tradnl"/>
        </w:rPr>
        <w:t>t</w:t>
      </w:r>
      <w:r w:rsidRPr="00D431B2">
        <w:rPr>
          <w:rStyle w:val="fontstyle01"/>
          <w:rFonts w:eastAsiaTheme="majorEastAsia"/>
          <w:b/>
          <w:color w:val="000000" w:themeColor="text1"/>
          <w:lang w:val="vi-VN"/>
        </w:rPr>
        <w:t xml:space="preserve">ài liệu kỹ thuật: </w:t>
      </w:r>
    </w:p>
    <w:p w14:paraId="3C600C44" w14:textId="77777777" w:rsidR="009E5D07" w:rsidRPr="00D431B2" w:rsidRDefault="009E5D07" w:rsidP="009E5D07">
      <w:pPr>
        <w:spacing w:before="80" w:after="80"/>
        <w:ind w:firstLine="720"/>
        <w:rPr>
          <w:rStyle w:val="fontstyle01"/>
          <w:rFonts w:eastAsiaTheme="majorEastAsia"/>
          <w:b/>
          <w:color w:val="000000" w:themeColor="text1"/>
          <w:lang w:val="vi-VN"/>
        </w:rPr>
      </w:pPr>
      <w:r w:rsidRPr="00D431B2">
        <w:rPr>
          <w:rStyle w:val="fontstyle01"/>
          <w:rFonts w:eastAsiaTheme="majorEastAsia"/>
          <w:color w:val="000000" w:themeColor="text1"/>
          <w:lang w:val="vi-VN"/>
        </w:rPr>
        <w:t xml:space="preserve">* Nhà thầu phải cung cấp các tài liệu sau </w:t>
      </w:r>
      <w:r w:rsidRPr="00D431B2">
        <w:rPr>
          <w:rStyle w:val="fontstyle01"/>
          <w:rFonts w:eastAsiaTheme="majorEastAsia"/>
          <w:color w:val="000000" w:themeColor="text1"/>
        </w:rPr>
        <w:t>trong HSDT</w:t>
      </w:r>
      <w:r w:rsidRPr="00D431B2">
        <w:rPr>
          <w:rStyle w:val="fontstyle01"/>
          <w:rFonts w:eastAsiaTheme="majorEastAsia"/>
          <w:color w:val="000000" w:themeColor="text1"/>
          <w:lang w:val="vi-VN"/>
        </w:rPr>
        <w:t>:</w:t>
      </w:r>
    </w:p>
    <w:p w14:paraId="4BC3680A" w14:textId="77777777" w:rsidR="009E5D07" w:rsidRPr="00D431B2" w:rsidRDefault="009E5D07" w:rsidP="009E5D07">
      <w:pPr>
        <w:spacing w:before="80" w:after="80"/>
        <w:ind w:firstLine="720"/>
        <w:rPr>
          <w:color w:val="000000" w:themeColor="text1"/>
          <w:sz w:val="28"/>
          <w:szCs w:val="28"/>
          <w:lang w:val="vi-VN"/>
        </w:rPr>
      </w:pPr>
      <w:r w:rsidRPr="00D431B2">
        <w:rPr>
          <w:rStyle w:val="fontstyle01"/>
          <w:rFonts w:eastAsiaTheme="majorEastAsia"/>
          <w:color w:val="000000" w:themeColor="text1"/>
          <w:lang w:val="vi-VN"/>
        </w:rPr>
        <w:t xml:space="preserve">- </w:t>
      </w:r>
      <w:r w:rsidRPr="00D431B2">
        <w:rPr>
          <w:rStyle w:val="fontstyle01"/>
          <w:rFonts w:eastAsiaTheme="majorEastAsia"/>
          <w:color w:val="000000" w:themeColor="text1"/>
        </w:rPr>
        <w:t>Bảng vẽ thiết kế, sơ đồ đấu nối thiết bị, b</w:t>
      </w:r>
      <w:r w:rsidRPr="00D431B2">
        <w:rPr>
          <w:rStyle w:val="fontstyle01"/>
          <w:rFonts w:eastAsiaTheme="majorEastAsia"/>
          <w:color w:val="000000" w:themeColor="text1"/>
          <w:lang w:val="vi-VN"/>
        </w:rPr>
        <w:t xml:space="preserve">iện pháp và thuyết minh phương án </w:t>
      </w:r>
      <w:r w:rsidRPr="00D431B2">
        <w:rPr>
          <w:rStyle w:val="fontstyle01"/>
          <w:rFonts w:eastAsiaTheme="majorEastAsia"/>
          <w:color w:val="000000" w:themeColor="text1"/>
        </w:rPr>
        <w:t xml:space="preserve">kỹ thuật, </w:t>
      </w:r>
      <w:r w:rsidRPr="00D431B2">
        <w:rPr>
          <w:rStyle w:val="fontstyle01"/>
          <w:rFonts w:eastAsiaTheme="majorEastAsia"/>
          <w:color w:val="000000" w:themeColor="text1"/>
          <w:lang w:val="vi-VN"/>
        </w:rPr>
        <w:t>thi công chính thức và chi tiết;</w:t>
      </w:r>
    </w:p>
    <w:p w14:paraId="227B3195" w14:textId="77777777" w:rsidR="009E5D07" w:rsidRPr="00D431B2" w:rsidRDefault="009E5D07" w:rsidP="009E5D07">
      <w:pPr>
        <w:spacing w:before="80" w:after="80"/>
        <w:ind w:firstLine="720"/>
        <w:rPr>
          <w:color w:val="000000" w:themeColor="text1"/>
          <w:sz w:val="28"/>
          <w:szCs w:val="28"/>
          <w:lang w:val="vi-VN"/>
        </w:rPr>
      </w:pPr>
      <w:r w:rsidRPr="00D431B2">
        <w:rPr>
          <w:color w:val="000000" w:themeColor="text1"/>
          <w:sz w:val="28"/>
          <w:szCs w:val="28"/>
          <w:lang w:val="vi-VN"/>
        </w:rPr>
        <w:t>- Hướng dẫn lắp đặt của nhà sản xuất;</w:t>
      </w:r>
    </w:p>
    <w:p w14:paraId="6B29F4D2" w14:textId="77777777" w:rsidR="009E5D07" w:rsidRPr="00D431B2" w:rsidRDefault="009E5D07" w:rsidP="009E5D07">
      <w:pPr>
        <w:spacing w:before="80" w:after="80"/>
        <w:ind w:firstLine="720"/>
        <w:rPr>
          <w:color w:val="000000" w:themeColor="text1"/>
          <w:sz w:val="28"/>
          <w:szCs w:val="28"/>
          <w:lang w:val="vi-VN"/>
        </w:rPr>
      </w:pPr>
      <w:r w:rsidRPr="00D431B2">
        <w:rPr>
          <w:color w:val="000000" w:themeColor="text1"/>
          <w:sz w:val="28"/>
          <w:szCs w:val="28"/>
          <w:lang w:val="vi-VN"/>
        </w:rPr>
        <w:lastRenderedPageBreak/>
        <w:t xml:space="preserve">- </w:t>
      </w:r>
      <w:r w:rsidRPr="00D431B2">
        <w:rPr>
          <w:rStyle w:val="fontstyle01"/>
          <w:rFonts w:eastAsiaTheme="majorEastAsia"/>
          <w:color w:val="000000" w:themeColor="text1"/>
          <w:lang w:val="vi-VN"/>
        </w:rPr>
        <w:t>Bảng liệt kê thiết bị, vật tư cung cấp phù hợp (có đầy đủ mã hiệu, thông số kỹ thuật, hãng sản xuất);</w:t>
      </w:r>
    </w:p>
    <w:p w14:paraId="43A2185F" w14:textId="77777777" w:rsidR="009E5D07" w:rsidRPr="00D431B2" w:rsidRDefault="009E5D07" w:rsidP="009E5D07">
      <w:pPr>
        <w:spacing w:before="80" w:after="80"/>
        <w:ind w:firstLine="720"/>
        <w:rPr>
          <w:color w:val="000000" w:themeColor="text1"/>
          <w:sz w:val="28"/>
          <w:szCs w:val="28"/>
          <w:lang w:val="vi-VN"/>
        </w:rPr>
      </w:pPr>
      <w:r w:rsidRPr="00D431B2">
        <w:rPr>
          <w:color w:val="000000" w:themeColor="text1"/>
          <w:sz w:val="28"/>
          <w:szCs w:val="28"/>
          <w:lang w:val="vi-VN"/>
        </w:rPr>
        <w:t xml:space="preserve">- Catalogue cho các thiết bị cung cấp và các tài liệu kỹ thuật liên quan của hãng sản xuất. </w:t>
      </w:r>
    </w:p>
    <w:p w14:paraId="3C8DC68F" w14:textId="77777777" w:rsidR="009E5D07" w:rsidRPr="00D431B2" w:rsidRDefault="009E5D07" w:rsidP="009E5D07">
      <w:pPr>
        <w:spacing w:before="80" w:after="80"/>
        <w:ind w:firstLine="720"/>
        <w:rPr>
          <w:color w:val="000000" w:themeColor="text1"/>
          <w:sz w:val="28"/>
          <w:szCs w:val="28"/>
          <w:lang w:val="vi-VN"/>
        </w:rPr>
      </w:pPr>
      <w:r w:rsidRPr="00D431B2">
        <w:rPr>
          <w:bCs/>
          <w:color w:val="000000" w:themeColor="text1"/>
          <w:sz w:val="28"/>
          <w:szCs w:val="28"/>
          <w:lang w:val="vi-VN"/>
        </w:rPr>
        <w:t xml:space="preserve">* </w:t>
      </w:r>
      <w:r w:rsidRPr="00D431B2">
        <w:rPr>
          <w:color w:val="000000" w:themeColor="text1"/>
          <w:sz w:val="28"/>
          <w:szCs w:val="28"/>
          <w:lang w:val="vi-VN"/>
        </w:rPr>
        <w:t>N</w:t>
      </w:r>
      <w:r w:rsidRPr="00D431B2">
        <w:rPr>
          <w:bCs/>
          <w:color w:val="000000" w:themeColor="text1"/>
          <w:sz w:val="28"/>
          <w:szCs w:val="28"/>
          <w:lang w:val="vi-VN"/>
        </w:rPr>
        <w:t>hà thầu phải cung cấp các hồ sơ, tài liệu sau cho Công ty CP Thủy điện Vĩnh Sơn – Sông Hinh trước ít nhất là 05 ngày so với ngày nhận mặt bằng thi công:</w:t>
      </w:r>
    </w:p>
    <w:p w14:paraId="260731D2" w14:textId="77777777" w:rsidR="009E5D07" w:rsidRPr="00D431B2" w:rsidRDefault="009E5D07" w:rsidP="009E5D07">
      <w:pPr>
        <w:spacing w:before="80" w:after="80"/>
        <w:rPr>
          <w:color w:val="000000" w:themeColor="text1"/>
          <w:sz w:val="28"/>
          <w:szCs w:val="28"/>
          <w:lang w:val="vi-VN"/>
        </w:rPr>
      </w:pPr>
      <w:r w:rsidRPr="00D431B2">
        <w:rPr>
          <w:b/>
          <w:color w:val="000000" w:themeColor="text1"/>
          <w:sz w:val="28"/>
          <w:szCs w:val="28"/>
          <w:lang w:val="vi-VN"/>
        </w:rPr>
        <w:tab/>
      </w:r>
      <w:r w:rsidRPr="00D431B2">
        <w:rPr>
          <w:color w:val="000000" w:themeColor="text1"/>
          <w:sz w:val="28"/>
          <w:szCs w:val="28"/>
          <w:lang w:val="vi-VN"/>
        </w:rPr>
        <w:t>- Bản vẽ thiết kế thi công chính thức đã được bổ sung hiệu chỉnh;</w:t>
      </w:r>
    </w:p>
    <w:p w14:paraId="7D0EFEE8" w14:textId="77777777" w:rsidR="009E5D07" w:rsidRPr="00D431B2" w:rsidRDefault="009E5D07" w:rsidP="009E5D07">
      <w:pPr>
        <w:spacing w:before="80" w:after="80"/>
        <w:rPr>
          <w:color w:val="000000" w:themeColor="text1"/>
          <w:sz w:val="28"/>
          <w:szCs w:val="28"/>
          <w:lang w:val="vi-VN"/>
        </w:rPr>
      </w:pPr>
      <w:r w:rsidRPr="00D431B2">
        <w:rPr>
          <w:color w:val="000000" w:themeColor="text1"/>
          <w:sz w:val="28"/>
          <w:szCs w:val="28"/>
          <w:lang w:val="vi-VN"/>
        </w:rPr>
        <w:tab/>
      </w:r>
      <w:r w:rsidRPr="00D431B2">
        <w:rPr>
          <w:b/>
          <w:color w:val="000000" w:themeColor="text1"/>
          <w:sz w:val="28"/>
          <w:szCs w:val="28"/>
          <w:lang w:val="vi-VN"/>
        </w:rPr>
        <w:t xml:space="preserve">- </w:t>
      </w:r>
      <w:r w:rsidRPr="00D431B2">
        <w:rPr>
          <w:rStyle w:val="fontstyle01"/>
          <w:rFonts w:eastAsiaTheme="majorEastAsia"/>
          <w:color w:val="000000" w:themeColor="text1"/>
          <w:lang w:val="vi-VN"/>
        </w:rPr>
        <w:t>Biện pháp và thuyết minh phương án thi công chính thức</w:t>
      </w:r>
      <w:r w:rsidRPr="00D431B2">
        <w:rPr>
          <w:b/>
          <w:color w:val="000000" w:themeColor="text1"/>
          <w:sz w:val="28"/>
          <w:szCs w:val="28"/>
          <w:lang w:val="vi-VN"/>
        </w:rPr>
        <w:t xml:space="preserve"> </w:t>
      </w:r>
      <w:r w:rsidRPr="00D431B2">
        <w:rPr>
          <w:color w:val="000000" w:themeColor="text1"/>
          <w:sz w:val="28"/>
          <w:szCs w:val="28"/>
          <w:lang w:val="vi-VN"/>
        </w:rPr>
        <w:t>đã được bổ sung hiệu chỉnh;</w:t>
      </w:r>
    </w:p>
    <w:p w14:paraId="4355FE45" w14:textId="77777777" w:rsidR="009E5D07" w:rsidRPr="00D431B2" w:rsidRDefault="009E5D07" w:rsidP="009E5D07">
      <w:pPr>
        <w:spacing w:before="80" w:after="80"/>
        <w:rPr>
          <w:color w:val="000000" w:themeColor="text1"/>
          <w:sz w:val="28"/>
          <w:szCs w:val="28"/>
          <w:lang w:val="vi-VN"/>
        </w:rPr>
      </w:pPr>
      <w:r w:rsidRPr="00D431B2">
        <w:rPr>
          <w:color w:val="000000" w:themeColor="text1"/>
          <w:sz w:val="28"/>
          <w:szCs w:val="28"/>
          <w:lang w:val="vi-VN"/>
        </w:rPr>
        <w:tab/>
        <w:t>- Bảng tiến độ thi công chi tiết tại hiện trường;</w:t>
      </w:r>
    </w:p>
    <w:p w14:paraId="55087DCC" w14:textId="77777777" w:rsidR="009E5D07" w:rsidRPr="00D431B2" w:rsidRDefault="009E5D07" w:rsidP="009E5D07">
      <w:pPr>
        <w:spacing w:before="80" w:after="80"/>
        <w:rPr>
          <w:color w:val="000000" w:themeColor="text1"/>
          <w:sz w:val="28"/>
          <w:szCs w:val="28"/>
          <w:lang w:val="vi-VN"/>
        </w:rPr>
      </w:pPr>
      <w:r w:rsidRPr="00D431B2">
        <w:rPr>
          <w:color w:val="000000" w:themeColor="text1"/>
          <w:sz w:val="28"/>
          <w:szCs w:val="28"/>
          <w:lang w:val="vi-VN"/>
        </w:rPr>
        <w:tab/>
        <w:t>- Danh sách nhân sự tại hiện trường, ghi rõ trình độ chuyên môn, bậc thợ, và cung cấp các chứng chỉ liên quan,…</w:t>
      </w:r>
    </w:p>
    <w:p w14:paraId="41CEE80E" w14:textId="77777777" w:rsidR="009E5D07" w:rsidRPr="00D431B2" w:rsidRDefault="009E5D07" w:rsidP="009E5D07">
      <w:pPr>
        <w:spacing w:before="80" w:after="80"/>
        <w:ind w:firstLine="720"/>
        <w:rPr>
          <w:color w:val="000000" w:themeColor="text1"/>
          <w:sz w:val="28"/>
          <w:szCs w:val="28"/>
          <w:lang w:val="vi-VN"/>
        </w:rPr>
      </w:pPr>
      <w:r w:rsidRPr="00D431B2">
        <w:rPr>
          <w:bCs/>
          <w:color w:val="000000" w:themeColor="text1"/>
          <w:sz w:val="28"/>
          <w:szCs w:val="28"/>
          <w:lang w:val="vi-VN"/>
        </w:rPr>
        <w:t xml:space="preserve">- </w:t>
      </w:r>
      <w:r w:rsidRPr="00D431B2">
        <w:rPr>
          <w:color w:val="000000" w:themeColor="text1"/>
          <w:sz w:val="28"/>
          <w:szCs w:val="28"/>
          <w:lang w:val="vi-VN"/>
        </w:rPr>
        <w:t>Tài liệu hướng dẫn lắp đặt, vận hành, bảo dưỡng và sửa chữa thiết bị của nhà sản xuất.</w:t>
      </w:r>
    </w:p>
    <w:p w14:paraId="39A93EF9" w14:textId="77777777" w:rsidR="009E5D07" w:rsidRPr="00D431B2" w:rsidRDefault="009E5D07" w:rsidP="009E5D07">
      <w:pPr>
        <w:widowControl w:val="0"/>
        <w:spacing w:before="120" w:after="60"/>
        <w:ind w:firstLine="567"/>
        <w:rPr>
          <w:rFonts w:eastAsia="Calibri"/>
          <w:b/>
          <w:color w:val="000000" w:themeColor="text1"/>
          <w:sz w:val="28"/>
          <w:szCs w:val="28"/>
          <w:lang w:val="nl-NL"/>
        </w:rPr>
      </w:pPr>
      <w:r w:rsidRPr="00D431B2">
        <w:rPr>
          <w:rFonts w:eastAsia="Calibri"/>
          <w:b/>
          <w:color w:val="000000" w:themeColor="text1"/>
          <w:sz w:val="28"/>
          <w:szCs w:val="28"/>
          <w:lang w:val="nl-NL"/>
        </w:rPr>
        <w:t>5. Yêu cầu về đạo tạo chuyển giao công nghệ:</w:t>
      </w:r>
    </w:p>
    <w:p w14:paraId="2CE1A0CA" w14:textId="77777777" w:rsidR="009E5D07" w:rsidRPr="00D431B2" w:rsidRDefault="009E5D07" w:rsidP="009E5D07">
      <w:pPr>
        <w:widowControl w:val="0"/>
        <w:spacing w:before="120" w:after="60"/>
        <w:ind w:firstLine="567"/>
        <w:rPr>
          <w:rFonts w:eastAsia="Calibri"/>
          <w:color w:val="000000" w:themeColor="text1"/>
          <w:sz w:val="28"/>
          <w:szCs w:val="28"/>
          <w:lang w:val="nl-NL"/>
        </w:rPr>
      </w:pPr>
      <w:r w:rsidRPr="00D431B2">
        <w:rPr>
          <w:rFonts w:eastAsia="Calibri"/>
          <w:color w:val="000000" w:themeColor="text1"/>
          <w:sz w:val="28"/>
          <w:szCs w:val="28"/>
          <w:lang w:val="nl-NL"/>
        </w:rPr>
        <w:t>- Địa điểm thực hiện: Tạ</w:t>
      </w:r>
      <w:r w:rsidRPr="00D431B2">
        <w:rPr>
          <w:color w:val="000000" w:themeColor="text1"/>
          <w:sz w:val="28"/>
          <w:szCs w:val="28"/>
          <w:lang w:val="nl-NL"/>
        </w:rPr>
        <w:t>i Nhà máy thủy điện Vĩnh Sơn, Xã Vĩnh Sơn, Tỉnh Gia Lai</w:t>
      </w:r>
    </w:p>
    <w:p w14:paraId="66E2200D" w14:textId="77777777" w:rsidR="009E5D07" w:rsidRPr="00D431B2" w:rsidRDefault="009E5D07" w:rsidP="009E5D07">
      <w:pPr>
        <w:widowControl w:val="0"/>
        <w:spacing w:before="120" w:after="60"/>
        <w:ind w:firstLine="567"/>
        <w:rPr>
          <w:rFonts w:eastAsia="Calibri"/>
          <w:color w:val="000000" w:themeColor="text1"/>
          <w:sz w:val="28"/>
          <w:szCs w:val="28"/>
          <w:lang w:val="nl-NL"/>
        </w:rPr>
      </w:pPr>
      <w:r w:rsidRPr="00D431B2">
        <w:rPr>
          <w:rFonts w:eastAsia="Calibri"/>
          <w:color w:val="000000" w:themeColor="text1"/>
          <w:sz w:val="28"/>
          <w:szCs w:val="28"/>
          <w:lang w:val="nl-NL"/>
        </w:rPr>
        <w:t>- Chương trình đào tạo: Thực hiện đào tạo vận hành, bảo dưỡng sửa chữa và thử nghiệm cho hệ thố</w:t>
      </w:r>
      <w:r w:rsidRPr="00D431B2">
        <w:rPr>
          <w:color w:val="000000" w:themeColor="text1"/>
          <w:sz w:val="28"/>
          <w:szCs w:val="28"/>
          <w:lang w:val="nl-NL"/>
        </w:rPr>
        <w:t>ng ắc quy và hệ thống giám sát ắc quy mới.</w:t>
      </w:r>
    </w:p>
    <w:p w14:paraId="0BF4752F" w14:textId="77777777" w:rsidR="009E5D07" w:rsidRPr="00D431B2" w:rsidRDefault="009E5D07" w:rsidP="009E5D07">
      <w:pPr>
        <w:widowControl w:val="0"/>
        <w:tabs>
          <w:tab w:val="left" w:pos="5730"/>
        </w:tabs>
        <w:spacing w:before="120" w:after="60"/>
        <w:ind w:firstLine="567"/>
        <w:rPr>
          <w:rFonts w:eastAsia="Calibri"/>
          <w:color w:val="000000" w:themeColor="text1"/>
          <w:sz w:val="28"/>
          <w:szCs w:val="28"/>
          <w:lang w:val="nl-NL"/>
        </w:rPr>
      </w:pPr>
      <w:r w:rsidRPr="00D431B2">
        <w:rPr>
          <w:rFonts w:eastAsia="Calibri"/>
          <w:color w:val="000000" w:themeColor="text1"/>
          <w:sz w:val="28"/>
          <w:szCs w:val="28"/>
          <w:lang w:val="nl-NL"/>
        </w:rPr>
        <w:t>- Thời gian đào tạ</w:t>
      </w:r>
      <w:r w:rsidRPr="00D431B2">
        <w:rPr>
          <w:color w:val="000000" w:themeColor="text1"/>
          <w:sz w:val="28"/>
          <w:szCs w:val="28"/>
          <w:lang w:val="nl-NL"/>
        </w:rPr>
        <w:t>o: Sau khi lắp đặt xong hệ thống mới.</w:t>
      </w:r>
      <w:r w:rsidRPr="00D431B2">
        <w:rPr>
          <w:rFonts w:eastAsia="Calibri"/>
          <w:color w:val="000000" w:themeColor="text1"/>
          <w:sz w:val="28"/>
          <w:szCs w:val="28"/>
          <w:lang w:val="nl-NL"/>
        </w:rPr>
        <w:tab/>
      </w:r>
    </w:p>
    <w:p w14:paraId="3C40331D" w14:textId="77777777" w:rsidR="009E5D07" w:rsidRPr="00D431B2" w:rsidRDefault="009E5D07" w:rsidP="009E5D07">
      <w:pPr>
        <w:widowControl w:val="0"/>
        <w:spacing w:before="120" w:after="60"/>
        <w:ind w:firstLine="567"/>
        <w:rPr>
          <w:rFonts w:eastAsia="Calibri"/>
          <w:color w:val="000000" w:themeColor="text1"/>
          <w:sz w:val="28"/>
          <w:szCs w:val="28"/>
          <w:lang w:val="nl-NL"/>
        </w:rPr>
      </w:pPr>
      <w:r w:rsidRPr="00D431B2">
        <w:rPr>
          <w:rFonts w:eastAsia="Calibri"/>
          <w:color w:val="000000" w:themeColor="text1"/>
          <w:sz w:val="28"/>
          <w:szCs w:val="28"/>
          <w:lang w:val="nl-NL"/>
        </w:rPr>
        <w:t>- Tài liệu: Cung cấp tài liệ</w:t>
      </w:r>
      <w:r w:rsidRPr="00D431B2">
        <w:rPr>
          <w:color w:val="000000" w:themeColor="text1"/>
          <w:sz w:val="28"/>
          <w:szCs w:val="28"/>
          <w:lang w:val="nl-NL"/>
        </w:rPr>
        <w:t>u</w:t>
      </w:r>
      <w:r w:rsidRPr="00D431B2">
        <w:rPr>
          <w:rFonts w:eastAsia="Calibri"/>
          <w:color w:val="000000" w:themeColor="text1"/>
          <w:sz w:val="28"/>
          <w:szCs w:val="28"/>
          <w:lang w:val="nl-NL"/>
        </w:rPr>
        <w:t xml:space="preserve"> hướng dẫn vận hành và 01 USB chứa file mềm đào tạo, phần mề</w:t>
      </w:r>
      <w:r w:rsidRPr="00D431B2">
        <w:rPr>
          <w:color w:val="000000" w:themeColor="text1"/>
          <w:sz w:val="28"/>
          <w:szCs w:val="28"/>
          <w:lang w:val="nl-NL"/>
        </w:rPr>
        <w:t>m giám sát hệ thống ắc quy.</w:t>
      </w:r>
    </w:p>
    <w:p w14:paraId="05F5AB5E" w14:textId="77777777" w:rsidR="009E5D07" w:rsidRPr="00D431B2" w:rsidRDefault="009E5D07" w:rsidP="009E5D07">
      <w:pPr>
        <w:pStyle w:val="Header"/>
        <w:widowControl w:val="0"/>
        <w:numPr>
          <w:ilvl w:val="12"/>
          <w:numId w:val="0"/>
        </w:numPr>
        <w:spacing w:before="80" w:after="80"/>
        <w:ind w:firstLine="567"/>
        <w:rPr>
          <w:b/>
          <w:bCs/>
          <w:color w:val="000000" w:themeColor="text1"/>
          <w:sz w:val="28"/>
          <w:szCs w:val="28"/>
          <w:lang w:val="es-ES_tradnl"/>
        </w:rPr>
      </w:pPr>
      <w:r w:rsidRPr="00D431B2">
        <w:rPr>
          <w:b/>
          <w:bCs/>
          <w:color w:val="000000" w:themeColor="text1"/>
          <w:sz w:val="28"/>
          <w:szCs w:val="28"/>
          <w:lang w:val="es-ES_tradnl"/>
        </w:rPr>
        <w:t>6. Kiểm tra và thử nghiệm</w:t>
      </w:r>
    </w:p>
    <w:p w14:paraId="3CBBE1BB" w14:textId="77777777" w:rsidR="009E5D07" w:rsidRPr="00D431B2" w:rsidRDefault="009E5D07" w:rsidP="009E5D07">
      <w:pPr>
        <w:spacing w:line="276" w:lineRule="auto"/>
        <w:jc w:val="left"/>
        <w:rPr>
          <w:color w:val="000000" w:themeColor="text1"/>
          <w:sz w:val="28"/>
          <w:szCs w:val="32"/>
          <w:lang w:val="nl-NL"/>
        </w:rPr>
      </w:pPr>
      <w:r w:rsidRPr="00D431B2">
        <w:rPr>
          <w:color w:val="000000" w:themeColor="text1"/>
          <w:sz w:val="28"/>
          <w:szCs w:val="28"/>
          <w:lang w:val="nl-NL"/>
        </w:rPr>
        <w:t>1. Thử nghiệm điển hình:</w:t>
      </w:r>
      <w:r w:rsidRPr="00D431B2">
        <w:rPr>
          <w:color w:val="000000" w:themeColor="text1"/>
          <w:sz w:val="28"/>
          <w:szCs w:val="28"/>
          <w:lang w:val="nl-NL"/>
        </w:rPr>
        <w:br/>
        <w:t>- Thử nghiệm phóng điện của bình ở 20</w:t>
      </w:r>
      <w:r w:rsidRPr="00D431B2">
        <w:rPr>
          <w:color w:val="000000" w:themeColor="text1"/>
          <w:sz w:val="28"/>
          <w:szCs w:val="28"/>
          <w:vertAlign w:val="superscript"/>
          <w:lang w:val="nl-NL"/>
        </w:rPr>
        <w:t>0</w:t>
      </w:r>
      <w:r w:rsidRPr="00D431B2">
        <w:rPr>
          <w:color w:val="000000" w:themeColor="text1"/>
          <w:sz w:val="28"/>
          <w:szCs w:val="28"/>
          <w:lang w:val="nl-NL"/>
        </w:rPr>
        <w:t xml:space="preserve"> C (Discharge Performance at 20</w:t>
      </w:r>
      <w:r w:rsidRPr="00D431B2">
        <w:rPr>
          <w:color w:val="000000" w:themeColor="text1"/>
          <w:sz w:val="28"/>
          <w:szCs w:val="28"/>
          <w:vertAlign w:val="superscript"/>
          <w:lang w:val="nl-NL"/>
        </w:rPr>
        <w:t>0</w:t>
      </w:r>
      <w:r w:rsidRPr="00D431B2">
        <w:rPr>
          <w:color w:val="000000" w:themeColor="text1"/>
          <w:sz w:val="22"/>
          <w:szCs w:val="22"/>
          <w:lang w:val="nl-NL"/>
        </w:rPr>
        <w:t xml:space="preserve"> </w:t>
      </w:r>
      <w:r w:rsidRPr="00D431B2">
        <w:rPr>
          <w:color w:val="000000" w:themeColor="text1"/>
          <w:sz w:val="28"/>
          <w:szCs w:val="28"/>
          <w:lang w:val="nl-NL"/>
        </w:rPr>
        <w:t>C)</w:t>
      </w:r>
      <w:r w:rsidRPr="00D431B2">
        <w:rPr>
          <w:color w:val="000000" w:themeColor="text1"/>
          <w:sz w:val="28"/>
          <w:szCs w:val="28"/>
          <w:lang w:val="nl-NL"/>
        </w:rPr>
        <w:br/>
        <w:t>- Thử nghiệm phóng điện của bình ở -18</w:t>
      </w:r>
      <w:r w:rsidRPr="00D431B2">
        <w:rPr>
          <w:color w:val="000000" w:themeColor="text1"/>
          <w:sz w:val="28"/>
          <w:szCs w:val="28"/>
          <w:vertAlign w:val="superscript"/>
          <w:lang w:val="nl-NL"/>
        </w:rPr>
        <w:t>0</w:t>
      </w:r>
      <w:r w:rsidRPr="00D431B2">
        <w:rPr>
          <w:color w:val="000000" w:themeColor="text1"/>
          <w:sz w:val="22"/>
          <w:szCs w:val="22"/>
          <w:lang w:val="nl-NL"/>
        </w:rPr>
        <w:t xml:space="preserve"> </w:t>
      </w:r>
      <w:r w:rsidRPr="00D431B2">
        <w:rPr>
          <w:color w:val="000000" w:themeColor="text1"/>
          <w:sz w:val="28"/>
          <w:szCs w:val="22"/>
          <w:lang w:val="nl-NL"/>
        </w:rPr>
        <w:t xml:space="preserve"> </w:t>
      </w:r>
      <w:r w:rsidRPr="00D431B2">
        <w:rPr>
          <w:color w:val="000000" w:themeColor="text1"/>
          <w:sz w:val="28"/>
          <w:szCs w:val="28"/>
          <w:lang w:val="nl-NL"/>
        </w:rPr>
        <w:t>C (Discharge Performance at -18</w:t>
      </w:r>
      <w:r w:rsidRPr="00D431B2">
        <w:rPr>
          <w:color w:val="000000" w:themeColor="text1"/>
          <w:sz w:val="28"/>
          <w:szCs w:val="28"/>
          <w:vertAlign w:val="superscript"/>
          <w:lang w:val="nl-NL"/>
        </w:rPr>
        <w:t>0</w:t>
      </w:r>
      <w:r w:rsidRPr="00D431B2">
        <w:rPr>
          <w:color w:val="000000" w:themeColor="text1"/>
          <w:sz w:val="22"/>
          <w:szCs w:val="22"/>
          <w:lang w:val="nl-NL"/>
        </w:rPr>
        <w:t xml:space="preserve"> </w:t>
      </w:r>
      <w:r w:rsidRPr="00D431B2">
        <w:rPr>
          <w:color w:val="000000" w:themeColor="text1"/>
          <w:sz w:val="28"/>
          <w:szCs w:val="28"/>
          <w:lang w:val="nl-NL"/>
        </w:rPr>
        <w:t>C)</w:t>
      </w:r>
      <w:r w:rsidRPr="00D431B2">
        <w:rPr>
          <w:color w:val="000000" w:themeColor="text1"/>
          <w:sz w:val="28"/>
          <w:szCs w:val="28"/>
          <w:lang w:val="nl-NL"/>
        </w:rPr>
        <w:br/>
        <w:t>- Thử nghiệm phóng điện của bình ở 5</w:t>
      </w:r>
      <w:r w:rsidRPr="00D431B2">
        <w:rPr>
          <w:color w:val="000000" w:themeColor="text1"/>
          <w:sz w:val="28"/>
          <w:szCs w:val="28"/>
          <w:vertAlign w:val="superscript"/>
          <w:lang w:val="nl-NL"/>
        </w:rPr>
        <w:t>0</w:t>
      </w:r>
      <w:r w:rsidRPr="00D431B2">
        <w:rPr>
          <w:color w:val="000000" w:themeColor="text1"/>
          <w:sz w:val="28"/>
          <w:szCs w:val="28"/>
          <w:lang w:val="nl-NL"/>
        </w:rPr>
        <w:t xml:space="preserve"> C (Discharge Performance at 5</w:t>
      </w:r>
      <w:r w:rsidRPr="00D431B2">
        <w:rPr>
          <w:color w:val="000000" w:themeColor="text1"/>
          <w:sz w:val="28"/>
          <w:szCs w:val="28"/>
          <w:vertAlign w:val="superscript"/>
          <w:lang w:val="nl-NL"/>
        </w:rPr>
        <w:t>0</w:t>
      </w:r>
      <w:r w:rsidRPr="00D431B2">
        <w:rPr>
          <w:color w:val="000000" w:themeColor="text1"/>
          <w:sz w:val="22"/>
          <w:szCs w:val="22"/>
          <w:lang w:val="nl-NL"/>
        </w:rPr>
        <w:t xml:space="preserve"> </w:t>
      </w:r>
      <w:r w:rsidRPr="00D431B2">
        <w:rPr>
          <w:color w:val="000000" w:themeColor="text1"/>
          <w:sz w:val="28"/>
          <w:szCs w:val="28"/>
          <w:lang w:val="nl-NL"/>
        </w:rPr>
        <w:t>C)</w:t>
      </w:r>
      <w:r w:rsidRPr="00D431B2">
        <w:rPr>
          <w:color w:val="000000" w:themeColor="text1"/>
          <w:sz w:val="28"/>
          <w:szCs w:val="28"/>
          <w:lang w:val="nl-NL"/>
        </w:rPr>
        <w:br/>
        <w:t>- Thử nghiệm phóng điện ở chế độ dòng định mức cao (High Rate Current Test</w:t>
      </w:r>
      <w:r w:rsidRPr="00D431B2">
        <w:rPr>
          <w:color w:val="000000" w:themeColor="text1"/>
          <w:sz w:val="28"/>
          <w:szCs w:val="28"/>
          <w:lang w:val="nl-NL"/>
        </w:rPr>
        <w:br/>
        <w:t>– Discharge)</w:t>
      </w:r>
      <w:r w:rsidRPr="00D431B2">
        <w:rPr>
          <w:color w:val="000000" w:themeColor="text1"/>
          <w:sz w:val="28"/>
          <w:szCs w:val="28"/>
          <w:lang w:val="nl-NL"/>
        </w:rPr>
        <w:br/>
        <w:t>- Thử nghiệm nạp duy trì (Charge retention)</w:t>
      </w:r>
      <w:r w:rsidRPr="00D431B2">
        <w:rPr>
          <w:color w:val="000000" w:themeColor="text1"/>
          <w:sz w:val="28"/>
          <w:szCs w:val="28"/>
          <w:lang w:val="nl-NL"/>
        </w:rPr>
        <w:br/>
        <w:t>- Thử nghiệm độ bền (Endurance in cycle)</w:t>
      </w:r>
      <w:r w:rsidRPr="00D431B2">
        <w:rPr>
          <w:color w:val="000000" w:themeColor="text1"/>
          <w:sz w:val="28"/>
          <w:szCs w:val="28"/>
          <w:lang w:val="nl-NL"/>
        </w:rPr>
        <w:br/>
        <w:t>- Thử nghiệm nạp ở điện áp không đổi (Charge Acceptance at Constant Voltage)</w:t>
      </w:r>
      <w:r w:rsidRPr="00D431B2">
        <w:rPr>
          <w:color w:val="000000" w:themeColor="text1"/>
          <w:sz w:val="28"/>
          <w:szCs w:val="28"/>
          <w:lang w:val="nl-NL"/>
        </w:rPr>
        <w:br/>
        <w:t>- Thử nghiệm khả năng duy trì dung dịch (Electrolyte Retention test)</w:t>
      </w:r>
      <w:r w:rsidRPr="00D431B2">
        <w:rPr>
          <w:color w:val="000000" w:themeColor="text1"/>
          <w:sz w:val="28"/>
          <w:szCs w:val="28"/>
          <w:lang w:val="nl-NL"/>
        </w:rPr>
        <w:br/>
        <w:t>- Thử nghiệm bảo quản (Storage)</w:t>
      </w:r>
      <w:r w:rsidRPr="00D431B2">
        <w:rPr>
          <w:color w:val="000000" w:themeColor="text1"/>
          <w:sz w:val="28"/>
          <w:szCs w:val="28"/>
          <w:lang w:val="nl-NL"/>
        </w:rPr>
        <w:br/>
        <w:t>2. Thử nghiệm thường xuyên:</w:t>
      </w:r>
      <w:r w:rsidRPr="00D431B2">
        <w:rPr>
          <w:color w:val="000000" w:themeColor="text1"/>
          <w:sz w:val="28"/>
          <w:szCs w:val="28"/>
          <w:lang w:val="nl-NL"/>
        </w:rPr>
        <w:br/>
        <w:t>- Kiểm tra ngoại quan (Visual Inspection)</w:t>
      </w:r>
      <w:r w:rsidRPr="00D431B2">
        <w:rPr>
          <w:color w:val="000000" w:themeColor="text1"/>
          <w:sz w:val="28"/>
          <w:szCs w:val="28"/>
          <w:lang w:val="nl-NL"/>
        </w:rPr>
        <w:br/>
        <w:t>- Kiểm tra tình trạng ắc quy (Physical Inspection):</w:t>
      </w:r>
      <w:r w:rsidRPr="00D431B2">
        <w:rPr>
          <w:color w:val="000000" w:themeColor="text1"/>
          <w:sz w:val="28"/>
          <w:szCs w:val="28"/>
          <w:lang w:val="nl-NL"/>
        </w:rPr>
        <w:br/>
      </w:r>
      <w:r w:rsidRPr="00D431B2">
        <w:rPr>
          <w:rFonts w:ascii="Wingdings" w:hAnsi="Wingdings"/>
          <w:color w:val="000000" w:themeColor="text1"/>
          <w:sz w:val="28"/>
          <w:szCs w:val="28"/>
        </w:rPr>
        <w:sym w:font="Wingdings" w:char="F0A7"/>
      </w:r>
      <w:r w:rsidRPr="00D431B2">
        <w:rPr>
          <w:rFonts w:ascii="Wingdings" w:hAnsi="Wingdings"/>
          <w:color w:val="000000" w:themeColor="text1"/>
          <w:sz w:val="28"/>
          <w:szCs w:val="28"/>
        </w:rPr>
        <w:t></w:t>
      </w:r>
      <w:r w:rsidRPr="00D431B2">
        <w:rPr>
          <w:color w:val="000000" w:themeColor="text1"/>
          <w:sz w:val="28"/>
          <w:szCs w:val="28"/>
          <w:lang w:val="nl-NL"/>
        </w:rPr>
        <w:t>Kích thước (Dimensions)</w:t>
      </w:r>
      <w:r w:rsidRPr="00D431B2">
        <w:rPr>
          <w:color w:val="000000" w:themeColor="text1"/>
          <w:sz w:val="28"/>
          <w:szCs w:val="28"/>
          <w:lang w:val="nl-NL"/>
        </w:rPr>
        <w:br/>
      </w:r>
      <w:r w:rsidRPr="00D431B2">
        <w:rPr>
          <w:rFonts w:ascii="Wingdings" w:hAnsi="Wingdings"/>
          <w:color w:val="000000" w:themeColor="text1"/>
          <w:sz w:val="28"/>
          <w:szCs w:val="28"/>
        </w:rPr>
        <w:lastRenderedPageBreak/>
        <w:sym w:font="Wingdings" w:char="F0A7"/>
      </w:r>
      <w:r w:rsidRPr="00D431B2">
        <w:rPr>
          <w:rFonts w:ascii="Wingdings" w:hAnsi="Wingdings"/>
          <w:color w:val="000000" w:themeColor="text1"/>
          <w:sz w:val="28"/>
          <w:szCs w:val="28"/>
        </w:rPr>
        <w:t></w:t>
      </w:r>
      <w:r w:rsidRPr="00D431B2">
        <w:rPr>
          <w:color w:val="000000" w:themeColor="text1"/>
          <w:sz w:val="28"/>
          <w:szCs w:val="28"/>
          <w:lang w:val="nl-NL"/>
        </w:rPr>
        <w:t>Khối lượng (Weight)</w:t>
      </w:r>
      <w:r w:rsidRPr="00D431B2">
        <w:rPr>
          <w:color w:val="000000" w:themeColor="text1"/>
          <w:sz w:val="28"/>
          <w:szCs w:val="28"/>
          <w:lang w:val="nl-NL"/>
        </w:rPr>
        <w:br/>
      </w:r>
      <w:r w:rsidRPr="00D431B2">
        <w:rPr>
          <w:rFonts w:ascii="Wingdings" w:hAnsi="Wingdings"/>
          <w:color w:val="000000" w:themeColor="text1"/>
          <w:sz w:val="28"/>
          <w:szCs w:val="28"/>
        </w:rPr>
        <w:sym w:font="Wingdings" w:char="F0A7"/>
      </w:r>
      <w:r w:rsidRPr="00D431B2">
        <w:rPr>
          <w:rFonts w:ascii="Wingdings" w:hAnsi="Wingdings"/>
          <w:color w:val="000000" w:themeColor="text1"/>
          <w:sz w:val="28"/>
          <w:szCs w:val="28"/>
        </w:rPr>
        <w:t></w:t>
      </w:r>
      <w:r w:rsidRPr="00D431B2">
        <w:rPr>
          <w:color w:val="000000" w:themeColor="text1"/>
          <w:sz w:val="28"/>
          <w:szCs w:val="28"/>
          <w:lang w:val="nl-NL"/>
        </w:rPr>
        <w:t>Đánh dấu (Marking)</w:t>
      </w:r>
      <w:r w:rsidRPr="00D431B2">
        <w:rPr>
          <w:color w:val="000000" w:themeColor="text1"/>
          <w:sz w:val="28"/>
          <w:szCs w:val="28"/>
          <w:lang w:val="nl-NL"/>
        </w:rPr>
        <w:br/>
      </w:r>
      <w:r w:rsidRPr="00D431B2">
        <w:rPr>
          <w:color w:val="000000" w:themeColor="text1"/>
          <w:sz w:val="28"/>
          <w:szCs w:val="32"/>
          <w:lang w:val="nl-NL"/>
        </w:rPr>
        <w:t>- Kiểm tra về điện (Electrical Inspection):</w:t>
      </w:r>
    </w:p>
    <w:p w14:paraId="0ECF9FB3" w14:textId="77777777" w:rsidR="009E5D07" w:rsidRPr="00D431B2" w:rsidRDefault="009E5D07" w:rsidP="009E5D07">
      <w:pPr>
        <w:spacing w:line="276" w:lineRule="auto"/>
        <w:jc w:val="left"/>
        <w:rPr>
          <w:color w:val="000000" w:themeColor="text1"/>
          <w:sz w:val="28"/>
          <w:szCs w:val="32"/>
        </w:rPr>
      </w:pPr>
      <w:r w:rsidRPr="00D431B2">
        <w:rPr>
          <w:color w:val="000000" w:themeColor="text1"/>
          <w:sz w:val="28"/>
          <w:szCs w:val="32"/>
        </w:rPr>
        <w:sym w:font="Wingdings" w:char="F0A7"/>
      </w:r>
      <w:r w:rsidRPr="00D431B2">
        <w:rPr>
          <w:color w:val="000000" w:themeColor="text1"/>
          <w:sz w:val="28"/>
          <w:szCs w:val="32"/>
        </w:rPr>
        <w:t xml:space="preserve">    Mở mạch áp và cực tính (Open Circuit Voltage and Polarity)</w:t>
      </w:r>
      <w:r w:rsidRPr="00D431B2">
        <w:rPr>
          <w:color w:val="000000" w:themeColor="text1"/>
          <w:sz w:val="28"/>
          <w:szCs w:val="32"/>
        </w:rPr>
        <w:br/>
      </w:r>
      <w:r w:rsidRPr="00D431B2">
        <w:rPr>
          <w:color w:val="000000" w:themeColor="text1"/>
          <w:sz w:val="28"/>
          <w:szCs w:val="32"/>
        </w:rPr>
        <w:sym w:font="Wingdings" w:char="F0A7"/>
      </w:r>
      <w:r w:rsidRPr="00D431B2">
        <w:rPr>
          <w:color w:val="000000" w:themeColor="text1"/>
          <w:sz w:val="28"/>
          <w:szCs w:val="32"/>
        </w:rPr>
        <w:t xml:space="preserve">    Thử nghiệm phóng điện ở 20</w:t>
      </w:r>
      <w:r w:rsidRPr="00D431B2">
        <w:rPr>
          <w:color w:val="000000" w:themeColor="text1"/>
          <w:sz w:val="28"/>
          <w:szCs w:val="32"/>
          <w:vertAlign w:val="superscript"/>
        </w:rPr>
        <w:t>0</w:t>
      </w:r>
      <w:r w:rsidRPr="00D431B2">
        <w:rPr>
          <w:color w:val="000000" w:themeColor="text1"/>
          <w:sz w:val="28"/>
          <w:szCs w:val="32"/>
        </w:rPr>
        <w:t xml:space="preserve"> C (Discharge Performance at 20</w:t>
      </w:r>
      <w:r w:rsidRPr="00D431B2">
        <w:rPr>
          <w:color w:val="000000" w:themeColor="text1"/>
          <w:sz w:val="28"/>
          <w:szCs w:val="32"/>
          <w:vertAlign w:val="superscript"/>
        </w:rPr>
        <w:t>0</w:t>
      </w:r>
      <w:r w:rsidRPr="00D431B2">
        <w:rPr>
          <w:color w:val="000000" w:themeColor="text1"/>
          <w:sz w:val="28"/>
          <w:szCs w:val="32"/>
        </w:rPr>
        <w:t xml:space="preserve"> C)</w:t>
      </w:r>
      <w:r w:rsidRPr="00D431B2">
        <w:rPr>
          <w:color w:val="000000" w:themeColor="text1"/>
          <w:sz w:val="28"/>
          <w:szCs w:val="32"/>
        </w:rPr>
        <w:br/>
        <w:t>3. Thử nghiệm nghiệm thu :</w:t>
      </w:r>
      <w:r w:rsidRPr="00D431B2">
        <w:rPr>
          <w:color w:val="000000" w:themeColor="text1"/>
          <w:sz w:val="28"/>
          <w:szCs w:val="32"/>
        </w:rPr>
        <w:br/>
        <w:t>- Thử nghiệm giá trị dòng xả liên tục của mỗi bình ở giờ thứ 5 hoặc giờ thứ 10</w:t>
      </w:r>
      <w:r w:rsidRPr="00D431B2">
        <w:rPr>
          <w:color w:val="000000" w:themeColor="text1"/>
          <w:sz w:val="28"/>
          <w:szCs w:val="32"/>
        </w:rPr>
        <w:br/>
        <w:t>(C5 hoặc C10).</w:t>
      </w:r>
      <w:r w:rsidRPr="00D431B2">
        <w:rPr>
          <w:color w:val="000000" w:themeColor="text1"/>
          <w:sz w:val="28"/>
          <w:szCs w:val="32"/>
        </w:rPr>
        <w:br/>
        <w:t xml:space="preserve">- Kiểm tra đo giá trị nội trở ắc quy </w:t>
      </w:r>
    </w:p>
    <w:p w14:paraId="4E2E448F" w14:textId="77777777" w:rsidR="009E5D07" w:rsidRPr="00D431B2" w:rsidRDefault="009E5D07" w:rsidP="009E5D07">
      <w:pPr>
        <w:spacing w:line="276" w:lineRule="auto"/>
        <w:jc w:val="left"/>
        <w:rPr>
          <w:color w:val="000000" w:themeColor="text1"/>
          <w:sz w:val="28"/>
          <w:szCs w:val="32"/>
        </w:rPr>
      </w:pPr>
    </w:p>
    <w:p w14:paraId="6008F412" w14:textId="77777777" w:rsidR="009E5D07" w:rsidRPr="00D431B2" w:rsidRDefault="009E5D07" w:rsidP="009E5D07">
      <w:pPr>
        <w:pStyle w:val="Header"/>
        <w:widowControl w:val="0"/>
        <w:numPr>
          <w:ilvl w:val="0"/>
          <w:numId w:val="3"/>
        </w:numPr>
        <w:spacing w:before="80" w:after="80"/>
        <w:rPr>
          <w:b/>
          <w:bCs/>
          <w:color w:val="000000" w:themeColor="text1"/>
          <w:sz w:val="28"/>
          <w:szCs w:val="28"/>
          <w:lang w:val="es-ES_tradnl"/>
        </w:rPr>
      </w:pPr>
      <w:r w:rsidRPr="00D431B2">
        <w:rPr>
          <w:b/>
          <w:bCs/>
          <w:color w:val="000000" w:themeColor="text1"/>
          <w:sz w:val="28"/>
          <w:szCs w:val="28"/>
          <w:lang w:val="es-ES_tradnl"/>
        </w:rPr>
        <w:t>Yêu cầu phần sơ đồ phạm vi lắp mới vào hệ thống hiện hữu.</w:t>
      </w:r>
    </w:p>
    <w:p w14:paraId="52883360" w14:textId="77777777" w:rsidR="009E5D07" w:rsidRPr="00D431B2" w:rsidRDefault="009E5D07" w:rsidP="009E5D07">
      <w:pPr>
        <w:pStyle w:val="Header"/>
        <w:widowControl w:val="0"/>
        <w:spacing w:before="80" w:after="80"/>
        <w:ind w:left="720"/>
        <w:rPr>
          <w:b/>
          <w:bCs/>
          <w:color w:val="000000" w:themeColor="text1"/>
          <w:sz w:val="28"/>
          <w:szCs w:val="28"/>
          <w:lang w:val="es-ES_tradnl"/>
        </w:rPr>
      </w:pPr>
      <w:r w:rsidRPr="00D431B2">
        <w:rPr>
          <w:b/>
          <w:bCs/>
          <w:noProof/>
          <w:color w:val="000000" w:themeColor="text1"/>
          <w:sz w:val="28"/>
          <w:szCs w:val="28"/>
          <w:lang w:val="es-ES_tradnl"/>
        </w:rPr>
        <w:drawing>
          <wp:inline distT="0" distB="0" distL="0" distR="0" wp14:anchorId="66D9B1A9" wp14:editId="48817D9B">
            <wp:extent cx="5181859" cy="3663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90934" cy="3669878"/>
                    </a:xfrm>
                    <a:prstGeom prst="rect">
                      <a:avLst/>
                    </a:prstGeom>
                  </pic:spPr>
                </pic:pic>
              </a:graphicData>
            </a:graphic>
          </wp:inline>
        </w:drawing>
      </w:r>
    </w:p>
    <w:p w14:paraId="4E27C5BD" w14:textId="77777777" w:rsidR="009E5D07" w:rsidRPr="00D431B2" w:rsidRDefault="009E5D07" w:rsidP="009E5D07">
      <w:pPr>
        <w:spacing w:line="276" w:lineRule="auto"/>
        <w:jc w:val="left"/>
        <w:rPr>
          <w:b/>
          <w:color w:val="000000" w:themeColor="text1"/>
          <w:sz w:val="28"/>
          <w:szCs w:val="32"/>
        </w:rPr>
      </w:pPr>
      <w:r w:rsidRPr="00D431B2">
        <w:rPr>
          <w:b/>
          <w:color w:val="000000" w:themeColor="text1"/>
          <w:sz w:val="28"/>
          <w:szCs w:val="32"/>
        </w:rPr>
        <w:br w:type="page"/>
      </w:r>
    </w:p>
    <w:p w14:paraId="7361A94B" w14:textId="77777777" w:rsidR="002E3DCB" w:rsidRDefault="002E3DCB"/>
    <w:sectPr w:rsidR="002E3DCB" w:rsidSect="003064B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3C84"/>
    <w:multiLevelType w:val="hybridMultilevel"/>
    <w:tmpl w:val="ECB696E0"/>
    <w:lvl w:ilvl="0" w:tplc="CBBECB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3C15F4A"/>
    <w:multiLevelType w:val="hybridMultilevel"/>
    <w:tmpl w:val="B8A2A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14907"/>
    <w:multiLevelType w:val="hybridMultilevel"/>
    <w:tmpl w:val="95F8E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270E2"/>
    <w:multiLevelType w:val="multilevel"/>
    <w:tmpl w:val="D52A2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3461162">
    <w:abstractNumId w:val="0"/>
  </w:num>
  <w:num w:numId="2" w16cid:durableId="1762406326">
    <w:abstractNumId w:val="1"/>
  </w:num>
  <w:num w:numId="3" w16cid:durableId="1279483970">
    <w:abstractNumId w:val="2"/>
  </w:num>
  <w:num w:numId="4" w16cid:durableId="735512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07"/>
    <w:rsid w:val="00060A99"/>
    <w:rsid w:val="000F37F6"/>
    <w:rsid w:val="001B2421"/>
    <w:rsid w:val="002E3DCB"/>
    <w:rsid w:val="003064B1"/>
    <w:rsid w:val="0035586D"/>
    <w:rsid w:val="00560D3F"/>
    <w:rsid w:val="00744844"/>
    <w:rsid w:val="009E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8E33"/>
  <w15:chartTrackingRefBased/>
  <w15:docId w15:val="{D2D518F4-D7E3-43DF-8F76-7714F545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0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E5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D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D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5D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5D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D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D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D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D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D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5D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5D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D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D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D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D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D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D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D07"/>
    <w:pPr>
      <w:spacing w:before="160"/>
      <w:jc w:val="center"/>
    </w:pPr>
    <w:rPr>
      <w:i/>
      <w:iCs/>
      <w:color w:val="404040" w:themeColor="text1" w:themeTint="BF"/>
    </w:rPr>
  </w:style>
  <w:style w:type="character" w:customStyle="1" w:styleId="QuoteChar">
    <w:name w:val="Quote Char"/>
    <w:basedOn w:val="DefaultParagraphFont"/>
    <w:link w:val="Quote"/>
    <w:uiPriority w:val="29"/>
    <w:rsid w:val="009E5D0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E5D07"/>
    <w:pPr>
      <w:ind w:left="720"/>
      <w:contextualSpacing/>
    </w:pPr>
  </w:style>
  <w:style w:type="character" w:styleId="IntenseEmphasis">
    <w:name w:val="Intense Emphasis"/>
    <w:basedOn w:val="DefaultParagraphFont"/>
    <w:uiPriority w:val="21"/>
    <w:qFormat/>
    <w:rsid w:val="009E5D07"/>
    <w:rPr>
      <w:i/>
      <w:iCs/>
      <w:color w:val="2F5496" w:themeColor="accent1" w:themeShade="BF"/>
    </w:rPr>
  </w:style>
  <w:style w:type="paragraph" w:styleId="IntenseQuote">
    <w:name w:val="Intense Quote"/>
    <w:basedOn w:val="Normal"/>
    <w:next w:val="Normal"/>
    <w:link w:val="IntenseQuoteChar"/>
    <w:uiPriority w:val="30"/>
    <w:qFormat/>
    <w:rsid w:val="009E5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D07"/>
    <w:rPr>
      <w:i/>
      <w:iCs/>
      <w:color w:val="2F5496" w:themeColor="accent1" w:themeShade="BF"/>
    </w:rPr>
  </w:style>
  <w:style w:type="character" w:styleId="IntenseReference">
    <w:name w:val="Intense Reference"/>
    <w:basedOn w:val="DefaultParagraphFont"/>
    <w:uiPriority w:val="32"/>
    <w:qFormat/>
    <w:rsid w:val="009E5D07"/>
    <w:rPr>
      <w:b/>
      <w:bCs/>
      <w:smallCaps/>
      <w:color w:val="2F5496" w:themeColor="accent1" w:themeShade="BF"/>
      <w:spacing w:val="5"/>
    </w:rPr>
  </w:style>
  <w:style w:type="paragraph" w:styleId="Header">
    <w:name w:val="header"/>
    <w:aliases w:val=" Char5 Char, Char5,h,S-title,En-tête client"/>
    <w:basedOn w:val="Normal"/>
    <w:link w:val="HeaderChar"/>
    <w:rsid w:val="009E5D07"/>
    <w:rPr>
      <w:sz w:val="20"/>
    </w:rPr>
  </w:style>
  <w:style w:type="character" w:customStyle="1" w:styleId="HeaderChar">
    <w:name w:val="Header Char"/>
    <w:aliases w:val=" Char5 Char Char, Char5 Char1,h Char,S-title Char,En-tête client Char"/>
    <w:basedOn w:val="DefaultParagraphFont"/>
    <w:link w:val="Header"/>
    <w:rsid w:val="009E5D07"/>
    <w:rPr>
      <w:rFonts w:eastAsia="Times New Roman" w:cs="Times New Roman"/>
      <w:kern w:val="0"/>
      <w:sz w:val="20"/>
      <w:szCs w:val="20"/>
      <w14:ligatures w14:val="none"/>
    </w:rPr>
  </w:style>
  <w:style w:type="paragraph" w:styleId="BlockText">
    <w:name w:val="Block Text"/>
    <w:aliases w:val=" Char Char Char Char Char Char Char Char Char Char Char Char Char Char Char, Char Char Char Char Char Char Char Char Char Char Char Char Char Char,Char Char Char Char Char Char Char Char Char, Char Char Char Char Char Char Char Char Char"/>
    <w:basedOn w:val="Normal"/>
    <w:qFormat/>
    <w:rsid w:val="009E5D07"/>
    <w:pPr>
      <w:tabs>
        <w:tab w:val="left" w:pos="1080"/>
      </w:tabs>
      <w:suppressAutoHyphens/>
      <w:spacing w:after="200"/>
      <w:ind w:left="547" w:right="-72" w:hanging="547"/>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E5D07"/>
  </w:style>
  <w:style w:type="paragraph" w:customStyle="1" w:styleId="Style1">
    <w:name w:val="Style1"/>
    <w:basedOn w:val="Normal"/>
    <w:rsid w:val="009E5D07"/>
    <w:pPr>
      <w:widowControl w:val="0"/>
    </w:pPr>
    <w:rPr>
      <w:rFonts w:ascii=".VnTime" w:hAnsi=".VnTime"/>
      <w:sz w:val="26"/>
    </w:rPr>
  </w:style>
  <w:style w:type="character" w:customStyle="1" w:styleId="Khc">
    <w:name w:val="Khác_"/>
    <w:link w:val="Khc0"/>
    <w:rsid w:val="009E5D07"/>
    <w:rPr>
      <w:rFonts w:cs="Times New Roman"/>
      <w:szCs w:val="28"/>
    </w:rPr>
  </w:style>
  <w:style w:type="paragraph" w:customStyle="1" w:styleId="Khc0">
    <w:name w:val="Khác"/>
    <w:basedOn w:val="Normal"/>
    <w:link w:val="Khc"/>
    <w:rsid w:val="009E5D07"/>
    <w:pPr>
      <w:widowControl w:val="0"/>
      <w:spacing w:after="60" w:line="312" w:lineRule="auto"/>
      <w:ind w:firstLine="400"/>
      <w:jc w:val="left"/>
    </w:pPr>
    <w:rPr>
      <w:rFonts w:eastAsiaTheme="minorHAnsi"/>
      <w:kern w:val="2"/>
      <w:szCs w:val="28"/>
      <w14:ligatures w14:val="standardContextual"/>
    </w:rPr>
  </w:style>
  <w:style w:type="character" w:customStyle="1" w:styleId="fontstyle01">
    <w:name w:val="fontstyle01"/>
    <w:rsid w:val="009E5D0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E5D0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99"/>
    <w:rsid w:val="009E5D0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3114</Words>
  <Characters>17755</Characters>
  <Application>Microsoft Office Word</Application>
  <DocSecurity>0</DocSecurity>
  <Lines>147</Lines>
  <Paragraphs>41</Paragraphs>
  <ScaleCrop>false</ScaleCrop>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2025-12-07T08:05:00Z</dcterms:created>
  <dcterms:modified xsi:type="dcterms:W3CDTF">2025-12-23T07:10:00Z</dcterms:modified>
</cp:coreProperties>
</file>