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E9ED" w14:textId="77777777" w:rsidR="00B27F9A" w:rsidRPr="00CC4D03" w:rsidRDefault="00B27F9A" w:rsidP="00B27F9A">
      <w:pPr>
        <w:spacing w:before="120" w:after="120"/>
        <w:jc w:val="center"/>
        <w:outlineLvl w:val="0"/>
        <w:rPr>
          <w:b/>
          <w:bCs/>
          <w:sz w:val="26"/>
          <w:szCs w:val="26"/>
          <w:lang w:val="nl-NL"/>
        </w:rPr>
      </w:pPr>
      <w:r w:rsidRPr="00CC4D03">
        <w:rPr>
          <w:b/>
          <w:bCs/>
          <w:sz w:val="26"/>
          <w:szCs w:val="26"/>
          <w:lang w:val="nl-NL"/>
        </w:rPr>
        <w:t>Phần 2. YÊU CẦU VỀ KỸ THUẬT</w:t>
      </w:r>
    </w:p>
    <w:p w14:paraId="2FB32B8D" w14:textId="77777777" w:rsidR="00B27F9A" w:rsidRPr="00CC4D03" w:rsidRDefault="00B27F9A" w:rsidP="00B27F9A">
      <w:pPr>
        <w:spacing w:before="120" w:after="120"/>
        <w:jc w:val="center"/>
        <w:outlineLvl w:val="0"/>
        <w:rPr>
          <w:b/>
          <w:bCs/>
          <w:sz w:val="26"/>
          <w:szCs w:val="26"/>
          <w:lang w:val="nl-NL"/>
        </w:rPr>
      </w:pPr>
      <w:r w:rsidRPr="00CC4D03">
        <w:rPr>
          <w:b/>
          <w:bCs/>
          <w:sz w:val="26"/>
          <w:szCs w:val="26"/>
          <w:lang w:val="nl-NL"/>
        </w:rPr>
        <w:t>Chương V. YÊU CẦU VỀ KỸ THUẬT</w:t>
      </w:r>
    </w:p>
    <w:p w14:paraId="079A7CD8" w14:textId="77777777" w:rsidR="00B27F9A" w:rsidRPr="00CC4D03" w:rsidRDefault="00B27F9A" w:rsidP="00B27F9A">
      <w:pPr>
        <w:spacing w:before="120" w:after="120"/>
        <w:ind w:firstLine="709"/>
        <w:rPr>
          <w:b/>
          <w:sz w:val="26"/>
          <w:szCs w:val="26"/>
          <w:lang w:val="nl-NL"/>
        </w:rPr>
      </w:pPr>
    </w:p>
    <w:p w14:paraId="4CB41BEC" w14:textId="77777777" w:rsidR="00B27F9A" w:rsidRPr="00CC4D03" w:rsidRDefault="00B27F9A" w:rsidP="00B27F9A">
      <w:pPr>
        <w:spacing w:before="120" w:after="120"/>
        <w:ind w:firstLine="709"/>
        <w:rPr>
          <w:b/>
          <w:sz w:val="26"/>
          <w:szCs w:val="26"/>
          <w:lang w:val="nl-NL"/>
        </w:rPr>
      </w:pPr>
      <w:r w:rsidRPr="00CC4D03">
        <w:rPr>
          <w:b/>
          <w:sz w:val="26"/>
          <w:szCs w:val="26"/>
          <w:lang w:val="nl-NL"/>
        </w:rPr>
        <w:t>1. Giới thiệu chung về dự toán mua sắm, gói thầu:</w:t>
      </w:r>
    </w:p>
    <w:p w14:paraId="34A00214" w14:textId="77777777" w:rsidR="00B27F9A" w:rsidRPr="00CC4D03" w:rsidRDefault="00B27F9A" w:rsidP="00B27F9A">
      <w:pPr>
        <w:spacing w:before="120" w:after="120"/>
        <w:ind w:firstLine="709"/>
        <w:rPr>
          <w:i/>
          <w:spacing w:val="-4"/>
          <w:sz w:val="26"/>
          <w:szCs w:val="26"/>
          <w:lang w:val="nl-NL"/>
        </w:rPr>
      </w:pPr>
      <w:r w:rsidRPr="00CC4D03">
        <w:rPr>
          <w:b/>
          <w:bCs/>
          <w:iCs/>
          <w:spacing w:val="-4"/>
          <w:sz w:val="26"/>
          <w:szCs w:val="26"/>
          <w:lang w:val="nl-NL"/>
        </w:rPr>
        <w:t>1.1.</w:t>
      </w:r>
      <w:r w:rsidRPr="00CC4D03">
        <w:rPr>
          <w:i/>
          <w:spacing w:val="-4"/>
          <w:sz w:val="26"/>
          <w:szCs w:val="26"/>
          <w:lang w:val="nl-NL"/>
        </w:rPr>
        <w:t xml:space="preserve"> </w:t>
      </w:r>
      <w:r w:rsidRPr="00CC4D03">
        <w:rPr>
          <w:b/>
          <w:sz w:val="26"/>
          <w:szCs w:val="26"/>
          <w:lang w:val="nl-NL"/>
        </w:rPr>
        <w:t>Giới thiệu chung về dự toán mua sắm</w:t>
      </w:r>
      <w:r w:rsidRPr="00CC4D03">
        <w:rPr>
          <w:i/>
          <w:spacing w:val="-4"/>
          <w:sz w:val="26"/>
          <w:szCs w:val="26"/>
          <w:lang w:val="nl-NL"/>
        </w:rPr>
        <w:t xml:space="preserve"> </w:t>
      </w:r>
    </w:p>
    <w:p w14:paraId="797C8ED5" w14:textId="77777777" w:rsidR="00B27F9A" w:rsidRPr="00B27F9A" w:rsidRDefault="00B27F9A" w:rsidP="00B27F9A">
      <w:pPr>
        <w:spacing w:after="126"/>
        <w:ind w:left="-5" w:firstLine="572"/>
        <w:rPr>
          <w:sz w:val="26"/>
          <w:szCs w:val="26"/>
          <w:lang w:val="nl-NL"/>
        </w:rPr>
      </w:pPr>
      <w:r w:rsidRPr="00CC4D03">
        <w:rPr>
          <w:spacing w:val="-4"/>
          <w:sz w:val="26"/>
          <w:szCs w:val="26"/>
          <w:lang w:val="nl-NL"/>
        </w:rPr>
        <w:t>- Tên dự toán</w:t>
      </w:r>
      <w:r>
        <w:rPr>
          <w:spacing w:val="-4"/>
          <w:sz w:val="26"/>
          <w:szCs w:val="26"/>
          <w:lang w:val="nl-NL"/>
        </w:rPr>
        <w:t xml:space="preserve"> </w:t>
      </w:r>
      <w:r w:rsidRPr="00584AF6">
        <w:rPr>
          <w:color w:val="FF0000"/>
          <w:spacing w:val="-4"/>
          <w:sz w:val="26"/>
          <w:szCs w:val="26"/>
          <w:lang w:val="nl-NL"/>
        </w:rPr>
        <w:t>mua sắm</w:t>
      </w:r>
      <w:r w:rsidRPr="00CC4D03">
        <w:rPr>
          <w:spacing w:val="-4"/>
          <w:sz w:val="26"/>
          <w:szCs w:val="26"/>
          <w:lang w:val="nl-NL"/>
        </w:rPr>
        <w:t xml:space="preserve">: </w:t>
      </w:r>
      <w:r w:rsidRPr="00B27F9A">
        <w:rPr>
          <w:bCs/>
          <w:iCs/>
          <w:color w:val="EE0000"/>
          <w:sz w:val="26"/>
          <w:szCs w:val="26"/>
          <w:lang w:val="nl-NL"/>
        </w:rPr>
        <w:t>Phát thanh và Truyền hình trực tiếp chương trình xổ số năm 2026.</w:t>
      </w:r>
    </w:p>
    <w:p w14:paraId="3A806BDA" w14:textId="77777777" w:rsidR="00B27F9A" w:rsidRPr="00CC4D03" w:rsidRDefault="00B27F9A" w:rsidP="00B27F9A">
      <w:pPr>
        <w:pStyle w:val="ListParagraph"/>
        <w:widowControl w:val="0"/>
        <w:numPr>
          <w:ilvl w:val="0"/>
          <w:numId w:val="1"/>
        </w:numPr>
        <w:tabs>
          <w:tab w:val="left" w:pos="851"/>
        </w:tabs>
        <w:spacing w:before="100" w:after="100"/>
        <w:ind w:left="0" w:firstLine="567"/>
        <w:contextualSpacing w:val="0"/>
        <w:rPr>
          <w:spacing w:val="-4"/>
          <w:sz w:val="26"/>
          <w:szCs w:val="26"/>
          <w:lang w:val="nl-NL"/>
        </w:rPr>
      </w:pPr>
      <w:r w:rsidRPr="00CC4D03">
        <w:rPr>
          <w:spacing w:val="-4"/>
          <w:sz w:val="26"/>
          <w:szCs w:val="26"/>
          <w:lang w:val="nl-NL"/>
        </w:rPr>
        <w:t>Tên Chủ đầu tư: Công ty TNHH một thành viên Xổ số Kiến thiết An Giang</w:t>
      </w:r>
      <w:r>
        <w:rPr>
          <w:spacing w:val="-4"/>
          <w:sz w:val="26"/>
          <w:szCs w:val="26"/>
          <w:lang w:val="nl-NL"/>
        </w:rPr>
        <w:t>.</w:t>
      </w:r>
    </w:p>
    <w:p w14:paraId="6BB66861" w14:textId="77777777" w:rsidR="00B27F9A" w:rsidRPr="00CC4D03" w:rsidRDefault="00B27F9A" w:rsidP="00B27F9A">
      <w:pPr>
        <w:pStyle w:val="ListParagraph"/>
        <w:widowControl w:val="0"/>
        <w:numPr>
          <w:ilvl w:val="0"/>
          <w:numId w:val="1"/>
        </w:numPr>
        <w:tabs>
          <w:tab w:val="left" w:pos="851"/>
        </w:tabs>
        <w:spacing w:before="100" w:after="100"/>
        <w:ind w:left="0" w:firstLine="567"/>
        <w:contextualSpacing w:val="0"/>
        <w:rPr>
          <w:spacing w:val="-4"/>
          <w:sz w:val="26"/>
          <w:szCs w:val="26"/>
          <w:lang w:val="nl-NL"/>
        </w:rPr>
      </w:pPr>
      <w:r w:rsidRPr="00CC4D03">
        <w:rPr>
          <w:spacing w:val="-4"/>
          <w:sz w:val="26"/>
          <w:szCs w:val="26"/>
          <w:lang w:val="nl-NL"/>
        </w:rPr>
        <w:t>Địa chỉ: Số 64C Nguyễn Thái Học, phường Long Xuyên, tỉnh An Giang</w:t>
      </w:r>
      <w:r>
        <w:rPr>
          <w:spacing w:val="-4"/>
          <w:sz w:val="26"/>
          <w:szCs w:val="26"/>
          <w:lang w:val="nl-NL"/>
        </w:rPr>
        <w:t>.</w:t>
      </w:r>
    </w:p>
    <w:p w14:paraId="4FCF3771" w14:textId="77777777" w:rsidR="00B27F9A" w:rsidRPr="00CC4D03" w:rsidRDefault="00B27F9A" w:rsidP="00B27F9A">
      <w:pPr>
        <w:pStyle w:val="ListParagraph"/>
        <w:widowControl w:val="0"/>
        <w:numPr>
          <w:ilvl w:val="0"/>
          <w:numId w:val="1"/>
        </w:numPr>
        <w:tabs>
          <w:tab w:val="left" w:pos="851"/>
        </w:tabs>
        <w:spacing w:before="100" w:after="100"/>
        <w:ind w:left="0" w:firstLine="567"/>
        <w:contextualSpacing w:val="0"/>
        <w:rPr>
          <w:spacing w:val="-4"/>
          <w:sz w:val="26"/>
          <w:szCs w:val="26"/>
          <w:lang w:val="nl-NL"/>
        </w:rPr>
      </w:pPr>
      <w:r w:rsidRPr="00CC4D03">
        <w:rPr>
          <w:spacing w:val="-4"/>
          <w:sz w:val="26"/>
          <w:szCs w:val="26"/>
          <w:lang w:val="nl-NL"/>
        </w:rPr>
        <w:t>Nguồn vốn: Vốn kinh doanh Công ty.</w:t>
      </w:r>
    </w:p>
    <w:p w14:paraId="5B8EBA99" w14:textId="77777777" w:rsidR="00B27F9A" w:rsidRPr="00CC4D03" w:rsidRDefault="00B27F9A" w:rsidP="00B27F9A">
      <w:pPr>
        <w:spacing w:before="120" w:after="120"/>
        <w:ind w:firstLine="567"/>
        <w:rPr>
          <w:b/>
          <w:sz w:val="26"/>
          <w:szCs w:val="26"/>
          <w:lang w:val="nl-NL"/>
        </w:rPr>
      </w:pPr>
      <w:r w:rsidRPr="00CC4D03">
        <w:rPr>
          <w:b/>
          <w:sz w:val="26"/>
          <w:szCs w:val="26"/>
          <w:lang w:val="nl-NL"/>
        </w:rPr>
        <w:t>1.2. Giới thiệu chung về gói thầu:</w:t>
      </w:r>
    </w:p>
    <w:p w14:paraId="0D99638A" w14:textId="77777777" w:rsidR="00B27F9A" w:rsidRPr="00B27F9A" w:rsidRDefault="00B27F9A" w:rsidP="00B27F9A">
      <w:pPr>
        <w:spacing w:after="126"/>
        <w:ind w:left="-5" w:firstLine="572"/>
        <w:rPr>
          <w:sz w:val="26"/>
          <w:szCs w:val="26"/>
          <w:lang w:val="nl-NL"/>
        </w:rPr>
      </w:pPr>
      <w:r w:rsidRPr="00CC4D03">
        <w:rPr>
          <w:spacing w:val="-4"/>
          <w:sz w:val="26"/>
          <w:szCs w:val="26"/>
          <w:lang w:val="nl-NL"/>
        </w:rPr>
        <w:t xml:space="preserve">- Tên gói thầu: </w:t>
      </w:r>
      <w:r w:rsidRPr="00B27F9A">
        <w:rPr>
          <w:sz w:val="26"/>
          <w:szCs w:val="26"/>
          <w:lang w:val="nl-NL"/>
        </w:rPr>
        <w:t>Cung cấp dịch vụ sản xuất và phát sóng trực tiếp</w:t>
      </w:r>
      <w:r w:rsidRPr="00CC4D03">
        <w:rPr>
          <w:sz w:val="26"/>
          <w:szCs w:val="26"/>
          <w:lang w:val="vi-VN"/>
        </w:rPr>
        <w:t xml:space="preserve"> chương trình quay số</w:t>
      </w:r>
      <w:r w:rsidRPr="00B27F9A">
        <w:rPr>
          <w:sz w:val="26"/>
          <w:szCs w:val="26"/>
          <w:lang w:val="nl-NL"/>
        </w:rPr>
        <w:t xml:space="preserve"> </w:t>
      </w:r>
      <w:r w:rsidRPr="00CC4D03">
        <w:rPr>
          <w:sz w:val="26"/>
          <w:szCs w:val="26"/>
          <w:lang w:val="vi-VN"/>
        </w:rPr>
        <w:t>mở thưởng</w:t>
      </w:r>
      <w:r w:rsidRPr="00B27F9A">
        <w:rPr>
          <w:sz w:val="26"/>
          <w:szCs w:val="26"/>
          <w:lang w:val="nl-NL"/>
        </w:rPr>
        <w:t xml:space="preserve"> xổ số kiến thiết An Giang năm 2026.</w:t>
      </w:r>
    </w:p>
    <w:p w14:paraId="508C6472" w14:textId="77777777" w:rsidR="00B27F9A" w:rsidRPr="00CC4D03" w:rsidRDefault="00B27F9A" w:rsidP="00B27F9A">
      <w:pPr>
        <w:pStyle w:val="ListParagraph"/>
        <w:widowControl w:val="0"/>
        <w:numPr>
          <w:ilvl w:val="0"/>
          <w:numId w:val="1"/>
        </w:numPr>
        <w:tabs>
          <w:tab w:val="left" w:pos="851"/>
        </w:tabs>
        <w:spacing w:before="100" w:after="100"/>
        <w:ind w:left="0" w:firstLine="567"/>
        <w:contextualSpacing w:val="0"/>
        <w:rPr>
          <w:sz w:val="26"/>
          <w:szCs w:val="26"/>
          <w:lang w:val="es-ES"/>
        </w:rPr>
      </w:pPr>
      <w:r w:rsidRPr="00CC4D03">
        <w:rPr>
          <w:sz w:val="26"/>
          <w:szCs w:val="26"/>
          <w:lang w:val="es-ES"/>
        </w:rPr>
        <w:t>Hình thức lựa chọn nhà thầu: Chào hàng cạnh tranh, qua mạng</w:t>
      </w:r>
      <w:r>
        <w:rPr>
          <w:sz w:val="26"/>
          <w:szCs w:val="26"/>
          <w:lang w:val="es-ES"/>
        </w:rPr>
        <w:t>.</w:t>
      </w:r>
    </w:p>
    <w:p w14:paraId="34F655E9" w14:textId="77777777" w:rsidR="00B27F9A" w:rsidRPr="00CC4D03" w:rsidRDefault="00B27F9A" w:rsidP="00B27F9A">
      <w:pPr>
        <w:pStyle w:val="ListParagraph"/>
        <w:widowControl w:val="0"/>
        <w:numPr>
          <w:ilvl w:val="0"/>
          <w:numId w:val="1"/>
        </w:numPr>
        <w:tabs>
          <w:tab w:val="left" w:pos="851"/>
        </w:tabs>
        <w:spacing w:before="100" w:after="100"/>
        <w:ind w:left="0" w:firstLine="567"/>
        <w:contextualSpacing w:val="0"/>
        <w:rPr>
          <w:sz w:val="26"/>
          <w:szCs w:val="26"/>
          <w:lang w:val="es-ES"/>
        </w:rPr>
      </w:pPr>
      <w:r w:rsidRPr="00CC4D03">
        <w:rPr>
          <w:sz w:val="26"/>
          <w:szCs w:val="26"/>
          <w:lang w:val="es-ES"/>
        </w:rPr>
        <w:t>Phương thức lựa chọn nhà thầu: 01 giai đoạn 01 túi hồ sơ</w:t>
      </w:r>
      <w:r>
        <w:rPr>
          <w:sz w:val="26"/>
          <w:szCs w:val="26"/>
          <w:lang w:val="es-ES"/>
        </w:rPr>
        <w:t>.</w:t>
      </w:r>
    </w:p>
    <w:p w14:paraId="694AA615" w14:textId="77777777" w:rsidR="00B27F9A" w:rsidRPr="00CC4D03" w:rsidRDefault="00B27F9A" w:rsidP="00B27F9A">
      <w:pPr>
        <w:pStyle w:val="ListParagraph"/>
        <w:widowControl w:val="0"/>
        <w:numPr>
          <w:ilvl w:val="0"/>
          <w:numId w:val="1"/>
        </w:numPr>
        <w:tabs>
          <w:tab w:val="left" w:pos="851"/>
        </w:tabs>
        <w:spacing w:before="100" w:after="100"/>
        <w:ind w:left="0" w:firstLine="567"/>
        <w:contextualSpacing w:val="0"/>
        <w:rPr>
          <w:sz w:val="26"/>
          <w:szCs w:val="26"/>
          <w:lang w:val="es-ES"/>
        </w:rPr>
      </w:pPr>
      <w:r w:rsidRPr="00CC4D03">
        <w:rPr>
          <w:sz w:val="26"/>
          <w:szCs w:val="26"/>
          <w:lang w:val="es-ES"/>
        </w:rPr>
        <w:t>Thời gian tổ chức lựa chọn nhà thầu: Dự kiến thời gian 60 ngày</w:t>
      </w:r>
      <w:r>
        <w:rPr>
          <w:sz w:val="26"/>
          <w:szCs w:val="26"/>
          <w:lang w:val="es-ES"/>
        </w:rPr>
        <w:t>.</w:t>
      </w:r>
    </w:p>
    <w:p w14:paraId="6FD256AE" w14:textId="77777777" w:rsidR="00B27F9A" w:rsidRPr="00CC4D03" w:rsidRDefault="00B27F9A" w:rsidP="00B27F9A">
      <w:pPr>
        <w:pStyle w:val="ListParagraph"/>
        <w:widowControl w:val="0"/>
        <w:numPr>
          <w:ilvl w:val="0"/>
          <w:numId w:val="1"/>
        </w:numPr>
        <w:tabs>
          <w:tab w:val="left" w:pos="851"/>
        </w:tabs>
        <w:spacing w:before="100" w:after="100"/>
        <w:ind w:left="0" w:firstLine="567"/>
        <w:contextualSpacing w:val="0"/>
        <w:rPr>
          <w:sz w:val="26"/>
          <w:szCs w:val="26"/>
          <w:lang w:val="es-ES"/>
        </w:rPr>
      </w:pPr>
      <w:r w:rsidRPr="00CC4D03">
        <w:rPr>
          <w:sz w:val="26"/>
          <w:szCs w:val="26"/>
          <w:lang w:val="es-ES"/>
        </w:rPr>
        <w:t>Thời gian bắt đầu tổ chức lựa chọn nhà thầu: Tháng 11 năm 2025</w:t>
      </w:r>
      <w:r>
        <w:rPr>
          <w:sz w:val="26"/>
          <w:szCs w:val="26"/>
          <w:lang w:val="es-ES"/>
        </w:rPr>
        <w:t>.</w:t>
      </w:r>
    </w:p>
    <w:p w14:paraId="7354565B" w14:textId="77777777" w:rsidR="00B27F9A" w:rsidRPr="00CC4D03" w:rsidRDefault="00B27F9A" w:rsidP="00B27F9A">
      <w:pPr>
        <w:pStyle w:val="ListParagraph"/>
        <w:widowControl w:val="0"/>
        <w:numPr>
          <w:ilvl w:val="0"/>
          <w:numId w:val="1"/>
        </w:numPr>
        <w:tabs>
          <w:tab w:val="left" w:pos="851"/>
        </w:tabs>
        <w:spacing w:before="100" w:after="100" w:line="276" w:lineRule="auto"/>
        <w:ind w:left="0" w:firstLine="567"/>
        <w:contextualSpacing w:val="0"/>
        <w:rPr>
          <w:sz w:val="26"/>
          <w:szCs w:val="26"/>
          <w:lang w:val="es-ES"/>
        </w:rPr>
      </w:pPr>
      <w:r w:rsidRPr="00CC4D03">
        <w:rPr>
          <w:sz w:val="26"/>
          <w:szCs w:val="26"/>
          <w:lang w:val="es-ES"/>
        </w:rPr>
        <w:t xml:space="preserve">Thời gian thực hiện gói thầu: 12 tháng. </w:t>
      </w:r>
    </w:p>
    <w:p w14:paraId="0581D8B9" w14:textId="77777777" w:rsidR="00B27F9A" w:rsidRPr="00CC4D03" w:rsidRDefault="00B27F9A" w:rsidP="00B27F9A">
      <w:pPr>
        <w:pStyle w:val="ListParagraph"/>
        <w:widowControl w:val="0"/>
        <w:numPr>
          <w:ilvl w:val="0"/>
          <w:numId w:val="1"/>
        </w:numPr>
        <w:tabs>
          <w:tab w:val="left" w:pos="851"/>
        </w:tabs>
        <w:spacing w:before="100" w:after="100" w:line="276" w:lineRule="auto"/>
        <w:ind w:left="0" w:firstLine="567"/>
        <w:contextualSpacing w:val="0"/>
        <w:rPr>
          <w:sz w:val="26"/>
          <w:szCs w:val="26"/>
          <w:lang w:val="es-ES"/>
        </w:rPr>
      </w:pPr>
      <w:r w:rsidRPr="00CC4D03">
        <w:rPr>
          <w:sz w:val="26"/>
          <w:szCs w:val="26"/>
          <w:lang w:val="es-ES"/>
        </w:rPr>
        <w:t xml:space="preserve">Loại hợp đồng: Hợp đồng </w:t>
      </w:r>
      <w:r>
        <w:rPr>
          <w:sz w:val="26"/>
          <w:szCs w:val="26"/>
          <w:lang w:val="es-ES"/>
        </w:rPr>
        <w:t>t</w:t>
      </w:r>
      <w:r w:rsidRPr="00CC4D03">
        <w:rPr>
          <w:sz w:val="26"/>
          <w:szCs w:val="26"/>
          <w:lang w:val="es-ES"/>
        </w:rPr>
        <w:t>rọn gói</w:t>
      </w:r>
      <w:r>
        <w:rPr>
          <w:sz w:val="26"/>
          <w:szCs w:val="26"/>
          <w:lang w:val="es-ES"/>
        </w:rPr>
        <w:t>.</w:t>
      </w:r>
    </w:p>
    <w:p w14:paraId="6163E7D4" w14:textId="77777777" w:rsidR="00B27F9A" w:rsidRPr="00CC4D03" w:rsidRDefault="00B27F9A" w:rsidP="00B27F9A">
      <w:pPr>
        <w:pStyle w:val="ListParagraph"/>
        <w:widowControl w:val="0"/>
        <w:numPr>
          <w:ilvl w:val="0"/>
          <w:numId w:val="1"/>
        </w:numPr>
        <w:tabs>
          <w:tab w:val="left" w:pos="851"/>
        </w:tabs>
        <w:spacing w:before="100" w:after="100" w:line="276" w:lineRule="auto"/>
        <w:ind w:left="0" w:firstLine="567"/>
        <w:contextualSpacing w:val="0"/>
        <w:rPr>
          <w:sz w:val="26"/>
          <w:szCs w:val="26"/>
          <w:lang w:val="es-ES"/>
        </w:rPr>
      </w:pPr>
      <w:r w:rsidRPr="00CC4D03">
        <w:rPr>
          <w:sz w:val="26"/>
          <w:szCs w:val="26"/>
          <w:lang w:val="es-ES"/>
        </w:rPr>
        <w:t>Tùy chọn mua thêm: Không áp dụng</w:t>
      </w:r>
      <w:r>
        <w:rPr>
          <w:sz w:val="26"/>
          <w:szCs w:val="26"/>
          <w:lang w:val="es-ES"/>
        </w:rPr>
        <w:t>.</w:t>
      </w:r>
    </w:p>
    <w:p w14:paraId="50C199D0" w14:textId="77777777" w:rsidR="00B27F9A" w:rsidRPr="00CC4D03" w:rsidRDefault="00B27F9A" w:rsidP="00B27F9A">
      <w:pPr>
        <w:spacing w:before="120" w:after="120"/>
        <w:ind w:firstLine="567"/>
        <w:rPr>
          <w:b/>
          <w:sz w:val="26"/>
          <w:szCs w:val="26"/>
          <w:lang w:val="nl-NL"/>
        </w:rPr>
      </w:pPr>
      <w:r w:rsidRPr="00CC4D03">
        <w:rPr>
          <w:b/>
          <w:sz w:val="26"/>
          <w:szCs w:val="26"/>
          <w:lang w:val="nl-NL"/>
        </w:rPr>
        <w:t>2. Mục tiêu công việc:</w:t>
      </w:r>
    </w:p>
    <w:p w14:paraId="2E36ACAF" w14:textId="77777777" w:rsidR="00B27F9A" w:rsidRPr="00CC4D03" w:rsidRDefault="00B27F9A" w:rsidP="00B27F9A">
      <w:pPr>
        <w:pStyle w:val="ListParagraph"/>
        <w:widowControl w:val="0"/>
        <w:tabs>
          <w:tab w:val="left" w:pos="851"/>
        </w:tabs>
        <w:spacing w:before="100" w:after="100" w:line="276" w:lineRule="auto"/>
        <w:ind w:left="0" w:firstLine="567"/>
        <w:contextualSpacing w:val="0"/>
        <w:rPr>
          <w:sz w:val="26"/>
          <w:szCs w:val="26"/>
          <w:lang w:val="vi-VN"/>
        </w:rPr>
      </w:pPr>
      <w:r w:rsidRPr="00CC4D03">
        <w:rPr>
          <w:sz w:val="26"/>
          <w:szCs w:val="26"/>
          <w:lang w:val="vi-VN"/>
        </w:rPr>
        <w:t xml:space="preserve">Tuyển chọn nhà thầu có đủ năng lực cung cấp dịch vụ </w:t>
      </w:r>
      <w:r w:rsidRPr="00B27F9A">
        <w:rPr>
          <w:sz w:val="26"/>
          <w:szCs w:val="26"/>
          <w:lang w:val="es-ES"/>
        </w:rPr>
        <w:t xml:space="preserve">sản xuất và phát sóng trực tiếp </w:t>
      </w:r>
      <w:r w:rsidRPr="00CC4D03">
        <w:rPr>
          <w:sz w:val="26"/>
          <w:szCs w:val="26"/>
          <w:lang w:val="vi-VN"/>
        </w:rPr>
        <w:t>quay số mở thưởng xổ số kiến thiết, đảm bảo đáp ứng các mục tiêu:</w:t>
      </w:r>
    </w:p>
    <w:p w14:paraId="028B938A" w14:textId="77777777" w:rsidR="00B27F9A" w:rsidRPr="00CC4D03" w:rsidRDefault="00B27F9A" w:rsidP="00B27F9A">
      <w:pPr>
        <w:pStyle w:val="BodyTextIndent"/>
        <w:spacing w:before="120" w:line="276" w:lineRule="auto"/>
        <w:ind w:left="0" w:firstLine="567"/>
        <w:rPr>
          <w:sz w:val="26"/>
          <w:szCs w:val="26"/>
        </w:rPr>
      </w:pPr>
      <w:r w:rsidRPr="00CC4D03">
        <w:rPr>
          <w:sz w:val="26"/>
          <w:szCs w:val="26"/>
        </w:rPr>
        <w:t xml:space="preserve">- Nhằm thông tin kết quả quay số mở thưởng đến người dân, khách hàng đảm bảo tính </w:t>
      </w:r>
      <w:r w:rsidRPr="00CC4D03">
        <w:rPr>
          <w:spacing w:val="-4"/>
          <w:sz w:val="26"/>
          <w:szCs w:val="26"/>
        </w:rPr>
        <w:t xml:space="preserve">công khai, khách quan, </w:t>
      </w:r>
      <w:r w:rsidRPr="00CC4D03">
        <w:rPr>
          <w:sz w:val="26"/>
          <w:szCs w:val="26"/>
        </w:rPr>
        <w:t>kịp thời, chính xác, tạo sự tin tưởng của khách hàng, người dân ủng hộ vé số kiến thiết An Giang, qua đó t</w:t>
      </w:r>
      <w:r w:rsidRPr="00CC4D03">
        <w:rPr>
          <w:sz w:val="26"/>
          <w:szCs w:val="26"/>
          <w:lang w:val="vi-VN"/>
        </w:rPr>
        <w:t>húc đẩy</w:t>
      </w:r>
      <w:r w:rsidRPr="00CC4D03">
        <w:rPr>
          <w:sz w:val="26"/>
          <w:szCs w:val="26"/>
        </w:rPr>
        <w:t xml:space="preserve"> và duy trì</w:t>
      </w:r>
      <w:r w:rsidRPr="00CC4D03">
        <w:rPr>
          <w:sz w:val="26"/>
          <w:szCs w:val="26"/>
          <w:lang w:val="vi-VN"/>
        </w:rPr>
        <w:t xml:space="preserve"> </w:t>
      </w:r>
      <w:r w:rsidRPr="00CC4D03">
        <w:rPr>
          <w:sz w:val="26"/>
          <w:szCs w:val="26"/>
        </w:rPr>
        <w:t xml:space="preserve">kết quả </w:t>
      </w:r>
      <w:r w:rsidRPr="00CC4D03">
        <w:rPr>
          <w:sz w:val="26"/>
          <w:szCs w:val="26"/>
          <w:lang w:val="vi-VN"/>
        </w:rPr>
        <w:t xml:space="preserve">hoạt động kinh doanh </w:t>
      </w:r>
      <w:r w:rsidRPr="00CC4D03">
        <w:rPr>
          <w:sz w:val="26"/>
          <w:szCs w:val="26"/>
        </w:rPr>
        <w:t>của Công ty TNHH MTV</w:t>
      </w:r>
      <w:r w:rsidRPr="00CC4D03">
        <w:rPr>
          <w:sz w:val="26"/>
          <w:szCs w:val="26"/>
          <w:lang w:val="vi-VN"/>
        </w:rPr>
        <w:t xml:space="preserve"> Xổ số </w:t>
      </w:r>
      <w:r w:rsidRPr="00B27F9A">
        <w:rPr>
          <w:sz w:val="26"/>
          <w:szCs w:val="26"/>
          <w:lang w:val="vi-VN"/>
        </w:rPr>
        <w:t>K</w:t>
      </w:r>
      <w:r w:rsidRPr="00CC4D03">
        <w:rPr>
          <w:sz w:val="26"/>
          <w:szCs w:val="26"/>
          <w:lang w:val="vi-VN"/>
        </w:rPr>
        <w:t xml:space="preserve">iến thiết </w:t>
      </w:r>
      <w:r w:rsidRPr="00CC4D03">
        <w:rPr>
          <w:sz w:val="26"/>
          <w:szCs w:val="26"/>
        </w:rPr>
        <w:t>An Giang.</w:t>
      </w:r>
    </w:p>
    <w:p w14:paraId="3FA7C011" w14:textId="77777777" w:rsidR="00B27F9A" w:rsidRPr="00CC4D03" w:rsidRDefault="00B27F9A" w:rsidP="00B27F9A">
      <w:pPr>
        <w:widowControl w:val="0"/>
        <w:spacing w:before="100" w:after="100"/>
        <w:ind w:firstLine="567"/>
        <w:rPr>
          <w:sz w:val="26"/>
          <w:szCs w:val="26"/>
          <w:lang w:val="vi-VN"/>
        </w:rPr>
      </w:pPr>
      <w:r w:rsidRPr="00CC4D03">
        <w:rPr>
          <w:sz w:val="26"/>
          <w:szCs w:val="26"/>
        </w:rPr>
        <w:t xml:space="preserve">- </w:t>
      </w:r>
      <w:r w:rsidRPr="00CC4D03">
        <w:rPr>
          <w:sz w:val="26"/>
          <w:szCs w:val="26"/>
          <w:lang w:val="vi-VN"/>
        </w:rPr>
        <w:t xml:space="preserve">Tuyên truyền </w:t>
      </w:r>
      <w:r w:rsidRPr="00CC4D03">
        <w:rPr>
          <w:sz w:val="26"/>
          <w:szCs w:val="26"/>
        </w:rPr>
        <w:t xml:space="preserve">mục đích ý nghĩa </w:t>
      </w:r>
      <w:r w:rsidRPr="00CC4D03">
        <w:rPr>
          <w:sz w:val="26"/>
          <w:szCs w:val="26"/>
          <w:lang w:val="vi-VN"/>
        </w:rPr>
        <w:t xml:space="preserve">hoạt động kinh doanh </w:t>
      </w:r>
      <w:r w:rsidRPr="00CC4D03">
        <w:rPr>
          <w:sz w:val="26"/>
          <w:szCs w:val="26"/>
        </w:rPr>
        <w:t>Xổ số An Giang “Ích nước – Lợi nhà”.</w:t>
      </w:r>
    </w:p>
    <w:p w14:paraId="21802917" w14:textId="77777777" w:rsidR="00B27F9A" w:rsidRPr="00CC4D03" w:rsidRDefault="00B27F9A" w:rsidP="00B27F9A">
      <w:pPr>
        <w:spacing w:before="120" w:after="120"/>
        <w:ind w:firstLine="709"/>
        <w:rPr>
          <w:b/>
          <w:sz w:val="26"/>
          <w:szCs w:val="26"/>
          <w:lang w:val="nl-NL"/>
        </w:rPr>
      </w:pPr>
      <w:r w:rsidRPr="00CC4D03">
        <w:rPr>
          <w:i/>
          <w:spacing w:val="-4"/>
          <w:sz w:val="26"/>
          <w:szCs w:val="26"/>
          <w:lang w:val="nl-NL"/>
        </w:rPr>
        <w:t xml:space="preserve"> </w:t>
      </w:r>
      <w:r w:rsidRPr="00CC4D03">
        <w:rPr>
          <w:b/>
          <w:sz w:val="26"/>
          <w:szCs w:val="26"/>
          <w:lang w:val="nl-NL"/>
        </w:rPr>
        <w:t>3. Yêu cầu kỹ thuật của gói thầu:</w:t>
      </w:r>
    </w:p>
    <w:p w14:paraId="4CB52AD3" w14:textId="77777777" w:rsidR="00B27F9A" w:rsidRPr="00CC4D03" w:rsidRDefault="00B27F9A" w:rsidP="00B27F9A">
      <w:pPr>
        <w:widowControl w:val="0"/>
        <w:spacing w:before="120" w:after="120"/>
        <w:ind w:firstLine="709"/>
        <w:rPr>
          <w:b/>
          <w:sz w:val="26"/>
          <w:szCs w:val="26"/>
          <w:lang w:val="vi-VN"/>
        </w:rPr>
      </w:pPr>
      <w:r w:rsidRPr="00CC4D03">
        <w:rPr>
          <w:b/>
          <w:sz w:val="26"/>
          <w:szCs w:val="26"/>
          <w:lang w:val="vi-VN"/>
        </w:rPr>
        <w:t xml:space="preserve">3.1 </w:t>
      </w:r>
      <w:r w:rsidRPr="00CC4D03">
        <w:rPr>
          <w:b/>
          <w:sz w:val="26"/>
          <w:szCs w:val="26"/>
          <w:lang w:val="nl-NL"/>
        </w:rPr>
        <w:t>Yêu cầu về kỹ thuật: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8688"/>
      </w:tblGrid>
      <w:tr w:rsidR="00B27F9A" w:rsidRPr="00CC4D03" w14:paraId="3005A058" w14:textId="77777777" w:rsidTr="003037BE">
        <w:trPr>
          <w:trHeight w:val="70"/>
          <w:tblHeader/>
        </w:trPr>
        <w:tc>
          <w:tcPr>
            <w:tcW w:w="600" w:type="dxa"/>
            <w:vAlign w:val="center"/>
          </w:tcPr>
          <w:p w14:paraId="5D38C7D4" w14:textId="77777777" w:rsidR="00B27F9A" w:rsidRPr="00CC4D03" w:rsidRDefault="00B27F9A" w:rsidP="003037BE">
            <w:pPr>
              <w:spacing w:before="60" w:after="60"/>
              <w:ind w:left="-142" w:right="-36"/>
              <w:jc w:val="center"/>
              <w:rPr>
                <w:b/>
                <w:sz w:val="26"/>
                <w:szCs w:val="26"/>
                <w:lang w:val="vi-VN"/>
              </w:rPr>
            </w:pPr>
            <w:r w:rsidRPr="00CC4D03">
              <w:rPr>
                <w:b/>
                <w:sz w:val="26"/>
                <w:szCs w:val="26"/>
                <w:lang w:val="vi-VN"/>
              </w:rPr>
              <w:t>STT</w:t>
            </w:r>
          </w:p>
        </w:tc>
        <w:tc>
          <w:tcPr>
            <w:tcW w:w="8688" w:type="dxa"/>
            <w:vAlign w:val="center"/>
          </w:tcPr>
          <w:p w14:paraId="6656EE6C" w14:textId="77777777" w:rsidR="00B27F9A" w:rsidRPr="00CC4D03" w:rsidRDefault="00B27F9A" w:rsidP="003037BE">
            <w:pPr>
              <w:spacing w:before="60" w:after="60"/>
              <w:jc w:val="center"/>
              <w:rPr>
                <w:b/>
                <w:sz w:val="26"/>
                <w:szCs w:val="26"/>
                <w:lang w:val="vi-VN"/>
              </w:rPr>
            </w:pPr>
            <w:r w:rsidRPr="00CC4D03">
              <w:rPr>
                <w:b/>
                <w:sz w:val="26"/>
                <w:szCs w:val="26"/>
                <w:lang w:val="vi-VN"/>
              </w:rPr>
              <w:t>NỘI DUNG CÔNG VIỆC</w:t>
            </w:r>
          </w:p>
        </w:tc>
      </w:tr>
      <w:tr w:rsidR="00B27F9A" w:rsidRPr="00B27F9A" w14:paraId="6A93A8FF" w14:textId="77777777" w:rsidTr="003037BE">
        <w:trPr>
          <w:trHeight w:val="70"/>
        </w:trPr>
        <w:tc>
          <w:tcPr>
            <w:tcW w:w="600" w:type="dxa"/>
            <w:vAlign w:val="center"/>
          </w:tcPr>
          <w:p w14:paraId="62E51427" w14:textId="77777777" w:rsidR="00B27F9A" w:rsidRPr="00CC4D03" w:rsidRDefault="00B27F9A" w:rsidP="003037BE">
            <w:pPr>
              <w:spacing w:before="60" w:after="60"/>
              <w:jc w:val="center"/>
              <w:rPr>
                <w:b/>
                <w:sz w:val="26"/>
                <w:szCs w:val="26"/>
                <w:lang w:val="vi-VN"/>
              </w:rPr>
            </w:pPr>
            <w:r w:rsidRPr="00CC4D03">
              <w:rPr>
                <w:b/>
                <w:sz w:val="26"/>
                <w:szCs w:val="26"/>
                <w:lang w:val="vi-VN"/>
              </w:rPr>
              <w:t>1</w:t>
            </w:r>
          </w:p>
        </w:tc>
        <w:tc>
          <w:tcPr>
            <w:tcW w:w="8688" w:type="dxa"/>
          </w:tcPr>
          <w:p w14:paraId="09430140" w14:textId="77777777" w:rsidR="00B27F9A" w:rsidRPr="00CC4D03" w:rsidRDefault="00B27F9A" w:rsidP="003037BE">
            <w:pPr>
              <w:spacing w:before="60" w:after="60"/>
              <w:rPr>
                <w:b/>
                <w:sz w:val="26"/>
                <w:szCs w:val="26"/>
                <w:lang w:val="vi-VN"/>
              </w:rPr>
            </w:pPr>
            <w:r w:rsidRPr="00B27F9A">
              <w:rPr>
                <w:b/>
                <w:sz w:val="26"/>
                <w:szCs w:val="26"/>
                <w:lang w:val="vi-VN"/>
              </w:rPr>
              <w:t>Sản xuất và phát sóng</w:t>
            </w:r>
            <w:r w:rsidRPr="00CC4D03">
              <w:rPr>
                <w:b/>
                <w:sz w:val="26"/>
                <w:szCs w:val="26"/>
                <w:lang w:val="vi-VN"/>
              </w:rPr>
              <w:t xml:space="preserve"> trực tiếp buổi quay </w:t>
            </w:r>
            <w:r w:rsidRPr="00B27F9A">
              <w:rPr>
                <w:b/>
                <w:sz w:val="26"/>
                <w:szCs w:val="26"/>
                <w:lang w:val="vi-VN"/>
              </w:rPr>
              <w:t xml:space="preserve">số mở thưởng </w:t>
            </w:r>
            <w:r w:rsidRPr="00CC4D03">
              <w:rPr>
                <w:b/>
                <w:sz w:val="26"/>
                <w:szCs w:val="26"/>
                <w:lang w:val="vi-VN"/>
              </w:rPr>
              <w:t xml:space="preserve">xổ số kiến thiết </w:t>
            </w:r>
            <w:r w:rsidRPr="00B27F9A">
              <w:rPr>
                <w:b/>
                <w:sz w:val="26"/>
                <w:szCs w:val="26"/>
                <w:lang w:val="vi-VN"/>
              </w:rPr>
              <w:t>An Giang</w:t>
            </w:r>
            <w:r w:rsidRPr="00CC4D03">
              <w:rPr>
                <w:b/>
                <w:sz w:val="26"/>
                <w:szCs w:val="26"/>
                <w:lang w:val="vi-VN"/>
              </w:rPr>
              <w:t xml:space="preserve"> trên </w:t>
            </w:r>
            <w:r w:rsidRPr="00B27F9A">
              <w:rPr>
                <w:b/>
                <w:sz w:val="26"/>
                <w:szCs w:val="26"/>
                <w:lang w:val="vi-VN"/>
              </w:rPr>
              <w:t xml:space="preserve">kênh phát thanh và </w:t>
            </w:r>
            <w:r w:rsidRPr="00CC4D03">
              <w:rPr>
                <w:b/>
                <w:sz w:val="26"/>
                <w:szCs w:val="26"/>
                <w:lang w:val="vi-VN"/>
              </w:rPr>
              <w:t>kênh truyền hình.</w:t>
            </w:r>
          </w:p>
        </w:tc>
      </w:tr>
      <w:tr w:rsidR="00B27F9A" w:rsidRPr="00CC4D03" w14:paraId="5321CB7E" w14:textId="77777777" w:rsidTr="003037BE">
        <w:trPr>
          <w:trHeight w:val="70"/>
        </w:trPr>
        <w:tc>
          <w:tcPr>
            <w:tcW w:w="600" w:type="dxa"/>
          </w:tcPr>
          <w:p w14:paraId="3DC73A0B" w14:textId="77777777" w:rsidR="00B27F9A" w:rsidRPr="00CC4D03" w:rsidRDefault="00B27F9A" w:rsidP="003037BE">
            <w:pPr>
              <w:spacing w:before="60" w:after="60"/>
              <w:jc w:val="center"/>
              <w:rPr>
                <w:b/>
                <w:sz w:val="26"/>
                <w:szCs w:val="26"/>
                <w:lang w:val="vi-VN"/>
              </w:rPr>
            </w:pPr>
          </w:p>
        </w:tc>
        <w:tc>
          <w:tcPr>
            <w:tcW w:w="8688" w:type="dxa"/>
          </w:tcPr>
          <w:p w14:paraId="1F0A980E" w14:textId="77777777" w:rsidR="00B27F9A" w:rsidRPr="00CC4D03" w:rsidRDefault="00B27F9A" w:rsidP="003037BE">
            <w:pPr>
              <w:spacing w:before="60" w:after="60"/>
              <w:rPr>
                <w:sz w:val="26"/>
                <w:szCs w:val="26"/>
                <w:lang w:val="vi-VN"/>
              </w:rPr>
            </w:pPr>
            <w:r w:rsidRPr="00CC4D03">
              <w:rPr>
                <w:sz w:val="26"/>
                <w:szCs w:val="26"/>
                <w:lang w:val="vi-VN"/>
              </w:rPr>
              <w:t>- Thời lượng phát sóng: Khoảng 3</w:t>
            </w:r>
            <w:r w:rsidRPr="00B27F9A">
              <w:rPr>
                <w:sz w:val="26"/>
                <w:szCs w:val="26"/>
                <w:lang w:val="vi-VN"/>
              </w:rPr>
              <w:t>5</w:t>
            </w:r>
            <w:r w:rsidRPr="00CC4D03">
              <w:rPr>
                <w:sz w:val="26"/>
                <w:szCs w:val="26"/>
                <w:lang w:val="vi-VN"/>
              </w:rPr>
              <w:t xml:space="preserve"> phút/chương trình.</w:t>
            </w:r>
          </w:p>
          <w:p w14:paraId="747825AD" w14:textId="77777777" w:rsidR="00B27F9A" w:rsidRPr="00CC4D03" w:rsidRDefault="00B27F9A" w:rsidP="003037BE">
            <w:pPr>
              <w:spacing w:before="60" w:after="60"/>
              <w:rPr>
                <w:sz w:val="26"/>
                <w:szCs w:val="26"/>
                <w:lang w:val="vi-VN"/>
              </w:rPr>
            </w:pPr>
            <w:r w:rsidRPr="00CC4D03">
              <w:rPr>
                <w:sz w:val="26"/>
                <w:szCs w:val="26"/>
                <w:lang w:val="vi-VN"/>
              </w:rPr>
              <w:lastRenderedPageBreak/>
              <w:t>- Khung giờ phát sóng: 16 giờ 1</w:t>
            </w:r>
            <w:r w:rsidRPr="00B27F9A">
              <w:rPr>
                <w:sz w:val="26"/>
                <w:szCs w:val="26"/>
                <w:lang w:val="vi-VN"/>
              </w:rPr>
              <w:t>0</w:t>
            </w:r>
            <w:r w:rsidRPr="00CC4D03">
              <w:rPr>
                <w:sz w:val="26"/>
                <w:szCs w:val="26"/>
                <w:lang w:val="vi-VN"/>
              </w:rPr>
              <w:t xml:space="preserve"> phút vào ngày Thứ </w:t>
            </w:r>
            <w:r w:rsidRPr="00B27F9A">
              <w:rPr>
                <w:sz w:val="26"/>
                <w:szCs w:val="26"/>
                <w:lang w:val="vi-VN"/>
              </w:rPr>
              <w:t>Năm</w:t>
            </w:r>
            <w:r w:rsidRPr="00CC4D03">
              <w:rPr>
                <w:sz w:val="26"/>
                <w:szCs w:val="26"/>
                <w:lang w:val="vi-VN"/>
              </w:rPr>
              <w:t xml:space="preserve"> hàng tuần. </w:t>
            </w:r>
          </w:p>
          <w:p w14:paraId="404A60D3" w14:textId="77777777" w:rsidR="00B27F9A" w:rsidRPr="00CC4D03" w:rsidRDefault="00B27F9A" w:rsidP="003037BE">
            <w:pPr>
              <w:spacing w:before="60" w:after="60"/>
              <w:rPr>
                <w:sz w:val="26"/>
                <w:szCs w:val="26"/>
                <w:lang w:val="vi-VN"/>
              </w:rPr>
            </w:pPr>
            <w:r w:rsidRPr="00CC4D03">
              <w:rPr>
                <w:sz w:val="26"/>
                <w:szCs w:val="26"/>
                <w:lang w:val="vi-VN"/>
              </w:rPr>
              <w:t xml:space="preserve">- Số lượng: </w:t>
            </w:r>
            <w:r w:rsidRPr="00B27F9A">
              <w:rPr>
                <w:sz w:val="26"/>
                <w:szCs w:val="26"/>
                <w:lang w:val="vi-VN"/>
              </w:rPr>
              <w:t>53</w:t>
            </w:r>
            <w:r w:rsidRPr="00CC4D03">
              <w:rPr>
                <w:sz w:val="26"/>
                <w:szCs w:val="26"/>
                <w:lang w:val="vi-VN"/>
              </w:rPr>
              <w:t xml:space="preserve"> chương trình.</w:t>
            </w:r>
          </w:p>
          <w:p w14:paraId="0071459D" w14:textId="77777777" w:rsidR="00B27F9A" w:rsidRPr="00CC4D03" w:rsidRDefault="00B27F9A" w:rsidP="003037BE">
            <w:pPr>
              <w:spacing w:before="60" w:after="60"/>
              <w:rPr>
                <w:sz w:val="26"/>
                <w:szCs w:val="26"/>
                <w:lang w:val="vi-VN"/>
              </w:rPr>
            </w:pPr>
            <w:r w:rsidRPr="00CC4D03">
              <w:rPr>
                <w:sz w:val="26"/>
                <w:szCs w:val="26"/>
                <w:lang w:val="vi-VN"/>
              </w:rPr>
              <w:t xml:space="preserve">- Yêu cầu tường thuật trực tiếp: </w:t>
            </w:r>
          </w:p>
          <w:p w14:paraId="14884C0A" w14:textId="77777777" w:rsidR="00B27F9A" w:rsidRPr="00CC4D03" w:rsidRDefault="00B27F9A" w:rsidP="003037BE">
            <w:pPr>
              <w:spacing w:before="60" w:after="60"/>
              <w:rPr>
                <w:sz w:val="26"/>
                <w:szCs w:val="26"/>
                <w:lang w:val="vi-VN"/>
              </w:rPr>
            </w:pPr>
            <w:r w:rsidRPr="00CC4D03">
              <w:rPr>
                <w:sz w:val="26"/>
                <w:szCs w:val="26"/>
                <w:lang w:val="vi-VN"/>
              </w:rPr>
              <w:t xml:space="preserve"> + Cử kỹ thuật viên vận hành khai thác thiết bị (đơn vị ghi hình tự trang bị máy móc thiết bị cần thiết để thực hiện chương trình).</w:t>
            </w:r>
          </w:p>
          <w:p w14:paraId="4BD9D15B" w14:textId="77777777" w:rsidR="00B27F9A" w:rsidRPr="00B27F9A" w:rsidRDefault="00B27F9A" w:rsidP="003037BE">
            <w:pPr>
              <w:spacing w:before="60" w:after="60"/>
              <w:rPr>
                <w:sz w:val="26"/>
                <w:szCs w:val="26"/>
                <w:lang w:val="vi-VN"/>
              </w:rPr>
            </w:pPr>
            <w:r w:rsidRPr="00CC4D03">
              <w:rPr>
                <w:sz w:val="26"/>
                <w:szCs w:val="26"/>
                <w:lang w:val="vi-VN"/>
              </w:rPr>
              <w:t xml:space="preserve"> + Cử 02 phát thanh viên</w:t>
            </w:r>
            <w:r w:rsidRPr="00B27F9A">
              <w:rPr>
                <w:sz w:val="26"/>
                <w:szCs w:val="26"/>
                <w:lang w:val="vi-VN"/>
              </w:rPr>
              <w:t xml:space="preserve">, 01 nam 01 nữ </w:t>
            </w:r>
            <w:r w:rsidRPr="00CC4D03">
              <w:rPr>
                <w:sz w:val="26"/>
                <w:szCs w:val="26"/>
                <w:lang w:val="vi-VN"/>
              </w:rPr>
              <w:t xml:space="preserve">đọc trực tiếp kết quả mở số tại các buổi </w:t>
            </w:r>
            <w:r w:rsidRPr="00B27F9A">
              <w:rPr>
                <w:sz w:val="26"/>
                <w:szCs w:val="26"/>
                <w:lang w:val="vi-VN"/>
              </w:rPr>
              <w:t xml:space="preserve">quay </w:t>
            </w:r>
            <w:r w:rsidRPr="00CC4D03">
              <w:rPr>
                <w:sz w:val="26"/>
                <w:szCs w:val="26"/>
                <w:lang w:val="vi-VN"/>
              </w:rPr>
              <w:t>số</w:t>
            </w:r>
            <w:r w:rsidRPr="00B27F9A">
              <w:rPr>
                <w:sz w:val="26"/>
                <w:szCs w:val="26"/>
                <w:lang w:val="vi-VN"/>
              </w:rPr>
              <w:t xml:space="preserve"> mở thưởng.</w:t>
            </w:r>
          </w:p>
          <w:p w14:paraId="7E417E76" w14:textId="77777777" w:rsidR="00B27F9A" w:rsidRPr="00B27F9A" w:rsidRDefault="00B27F9A" w:rsidP="003037BE">
            <w:pPr>
              <w:spacing w:before="60" w:after="60"/>
              <w:rPr>
                <w:sz w:val="26"/>
                <w:szCs w:val="26"/>
                <w:lang w:val="vi-VN"/>
              </w:rPr>
            </w:pPr>
            <w:r w:rsidRPr="00CC4D03">
              <w:rPr>
                <w:sz w:val="26"/>
                <w:szCs w:val="26"/>
                <w:lang w:val="vi-VN"/>
              </w:rPr>
              <w:t xml:space="preserve"> + Địa điểm ghi hình trực tiếp tại trụ sở Công ty TNHH </w:t>
            </w:r>
            <w:r w:rsidRPr="00B27F9A">
              <w:rPr>
                <w:sz w:val="26"/>
                <w:szCs w:val="26"/>
                <w:lang w:val="vi-VN"/>
              </w:rPr>
              <w:t>m</w:t>
            </w:r>
            <w:r w:rsidRPr="00CC4D03">
              <w:rPr>
                <w:sz w:val="26"/>
                <w:szCs w:val="26"/>
                <w:lang w:val="vi-VN"/>
              </w:rPr>
              <w:t xml:space="preserve">ột thành viên Xổ số </w:t>
            </w:r>
            <w:r w:rsidRPr="00B27F9A">
              <w:rPr>
                <w:sz w:val="26"/>
                <w:szCs w:val="26"/>
                <w:lang w:val="vi-VN"/>
              </w:rPr>
              <w:t>K</w:t>
            </w:r>
            <w:r w:rsidRPr="00CC4D03">
              <w:rPr>
                <w:sz w:val="26"/>
                <w:szCs w:val="26"/>
                <w:lang w:val="vi-VN"/>
              </w:rPr>
              <w:t xml:space="preserve">iến thiết </w:t>
            </w:r>
            <w:r w:rsidRPr="00B27F9A">
              <w:rPr>
                <w:sz w:val="26"/>
                <w:szCs w:val="26"/>
                <w:lang w:val="vi-VN"/>
              </w:rPr>
              <w:t>An Giang, Số 64C Nguyễn Thái Học, phường Long Xuyên, tỉnh An Giang.</w:t>
            </w:r>
          </w:p>
          <w:p w14:paraId="319D7AB1" w14:textId="77777777" w:rsidR="00B27F9A" w:rsidRPr="00B27F9A" w:rsidRDefault="00B27F9A" w:rsidP="003037BE">
            <w:pPr>
              <w:spacing w:before="60" w:after="60"/>
              <w:rPr>
                <w:sz w:val="26"/>
                <w:szCs w:val="26"/>
                <w:lang w:val="vi-VN"/>
              </w:rPr>
            </w:pPr>
            <w:r w:rsidRPr="00CC4D03">
              <w:rPr>
                <w:sz w:val="26"/>
                <w:szCs w:val="26"/>
                <w:lang w:val="vi-VN"/>
              </w:rPr>
              <w:t xml:space="preserve">- Cung cấp đường truyền tín hiệu sạch (không có quảng cáo), đảm bảo buổi </w:t>
            </w:r>
            <w:r w:rsidRPr="00B27F9A">
              <w:rPr>
                <w:sz w:val="26"/>
                <w:szCs w:val="26"/>
                <w:lang w:val="vi-VN"/>
              </w:rPr>
              <w:t xml:space="preserve">phát thanh và truyền hình trực tiếp </w:t>
            </w:r>
            <w:r w:rsidRPr="00CC4D03">
              <w:rPr>
                <w:sz w:val="26"/>
                <w:szCs w:val="26"/>
                <w:lang w:val="vi-VN"/>
              </w:rPr>
              <w:t xml:space="preserve">không bị gián đoạn, </w:t>
            </w:r>
            <w:r w:rsidRPr="00B27F9A">
              <w:rPr>
                <w:sz w:val="26"/>
                <w:szCs w:val="26"/>
                <w:lang w:val="vi-VN"/>
              </w:rPr>
              <w:t xml:space="preserve">không bị </w:t>
            </w:r>
            <w:r w:rsidRPr="00CC4D03">
              <w:rPr>
                <w:sz w:val="26"/>
                <w:szCs w:val="26"/>
                <w:lang w:val="vi-VN"/>
              </w:rPr>
              <w:t xml:space="preserve">nhiễu sóng, </w:t>
            </w:r>
            <w:r w:rsidRPr="00B27F9A">
              <w:rPr>
                <w:sz w:val="26"/>
                <w:szCs w:val="26"/>
                <w:lang w:val="vi-VN"/>
              </w:rPr>
              <w:t xml:space="preserve">không có </w:t>
            </w:r>
            <w:r w:rsidRPr="00CC4D03">
              <w:rPr>
                <w:sz w:val="26"/>
                <w:szCs w:val="26"/>
                <w:lang w:val="vi-VN"/>
              </w:rPr>
              <w:t xml:space="preserve">tín hiệu, hình ảnh lạ trong khung giờ phát sóng của buổi </w:t>
            </w:r>
            <w:r w:rsidRPr="00B27F9A">
              <w:rPr>
                <w:sz w:val="26"/>
                <w:szCs w:val="26"/>
                <w:lang w:val="vi-VN"/>
              </w:rPr>
              <w:t>phát thanh và truyền hình trực tiếp</w:t>
            </w:r>
            <w:r w:rsidRPr="00CC4D03">
              <w:rPr>
                <w:sz w:val="26"/>
                <w:szCs w:val="26"/>
                <w:lang w:val="vi-VN"/>
              </w:rPr>
              <w:t xml:space="preserve"> kết quả </w:t>
            </w:r>
            <w:r w:rsidRPr="00B27F9A">
              <w:rPr>
                <w:sz w:val="26"/>
                <w:szCs w:val="26"/>
                <w:lang w:val="vi-VN"/>
              </w:rPr>
              <w:t xml:space="preserve">quay </w:t>
            </w:r>
            <w:r w:rsidRPr="00CC4D03">
              <w:rPr>
                <w:sz w:val="26"/>
                <w:szCs w:val="26"/>
                <w:lang w:val="vi-VN"/>
              </w:rPr>
              <w:t>số</w:t>
            </w:r>
            <w:r w:rsidRPr="00B27F9A">
              <w:rPr>
                <w:sz w:val="26"/>
                <w:szCs w:val="26"/>
                <w:lang w:val="vi-VN"/>
              </w:rPr>
              <w:t>.</w:t>
            </w:r>
          </w:p>
          <w:p w14:paraId="01789BAA" w14:textId="77777777" w:rsidR="00B27F9A" w:rsidRPr="00B27F9A" w:rsidRDefault="00B27F9A" w:rsidP="003037BE">
            <w:pPr>
              <w:spacing w:before="60" w:after="60"/>
              <w:rPr>
                <w:sz w:val="26"/>
                <w:szCs w:val="26"/>
                <w:lang w:val="vi-VN"/>
              </w:rPr>
            </w:pPr>
            <w:r w:rsidRPr="00CC4D03">
              <w:rPr>
                <w:sz w:val="26"/>
                <w:szCs w:val="26"/>
                <w:lang w:val="vi-VN"/>
              </w:rPr>
              <w:t xml:space="preserve">- Yêu cầu phát sóng: </w:t>
            </w:r>
          </w:p>
          <w:p w14:paraId="0AF8878D" w14:textId="77777777" w:rsidR="00B27F9A" w:rsidRPr="00B27F9A" w:rsidRDefault="00B27F9A" w:rsidP="003037BE">
            <w:pPr>
              <w:spacing w:before="120" w:after="120" w:line="276" w:lineRule="auto"/>
              <w:rPr>
                <w:spacing w:val="-2"/>
                <w:sz w:val="26"/>
                <w:szCs w:val="26"/>
                <w:lang w:val="vi-VN"/>
              </w:rPr>
            </w:pPr>
            <w:r w:rsidRPr="00B27F9A">
              <w:rPr>
                <w:sz w:val="26"/>
                <w:szCs w:val="26"/>
                <w:lang w:val="vi-VN"/>
              </w:rPr>
              <w:t xml:space="preserve"> + Đối với phát thanh: P</w:t>
            </w:r>
            <w:r w:rsidRPr="00B27F9A">
              <w:rPr>
                <w:spacing w:val="-2"/>
                <w:sz w:val="26"/>
                <w:szCs w:val="26"/>
                <w:lang w:val="vi-VN"/>
              </w:rPr>
              <w:t>hủ sóng toàn tỉnh An Giang và các tỉnh lân cận, đáp ứng yêu cầu của khán giả trong việc nghe và theo dõi kết quả xổ số kiến thiết An Giang.</w:t>
            </w:r>
          </w:p>
          <w:p w14:paraId="7B74E7F0" w14:textId="77777777" w:rsidR="00B27F9A" w:rsidRPr="00B27F9A" w:rsidRDefault="00B27F9A" w:rsidP="003037BE">
            <w:pPr>
              <w:spacing w:before="120" w:after="120" w:line="276" w:lineRule="auto"/>
              <w:rPr>
                <w:spacing w:val="-2"/>
                <w:sz w:val="26"/>
                <w:szCs w:val="26"/>
                <w:lang w:val="vi-VN"/>
              </w:rPr>
            </w:pPr>
            <w:r w:rsidRPr="00B27F9A">
              <w:rPr>
                <w:spacing w:val="-2"/>
                <w:sz w:val="26"/>
                <w:szCs w:val="26"/>
                <w:lang w:val="vi-VN"/>
              </w:rPr>
              <w:t xml:space="preserve"> + Đối với truyền hình: Phủ sóng tối thiểu các tỉnh thuộc khu vực xổ số miền Nam, đáp ứng yêu cầu của khán giả trong việc theo dõi kết quả xổ số kiến thiết An Giang trên truyền hình.</w:t>
            </w:r>
          </w:p>
          <w:p w14:paraId="4EF2E4F9" w14:textId="77777777" w:rsidR="00B27F9A" w:rsidRPr="00CC4D03" w:rsidRDefault="00B27F9A" w:rsidP="003037BE">
            <w:pPr>
              <w:spacing w:before="60" w:after="60"/>
              <w:rPr>
                <w:sz w:val="26"/>
                <w:szCs w:val="26"/>
                <w:lang w:val="vi-VN"/>
              </w:rPr>
            </w:pPr>
            <w:r w:rsidRPr="00CC4D03">
              <w:rPr>
                <w:sz w:val="26"/>
                <w:szCs w:val="26"/>
                <w:lang w:val="vi-VN"/>
              </w:rPr>
              <w:t>- Hạ tầng truyền dẫn phát sóng: số mặt đất, cáp SCTV, cáp Việt Nam, truyền hình Internet (FPT, Viettel, Net Tivi, TV360, VNPT – MyTV, OTT  VieON, SDTV Online)...</w:t>
            </w:r>
          </w:p>
          <w:p w14:paraId="57471393" w14:textId="77777777" w:rsidR="00B27F9A" w:rsidRPr="00B27F9A" w:rsidRDefault="00B27F9A" w:rsidP="003037BE">
            <w:pPr>
              <w:spacing w:before="60" w:after="60"/>
              <w:rPr>
                <w:sz w:val="26"/>
                <w:szCs w:val="26"/>
                <w:lang w:val="vi-VN"/>
              </w:rPr>
            </w:pPr>
            <w:r w:rsidRPr="00CC4D03">
              <w:rPr>
                <w:sz w:val="26"/>
                <w:szCs w:val="26"/>
                <w:lang w:val="vi-VN"/>
              </w:rPr>
              <w:t xml:space="preserve">- Phát sóng trực tiếp trên </w:t>
            </w:r>
            <w:r w:rsidRPr="00B27F9A">
              <w:rPr>
                <w:sz w:val="26"/>
                <w:szCs w:val="26"/>
                <w:lang w:val="vi-VN"/>
              </w:rPr>
              <w:t>nền tảng số c</w:t>
            </w:r>
            <w:r w:rsidRPr="00CC4D03">
              <w:rPr>
                <w:sz w:val="26"/>
                <w:szCs w:val="26"/>
                <w:lang w:val="vi-VN"/>
              </w:rPr>
              <w:t xml:space="preserve">ủa </w:t>
            </w:r>
            <w:r w:rsidRPr="00B27F9A">
              <w:rPr>
                <w:sz w:val="26"/>
                <w:szCs w:val="26"/>
                <w:lang w:val="vi-VN"/>
              </w:rPr>
              <w:t xml:space="preserve">nhà thầu và cung cấp link livestream youtube để cập nhật lên website Công ty TNHH MTV Xổ số kiến thiết An Giang. </w:t>
            </w:r>
          </w:p>
          <w:p w14:paraId="5CC6D68D" w14:textId="77777777" w:rsidR="00B27F9A" w:rsidRPr="00CC4D03" w:rsidRDefault="00B27F9A" w:rsidP="003037BE">
            <w:pPr>
              <w:spacing w:before="60" w:after="60"/>
              <w:rPr>
                <w:b/>
                <w:bCs/>
                <w:sz w:val="26"/>
                <w:szCs w:val="26"/>
              </w:rPr>
            </w:pPr>
            <w:r w:rsidRPr="00CC4D03">
              <w:rPr>
                <w:sz w:val="26"/>
                <w:szCs w:val="26"/>
                <w:lang w:val="vi-VN"/>
              </w:rPr>
              <w:t>- Thời gian thực hiện: Năm 202</w:t>
            </w:r>
            <w:r w:rsidRPr="00CC4D03">
              <w:rPr>
                <w:sz w:val="26"/>
                <w:szCs w:val="26"/>
              </w:rPr>
              <w:t>6</w:t>
            </w:r>
            <w:r w:rsidRPr="00CC4D03">
              <w:rPr>
                <w:sz w:val="26"/>
                <w:szCs w:val="26"/>
                <w:lang w:val="vi-VN"/>
              </w:rPr>
              <w:t>.</w:t>
            </w:r>
          </w:p>
        </w:tc>
      </w:tr>
      <w:tr w:rsidR="00B27F9A" w:rsidRPr="00B27F9A" w14:paraId="41EF6ACB" w14:textId="77777777" w:rsidTr="003037BE">
        <w:trPr>
          <w:trHeight w:val="70"/>
        </w:trPr>
        <w:tc>
          <w:tcPr>
            <w:tcW w:w="600" w:type="dxa"/>
            <w:vAlign w:val="center"/>
          </w:tcPr>
          <w:p w14:paraId="52888CAB" w14:textId="77777777" w:rsidR="00B27F9A" w:rsidRPr="00CC4D03" w:rsidRDefault="00B27F9A" w:rsidP="003037BE">
            <w:pPr>
              <w:spacing w:before="40" w:after="40"/>
              <w:jc w:val="center"/>
              <w:rPr>
                <w:b/>
                <w:sz w:val="26"/>
                <w:szCs w:val="26"/>
                <w:lang w:val="vi-VN"/>
              </w:rPr>
            </w:pPr>
            <w:r w:rsidRPr="00CC4D03">
              <w:rPr>
                <w:b/>
                <w:sz w:val="26"/>
                <w:szCs w:val="26"/>
                <w:lang w:val="vi-VN"/>
              </w:rPr>
              <w:lastRenderedPageBreak/>
              <w:t>2</w:t>
            </w:r>
          </w:p>
        </w:tc>
        <w:tc>
          <w:tcPr>
            <w:tcW w:w="8688" w:type="dxa"/>
          </w:tcPr>
          <w:p w14:paraId="5B896B8A" w14:textId="77777777" w:rsidR="00B27F9A" w:rsidRPr="00CC4D03" w:rsidRDefault="00B27F9A" w:rsidP="003037BE">
            <w:pPr>
              <w:spacing w:before="40" w:after="40"/>
              <w:rPr>
                <w:b/>
                <w:sz w:val="26"/>
                <w:szCs w:val="26"/>
                <w:lang w:val="vi-VN"/>
              </w:rPr>
            </w:pPr>
            <w:r w:rsidRPr="00CC4D03">
              <w:rPr>
                <w:b/>
                <w:sz w:val="26"/>
                <w:szCs w:val="26"/>
                <w:lang w:val="vi-VN"/>
              </w:rPr>
              <w:t xml:space="preserve">Phát sóng thông báo kết quả xổ số kiến thiết </w:t>
            </w:r>
            <w:r w:rsidRPr="00B27F9A">
              <w:rPr>
                <w:b/>
                <w:sz w:val="26"/>
                <w:szCs w:val="26"/>
                <w:lang w:val="vi-VN"/>
              </w:rPr>
              <w:t>An Giang</w:t>
            </w:r>
            <w:r w:rsidRPr="00CC4D03">
              <w:rPr>
                <w:b/>
                <w:sz w:val="26"/>
                <w:szCs w:val="26"/>
                <w:lang w:val="vi-VN"/>
              </w:rPr>
              <w:t xml:space="preserve"> trên kênh truyền hình.</w:t>
            </w:r>
          </w:p>
        </w:tc>
      </w:tr>
      <w:tr w:rsidR="00B27F9A" w:rsidRPr="00CC4D03" w14:paraId="354676C9" w14:textId="77777777" w:rsidTr="003037BE">
        <w:trPr>
          <w:trHeight w:val="54"/>
        </w:trPr>
        <w:tc>
          <w:tcPr>
            <w:tcW w:w="600" w:type="dxa"/>
          </w:tcPr>
          <w:p w14:paraId="18E0C989" w14:textId="77777777" w:rsidR="00B27F9A" w:rsidRPr="00CC4D03" w:rsidRDefault="00B27F9A" w:rsidP="003037BE">
            <w:pPr>
              <w:spacing w:before="60" w:after="60"/>
              <w:rPr>
                <w:b/>
                <w:sz w:val="26"/>
                <w:szCs w:val="26"/>
                <w:lang w:val="vi-VN"/>
              </w:rPr>
            </w:pPr>
          </w:p>
        </w:tc>
        <w:tc>
          <w:tcPr>
            <w:tcW w:w="8688" w:type="dxa"/>
          </w:tcPr>
          <w:p w14:paraId="02A053CE" w14:textId="77777777" w:rsidR="00B27F9A" w:rsidRPr="00B27F9A" w:rsidRDefault="00B27F9A" w:rsidP="003037BE">
            <w:pPr>
              <w:spacing w:before="60" w:after="60"/>
              <w:rPr>
                <w:sz w:val="26"/>
                <w:szCs w:val="26"/>
                <w:lang w:val="vi-VN"/>
              </w:rPr>
            </w:pPr>
            <w:r w:rsidRPr="00B27F9A">
              <w:rPr>
                <w:sz w:val="26"/>
                <w:szCs w:val="26"/>
                <w:lang w:val="vi-VN"/>
              </w:rPr>
              <w:t>- Thời lượng phát sóng: Khoảng 02 phút/chương trình.</w:t>
            </w:r>
          </w:p>
          <w:p w14:paraId="5BBBC0CE" w14:textId="77777777" w:rsidR="00B27F9A" w:rsidRPr="00B27F9A" w:rsidRDefault="00B27F9A" w:rsidP="003037BE">
            <w:pPr>
              <w:spacing w:before="60" w:after="60"/>
              <w:rPr>
                <w:sz w:val="26"/>
                <w:szCs w:val="26"/>
                <w:lang w:val="vi-VN"/>
              </w:rPr>
            </w:pPr>
            <w:r w:rsidRPr="00B27F9A">
              <w:rPr>
                <w:sz w:val="26"/>
                <w:szCs w:val="26"/>
                <w:lang w:val="vi-VN"/>
              </w:rPr>
              <w:t>- Khung giờ phát sóng: 18 giờ vào ngày thứ Năm hàng tuần.</w:t>
            </w:r>
          </w:p>
          <w:p w14:paraId="4CE076CE" w14:textId="77777777" w:rsidR="00B27F9A" w:rsidRPr="00B27F9A" w:rsidRDefault="00B27F9A" w:rsidP="003037BE">
            <w:pPr>
              <w:spacing w:before="60" w:after="60"/>
              <w:rPr>
                <w:sz w:val="26"/>
                <w:szCs w:val="26"/>
                <w:lang w:val="vi-VN"/>
              </w:rPr>
            </w:pPr>
            <w:r w:rsidRPr="00B27F9A">
              <w:rPr>
                <w:sz w:val="26"/>
                <w:szCs w:val="26"/>
                <w:lang w:val="vi-VN"/>
              </w:rPr>
              <w:t>- Số lượng: 53 chương trình.</w:t>
            </w:r>
          </w:p>
          <w:p w14:paraId="5A3A90C1" w14:textId="77777777" w:rsidR="00B27F9A" w:rsidRPr="00B27F9A" w:rsidRDefault="00B27F9A" w:rsidP="003037BE">
            <w:pPr>
              <w:spacing w:before="60" w:after="60"/>
              <w:rPr>
                <w:spacing w:val="-2"/>
                <w:sz w:val="26"/>
                <w:szCs w:val="26"/>
                <w:lang w:val="vi-VN"/>
              </w:rPr>
            </w:pPr>
            <w:r w:rsidRPr="00B27F9A">
              <w:rPr>
                <w:sz w:val="26"/>
                <w:szCs w:val="26"/>
                <w:lang w:val="vi-VN"/>
              </w:rPr>
              <w:t xml:space="preserve">- Yêu cầu phát sóng: </w:t>
            </w:r>
            <w:r w:rsidRPr="00B27F9A">
              <w:rPr>
                <w:spacing w:val="-2"/>
                <w:sz w:val="26"/>
                <w:szCs w:val="26"/>
                <w:lang w:val="vi-VN"/>
              </w:rPr>
              <w:t>Phủ sóng tối thiểu các tỉnh thuộc khu vực xổ số miền Nam, đáp ứng yêu cầu của khán giả trong việc theo dõi thông báo kết quả xổ số kiến thiết An Giang trên truyền hình.</w:t>
            </w:r>
          </w:p>
          <w:p w14:paraId="13D026BD" w14:textId="77777777" w:rsidR="00B27F9A" w:rsidRPr="00CC4D03" w:rsidRDefault="00B27F9A" w:rsidP="003037BE">
            <w:pPr>
              <w:spacing w:before="60" w:after="60"/>
              <w:rPr>
                <w:sz w:val="26"/>
                <w:szCs w:val="26"/>
                <w:lang w:val="vi-VN"/>
              </w:rPr>
            </w:pPr>
            <w:r w:rsidRPr="00B27F9A">
              <w:rPr>
                <w:sz w:val="26"/>
                <w:szCs w:val="26"/>
                <w:lang w:val="vi-VN"/>
              </w:rPr>
              <w:t>- Hạ tầng truyền dẫn phát sóng: số mặt đất, cáp SCTV, cáp Việt Nam, truyền hình Internet (FPT, Viettel, Net Tivi, TV360, VNPT – MyTV, OTT,  VieON, SDTV Online)...</w:t>
            </w:r>
          </w:p>
          <w:p w14:paraId="336AE658" w14:textId="77777777" w:rsidR="00B27F9A" w:rsidRPr="00CC4D03" w:rsidRDefault="00B27F9A" w:rsidP="003037BE">
            <w:pPr>
              <w:spacing w:before="60" w:after="60"/>
              <w:rPr>
                <w:sz w:val="26"/>
                <w:szCs w:val="26"/>
                <w:lang w:val="vi-VN"/>
              </w:rPr>
            </w:pPr>
            <w:r w:rsidRPr="00B27F9A">
              <w:rPr>
                <w:sz w:val="26"/>
                <w:szCs w:val="26"/>
                <w:lang w:val="vi-VN"/>
              </w:rPr>
              <w:t xml:space="preserve">- </w:t>
            </w:r>
            <w:r w:rsidRPr="00CC4D03">
              <w:rPr>
                <w:sz w:val="26"/>
                <w:szCs w:val="26"/>
                <w:lang w:val="vi-VN"/>
              </w:rPr>
              <w:t xml:space="preserve">Phát sóng trực tiếp trên </w:t>
            </w:r>
            <w:r w:rsidRPr="00B27F9A">
              <w:rPr>
                <w:sz w:val="26"/>
                <w:szCs w:val="26"/>
                <w:lang w:val="vi-VN"/>
              </w:rPr>
              <w:t>nền tảng số c</w:t>
            </w:r>
            <w:r w:rsidRPr="00CC4D03">
              <w:rPr>
                <w:sz w:val="26"/>
                <w:szCs w:val="26"/>
                <w:lang w:val="vi-VN"/>
              </w:rPr>
              <w:t xml:space="preserve">ủa </w:t>
            </w:r>
            <w:r w:rsidRPr="00B27F9A">
              <w:rPr>
                <w:sz w:val="26"/>
                <w:szCs w:val="26"/>
                <w:lang w:val="vi-VN"/>
              </w:rPr>
              <w:t>nhà thầu.</w:t>
            </w:r>
          </w:p>
          <w:p w14:paraId="271394F6" w14:textId="77777777" w:rsidR="00B27F9A" w:rsidRPr="00CC4D03" w:rsidRDefault="00B27F9A" w:rsidP="003037BE">
            <w:pPr>
              <w:spacing w:before="60" w:after="60"/>
              <w:rPr>
                <w:sz w:val="26"/>
                <w:szCs w:val="26"/>
              </w:rPr>
            </w:pPr>
            <w:r w:rsidRPr="00CC4D03">
              <w:rPr>
                <w:sz w:val="26"/>
                <w:szCs w:val="26"/>
              </w:rPr>
              <w:t>- Thời gian thực hiện: Năm 2026.</w:t>
            </w:r>
          </w:p>
        </w:tc>
      </w:tr>
      <w:tr w:rsidR="00B27F9A" w:rsidRPr="00CC4D03" w14:paraId="36E78FD3" w14:textId="77777777" w:rsidTr="003037BE">
        <w:trPr>
          <w:trHeight w:val="54"/>
        </w:trPr>
        <w:tc>
          <w:tcPr>
            <w:tcW w:w="600" w:type="dxa"/>
            <w:vAlign w:val="center"/>
          </w:tcPr>
          <w:p w14:paraId="6B47D98E" w14:textId="77777777" w:rsidR="00B27F9A" w:rsidRPr="00CC4D03" w:rsidRDefault="00B27F9A" w:rsidP="003037BE">
            <w:pPr>
              <w:spacing w:before="60" w:after="60"/>
              <w:jc w:val="center"/>
              <w:rPr>
                <w:b/>
                <w:sz w:val="26"/>
                <w:szCs w:val="26"/>
              </w:rPr>
            </w:pPr>
            <w:r w:rsidRPr="00CC4D03">
              <w:rPr>
                <w:b/>
                <w:sz w:val="26"/>
                <w:szCs w:val="26"/>
              </w:rPr>
              <w:t>3</w:t>
            </w:r>
          </w:p>
        </w:tc>
        <w:tc>
          <w:tcPr>
            <w:tcW w:w="8688" w:type="dxa"/>
          </w:tcPr>
          <w:p w14:paraId="3E7202F0" w14:textId="77777777" w:rsidR="00B27F9A" w:rsidRPr="00CC4D03" w:rsidRDefault="00B27F9A" w:rsidP="003037BE">
            <w:pPr>
              <w:spacing w:before="120" w:after="120"/>
              <w:rPr>
                <w:spacing w:val="-2"/>
                <w:sz w:val="26"/>
                <w:szCs w:val="26"/>
              </w:rPr>
            </w:pPr>
            <w:r w:rsidRPr="00CC4D03">
              <w:rPr>
                <w:spacing w:val="-2"/>
                <w:sz w:val="26"/>
                <w:szCs w:val="26"/>
              </w:rPr>
              <w:t xml:space="preserve">Khi có yêu cầu, nhà cung cấp thực hiện ghi hình và đưa tin về các hoạt động của Chủ đầu tư trên sóng phát thanh và truyền hình và các nền tảng số của nhà thầu như: Hoạt động sơ kết, tổng kết hoạt động kinh doanh Công ty; hoạt động sơ kết, tổng </w:t>
            </w:r>
            <w:r w:rsidRPr="00CC4D03">
              <w:rPr>
                <w:spacing w:val="-2"/>
                <w:sz w:val="26"/>
                <w:szCs w:val="26"/>
              </w:rPr>
              <w:lastRenderedPageBreak/>
              <w:t>kết đại lý; Hội nghị khách hàng; kỷ niệm ngày thành lập Công ty; hoạt động an sinh xã hội, từ thiện; các buổi hội nghị khác do Công ty tổ chức.</w:t>
            </w:r>
          </w:p>
        </w:tc>
      </w:tr>
    </w:tbl>
    <w:p w14:paraId="6C8554F0" w14:textId="77777777" w:rsidR="00B27F9A" w:rsidRPr="00CC4D03" w:rsidRDefault="00B27F9A" w:rsidP="00B27F9A">
      <w:pPr>
        <w:pStyle w:val="01"/>
        <w:spacing w:line="240" w:lineRule="auto"/>
        <w:ind w:firstLine="567"/>
        <w:jc w:val="left"/>
        <w:outlineLvl w:val="0"/>
        <w:rPr>
          <w:sz w:val="26"/>
          <w:szCs w:val="26"/>
          <w:lang w:val="en-US"/>
        </w:rPr>
      </w:pPr>
      <w:r w:rsidRPr="00CC4D03">
        <w:rPr>
          <w:sz w:val="26"/>
          <w:szCs w:val="26"/>
          <w:lang w:val="en-US"/>
        </w:rPr>
        <w:lastRenderedPageBreak/>
        <w:t>3.2. Yêu cầu về Kỹ thuật viên vận hành khai thác thiết bị.</w:t>
      </w:r>
    </w:p>
    <w:p w14:paraId="5218595F" w14:textId="77777777" w:rsidR="00B27F9A" w:rsidRPr="00CC4D03" w:rsidRDefault="00B27F9A" w:rsidP="00B27F9A">
      <w:pPr>
        <w:pStyle w:val="ListParagraph"/>
        <w:widowControl w:val="0"/>
        <w:tabs>
          <w:tab w:val="left" w:pos="851"/>
        </w:tabs>
        <w:spacing w:before="120" w:after="120"/>
        <w:ind w:left="567"/>
        <w:contextualSpacing w:val="0"/>
        <w:rPr>
          <w:b/>
          <w:sz w:val="26"/>
          <w:szCs w:val="26"/>
        </w:rPr>
      </w:pPr>
      <w:r w:rsidRPr="00CC4D03">
        <w:rPr>
          <w:b/>
          <w:sz w:val="26"/>
          <w:szCs w:val="26"/>
        </w:rPr>
        <w:t>3.2.1. Trình độ chuyên môn</w:t>
      </w:r>
    </w:p>
    <w:p w14:paraId="0B2977CB" w14:textId="77777777" w:rsidR="00B27F9A" w:rsidRPr="00CC4D03" w:rsidRDefault="00B27F9A" w:rsidP="00B27F9A">
      <w:pPr>
        <w:pStyle w:val="ListParagraph"/>
        <w:widowControl w:val="0"/>
        <w:spacing w:before="120" w:after="120"/>
        <w:ind w:left="0" w:firstLine="567"/>
        <w:contextualSpacing w:val="0"/>
        <w:rPr>
          <w:sz w:val="26"/>
          <w:szCs w:val="26"/>
        </w:rPr>
      </w:pPr>
      <w:r w:rsidRPr="00CC4D03">
        <w:rPr>
          <w:sz w:val="26"/>
          <w:szCs w:val="26"/>
        </w:rPr>
        <w:t>- Kiến thức chuyên ngành: Kỹ thuật viên cần có trình độ chuyên môn liên quan đến các lĩnh vực như quay phim, âm thanh, ánh sáng, truyền tín hiệu và vận hành thiết bị kỹ thuật. Có kinh nghiệm thực tế trong công tác vận hành các thiết bị phục vụ truyền hình trực tiếp.</w:t>
      </w:r>
    </w:p>
    <w:p w14:paraId="50E557E6"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Chứng chỉ chuyên môn: Sở hữu các chứng chỉ liên kết, ví dụ: chứng chỉ vận hành âm thanh, ánh sáng, điều khiển camera hoặc xử lý đường dẫn tín hiệu.</w:t>
      </w:r>
    </w:p>
    <w:p w14:paraId="0969F264"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Các chứng chỉ liên quan đến an toàn lao động và phòng cháy chữa cháy (nếu làm việc với hệ thống điện hoặc thiết bị phức hợp).</w:t>
      </w:r>
    </w:p>
    <w:p w14:paraId="4084A604" w14:textId="77777777" w:rsidR="00B27F9A" w:rsidRPr="00CC4D03" w:rsidRDefault="00B27F9A" w:rsidP="00B27F9A">
      <w:pPr>
        <w:pStyle w:val="ListParagraph"/>
        <w:widowControl w:val="0"/>
        <w:tabs>
          <w:tab w:val="left" w:pos="851"/>
        </w:tabs>
        <w:spacing w:before="120" w:after="120"/>
        <w:ind w:left="567"/>
        <w:contextualSpacing w:val="0"/>
        <w:rPr>
          <w:b/>
          <w:sz w:val="26"/>
          <w:szCs w:val="26"/>
        </w:rPr>
      </w:pPr>
      <w:r w:rsidRPr="00CC4D03">
        <w:rPr>
          <w:b/>
          <w:sz w:val="26"/>
          <w:szCs w:val="26"/>
        </w:rPr>
        <w:t>3.2.2. Kỹ năng cần thiết</w:t>
      </w:r>
    </w:p>
    <w:p w14:paraId="3BE1D06E"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Vận hành kỹ thuật thiết bị: Biết nguyên lý hoạt động và cách sử dụng các thiết bị như camera, micro, máy phát tín hiệu, đường truyền thiết bị và âm thanh/ánh sáng hệ thống. Có khả năng giải quyết nhanh chóng các sự cố kỹ thuật trong quá trình vận hành.</w:t>
      </w:r>
    </w:p>
    <w:p w14:paraId="6105D1CB"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Giao tiếp và phối hợp: Làm việc hiệu quả với đạo diễn, nhà sản xuất và các thành viên khác của ê-kíp. Đảm bảo sự đồng bộ giữa các bộ phận (hình ảnh, âm thanh, độ sáng và tín hiệu truyền dẫn).</w:t>
      </w:r>
    </w:p>
    <w:p w14:paraId="374E3DAD"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Tư vấn xử lý vấn đề: Khả năng xử lý nhanh chóng các sự cố như mất tín hiệu, hỏng thiết bị hoặc điều kiện hiển thị xấu (nếu tổ chức ngoài trời). Có phương án sửa đổi, thay thế nhanh chóng để đảm bảo buổi phát sóng không bị gián đoạn.</w:t>
      </w:r>
    </w:p>
    <w:p w14:paraId="4FA0E306" w14:textId="77777777" w:rsidR="00B27F9A" w:rsidRPr="00CC4D03" w:rsidRDefault="00B27F9A" w:rsidP="00B27F9A">
      <w:pPr>
        <w:pStyle w:val="ListParagraph"/>
        <w:widowControl w:val="0"/>
        <w:tabs>
          <w:tab w:val="left" w:pos="851"/>
        </w:tabs>
        <w:spacing w:before="120" w:after="120"/>
        <w:ind w:left="567"/>
        <w:contextualSpacing w:val="0"/>
        <w:rPr>
          <w:b/>
          <w:sz w:val="26"/>
          <w:szCs w:val="26"/>
        </w:rPr>
      </w:pPr>
      <w:r w:rsidRPr="00CC4D03">
        <w:rPr>
          <w:b/>
          <w:sz w:val="26"/>
          <w:szCs w:val="26"/>
        </w:rPr>
        <w:t>3.2.3. Yêu cầu trách nhiệm</w:t>
      </w:r>
    </w:p>
    <w:p w14:paraId="6A323A77"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Kiểm tra thiết bị trước buổi ghi hình: Thực hiện kiểm tra toàn bộ hệ thống kỹ thuật, đảm bảo thiết bị hoạt động tốt trước khi bắt đầu buổi truyền hình trực tiếp. Kiểm tra tín hiệu và nguồn điện để tránh sự cố mất điện trong quá trình phát sóng. Đảm bảo cấp nguồn điện xuyên suốt trong suốt buổi ghi hình.</w:t>
      </w:r>
    </w:p>
    <w:p w14:paraId="23F9C68B"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Giám sát và vận hành: Theo dõi trạng thái hoạt động của thiết bị trong suốt thời gian diễn ra buổi truyền hình trực tiếp. Điều chỉnh các thông số kỹ thuật theo yêu cầu, ví dụ: độ sáng, âm lượng hoặc camera quay góc.</w:t>
      </w:r>
    </w:p>
    <w:p w14:paraId="404277C5"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Bảo vệ thiết bị sau buổi ghi hình: Thực hiện bảo trì sau buổi ghi hình để đảm bảo thiết bị sẵn sàng cho những lần sử dụng tiếp theo. Báo cáo về tình trạng thiết bị hoặc sự cố xảy ra (nếu có) để kịp thời khắc phục.</w:t>
      </w:r>
    </w:p>
    <w:p w14:paraId="50F9A006" w14:textId="77777777" w:rsidR="00B27F9A" w:rsidRPr="00CC4D03" w:rsidRDefault="00B27F9A" w:rsidP="00B27F9A">
      <w:pPr>
        <w:pStyle w:val="ListParagraph"/>
        <w:widowControl w:val="0"/>
        <w:tabs>
          <w:tab w:val="left" w:pos="851"/>
        </w:tabs>
        <w:spacing w:before="120" w:after="120"/>
        <w:ind w:left="567"/>
        <w:contextualSpacing w:val="0"/>
        <w:rPr>
          <w:b/>
          <w:sz w:val="26"/>
          <w:szCs w:val="26"/>
        </w:rPr>
      </w:pPr>
      <w:r w:rsidRPr="00CC4D03">
        <w:rPr>
          <w:b/>
          <w:sz w:val="26"/>
          <w:szCs w:val="26"/>
        </w:rPr>
        <w:t>3.2.4. Làm việc theo kỷ luật và thái độ</w:t>
      </w:r>
    </w:p>
    <w:p w14:paraId="137CEFC2"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Tuân thủ quy định: Tuân thủ đúng nội dung, quy định của ê-kíp sản xuất và ban tổ chức. Đảm bảo an toàn trong quá trình vận hành và sử dụng thiết bị, tránh gây nguy hiểm cho bản thân và những người xung quanh.</w:t>
      </w:r>
    </w:p>
    <w:p w14:paraId="3B069655"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Tinh thần trách nhiệm: Tích cực hỗ trợ các bộ phận khác trong trường hợp cần thiết. Cam kết chất lượng đảm bảo và tiến độ công việc theo yêu cầu.</w:t>
      </w:r>
    </w:p>
    <w:p w14:paraId="06C1FED8" w14:textId="77777777" w:rsidR="00B27F9A" w:rsidRPr="00CC4D03" w:rsidRDefault="00B27F9A" w:rsidP="00B27F9A">
      <w:pPr>
        <w:pStyle w:val="ListParagraph"/>
        <w:widowControl w:val="0"/>
        <w:spacing w:before="120" w:after="120"/>
        <w:ind w:left="630"/>
        <w:contextualSpacing w:val="0"/>
        <w:rPr>
          <w:b/>
          <w:sz w:val="26"/>
          <w:szCs w:val="26"/>
        </w:rPr>
      </w:pPr>
      <w:r w:rsidRPr="00CC4D03">
        <w:rPr>
          <w:sz w:val="26"/>
          <w:szCs w:val="26"/>
        </w:rPr>
        <w:lastRenderedPageBreak/>
        <w:t xml:space="preserve">- Thái độ chuyên nghiệp: Giữ trạng thái chuyên nghiệp trong quá trình làm việc. </w:t>
      </w:r>
    </w:p>
    <w:p w14:paraId="5B5A4E47" w14:textId="77777777" w:rsidR="00B27F9A" w:rsidRPr="00CC4D03" w:rsidRDefault="00B27F9A" w:rsidP="00B27F9A">
      <w:pPr>
        <w:pStyle w:val="ListParagraph"/>
        <w:widowControl w:val="0"/>
        <w:spacing w:before="120" w:after="120"/>
        <w:ind w:left="0" w:firstLine="567"/>
        <w:contextualSpacing w:val="0"/>
        <w:rPr>
          <w:b/>
          <w:sz w:val="26"/>
          <w:szCs w:val="26"/>
        </w:rPr>
      </w:pPr>
      <w:r w:rsidRPr="00CC4D03">
        <w:rPr>
          <w:b/>
          <w:sz w:val="26"/>
          <w:szCs w:val="26"/>
        </w:rPr>
        <w:t>3.2.5. Yêu cầu về an toàn lao động</w:t>
      </w:r>
    </w:p>
    <w:p w14:paraId="3279E145"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Trang bị bảo vệ: Kỹ thuật viên cần được trang bị đầy đủ đồ bảo hộ lao động, đặc biệt khi làm việc với thiết bị điện hoặc lắp đặt bên ngoài trời.</w:t>
      </w:r>
    </w:p>
    <w:p w14:paraId="08C3E7FD"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Phòng chống cháy: Biết cơ bản về hệ thống chữa cháy và quy trình xử lý khi có sự cố cháy nổ. Biết cách sử dụng các thiết bị chữa cháy cơ bản như bình cứu hỏa.</w:t>
      </w:r>
    </w:p>
    <w:p w14:paraId="5EA7992B"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Tuân thủ quy tắc an toàn: Không thể vận hành thiết bị khi chưa được kiểm tra toàn bộ. Tránh để dây dẫn hoặc thiết bị ngăn cản đường đi, gây nguy hiểm cho người tham gia.</w:t>
      </w:r>
    </w:p>
    <w:p w14:paraId="5EABF2AB" w14:textId="77777777" w:rsidR="00B27F9A" w:rsidRPr="00CC4D03" w:rsidRDefault="00B27F9A" w:rsidP="00B27F9A">
      <w:pPr>
        <w:pStyle w:val="01"/>
        <w:spacing w:line="240" w:lineRule="auto"/>
        <w:ind w:firstLine="562"/>
        <w:jc w:val="left"/>
        <w:outlineLvl w:val="0"/>
        <w:rPr>
          <w:sz w:val="26"/>
          <w:szCs w:val="26"/>
          <w:lang w:val="en-US"/>
        </w:rPr>
      </w:pPr>
      <w:r w:rsidRPr="00CC4D03">
        <w:rPr>
          <w:sz w:val="26"/>
          <w:szCs w:val="26"/>
          <w:lang w:val="en-US"/>
        </w:rPr>
        <w:t xml:space="preserve">3.3. Yêu cầu về </w:t>
      </w:r>
      <w:r w:rsidRPr="00CC4D03">
        <w:rPr>
          <w:sz w:val="26"/>
          <w:szCs w:val="26"/>
        </w:rPr>
        <w:t>Phát thanh viên đọc trực tiếp kết quả mở số tại các buổi</w:t>
      </w:r>
      <w:r>
        <w:rPr>
          <w:sz w:val="26"/>
          <w:szCs w:val="26"/>
          <w:lang w:val="en-US"/>
        </w:rPr>
        <w:t xml:space="preserve"> </w:t>
      </w:r>
      <w:r w:rsidRPr="00CC4D03">
        <w:rPr>
          <w:sz w:val="26"/>
          <w:szCs w:val="26"/>
          <w:lang w:val="en-US"/>
        </w:rPr>
        <w:t>quay số</w:t>
      </w:r>
      <w:r w:rsidRPr="00CC4D03">
        <w:rPr>
          <w:sz w:val="26"/>
          <w:szCs w:val="26"/>
        </w:rPr>
        <w:t xml:space="preserve"> </w:t>
      </w:r>
      <w:r w:rsidRPr="00CC4D03">
        <w:rPr>
          <w:sz w:val="26"/>
          <w:szCs w:val="26"/>
          <w:lang w:val="en-US"/>
        </w:rPr>
        <w:t>mở thưởng</w:t>
      </w:r>
    </w:p>
    <w:p w14:paraId="0589611E" w14:textId="77777777" w:rsidR="00B27F9A" w:rsidRPr="00CC4D03" w:rsidRDefault="00B27F9A" w:rsidP="00B27F9A">
      <w:pPr>
        <w:pStyle w:val="ListParagraph"/>
        <w:widowControl w:val="0"/>
        <w:tabs>
          <w:tab w:val="left" w:pos="851"/>
        </w:tabs>
        <w:spacing w:before="120" w:after="120"/>
        <w:ind w:left="562"/>
        <w:contextualSpacing w:val="0"/>
        <w:rPr>
          <w:b/>
          <w:sz w:val="26"/>
          <w:szCs w:val="26"/>
        </w:rPr>
      </w:pPr>
      <w:r w:rsidRPr="00CC4D03">
        <w:rPr>
          <w:b/>
          <w:sz w:val="26"/>
          <w:szCs w:val="26"/>
        </w:rPr>
        <w:t>3.3.1. Yêu cầu về kỹ năng chuyên môn</w:t>
      </w:r>
    </w:p>
    <w:p w14:paraId="025F6AF5"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Kỹ năng đọc và phát âm: Đọc rõ ràng, chính xác. Phát âm đúng chuẩn tiếng Việt. Có khả năng điều chỉnh tốc độ đọc phù hợp với nội dung và bối cảnh.</w:t>
      </w:r>
    </w:p>
    <w:p w14:paraId="2196EF2E" w14:textId="77777777" w:rsidR="00B27F9A" w:rsidRPr="00CC4D03" w:rsidRDefault="00B27F9A" w:rsidP="00B27F9A">
      <w:pPr>
        <w:pStyle w:val="ListParagraph"/>
        <w:widowControl w:val="0"/>
        <w:numPr>
          <w:ilvl w:val="0"/>
          <w:numId w:val="1"/>
        </w:numPr>
        <w:tabs>
          <w:tab w:val="left" w:pos="851"/>
        </w:tabs>
        <w:spacing w:before="120" w:after="120"/>
        <w:ind w:left="0" w:firstLine="567"/>
        <w:contextualSpacing w:val="0"/>
        <w:rPr>
          <w:sz w:val="26"/>
          <w:szCs w:val="26"/>
        </w:rPr>
      </w:pPr>
      <w:r w:rsidRPr="00CC4D03">
        <w:rPr>
          <w:sz w:val="26"/>
          <w:szCs w:val="26"/>
        </w:rPr>
        <w:t>Kỹ năng biểu cảm: Duy trì giọng đọc truyền cảm, tạo sự thu hút, đặc biệt với các buổi công bố kết quả quan trọng như quay số mở thưởng. Biết sử dụng giọng điệu phù hợp với từng phần nội dung (ví dụ: giọng nhấn khi đọc kết quả quan trọng).</w:t>
      </w:r>
    </w:p>
    <w:p w14:paraId="366277B4" w14:textId="77777777" w:rsidR="00B27F9A" w:rsidRPr="00CC4D03" w:rsidRDefault="00B27F9A" w:rsidP="00B27F9A">
      <w:pPr>
        <w:pStyle w:val="ListParagraph"/>
        <w:widowControl w:val="0"/>
        <w:numPr>
          <w:ilvl w:val="0"/>
          <w:numId w:val="1"/>
        </w:numPr>
        <w:tabs>
          <w:tab w:val="left" w:pos="851"/>
        </w:tabs>
        <w:spacing w:before="120" w:after="120"/>
        <w:ind w:left="0" w:firstLine="567"/>
        <w:contextualSpacing w:val="0"/>
        <w:rPr>
          <w:sz w:val="26"/>
          <w:szCs w:val="26"/>
        </w:rPr>
      </w:pPr>
      <w:r w:rsidRPr="00CC4D03">
        <w:rPr>
          <w:sz w:val="26"/>
          <w:szCs w:val="26"/>
        </w:rPr>
        <w:t>Kỹ năng xử lý vấn đề: Có khả năng ứng phó nhanh chóng với các sự cố như tín hiệu lỗi, thiếu dữ liệu hoặc thay đổi nội dung bất ngờ. Giữ bình tĩnh và kiểm soát cảm xúc tốt trong mọi tình huống.</w:t>
      </w:r>
    </w:p>
    <w:p w14:paraId="7A970383" w14:textId="77777777" w:rsidR="00B27F9A" w:rsidRPr="00CC4D03" w:rsidRDefault="00B27F9A" w:rsidP="00B27F9A">
      <w:pPr>
        <w:pStyle w:val="ListParagraph"/>
        <w:widowControl w:val="0"/>
        <w:tabs>
          <w:tab w:val="left" w:pos="851"/>
        </w:tabs>
        <w:spacing w:before="120" w:after="120"/>
        <w:ind w:left="567"/>
        <w:contextualSpacing w:val="0"/>
        <w:rPr>
          <w:b/>
          <w:sz w:val="26"/>
          <w:szCs w:val="26"/>
        </w:rPr>
      </w:pPr>
      <w:r w:rsidRPr="00CC4D03">
        <w:rPr>
          <w:b/>
          <w:sz w:val="26"/>
          <w:szCs w:val="26"/>
        </w:rPr>
        <w:t>3.3.2. Yêu cầu về ngoại hình và phong thái</w:t>
      </w:r>
    </w:p>
    <w:p w14:paraId="0E6EB19A"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 xml:space="preserve">Ngoại hình: Duy trì ngoại </w:t>
      </w:r>
      <w:r w:rsidRPr="00CC4D03">
        <w:rPr>
          <w:sz w:val="26"/>
          <w:szCs w:val="26"/>
          <w:lang w:val="vi-VN"/>
        </w:rPr>
        <w:t>hình</w:t>
      </w:r>
      <w:r w:rsidRPr="00CC4D03">
        <w:rPr>
          <w:sz w:val="26"/>
          <w:szCs w:val="26"/>
        </w:rPr>
        <w:t xml:space="preserve"> gọn gàng, lịch sự, phù hợp với yêu cầu của buổi phát sóng truyền hình.</w:t>
      </w:r>
    </w:p>
    <w:p w14:paraId="47A021E8"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Phong thái: Thể hiện phong thái tự tin, chuyên nghiệp trong suốt quá trình quay số mở thưởng. Giao tiếp bằng ánh mắt và ngôn ngữ một cách tự nhiên, tránh thái độ căng thẳng hoặc thiếu tập trung.</w:t>
      </w:r>
    </w:p>
    <w:p w14:paraId="6541ADA0" w14:textId="77777777" w:rsidR="00B27F9A" w:rsidRPr="00CC4D03" w:rsidRDefault="00B27F9A" w:rsidP="00B27F9A">
      <w:pPr>
        <w:pStyle w:val="ListParagraph"/>
        <w:widowControl w:val="0"/>
        <w:tabs>
          <w:tab w:val="left" w:pos="851"/>
        </w:tabs>
        <w:spacing w:before="120" w:after="120"/>
        <w:ind w:left="562"/>
        <w:contextualSpacing w:val="0"/>
        <w:rPr>
          <w:b/>
          <w:sz w:val="26"/>
          <w:szCs w:val="26"/>
        </w:rPr>
      </w:pPr>
      <w:r w:rsidRPr="00CC4D03">
        <w:rPr>
          <w:b/>
          <w:sz w:val="26"/>
          <w:szCs w:val="26"/>
        </w:rPr>
        <w:t>3.3.3. Yêu cầu trách nhiệm công việc</w:t>
      </w:r>
    </w:p>
    <w:p w14:paraId="23AEC5FE" w14:textId="77777777" w:rsidR="00B27F9A" w:rsidRPr="00CC4D03" w:rsidRDefault="00B27F9A" w:rsidP="00B27F9A">
      <w:pPr>
        <w:pStyle w:val="ListParagraph"/>
        <w:widowControl w:val="0"/>
        <w:numPr>
          <w:ilvl w:val="0"/>
          <w:numId w:val="1"/>
        </w:numPr>
        <w:spacing w:before="120" w:after="120"/>
        <w:ind w:left="0" w:firstLine="562"/>
        <w:contextualSpacing w:val="0"/>
        <w:rPr>
          <w:sz w:val="26"/>
          <w:szCs w:val="26"/>
        </w:rPr>
      </w:pPr>
      <w:r w:rsidRPr="00CC4D03">
        <w:rPr>
          <w:sz w:val="26"/>
          <w:szCs w:val="26"/>
        </w:rPr>
        <w:t>Chuẩn bị trước buổi phát sóng: Chuẩn bị đầy đủ nội dung cần công bố, kiểm tra lại thông tin, số liệu để đảm bảo độ chính xác. Luyện tập bài đọc trước để làm quen với các từ khó hoặc cấu trúc phức tạp. Đảm bảo tính chính xác: Kiểm tra các thông số, kết quả trước khi đọc để tránh sai sót. Tuân thủ nội dung công bố theo đúng hướng dẫn và không tự động thay đổi nội dung.</w:t>
      </w:r>
    </w:p>
    <w:p w14:paraId="02EE6636"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Tuân thủ thời gian: Đọc kết quả đúng thời điểm, đảm bảo không làm gián đoạn quá trình chung của buổi truyền hình trực tiếp.</w:t>
      </w:r>
    </w:p>
    <w:p w14:paraId="0ED3DD4B" w14:textId="77777777" w:rsidR="00B27F9A" w:rsidRPr="00CC4D03" w:rsidRDefault="00B27F9A" w:rsidP="00B27F9A">
      <w:pPr>
        <w:pStyle w:val="ListParagraph"/>
        <w:widowControl w:val="0"/>
        <w:tabs>
          <w:tab w:val="left" w:pos="851"/>
        </w:tabs>
        <w:spacing w:before="120" w:after="120"/>
        <w:ind w:left="562"/>
        <w:contextualSpacing w:val="0"/>
        <w:rPr>
          <w:b/>
          <w:sz w:val="26"/>
          <w:szCs w:val="26"/>
        </w:rPr>
      </w:pPr>
      <w:r w:rsidRPr="00CC4D03">
        <w:rPr>
          <w:b/>
          <w:sz w:val="26"/>
          <w:szCs w:val="26"/>
        </w:rPr>
        <w:t>3.3.4. Yêu cầu về kỹ năng giao tiếp</w:t>
      </w:r>
    </w:p>
    <w:p w14:paraId="70DD3826" w14:textId="77777777" w:rsidR="00B27F9A" w:rsidRPr="00CC4D03" w:rsidRDefault="00B27F9A" w:rsidP="00B27F9A">
      <w:pPr>
        <w:pStyle w:val="ListParagraph"/>
        <w:widowControl w:val="0"/>
        <w:numPr>
          <w:ilvl w:val="0"/>
          <w:numId w:val="1"/>
        </w:numPr>
        <w:spacing w:before="120" w:after="120"/>
        <w:ind w:left="0" w:firstLine="562"/>
        <w:contextualSpacing w:val="0"/>
        <w:rPr>
          <w:sz w:val="26"/>
          <w:szCs w:val="26"/>
        </w:rPr>
      </w:pPr>
      <w:r w:rsidRPr="00CC4D03">
        <w:rPr>
          <w:sz w:val="26"/>
          <w:szCs w:val="26"/>
        </w:rPr>
        <w:t>Truyền đạt thông điệp rõ ràng: Đảm bảo nội dung đọc dễ hiểu với mọi độ tuổi. Kết hợp giọng nói với cử chỉ nhẹ nhàng để tăng tính thuyết phục.</w:t>
      </w:r>
    </w:p>
    <w:p w14:paraId="71BFF998"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Kết hợp với Ê-kíp: Làm việc chặt chẽ với đội ngũ đạo diễn, nhân viên kỹ thuật và đội ngũ hỗ trợ để đảm bảo buổi phát sóng hoàn hảo. Hướng dẫn nhẹ nhàng từ bộ phận chỉ đạo nếu có thay đổi bất ngờ.</w:t>
      </w:r>
    </w:p>
    <w:p w14:paraId="6CD73CB8" w14:textId="77777777" w:rsidR="00B27F9A" w:rsidRPr="00CC4D03" w:rsidRDefault="00B27F9A" w:rsidP="00B27F9A">
      <w:pPr>
        <w:pStyle w:val="ListParagraph"/>
        <w:widowControl w:val="0"/>
        <w:tabs>
          <w:tab w:val="left" w:pos="851"/>
        </w:tabs>
        <w:spacing w:before="120" w:after="120"/>
        <w:ind w:left="567"/>
        <w:contextualSpacing w:val="0"/>
        <w:rPr>
          <w:b/>
          <w:sz w:val="26"/>
          <w:szCs w:val="26"/>
        </w:rPr>
      </w:pPr>
      <w:r w:rsidRPr="00CC4D03">
        <w:rPr>
          <w:b/>
          <w:sz w:val="26"/>
          <w:szCs w:val="26"/>
        </w:rPr>
        <w:t>3.3.5. Yêu cầu về nghề nghiệp đạo đức</w:t>
      </w:r>
    </w:p>
    <w:p w14:paraId="18414C77"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lastRenderedPageBreak/>
        <w:t>Trung thực với khách hàng: Đọc kết quả một cách chính xác và trung thực, không để cảm xúc cá nhân ảnh hưởng đến nội dung công bố.</w:t>
      </w:r>
    </w:p>
    <w:p w14:paraId="1C1F412E"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Không tiết lộ thông tin trước khi trình bày chính thức.</w:t>
      </w:r>
    </w:p>
    <w:p w14:paraId="76145447"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Tuân thủ kỷ luật: Đảm bảo công việc trình bày kết quả tuân thủ theo quy định của Ekip sản xuất và Ban tổ chức. Không tham gia hoặc để bản thân liên quan đến các hành vi thiếu minh bạch hoặc gian lận.</w:t>
      </w:r>
    </w:p>
    <w:p w14:paraId="04F22E71" w14:textId="77777777" w:rsidR="00B27F9A" w:rsidRPr="00CC4D03" w:rsidRDefault="00B27F9A" w:rsidP="00B27F9A">
      <w:pPr>
        <w:pStyle w:val="ListParagraph"/>
        <w:widowControl w:val="0"/>
        <w:tabs>
          <w:tab w:val="left" w:pos="851"/>
        </w:tabs>
        <w:spacing w:before="120" w:after="120"/>
        <w:ind w:left="567"/>
        <w:contextualSpacing w:val="0"/>
        <w:rPr>
          <w:b/>
          <w:sz w:val="26"/>
          <w:szCs w:val="26"/>
        </w:rPr>
      </w:pPr>
      <w:r w:rsidRPr="00CC4D03">
        <w:rPr>
          <w:b/>
          <w:sz w:val="26"/>
          <w:szCs w:val="26"/>
        </w:rPr>
        <w:t>3.3.6. Yêu cầu về sức khỏe và tâm lý</w:t>
      </w:r>
    </w:p>
    <w:p w14:paraId="59EC6843"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Sức khỏe tốt: Đảm bảo trạng thái sức khỏe tốt để có giọng đọc ổn định trong buổi phát sóng. Không sử dụng các chất kích thích hoặc để tình trạng sức khỏe ảnh hưởng đến giọng nói.</w:t>
      </w:r>
    </w:p>
    <w:p w14:paraId="5D68A98E"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Tâm lý: Luôn giữ trạng thái tĩnh và sẵn sàng ứng phó với các vấn đề bất ngờ.</w:t>
      </w:r>
    </w:p>
    <w:p w14:paraId="133D96EA" w14:textId="77777777" w:rsidR="00B27F9A" w:rsidRPr="00CC4D03" w:rsidRDefault="00B27F9A" w:rsidP="00B27F9A">
      <w:pPr>
        <w:pStyle w:val="ListParagraph"/>
        <w:widowControl w:val="0"/>
        <w:tabs>
          <w:tab w:val="left" w:pos="851"/>
        </w:tabs>
        <w:spacing w:before="120" w:after="120"/>
        <w:ind w:left="567"/>
        <w:contextualSpacing w:val="0"/>
        <w:rPr>
          <w:b/>
          <w:sz w:val="26"/>
          <w:szCs w:val="26"/>
        </w:rPr>
      </w:pPr>
      <w:r w:rsidRPr="00CC4D03">
        <w:rPr>
          <w:b/>
          <w:sz w:val="26"/>
          <w:szCs w:val="26"/>
        </w:rPr>
        <w:t>3.4. Các yêu cầu khác:</w:t>
      </w:r>
    </w:p>
    <w:p w14:paraId="3CD338D1" w14:textId="77777777" w:rsidR="00B27F9A" w:rsidRPr="00CC4D03" w:rsidRDefault="00B27F9A" w:rsidP="00B27F9A">
      <w:pPr>
        <w:pStyle w:val="ListParagraph"/>
        <w:widowControl w:val="0"/>
        <w:numPr>
          <w:ilvl w:val="0"/>
          <w:numId w:val="1"/>
        </w:numPr>
        <w:spacing w:before="120" w:after="120"/>
        <w:ind w:left="0" w:firstLine="567"/>
        <w:contextualSpacing w:val="0"/>
        <w:rPr>
          <w:sz w:val="26"/>
          <w:szCs w:val="26"/>
        </w:rPr>
      </w:pPr>
      <w:r w:rsidRPr="00CC4D03">
        <w:rPr>
          <w:sz w:val="26"/>
          <w:szCs w:val="26"/>
        </w:rPr>
        <w:t>Nhà thầu phải có cam kết trong quá trình cung cấp dịch vụ, nhà thầu có trách nhiệm bảo dưỡng, sửa chữa và thay thế (nếu hư hỏng) tất cả các công cụ, thiết bị tại nơi thực hiện dịch vụ</w:t>
      </w:r>
      <w:r>
        <w:rPr>
          <w:sz w:val="26"/>
          <w:szCs w:val="26"/>
        </w:rPr>
        <w:t>,</w:t>
      </w:r>
      <w:r w:rsidRPr="00CC4D03">
        <w:rPr>
          <w:sz w:val="26"/>
          <w:szCs w:val="26"/>
        </w:rPr>
        <w:t xml:space="preserve"> đảm bảo chất lượng dịch vụ</w:t>
      </w:r>
      <w:r>
        <w:rPr>
          <w:sz w:val="26"/>
          <w:szCs w:val="26"/>
        </w:rPr>
        <w:t>,</w:t>
      </w:r>
      <w:r w:rsidRPr="00CC4D03">
        <w:rPr>
          <w:sz w:val="26"/>
          <w:szCs w:val="26"/>
        </w:rPr>
        <w:t xml:space="preserve"> kênh liên lạc để vận hành ổn định và không làm phát sinh tăng chi phí dịch vụ.</w:t>
      </w:r>
    </w:p>
    <w:p w14:paraId="0E379168" w14:textId="77777777" w:rsidR="00B27F9A" w:rsidRDefault="00B27F9A" w:rsidP="00B27F9A">
      <w:pPr>
        <w:spacing w:before="120" w:after="120"/>
        <w:ind w:firstLine="709"/>
        <w:rPr>
          <w:sz w:val="26"/>
          <w:szCs w:val="26"/>
        </w:rPr>
      </w:pPr>
      <w:r>
        <w:rPr>
          <w:sz w:val="26"/>
          <w:szCs w:val="26"/>
        </w:rPr>
        <w:t xml:space="preserve">- </w:t>
      </w:r>
      <w:r w:rsidRPr="00CC4D03">
        <w:rPr>
          <w:sz w:val="26"/>
          <w:szCs w:val="26"/>
        </w:rPr>
        <w:t>Nhà thầu luôn chuẩn bị 01 nhân sự sẵn sàng tiếp ứng cho các vị trí phòng trường hợp xảy ra sự cố ngoài ý muốn ảnh hưởng trực tiếp đến nhân sự thực hiện gói thầu</w:t>
      </w:r>
      <w:r>
        <w:rPr>
          <w:sz w:val="26"/>
          <w:szCs w:val="26"/>
        </w:rPr>
        <w:t>,</w:t>
      </w:r>
      <w:r w:rsidRPr="00CC4D03">
        <w:rPr>
          <w:sz w:val="26"/>
          <w:szCs w:val="26"/>
        </w:rPr>
        <w:t xml:space="preserve"> nhằm đảm bảo buổi ghi hình không bị gián đoạn bởi sự cố thiếu hụt nhân viên.</w:t>
      </w:r>
    </w:p>
    <w:p w14:paraId="04D1F057" w14:textId="77777777" w:rsidR="00B27F9A" w:rsidRPr="00434772" w:rsidRDefault="00B27F9A" w:rsidP="00B27F9A">
      <w:pPr>
        <w:spacing w:before="120" w:after="120"/>
        <w:ind w:firstLine="709"/>
        <w:rPr>
          <w:color w:val="FF0000"/>
          <w:sz w:val="26"/>
          <w:szCs w:val="26"/>
        </w:rPr>
      </w:pPr>
      <w:r w:rsidRPr="00434772">
        <w:rPr>
          <w:color w:val="FF0000"/>
          <w:sz w:val="26"/>
          <w:szCs w:val="26"/>
        </w:rPr>
        <w:t>- Chuẩn bị máy phát điện dự phòng đảm bảo nguồn điện liên tục để truyền hình và phát thanh liên tục trong suốt thời gian xổ số (khi bị sự cố mất điện).</w:t>
      </w:r>
    </w:p>
    <w:p w14:paraId="04FDFDDE" w14:textId="77777777" w:rsidR="00B27F9A" w:rsidRPr="00CC4D03" w:rsidRDefault="00B27F9A" w:rsidP="00B27F9A">
      <w:pPr>
        <w:spacing w:before="120" w:after="120"/>
        <w:ind w:firstLine="709"/>
        <w:rPr>
          <w:b/>
          <w:sz w:val="26"/>
          <w:szCs w:val="26"/>
          <w:lang w:val="nl-NL"/>
        </w:rPr>
      </w:pPr>
      <w:r w:rsidRPr="00CC4D03">
        <w:rPr>
          <w:b/>
          <w:sz w:val="26"/>
          <w:szCs w:val="26"/>
          <w:lang w:val="nl-NL"/>
        </w:rPr>
        <w:t>4. Giải pháp và phương pháp luận:</w:t>
      </w:r>
    </w:p>
    <w:p w14:paraId="1F00F356" w14:textId="77777777" w:rsidR="00B27F9A" w:rsidRPr="00CC4D03" w:rsidRDefault="00B27F9A" w:rsidP="00B27F9A">
      <w:pPr>
        <w:spacing w:before="120" w:after="120"/>
        <w:ind w:firstLine="709"/>
        <w:rPr>
          <w:iCs/>
          <w:spacing w:val="-2"/>
          <w:sz w:val="26"/>
          <w:szCs w:val="26"/>
          <w:lang w:val="nl-NL"/>
        </w:rPr>
      </w:pPr>
      <w:r w:rsidRPr="00CC4D03">
        <w:rPr>
          <w:iCs/>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0283DAE0" w14:textId="77777777" w:rsidR="00B27F9A" w:rsidRPr="00CC4D03" w:rsidRDefault="00B27F9A" w:rsidP="00B27F9A">
      <w:pPr>
        <w:spacing w:before="120" w:after="120"/>
        <w:ind w:firstLine="709"/>
        <w:rPr>
          <w:iCs/>
          <w:spacing w:val="-2"/>
          <w:sz w:val="26"/>
          <w:szCs w:val="26"/>
          <w:lang w:val="nl-NL"/>
        </w:rPr>
      </w:pPr>
      <w:r w:rsidRPr="00CC4D03">
        <w:rPr>
          <w:iCs/>
          <w:spacing w:val="-2"/>
          <w:sz w:val="26"/>
          <w:szCs w:val="26"/>
          <w:lang w:val="nl-NL"/>
        </w:rPr>
        <w:t>1. Giải pháp và phương pháp luận;</w:t>
      </w:r>
    </w:p>
    <w:p w14:paraId="1770726F" w14:textId="77777777" w:rsidR="00B27F9A" w:rsidRPr="00CC4D03" w:rsidRDefault="00B27F9A" w:rsidP="00B27F9A">
      <w:pPr>
        <w:spacing w:before="120" w:after="120"/>
        <w:ind w:firstLine="709"/>
        <w:rPr>
          <w:iCs/>
          <w:spacing w:val="-2"/>
          <w:sz w:val="26"/>
          <w:szCs w:val="26"/>
          <w:lang w:val="nl-NL"/>
        </w:rPr>
      </w:pPr>
      <w:r w:rsidRPr="00CC4D03">
        <w:rPr>
          <w:iCs/>
          <w:spacing w:val="-2"/>
          <w:sz w:val="26"/>
          <w:szCs w:val="26"/>
          <w:lang w:val="nl-NL"/>
        </w:rPr>
        <w:t>2.  Kế hoạch công tác.</w:t>
      </w:r>
    </w:p>
    <w:p w14:paraId="4FE2C280" w14:textId="77777777" w:rsidR="00B27F9A" w:rsidRPr="00CC4D03" w:rsidRDefault="00B27F9A" w:rsidP="00B27F9A">
      <w:pPr>
        <w:spacing w:before="120" w:after="120"/>
        <w:ind w:firstLine="709"/>
        <w:rPr>
          <w:b/>
          <w:sz w:val="26"/>
          <w:szCs w:val="26"/>
          <w:lang w:val="nl-NL"/>
        </w:rPr>
      </w:pPr>
      <w:r w:rsidRPr="00CC4D03">
        <w:rPr>
          <w:b/>
          <w:sz w:val="26"/>
          <w:szCs w:val="26"/>
          <w:lang w:val="nl-NL"/>
        </w:rPr>
        <w:t>5. Quy định về kiểm tra, nghiệm thu sản phẩm:</w:t>
      </w:r>
    </w:p>
    <w:p w14:paraId="494C7F7E" w14:textId="77777777" w:rsidR="00B27F9A" w:rsidRPr="00B27F9A" w:rsidRDefault="00B27F9A" w:rsidP="00B27F9A">
      <w:pPr>
        <w:pStyle w:val="ListParagraph"/>
        <w:widowControl w:val="0"/>
        <w:numPr>
          <w:ilvl w:val="0"/>
          <w:numId w:val="1"/>
        </w:numPr>
        <w:spacing w:before="100" w:after="100"/>
        <w:ind w:left="0" w:firstLine="567"/>
        <w:contextualSpacing w:val="0"/>
        <w:rPr>
          <w:sz w:val="26"/>
          <w:szCs w:val="26"/>
          <w:lang w:val="nl-NL"/>
        </w:rPr>
      </w:pPr>
      <w:r w:rsidRPr="00B27F9A">
        <w:rPr>
          <w:sz w:val="26"/>
          <w:szCs w:val="26"/>
          <w:lang w:val="nl-NL"/>
        </w:rPr>
        <w:t>Trước khi Truyền hình trực tiếp, dịch vụ cần được thử nghiệm trong một số buổi quay số để kiểm tra mọi yếu tố kỹ thuật và tính ổn định chương trình.</w:t>
      </w:r>
    </w:p>
    <w:p w14:paraId="16C3DA32" w14:textId="77777777" w:rsidR="00B27F9A" w:rsidRPr="00B27F9A" w:rsidRDefault="00B27F9A" w:rsidP="00B27F9A">
      <w:pPr>
        <w:pStyle w:val="ListParagraph"/>
        <w:widowControl w:val="0"/>
        <w:numPr>
          <w:ilvl w:val="0"/>
          <w:numId w:val="1"/>
        </w:numPr>
        <w:spacing w:before="100" w:after="100"/>
        <w:ind w:left="0" w:firstLine="567"/>
        <w:contextualSpacing w:val="0"/>
        <w:rPr>
          <w:sz w:val="26"/>
          <w:szCs w:val="26"/>
          <w:lang w:val="nl-NL"/>
        </w:rPr>
      </w:pPr>
      <w:r w:rsidRPr="00B27F9A">
        <w:rPr>
          <w:sz w:val="26"/>
          <w:szCs w:val="26"/>
          <w:lang w:val="nl-NL"/>
        </w:rPr>
        <w:t>Thực hiện kiểm tra mô phỏng với lượng truy cập lớn của người dùng để đánh giá khả năng xử lý tải của hệ thống.</w:t>
      </w:r>
    </w:p>
    <w:p w14:paraId="72966656" w14:textId="77777777" w:rsidR="00B27F9A" w:rsidRPr="00B27F9A" w:rsidRDefault="00B27F9A" w:rsidP="00B27F9A">
      <w:pPr>
        <w:pStyle w:val="ListParagraph"/>
        <w:widowControl w:val="0"/>
        <w:numPr>
          <w:ilvl w:val="0"/>
          <w:numId w:val="1"/>
        </w:numPr>
        <w:spacing w:before="100" w:after="100"/>
        <w:ind w:left="0" w:firstLine="567"/>
        <w:contextualSpacing w:val="0"/>
        <w:rPr>
          <w:sz w:val="26"/>
          <w:szCs w:val="26"/>
          <w:lang w:val="nl-NL"/>
        </w:rPr>
      </w:pPr>
      <w:r w:rsidRPr="00B27F9A">
        <w:rPr>
          <w:sz w:val="26"/>
          <w:szCs w:val="26"/>
          <w:lang w:val="nl-NL"/>
        </w:rPr>
        <w:t>Kiểm tra khả năng phản hồi của hệ thống để ứng phó với các sự cố có thể xảy ra như hệ thống bị lỗi, mất kết nối.</w:t>
      </w:r>
    </w:p>
    <w:p w14:paraId="0EE0D799" w14:textId="77777777" w:rsidR="00B27F9A" w:rsidRPr="00B27F9A" w:rsidRDefault="00B27F9A" w:rsidP="00B27F9A">
      <w:pPr>
        <w:pStyle w:val="ListParagraph"/>
        <w:widowControl w:val="0"/>
        <w:numPr>
          <w:ilvl w:val="0"/>
          <w:numId w:val="1"/>
        </w:numPr>
        <w:spacing w:before="100" w:after="100"/>
        <w:ind w:left="0" w:firstLine="567"/>
        <w:contextualSpacing w:val="0"/>
        <w:rPr>
          <w:sz w:val="26"/>
          <w:szCs w:val="26"/>
          <w:lang w:val="nl-NL"/>
        </w:rPr>
      </w:pPr>
      <w:r w:rsidRPr="00B27F9A">
        <w:rPr>
          <w:sz w:val="26"/>
          <w:szCs w:val="26"/>
          <w:lang w:val="nl-NL"/>
        </w:rPr>
        <w:t>Sau khi hoàn thành thử nghiệm dịch vụ và đáp ứng đầy đủ các yêu cầu, dịch vụ sẽ được chấp nhận và thực hiện phát sóng trực tiếp.</w:t>
      </w:r>
    </w:p>
    <w:p w14:paraId="62BBC0DA" w14:textId="77777777" w:rsidR="00B27F9A" w:rsidRPr="00CC4D03" w:rsidRDefault="00B27F9A" w:rsidP="00B27F9A">
      <w:pPr>
        <w:pStyle w:val="ListParagraph"/>
        <w:widowControl w:val="0"/>
        <w:numPr>
          <w:ilvl w:val="0"/>
          <w:numId w:val="1"/>
        </w:numPr>
        <w:spacing w:before="100" w:after="100"/>
        <w:ind w:left="0" w:firstLine="567"/>
        <w:contextualSpacing w:val="0"/>
        <w:rPr>
          <w:spacing w:val="-6"/>
          <w:sz w:val="26"/>
          <w:szCs w:val="26"/>
          <w:lang w:val="nl-NL"/>
        </w:rPr>
      </w:pPr>
      <w:r w:rsidRPr="00CC4D03">
        <w:rPr>
          <w:spacing w:val="-4"/>
          <w:sz w:val="26"/>
          <w:szCs w:val="26"/>
          <w:lang w:val="nl-NL"/>
        </w:rPr>
        <w:t xml:space="preserve">Nếu Chủ đầu tư nhận thấy dịch vụ nhà thầu cung cấp </w:t>
      </w:r>
      <w:r w:rsidRPr="00B27F9A">
        <w:rPr>
          <w:sz w:val="26"/>
          <w:szCs w:val="26"/>
          <w:lang w:val="nl-NL"/>
        </w:rPr>
        <w:t>không</w:t>
      </w:r>
      <w:r w:rsidRPr="00CC4D03">
        <w:rPr>
          <w:spacing w:val="-4"/>
          <w:sz w:val="26"/>
          <w:szCs w:val="26"/>
          <w:lang w:val="nl-NL"/>
        </w:rPr>
        <w:t xml:space="preserve"> đảm bảo về chất lượng, không đúng về tiêu chuẩn kỹ thuật, số lượng so với dự trù và thỏa thuận giữa hai bên thì Chủ đầu tư có quyền từ chối nghiệm thu. Nhà thầu phải cam kết có trách nhiệm cung cấp dịch vụ đáp ứng các yêu cầu về chất lượng như quy định của E-HSMT. Nhà thầu phải cam kết chuẩn bị sẵn sàng </w:t>
      </w:r>
      <w:r w:rsidRPr="00CC4D03">
        <w:rPr>
          <w:spacing w:val="-6"/>
          <w:sz w:val="26"/>
          <w:szCs w:val="26"/>
          <w:lang w:val="nl-NL"/>
        </w:rPr>
        <w:t xml:space="preserve">công tác nghiệm thu dịch vụ và báo trước cho Chủ đầu tư 02 ngày để hai bên tiến </w:t>
      </w:r>
      <w:r w:rsidRPr="00CC4D03">
        <w:rPr>
          <w:spacing w:val="-6"/>
          <w:sz w:val="26"/>
          <w:szCs w:val="26"/>
          <w:lang w:val="nl-NL"/>
        </w:rPr>
        <w:lastRenderedPageBreak/>
        <w:t>hành nghiệm thu.</w:t>
      </w:r>
    </w:p>
    <w:p w14:paraId="57E254D8" w14:textId="77777777" w:rsidR="00B27F9A" w:rsidRPr="00CC4D03" w:rsidRDefault="00B27F9A" w:rsidP="00B27F9A">
      <w:pPr>
        <w:pStyle w:val="ListParagraph"/>
        <w:widowControl w:val="0"/>
        <w:numPr>
          <w:ilvl w:val="0"/>
          <w:numId w:val="1"/>
        </w:numPr>
        <w:tabs>
          <w:tab w:val="left" w:pos="851"/>
        </w:tabs>
        <w:spacing w:before="100" w:after="100"/>
        <w:ind w:left="0" w:firstLine="567"/>
        <w:contextualSpacing w:val="0"/>
        <w:rPr>
          <w:spacing w:val="-2"/>
          <w:sz w:val="26"/>
          <w:szCs w:val="26"/>
          <w:lang w:val="nl-NL"/>
        </w:rPr>
      </w:pPr>
      <w:r w:rsidRPr="00CC4D03">
        <w:rPr>
          <w:spacing w:val="-4"/>
          <w:sz w:val="26"/>
          <w:szCs w:val="26"/>
          <w:lang w:val="nl-NL"/>
        </w:rPr>
        <w:t>Mọi chi phí phát sinh trong quá trình nghiệm thu thuộc về Nhà thầu</w:t>
      </w:r>
      <w:r w:rsidRPr="00CC4D03">
        <w:rPr>
          <w:spacing w:val="-2"/>
          <w:sz w:val="26"/>
          <w:szCs w:val="26"/>
          <w:lang w:val="nl-NL"/>
        </w:rPr>
        <w:t>.</w:t>
      </w:r>
    </w:p>
    <w:p w14:paraId="20DDC0A8" w14:textId="77777777" w:rsidR="00B27F9A" w:rsidRPr="00CC4D03" w:rsidRDefault="00B27F9A" w:rsidP="00B27F9A">
      <w:pPr>
        <w:spacing w:before="120" w:after="120"/>
        <w:ind w:firstLine="709"/>
        <w:rPr>
          <w:i/>
          <w:spacing w:val="-2"/>
          <w:sz w:val="26"/>
          <w:szCs w:val="26"/>
          <w:lang w:val="nl-NL"/>
        </w:rPr>
      </w:pPr>
    </w:p>
    <w:p w14:paraId="2B17A459" w14:textId="77777777" w:rsidR="00B62054" w:rsidRPr="00B27F9A" w:rsidRDefault="00B62054">
      <w:pPr>
        <w:rPr>
          <w:lang w:val="nl-NL"/>
        </w:rPr>
      </w:pPr>
    </w:p>
    <w:sectPr w:rsidR="00B62054" w:rsidRPr="00B27F9A" w:rsidSect="006D243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D41BC"/>
    <w:multiLevelType w:val="hybridMultilevel"/>
    <w:tmpl w:val="34AACDE0"/>
    <w:lvl w:ilvl="0" w:tplc="0C988636">
      <w:start w:val="1"/>
      <w:numFmt w:val="bullet"/>
      <w:lvlText w:val="-"/>
      <w:lvlJc w:val="left"/>
      <w:pPr>
        <w:ind w:left="720" w:hanging="360"/>
      </w:pPr>
      <w:rPr>
        <w:rFonts w:ascii="Times New Roman" w:hAnsi="Times New Roman" w:cs="Times New Roman" w:hint="default"/>
        <w:b w:val="0"/>
        <w:i w:val="0"/>
        <w:strike w:val="0"/>
        <w:dstrike w:val="0"/>
        <w:color w:val="auto"/>
        <w:sz w:val="28"/>
        <w:szCs w:val="2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38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9A"/>
    <w:rsid w:val="006D2430"/>
    <w:rsid w:val="008C4297"/>
    <w:rsid w:val="00A43913"/>
    <w:rsid w:val="00B27F9A"/>
    <w:rsid w:val="00B62054"/>
    <w:rsid w:val="00B9548D"/>
    <w:rsid w:val="00FA6F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2FB9"/>
  <w15:chartTrackingRefBased/>
  <w15:docId w15:val="{6DF62F7F-B777-4FA1-B299-5A79817E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vi-VN" w:eastAsia="en-US" w:bidi="ar-SA"/>
        <w14:ligatures w14:val="standardContextual"/>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9A"/>
    <w:pPr>
      <w:spacing w:before="0" w:after="0" w:line="240" w:lineRule="auto"/>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B27F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7F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7F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7F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27F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27F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7F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7F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7F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F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7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7F9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7F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27F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27F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7F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7F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7F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7F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F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F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7F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7F9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27F9A"/>
    <w:pPr>
      <w:ind w:left="720"/>
      <w:contextualSpacing/>
    </w:pPr>
  </w:style>
  <w:style w:type="character" w:styleId="IntenseEmphasis">
    <w:name w:val="Intense Emphasis"/>
    <w:basedOn w:val="DefaultParagraphFont"/>
    <w:uiPriority w:val="21"/>
    <w:qFormat/>
    <w:rsid w:val="00B27F9A"/>
    <w:rPr>
      <w:i/>
      <w:iCs/>
      <w:color w:val="2F5496" w:themeColor="accent1" w:themeShade="BF"/>
    </w:rPr>
  </w:style>
  <w:style w:type="paragraph" w:styleId="IntenseQuote">
    <w:name w:val="Intense Quote"/>
    <w:basedOn w:val="Normal"/>
    <w:next w:val="Normal"/>
    <w:link w:val="IntenseQuoteChar"/>
    <w:uiPriority w:val="30"/>
    <w:qFormat/>
    <w:rsid w:val="00B27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7F9A"/>
    <w:rPr>
      <w:i/>
      <w:iCs/>
      <w:color w:val="2F5496" w:themeColor="accent1" w:themeShade="BF"/>
    </w:rPr>
  </w:style>
  <w:style w:type="character" w:styleId="IntenseReference">
    <w:name w:val="Intense Reference"/>
    <w:basedOn w:val="DefaultParagraphFont"/>
    <w:uiPriority w:val="32"/>
    <w:qFormat/>
    <w:rsid w:val="00B27F9A"/>
    <w:rPr>
      <w:b/>
      <w:bCs/>
      <w:smallCaps/>
      <w:color w:val="2F5496" w:themeColor="accent1" w:themeShade="BF"/>
      <w:spacing w:val="5"/>
    </w:rPr>
  </w:style>
  <w:style w:type="paragraph" w:styleId="BodyTextIndent">
    <w:name w:val="Body Text Indent"/>
    <w:aliases w:val="Body Text Indent Char Char,Body Text Indent Char Char Char Char Char Char,Body Text Indent Char Char Char"/>
    <w:basedOn w:val="Normal"/>
    <w:link w:val="BodyTextIndentChar"/>
    <w:rsid w:val="00B27F9A"/>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27F9A"/>
    <w:rPr>
      <w:rFonts w:eastAsia="Times New Roman" w:cs="Times New Roman"/>
      <w:kern w:val="0"/>
      <w:sz w:val="24"/>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27F9A"/>
  </w:style>
  <w:style w:type="paragraph" w:customStyle="1" w:styleId="01">
    <w:name w:val="01"/>
    <w:basedOn w:val="Normal"/>
    <w:qFormat/>
    <w:rsid w:val="00B27F9A"/>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10302</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Luc</dc:creator>
  <cp:keywords/>
  <dc:description/>
  <cp:lastModifiedBy>Thanh Luc</cp:lastModifiedBy>
  <cp:revision>2</cp:revision>
  <dcterms:created xsi:type="dcterms:W3CDTF">2025-11-27T09:38:00Z</dcterms:created>
  <dcterms:modified xsi:type="dcterms:W3CDTF">2025-11-27T09:38:00Z</dcterms:modified>
</cp:coreProperties>
</file>