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9002E" w14:textId="77777777" w:rsidR="001E161F" w:rsidRPr="00F35EC1" w:rsidRDefault="001E161F" w:rsidP="001E161F">
      <w:pPr>
        <w:widowControl w:val="0"/>
        <w:spacing w:before="120" w:after="120" w:line="264" w:lineRule="auto"/>
        <w:jc w:val="center"/>
        <w:outlineLvl w:val="1"/>
        <w:rPr>
          <w:sz w:val="28"/>
          <w:szCs w:val="28"/>
          <w:lang w:val="nl-NL"/>
        </w:rPr>
      </w:pPr>
      <w:r w:rsidRPr="00F35EC1">
        <w:rPr>
          <w:b/>
          <w:sz w:val="28"/>
          <w:szCs w:val="28"/>
          <w:lang w:val="nl-NL"/>
        </w:rPr>
        <w:t>Chương V. YÊU CẦU VỀ KỸ THUẬT</w:t>
      </w:r>
    </w:p>
    <w:p w14:paraId="2958ACDE" w14:textId="77777777" w:rsidR="001E161F" w:rsidRPr="00F35EC1" w:rsidRDefault="001E161F" w:rsidP="001E161F">
      <w:pPr>
        <w:pStyle w:val="Subtitle"/>
        <w:rPr>
          <w:sz w:val="20"/>
          <w:szCs w:val="32"/>
          <w:lang w:val="nl-NL"/>
        </w:rPr>
      </w:pPr>
    </w:p>
    <w:p w14:paraId="49EC976A" w14:textId="77777777" w:rsidR="001E161F" w:rsidRPr="00F35EC1" w:rsidRDefault="001E161F" w:rsidP="009961E1">
      <w:pPr>
        <w:pStyle w:val="SectionVIHeader"/>
        <w:widowControl w:val="0"/>
        <w:spacing w:after="120" w:line="264" w:lineRule="auto"/>
        <w:ind w:firstLine="567"/>
        <w:jc w:val="both"/>
        <w:rPr>
          <w:sz w:val="28"/>
          <w:szCs w:val="28"/>
          <w:lang w:val="nl-NL"/>
        </w:rPr>
      </w:pPr>
      <w:r w:rsidRPr="00F35EC1">
        <w:rPr>
          <w:sz w:val="28"/>
          <w:szCs w:val="28"/>
          <w:lang w:val="nl-NL"/>
        </w:rPr>
        <w:t>Mục 1. Yêu cầu về kỹ thuật</w:t>
      </w:r>
    </w:p>
    <w:p w14:paraId="1479A463" w14:textId="77777777" w:rsidR="001E161F" w:rsidRPr="00F35EC1" w:rsidRDefault="001E161F" w:rsidP="009961E1">
      <w:pPr>
        <w:widowControl w:val="0"/>
        <w:spacing w:before="120" w:after="120" w:line="264" w:lineRule="auto"/>
        <w:ind w:firstLine="567"/>
        <w:rPr>
          <w:b/>
          <w:i/>
          <w:sz w:val="28"/>
          <w:szCs w:val="28"/>
          <w:lang w:val="nl-NL"/>
        </w:rPr>
      </w:pPr>
      <w:r w:rsidRPr="00F35EC1">
        <w:rPr>
          <w:b/>
          <w:i/>
          <w:sz w:val="28"/>
          <w:szCs w:val="28"/>
          <w:lang w:val="nl-NL"/>
        </w:rPr>
        <w:t xml:space="preserve">1.1. Giới thiệu chung về </w:t>
      </w:r>
      <w:r w:rsidRPr="00F35EC1">
        <w:rPr>
          <w:b/>
          <w:i/>
          <w:sz w:val="28"/>
          <w:szCs w:val="28"/>
        </w:rPr>
        <w:t>dự toán</w:t>
      </w:r>
      <w:r w:rsidRPr="00F35EC1">
        <w:rPr>
          <w:b/>
          <w:i/>
          <w:sz w:val="28"/>
          <w:szCs w:val="28"/>
          <w:lang w:val="nl-NL"/>
        </w:rPr>
        <w:t>, gói thầu</w:t>
      </w:r>
    </w:p>
    <w:p w14:paraId="19A42C81" w14:textId="38A23FAF" w:rsidR="001E161F" w:rsidRPr="00E21E2D" w:rsidRDefault="001E161F" w:rsidP="001E161F">
      <w:pPr>
        <w:widowControl w:val="0"/>
        <w:spacing w:before="80" w:line="264" w:lineRule="auto"/>
        <w:ind w:firstLine="426"/>
        <w:rPr>
          <w:sz w:val="28"/>
          <w:szCs w:val="28"/>
          <w:lang w:val="nl-NL"/>
        </w:rPr>
      </w:pPr>
      <w:r w:rsidRPr="00DB2645">
        <w:rPr>
          <w:sz w:val="26"/>
          <w:szCs w:val="26"/>
          <w:lang w:val="nl-NL"/>
        </w:rPr>
        <w:t xml:space="preserve">- </w:t>
      </w:r>
      <w:r w:rsidRPr="00150AAD">
        <w:rPr>
          <w:sz w:val="26"/>
          <w:szCs w:val="26"/>
          <w:lang w:val="nl-NL"/>
        </w:rPr>
        <w:t>Chủ đầu</w:t>
      </w:r>
      <w:r w:rsidRPr="00E21E2D">
        <w:rPr>
          <w:sz w:val="28"/>
          <w:szCs w:val="28"/>
          <w:lang w:val="nl-NL"/>
        </w:rPr>
        <w:t xml:space="preserve"> tư: </w:t>
      </w:r>
      <w:r w:rsidR="00E21E2D" w:rsidRPr="00E21E2D">
        <w:rPr>
          <w:sz w:val="28"/>
          <w:szCs w:val="28"/>
          <w:lang w:val="nl-NL"/>
        </w:rPr>
        <w:t xml:space="preserve">UBND Xã </w:t>
      </w:r>
      <w:r w:rsidR="002D763E">
        <w:rPr>
          <w:sz w:val="28"/>
          <w:szCs w:val="28"/>
          <w:lang w:val="nl-NL"/>
        </w:rPr>
        <w:t>Vân Du</w:t>
      </w:r>
    </w:p>
    <w:p w14:paraId="4A4C0FBA" w14:textId="2FC0D1FE" w:rsidR="001E161F" w:rsidRPr="00E21E2D" w:rsidRDefault="001E161F" w:rsidP="00E21E2D">
      <w:pPr>
        <w:ind w:firstLine="426"/>
        <w:rPr>
          <w:sz w:val="28"/>
          <w:szCs w:val="28"/>
        </w:rPr>
      </w:pPr>
      <w:r w:rsidRPr="00E21E2D">
        <w:rPr>
          <w:sz w:val="28"/>
          <w:szCs w:val="28"/>
          <w:lang w:val="nl-NL"/>
        </w:rPr>
        <w:t xml:space="preserve">- Tên gói thầu: </w:t>
      </w:r>
      <w:r w:rsidR="00E21E2D" w:rsidRPr="00E21E2D">
        <w:rPr>
          <w:color w:val="000000"/>
          <w:sz w:val="28"/>
          <w:szCs w:val="28"/>
        </w:rPr>
        <w:t>Gói thầu số 01: Mua sắm xe ô tô phục vụ công tác chung</w:t>
      </w:r>
    </w:p>
    <w:p w14:paraId="63043B9E" w14:textId="1358B7EC" w:rsidR="001E161F" w:rsidRPr="00E21E2D" w:rsidRDefault="001E161F" w:rsidP="001E161F">
      <w:pPr>
        <w:widowControl w:val="0"/>
        <w:spacing w:before="80" w:line="264" w:lineRule="auto"/>
        <w:ind w:firstLine="426"/>
        <w:rPr>
          <w:sz w:val="28"/>
          <w:szCs w:val="28"/>
          <w:lang w:val="vi-VN"/>
        </w:rPr>
      </w:pPr>
      <w:r w:rsidRPr="00E21E2D">
        <w:rPr>
          <w:sz w:val="28"/>
          <w:szCs w:val="28"/>
        </w:rPr>
        <w:t xml:space="preserve">- </w:t>
      </w:r>
      <w:r w:rsidRPr="00E21E2D">
        <w:rPr>
          <w:sz w:val="28"/>
          <w:szCs w:val="28"/>
          <w:lang w:val="vi-VN"/>
        </w:rPr>
        <w:t xml:space="preserve">Hình thức đấu thầu: </w:t>
      </w:r>
      <w:r w:rsidR="00E21E2D">
        <w:rPr>
          <w:sz w:val="28"/>
          <w:szCs w:val="28"/>
        </w:rPr>
        <w:t>Chào hàng cạnh tranh</w:t>
      </w:r>
      <w:r w:rsidR="00CC1D97" w:rsidRPr="00E21E2D">
        <w:rPr>
          <w:sz w:val="28"/>
          <w:szCs w:val="28"/>
          <w:lang w:val="vi-VN"/>
        </w:rPr>
        <w:t xml:space="preserve"> </w:t>
      </w:r>
      <w:r w:rsidRPr="00E21E2D">
        <w:rPr>
          <w:sz w:val="28"/>
          <w:szCs w:val="28"/>
          <w:lang w:val="vi-VN"/>
        </w:rPr>
        <w:t xml:space="preserve">trong </w:t>
      </w:r>
      <w:r w:rsidR="00CC1D97" w:rsidRPr="00E21E2D">
        <w:rPr>
          <w:sz w:val="28"/>
          <w:szCs w:val="28"/>
          <w:lang w:val="vi-VN"/>
        </w:rPr>
        <w:t>nước,</w:t>
      </w:r>
      <w:r w:rsidRPr="00E21E2D">
        <w:rPr>
          <w:sz w:val="28"/>
          <w:szCs w:val="28"/>
          <w:lang w:val="vi-VN"/>
        </w:rPr>
        <w:t xml:space="preserve"> qua mạng.</w:t>
      </w:r>
    </w:p>
    <w:p w14:paraId="34700F90" w14:textId="77777777" w:rsidR="001E161F" w:rsidRPr="00DB2645" w:rsidRDefault="001E161F" w:rsidP="001E161F">
      <w:pPr>
        <w:widowControl w:val="0"/>
        <w:spacing w:before="80" w:line="264" w:lineRule="auto"/>
        <w:ind w:firstLine="426"/>
        <w:rPr>
          <w:sz w:val="26"/>
          <w:szCs w:val="26"/>
        </w:rPr>
      </w:pPr>
      <w:r w:rsidRPr="00E21E2D">
        <w:rPr>
          <w:sz w:val="28"/>
          <w:szCs w:val="28"/>
        </w:rPr>
        <w:t xml:space="preserve">- </w:t>
      </w:r>
      <w:r w:rsidRPr="00E21E2D">
        <w:rPr>
          <w:sz w:val="28"/>
          <w:szCs w:val="28"/>
          <w:lang w:val="vi-VN"/>
        </w:rPr>
        <w:t xml:space="preserve">Phương thức lựa chọn </w:t>
      </w:r>
      <w:r w:rsidRPr="00DB2645">
        <w:rPr>
          <w:sz w:val="26"/>
          <w:szCs w:val="26"/>
          <w:lang w:val="vi-VN"/>
        </w:rPr>
        <w:t>nhà thầu: Một giai đoạn</w:t>
      </w:r>
      <w:r w:rsidRPr="00DB2645">
        <w:rPr>
          <w:sz w:val="26"/>
          <w:szCs w:val="26"/>
        </w:rPr>
        <w:t>,</w:t>
      </w:r>
      <w:r w:rsidRPr="00DB2645">
        <w:rPr>
          <w:sz w:val="26"/>
          <w:szCs w:val="26"/>
          <w:lang w:val="vi-VN"/>
        </w:rPr>
        <w:t xml:space="preserve"> </w:t>
      </w:r>
      <w:r w:rsidRPr="00DB2645">
        <w:rPr>
          <w:sz w:val="26"/>
          <w:szCs w:val="26"/>
        </w:rPr>
        <w:t>một</w:t>
      </w:r>
      <w:r w:rsidRPr="00DB2645">
        <w:rPr>
          <w:sz w:val="26"/>
          <w:szCs w:val="26"/>
          <w:lang w:val="vi-VN"/>
        </w:rPr>
        <w:t xml:space="preserve"> túi hồ sơ.</w:t>
      </w:r>
    </w:p>
    <w:p w14:paraId="4A11E81F" w14:textId="77777777" w:rsidR="001E161F" w:rsidRPr="00E21E2D" w:rsidRDefault="001E161F" w:rsidP="001E161F">
      <w:pPr>
        <w:widowControl w:val="0"/>
        <w:spacing w:before="80" w:line="264" w:lineRule="auto"/>
        <w:ind w:firstLine="426"/>
        <w:rPr>
          <w:sz w:val="28"/>
          <w:szCs w:val="28"/>
        </w:rPr>
      </w:pPr>
      <w:r w:rsidRPr="00DB2645">
        <w:rPr>
          <w:sz w:val="26"/>
          <w:szCs w:val="26"/>
        </w:rPr>
        <w:t>- Loại hợp đồn</w:t>
      </w:r>
      <w:r w:rsidRPr="00E21E2D">
        <w:rPr>
          <w:sz w:val="28"/>
          <w:szCs w:val="28"/>
        </w:rPr>
        <w:t>g: Hợp đồng trọn gói.</w:t>
      </w:r>
    </w:p>
    <w:p w14:paraId="2C02BAD0" w14:textId="545C1A2B" w:rsidR="001E161F" w:rsidRPr="00E21E2D" w:rsidRDefault="001E161F" w:rsidP="00E21E2D">
      <w:pPr>
        <w:ind w:firstLine="426"/>
        <w:rPr>
          <w:sz w:val="28"/>
          <w:szCs w:val="28"/>
        </w:rPr>
      </w:pPr>
      <w:r w:rsidRPr="00E21E2D">
        <w:rPr>
          <w:sz w:val="28"/>
          <w:szCs w:val="28"/>
        </w:rPr>
        <w:t xml:space="preserve">- Nguồn vốn: </w:t>
      </w:r>
      <w:r w:rsidR="00E21E2D" w:rsidRPr="00E21E2D">
        <w:rPr>
          <w:color w:val="000000"/>
          <w:sz w:val="28"/>
          <w:szCs w:val="28"/>
        </w:rPr>
        <w:t>Ngân sách tỉnh thực hiện theo Quyết định số 3275/QĐ-UBND ngày 20/10/2025 của UBND tỉnh Nghệ An về việc mua xe ô tô phục vụ công tác chung các xã</w:t>
      </w:r>
      <w:r w:rsidR="00E21E2D" w:rsidRPr="00E21E2D">
        <w:rPr>
          <w:sz w:val="28"/>
          <w:szCs w:val="28"/>
        </w:rPr>
        <w:t>.</w:t>
      </w:r>
    </w:p>
    <w:p w14:paraId="7FC59753" w14:textId="2E7BB0DB" w:rsidR="001E161F" w:rsidRPr="00E21E2D" w:rsidRDefault="001E161F" w:rsidP="001E161F">
      <w:pPr>
        <w:widowControl w:val="0"/>
        <w:spacing w:before="80" w:line="264" w:lineRule="auto"/>
        <w:ind w:firstLine="426"/>
        <w:rPr>
          <w:sz w:val="28"/>
          <w:szCs w:val="28"/>
        </w:rPr>
      </w:pPr>
      <w:r w:rsidRPr="00E21E2D">
        <w:rPr>
          <w:sz w:val="28"/>
          <w:szCs w:val="28"/>
        </w:rPr>
        <w:t xml:space="preserve">- Thời gian thực hiện </w:t>
      </w:r>
      <w:r w:rsidR="00A72BD5" w:rsidRPr="00E21E2D">
        <w:rPr>
          <w:sz w:val="28"/>
          <w:szCs w:val="28"/>
        </w:rPr>
        <w:t>gói thầu</w:t>
      </w:r>
      <w:r w:rsidRPr="00E21E2D">
        <w:rPr>
          <w:sz w:val="28"/>
          <w:szCs w:val="28"/>
        </w:rPr>
        <w:t xml:space="preserve">: </w:t>
      </w:r>
      <w:r w:rsidR="00E21E2D" w:rsidRPr="00E21E2D">
        <w:rPr>
          <w:sz w:val="28"/>
          <w:szCs w:val="28"/>
        </w:rPr>
        <w:t>45</w:t>
      </w:r>
      <w:r w:rsidRPr="00E21E2D">
        <w:rPr>
          <w:sz w:val="28"/>
          <w:szCs w:val="28"/>
        </w:rPr>
        <w:t xml:space="preserve"> ngày</w:t>
      </w:r>
      <w:r w:rsidR="000475AE" w:rsidRPr="00E21E2D">
        <w:rPr>
          <w:sz w:val="28"/>
          <w:szCs w:val="28"/>
        </w:rPr>
        <w:t xml:space="preserve"> kể từ ngày hợp đồng có hiệu lực (bao gồm cả ngày nghỉ, ngày lễ)</w:t>
      </w:r>
      <w:r w:rsidRPr="00E21E2D">
        <w:rPr>
          <w:sz w:val="28"/>
          <w:szCs w:val="28"/>
        </w:rPr>
        <w:t>.</w:t>
      </w:r>
    </w:p>
    <w:p w14:paraId="5A4B3C38" w14:textId="14618406" w:rsidR="001E161F" w:rsidRDefault="001E161F" w:rsidP="001E161F">
      <w:pPr>
        <w:widowControl w:val="0"/>
        <w:spacing w:before="80" w:line="264" w:lineRule="auto"/>
        <w:ind w:firstLine="426"/>
        <w:rPr>
          <w:sz w:val="26"/>
          <w:szCs w:val="26"/>
        </w:rPr>
      </w:pPr>
      <w:r w:rsidRPr="00F35EC1">
        <w:rPr>
          <w:sz w:val="26"/>
          <w:szCs w:val="26"/>
        </w:rPr>
        <w:t>- Địa điểm thực hiện</w:t>
      </w:r>
      <w:r w:rsidRPr="00A72BD5">
        <w:rPr>
          <w:sz w:val="26"/>
          <w:szCs w:val="26"/>
        </w:rPr>
        <w:t xml:space="preserve">: </w:t>
      </w:r>
      <w:r w:rsidR="00CC1D97" w:rsidRPr="00CC1D97">
        <w:rPr>
          <w:sz w:val="26"/>
          <w:szCs w:val="26"/>
        </w:rPr>
        <w:t xml:space="preserve">Xã </w:t>
      </w:r>
      <w:r w:rsidR="002D763E">
        <w:rPr>
          <w:sz w:val="26"/>
          <w:szCs w:val="26"/>
        </w:rPr>
        <w:t>Vân Du, TỈnh Nghệ An</w:t>
      </w:r>
    </w:p>
    <w:p w14:paraId="13520DEF" w14:textId="77777777" w:rsidR="009961E1" w:rsidRPr="009961E1" w:rsidRDefault="009961E1" w:rsidP="009961E1">
      <w:pPr>
        <w:widowControl w:val="0"/>
        <w:spacing w:before="80" w:line="264" w:lineRule="auto"/>
        <w:ind w:firstLine="426"/>
        <w:rPr>
          <w:sz w:val="26"/>
          <w:szCs w:val="26"/>
        </w:rPr>
      </w:pPr>
      <w:r>
        <w:rPr>
          <w:sz w:val="26"/>
          <w:szCs w:val="26"/>
          <w:lang w:val="vi-VN"/>
        </w:rPr>
        <w:t xml:space="preserve">- </w:t>
      </w:r>
      <w:r w:rsidRPr="009961E1">
        <w:rPr>
          <w:sz w:val="26"/>
          <w:szCs w:val="26"/>
        </w:rPr>
        <w:t>Phạm vi cung cấp:</w:t>
      </w:r>
    </w:p>
    <w:tbl>
      <w:tblPr>
        <w:tblW w:w="9102" w:type="dxa"/>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
        <w:gridCol w:w="4334"/>
        <w:gridCol w:w="1848"/>
        <w:gridCol w:w="2111"/>
      </w:tblGrid>
      <w:tr w:rsidR="009961E1" w:rsidRPr="009961E1" w14:paraId="7EB4F7D6" w14:textId="77777777" w:rsidTr="00FE3229">
        <w:trPr>
          <w:trHeight w:val="642"/>
        </w:trPr>
        <w:tc>
          <w:tcPr>
            <w:tcW w:w="809" w:type="dxa"/>
            <w:shd w:val="clear" w:color="auto" w:fill="E7E6E6"/>
            <w:vAlign w:val="center"/>
          </w:tcPr>
          <w:p w14:paraId="4DED3847" w14:textId="77777777" w:rsidR="009961E1" w:rsidRPr="009961E1" w:rsidRDefault="009961E1" w:rsidP="00FE3229">
            <w:pPr>
              <w:pStyle w:val="TableParagraph"/>
              <w:spacing w:line="288" w:lineRule="auto"/>
              <w:jc w:val="center"/>
              <w:rPr>
                <w:b/>
                <w:sz w:val="26"/>
                <w:szCs w:val="26"/>
              </w:rPr>
            </w:pPr>
            <w:r w:rsidRPr="009961E1">
              <w:rPr>
                <w:b/>
                <w:sz w:val="26"/>
                <w:szCs w:val="26"/>
              </w:rPr>
              <w:t>STT</w:t>
            </w:r>
          </w:p>
        </w:tc>
        <w:tc>
          <w:tcPr>
            <w:tcW w:w="4334" w:type="dxa"/>
            <w:shd w:val="clear" w:color="auto" w:fill="E7E6E6"/>
            <w:vAlign w:val="center"/>
          </w:tcPr>
          <w:p w14:paraId="2094ED50" w14:textId="77777777" w:rsidR="009961E1" w:rsidRPr="009961E1" w:rsidRDefault="009961E1" w:rsidP="00FE3229">
            <w:pPr>
              <w:pStyle w:val="TableParagraph"/>
              <w:spacing w:line="288" w:lineRule="auto"/>
              <w:jc w:val="center"/>
              <w:rPr>
                <w:b/>
                <w:sz w:val="26"/>
                <w:szCs w:val="26"/>
              </w:rPr>
            </w:pPr>
            <w:r w:rsidRPr="009961E1">
              <w:rPr>
                <w:b/>
                <w:sz w:val="26"/>
                <w:szCs w:val="26"/>
              </w:rPr>
              <w:t>Danh mục</w:t>
            </w:r>
          </w:p>
        </w:tc>
        <w:tc>
          <w:tcPr>
            <w:tcW w:w="1848" w:type="dxa"/>
            <w:shd w:val="clear" w:color="auto" w:fill="E7E6E6"/>
            <w:vAlign w:val="center"/>
          </w:tcPr>
          <w:p w14:paraId="0C60D0A9" w14:textId="77777777" w:rsidR="009961E1" w:rsidRPr="009961E1" w:rsidRDefault="009961E1" w:rsidP="00FE3229">
            <w:pPr>
              <w:pStyle w:val="TableParagraph"/>
              <w:spacing w:line="288" w:lineRule="auto"/>
              <w:jc w:val="center"/>
              <w:rPr>
                <w:b/>
                <w:sz w:val="26"/>
                <w:szCs w:val="26"/>
              </w:rPr>
            </w:pPr>
            <w:r w:rsidRPr="009961E1">
              <w:rPr>
                <w:b/>
                <w:sz w:val="26"/>
                <w:szCs w:val="26"/>
              </w:rPr>
              <w:t>Đơn vị</w:t>
            </w:r>
          </w:p>
        </w:tc>
        <w:tc>
          <w:tcPr>
            <w:tcW w:w="2111" w:type="dxa"/>
            <w:shd w:val="clear" w:color="auto" w:fill="E7E6E6"/>
            <w:vAlign w:val="center"/>
          </w:tcPr>
          <w:p w14:paraId="79319884" w14:textId="77777777" w:rsidR="009961E1" w:rsidRPr="009961E1" w:rsidRDefault="009961E1" w:rsidP="00FE3229">
            <w:pPr>
              <w:pStyle w:val="TableParagraph"/>
              <w:spacing w:line="288" w:lineRule="auto"/>
              <w:ind w:firstLine="3"/>
              <w:jc w:val="center"/>
              <w:rPr>
                <w:b/>
                <w:sz w:val="26"/>
                <w:szCs w:val="26"/>
              </w:rPr>
            </w:pPr>
            <w:r w:rsidRPr="009961E1">
              <w:rPr>
                <w:b/>
                <w:sz w:val="26"/>
                <w:szCs w:val="26"/>
              </w:rPr>
              <w:t>Khối lượng</w:t>
            </w:r>
          </w:p>
        </w:tc>
      </w:tr>
      <w:tr w:rsidR="009961E1" w:rsidRPr="009961E1" w14:paraId="67763183" w14:textId="77777777" w:rsidTr="00FE3229">
        <w:trPr>
          <w:trHeight w:val="598"/>
        </w:trPr>
        <w:tc>
          <w:tcPr>
            <w:tcW w:w="809" w:type="dxa"/>
            <w:vAlign w:val="center"/>
          </w:tcPr>
          <w:p w14:paraId="7F94BE8E" w14:textId="77777777" w:rsidR="009961E1" w:rsidRPr="009961E1" w:rsidRDefault="009961E1" w:rsidP="00FE3229">
            <w:pPr>
              <w:pStyle w:val="TableParagraph"/>
              <w:spacing w:line="288" w:lineRule="auto"/>
              <w:jc w:val="center"/>
              <w:rPr>
                <w:sz w:val="26"/>
                <w:szCs w:val="26"/>
              </w:rPr>
            </w:pPr>
            <w:r w:rsidRPr="009961E1">
              <w:rPr>
                <w:sz w:val="26"/>
                <w:szCs w:val="26"/>
              </w:rPr>
              <w:t>1</w:t>
            </w:r>
          </w:p>
        </w:tc>
        <w:tc>
          <w:tcPr>
            <w:tcW w:w="4334" w:type="dxa"/>
            <w:vAlign w:val="center"/>
          </w:tcPr>
          <w:p w14:paraId="085F4A7F" w14:textId="5BC2B312" w:rsidR="009961E1" w:rsidRPr="00335021" w:rsidRDefault="00335021" w:rsidP="001105F9">
            <w:r>
              <w:rPr>
                <w:rStyle w:val="fontstyle01"/>
              </w:rPr>
              <w:t>Mua sắm xe ô tô</w:t>
            </w:r>
            <w:r>
              <w:t xml:space="preserve"> </w:t>
            </w:r>
            <w:r>
              <w:rPr>
                <w:rStyle w:val="fontstyle01"/>
              </w:rPr>
              <w:t>phục vụ công tác</w:t>
            </w:r>
            <w:r>
              <w:t xml:space="preserve"> </w:t>
            </w:r>
            <w:r>
              <w:rPr>
                <w:rStyle w:val="fontstyle01"/>
              </w:rPr>
              <w:t>chung (Thực hiện việc</w:t>
            </w:r>
            <w:r>
              <w:t xml:space="preserve"> </w:t>
            </w:r>
            <w:r>
              <w:rPr>
                <w:rStyle w:val="fontstyle01"/>
              </w:rPr>
              <w:t>mua sắm 01 xe ô</w:t>
            </w:r>
            <w:r>
              <w:t xml:space="preserve"> </w:t>
            </w:r>
            <w:r>
              <w:rPr>
                <w:rStyle w:val="fontstyle01"/>
              </w:rPr>
              <w:t>tô (xe 7 chỗ 01</w:t>
            </w:r>
            <w:r>
              <w:t xml:space="preserve"> </w:t>
            </w:r>
            <w:r>
              <w:rPr>
                <w:rStyle w:val="fontstyle01"/>
              </w:rPr>
              <w:t>cầu) phục vụ công</w:t>
            </w:r>
            <w:r>
              <w:t xml:space="preserve"> </w:t>
            </w:r>
            <w:r>
              <w:rPr>
                <w:rStyle w:val="fontstyle01"/>
              </w:rPr>
              <w:t>tác chung</w:t>
            </w:r>
            <w:r w:rsidR="001105F9">
              <w:rPr>
                <w:rStyle w:val="fontstyle01"/>
              </w:rPr>
              <w:t>)</w:t>
            </w:r>
          </w:p>
        </w:tc>
        <w:tc>
          <w:tcPr>
            <w:tcW w:w="1848" w:type="dxa"/>
            <w:vAlign w:val="center"/>
          </w:tcPr>
          <w:p w14:paraId="4AB995D2" w14:textId="77777777" w:rsidR="009961E1" w:rsidRPr="009961E1" w:rsidRDefault="00CC1D97" w:rsidP="00FE3229">
            <w:pPr>
              <w:pStyle w:val="TableParagraph"/>
              <w:spacing w:line="288" w:lineRule="auto"/>
              <w:ind w:right="-3"/>
              <w:jc w:val="center"/>
              <w:rPr>
                <w:sz w:val="26"/>
                <w:szCs w:val="26"/>
                <w:lang w:val="vi-VN"/>
              </w:rPr>
            </w:pPr>
            <w:r>
              <w:rPr>
                <w:sz w:val="26"/>
                <w:szCs w:val="26"/>
                <w:lang w:val="vi-VN"/>
              </w:rPr>
              <w:t>c</w:t>
            </w:r>
            <w:r w:rsidR="009961E1">
              <w:rPr>
                <w:sz w:val="26"/>
                <w:szCs w:val="26"/>
                <w:lang w:val="vi-VN"/>
              </w:rPr>
              <w:t>hiếc</w:t>
            </w:r>
          </w:p>
        </w:tc>
        <w:tc>
          <w:tcPr>
            <w:tcW w:w="2111" w:type="dxa"/>
            <w:vAlign w:val="center"/>
          </w:tcPr>
          <w:p w14:paraId="4CB56F28" w14:textId="77777777" w:rsidR="009961E1" w:rsidRPr="009961E1" w:rsidRDefault="009961E1" w:rsidP="00335021">
            <w:pPr>
              <w:pStyle w:val="TableParagraph"/>
              <w:spacing w:line="288" w:lineRule="auto"/>
              <w:ind w:right="96"/>
              <w:jc w:val="center"/>
              <w:rPr>
                <w:sz w:val="26"/>
                <w:szCs w:val="26"/>
                <w:lang w:val="en-US"/>
              </w:rPr>
            </w:pPr>
            <w:r>
              <w:rPr>
                <w:sz w:val="26"/>
                <w:szCs w:val="26"/>
                <w:lang w:val="vi-VN"/>
              </w:rPr>
              <w:t>1</w:t>
            </w:r>
          </w:p>
        </w:tc>
      </w:tr>
    </w:tbl>
    <w:p w14:paraId="5910A87F" w14:textId="77777777" w:rsidR="001E161F" w:rsidRPr="00F35EC1" w:rsidRDefault="001E161F" w:rsidP="009961E1">
      <w:pPr>
        <w:widowControl w:val="0"/>
        <w:spacing w:before="120" w:after="120" w:line="264" w:lineRule="auto"/>
        <w:ind w:firstLine="567"/>
        <w:rPr>
          <w:b/>
          <w:i/>
          <w:sz w:val="28"/>
          <w:szCs w:val="28"/>
          <w:lang w:val="nl-NL"/>
        </w:rPr>
      </w:pPr>
      <w:r w:rsidRPr="00F35EC1">
        <w:rPr>
          <w:b/>
          <w:i/>
          <w:sz w:val="28"/>
          <w:szCs w:val="28"/>
          <w:lang w:val="nl-NL"/>
        </w:rPr>
        <w:t>1.2. Yêu cầu về kỹ thuật</w:t>
      </w:r>
    </w:p>
    <w:p w14:paraId="6F1CFD14" w14:textId="77777777" w:rsidR="009961E1" w:rsidRPr="009961E1" w:rsidRDefault="009961E1" w:rsidP="001E161F">
      <w:pPr>
        <w:autoSpaceDE w:val="0"/>
        <w:autoSpaceDN w:val="0"/>
        <w:adjustRightInd w:val="0"/>
        <w:spacing w:before="80" w:line="264" w:lineRule="auto"/>
        <w:ind w:firstLine="567"/>
        <w:rPr>
          <w:sz w:val="26"/>
          <w:szCs w:val="26"/>
          <w:lang w:val="it-IT"/>
        </w:rPr>
      </w:pPr>
      <w:r w:rsidRPr="009961E1">
        <w:rPr>
          <w:sz w:val="26"/>
          <w:szCs w:val="26"/>
        </w:rPr>
        <w:t>1.2.1. Yêu cầu chung</w:t>
      </w:r>
    </w:p>
    <w:p w14:paraId="4625EC84" w14:textId="77777777" w:rsidR="001E161F" w:rsidRDefault="001E161F" w:rsidP="001E161F">
      <w:pPr>
        <w:autoSpaceDE w:val="0"/>
        <w:autoSpaceDN w:val="0"/>
        <w:adjustRightInd w:val="0"/>
        <w:spacing w:before="80" w:line="264" w:lineRule="auto"/>
        <w:ind w:firstLine="567"/>
        <w:rPr>
          <w:sz w:val="26"/>
          <w:szCs w:val="26"/>
          <w:lang w:val="it-IT"/>
        </w:rPr>
      </w:pPr>
      <w:r w:rsidRPr="009961E1">
        <w:rPr>
          <w:sz w:val="26"/>
          <w:szCs w:val="26"/>
          <w:lang w:val="it-IT"/>
        </w:rPr>
        <w:t xml:space="preserve">- </w:t>
      </w:r>
      <w:r w:rsidR="009961E1" w:rsidRPr="009961E1">
        <w:rPr>
          <w:sz w:val="26"/>
          <w:szCs w:val="26"/>
          <w:lang w:val="it-IT"/>
        </w:rPr>
        <w:t>Cung cấp đủ và đúng chủng loại, khối lượng hàng hoá theo quy định của E-HSMT</w:t>
      </w:r>
      <w:r w:rsidR="009961E1">
        <w:rPr>
          <w:sz w:val="26"/>
          <w:szCs w:val="26"/>
          <w:lang w:val="it-IT"/>
        </w:rPr>
        <w:t>.</w:t>
      </w:r>
    </w:p>
    <w:p w14:paraId="37EF4E5C" w14:textId="77777777" w:rsidR="009961E1" w:rsidRPr="009961E1" w:rsidRDefault="009961E1" w:rsidP="009961E1">
      <w:pPr>
        <w:autoSpaceDE w:val="0"/>
        <w:autoSpaceDN w:val="0"/>
        <w:adjustRightInd w:val="0"/>
        <w:spacing w:before="80" w:line="264" w:lineRule="auto"/>
        <w:ind w:firstLine="567"/>
        <w:rPr>
          <w:sz w:val="26"/>
          <w:szCs w:val="26"/>
          <w:lang w:val="it-IT"/>
        </w:rPr>
      </w:pPr>
      <w:r>
        <w:rPr>
          <w:sz w:val="26"/>
          <w:szCs w:val="26"/>
          <w:lang w:val="vi-VN"/>
        </w:rPr>
        <w:t xml:space="preserve">- </w:t>
      </w:r>
      <w:r w:rsidRPr="009961E1">
        <w:rPr>
          <w:sz w:val="26"/>
          <w:szCs w:val="26"/>
          <w:lang w:val="it-IT"/>
        </w:rPr>
        <w:t>Cung cấp các tài liệu liên quan đến xuất xứ (nếu có), chất lượng của hàng hóa khi nghiệm thu, bàn giao.</w:t>
      </w:r>
    </w:p>
    <w:p w14:paraId="729DE10E" w14:textId="77777777" w:rsidR="009961E1" w:rsidRDefault="009961E1" w:rsidP="009961E1">
      <w:pPr>
        <w:autoSpaceDE w:val="0"/>
        <w:autoSpaceDN w:val="0"/>
        <w:adjustRightInd w:val="0"/>
        <w:spacing w:before="80" w:line="264" w:lineRule="auto"/>
        <w:ind w:firstLine="567"/>
        <w:rPr>
          <w:sz w:val="26"/>
          <w:szCs w:val="26"/>
          <w:lang w:val="it-IT"/>
        </w:rPr>
      </w:pPr>
      <w:r>
        <w:rPr>
          <w:sz w:val="26"/>
          <w:szCs w:val="26"/>
          <w:lang w:val="vi-VN"/>
        </w:rPr>
        <w:t xml:space="preserve">- </w:t>
      </w:r>
      <w:r w:rsidRPr="009961E1">
        <w:rPr>
          <w:sz w:val="26"/>
          <w:szCs w:val="26"/>
          <w:lang w:val="it-IT"/>
        </w:rPr>
        <w:t xml:space="preserve">Hàng hóa sản xuất từ </w:t>
      </w:r>
      <w:r>
        <w:rPr>
          <w:sz w:val="26"/>
          <w:szCs w:val="26"/>
          <w:lang w:val="vi-VN"/>
        </w:rPr>
        <w:t xml:space="preserve">năm </w:t>
      </w:r>
      <w:r w:rsidR="00CC1D97">
        <w:rPr>
          <w:sz w:val="26"/>
          <w:szCs w:val="26"/>
          <w:lang w:val="vi-VN"/>
        </w:rPr>
        <w:t>2025</w:t>
      </w:r>
      <w:r w:rsidRPr="009961E1">
        <w:rPr>
          <w:sz w:val="26"/>
          <w:szCs w:val="26"/>
          <w:lang w:val="it-IT"/>
        </w:rPr>
        <w:t xml:space="preserve"> trở về </w:t>
      </w:r>
      <w:r>
        <w:rPr>
          <w:sz w:val="26"/>
          <w:szCs w:val="26"/>
          <w:lang w:val="vi-VN"/>
        </w:rPr>
        <w:t>sau, mới 100% chưa qua sử dụng</w:t>
      </w:r>
      <w:r w:rsidRPr="009961E1">
        <w:rPr>
          <w:sz w:val="26"/>
          <w:szCs w:val="26"/>
          <w:lang w:val="it-IT"/>
        </w:rPr>
        <w:t>.</w:t>
      </w:r>
    </w:p>
    <w:p w14:paraId="2DCFDAC9" w14:textId="77777777" w:rsidR="009961E1" w:rsidRDefault="009961E1" w:rsidP="009961E1">
      <w:pPr>
        <w:autoSpaceDE w:val="0"/>
        <w:autoSpaceDN w:val="0"/>
        <w:adjustRightInd w:val="0"/>
        <w:spacing w:before="80" w:line="264" w:lineRule="auto"/>
        <w:ind w:firstLine="567"/>
        <w:rPr>
          <w:sz w:val="26"/>
          <w:szCs w:val="26"/>
        </w:rPr>
      </w:pPr>
      <w:r w:rsidRPr="009961E1">
        <w:rPr>
          <w:sz w:val="26"/>
          <w:szCs w:val="26"/>
        </w:rPr>
        <w:t>1.2.2. Yêu cầu thông số kỹ thuật chi tiết:</w:t>
      </w:r>
    </w:p>
    <w:tbl>
      <w:tblPr>
        <w:tblStyle w:val="TableGrid"/>
        <w:tblW w:w="9558" w:type="dxa"/>
        <w:tblLook w:val="04A0" w:firstRow="1" w:lastRow="0" w:firstColumn="1" w:lastColumn="0" w:noHBand="0" w:noVBand="1"/>
      </w:tblPr>
      <w:tblGrid>
        <w:gridCol w:w="5508"/>
        <w:gridCol w:w="4050"/>
      </w:tblGrid>
      <w:tr w:rsidR="00E7692A" w:rsidRPr="00472BAA" w14:paraId="71D75EDF" w14:textId="77777777" w:rsidTr="00E7692A">
        <w:trPr>
          <w:trHeight w:val="620"/>
          <w:tblHeader/>
        </w:trPr>
        <w:tc>
          <w:tcPr>
            <w:tcW w:w="5508" w:type="dxa"/>
            <w:shd w:val="clear" w:color="auto" w:fill="D9D9D9" w:themeFill="background1" w:themeFillShade="D9"/>
            <w:vAlign w:val="center"/>
          </w:tcPr>
          <w:p w14:paraId="1A6C96EC" w14:textId="77777777" w:rsidR="00E7692A" w:rsidRPr="00E7692A" w:rsidRDefault="00E7692A" w:rsidP="00EE5D63">
            <w:pPr>
              <w:jc w:val="center"/>
              <w:rPr>
                <w:b/>
                <w:bCs/>
                <w:color w:val="000000" w:themeColor="text1"/>
                <w:szCs w:val="24"/>
              </w:rPr>
            </w:pPr>
            <w:r w:rsidRPr="00E7692A">
              <w:rPr>
                <w:b/>
                <w:bCs/>
                <w:color w:val="000000" w:themeColor="text1"/>
                <w:szCs w:val="24"/>
              </w:rPr>
              <w:t>NỘI DUNG</w:t>
            </w:r>
          </w:p>
        </w:tc>
        <w:tc>
          <w:tcPr>
            <w:tcW w:w="4050" w:type="dxa"/>
            <w:shd w:val="clear" w:color="auto" w:fill="D9D9D9" w:themeFill="background1" w:themeFillShade="D9"/>
            <w:vAlign w:val="center"/>
          </w:tcPr>
          <w:p w14:paraId="52E68DB6" w14:textId="77777777" w:rsidR="00E7692A" w:rsidRPr="00E7692A" w:rsidRDefault="00E7692A" w:rsidP="00EE5D63">
            <w:pPr>
              <w:jc w:val="center"/>
              <w:rPr>
                <w:b/>
                <w:bCs/>
                <w:color w:val="000000" w:themeColor="text1"/>
                <w:szCs w:val="24"/>
              </w:rPr>
            </w:pPr>
            <w:r w:rsidRPr="00E7692A">
              <w:rPr>
                <w:b/>
                <w:bCs/>
                <w:color w:val="000000" w:themeColor="text1"/>
                <w:szCs w:val="24"/>
              </w:rPr>
              <w:t>YÊU CẦU KỸ THUẬT</w:t>
            </w:r>
          </w:p>
        </w:tc>
      </w:tr>
      <w:tr w:rsidR="00E7692A" w:rsidRPr="00472BAA" w14:paraId="1F60005A" w14:textId="77777777" w:rsidTr="00EE5D63">
        <w:trPr>
          <w:trHeight w:val="440"/>
        </w:trPr>
        <w:tc>
          <w:tcPr>
            <w:tcW w:w="5508" w:type="dxa"/>
            <w:vAlign w:val="center"/>
          </w:tcPr>
          <w:p w14:paraId="6E5F9675" w14:textId="77777777" w:rsidR="00E7692A" w:rsidRPr="00472BAA" w:rsidRDefault="00E7692A" w:rsidP="00EE5D63">
            <w:pPr>
              <w:jc w:val="center"/>
              <w:rPr>
                <w:color w:val="000000" w:themeColor="text1"/>
                <w:szCs w:val="24"/>
              </w:rPr>
            </w:pPr>
            <w:r>
              <w:rPr>
                <w:color w:val="000000" w:themeColor="text1"/>
                <w:szCs w:val="24"/>
              </w:rPr>
              <w:t>LOẠI XE</w:t>
            </w:r>
          </w:p>
        </w:tc>
        <w:tc>
          <w:tcPr>
            <w:tcW w:w="4050" w:type="dxa"/>
            <w:vAlign w:val="center"/>
          </w:tcPr>
          <w:p w14:paraId="641BF3AC" w14:textId="77777777" w:rsidR="00E7692A" w:rsidRPr="00472BAA" w:rsidRDefault="00E7692A" w:rsidP="00EE5D63">
            <w:pPr>
              <w:jc w:val="center"/>
              <w:rPr>
                <w:color w:val="000000" w:themeColor="text1"/>
                <w:szCs w:val="24"/>
              </w:rPr>
            </w:pPr>
            <w:r>
              <w:rPr>
                <w:color w:val="000000" w:themeColor="text1"/>
                <w:szCs w:val="24"/>
              </w:rPr>
              <w:t>XE CON- 7 CHỖ</w:t>
            </w:r>
          </w:p>
        </w:tc>
      </w:tr>
      <w:tr w:rsidR="00E7692A" w:rsidRPr="00472BAA" w14:paraId="3ABF3BF2" w14:textId="77777777" w:rsidTr="00EE5D63">
        <w:trPr>
          <w:trHeight w:val="440"/>
        </w:trPr>
        <w:tc>
          <w:tcPr>
            <w:tcW w:w="5508" w:type="dxa"/>
            <w:vAlign w:val="center"/>
          </w:tcPr>
          <w:p w14:paraId="40FA41A1" w14:textId="77777777" w:rsidR="00E7692A" w:rsidRDefault="00E7692A" w:rsidP="00EE5D63">
            <w:pPr>
              <w:jc w:val="center"/>
              <w:rPr>
                <w:color w:val="000000" w:themeColor="text1"/>
                <w:szCs w:val="24"/>
              </w:rPr>
            </w:pPr>
            <w:r>
              <w:rPr>
                <w:color w:val="000000" w:themeColor="text1"/>
                <w:szCs w:val="24"/>
              </w:rPr>
              <w:t>Màu xe</w:t>
            </w:r>
          </w:p>
        </w:tc>
        <w:tc>
          <w:tcPr>
            <w:tcW w:w="4050" w:type="dxa"/>
            <w:vAlign w:val="center"/>
          </w:tcPr>
          <w:p w14:paraId="5BB49B86" w14:textId="77777777" w:rsidR="00E7692A" w:rsidRDefault="00E7692A" w:rsidP="00EE5D63">
            <w:pPr>
              <w:jc w:val="center"/>
              <w:rPr>
                <w:color w:val="000000" w:themeColor="text1"/>
                <w:szCs w:val="24"/>
              </w:rPr>
            </w:pPr>
            <w:r>
              <w:rPr>
                <w:color w:val="000000" w:themeColor="text1"/>
                <w:szCs w:val="24"/>
              </w:rPr>
              <w:t>Trắng</w:t>
            </w:r>
          </w:p>
        </w:tc>
      </w:tr>
      <w:tr w:rsidR="00E7692A" w:rsidRPr="00472BAA" w14:paraId="19DB5B99" w14:textId="77777777" w:rsidTr="00EE5D63">
        <w:trPr>
          <w:trHeight w:val="422"/>
        </w:trPr>
        <w:tc>
          <w:tcPr>
            <w:tcW w:w="9558" w:type="dxa"/>
            <w:gridSpan w:val="2"/>
            <w:shd w:val="clear" w:color="auto" w:fill="D9D9D9" w:themeFill="background1" w:themeFillShade="D9"/>
            <w:vAlign w:val="center"/>
          </w:tcPr>
          <w:p w14:paraId="556B8BB4" w14:textId="77777777" w:rsidR="00E7692A" w:rsidRPr="00472BAA" w:rsidRDefault="00E7692A" w:rsidP="00EE5D63">
            <w:pPr>
              <w:jc w:val="center"/>
              <w:rPr>
                <w:color w:val="000000" w:themeColor="text1"/>
                <w:szCs w:val="24"/>
              </w:rPr>
            </w:pPr>
            <w:r w:rsidRPr="00472BAA">
              <w:rPr>
                <w:color w:val="000000" w:themeColor="text1"/>
                <w:szCs w:val="24"/>
              </w:rPr>
              <w:t>KÍCH THƯỚC – KHỐI LƯỢNG</w:t>
            </w:r>
          </w:p>
        </w:tc>
      </w:tr>
      <w:tr w:rsidR="00E7692A" w:rsidRPr="00472BAA" w14:paraId="56981819" w14:textId="77777777" w:rsidTr="00EE5D63">
        <w:trPr>
          <w:trHeight w:val="394"/>
        </w:trPr>
        <w:tc>
          <w:tcPr>
            <w:tcW w:w="5508" w:type="dxa"/>
            <w:vAlign w:val="center"/>
          </w:tcPr>
          <w:p w14:paraId="0F55C2F1" w14:textId="77777777" w:rsidR="00E7692A" w:rsidRPr="00472BAA" w:rsidRDefault="00E7692A" w:rsidP="00EE5D63">
            <w:pPr>
              <w:rPr>
                <w:color w:val="000000" w:themeColor="text1"/>
                <w:szCs w:val="24"/>
              </w:rPr>
            </w:pPr>
            <w:r w:rsidRPr="00472BAA">
              <w:rPr>
                <w:color w:val="000000" w:themeColor="text1"/>
                <w:spacing w:val="-8"/>
                <w:szCs w:val="24"/>
              </w:rPr>
              <w:lastRenderedPageBreak/>
              <w:t>Kích thước (Dài x Rộng x Cao) (mm)</w:t>
            </w:r>
          </w:p>
        </w:tc>
        <w:tc>
          <w:tcPr>
            <w:tcW w:w="4050" w:type="dxa"/>
            <w:vAlign w:val="center"/>
          </w:tcPr>
          <w:p w14:paraId="68246087" w14:textId="77777777" w:rsidR="00E7692A" w:rsidRPr="00472BAA" w:rsidRDefault="00E7692A" w:rsidP="00EE5D63">
            <w:pPr>
              <w:rPr>
                <w:b/>
                <w:color w:val="000000" w:themeColor="text1"/>
                <w:szCs w:val="24"/>
                <w:lang w:val="vi-VN"/>
              </w:rPr>
            </w:pPr>
            <w:r w:rsidRPr="00472BAA">
              <w:rPr>
                <w:color w:val="000000" w:themeColor="text1"/>
                <w:szCs w:val="24"/>
                <w:lang w:val="vi-VN"/>
              </w:rPr>
              <w:t>4900 x 1840 x 1730</w:t>
            </w:r>
          </w:p>
        </w:tc>
      </w:tr>
      <w:tr w:rsidR="00E7692A" w:rsidRPr="00472BAA" w14:paraId="3AD6D351" w14:textId="77777777" w:rsidTr="00EE5D63">
        <w:trPr>
          <w:trHeight w:val="394"/>
        </w:trPr>
        <w:tc>
          <w:tcPr>
            <w:tcW w:w="5508" w:type="dxa"/>
            <w:vAlign w:val="center"/>
          </w:tcPr>
          <w:p w14:paraId="23E156FE" w14:textId="77777777" w:rsidR="00E7692A" w:rsidRPr="00472BAA" w:rsidRDefault="00E7692A" w:rsidP="00EE5D63">
            <w:pPr>
              <w:rPr>
                <w:color w:val="000000" w:themeColor="text1"/>
                <w:szCs w:val="24"/>
                <w:lang w:val="vi-VN"/>
              </w:rPr>
            </w:pPr>
            <w:r w:rsidRPr="00472BAA">
              <w:rPr>
                <w:color w:val="000000" w:themeColor="text1"/>
                <w:spacing w:val="-8"/>
                <w:szCs w:val="24"/>
                <w:lang w:val="vi-VN"/>
              </w:rPr>
              <w:t>Chiều dài cơ sở (mm)</w:t>
            </w:r>
          </w:p>
        </w:tc>
        <w:tc>
          <w:tcPr>
            <w:tcW w:w="4050" w:type="dxa"/>
            <w:vAlign w:val="center"/>
          </w:tcPr>
          <w:p w14:paraId="16D314EF" w14:textId="77777777" w:rsidR="00E7692A" w:rsidRPr="00472BAA" w:rsidRDefault="00E7692A" w:rsidP="00EE5D63">
            <w:pPr>
              <w:rPr>
                <w:b/>
                <w:color w:val="000000" w:themeColor="text1"/>
                <w:szCs w:val="24"/>
                <w:lang w:val="vi-VN"/>
              </w:rPr>
            </w:pPr>
            <w:r w:rsidRPr="00472BAA">
              <w:rPr>
                <w:color w:val="000000" w:themeColor="text1"/>
                <w:szCs w:val="24"/>
                <w:lang w:val="vi-VN"/>
              </w:rPr>
              <w:t>2.930</w:t>
            </w:r>
          </w:p>
        </w:tc>
      </w:tr>
      <w:tr w:rsidR="00E7692A" w:rsidRPr="00472BAA" w14:paraId="61245AE9" w14:textId="77777777" w:rsidTr="00EE5D63">
        <w:trPr>
          <w:trHeight w:val="394"/>
        </w:trPr>
        <w:tc>
          <w:tcPr>
            <w:tcW w:w="5508" w:type="dxa"/>
            <w:vAlign w:val="center"/>
          </w:tcPr>
          <w:p w14:paraId="5E7590A2" w14:textId="77777777" w:rsidR="00E7692A" w:rsidRPr="00472BAA" w:rsidRDefault="00E7692A" w:rsidP="00EE5D63">
            <w:pPr>
              <w:rPr>
                <w:b/>
                <w:color w:val="000000" w:themeColor="text1"/>
                <w:szCs w:val="24"/>
                <w:lang w:val="vi-VN"/>
              </w:rPr>
            </w:pPr>
            <w:r w:rsidRPr="00472BAA">
              <w:rPr>
                <w:color w:val="000000" w:themeColor="text1"/>
                <w:szCs w:val="24"/>
                <w:lang w:val="vi-VN"/>
              </w:rPr>
              <w:t>Khoảng sáng gầm xe (mm)</w:t>
            </w:r>
          </w:p>
        </w:tc>
        <w:tc>
          <w:tcPr>
            <w:tcW w:w="4050" w:type="dxa"/>
            <w:vAlign w:val="center"/>
          </w:tcPr>
          <w:p w14:paraId="5F3A7842" w14:textId="77777777" w:rsidR="00E7692A" w:rsidRPr="00472BAA" w:rsidRDefault="00E7692A" w:rsidP="00EE5D63">
            <w:pPr>
              <w:rPr>
                <w:b/>
                <w:color w:val="000000" w:themeColor="text1"/>
                <w:szCs w:val="24"/>
              </w:rPr>
            </w:pPr>
            <w:r w:rsidRPr="00472BAA">
              <w:rPr>
                <w:color w:val="000000" w:themeColor="text1"/>
                <w:szCs w:val="24"/>
                <w:lang w:val="vi-VN"/>
              </w:rPr>
              <w:t>200</w:t>
            </w:r>
          </w:p>
        </w:tc>
      </w:tr>
      <w:tr w:rsidR="00E7692A" w:rsidRPr="00472BAA" w14:paraId="06767E79" w14:textId="77777777" w:rsidTr="00EE5D63">
        <w:trPr>
          <w:trHeight w:val="394"/>
        </w:trPr>
        <w:tc>
          <w:tcPr>
            <w:tcW w:w="5508" w:type="dxa"/>
            <w:vAlign w:val="center"/>
          </w:tcPr>
          <w:p w14:paraId="4AC07BCE" w14:textId="77777777" w:rsidR="00E7692A" w:rsidRPr="00472BAA" w:rsidRDefault="00E7692A" w:rsidP="00EE5D63">
            <w:pPr>
              <w:rPr>
                <w:color w:val="000000" w:themeColor="text1"/>
                <w:szCs w:val="24"/>
              </w:rPr>
            </w:pPr>
            <w:r w:rsidRPr="00472BAA">
              <w:rPr>
                <w:color w:val="000000" w:themeColor="text1"/>
                <w:spacing w:val="-8"/>
                <w:szCs w:val="24"/>
              </w:rPr>
              <w:t>Bán kính vòng quay tối thiểu</w:t>
            </w:r>
            <w:r w:rsidRPr="00472BAA">
              <w:rPr>
                <w:color w:val="000000" w:themeColor="text1"/>
                <w:spacing w:val="-8"/>
                <w:szCs w:val="24"/>
              </w:rPr>
              <w:tab/>
            </w:r>
          </w:p>
        </w:tc>
        <w:tc>
          <w:tcPr>
            <w:tcW w:w="4050" w:type="dxa"/>
            <w:vAlign w:val="center"/>
          </w:tcPr>
          <w:p w14:paraId="555A5B89" w14:textId="77777777" w:rsidR="00E7692A" w:rsidRPr="00472BAA" w:rsidRDefault="00E7692A" w:rsidP="00EE5D63">
            <w:pPr>
              <w:rPr>
                <w:b/>
                <w:color w:val="000000" w:themeColor="text1"/>
                <w:szCs w:val="24"/>
              </w:rPr>
            </w:pPr>
            <w:r w:rsidRPr="00472BAA">
              <w:rPr>
                <w:color w:val="000000" w:themeColor="text1"/>
                <w:szCs w:val="24"/>
              </w:rPr>
              <w:t>5.</w:t>
            </w:r>
            <w:r w:rsidRPr="00472BAA">
              <w:rPr>
                <w:color w:val="000000" w:themeColor="text1"/>
                <w:szCs w:val="24"/>
                <w:lang w:val="vi-VN"/>
              </w:rPr>
              <w:t>8</w:t>
            </w:r>
          </w:p>
        </w:tc>
      </w:tr>
      <w:tr w:rsidR="00E7692A" w:rsidRPr="00472BAA" w14:paraId="0131442A" w14:textId="77777777" w:rsidTr="00EE5D63">
        <w:trPr>
          <w:trHeight w:val="394"/>
        </w:trPr>
        <w:tc>
          <w:tcPr>
            <w:tcW w:w="5508" w:type="dxa"/>
            <w:vAlign w:val="center"/>
          </w:tcPr>
          <w:p w14:paraId="0ADEAA6C" w14:textId="77777777" w:rsidR="00E7692A" w:rsidRPr="00472BAA" w:rsidRDefault="00E7692A" w:rsidP="00EE5D63">
            <w:pPr>
              <w:rPr>
                <w:b/>
                <w:color w:val="000000" w:themeColor="text1"/>
                <w:szCs w:val="24"/>
              </w:rPr>
            </w:pPr>
            <w:r w:rsidRPr="00472BAA">
              <w:rPr>
                <w:color w:val="000000" w:themeColor="text1"/>
                <w:spacing w:val="-8"/>
                <w:szCs w:val="24"/>
              </w:rPr>
              <w:t>Dung tích thùng nhiên liệu</w:t>
            </w:r>
          </w:p>
        </w:tc>
        <w:tc>
          <w:tcPr>
            <w:tcW w:w="4050" w:type="dxa"/>
            <w:vAlign w:val="center"/>
          </w:tcPr>
          <w:p w14:paraId="1B3CA922" w14:textId="77777777" w:rsidR="00E7692A" w:rsidRPr="00472BAA" w:rsidRDefault="00E7692A" w:rsidP="00EE5D63">
            <w:pPr>
              <w:rPr>
                <w:b/>
                <w:color w:val="000000" w:themeColor="text1"/>
                <w:szCs w:val="24"/>
              </w:rPr>
            </w:pPr>
            <w:r w:rsidRPr="00472BAA">
              <w:rPr>
                <w:color w:val="000000" w:themeColor="text1"/>
                <w:szCs w:val="24"/>
              </w:rPr>
              <w:t>72L</w:t>
            </w:r>
          </w:p>
        </w:tc>
      </w:tr>
      <w:tr w:rsidR="00E7692A" w:rsidRPr="00472BAA" w14:paraId="4BEDAF85" w14:textId="77777777" w:rsidTr="00EE5D63">
        <w:trPr>
          <w:trHeight w:val="394"/>
        </w:trPr>
        <w:tc>
          <w:tcPr>
            <w:tcW w:w="5508" w:type="dxa"/>
            <w:vAlign w:val="center"/>
          </w:tcPr>
          <w:p w14:paraId="5A10A552" w14:textId="77777777" w:rsidR="00E7692A" w:rsidRPr="00472BAA" w:rsidRDefault="00E7692A" w:rsidP="00EE5D63">
            <w:pPr>
              <w:rPr>
                <w:b/>
                <w:color w:val="000000" w:themeColor="text1"/>
                <w:szCs w:val="24"/>
              </w:rPr>
            </w:pPr>
            <w:r w:rsidRPr="00472BAA">
              <w:rPr>
                <w:color w:val="000000" w:themeColor="text1"/>
                <w:szCs w:val="24"/>
              </w:rPr>
              <w:t>Dung tích khoang hành lý</w:t>
            </w:r>
          </w:p>
        </w:tc>
        <w:tc>
          <w:tcPr>
            <w:tcW w:w="4050" w:type="dxa"/>
            <w:vAlign w:val="center"/>
          </w:tcPr>
          <w:p w14:paraId="4BA31F1E" w14:textId="77777777" w:rsidR="00E7692A" w:rsidRPr="00472BAA" w:rsidRDefault="00E7692A" w:rsidP="00EE5D63">
            <w:pPr>
              <w:rPr>
                <w:b/>
                <w:color w:val="000000" w:themeColor="text1"/>
                <w:szCs w:val="24"/>
              </w:rPr>
            </w:pPr>
            <w:r w:rsidRPr="00472BAA">
              <w:rPr>
                <w:color w:val="000000" w:themeColor="text1"/>
                <w:szCs w:val="24"/>
              </w:rPr>
              <w:t>209 -742</w:t>
            </w:r>
          </w:p>
        </w:tc>
      </w:tr>
      <w:tr w:rsidR="00E7692A" w:rsidRPr="00472BAA" w14:paraId="12F6A3E6" w14:textId="77777777" w:rsidTr="00EE5D63">
        <w:trPr>
          <w:trHeight w:val="394"/>
        </w:trPr>
        <w:tc>
          <w:tcPr>
            <w:tcW w:w="5508" w:type="dxa"/>
            <w:vAlign w:val="center"/>
          </w:tcPr>
          <w:p w14:paraId="78735130" w14:textId="77777777" w:rsidR="00E7692A" w:rsidRPr="00472BAA" w:rsidRDefault="00E7692A" w:rsidP="00EE5D63">
            <w:pPr>
              <w:rPr>
                <w:b/>
                <w:color w:val="000000" w:themeColor="text1"/>
                <w:szCs w:val="24"/>
              </w:rPr>
            </w:pPr>
            <w:r w:rsidRPr="00472BAA">
              <w:rPr>
                <w:color w:val="000000" w:themeColor="text1"/>
                <w:szCs w:val="24"/>
              </w:rPr>
              <w:t>Số chỗ ngồi</w:t>
            </w:r>
          </w:p>
        </w:tc>
        <w:tc>
          <w:tcPr>
            <w:tcW w:w="4050" w:type="dxa"/>
            <w:vAlign w:val="center"/>
          </w:tcPr>
          <w:p w14:paraId="7AFE9066" w14:textId="77777777" w:rsidR="00E7692A" w:rsidRPr="00472BAA" w:rsidRDefault="00E7692A" w:rsidP="00EE5D63">
            <w:pPr>
              <w:rPr>
                <w:b/>
                <w:color w:val="000000" w:themeColor="text1"/>
                <w:szCs w:val="24"/>
              </w:rPr>
            </w:pPr>
            <w:r w:rsidRPr="00472BAA">
              <w:rPr>
                <w:color w:val="000000" w:themeColor="text1"/>
                <w:szCs w:val="24"/>
              </w:rPr>
              <w:t>07</w:t>
            </w:r>
          </w:p>
        </w:tc>
      </w:tr>
      <w:tr w:rsidR="00E7692A" w:rsidRPr="00472BAA" w14:paraId="15E8380B" w14:textId="77777777" w:rsidTr="00EE5D63">
        <w:trPr>
          <w:trHeight w:val="440"/>
        </w:trPr>
        <w:tc>
          <w:tcPr>
            <w:tcW w:w="9558" w:type="dxa"/>
            <w:gridSpan w:val="2"/>
            <w:shd w:val="clear" w:color="auto" w:fill="D9D9D9" w:themeFill="background1" w:themeFillShade="D9"/>
            <w:vAlign w:val="center"/>
          </w:tcPr>
          <w:p w14:paraId="1AFA785D" w14:textId="77777777" w:rsidR="00E7692A" w:rsidRPr="00472BAA" w:rsidRDefault="00E7692A" w:rsidP="00EE5D63">
            <w:pPr>
              <w:rPr>
                <w:color w:val="000000" w:themeColor="text1"/>
                <w:szCs w:val="24"/>
              </w:rPr>
            </w:pPr>
            <w:r w:rsidRPr="00472BAA">
              <w:rPr>
                <w:color w:val="000000" w:themeColor="text1"/>
                <w:szCs w:val="24"/>
              </w:rPr>
              <w:t>ĐỘNG CƠ HỘP SỐ</w:t>
            </w:r>
          </w:p>
        </w:tc>
      </w:tr>
      <w:tr w:rsidR="00E7692A" w:rsidRPr="00472BAA" w14:paraId="206A4331" w14:textId="77777777" w:rsidTr="00EE5D63">
        <w:trPr>
          <w:trHeight w:val="411"/>
        </w:trPr>
        <w:tc>
          <w:tcPr>
            <w:tcW w:w="5508" w:type="dxa"/>
            <w:vAlign w:val="center"/>
          </w:tcPr>
          <w:p w14:paraId="08BAB094" w14:textId="77777777" w:rsidR="00E7692A" w:rsidRPr="00472BAA" w:rsidRDefault="00E7692A" w:rsidP="00EE5D63">
            <w:pPr>
              <w:rPr>
                <w:b/>
                <w:color w:val="000000" w:themeColor="text1"/>
                <w:szCs w:val="24"/>
              </w:rPr>
            </w:pPr>
            <w:r w:rsidRPr="00472BAA">
              <w:rPr>
                <w:color w:val="000000" w:themeColor="text1"/>
                <w:spacing w:val="-8"/>
                <w:szCs w:val="24"/>
              </w:rPr>
              <w:t>Công nghệ động cơ</w:t>
            </w:r>
          </w:p>
        </w:tc>
        <w:tc>
          <w:tcPr>
            <w:tcW w:w="4050" w:type="dxa"/>
            <w:vAlign w:val="center"/>
          </w:tcPr>
          <w:p w14:paraId="7D14C22D" w14:textId="77777777" w:rsidR="00E7692A" w:rsidRPr="00472BAA" w:rsidRDefault="00E7692A" w:rsidP="00EE5D63">
            <w:pPr>
              <w:rPr>
                <w:b/>
                <w:color w:val="000000" w:themeColor="text1"/>
                <w:szCs w:val="24"/>
              </w:rPr>
            </w:pPr>
            <w:r w:rsidRPr="00472BAA">
              <w:rPr>
                <w:color w:val="000000" w:themeColor="text1"/>
                <w:szCs w:val="24"/>
              </w:rPr>
              <w:t>Động cơ xăng mới, phun xăng trực tiếp, điều kiển van biến thiên</w:t>
            </w:r>
          </w:p>
        </w:tc>
      </w:tr>
      <w:tr w:rsidR="00E7692A" w:rsidRPr="00472BAA" w14:paraId="6F406509" w14:textId="77777777" w:rsidTr="00EE5D63">
        <w:trPr>
          <w:trHeight w:val="411"/>
        </w:trPr>
        <w:tc>
          <w:tcPr>
            <w:tcW w:w="5508" w:type="dxa"/>
            <w:vAlign w:val="center"/>
          </w:tcPr>
          <w:p w14:paraId="27A0789B" w14:textId="77777777" w:rsidR="00E7692A" w:rsidRPr="00472BAA" w:rsidRDefault="00E7692A" w:rsidP="00EE5D63">
            <w:pPr>
              <w:rPr>
                <w:b/>
                <w:color w:val="000000" w:themeColor="text1"/>
                <w:szCs w:val="24"/>
              </w:rPr>
            </w:pPr>
            <w:r w:rsidRPr="00472BAA">
              <w:rPr>
                <w:color w:val="000000" w:themeColor="text1"/>
                <w:spacing w:val="-8"/>
                <w:szCs w:val="24"/>
              </w:rPr>
              <w:t xml:space="preserve">Hộp số   </w:t>
            </w:r>
          </w:p>
        </w:tc>
        <w:tc>
          <w:tcPr>
            <w:tcW w:w="4050" w:type="dxa"/>
            <w:vAlign w:val="center"/>
          </w:tcPr>
          <w:p w14:paraId="523FA8ED" w14:textId="77777777" w:rsidR="00E7692A" w:rsidRPr="00472BAA" w:rsidRDefault="00E7692A" w:rsidP="00EE5D63">
            <w:pPr>
              <w:rPr>
                <w:b/>
                <w:color w:val="000000" w:themeColor="text1"/>
                <w:szCs w:val="24"/>
              </w:rPr>
            </w:pPr>
            <w:r w:rsidRPr="00472BAA">
              <w:rPr>
                <w:color w:val="000000" w:themeColor="text1"/>
                <w:szCs w:val="24"/>
                <w:lang w:val="vi-VN"/>
              </w:rPr>
              <w:t>Tự động 6 cấp</w:t>
            </w:r>
            <w:r w:rsidRPr="00472BAA">
              <w:rPr>
                <w:color w:val="000000" w:themeColor="text1"/>
                <w:szCs w:val="24"/>
              </w:rPr>
              <w:t>, tích hợp chế độ thể thao</w:t>
            </w:r>
          </w:p>
        </w:tc>
      </w:tr>
      <w:tr w:rsidR="00E7692A" w:rsidRPr="00472BAA" w14:paraId="6F54B698" w14:textId="77777777" w:rsidTr="00EE5D63">
        <w:trPr>
          <w:trHeight w:val="411"/>
        </w:trPr>
        <w:tc>
          <w:tcPr>
            <w:tcW w:w="5508" w:type="dxa"/>
            <w:vAlign w:val="center"/>
          </w:tcPr>
          <w:p w14:paraId="1470FB6A" w14:textId="77777777" w:rsidR="00E7692A" w:rsidRPr="00472BAA" w:rsidRDefault="00E7692A" w:rsidP="00EE5D63">
            <w:pPr>
              <w:rPr>
                <w:b/>
                <w:color w:val="000000" w:themeColor="text1"/>
                <w:szCs w:val="24"/>
              </w:rPr>
            </w:pPr>
            <w:r w:rsidRPr="00472BAA">
              <w:rPr>
                <w:color w:val="000000" w:themeColor="text1"/>
                <w:szCs w:val="24"/>
              </w:rPr>
              <w:t>Dung tích xi lanh</w:t>
            </w:r>
          </w:p>
        </w:tc>
        <w:tc>
          <w:tcPr>
            <w:tcW w:w="4050" w:type="dxa"/>
            <w:vAlign w:val="center"/>
          </w:tcPr>
          <w:p w14:paraId="4D69CFC6" w14:textId="77777777" w:rsidR="00E7692A" w:rsidRPr="00472BAA" w:rsidRDefault="00E7692A" w:rsidP="00EE5D63">
            <w:pPr>
              <w:rPr>
                <w:b/>
                <w:color w:val="000000" w:themeColor="text1"/>
                <w:szCs w:val="24"/>
                <w:lang w:val="vi-VN"/>
              </w:rPr>
            </w:pPr>
            <w:r w:rsidRPr="00472BAA">
              <w:rPr>
                <w:color w:val="000000" w:themeColor="text1"/>
                <w:szCs w:val="24"/>
                <w:lang w:val="vi-VN"/>
              </w:rPr>
              <w:t>2.498</w:t>
            </w:r>
          </w:p>
        </w:tc>
      </w:tr>
      <w:tr w:rsidR="00E7692A" w:rsidRPr="00472BAA" w14:paraId="59EB8970" w14:textId="77777777" w:rsidTr="00EE5D63">
        <w:trPr>
          <w:trHeight w:val="411"/>
        </w:trPr>
        <w:tc>
          <w:tcPr>
            <w:tcW w:w="5508" w:type="dxa"/>
            <w:vAlign w:val="center"/>
          </w:tcPr>
          <w:p w14:paraId="1FEDD2FE" w14:textId="77777777" w:rsidR="00E7692A" w:rsidRPr="00472BAA" w:rsidRDefault="00E7692A" w:rsidP="00EE5D63">
            <w:pPr>
              <w:rPr>
                <w:b/>
                <w:color w:val="000000" w:themeColor="text1"/>
                <w:szCs w:val="24"/>
              </w:rPr>
            </w:pPr>
            <w:r w:rsidRPr="00472BAA">
              <w:rPr>
                <w:color w:val="000000" w:themeColor="text1"/>
                <w:spacing w:val="-8"/>
                <w:szCs w:val="24"/>
              </w:rPr>
              <w:t>Công suất cực đại</w:t>
            </w:r>
          </w:p>
        </w:tc>
        <w:tc>
          <w:tcPr>
            <w:tcW w:w="4050" w:type="dxa"/>
            <w:vAlign w:val="center"/>
          </w:tcPr>
          <w:p w14:paraId="01C411CD" w14:textId="77777777" w:rsidR="00E7692A" w:rsidRPr="00472BAA" w:rsidRDefault="00E7692A" w:rsidP="00EE5D63">
            <w:pPr>
              <w:rPr>
                <w:b/>
                <w:color w:val="000000" w:themeColor="text1"/>
                <w:szCs w:val="24"/>
              </w:rPr>
            </w:pPr>
            <w:r w:rsidRPr="00472BAA">
              <w:rPr>
                <w:bCs/>
                <w:color w:val="000000" w:themeColor="text1"/>
                <w:szCs w:val="24"/>
                <w:lang w:val="vi-VN"/>
              </w:rPr>
              <w:t>1</w:t>
            </w:r>
            <w:r w:rsidRPr="00472BAA">
              <w:rPr>
                <w:bCs/>
                <w:color w:val="000000" w:themeColor="text1"/>
                <w:szCs w:val="24"/>
              </w:rPr>
              <w:t>88Hp/ 6000 rpm</w:t>
            </w:r>
          </w:p>
        </w:tc>
      </w:tr>
      <w:tr w:rsidR="00E7692A" w:rsidRPr="00472BAA" w14:paraId="744BAEAB" w14:textId="77777777" w:rsidTr="00EE5D63">
        <w:trPr>
          <w:trHeight w:val="411"/>
        </w:trPr>
        <w:tc>
          <w:tcPr>
            <w:tcW w:w="5508" w:type="dxa"/>
            <w:vAlign w:val="center"/>
          </w:tcPr>
          <w:p w14:paraId="3C046EB9" w14:textId="77777777" w:rsidR="00E7692A" w:rsidRPr="00472BAA" w:rsidRDefault="00E7692A" w:rsidP="00EE5D63">
            <w:pPr>
              <w:rPr>
                <w:b/>
                <w:color w:val="000000" w:themeColor="text1"/>
                <w:szCs w:val="24"/>
              </w:rPr>
            </w:pPr>
            <w:r w:rsidRPr="00472BAA">
              <w:rPr>
                <w:color w:val="000000" w:themeColor="text1"/>
                <w:spacing w:val="-8"/>
                <w:szCs w:val="24"/>
              </w:rPr>
              <w:t>Mômen xoắn cực đại</w:t>
            </w:r>
          </w:p>
        </w:tc>
        <w:tc>
          <w:tcPr>
            <w:tcW w:w="4050" w:type="dxa"/>
            <w:vAlign w:val="center"/>
          </w:tcPr>
          <w:p w14:paraId="1118824E" w14:textId="77777777" w:rsidR="00E7692A" w:rsidRPr="00472BAA" w:rsidRDefault="00E7692A" w:rsidP="00EE5D63">
            <w:pPr>
              <w:rPr>
                <w:b/>
                <w:color w:val="000000" w:themeColor="text1"/>
                <w:szCs w:val="24"/>
              </w:rPr>
            </w:pPr>
            <w:r w:rsidRPr="00472BAA">
              <w:rPr>
                <w:bCs/>
                <w:color w:val="000000" w:themeColor="text1"/>
                <w:szCs w:val="24"/>
                <w:lang w:val="vi-VN"/>
              </w:rPr>
              <w:t>2</w:t>
            </w:r>
            <w:r w:rsidRPr="00472BAA">
              <w:rPr>
                <w:bCs/>
                <w:color w:val="000000" w:themeColor="text1"/>
                <w:szCs w:val="24"/>
              </w:rPr>
              <w:t>5</w:t>
            </w:r>
            <w:r w:rsidRPr="00472BAA">
              <w:rPr>
                <w:bCs/>
                <w:color w:val="000000" w:themeColor="text1"/>
                <w:szCs w:val="24"/>
                <w:lang w:val="vi-VN"/>
              </w:rPr>
              <w:t>2</w:t>
            </w:r>
            <w:r w:rsidRPr="00472BAA">
              <w:rPr>
                <w:bCs/>
                <w:color w:val="000000" w:themeColor="text1"/>
                <w:szCs w:val="24"/>
              </w:rPr>
              <w:t>Nm/4000 rpm</w:t>
            </w:r>
          </w:p>
        </w:tc>
      </w:tr>
      <w:tr w:rsidR="00E7692A" w:rsidRPr="00472BAA" w14:paraId="67772E27" w14:textId="77777777" w:rsidTr="00EE5D63">
        <w:trPr>
          <w:trHeight w:val="411"/>
        </w:trPr>
        <w:tc>
          <w:tcPr>
            <w:tcW w:w="5508" w:type="dxa"/>
            <w:vAlign w:val="center"/>
          </w:tcPr>
          <w:p w14:paraId="1678C924" w14:textId="77777777" w:rsidR="00E7692A" w:rsidRPr="00472BAA" w:rsidRDefault="00E7692A" w:rsidP="00EE5D63">
            <w:pPr>
              <w:rPr>
                <w:b/>
                <w:color w:val="000000" w:themeColor="text1"/>
                <w:spacing w:val="-8"/>
                <w:szCs w:val="24"/>
              </w:rPr>
            </w:pPr>
            <w:r w:rsidRPr="00472BAA">
              <w:rPr>
                <w:color w:val="000000" w:themeColor="text1"/>
                <w:spacing w:val="-8"/>
                <w:szCs w:val="24"/>
              </w:rPr>
              <w:t>Hệ thống dừng – khởi động động cơ tạm thời I-Stop</w:t>
            </w:r>
          </w:p>
        </w:tc>
        <w:tc>
          <w:tcPr>
            <w:tcW w:w="4050" w:type="dxa"/>
            <w:vAlign w:val="center"/>
          </w:tcPr>
          <w:p w14:paraId="32C916A9" w14:textId="77777777" w:rsidR="00E7692A" w:rsidRPr="00472BAA" w:rsidRDefault="00E7692A" w:rsidP="00EE5D63">
            <w:pPr>
              <w:rPr>
                <w:b/>
                <w:bCs/>
                <w:color w:val="000000" w:themeColor="text1"/>
                <w:szCs w:val="24"/>
              </w:rPr>
            </w:pPr>
            <w:r w:rsidRPr="00472BAA">
              <w:rPr>
                <w:bCs/>
                <w:color w:val="000000" w:themeColor="text1"/>
                <w:szCs w:val="24"/>
              </w:rPr>
              <w:t>Có</w:t>
            </w:r>
          </w:p>
        </w:tc>
      </w:tr>
      <w:tr w:rsidR="00E7692A" w:rsidRPr="00472BAA" w14:paraId="685C2BAE" w14:textId="77777777" w:rsidTr="00EE5D63">
        <w:trPr>
          <w:trHeight w:val="411"/>
        </w:trPr>
        <w:tc>
          <w:tcPr>
            <w:tcW w:w="5508" w:type="dxa"/>
            <w:vAlign w:val="center"/>
          </w:tcPr>
          <w:p w14:paraId="6232896C" w14:textId="77777777" w:rsidR="00E7692A" w:rsidRPr="00472BAA" w:rsidRDefault="00E7692A" w:rsidP="00EE5D63">
            <w:pPr>
              <w:rPr>
                <w:b/>
                <w:color w:val="000000" w:themeColor="text1"/>
                <w:spacing w:val="-8"/>
                <w:szCs w:val="24"/>
              </w:rPr>
            </w:pPr>
            <w:r w:rsidRPr="00472BAA">
              <w:rPr>
                <w:color w:val="000000" w:themeColor="text1"/>
                <w:spacing w:val="-8"/>
                <w:szCs w:val="24"/>
              </w:rPr>
              <w:t>Hệ thống kiểm soát gia tốc GVC nâng cao</w:t>
            </w:r>
          </w:p>
        </w:tc>
        <w:tc>
          <w:tcPr>
            <w:tcW w:w="4050" w:type="dxa"/>
            <w:vAlign w:val="center"/>
          </w:tcPr>
          <w:p w14:paraId="47CEECB8" w14:textId="77777777" w:rsidR="00E7692A" w:rsidRPr="00472BAA" w:rsidRDefault="00E7692A" w:rsidP="00EE5D63">
            <w:pPr>
              <w:rPr>
                <w:b/>
                <w:bCs/>
                <w:color w:val="000000" w:themeColor="text1"/>
                <w:szCs w:val="24"/>
              </w:rPr>
            </w:pPr>
            <w:r w:rsidRPr="00472BAA">
              <w:rPr>
                <w:bCs/>
                <w:color w:val="000000" w:themeColor="text1"/>
                <w:szCs w:val="24"/>
              </w:rPr>
              <w:t>Có</w:t>
            </w:r>
          </w:p>
        </w:tc>
      </w:tr>
      <w:tr w:rsidR="00E7692A" w:rsidRPr="00472BAA" w14:paraId="50CB3CE7" w14:textId="77777777" w:rsidTr="00EE5D63">
        <w:trPr>
          <w:trHeight w:val="368"/>
        </w:trPr>
        <w:tc>
          <w:tcPr>
            <w:tcW w:w="9558" w:type="dxa"/>
            <w:gridSpan w:val="2"/>
            <w:shd w:val="clear" w:color="auto" w:fill="D9D9D9" w:themeFill="background1" w:themeFillShade="D9"/>
            <w:vAlign w:val="center"/>
          </w:tcPr>
          <w:p w14:paraId="33048E13" w14:textId="77777777" w:rsidR="00E7692A" w:rsidRPr="00472BAA" w:rsidRDefault="00E7692A" w:rsidP="00EE5D63">
            <w:pPr>
              <w:rPr>
                <w:color w:val="000000" w:themeColor="text1"/>
                <w:szCs w:val="24"/>
              </w:rPr>
            </w:pPr>
            <w:r w:rsidRPr="00472BAA">
              <w:rPr>
                <w:color w:val="000000" w:themeColor="text1"/>
                <w:szCs w:val="24"/>
              </w:rPr>
              <w:t>KHUNG GẦM</w:t>
            </w:r>
          </w:p>
        </w:tc>
      </w:tr>
      <w:tr w:rsidR="00E7692A" w:rsidRPr="00472BAA" w14:paraId="0E7A9747" w14:textId="77777777" w:rsidTr="00EE5D63">
        <w:trPr>
          <w:trHeight w:val="431"/>
        </w:trPr>
        <w:tc>
          <w:tcPr>
            <w:tcW w:w="5508" w:type="dxa"/>
            <w:vAlign w:val="center"/>
          </w:tcPr>
          <w:p w14:paraId="1FEC4722" w14:textId="77777777" w:rsidR="00E7692A" w:rsidRPr="00472BAA" w:rsidRDefault="00E7692A" w:rsidP="00EE5D63">
            <w:pPr>
              <w:rPr>
                <w:b/>
                <w:color w:val="000000" w:themeColor="text1"/>
                <w:szCs w:val="24"/>
              </w:rPr>
            </w:pPr>
            <w:r w:rsidRPr="00472BAA">
              <w:rPr>
                <w:bCs/>
                <w:color w:val="000000" w:themeColor="text1"/>
                <w:spacing w:val="-8"/>
                <w:szCs w:val="24"/>
              </w:rPr>
              <w:t>Hệ thống treo trước</w:t>
            </w:r>
          </w:p>
        </w:tc>
        <w:tc>
          <w:tcPr>
            <w:tcW w:w="4050" w:type="dxa"/>
            <w:vAlign w:val="center"/>
          </w:tcPr>
          <w:p w14:paraId="46719554" w14:textId="77777777" w:rsidR="00E7692A" w:rsidRPr="00472BAA" w:rsidRDefault="00E7692A" w:rsidP="00EE5D63">
            <w:pPr>
              <w:rPr>
                <w:b/>
                <w:color w:val="000000" w:themeColor="text1"/>
                <w:spacing w:val="-8"/>
                <w:szCs w:val="24"/>
              </w:rPr>
            </w:pPr>
            <w:r w:rsidRPr="00472BAA">
              <w:rPr>
                <w:color w:val="000000" w:themeColor="text1"/>
                <w:spacing w:val="-8"/>
                <w:szCs w:val="24"/>
              </w:rPr>
              <w:t xml:space="preserve">Kiểu </w:t>
            </w:r>
            <w:r w:rsidRPr="00472BAA">
              <w:rPr>
                <w:color w:val="000000" w:themeColor="text1"/>
                <w:spacing w:val="-8"/>
                <w:szCs w:val="24"/>
                <w:lang w:val="vi-VN"/>
              </w:rPr>
              <w:t xml:space="preserve">độc lập </w:t>
            </w:r>
            <w:r w:rsidRPr="00472BAA">
              <w:rPr>
                <w:color w:val="000000" w:themeColor="text1"/>
                <w:spacing w:val="-8"/>
                <w:szCs w:val="24"/>
              </w:rPr>
              <w:t xml:space="preserve">Mc Pherson </w:t>
            </w:r>
          </w:p>
        </w:tc>
      </w:tr>
      <w:tr w:rsidR="00E7692A" w:rsidRPr="00472BAA" w14:paraId="76AEEA65" w14:textId="77777777" w:rsidTr="00EE5D63">
        <w:trPr>
          <w:trHeight w:val="431"/>
        </w:trPr>
        <w:tc>
          <w:tcPr>
            <w:tcW w:w="5508" w:type="dxa"/>
            <w:vAlign w:val="center"/>
          </w:tcPr>
          <w:p w14:paraId="100A3784" w14:textId="77777777" w:rsidR="00E7692A" w:rsidRPr="00472BAA" w:rsidRDefault="00E7692A" w:rsidP="00EE5D63">
            <w:pPr>
              <w:rPr>
                <w:b/>
                <w:color w:val="000000" w:themeColor="text1"/>
                <w:szCs w:val="24"/>
              </w:rPr>
            </w:pPr>
            <w:r w:rsidRPr="00472BAA">
              <w:rPr>
                <w:bCs/>
                <w:color w:val="000000" w:themeColor="text1"/>
                <w:spacing w:val="-8"/>
                <w:szCs w:val="24"/>
              </w:rPr>
              <w:t>Hệ thống treo sau</w:t>
            </w:r>
          </w:p>
        </w:tc>
        <w:tc>
          <w:tcPr>
            <w:tcW w:w="4050" w:type="dxa"/>
            <w:vAlign w:val="center"/>
          </w:tcPr>
          <w:p w14:paraId="730089AF" w14:textId="77777777" w:rsidR="00E7692A" w:rsidRPr="00472BAA" w:rsidRDefault="00E7692A" w:rsidP="00EE5D63">
            <w:pPr>
              <w:rPr>
                <w:b/>
                <w:color w:val="000000" w:themeColor="text1"/>
                <w:spacing w:val="-8"/>
                <w:szCs w:val="24"/>
                <w:lang w:val="vi-VN"/>
              </w:rPr>
            </w:pPr>
            <w:r w:rsidRPr="00472BAA">
              <w:rPr>
                <w:color w:val="000000" w:themeColor="text1"/>
                <w:spacing w:val="-8"/>
                <w:szCs w:val="24"/>
                <w:lang w:val="vi-VN"/>
              </w:rPr>
              <w:t>L</w:t>
            </w:r>
            <w:r w:rsidRPr="00472BAA">
              <w:rPr>
                <w:color w:val="000000" w:themeColor="text1"/>
                <w:spacing w:val="-8"/>
                <w:szCs w:val="24"/>
              </w:rPr>
              <w:t xml:space="preserve">iên kết </w:t>
            </w:r>
            <w:r w:rsidRPr="00472BAA">
              <w:rPr>
                <w:color w:val="000000" w:themeColor="text1"/>
                <w:spacing w:val="-8"/>
                <w:szCs w:val="24"/>
                <w:lang w:val="vi-VN"/>
              </w:rPr>
              <w:t>đa điểm</w:t>
            </w:r>
          </w:p>
        </w:tc>
      </w:tr>
      <w:tr w:rsidR="00E7692A" w:rsidRPr="00472BAA" w14:paraId="1DDCC019" w14:textId="77777777" w:rsidTr="00EE5D63">
        <w:trPr>
          <w:trHeight w:val="431"/>
        </w:trPr>
        <w:tc>
          <w:tcPr>
            <w:tcW w:w="5508" w:type="dxa"/>
            <w:vAlign w:val="center"/>
          </w:tcPr>
          <w:p w14:paraId="2F630D38" w14:textId="77777777" w:rsidR="00E7692A" w:rsidRPr="00472BAA" w:rsidRDefault="00E7692A" w:rsidP="00EE5D63">
            <w:pPr>
              <w:rPr>
                <w:b/>
                <w:color w:val="000000" w:themeColor="text1"/>
                <w:szCs w:val="24"/>
              </w:rPr>
            </w:pPr>
            <w:r w:rsidRPr="00472BAA">
              <w:rPr>
                <w:color w:val="000000" w:themeColor="text1"/>
                <w:szCs w:val="24"/>
              </w:rPr>
              <w:t>Hệ thống phanh trước</w:t>
            </w:r>
          </w:p>
        </w:tc>
        <w:tc>
          <w:tcPr>
            <w:tcW w:w="4050" w:type="dxa"/>
            <w:vAlign w:val="center"/>
          </w:tcPr>
          <w:p w14:paraId="05FEDFCF" w14:textId="77777777" w:rsidR="00E7692A" w:rsidRPr="00472BAA" w:rsidRDefault="00E7692A" w:rsidP="00EE5D63">
            <w:pPr>
              <w:rPr>
                <w:b/>
                <w:color w:val="000000" w:themeColor="text1"/>
                <w:szCs w:val="24"/>
              </w:rPr>
            </w:pPr>
            <w:r w:rsidRPr="00472BAA">
              <w:rPr>
                <w:color w:val="000000" w:themeColor="text1"/>
                <w:szCs w:val="24"/>
              </w:rPr>
              <w:t>Đĩa tản nhiệt</w:t>
            </w:r>
          </w:p>
        </w:tc>
      </w:tr>
      <w:tr w:rsidR="00E7692A" w:rsidRPr="00472BAA" w14:paraId="6C4989F1" w14:textId="77777777" w:rsidTr="00EE5D63">
        <w:trPr>
          <w:trHeight w:val="431"/>
        </w:trPr>
        <w:tc>
          <w:tcPr>
            <w:tcW w:w="5508" w:type="dxa"/>
            <w:vAlign w:val="center"/>
          </w:tcPr>
          <w:p w14:paraId="38C245E4" w14:textId="77777777" w:rsidR="00E7692A" w:rsidRPr="00472BAA" w:rsidRDefault="00E7692A" w:rsidP="00EE5D63">
            <w:pPr>
              <w:rPr>
                <w:b/>
                <w:color w:val="000000" w:themeColor="text1"/>
                <w:szCs w:val="24"/>
              </w:rPr>
            </w:pPr>
            <w:r w:rsidRPr="00472BAA">
              <w:rPr>
                <w:color w:val="000000" w:themeColor="text1"/>
                <w:szCs w:val="24"/>
              </w:rPr>
              <w:t>Hệ thống phanh sau</w:t>
            </w:r>
          </w:p>
        </w:tc>
        <w:tc>
          <w:tcPr>
            <w:tcW w:w="4050" w:type="dxa"/>
            <w:vAlign w:val="center"/>
          </w:tcPr>
          <w:p w14:paraId="10000842" w14:textId="77777777" w:rsidR="00E7692A" w:rsidRPr="00472BAA" w:rsidRDefault="00E7692A" w:rsidP="00EE5D63">
            <w:pPr>
              <w:rPr>
                <w:b/>
                <w:color w:val="000000" w:themeColor="text1"/>
                <w:szCs w:val="24"/>
              </w:rPr>
            </w:pPr>
            <w:r w:rsidRPr="00472BAA">
              <w:rPr>
                <w:color w:val="000000" w:themeColor="text1"/>
                <w:szCs w:val="24"/>
              </w:rPr>
              <w:t>Đĩa đặc</w:t>
            </w:r>
          </w:p>
        </w:tc>
      </w:tr>
      <w:tr w:rsidR="00E7692A" w:rsidRPr="00472BAA" w14:paraId="298CF4FF" w14:textId="77777777" w:rsidTr="00EE5D63">
        <w:trPr>
          <w:trHeight w:val="431"/>
        </w:trPr>
        <w:tc>
          <w:tcPr>
            <w:tcW w:w="5508" w:type="dxa"/>
            <w:vAlign w:val="center"/>
          </w:tcPr>
          <w:p w14:paraId="5C3DC4B5" w14:textId="77777777" w:rsidR="00E7692A" w:rsidRPr="00472BAA" w:rsidRDefault="00E7692A" w:rsidP="00EE5D63">
            <w:pPr>
              <w:rPr>
                <w:b/>
                <w:color w:val="000000" w:themeColor="text1"/>
                <w:szCs w:val="24"/>
              </w:rPr>
            </w:pPr>
            <w:r w:rsidRPr="00472BAA">
              <w:rPr>
                <w:color w:val="000000" w:themeColor="text1"/>
                <w:szCs w:val="24"/>
              </w:rPr>
              <w:t>Hệ thống trợ lực lái</w:t>
            </w:r>
          </w:p>
        </w:tc>
        <w:tc>
          <w:tcPr>
            <w:tcW w:w="4050" w:type="dxa"/>
            <w:vAlign w:val="center"/>
          </w:tcPr>
          <w:p w14:paraId="48B02BCB" w14:textId="77777777" w:rsidR="00E7692A" w:rsidRPr="00472BAA" w:rsidRDefault="00E7692A" w:rsidP="00EE5D63">
            <w:pPr>
              <w:rPr>
                <w:b/>
                <w:color w:val="000000" w:themeColor="text1"/>
                <w:szCs w:val="24"/>
              </w:rPr>
            </w:pPr>
            <w:r w:rsidRPr="00472BAA">
              <w:rPr>
                <w:color w:val="000000" w:themeColor="text1"/>
                <w:szCs w:val="24"/>
              </w:rPr>
              <w:t>Trợ lực điện</w:t>
            </w:r>
          </w:p>
        </w:tc>
      </w:tr>
      <w:tr w:rsidR="00E7692A" w:rsidRPr="00472BAA" w14:paraId="7A6D7EEF" w14:textId="77777777" w:rsidTr="00EE5D63">
        <w:trPr>
          <w:trHeight w:val="431"/>
        </w:trPr>
        <w:tc>
          <w:tcPr>
            <w:tcW w:w="5508" w:type="dxa"/>
            <w:vAlign w:val="center"/>
          </w:tcPr>
          <w:p w14:paraId="1F9FA3D8" w14:textId="77777777" w:rsidR="00E7692A" w:rsidRPr="00472BAA" w:rsidRDefault="00E7692A" w:rsidP="00EE5D63">
            <w:pPr>
              <w:rPr>
                <w:b/>
                <w:color w:val="000000" w:themeColor="text1"/>
                <w:szCs w:val="24"/>
              </w:rPr>
            </w:pPr>
            <w:r w:rsidRPr="00472BAA">
              <w:rPr>
                <w:color w:val="000000" w:themeColor="text1"/>
                <w:szCs w:val="24"/>
              </w:rPr>
              <w:t>Kích thước lốp xe</w:t>
            </w:r>
          </w:p>
        </w:tc>
        <w:tc>
          <w:tcPr>
            <w:tcW w:w="4050" w:type="dxa"/>
            <w:vAlign w:val="center"/>
          </w:tcPr>
          <w:p w14:paraId="4A5D5AB4" w14:textId="77777777" w:rsidR="00E7692A" w:rsidRPr="00472BAA" w:rsidRDefault="00E7692A" w:rsidP="00EE5D63">
            <w:pPr>
              <w:rPr>
                <w:b/>
                <w:color w:val="000000" w:themeColor="text1"/>
                <w:szCs w:val="24"/>
              </w:rPr>
            </w:pPr>
            <w:r w:rsidRPr="00472BAA">
              <w:rPr>
                <w:color w:val="000000" w:themeColor="text1"/>
                <w:szCs w:val="24"/>
              </w:rPr>
              <w:t>225/</w:t>
            </w:r>
            <w:r w:rsidRPr="00472BAA">
              <w:rPr>
                <w:color w:val="000000" w:themeColor="text1"/>
                <w:szCs w:val="24"/>
                <w:lang w:val="vi-VN"/>
              </w:rPr>
              <w:t>55R19</w:t>
            </w:r>
          </w:p>
        </w:tc>
      </w:tr>
      <w:tr w:rsidR="00E7692A" w:rsidRPr="00472BAA" w14:paraId="49035C76" w14:textId="77777777" w:rsidTr="00EE5D63">
        <w:trPr>
          <w:trHeight w:val="431"/>
        </w:trPr>
        <w:tc>
          <w:tcPr>
            <w:tcW w:w="5508" w:type="dxa"/>
            <w:vAlign w:val="center"/>
          </w:tcPr>
          <w:p w14:paraId="55AB84F8" w14:textId="77777777" w:rsidR="00E7692A" w:rsidRPr="00472BAA" w:rsidRDefault="00E7692A" w:rsidP="00EE5D63">
            <w:pPr>
              <w:rPr>
                <w:b/>
                <w:color w:val="000000" w:themeColor="text1"/>
                <w:szCs w:val="24"/>
              </w:rPr>
            </w:pPr>
            <w:r w:rsidRPr="00472BAA">
              <w:rPr>
                <w:color w:val="000000" w:themeColor="text1"/>
                <w:szCs w:val="24"/>
              </w:rPr>
              <w:t>Hệ thống dẫn động</w:t>
            </w:r>
          </w:p>
        </w:tc>
        <w:tc>
          <w:tcPr>
            <w:tcW w:w="4050" w:type="dxa"/>
            <w:vAlign w:val="center"/>
          </w:tcPr>
          <w:p w14:paraId="3018F889" w14:textId="77777777" w:rsidR="00E7692A" w:rsidRPr="00472BAA" w:rsidRDefault="00E7692A" w:rsidP="00EE5D63">
            <w:pPr>
              <w:rPr>
                <w:b/>
                <w:color w:val="000000" w:themeColor="text1"/>
                <w:szCs w:val="24"/>
              </w:rPr>
            </w:pPr>
            <w:r w:rsidRPr="00472BAA">
              <w:rPr>
                <w:color w:val="000000" w:themeColor="text1"/>
                <w:szCs w:val="24"/>
              </w:rPr>
              <w:t>1 cầu FWD</w:t>
            </w:r>
          </w:p>
        </w:tc>
      </w:tr>
      <w:tr w:rsidR="00E7692A" w:rsidRPr="00472BAA" w14:paraId="70BC4CE3" w14:textId="77777777" w:rsidTr="00EE5D63">
        <w:trPr>
          <w:trHeight w:val="413"/>
        </w:trPr>
        <w:tc>
          <w:tcPr>
            <w:tcW w:w="9558" w:type="dxa"/>
            <w:gridSpan w:val="2"/>
            <w:shd w:val="clear" w:color="auto" w:fill="D9D9D9" w:themeFill="background1" w:themeFillShade="D9"/>
            <w:vAlign w:val="center"/>
          </w:tcPr>
          <w:p w14:paraId="20FEF9A7" w14:textId="77777777" w:rsidR="00E7692A" w:rsidRPr="00472BAA" w:rsidRDefault="00E7692A" w:rsidP="00EE5D63">
            <w:pPr>
              <w:rPr>
                <w:color w:val="000000" w:themeColor="text1"/>
                <w:szCs w:val="24"/>
              </w:rPr>
            </w:pPr>
            <w:r w:rsidRPr="00472BAA">
              <w:rPr>
                <w:color w:val="000000" w:themeColor="text1"/>
                <w:szCs w:val="24"/>
              </w:rPr>
              <w:t>NGOẠI THẤT</w:t>
            </w:r>
          </w:p>
        </w:tc>
      </w:tr>
      <w:tr w:rsidR="00E7692A" w:rsidRPr="00472BAA" w14:paraId="43894FB2" w14:textId="77777777" w:rsidTr="00EE5D63">
        <w:trPr>
          <w:trHeight w:val="358"/>
        </w:trPr>
        <w:tc>
          <w:tcPr>
            <w:tcW w:w="5508" w:type="dxa"/>
            <w:vAlign w:val="center"/>
          </w:tcPr>
          <w:p w14:paraId="02DE9CC6" w14:textId="77777777" w:rsidR="00E7692A" w:rsidRPr="00472BAA" w:rsidRDefault="00E7692A" w:rsidP="00EE5D63">
            <w:pPr>
              <w:rPr>
                <w:b/>
                <w:color w:val="000000" w:themeColor="text1"/>
                <w:szCs w:val="24"/>
              </w:rPr>
            </w:pPr>
            <w:r w:rsidRPr="00472BAA">
              <w:rPr>
                <w:color w:val="000000" w:themeColor="text1"/>
                <w:szCs w:val="24"/>
              </w:rPr>
              <w:t>Cụm đèn pha Led / tự động, thích ứng thông minh</w:t>
            </w:r>
          </w:p>
        </w:tc>
        <w:tc>
          <w:tcPr>
            <w:tcW w:w="4050" w:type="dxa"/>
            <w:vAlign w:val="center"/>
          </w:tcPr>
          <w:p w14:paraId="31311898" w14:textId="77777777" w:rsidR="00E7692A" w:rsidRPr="00472BAA" w:rsidRDefault="00E7692A" w:rsidP="00EE5D63">
            <w:pPr>
              <w:rPr>
                <w:b/>
                <w:color w:val="000000" w:themeColor="text1"/>
                <w:szCs w:val="24"/>
              </w:rPr>
            </w:pPr>
            <w:r w:rsidRPr="00472BAA">
              <w:rPr>
                <w:color w:val="000000" w:themeColor="text1"/>
                <w:szCs w:val="24"/>
              </w:rPr>
              <w:t>Có</w:t>
            </w:r>
          </w:p>
        </w:tc>
      </w:tr>
      <w:tr w:rsidR="00E7692A" w:rsidRPr="00472BAA" w14:paraId="32FA83FB" w14:textId="77777777" w:rsidTr="00EE5D63">
        <w:trPr>
          <w:trHeight w:val="358"/>
        </w:trPr>
        <w:tc>
          <w:tcPr>
            <w:tcW w:w="5508" w:type="dxa"/>
            <w:vAlign w:val="center"/>
          </w:tcPr>
          <w:p w14:paraId="05C32D4B" w14:textId="77777777" w:rsidR="00E7692A" w:rsidRPr="00472BAA" w:rsidRDefault="00E7692A" w:rsidP="00EE5D63">
            <w:pPr>
              <w:rPr>
                <w:b/>
                <w:color w:val="000000" w:themeColor="text1"/>
                <w:szCs w:val="24"/>
                <w:lang w:val="vi-VN"/>
              </w:rPr>
            </w:pPr>
            <w:r w:rsidRPr="00472BAA">
              <w:rPr>
                <w:color w:val="000000" w:themeColor="text1"/>
                <w:szCs w:val="24"/>
                <w:lang w:val="vi-VN"/>
              </w:rPr>
              <w:t>Đèn sương mù trước</w:t>
            </w:r>
          </w:p>
        </w:tc>
        <w:tc>
          <w:tcPr>
            <w:tcW w:w="4050" w:type="dxa"/>
            <w:vAlign w:val="center"/>
          </w:tcPr>
          <w:p w14:paraId="2BAD509E" w14:textId="77777777" w:rsidR="00E7692A" w:rsidRPr="00472BAA" w:rsidRDefault="00E7692A" w:rsidP="00EE5D63">
            <w:pPr>
              <w:rPr>
                <w:b/>
                <w:color w:val="000000" w:themeColor="text1"/>
                <w:szCs w:val="24"/>
              </w:rPr>
            </w:pPr>
            <w:r w:rsidRPr="00472BAA">
              <w:rPr>
                <w:color w:val="000000" w:themeColor="text1"/>
                <w:szCs w:val="24"/>
                <w:lang w:val="vi-VN"/>
              </w:rPr>
              <w:t>LED</w:t>
            </w:r>
          </w:p>
        </w:tc>
      </w:tr>
      <w:tr w:rsidR="00E7692A" w:rsidRPr="00472BAA" w14:paraId="4EE453AE" w14:textId="77777777" w:rsidTr="00EE5D63">
        <w:trPr>
          <w:trHeight w:val="358"/>
        </w:trPr>
        <w:tc>
          <w:tcPr>
            <w:tcW w:w="5508" w:type="dxa"/>
            <w:vAlign w:val="center"/>
          </w:tcPr>
          <w:p w14:paraId="4FA61211" w14:textId="77777777" w:rsidR="00E7692A" w:rsidRPr="00472BAA" w:rsidRDefault="00E7692A" w:rsidP="00EE5D63">
            <w:pPr>
              <w:rPr>
                <w:b/>
                <w:color w:val="000000" w:themeColor="text1"/>
                <w:szCs w:val="24"/>
                <w:lang w:val="vi-VN"/>
              </w:rPr>
            </w:pPr>
            <w:r w:rsidRPr="00472BAA">
              <w:rPr>
                <w:color w:val="000000" w:themeColor="text1"/>
                <w:szCs w:val="24"/>
                <w:lang w:val="vi-VN"/>
              </w:rPr>
              <w:t>Cụm đèn sau</w:t>
            </w:r>
          </w:p>
        </w:tc>
        <w:tc>
          <w:tcPr>
            <w:tcW w:w="4050" w:type="dxa"/>
            <w:vAlign w:val="center"/>
          </w:tcPr>
          <w:p w14:paraId="311006DF" w14:textId="77777777" w:rsidR="00E7692A" w:rsidRPr="00472BAA" w:rsidRDefault="00E7692A" w:rsidP="00EE5D63">
            <w:pPr>
              <w:rPr>
                <w:b/>
                <w:color w:val="000000" w:themeColor="text1"/>
                <w:szCs w:val="24"/>
              </w:rPr>
            </w:pPr>
            <w:r w:rsidRPr="00472BAA">
              <w:rPr>
                <w:color w:val="000000" w:themeColor="text1"/>
                <w:szCs w:val="24"/>
                <w:lang w:val="vi-VN"/>
              </w:rPr>
              <w:t>LED</w:t>
            </w:r>
          </w:p>
        </w:tc>
      </w:tr>
      <w:tr w:rsidR="00E7692A" w:rsidRPr="00472BAA" w14:paraId="60097581" w14:textId="77777777" w:rsidTr="00EE5D63">
        <w:trPr>
          <w:trHeight w:val="358"/>
        </w:trPr>
        <w:tc>
          <w:tcPr>
            <w:tcW w:w="5508" w:type="dxa"/>
            <w:vAlign w:val="center"/>
          </w:tcPr>
          <w:p w14:paraId="286B1CAB" w14:textId="77777777" w:rsidR="00E7692A" w:rsidRPr="00472BAA" w:rsidRDefault="00E7692A" w:rsidP="00EE5D63">
            <w:pPr>
              <w:rPr>
                <w:b/>
                <w:color w:val="000000" w:themeColor="text1"/>
                <w:szCs w:val="24"/>
              </w:rPr>
            </w:pPr>
            <w:r w:rsidRPr="00472BAA">
              <w:rPr>
                <w:color w:val="000000" w:themeColor="text1"/>
                <w:szCs w:val="24"/>
              </w:rPr>
              <w:t>Gương chiếu hậu gập điện, sấy gương</w:t>
            </w:r>
          </w:p>
        </w:tc>
        <w:tc>
          <w:tcPr>
            <w:tcW w:w="4050" w:type="dxa"/>
            <w:vAlign w:val="center"/>
          </w:tcPr>
          <w:p w14:paraId="30379986" w14:textId="77777777" w:rsidR="00E7692A" w:rsidRPr="00472BAA" w:rsidRDefault="00E7692A" w:rsidP="00EE5D63">
            <w:pPr>
              <w:rPr>
                <w:b/>
                <w:color w:val="000000" w:themeColor="text1"/>
                <w:szCs w:val="24"/>
              </w:rPr>
            </w:pPr>
            <w:r w:rsidRPr="00472BAA">
              <w:rPr>
                <w:color w:val="000000" w:themeColor="text1"/>
                <w:szCs w:val="24"/>
                <w:lang w:val="vi-VN"/>
              </w:rPr>
              <w:t>Có</w:t>
            </w:r>
          </w:p>
        </w:tc>
      </w:tr>
      <w:tr w:rsidR="00E7692A" w:rsidRPr="00472BAA" w14:paraId="5EFD1F47" w14:textId="77777777" w:rsidTr="00EE5D63">
        <w:trPr>
          <w:trHeight w:val="358"/>
        </w:trPr>
        <w:tc>
          <w:tcPr>
            <w:tcW w:w="5508" w:type="dxa"/>
            <w:vAlign w:val="center"/>
          </w:tcPr>
          <w:p w14:paraId="65EDCF2C" w14:textId="77777777" w:rsidR="00E7692A" w:rsidRPr="00472BAA" w:rsidRDefault="00E7692A" w:rsidP="00EE5D63">
            <w:pPr>
              <w:rPr>
                <w:b/>
                <w:color w:val="000000" w:themeColor="text1"/>
                <w:szCs w:val="24"/>
              </w:rPr>
            </w:pPr>
            <w:r w:rsidRPr="00472BAA">
              <w:rPr>
                <w:color w:val="000000" w:themeColor="text1"/>
                <w:szCs w:val="24"/>
              </w:rPr>
              <w:t xml:space="preserve">Cảm biến </w:t>
            </w:r>
            <w:r w:rsidRPr="00472BAA">
              <w:rPr>
                <w:color w:val="000000" w:themeColor="text1"/>
                <w:szCs w:val="24"/>
                <w:lang w:val="vi-VN"/>
              </w:rPr>
              <w:t>gạt mưa tự động</w:t>
            </w:r>
            <w:r w:rsidRPr="00472BAA">
              <w:rPr>
                <w:color w:val="000000" w:themeColor="text1"/>
                <w:szCs w:val="24"/>
              </w:rPr>
              <w:t>/ cánh hướng gió</w:t>
            </w:r>
          </w:p>
        </w:tc>
        <w:tc>
          <w:tcPr>
            <w:tcW w:w="4050" w:type="dxa"/>
            <w:vAlign w:val="center"/>
          </w:tcPr>
          <w:p w14:paraId="6F31A7BE" w14:textId="77777777" w:rsidR="00E7692A" w:rsidRPr="00472BAA" w:rsidRDefault="00E7692A" w:rsidP="00EE5D63">
            <w:pPr>
              <w:rPr>
                <w:color w:val="000000" w:themeColor="text1"/>
                <w:szCs w:val="24"/>
              </w:rPr>
            </w:pPr>
            <w:r w:rsidRPr="00472BAA">
              <w:rPr>
                <w:color w:val="000000" w:themeColor="text1"/>
                <w:szCs w:val="24"/>
              </w:rPr>
              <w:t>Có</w:t>
            </w:r>
          </w:p>
        </w:tc>
      </w:tr>
      <w:tr w:rsidR="00E7692A" w:rsidRPr="00472BAA" w14:paraId="1DD3FD3E" w14:textId="77777777" w:rsidTr="00EE5D63">
        <w:trPr>
          <w:trHeight w:val="358"/>
        </w:trPr>
        <w:tc>
          <w:tcPr>
            <w:tcW w:w="5508" w:type="dxa"/>
            <w:vAlign w:val="center"/>
          </w:tcPr>
          <w:p w14:paraId="2FA5DF5B" w14:textId="77777777" w:rsidR="00E7692A" w:rsidRPr="00472BAA" w:rsidRDefault="00E7692A" w:rsidP="00EE5D63">
            <w:pPr>
              <w:rPr>
                <w:b/>
                <w:color w:val="000000" w:themeColor="text1"/>
                <w:szCs w:val="24"/>
              </w:rPr>
            </w:pPr>
            <w:r w:rsidRPr="00472BAA">
              <w:rPr>
                <w:color w:val="000000" w:themeColor="text1"/>
                <w:szCs w:val="24"/>
              </w:rPr>
              <w:t>Kính cửa trước chống tia cực tím UV và Hồng ngoại</w:t>
            </w:r>
          </w:p>
        </w:tc>
        <w:tc>
          <w:tcPr>
            <w:tcW w:w="4050" w:type="dxa"/>
            <w:vAlign w:val="center"/>
          </w:tcPr>
          <w:p w14:paraId="09766381" w14:textId="77777777" w:rsidR="00E7692A" w:rsidRPr="00472BAA" w:rsidRDefault="00E7692A" w:rsidP="00EE5D63">
            <w:pPr>
              <w:rPr>
                <w:b/>
                <w:color w:val="000000" w:themeColor="text1"/>
                <w:szCs w:val="24"/>
              </w:rPr>
            </w:pPr>
            <w:r w:rsidRPr="00472BAA">
              <w:rPr>
                <w:color w:val="000000" w:themeColor="text1"/>
                <w:szCs w:val="24"/>
                <w:lang w:val="vi-VN"/>
              </w:rPr>
              <w:t>Có</w:t>
            </w:r>
          </w:p>
        </w:tc>
      </w:tr>
      <w:tr w:rsidR="00E7692A" w:rsidRPr="00472BAA" w14:paraId="37296A9F" w14:textId="77777777" w:rsidTr="00EE5D63">
        <w:trPr>
          <w:trHeight w:val="358"/>
        </w:trPr>
        <w:tc>
          <w:tcPr>
            <w:tcW w:w="5508" w:type="dxa"/>
            <w:vAlign w:val="center"/>
          </w:tcPr>
          <w:p w14:paraId="68A701E5" w14:textId="77777777" w:rsidR="00E7692A" w:rsidRPr="00472BAA" w:rsidRDefault="00E7692A" w:rsidP="00EE5D63">
            <w:pPr>
              <w:rPr>
                <w:b/>
                <w:color w:val="000000" w:themeColor="text1"/>
                <w:szCs w:val="24"/>
                <w:lang w:val="vi-VN"/>
              </w:rPr>
            </w:pPr>
            <w:r w:rsidRPr="00472BAA">
              <w:rPr>
                <w:color w:val="000000" w:themeColor="text1"/>
                <w:szCs w:val="24"/>
                <w:lang w:val="vi-VN"/>
              </w:rPr>
              <w:t>Cốp sau chỉnh điện</w:t>
            </w:r>
          </w:p>
        </w:tc>
        <w:tc>
          <w:tcPr>
            <w:tcW w:w="4050" w:type="dxa"/>
            <w:vAlign w:val="center"/>
          </w:tcPr>
          <w:p w14:paraId="6A00AE3E" w14:textId="77777777" w:rsidR="00E7692A" w:rsidRPr="00472BAA" w:rsidRDefault="00E7692A" w:rsidP="00EE5D63">
            <w:pPr>
              <w:rPr>
                <w:b/>
                <w:color w:val="000000" w:themeColor="text1"/>
                <w:szCs w:val="24"/>
              </w:rPr>
            </w:pPr>
            <w:r w:rsidRPr="00472BAA">
              <w:rPr>
                <w:color w:val="000000" w:themeColor="text1"/>
                <w:szCs w:val="24"/>
                <w:lang w:val="vi-VN"/>
              </w:rPr>
              <w:t>Có</w:t>
            </w:r>
          </w:p>
        </w:tc>
      </w:tr>
      <w:tr w:rsidR="00E7692A" w:rsidRPr="00472BAA" w14:paraId="5AEBA36A" w14:textId="77777777" w:rsidTr="00EE5D63">
        <w:trPr>
          <w:trHeight w:val="358"/>
        </w:trPr>
        <w:tc>
          <w:tcPr>
            <w:tcW w:w="5508" w:type="dxa"/>
            <w:vAlign w:val="center"/>
          </w:tcPr>
          <w:p w14:paraId="4AEC3765" w14:textId="77777777" w:rsidR="00E7692A" w:rsidRPr="00472BAA" w:rsidRDefault="00E7692A" w:rsidP="00EE5D63">
            <w:pPr>
              <w:rPr>
                <w:b/>
                <w:color w:val="000000" w:themeColor="text1"/>
                <w:szCs w:val="24"/>
              </w:rPr>
            </w:pPr>
            <w:r w:rsidRPr="00472BAA">
              <w:rPr>
                <w:color w:val="000000" w:themeColor="text1"/>
                <w:szCs w:val="24"/>
              </w:rPr>
              <w:lastRenderedPageBreak/>
              <w:t>Thanh giá nóc</w:t>
            </w:r>
          </w:p>
        </w:tc>
        <w:tc>
          <w:tcPr>
            <w:tcW w:w="4050" w:type="dxa"/>
            <w:vAlign w:val="center"/>
          </w:tcPr>
          <w:p w14:paraId="6315EB2A" w14:textId="77777777" w:rsidR="00E7692A" w:rsidRPr="00472BAA" w:rsidRDefault="00E7692A" w:rsidP="00EE5D63">
            <w:pPr>
              <w:rPr>
                <w:color w:val="000000" w:themeColor="text1"/>
                <w:szCs w:val="24"/>
              </w:rPr>
            </w:pPr>
            <w:r w:rsidRPr="00472BAA">
              <w:rPr>
                <w:color w:val="000000" w:themeColor="text1"/>
                <w:szCs w:val="24"/>
                <w:lang w:val="vi-VN"/>
              </w:rPr>
              <w:t>Có</w:t>
            </w:r>
          </w:p>
        </w:tc>
      </w:tr>
      <w:tr w:rsidR="00E7692A" w:rsidRPr="00472BAA" w14:paraId="0B304CD9" w14:textId="77777777" w:rsidTr="00EE5D63">
        <w:trPr>
          <w:trHeight w:val="358"/>
        </w:trPr>
        <w:tc>
          <w:tcPr>
            <w:tcW w:w="5508" w:type="dxa"/>
            <w:vAlign w:val="center"/>
          </w:tcPr>
          <w:p w14:paraId="1CE90EB3" w14:textId="77777777" w:rsidR="00E7692A" w:rsidRPr="00472BAA" w:rsidRDefault="00E7692A" w:rsidP="00EE5D63">
            <w:pPr>
              <w:rPr>
                <w:b/>
                <w:color w:val="000000" w:themeColor="text1"/>
                <w:szCs w:val="24"/>
              </w:rPr>
            </w:pPr>
            <w:r w:rsidRPr="00472BAA">
              <w:rPr>
                <w:color w:val="000000" w:themeColor="text1"/>
                <w:szCs w:val="24"/>
              </w:rPr>
              <w:t xml:space="preserve">Cửa sổ trời </w:t>
            </w:r>
          </w:p>
        </w:tc>
        <w:tc>
          <w:tcPr>
            <w:tcW w:w="4050" w:type="dxa"/>
            <w:vAlign w:val="center"/>
          </w:tcPr>
          <w:p w14:paraId="33E59FCD" w14:textId="77777777" w:rsidR="00E7692A" w:rsidRPr="00472BAA" w:rsidRDefault="00E7692A" w:rsidP="00EE5D63">
            <w:pPr>
              <w:rPr>
                <w:color w:val="000000" w:themeColor="text1"/>
                <w:szCs w:val="24"/>
              </w:rPr>
            </w:pPr>
            <w:r w:rsidRPr="00472BAA">
              <w:rPr>
                <w:color w:val="000000" w:themeColor="text1"/>
                <w:szCs w:val="24"/>
                <w:lang w:val="vi-VN"/>
              </w:rPr>
              <w:t>Có</w:t>
            </w:r>
          </w:p>
        </w:tc>
      </w:tr>
      <w:tr w:rsidR="00E7692A" w:rsidRPr="00472BAA" w14:paraId="575EDB0A" w14:textId="77777777" w:rsidTr="00EE5D63">
        <w:trPr>
          <w:trHeight w:val="467"/>
        </w:trPr>
        <w:tc>
          <w:tcPr>
            <w:tcW w:w="9558" w:type="dxa"/>
            <w:gridSpan w:val="2"/>
            <w:shd w:val="clear" w:color="auto" w:fill="D9D9D9" w:themeFill="background1" w:themeFillShade="D9"/>
            <w:vAlign w:val="center"/>
          </w:tcPr>
          <w:p w14:paraId="5700DE59" w14:textId="77777777" w:rsidR="00E7692A" w:rsidRPr="00472BAA" w:rsidRDefault="00E7692A" w:rsidP="00EE5D63">
            <w:pPr>
              <w:rPr>
                <w:color w:val="000000" w:themeColor="text1"/>
                <w:szCs w:val="24"/>
              </w:rPr>
            </w:pPr>
            <w:r w:rsidRPr="00472BAA">
              <w:rPr>
                <w:color w:val="000000" w:themeColor="text1"/>
                <w:szCs w:val="24"/>
              </w:rPr>
              <w:t>NỘI THẤT</w:t>
            </w:r>
          </w:p>
        </w:tc>
      </w:tr>
      <w:tr w:rsidR="00E7692A" w:rsidRPr="00472BAA" w14:paraId="0EFE27CB" w14:textId="77777777" w:rsidTr="00EE5D63">
        <w:trPr>
          <w:trHeight w:val="361"/>
        </w:trPr>
        <w:tc>
          <w:tcPr>
            <w:tcW w:w="5508" w:type="dxa"/>
            <w:vAlign w:val="center"/>
          </w:tcPr>
          <w:p w14:paraId="6D05FF3F" w14:textId="77777777" w:rsidR="00E7692A" w:rsidRPr="00472BAA" w:rsidRDefault="00E7692A" w:rsidP="00EE5D63">
            <w:pPr>
              <w:rPr>
                <w:b/>
                <w:color w:val="000000" w:themeColor="text1"/>
                <w:szCs w:val="24"/>
              </w:rPr>
            </w:pPr>
            <w:r w:rsidRPr="00472BAA">
              <w:rPr>
                <w:color w:val="000000" w:themeColor="text1"/>
                <w:szCs w:val="24"/>
                <w:lang w:val="vi-VN"/>
              </w:rPr>
              <w:t>Ghế bọc da</w:t>
            </w:r>
            <w:r w:rsidRPr="00472BAA">
              <w:rPr>
                <w:color w:val="000000" w:themeColor="text1"/>
                <w:szCs w:val="24"/>
              </w:rPr>
              <w:t xml:space="preserve"> Nappa</w:t>
            </w:r>
          </w:p>
        </w:tc>
        <w:tc>
          <w:tcPr>
            <w:tcW w:w="4050" w:type="dxa"/>
            <w:vAlign w:val="center"/>
          </w:tcPr>
          <w:p w14:paraId="1A1E1451" w14:textId="77777777" w:rsidR="00E7692A" w:rsidRPr="00472BAA" w:rsidRDefault="00E7692A" w:rsidP="00EE5D63">
            <w:pPr>
              <w:rPr>
                <w:b/>
                <w:color w:val="000000" w:themeColor="text1"/>
                <w:szCs w:val="24"/>
              </w:rPr>
            </w:pPr>
            <w:r w:rsidRPr="00472BAA">
              <w:rPr>
                <w:color w:val="000000" w:themeColor="text1"/>
                <w:szCs w:val="24"/>
              </w:rPr>
              <w:t>Có</w:t>
            </w:r>
          </w:p>
        </w:tc>
      </w:tr>
      <w:tr w:rsidR="00E7692A" w:rsidRPr="00472BAA" w14:paraId="5DD31CFC" w14:textId="77777777" w:rsidTr="00EE5D63">
        <w:trPr>
          <w:trHeight w:val="361"/>
        </w:trPr>
        <w:tc>
          <w:tcPr>
            <w:tcW w:w="5508" w:type="dxa"/>
            <w:vAlign w:val="center"/>
          </w:tcPr>
          <w:p w14:paraId="47494B58" w14:textId="77777777" w:rsidR="00E7692A" w:rsidRPr="00472BAA" w:rsidRDefault="00E7692A" w:rsidP="00EE5D63">
            <w:pPr>
              <w:rPr>
                <w:b/>
                <w:color w:val="000000" w:themeColor="text1"/>
                <w:szCs w:val="24"/>
              </w:rPr>
            </w:pPr>
            <w:r w:rsidRPr="00472BAA">
              <w:rPr>
                <w:color w:val="000000" w:themeColor="text1"/>
                <w:szCs w:val="24"/>
              </w:rPr>
              <w:t>Ốp trang trí nội thất vân gỗ tự nhiên</w:t>
            </w:r>
          </w:p>
        </w:tc>
        <w:tc>
          <w:tcPr>
            <w:tcW w:w="4050" w:type="dxa"/>
            <w:vAlign w:val="center"/>
          </w:tcPr>
          <w:p w14:paraId="61DC5C70" w14:textId="77777777" w:rsidR="00E7692A" w:rsidRPr="00472BAA" w:rsidRDefault="00E7692A" w:rsidP="00EE5D63">
            <w:pPr>
              <w:rPr>
                <w:b/>
                <w:color w:val="000000" w:themeColor="text1"/>
                <w:szCs w:val="24"/>
              </w:rPr>
            </w:pPr>
            <w:r w:rsidRPr="00472BAA">
              <w:rPr>
                <w:color w:val="000000" w:themeColor="text1"/>
                <w:szCs w:val="24"/>
              </w:rPr>
              <w:t>Có</w:t>
            </w:r>
          </w:p>
        </w:tc>
      </w:tr>
      <w:tr w:rsidR="00E7692A" w:rsidRPr="00472BAA" w14:paraId="5873735F" w14:textId="77777777" w:rsidTr="00EE5D63">
        <w:trPr>
          <w:trHeight w:val="413"/>
        </w:trPr>
        <w:tc>
          <w:tcPr>
            <w:tcW w:w="5508" w:type="dxa"/>
            <w:vAlign w:val="center"/>
          </w:tcPr>
          <w:p w14:paraId="070BE9C2" w14:textId="77777777" w:rsidR="00E7692A" w:rsidRPr="00472BAA" w:rsidRDefault="00E7692A" w:rsidP="00EE5D63">
            <w:pPr>
              <w:rPr>
                <w:b/>
                <w:color w:val="000000" w:themeColor="text1"/>
                <w:szCs w:val="24"/>
              </w:rPr>
            </w:pPr>
            <w:r w:rsidRPr="00472BAA">
              <w:rPr>
                <w:color w:val="000000" w:themeColor="text1"/>
                <w:szCs w:val="24"/>
              </w:rPr>
              <w:t>Sưởi tay tái</w:t>
            </w:r>
          </w:p>
        </w:tc>
        <w:tc>
          <w:tcPr>
            <w:tcW w:w="4050" w:type="dxa"/>
            <w:vAlign w:val="center"/>
          </w:tcPr>
          <w:p w14:paraId="6F1374C4" w14:textId="77777777" w:rsidR="00E7692A" w:rsidRPr="00472BAA" w:rsidRDefault="00E7692A" w:rsidP="00EE5D63">
            <w:pPr>
              <w:rPr>
                <w:color w:val="000000" w:themeColor="text1"/>
                <w:szCs w:val="24"/>
              </w:rPr>
            </w:pPr>
            <w:r w:rsidRPr="00472BAA">
              <w:rPr>
                <w:color w:val="000000" w:themeColor="text1"/>
                <w:szCs w:val="24"/>
              </w:rPr>
              <w:t>Có</w:t>
            </w:r>
          </w:p>
        </w:tc>
      </w:tr>
      <w:tr w:rsidR="00E7692A" w:rsidRPr="00472BAA" w14:paraId="2A4B6B22" w14:textId="77777777" w:rsidTr="00EE5D63">
        <w:trPr>
          <w:trHeight w:val="361"/>
        </w:trPr>
        <w:tc>
          <w:tcPr>
            <w:tcW w:w="5508" w:type="dxa"/>
            <w:vAlign w:val="center"/>
          </w:tcPr>
          <w:p w14:paraId="601DDA34" w14:textId="77777777" w:rsidR="00E7692A" w:rsidRPr="00472BAA" w:rsidRDefault="00E7692A" w:rsidP="00EE5D63">
            <w:pPr>
              <w:rPr>
                <w:b/>
                <w:color w:val="000000" w:themeColor="text1"/>
                <w:szCs w:val="24"/>
              </w:rPr>
            </w:pPr>
            <w:r w:rsidRPr="00472BAA">
              <w:rPr>
                <w:color w:val="000000" w:themeColor="text1"/>
                <w:szCs w:val="24"/>
              </w:rPr>
              <w:t>Cụm đồng hồ Táp lô</w:t>
            </w:r>
          </w:p>
        </w:tc>
        <w:tc>
          <w:tcPr>
            <w:tcW w:w="4050" w:type="dxa"/>
            <w:vAlign w:val="center"/>
          </w:tcPr>
          <w:p w14:paraId="7448DCCC" w14:textId="77777777" w:rsidR="00E7692A" w:rsidRPr="00472BAA" w:rsidRDefault="00E7692A" w:rsidP="00EE5D63">
            <w:pPr>
              <w:rPr>
                <w:color w:val="000000" w:themeColor="text1"/>
                <w:szCs w:val="24"/>
              </w:rPr>
            </w:pPr>
            <w:r w:rsidRPr="00472BAA">
              <w:rPr>
                <w:color w:val="000000" w:themeColor="text1"/>
                <w:szCs w:val="24"/>
              </w:rPr>
              <w:t>8inch</w:t>
            </w:r>
          </w:p>
        </w:tc>
      </w:tr>
      <w:tr w:rsidR="00E7692A" w:rsidRPr="00472BAA" w14:paraId="223B6926" w14:textId="77777777" w:rsidTr="00EE5D63">
        <w:trPr>
          <w:trHeight w:val="361"/>
        </w:trPr>
        <w:tc>
          <w:tcPr>
            <w:tcW w:w="5508" w:type="dxa"/>
            <w:vAlign w:val="center"/>
          </w:tcPr>
          <w:p w14:paraId="2A59B5EB" w14:textId="77777777" w:rsidR="00E7692A" w:rsidRPr="00472BAA" w:rsidRDefault="00E7692A" w:rsidP="00EE5D63">
            <w:pPr>
              <w:rPr>
                <w:b/>
                <w:color w:val="000000" w:themeColor="text1"/>
                <w:szCs w:val="24"/>
              </w:rPr>
            </w:pPr>
            <w:r w:rsidRPr="00472BAA">
              <w:rPr>
                <w:color w:val="000000" w:themeColor="text1"/>
                <w:szCs w:val="24"/>
              </w:rPr>
              <w:t>Hàng ghế trước chỉnh điện/nhớ ghế vị trí ghế lái</w:t>
            </w:r>
          </w:p>
        </w:tc>
        <w:tc>
          <w:tcPr>
            <w:tcW w:w="4050" w:type="dxa"/>
            <w:vAlign w:val="center"/>
          </w:tcPr>
          <w:p w14:paraId="4EA4C58C" w14:textId="77777777" w:rsidR="00E7692A" w:rsidRPr="00472BAA" w:rsidRDefault="00E7692A" w:rsidP="00EE5D63">
            <w:pPr>
              <w:rPr>
                <w:color w:val="000000" w:themeColor="text1"/>
                <w:szCs w:val="24"/>
              </w:rPr>
            </w:pPr>
            <w:r w:rsidRPr="00472BAA">
              <w:rPr>
                <w:color w:val="000000" w:themeColor="text1"/>
                <w:szCs w:val="24"/>
              </w:rPr>
              <w:t>Có</w:t>
            </w:r>
          </w:p>
        </w:tc>
      </w:tr>
      <w:tr w:rsidR="00E7692A" w:rsidRPr="00472BAA" w14:paraId="3709796D" w14:textId="77777777" w:rsidTr="00EE5D63">
        <w:trPr>
          <w:trHeight w:val="361"/>
        </w:trPr>
        <w:tc>
          <w:tcPr>
            <w:tcW w:w="5508" w:type="dxa"/>
            <w:vAlign w:val="center"/>
          </w:tcPr>
          <w:p w14:paraId="5C3D8FC0" w14:textId="77777777" w:rsidR="00E7692A" w:rsidRPr="00472BAA" w:rsidRDefault="00E7692A" w:rsidP="00EE5D63">
            <w:pPr>
              <w:rPr>
                <w:b/>
                <w:color w:val="000000" w:themeColor="text1"/>
                <w:szCs w:val="24"/>
              </w:rPr>
            </w:pPr>
            <w:r w:rsidRPr="00472BAA">
              <w:rPr>
                <w:color w:val="000000" w:themeColor="text1"/>
                <w:szCs w:val="24"/>
              </w:rPr>
              <w:t>Chức năng sưởi hàng ghế trước / hàng ghế thứ 2</w:t>
            </w:r>
          </w:p>
        </w:tc>
        <w:tc>
          <w:tcPr>
            <w:tcW w:w="4050" w:type="dxa"/>
            <w:vAlign w:val="center"/>
          </w:tcPr>
          <w:p w14:paraId="40C09463" w14:textId="77777777" w:rsidR="00E7692A" w:rsidRPr="00472BAA" w:rsidRDefault="00E7692A" w:rsidP="00EE5D63">
            <w:pPr>
              <w:rPr>
                <w:color w:val="000000" w:themeColor="text1"/>
                <w:szCs w:val="24"/>
              </w:rPr>
            </w:pPr>
            <w:r w:rsidRPr="00472BAA">
              <w:rPr>
                <w:color w:val="000000" w:themeColor="text1"/>
                <w:szCs w:val="24"/>
              </w:rPr>
              <w:t>Có</w:t>
            </w:r>
          </w:p>
        </w:tc>
      </w:tr>
      <w:tr w:rsidR="00E7692A" w:rsidRPr="00472BAA" w14:paraId="5DFAEDD5" w14:textId="77777777" w:rsidTr="00EE5D63">
        <w:trPr>
          <w:trHeight w:val="361"/>
        </w:trPr>
        <w:tc>
          <w:tcPr>
            <w:tcW w:w="5508" w:type="dxa"/>
            <w:vAlign w:val="center"/>
          </w:tcPr>
          <w:p w14:paraId="01840DD0" w14:textId="77777777" w:rsidR="00E7692A" w:rsidRPr="00472BAA" w:rsidRDefault="00E7692A" w:rsidP="00EE5D63">
            <w:pPr>
              <w:rPr>
                <w:b/>
                <w:color w:val="000000" w:themeColor="text1"/>
                <w:szCs w:val="24"/>
              </w:rPr>
            </w:pPr>
            <w:r w:rsidRPr="00472BAA">
              <w:rPr>
                <w:color w:val="000000" w:themeColor="text1"/>
                <w:szCs w:val="24"/>
              </w:rPr>
              <w:t>Hệ thống âm thanh</w:t>
            </w:r>
          </w:p>
        </w:tc>
        <w:tc>
          <w:tcPr>
            <w:tcW w:w="4050" w:type="dxa"/>
            <w:vAlign w:val="center"/>
          </w:tcPr>
          <w:p w14:paraId="4212956A" w14:textId="77777777" w:rsidR="00E7692A" w:rsidRPr="00472BAA" w:rsidRDefault="00E7692A" w:rsidP="00EE5D63">
            <w:pPr>
              <w:rPr>
                <w:color w:val="000000" w:themeColor="text1"/>
                <w:szCs w:val="24"/>
              </w:rPr>
            </w:pPr>
            <w:r w:rsidRPr="00472BAA">
              <w:rPr>
                <w:color w:val="000000" w:themeColor="text1"/>
                <w:szCs w:val="24"/>
              </w:rPr>
              <w:t>10 loa Bose</w:t>
            </w:r>
          </w:p>
        </w:tc>
      </w:tr>
      <w:tr w:rsidR="00E7692A" w:rsidRPr="00472BAA" w14:paraId="03064C5F" w14:textId="77777777" w:rsidTr="00EE5D63">
        <w:trPr>
          <w:trHeight w:val="361"/>
        </w:trPr>
        <w:tc>
          <w:tcPr>
            <w:tcW w:w="5508" w:type="dxa"/>
            <w:vAlign w:val="center"/>
          </w:tcPr>
          <w:p w14:paraId="7E82E003" w14:textId="77777777" w:rsidR="00E7692A" w:rsidRPr="00472BAA" w:rsidRDefault="00E7692A" w:rsidP="00EE5D63">
            <w:pPr>
              <w:rPr>
                <w:b/>
                <w:color w:val="000000" w:themeColor="text1"/>
                <w:szCs w:val="24"/>
              </w:rPr>
            </w:pPr>
            <w:r w:rsidRPr="00472BAA">
              <w:rPr>
                <w:color w:val="000000" w:themeColor="text1"/>
                <w:szCs w:val="24"/>
              </w:rPr>
              <w:t>Màn hình giải trí cảm ứng 8”</w:t>
            </w:r>
          </w:p>
        </w:tc>
        <w:tc>
          <w:tcPr>
            <w:tcW w:w="4050" w:type="dxa"/>
            <w:vAlign w:val="center"/>
          </w:tcPr>
          <w:p w14:paraId="7DD8D8E9" w14:textId="77777777" w:rsidR="00E7692A" w:rsidRPr="00472BAA" w:rsidRDefault="00E7692A" w:rsidP="00EE5D63">
            <w:pPr>
              <w:rPr>
                <w:b/>
                <w:color w:val="000000" w:themeColor="text1"/>
                <w:szCs w:val="24"/>
              </w:rPr>
            </w:pPr>
            <w:r w:rsidRPr="00472BAA">
              <w:rPr>
                <w:color w:val="000000" w:themeColor="text1"/>
                <w:szCs w:val="24"/>
              </w:rPr>
              <w:t>Có</w:t>
            </w:r>
          </w:p>
        </w:tc>
      </w:tr>
      <w:tr w:rsidR="00E7692A" w:rsidRPr="00472BAA" w14:paraId="183A35E8" w14:textId="77777777" w:rsidTr="00EE5D63">
        <w:trPr>
          <w:trHeight w:val="361"/>
        </w:trPr>
        <w:tc>
          <w:tcPr>
            <w:tcW w:w="5508" w:type="dxa"/>
            <w:vAlign w:val="center"/>
          </w:tcPr>
          <w:p w14:paraId="23AC9761" w14:textId="77777777" w:rsidR="00E7692A" w:rsidRPr="00472BAA" w:rsidRDefault="00E7692A" w:rsidP="00EE5D63">
            <w:pPr>
              <w:rPr>
                <w:b/>
                <w:color w:val="000000" w:themeColor="text1"/>
                <w:szCs w:val="24"/>
              </w:rPr>
            </w:pPr>
            <w:r w:rsidRPr="00472BAA">
              <w:rPr>
                <w:color w:val="000000" w:themeColor="text1"/>
                <w:szCs w:val="24"/>
              </w:rPr>
              <w:t>Kết nối FM/AM, USB, Blutooth, kết nốp Apple carplay, Adroid play không dây</w:t>
            </w:r>
          </w:p>
        </w:tc>
        <w:tc>
          <w:tcPr>
            <w:tcW w:w="4050" w:type="dxa"/>
            <w:vAlign w:val="center"/>
          </w:tcPr>
          <w:p w14:paraId="2F3826EE" w14:textId="77777777" w:rsidR="00E7692A" w:rsidRPr="00472BAA" w:rsidRDefault="00E7692A" w:rsidP="00EE5D63">
            <w:pPr>
              <w:rPr>
                <w:b/>
                <w:color w:val="000000" w:themeColor="text1"/>
                <w:szCs w:val="24"/>
              </w:rPr>
            </w:pPr>
            <w:r w:rsidRPr="00472BAA">
              <w:rPr>
                <w:color w:val="000000" w:themeColor="text1"/>
                <w:szCs w:val="24"/>
              </w:rPr>
              <w:t>Có</w:t>
            </w:r>
          </w:p>
        </w:tc>
      </w:tr>
      <w:tr w:rsidR="00E7692A" w:rsidRPr="00472BAA" w14:paraId="6F194241" w14:textId="77777777" w:rsidTr="00EE5D63">
        <w:trPr>
          <w:trHeight w:val="361"/>
        </w:trPr>
        <w:tc>
          <w:tcPr>
            <w:tcW w:w="5508" w:type="dxa"/>
            <w:vAlign w:val="center"/>
          </w:tcPr>
          <w:p w14:paraId="0C32B6AA" w14:textId="77777777" w:rsidR="00E7692A" w:rsidRPr="00472BAA" w:rsidRDefault="00E7692A" w:rsidP="00EE5D63">
            <w:pPr>
              <w:rPr>
                <w:b/>
                <w:color w:val="000000" w:themeColor="text1"/>
                <w:szCs w:val="24"/>
              </w:rPr>
            </w:pPr>
            <w:r w:rsidRPr="00472BAA">
              <w:rPr>
                <w:color w:val="000000" w:themeColor="text1"/>
                <w:szCs w:val="24"/>
              </w:rPr>
              <w:t>Cổng sạc nhanh USB cho hàng ghế 2 và 3</w:t>
            </w:r>
          </w:p>
        </w:tc>
        <w:tc>
          <w:tcPr>
            <w:tcW w:w="4050" w:type="dxa"/>
            <w:vAlign w:val="center"/>
          </w:tcPr>
          <w:p w14:paraId="10963FC6" w14:textId="77777777" w:rsidR="00E7692A" w:rsidRPr="00472BAA" w:rsidRDefault="00E7692A" w:rsidP="00EE5D63">
            <w:pPr>
              <w:rPr>
                <w:b/>
                <w:color w:val="000000" w:themeColor="text1"/>
                <w:szCs w:val="24"/>
              </w:rPr>
            </w:pPr>
            <w:r w:rsidRPr="00472BAA">
              <w:rPr>
                <w:color w:val="000000" w:themeColor="text1"/>
                <w:szCs w:val="24"/>
              </w:rPr>
              <w:t>Có</w:t>
            </w:r>
          </w:p>
        </w:tc>
      </w:tr>
      <w:tr w:rsidR="00E7692A" w:rsidRPr="00472BAA" w14:paraId="52AC273A" w14:textId="77777777" w:rsidTr="00EE5D63">
        <w:trPr>
          <w:trHeight w:val="361"/>
        </w:trPr>
        <w:tc>
          <w:tcPr>
            <w:tcW w:w="5508" w:type="dxa"/>
            <w:vAlign w:val="center"/>
          </w:tcPr>
          <w:p w14:paraId="370FA1B6" w14:textId="77777777" w:rsidR="00E7692A" w:rsidRPr="00472BAA" w:rsidRDefault="00E7692A" w:rsidP="00EE5D63">
            <w:pPr>
              <w:rPr>
                <w:b/>
                <w:color w:val="000000" w:themeColor="text1"/>
                <w:szCs w:val="24"/>
              </w:rPr>
            </w:pPr>
            <w:r w:rsidRPr="00472BAA">
              <w:rPr>
                <w:color w:val="000000" w:themeColor="text1"/>
                <w:szCs w:val="24"/>
              </w:rPr>
              <w:t>Màn hình hiển thị trên kính lái</w:t>
            </w:r>
          </w:p>
        </w:tc>
        <w:tc>
          <w:tcPr>
            <w:tcW w:w="4050" w:type="dxa"/>
            <w:vAlign w:val="center"/>
          </w:tcPr>
          <w:p w14:paraId="6DBBA4BF" w14:textId="77777777" w:rsidR="00E7692A" w:rsidRPr="00472BAA" w:rsidRDefault="00E7692A" w:rsidP="00EE5D63">
            <w:pPr>
              <w:rPr>
                <w:color w:val="000000" w:themeColor="text1"/>
                <w:szCs w:val="24"/>
              </w:rPr>
            </w:pPr>
            <w:r w:rsidRPr="00472BAA">
              <w:rPr>
                <w:color w:val="000000" w:themeColor="text1"/>
                <w:szCs w:val="24"/>
              </w:rPr>
              <w:t>Có</w:t>
            </w:r>
          </w:p>
        </w:tc>
      </w:tr>
      <w:tr w:rsidR="00E7692A" w:rsidRPr="00472BAA" w14:paraId="51AA57E0" w14:textId="77777777" w:rsidTr="00EE5D63">
        <w:trPr>
          <w:trHeight w:val="361"/>
        </w:trPr>
        <w:tc>
          <w:tcPr>
            <w:tcW w:w="5508" w:type="dxa"/>
            <w:vAlign w:val="center"/>
          </w:tcPr>
          <w:p w14:paraId="3169AF04" w14:textId="77777777" w:rsidR="00E7692A" w:rsidRPr="00472BAA" w:rsidRDefault="00E7692A" w:rsidP="00EE5D63">
            <w:pPr>
              <w:rPr>
                <w:b/>
                <w:color w:val="000000" w:themeColor="text1"/>
                <w:szCs w:val="24"/>
              </w:rPr>
            </w:pPr>
            <w:r w:rsidRPr="00472BAA">
              <w:rPr>
                <w:color w:val="000000" w:themeColor="text1"/>
                <w:szCs w:val="24"/>
              </w:rPr>
              <w:t>Điều hòa tự động 3 vùng độc lập</w:t>
            </w:r>
          </w:p>
        </w:tc>
        <w:tc>
          <w:tcPr>
            <w:tcW w:w="4050" w:type="dxa"/>
            <w:vAlign w:val="center"/>
          </w:tcPr>
          <w:p w14:paraId="3E6C0937" w14:textId="77777777" w:rsidR="00E7692A" w:rsidRPr="00472BAA" w:rsidRDefault="00E7692A" w:rsidP="00EE5D63">
            <w:pPr>
              <w:rPr>
                <w:color w:val="000000" w:themeColor="text1"/>
                <w:szCs w:val="24"/>
              </w:rPr>
            </w:pPr>
            <w:r w:rsidRPr="00472BAA">
              <w:rPr>
                <w:color w:val="000000" w:themeColor="text1"/>
                <w:szCs w:val="24"/>
              </w:rPr>
              <w:t>Có</w:t>
            </w:r>
          </w:p>
        </w:tc>
      </w:tr>
      <w:tr w:rsidR="00E7692A" w:rsidRPr="00472BAA" w14:paraId="066E6E53" w14:textId="77777777" w:rsidTr="00EE5D63">
        <w:trPr>
          <w:trHeight w:val="361"/>
        </w:trPr>
        <w:tc>
          <w:tcPr>
            <w:tcW w:w="5508" w:type="dxa"/>
            <w:vAlign w:val="center"/>
          </w:tcPr>
          <w:p w14:paraId="0EF9FE80" w14:textId="77777777" w:rsidR="00E7692A" w:rsidRPr="00472BAA" w:rsidRDefault="00E7692A" w:rsidP="00EE5D63">
            <w:pPr>
              <w:rPr>
                <w:b/>
                <w:color w:val="000000" w:themeColor="text1"/>
                <w:szCs w:val="24"/>
              </w:rPr>
            </w:pPr>
            <w:r w:rsidRPr="00472BAA">
              <w:rPr>
                <w:color w:val="000000" w:themeColor="text1"/>
                <w:szCs w:val="24"/>
              </w:rPr>
              <w:t xml:space="preserve">Cửa kính chỉnh điện lên xuống </w:t>
            </w:r>
          </w:p>
        </w:tc>
        <w:tc>
          <w:tcPr>
            <w:tcW w:w="4050" w:type="dxa"/>
            <w:vAlign w:val="center"/>
          </w:tcPr>
          <w:p w14:paraId="27A52AFA" w14:textId="77777777" w:rsidR="00E7692A" w:rsidRPr="00472BAA" w:rsidRDefault="00E7692A" w:rsidP="00EE5D63">
            <w:pPr>
              <w:rPr>
                <w:color w:val="000000" w:themeColor="text1"/>
                <w:szCs w:val="24"/>
              </w:rPr>
            </w:pPr>
            <w:r w:rsidRPr="00472BAA">
              <w:rPr>
                <w:color w:val="000000" w:themeColor="text1"/>
                <w:szCs w:val="24"/>
              </w:rPr>
              <w:t>Có</w:t>
            </w:r>
          </w:p>
        </w:tc>
      </w:tr>
      <w:tr w:rsidR="00E7692A" w:rsidRPr="00472BAA" w14:paraId="66A12E8F" w14:textId="77777777" w:rsidTr="00EE5D63">
        <w:trPr>
          <w:trHeight w:val="361"/>
        </w:trPr>
        <w:tc>
          <w:tcPr>
            <w:tcW w:w="5508" w:type="dxa"/>
            <w:vAlign w:val="center"/>
          </w:tcPr>
          <w:p w14:paraId="558B0DCA" w14:textId="77777777" w:rsidR="00E7692A" w:rsidRPr="00472BAA" w:rsidRDefault="00E7692A" w:rsidP="00EE5D63">
            <w:pPr>
              <w:rPr>
                <w:b/>
                <w:color w:val="000000" w:themeColor="text1"/>
                <w:szCs w:val="24"/>
              </w:rPr>
            </w:pPr>
            <w:r w:rsidRPr="00472BAA">
              <w:rPr>
                <w:color w:val="000000" w:themeColor="text1"/>
                <w:szCs w:val="24"/>
              </w:rPr>
              <w:t>Hàng ghế thứ hai trượt và ngã lưng</w:t>
            </w:r>
          </w:p>
        </w:tc>
        <w:tc>
          <w:tcPr>
            <w:tcW w:w="4050" w:type="dxa"/>
            <w:vAlign w:val="center"/>
          </w:tcPr>
          <w:p w14:paraId="529CDB98" w14:textId="77777777" w:rsidR="00E7692A" w:rsidRPr="00472BAA" w:rsidRDefault="00E7692A" w:rsidP="00EE5D63">
            <w:pPr>
              <w:rPr>
                <w:color w:val="000000" w:themeColor="text1"/>
                <w:szCs w:val="24"/>
              </w:rPr>
            </w:pPr>
            <w:r w:rsidRPr="00472BAA">
              <w:rPr>
                <w:color w:val="000000" w:themeColor="text1"/>
                <w:szCs w:val="24"/>
              </w:rPr>
              <w:t>Có</w:t>
            </w:r>
          </w:p>
        </w:tc>
      </w:tr>
      <w:tr w:rsidR="00E7692A" w:rsidRPr="00472BAA" w14:paraId="53459FD6" w14:textId="77777777" w:rsidTr="00EE5D63">
        <w:trPr>
          <w:trHeight w:val="361"/>
        </w:trPr>
        <w:tc>
          <w:tcPr>
            <w:tcW w:w="5508" w:type="dxa"/>
            <w:vAlign w:val="center"/>
          </w:tcPr>
          <w:p w14:paraId="508403B5" w14:textId="77777777" w:rsidR="00E7692A" w:rsidRPr="00472BAA" w:rsidRDefault="00E7692A" w:rsidP="00EE5D63">
            <w:pPr>
              <w:rPr>
                <w:b/>
                <w:color w:val="000000" w:themeColor="text1"/>
                <w:szCs w:val="24"/>
              </w:rPr>
            </w:pPr>
            <w:r w:rsidRPr="00472BAA">
              <w:rPr>
                <w:color w:val="000000" w:themeColor="text1"/>
                <w:szCs w:val="24"/>
              </w:rPr>
              <w:t>Gương chiếu hậu chống chói tự động</w:t>
            </w:r>
          </w:p>
        </w:tc>
        <w:tc>
          <w:tcPr>
            <w:tcW w:w="4050" w:type="dxa"/>
            <w:vAlign w:val="center"/>
          </w:tcPr>
          <w:p w14:paraId="738F15D6" w14:textId="77777777" w:rsidR="00E7692A" w:rsidRPr="00472BAA" w:rsidRDefault="00E7692A" w:rsidP="00EE5D63">
            <w:pPr>
              <w:rPr>
                <w:color w:val="000000" w:themeColor="text1"/>
                <w:szCs w:val="24"/>
              </w:rPr>
            </w:pPr>
            <w:r w:rsidRPr="00472BAA">
              <w:rPr>
                <w:color w:val="000000" w:themeColor="text1"/>
                <w:szCs w:val="24"/>
              </w:rPr>
              <w:t>Có</w:t>
            </w:r>
          </w:p>
        </w:tc>
      </w:tr>
      <w:tr w:rsidR="00E7692A" w:rsidRPr="00472BAA" w14:paraId="76C8E69E" w14:textId="77777777" w:rsidTr="00EE5D63">
        <w:trPr>
          <w:trHeight w:val="361"/>
        </w:trPr>
        <w:tc>
          <w:tcPr>
            <w:tcW w:w="5508" w:type="dxa"/>
            <w:vAlign w:val="center"/>
          </w:tcPr>
          <w:p w14:paraId="3111C091" w14:textId="77777777" w:rsidR="00E7692A" w:rsidRPr="00472BAA" w:rsidRDefault="00E7692A" w:rsidP="00EE5D63">
            <w:pPr>
              <w:rPr>
                <w:b/>
                <w:color w:val="000000" w:themeColor="text1"/>
                <w:szCs w:val="24"/>
              </w:rPr>
            </w:pPr>
            <w:r w:rsidRPr="00472BAA">
              <w:rPr>
                <w:color w:val="000000" w:themeColor="text1"/>
                <w:szCs w:val="24"/>
              </w:rPr>
              <w:t>Rèm che nắng hàng ghế thứ 2</w:t>
            </w:r>
          </w:p>
        </w:tc>
        <w:tc>
          <w:tcPr>
            <w:tcW w:w="4050" w:type="dxa"/>
            <w:vAlign w:val="center"/>
          </w:tcPr>
          <w:p w14:paraId="11153CC4" w14:textId="77777777" w:rsidR="00E7692A" w:rsidRPr="00472BAA" w:rsidRDefault="00E7692A" w:rsidP="00EE5D63">
            <w:pPr>
              <w:rPr>
                <w:color w:val="000000" w:themeColor="text1"/>
                <w:szCs w:val="24"/>
              </w:rPr>
            </w:pPr>
            <w:r w:rsidRPr="00472BAA">
              <w:rPr>
                <w:color w:val="000000" w:themeColor="text1"/>
                <w:szCs w:val="24"/>
              </w:rPr>
              <w:t>Có</w:t>
            </w:r>
          </w:p>
        </w:tc>
      </w:tr>
      <w:tr w:rsidR="00E7692A" w:rsidRPr="00472BAA" w14:paraId="2514BA7E" w14:textId="77777777" w:rsidTr="00EE5D63">
        <w:trPr>
          <w:trHeight w:val="361"/>
        </w:trPr>
        <w:tc>
          <w:tcPr>
            <w:tcW w:w="5508" w:type="dxa"/>
            <w:vAlign w:val="center"/>
          </w:tcPr>
          <w:p w14:paraId="14443D2D" w14:textId="77777777" w:rsidR="00E7692A" w:rsidRPr="00472BAA" w:rsidRDefault="00E7692A" w:rsidP="00EE5D63">
            <w:pPr>
              <w:rPr>
                <w:b/>
                <w:color w:val="000000" w:themeColor="text1"/>
                <w:szCs w:val="24"/>
              </w:rPr>
            </w:pPr>
            <w:r w:rsidRPr="00472BAA">
              <w:rPr>
                <w:color w:val="000000" w:themeColor="text1"/>
                <w:szCs w:val="24"/>
              </w:rPr>
              <w:t>Hàng ghế thứ hai gập 60/40</w:t>
            </w:r>
          </w:p>
        </w:tc>
        <w:tc>
          <w:tcPr>
            <w:tcW w:w="4050" w:type="dxa"/>
            <w:vAlign w:val="center"/>
          </w:tcPr>
          <w:p w14:paraId="18EBB1E7" w14:textId="77777777" w:rsidR="00E7692A" w:rsidRPr="00472BAA" w:rsidRDefault="00E7692A" w:rsidP="00EE5D63">
            <w:pPr>
              <w:rPr>
                <w:color w:val="000000" w:themeColor="text1"/>
                <w:szCs w:val="24"/>
              </w:rPr>
            </w:pPr>
            <w:r w:rsidRPr="00472BAA">
              <w:rPr>
                <w:color w:val="000000" w:themeColor="text1"/>
                <w:szCs w:val="24"/>
              </w:rPr>
              <w:t>Có</w:t>
            </w:r>
          </w:p>
        </w:tc>
      </w:tr>
      <w:tr w:rsidR="00E7692A" w:rsidRPr="00472BAA" w14:paraId="495BB79C" w14:textId="77777777" w:rsidTr="00EE5D63">
        <w:trPr>
          <w:trHeight w:val="361"/>
        </w:trPr>
        <w:tc>
          <w:tcPr>
            <w:tcW w:w="5508" w:type="dxa"/>
            <w:vAlign w:val="center"/>
          </w:tcPr>
          <w:p w14:paraId="274349DE" w14:textId="77777777" w:rsidR="00E7692A" w:rsidRPr="00472BAA" w:rsidRDefault="00E7692A" w:rsidP="00EE5D63">
            <w:pPr>
              <w:rPr>
                <w:b/>
                <w:color w:val="000000" w:themeColor="text1"/>
                <w:szCs w:val="24"/>
              </w:rPr>
            </w:pPr>
            <w:r w:rsidRPr="00472BAA">
              <w:rPr>
                <w:color w:val="000000" w:themeColor="text1"/>
                <w:szCs w:val="24"/>
              </w:rPr>
              <w:t>Hàng ghế thứ ba gập 50/50</w:t>
            </w:r>
          </w:p>
        </w:tc>
        <w:tc>
          <w:tcPr>
            <w:tcW w:w="4050" w:type="dxa"/>
            <w:vAlign w:val="center"/>
          </w:tcPr>
          <w:p w14:paraId="5B75982C" w14:textId="77777777" w:rsidR="00E7692A" w:rsidRPr="00472BAA" w:rsidRDefault="00E7692A" w:rsidP="00EE5D63">
            <w:pPr>
              <w:rPr>
                <w:color w:val="000000" w:themeColor="text1"/>
                <w:szCs w:val="24"/>
              </w:rPr>
            </w:pPr>
            <w:r w:rsidRPr="00472BAA">
              <w:rPr>
                <w:color w:val="000000" w:themeColor="text1"/>
                <w:szCs w:val="24"/>
              </w:rPr>
              <w:t>Có</w:t>
            </w:r>
          </w:p>
        </w:tc>
      </w:tr>
      <w:tr w:rsidR="00E7692A" w:rsidRPr="00472BAA" w14:paraId="3136C66D" w14:textId="77777777" w:rsidTr="00EE5D63">
        <w:trPr>
          <w:trHeight w:val="458"/>
        </w:trPr>
        <w:tc>
          <w:tcPr>
            <w:tcW w:w="9558" w:type="dxa"/>
            <w:gridSpan w:val="2"/>
            <w:shd w:val="clear" w:color="auto" w:fill="D9D9D9" w:themeFill="background1" w:themeFillShade="D9"/>
            <w:vAlign w:val="center"/>
          </w:tcPr>
          <w:p w14:paraId="5E9FBD87" w14:textId="77777777" w:rsidR="00E7692A" w:rsidRPr="00472BAA" w:rsidRDefault="00E7692A" w:rsidP="00EE5D63">
            <w:pPr>
              <w:rPr>
                <w:color w:val="000000" w:themeColor="text1"/>
                <w:szCs w:val="24"/>
              </w:rPr>
            </w:pPr>
            <w:r w:rsidRPr="00472BAA">
              <w:rPr>
                <w:color w:val="000000" w:themeColor="text1"/>
                <w:szCs w:val="24"/>
              </w:rPr>
              <w:t>AN TOÀN</w:t>
            </w:r>
          </w:p>
        </w:tc>
      </w:tr>
      <w:tr w:rsidR="00E7692A" w:rsidRPr="00472BAA" w14:paraId="21D93822" w14:textId="77777777" w:rsidTr="00EE5D63">
        <w:trPr>
          <w:trHeight w:val="369"/>
        </w:trPr>
        <w:tc>
          <w:tcPr>
            <w:tcW w:w="5508" w:type="dxa"/>
            <w:vAlign w:val="center"/>
          </w:tcPr>
          <w:p w14:paraId="1D670A08" w14:textId="77777777" w:rsidR="00E7692A" w:rsidRPr="00472BAA" w:rsidRDefault="00E7692A" w:rsidP="00EE5D63">
            <w:pPr>
              <w:rPr>
                <w:b/>
                <w:color w:val="000000" w:themeColor="text1"/>
                <w:szCs w:val="24"/>
              </w:rPr>
            </w:pPr>
            <w:r w:rsidRPr="00472BAA">
              <w:rPr>
                <w:color w:val="000000" w:themeColor="text1"/>
                <w:szCs w:val="24"/>
              </w:rPr>
              <w:t>Túi khí</w:t>
            </w:r>
          </w:p>
        </w:tc>
        <w:tc>
          <w:tcPr>
            <w:tcW w:w="4050" w:type="dxa"/>
            <w:vAlign w:val="center"/>
          </w:tcPr>
          <w:p w14:paraId="14F8A4DC" w14:textId="77777777" w:rsidR="00E7692A" w:rsidRPr="00472BAA" w:rsidRDefault="00E7692A" w:rsidP="00EE5D63">
            <w:pPr>
              <w:rPr>
                <w:b/>
                <w:color w:val="000000" w:themeColor="text1"/>
                <w:szCs w:val="24"/>
              </w:rPr>
            </w:pPr>
            <w:r w:rsidRPr="00472BAA">
              <w:rPr>
                <w:color w:val="000000" w:themeColor="text1"/>
                <w:szCs w:val="24"/>
                <w:lang w:val="vi-VN"/>
              </w:rPr>
              <w:t>6</w:t>
            </w:r>
          </w:p>
        </w:tc>
      </w:tr>
      <w:tr w:rsidR="00E7692A" w:rsidRPr="00472BAA" w14:paraId="021AC4EE" w14:textId="77777777" w:rsidTr="00EE5D63">
        <w:trPr>
          <w:trHeight w:val="416"/>
        </w:trPr>
        <w:tc>
          <w:tcPr>
            <w:tcW w:w="5508" w:type="dxa"/>
            <w:vAlign w:val="center"/>
          </w:tcPr>
          <w:p w14:paraId="254B2A46" w14:textId="77777777" w:rsidR="00E7692A" w:rsidRPr="00472BAA" w:rsidRDefault="00E7692A" w:rsidP="00EE5D63">
            <w:pPr>
              <w:rPr>
                <w:b/>
                <w:color w:val="000000" w:themeColor="text1"/>
                <w:szCs w:val="24"/>
                <w:lang w:val="vi-VN"/>
              </w:rPr>
            </w:pPr>
            <w:r w:rsidRPr="00472BAA">
              <w:rPr>
                <w:color w:val="000000" w:themeColor="text1"/>
                <w:szCs w:val="24"/>
              </w:rPr>
              <w:t>Hệ thống chống bó cứng</w:t>
            </w:r>
            <w:r w:rsidRPr="00472BAA">
              <w:rPr>
                <w:color w:val="000000" w:themeColor="text1"/>
                <w:szCs w:val="24"/>
                <w:lang w:val="vi-VN"/>
              </w:rPr>
              <w:t xml:space="preserve"> phanh ABS,</w:t>
            </w:r>
          </w:p>
        </w:tc>
        <w:tc>
          <w:tcPr>
            <w:tcW w:w="4050" w:type="dxa"/>
            <w:vAlign w:val="center"/>
          </w:tcPr>
          <w:p w14:paraId="4FA18291" w14:textId="77777777" w:rsidR="00E7692A" w:rsidRPr="00472BAA" w:rsidRDefault="00E7692A" w:rsidP="00EE5D63">
            <w:pPr>
              <w:rPr>
                <w:color w:val="000000" w:themeColor="text1"/>
                <w:szCs w:val="24"/>
              </w:rPr>
            </w:pPr>
            <w:r w:rsidRPr="00472BAA">
              <w:rPr>
                <w:color w:val="000000" w:themeColor="text1"/>
                <w:szCs w:val="24"/>
              </w:rPr>
              <w:t>Có</w:t>
            </w:r>
          </w:p>
        </w:tc>
      </w:tr>
      <w:tr w:rsidR="00E7692A" w:rsidRPr="00472BAA" w14:paraId="12AE613B" w14:textId="77777777" w:rsidTr="00EE5D63">
        <w:trPr>
          <w:trHeight w:val="409"/>
        </w:trPr>
        <w:tc>
          <w:tcPr>
            <w:tcW w:w="5508" w:type="dxa"/>
            <w:vAlign w:val="center"/>
          </w:tcPr>
          <w:p w14:paraId="5801802D" w14:textId="77777777" w:rsidR="00E7692A" w:rsidRPr="00472BAA" w:rsidRDefault="00E7692A" w:rsidP="00EE5D63">
            <w:pPr>
              <w:rPr>
                <w:b/>
                <w:color w:val="000000" w:themeColor="text1"/>
                <w:szCs w:val="24"/>
              </w:rPr>
            </w:pPr>
            <w:r w:rsidRPr="00472BAA">
              <w:rPr>
                <w:color w:val="000000" w:themeColor="text1"/>
                <w:szCs w:val="24"/>
              </w:rPr>
              <w:t>Hệ thống</w:t>
            </w:r>
            <w:r w:rsidRPr="00472BAA">
              <w:rPr>
                <w:color w:val="000000" w:themeColor="text1"/>
                <w:szCs w:val="24"/>
                <w:lang w:val="vi-VN"/>
              </w:rPr>
              <w:t xml:space="preserve"> </w:t>
            </w:r>
            <w:r w:rsidRPr="00472BAA">
              <w:rPr>
                <w:color w:val="000000" w:themeColor="text1"/>
                <w:szCs w:val="24"/>
              </w:rPr>
              <w:t>phân phối lực phanh điện tử EBD</w:t>
            </w:r>
          </w:p>
        </w:tc>
        <w:tc>
          <w:tcPr>
            <w:tcW w:w="4050" w:type="dxa"/>
            <w:vAlign w:val="center"/>
          </w:tcPr>
          <w:p w14:paraId="4C9F3483" w14:textId="77777777" w:rsidR="00E7692A" w:rsidRPr="00472BAA" w:rsidRDefault="00E7692A" w:rsidP="00EE5D63">
            <w:pPr>
              <w:rPr>
                <w:color w:val="000000" w:themeColor="text1"/>
                <w:szCs w:val="24"/>
              </w:rPr>
            </w:pPr>
            <w:r w:rsidRPr="00472BAA">
              <w:rPr>
                <w:color w:val="000000" w:themeColor="text1"/>
                <w:szCs w:val="24"/>
              </w:rPr>
              <w:t>Có</w:t>
            </w:r>
          </w:p>
        </w:tc>
      </w:tr>
      <w:tr w:rsidR="00E7692A" w:rsidRPr="00472BAA" w14:paraId="0CF48D9E" w14:textId="77777777" w:rsidTr="00EE5D63">
        <w:trPr>
          <w:trHeight w:val="415"/>
        </w:trPr>
        <w:tc>
          <w:tcPr>
            <w:tcW w:w="5508" w:type="dxa"/>
            <w:vAlign w:val="center"/>
          </w:tcPr>
          <w:p w14:paraId="46D4CD87" w14:textId="77777777" w:rsidR="00E7692A" w:rsidRPr="00472BAA" w:rsidRDefault="00E7692A" w:rsidP="00EE5D63">
            <w:pPr>
              <w:rPr>
                <w:b/>
                <w:color w:val="000000" w:themeColor="text1"/>
                <w:szCs w:val="24"/>
              </w:rPr>
            </w:pPr>
            <w:r w:rsidRPr="00472BAA">
              <w:rPr>
                <w:color w:val="000000" w:themeColor="text1"/>
                <w:szCs w:val="24"/>
              </w:rPr>
              <w:t>Hệ thống hỗ trợ lực phanh khẩn cấp BAS</w:t>
            </w:r>
          </w:p>
        </w:tc>
        <w:tc>
          <w:tcPr>
            <w:tcW w:w="4050" w:type="dxa"/>
            <w:vAlign w:val="center"/>
          </w:tcPr>
          <w:p w14:paraId="6CDD9D9D" w14:textId="77777777" w:rsidR="00E7692A" w:rsidRPr="00472BAA" w:rsidRDefault="00E7692A" w:rsidP="00EE5D63">
            <w:pPr>
              <w:rPr>
                <w:b/>
                <w:color w:val="000000" w:themeColor="text1"/>
                <w:szCs w:val="24"/>
              </w:rPr>
            </w:pPr>
            <w:r w:rsidRPr="00472BAA">
              <w:rPr>
                <w:color w:val="000000" w:themeColor="text1"/>
                <w:szCs w:val="24"/>
              </w:rPr>
              <w:t>Có</w:t>
            </w:r>
          </w:p>
        </w:tc>
      </w:tr>
      <w:tr w:rsidR="00E7692A" w:rsidRPr="00472BAA" w14:paraId="727BBDB1" w14:textId="77777777" w:rsidTr="00EE5D63">
        <w:trPr>
          <w:trHeight w:val="416"/>
        </w:trPr>
        <w:tc>
          <w:tcPr>
            <w:tcW w:w="5508" w:type="dxa"/>
            <w:vAlign w:val="center"/>
          </w:tcPr>
          <w:p w14:paraId="1CE9AA5C" w14:textId="77777777" w:rsidR="00E7692A" w:rsidRPr="00472BAA" w:rsidRDefault="00E7692A" w:rsidP="00EE5D63">
            <w:pPr>
              <w:rPr>
                <w:b/>
                <w:color w:val="000000" w:themeColor="text1"/>
                <w:szCs w:val="24"/>
              </w:rPr>
            </w:pPr>
            <w:r w:rsidRPr="00472BAA">
              <w:rPr>
                <w:color w:val="000000" w:themeColor="text1"/>
                <w:szCs w:val="24"/>
              </w:rPr>
              <w:t>Đèn báo hiệu phanh khẩn cấp ESS</w:t>
            </w:r>
          </w:p>
        </w:tc>
        <w:tc>
          <w:tcPr>
            <w:tcW w:w="4050" w:type="dxa"/>
            <w:vAlign w:val="center"/>
          </w:tcPr>
          <w:p w14:paraId="4B395B98" w14:textId="77777777" w:rsidR="00E7692A" w:rsidRPr="00472BAA" w:rsidRDefault="00E7692A" w:rsidP="00EE5D63">
            <w:pPr>
              <w:rPr>
                <w:color w:val="000000" w:themeColor="text1"/>
                <w:szCs w:val="24"/>
              </w:rPr>
            </w:pPr>
            <w:r w:rsidRPr="00472BAA">
              <w:rPr>
                <w:color w:val="000000" w:themeColor="text1"/>
                <w:szCs w:val="24"/>
              </w:rPr>
              <w:t>Có</w:t>
            </w:r>
          </w:p>
        </w:tc>
      </w:tr>
      <w:tr w:rsidR="00E7692A" w:rsidRPr="00472BAA" w14:paraId="5CC168CC" w14:textId="77777777" w:rsidTr="00EE5D63">
        <w:trPr>
          <w:trHeight w:val="416"/>
        </w:trPr>
        <w:tc>
          <w:tcPr>
            <w:tcW w:w="5508" w:type="dxa"/>
            <w:vAlign w:val="center"/>
          </w:tcPr>
          <w:p w14:paraId="10292996" w14:textId="77777777" w:rsidR="00E7692A" w:rsidRPr="00472BAA" w:rsidRDefault="00E7692A" w:rsidP="00EE5D63">
            <w:pPr>
              <w:rPr>
                <w:b/>
                <w:color w:val="000000" w:themeColor="text1"/>
                <w:szCs w:val="24"/>
              </w:rPr>
            </w:pPr>
            <w:r w:rsidRPr="00472BAA">
              <w:rPr>
                <w:color w:val="000000" w:themeColor="text1"/>
                <w:szCs w:val="24"/>
              </w:rPr>
              <w:t>Hệ thống cân bằng điện tử DSC</w:t>
            </w:r>
          </w:p>
        </w:tc>
        <w:tc>
          <w:tcPr>
            <w:tcW w:w="4050" w:type="dxa"/>
            <w:vAlign w:val="center"/>
          </w:tcPr>
          <w:p w14:paraId="162D23C1" w14:textId="77777777" w:rsidR="00E7692A" w:rsidRPr="00472BAA" w:rsidRDefault="00E7692A" w:rsidP="00EE5D63">
            <w:pPr>
              <w:rPr>
                <w:color w:val="000000" w:themeColor="text1"/>
                <w:szCs w:val="24"/>
              </w:rPr>
            </w:pPr>
            <w:r w:rsidRPr="00472BAA">
              <w:rPr>
                <w:color w:val="000000" w:themeColor="text1"/>
                <w:szCs w:val="24"/>
              </w:rPr>
              <w:t>Có</w:t>
            </w:r>
          </w:p>
        </w:tc>
      </w:tr>
      <w:tr w:rsidR="00E7692A" w:rsidRPr="00472BAA" w14:paraId="457F05D3" w14:textId="77777777" w:rsidTr="00EE5D63">
        <w:trPr>
          <w:trHeight w:val="354"/>
        </w:trPr>
        <w:tc>
          <w:tcPr>
            <w:tcW w:w="5508" w:type="dxa"/>
            <w:vAlign w:val="center"/>
          </w:tcPr>
          <w:p w14:paraId="02DE311B" w14:textId="77777777" w:rsidR="00E7692A" w:rsidRPr="00472BAA" w:rsidRDefault="00E7692A" w:rsidP="00EE5D63">
            <w:pPr>
              <w:rPr>
                <w:b/>
                <w:color w:val="000000" w:themeColor="text1"/>
                <w:szCs w:val="24"/>
              </w:rPr>
            </w:pPr>
            <w:r w:rsidRPr="00472BAA">
              <w:rPr>
                <w:color w:val="000000" w:themeColor="text1"/>
                <w:szCs w:val="24"/>
              </w:rPr>
              <w:t>Hệ thống hỗ trợ khởi hành ngang dốc HLA</w:t>
            </w:r>
          </w:p>
        </w:tc>
        <w:tc>
          <w:tcPr>
            <w:tcW w:w="4050" w:type="dxa"/>
            <w:vAlign w:val="center"/>
          </w:tcPr>
          <w:p w14:paraId="210E87DE" w14:textId="77777777" w:rsidR="00E7692A" w:rsidRPr="00472BAA" w:rsidRDefault="00E7692A" w:rsidP="00EE5D63">
            <w:pPr>
              <w:rPr>
                <w:b/>
                <w:color w:val="000000" w:themeColor="text1"/>
                <w:szCs w:val="24"/>
              </w:rPr>
            </w:pPr>
            <w:r w:rsidRPr="00472BAA">
              <w:rPr>
                <w:color w:val="000000" w:themeColor="text1"/>
                <w:szCs w:val="24"/>
              </w:rPr>
              <w:t>Có</w:t>
            </w:r>
          </w:p>
        </w:tc>
      </w:tr>
      <w:tr w:rsidR="00E7692A" w:rsidRPr="00472BAA" w14:paraId="34A58EF6" w14:textId="77777777" w:rsidTr="00EE5D63">
        <w:trPr>
          <w:trHeight w:val="354"/>
        </w:trPr>
        <w:tc>
          <w:tcPr>
            <w:tcW w:w="5508" w:type="dxa"/>
            <w:vAlign w:val="center"/>
          </w:tcPr>
          <w:p w14:paraId="350F46A5" w14:textId="77777777" w:rsidR="00E7692A" w:rsidRPr="00472BAA" w:rsidRDefault="00E7692A" w:rsidP="00EE5D63">
            <w:pPr>
              <w:rPr>
                <w:b/>
                <w:color w:val="000000" w:themeColor="text1"/>
                <w:szCs w:val="24"/>
              </w:rPr>
            </w:pPr>
            <w:r w:rsidRPr="00472BAA">
              <w:rPr>
                <w:color w:val="000000" w:themeColor="text1"/>
                <w:szCs w:val="24"/>
              </w:rPr>
              <w:t>Phanh tay điện tử tích hợp giữ phanh tự động</w:t>
            </w:r>
          </w:p>
        </w:tc>
        <w:tc>
          <w:tcPr>
            <w:tcW w:w="4050" w:type="dxa"/>
            <w:vAlign w:val="center"/>
          </w:tcPr>
          <w:p w14:paraId="2615FD5D" w14:textId="77777777" w:rsidR="00E7692A" w:rsidRPr="00472BAA" w:rsidRDefault="00E7692A" w:rsidP="00EE5D63">
            <w:pPr>
              <w:rPr>
                <w:color w:val="000000" w:themeColor="text1"/>
                <w:szCs w:val="24"/>
              </w:rPr>
            </w:pPr>
            <w:r w:rsidRPr="00472BAA">
              <w:rPr>
                <w:color w:val="000000" w:themeColor="text1"/>
                <w:szCs w:val="24"/>
              </w:rPr>
              <w:t>Có</w:t>
            </w:r>
          </w:p>
        </w:tc>
      </w:tr>
      <w:tr w:rsidR="00E7692A" w:rsidRPr="00472BAA" w14:paraId="68F19835" w14:textId="77777777" w:rsidTr="00EE5D63">
        <w:trPr>
          <w:trHeight w:val="354"/>
        </w:trPr>
        <w:tc>
          <w:tcPr>
            <w:tcW w:w="5508" w:type="dxa"/>
            <w:vAlign w:val="center"/>
          </w:tcPr>
          <w:p w14:paraId="4E6A335B" w14:textId="77777777" w:rsidR="00E7692A" w:rsidRPr="00472BAA" w:rsidRDefault="00E7692A" w:rsidP="00EE5D63">
            <w:pPr>
              <w:rPr>
                <w:b/>
                <w:color w:val="000000" w:themeColor="text1"/>
                <w:szCs w:val="24"/>
              </w:rPr>
            </w:pPr>
            <w:r w:rsidRPr="00472BAA">
              <w:rPr>
                <w:color w:val="000000" w:themeColor="text1"/>
                <w:szCs w:val="24"/>
              </w:rPr>
              <w:t>Chìa khóa thông minh, khởi hành bằng nút bấm</w:t>
            </w:r>
          </w:p>
        </w:tc>
        <w:tc>
          <w:tcPr>
            <w:tcW w:w="4050" w:type="dxa"/>
            <w:vAlign w:val="center"/>
          </w:tcPr>
          <w:p w14:paraId="5B41088B" w14:textId="77777777" w:rsidR="00E7692A" w:rsidRPr="00472BAA" w:rsidRDefault="00E7692A" w:rsidP="00EE5D63">
            <w:pPr>
              <w:rPr>
                <w:color w:val="000000" w:themeColor="text1"/>
                <w:szCs w:val="24"/>
              </w:rPr>
            </w:pPr>
            <w:r w:rsidRPr="00472BAA">
              <w:rPr>
                <w:color w:val="000000" w:themeColor="text1"/>
                <w:szCs w:val="24"/>
              </w:rPr>
              <w:t>Có</w:t>
            </w:r>
          </w:p>
        </w:tc>
      </w:tr>
      <w:tr w:rsidR="00E7692A" w:rsidRPr="00472BAA" w14:paraId="63AE3059" w14:textId="77777777" w:rsidTr="00EE5D63">
        <w:trPr>
          <w:trHeight w:val="354"/>
        </w:trPr>
        <w:tc>
          <w:tcPr>
            <w:tcW w:w="5508" w:type="dxa"/>
            <w:vAlign w:val="center"/>
          </w:tcPr>
          <w:p w14:paraId="17690FAF" w14:textId="77777777" w:rsidR="00E7692A" w:rsidRPr="00472BAA" w:rsidRDefault="00E7692A" w:rsidP="00EE5D63">
            <w:pPr>
              <w:rPr>
                <w:b/>
                <w:color w:val="000000" w:themeColor="text1"/>
                <w:szCs w:val="24"/>
              </w:rPr>
            </w:pPr>
            <w:r w:rsidRPr="00472BAA">
              <w:rPr>
                <w:color w:val="000000" w:themeColor="text1"/>
                <w:szCs w:val="24"/>
              </w:rPr>
              <w:t>Hệ thống cảnh báo điểm mù</w:t>
            </w:r>
          </w:p>
        </w:tc>
        <w:tc>
          <w:tcPr>
            <w:tcW w:w="4050" w:type="dxa"/>
            <w:vAlign w:val="center"/>
          </w:tcPr>
          <w:p w14:paraId="348B6BAA" w14:textId="77777777" w:rsidR="00E7692A" w:rsidRPr="00472BAA" w:rsidRDefault="00E7692A" w:rsidP="00EE5D63">
            <w:pPr>
              <w:rPr>
                <w:b/>
                <w:color w:val="000000" w:themeColor="text1"/>
                <w:szCs w:val="24"/>
              </w:rPr>
            </w:pPr>
            <w:r w:rsidRPr="00472BAA">
              <w:rPr>
                <w:color w:val="000000" w:themeColor="text1"/>
                <w:szCs w:val="24"/>
              </w:rPr>
              <w:t>Có</w:t>
            </w:r>
          </w:p>
        </w:tc>
      </w:tr>
      <w:tr w:rsidR="00E7692A" w:rsidRPr="00472BAA" w14:paraId="5D455A81" w14:textId="77777777" w:rsidTr="00EE5D63">
        <w:trPr>
          <w:trHeight w:val="354"/>
        </w:trPr>
        <w:tc>
          <w:tcPr>
            <w:tcW w:w="5508" w:type="dxa"/>
            <w:vAlign w:val="center"/>
          </w:tcPr>
          <w:p w14:paraId="2C81AD23" w14:textId="77777777" w:rsidR="00E7692A" w:rsidRPr="00472BAA" w:rsidRDefault="00E7692A" w:rsidP="00EE5D63">
            <w:pPr>
              <w:rPr>
                <w:b/>
                <w:color w:val="000000" w:themeColor="text1"/>
                <w:szCs w:val="24"/>
              </w:rPr>
            </w:pPr>
            <w:r w:rsidRPr="00472BAA">
              <w:rPr>
                <w:color w:val="000000" w:themeColor="text1"/>
                <w:szCs w:val="24"/>
              </w:rPr>
              <w:t>Hệ thống mã hóa chống sao chép chìa khóa</w:t>
            </w:r>
          </w:p>
        </w:tc>
        <w:tc>
          <w:tcPr>
            <w:tcW w:w="4050" w:type="dxa"/>
            <w:vAlign w:val="center"/>
          </w:tcPr>
          <w:p w14:paraId="05DBD349" w14:textId="77777777" w:rsidR="00E7692A" w:rsidRPr="00472BAA" w:rsidRDefault="00E7692A" w:rsidP="00EE5D63">
            <w:pPr>
              <w:rPr>
                <w:b/>
                <w:color w:val="000000" w:themeColor="text1"/>
                <w:szCs w:val="24"/>
              </w:rPr>
            </w:pPr>
            <w:r w:rsidRPr="00472BAA">
              <w:rPr>
                <w:color w:val="000000" w:themeColor="text1"/>
                <w:szCs w:val="24"/>
              </w:rPr>
              <w:t>Có</w:t>
            </w:r>
          </w:p>
        </w:tc>
      </w:tr>
      <w:tr w:rsidR="00E7692A" w:rsidRPr="00472BAA" w14:paraId="3A00C48E" w14:textId="77777777" w:rsidTr="00EE5D63">
        <w:trPr>
          <w:trHeight w:val="354"/>
        </w:trPr>
        <w:tc>
          <w:tcPr>
            <w:tcW w:w="5508" w:type="dxa"/>
            <w:vAlign w:val="center"/>
          </w:tcPr>
          <w:p w14:paraId="48ADEF8A" w14:textId="77777777" w:rsidR="00E7692A" w:rsidRPr="00472BAA" w:rsidRDefault="00E7692A" w:rsidP="00EE5D63">
            <w:pPr>
              <w:rPr>
                <w:b/>
                <w:color w:val="000000" w:themeColor="text1"/>
                <w:szCs w:val="24"/>
              </w:rPr>
            </w:pPr>
            <w:r w:rsidRPr="00472BAA">
              <w:rPr>
                <w:color w:val="000000" w:themeColor="text1"/>
                <w:szCs w:val="24"/>
              </w:rPr>
              <w:lastRenderedPageBreak/>
              <w:t>Chức năng chống trộm</w:t>
            </w:r>
          </w:p>
        </w:tc>
        <w:tc>
          <w:tcPr>
            <w:tcW w:w="4050" w:type="dxa"/>
            <w:vAlign w:val="center"/>
          </w:tcPr>
          <w:p w14:paraId="53CB5174" w14:textId="77777777" w:rsidR="00E7692A" w:rsidRPr="00472BAA" w:rsidRDefault="00E7692A" w:rsidP="00EE5D63">
            <w:pPr>
              <w:rPr>
                <w:color w:val="000000" w:themeColor="text1"/>
                <w:szCs w:val="24"/>
              </w:rPr>
            </w:pPr>
            <w:r w:rsidRPr="00472BAA">
              <w:rPr>
                <w:color w:val="000000" w:themeColor="text1"/>
                <w:szCs w:val="24"/>
              </w:rPr>
              <w:t>Có</w:t>
            </w:r>
          </w:p>
        </w:tc>
      </w:tr>
      <w:tr w:rsidR="00E7692A" w:rsidRPr="00472BAA" w14:paraId="44C8EB1F" w14:textId="77777777" w:rsidTr="00EE5D63">
        <w:trPr>
          <w:trHeight w:val="354"/>
        </w:trPr>
        <w:tc>
          <w:tcPr>
            <w:tcW w:w="5508" w:type="dxa"/>
            <w:vAlign w:val="center"/>
          </w:tcPr>
          <w:p w14:paraId="4A814743" w14:textId="77777777" w:rsidR="00E7692A" w:rsidRPr="00472BAA" w:rsidRDefault="00E7692A" w:rsidP="00EE5D63">
            <w:pPr>
              <w:rPr>
                <w:b/>
                <w:color w:val="000000" w:themeColor="text1"/>
                <w:szCs w:val="24"/>
              </w:rPr>
            </w:pPr>
            <w:r w:rsidRPr="00472BAA">
              <w:rPr>
                <w:color w:val="000000" w:themeColor="text1"/>
                <w:szCs w:val="24"/>
              </w:rPr>
              <w:t>Cảm biến áp suất lôp</w:t>
            </w:r>
          </w:p>
        </w:tc>
        <w:tc>
          <w:tcPr>
            <w:tcW w:w="4050" w:type="dxa"/>
            <w:vAlign w:val="center"/>
          </w:tcPr>
          <w:p w14:paraId="5C97C0B6" w14:textId="77777777" w:rsidR="00E7692A" w:rsidRPr="00472BAA" w:rsidRDefault="00E7692A" w:rsidP="00EE5D63">
            <w:pPr>
              <w:rPr>
                <w:b/>
                <w:color w:val="000000" w:themeColor="text1"/>
                <w:szCs w:val="24"/>
              </w:rPr>
            </w:pPr>
            <w:r w:rsidRPr="00472BAA">
              <w:rPr>
                <w:color w:val="000000" w:themeColor="text1"/>
                <w:szCs w:val="24"/>
              </w:rPr>
              <w:t>Có</w:t>
            </w:r>
          </w:p>
        </w:tc>
      </w:tr>
      <w:tr w:rsidR="00E7692A" w:rsidRPr="00472BAA" w14:paraId="1B6AB1C0" w14:textId="77777777" w:rsidTr="00EE5D63">
        <w:trPr>
          <w:trHeight w:val="354"/>
        </w:trPr>
        <w:tc>
          <w:tcPr>
            <w:tcW w:w="5508" w:type="dxa"/>
            <w:vAlign w:val="center"/>
          </w:tcPr>
          <w:p w14:paraId="6AF0D867" w14:textId="77777777" w:rsidR="00E7692A" w:rsidRPr="00472BAA" w:rsidRDefault="00E7692A" w:rsidP="00EE5D63">
            <w:pPr>
              <w:rPr>
                <w:b/>
                <w:color w:val="000000" w:themeColor="text1"/>
                <w:szCs w:val="24"/>
              </w:rPr>
            </w:pPr>
            <w:r w:rsidRPr="00472BAA">
              <w:rPr>
                <w:color w:val="000000" w:themeColor="text1"/>
                <w:szCs w:val="24"/>
              </w:rPr>
              <w:t>Cảm biến trước, sau</w:t>
            </w:r>
          </w:p>
        </w:tc>
        <w:tc>
          <w:tcPr>
            <w:tcW w:w="4050" w:type="dxa"/>
            <w:vAlign w:val="center"/>
          </w:tcPr>
          <w:p w14:paraId="34AAE6F2" w14:textId="77777777" w:rsidR="00E7692A" w:rsidRPr="00472BAA" w:rsidRDefault="00E7692A" w:rsidP="00EE5D63">
            <w:pPr>
              <w:rPr>
                <w:color w:val="000000" w:themeColor="text1"/>
                <w:szCs w:val="24"/>
              </w:rPr>
            </w:pPr>
            <w:r w:rsidRPr="00472BAA">
              <w:rPr>
                <w:color w:val="000000" w:themeColor="text1"/>
                <w:szCs w:val="24"/>
              </w:rPr>
              <w:t>Có</w:t>
            </w:r>
          </w:p>
        </w:tc>
      </w:tr>
      <w:tr w:rsidR="00E7692A" w:rsidRPr="00472BAA" w14:paraId="595D6E97" w14:textId="77777777" w:rsidTr="00EE5D63">
        <w:trPr>
          <w:trHeight w:val="354"/>
        </w:trPr>
        <w:tc>
          <w:tcPr>
            <w:tcW w:w="5508" w:type="dxa"/>
            <w:vAlign w:val="center"/>
          </w:tcPr>
          <w:p w14:paraId="6731D270" w14:textId="77777777" w:rsidR="00E7692A" w:rsidRPr="00472BAA" w:rsidRDefault="00E7692A" w:rsidP="00EE5D63">
            <w:pPr>
              <w:rPr>
                <w:b/>
                <w:color w:val="000000" w:themeColor="text1"/>
                <w:szCs w:val="24"/>
              </w:rPr>
            </w:pPr>
            <w:r w:rsidRPr="00472BAA">
              <w:rPr>
                <w:color w:val="000000" w:themeColor="text1"/>
                <w:szCs w:val="24"/>
              </w:rPr>
              <w:t>Khóa cửa tự động khi chìa khóa ra khỏi vùng cảm biến</w:t>
            </w:r>
          </w:p>
        </w:tc>
        <w:tc>
          <w:tcPr>
            <w:tcW w:w="4050" w:type="dxa"/>
            <w:vAlign w:val="center"/>
          </w:tcPr>
          <w:p w14:paraId="7D62FBA9" w14:textId="77777777" w:rsidR="00E7692A" w:rsidRPr="00472BAA" w:rsidRDefault="00E7692A" w:rsidP="00EE5D63">
            <w:pPr>
              <w:rPr>
                <w:b/>
                <w:color w:val="000000" w:themeColor="text1"/>
                <w:szCs w:val="24"/>
              </w:rPr>
            </w:pPr>
            <w:r w:rsidRPr="00472BAA">
              <w:rPr>
                <w:color w:val="000000" w:themeColor="text1"/>
                <w:szCs w:val="24"/>
              </w:rPr>
              <w:t>Có</w:t>
            </w:r>
          </w:p>
        </w:tc>
      </w:tr>
      <w:tr w:rsidR="00E7692A" w:rsidRPr="00472BAA" w14:paraId="028BAA9B" w14:textId="77777777" w:rsidTr="00EE5D63">
        <w:trPr>
          <w:trHeight w:val="354"/>
        </w:trPr>
        <w:tc>
          <w:tcPr>
            <w:tcW w:w="5508" w:type="dxa"/>
            <w:vAlign w:val="center"/>
          </w:tcPr>
          <w:p w14:paraId="70687BC8" w14:textId="77777777" w:rsidR="00E7692A" w:rsidRPr="00472BAA" w:rsidRDefault="00E7692A" w:rsidP="00EE5D63">
            <w:pPr>
              <w:rPr>
                <w:b/>
                <w:color w:val="000000" w:themeColor="text1"/>
                <w:szCs w:val="24"/>
              </w:rPr>
            </w:pPr>
            <w:r w:rsidRPr="00472BAA">
              <w:rPr>
                <w:color w:val="000000" w:themeColor="text1"/>
                <w:szCs w:val="24"/>
              </w:rPr>
              <w:t>Đèn pha mở rộng góc chiếu khi đánh lái AFS</w:t>
            </w:r>
          </w:p>
        </w:tc>
        <w:tc>
          <w:tcPr>
            <w:tcW w:w="4050" w:type="dxa"/>
            <w:vAlign w:val="center"/>
          </w:tcPr>
          <w:p w14:paraId="73619B31" w14:textId="77777777" w:rsidR="00E7692A" w:rsidRPr="00472BAA" w:rsidRDefault="00E7692A" w:rsidP="00EE5D63">
            <w:pPr>
              <w:rPr>
                <w:color w:val="000000" w:themeColor="text1"/>
                <w:szCs w:val="24"/>
              </w:rPr>
            </w:pPr>
            <w:r w:rsidRPr="00472BAA">
              <w:rPr>
                <w:color w:val="000000" w:themeColor="text1"/>
                <w:szCs w:val="24"/>
              </w:rPr>
              <w:t>Có</w:t>
            </w:r>
          </w:p>
        </w:tc>
      </w:tr>
    </w:tbl>
    <w:p w14:paraId="77D4A74D" w14:textId="77777777" w:rsidR="001E161F" w:rsidRPr="00CB7EDB" w:rsidRDefault="00CA7CA8" w:rsidP="00CA7CA8">
      <w:pPr>
        <w:widowControl w:val="0"/>
        <w:spacing w:before="120" w:after="120" w:line="264" w:lineRule="auto"/>
        <w:ind w:firstLine="709"/>
        <w:rPr>
          <w:b/>
          <w:i/>
          <w:sz w:val="26"/>
          <w:szCs w:val="26"/>
          <w:lang w:val="nl-NL"/>
        </w:rPr>
      </w:pPr>
      <w:r w:rsidRPr="00CB7EDB">
        <w:rPr>
          <w:b/>
          <w:i/>
          <w:sz w:val="26"/>
          <w:szCs w:val="26"/>
          <w:lang w:val="nl-NL"/>
        </w:rPr>
        <w:t>1.3 Yêu cầu khác</w:t>
      </w:r>
    </w:p>
    <w:p w14:paraId="34233ED7" w14:textId="77777777" w:rsidR="00CA7CA8" w:rsidRPr="00CB7EDB" w:rsidRDefault="00CA7CA8" w:rsidP="00CA7CA8">
      <w:pPr>
        <w:widowControl w:val="0"/>
        <w:spacing w:before="120" w:after="120" w:line="264" w:lineRule="auto"/>
        <w:ind w:firstLine="709"/>
        <w:rPr>
          <w:sz w:val="26"/>
          <w:szCs w:val="26"/>
          <w:lang w:val="it-IT"/>
        </w:rPr>
      </w:pPr>
      <w:r w:rsidRPr="00CB7EDB">
        <w:rPr>
          <w:sz w:val="26"/>
          <w:szCs w:val="26"/>
          <w:lang w:val="it-IT"/>
        </w:rPr>
        <w:t>- Cam kết trong vòng 12 giờ sau khi nhận được thông báo xảy ra sự cố của bên sử dụng (bằng văn bản hoặc điện thoại), nhà thầu phải xử lý dứt điểm. Trường hợp không thể xử lý thì phải tha</w:t>
      </w:r>
      <w:r w:rsidR="009716E9" w:rsidRPr="00CB7EDB">
        <w:rPr>
          <w:sz w:val="26"/>
          <w:szCs w:val="26"/>
          <w:lang w:val="it-IT"/>
        </w:rPr>
        <w:t xml:space="preserve">y thế </w:t>
      </w:r>
      <w:r w:rsidR="005657D2" w:rsidRPr="00CB7EDB">
        <w:rPr>
          <w:sz w:val="26"/>
          <w:szCs w:val="26"/>
          <w:lang w:val="vi-VN"/>
        </w:rPr>
        <w:t xml:space="preserve">phụ tùng, linh kiện </w:t>
      </w:r>
      <w:r w:rsidR="009716E9" w:rsidRPr="00CB7EDB">
        <w:rPr>
          <w:sz w:val="26"/>
          <w:szCs w:val="26"/>
          <w:lang w:val="it-IT"/>
        </w:rPr>
        <w:t>không quá 02</w:t>
      </w:r>
      <w:r w:rsidRPr="00CB7EDB">
        <w:rPr>
          <w:sz w:val="26"/>
          <w:szCs w:val="26"/>
          <w:lang w:val="it-IT"/>
        </w:rPr>
        <w:t xml:space="preserve"> ngày làm việc.</w:t>
      </w:r>
      <w:r w:rsidR="005657D2" w:rsidRPr="00CB7EDB">
        <w:rPr>
          <w:sz w:val="26"/>
          <w:szCs w:val="26"/>
          <w:lang w:val="vi-VN"/>
        </w:rPr>
        <w:t xml:space="preserve"> </w:t>
      </w:r>
      <w:r w:rsidR="005657D2" w:rsidRPr="00CB7EDB">
        <w:rPr>
          <w:sz w:val="26"/>
          <w:szCs w:val="26"/>
          <w:lang w:val="it-IT"/>
        </w:rPr>
        <w:t>Nếu hết thời gian này mà Nhà thầu chưa liên hệ để thực hiện công tác bảo hành hoặc có liên hệ nhưng không đáp ứng theo yêu cầu của Chủ đầu tư thì Chủ đầu tư có quyền thuê nhà thầu khác thực hiện và toàn bộ kinh phí thuê này do nhà thầu chi trả.</w:t>
      </w:r>
    </w:p>
    <w:p w14:paraId="472EA056" w14:textId="77777777" w:rsidR="00A16CA4" w:rsidRDefault="005657D2" w:rsidP="00A16CA4">
      <w:pPr>
        <w:widowControl w:val="0"/>
        <w:spacing w:before="120" w:after="120" w:line="264" w:lineRule="auto"/>
        <w:ind w:firstLine="709"/>
        <w:rPr>
          <w:sz w:val="26"/>
          <w:szCs w:val="26"/>
          <w:lang w:val="it-IT"/>
        </w:rPr>
      </w:pPr>
      <w:r w:rsidRPr="00CB7EDB">
        <w:rPr>
          <w:sz w:val="26"/>
          <w:szCs w:val="26"/>
          <w:lang w:val="it-IT"/>
        </w:rPr>
        <w:t>- Cam kết hàng hóa cung cấp được Cục đăng kiểm Việt Nam cấp giấy chứng nhận chất lượng an toàn kỹ thuật và bảo vệ môi trường.</w:t>
      </w:r>
    </w:p>
    <w:p w14:paraId="62C9E219" w14:textId="77777777" w:rsidR="00A04188" w:rsidRDefault="00A04188" w:rsidP="00A04188">
      <w:pPr>
        <w:widowControl w:val="0"/>
        <w:spacing w:before="120" w:after="120" w:line="264" w:lineRule="auto"/>
        <w:ind w:firstLine="709"/>
        <w:rPr>
          <w:sz w:val="26"/>
          <w:szCs w:val="26"/>
          <w:lang w:val="nl-NL"/>
        </w:rPr>
      </w:pPr>
      <w:r w:rsidRPr="008900B3">
        <w:rPr>
          <w:sz w:val="26"/>
          <w:szCs w:val="26"/>
          <w:lang w:val="nl-NL"/>
        </w:rPr>
        <w:t>- Cam kết cung cấp tài liệu chứng minh về tính hợp lệ của hàng hóa trong quá trình bàn giao hàng hóa: Chứng nhận xuất xứ (CO), chứng nhận chất lượng (CQ) đối với hàng hóa, thiết bị nhập khẩu; Giấy chứng nhận xuất xưởng hoặc chứng nhận chất lượng phương tiện thiết bị, vật tư đối với hàng hóa sản xuất trong nước.</w:t>
      </w:r>
    </w:p>
    <w:p w14:paraId="75F3D7A2" w14:textId="77777777" w:rsidR="001E161F" w:rsidRPr="00CB7EDB" w:rsidRDefault="001E161F" w:rsidP="001E161F">
      <w:pPr>
        <w:pStyle w:val="SectionVIHeader"/>
        <w:spacing w:after="120" w:line="264" w:lineRule="auto"/>
        <w:ind w:firstLine="709"/>
        <w:jc w:val="left"/>
        <w:rPr>
          <w:sz w:val="26"/>
          <w:szCs w:val="26"/>
          <w:lang w:val="nl-NL"/>
        </w:rPr>
      </w:pPr>
      <w:r w:rsidRPr="00CB7EDB">
        <w:rPr>
          <w:sz w:val="26"/>
          <w:szCs w:val="26"/>
          <w:lang w:val="nl-NL"/>
        </w:rPr>
        <w:t>Mục 2. Bản vẽ</w:t>
      </w:r>
    </w:p>
    <w:p w14:paraId="26A45A0A" w14:textId="77777777" w:rsidR="001E161F" w:rsidRPr="00CB7EDB" w:rsidRDefault="00C87715" w:rsidP="001E161F">
      <w:pPr>
        <w:pStyle w:val="SectionVIHeader"/>
        <w:widowControl w:val="0"/>
        <w:spacing w:after="120" w:line="264" w:lineRule="auto"/>
        <w:ind w:firstLine="709"/>
        <w:jc w:val="left"/>
        <w:rPr>
          <w:b w:val="0"/>
          <w:sz w:val="26"/>
          <w:szCs w:val="26"/>
        </w:rPr>
      </w:pPr>
      <w:r w:rsidRPr="00CB7EDB">
        <w:rPr>
          <w:b w:val="0"/>
          <w:sz w:val="26"/>
          <w:szCs w:val="26"/>
        </w:rPr>
        <w:t>Không có</w:t>
      </w:r>
    </w:p>
    <w:p w14:paraId="0A1EF299" w14:textId="77777777" w:rsidR="001E161F" w:rsidRDefault="001E161F" w:rsidP="001E161F">
      <w:pPr>
        <w:pStyle w:val="SectionVIHeader"/>
        <w:widowControl w:val="0"/>
        <w:spacing w:after="120" w:line="264" w:lineRule="auto"/>
        <w:ind w:firstLine="709"/>
        <w:jc w:val="left"/>
        <w:rPr>
          <w:sz w:val="26"/>
          <w:szCs w:val="26"/>
        </w:rPr>
      </w:pPr>
      <w:r w:rsidRPr="00CB7EDB">
        <w:rPr>
          <w:sz w:val="26"/>
          <w:szCs w:val="26"/>
        </w:rPr>
        <w:t>Mục 3. Kiểm tra và thử nghiệm</w:t>
      </w:r>
    </w:p>
    <w:p w14:paraId="604D9D90" w14:textId="77777777" w:rsidR="00FA02B6" w:rsidRPr="00FA02B6" w:rsidRDefault="00FA02B6" w:rsidP="00FA02B6">
      <w:pPr>
        <w:widowControl w:val="0"/>
        <w:spacing w:before="120" w:after="120" w:line="264" w:lineRule="auto"/>
        <w:ind w:firstLine="709"/>
        <w:rPr>
          <w:sz w:val="26"/>
          <w:szCs w:val="26"/>
          <w:lang w:val="it-IT"/>
        </w:rPr>
      </w:pPr>
      <w:r w:rsidRPr="00FA02B6">
        <w:rPr>
          <w:sz w:val="26"/>
          <w:szCs w:val="26"/>
          <w:lang w:val="it-IT"/>
        </w:rPr>
        <w:t>Các kiểm tra và thử nghiệm cần tiến hành gồm có:</w:t>
      </w:r>
    </w:p>
    <w:p w14:paraId="1CA2902E" w14:textId="77777777" w:rsidR="00FA02B6" w:rsidRPr="00FA02B6" w:rsidRDefault="00FA02B6" w:rsidP="00FA02B6">
      <w:pPr>
        <w:widowControl w:val="0"/>
        <w:spacing w:before="120" w:after="120" w:line="264" w:lineRule="auto"/>
        <w:ind w:firstLine="709"/>
        <w:rPr>
          <w:sz w:val="26"/>
          <w:szCs w:val="26"/>
          <w:lang w:val="it-IT"/>
        </w:rPr>
      </w:pPr>
      <w:r w:rsidRPr="00FA02B6">
        <w:rPr>
          <w:sz w:val="26"/>
          <w:szCs w:val="26"/>
          <w:lang w:val="it-IT"/>
        </w:rPr>
        <w:t xml:space="preserve">- Thời gian: </w:t>
      </w:r>
      <w:r w:rsidRPr="00FA02B6">
        <w:rPr>
          <w:sz w:val="26"/>
          <w:szCs w:val="26"/>
          <w:lang w:val="vi-VN"/>
        </w:rPr>
        <w:t>T</w:t>
      </w:r>
      <w:r w:rsidRPr="00FA02B6">
        <w:rPr>
          <w:sz w:val="26"/>
          <w:szCs w:val="26"/>
          <w:lang w:val="it-IT"/>
        </w:rPr>
        <w:t xml:space="preserve">rước khi chính thức bàn giao, nghiệm thu </w:t>
      </w:r>
      <w:r w:rsidRPr="00FA02B6">
        <w:rPr>
          <w:sz w:val="26"/>
          <w:szCs w:val="26"/>
          <w:lang w:val="vi-VN"/>
        </w:rPr>
        <w:t xml:space="preserve">hàng hóa </w:t>
      </w:r>
      <w:r w:rsidRPr="00FA02B6">
        <w:rPr>
          <w:sz w:val="26"/>
          <w:szCs w:val="26"/>
          <w:lang w:val="it-IT"/>
        </w:rPr>
        <w:t>đưa vào sử dụng.</w:t>
      </w:r>
    </w:p>
    <w:p w14:paraId="2381F9A6" w14:textId="77777777" w:rsidR="00FA02B6" w:rsidRPr="00FA02B6" w:rsidRDefault="00FA02B6" w:rsidP="00FA02B6">
      <w:pPr>
        <w:widowControl w:val="0"/>
        <w:spacing w:before="120" w:after="120" w:line="264" w:lineRule="auto"/>
        <w:ind w:firstLine="709"/>
        <w:rPr>
          <w:sz w:val="26"/>
          <w:szCs w:val="26"/>
          <w:lang w:val="it-IT"/>
        </w:rPr>
      </w:pPr>
      <w:r w:rsidRPr="00FA02B6">
        <w:rPr>
          <w:sz w:val="26"/>
          <w:szCs w:val="26"/>
          <w:lang w:val="it-IT"/>
        </w:rPr>
        <w:t xml:space="preserve">- Địa điểm: Tại nơi </w:t>
      </w:r>
      <w:r w:rsidRPr="00FA02B6">
        <w:rPr>
          <w:sz w:val="26"/>
          <w:szCs w:val="26"/>
          <w:lang w:val="vi-VN"/>
        </w:rPr>
        <w:t>bàn giao</w:t>
      </w:r>
      <w:r w:rsidRPr="00FA02B6">
        <w:rPr>
          <w:sz w:val="26"/>
          <w:szCs w:val="26"/>
          <w:lang w:val="it-IT"/>
        </w:rPr>
        <w:t>.</w:t>
      </w:r>
    </w:p>
    <w:p w14:paraId="4C530CFA" w14:textId="77777777" w:rsidR="00FA02B6" w:rsidRPr="00FA02B6" w:rsidRDefault="00FA02B6" w:rsidP="00FA02B6">
      <w:pPr>
        <w:widowControl w:val="0"/>
        <w:spacing w:before="120" w:after="120" w:line="264" w:lineRule="auto"/>
        <w:ind w:firstLine="709"/>
        <w:rPr>
          <w:sz w:val="26"/>
          <w:szCs w:val="26"/>
          <w:lang w:val="it-IT"/>
        </w:rPr>
      </w:pPr>
      <w:r w:rsidRPr="00FA02B6">
        <w:rPr>
          <w:sz w:val="26"/>
          <w:szCs w:val="26"/>
          <w:lang w:val="it-IT"/>
        </w:rPr>
        <w:t>- Cách thức tiến hành:</w:t>
      </w:r>
    </w:p>
    <w:p w14:paraId="2925AB16" w14:textId="77777777" w:rsidR="00FA02B6" w:rsidRPr="00FA02B6" w:rsidRDefault="00FA02B6" w:rsidP="00FA02B6">
      <w:pPr>
        <w:widowControl w:val="0"/>
        <w:spacing w:before="120" w:after="120" w:line="264" w:lineRule="auto"/>
        <w:ind w:firstLine="709"/>
        <w:rPr>
          <w:sz w:val="26"/>
          <w:szCs w:val="26"/>
          <w:lang w:val="it-IT"/>
        </w:rPr>
      </w:pPr>
      <w:r w:rsidRPr="00FA02B6">
        <w:rPr>
          <w:sz w:val="26"/>
          <w:szCs w:val="26"/>
          <w:lang w:val="it-IT"/>
        </w:rPr>
        <w:t>+ Khi hàng hóa được chuyển đến nơi, nhà thầu phải báo cho Chủ đầu tư để hai bên cùng nhau tiến hành kiểm tra niêm phong, sự nguyên vẹn của hàng hóa, chứng nhận chất lượng, vận đơn, chứng nhận xuất xứ, tờ khai hải quan (đối với hàng hóa nhập khẩu),...</w:t>
      </w:r>
    </w:p>
    <w:p w14:paraId="252143C9" w14:textId="77777777" w:rsidR="00FA02B6" w:rsidRPr="00FA02B6" w:rsidRDefault="00FA02B6" w:rsidP="00FA02B6">
      <w:pPr>
        <w:widowControl w:val="0"/>
        <w:spacing w:before="120" w:after="120" w:line="264" w:lineRule="auto"/>
        <w:ind w:firstLine="709"/>
        <w:rPr>
          <w:sz w:val="26"/>
          <w:szCs w:val="26"/>
          <w:lang w:val="it-IT"/>
        </w:rPr>
      </w:pPr>
      <w:r w:rsidRPr="00FA02B6">
        <w:rPr>
          <w:sz w:val="26"/>
          <w:szCs w:val="26"/>
          <w:lang w:val="it-IT"/>
        </w:rPr>
        <w:t>+ Nhà thầu phải tiến hành kiểm tra thử nghiệm hàng hóa dưới sự giám sát của Chủ đầu tư để chứng minh hàng hóa đó có chất lượng, đặc điểm kỹ thuật,... phù hợp với các quy định trong hợp đồng.</w:t>
      </w:r>
    </w:p>
    <w:p w14:paraId="083232DD" w14:textId="77777777" w:rsidR="00FA02B6" w:rsidRPr="00FA02B6" w:rsidRDefault="00FA02B6" w:rsidP="00FA02B6">
      <w:pPr>
        <w:widowControl w:val="0"/>
        <w:spacing w:before="120" w:after="120" w:line="264" w:lineRule="auto"/>
        <w:ind w:firstLine="709"/>
        <w:rPr>
          <w:sz w:val="26"/>
          <w:szCs w:val="26"/>
          <w:lang w:val="it-IT"/>
        </w:rPr>
      </w:pPr>
      <w:r w:rsidRPr="00FA02B6">
        <w:rPr>
          <w:sz w:val="26"/>
          <w:szCs w:val="26"/>
          <w:lang w:val="it-IT"/>
        </w:rPr>
        <w:t>+ Chi phí cho việc kiểm tra, thử nghiệm: mọi chi phí cho việc kiểm tra, thử nghiệm hàng hóa đều do nhà thầu chịu trách nhiệm.</w:t>
      </w:r>
    </w:p>
    <w:p w14:paraId="08D60EA6" w14:textId="77777777" w:rsidR="00FA02B6" w:rsidRPr="00FA02B6" w:rsidRDefault="00FA02B6" w:rsidP="00FA02B6">
      <w:pPr>
        <w:widowControl w:val="0"/>
        <w:spacing w:before="120" w:after="120" w:line="264" w:lineRule="auto"/>
        <w:ind w:firstLine="709"/>
        <w:rPr>
          <w:sz w:val="26"/>
          <w:szCs w:val="26"/>
          <w:lang w:val="it-IT"/>
        </w:rPr>
      </w:pPr>
      <w:r w:rsidRPr="00FA02B6">
        <w:rPr>
          <w:sz w:val="26"/>
          <w:szCs w:val="26"/>
          <w:lang w:val="it-IT"/>
        </w:rPr>
        <w:lastRenderedPageBreak/>
        <w:t>- Cách thức xử lý đối với thiết bị không đạt yêu cầu sau khi kiểm tra, thử nghiệm:</w:t>
      </w:r>
    </w:p>
    <w:p w14:paraId="16FC98ED" w14:textId="77777777" w:rsidR="00FA02B6" w:rsidRPr="00FA02B6" w:rsidRDefault="00FA02B6" w:rsidP="00FA02B6">
      <w:pPr>
        <w:widowControl w:val="0"/>
        <w:spacing w:before="120" w:after="120" w:line="264" w:lineRule="auto"/>
        <w:ind w:firstLine="709"/>
        <w:rPr>
          <w:sz w:val="26"/>
          <w:szCs w:val="26"/>
          <w:lang w:val="it-IT"/>
        </w:rPr>
      </w:pPr>
      <w:r w:rsidRPr="00FA02B6">
        <w:rPr>
          <w:sz w:val="26"/>
          <w:szCs w:val="26"/>
          <w:lang w:val="it-IT"/>
        </w:rPr>
        <w:t>+ Bất cứ một hàng hóa hoặc chi tiết nào qua kiểm tra và thử nghiệm mà không phù hợp về chất lượng</w:t>
      </w:r>
      <w:r>
        <w:rPr>
          <w:sz w:val="26"/>
          <w:szCs w:val="26"/>
          <w:lang w:val="it-IT"/>
        </w:rPr>
        <w:t xml:space="preserve">, về đặc </w:t>
      </w:r>
      <w:r>
        <w:rPr>
          <w:sz w:val="26"/>
          <w:szCs w:val="26"/>
          <w:lang w:val="vi-VN"/>
        </w:rPr>
        <w:t xml:space="preserve">tính/thông số </w:t>
      </w:r>
      <w:r w:rsidRPr="00FA02B6">
        <w:rPr>
          <w:sz w:val="26"/>
          <w:szCs w:val="26"/>
          <w:lang w:val="it-IT"/>
        </w:rPr>
        <w:t>kỹ thuật,... thì Chủ đầu tư có thể từ chối nhận và nhà thầu sẽ phải thay thế hoặc tiến hành những sửa đổi cần thiết một cách miễn phí, đáp ứng các yêu cầu về đặc tính kỹ thuật.</w:t>
      </w:r>
    </w:p>
    <w:p w14:paraId="73836C6C" w14:textId="77777777" w:rsidR="00FA02B6" w:rsidRPr="00FA02B6" w:rsidRDefault="00FA02B6" w:rsidP="00FA02B6">
      <w:pPr>
        <w:widowControl w:val="0"/>
        <w:spacing w:before="120" w:after="120" w:line="264" w:lineRule="auto"/>
        <w:ind w:firstLine="709"/>
        <w:rPr>
          <w:sz w:val="26"/>
          <w:szCs w:val="26"/>
          <w:lang w:val="it-IT"/>
        </w:rPr>
      </w:pPr>
      <w:r w:rsidRPr="00FA02B6">
        <w:rPr>
          <w:sz w:val="26"/>
          <w:szCs w:val="26"/>
          <w:lang w:val="it-IT"/>
        </w:rPr>
        <w:t>+ Trường hợp nhà thầu không có khả năng thay thế hay điều chỉnh các hàng hóa hoặc chi tiết không phù hợp, Chủ đầu tư có quyền tổ chức việc thay thế hay điều chỉnh đó nếu cần thiết. Mọi rủi ro và chi phí liên quan do nhà thầu chịu.</w:t>
      </w:r>
    </w:p>
    <w:p w14:paraId="13E37182" w14:textId="77777777" w:rsidR="002B2306" w:rsidRPr="00FA02B6" w:rsidRDefault="00FA02B6" w:rsidP="00FA02B6">
      <w:pPr>
        <w:pStyle w:val="SectionVIHeader"/>
        <w:widowControl w:val="0"/>
        <w:spacing w:after="120" w:line="264" w:lineRule="auto"/>
        <w:ind w:firstLine="709"/>
        <w:jc w:val="both"/>
        <w:rPr>
          <w:sz w:val="26"/>
          <w:szCs w:val="26"/>
        </w:rPr>
      </w:pPr>
      <w:r w:rsidRPr="00FA02B6">
        <w:rPr>
          <w:b w:val="0"/>
          <w:sz w:val="26"/>
          <w:szCs w:val="26"/>
          <w:lang w:val="it-IT"/>
        </w:rPr>
        <w:t>+ Sau khi hoàn thành các nội dung về kiểm tra và thử nghiệm, Nhà thầu không được miễn trừ nghĩa vụ bảo hành hay các nghĩa vụ khác theo hợp đồng.</w:t>
      </w:r>
    </w:p>
    <w:sectPr w:rsidR="002B2306" w:rsidRPr="00FA02B6" w:rsidSect="00E30C6F">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96FF1"/>
    <w:multiLevelType w:val="hybridMultilevel"/>
    <w:tmpl w:val="82EAB958"/>
    <w:lvl w:ilvl="0" w:tplc="1BA4BF84">
      <w:numFmt w:val="bullet"/>
      <w:lvlText w:val="-"/>
      <w:lvlJc w:val="left"/>
      <w:pPr>
        <w:ind w:left="851" w:hanging="164"/>
      </w:pPr>
      <w:rPr>
        <w:rFonts w:ascii="Times New Roman" w:eastAsia="Times New Roman" w:hAnsi="Times New Roman" w:cs="Times New Roman" w:hint="default"/>
        <w:w w:val="100"/>
        <w:sz w:val="28"/>
        <w:szCs w:val="28"/>
        <w:lang w:val="vi" w:eastAsia="en-US" w:bidi="ar-SA"/>
      </w:rPr>
    </w:lvl>
    <w:lvl w:ilvl="1" w:tplc="B9FC76BA">
      <w:numFmt w:val="bullet"/>
      <w:lvlText w:val="•"/>
      <w:lvlJc w:val="left"/>
      <w:pPr>
        <w:ind w:left="1738" w:hanging="164"/>
      </w:pPr>
      <w:rPr>
        <w:rFonts w:hint="default"/>
        <w:lang w:val="vi" w:eastAsia="en-US" w:bidi="ar-SA"/>
      </w:rPr>
    </w:lvl>
    <w:lvl w:ilvl="2" w:tplc="35C676E2">
      <w:numFmt w:val="bullet"/>
      <w:lvlText w:val="•"/>
      <w:lvlJc w:val="left"/>
      <w:pPr>
        <w:ind w:left="2617" w:hanging="164"/>
      </w:pPr>
      <w:rPr>
        <w:rFonts w:hint="default"/>
        <w:lang w:val="vi" w:eastAsia="en-US" w:bidi="ar-SA"/>
      </w:rPr>
    </w:lvl>
    <w:lvl w:ilvl="3" w:tplc="284C715A">
      <w:numFmt w:val="bullet"/>
      <w:lvlText w:val="•"/>
      <w:lvlJc w:val="left"/>
      <w:pPr>
        <w:ind w:left="3495" w:hanging="164"/>
      </w:pPr>
      <w:rPr>
        <w:rFonts w:hint="default"/>
        <w:lang w:val="vi" w:eastAsia="en-US" w:bidi="ar-SA"/>
      </w:rPr>
    </w:lvl>
    <w:lvl w:ilvl="4" w:tplc="2B8E6128">
      <w:numFmt w:val="bullet"/>
      <w:lvlText w:val="•"/>
      <w:lvlJc w:val="left"/>
      <w:pPr>
        <w:ind w:left="4374" w:hanging="164"/>
      </w:pPr>
      <w:rPr>
        <w:rFonts w:hint="default"/>
        <w:lang w:val="vi" w:eastAsia="en-US" w:bidi="ar-SA"/>
      </w:rPr>
    </w:lvl>
    <w:lvl w:ilvl="5" w:tplc="9B604BC4">
      <w:numFmt w:val="bullet"/>
      <w:lvlText w:val="•"/>
      <w:lvlJc w:val="left"/>
      <w:pPr>
        <w:ind w:left="5252" w:hanging="164"/>
      </w:pPr>
      <w:rPr>
        <w:rFonts w:hint="default"/>
        <w:lang w:val="vi" w:eastAsia="en-US" w:bidi="ar-SA"/>
      </w:rPr>
    </w:lvl>
    <w:lvl w:ilvl="6" w:tplc="3434FD56">
      <w:numFmt w:val="bullet"/>
      <w:lvlText w:val="•"/>
      <w:lvlJc w:val="left"/>
      <w:pPr>
        <w:ind w:left="6131" w:hanging="164"/>
      </w:pPr>
      <w:rPr>
        <w:rFonts w:hint="default"/>
        <w:lang w:val="vi" w:eastAsia="en-US" w:bidi="ar-SA"/>
      </w:rPr>
    </w:lvl>
    <w:lvl w:ilvl="7" w:tplc="568CD02C">
      <w:numFmt w:val="bullet"/>
      <w:lvlText w:val="•"/>
      <w:lvlJc w:val="left"/>
      <w:pPr>
        <w:ind w:left="7009" w:hanging="164"/>
      </w:pPr>
      <w:rPr>
        <w:rFonts w:hint="default"/>
        <w:lang w:val="vi" w:eastAsia="en-US" w:bidi="ar-SA"/>
      </w:rPr>
    </w:lvl>
    <w:lvl w:ilvl="8" w:tplc="AC9A026A">
      <w:numFmt w:val="bullet"/>
      <w:lvlText w:val="•"/>
      <w:lvlJc w:val="left"/>
      <w:pPr>
        <w:ind w:left="7888" w:hanging="164"/>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C9F"/>
    <w:rsid w:val="00021567"/>
    <w:rsid w:val="000475AE"/>
    <w:rsid w:val="00052056"/>
    <w:rsid w:val="00065587"/>
    <w:rsid w:val="000661BA"/>
    <w:rsid w:val="000671E3"/>
    <w:rsid w:val="000777C6"/>
    <w:rsid w:val="00091D31"/>
    <w:rsid w:val="000C5287"/>
    <w:rsid w:val="000E2FF4"/>
    <w:rsid w:val="0010240B"/>
    <w:rsid w:val="001105F9"/>
    <w:rsid w:val="00150AAD"/>
    <w:rsid w:val="00156FD3"/>
    <w:rsid w:val="0017621B"/>
    <w:rsid w:val="00180E60"/>
    <w:rsid w:val="001822E6"/>
    <w:rsid w:val="00194531"/>
    <w:rsid w:val="001B4DFA"/>
    <w:rsid w:val="001C1498"/>
    <w:rsid w:val="001C596F"/>
    <w:rsid w:val="001E161F"/>
    <w:rsid w:val="00255336"/>
    <w:rsid w:val="002654F0"/>
    <w:rsid w:val="00272E45"/>
    <w:rsid w:val="002B2306"/>
    <w:rsid w:val="002D763E"/>
    <w:rsid w:val="003262F9"/>
    <w:rsid w:val="00327197"/>
    <w:rsid w:val="0033386C"/>
    <w:rsid w:val="00335021"/>
    <w:rsid w:val="003C0C74"/>
    <w:rsid w:val="003C4E29"/>
    <w:rsid w:val="00454F83"/>
    <w:rsid w:val="004A770F"/>
    <w:rsid w:val="004D62B9"/>
    <w:rsid w:val="005657D2"/>
    <w:rsid w:val="00586F16"/>
    <w:rsid w:val="005C00E2"/>
    <w:rsid w:val="00663229"/>
    <w:rsid w:val="00684D4E"/>
    <w:rsid w:val="00697103"/>
    <w:rsid w:val="006B0A79"/>
    <w:rsid w:val="006D724B"/>
    <w:rsid w:val="006D7FAF"/>
    <w:rsid w:val="006F0CE3"/>
    <w:rsid w:val="007154F0"/>
    <w:rsid w:val="007225DD"/>
    <w:rsid w:val="007725F5"/>
    <w:rsid w:val="0077489F"/>
    <w:rsid w:val="00787EC5"/>
    <w:rsid w:val="007D5D50"/>
    <w:rsid w:val="007E541D"/>
    <w:rsid w:val="00802EED"/>
    <w:rsid w:val="0085265B"/>
    <w:rsid w:val="00854276"/>
    <w:rsid w:val="008900B3"/>
    <w:rsid w:val="00893C9F"/>
    <w:rsid w:val="008C068D"/>
    <w:rsid w:val="008F123D"/>
    <w:rsid w:val="008F3D13"/>
    <w:rsid w:val="0091765F"/>
    <w:rsid w:val="00955911"/>
    <w:rsid w:val="00970A81"/>
    <w:rsid w:val="009716E9"/>
    <w:rsid w:val="00972DC9"/>
    <w:rsid w:val="009961E1"/>
    <w:rsid w:val="009D0644"/>
    <w:rsid w:val="009D7349"/>
    <w:rsid w:val="009E766D"/>
    <w:rsid w:val="00A04188"/>
    <w:rsid w:val="00A133F2"/>
    <w:rsid w:val="00A16CA4"/>
    <w:rsid w:val="00A72BD5"/>
    <w:rsid w:val="00A92FE4"/>
    <w:rsid w:val="00B3081E"/>
    <w:rsid w:val="00B31621"/>
    <w:rsid w:val="00B64BDA"/>
    <w:rsid w:val="00B765B1"/>
    <w:rsid w:val="00BD1BC8"/>
    <w:rsid w:val="00BD2A23"/>
    <w:rsid w:val="00BF1332"/>
    <w:rsid w:val="00C1234E"/>
    <w:rsid w:val="00C261BA"/>
    <w:rsid w:val="00C419EB"/>
    <w:rsid w:val="00C75288"/>
    <w:rsid w:val="00C83BE9"/>
    <w:rsid w:val="00C87715"/>
    <w:rsid w:val="00CA7CA8"/>
    <w:rsid w:val="00CB0677"/>
    <w:rsid w:val="00CB7EDB"/>
    <w:rsid w:val="00CC1D97"/>
    <w:rsid w:val="00CD5FA4"/>
    <w:rsid w:val="00D15D60"/>
    <w:rsid w:val="00D5144F"/>
    <w:rsid w:val="00DB2645"/>
    <w:rsid w:val="00DB6E82"/>
    <w:rsid w:val="00E21E2D"/>
    <w:rsid w:val="00E30C6F"/>
    <w:rsid w:val="00E70AD7"/>
    <w:rsid w:val="00E7692A"/>
    <w:rsid w:val="00EC4C52"/>
    <w:rsid w:val="00ED4B16"/>
    <w:rsid w:val="00EE3C35"/>
    <w:rsid w:val="00F5787F"/>
    <w:rsid w:val="00FA02B6"/>
    <w:rsid w:val="00FB015D"/>
    <w:rsid w:val="00FD5487"/>
    <w:rsid w:val="00FE3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D18F5"/>
  <w15:chartTrackingRefBased/>
  <w15:docId w15:val="{DCAE4F04-511C-43EC-AC24-127C988D7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81E"/>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1E161F"/>
    <w:pPr>
      <w:jc w:val="center"/>
    </w:pPr>
    <w:rPr>
      <w:b/>
      <w:sz w:val="44"/>
    </w:rPr>
  </w:style>
  <w:style w:type="character" w:customStyle="1" w:styleId="SubtitleChar">
    <w:name w:val="Subtitle Char"/>
    <w:basedOn w:val="DefaultParagraphFont"/>
    <w:link w:val="Subtitle"/>
    <w:rsid w:val="001E161F"/>
    <w:rPr>
      <w:rFonts w:ascii="Times New Roman" w:eastAsia="Times New Roman" w:hAnsi="Times New Roman" w:cs="Times New Roman"/>
      <w:b/>
      <w:sz w:val="44"/>
      <w:szCs w:val="20"/>
    </w:rPr>
  </w:style>
  <w:style w:type="paragraph" w:customStyle="1" w:styleId="SectionVIHeader">
    <w:name w:val="Section VI. Header"/>
    <w:basedOn w:val="Normal"/>
    <w:rsid w:val="001E161F"/>
    <w:pPr>
      <w:spacing w:before="120" w:after="240"/>
      <w:jc w:val="center"/>
    </w:pPr>
    <w:rPr>
      <w:b/>
      <w:sz w:val="36"/>
    </w:rPr>
  </w:style>
  <w:style w:type="character" w:customStyle="1" w:styleId="fontstyle01">
    <w:name w:val="fontstyle01"/>
    <w:basedOn w:val="DefaultParagraphFont"/>
    <w:rsid w:val="00FD5487"/>
    <w:rPr>
      <w:rFonts w:ascii="TimesNewRomanPSMT" w:hAnsi="TimesNewRomanPSMT" w:hint="default"/>
      <w:b w:val="0"/>
      <w:bCs w:val="0"/>
      <w:i w:val="0"/>
      <w:iCs w:val="0"/>
      <w:color w:val="000000"/>
      <w:sz w:val="28"/>
      <w:szCs w:val="28"/>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9961E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9961E1"/>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9961E1"/>
    <w:pPr>
      <w:widowControl w:val="0"/>
      <w:autoSpaceDE w:val="0"/>
      <w:autoSpaceDN w:val="0"/>
      <w:jc w:val="left"/>
    </w:pPr>
    <w:rPr>
      <w:sz w:val="22"/>
      <w:szCs w:val="22"/>
      <w:lang w:val="vi"/>
    </w:rPr>
  </w:style>
  <w:style w:type="character" w:customStyle="1" w:styleId="fontstyle21">
    <w:name w:val="fontstyle21"/>
    <w:basedOn w:val="DefaultParagraphFont"/>
    <w:rsid w:val="00FE3229"/>
    <w:rPr>
      <w:rFonts w:ascii="Times New Roman" w:hAnsi="Times New Roman" w:cs="Times New Roman" w:hint="default"/>
      <w:b w:val="0"/>
      <w:bCs w:val="0"/>
      <w:i/>
      <w:iCs/>
      <w:color w:val="000000"/>
      <w:sz w:val="24"/>
      <w:szCs w:val="24"/>
    </w:rPr>
  </w:style>
  <w:style w:type="paragraph" w:customStyle="1" w:styleId="CharCharChar">
    <w:name w:val="Char Char Char"/>
    <w:basedOn w:val="Normal"/>
    <w:next w:val="Normal"/>
    <w:autoRedefine/>
    <w:semiHidden/>
    <w:rsid w:val="00CC1D97"/>
    <w:pPr>
      <w:spacing w:before="120" w:after="120" w:line="312" w:lineRule="auto"/>
      <w:jc w:val="left"/>
    </w:pPr>
    <w:rPr>
      <w:szCs w:val="24"/>
    </w:rPr>
  </w:style>
  <w:style w:type="table" w:styleId="TableGrid">
    <w:name w:val="Table Grid"/>
    <w:basedOn w:val="TableNormal"/>
    <w:uiPriority w:val="59"/>
    <w:rsid w:val="00E7692A"/>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89841">
      <w:bodyDiv w:val="1"/>
      <w:marLeft w:val="0"/>
      <w:marRight w:val="0"/>
      <w:marTop w:val="0"/>
      <w:marBottom w:val="0"/>
      <w:divBdr>
        <w:top w:val="none" w:sz="0" w:space="0" w:color="auto"/>
        <w:left w:val="none" w:sz="0" w:space="0" w:color="auto"/>
        <w:bottom w:val="none" w:sz="0" w:space="0" w:color="auto"/>
        <w:right w:val="none" w:sz="0" w:space="0" w:color="auto"/>
      </w:divBdr>
    </w:div>
    <w:div w:id="386539790">
      <w:bodyDiv w:val="1"/>
      <w:marLeft w:val="0"/>
      <w:marRight w:val="0"/>
      <w:marTop w:val="0"/>
      <w:marBottom w:val="0"/>
      <w:divBdr>
        <w:top w:val="none" w:sz="0" w:space="0" w:color="auto"/>
        <w:left w:val="none" w:sz="0" w:space="0" w:color="auto"/>
        <w:bottom w:val="none" w:sz="0" w:space="0" w:color="auto"/>
        <w:right w:val="none" w:sz="0" w:space="0" w:color="auto"/>
      </w:divBdr>
    </w:div>
    <w:div w:id="693463635">
      <w:bodyDiv w:val="1"/>
      <w:marLeft w:val="0"/>
      <w:marRight w:val="0"/>
      <w:marTop w:val="0"/>
      <w:marBottom w:val="0"/>
      <w:divBdr>
        <w:top w:val="none" w:sz="0" w:space="0" w:color="auto"/>
        <w:left w:val="none" w:sz="0" w:space="0" w:color="auto"/>
        <w:bottom w:val="none" w:sz="0" w:space="0" w:color="auto"/>
        <w:right w:val="none" w:sz="0" w:space="0" w:color="auto"/>
      </w:divBdr>
    </w:div>
    <w:div w:id="707875541">
      <w:bodyDiv w:val="1"/>
      <w:marLeft w:val="0"/>
      <w:marRight w:val="0"/>
      <w:marTop w:val="0"/>
      <w:marBottom w:val="0"/>
      <w:divBdr>
        <w:top w:val="none" w:sz="0" w:space="0" w:color="auto"/>
        <w:left w:val="none" w:sz="0" w:space="0" w:color="auto"/>
        <w:bottom w:val="none" w:sz="0" w:space="0" w:color="auto"/>
        <w:right w:val="none" w:sz="0" w:space="0" w:color="auto"/>
      </w:divBdr>
    </w:div>
    <w:div w:id="105427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5</Pages>
  <Words>926</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115</cp:revision>
  <dcterms:created xsi:type="dcterms:W3CDTF">2024-04-17T07:58:00Z</dcterms:created>
  <dcterms:modified xsi:type="dcterms:W3CDTF">2025-11-29T05:47:00Z</dcterms:modified>
</cp:coreProperties>
</file>