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13165C" w14:textId="77777777" w:rsidR="00F96938" w:rsidRPr="003051C9" w:rsidRDefault="00F96938" w:rsidP="00F96938">
      <w:pPr>
        <w:jc w:val="center"/>
        <w:rPr>
          <w:rFonts w:ascii="Times New Roman" w:eastAsia="Times New Roman" w:hAnsi="Times New Roman" w:cs="Times New Roman"/>
          <w:b/>
          <w:color w:val="000000" w:themeColor="text1"/>
          <w:sz w:val="28"/>
          <w:szCs w:val="28"/>
        </w:rPr>
      </w:pPr>
      <w:r w:rsidRPr="003051C9">
        <w:rPr>
          <w:rFonts w:ascii="Times New Roman" w:eastAsia="Times New Roman" w:hAnsi="Times New Roman" w:cs="Times New Roman"/>
          <w:b/>
          <w:color w:val="000000" w:themeColor="text1"/>
          <w:sz w:val="28"/>
          <w:szCs w:val="28"/>
        </w:rPr>
        <w:t>Phần 2: YÊU CẦU VỀ PHẠM VI CUNG CẤP</w:t>
      </w:r>
    </w:p>
    <w:p w14:paraId="6D4DB5F0" w14:textId="77777777" w:rsidR="00F96938" w:rsidRPr="003051C9" w:rsidRDefault="00F96938" w:rsidP="00F96938">
      <w:pPr>
        <w:jc w:val="center"/>
        <w:rPr>
          <w:rFonts w:ascii="Times New Roman" w:eastAsia="Times New Roman" w:hAnsi="Times New Roman" w:cs="Times New Roman"/>
          <w:b/>
          <w:color w:val="000000" w:themeColor="text1"/>
          <w:spacing w:val="-5"/>
          <w:sz w:val="28"/>
          <w:szCs w:val="28"/>
        </w:rPr>
      </w:pPr>
      <w:r w:rsidRPr="003051C9">
        <w:rPr>
          <w:rFonts w:ascii="Times New Roman" w:eastAsia="Times New Roman" w:hAnsi="Times New Roman" w:cs="Times New Roman"/>
          <w:b/>
          <w:color w:val="000000" w:themeColor="text1"/>
          <w:sz w:val="28"/>
          <w:szCs w:val="28"/>
          <w:lang w:val="vi"/>
        </w:rPr>
        <w:t>Chương</w:t>
      </w:r>
      <w:r w:rsidRPr="003051C9">
        <w:rPr>
          <w:rFonts w:ascii="Times New Roman" w:eastAsia="Times New Roman" w:hAnsi="Times New Roman" w:cs="Times New Roman"/>
          <w:b/>
          <w:color w:val="000000" w:themeColor="text1"/>
          <w:spacing w:val="-7"/>
          <w:sz w:val="28"/>
          <w:szCs w:val="28"/>
          <w:lang w:val="vi"/>
        </w:rPr>
        <w:t xml:space="preserve"> </w:t>
      </w:r>
      <w:r w:rsidRPr="003051C9">
        <w:rPr>
          <w:rFonts w:ascii="Times New Roman" w:eastAsia="Times New Roman" w:hAnsi="Times New Roman" w:cs="Times New Roman"/>
          <w:b/>
          <w:color w:val="000000" w:themeColor="text1"/>
          <w:sz w:val="28"/>
          <w:szCs w:val="28"/>
          <w:lang w:val="vi"/>
        </w:rPr>
        <w:t>V:</w:t>
      </w:r>
      <w:r w:rsidRPr="003051C9">
        <w:rPr>
          <w:rFonts w:ascii="Times New Roman" w:eastAsia="Times New Roman" w:hAnsi="Times New Roman" w:cs="Times New Roman"/>
          <w:b/>
          <w:color w:val="000000" w:themeColor="text1"/>
          <w:spacing w:val="-7"/>
          <w:sz w:val="28"/>
          <w:szCs w:val="28"/>
          <w:lang w:val="vi"/>
        </w:rPr>
        <w:t xml:space="preserve"> </w:t>
      </w:r>
      <w:r w:rsidRPr="003051C9">
        <w:rPr>
          <w:rFonts w:ascii="Times New Roman" w:eastAsia="Times New Roman" w:hAnsi="Times New Roman" w:cs="Times New Roman"/>
          <w:b/>
          <w:color w:val="000000" w:themeColor="text1"/>
          <w:sz w:val="28"/>
          <w:szCs w:val="28"/>
        </w:rPr>
        <w:t>PHẠM VI CUNG CẤP</w:t>
      </w:r>
    </w:p>
    <w:p w14:paraId="5949B564" w14:textId="77777777" w:rsidR="00F96938" w:rsidRPr="003051C9" w:rsidRDefault="00F96938" w:rsidP="00F96938">
      <w:pPr>
        <w:jc w:val="center"/>
        <w:rPr>
          <w:rFonts w:ascii="Times New Roman" w:eastAsia="Times New Roman" w:hAnsi="Times New Roman" w:cs="Times New Roman"/>
          <w:b/>
          <w:color w:val="000000" w:themeColor="text1"/>
          <w:sz w:val="28"/>
          <w:szCs w:val="28"/>
        </w:rPr>
      </w:pPr>
    </w:p>
    <w:p w14:paraId="7BC0AB3F" w14:textId="77777777" w:rsidR="00F96938" w:rsidRPr="00305285" w:rsidRDefault="00F96938" w:rsidP="00F96938">
      <w:pPr>
        <w:autoSpaceDE w:val="0"/>
        <w:autoSpaceDN w:val="0"/>
        <w:snapToGrid w:val="0"/>
        <w:spacing w:after="120"/>
        <w:ind w:firstLine="720"/>
        <w:jc w:val="both"/>
        <w:rPr>
          <w:rFonts w:ascii="Times New Roman" w:eastAsia="Times New Roman" w:hAnsi="Times New Roman" w:cs="Times New Roman"/>
          <w:b/>
          <w:bCs/>
          <w:sz w:val="28"/>
          <w:szCs w:val="28"/>
          <w:lang w:val="vi" w:eastAsia="en-US" w:bidi="ar-SA"/>
        </w:rPr>
      </w:pPr>
      <w:r w:rsidRPr="00305285">
        <w:rPr>
          <w:rFonts w:ascii="Times New Roman" w:eastAsia="Times New Roman" w:hAnsi="Times New Roman" w:cs="Times New Roman"/>
          <w:b/>
          <w:bCs/>
          <w:sz w:val="28"/>
          <w:szCs w:val="28"/>
          <w:lang w:val="vi" w:eastAsia="en-US" w:bidi="ar-SA"/>
        </w:rPr>
        <w:t>Mục 1. Phạm vi và tiến</w:t>
      </w:r>
      <w:r w:rsidRPr="00305285">
        <w:rPr>
          <w:rFonts w:ascii="Times New Roman" w:eastAsia="Times New Roman" w:hAnsi="Times New Roman" w:cs="Times New Roman"/>
          <w:b/>
          <w:bCs/>
          <w:spacing w:val="-1"/>
          <w:sz w:val="28"/>
          <w:szCs w:val="28"/>
          <w:lang w:val="vi" w:eastAsia="en-US" w:bidi="ar-SA"/>
        </w:rPr>
        <w:t xml:space="preserve"> </w:t>
      </w:r>
      <w:r w:rsidRPr="00305285">
        <w:rPr>
          <w:rFonts w:ascii="Times New Roman" w:eastAsia="Times New Roman" w:hAnsi="Times New Roman" w:cs="Times New Roman"/>
          <w:b/>
          <w:bCs/>
          <w:sz w:val="28"/>
          <w:szCs w:val="28"/>
          <w:lang w:val="vi" w:eastAsia="en-US" w:bidi="ar-SA"/>
        </w:rPr>
        <w:t xml:space="preserve">độ cung cấp </w:t>
      </w:r>
      <w:r w:rsidRPr="00305285">
        <w:rPr>
          <w:rFonts w:ascii="Times New Roman" w:eastAsia="Times New Roman" w:hAnsi="Times New Roman" w:cs="Times New Roman"/>
          <w:b/>
          <w:bCs/>
          <w:spacing w:val="-4"/>
          <w:sz w:val="28"/>
          <w:szCs w:val="28"/>
          <w:lang w:val="vi" w:eastAsia="en-US" w:bidi="ar-SA"/>
        </w:rPr>
        <w:t xml:space="preserve">thuốc </w:t>
      </w:r>
    </w:p>
    <w:p w14:paraId="29767BA3" w14:textId="77777777" w:rsidR="00F96938" w:rsidRPr="00305285" w:rsidRDefault="00F96938" w:rsidP="00F96938">
      <w:pPr>
        <w:autoSpaceDE w:val="0"/>
        <w:autoSpaceDN w:val="0"/>
        <w:snapToGrid w:val="0"/>
        <w:spacing w:after="120"/>
        <w:ind w:firstLine="720"/>
        <w:jc w:val="both"/>
        <w:rPr>
          <w:rFonts w:ascii="Times New Roman" w:eastAsia="Times New Roman" w:hAnsi="Times New Roman" w:cs="Times New Roman"/>
          <w:sz w:val="28"/>
          <w:szCs w:val="28"/>
          <w:lang w:val="en-US" w:eastAsia="en-US" w:bidi="ar-SA"/>
        </w:rPr>
      </w:pPr>
      <w:r w:rsidRPr="00305285">
        <w:rPr>
          <w:rFonts w:ascii="Times New Roman" w:eastAsia="Times New Roman" w:hAnsi="Times New Roman" w:cs="Times New Roman"/>
          <w:sz w:val="28"/>
          <w:szCs w:val="28"/>
          <w:lang w:val="vi" w:eastAsia="en-US" w:bidi="ar-SA"/>
        </w:rPr>
        <w:t>Phạm</w:t>
      </w:r>
      <w:r w:rsidRPr="00305285">
        <w:rPr>
          <w:rFonts w:ascii="Times New Roman" w:eastAsia="Times New Roman" w:hAnsi="Times New Roman" w:cs="Times New Roman"/>
          <w:spacing w:val="-2"/>
          <w:sz w:val="28"/>
          <w:szCs w:val="28"/>
          <w:lang w:val="vi" w:eastAsia="en-US" w:bidi="ar-SA"/>
        </w:rPr>
        <w:t xml:space="preserve"> </w:t>
      </w:r>
      <w:r w:rsidRPr="00305285">
        <w:rPr>
          <w:rFonts w:ascii="Times New Roman" w:eastAsia="Times New Roman" w:hAnsi="Times New Roman" w:cs="Times New Roman"/>
          <w:sz w:val="28"/>
          <w:szCs w:val="28"/>
          <w:lang w:val="vi" w:eastAsia="en-US" w:bidi="ar-SA"/>
        </w:rPr>
        <w:t>vi</w:t>
      </w:r>
      <w:r w:rsidRPr="00305285">
        <w:rPr>
          <w:rFonts w:ascii="Times New Roman" w:eastAsia="Times New Roman" w:hAnsi="Times New Roman" w:cs="Times New Roman"/>
          <w:spacing w:val="-2"/>
          <w:sz w:val="28"/>
          <w:szCs w:val="28"/>
          <w:lang w:val="vi" w:eastAsia="en-US" w:bidi="ar-SA"/>
        </w:rPr>
        <w:t xml:space="preserve"> </w:t>
      </w:r>
      <w:r w:rsidRPr="00305285">
        <w:rPr>
          <w:rFonts w:ascii="Times New Roman" w:eastAsia="Times New Roman" w:hAnsi="Times New Roman" w:cs="Times New Roman"/>
          <w:sz w:val="28"/>
          <w:szCs w:val="28"/>
          <w:lang w:val="vi" w:eastAsia="en-US" w:bidi="ar-SA"/>
        </w:rPr>
        <w:t>và</w:t>
      </w:r>
      <w:r w:rsidRPr="00305285">
        <w:rPr>
          <w:rFonts w:ascii="Times New Roman" w:eastAsia="Times New Roman" w:hAnsi="Times New Roman" w:cs="Times New Roman"/>
          <w:spacing w:val="-2"/>
          <w:sz w:val="28"/>
          <w:szCs w:val="28"/>
          <w:lang w:val="vi" w:eastAsia="en-US" w:bidi="ar-SA"/>
        </w:rPr>
        <w:t xml:space="preserve"> </w:t>
      </w:r>
      <w:r w:rsidRPr="00305285">
        <w:rPr>
          <w:rFonts w:ascii="Times New Roman" w:eastAsia="Times New Roman" w:hAnsi="Times New Roman" w:cs="Times New Roman"/>
          <w:sz w:val="28"/>
          <w:szCs w:val="28"/>
          <w:lang w:val="vi" w:eastAsia="en-US" w:bidi="ar-SA"/>
        </w:rPr>
        <w:t>tiến</w:t>
      </w:r>
      <w:r w:rsidRPr="00305285">
        <w:rPr>
          <w:rFonts w:ascii="Times New Roman" w:eastAsia="Times New Roman" w:hAnsi="Times New Roman" w:cs="Times New Roman"/>
          <w:spacing w:val="-2"/>
          <w:sz w:val="28"/>
          <w:szCs w:val="28"/>
          <w:lang w:val="vi" w:eastAsia="en-US" w:bidi="ar-SA"/>
        </w:rPr>
        <w:t xml:space="preserve"> </w:t>
      </w:r>
      <w:r w:rsidRPr="00305285">
        <w:rPr>
          <w:rFonts w:ascii="Times New Roman" w:eastAsia="Times New Roman" w:hAnsi="Times New Roman" w:cs="Times New Roman"/>
          <w:sz w:val="28"/>
          <w:szCs w:val="28"/>
          <w:lang w:val="vi" w:eastAsia="en-US" w:bidi="ar-SA"/>
        </w:rPr>
        <w:t>độ</w:t>
      </w:r>
      <w:r w:rsidRPr="00305285">
        <w:rPr>
          <w:rFonts w:ascii="Times New Roman" w:eastAsia="Times New Roman" w:hAnsi="Times New Roman" w:cs="Times New Roman"/>
          <w:spacing w:val="-2"/>
          <w:sz w:val="28"/>
          <w:szCs w:val="28"/>
          <w:lang w:val="vi" w:eastAsia="en-US" w:bidi="ar-SA"/>
        </w:rPr>
        <w:t xml:space="preserve"> </w:t>
      </w:r>
      <w:r w:rsidRPr="00305285">
        <w:rPr>
          <w:rFonts w:ascii="Times New Roman" w:eastAsia="Times New Roman" w:hAnsi="Times New Roman" w:cs="Times New Roman"/>
          <w:sz w:val="28"/>
          <w:szCs w:val="28"/>
          <w:lang w:val="vi" w:eastAsia="en-US" w:bidi="ar-SA"/>
        </w:rPr>
        <w:t>cung</w:t>
      </w:r>
      <w:r w:rsidRPr="00305285">
        <w:rPr>
          <w:rFonts w:ascii="Times New Roman" w:eastAsia="Times New Roman" w:hAnsi="Times New Roman" w:cs="Times New Roman"/>
          <w:spacing w:val="-2"/>
          <w:sz w:val="28"/>
          <w:szCs w:val="28"/>
          <w:lang w:val="vi" w:eastAsia="en-US" w:bidi="ar-SA"/>
        </w:rPr>
        <w:t xml:space="preserve"> </w:t>
      </w:r>
      <w:r w:rsidRPr="00305285">
        <w:rPr>
          <w:rFonts w:ascii="Times New Roman" w:eastAsia="Times New Roman" w:hAnsi="Times New Roman" w:cs="Times New Roman"/>
          <w:sz w:val="28"/>
          <w:szCs w:val="28"/>
          <w:lang w:val="vi" w:eastAsia="en-US" w:bidi="ar-SA"/>
        </w:rPr>
        <w:t>cấp</w:t>
      </w:r>
      <w:r w:rsidRPr="00305285">
        <w:rPr>
          <w:rFonts w:ascii="Times New Roman" w:eastAsia="Times New Roman" w:hAnsi="Times New Roman" w:cs="Times New Roman"/>
          <w:spacing w:val="-2"/>
          <w:sz w:val="28"/>
          <w:szCs w:val="28"/>
          <w:lang w:val="vi" w:eastAsia="en-US" w:bidi="ar-SA"/>
        </w:rPr>
        <w:t xml:space="preserve"> </w:t>
      </w:r>
      <w:r w:rsidRPr="00305285">
        <w:rPr>
          <w:rFonts w:ascii="Times New Roman" w:eastAsia="Times New Roman" w:hAnsi="Times New Roman" w:cs="Times New Roman"/>
          <w:sz w:val="28"/>
          <w:szCs w:val="28"/>
          <w:lang w:val="vi" w:eastAsia="en-US" w:bidi="ar-SA"/>
        </w:rPr>
        <w:t>thuốc quy</w:t>
      </w:r>
      <w:r w:rsidRPr="00305285">
        <w:rPr>
          <w:rFonts w:ascii="Times New Roman" w:eastAsia="Times New Roman" w:hAnsi="Times New Roman" w:cs="Times New Roman"/>
          <w:spacing w:val="-2"/>
          <w:sz w:val="28"/>
          <w:szCs w:val="28"/>
          <w:lang w:val="vi" w:eastAsia="en-US" w:bidi="ar-SA"/>
        </w:rPr>
        <w:t xml:space="preserve"> </w:t>
      </w:r>
      <w:r w:rsidRPr="00305285">
        <w:rPr>
          <w:rFonts w:ascii="Times New Roman" w:eastAsia="Times New Roman" w:hAnsi="Times New Roman" w:cs="Times New Roman"/>
          <w:sz w:val="28"/>
          <w:szCs w:val="28"/>
          <w:lang w:val="vi" w:eastAsia="en-US" w:bidi="ar-SA"/>
        </w:rPr>
        <w:t>định</w:t>
      </w:r>
      <w:r w:rsidRPr="00305285">
        <w:rPr>
          <w:rFonts w:ascii="Times New Roman" w:eastAsia="Times New Roman" w:hAnsi="Times New Roman" w:cs="Times New Roman"/>
          <w:spacing w:val="-2"/>
          <w:sz w:val="28"/>
          <w:szCs w:val="28"/>
          <w:lang w:val="vi" w:eastAsia="en-US" w:bidi="ar-SA"/>
        </w:rPr>
        <w:t xml:space="preserve"> </w:t>
      </w:r>
      <w:r w:rsidRPr="00305285">
        <w:rPr>
          <w:rFonts w:ascii="Times New Roman" w:eastAsia="Times New Roman" w:hAnsi="Times New Roman" w:cs="Times New Roman"/>
          <w:sz w:val="28"/>
          <w:szCs w:val="28"/>
          <w:lang w:val="vi" w:eastAsia="en-US" w:bidi="ar-SA"/>
        </w:rPr>
        <w:t>tại</w:t>
      </w:r>
      <w:r w:rsidRPr="00305285">
        <w:rPr>
          <w:rFonts w:ascii="Times New Roman" w:eastAsia="Times New Roman" w:hAnsi="Times New Roman" w:cs="Times New Roman"/>
          <w:spacing w:val="-2"/>
          <w:sz w:val="28"/>
          <w:szCs w:val="28"/>
          <w:lang w:val="vi" w:eastAsia="en-US" w:bidi="ar-SA"/>
        </w:rPr>
        <w:t xml:space="preserve"> </w:t>
      </w:r>
      <w:r w:rsidRPr="00305285">
        <w:rPr>
          <w:rFonts w:ascii="Times New Roman" w:eastAsia="Times New Roman" w:hAnsi="Times New Roman" w:cs="Times New Roman"/>
          <w:sz w:val="28"/>
          <w:szCs w:val="28"/>
          <w:lang w:val="vi" w:eastAsia="en-US" w:bidi="ar-SA"/>
        </w:rPr>
        <w:t>Mẫu</w:t>
      </w:r>
      <w:r w:rsidRPr="00305285">
        <w:rPr>
          <w:rFonts w:ascii="Times New Roman" w:eastAsia="Times New Roman" w:hAnsi="Times New Roman" w:cs="Times New Roman"/>
          <w:spacing w:val="-2"/>
          <w:sz w:val="28"/>
          <w:szCs w:val="28"/>
          <w:lang w:val="vi" w:eastAsia="en-US" w:bidi="ar-SA"/>
        </w:rPr>
        <w:t xml:space="preserve"> </w:t>
      </w:r>
      <w:r w:rsidRPr="00305285">
        <w:rPr>
          <w:rFonts w:ascii="Times New Roman" w:eastAsia="Times New Roman" w:hAnsi="Times New Roman" w:cs="Times New Roman"/>
          <w:sz w:val="28"/>
          <w:szCs w:val="28"/>
          <w:lang w:val="vi" w:eastAsia="en-US" w:bidi="ar-SA"/>
        </w:rPr>
        <w:t>số</w:t>
      </w:r>
      <w:r w:rsidRPr="00305285">
        <w:rPr>
          <w:rFonts w:ascii="Times New Roman" w:eastAsia="Times New Roman" w:hAnsi="Times New Roman" w:cs="Times New Roman"/>
          <w:spacing w:val="-2"/>
          <w:sz w:val="28"/>
          <w:szCs w:val="28"/>
          <w:lang w:val="vi" w:eastAsia="en-US" w:bidi="ar-SA"/>
        </w:rPr>
        <w:t xml:space="preserve"> </w:t>
      </w:r>
      <w:r w:rsidRPr="00305285">
        <w:rPr>
          <w:rFonts w:ascii="Times New Roman" w:eastAsia="Times New Roman" w:hAnsi="Times New Roman" w:cs="Times New Roman"/>
          <w:sz w:val="28"/>
          <w:szCs w:val="28"/>
          <w:lang w:val="vi" w:eastAsia="en-US" w:bidi="ar-SA"/>
        </w:rPr>
        <w:t>00.</w:t>
      </w:r>
      <w:r w:rsidRPr="00305285">
        <w:rPr>
          <w:rFonts w:ascii="Times New Roman" w:eastAsia="Times New Roman" w:hAnsi="Times New Roman" w:cs="Times New Roman"/>
          <w:spacing w:val="-2"/>
          <w:sz w:val="28"/>
          <w:szCs w:val="28"/>
          <w:lang w:val="vi" w:eastAsia="en-US" w:bidi="ar-SA"/>
        </w:rPr>
        <w:t xml:space="preserve"> </w:t>
      </w:r>
      <w:r w:rsidRPr="00305285">
        <w:rPr>
          <w:rFonts w:ascii="Times New Roman" w:eastAsia="Times New Roman" w:hAnsi="Times New Roman" w:cs="Times New Roman"/>
          <w:sz w:val="28"/>
          <w:szCs w:val="28"/>
          <w:lang w:val="vi" w:eastAsia="en-US" w:bidi="ar-SA"/>
        </w:rPr>
        <w:t>Chương</w:t>
      </w:r>
      <w:r w:rsidRPr="00305285">
        <w:rPr>
          <w:rFonts w:ascii="Times New Roman" w:eastAsia="Times New Roman" w:hAnsi="Times New Roman" w:cs="Times New Roman"/>
          <w:spacing w:val="-2"/>
          <w:sz w:val="28"/>
          <w:szCs w:val="28"/>
          <w:lang w:val="vi" w:eastAsia="en-US" w:bidi="ar-SA"/>
        </w:rPr>
        <w:t xml:space="preserve"> </w:t>
      </w:r>
      <w:r w:rsidRPr="00305285">
        <w:rPr>
          <w:rFonts w:ascii="Times New Roman" w:eastAsia="Times New Roman" w:hAnsi="Times New Roman" w:cs="Times New Roman"/>
          <w:sz w:val="28"/>
          <w:szCs w:val="28"/>
          <w:lang w:val="vi" w:eastAsia="en-US" w:bidi="ar-SA"/>
        </w:rPr>
        <w:t>IV</w:t>
      </w:r>
      <w:r w:rsidRPr="00305285">
        <w:rPr>
          <w:rFonts w:ascii="Times New Roman" w:eastAsia="Times New Roman" w:hAnsi="Times New Roman" w:cs="Times New Roman"/>
          <w:spacing w:val="-8"/>
          <w:sz w:val="28"/>
          <w:szCs w:val="28"/>
          <w:lang w:val="vi" w:eastAsia="en-US" w:bidi="ar-SA"/>
        </w:rPr>
        <w:t xml:space="preserve"> </w:t>
      </w:r>
      <w:r w:rsidRPr="00305285">
        <w:rPr>
          <w:rFonts w:ascii="Times New Roman" w:eastAsia="Times New Roman" w:hAnsi="Times New Roman" w:cs="Times New Roman"/>
          <w:sz w:val="28"/>
          <w:szCs w:val="28"/>
          <w:lang w:val="vi" w:eastAsia="en-US" w:bidi="ar-SA"/>
        </w:rPr>
        <w:t>-</w:t>
      </w:r>
      <w:r w:rsidRPr="00305285">
        <w:rPr>
          <w:rFonts w:ascii="Times New Roman" w:eastAsia="Times New Roman" w:hAnsi="Times New Roman" w:cs="Times New Roman"/>
          <w:spacing w:val="-2"/>
          <w:sz w:val="28"/>
          <w:szCs w:val="28"/>
          <w:lang w:val="vi" w:eastAsia="en-US" w:bidi="ar-SA"/>
        </w:rPr>
        <w:t xml:space="preserve"> </w:t>
      </w:r>
      <w:r w:rsidRPr="00305285">
        <w:rPr>
          <w:rFonts w:ascii="Times New Roman" w:eastAsia="Times New Roman" w:hAnsi="Times New Roman" w:cs="Times New Roman"/>
          <w:sz w:val="28"/>
          <w:szCs w:val="28"/>
          <w:lang w:val="vi" w:eastAsia="en-US" w:bidi="ar-SA"/>
        </w:rPr>
        <w:t>biểu</w:t>
      </w:r>
      <w:r w:rsidRPr="00305285">
        <w:rPr>
          <w:rFonts w:ascii="Times New Roman" w:eastAsia="Times New Roman" w:hAnsi="Times New Roman" w:cs="Times New Roman"/>
          <w:spacing w:val="-2"/>
          <w:sz w:val="28"/>
          <w:szCs w:val="28"/>
          <w:lang w:val="vi" w:eastAsia="en-US" w:bidi="ar-SA"/>
        </w:rPr>
        <w:t xml:space="preserve"> </w:t>
      </w:r>
      <w:r w:rsidRPr="00305285">
        <w:rPr>
          <w:rFonts w:ascii="Times New Roman" w:eastAsia="Times New Roman" w:hAnsi="Times New Roman" w:cs="Times New Roman"/>
          <w:sz w:val="28"/>
          <w:szCs w:val="28"/>
          <w:lang w:val="vi" w:eastAsia="en-US" w:bidi="ar-SA"/>
        </w:rPr>
        <w:t>mẫu</w:t>
      </w:r>
      <w:r w:rsidRPr="00305285">
        <w:rPr>
          <w:rFonts w:ascii="Times New Roman" w:eastAsia="Times New Roman" w:hAnsi="Times New Roman" w:cs="Times New Roman"/>
          <w:spacing w:val="-3"/>
          <w:sz w:val="28"/>
          <w:szCs w:val="28"/>
          <w:lang w:val="vi" w:eastAsia="en-US" w:bidi="ar-SA"/>
        </w:rPr>
        <w:t xml:space="preserve"> </w:t>
      </w:r>
      <w:r w:rsidRPr="00305285">
        <w:rPr>
          <w:rFonts w:ascii="Times New Roman" w:eastAsia="Times New Roman" w:hAnsi="Times New Roman" w:cs="Times New Roman"/>
          <w:sz w:val="28"/>
          <w:szCs w:val="28"/>
          <w:lang w:val="vi" w:eastAsia="en-US" w:bidi="ar-SA"/>
        </w:rPr>
        <w:t>dự</w:t>
      </w:r>
      <w:r w:rsidRPr="00305285">
        <w:rPr>
          <w:rFonts w:ascii="Times New Roman" w:eastAsia="Times New Roman" w:hAnsi="Times New Roman" w:cs="Times New Roman"/>
          <w:spacing w:val="-2"/>
          <w:sz w:val="28"/>
          <w:szCs w:val="28"/>
          <w:lang w:val="vi" w:eastAsia="en-US" w:bidi="ar-SA"/>
        </w:rPr>
        <w:t xml:space="preserve"> </w:t>
      </w:r>
      <w:r w:rsidRPr="00305285">
        <w:rPr>
          <w:rFonts w:ascii="Times New Roman" w:eastAsia="Times New Roman" w:hAnsi="Times New Roman" w:cs="Times New Roman"/>
          <w:sz w:val="28"/>
          <w:szCs w:val="28"/>
          <w:lang w:val="vi" w:eastAsia="en-US" w:bidi="ar-SA"/>
        </w:rPr>
        <w:t>thầu Phạm vi cung cấp thuốc và dịch vụ liên quan.</w:t>
      </w:r>
    </w:p>
    <w:p w14:paraId="4171D77C" w14:textId="77777777" w:rsidR="00F96938" w:rsidRPr="00305285" w:rsidRDefault="00F96938" w:rsidP="00F96938">
      <w:pPr>
        <w:autoSpaceDE w:val="0"/>
        <w:autoSpaceDN w:val="0"/>
        <w:snapToGrid w:val="0"/>
        <w:spacing w:after="120"/>
        <w:ind w:firstLine="720"/>
        <w:jc w:val="both"/>
        <w:rPr>
          <w:rFonts w:ascii="Times New Roman" w:eastAsia="Times New Roman" w:hAnsi="Times New Roman" w:cs="Times New Roman"/>
          <w:b/>
          <w:bCs/>
          <w:sz w:val="28"/>
          <w:szCs w:val="28"/>
          <w:lang w:val="vi" w:eastAsia="en-US" w:bidi="ar-SA"/>
        </w:rPr>
      </w:pPr>
      <w:r w:rsidRPr="00305285">
        <w:rPr>
          <w:rFonts w:ascii="Times New Roman" w:eastAsia="Times New Roman" w:hAnsi="Times New Roman" w:cs="Times New Roman"/>
          <w:b/>
          <w:bCs/>
          <w:sz w:val="28"/>
          <w:szCs w:val="28"/>
          <w:lang w:val="vi" w:eastAsia="en-US" w:bidi="ar-SA"/>
        </w:rPr>
        <w:t xml:space="preserve">Mục 2. Yêu cầu về kỹ </w:t>
      </w:r>
      <w:r w:rsidRPr="00305285">
        <w:rPr>
          <w:rFonts w:ascii="Times New Roman" w:eastAsia="Times New Roman" w:hAnsi="Times New Roman" w:cs="Times New Roman"/>
          <w:b/>
          <w:bCs/>
          <w:spacing w:val="-2"/>
          <w:sz w:val="28"/>
          <w:szCs w:val="28"/>
          <w:lang w:val="vi" w:eastAsia="en-US" w:bidi="ar-SA"/>
        </w:rPr>
        <w:t>thuật</w:t>
      </w:r>
    </w:p>
    <w:p w14:paraId="47647D86" w14:textId="77777777" w:rsidR="00F96938" w:rsidRPr="00305285" w:rsidRDefault="00F96938" w:rsidP="00F96938">
      <w:pPr>
        <w:tabs>
          <w:tab w:val="left" w:pos="590"/>
        </w:tabs>
        <w:autoSpaceDE w:val="0"/>
        <w:autoSpaceDN w:val="0"/>
        <w:snapToGrid w:val="0"/>
        <w:spacing w:after="120"/>
        <w:ind w:firstLine="720"/>
        <w:jc w:val="both"/>
        <w:rPr>
          <w:rFonts w:ascii="Times New Roman" w:eastAsia="Times New Roman" w:hAnsi="Times New Roman" w:cs="Times New Roman"/>
          <w:b/>
          <w:spacing w:val="-4"/>
          <w:sz w:val="28"/>
          <w:szCs w:val="28"/>
          <w:lang w:val="vi" w:eastAsia="en-US" w:bidi="ar-SA"/>
        </w:rPr>
      </w:pPr>
      <w:r w:rsidRPr="00305285">
        <w:rPr>
          <w:rFonts w:ascii="Times New Roman" w:eastAsia="Times New Roman" w:hAnsi="Times New Roman" w:cs="Times New Roman"/>
          <w:b/>
          <w:sz w:val="28"/>
          <w:szCs w:val="28"/>
          <w:lang w:val="vi" w:eastAsia="en-US" w:bidi="ar-SA"/>
        </w:rPr>
        <w:t xml:space="preserve">2.1. Giới thiệu chung về gói </w:t>
      </w:r>
      <w:r w:rsidRPr="00305285">
        <w:rPr>
          <w:rFonts w:ascii="Times New Roman" w:eastAsia="Times New Roman" w:hAnsi="Times New Roman" w:cs="Times New Roman"/>
          <w:b/>
          <w:spacing w:val="-4"/>
          <w:sz w:val="28"/>
          <w:szCs w:val="28"/>
          <w:lang w:val="vi" w:eastAsia="en-US" w:bidi="ar-SA"/>
        </w:rPr>
        <w:t>thầu</w:t>
      </w:r>
    </w:p>
    <w:p w14:paraId="75305079" w14:textId="77777777" w:rsidR="00F96938" w:rsidRPr="00305285" w:rsidRDefault="00F96938" w:rsidP="00F96938">
      <w:pPr>
        <w:tabs>
          <w:tab w:val="left" w:pos="590"/>
        </w:tabs>
        <w:autoSpaceDE w:val="0"/>
        <w:autoSpaceDN w:val="0"/>
        <w:snapToGrid w:val="0"/>
        <w:spacing w:after="120"/>
        <w:ind w:firstLine="720"/>
        <w:jc w:val="both"/>
        <w:rPr>
          <w:rFonts w:ascii="Times New Roman" w:eastAsia="SimSun" w:hAnsi="Times New Roman" w:cs="Times New Roman"/>
          <w:color w:val="0D0D0D"/>
          <w:sz w:val="28"/>
          <w:szCs w:val="28"/>
          <w:lang w:eastAsia="en-US" w:bidi="ar-SA"/>
        </w:rPr>
      </w:pPr>
      <w:r w:rsidRPr="00305285">
        <w:rPr>
          <w:rFonts w:ascii="Times New Roman" w:eastAsia="Times New Roman" w:hAnsi="Times New Roman" w:cs="Times New Roman"/>
          <w:bCs/>
          <w:spacing w:val="-4"/>
          <w:sz w:val="28"/>
          <w:szCs w:val="28"/>
          <w:lang w:val="vi" w:eastAsia="en-US" w:bidi="ar-SA"/>
        </w:rPr>
        <w:t xml:space="preserve">a) </w:t>
      </w:r>
      <w:r w:rsidRPr="00305285">
        <w:rPr>
          <w:rFonts w:ascii="Times New Roman" w:eastAsia="Times New Roman" w:hAnsi="Times New Roman" w:cs="Times New Roman"/>
          <w:bCs/>
          <w:spacing w:val="-4"/>
          <w:sz w:val="28"/>
          <w:szCs w:val="28"/>
          <w:lang w:val="en-US" w:eastAsia="en-US" w:bidi="ar-SA"/>
        </w:rPr>
        <w:t>Dự toán mua sắm</w:t>
      </w:r>
      <w:r w:rsidRPr="00305285">
        <w:rPr>
          <w:rFonts w:ascii="Times New Roman" w:eastAsia="SimSun" w:hAnsi="Times New Roman" w:cs="Times New Roman"/>
          <w:bCs/>
          <w:sz w:val="28"/>
          <w:szCs w:val="28"/>
          <w:lang w:eastAsia="en-US" w:bidi="ar-SA"/>
        </w:rPr>
        <w:t xml:space="preserve">: </w:t>
      </w:r>
      <w:r w:rsidRPr="00D45F49">
        <w:rPr>
          <w:rFonts w:ascii="Times New Roman" w:eastAsia="SimSun" w:hAnsi="Times New Roman" w:cs="Times New Roman"/>
          <w:bCs/>
          <w:color w:val="0D0D0D"/>
          <w:sz w:val="28"/>
          <w:szCs w:val="28"/>
          <w:lang w:val="es-ES" w:eastAsia="en-US" w:bidi="ar-SA"/>
        </w:rPr>
        <w:t xml:space="preserve">Cung cấp thuốc cho nhà thuốc của </w:t>
      </w:r>
      <w:r w:rsidRPr="00D45F49">
        <w:rPr>
          <w:rFonts w:ascii="Times New Roman" w:eastAsia="SimSun" w:hAnsi="Times New Roman" w:cs="Times New Roman"/>
          <w:bCs/>
          <w:color w:val="0D0D0D"/>
          <w:sz w:val="28"/>
          <w:szCs w:val="28"/>
          <w:lang w:val="sv-FI" w:eastAsia="en-US" w:bidi="ar-SA"/>
        </w:rPr>
        <w:t>Bệnh viện Đa khoa tỉnh Lâm Đồng năm 2026-2027</w:t>
      </w:r>
    </w:p>
    <w:p w14:paraId="598C2725" w14:textId="77777777" w:rsidR="00F96938" w:rsidRPr="00305285" w:rsidRDefault="00F96938" w:rsidP="00F96938">
      <w:pPr>
        <w:widowControl/>
        <w:spacing w:before="60" w:after="60"/>
        <w:ind w:firstLine="720"/>
        <w:jc w:val="both"/>
        <w:rPr>
          <w:rFonts w:ascii="Times New Roman" w:eastAsia="SimSun" w:hAnsi="Times New Roman" w:cs="Times New Roman"/>
          <w:bCs/>
          <w:sz w:val="28"/>
          <w:szCs w:val="28"/>
          <w:lang w:val="en-US" w:eastAsia="en-US" w:bidi="ar-SA"/>
        </w:rPr>
      </w:pPr>
      <w:r w:rsidRPr="00305285">
        <w:rPr>
          <w:rFonts w:ascii="Times New Roman" w:eastAsia="Times New Roman" w:hAnsi="Times New Roman" w:cs="Times New Roman"/>
          <w:spacing w:val="-4"/>
          <w:sz w:val="28"/>
          <w:szCs w:val="28"/>
          <w:lang w:val="vi" w:eastAsia="en-US" w:bidi="ar-SA"/>
        </w:rPr>
        <w:t>b) Tên gói thầu</w:t>
      </w:r>
      <w:r w:rsidRPr="00305285">
        <w:rPr>
          <w:rFonts w:ascii="Times New Roman" w:eastAsia="Times New Roman" w:hAnsi="Times New Roman" w:cs="Times New Roman"/>
          <w:spacing w:val="-4"/>
          <w:sz w:val="28"/>
          <w:szCs w:val="28"/>
          <w:lang w:val="en-US" w:eastAsia="en-US" w:bidi="ar-SA"/>
        </w:rPr>
        <w:t xml:space="preserve">: </w:t>
      </w:r>
      <w:r w:rsidRPr="00305285">
        <w:rPr>
          <w:rFonts w:ascii="Times New Roman" w:eastAsia="SimSun" w:hAnsi="Times New Roman" w:cs="Times New Roman"/>
          <w:bCs/>
          <w:sz w:val="28"/>
          <w:szCs w:val="28"/>
          <w:lang w:val="en-US" w:eastAsia="en-US" w:bidi="ar-SA"/>
        </w:rPr>
        <w:t>Gói thầu số 01: Thuốc generic</w:t>
      </w:r>
    </w:p>
    <w:p w14:paraId="70C69393" w14:textId="77777777" w:rsidR="00F96938" w:rsidRPr="00305285" w:rsidRDefault="00F96938" w:rsidP="00F96938">
      <w:pPr>
        <w:tabs>
          <w:tab w:val="left" w:pos="590"/>
        </w:tabs>
        <w:autoSpaceDE w:val="0"/>
        <w:autoSpaceDN w:val="0"/>
        <w:snapToGrid w:val="0"/>
        <w:spacing w:after="120"/>
        <w:ind w:firstLine="720"/>
        <w:jc w:val="both"/>
        <w:rPr>
          <w:rFonts w:ascii="Times New Roman" w:eastAsia="SimSun" w:hAnsi="Times New Roman" w:cs="Times New Roman"/>
          <w:bCs/>
          <w:iCs/>
          <w:sz w:val="28"/>
          <w:szCs w:val="28"/>
          <w:lang w:eastAsia="en-US" w:bidi="ar-SA"/>
        </w:rPr>
      </w:pPr>
      <w:r w:rsidRPr="00305285">
        <w:rPr>
          <w:rFonts w:ascii="Times New Roman" w:eastAsia="SimSun" w:hAnsi="Times New Roman" w:cs="Times New Roman"/>
          <w:bCs/>
          <w:iCs/>
          <w:sz w:val="28"/>
          <w:szCs w:val="28"/>
          <w:lang w:eastAsia="en-US" w:bidi="ar-SA"/>
        </w:rPr>
        <w:t xml:space="preserve">c) Chủ đầu tư: </w:t>
      </w:r>
      <w:r w:rsidRPr="00305285">
        <w:rPr>
          <w:rFonts w:ascii="Times New Roman" w:eastAsia="SimSun" w:hAnsi="Times New Roman" w:cs="Times New Roman"/>
          <w:bCs/>
          <w:iCs/>
          <w:sz w:val="28"/>
          <w:szCs w:val="28"/>
          <w:lang w:val="en-US" w:eastAsia="en-US" w:bidi="ar-SA"/>
        </w:rPr>
        <w:t>Bệnh viện Đa khoa tỉnh Lâm Đồng</w:t>
      </w:r>
    </w:p>
    <w:p w14:paraId="0D186624" w14:textId="77777777" w:rsidR="00F96938" w:rsidRPr="00305285" w:rsidRDefault="00F96938" w:rsidP="00F96938">
      <w:pPr>
        <w:widowControl/>
        <w:snapToGrid w:val="0"/>
        <w:spacing w:after="120"/>
        <w:ind w:firstLine="720"/>
        <w:jc w:val="both"/>
        <w:rPr>
          <w:rFonts w:ascii="Times New Roman" w:eastAsia="SimSun" w:hAnsi="Times New Roman" w:cs="Times New Roman"/>
          <w:sz w:val="28"/>
          <w:szCs w:val="28"/>
          <w:lang w:eastAsia="en-US" w:bidi="ar-SA"/>
        </w:rPr>
      </w:pPr>
      <w:r w:rsidRPr="00305285">
        <w:rPr>
          <w:rFonts w:ascii="Times New Roman" w:eastAsia="SimSun" w:hAnsi="Times New Roman" w:cs="Times New Roman"/>
          <w:sz w:val="28"/>
          <w:szCs w:val="28"/>
          <w:lang w:eastAsia="en-US" w:bidi="ar-SA"/>
        </w:rPr>
        <w:t>d</w:t>
      </w:r>
      <w:r w:rsidRPr="00305285">
        <w:rPr>
          <w:rFonts w:ascii="Times New Roman" w:eastAsia="SimSun" w:hAnsi="Times New Roman" w:cs="Times New Roman"/>
          <w:sz w:val="28"/>
          <w:szCs w:val="28"/>
          <w:lang w:val="da-DK" w:eastAsia="en-US" w:bidi="ar-SA"/>
        </w:rPr>
        <w:t>) Nguồn vốn</w:t>
      </w:r>
      <w:r w:rsidRPr="00305285">
        <w:rPr>
          <w:rFonts w:ascii="Times New Roman" w:eastAsia="SimSun" w:hAnsi="Times New Roman" w:cs="Times New Roman"/>
          <w:sz w:val="28"/>
          <w:szCs w:val="28"/>
          <w:lang w:eastAsia="en-US" w:bidi="ar-SA"/>
        </w:rPr>
        <w:t xml:space="preserve">: </w:t>
      </w:r>
      <w:r w:rsidRPr="00D45F49">
        <w:rPr>
          <w:rFonts w:ascii="Times New Roman" w:eastAsia="SimSun" w:hAnsi="Times New Roman" w:cs="Times New Roman"/>
          <w:sz w:val="28"/>
          <w:szCs w:val="28"/>
          <w:lang w:val="es-ES" w:eastAsia="en-US" w:bidi="ar-SA"/>
        </w:rPr>
        <w:t>Nguồn hoạt động sản xuất kinh doanh của Bệnh viện Đa khoa tỉnh Lâm Đồng, dự kiến thu năm 2026, 2027</w:t>
      </w:r>
    </w:p>
    <w:p w14:paraId="7C1330BE" w14:textId="77777777" w:rsidR="00F96938" w:rsidRPr="00305285" w:rsidRDefault="00F96938" w:rsidP="00F96938">
      <w:pPr>
        <w:widowControl/>
        <w:snapToGrid w:val="0"/>
        <w:spacing w:after="120"/>
        <w:ind w:firstLine="720"/>
        <w:jc w:val="both"/>
        <w:rPr>
          <w:rFonts w:ascii="Times New Roman" w:eastAsia="SimSun" w:hAnsi="Times New Roman" w:cs="Times New Roman"/>
          <w:spacing w:val="-4"/>
          <w:sz w:val="28"/>
          <w:szCs w:val="28"/>
          <w:lang w:val="da-DK" w:eastAsia="en-US" w:bidi="ar-SA"/>
        </w:rPr>
      </w:pPr>
      <w:r w:rsidRPr="00305285">
        <w:rPr>
          <w:rFonts w:ascii="Times New Roman" w:eastAsia="SimSun" w:hAnsi="Times New Roman" w:cs="Times New Roman"/>
          <w:sz w:val="28"/>
          <w:szCs w:val="28"/>
          <w:lang w:eastAsia="en-US" w:bidi="ar-SA"/>
        </w:rPr>
        <w:t>đ</w:t>
      </w:r>
      <w:r w:rsidRPr="00305285">
        <w:rPr>
          <w:rFonts w:ascii="Times New Roman" w:eastAsia="SimSun" w:hAnsi="Times New Roman" w:cs="Times New Roman"/>
          <w:sz w:val="28"/>
          <w:szCs w:val="28"/>
          <w:lang w:val="da-DK" w:eastAsia="en-US" w:bidi="ar-SA"/>
        </w:rPr>
        <w:t>) Hình thức và phương thức lựa chọn nhà thầu:</w:t>
      </w:r>
      <w:r w:rsidRPr="00305285">
        <w:rPr>
          <w:rFonts w:ascii="Times New Roman" w:eastAsia="SimSun" w:hAnsi="Times New Roman" w:cs="Times New Roman"/>
          <w:sz w:val="28"/>
          <w:szCs w:val="28"/>
          <w:lang w:eastAsia="en-US" w:bidi="ar-SA"/>
        </w:rPr>
        <w:t xml:space="preserve"> </w:t>
      </w:r>
      <w:r w:rsidRPr="00305285">
        <w:rPr>
          <w:rFonts w:ascii="Times New Roman" w:eastAsia="SimSun" w:hAnsi="Times New Roman" w:cs="Times New Roman"/>
          <w:spacing w:val="-4"/>
          <w:sz w:val="28"/>
          <w:szCs w:val="28"/>
          <w:lang w:val="da-DK" w:eastAsia="en-US" w:bidi="ar-SA"/>
        </w:rPr>
        <w:t>Đấu thầu rộng rãi trong nước qua Hệ thống mạng đấu thầu quốc gia</w:t>
      </w:r>
      <w:r w:rsidRPr="00305285">
        <w:rPr>
          <w:rFonts w:ascii="Times New Roman" w:eastAsia="SimSun" w:hAnsi="Times New Roman" w:cs="Times New Roman"/>
          <w:spacing w:val="-4"/>
          <w:sz w:val="28"/>
          <w:szCs w:val="28"/>
          <w:lang w:eastAsia="en-US" w:bidi="ar-SA"/>
        </w:rPr>
        <w:t xml:space="preserve">. </w:t>
      </w:r>
      <w:r w:rsidRPr="00305285">
        <w:rPr>
          <w:rFonts w:ascii="Times New Roman" w:eastAsia="SimSun" w:hAnsi="Times New Roman" w:cs="Times New Roman"/>
          <w:spacing w:val="-4"/>
          <w:sz w:val="28"/>
          <w:szCs w:val="28"/>
          <w:lang w:val="da-DK" w:eastAsia="en-US" w:bidi="ar-SA"/>
        </w:rPr>
        <w:t>phương thức một giai đoạn một túi hồ sơ.</w:t>
      </w:r>
    </w:p>
    <w:p w14:paraId="0741D5AC" w14:textId="77777777" w:rsidR="00F96938" w:rsidRPr="00305285" w:rsidRDefault="00F96938" w:rsidP="00F96938">
      <w:pPr>
        <w:widowControl/>
        <w:snapToGrid w:val="0"/>
        <w:spacing w:after="120"/>
        <w:ind w:firstLine="720"/>
        <w:jc w:val="both"/>
        <w:rPr>
          <w:rFonts w:ascii="Times New Roman" w:eastAsia="SimSun" w:hAnsi="Times New Roman" w:cs="Times New Roman"/>
          <w:iCs/>
          <w:sz w:val="28"/>
          <w:szCs w:val="28"/>
          <w:lang w:val="it-IT" w:eastAsia="en-US" w:bidi="ar-SA"/>
        </w:rPr>
      </w:pPr>
      <w:r w:rsidRPr="00305285">
        <w:rPr>
          <w:rFonts w:ascii="Times New Roman" w:eastAsia="SimSun" w:hAnsi="Times New Roman" w:cs="Times New Roman"/>
          <w:iCs/>
          <w:sz w:val="28"/>
          <w:szCs w:val="28"/>
          <w:lang w:eastAsia="en-US" w:bidi="ar-SA"/>
        </w:rPr>
        <w:t>e</w:t>
      </w:r>
      <w:r w:rsidRPr="00305285">
        <w:rPr>
          <w:rFonts w:ascii="Times New Roman" w:eastAsia="SimSun" w:hAnsi="Times New Roman" w:cs="Times New Roman"/>
          <w:iCs/>
          <w:sz w:val="28"/>
          <w:szCs w:val="28"/>
          <w:lang w:val="it-IT" w:eastAsia="en-US" w:bidi="ar-SA"/>
        </w:rPr>
        <w:t xml:space="preserve">) Thời gian tổ chức lựa chọn nhà thầu: </w:t>
      </w:r>
      <w:r>
        <w:rPr>
          <w:rFonts w:ascii="Times New Roman" w:eastAsia="SimSun" w:hAnsi="Times New Roman" w:cs="Times New Roman"/>
          <w:iCs/>
          <w:sz w:val="28"/>
          <w:szCs w:val="28"/>
          <w:lang w:val="en-US" w:eastAsia="en-US" w:bidi="ar-SA"/>
        </w:rPr>
        <w:t>9</w:t>
      </w:r>
      <w:r w:rsidRPr="00305285">
        <w:rPr>
          <w:rFonts w:ascii="Times New Roman" w:eastAsia="SimSun" w:hAnsi="Times New Roman" w:cs="Times New Roman"/>
          <w:iCs/>
          <w:sz w:val="28"/>
          <w:szCs w:val="28"/>
          <w:lang w:val="en-US" w:eastAsia="en-US" w:bidi="ar-SA"/>
        </w:rPr>
        <w:t>0</w:t>
      </w:r>
      <w:r w:rsidRPr="00305285">
        <w:rPr>
          <w:rFonts w:ascii="Times New Roman" w:eastAsia="SimSun" w:hAnsi="Times New Roman" w:cs="Times New Roman"/>
          <w:iCs/>
          <w:sz w:val="28"/>
          <w:szCs w:val="28"/>
          <w:lang w:val="it-IT" w:eastAsia="en-US" w:bidi="ar-SA"/>
        </w:rPr>
        <w:t xml:space="preserve"> ngày.</w:t>
      </w:r>
    </w:p>
    <w:p w14:paraId="03AEE9A6" w14:textId="77777777" w:rsidR="00F96938" w:rsidRPr="00305285" w:rsidRDefault="00F96938" w:rsidP="00F96938">
      <w:pPr>
        <w:widowControl/>
        <w:snapToGrid w:val="0"/>
        <w:spacing w:after="120"/>
        <w:ind w:firstLine="720"/>
        <w:jc w:val="both"/>
        <w:rPr>
          <w:rFonts w:ascii="Times New Roman" w:eastAsia="SimSun" w:hAnsi="Times New Roman" w:cs="Times New Roman"/>
          <w:iCs/>
          <w:sz w:val="28"/>
          <w:szCs w:val="28"/>
          <w:lang w:val="it-IT" w:eastAsia="en-US" w:bidi="ar-SA"/>
        </w:rPr>
      </w:pPr>
      <w:r w:rsidRPr="00305285">
        <w:rPr>
          <w:rFonts w:ascii="Times New Roman" w:eastAsia="SimSun" w:hAnsi="Times New Roman" w:cs="Times New Roman"/>
          <w:iCs/>
          <w:sz w:val="28"/>
          <w:szCs w:val="28"/>
          <w:lang w:eastAsia="en-US" w:bidi="ar-SA"/>
        </w:rPr>
        <w:t>f</w:t>
      </w:r>
      <w:r w:rsidRPr="00305285">
        <w:rPr>
          <w:rFonts w:ascii="Times New Roman" w:eastAsia="SimSun" w:hAnsi="Times New Roman" w:cs="Times New Roman"/>
          <w:iCs/>
          <w:sz w:val="28"/>
          <w:szCs w:val="28"/>
          <w:lang w:val="it-IT" w:eastAsia="en-US" w:bidi="ar-SA"/>
        </w:rPr>
        <w:t>) Thời gian bắt đầu tổ chức lựa chọn nhà thầu</w:t>
      </w:r>
      <w:r w:rsidRPr="00305285">
        <w:rPr>
          <w:rFonts w:ascii="Times New Roman" w:eastAsia="SimSun" w:hAnsi="Times New Roman" w:cs="Times New Roman"/>
          <w:sz w:val="28"/>
          <w:szCs w:val="28"/>
          <w:lang w:val="da-DK" w:eastAsia="en-US" w:bidi="ar-SA"/>
        </w:rPr>
        <w:t>: Tháng</w:t>
      </w:r>
      <w:r w:rsidRPr="00305285">
        <w:rPr>
          <w:rFonts w:ascii="Times New Roman" w:eastAsia="SimSun" w:hAnsi="Times New Roman" w:cs="Times New Roman"/>
          <w:sz w:val="28"/>
          <w:szCs w:val="28"/>
          <w:lang w:eastAsia="en-US" w:bidi="ar-SA"/>
        </w:rPr>
        <w:t xml:space="preserve"> </w:t>
      </w:r>
      <w:r w:rsidRPr="00305285">
        <w:rPr>
          <w:rFonts w:ascii="Times New Roman" w:eastAsia="SimSun" w:hAnsi="Times New Roman" w:cs="Times New Roman"/>
          <w:sz w:val="28"/>
          <w:szCs w:val="28"/>
          <w:lang w:val="en-US" w:eastAsia="en-US" w:bidi="ar-SA"/>
        </w:rPr>
        <w:t>Quý I</w:t>
      </w:r>
      <w:r>
        <w:rPr>
          <w:rFonts w:ascii="Times New Roman" w:eastAsia="SimSun" w:hAnsi="Times New Roman" w:cs="Times New Roman"/>
          <w:sz w:val="28"/>
          <w:szCs w:val="28"/>
          <w:lang w:val="en-US" w:eastAsia="en-US" w:bidi="ar-SA"/>
        </w:rPr>
        <w:t>V</w:t>
      </w:r>
      <w:r w:rsidRPr="00305285">
        <w:rPr>
          <w:rFonts w:ascii="Times New Roman" w:eastAsia="SimSun" w:hAnsi="Times New Roman" w:cs="Times New Roman"/>
          <w:sz w:val="28"/>
          <w:szCs w:val="28"/>
          <w:lang w:val="da-DK" w:eastAsia="en-US" w:bidi="ar-SA"/>
        </w:rPr>
        <w:t>/2025</w:t>
      </w:r>
    </w:p>
    <w:p w14:paraId="684647B0" w14:textId="77777777" w:rsidR="00F96938" w:rsidRPr="00305285" w:rsidRDefault="00F96938" w:rsidP="00F96938">
      <w:pPr>
        <w:widowControl/>
        <w:snapToGrid w:val="0"/>
        <w:spacing w:after="120"/>
        <w:ind w:firstLine="720"/>
        <w:jc w:val="both"/>
        <w:rPr>
          <w:rFonts w:ascii="Times New Roman" w:eastAsia="SimSun" w:hAnsi="Times New Roman" w:cs="Times New Roman"/>
          <w:iCs/>
          <w:sz w:val="28"/>
          <w:szCs w:val="28"/>
          <w:lang w:val="it-IT" w:eastAsia="en-US" w:bidi="ar-SA"/>
        </w:rPr>
      </w:pPr>
      <w:r w:rsidRPr="00305285">
        <w:rPr>
          <w:rFonts w:ascii="Times New Roman" w:eastAsia="SimSun" w:hAnsi="Times New Roman" w:cs="Times New Roman"/>
          <w:iCs/>
          <w:sz w:val="28"/>
          <w:szCs w:val="28"/>
          <w:lang w:eastAsia="en-US" w:bidi="ar-SA"/>
        </w:rPr>
        <w:t>g</w:t>
      </w:r>
      <w:r w:rsidRPr="00305285">
        <w:rPr>
          <w:rFonts w:ascii="Times New Roman" w:eastAsia="SimSun" w:hAnsi="Times New Roman" w:cs="Times New Roman"/>
          <w:iCs/>
          <w:sz w:val="28"/>
          <w:szCs w:val="28"/>
          <w:lang w:val="it-IT" w:eastAsia="en-US" w:bidi="ar-SA"/>
        </w:rPr>
        <w:t xml:space="preserve">) Loại hợp đồng: </w:t>
      </w:r>
      <w:r w:rsidRPr="00305285">
        <w:rPr>
          <w:rFonts w:ascii="Times New Roman" w:eastAsia="SimSun" w:hAnsi="Times New Roman" w:cs="Times New Roman"/>
          <w:sz w:val="28"/>
          <w:szCs w:val="28"/>
          <w:lang w:val="da-DK" w:eastAsia="en-US" w:bidi="ar-SA"/>
        </w:rPr>
        <w:t>Hợp đồng theo đơn giá cố định.</w:t>
      </w:r>
    </w:p>
    <w:p w14:paraId="6B392897" w14:textId="77777777" w:rsidR="00F96938" w:rsidRPr="00305285" w:rsidRDefault="00F96938" w:rsidP="00F96938">
      <w:pPr>
        <w:autoSpaceDE w:val="0"/>
        <w:autoSpaceDN w:val="0"/>
        <w:snapToGrid w:val="0"/>
        <w:spacing w:after="120"/>
        <w:ind w:firstLine="720"/>
        <w:jc w:val="both"/>
        <w:rPr>
          <w:rFonts w:ascii="Times New Roman" w:eastAsia="SimSun" w:hAnsi="Times New Roman" w:cs="Times New Roman"/>
          <w:bCs/>
          <w:sz w:val="28"/>
          <w:szCs w:val="28"/>
          <w:lang w:val="en-US" w:eastAsia="en-US" w:bidi="ar-SA"/>
        </w:rPr>
      </w:pPr>
      <w:r w:rsidRPr="00305285">
        <w:rPr>
          <w:rFonts w:ascii="Times New Roman" w:eastAsia="SimSun" w:hAnsi="Times New Roman" w:cs="Times New Roman"/>
          <w:iCs/>
          <w:sz w:val="28"/>
          <w:szCs w:val="28"/>
          <w:lang w:eastAsia="en-US" w:bidi="ar-SA"/>
        </w:rPr>
        <w:t>h</w:t>
      </w:r>
      <w:r w:rsidRPr="00305285">
        <w:rPr>
          <w:rFonts w:ascii="Times New Roman" w:eastAsia="SimSun" w:hAnsi="Times New Roman" w:cs="Times New Roman"/>
          <w:iCs/>
          <w:sz w:val="28"/>
          <w:szCs w:val="28"/>
          <w:lang w:val="en-US" w:eastAsia="en-US" w:bidi="ar-SA"/>
        </w:rPr>
        <w:t xml:space="preserve">) Thời gian thực hiện gói thầu: </w:t>
      </w:r>
      <w:r>
        <w:rPr>
          <w:rFonts w:ascii="Times New Roman" w:eastAsia="SimSun" w:hAnsi="Times New Roman" w:cs="Times New Roman"/>
          <w:bCs/>
          <w:sz w:val="28"/>
          <w:szCs w:val="28"/>
          <w:lang w:val="en-US" w:eastAsia="en-US" w:bidi="ar-SA"/>
        </w:rPr>
        <w:t>24</w:t>
      </w:r>
      <w:r w:rsidRPr="00305285">
        <w:rPr>
          <w:rFonts w:ascii="Times New Roman" w:eastAsia="SimSun" w:hAnsi="Times New Roman" w:cs="Times New Roman"/>
          <w:bCs/>
          <w:sz w:val="28"/>
          <w:szCs w:val="28"/>
          <w:lang w:eastAsia="en-US" w:bidi="ar-SA"/>
        </w:rPr>
        <w:t xml:space="preserve"> </w:t>
      </w:r>
      <w:r w:rsidRPr="00305285">
        <w:rPr>
          <w:rFonts w:ascii="Times New Roman" w:eastAsia="SimSun" w:hAnsi="Times New Roman" w:cs="Times New Roman"/>
          <w:bCs/>
          <w:sz w:val="28"/>
          <w:szCs w:val="28"/>
          <w:lang w:val="en-US" w:eastAsia="en-US" w:bidi="ar-SA"/>
        </w:rPr>
        <w:t>tháng.</w:t>
      </w:r>
    </w:p>
    <w:p w14:paraId="0AD71A27" w14:textId="77777777" w:rsidR="00F96938" w:rsidRPr="00305285" w:rsidRDefault="00F96938" w:rsidP="00F96938">
      <w:pPr>
        <w:autoSpaceDE w:val="0"/>
        <w:autoSpaceDN w:val="0"/>
        <w:snapToGrid w:val="0"/>
        <w:spacing w:after="120"/>
        <w:ind w:firstLine="720"/>
        <w:jc w:val="both"/>
        <w:rPr>
          <w:rFonts w:ascii="Times New Roman" w:eastAsia="SimSun" w:hAnsi="Times New Roman" w:cs="Times New Roman"/>
          <w:bCs/>
          <w:iCs/>
          <w:sz w:val="28"/>
          <w:szCs w:val="28"/>
          <w:lang w:eastAsia="en-US" w:bidi="ar-SA"/>
        </w:rPr>
      </w:pPr>
      <w:r w:rsidRPr="00305285">
        <w:rPr>
          <w:rFonts w:ascii="Times New Roman" w:eastAsia="SimSun" w:hAnsi="Times New Roman" w:cs="Times New Roman"/>
          <w:bCs/>
          <w:sz w:val="28"/>
          <w:szCs w:val="28"/>
          <w:lang w:val="it-IT" w:eastAsia="en-US" w:bidi="ar-SA"/>
        </w:rPr>
        <w:t xml:space="preserve">i) Tùy chọn mua thêm: </w:t>
      </w:r>
      <w:r>
        <w:rPr>
          <w:rFonts w:ascii="Times New Roman" w:eastAsia="SimSun" w:hAnsi="Times New Roman" w:cs="Times New Roman"/>
          <w:bCs/>
          <w:sz w:val="28"/>
          <w:szCs w:val="28"/>
          <w:lang w:val="it-IT" w:eastAsia="en-US" w:bidi="ar-SA"/>
        </w:rPr>
        <w:t>Không á</w:t>
      </w:r>
      <w:r w:rsidRPr="00305285">
        <w:rPr>
          <w:rFonts w:ascii="Times New Roman" w:eastAsia="SimSun" w:hAnsi="Times New Roman" w:cs="Times New Roman"/>
          <w:bCs/>
          <w:sz w:val="28"/>
          <w:szCs w:val="28"/>
          <w:lang w:val="it-IT" w:eastAsia="en-US" w:bidi="ar-SA"/>
        </w:rPr>
        <w:t>p dụng</w:t>
      </w:r>
    </w:p>
    <w:p w14:paraId="7912EFDB" w14:textId="77777777" w:rsidR="00F96938" w:rsidRPr="00305285" w:rsidRDefault="00F96938" w:rsidP="00F96938">
      <w:pPr>
        <w:autoSpaceDE w:val="0"/>
        <w:autoSpaceDN w:val="0"/>
        <w:snapToGrid w:val="0"/>
        <w:spacing w:after="120"/>
        <w:ind w:firstLine="720"/>
        <w:jc w:val="both"/>
        <w:rPr>
          <w:rFonts w:ascii="Times New Roman" w:eastAsia="Times New Roman" w:hAnsi="Times New Roman" w:cs="Times New Roman"/>
          <w:b/>
          <w:sz w:val="28"/>
          <w:szCs w:val="22"/>
          <w:lang w:val="vi" w:eastAsia="en-US" w:bidi="ar-SA"/>
        </w:rPr>
      </w:pPr>
      <w:r w:rsidRPr="00305285">
        <w:rPr>
          <w:rFonts w:ascii="Times New Roman" w:eastAsia="Times New Roman" w:hAnsi="Times New Roman" w:cs="Times New Roman"/>
          <w:b/>
          <w:sz w:val="28"/>
          <w:szCs w:val="22"/>
          <w:lang w:val="vi" w:eastAsia="en-US" w:bidi="ar-SA"/>
        </w:rPr>
        <w:t xml:space="preserve">2.2. Yêu cầu về kỹ </w:t>
      </w:r>
      <w:r w:rsidRPr="00305285">
        <w:rPr>
          <w:rFonts w:ascii="Times New Roman" w:eastAsia="Times New Roman" w:hAnsi="Times New Roman" w:cs="Times New Roman"/>
          <w:b/>
          <w:spacing w:val="-2"/>
          <w:sz w:val="28"/>
          <w:szCs w:val="22"/>
          <w:lang w:val="vi" w:eastAsia="en-US" w:bidi="ar-SA"/>
        </w:rPr>
        <w:t>thuật</w:t>
      </w:r>
    </w:p>
    <w:p w14:paraId="66888C68" w14:textId="77777777" w:rsidR="00F96938" w:rsidRPr="000304A9" w:rsidRDefault="00F96938" w:rsidP="00F96938">
      <w:pPr>
        <w:autoSpaceDE w:val="0"/>
        <w:autoSpaceDN w:val="0"/>
        <w:snapToGrid w:val="0"/>
        <w:spacing w:after="120"/>
        <w:ind w:firstLine="720"/>
        <w:jc w:val="both"/>
        <w:rPr>
          <w:rFonts w:ascii="Times New Roman" w:eastAsia="Times New Roman" w:hAnsi="Times New Roman" w:cs="Times New Roman"/>
          <w:sz w:val="28"/>
          <w:szCs w:val="28"/>
          <w:lang w:val="en-US" w:eastAsia="en-US" w:bidi="ar-SA"/>
        </w:rPr>
      </w:pPr>
      <w:r w:rsidRPr="00305285">
        <w:rPr>
          <w:rFonts w:ascii="Times New Roman" w:eastAsia="Times New Roman" w:hAnsi="Times New Roman" w:cs="Times New Roman"/>
          <w:sz w:val="28"/>
          <w:szCs w:val="28"/>
          <w:lang w:val="en-US" w:eastAsia="en-US" w:bidi="ar-SA"/>
        </w:rPr>
        <w:t>Mặt hàng thuốc phải đáp ứng các thông số</w:t>
      </w:r>
      <w:r w:rsidRPr="00305285">
        <w:rPr>
          <w:rFonts w:ascii="Times New Roman" w:eastAsia="Times New Roman" w:hAnsi="Times New Roman" w:cs="Times New Roman"/>
          <w:sz w:val="28"/>
          <w:szCs w:val="28"/>
          <w:lang w:val="vi" w:eastAsia="en-US" w:bidi="ar-SA"/>
        </w:rPr>
        <w:t xml:space="preserve"> </w:t>
      </w:r>
      <w:r w:rsidRPr="000304A9">
        <w:rPr>
          <w:rFonts w:ascii="Times New Roman" w:eastAsia="Times New Roman" w:hAnsi="Times New Roman" w:cs="Times New Roman"/>
          <w:sz w:val="28"/>
          <w:szCs w:val="28"/>
          <w:lang w:eastAsia="en-US" w:bidi="ar-SA"/>
        </w:rPr>
        <w:t>(bao gồm: Tên hoạt chất</w:t>
      </w:r>
      <w:r w:rsidRPr="000304A9">
        <w:rPr>
          <w:rFonts w:ascii="Times New Roman" w:eastAsia="Times New Roman" w:hAnsi="Times New Roman" w:cs="Times New Roman"/>
          <w:sz w:val="28"/>
          <w:szCs w:val="28"/>
          <w:lang w:val="en-US" w:eastAsia="en-US" w:bidi="ar-SA"/>
        </w:rPr>
        <w:t xml:space="preserve">, </w:t>
      </w:r>
      <w:r w:rsidRPr="000304A9">
        <w:rPr>
          <w:rFonts w:ascii="Times New Roman" w:eastAsia="Times New Roman" w:hAnsi="Times New Roman" w:cs="Times New Roman"/>
          <w:sz w:val="28"/>
          <w:szCs w:val="28"/>
          <w:lang w:eastAsia="en-US" w:bidi="ar-SA"/>
        </w:rPr>
        <w:t>Nồng độ</w:t>
      </w:r>
      <w:r w:rsidRPr="000304A9">
        <w:rPr>
          <w:rFonts w:ascii="Times New Roman" w:eastAsia="Times New Roman" w:hAnsi="Times New Roman" w:cs="Times New Roman"/>
          <w:sz w:val="28"/>
          <w:szCs w:val="28"/>
          <w:lang w:val="en-US" w:eastAsia="en-US" w:bidi="ar-SA"/>
        </w:rPr>
        <w:t xml:space="preserve">, </w:t>
      </w:r>
      <w:r w:rsidRPr="000304A9">
        <w:rPr>
          <w:rFonts w:ascii="Times New Roman" w:eastAsia="Times New Roman" w:hAnsi="Times New Roman" w:cs="Times New Roman"/>
          <w:sz w:val="28"/>
          <w:szCs w:val="28"/>
          <w:lang w:eastAsia="en-US" w:bidi="ar-SA"/>
        </w:rPr>
        <w:t>Hàm lượng</w:t>
      </w:r>
      <w:r w:rsidRPr="000304A9">
        <w:rPr>
          <w:rFonts w:ascii="Times New Roman" w:eastAsia="Times New Roman" w:hAnsi="Times New Roman" w:cs="Times New Roman"/>
          <w:sz w:val="28"/>
          <w:szCs w:val="28"/>
          <w:lang w:val="en-US" w:eastAsia="en-US" w:bidi="ar-SA"/>
        </w:rPr>
        <w:t xml:space="preserve">, </w:t>
      </w:r>
      <w:r w:rsidRPr="000304A9">
        <w:rPr>
          <w:rFonts w:ascii="Times New Roman" w:eastAsia="Times New Roman" w:hAnsi="Times New Roman" w:cs="Times New Roman"/>
          <w:sz w:val="28"/>
          <w:szCs w:val="28"/>
          <w:lang w:eastAsia="en-US" w:bidi="ar-SA"/>
        </w:rPr>
        <w:t>Đường dùng</w:t>
      </w:r>
      <w:r w:rsidRPr="000304A9">
        <w:rPr>
          <w:rFonts w:ascii="Times New Roman" w:eastAsia="Times New Roman" w:hAnsi="Times New Roman" w:cs="Times New Roman"/>
          <w:sz w:val="28"/>
          <w:szCs w:val="28"/>
          <w:lang w:val="en-US" w:eastAsia="en-US" w:bidi="ar-SA"/>
        </w:rPr>
        <w:t xml:space="preserve">, </w:t>
      </w:r>
      <w:r w:rsidRPr="000304A9">
        <w:rPr>
          <w:rFonts w:ascii="Times New Roman" w:eastAsia="Times New Roman" w:hAnsi="Times New Roman" w:cs="Times New Roman"/>
          <w:sz w:val="28"/>
          <w:szCs w:val="28"/>
          <w:lang w:eastAsia="en-US" w:bidi="ar-SA"/>
        </w:rPr>
        <w:t>Dạng bào chế</w:t>
      </w:r>
      <w:r w:rsidRPr="000304A9">
        <w:rPr>
          <w:rFonts w:ascii="Times New Roman" w:eastAsia="Times New Roman" w:hAnsi="Times New Roman" w:cs="Times New Roman"/>
          <w:sz w:val="28"/>
          <w:szCs w:val="28"/>
          <w:lang w:val="en-US" w:eastAsia="en-US" w:bidi="ar-SA"/>
        </w:rPr>
        <w:t>,</w:t>
      </w:r>
      <w:r w:rsidRPr="000304A9">
        <w:rPr>
          <w:rFonts w:ascii="Times New Roman" w:eastAsia="Times New Roman" w:hAnsi="Times New Roman" w:cs="Times New Roman"/>
          <w:sz w:val="28"/>
          <w:szCs w:val="28"/>
          <w:lang w:eastAsia="en-US" w:bidi="ar-SA"/>
        </w:rPr>
        <w:t xml:space="preserve"> Đơn vị tính và Nhóm thuốc được nêu tại Mẫu số 00 - Biểu mẫu dự thầu Chương IV</w:t>
      </w:r>
      <w:r>
        <w:rPr>
          <w:rFonts w:ascii="Times New Roman" w:eastAsia="Times New Roman" w:hAnsi="Times New Roman" w:cs="Times New Roman"/>
          <w:sz w:val="28"/>
          <w:szCs w:val="28"/>
          <w:lang w:val="en-US" w:eastAsia="en-US" w:bidi="ar-SA"/>
        </w:rPr>
        <w:t>)</w:t>
      </w:r>
    </w:p>
    <w:p w14:paraId="1F7F68B2" w14:textId="77777777" w:rsidR="00F96938" w:rsidRPr="00305285" w:rsidRDefault="00F96938" w:rsidP="00F96938">
      <w:pPr>
        <w:widowControl/>
        <w:spacing w:after="120"/>
        <w:ind w:firstLine="720"/>
        <w:jc w:val="both"/>
        <w:rPr>
          <w:rFonts w:ascii="Times New Roman" w:eastAsia="SimSun" w:hAnsi="Times New Roman" w:cs="Times New Roman"/>
          <w:sz w:val="28"/>
          <w:szCs w:val="28"/>
          <w:lang w:val="nl-NL" w:eastAsia="en-US" w:bidi="ar-SA"/>
        </w:rPr>
      </w:pPr>
      <w:r w:rsidRPr="00305285">
        <w:rPr>
          <w:rFonts w:ascii="Times New Roman" w:eastAsia="SimSun" w:hAnsi="Times New Roman" w:cs="Times New Roman"/>
          <w:sz w:val="28"/>
          <w:szCs w:val="28"/>
          <w:lang w:val="pl-PL" w:eastAsia="en-US" w:bidi="ar-SA"/>
        </w:rPr>
        <w:t xml:space="preserve">- Nhà thầu liệt kê đầy đủ các thông tin tại </w:t>
      </w:r>
      <w:r w:rsidRPr="00305285">
        <w:rPr>
          <w:rFonts w:ascii="Times New Roman" w:eastAsia="SimSun" w:hAnsi="Times New Roman" w:cs="Times New Roman"/>
          <w:sz w:val="28"/>
          <w:szCs w:val="28"/>
          <w:lang w:val="nl-NL" w:eastAsia="en-US" w:bidi="ar-SA"/>
        </w:rPr>
        <w:t>theo yêu cầu tại Phần 4- Phụ lục</w:t>
      </w:r>
      <w:r w:rsidRPr="00305285">
        <w:rPr>
          <w:rFonts w:ascii="Times New Roman" w:eastAsia="SimSun" w:hAnsi="Times New Roman" w:cs="Times New Roman"/>
          <w:smallCaps/>
          <w:sz w:val="28"/>
          <w:szCs w:val="28"/>
          <w:lang w:val="es-ES_tradnl" w:eastAsia="en-US" w:bidi="ar-SA"/>
        </w:rPr>
        <w:t xml:space="preserve"> </w:t>
      </w:r>
      <w:r w:rsidRPr="00305285">
        <w:rPr>
          <w:rFonts w:ascii="Times New Roman" w:eastAsia="SimSun" w:hAnsi="Times New Roman" w:cs="Times New Roman"/>
          <w:spacing w:val="2"/>
          <w:sz w:val="28"/>
          <w:szCs w:val="28"/>
          <w:lang w:val="en-US" w:eastAsia="en-US" w:bidi="ar-SA"/>
        </w:rPr>
        <w:t>bảng tiêu chuẩn đánh giá về kỹ thuật</w:t>
      </w:r>
      <w:r w:rsidRPr="00305285">
        <w:rPr>
          <w:rFonts w:ascii="Times New Roman" w:eastAsia="SimSun" w:hAnsi="Times New Roman" w:cs="Times New Roman"/>
          <w:sz w:val="28"/>
          <w:szCs w:val="28"/>
          <w:lang w:val="nl-NL" w:eastAsia="en-US" w:bidi="ar-SA"/>
        </w:rPr>
        <w:t xml:space="preserve"> (Theo mẫu đính kèm trong E-HSMT này)</w:t>
      </w:r>
    </w:p>
    <w:p w14:paraId="75E03241" w14:textId="77777777" w:rsidR="00F96938" w:rsidRPr="00305285" w:rsidRDefault="00F96938" w:rsidP="00F96938">
      <w:pPr>
        <w:tabs>
          <w:tab w:val="left" w:pos="590"/>
        </w:tabs>
        <w:autoSpaceDE w:val="0"/>
        <w:autoSpaceDN w:val="0"/>
        <w:spacing w:after="120"/>
        <w:ind w:firstLine="720"/>
        <w:jc w:val="both"/>
        <w:rPr>
          <w:rFonts w:ascii="Times New Roman" w:eastAsia="Times New Roman" w:hAnsi="Times New Roman" w:cs="Times New Roman"/>
          <w:b/>
          <w:spacing w:val="-4"/>
          <w:sz w:val="28"/>
          <w:szCs w:val="22"/>
          <w:lang w:val="vi" w:eastAsia="en-US" w:bidi="ar-SA"/>
        </w:rPr>
      </w:pPr>
      <w:r w:rsidRPr="00305285">
        <w:rPr>
          <w:rFonts w:ascii="Times New Roman" w:eastAsia="Times New Roman" w:hAnsi="Times New Roman" w:cs="Times New Roman"/>
          <w:b/>
          <w:sz w:val="28"/>
          <w:szCs w:val="22"/>
          <w:lang w:val="vi" w:eastAsia="en-US" w:bidi="ar-SA"/>
        </w:rPr>
        <w:t xml:space="preserve">2.3. Các yêu cầu </w:t>
      </w:r>
      <w:r w:rsidRPr="00305285">
        <w:rPr>
          <w:rFonts w:ascii="Times New Roman" w:eastAsia="Times New Roman" w:hAnsi="Times New Roman" w:cs="Times New Roman"/>
          <w:b/>
          <w:spacing w:val="-4"/>
          <w:sz w:val="28"/>
          <w:szCs w:val="22"/>
          <w:lang w:val="vi" w:eastAsia="en-US" w:bidi="ar-SA"/>
        </w:rPr>
        <w:t>khác</w:t>
      </w:r>
    </w:p>
    <w:p w14:paraId="34F4CD4B" w14:textId="77777777" w:rsidR="00F96938" w:rsidRPr="00305285" w:rsidRDefault="00F96938" w:rsidP="00F96938">
      <w:pPr>
        <w:autoSpaceDE w:val="0"/>
        <w:autoSpaceDN w:val="0"/>
        <w:spacing w:after="120"/>
        <w:ind w:firstLine="720"/>
        <w:jc w:val="both"/>
        <w:rPr>
          <w:rFonts w:ascii="Times New Roman" w:eastAsia="Times New Roman" w:hAnsi="Times New Roman" w:cs="Times New Roman"/>
          <w:b/>
          <w:bCs/>
          <w:sz w:val="28"/>
          <w:szCs w:val="28"/>
          <w:lang w:val="vi" w:eastAsia="en-US" w:bidi="ar-SA"/>
        </w:rPr>
      </w:pPr>
      <w:r w:rsidRPr="00305285">
        <w:rPr>
          <w:rFonts w:ascii="Times New Roman" w:eastAsia="Times New Roman" w:hAnsi="Times New Roman" w:cs="Times New Roman"/>
          <w:b/>
          <w:bCs/>
          <w:sz w:val="28"/>
          <w:szCs w:val="28"/>
          <w:lang w:val="vi" w:eastAsia="en-US" w:bidi="ar-SA"/>
        </w:rPr>
        <w:t xml:space="preserve">Mục 3. Kiểm tra và thử nghiệm (nếu </w:t>
      </w:r>
      <w:r w:rsidRPr="00305285">
        <w:rPr>
          <w:rFonts w:ascii="Times New Roman" w:eastAsia="Times New Roman" w:hAnsi="Times New Roman" w:cs="Times New Roman"/>
          <w:b/>
          <w:bCs/>
          <w:spacing w:val="-5"/>
          <w:sz w:val="28"/>
          <w:szCs w:val="28"/>
          <w:lang w:val="vi" w:eastAsia="en-US" w:bidi="ar-SA"/>
        </w:rPr>
        <w:t>có)</w:t>
      </w:r>
    </w:p>
    <w:p w14:paraId="2E747C75" w14:textId="77777777" w:rsidR="00F96938" w:rsidRPr="00305285" w:rsidRDefault="00F96938" w:rsidP="00F96938">
      <w:pPr>
        <w:widowControl/>
        <w:spacing w:after="120"/>
        <w:ind w:firstLine="720"/>
        <w:jc w:val="both"/>
        <w:rPr>
          <w:rFonts w:ascii="Times New Roman" w:eastAsia="SimSun" w:hAnsi="Times New Roman" w:cs="Times New Roman"/>
          <w:sz w:val="28"/>
          <w:szCs w:val="28"/>
          <w:lang w:val="nl-NL" w:eastAsia="en-US" w:bidi="ar-SA"/>
        </w:rPr>
      </w:pPr>
      <w:r w:rsidRPr="00305285">
        <w:rPr>
          <w:rFonts w:ascii="Times New Roman" w:eastAsia="Times New Roman" w:hAnsi="Times New Roman" w:cs="Times New Roman"/>
          <w:sz w:val="28"/>
          <w:szCs w:val="28"/>
          <w:lang w:val="vi" w:eastAsia="en-US" w:bidi="ar-SA"/>
        </w:rPr>
        <w:t>Các</w:t>
      </w:r>
      <w:r w:rsidRPr="00305285">
        <w:rPr>
          <w:rFonts w:ascii="Times New Roman" w:eastAsia="Times New Roman" w:hAnsi="Times New Roman" w:cs="Times New Roman"/>
          <w:spacing w:val="-3"/>
          <w:sz w:val="28"/>
          <w:szCs w:val="28"/>
          <w:lang w:val="vi" w:eastAsia="en-US" w:bidi="ar-SA"/>
        </w:rPr>
        <w:t xml:space="preserve"> </w:t>
      </w:r>
      <w:r w:rsidRPr="00305285">
        <w:rPr>
          <w:rFonts w:ascii="Times New Roman" w:eastAsia="Times New Roman" w:hAnsi="Times New Roman" w:cs="Times New Roman"/>
          <w:sz w:val="28"/>
          <w:szCs w:val="28"/>
          <w:lang w:val="vi" w:eastAsia="en-US" w:bidi="ar-SA"/>
        </w:rPr>
        <w:t>kiểm</w:t>
      </w:r>
      <w:r w:rsidRPr="00305285">
        <w:rPr>
          <w:rFonts w:ascii="Times New Roman" w:eastAsia="Times New Roman" w:hAnsi="Times New Roman" w:cs="Times New Roman"/>
          <w:spacing w:val="-3"/>
          <w:sz w:val="28"/>
          <w:szCs w:val="28"/>
          <w:lang w:val="vi" w:eastAsia="en-US" w:bidi="ar-SA"/>
        </w:rPr>
        <w:t xml:space="preserve"> </w:t>
      </w:r>
      <w:r w:rsidRPr="00305285">
        <w:rPr>
          <w:rFonts w:ascii="Times New Roman" w:eastAsia="Times New Roman" w:hAnsi="Times New Roman" w:cs="Times New Roman"/>
          <w:sz w:val="28"/>
          <w:szCs w:val="28"/>
          <w:lang w:val="vi" w:eastAsia="en-US" w:bidi="ar-SA"/>
        </w:rPr>
        <w:t>tra</w:t>
      </w:r>
      <w:r w:rsidRPr="00305285">
        <w:rPr>
          <w:rFonts w:ascii="Times New Roman" w:eastAsia="Times New Roman" w:hAnsi="Times New Roman" w:cs="Times New Roman"/>
          <w:spacing w:val="-3"/>
          <w:sz w:val="28"/>
          <w:szCs w:val="28"/>
          <w:lang w:val="vi" w:eastAsia="en-US" w:bidi="ar-SA"/>
        </w:rPr>
        <w:t xml:space="preserve"> </w:t>
      </w:r>
      <w:r w:rsidRPr="00305285">
        <w:rPr>
          <w:rFonts w:ascii="Times New Roman" w:eastAsia="Times New Roman" w:hAnsi="Times New Roman" w:cs="Times New Roman"/>
          <w:sz w:val="28"/>
          <w:szCs w:val="28"/>
          <w:lang w:val="vi" w:eastAsia="en-US" w:bidi="ar-SA"/>
        </w:rPr>
        <w:t>và</w:t>
      </w:r>
      <w:r w:rsidRPr="00305285">
        <w:rPr>
          <w:rFonts w:ascii="Times New Roman" w:eastAsia="Times New Roman" w:hAnsi="Times New Roman" w:cs="Times New Roman"/>
          <w:spacing w:val="-3"/>
          <w:sz w:val="28"/>
          <w:szCs w:val="28"/>
          <w:lang w:val="vi" w:eastAsia="en-US" w:bidi="ar-SA"/>
        </w:rPr>
        <w:t xml:space="preserve"> </w:t>
      </w:r>
      <w:r w:rsidRPr="00305285">
        <w:rPr>
          <w:rFonts w:ascii="Times New Roman" w:eastAsia="Times New Roman" w:hAnsi="Times New Roman" w:cs="Times New Roman"/>
          <w:sz w:val="28"/>
          <w:szCs w:val="28"/>
          <w:lang w:val="vi" w:eastAsia="en-US" w:bidi="ar-SA"/>
        </w:rPr>
        <w:t>thử</w:t>
      </w:r>
      <w:r w:rsidRPr="00305285">
        <w:rPr>
          <w:rFonts w:ascii="Times New Roman" w:eastAsia="Times New Roman" w:hAnsi="Times New Roman" w:cs="Times New Roman"/>
          <w:spacing w:val="-3"/>
          <w:sz w:val="28"/>
          <w:szCs w:val="28"/>
          <w:lang w:val="vi" w:eastAsia="en-US" w:bidi="ar-SA"/>
        </w:rPr>
        <w:t xml:space="preserve"> </w:t>
      </w:r>
      <w:r w:rsidRPr="00305285">
        <w:rPr>
          <w:rFonts w:ascii="Times New Roman" w:eastAsia="Times New Roman" w:hAnsi="Times New Roman" w:cs="Times New Roman"/>
          <w:sz w:val="28"/>
          <w:szCs w:val="28"/>
          <w:lang w:val="vi" w:eastAsia="en-US" w:bidi="ar-SA"/>
        </w:rPr>
        <w:t>nghiệm</w:t>
      </w:r>
      <w:r w:rsidRPr="00305285">
        <w:rPr>
          <w:rFonts w:ascii="Times New Roman" w:eastAsia="Times New Roman" w:hAnsi="Times New Roman" w:cs="Times New Roman"/>
          <w:spacing w:val="-3"/>
          <w:sz w:val="28"/>
          <w:szCs w:val="28"/>
          <w:lang w:val="vi" w:eastAsia="en-US" w:bidi="ar-SA"/>
        </w:rPr>
        <w:t xml:space="preserve"> </w:t>
      </w:r>
      <w:r w:rsidRPr="00305285">
        <w:rPr>
          <w:rFonts w:ascii="Times New Roman" w:eastAsia="Times New Roman" w:hAnsi="Times New Roman" w:cs="Times New Roman"/>
          <w:sz w:val="28"/>
          <w:szCs w:val="28"/>
          <w:lang w:val="vi" w:eastAsia="en-US" w:bidi="ar-SA"/>
        </w:rPr>
        <w:t>cần</w:t>
      </w:r>
      <w:r w:rsidRPr="00305285">
        <w:rPr>
          <w:rFonts w:ascii="Times New Roman" w:eastAsia="Times New Roman" w:hAnsi="Times New Roman" w:cs="Times New Roman"/>
          <w:spacing w:val="-3"/>
          <w:sz w:val="28"/>
          <w:szCs w:val="28"/>
          <w:lang w:val="vi" w:eastAsia="en-US" w:bidi="ar-SA"/>
        </w:rPr>
        <w:t xml:space="preserve"> </w:t>
      </w:r>
      <w:r w:rsidRPr="00305285">
        <w:rPr>
          <w:rFonts w:ascii="Times New Roman" w:eastAsia="Times New Roman" w:hAnsi="Times New Roman" w:cs="Times New Roman"/>
          <w:sz w:val="28"/>
          <w:szCs w:val="28"/>
          <w:lang w:val="vi" w:eastAsia="en-US" w:bidi="ar-SA"/>
        </w:rPr>
        <w:t>tiến</w:t>
      </w:r>
      <w:r w:rsidRPr="00305285">
        <w:rPr>
          <w:rFonts w:ascii="Times New Roman" w:eastAsia="Times New Roman" w:hAnsi="Times New Roman" w:cs="Times New Roman"/>
          <w:spacing w:val="-3"/>
          <w:sz w:val="28"/>
          <w:szCs w:val="28"/>
          <w:lang w:val="vi" w:eastAsia="en-US" w:bidi="ar-SA"/>
        </w:rPr>
        <w:t xml:space="preserve"> </w:t>
      </w:r>
      <w:r w:rsidRPr="00305285">
        <w:rPr>
          <w:rFonts w:ascii="Times New Roman" w:eastAsia="Times New Roman" w:hAnsi="Times New Roman" w:cs="Times New Roman"/>
          <w:sz w:val="28"/>
          <w:szCs w:val="28"/>
          <w:lang w:val="vi" w:eastAsia="en-US" w:bidi="ar-SA"/>
        </w:rPr>
        <w:t>hành</w:t>
      </w:r>
      <w:r w:rsidRPr="00305285">
        <w:rPr>
          <w:rFonts w:ascii="Times New Roman" w:eastAsia="Times New Roman" w:hAnsi="Times New Roman" w:cs="Times New Roman"/>
          <w:spacing w:val="-3"/>
          <w:sz w:val="28"/>
          <w:szCs w:val="28"/>
          <w:lang w:val="vi" w:eastAsia="en-US" w:bidi="ar-SA"/>
        </w:rPr>
        <w:t xml:space="preserve"> </w:t>
      </w:r>
      <w:r w:rsidRPr="00305285">
        <w:rPr>
          <w:rFonts w:ascii="Times New Roman" w:eastAsia="Times New Roman" w:hAnsi="Times New Roman" w:cs="Times New Roman"/>
          <w:sz w:val="28"/>
          <w:szCs w:val="28"/>
          <w:lang w:val="vi" w:eastAsia="en-US" w:bidi="ar-SA"/>
        </w:rPr>
        <w:t>gồm</w:t>
      </w:r>
      <w:r w:rsidRPr="00305285">
        <w:rPr>
          <w:rFonts w:ascii="Times New Roman" w:eastAsia="Times New Roman" w:hAnsi="Times New Roman" w:cs="Times New Roman"/>
          <w:spacing w:val="-4"/>
          <w:sz w:val="28"/>
          <w:szCs w:val="28"/>
          <w:lang w:val="vi" w:eastAsia="en-US" w:bidi="ar-SA"/>
        </w:rPr>
        <w:t xml:space="preserve"> </w:t>
      </w:r>
      <w:r w:rsidRPr="00305285">
        <w:rPr>
          <w:rFonts w:ascii="Times New Roman" w:eastAsia="Times New Roman" w:hAnsi="Times New Roman" w:cs="Times New Roman"/>
          <w:sz w:val="28"/>
          <w:szCs w:val="28"/>
          <w:lang w:val="vi" w:eastAsia="en-US" w:bidi="ar-SA"/>
        </w:rPr>
        <w:t>có</w:t>
      </w:r>
      <w:r w:rsidRPr="00305285">
        <w:rPr>
          <w:rFonts w:ascii="Times New Roman" w:eastAsia="SimSun" w:hAnsi="Times New Roman" w:cs="Times New Roman"/>
          <w:sz w:val="28"/>
          <w:szCs w:val="28"/>
          <w:lang w:val="nl-NL" w:eastAsia="en-US" w:bidi="ar-SA"/>
        </w:rPr>
        <w:t xml:space="preserve">: Tên thuốc. dạng bào chế. đường dùng. qui cách đóng gói. tiêu chuẩn chất lượng. hãng sản xuất. nước sản xuất. hạn dùng .v.v. của hàng hóa do nhà thầu giao. </w:t>
      </w:r>
    </w:p>
    <w:p w14:paraId="72181CC9" w14:textId="77777777" w:rsidR="00F96938" w:rsidRDefault="00F96938"/>
    <w:sectPr w:rsidR="00F969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938"/>
    <w:rsid w:val="00F96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A4FB4"/>
  <w15:chartTrackingRefBased/>
  <w15:docId w15:val="{80EAE0D5-A74E-4A85-AD71-7BB01884C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96938"/>
    <w:pPr>
      <w:widowControl w:val="0"/>
      <w:spacing w:after="0" w:line="240" w:lineRule="auto"/>
    </w:pPr>
    <w:rPr>
      <w:rFonts w:ascii="Courier New" w:eastAsia="Courier New" w:hAnsi="Courier New" w:cs="Courier New"/>
      <w:color w:val="000000"/>
      <w:kern w:val="0"/>
      <w:sz w:val="24"/>
      <w:szCs w:val="24"/>
      <w:lang w:val="vi-VN" w:eastAsia="vi-VN" w:bidi="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244</Words>
  <Characters>1393</Characters>
  <Application>Microsoft Office Word</Application>
  <DocSecurity>0</DocSecurity>
  <Lines>11</Lines>
  <Paragraphs>3</Paragraphs>
  <ScaleCrop>false</ScaleCrop>
  <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ThauThuocBV</dc:creator>
  <cp:keywords/>
  <dc:description/>
  <cp:lastModifiedBy>ThauThuocBV</cp:lastModifiedBy>
  <cp:revision>1</cp:revision>
  <dcterms:created xsi:type="dcterms:W3CDTF">2025-12-02T07:37:00Z</dcterms:created>
  <dcterms:modified xsi:type="dcterms:W3CDTF">2025-12-02T07:38:00Z</dcterms:modified>
</cp:coreProperties>
</file>