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D26" w:rsidRPr="00880D26" w:rsidRDefault="00880D26" w:rsidP="00880D26">
      <w:pPr>
        <w:widowControl/>
        <w:spacing w:before="120"/>
        <w:jc w:val="center"/>
        <w:rPr>
          <w:rFonts w:ascii="Times New Roman" w:eastAsia="Times New Roman" w:hAnsi="Times New Roman"/>
          <w:sz w:val="26"/>
          <w:szCs w:val="26"/>
        </w:rPr>
      </w:pPr>
      <w:proofErr w:type="spellStart"/>
      <w:r w:rsidRPr="00880D26">
        <w:rPr>
          <w:rFonts w:ascii="Times New Roman" w:eastAsia="Times New Roman" w:hAnsi="Times New Roman"/>
          <w:b/>
          <w:bCs/>
          <w:sz w:val="26"/>
          <w:szCs w:val="26"/>
        </w:rPr>
        <w:t>Chương</w:t>
      </w:r>
      <w:proofErr w:type="spellEnd"/>
      <w:r w:rsidRPr="00880D26">
        <w:rPr>
          <w:rFonts w:ascii="Times New Roman" w:eastAsia="Times New Roman" w:hAnsi="Times New Roman"/>
          <w:b/>
          <w:bCs/>
          <w:sz w:val="26"/>
          <w:szCs w:val="26"/>
        </w:rPr>
        <w:t xml:space="preserve"> V: PHẠM VI CUNG CẤP</w:t>
      </w:r>
    </w:p>
    <w:p w:rsidR="00880D26" w:rsidRPr="00880D26" w:rsidRDefault="00880D26" w:rsidP="00880D26">
      <w:pPr>
        <w:widowControl/>
        <w:spacing w:line="312" w:lineRule="auto"/>
        <w:jc w:val="both"/>
        <w:rPr>
          <w:rFonts w:ascii="Times New Roman" w:eastAsia="Times New Roman" w:hAnsi="Times New Roman"/>
          <w:sz w:val="26"/>
          <w:szCs w:val="26"/>
        </w:rPr>
      </w:pPr>
      <w:proofErr w:type="spellStart"/>
      <w:r w:rsidRPr="00880D26">
        <w:rPr>
          <w:rFonts w:ascii="Times New Roman" w:eastAsia="Times New Roman" w:hAnsi="Times New Roman"/>
          <w:b/>
          <w:bCs/>
          <w:sz w:val="26"/>
          <w:szCs w:val="26"/>
        </w:rPr>
        <w:t>Mục</w:t>
      </w:r>
      <w:proofErr w:type="spellEnd"/>
      <w:r w:rsidRPr="00880D26">
        <w:rPr>
          <w:rFonts w:ascii="Times New Roman" w:eastAsia="Times New Roman" w:hAnsi="Times New Roman"/>
          <w:b/>
          <w:bCs/>
          <w:sz w:val="26"/>
          <w:szCs w:val="26"/>
        </w:rPr>
        <w:t xml:space="preserve"> 1. </w:t>
      </w:r>
      <w:proofErr w:type="spellStart"/>
      <w:r w:rsidRPr="00880D26">
        <w:rPr>
          <w:rFonts w:ascii="Times New Roman" w:eastAsia="Times New Roman" w:hAnsi="Times New Roman"/>
          <w:b/>
          <w:bCs/>
          <w:sz w:val="26"/>
          <w:szCs w:val="26"/>
        </w:rPr>
        <w:t>Phạm</w:t>
      </w:r>
      <w:proofErr w:type="spellEnd"/>
      <w:r w:rsidRPr="00880D26">
        <w:rPr>
          <w:rFonts w:ascii="Times New Roman" w:eastAsia="Times New Roman" w:hAnsi="Times New Roman"/>
          <w:b/>
          <w:bCs/>
          <w:sz w:val="26"/>
          <w:szCs w:val="26"/>
        </w:rPr>
        <w:t xml:space="preserve"> </w:t>
      </w:r>
      <w:proofErr w:type="gramStart"/>
      <w:r w:rsidRPr="00880D26">
        <w:rPr>
          <w:rFonts w:ascii="Times New Roman" w:eastAsia="Times New Roman" w:hAnsi="Times New Roman"/>
          <w:b/>
          <w:bCs/>
          <w:sz w:val="26"/>
          <w:szCs w:val="26"/>
        </w:rPr>
        <w:t>vi</w:t>
      </w:r>
      <w:proofErr w:type="gram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và</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tiến</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độ</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cung</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cấp</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thuốc</w:t>
      </w:r>
      <w:proofErr w:type="spellEnd"/>
    </w:p>
    <w:p w:rsidR="00880D26" w:rsidRPr="00880D26" w:rsidRDefault="00880D26" w:rsidP="00880D26">
      <w:pPr>
        <w:widowControl/>
        <w:spacing w:line="312" w:lineRule="auto"/>
        <w:ind w:firstLine="709"/>
        <w:jc w:val="both"/>
        <w:rPr>
          <w:rFonts w:ascii="Times New Roman" w:eastAsia="Times New Roman" w:hAnsi="Times New Roman"/>
          <w:sz w:val="26"/>
          <w:szCs w:val="26"/>
        </w:rPr>
      </w:pPr>
      <w:proofErr w:type="spellStart"/>
      <w:r w:rsidRPr="00880D26">
        <w:rPr>
          <w:rFonts w:ascii="Times New Roman" w:eastAsia="Times New Roman" w:hAnsi="Times New Roman"/>
          <w:sz w:val="26"/>
          <w:szCs w:val="26"/>
        </w:rPr>
        <w:t>Phạm</w:t>
      </w:r>
      <w:proofErr w:type="spellEnd"/>
      <w:r w:rsidRPr="00880D26">
        <w:rPr>
          <w:rFonts w:ascii="Times New Roman" w:eastAsia="Times New Roman" w:hAnsi="Times New Roman"/>
          <w:sz w:val="26"/>
          <w:szCs w:val="26"/>
        </w:rPr>
        <w:t xml:space="preserve"> </w:t>
      </w:r>
      <w:proofErr w:type="gramStart"/>
      <w:r w:rsidRPr="00880D26">
        <w:rPr>
          <w:rFonts w:ascii="Times New Roman" w:eastAsia="Times New Roman" w:hAnsi="Times New Roman"/>
          <w:sz w:val="26"/>
          <w:szCs w:val="26"/>
        </w:rPr>
        <w:t>vi</w:t>
      </w:r>
      <w:proofErr w:type="gram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và</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tiến</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độ</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cung</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cấp</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thuốc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quy</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định</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tại</w:t>
      </w:r>
      <w:proofErr w:type="spellEnd"/>
      <w:r w:rsidRPr="00880D26">
        <w:rPr>
          <w:rFonts w:ascii="Times New Roman" w:eastAsia="Times New Roman" w:hAnsi="Times New Roman"/>
          <w:sz w:val="26"/>
          <w:szCs w:val="26"/>
        </w:rPr>
        <w:t xml:space="preserve"> </w:t>
      </w:r>
      <w:bookmarkStart w:id="0" w:name="bieumau_ms_00_pl3_4"/>
      <w:proofErr w:type="spellStart"/>
      <w:r w:rsidRPr="00880D26">
        <w:rPr>
          <w:rFonts w:ascii="Times New Roman" w:eastAsia="Times New Roman" w:hAnsi="Times New Roman"/>
          <w:sz w:val="26"/>
          <w:szCs w:val="26"/>
        </w:rPr>
        <w:t>Mẫu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số</w:t>
      </w:r>
      <w:proofErr w:type="spellEnd"/>
      <w:r w:rsidRPr="00880D26">
        <w:rPr>
          <w:rFonts w:ascii="Times New Roman" w:eastAsia="Times New Roman" w:hAnsi="Times New Roman"/>
          <w:sz w:val="26"/>
          <w:szCs w:val="26"/>
        </w:rPr>
        <w:t xml:space="preserve"> 00</w:t>
      </w:r>
      <w:bookmarkEnd w:id="0"/>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Chương</w:t>
      </w:r>
      <w:proofErr w:type="spellEnd"/>
      <w:r w:rsidRPr="00880D26">
        <w:rPr>
          <w:rFonts w:ascii="Times New Roman" w:eastAsia="Times New Roman" w:hAnsi="Times New Roman"/>
          <w:sz w:val="26"/>
          <w:szCs w:val="26"/>
        </w:rPr>
        <w:t xml:space="preserve"> IV - </w:t>
      </w:r>
      <w:proofErr w:type="spellStart"/>
      <w:r w:rsidRPr="00880D26">
        <w:rPr>
          <w:rFonts w:ascii="Times New Roman" w:eastAsia="Times New Roman" w:hAnsi="Times New Roman"/>
          <w:sz w:val="26"/>
          <w:szCs w:val="26"/>
        </w:rPr>
        <w:t>biểu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mẫu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dự</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thầu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Phạm</w:t>
      </w:r>
      <w:proofErr w:type="spellEnd"/>
      <w:r w:rsidRPr="00880D26">
        <w:rPr>
          <w:rFonts w:ascii="Times New Roman" w:eastAsia="Times New Roman" w:hAnsi="Times New Roman"/>
          <w:sz w:val="26"/>
          <w:szCs w:val="26"/>
        </w:rPr>
        <w:t xml:space="preserve"> vi </w:t>
      </w:r>
      <w:proofErr w:type="spellStart"/>
      <w:r w:rsidRPr="00880D26">
        <w:rPr>
          <w:rFonts w:ascii="Times New Roman" w:eastAsia="Times New Roman" w:hAnsi="Times New Roman"/>
          <w:sz w:val="26"/>
          <w:szCs w:val="26"/>
        </w:rPr>
        <w:t>cung</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cấp</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thuốc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và</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dịch</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vụ</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liên</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quan</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nếu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có</w:t>
      </w:r>
      <w:proofErr w:type="spellEnd"/>
      <w:r w:rsidRPr="00880D26">
        <w:rPr>
          <w:rFonts w:ascii="Times New Roman" w:eastAsia="Times New Roman" w:hAnsi="Times New Roman"/>
          <w:sz w:val="26"/>
          <w:szCs w:val="26"/>
        </w:rPr>
        <w:t>)</w:t>
      </w:r>
    </w:p>
    <w:p w:rsidR="00880D26" w:rsidRPr="00880D26" w:rsidRDefault="00880D26" w:rsidP="00880D26">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Theo danh mục thuốc mời thầu đính kèm trong E-HSMT (Mẫu số 00), phân nhóm kỹ thuật quy định theo Thông tư số 40/2025/TT-BYT ngày 25/10/2025 của Bộ trưởng Bộ Y tế.</w:t>
      </w:r>
    </w:p>
    <w:p w:rsidR="00880D26" w:rsidRPr="00880D26" w:rsidRDefault="00880D26" w:rsidP="00880D26">
      <w:pPr>
        <w:autoSpaceDE w:val="0"/>
        <w:autoSpaceDN w:val="0"/>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Trong quá trình bảo quản, phân phối thuốc phải đảm bảo đúng các quy định về GSP, GDP và các quy định về quản lý các thuốc có yêu cầu quản lý đặc biệt.</w:t>
      </w:r>
    </w:p>
    <w:p w:rsidR="00880D26" w:rsidRPr="00880D26" w:rsidRDefault="00880D26" w:rsidP="00880D26">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Đối với các thuốc thuộc Danh mục thuốc có ít nhất 03 hãng trong nước sản xuất trên dây truyền sản xuất thuốc đáp ứng nguyên tắc, tiêu chuẩn EU-GMP hoặc tương đương EU-GMP và đáp ứng tiêu chí kỹ thuật theo quy định của Bộ Y tế và về chất lượng, giá, khả năng cung cấp theo Thông tư số 03/2024/TT-BYT ngày 16 tháng 4 năm 2024 của Bộ Y tế, Nhà thầu chỉ chào thuốc sản xuất trong nước.</w:t>
      </w:r>
    </w:p>
    <w:p w:rsidR="00880D26" w:rsidRPr="00880D26" w:rsidRDefault="00880D26" w:rsidP="007B4DEF">
      <w:pPr>
        <w:widowControl/>
        <w:spacing w:line="312" w:lineRule="auto"/>
        <w:jc w:val="both"/>
        <w:rPr>
          <w:rFonts w:ascii="Times New Roman" w:eastAsia="Times New Roman" w:hAnsi="Times New Roman"/>
          <w:sz w:val="26"/>
          <w:szCs w:val="26"/>
        </w:rPr>
      </w:pPr>
      <w:proofErr w:type="spellStart"/>
      <w:r w:rsidRPr="00880D26">
        <w:rPr>
          <w:rFonts w:ascii="Times New Roman" w:eastAsia="Times New Roman" w:hAnsi="Times New Roman"/>
          <w:b/>
          <w:bCs/>
          <w:sz w:val="26"/>
          <w:szCs w:val="26"/>
        </w:rPr>
        <w:t>Mục</w:t>
      </w:r>
      <w:proofErr w:type="spellEnd"/>
      <w:r w:rsidRPr="00880D26">
        <w:rPr>
          <w:rFonts w:ascii="Times New Roman" w:eastAsia="Times New Roman" w:hAnsi="Times New Roman"/>
          <w:b/>
          <w:bCs/>
          <w:sz w:val="26"/>
          <w:szCs w:val="26"/>
        </w:rPr>
        <w:t xml:space="preserve"> 2. </w:t>
      </w:r>
      <w:proofErr w:type="spellStart"/>
      <w:r w:rsidRPr="00880D26">
        <w:rPr>
          <w:rFonts w:ascii="Times New Roman" w:eastAsia="Times New Roman" w:hAnsi="Times New Roman"/>
          <w:b/>
          <w:bCs/>
          <w:sz w:val="26"/>
          <w:szCs w:val="26"/>
        </w:rPr>
        <w:t>Yêu</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cầu</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về</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kỹ</w:t>
      </w:r>
      <w:proofErr w:type="spellEnd"/>
      <w:r w:rsidRPr="00880D26">
        <w:rPr>
          <w:rFonts w:ascii="Times New Roman" w:eastAsia="Times New Roman" w:hAnsi="Times New Roman"/>
          <w:b/>
          <w:bCs/>
          <w:sz w:val="26"/>
          <w:szCs w:val="26"/>
        </w:rPr>
        <w:t xml:space="preserve"> </w:t>
      </w:r>
      <w:proofErr w:type="spellStart"/>
      <w:r w:rsidRPr="00880D26">
        <w:rPr>
          <w:rFonts w:ascii="Times New Roman" w:eastAsia="Times New Roman" w:hAnsi="Times New Roman"/>
          <w:b/>
          <w:bCs/>
          <w:sz w:val="26"/>
          <w:szCs w:val="26"/>
        </w:rPr>
        <w:t>thuật</w:t>
      </w:r>
      <w:proofErr w:type="spellEnd"/>
    </w:p>
    <w:p w:rsidR="00880D26" w:rsidRPr="00880D26" w:rsidRDefault="00880D26" w:rsidP="007B4DEF">
      <w:pPr>
        <w:widowControl/>
        <w:spacing w:line="312" w:lineRule="auto"/>
        <w:jc w:val="both"/>
        <w:rPr>
          <w:rFonts w:ascii="Times New Roman" w:eastAsia="Times New Roman" w:hAnsi="Times New Roman"/>
          <w:sz w:val="26"/>
          <w:szCs w:val="26"/>
        </w:rPr>
      </w:pPr>
      <w:proofErr w:type="spellStart"/>
      <w:r w:rsidRPr="00880D26">
        <w:rPr>
          <w:rFonts w:ascii="Times New Roman" w:eastAsia="Times New Roman" w:hAnsi="Times New Roman"/>
          <w:sz w:val="26"/>
          <w:szCs w:val="26"/>
        </w:rPr>
        <w:t>Yêu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cầu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về</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kỹ</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thuật</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bao</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gồm</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các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nội</w:t>
      </w:r>
      <w:proofErr w:type="spellEnd"/>
      <w:r w:rsidRPr="00880D26">
        <w:rPr>
          <w:rFonts w:ascii="Times New Roman" w:eastAsia="Times New Roman" w:hAnsi="Times New Roman"/>
          <w:sz w:val="26"/>
          <w:szCs w:val="26"/>
        </w:rPr>
        <w:t xml:space="preserve"> dung </w:t>
      </w:r>
      <w:proofErr w:type="spellStart"/>
      <w:r w:rsidRPr="00880D26">
        <w:rPr>
          <w:rFonts w:ascii="Times New Roman" w:eastAsia="Times New Roman" w:hAnsi="Times New Roman"/>
          <w:sz w:val="26"/>
          <w:szCs w:val="26"/>
        </w:rPr>
        <w:t>cơ</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bản</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như</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sau</w:t>
      </w:r>
      <w:proofErr w:type="spellEnd"/>
      <w:r w:rsidRPr="00880D26">
        <w:rPr>
          <w:rFonts w:ascii="Times New Roman" w:eastAsia="Times New Roman" w:hAnsi="Times New Roman"/>
          <w:sz w:val="26"/>
          <w:szCs w:val="26"/>
        </w:rPr>
        <w:t>:</w:t>
      </w:r>
    </w:p>
    <w:p w:rsidR="00880D26" w:rsidRPr="00880D26" w:rsidRDefault="00880D26" w:rsidP="007B4DEF">
      <w:pPr>
        <w:widowControl/>
        <w:tabs>
          <w:tab w:val="left" w:pos="1302"/>
        </w:tabs>
        <w:spacing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 xml:space="preserve">2.1. </w:t>
      </w:r>
      <w:proofErr w:type="spellStart"/>
      <w:r w:rsidRPr="00880D26">
        <w:rPr>
          <w:rFonts w:ascii="Times New Roman" w:eastAsia="Times New Roman" w:hAnsi="Times New Roman"/>
          <w:sz w:val="26"/>
          <w:szCs w:val="26"/>
        </w:rPr>
        <w:t>Giới</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thiệu</w:t>
      </w:r>
      <w:proofErr w:type="spellEnd"/>
      <w:r w:rsidRPr="00880D26">
        <w:rPr>
          <w:rFonts w:ascii="Times New Roman" w:eastAsia="Times New Roman" w:hAnsi="Times New Roman"/>
          <w:sz w:val="26"/>
          <w:szCs w:val="26"/>
        </w:rPr>
        <w:t xml:space="preserve"> </w:t>
      </w:r>
      <w:proofErr w:type="spellStart"/>
      <w:proofErr w:type="gramStart"/>
      <w:r w:rsidRPr="00880D26">
        <w:rPr>
          <w:rFonts w:ascii="Times New Roman" w:eastAsia="Times New Roman" w:hAnsi="Times New Roman"/>
          <w:sz w:val="26"/>
          <w:szCs w:val="26"/>
        </w:rPr>
        <w:t>chung</w:t>
      </w:r>
      <w:proofErr w:type="spellEnd"/>
      <w:proofErr w:type="gram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về</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gói</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thầu</w:t>
      </w:r>
      <w:proofErr w:type="spellEnd"/>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lang w:val="pt-BR"/>
        </w:rPr>
        <w:t>- Tên gói thầu: Gói thầu thuốc biệt dược gốc</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rPr>
        <w:t xml:space="preserve">- </w:t>
      </w:r>
      <w:proofErr w:type="spellStart"/>
      <w:r w:rsidRPr="00880D26">
        <w:rPr>
          <w:rFonts w:ascii="Times New Roman" w:hAnsi="Times New Roman"/>
          <w:iCs/>
          <w:sz w:val="26"/>
          <w:szCs w:val="26"/>
        </w:rPr>
        <w:t>Chủ</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đầu</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tư</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Bệnh</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viện</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Trưng</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Vương</w:t>
      </w:r>
      <w:proofErr w:type="spellEnd"/>
    </w:p>
    <w:p w:rsidR="00880D26" w:rsidRPr="00880D26" w:rsidRDefault="00880D26" w:rsidP="007B4DEF">
      <w:pPr>
        <w:autoSpaceDE w:val="0"/>
        <w:autoSpaceDN w:val="0"/>
        <w:adjustRightInd w:val="0"/>
        <w:spacing w:line="312" w:lineRule="auto"/>
        <w:ind w:left="720"/>
        <w:jc w:val="both"/>
        <w:rPr>
          <w:rFonts w:ascii="Times New Roman" w:hAnsi="Times New Roman"/>
          <w:iCs/>
          <w:sz w:val="26"/>
          <w:szCs w:val="26"/>
        </w:rPr>
      </w:pPr>
      <w:r w:rsidRPr="00880D26">
        <w:rPr>
          <w:rFonts w:ascii="Times New Roman" w:hAnsi="Times New Roman"/>
          <w:iCs/>
          <w:sz w:val="26"/>
          <w:szCs w:val="26"/>
        </w:rPr>
        <w:t xml:space="preserve">- </w:t>
      </w:r>
      <w:proofErr w:type="spellStart"/>
      <w:r w:rsidRPr="00880D26">
        <w:rPr>
          <w:rFonts w:ascii="Times New Roman" w:hAnsi="Times New Roman"/>
          <w:iCs/>
          <w:sz w:val="26"/>
          <w:szCs w:val="26"/>
        </w:rPr>
        <w:t>Nội</w:t>
      </w:r>
      <w:proofErr w:type="spellEnd"/>
      <w:r w:rsidRPr="00880D26">
        <w:rPr>
          <w:rFonts w:ascii="Times New Roman" w:hAnsi="Times New Roman"/>
          <w:iCs/>
          <w:sz w:val="26"/>
          <w:szCs w:val="26"/>
        </w:rPr>
        <w:t xml:space="preserve"> dung </w:t>
      </w:r>
      <w:proofErr w:type="spellStart"/>
      <w:r w:rsidRPr="00880D26">
        <w:rPr>
          <w:rFonts w:ascii="Times New Roman" w:hAnsi="Times New Roman"/>
          <w:iCs/>
          <w:sz w:val="26"/>
          <w:szCs w:val="26"/>
        </w:rPr>
        <w:t>cung</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cấp</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chủ</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yếu</w:t>
      </w:r>
      <w:proofErr w:type="spellEnd"/>
      <w:r w:rsidRPr="00880D26">
        <w:rPr>
          <w:rFonts w:ascii="Times New Roman" w:hAnsi="Times New Roman"/>
          <w:iCs/>
          <w:sz w:val="26"/>
          <w:szCs w:val="26"/>
        </w:rPr>
        <w:t xml:space="preserve">: </w:t>
      </w:r>
      <w:proofErr w:type="gramStart"/>
      <w:r w:rsidRPr="00880D26">
        <w:rPr>
          <w:rFonts w:ascii="Times New Roman" w:eastAsia="Times New Roman" w:hAnsi="Times New Roman"/>
          <w:sz w:val="26"/>
          <w:szCs w:val="26"/>
          <w:lang w:val="vi"/>
        </w:rPr>
        <w:t>theo</w:t>
      </w:r>
      <w:proofErr w:type="gramEnd"/>
      <w:r w:rsidRPr="00880D26">
        <w:rPr>
          <w:rFonts w:ascii="Times New Roman" w:eastAsia="Times New Roman" w:hAnsi="Times New Roman"/>
          <w:sz w:val="26"/>
          <w:szCs w:val="26"/>
          <w:lang w:val="vi"/>
        </w:rPr>
        <w:t xml:space="preserve"> danh mục tại Mẫu số 00, Chương IV của E-HSMT</w:t>
      </w:r>
      <w:r w:rsidRPr="00880D26">
        <w:rPr>
          <w:rFonts w:ascii="Times New Roman" w:hAnsi="Times New Roman"/>
          <w:sz w:val="26"/>
          <w:szCs w:val="26"/>
        </w:rPr>
        <w:t xml:space="preserve"> - </w:t>
      </w:r>
      <w:proofErr w:type="spellStart"/>
      <w:r w:rsidRPr="00880D26">
        <w:rPr>
          <w:rFonts w:ascii="Times New Roman" w:hAnsi="Times New Roman"/>
          <w:sz w:val="26"/>
          <w:szCs w:val="26"/>
        </w:rPr>
        <w:t>Địa</w:t>
      </w:r>
      <w:proofErr w:type="spellEnd"/>
      <w:r w:rsidRPr="00880D26">
        <w:rPr>
          <w:rFonts w:ascii="Times New Roman" w:hAnsi="Times New Roman"/>
          <w:sz w:val="26"/>
          <w:szCs w:val="26"/>
        </w:rPr>
        <w:t xml:space="preserve"> </w:t>
      </w:r>
      <w:proofErr w:type="spellStart"/>
      <w:r w:rsidRPr="00880D26">
        <w:rPr>
          <w:rFonts w:ascii="Times New Roman" w:hAnsi="Times New Roman"/>
          <w:sz w:val="26"/>
          <w:szCs w:val="26"/>
        </w:rPr>
        <w:t>điểm</w:t>
      </w:r>
      <w:proofErr w:type="spellEnd"/>
      <w:r w:rsidRPr="00880D26">
        <w:rPr>
          <w:rFonts w:ascii="Times New Roman" w:hAnsi="Times New Roman"/>
          <w:sz w:val="26"/>
          <w:szCs w:val="26"/>
        </w:rPr>
        <w:t xml:space="preserve"> </w:t>
      </w:r>
      <w:proofErr w:type="spellStart"/>
      <w:r w:rsidRPr="00880D26">
        <w:rPr>
          <w:rFonts w:ascii="Times New Roman" w:hAnsi="Times New Roman"/>
          <w:sz w:val="26"/>
          <w:szCs w:val="26"/>
        </w:rPr>
        <w:t>thực</w:t>
      </w:r>
      <w:proofErr w:type="spellEnd"/>
      <w:r w:rsidRPr="00880D26">
        <w:rPr>
          <w:rFonts w:ascii="Times New Roman" w:hAnsi="Times New Roman"/>
          <w:sz w:val="26"/>
          <w:szCs w:val="26"/>
        </w:rPr>
        <w:t xml:space="preserve"> </w:t>
      </w:r>
      <w:proofErr w:type="spellStart"/>
      <w:r w:rsidRPr="00880D26">
        <w:rPr>
          <w:rFonts w:ascii="Times New Roman" w:hAnsi="Times New Roman"/>
          <w:sz w:val="26"/>
          <w:szCs w:val="26"/>
        </w:rPr>
        <w:t>hiện</w:t>
      </w:r>
      <w:proofErr w:type="spellEnd"/>
      <w:r w:rsidRPr="00880D26">
        <w:rPr>
          <w:rFonts w:ascii="Times New Roman" w:hAnsi="Times New Roman"/>
          <w:sz w:val="26"/>
          <w:szCs w:val="26"/>
        </w:rPr>
        <w:t xml:space="preserve">: </w:t>
      </w:r>
      <w:proofErr w:type="spellStart"/>
      <w:r w:rsidRPr="00880D26">
        <w:rPr>
          <w:rFonts w:ascii="Times New Roman" w:hAnsi="Times New Roman"/>
          <w:iCs/>
          <w:sz w:val="26"/>
          <w:szCs w:val="26"/>
        </w:rPr>
        <w:t>Bệnh</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viện</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Trưng</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Vương</w:t>
      </w:r>
      <w:proofErr w:type="spellEnd"/>
      <w:r>
        <w:rPr>
          <w:rFonts w:ascii="Times New Roman" w:hAnsi="Times New Roman"/>
          <w:iCs/>
          <w:sz w:val="26"/>
          <w:szCs w:val="26"/>
        </w:rPr>
        <w:t xml:space="preserve">; </w:t>
      </w:r>
      <w:proofErr w:type="spellStart"/>
      <w:r>
        <w:rPr>
          <w:rFonts w:ascii="Times New Roman" w:hAnsi="Times New Roman"/>
          <w:iCs/>
          <w:sz w:val="26"/>
          <w:szCs w:val="26"/>
        </w:rPr>
        <w:t>Địa</w:t>
      </w:r>
      <w:proofErr w:type="spellEnd"/>
      <w:r>
        <w:rPr>
          <w:rFonts w:ascii="Times New Roman" w:hAnsi="Times New Roman"/>
          <w:iCs/>
          <w:sz w:val="26"/>
          <w:szCs w:val="26"/>
        </w:rPr>
        <w:t xml:space="preserve"> </w:t>
      </w:r>
      <w:proofErr w:type="spellStart"/>
      <w:r>
        <w:rPr>
          <w:rFonts w:ascii="Times New Roman" w:hAnsi="Times New Roman"/>
          <w:iCs/>
          <w:sz w:val="26"/>
          <w:szCs w:val="26"/>
        </w:rPr>
        <w:t>chỉ</w:t>
      </w:r>
      <w:proofErr w:type="spellEnd"/>
      <w:r>
        <w:rPr>
          <w:rFonts w:ascii="Times New Roman" w:hAnsi="Times New Roman"/>
          <w:iCs/>
          <w:sz w:val="26"/>
          <w:szCs w:val="26"/>
        </w:rPr>
        <w:t xml:space="preserve">: 266 </w:t>
      </w:r>
      <w:proofErr w:type="spellStart"/>
      <w:r>
        <w:rPr>
          <w:rFonts w:ascii="Times New Roman" w:hAnsi="Times New Roman"/>
          <w:iCs/>
          <w:sz w:val="26"/>
          <w:szCs w:val="26"/>
        </w:rPr>
        <w:t>Lý</w:t>
      </w:r>
      <w:proofErr w:type="spellEnd"/>
      <w:r>
        <w:rPr>
          <w:rFonts w:ascii="Times New Roman" w:hAnsi="Times New Roman"/>
          <w:iCs/>
          <w:sz w:val="26"/>
          <w:szCs w:val="26"/>
        </w:rPr>
        <w:t xml:space="preserve"> </w:t>
      </w:r>
      <w:proofErr w:type="spellStart"/>
      <w:r>
        <w:rPr>
          <w:rFonts w:ascii="Times New Roman" w:hAnsi="Times New Roman"/>
          <w:iCs/>
          <w:sz w:val="26"/>
          <w:szCs w:val="26"/>
        </w:rPr>
        <w:t>Thường</w:t>
      </w:r>
      <w:proofErr w:type="spellEnd"/>
      <w:r>
        <w:rPr>
          <w:rFonts w:ascii="Times New Roman" w:hAnsi="Times New Roman"/>
          <w:iCs/>
          <w:sz w:val="26"/>
          <w:szCs w:val="26"/>
        </w:rPr>
        <w:t xml:space="preserve"> </w:t>
      </w:r>
      <w:proofErr w:type="spellStart"/>
      <w:r>
        <w:rPr>
          <w:rFonts w:ascii="Times New Roman" w:hAnsi="Times New Roman"/>
          <w:iCs/>
          <w:sz w:val="26"/>
          <w:szCs w:val="26"/>
        </w:rPr>
        <w:t>Kiệt</w:t>
      </w:r>
      <w:proofErr w:type="spellEnd"/>
      <w:r>
        <w:rPr>
          <w:rFonts w:ascii="Times New Roman" w:hAnsi="Times New Roman"/>
          <w:iCs/>
          <w:sz w:val="26"/>
          <w:szCs w:val="26"/>
        </w:rPr>
        <w:t xml:space="preserve">, </w:t>
      </w:r>
      <w:proofErr w:type="spellStart"/>
      <w:r>
        <w:rPr>
          <w:rFonts w:ascii="Times New Roman" w:hAnsi="Times New Roman"/>
          <w:iCs/>
          <w:sz w:val="26"/>
          <w:szCs w:val="26"/>
        </w:rPr>
        <w:t>Phường</w:t>
      </w:r>
      <w:proofErr w:type="spellEnd"/>
      <w:r>
        <w:rPr>
          <w:rFonts w:ascii="Times New Roman" w:hAnsi="Times New Roman"/>
          <w:iCs/>
          <w:sz w:val="26"/>
          <w:szCs w:val="26"/>
        </w:rPr>
        <w:t xml:space="preserve"> </w:t>
      </w:r>
      <w:proofErr w:type="spellStart"/>
      <w:r>
        <w:rPr>
          <w:rFonts w:ascii="Times New Roman" w:hAnsi="Times New Roman"/>
          <w:iCs/>
          <w:sz w:val="26"/>
          <w:szCs w:val="26"/>
        </w:rPr>
        <w:t>Diên</w:t>
      </w:r>
      <w:proofErr w:type="spellEnd"/>
      <w:r>
        <w:rPr>
          <w:rFonts w:ascii="Times New Roman" w:hAnsi="Times New Roman"/>
          <w:iCs/>
          <w:sz w:val="26"/>
          <w:szCs w:val="26"/>
        </w:rPr>
        <w:t xml:space="preserve"> </w:t>
      </w:r>
      <w:proofErr w:type="spellStart"/>
      <w:r>
        <w:rPr>
          <w:rFonts w:ascii="Times New Roman" w:hAnsi="Times New Roman"/>
          <w:iCs/>
          <w:sz w:val="26"/>
          <w:szCs w:val="26"/>
        </w:rPr>
        <w:t>Hồng</w:t>
      </w:r>
      <w:proofErr w:type="spellEnd"/>
      <w:r>
        <w:rPr>
          <w:rFonts w:ascii="Times New Roman" w:hAnsi="Times New Roman"/>
          <w:iCs/>
          <w:sz w:val="26"/>
          <w:szCs w:val="26"/>
        </w:rPr>
        <w:t xml:space="preserve">, TP. </w:t>
      </w:r>
      <w:proofErr w:type="spellStart"/>
      <w:r>
        <w:rPr>
          <w:rFonts w:ascii="Times New Roman" w:hAnsi="Times New Roman"/>
          <w:iCs/>
          <w:sz w:val="26"/>
          <w:szCs w:val="26"/>
        </w:rPr>
        <w:t>Hồ</w:t>
      </w:r>
      <w:proofErr w:type="spellEnd"/>
      <w:r>
        <w:rPr>
          <w:rFonts w:ascii="Times New Roman" w:hAnsi="Times New Roman"/>
          <w:iCs/>
          <w:sz w:val="26"/>
          <w:szCs w:val="26"/>
        </w:rPr>
        <w:t xml:space="preserve"> </w:t>
      </w:r>
      <w:proofErr w:type="spellStart"/>
      <w:r>
        <w:rPr>
          <w:rFonts w:ascii="Times New Roman" w:hAnsi="Times New Roman"/>
          <w:iCs/>
          <w:sz w:val="26"/>
          <w:szCs w:val="26"/>
        </w:rPr>
        <w:t>Chí</w:t>
      </w:r>
      <w:proofErr w:type="spellEnd"/>
      <w:r>
        <w:rPr>
          <w:rFonts w:ascii="Times New Roman" w:hAnsi="Times New Roman"/>
          <w:iCs/>
          <w:sz w:val="26"/>
          <w:szCs w:val="26"/>
        </w:rPr>
        <w:t xml:space="preserve"> Minh.</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rPr>
        <w:t xml:space="preserve">- </w:t>
      </w:r>
      <w:proofErr w:type="spellStart"/>
      <w:r w:rsidRPr="00880D26">
        <w:rPr>
          <w:rFonts w:ascii="Times New Roman" w:hAnsi="Times New Roman"/>
          <w:iCs/>
          <w:sz w:val="26"/>
          <w:szCs w:val="26"/>
        </w:rPr>
        <w:t>Thời</w:t>
      </w:r>
      <w:proofErr w:type="spellEnd"/>
      <w:r w:rsidRPr="00880D26">
        <w:rPr>
          <w:rFonts w:ascii="Times New Roman" w:hAnsi="Times New Roman"/>
          <w:iCs/>
          <w:sz w:val="26"/>
          <w:szCs w:val="26"/>
        </w:rPr>
        <w:t xml:space="preserve"> </w:t>
      </w:r>
      <w:proofErr w:type="spellStart"/>
      <w:r>
        <w:rPr>
          <w:rFonts w:ascii="Times New Roman" w:hAnsi="Times New Roman"/>
          <w:iCs/>
          <w:sz w:val="26"/>
          <w:szCs w:val="26"/>
        </w:rPr>
        <w:t>hạn</w:t>
      </w:r>
      <w:proofErr w:type="spellEnd"/>
      <w:r>
        <w:rPr>
          <w:rFonts w:ascii="Times New Roman" w:hAnsi="Times New Roman"/>
          <w:iCs/>
          <w:sz w:val="26"/>
          <w:szCs w:val="26"/>
        </w:rPr>
        <w:t xml:space="preserve"> </w:t>
      </w:r>
      <w:proofErr w:type="spellStart"/>
      <w:r w:rsidRPr="00880D26">
        <w:rPr>
          <w:rFonts w:ascii="Times New Roman" w:hAnsi="Times New Roman"/>
          <w:iCs/>
          <w:sz w:val="26"/>
          <w:szCs w:val="26"/>
        </w:rPr>
        <w:t>thực</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hiện</w:t>
      </w:r>
      <w:proofErr w:type="spellEnd"/>
      <w:r w:rsidRPr="00880D26">
        <w:rPr>
          <w:rFonts w:ascii="Times New Roman" w:hAnsi="Times New Roman"/>
          <w:iCs/>
          <w:sz w:val="26"/>
          <w:szCs w:val="26"/>
        </w:rPr>
        <w:t xml:space="preserve"> </w:t>
      </w:r>
      <w:proofErr w:type="spellStart"/>
      <w:r>
        <w:rPr>
          <w:rFonts w:ascii="Times New Roman" w:hAnsi="Times New Roman"/>
          <w:iCs/>
          <w:sz w:val="26"/>
          <w:szCs w:val="26"/>
        </w:rPr>
        <w:t>hợp</w:t>
      </w:r>
      <w:proofErr w:type="spellEnd"/>
      <w:r>
        <w:rPr>
          <w:rFonts w:ascii="Times New Roman" w:hAnsi="Times New Roman"/>
          <w:iCs/>
          <w:sz w:val="26"/>
          <w:szCs w:val="26"/>
        </w:rPr>
        <w:t xml:space="preserve"> </w:t>
      </w:r>
      <w:proofErr w:type="spellStart"/>
      <w:r>
        <w:rPr>
          <w:rFonts w:ascii="Times New Roman" w:hAnsi="Times New Roman"/>
          <w:iCs/>
          <w:sz w:val="26"/>
          <w:szCs w:val="26"/>
        </w:rPr>
        <w:t>đồng</w:t>
      </w:r>
      <w:proofErr w:type="spellEnd"/>
      <w:r w:rsidRPr="00880D26">
        <w:rPr>
          <w:rFonts w:ascii="Times New Roman" w:hAnsi="Times New Roman"/>
          <w:iCs/>
          <w:sz w:val="26"/>
          <w:szCs w:val="26"/>
        </w:rPr>
        <w:t xml:space="preserve">: 12 </w:t>
      </w:r>
      <w:proofErr w:type="spellStart"/>
      <w:r w:rsidRPr="00880D26">
        <w:rPr>
          <w:rFonts w:ascii="Times New Roman" w:hAnsi="Times New Roman"/>
          <w:iCs/>
          <w:sz w:val="26"/>
          <w:szCs w:val="26"/>
        </w:rPr>
        <w:t>tháng</w:t>
      </w:r>
      <w:proofErr w:type="spellEnd"/>
      <w:r>
        <w:rPr>
          <w:rFonts w:ascii="Times New Roman" w:hAnsi="Times New Roman"/>
          <w:iCs/>
          <w:sz w:val="26"/>
          <w:szCs w:val="26"/>
        </w:rPr>
        <w:t xml:space="preserve"> </w:t>
      </w:r>
      <w:proofErr w:type="spellStart"/>
      <w:r>
        <w:rPr>
          <w:rFonts w:ascii="Times New Roman" w:hAnsi="Times New Roman"/>
          <w:iCs/>
          <w:sz w:val="26"/>
          <w:szCs w:val="26"/>
        </w:rPr>
        <w:t>kể</w:t>
      </w:r>
      <w:proofErr w:type="spellEnd"/>
      <w:r>
        <w:rPr>
          <w:rFonts w:ascii="Times New Roman" w:hAnsi="Times New Roman"/>
          <w:iCs/>
          <w:sz w:val="26"/>
          <w:szCs w:val="26"/>
        </w:rPr>
        <w:t xml:space="preserve"> </w:t>
      </w:r>
      <w:proofErr w:type="spellStart"/>
      <w:r>
        <w:rPr>
          <w:rFonts w:ascii="Times New Roman" w:hAnsi="Times New Roman"/>
          <w:iCs/>
          <w:sz w:val="26"/>
          <w:szCs w:val="26"/>
        </w:rPr>
        <w:t>từ</w:t>
      </w:r>
      <w:proofErr w:type="spellEnd"/>
      <w:r>
        <w:rPr>
          <w:rFonts w:ascii="Times New Roman" w:hAnsi="Times New Roman"/>
          <w:iCs/>
          <w:sz w:val="26"/>
          <w:szCs w:val="26"/>
        </w:rPr>
        <w:t xml:space="preserve"> </w:t>
      </w:r>
      <w:proofErr w:type="spellStart"/>
      <w:r>
        <w:rPr>
          <w:rFonts w:ascii="Times New Roman" w:hAnsi="Times New Roman"/>
          <w:iCs/>
          <w:sz w:val="26"/>
          <w:szCs w:val="26"/>
        </w:rPr>
        <w:t>ngày</w:t>
      </w:r>
      <w:proofErr w:type="spellEnd"/>
      <w:r>
        <w:rPr>
          <w:rFonts w:ascii="Times New Roman" w:hAnsi="Times New Roman"/>
          <w:iCs/>
          <w:sz w:val="26"/>
          <w:szCs w:val="26"/>
        </w:rPr>
        <w:t xml:space="preserve"> </w:t>
      </w:r>
      <w:proofErr w:type="spellStart"/>
      <w:r>
        <w:rPr>
          <w:rFonts w:ascii="Times New Roman" w:hAnsi="Times New Roman"/>
          <w:iCs/>
          <w:sz w:val="26"/>
          <w:szCs w:val="26"/>
        </w:rPr>
        <w:t>hợp</w:t>
      </w:r>
      <w:proofErr w:type="spellEnd"/>
      <w:r>
        <w:rPr>
          <w:rFonts w:ascii="Times New Roman" w:hAnsi="Times New Roman"/>
          <w:iCs/>
          <w:sz w:val="26"/>
          <w:szCs w:val="26"/>
        </w:rPr>
        <w:t xml:space="preserve"> </w:t>
      </w:r>
      <w:proofErr w:type="spellStart"/>
      <w:r>
        <w:rPr>
          <w:rFonts w:ascii="Times New Roman" w:hAnsi="Times New Roman"/>
          <w:iCs/>
          <w:sz w:val="26"/>
          <w:szCs w:val="26"/>
        </w:rPr>
        <w:t>đồng</w:t>
      </w:r>
      <w:proofErr w:type="spellEnd"/>
      <w:r>
        <w:rPr>
          <w:rFonts w:ascii="Times New Roman" w:hAnsi="Times New Roman"/>
          <w:iCs/>
          <w:sz w:val="26"/>
          <w:szCs w:val="26"/>
        </w:rPr>
        <w:t xml:space="preserve"> </w:t>
      </w:r>
      <w:proofErr w:type="spellStart"/>
      <w:r>
        <w:rPr>
          <w:rFonts w:ascii="Times New Roman" w:hAnsi="Times New Roman"/>
          <w:iCs/>
          <w:sz w:val="26"/>
          <w:szCs w:val="26"/>
        </w:rPr>
        <w:t>có</w:t>
      </w:r>
      <w:proofErr w:type="spellEnd"/>
      <w:r>
        <w:rPr>
          <w:rFonts w:ascii="Times New Roman" w:hAnsi="Times New Roman"/>
          <w:iCs/>
          <w:sz w:val="26"/>
          <w:szCs w:val="26"/>
        </w:rPr>
        <w:t xml:space="preserve"> </w:t>
      </w:r>
      <w:proofErr w:type="spellStart"/>
      <w:r>
        <w:rPr>
          <w:rFonts w:ascii="Times New Roman" w:hAnsi="Times New Roman"/>
          <w:iCs/>
          <w:sz w:val="26"/>
          <w:szCs w:val="26"/>
        </w:rPr>
        <w:t>hiệu</w:t>
      </w:r>
      <w:proofErr w:type="spellEnd"/>
      <w:r>
        <w:rPr>
          <w:rFonts w:ascii="Times New Roman" w:hAnsi="Times New Roman"/>
          <w:iCs/>
          <w:sz w:val="26"/>
          <w:szCs w:val="26"/>
        </w:rPr>
        <w:t xml:space="preserve"> </w:t>
      </w:r>
      <w:proofErr w:type="spellStart"/>
      <w:r>
        <w:rPr>
          <w:rFonts w:ascii="Times New Roman" w:hAnsi="Times New Roman"/>
          <w:iCs/>
          <w:sz w:val="26"/>
          <w:szCs w:val="26"/>
        </w:rPr>
        <w:t>lực</w:t>
      </w:r>
      <w:proofErr w:type="spellEnd"/>
      <w:r>
        <w:rPr>
          <w:rFonts w:ascii="Times New Roman" w:hAnsi="Times New Roman"/>
          <w:iCs/>
          <w:sz w:val="26"/>
          <w:szCs w:val="26"/>
        </w:rPr>
        <w:t>.</w:t>
      </w:r>
    </w:p>
    <w:p w:rsidR="00880D26" w:rsidRPr="00880D26" w:rsidRDefault="00880D26" w:rsidP="007B4DEF">
      <w:pPr>
        <w:autoSpaceDE w:val="0"/>
        <w:autoSpaceDN w:val="0"/>
        <w:adjustRightInd w:val="0"/>
        <w:spacing w:line="312" w:lineRule="auto"/>
        <w:ind w:firstLine="720"/>
        <w:jc w:val="both"/>
        <w:rPr>
          <w:rFonts w:ascii="Times New Roman" w:hAnsi="Times New Roman"/>
          <w:iCs/>
          <w:sz w:val="26"/>
          <w:szCs w:val="26"/>
        </w:rPr>
      </w:pPr>
      <w:r w:rsidRPr="00880D26">
        <w:rPr>
          <w:rFonts w:ascii="Times New Roman" w:hAnsi="Times New Roman"/>
          <w:iCs/>
          <w:sz w:val="26"/>
          <w:szCs w:val="26"/>
        </w:rPr>
        <w:t xml:space="preserve">- </w:t>
      </w:r>
      <w:proofErr w:type="spellStart"/>
      <w:r w:rsidRPr="00880D26">
        <w:rPr>
          <w:rFonts w:ascii="Times New Roman" w:hAnsi="Times New Roman"/>
          <w:iCs/>
          <w:sz w:val="26"/>
          <w:szCs w:val="26"/>
        </w:rPr>
        <w:t>Tùy</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chọn</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mua</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thêm</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Có</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áp</w:t>
      </w:r>
      <w:proofErr w:type="spellEnd"/>
      <w:r w:rsidRPr="00880D26">
        <w:rPr>
          <w:rFonts w:ascii="Times New Roman" w:hAnsi="Times New Roman"/>
          <w:iCs/>
          <w:sz w:val="26"/>
          <w:szCs w:val="26"/>
        </w:rPr>
        <w:t xml:space="preserve"> </w:t>
      </w:r>
      <w:proofErr w:type="spellStart"/>
      <w:r w:rsidRPr="00880D26">
        <w:rPr>
          <w:rFonts w:ascii="Times New Roman" w:hAnsi="Times New Roman"/>
          <w:iCs/>
          <w:sz w:val="26"/>
          <w:szCs w:val="26"/>
        </w:rPr>
        <w:t>dụng</w:t>
      </w:r>
      <w:proofErr w:type="spellEnd"/>
    </w:p>
    <w:p w:rsidR="00880D26" w:rsidRPr="00880D26" w:rsidRDefault="00880D26" w:rsidP="007B4DEF">
      <w:pPr>
        <w:widowControl/>
        <w:tabs>
          <w:tab w:val="left" w:pos="1314"/>
        </w:tabs>
        <w:spacing w:before="120"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 xml:space="preserve">2.2. </w:t>
      </w:r>
      <w:proofErr w:type="spellStart"/>
      <w:r w:rsidRPr="00880D26">
        <w:rPr>
          <w:rFonts w:ascii="Times New Roman" w:eastAsia="Times New Roman" w:hAnsi="Times New Roman"/>
          <w:sz w:val="26"/>
          <w:szCs w:val="26"/>
        </w:rPr>
        <w:t>Yêu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cầu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về</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kỹ</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thuật</w:t>
      </w:r>
      <w:proofErr w:type="spellEnd"/>
    </w:p>
    <w:p w:rsidR="00880D26" w:rsidRPr="00880D26" w:rsidRDefault="00880D26" w:rsidP="007B4DEF">
      <w:pPr>
        <w:spacing w:line="312" w:lineRule="auto"/>
        <w:ind w:left="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 Các thuốc phải đạt tiêu chuẩn chất lượng đã được Bộ Y tế cho phép lưu hành.</w:t>
      </w:r>
    </w:p>
    <w:p w:rsidR="00880D26" w:rsidRPr="00880D26" w:rsidRDefault="00880D26" w:rsidP="007B4DEF">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 Các thuốc phải đúng yêu cầu về tiêu chuẩn kỹ thuật theo Mẫu số 00, Chương IV.</w:t>
      </w:r>
    </w:p>
    <w:p w:rsidR="00880D26" w:rsidRDefault="00880D26" w:rsidP="007B4DEF">
      <w:pPr>
        <w:spacing w:line="312" w:lineRule="auto"/>
        <w:ind w:firstLine="709"/>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t xml:space="preserve">- Nhà thầu ghi đầy đủ các thông tin theo quy định tại </w:t>
      </w:r>
      <w:r w:rsidRPr="00880D26">
        <w:rPr>
          <w:rFonts w:ascii="Times New Roman" w:eastAsia="Times New Roman" w:hAnsi="Times New Roman"/>
          <w:color w:val="000000" w:themeColor="text1"/>
          <w:sz w:val="26"/>
          <w:szCs w:val="26"/>
          <w:lang w:val="vi"/>
        </w:rPr>
        <w:t xml:space="preserve">Mẫu số 05 của E-HSMT </w:t>
      </w:r>
      <w:r w:rsidRPr="00880D26">
        <w:rPr>
          <w:rFonts w:ascii="Times New Roman" w:eastAsia="Times New Roman" w:hAnsi="Times New Roman"/>
          <w:sz w:val="26"/>
          <w:szCs w:val="26"/>
          <w:lang w:val="vi"/>
        </w:rPr>
        <w:t xml:space="preserve">này. Các thông tin phải phù hợp với thông tin về thuốc được đăng tải trên trang thông tin điện tử của Cục Quản lý Dược (địa chỉ: </w:t>
      </w:r>
      <w:r>
        <w:rPr>
          <w:rFonts w:ascii="Times New Roman" w:eastAsia="Times New Roman" w:hAnsi="Times New Roman"/>
          <w:sz w:val="26"/>
          <w:szCs w:val="26"/>
          <w:lang w:val="vi"/>
        </w:rPr>
        <w:fldChar w:fldCharType="begin"/>
      </w:r>
      <w:r>
        <w:rPr>
          <w:rFonts w:ascii="Times New Roman" w:eastAsia="Times New Roman" w:hAnsi="Times New Roman"/>
          <w:sz w:val="26"/>
          <w:szCs w:val="26"/>
          <w:lang w:val="vi"/>
        </w:rPr>
        <w:instrText xml:space="preserve"> HYPERLINK "</w:instrText>
      </w:r>
      <w:r w:rsidRPr="00880D26">
        <w:rPr>
          <w:rFonts w:ascii="Times New Roman" w:eastAsia="Times New Roman" w:hAnsi="Times New Roman"/>
          <w:sz w:val="26"/>
          <w:szCs w:val="26"/>
          <w:lang w:val="vi"/>
        </w:rPr>
        <w:instrText>http://www.dav.gov.vn</w:instrText>
      </w:r>
      <w:r>
        <w:rPr>
          <w:rFonts w:ascii="Times New Roman" w:eastAsia="Times New Roman" w:hAnsi="Times New Roman"/>
          <w:sz w:val="26"/>
          <w:szCs w:val="26"/>
          <w:lang w:val="vi"/>
        </w:rPr>
        <w:instrText xml:space="preserve">" </w:instrText>
      </w:r>
      <w:r>
        <w:rPr>
          <w:rFonts w:ascii="Times New Roman" w:eastAsia="Times New Roman" w:hAnsi="Times New Roman"/>
          <w:sz w:val="26"/>
          <w:szCs w:val="26"/>
          <w:lang w:val="vi"/>
        </w:rPr>
        <w:fldChar w:fldCharType="separate"/>
      </w:r>
      <w:r w:rsidRPr="00C5791F">
        <w:rPr>
          <w:rStyle w:val="Hyperlink"/>
          <w:rFonts w:ascii="Times New Roman" w:eastAsia="Times New Roman" w:hAnsi="Times New Roman"/>
          <w:sz w:val="26"/>
          <w:szCs w:val="26"/>
          <w:lang w:val="vi"/>
        </w:rPr>
        <w:t>http://www.dav.gov.vn</w:t>
      </w:r>
      <w:r>
        <w:rPr>
          <w:rFonts w:ascii="Times New Roman" w:eastAsia="Times New Roman" w:hAnsi="Times New Roman"/>
          <w:sz w:val="26"/>
          <w:szCs w:val="26"/>
          <w:lang w:val="vi"/>
        </w:rPr>
        <w:fldChar w:fldCharType="end"/>
      </w:r>
      <w:r w:rsidRPr="00880D26">
        <w:rPr>
          <w:rFonts w:ascii="Times New Roman" w:eastAsia="Times New Roman" w:hAnsi="Times New Roman"/>
          <w:sz w:val="26"/>
          <w:szCs w:val="26"/>
          <w:lang w:val="vi"/>
        </w:rPr>
        <w:t>).</w:t>
      </w:r>
    </w:p>
    <w:p w:rsidR="00880D26" w:rsidRPr="00880D26" w:rsidRDefault="00880D26" w:rsidP="007B4DEF">
      <w:pPr>
        <w:spacing w:line="312" w:lineRule="auto"/>
        <w:ind w:firstLine="709"/>
        <w:jc w:val="both"/>
        <w:rPr>
          <w:rFonts w:ascii="Times New Roman" w:eastAsia="Times New Roman" w:hAnsi="Times New Roman"/>
          <w:sz w:val="26"/>
          <w:szCs w:val="26"/>
          <w:lang w:val="vi"/>
        </w:rPr>
      </w:pPr>
      <w:r>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Đối</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với</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gói</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thầu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thuốc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biệt</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dược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gốc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có</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thêm</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thông</w:t>
      </w:r>
      <w:proofErr w:type="spellEnd"/>
      <w:r w:rsidRPr="00880D26">
        <w:rPr>
          <w:rFonts w:ascii="Times New Roman" w:eastAsia="Times New Roman" w:hAnsi="Times New Roman"/>
          <w:sz w:val="26"/>
          <w:szCs w:val="26"/>
        </w:rPr>
        <w:t xml:space="preserve"> tin </w:t>
      </w:r>
      <w:proofErr w:type="spellStart"/>
      <w:r w:rsidRPr="00880D26">
        <w:rPr>
          <w:rFonts w:ascii="Times New Roman" w:eastAsia="Times New Roman" w:hAnsi="Times New Roman"/>
          <w:sz w:val="26"/>
          <w:szCs w:val="26"/>
        </w:rPr>
        <w:t>tên</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thuốc</w:t>
      </w:r>
      <w:proofErr w:type="spellEnd"/>
    </w:p>
    <w:p w:rsidR="00880D26" w:rsidRPr="00880D26" w:rsidRDefault="00880D26" w:rsidP="007B4DEF">
      <w:pPr>
        <w:widowControl/>
        <w:tabs>
          <w:tab w:val="left" w:pos="1302"/>
        </w:tabs>
        <w:spacing w:before="120" w:line="312" w:lineRule="auto"/>
        <w:jc w:val="both"/>
        <w:rPr>
          <w:rFonts w:ascii="Times New Roman" w:eastAsia="Times New Roman" w:hAnsi="Times New Roman"/>
          <w:sz w:val="26"/>
          <w:szCs w:val="26"/>
        </w:rPr>
      </w:pPr>
      <w:r w:rsidRPr="00880D26">
        <w:rPr>
          <w:rFonts w:ascii="Times New Roman" w:eastAsia="Times New Roman" w:hAnsi="Times New Roman"/>
          <w:sz w:val="26"/>
          <w:szCs w:val="26"/>
        </w:rPr>
        <w:t xml:space="preserve">2.3. </w:t>
      </w:r>
      <w:proofErr w:type="spellStart"/>
      <w:r w:rsidRPr="00880D26">
        <w:rPr>
          <w:rFonts w:ascii="Times New Roman" w:eastAsia="Times New Roman" w:hAnsi="Times New Roman"/>
          <w:sz w:val="26"/>
          <w:szCs w:val="26"/>
        </w:rPr>
        <w:t>Các</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yêu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cầu</w:t>
      </w:r>
      <w:proofErr w:type="spellEnd"/>
      <w:r w:rsidRPr="00880D26">
        <w:rPr>
          <w:rFonts w:ascii="Times New Roman" w:eastAsia="Times New Roman" w:hAnsi="Times New Roman"/>
          <w:sz w:val="26"/>
          <w:szCs w:val="26"/>
        </w:rPr>
        <w:t xml:space="preserve"> </w:t>
      </w:r>
      <w:proofErr w:type="spellStart"/>
      <w:r w:rsidRPr="00880D26">
        <w:rPr>
          <w:rFonts w:ascii="Times New Roman" w:eastAsia="Times New Roman" w:hAnsi="Times New Roman"/>
          <w:sz w:val="26"/>
          <w:szCs w:val="26"/>
        </w:rPr>
        <w:t>khác</w:t>
      </w:r>
      <w:proofErr w:type="spellEnd"/>
    </w:p>
    <w:p w:rsidR="007B4DEF" w:rsidRDefault="00880D26" w:rsidP="007B4DEF">
      <w:pPr>
        <w:widowControl/>
        <w:spacing w:before="120" w:line="312" w:lineRule="auto"/>
        <w:ind w:firstLine="284"/>
        <w:jc w:val="both"/>
        <w:rPr>
          <w:rFonts w:ascii="Times New Roman" w:eastAsia="Times New Roman" w:hAnsi="Times New Roman"/>
          <w:sz w:val="26"/>
          <w:szCs w:val="26"/>
          <w:lang w:val="vi"/>
        </w:rPr>
      </w:pPr>
      <w:r w:rsidRPr="00880D26">
        <w:rPr>
          <w:rFonts w:ascii="Times New Roman" w:eastAsia="Times New Roman" w:hAnsi="Times New Roman"/>
          <w:sz w:val="26"/>
          <w:szCs w:val="26"/>
          <w:lang w:val="vi"/>
        </w:rPr>
        <w:lastRenderedPageBreak/>
        <w:t>Nhà thầu phải thực hiện cam kết theo mẫu Bản cam kết (Mẫu số 16).</w:t>
      </w:r>
    </w:p>
    <w:p w:rsidR="00062E91" w:rsidRDefault="009C0B1F" w:rsidP="00062E91">
      <w:pPr>
        <w:widowControl/>
        <w:spacing w:before="120" w:line="312" w:lineRule="auto"/>
        <w:ind w:firstLine="284"/>
        <w:jc w:val="both"/>
        <w:rPr>
          <w:rFonts w:ascii="Times New Roman" w:hAnsi="Times New Roman"/>
          <w:sz w:val="26"/>
          <w:szCs w:val="26"/>
        </w:rPr>
      </w:pPr>
      <w:proofErr w:type="spellStart"/>
      <w:r w:rsidRPr="00FD7059">
        <w:rPr>
          <w:rFonts w:ascii="Times New Roman" w:eastAsia="Times New Roman" w:hAnsi="Times New Roman"/>
          <w:sz w:val="26"/>
          <w:szCs w:val="26"/>
        </w:rPr>
        <w:t>Nhà</w:t>
      </w:r>
      <w:proofErr w:type="spellEnd"/>
      <w:r w:rsidRPr="00FD7059">
        <w:rPr>
          <w:rFonts w:ascii="Times New Roman" w:eastAsia="Times New Roman" w:hAnsi="Times New Roman"/>
          <w:sz w:val="26"/>
          <w:szCs w:val="26"/>
        </w:rPr>
        <w:t xml:space="preserve"> </w:t>
      </w:r>
      <w:proofErr w:type="spellStart"/>
      <w:r w:rsidRPr="00FD7059">
        <w:rPr>
          <w:rFonts w:ascii="Times New Roman" w:eastAsia="Times New Roman" w:hAnsi="Times New Roman"/>
          <w:sz w:val="26"/>
          <w:szCs w:val="26"/>
        </w:rPr>
        <w:t>thầu</w:t>
      </w:r>
      <w:proofErr w:type="spellEnd"/>
      <w:r w:rsidRPr="00FD7059">
        <w:rPr>
          <w:rFonts w:ascii="Times New Roman" w:eastAsia="Times New Roman" w:hAnsi="Times New Roman"/>
          <w:sz w:val="26"/>
          <w:szCs w:val="26"/>
        </w:rPr>
        <w:t xml:space="preserve"> </w:t>
      </w:r>
      <w:proofErr w:type="spellStart"/>
      <w:r w:rsidRPr="00FD7059">
        <w:rPr>
          <w:rFonts w:ascii="Times New Roman" w:eastAsia="Times New Roman" w:hAnsi="Times New Roman"/>
          <w:sz w:val="26"/>
          <w:szCs w:val="26"/>
        </w:rPr>
        <w:t>cung</w:t>
      </w:r>
      <w:proofErr w:type="spellEnd"/>
      <w:r w:rsidRPr="00FD7059">
        <w:rPr>
          <w:rFonts w:ascii="Times New Roman" w:eastAsia="Times New Roman" w:hAnsi="Times New Roman"/>
          <w:sz w:val="26"/>
          <w:szCs w:val="26"/>
        </w:rPr>
        <w:t xml:space="preserve"> </w:t>
      </w:r>
      <w:proofErr w:type="spellStart"/>
      <w:r w:rsidRPr="00FD7059">
        <w:rPr>
          <w:rFonts w:ascii="Times New Roman" w:eastAsia="Times New Roman" w:hAnsi="Times New Roman"/>
          <w:sz w:val="26"/>
          <w:szCs w:val="26"/>
        </w:rPr>
        <w:t>cấp</w:t>
      </w:r>
      <w:proofErr w:type="spellEnd"/>
      <w:r w:rsidRPr="00FD7059">
        <w:rPr>
          <w:rFonts w:ascii="Times New Roman" w:eastAsia="Times New Roman" w:hAnsi="Times New Roman"/>
          <w:sz w:val="26"/>
          <w:szCs w:val="26"/>
        </w:rPr>
        <w:t xml:space="preserve"> </w:t>
      </w:r>
      <w:proofErr w:type="spellStart"/>
      <w:r w:rsidRPr="00FD7059">
        <w:rPr>
          <w:rFonts w:ascii="Times New Roman" w:hAnsi="Times New Roman"/>
          <w:sz w:val="26"/>
          <w:szCs w:val="26"/>
        </w:rPr>
        <w:t>Tờ</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khai</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quyết</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toán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thuế</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nhập</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doanh</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nghiệp</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và</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giấy</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nộp</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tiền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có</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xác</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nhận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của</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cơ</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quan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thuế</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được</w:t>
      </w:r>
      <w:proofErr w:type="spellEnd"/>
      <w:r w:rsidRPr="00FD7059">
        <w:rPr>
          <w:rFonts w:ascii="Times New Roman" w:hAnsi="Times New Roman"/>
          <w:sz w:val="26"/>
          <w:szCs w:val="26"/>
        </w:rPr>
        <w:t xml:space="preserve"> in </w:t>
      </w:r>
      <w:proofErr w:type="spellStart"/>
      <w:r w:rsidRPr="00FD7059">
        <w:rPr>
          <w:rFonts w:ascii="Times New Roman" w:hAnsi="Times New Roman"/>
          <w:sz w:val="26"/>
          <w:szCs w:val="26"/>
        </w:rPr>
        <w:t>từ</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hệ</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thống</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thuế</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điện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tử</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hoặc</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Tờ</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khai</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quyết</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toán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thuế</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nhập</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doanh</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nghiệp</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và</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xác</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nhận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của</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cơ</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quan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thuế</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về</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việc</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thực</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hiện</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nghĩa</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vụ</w:t>
      </w:r>
      <w:proofErr w:type="spellEnd"/>
      <w:r w:rsidRPr="00FD7059">
        <w:rPr>
          <w:rFonts w:ascii="Times New Roman" w:hAnsi="Times New Roman"/>
          <w:sz w:val="26"/>
          <w:szCs w:val="26"/>
        </w:rPr>
        <w:t xml:space="preserve"> </w:t>
      </w:r>
      <w:proofErr w:type="spellStart"/>
      <w:r w:rsidRPr="00FD7059">
        <w:rPr>
          <w:rFonts w:ascii="Times New Roman" w:hAnsi="Times New Roman"/>
          <w:sz w:val="26"/>
          <w:szCs w:val="26"/>
        </w:rPr>
        <w:t>thuế.</w:t>
      </w:r>
      <w:proofErr w:type="spellEnd"/>
    </w:p>
    <w:p w:rsidR="00880D26" w:rsidRPr="007B4DEF" w:rsidRDefault="00880D26" w:rsidP="007B4DEF">
      <w:pPr>
        <w:widowControl/>
        <w:spacing w:before="120" w:line="312" w:lineRule="auto"/>
        <w:ind w:firstLine="284"/>
        <w:jc w:val="both"/>
        <w:rPr>
          <w:rFonts w:ascii="Times New Roman" w:eastAsia="Times New Roman" w:hAnsi="Times New Roman"/>
          <w:sz w:val="26"/>
          <w:szCs w:val="26"/>
          <w:lang w:val="vi"/>
        </w:rPr>
      </w:pPr>
      <w:bookmarkStart w:id="1" w:name="_GoBack"/>
      <w:bookmarkEnd w:id="1"/>
      <w:r w:rsidRPr="00734E87">
        <w:rPr>
          <w:rFonts w:ascii="Times New Roman" w:hAnsi="Times New Roman"/>
          <w:iCs/>
          <w:sz w:val="26"/>
          <w:szCs w:val="26"/>
          <w:lang w:val="pt-BR"/>
        </w:rPr>
        <w:t>Các file dữ liệu của hàng hóa đính kèm E-HSDT phải được phân chia riêng biệt theo 2 folder gồm folder năng lực kinh nghiệm của nhà thầu và folder tiêu chuẩn kỹ thuật và giá của sản phẩm dự thầu. Trong trường hợp nhà thầu tham dự thầu nhiều mặt hàng/phần (lô), thì trong folder tiêu chuẩn kỹ thuật và giá, nhà thầu tách ra thành từng folder nhỏ, trong đó mỗi folder nhỏ là 01 mặt hàng/phần (lô). Nhà thầu sử dụng công cụ đánh dấu (highlight): tên thuốc, nội dung kỹ thuật chứng minh tính đáp ứng những yêu cầu nêu trong E-HSMT tại các file tài liệu đính kèm để phục vụ việc tra cứu</w:t>
      </w:r>
      <w:r>
        <w:rPr>
          <w:rFonts w:ascii="Times New Roman" w:hAnsi="Times New Roman"/>
          <w:iCs/>
          <w:sz w:val="26"/>
          <w:szCs w:val="26"/>
          <w:lang w:val="pt-BR"/>
        </w:rPr>
        <w:t>.</w:t>
      </w:r>
    </w:p>
    <w:p w:rsidR="007B4DEF" w:rsidRDefault="007B4DEF" w:rsidP="00880D26">
      <w:pPr>
        <w:tabs>
          <w:tab w:val="left" w:pos="5404"/>
        </w:tabs>
        <w:spacing w:before="120"/>
        <w:jc w:val="right"/>
        <w:rPr>
          <w:rFonts w:ascii="Times New Roman" w:hAnsi="Times New Roman"/>
          <w:b/>
          <w:sz w:val="26"/>
          <w:szCs w:val="26"/>
          <w:lang w:val="es-ES_tradnl"/>
        </w:rPr>
        <w:sectPr w:rsidR="007B4DEF" w:rsidSect="009A3E86">
          <w:pgSz w:w="12240" w:h="15840" w:code="1"/>
          <w:pgMar w:top="1440" w:right="1440" w:bottom="1440" w:left="1440" w:header="720" w:footer="720" w:gutter="0"/>
          <w:cols w:space="720"/>
          <w:titlePg/>
          <w:docGrid w:linePitch="360"/>
        </w:sectPr>
      </w:pPr>
    </w:p>
    <w:p w:rsidR="00880D26" w:rsidRPr="00880D26" w:rsidRDefault="00880D26" w:rsidP="00880D26">
      <w:pPr>
        <w:tabs>
          <w:tab w:val="left" w:pos="5404"/>
        </w:tabs>
        <w:spacing w:before="120"/>
        <w:jc w:val="right"/>
        <w:rPr>
          <w:rFonts w:ascii="Times New Roman" w:hAnsi="Times New Roman"/>
          <w:b/>
          <w:sz w:val="26"/>
          <w:szCs w:val="26"/>
          <w:lang w:val="es-ES_tradnl"/>
        </w:rPr>
      </w:pPr>
      <w:proofErr w:type="spellStart"/>
      <w:r w:rsidRPr="00880D26">
        <w:rPr>
          <w:rFonts w:ascii="Times New Roman" w:hAnsi="Times New Roman"/>
          <w:b/>
          <w:sz w:val="26"/>
          <w:szCs w:val="26"/>
          <w:lang w:val="es-ES_tradnl"/>
        </w:rPr>
        <w:lastRenderedPageBreak/>
        <w:t>Mẫu</w:t>
      </w:r>
      <w:proofErr w:type="spellEnd"/>
      <w:r w:rsidRPr="00880D26">
        <w:rPr>
          <w:rFonts w:ascii="Times New Roman" w:hAnsi="Times New Roman"/>
          <w:b/>
          <w:sz w:val="26"/>
          <w:szCs w:val="26"/>
          <w:lang w:val="es-ES_tradnl"/>
        </w:rPr>
        <w:t xml:space="preserve"> </w:t>
      </w:r>
      <w:proofErr w:type="spellStart"/>
      <w:r w:rsidRPr="00880D26">
        <w:rPr>
          <w:rFonts w:ascii="Times New Roman" w:hAnsi="Times New Roman"/>
          <w:b/>
          <w:sz w:val="26"/>
          <w:szCs w:val="26"/>
          <w:lang w:val="es-ES_tradnl"/>
        </w:rPr>
        <w:t>số</w:t>
      </w:r>
      <w:proofErr w:type="spellEnd"/>
      <w:r w:rsidRPr="00880D26">
        <w:rPr>
          <w:rFonts w:ascii="Times New Roman" w:hAnsi="Times New Roman"/>
          <w:b/>
          <w:sz w:val="26"/>
          <w:szCs w:val="26"/>
          <w:lang w:val="es-ES_tradnl"/>
        </w:rPr>
        <w:t xml:space="preserve"> 16</w:t>
      </w:r>
    </w:p>
    <w:p w:rsidR="00880D26" w:rsidRPr="00880D26" w:rsidRDefault="00880D26" w:rsidP="00880D26">
      <w:pPr>
        <w:tabs>
          <w:tab w:val="left" w:pos="5404"/>
        </w:tabs>
        <w:spacing w:before="120"/>
        <w:jc w:val="center"/>
        <w:rPr>
          <w:rFonts w:ascii="Times New Roman" w:hAnsi="Times New Roman"/>
          <w:b/>
          <w:sz w:val="26"/>
          <w:szCs w:val="26"/>
          <w:lang w:val="es-ES_tradnl"/>
        </w:rPr>
      </w:pPr>
      <w:r w:rsidRPr="00880D26">
        <w:rPr>
          <w:rFonts w:ascii="Times New Roman" w:hAnsi="Times New Roman"/>
          <w:b/>
          <w:sz w:val="26"/>
          <w:szCs w:val="26"/>
          <w:lang w:val="es-ES_tradnl"/>
        </w:rPr>
        <w:t>BẢN CAM KẾT</w:t>
      </w:r>
    </w:p>
    <w:p w:rsidR="00880D26" w:rsidRPr="00880D26" w:rsidRDefault="00880D26" w:rsidP="00880D26">
      <w:pPr>
        <w:tabs>
          <w:tab w:val="left" w:pos="4410"/>
        </w:tabs>
        <w:spacing w:before="120"/>
        <w:rPr>
          <w:rFonts w:ascii="Times New Roman" w:hAnsi="Times New Roman"/>
          <w:sz w:val="26"/>
          <w:szCs w:val="26"/>
          <w:lang w:val="es-ES_tradnl"/>
        </w:rPr>
      </w:pPr>
      <w:r w:rsidRPr="00880D26">
        <w:rPr>
          <w:rFonts w:ascii="Times New Roman" w:hAnsi="Times New Roman"/>
          <w:sz w:val="26"/>
          <w:szCs w:val="26"/>
          <w:lang w:val="es-ES_tradnl"/>
        </w:rPr>
        <w:tab/>
        <w:t xml:space="preserve">________, </w:t>
      </w:r>
      <w:proofErr w:type="spellStart"/>
      <w:r w:rsidRPr="00880D26">
        <w:rPr>
          <w:rFonts w:ascii="Times New Roman" w:hAnsi="Times New Roman"/>
          <w:sz w:val="26"/>
          <w:szCs w:val="26"/>
          <w:lang w:val="es-ES_tradnl"/>
        </w:rPr>
        <w:t>ngày</w:t>
      </w:r>
      <w:proofErr w:type="spellEnd"/>
      <w:r w:rsidRPr="00880D26">
        <w:rPr>
          <w:rFonts w:ascii="Times New Roman" w:hAnsi="Times New Roman"/>
          <w:sz w:val="26"/>
          <w:szCs w:val="26"/>
          <w:lang w:val="es-ES_tradnl"/>
        </w:rPr>
        <w:t xml:space="preserve"> ____ </w:t>
      </w:r>
      <w:proofErr w:type="spellStart"/>
      <w:r w:rsidRPr="00880D26">
        <w:rPr>
          <w:rFonts w:ascii="Times New Roman" w:hAnsi="Times New Roman"/>
          <w:sz w:val="26"/>
          <w:szCs w:val="26"/>
          <w:lang w:val="es-ES_tradnl"/>
        </w:rPr>
        <w:t>tháng</w:t>
      </w:r>
      <w:proofErr w:type="spellEnd"/>
      <w:r w:rsidRPr="00880D26">
        <w:rPr>
          <w:rFonts w:ascii="Times New Roman" w:hAnsi="Times New Roman"/>
          <w:sz w:val="26"/>
          <w:szCs w:val="26"/>
          <w:lang w:val="es-ES_tradnl"/>
        </w:rPr>
        <w:t xml:space="preserve"> ____ </w:t>
      </w:r>
      <w:proofErr w:type="spellStart"/>
      <w:r w:rsidRPr="00880D26">
        <w:rPr>
          <w:rFonts w:ascii="Times New Roman" w:hAnsi="Times New Roman"/>
          <w:sz w:val="26"/>
          <w:szCs w:val="26"/>
          <w:lang w:val="es-ES_tradnl"/>
        </w:rPr>
        <w:t>năm</w:t>
      </w:r>
      <w:proofErr w:type="spellEnd"/>
      <w:r w:rsidRPr="00880D26">
        <w:rPr>
          <w:rFonts w:ascii="Times New Roman" w:hAnsi="Times New Roman"/>
          <w:sz w:val="26"/>
          <w:szCs w:val="26"/>
          <w:lang w:val="es-ES_tradnl"/>
        </w:rPr>
        <w:t xml:space="preserve"> ____</w:t>
      </w:r>
    </w:p>
    <w:p w:rsidR="00880D26" w:rsidRPr="00880D26" w:rsidRDefault="00880D26" w:rsidP="00880D26">
      <w:pPr>
        <w:tabs>
          <w:tab w:val="left" w:pos="5404"/>
        </w:tabs>
        <w:spacing w:before="120"/>
        <w:rPr>
          <w:rFonts w:ascii="Times New Roman" w:hAnsi="Times New Roman"/>
          <w:sz w:val="26"/>
          <w:szCs w:val="26"/>
          <w:lang w:val="es-ES_tradnl"/>
        </w:rPr>
      </w:pPr>
    </w:p>
    <w:p w:rsidR="00880D26" w:rsidRPr="00880D26" w:rsidRDefault="00880D26" w:rsidP="00880D26">
      <w:pPr>
        <w:tabs>
          <w:tab w:val="left" w:pos="5404"/>
        </w:tabs>
        <w:spacing w:before="120"/>
        <w:jc w:val="both"/>
        <w:rPr>
          <w:rFonts w:ascii="Times New Roman" w:hAnsi="Times New Roman"/>
          <w:i/>
          <w:sz w:val="26"/>
          <w:szCs w:val="26"/>
          <w:lang w:val="es-ES_tradnl"/>
        </w:rPr>
      </w:pPr>
      <w:proofErr w:type="spellStart"/>
      <w:r w:rsidRPr="00880D26">
        <w:rPr>
          <w:rFonts w:ascii="Times New Roman" w:hAnsi="Times New Roman"/>
          <w:sz w:val="26"/>
          <w:szCs w:val="26"/>
          <w:lang w:val="es-ES_tradnl"/>
        </w:rPr>
        <w:t>Tên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___________________</w:t>
      </w:r>
      <w:proofErr w:type="gramStart"/>
      <w:r w:rsidRPr="00880D26">
        <w:rPr>
          <w:rFonts w:ascii="Times New Roman" w:hAnsi="Times New Roman"/>
          <w:sz w:val="26"/>
          <w:szCs w:val="26"/>
          <w:lang w:val="es-ES_tradnl"/>
        </w:rPr>
        <w:t>_</w:t>
      </w:r>
      <w:r w:rsidRPr="00880D26">
        <w:rPr>
          <w:rFonts w:ascii="Times New Roman" w:hAnsi="Times New Roman"/>
          <w:i/>
          <w:sz w:val="26"/>
          <w:szCs w:val="26"/>
          <w:lang w:val="es-ES_tradnl"/>
        </w:rPr>
        <w:t>[</w:t>
      </w:r>
      <w:proofErr w:type="spellStart"/>
      <w:proofErr w:type="gramEnd"/>
      <w:r w:rsidRPr="00880D26">
        <w:rPr>
          <w:rFonts w:ascii="Times New Roman" w:hAnsi="Times New Roman"/>
          <w:i/>
          <w:sz w:val="26"/>
          <w:szCs w:val="26"/>
          <w:lang w:val="es-ES_tradnl"/>
        </w:rPr>
        <w:t>Ghi</w:t>
      </w:r>
      <w:proofErr w:type="spellEnd"/>
      <w:r w:rsidRPr="00880D26">
        <w:rPr>
          <w:rFonts w:ascii="Times New Roman" w:hAnsi="Times New Roman"/>
          <w:i/>
          <w:sz w:val="26"/>
          <w:szCs w:val="26"/>
          <w:lang w:val="es-ES_tradnl"/>
        </w:rPr>
        <w:t xml:space="preserve"> </w:t>
      </w:r>
      <w:proofErr w:type="spellStart"/>
      <w:r w:rsidRPr="00880D26">
        <w:rPr>
          <w:rFonts w:ascii="Times New Roman" w:hAnsi="Times New Roman"/>
          <w:i/>
          <w:sz w:val="26"/>
          <w:szCs w:val="26"/>
          <w:lang w:val="es-ES_tradnl"/>
        </w:rPr>
        <w:t>tên</w:t>
      </w:r>
      <w:proofErr w:type="spellEnd"/>
      <w:r w:rsidRPr="00880D26">
        <w:rPr>
          <w:rFonts w:ascii="Times New Roman" w:hAnsi="Times New Roman"/>
          <w:i/>
          <w:sz w:val="26"/>
          <w:szCs w:val="26"/>
          <w:lang w:val="es-ES_tradnl"/>
        </w:rPr>
        <w:t xml:space="preserve"> </w:t>
      </w:r>
      <w:proofErr w:type="spellStart"/>
      <w:r w:rsidRPr="00880D26">
        <w:rPr>
          <w:rFonts w:ascii="Times New Roman" w:hAnsi="Times New Roman"/>
          <w:i/>
          <w:sz w:val="26"/>
          <w:szCs w:val="26"/>
          <w:lang w:val="es-ES_tradnl"/>
        </w:rPr>
        <w:t>đầy</w:t>
      </w:r>
      <w:proofErr w:type="spellEnd"/>
      <w:r w:rsidRPr="00880D26">
        <w:rPr>
          <w:rFonts w:ascii="Times New Roman" w:hAnsi="Times New Roman"/>
          <w:i/>
          <w:sz w:val="26"/>
          <w:szCs w:val="26"/>
          <w:lang w:val="es-ES_tradnl"/>
        </w:rPr>
        <w:t xml:space="preserve"> </w:t>
      </w:r>
      <w:proofErr w:type="spellStart"/>
      <w:r w:rsidRPr="00880D26">
        <w:rPr>
          <w:rFonts w:ascii="Times New Roman" w:hAnsi="Times New Roman"/>
          <w:i/>
          <w:sz w:val="26"/>
          <w:szCs w:val="26"/>
          <w:lang w:val="es-ES_tradnl"/>
        </w:rPr>
        <w:t>đủ</w:t>
      </w:r>
      <w:proofErr w:type="spellEnd"/>
      <w:r w:rsidRPr="00880D26">
        <w:rPr>
          <w:rFonts w:ascii="Times New Roman" w:hAnsi="Times New Roman"/>
          <w:i/>
          <w:sz w:val="26"/>
          <w:szCs w:val="26"/>
          <w:lang w:val="es-ES_tradnl"/>
        </w:rPr>
        <w:t xml:space="preserve"> </w:t>
      </w:r>
      <w:proofErr w:type="spellStart"/>
      <w:r w:rsidRPr="00880D26">
        <w:rPr>
          <w:rFonts w:ascii="Times New Roman" w:hAnsi="Times New Roman"/>
          <w:i/>
          <w:sz w:val="26"/>
          <w:szCs w:val="26"/>
          <w:lang w:val="es-ES_tradnl"/>
        </w:rPr>
        <w:t>của</w:t>
      </w:r>
      <w:proofErr w:type="spellEnd"/>
      <w:r w:rsidRPr="00880D26">
        <w:rPr>
          <w:rFonts w:ascii="Times New Roman" w:hAnsi="Times New Roman"/>
          <w:i/>
          <w:sz w:val="26"/>
          <w:szCs w:val="26"/>
          <w:lang w:val="es-ES_tradnl"/>
        </w:rPr>
        <w:t xml:space="preserve"> </w:t>
      </w:r>
      <w:proofErr w:type="spellStart"/>
      <w:r w:rsidRPr="00880D26">
        <w:rPr>
          <w:rFonts w:ascii="Times New Roman" w:hAnsi="Times New Roman"/>
          <w:i/>
          <w:sz w:val="26"/>
          <w:szCs w:val="26"/>
          <w:lang w:val="es-ES_tradnl"/>
        </w:rPr>
        <w:t>nhà</w:t>
      </w:r>
      <w:proofErr w:type="spellEnd"/>
      <w:r w:rsidRPr="00880D26">
        <w:rPr>
          <w:rFonts w:ascii="Times New Roman" w:hAnsi="Times New Roman"/>
          <w:i/>
          <w:sz w:val="26"/>
          <w:szCs w:val="26"/>
          <w:lang w:val="es-ES_tradnl"/>
        </w:rPr>
        <w:t xml:space="preserve"> </w:t>
      </w:r>
      <w:proofErr w:type="spellStart"/>
      <w:r w:rsidRPr="00880D26">
        <w:rPr>
          <w:rFonts w:ascii="Times New Roman" w:hAnsi="Times New Roman"/>
          <w:i/>
          <w:sz w:val="26"/>
          <w:szCs w:val="26"/>
          <w:lang w:val="es-ES_tradnl"/>
        </w:rPr>
        <w:t>thầu</w:t>
      </w:r>
      <w:proofErr w:type="spellEnd"/>
      <w:r w:rsidRPr="00880D26">
        <w:rPr>
          <w:rFonts w:ascii="Times New Roman" w:hAnsi="Times New Roman"/>
          <w:i/>
          <w:sz w:val="26"/>
          <w:szCs w:val="26"/>
          <w:lang w:val="es-ES_tradnl"/>
        </w:rPr>
        <w:t>]</w:t>
      </w:r>
    </w:p>
    <w:p w:rsidR="00880D26" w:rsidRPr="00880D26" w:rsidRDefault="00880D26" w:rsidP="00880D26">
      <w:pPr>
        <w:tabs>
          <w:tab w:val="left" w:pos="1134"/>
        </w:tabs>
        <w:spacing w:before="120"/>
        <w:jc w:val="both"/>
        <w:rPr>
          <w:rFonts w:ascii="Times New Roman" w:hAnsi="Times New Roman"/>
          <w:sz w:val="26"/>
          <w:szCs w:val="26"/>
        </w:rPr>
      </w:pPr>
      <w:proofErr w:type="spellStart"/>
      <w:r w:rsidRPr="00880D26">
        <w:rPr>
          <w:rFonts w:ascii="Times New Roman" w:hAnsi="Times New Roman"/>
          <w:sz w:val="26"/>
          <w:szCs w:val="26"/>
          <w:lang w:val="es-ES_tradnl"/>
        </w:rPr>
        <w:t>Kính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gửi</w:t>
      </w:r>
      <w:proofErr w:type="spellEnd"/>
      <w:r w:rsidRPr="00880D26">
        <w:rPr>
          <w:rFonts w:ascii="Times New Roman" w:hAnsi="Times New Roman"/>
          <w:sz w:val="26"/>
          <w:szCs w:val="26"/>
          <w:lang w:val="es-ES_tradnl"/>
        </w:rPr>
        <w:t xml:space="preserve">: </w:t>
      </w:r>
      <w:r w:rsidRPr="00880D26">
        <w:rPr>
          <w:rFonts w:ascii="Times New Roman" w:eastAsia="Times New Roman" w:hAnsi="Times New Roman"/>
          <w:sz w:val="26"/>
          <w:szCs w:val="26"/>
          <w:lang w:val="vi"/>
        </w:rPr>
        <w:t xml:space="preserve">Bệnh viện </w:t>
      </w:r>
      <w:proofErr w:type="spellStart"/>
      <w:r>
        <w:rPr>
          <w:rFonts w:ascii="Times New Roman" w:eastAsia="Times New Roman" w:hAnsi="Times New Roman"/>
          <w:sz w:val="26"/>
          <w:szCs w:val="26"/>
        </w:rPr>
        <w:t>Trưng</w:t>
      </w:r>
      <w:proofErr w:type="spellEnd"/>
      <w:r>
        <w:rPr>
          <w:rFonts w:ascii="Times New Roman" w:eastAsia="Times New Roman" w:hAnsi="Times New Roman"/>
          <w:sz w:val="26"/>
          <w:szCs w:val="26"/>
        </w:rPr>
        <w:t xml:space="preserve"> </w:t>
      </w:r>
      <w:proofErr w:type="spellStart"/>
      <w:r>
        <w:rPr>
          <w:rFonts w:ascii="Times New Roman" w:eastAsia="Times New Roman" w:hAnsi="Times New Roman"/>
          <w:sz w:val="26"/>
          <w:szCs w:val="26"/>
        </w:rPr>
        <w:t>Vương</w:t>
      </w:r>
      <w:proofErr w:type="spellEnd"/>
    </w:p>
    <w:p w:rsidR="00880D26" w:rsidRPr="00880D26" w:rsidRDefault="00880D26" w:rsidP="00880D26">
      <w:pPr>
        <w:tabs>
          <w:tab w:val="left" w:pos="1134"/>
        </w:tabs>
        <w:spacing w:before="120"/>
        <w:ind w:firstLine="567"/>
        <w:jc w:val="both"/>
        <w:rPr>
          <w:rFonts w:ascii="Times New Roman" w:hAnsi="Times New Roman"/>
          <w:sz w:val="26"/>
          <w:szCs w:val="26"/>
          <w:lang w:val="es-ES_tradnl"/>
        </w:rPr>
      </w:pPr>
      <w:proofErr w:type="spellStart"/>
      <w:r w:rsidRPr="00880D26">
        <w:rPr>
          <w:rFonts w:ascii="Times New Roman" w:hAnsi="Times New Roman"/>
          <w:sz w:val="26"/>
          <w:szCs w:val="26"/>
          <w:lang w:val="es-ES_tradnl"/>
        </w:rPr>
        <w:t>Sau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nghiên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cứu</w:t>
      </w:r>
      <w:proofErr w:type="spellEnd"/>
      <w:r w:rsidRPr="00880D26">
        <w:rPr>
          <w:rFonts w:ascii="Times New Roman" w:hAnsi="Times New Roman"/>
          <w:sz w:val="26"/>
          <w:szCs w:val="26"/>
          <w:lang w:val="es-ES_tradnl"/>
        </w:rPr>
        <w:t xml:space="preserve"> E-HSMT </w:t>
      </w:r>
      <w:proofErr w:type="spellStart"/>
      <w:r w:rsidRPr="00880D26">
        <w:rPr>
          <w:rFonts w:ascii="Times New Roman" w:hAnsi="Times New Roman"/>
          <w:b/>
          <w:i/>
          <w:sz w:val="26"/>
          <w:szCs w:val="26"/>
          <w:lang w:val="es-ES_tradnl"/>
        </w:rPr>
        <w:t>gói</w:t>
      </w:r>
      <w:proofErr w:type="spellEnd"/>
      <w:r w:rsidRPr="00880D26">
        <w:rPr>
          <w:rFonts w:ascii="Times New Roman" w:hAnsi="Times New Roman"/>
          <w:b/>
          <w:i/>
          <w:sz w:val="26"/>
          <w:szCs w:val="26"/>
          <w:lang w:val="es-ES_tradnl"/>
        </w:rPr>
        <w:t xml:space="preserve"> </w:t>
      </w:r>
      <w:proofErr w:type="spellStart"/>
      <w:proofErr w:type="gramStart"/>
      <w:r w:rsidRPr="00880D26">
        <w:rPr>
          <w:rFonts w:ascii="Times New Roman" w:hAnsi="Times New Roman"/>
          <w:b/>
          <w:i/>
          <w:sz w:val="26"/>
          <w:szCs w:val="26"/>
          <w:lang w:val="es-ES_tradnl"/>
        </w:rPr>
        <w:t>thầu</w:t>
      </w:r>
      <w:proofErr w:type="spellEnd"/>
      <w:r w:rsidRPr="00880D26">
        <w:rPr>
          <w:rFonts w:ascii="Times New Roman" w:hAnsi="Times New Roman"/>
          <w:b/>
          <w:i/>
          <w:sz w:val="26"/>
          <w:szCs w:val="26"/>
          <w:lang w:val="es-ES_tradnl"/>
        </w:rPr>
        <w:t xml:space="preserve"> …</w:t>
      </w:r>
      <w:proofErr w:type="gramEnd"/>
      <w:r w:rsidRPr="00880D26">
        <w:rPr>
          <w:rFonts w:ascii="Times New Roman" w:hAnsi="Times New Roman"/>
          <w:b/>
          <w:i/>
          <w:sz w:val="26"/>
          <w:szCs w:val="26"/>
          <w:lang w:val="es-ES_tradnl"/>
        </w:rPr>
        <w:t>.</w:t>
      </w:r>
      <w:proofErr w:type="spellStart"/>
      <w:r w:rsidRPr="00880D26">
        <w:rPr>
          <w:rFonts w:ascii="Times New Roman" w:hAnsi="Times New Roman"/>
          <w:sz w:val="26"/>
          <w:szCs w:val="26"/>
          <w:lang w:val="es-ES_tradnl"/>
        </w:rPr>
        <w:t>chúng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tôi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thực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đầy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đủ</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những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nội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theo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yêu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E-HSMT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sau</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proofErr w:type="spellStart"/>
      <w:r w:rsidRPr="00880D26">
        <w:rPr>
          <w:rFonts w:ascii="Times New Roman" w:hAnsi="Times New Roman"/>
          <w:sz w:val="26"/>
          <w:szCs w:val="26"/>
          <w:lang w:val="es-ES_tradnl"/>
        </w:rPr>
        <w:t>Chúng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tôi</w:t>
      </w:r>
      <w:proofErr w:type="spellEnd"/>
      <w:r w:rsidRPr="00880D26">
        <w:rPr>
          <w:rFonts w:ascii="Times New Roman" w:hAnsi="Times New Roman"/>
          <w:sz w:val="26"/>
          <w:szCs w:val="26"/>
          <w:lang w:val="es-ES_tradnl"/>
        </w:rPr>
        <w:t>, [</w:t>
      </w:r>
      <w:proofErr w:type="spellStart"/>
      <w:r w:rsidRPr="00880D26">
        <w:rPr>
          <w:rFonts w:ascii="Times New Roman" w:hAnsi="Times New Roman"/>
          <w:sz w:val="26"/>
          <w:szCs w:val="26"/>
          <w:lang w:val="es-ES_tradnl"/>
        </w:rPr>
        <w:t>điền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nội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sau</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1. </w:t>
      </w:r>
      <w:proofErr w:type="spellStart"/>
      <w:r w:rsidRPr="00880D26">
        <w:rPr>
          <w:rFonts w:ascii="Times New Roman" w:hAnsi="Times New Roman"/>
          <w:sz w:val="26"/>
          <w:szCs w:val="26"/>
          <w:lang w:val="es-ES_tradnl"/>
        </w:rPr>
        <w:t>Hạch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toán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tài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độc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lập</w:t>
      </w:r>
      <w:proofErr w:type="spellEnd"/>
      <w:r w:rsidRPr="00880D26">
        <w:rPr>
          <w:rFonts w:ascii="Times New Roman" w:hAnsi="Times New Roman"/>
          <w:sz w:val="26"/>
          <w:szCs w:val="26"/>
          <w:lang w:val="es-ES_tradnl"/>
        </w:rPr>
        <w:t xml:space="preserve">.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2. </w:t>
      </w:r>
      <w:proofErr w:type="spellStart"/>
      <w:r w:rsidRPr="00880D26">
        <w:rPr>
          <w:rFonts w:ascii="Times New Roman" w:hAnsi="Times New Roman"/>
          <w:sz w:val="26"/>
          <w:szCs w:val="26"/>
          <w:lang w:val="es-ES_tradnl"/>
        </w:rPr>
        <w:t>Cam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điều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giao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hàng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Pr>
          <w:rFonts w:ascii="Times New Roman" w:hAnsi="Times New Roman"/>
          <w:sz w:val="26"/>
          <w:szCs w:val="26"/>
          <w:lang w:val="es-ES_tradnl"/>
        </w:rPr>
        <w:t xml:space="preserve"> </w:t>
      </w:r>
      <w:r w:rsidRPr="00880D26">
        <w:rPr>
          <w:rFonts w:ascii="Times New Roman" w:hAnsi="Times New Roman"/>
          <w:sz w:val="26"/>
          <w:szCs w:val="26"/>
          <w:lang w:val="es-ES_tradnl"/>
        </w:rPr>
        <w:tab/>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kịp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đủ</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số</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lượng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chuẩn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chất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lượng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đăng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ký</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quan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thẩm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quyền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gian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hiệu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lực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đồng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Đáp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đầy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đủ</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yêu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điều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giao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hàng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tiến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độ</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phạm</w:t>
      </w:r>
      <w:proofErr w:type="spellEnd"/>
      <w:r w:rsidRPr="00880D26">
        <w:rPr>
          <w:rFonts w:ascii="Times New Roman" w:hAnsi="Times New Roman"/>
          <w:sz w:val="26"/>
          <w:szCs w:val="26"/>
          <w:lang w:val="es-ES_tradnl"/>
        </w:rPr>
        <w:t xml:space="preserve"> vi </w:t>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cấp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E-HSMT.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r>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giấy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phép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lưu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hành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hoặc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Giấy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phép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nhập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khẩu</w:t>
      </w:r>
      <w:proofErr w:type="spellEnd"/>
      <w:r w:rsidRPr="00880D26">
        <w:rPr>
          <w:rFonts w:ascii="Times New Roman" w:hAnsi="Times New Roman"/>
          <w:sz w:val="26"/>
          <w:szCs w:val="26"/>
          <w:lang w:val="es-ES_tradnl"/>
        </w:rPr>
        <w:t xml:space="preserve"> hay </w:t>
      </w:r>
      <w:proofErr w:type="spellStart"/>
      <w:r w:rsidRPr="00880D26">
        <w:rPr>
          <w:rFonts w:ascii="Times New Roman" w:hAnsi="Times New Roman"/>
          <w:sz w:val="26"/>
          <w:szCs w:val="26"/>
          <w:lang w:val="es-ES_tradnl"/>
        </w:rPr>
        <w:t>hồ</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hiệu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lực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số</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đăng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ký</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dự</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bị</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sẽ</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cấp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văn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nhận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quan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thẩm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quyền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hoặc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tuân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thủ</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theo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định</w:t>
      </w:r>
      <w:proofErr w:type="spellEnd"/>
      <w:r w:rsidRPr="00880D26">
        <w:rPr>
          <w:rFonts w:ascii="Times New Roman" w:hAnsi="Times New Roman"/>
          <w:sz w:val="26"/>
          <w:szCs w:val="26"/>
          <w:lang w:val="es-ES_tradnl"/>
        </w:rPr>
        <w:t xml:space="preserve">.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r>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quản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phân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yêu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định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GSP, GDP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suốt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trình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vận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chuyển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Bệnh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viện</w:t>
      </w:r>
      <w:proofErr w:type="spellEnd"/>
      <w:r w:rsidRPr="00880D26">
        <w:rPr>
          <w:rFonts w:ascii="Times New Roman" w:hAnsi="Times New Roman"/>
          <w:sz w:val="26"/>
          <w:szCs w:val="26"/>
          <w:lang w:val="es-ES_tradnl"/>
        </w:rPr>
        <w:t xml:space="preserve">.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r>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dụng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tại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điểm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giao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hàng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dụng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còn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lại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từ</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điểm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sở</w:t>
      </w:r>
      <w:proofErr w:type="spellEnd"/>
      <w:r w:rsidRPr="00880D26">
        <w:rPr>
          <w:rFonts w:ascii="Times New Roman" w:hAnsi="Times New Roman"/>
          <w:sz w:val="26"/>
          <w:szCs w:val="26"/>
          <w:lang w:val="es-ES_tradnl"/>
        </w:rPr>
        <w:t xml:space="preserve"> y </w:t>
      </w:r>
      <w:proofErr w:type="spellStart"/>
      <w:r w:rsidRPr="00880D26">
        <w:rPr>
          <w:rFonts w:ascii="Times New Roman" w:hAnsi="Times New Roman"/>
          <w:sz w:val="26"/>
          <w:szCs w:val="26"/>
          <w:lang w:val="es-ES_tradnl"/>
        </w:rPr>
        <w:t>tế</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phải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thiểu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còn</w:t>
      </w:r>
      <w:proofErr w:type="spellEnd"/>
      <w:r w:rsidRPr="00880D26">
        <w:rPr>
          <w:rFonts w:ascii="Times New Roman" w:hAnsi="Times New Roman"/>
          <w:sz w:val="26"/>
          <w:szCs w:val="26"/>
          <w:lang w:val="es-ES_tradnl"/>
        </w:rPr>
        <w:t xml:space="preserve"> 03 </w:t>
      </w:r>
      <w:proofErr w:type="spellStart"/>
      <w:r w:rsidRPr="00880D26">
        <w:rPr>
          <w:rFonts w:ascii="Times New Roman" w:hAnsi="Times New Roman"/>
          <w:sz w:val="26"/>
          <w:szCs w:val="26"/>
          <w:lang w:val="es-ES_tradnl"/>
        </w:rPr>
        <w:t>tháng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dùng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từ</w:t>
      </w:r>
      <w:proofErr w:type="spellEnd"/>
      <w:r w:rsidRPr="00880D26">
        <w:rPr>
          <w:rFonts w:ascii="Times New Roman" w:hAnsi="Times New Roman"/>
          <w:sz w:val="26"/>
          <w:szCs w:val="26"/>
          <w:lang w:val="es-ES_tradnl"/>
        </w:rPr>
        <w:t xml:space="preserve"> 01 </w:t>
      </w:r>
      <w:proofErr w:type="spellStart"/>
      <w:r w:rsidRPr="00880D26">
        <w:rPr>
          <w:rFonts w:ascii="Times New Roman" w:hAnsi="Times New Roman"/>
          <w:sz w:val="26"/>
          <w:szCs w:val="26"/>
          <w:lang w:val="es-ES_tradnl"/>
        </w:rPr>
        <w:t>năm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trở</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lên</w:t>
      </w:r>
      <w:proofErr w:type="spellEnd"/>
      <w:r w:rsidRPr="00880D26">
        <w:rPr>
          <w:rFonts w:ascii="Times New Roman" w:hAnsi="Times New Roman"/>
          <w:sz w:val="26"/>
          <w:szCs w:val="26"/>
          <w:lang w:val="es-ES_tradnl"/>
        </w:rPr>
        <w:t xml:space="preserve">, 1/4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dùng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dùng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dưới</w:t>
      </w:r>
      <w:proofErr w:type="spellEnd"/>
      <w:r w:rsidRPr="00880D26">
        <w:rPr>
          <w:rFonts w:ascii="Times New Roman" w:hAnsi="Times New Roman"/>
          <w:sz w:val="26"/>
          <w:szCs w:val="26"/>
          <w:lang w:val="es-ES_tradnl"/>
        </w:rPr>
        <w:t xml:space="preserve"> 01 </w:t>
      </w:r>
      <w:proofErr w:type="spellStart"/>
      <w:r w:rsidRPr="00880D26">
        <w:rPr>
          <w:rFonts w:ascii="Times New Roman" w:hAnsi="Times New Roman"/>
          <w:sz w:val="26"/>
          <w:szCs w:val="26"/>
          <w:lang w:val="es-ES_tradnl"/>
        </w:rPr>
        <w:t>năm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dụng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đáp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yêu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để</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phục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vụ</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khám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bệnh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chữa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bệnh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căn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cứ</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tình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hình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thực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tế</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Chủ</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định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dụng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còn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lại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đến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điểm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sở</w:t>
      </w:r>
      <w:proofErr w:type="spellEnd"/>
      <w:r w:rsidRPr="00880D26">
        <w:rPr>
          <w:rFonts w:ascii="Times New Roman" w:hAnsi="Times New Roman"/>
          <w:sz w:val="26"/>
          <w:szCs w:val="26"/>
          <w:lang w:val="es-ES_tradnl"/>
        </w:rPr>
        <w:t xml:space="preserve"> y </w:t>
      </w:r>
      <w:proofErr w:type="spellStart"/>
      <w:r w:rsidRPr="00880D26">
        <w:rPr>
          <w:rFonts w:ascii="Times New Roman" w:hAnsi="Times New Roman"/>
          <w:sz w:val="26"/>
          <w:szCs w:val="26"/>
          <w:lang w:val="es-ES_tradnl"/>
        </w:rPr>
        <w:t>tế</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yêu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cầu</w:t>
      </w:r>
      <w:proofErr w:type="spellEnd"/>
      <w:r w:rsidRPr="00880D26">
        <w:rPr>
          <w:rFonts w:ascii="Times New Roman" w:hAnsi="Times New Roman"/>
          <w:sz w:val="26"/>
          <w:szCs w:val="26"/>
          <w:lang w:val="es-ES_tradnl"/>
        </w:rPr>
        <w:t xml:space="preserve"> cao </w:t>
      </w:r>
      <w:proofErr w:type="spellStart"/>
      <w:r w:rsidRPr="00880D26">
        <w:rPr>
          <w:rFonts w:ascii="Times New Roman" w:hAnsi="Times New Roman"/>
          <w:sz w:val="26"/>
          <w:szCs w:val="26"/>
          <w:lang w:val="es-ES_tradnl"/>
        </w:rPr>
        <w:t>hơn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định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phải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còn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dụng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dụng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bệnh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nhân</w:t>
      </w:r>
      <w:proofErr w:type="spellEnd"/>
      <w:r w:rsidRPr="00880D26">
        <w:rPr>
          <w:rFonts w:ascii="Times New Roman" w:hAnsi="Times New Roman"/>
          <w:sz w:val="26"/>
          <w:szCs w:val="26"/>
          <w:lang w:val="es-ES_tradnl"/>
        </w:rPr>
        <w:t xml:space="preserve">. </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w:t>
      </w:r>
      <w:r w:rsidRPr="00880D26">
        <w:rPr>
          <w:rFonts w:ascii="Times New Roman" w:hAnsi="Times New Roman"/>
          <w:sz w:val="26"/>
          <w:szCs w:val="26"/>
          <w:lang w:val="es-ES_tradnl"/>
        </w:rPr>
        <w:tab/>
      </w:r>
      <w:proofErr w:type="spellStart"/>
      <w:r w:rsidRPr="00880D26">
        <w:rPr>
          <w:rFonts w:ascii="Times New Roman" w:hAnsi="Times New Roman"/>
          <w:sz w:val="26"/>
          <w:szCs w:val="26"/>
          <w:lang w:val="es-ES_tradnl"/>
        </w:rPr>
        <w:t>Cam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hồi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vô</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điều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kể</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đồng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chấm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dứt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nếu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giao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đảm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bảo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đầy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đủ</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chuẩn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kỹ</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thuật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chào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hoặc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báo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hồi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quan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thẩm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quyền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mà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nguyên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nhân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do </w:t>
      </w:r>
      <w:proofErr w:type="spellStart"/>
      <w:r w:rsidRPr="00880D26">
        <w:rPr>
          <w:rFonts w:ascii="Times New Roman" w:hAnsi="Times New Roman"/>
          <w:sz w:val="26"/>
          <w:szCs w:val="26"/>
          <w:lang w:val="es-ES_tradnl"/>
        </w:rPr>
        <w:t>lỗi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Bệnh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chịu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nhiệm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hoàn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hồi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đồng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đền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bù</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mọi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liên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quan</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3. </w:t>
      </w:r>
      <w:proofErr w:type="spellStart"/>
      <w:r w:rsidRPr="00880D26">
        <w:rPr>
          <w:rFonts w:ascii="Times New Roman" w:hAnsi="Times New Roman"/>
          <w:sz w:val="26"/>
          <w:szCs w:val="26"/>
          <w:lang w:val="es-ES_tradnl"/>
        </w:rPr>
        <w:t>Đối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kê</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cao </w:t>
      </w:r>
      <w:proofErr w:type="spellStart"/>
      <w:r w:rsidRPr="00880D26">
        <w:rPr>
          <w:rFonts w:ascii="Times New Roman" w:hAnsi="Times New Roman"/>
          <w:sz w:val="26"/>
          <w:szCs w:val="26"/>
          <w:lang w:val="es-ES_tradnl"/>
        </w:rPr>
        <w:t>hơn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bán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buôn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dự</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kiến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khai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cổng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theo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quy</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định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hiện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hành</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4.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nhiệm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tự</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minh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dự</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hưởng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ưu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theo</w:t>
      </w:r>
      <w:proofErr w:type="spellEnd"/>
      <w:r w:rsidRPr="00880D26">
        <w:rPr>
          <w:rFonts w:ascii="Times New Roman" w:hAnsi="Times New Roman"/>
          <w:sz w:val="26"/>
          <w:szCs w:val="26"/>
          <w:lang w:val="es-ES_tradnl"/>
        </w:rPr>
        <w:t xml:space="preserve"> E-</w:t>
      </w:r>
      <w:r w:rsidRPr="00880D26">
        <w:rPr>
          <w:rFonts w:ascii="Times New Roman" w:hAnsi="Times New Roman"/>
          <w:sz w:val="26"/>
          <w:szCs w:val="26"/>
          <w:lang w:val="es-ES_tradnl"/>
        </w:rPr>
        <w:lastRenderedPageBreak/>
        <w:t xml:space="preserve">HSMT; </w:t>
      </w:r>
      <w:proofErr w:type="spellStart"/>
      <w:r w:rsidRPr="00880D26">
        <w:rPr>
          <w:rFonts w:ascii="Times New Roman" w:hAnsi="Times New Roman"/>
          <w:sz w:val="26"/>
          <w:szCs w:val="26"/>
          <w:lang w:val="es-ES_tradnl"/>
        </w:rPr>
        <w:t>đồng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chịu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nhiệm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trước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pháp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luật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minh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ưu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nếu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cấp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E-HSDT,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xem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hưởng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ưu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đãi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đối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với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thuốc</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 xml:space="preserve">5. </w:t>
      </w:r>
      <w:proofErr w:type="spellStart"/>
      <w:r w:rsidRPr="00880D26">
        <w:rPr>
          <w:rFonts w:ascii="Times New Roman" w:hAnsi="Times New Roman"/>
          <w:sz w:val="26"/>
          <w:szCs w:val="26"/>
          <w:lang w:val="es-ES_tradnl"/>
        </w:rPr>
        <w:t>Để</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xử</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lý</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tình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huống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nhiều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đánh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tốt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nhất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ngang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nhau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nhiệm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tự</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minh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thuộc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điểm</w:t>
      </w:r>
      <w:proofErr w:type="spellEnd"/>
      <w:r w:rsidRPr="00880D26">
        <w:rPr>
          <w:rFonts w:ascii="Times New Roman" w:hAnsi="Times New Roman"/>
          <w:sz w:val="26"/>
          <w:szCs w:val="26"/>
          <w:lang w:val="es-ES_tradnl"/>
        </w:rPr>
        <w:t xml:space="preserve"> a, c, d, đ </w:t>
      </w:r>
      <w:proofErr w:type="spellStart"/>
      <w:r w:rsidRPr="00880D26">
        <w:rPr>
          <w:rFonts w:ascii="Times New Roman" w:hAnsi="Times New Roman"/>
          <w:sz w:val="26"/>
          <w:szCs w:val="26"/>
          <w:lang w:val="es-ES_tradnl"/>
        </w:rPr>
        <w:t>hoặc</w:t>
      </w:r>
      <w:proofErr w:type="spellEnd"/>
      <w:r w:rsidRPr="00880D26">
        <w:rPr>
          <w:rFonts w:ascii="Times New Roman" w:hAnsi="Times New Roman"/>
          <w:sz w:val="26"/>
          <w:szCs w:val="26"/>
          <w:lang w:val="es-ES_tradnl"/>
        </w:rPr>
        <w:t xml:space="preserve"> e </w:t>
      </w:r>
      <w:proofErr w:type="spellStart"/>
      <w:r w:rsidRPr="00880D26">
        <w:rPr>
          <w:rFonts w:ascii="Times New Roman" w:hAnsi="Times New Roman"/>
          <w:sz w:val="26"/>
          <w:szCs w:val="26"/>
          <w:lang w:val="es-ES_tradnl"/>
        </w:rPr>
        <w:t>theo</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khoản</w:t>
      </w:r>
      <w:proofErr w:type="spellEnd"/>
      <w:r w:rsidRPr="00880D26">
        <w:rPr>
          <w:rFonts w:ascii="Times New Roman" w:hAnsi="Times New Roman"/>
          <w:sz w:val="26"/>
          <w:szCs w:val="26"/>
          <w:lang w:val="es-ES_tradnl"/>
        </w:rPr>
        <w:t xml:space="preserve"> 18, </w:t>
      </w:r>
      <w:proofErr w:type="spellStart"/>
      <w:r w:rsidRPr="00880D26">
        <w:rPr>
          <w:rFonts w:ascii="Times New Roman" w:hAnsi="Times New Roman"/>
          <w:sz w:val="26"/>
          <w:szCs w:val="26"/>
          <w:lang w:val="es-ES_tradnl"/>
        </w:rPr>
        <w:t>Điều</w:t>
      </w:r>
      <w:proofErr w:type="spellEnd"/>
      <w:r w:rsidRPr="00880D26">
        <w:rPr>
          <w:rFonts w:ascii="Times New Roman" w:hAnsi="Times New Roman"/>
          <w:sz w:val="26"/>
          <w:szCs w:val="26"/>
          <w:lang w:val="es-ES_tradnl"/>
        </w:rPr>
        <w:t xml:space="preserve"> 140, </w:t>
      </w:r>
      <w:proofErr w:type="spellStart"/>
      <w:r w:rsidRPr="00880D26">
        <w:rPr>
          <w:rFonts w:ascii="Times New Roman" w:hAnsi="Times New Roman"/>
          <w:sz w:val="26"/>
          <w:szCs w:val="26"/>
          <w:lang w:val="es-ES_tradnl"/>
        </w:rPr>
        <w:t>Nghị</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định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số</w:t>
      </w:r>
      <w:proofErr w:type="spellEnd"/>
      <w:r w:rsidRPr="00880D26">
        <w:rPr>
          <w:rFonts w:ascii="Times New Roman" w:hAnsi="Times New Roman"/>
          <w:sz w:val="26"/>
          <w:szCs w:val="26"/>
          <w:lang w:val="es-ES_tradnl"/>
        </w:rPr>
        <w:t xml:space="preserve"> 214/2025/NĐ-CP </w:t>
      </w:r>
      <w:proofErr w:type="spellStart"/>
      <w:r w:rsidRPr="00880D26">
        <w:rPr>
          <w:rFonts w:ascii="Times New Roman" w:hAnsi="Times New Roman"/>
          <w:sz w:val="26"/>
          <w:szCs w:val="26"/>
          <w:lang w:val="es-ES_tradnl"/>
        </w:rPr>
        <w:t>ngày</w:t>
      </w:r>
      <w:proofErr w:type="spellEnd"/>
      <w:r w:rsidRPr="00880D26">
        <w:rPr>
          <w:rFonts w:ascii="Times New Roman" w:hAnsi="Times New Roman"/>
          <w:sz w:val="26"/>
          <w:szCs w:val="26"/>
          <w:lang w:val="es-ES_tradnl"/>
        </w:rPr>
        <w:t xml:space="preserve"> 04/8/2025; </w:t>
      </w:r>
      <w:proofErr w:type="spellStart"/>
      <w:r w:rsidRPr="00880D26">
        <w:rPr>
          <w:rFonts w:ascii="Times New Roman" w:hAnsi="Times New Roman"/>
          <w:sz w:val="26"/>
          <w:szCs w:val="26"/>
          <w:lang w:val="es-ES_tradnl"/>
        </w:rPr>
        <w:t>đồng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thời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cam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kết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chịu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nhiệm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trước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pháp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luật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chứng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minh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nếu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cung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cấp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E-HSDT,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xem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như</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ưu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để</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xét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trong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hợp</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nhiều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thầu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được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đánh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giá</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tốt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nhất</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ngang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nhau</w:t>
      </w:r>
      <w:proofErr w:type="spell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proofErr w:type="spellStart"/>
      <w:r w:rsidRPr="00880D26">
        <w:rPr>
          <w:rFonts w:ascii="Times New Roman" w:hAnsi="Times New Roman"/>
          <w:sz w:val="26"/>
          <w:szCs w:val="26"/>
          <w:lang w:val="es-ES_tradnl"/>
        </w:rPr>
        <w:t>Chúng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tôi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hoàn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toàn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chịu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trách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nhiệm</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bồi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thường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nếu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có</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sự</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sai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khác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về</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chính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xác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của</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thông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tin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nêu</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trên</w:t>
      </w:r>
      <w:proofErr w:type="spellEnd"/>
      <w:proofErr w:type="gramStart"/>
      <w:r w:rsidRPr="00880D26">
        <w:rPr>
          <w:rFonts w:ascii="Times New Roman" w:hAnsi="Times New Roman"/>
          <w:sz w:val="26"/>
          <w:szCs w:val="26"/>
          <w:lang w:val="es-ES_tradnl"/>
        </w:rPr>
        <w:t>./</w:t>
      </w:r>
      <w:proofErr w:type="gramEnd"/>
      <w:r w:rsidRPr="00880D26">
        <w:rPr>
          <w:rFonts w:ascii="Times New Roman" w:hAnsi="Times New Roman"/>
          <w:sz w:val="26"/>
          <w:szCs w:val="26"/>
          <w:lang w:val="es-ES_tradnl"/>
        </w:rPr>
        <w:t>.</w:t>
      </w:r>
    </w:p>
    <w:p w:rsidR="00880D26" w:rsidRPr="00880D26" w:rsidRDefault="00880D26" w:rsidP="00880D26">
      <w:pPr>
        <w:tabs>
          <w:tab w:val="center" w:pos="6480"/>
        </w:tabs>
        <w:spacing w:before="120"/>
        <w:ind w:firstLine="567"/>
        <w:jc w:val="both"/>
        <w:rPr>
          <w:rFonts w:ascii="Times New Roman" w:hAnsi="Times New Roman"/>
          <w:sz w:val="26"/>
          <w:szCs w:val="26"/>
          <w:lang w:val="es-ES_tradnl"/>
        </w:rPr>
      </w:pPr>
      <w:r w:rsidRPr="00880D26">
        <w:rPr>
          <w:rFonts w:ascii="Times New Roman" w:hAnsi="Times New Roman"/>
          <w:sz w:val="26"/>
          <w:szCs w:val="26"/>
          <w:lang w:val="es-ES_tradnl"/>
        </w:rPr>
        <w:tab/>
      </w:r>
      <w:r w:rsidRPr="00880D26">
        <w:rPr>
          <w:rFonts w:ascii="Times New Roman" w:hAnsi="Times New Roman"/>
          <w:sz w:val="26"/>
          <w:szCs w:val="26"/>
          <w:lang w:val="es-ES_tradnl"/>
        </w:rPr>
        <w:tab/>
      </w:r>
      <w:r w:rsidRPr="00880D26">
        <w:rPr>
          <w:rFonts w:ascii="Times New Roman" w:hAnsi="Times New Roman"/>
          <w:sz w:val="26"/>
          <w:szCs w:val="26"/>
          <w:lang w:val="es-ES_tradnl"/>
        </w:rPr>
        <w:tab/>
      </w:r>
      <w:r w:rsidRPr="00880D26">
        <w:rPr>
          <w:rFonts w:ascii="Times New Roman" w:hAnsi="Times New Roman"/>
          <w:sz w:val="26"/>
          <w:szCs w:val="26"/>
          <w:lang w:val="es-ES_tradnl"/>
        </w:rPr>
        <w:tab/>
      </w:r>
      <w:r w:rsidRPr="00880D26">
        <w:rPr>
          <w:rFonts w:ascii="Times New Roman" w:hAnsi="Times New Roman"/>
          <w:sz w:val="26"/>
          <w:szCs w:val="26"/>
          <w:lang w:val="es-ES_tradnl"/>
        </w:rPr>
        <w:tab/>
        <w:t xml:space="preserve">…., </w:t>
      </w:r>
      <w:proofErr w:type="spellStart"/>
      <w:r w:rsidRPr="00880D26">
        <w:rPr>
          <w:rFonts w:ascii="Times New Roman" w:hAnsi="Times New Roman"/>
          <w:sz w:val="26"/>
          <w:szCs w:val="26"/>
          <w:lang w:val="es-ES_tradnl"/>
        </w:rPr>
        <w:t>ngày</w:t>
      </w:r>
      <w:proofErr w:type="spellEnd"/>
      <w:r w:rsidRPr="00880D26">
        <w:rPr>
          <w:rFonts w:ascii="Times New Roman" w:hAnsi="Times New Roman"/>
          <w:sz w:val="26"/>
          <w:szCs w:val="26"/>
          <w:lang w:val="es-ES_tradnl"/>
        </w:rPr>
        <w:t xml:space="preserve">…….. </w:t>
      </w:r>
      <w:proofErr w:type="spellStart"/>
      <w:proofErr w:type="gramStart"/>
      <w:r w:rsidRPr="00880D26">
        <w:rPr>
          <w:rFonts w:ascii="Times New Roman" w:hAnsi="Times New Roman"/>
          <w:sz w:val="26"/>
          <w:szCs w:val="26"/>
          <w:lang w:val="es-ES_tradnl"/>
        </w:rPr>
        <w:t>tháng</w:t>
      </w:r>
      <w:proofErr w:type="spellEnd"/>
      <w:proofErr w:type="gramEnd"/>
      <w:r w:rsidRPr="00880D26">
        <w:rPr>
          <w:rFonts w:ascii="Times New Roman" w:hAnsi="Times New Roman"/>
          <w:sz w:val="26"/>
          <w:szCs w:val="26"/>
          <w:lang w:val="es-ES_tradnl"/>
        </w:rPr>
        <w:t>……….</w:t>
      </w:r>
      <w:proofErr w:type="spellStart"/>
      <w:r w:rsidRPr="00880D26">
        <w:rPr>
          <w:rFonts w:ascii="Times New Roman" w:hAnsi="Times New Roman"/>
          <w:sz w:val="26"/>
          <w:szCs w:val="26"/>
          <w:lang w:val="es-ES_tradnl"/>
        </w:rPr>
        <w:t>năm</w:t>
      </w:r>
      <w:proofErr w:type="spellEnd"/>
      <w:r w:rsidRPr="00880D26">
        <w:rPr>
          <w:rFonts w:ascii="Times New Roman" w:hAnsi="Times New Roman"/>
          <w:sz w:val="26"/>
          <w:szCs w:val="26"/>
          <w:lang w:val="es-ES_tradnl"/>
        </w:rPr>
        <w:t xml:space="preserve"> 20…</w:t>
      </w:r>
    </w:p>
    <w:p w:rsidR="00880D26" w:rsidRPr="00880D26" w:rsidRDefault="00880D26" w:rsidP="00880D26">
      <w:pPr>
        <w:tabs>
          <w:tab w:val="center" w:pos="6480"/>
        </w:tabs>
        <w:spacing w:before="120"/>
        <w:ind w:firstLine="567"/>
        <w:jc w:val="right"/>
        <w:rPr>
          <w:rFonts w:ascii="Times New Roman" w:hAnsi="Times New Roman"/>
          <w:b/>
          <w:sz w:val="26"/>
          <w:szCs w:val="26"/>
          <w:lang w:val="es-ES_tradnl"/>
        </w:rPr>
      </w:pPr>
      <w:r w:rsidRPr="00880D26">
        <w:rPr>
          <w:rFonts w:ascii="Times New Roman" w:hAnsi="Times New Roman"/>
          <w:b/>
          <w:sz w:val="26"/>
          <w:szCs w:val="26"/>
          <w:lang w:val="es-ES_tradnl"/>
        </w:rPr>
        <w:t xml:space="preserve"> </w:t>
      </w:r>
      <w:r>
        <w:rPr>
          <w:rFonts w:ascii="Times New Roman" w:hAnsi="Times New Roman"/>
          <w:b/>
          <w:sz w:val="26"/>
          <w:szCs w:val="26"/>
          <w:lang w:val="es-ES_tradnl"/>
        </w:rPr>
        <w:t xml:space="preserve">    </w:t>
      </w:r>
      <w:r w:rsidRPr="00880D26">
        <w:rPr>
          <w:rFonts w:ascii="Times New Roman" w:hAnsi="Times New Roman"/>
          <w:b/>
          <w:sz w:val="26"/>
          <w:szCs w:val="26"/>
          <w:lang w:val="es-ES_tradnl"/>
        </w:rPr>
        <w:t>ĐẠI DIỆN HỢP PHÁP CỦA NHÀ THẦU</w:t>
      </w:r>
    </w:p>
    <w:p w:rsidR="00880D26" w:rsidRPr="00880D26" w:rsidRDefault="00880D26" w:rsidP="00880D26">
      <w:pPr>
        <w:tabs>
          <w:tab w:val="center" w:pos="6480"/>
        </w:tabs>
        <w:spacing w:before="120"/>
        <w:ind w:firstLine="567"/>
        <w:jc w:val="right"/>
        <w:rPr>
          <w:rFonts w:ascii="Times New Roman" w:hAnsi="Times New Roman"/>
          <w:sz w:val="26"/>
          <w:szCs w:val="26"/>
          <w:lang w:val="es-ES_tradnl"/>
        </w:rPr>
      </w:pPr>
      <w:r>
        <w:rPr>
          <w:rFonts w:ascii="Times New Roman" w:hAnsi="Times New Roman"/>
          <w:sz w:val="26"/>
          <w:szCs w:val="26"/>
          <w:lang w:val="es-ES_tradnl"/>
        </w:rPr>
        <w:t xml:space="preserve">         </w:t>
      </w:r>
      <w:r w:rsidRPr="00880D26">
        <w:rPr>
          <w:rFonts w:ascii="Times New Roman" w:hAnsi="Times New Roman"/>
          <w:sz w:val="26"/>
          <w:szCs w:val="26"/>
          <w:lang w:val="es-ES_tradnl"/>
        </w:rPr>
        <w:t>(</w:t>
      </w:r>
      <w:proofErr w:type="spellStart"/>
      <w:r w:rsidRPr="00880D26">
        <w:rPr>
          <w:rFonts w:ascii="Times New Roman" w:hAnsi="Times New Roman"/>
          <w:sz w:val="26"/>
          <w:szCs w:val="26"/>
          <w:lang w:val="es-ES_tradnl"/>
        </w:rPr>
        <w:t>Ghi</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rõ</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chức</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danh</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ký</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tên</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và</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đóng</w:t>
      </w:r>
      <w:proofErr w:type="spellEnd"/>
      <w:r w:rsidRPr="00880D26">
        <w:rPr>
          <w:rFonts w:ascii="Times New Roman" w:hAnsi="Times New Roman"/>
          <w:sz w:val="26"/>
          <w:szCs w:val="26"/>
          <w:lang w:val="es-ES_tradnl"/>
        </w:rPr>
        <w:t xml:space="preserve"> </w:t>
      </w:r>
      <w:proofErr w:type="spellStart"/>
      <w:r w:rsidRPr="00880D26">
        <w:rPr>
          <w:rFonts w:ascii="Times New Roman" w:hAnsi="Times New Roman"/>
          <w:sz w:val="26"/>
          <w:szCs w:val="26"/>
          <w:lang w:val="es-ES_tradnl"/>
        </w:rPr>
        <w:t>dấu</w:t>
      </w:r>
      <w:proofErr w:type="spellEnd"/>
      <w:r w:rsidRPr="00880D26">
        <w:rPr>
          <w:rFonts w:ascii="Times New Roman" w:hAnsi="Times New Roman"/>
          <w:sz w:val="26"/>
          <w:szCs w:val="26"/>
          <w:lang w:val="es-ES_tradnl"/>
        </w:rPr>
        <w:t>)</w:t>
      </w:r>
    </w:p>
    <w:p w:rsidR="00880D26" w:rsidRPr="00C32D23" w:rsidRDefault="00880D26" w:rsidP="00880D26">
      <w:pPr>
        <w:tabs>
          <w:tab w:val="left" w:pos="5404"/>
        </w:tabs>
        <w:spacing w:before="120"/>
        <w:jc w:val="right"/>
        <w:rPr>
          <w:sz w:val="28"/>
          <w:szCs w:val="28"/>
          <w:lang w:val="es-ES_tradnl"/>
        </w:rPr>
      </w:pPr>
    </w:p>
    <w:p w:rsidR="0022398F" w:rsidRPr="00880D26" w:rsidRDefault="002E03AE" w:rsidP="00880D26">
      <w:pPr>
        <w:jc w:val="both"/>
        <w:rPr>
          <w:rFonts w:ascii="Times New Roman" w:hAnsi="Times New Roman"/>
          <w:sz w:val="26"/>
          <w:szCs w:val="26"/>
        </w:rPr>
      </w:pPr>
    </w:p>
    <w:sectPr w:rsidR="0022398F" w:rsidRPr="00880D26" w:rsidSect="009A3E86">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26"/>
    <w:rsid w:val="00062E91"/>
    <w:rsid w:val="002E03AE"/>
    <w:rsid w:val="007B4DEF"/>
    <w:rsid w:val="00880D26"/>
    <w:rsid w:val="009C0B1F"/>
    <w:rsid w:val="00C371A0"/>
    <w:rsid w:val="00E56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0BBEA-EA30-4E26-B0AE-7C94AE1C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D2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D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2025-12-08T08:18:00Z</dcterms:created>
  <dcterms:modified xsi:type="dcterms:W3CDTF">2025-12-09T08:16:00Z</dcterms:modified>
</cp:coreProperties>
</file>