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57F8" w:rsidRPr="007057F8" w:rsidRDefault="007057F8" w:rsidP="007057F8">
      <w:pPr>
        <w:spacing w:after="0" w:line="240" w:lineRule="auto"/>
        <w:jc w:val="center"/>
        <w:outlineLvl w:val="0"/>
        <w:rPr>
          <w:rFonts w:ascii="Times New Roman" w:eastAsia="Times New Roman" w:hAnsi="Times New Roman" w:cs="Times New Roman"/>
          <w:b/>
          <w:sz w:val="26"/>
          <w:szCs w:val="26"/>
          <w:lang w:val="nl-NL"/>
        </w:rPr>
      </w:pPr>
      <w:bookmarkStart w:id="0" w:name="_Hlk214224810"/>
      <w:r w:rsidRPr="007057F8">
        <w:rPr>
          <w:rFonts w:ascii="Times New Roman" w:eastAsia="Times New Roman" w:hAnsi="Times New Roman" w:cs="Times New Roman"/>
          <w:b/>
          <w:sz w:val="26"/>
          <w:szCs w:val="26"/>
          <w:lang w:val="nl-NL"/>
        </w:rPr>
        <w:t>Phần 2. YÊU CẦU VỀ KỸ THUẬT</w:t>
      </w:r>
    </w:p>
    <w:p w:rsidR="007057F8" w:rsidRPr="007057F8" w:rsidRDefault="007057F8" w:rsidP="007057F8">
      <w:pPr>
        <w:widowControl w:val="0"/>
        <w:spacing w:before="120" w:after="120" w:line="264" w:lineRule="auto"/>
        <w:jc w:val="center"/>
        <w:outlineLvl w:val="1"/>
        <w:rPr>
          <w:rFonts w:ascii="Times New Roman" w:eastAsia="Times New Roman" w:hAnsi="Times New Roman" w:cs="Times New Roman"/>
          <w:sz w:val="26"/>
          <w:szCs w:val="26"/>
          <w:lang w:val="nl-NL"/>
        </w:rPr>
      </w:pPr>
      <w:r w:rsidRPr="007057F8">
        <w:rPr>
          <w:rFonts w:ascii="Times New Roman" w:eastAsia="Times New Roman" w:hAnsi="Times New Roman" w:cs="Times New Roman"/>
          <w:b/>
          <w:sz w:val="26"/>
          <w:szCs w:val="26"/>
          <w:lang w:val="nl-NL"/>
        </w:rPr>
        <w:t>Chương V. YÊU CẦU VỀ KỸ THUẬT</w:t>
      </w:r>
    </w:p>
    <w:p w:rsidR="007057F8" w:rsidRPr="007057F8" w:rsidRDefault="007057F8" w:rsidP="007057F8">
      <w:pPr>
        <w:widowControl w:val="0"/>
        <w:spacing w:before="120" w:after="120" w:line="264" w:lineRule="auto"/>
        <w:ind w:firstLine="709"/>
        <w:jc w:val="both"/>
        <w:rPr>
          <w:rFonts w:ascii="Times New Roman" w:eastAsia="Times New Roman" w:hAnsi="Times New Roman" w:cs="Times New Roman"/>
          <w:b/>
          <w:sz w:val="26"/>
          <w:szCs w:val="26"/>
          <w:lang w:val="nl-NL"/>
        </w:rPr>
      </w:pPr>
      <w:r w:rsidRPr="007057F8">
        <w:rPr>
          <w:rFonts w:ascii="Times New Roman" w:eastAsia="Times New Roman" w:hAnsi="Times New Roman" w:cs="Times New Roman"/>
          <w:b/>
          <w:sz w:val="26"/>
          <w:szCs w:val="26"/>
          <w:lang w:val="nl-NL"/>
        </w:rPr>
        <w:t>Mục 1. Yêu cầu về kỹ thuật</w:t>
      </w:r>
    </w:p>
    <w:p w:rsidR="007057F8" w:rsidRPr="007057F8" w:rsidRDefault="007057F8" w:rsidP="007057F8">
      <w:pPr>
        <w:widowControl w:val="0"/>
        <w:spacing w:before="120" w:after="120" w:line="264" w:lineRule="auto"/>
        <w:ind w:firstLine="709"/>
        <w:jc w:val="both"/>
        <w:rPr>
          <w:rFonts w:ascii="Times New Roman" w:eastAsia="Times New Roman" w:hAnsi="Times New Roman" w:cs="Times New Roman"/>
          <w:i/>
          <w:sz w:val="26"/>
          <w:szCs w:val="26"/>
          <w:lang w:val="nl-NL"/>
        </w:rPr>
      </w:pPr>
      <w:r w:rsidRPr="007057F8">
        <w:rPr>
          <w:rFonts w:ascii="Times New Roman" w:eastAsia="Times New Roman" w:hAnsi="Times New Roman" w:cs="Times New Roman"/>
          <w:i/>
          <w:sz w:val="26"/>
          <w:szCs w:val="26"/>
          <w:lang w:val="nl-NL"/>
        </w:rPr>
        <w:t xml:space="preserve">Yêu cầu về kỹ thuật bao gồm các nội dung cơ bản như sau: </w:t>
      </w:r>
    </w:p>
    <w:p w:rsidR="007057F8" w:rsidRPr="007057F8" w:rsidRDefault="007057F8" w:rsidP="007057F8">
      <w:pPr>
        <w:widowControl w:val="0"/>
        <w:spacing w:before="120" w:after="120" w:line="264" w:lineRule="auto"/>
        <w:ind w:firstLine="709"/>
        <w:jc w:val="both"/>
        <w:rPr>
          <w:rFonts w:ascii="Times New Roman" w:eastAsia="Times New Roman" w:hAnsi="Times New Roman" w:cs="Times New Roman"/>
          <w:b/>
          <w:i/>
          <w:sz w:val="26"/>
          <w:szCs w:val="26"/>
          <w:lang w:val="nl-NL"/>
        </w:rPr>
      </w:pPr>
      <w:r w:rsidRPr="007057F8">
        <w:rPr>
          <w:rFonts w:ascii="Times New Roman" w:eastAsia="Times New Roman" w:hAnsi="Times New Roman" w:cs="Times New Roman"/>
          <w:b/>
          <w:i/>
          <w:sz w:val="26"/>
          <w:szCs w:val="26"/>
          <w:lang w:val="nl-NL"/>
        </w:rPr>
        <w:t>1.1. Giới thiệu chung về dự án/dự toán mua sắm, gói thầu</w:t>
      </w:r>
    </w:p>
    <w:p w:rsidR="007057F8" w:rsidRPr="007057F8" w:rsidRDefault="007057F8" w:rsidP="007057F8">
      <w:pPr>
        <w:widowControl w:val="0"/>
        <w:tabs>
          <w:tab w:val="right" w:pos="7272"/>
        </w:tabs>
        <w:spacing w:before="80" w:after="80" w:line="240" w:lineRule="auto"/>
        <w:ind w:firstLine="567"/>
        <w:jc w:val="both"/>
        <w:rPr>
          <w:rFonts w:ascii="Times New Roman" w:eastAsia="Times New Roman" w:hAnsi="Times New Roman" w:cs="Times New Roman"/>
          <w:sz w:val="26"/>
          <w:szCs w:val="26"/>
          <w:lang w:val="nl-NL"/>
        </w:rPr>
      </w:pPr>
      <w:r w:rsidRPr="007057F8">
        <w:rPr>
          <w:rFonts w:ascii="Times New Roman" w:eastAsia="Times New Roman" w:hAnsi="Times New Roman" w:cs="Times New Roman"/>
          <w:sz w:val="26"/>
          <w:szCs w:val="26"/>
          <w:lang w:val="nl-NL"/>
        </w:rPr>
        <w:t xml:space="preserve">- Dự toán: </w:t>
      </w:r>
      <w:r w:rsidRPr="007057F8">
        <w:rPr>
          <w:rFonts w:ascii="Times New Roman" w:eastAsia="Times New Roman" w:hAnsi="Times New Roman" w:cs="Times New Roman"/>
          <w:sz w:val="26"/>
          <w:szCs w:val="26"/>
          <w:lang w:val="it-IT"/>
        </w:rPr>
        <w:t>Mua sắm xe ô tô phục vụ công tác chung tại Văn phòng Đảng ủy Phường Hà Đông</w:t>
      </w:r>
      <w:r w:rsidRPr="007057F8">
        <w:rPr>
          <w:rFonts w:ascii="Times New Roman" w:eastAsia="Times New Roman" w:hAnsi="Times New Roman" w:cs="Times New Roman"/>
          <w:sz w:val="26"/>
          <w:szCs w:val="26"/>
          <w:lang w:val="nl-NL"/>
        </w:rPr>
        <w:t>;</w:t>
      </w:r>
    </w:p>
    <w:p w:rsidR="007057F8" w:rsidRPr="007057F8" w:rsidRDefault="007057F8" w:rsidP="007057F8">
      <w:pPr>
        <w:widowControl w:val="0"/>
        <w:tabs>
          <w:tab w:val="right" w:pos="7272"/>
        </w:tabs>
        <w:spacing w:before="80" w:after="80" w:line="240" w:lineRule="auto"/>
        <w:ind w:right="-143" w:firstLine="567"/>
        <w:jc w:val="both"/>
        <w:rPr>
          <w:rFonts w:ascii="Times New Roman" w:eastAsia="Times New Roman" w:hAnsi="Times New Roman" w:cs="Times New Roman"/>
          <w:spacing w:val="-6"/>
          <w:sz w:val="26"/>
          <w:szCs w:val="26"/>
          <w:lang w:val="nl-NL"/>
        </w:rPr>
      </w:pPr>
      <w:r w:rsidRPr="007057F8">
        <w:rPr>
          <w:rFonts w:ascii="Times New Roman" w:eastAsia="Times New Roman" w:hAnsi="Times New Roman" w:cs="Times New Roman"/>
          <w:spacing w:val="-6"/>
          <w:sz w:val="26"/>
          <w:szCs w:val="26"/>
          <w:lang w:val="nl-NL"/>
        </w:rPr>
        <w:t>- Gói thầu số 1: Mua sắm xe ô tô phục vụ công tác chung tại Văn phòng Đảng uỷ Phường Hà Đông;</w:t>
      </w:r>
    </w:p>
    <w:p w:rsidR="007057F8" w:rsidRPr="007057F8" w:rsidRDefault="007057F8" w:rsidP="007057F8">
      <w:pPr>
        <w:widowControl w:val="0"/>
        <w:spacing w:before="40" w:after="40" w:line="240" w:lineRule="auto"/>
        <w:ind w:right="-284" w:firstLine="567"/>
        <w:jc w:val="both"/>
        <w:rPr>
          <w:rFonts w:ascii="Times New Roman" w:eastAsia="Times New Roman" w:hAnsi="Times New Roman" w:cs="Times New Roman"/>
          <w:sz w:val="26"/>
          <w:szCs w:val="26"/>
        </w:rPr>
      </w:pPr>
      <w:r w:rsidRPr="007057F8">
        <w:rPr>
          <w:rFonts w:ascii="Times New Roman" w:eastAsia="Times New Roman" w:hAnsi="Times New Roman" w:cs="Times New Roman"/>
          <w:sz w:val="26"/>
          <w:szCs w:val="26"/>
          <w:lang w:val="nl-NL"/>
        </w:rPr>
        <w:t xml:space="preserve">- Nguồn vốn: </w:t>
      </w:r>
      <w:r w:rsidRPr="007057F8">
        <w:rPr>
          <w:rFonts w:ascii="Times New Roman" w:eastAsia="Times New Roman" w:hAnsi="Times New Roman" w:cs="Times New Roman"/>
          <w:sz w:val="26"/>
          <w:szCs w:val="26"/>
          <w:lang w:val="vi-VN"/>
        </w:rPr>
        <w:t>Nguồn bổ sung có mục tiêu cho ngân sách các phường, xã thuộc Thành phố năm 2025</w:t>
      </w:r>
    </w:p>
    <w:p w:rsidR="007057F8" w:rsidRPr="007057F8" w:rsidRDefault="007057F8" w:rsidP="007057F8">
      <w:pPr>
        <w:widowControl w:val="0"/>
        <w:spacing w:before="40" w:after="40" w:line="240" w:lineRule="auto"/>
        <w:ind w:right="-284" w:firstLine="567"/>
        <w:jc w:val="both"/>
        <w:rPr>
          <w:rFonts w:ascii="Times New Roman" w:eastAsia="Times New Roman" w:hAnsi="Times New Roman" w:cs="Times New Roman"/>
          <w:sz w:val="26"/>
          <w:szCs w:val="26"/>
          <w:lang w:val="nl-NL"/>
        </w:rPr>
      </w:pPr>
      <w:r w:rsidRPr="007057F8">
        <w:rPr>
          <w:rFonts w:ascii="Times New Roman" w:eastAsia="Times New Roman" w:hAnsi="Times New Roman" w:cs="Times New Roman"/>
          <w:sz w:val="26"/>
          <w:szCs w:val="26"/>
          <w:lang w:val="nl-NL"/>
        </w:rPr>
        <w:t xml:space="preserve">- Chủ đầu tư: </w:t>
      </w:r>
      <w:r w:rsidRPr="007057F8">
        <w:rPr>
          <w:rFonts w:ascii="Times New Roman" w:eastAsia="Times New Roman" w:hAnsi="Times New Roman" w:cs="Times New Roman"/>
          <w:spacing w:val="-2"/>
          <w:sz w:val="26"/>
          <w:szCs w:val="26"/>
          <w:lang w:val="nl-NL"/>
        </w:rPr>
        <w:t>Văn phòng Đảng ủy phường</w:t>
      </w:r>
      <w:bookmarkStart w:id="1" w:name="_GoBack"/>
      <w:bookmarkEnd w:id="1"/>
      <w:r w:rsidRPr="007057F8">
        <w:rPr>
          <w:rFonts w:ascii="Times New Roman" w:eastAsia="Times New Roman" w:hAnsi="Times New Roman" w:cs="Times New Roman"/>
          <w:spacing w:val="-2"/>
          <w:sz w:val="26"/>
          <w:szCs w:val="26"/>
          <w:lang w:val="nl-NL"/>
        </w:rPr>
        <w:t xml:space="preserve"> Hà Đông;</w:t>
      </w:r>
    </w:p>
    <w:p w:rsidR="007057F8" w:rsidRPr="007057F8" w:rsidRDefault="007057F8" w:rsidP="007057F8">
      <w:pPr>
        <w:widowControl w:val="0"/>
        <w:spacing w:before="40" w:after="40" w:line="240" w:lineRule="auto"/>
        <w:ind w:right="-284" w:firstLine="567"/>
        <w:jc w:val="both"/>
        <w:rPr>
          <w:rFonts w:ascii="Times New Roman" w:eastAsia="Times New Roman" w:hAnsi="Times New Roman" w:cs="Times New Roman"/>
          <w:sz w:val="26"/>
          <w:szCs w:val="26"/>
          <w:lang w:val="nl-NL"/>
        </w:rPr>
      </w:pPr>
      <w:r w:rsidRPr="007057F8">
        <w:rPr>
          <w:rFonts w:ascii="Times New Roman" w:eastAsia="Times New Roman" w:hAnsi="Times New Roman" w:cs="Times New Roman"/>
          <w:sz w:val="26"/>
          <w:szCs w:val="26"/>
          <w:lang w:val="nl-NL"/>
        </w:rPr>
        <w:t xml:space="preserve">- Hình thức lựa chọn nhà thầu: </w:t>
      </w:r>
      <w:r w:rsidRPr="007057F8">
        <w:rPr>
          <w:rFonts w:ascii="Times New Roman" w:eastAsia="Times New Roman" w:hAnsi="Times New Roman" w:cs="Times New Roman"/>
          <w:bCs/>
          <w:sz w:val="26"/>
          <w:szCs w:val="26"/>
          <w:lang w:val="nl-NL"/>
        </w:rPr>
        <w:t>Chào hàng cạnh tranh;</w:t>
      </w:r>
    </w:p>
    <w:p w:rsidR="007057F8" w:rsidRPr="007057F8" w:rsidRDefault="007057F8" w:rsidP="007057F8">
      <w:pPr>
        <w:widowControl w:val="0"/>
        <w:spacing w:before="40" w:after="40" w:line="240" w:lineRule="auto"/>
        <w:ind w:right="-284" w:firstLine="567"/>
        <w:jc w:val="both"/>
        <w:rPr>
          <w:rFonts w:ascii="Times New Roman" w:eastAsia="Times New Roman" w:hAnsi="Times New Roman" w:cs="Times New Roman"/>
          <w:sz w:val="26"/>
          <w:szCs w:val="26"/>
          <w:lang w:val="nl-NL"/>
        </w:rPr>
      </w:pPr>
      <w:r w:rsidRPr="007057F8">
        <w:rPr>
          <w:rFonts w:ascii="Times New Roman" w:eastAsia="Times New Roman" w:hAnsi="Times New Roman" w:cs="Times New Roman"/>
          <w:sz w:val="26"/>
          <w:szCs w:val="26"/>
          <w:lang w:val="nl-NL"/>
        </w:rPr>
        <w:t>- Phương thức lựa chọn nhà thầu:</w:t>
      </w:r>
      <w:r w:rsidRPr="007057F8">
        <w:rPr>
          <w:rFonts w:ascii="Times New Roman" w:eastAsia="Times New Roman" w:hAnsi="Times New Roman" w:cs="Times New Roman"/>
          <w:bCs/>
          <w:sz w:val="26"/>
          <w:szCs w:val="26"/>
          <w:lang w:val="nl-NL"/>
        </w:rPr>
        <w:t xml:space="preserve"> Một giai đoạn một túi hồ sơ;</w:t>
      </w:r>
    </w:p>
    <w:p w:rsidR="007057F8" w:rsidRPr="007057F8" w:rsidRDefault="007057F8" w:rsidP="007057F8">
      <w:pPr>
        <w:widowControl w:val="0"/>
        <w:spacing w:before="40" w:after="40" w:line="240" w:lineRule="auto"/>
        <w:ind w:right="-284" w:firstLine="567"/>
        <w:jc w:val="both"/>
        <w:rPr>
          <w:rFonts w:ascii="Times New Roman" w:eastAsia="Times New Roman" w:hAnsi="Times New Roman" w:cs="Times New Roman"/>
          <w:sz w:val="26"/>
          <w:szCs w:val="26"/>
          <w:lang w:val="nl-NL"/>
        </w:rPr>
      </w:pPr>
      <w:r w:rsidRPr="007057F8">
        <w:rPr>
          <w:rFonts w:ascii="Times New Roman" w:eastAsia="Times New Roman" w:hAnsi="Times New Roman" w:cs="Times New Roman"/>
          <w:sz w:val="26"/>
          <w:szCs w:val="26"/>
          <w:lang w:val="nl-NL"/>
        </w:rPr>
        <w:t>- Thời gian bắt đầu tổ chức lựa chọn nhà thầu:</w:t>
      </w:r>
      <w:r w:rsidRPr="007057F8">
        <w:rPr>
          <w:rFonts w:ascii="Times New Roman" w:eastAsia="Times New Roman" w:hAnsi="Times New Roman" w:cs="Times New Roman"/>
          <w:bCs/>
          <w:sz w:val="26"/>
          <w:szCs w:val="26"/>
          <w:lang w:val="nl-NL"/>
        </w:rPr>
        <w:t xml:space="preserve"> Quý IV năm 2025.</w:t>
      </w:r>
    </w:p>
    <w:p w:rsidR="007057F8" w:rsidRPr="007057F8" w:rsidRDefault="007057F8" w:rsidP="007057F8">
      <w:pPr>
        <w:widowControl w:val="0"/>
        <w:spacing w:before="40" w:after="40" w:line="240" w:lineRule="auto"/>
        <w:ind w:right="-284" w:firstLine="567"/>
        <w:jc w:val="both"/>
        <w:rPr>
          <w:rFonts w:ascii="Times New Roman" w:eastAsia="Times New Roman" w:hAnsi="Times New Roman" w:cs="Times New Roman"/>
          <w:sz w:val="26"/>
          <w:szCs w:val="26"/>
          <w:lang w:val="nl-NL"/>
        </w:rPr>
      </w:pPr>
      <w:r w:rsidRPr="007057F8">
        <w:rPr>
          <w:rFonts w:ascii="Times New Roman" w:eastAsia="Times New Roman" w:hAnsi="Times New Roman" w:cs="Times New Roman"/>
          <w:sz w:val="26"/>
          <w:szCs w:val="26"/>
          <w:lang w:val="nl-NL"/>
        </w:rPr>
        <w:t>- Loại hợp đồng: Trọn gói.</w:t>
      </w:r>
    </w:p>
    <w:p w:rsidR="007057F8" w:rsidRPr="007057F8" w:rsidRDefault="007057F8" w:rsidP="007057F8">
      <w:pPr>
        <w:spacing w:before="40" w:after="40" w:line="240" w:lineRule="auto"/>
        <w:ind w:right="-284" w:firstLine="567"/>
        <w:jc w:val="both"/>
        <w:rPr>
          <w:rFonts w:ascii="Times New Roman" w:eastAsia="Times New Roman" w:hAnsi="Times New Roman" w:cs="Times New Roman"/>
          <w:sz w:val="26"/>
          <w:szCs w:val="26"/>
          <w:lang w:val="vi-VN"/>
        </w:rPr>
      </w:pPr>
      <w:r w:rsidRPr="007057F8">
        <w:rPr>
          <w:rFonts w:ascii="Times New Roman" w:eastAsia="Times New Roman" w:hAnsi="Times New Roman" w:cs="Times New Roman"/>
          <w:sz w:val="26"/>
          <w:szCs w:val="26"/>
          <w:lang w:val="nl-NL"/>
        </w:rPr>
        <w:t xml:space="preserve">- Thời gian thực hiện gói thầu: 20 ngày </w:t>
      </w:r>
    </w:p>
    <w:p w:rsidR="007057F8" w:rsidRPr="007057F8" w:rsidRDefault="007057F8" w:rsidP="007057F8">
      <w:pPr>
        <w:spacing w:before="40" w:after="40" w:line="240" w:lineRule="auto"/>
        <w:ind w:right="-284" w:firstLine="567"/>
        <w:jc w:val="both"/>
        <w:rPr>
          <w:rFonts w:ascii="Times New Roman" w:eastAsia="Times New Roman" w:hAnsi="Times New Roman" w:cs="Times New Roman"/>
          <w:b/>
          <w:sz w:val="26"/>
          <w:szCs w:val="26"/>
          <w:lang w:val="nl-NL"/>
        </w:rPr>
      </w:pPr>
      <w:r w:rsidRPr="007057F8">
        <w:rPr>
          <w:rFonts w:ascii="Times New Roman" w:eastAsia="Times New Roman" w:hAnsi="Times New Roman" w:cs="Times New Roman"/>
          <w:sz w:val="26"/>
          <w:szCs w:val="26"/>
          <w:lang w:val="nl-NL"/>
        </w:rPr>
        <w:t>- Địa điểm thực hiện:</w:t>
      </w:r>
      <w:r w:rsidRPr="007057F8">
        <w:rPr>
          <w:rFonts w:ascii="Times New Roman" w:eastAsia="Times New Roman" w:hAnsi="Times New Roman" w:cs="Times New Roman"/>
          <w:i/>
          <w:sz w:val="26"/>
          <w:szCs w:val="26"/>
          <w:lang w:val="nl-NL"/>
        </w:rPr>
        <w:t xml:space="preserve"> </w:t>
      </w:r>
      <w:r w:rsidRPr="007057F8">
        <w:rPr>
          <w:rFonts w:ascii="Times New Roman" w:eastAsia="Times New Roman" w:hAnsi="Times New Roman" w:cs="Times New Roman"/>
          <w:sz w:val="26"/>
          <w:szCs w:val="26"/>
          <w:lang w:val="nl-NL"/>
        </w:rPr>
        <w:t xml:space="preserve">Văn phòng Đảng ủy phường Hà Đông. </w:t>
      </w:r>
      <w:bookmarkStart w:id="2" w:name="_Toc68320557"/>
    </w:p>
    <w:bookmarkEnd w:id="2"/>
    <w:p w:rsidR="007057F8" w:rsidRPr="007057F8" w:rsidRDefault="007057F8" w:rsidP="007057F8">
      <w:pPr>
        <w:widowControl w:val="0"/>
        <w:spacing w:before="120" w:after="120" w:line="240" w:lineRule="auto"/>
        <w:ind w:firstLine="709"/>
        <w:jc w:val="both"/>
        <w:rPr>
          <w:rFonts w:ascii="Times New Roman" w:eastAsia="Times New Roman" w:hAnsi="Times New Roman" w:cs="Times New Roman"/>
          <w:b/>
          <w:i/>
          <w:sz w:val="26"/>
          <w:szCs w:val="26"/>
          <w:lang w:val="nl-NL"/>
        </w:rPr>
      </w:pPr>
      <w:r w:rsidRPr="007057F8">
        <w:rPr>
          <w:rFonts w:ascii="Times New Roman" w:eastAsia="Times New Roman" w:hAnsi="Times New Roman" w:cs="Times New Roman"/>
          <w:b/>
          <w:i/>
          <w:sz w:val="26"/>
          <w:szCs w:val="26"/>
          <w:lang w:val="nl-NL"/>
        </w:rPr>
        <w:t>1.2. Yêu cầu về kỹ thuật</w:t>
      </w:r>
    </w:p>
    <w:p w:rsidR="007057F8" w:rsidRPr="007057F8" w:rsidRDefault="007057F8" w:rsidP="007057F8">
      <w:pPr>
        <w:widowControl w:val="0"/>
        <w:spacing w:before="120" w:after="120" w:line="240" w:lineRule="auto"/>
        <w:ind w:firstLine="709"/>
        <w:jc w:val="both"/>
        <w:rPr>
          <w:rFonts w:ascii="Times New Roman" w:eastAsia="Times New Roman" w:hAnsi="Times New Roman" w:cs="Times New Roman"/>
          <w:i/>
          <w:spacing w:val="-2"/>
          <w:sz w:val="26"/>
          <w:szCs w:val="26"/>
          <w:lang w:val="nl-NL"/>
        </w:rPr>
      </w:pPr>
      <w:r w:rsidRPr="007057F8">
        <w:rPr>
          <w:rFonts w:ascii="Times New Roman" w:eastAsia="Times New Roman" w:hAnsi="Times New Roman" w:cs="Times New Roman"/>
          <w:i/>
          <w:spacing w:val="-2"/>
          <w:sz w:val="26"/>
          <w:szCs w:val="26"/>
          <w:lang w:val="nl-NL"/>
        </w:rPr>
        <w:t xml:space="preserve">Yêu cầu về kỹ thuật bao gồm yêu cầu về kỹ thuật chung và yêu cầu về kỹ thuật chi tiết đối với hàng hóa thuộc phạm vi cung cấp của gói thầu, cụ thể: </w:t>
      </w:r>
    </w:p>
    <w:p w:rsidR="007057F8" w:rsidRPr="007057F8" w:rsidRDefault="007057F8" w:rsidP="007057F8">
      <w:pPr>
        <w:widowControl w:val="0"/>
        <w:spacing w:before="120" w:after="120" w:line="240" w:lineRule="auto"/>
        <w:ind w:firstLine="709"/>
        <w:jc w:val="both"/>
        <w:rPr>
          <w:rFonts w:ascii="Times New Roman" w:eastAsia="Times New Roman" w:hAnsi="Times New Roman" w:cs="Times New Roman"/>
          <w:i/>
          <w:sz w:val="26"/>
          <w:szCs w:val="26"/>
          <w:lang w:val="nl-NL"/>
        </w:rPr>
      </w:pPr>
      <w:bookmarkStart w:id="3" w:name="_Hlk187617718"/>
      <w:r w:rsidRPr="007057F8">
        <w:rPr>
          <w:rFonts w:ascii="Times New Roman" w:eastAsia="Times New Roman" w:hAnsi="Times New Roman" w:cs="Times New Roman"/>
          <w:i/>
          <w:spacing w:val="-2"/>
          <w:sz w:val="26"/>
          <w:szCs w:val="26"/>
          <w:lang w:val="nl-NL"/>
        </w:rPr>
        <w:t xml:space="preserve">a) Yêu cầu về kỹ thuật chung </w:t>
      </w:r>
    </w:p>
    <w:p w:rsidR="007057F8" w:rsidRPr="007057F8" w:rsidRDefault="007057F8" w:rsidP="007057F8">
      <w:pPr>
        <w:widowControl w:val="0"/>
        <w:spacing w:before="120" w:after="120" w:line="240" w:lineRule="auto"/>
        <w:ind w:firstLine="709"/>
        <w:jc w:val="both"/>
        <w:rPr>
          <w:rFonts w:ascii="Times New Roman" w:eastAsia="Times New Roman" w:hAnsi="Times New Roman" w:cs="Times New Roman"/>
          <w:sz w:val="26"/>
          <w:szCs w:val="26"/>
          <w:lang w:val="nl-NL"/>
        </w:rPr>
      </w:pPr>
      <w:r w:rsidRPr="007057F8">
        <w:rPr>
          <w:rFonts w:ascii="Times New Roman" w:eastAsia="Times New Roman" w:hAnsi="Times New Roman" w:cs="Times New Roman"/>
          <w:bCs/>
          <w:iCs/>
          <w:sz w:val="26"/>
          <w:szCs w:val="26"/>
          <w:lang w:val="nl-NL"/>
        </w:rPr>
        <w:t xml:space="preserve">  -</w:t>
      </w:r>
      <w:r w:rsidRPr="007057F8">
        <w:rPr>
          <w:rFonts w:ascii="Times New Roman" w:eastAsia="Times New Roman" w:hAnsi="Times New Roman" w:cs="Times New Roman"/>
          <w:b/>
          <w:i/>
          <w:sz w:val="26"/>
          <w:szCs w:val="26"/>
          <w:lang w:val="nl-NL"/>
        </w:rPr>
        <w:t xml:space="preserve"> </w:t>
      </w:r>
      <w:r w:rsidRPr="007057F8">
        <w:rPr>
          <w:rFonts w:ascii="Times New Roman" w:eastAsia="Times New Roman" w:hAnsi="Times New Roman" w:cs="Times New Roman"/>
          <w:sz w:val="26"/>
          <w:szCs w:val="26"/>
          <w:lang w:val="nl-NL"/>
        </w:rPr>
        <w:t>Phạm vi công việc của nhà thầu chào hàng bao gồm (nhưng không hạn chế) Yêu cầu về kỹ thuật chung:</w:t>
      </w:r>
    </w:p>
    <w:p w:rsidR="007057F8" w:rsidRPr="007057F8" w:rsidRDefault="007057F8" w:rsidP="007057F8">
      <w:pPr>
        <w:widowControl w:val="0"/>
        <w:spacing w:before="40" w:after="40" w:line="240" w:lineRule="auto"/>
        <w:ind w:firstLine="720"/>
        <w:jc w:val="both"/>
        <w:rPr>
          <w:rFonts w:ascii="Times New Roman" w:eastAsia="Times New Roman" w:hAnsi="Times New Roman" w:cs="Times New Roman"/>
          <w:sz w:val="26"/>
          <w:szCs w:val="26"/>
          <w:lang w:val="nl-NL"/>
        </w:rPr>
      </w:pPr>
      <w:r w:rsidRPr="007057F8">
        <w:rPr>
          <w:rFonts w:ascii="Times New Roman" w:eastAsia="Times New Roman" w:hAnsi="Times New Roman" w:cs="Times New Roman"/>
          <w:sz w:val="26"/>
          <w:szCs w:val="26"/>
          <w:lang w:val="nl-NL"/>
        </w:rPr>
        <w:t>- Nhà thầu tham gia dự thầu phải chào đúng và đủ khối lượng hàng hoá nêu tại Bảng Phạm vi cung cấp hàng hóa;</w:t>
      </w:r>
    </w:p>
    <w:p w:rsidR="007057F8" w:rsidRPr="007057F8" w:rsidRDefault="007057F8" w:rsidP="007057F8">
      <w:pPr>
        <w:widowControl w:val="0"/>
        <w:spacing w:before="40" w:after="40" w:line="240" w:lineRule="auto"/>
        <w:ind w:firstLine="720"/>
        <w:jc w:val="both"/>
        <w:rPr>
          <w:rFonts w:ascii="Times New Roman" w:eastAsia="Times New Roman" w:hAnsi="Times New Roman" w:cs="Times New Roman"/>
          <w:sz w:val="26"/>
          <w:szCs w:val="26"/>
          <w:lang w:val="nl-NL"/>
        </w:rPr>
      </w:pPr>
      <w:r w:rsidRPr="007057F8">
        <w:rPr>
          <w:rFonts w:ascii="Times New Roman" w:eastAsia="Times New Roman" w:hAnsi="Times New Roman" w:cs="Times New Roman"/>
          <w:sz w:val="26"/>
          <w:szCs w:val="26"/>
          <w:lang w:val="nl-NL"/>
        </w:rPr>
        <w:t>- Chất l</w:t>
      </w:r>
      <w:r w:rsidRPr="007057F8">
        <w:rPr>
          <w:rFonts w:ascii="Times New Roman" w:eastAsia="Times New Roman" w:hAnsi="Times New Roman" w:cs="Times New Roman"/>
          <w:sz w:val="26"/>
          <w:szCs w:val="26"/>
          <w:lang w:val="nl-NL"/>
        </w:rPr>
        <w:softHyphen/>
        <w:t>ượng: mới 100% chưa qua sử dụng theo yêu cầu cụ thể tiêu chuẩn chất lượng các thiết bị quy định cụ thể ở chương này;</w:t>
      </w:r>
    </w:p>
    <w:p w:rsidR="007057F8" w:rsidRPr="007057F8" w:rsidRDefault="007057F8" w:rsidP="007057F8">
      <w:pPr>
        <w:widowControl w:val="0"/>
        <w:spacing w:before="40" w:after="40" w:line="240" w:lineRule="auto"/>
        <w:ind w:firstLine="720"/>
        <w:jc w:val="both"/>
        <w:rPr>
          <w:rFonts w:ascii="Times New Roman" w:eastAsia="Times New Roman" w:hAnsi="Times New Roman" w:cs="Times New Roman"/>
          <w:sz w:val="26"/>
          <w:szCs w:val="26"/>
          <w:lang w:val="nl-NL"/>
        </w:rPr>
      </w:pPr>
      <w:r w:rsidRPr="007057F8">
        <w:rPr>
          <w:rFonts w:ascii="Times New Roman" w:eastAsia="Times New Roman" w:hAnsi="Times New Roman" w:cs="Times New Roman"/>
          <w:sz w:val="26"/>
          <w:szCs w:val="26"/>
          <w:lang w:val="nl-NL"/>
        </w:rPr>
        <w:t>- Tài liệu kỹ thuật: Nhà thầu phải cung cấp catalog, tài liệu kỹ thuật có đầy đủ nội dung chứng minh các đặc tính, thông số kỹ thuật chào thầu, nếu là ngôn ngữ không phải Tiếng Việt thì phải có bản dịch sang tiếng Việt (nhà thầu chịu trách nhiệm về tính chính xác giữa bản gốc và bản dịch);</w:t>
      </w:r>
    </w:p>
    <w:p w:rsidR="007057F8" w:rsidRPr="007057F8" w:rsidRDefault="007057F8" w:rsidP="007057F8">
      <w:pPr>
        <w:widowControl w:val="0"/>
        <w:spacing w:before="40" w:after="40" w:line="240" w:lineRule="auto"/>
        <w:ind w:firstLine="720"/>
        <w:jc w:val="both"/>
        <w:rPr>
          <w:rFonts w:ascii="Times New Roman" w:eastAsia="Times New Roman" w:hAnsi="Times New Roman" w:cs="Times New Roman"/>
          <w:sz w:val="26"/>
          <w:szCs w:val="26"/>
          <w:lang w:val="nl-NL"/>
        </w:rPr>
      </w:pPr>
      <w:r w:rsidRPr="007057F8">
        <w:rPr>
          <w:rFonts w:ascii="Times New Roman" w:eastAsia="Times New Roman" w:hAnsi="Times New Roman" w:cs="Times New Roman"/>
          <w:sz w:val="26"/>
          <w:szCs w:val="26"/>
          <w:lang w:val="nl-NL"/>
        </w:rPr>
        <w:t>- Toàn bộ thiết bị và phụ kiện cung cấp phải được sản xuất đồng bộ, nguyên chiếc chính hãng hoặc sản xuất chính hãng đặt tại nước xuất xứ và mới 100%.</w:t>
      </w:r>
    </w:p>
    <w:p w:rsidR="007057F8" w:rsidRPr="007057F8" w:rsidRDefault="007057F8" w:rsidP="007057F8">
      <w:pPr>
        <w:widowControl w:val="0"/>
        <w:spacing w:before="40" w:after="40" w:line="240" w:lineRule="auto"/>
        <w:ind w:firstLine="720"/>
        <w:jc w:val="both"/>
        <w:rPr>
          <w:rFonts w:ascii="Times New Roman" w:eastAsia="Times New Roman" w:hAnsi="Times New Roman" w:cs="Times New Roman"/>
          <w:sz w:val="26"/>
          <w:szCs w:val="26"/>
          <w:lang w:val="nl-NL"/>
        </w:rPr>
      </w:pPr>
      <w:r w:rsidRPr="007057F8">
        <w:rPr>
          <w:rFonts w:ascii="Times New Roman" w:eastAsia="Times New Roman" w:hAnsi="Times New Roman" w:cs="Times New Roman"/>
          <w:sz w:val="26"/>
          <w:szCs w:val="26"/>
          <w:lang w:val="nl-NL"/>
        </w:rPr>
        <w:t xml:space="preserve">- Nhà thầu cam kết khi giao hàng đảm bảo các nội dung sau: </w:t>
      </w:r>
    </w:p>
    <w:p w:rsidR="007057F8" w:rsidRPr="007057F8" w:rsidRDefault="007057F8" w:rsidP="007057F8">
      <w:pPr>
        <w:widowControl w:val="0"/>
        <w:spacing w:before="40" w:after="40" w:line="240" w:lineRule="auto"/>
        <w:ind w:firstLine="720"/>
        <w:jc w:val="both"/>
        <w:rPr>
          <w:rFonts w:ascii="Times New Roman" w:eastAsia="Times New Roman" w:hAnsi="Times New Roman" w:cs="Times New Roman"/>
          <w:sz w:val="26"/>
          <w:szCs w:val="26"/>
          <w:lang w:val="nl-NL"/>
        </w:rPr>
      </w:pPr>
      <w:r w:rsidRPr="007057F8">
        <w:rPr>
          <w:rFonts w:ascii="Times New Roman" w:eastAsia="Times New Roman" w:hAnsi="Times New Roman" w:cs="Times New Roman"/>
          <w:sz w:val="26"/>
          <w:szCs w:val="26"/>
          <w:lang w:val="nl-NL"/>
        </w:rPr>
        <w:t xml:space="preserve">+ Đối với hàng hoá, thiết bị nhập khẩu: nhà thầu phải cung cấp đầy đủ các tài liệu </w:t>
      </w:r>
      <w:r w:rsidRPr="007057F8">
        <w:rPr>
          <w:rFonts w:ascii="Times New Roman" w:eastAsia="Times New Roman" w:hAnsi="Times New Roman" w:cs="Times New Roman"/>
          <w:sz w:val="26"/>
          <w:szCs w:val="26"/>
          <w:lang w:val="nl-NL"/>
        </w:rPr>
        <w:lastRenderedPageBreak/>
        <w:t xml:space="preserve">chứng minh nguồn gốc xuất xứ của hàng hoá (như chứng nhận CO hoặc tài liệu khác có giá trị tương đương), chứng nhận chất lượng hàng hóa (như chứng nhận CQ hoặc tài liệu khác có giá trị tương đương) và làm thủ tục bảo hành theo đúng quy định. </w:t>
      </w:r>
    </w:p>
    <w:p w:rsidR="007057F8" w:rsidRPr="007057F8" w:rsidRDefault="007057F8" w:rsidP="007057F8">
      <w:pPr>
        <w:widowControl w:val="0"/>
        <w:spacing w:before="40" w:after="40" w:line="276" w:lineRule="auto"/>
        <w:ind w:firstLine="720"/>
        <w:jc w:val="both"/>
        <w:rPr>
          <w:rFonts w:ascii="Times New Roman" w:eastAsia="Times New Roman" w:hAnsi="Times New Roman" w:cs="Times New Roman"/>
          <w:sz w:val="26"/>
          <w:szCs w:val="26"/>
          <w:lang w:val="nl-NL"/>
        </w:rPr>
      </w:pPr>
      <w:r w:rsidRPr="007057F8">
        <w:rPr>
          <w:rFonts w:ascii="Times New Roman" w:eastAsia="Times New Roman" w:hAnsi="Times New Roman" w:cs="Times New Roman"/>
          <w:sz w:val="26"/>
          <w:szCs w:val="26"/>
          <w:lang w:val="nl-NL"/>
        </w:rPr>
        <w:t>+ Đối với hàng hóa, thiết bị trong nước: nhà thầu phải cung cấp Giấy chứng nhận/chứng chỉ xuất xưởng và làm thủ tục bảo hành theo đúng quy định.</w:t>
      </w:r>
    </w:p>
    <w:bookmarkEnd w:id="3"/>
    <w:p w:rsidR="007057F8" w:rsidRPr="007057F8" w:rsidRDefault="007057F8" w:rsidP="007057F8">
      <w:pPr>
        <w:spacing w:before="120" w:after="120" w:line="240" w:lineRule="auto"/>
        <w:ind w:firstLine="567"/>
        <w:jc w:val="both"/>
        <w:rPr>
          <w:rFonts w:ascii="Times New Roman" w:eastAsia="Times New Roman" w:hAnsi="Times New Roman" w:cs="Times New Roman"/>
          <w:sz w:val="26"/>
          <w:szCs w:val="26"/>
          <w:lang w:val="nl-NL"/>
        </w:rPr>
      </w:pPr>
      <w:r w:rsidRPr="007057F8">
        <w:rPr>
          <w:rFonts w:ascii="Times New Roman" w:eastAsia="Times New Roman" w:hAnsi="Times New Roman" w:cs="Times New Roman"/>
          <w:i/>
          <w:sz w:val="26"/>
          <w:szCs w:val="26"/>
          <w:lang w:val="nl-NL"/>
        </w:rPr>
        <w:t>b. Yêu cầu kỹ thuật cụ thể:</w:t>
      </w:r>
      <w:r w:rsidRPr="007057F8">
        <w:rPr>
          <w:rFonts w:ascii="Times New Roman" w:eastAsia="Times New Roman" w:hAnsi="Times New Roman" w:cs="Times New Roman"/>
          <w:b/>
          <w:sz w:val="26"/>
          <w:szCs w:val="26"/>
          <w:lang w:val="nl-NL"/>
        </w:rPr>
        <w:t xml:space="preserve"> </w:t>
      </w:r>
      <w:r w:rsidRPr="007057F8">
        <w:rPr>
          <w:rFonts w:ascii="Times New Roman" w:eastAsia="Times New Roman" w:hAnsi="Times New Roman" w:cs="Times New Roman"/>
          <w:sz w:val="26"/>
          <w:szCs w:val="26"/>
          <w:lang w:val="nl-NL"/>
        </w:rPr>
        <w:t xml:space="preserve">như tính năng, thông số kỹ thuật, các thông số bảo hành… được nêu cho từng loại hàng hóa. Khi nêu yêu cầu, các thông số kỹ thuật có thể được mô tả dưới hình thức bảng biểu. </w:t>
      </w:r>
    </w:p>
    <w:p w:rsidR="007057F8" w:rsidRPr="007057F8" w:rsidRDefault="007057F8" w:rsidP="007057F8">
      <w:pPr>
        <w:spacing w:before="120" w:after="120" w:line="240" w:lineRule="auto"/>
        <w:ind w:firstLine="567"/>
        <w:jc w:val="both"/>
        <w:rPr>
          <w:rFonts w:ascii="Times New Roman" w:eastAsia="Times New Roman" w:hAnsi="Times New Roman" w:cs="Times New Roman"/>
          <w:iCs/>
          <w:sz w:val="26"/>
          <w:szCs w:val="26"/>
          <w:lang w:val="nl-NL"/>
        </w:rPr>
      </w:pPr>
      <w:r w:rsidRPr="007057F8">
        <w:rPr>
          <w:rFonts w:ascii="Times New Roman" w:eastAsia="Times New Roman" w:hAnsi="Times New Roman" w:cs="Times New Roman"/>
          <w:sz w:val="26"/>
          <w:szCs w:val="26"/>
          <w:lang w:val="nl-NL"/>
        </w:rPr>
        <w:t xml:space="preserve">Bất kỳ thương hiệu, mã hiệu (nếu có) trong bảng Tiêu chuẩn kỹ thuật chi tiết dưới đây để minh họa cho các tiêu chuẩn chất lượng, tính năng kỹ thuật yêu cầu, nhà thầu có thể lựa chọn dự thầu hàng hóa có nguồn gốc, xuất xứ, nhà sản xuất, thương hiệu, mã hiệu phù hợp với điều kiện cung cấp nhưng phải đảm bảo yêu cầu có tiêu chuẩn kỹ thuật, đặc tính kỹ thuật, tính năng, sử dụng “tương đương” hoặc “ưu việt hơn” so với các yêu cầu tối thiểu. </w:t>
      </w:r>
      <w:r w:rsidRPr="007057F8">
        <w:rPr>
          <w:rFonts w:ascii="Times New Roman" w:eastAsia="Times New Roman" w:hAnsi="Times New Roman" w:cs="Times New Roman"/>
          <w:iCs/>
          <w:sz w:val="26"/>
          <w:szCs w:val="26"/>
          <w:lang w:val="nl-NL"/>
        </w:rPr>
        <w:t>Tóm tắt thông số kỹ thuật của hàng hóa và các dịch vụ liên quan phải tuân thủ các thông số kỹ thuật và các tiêu chuẩn sau đây:</w:t>
      </w: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1"/>
        <w:gridCol w:w="4321"/>
        <w:gridCol w:w="3688"/>
      </w:tblGrid>
      <w:tr w:rsidR="007057F8" w:rsidRPr="007057F8" w:rsidTr="00A60F02">
        <w:trPr>
          <w:trHeight w:val="450"/>
        </w:trPr>
        <w:tc>
          <w:tcPr>
            <w:tcW w:w="1061" w:type="dxa"/>
            <w:shd w:val="clear" w:color="auto" w:fill="auto"/>
            <w:vAlign w:val="center"/>
            <w:hideMark/>
          </w:tcPr>
          <w:p w:rsidR="007057F8" w:rsidRPr="007057F8" w:rsidRDefault="007057F8" w:rsidP="007057F8">
            <w:pPr>
              <w:spacing w:after="0" w:line="240" w:lineRule="auto"/>
              <w:jc w:val="center"/>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STT</w:t>
            </w:r>
          </w:p>
        </w:tc>
        <w:tc>
          <w:tcPr>
            <w:tcW w:w="8009" w:type="dxa"/>
            <w:gridSpan w:val="2"/>
            <w:shd w:val="clear" w:color="auto" w:fill="auto"/>
            <w:vAlign w:val="center"/>
            <w:hideMark/>
          </w:tcPr>
          <w:p w:rsidR="007057F8" w:rsidRPr="007057F8" w:rsidRDefault="007057F8" w:rsidP="007057F8">
            <w:pPr>
              <w:spacing w:after="0" w:line="240" w:lineRule="auto"/>
              <w:jc w:val="center"/>
              <w:rPr>
                <w:rFonts w:ascii="Times New Roman" w:eastAsia="Times New Roman" w:hAnsi="Times New Roman" w:cs="Times New Roman"/>
                <w:b/>
                <w:bCs/>
                <w:color w:val="212529"/>
                <w:sz w:val="26"/>
                <w:szCs w:val="26"/>
              </w:rPr>
            </w:pPr>
            <w:r w:rsidRPr="007057F8">
              <w:rPr>
                <w:rFonts w:ascii="Times New Roman" w:eastAsia="Times New Roman" w:hAnsi="Times New Roman" w:cs="Times New Roman"/>
                <w:b/>
                <w:bCs/>
                <w:color w:val="212529"/>
                <w:sz w:val="26"/>
                <w:szCs w:val="26"/>
              </w:rPr>
              <w:t>ĐÁP ỨNG CỦA NHÀ THẦU</w:t>
            </w:r>
          </w:p>
        </w:tc>
      </w:tr>
      <w:tr w:rsidR="007057F8" w:rsidRPr="007057F8" w:rsidTr="00A60F02">
        <w:trPr>
          <w:trHeight w:val="300"/>
        </w:trPr>
        <w:tc>
          <w:tcPr>
            <w:tcW w:w="1061" w:type="dxa"/>
            <w:shd w:val="clear" w:color="auto" w:fill="auto"/>
          </w:tcPr>
          <w:p w:rsidR="007057F8" w:rsidRPr="007057F8" w:rsidRDefault="007057F8" w:rsidP="007057F8">
            <w:pPr>
              <w:spacing w:after="0" w:line="240" w:lineRule="auto"/>
              <w:jc w:val="center"/>
              <w:rPr>
                <w:rFonts w:ascii="Times New Roman" w:eastAsia="Times New Roman" w:hAnsi="Times New Roman" w:cs="Times New Roman"/>
                <w:b/>
                <w:bCs/>
                <w:color w:val="212529"/>
                <w:sz w:val="26"/>
                <w:szCs w:val="26"/>
              </w:rPr>
            </w:pPr>
            <w:r w:rsidRPr="007057F8">
              <w:rPr>
                <w:rFonts w:ascii="Times New Roman" w:eastAsia="Times New Roman" w:hAnsi="Times New Roman" w:cs="Times New Roman"/>
                <w:b/>
                <w:bCs/>
                <w:color w:val="212529"/>
                <w:sz w:val="26"/>
                <w:szCs w:val="26"/>
              </w:rPr>
              <w:t>1</w:t>
            </w:r>
          </w:p>
        </w:tc>
        <w:tc>
          <w:tcPr>
            <w:tcW w:w="4321" w:type="dxa"/>
            <w:shd w:val="clear" w:color="auto" w:fill="auto"/>
            <w:hideMark/>
          </w:tcPr>
          <w:p w:rsidR="007057F8" w:rsidRPr="007057F8" w:rsidRDefault="007057F8" w:rsidP="007057F8">
            <w:pPr>
              <w:spacing w:after="0" w:line="240" w:lineRule="auto"/>
              <w:jc w:val="both"/>
              <w:rPr>
                <w:rFonts w:ascii="Times New Roman" w:eastAsia="Times New Roman" w:hAnsi="Times New Roman" w:cs="Times New Roman"/>
                <w:b/>
                <w:bCs/>
                <w:color w:val="212529"/>
                <w:sz w:val="26"/>
                <w:szCs w:val="26"/>
              </w:rPr>
            </w:pPr>
            <w:r w:rsidRPr="007057F8">
              <w:rPr>
                <w:rFonts w:ascii="Times New Roman" w:eastAsia="Times New Roman" w:hAnsi="Times New Roman" w:cs="Times New Roman"/>
                <w:b/>
                <w:bCs/>
                <w:color w:val="212529"/>
                <w:sz w:val="26"/>
                <w:szCs w:val="26"/>
              </w:rPr>
              <w:t>THÔNG TIN CHUNG</w:t>
            </w:r>
          </w:p>
        </w:tc>
        <w:tc>
          <w:tcPr>
            <w:tcW w:w="3685" w:type="dxa"/>
            <w:shd w:val="clear" w:color="auto" w:fill="auto"/>
            <w:hideMark/>
          </w:tcPr>
          <w:p w:rsidR="007057F8" w:rsidRPr="007057F8" w:rsidRDefault="007057F8" w:rsidP="007057F8">
            <w:pPr>
              <w:spacing w:after="0" w:line="240" w:lineRule="auto"/>
              <w:jc w:val="center"/>
              <w:rPr>
                <w:rFonts w:ascii="Times New Roman" w:eastAsia="Times New Roman" w:hAnsi="Times New Roman" w:cs="Times New Roman"/>
                <w:color w:val="212529"/>
                <w:sz w:val="26"/>
                <w:szCs w:val="26"/>
              </w:rPr>
            </w:pPr>
          </w:p>
        </w:tc>
      </w:tr>
      <w:tr w:rsidR="007057F8" w:rsidRPr="007057F8" w:rsidTr="00A60F02">
        <w:trPr>
          <w:trHeight w:val="300"/>
        </w:trPr>
        <w:tc>
          <w:tcPr>
            <w:tcW w:w="1061" w:type="dxa"/>
            <w:shd w:val="clear" w:color="auto" w:fill="auto"/>
          </w:tcPr>
          <w:p w:rsidR="007057F8" w:rsidRPr="007057F8" w:rsidRDefault="007057F8" w:rsidP="007057F8">
            <w:pPr>
              <w:spacing w:after="0" w:line="240" w:lineRule="auto"/>
              <w:jc w:val="center"/>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w:t>
            </w:r>
          </w:p>
        </w:tc>
        <w:tc>
          <w:tcPr>
            <w:tcW w:w="4321" w:type="dxa"/>
            <w:shd w:val="clear" w:color="auto" w:fill="auto"/>
            <w:vAlign w:val="center"/>
          </w:tcPr>
          <w:p w:rsidR="007057F8" w:rsidRPr="007057F8" w:rsidRDefault="007057F8" w:rsidP="007057F8">
            <w:pPr>
              <w:spacing w:after="0" w:line="240" w:lineRule="auto"/>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Số chỗ ngồi</w:t>
            </w:r>
          </w:p>
        </w:tc>
        <w:tc>
          <w:tcPr>
            <w:tcW w:w="3685" w:type="dxa"/>
            <w:shd w:val="clear" w:color="auto" w:fill="auto"/>
            <w:vAlign w:val="center"/>
          </w:tcPr>
          <w:p w:rsidR="007057F8" w:rsidRPr="007057F8" w:rsidRDefault="007057F8" w:rsidP="007057F8">
            <w:pPr>
              <w:spacing w:after="0" w:line="240" w:lineRule="auto"/>
              <w:jc w:val="center"/>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7</w:t>
            </w:r>
          </w:p>
        </w:tc>
      </w:tr>
      <w:tr w:rsidR="007057F8" w:rsidRPr="007057F8" w:rsidTr="00A60F02">
        <w:trPr>
          <w:trHeight w:val="300"/>
        </w:trPr>
        <w:tc>
          <w:tcPr>
            <w:tcW w:w="1061" w:type="dxa"/>
            <w:shd w:val="clear" w:color="auto" w:fill="auto"/>
          </w:tcPr>
          <w:p w:rsidR="007057F8" w:rsidRPr="007057F8" w:rsidRDefault="007057F8" w:rsidP="007057F8">
            <w:pPr>
              <w:spacing w:after="0" w:line="240" w:lineRule="auto"/>
              <w:jc w:val="center"/>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w:t>
            </w:r>
          </w:p>
        </w:tc>
        <w:tc>
          <w:tcPr>
            <w:tcW w:w="4321" w:type="dxa"/>
            <w:shd w:val="clear" w:color="auto" w:fill="auto"/>
            <w:vAlign w:val="center"/>
          </w:tcPr>
          <w:p w:rsidR="007057F8" w:rsidRPr="007057F8" w:rsidRDefault="007057F8" w:rsidP="007057F8">
            <w:pPr>
              <w:spacing w:after="0" w:line="240" w:lineRule="auto"/>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Kiểu dáng</w:t>
            </w:r>
          </w:p>
        </w:tc>
        <w:tc>
          <w:tcPr>
            <w:tcW w:w="3685" w:type="dxa"/>
            <w:shd w:val="clear" w:color="auto" w:fill="auto"/>
            <w:vAlign w:val="center"/>
          </w:tcPr>
          <w:p w:rsidR="007057F8" w:rsidRPr="007057F8" w:rsidRDefault="007057F8" w:rsidP="007057F8">
            <w:pPr>
              <w:spacing w:after="0" w:line="240" w:lineRule="auto"/>
              <w:jc w:val="center"/>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Đa dụng</w:t>
            </w:r>
          </w:p>
        </w:tc>
      </w:tr>
      <w:tr w:rsidR="007057F8" w:rsidRPr="007057F8" w:rsidTr="00A60F02">
        <w:trPr>
          <w:trHeight w:val="300"/>
        </w:trPr>
        <w:tc>
          <w:tcPr>
            <w:tcW w:w="1061" w:type="dxa"/>
            <w:shd w:val="clear" w:color="auto" w:fill="auto"/>
          </w:tcPr>
          <w:p w:rsidR="007057F8" w:rsidRPr="007057F8" w:rsidRDefault="007057F8" w:rsidP="007057F8">
            <w:pPr>
              <w:spacing w:after="0" w:line="240" w:lineRule="auto"/>
              <w:jc w:val="center"/>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w:t>
            </w:r>
          </w:p>
        </w:tc>
        <w:tc>
          <w:tcPr>
            <w:tcW w:w="4321" w:type="dxa"/>
            <w:shd w:val="clear" w:color="auto" w:fill="auto"/>
            <w:vAlign w:val="center"/>
            <w:hideMark/>
          </w:tcPr>
          <w:p w:rsidR="007057F8" w:rsidRPr="007057F8" w:rsidRDefault="007057F8" w:rsidP="007057F8">
            <w:pPr>
              <w:spacing w:after="0" w:line="240" w:lineRule="auto"/>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Nhiên liệu</w:t>
            </w:r>
          </w:p>
        </w:tc>
        <w:tc>
          <w:tcPr>
            <w:tcW w:w="3685" w:type="dxa"/>
            <w:shd w:val="clear" w:color="auto" w:fill="auto"/>
            <w:vAlign w:val="center"/>
            <w:hideMark/>
          </w:tcPr>
          <w:p w:rsidR="007057F8" w:rsidRPr="007057F8" w:rsidRDefault="007057F8" w:rsidP="007057F8">
            <w:pPr>
              <w:spacing w:after="0" w:line="240" w:lineRule="auto"/>
              <w:jc w:val="center"/>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Xăng Điện</w:t>
            </w:r>
          </w:p>
        </w:tc>
      </w:tr>
      <w:tr w:rsidR="007057F8" w:rsidRPr="007057F8" w:rsidTr="00A60F02">
        <w:trPr>
          <w:trHeight w:val="300"/>
        </w:trPr>
        <w:tc>
          <w:tcPr>
            <w:tcW w:w="1061" w:type="dxa"/>
            <w:shd w:val="clear" w:color="auto" w:fill="auto"/>
          </w:tcPr>
          <w:p w:rsidR="007057F8" w:rsidRPr="007057F8" w:rsidRDefault="007057F8" w:rsidP="007057F8">
            <w:pPr>
              <w:spacing w:after="0" w:line="240" w:lineRule="auto"/>
              <w:jc w:val="center"/>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w:t>
            </w:r>
          </w:p>
        </w:tc>
        <w:tc>
          <w:tcPr>
            <w:tcW w:w="4321" w:type="dxa"/>
            <w:shd w:val="clear" w:color="auto" w:fill="auto"/>
            <w:vAlign w:val="center"/>
          </w:tcPr>
          <w:p w:rsidR="007057F8" w:rsidRPr="007057F8" w:rsidRDefault="007057F8" w:rsidP="007057F8">
            <w:pPr>
              <w:spacing w:after="0" w:line="240" w:lineRule="auto"/>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Năm sản xuất</w:t>
            </w:r>
          </w:p>
        </w:tc>
        <w:tc>
          <w:tcPr>
            <w:tcW w:w="3685" w:type="dxa"/>
            <w:shd w:val="clear" w:color="auto" w:fill="auto"/>
            <w:vAlign w:val="center"/>
          </w:tcPr>
          <w:p w:rsidR="007057F8" w:rsidRPr="007057F8" w:rsidRDefault="007057F8" w:rsidP="007057F8">
            <w:pPr>
              <w:spacing w:after="0" w:line="240" w:lineRule="auto"/>
              <w:jc w:val="center"/>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Từ 2025</w:t>
            </w:r>
          </w:p>
        </w:tc>
      </w:tr>
      <w:tr w:rsidR="007057F8" w:rsidRPr="007057F8" w:rsidTr="00A60F02">
        <w:trPr>
          <w:trHeight w:val="300"/>
        </w:trPr>
        <w:tc>
          <w:tcPr>
            <w:tcW w:w="1061" w:type="dxa"/>
            <w:shd w:val="clear" w:color="auto" w:fill="auto"/>
          </w:tcPr>
          <w:p w:rsidR="007057F8" w:rsidRPr="007057F8" w:rsidRDefault="007057F8" w:rsidP="007057F8">
            <w:pPr>
              <w:spacing w:after="0" w:line="240" w:lineRule="auto"/>
              <w:jc w:val="center"/>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w:t>
            </w:r>
          </w:p>
        </w:tc>
        <w:tc>
          <w:tcPr>
            <w:tcW w:w="4321" w:type="dxa"/>
            <w:shd w:val="clear" w:color="auto" w:fill="auto"/>
            <w:vAlign w:val="center"/>
            <w:hideMark/>
          </w:tcPr>
          <w:p w:rsidR="007057F8" w:rsidRPr="007057F8" w:rsidRDefault="007057F8" w:rsidP="007057F8">
            <w:pPr>
              <w:spacing w:after="0" w:line="240" w:lineRule="auto"/>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Kích thước tổng thể (D x R x C) (mm)</w:t>
            </w:r>
          </w:p>
        </w:tc>
        <w:tc>
          <w:tcPr>
            <w:tcW w:w="3685" w:type="dxa"/>
            <w:shd w:val="clear" w:color="auto" w:fill="auto"/>
            <w:vAlign w:val="center"/>
            <w:hideMark/>
          </w:tcPr>
          <w:p w:rsidR="007057F8" w:rsidRPr="007057F8" w:rsidRDefault="007057F8" w:rsidP="007057F8">
            <w:pPr>
              <w:spacing w:after="0" w:line="240" w:lineRule="auto"/>
              <w:jc w:val="center"/>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 4755 x 1850 x 1790</w:t>
            </w:r>
          </w:p>
        </w:tc>
      </w:tr>
      <w:tr w:rsidR="007057F8" w:rsidRPr="007057F8" w:rsidTr="00A60F02">
        <w:trPr>
          <w:trHeight w:val="300"/>
        </w:trPr>
        <w:tc>
          <w:tcPr>
            <w:tcW w:w="1061" w:type="dxa"/>
            <w:shd w:val="clear" w:color="auto" w:fill="auto"/>
          </w:tcPr>
          <w:p w:rsidR="007057F8" w:rsidRPr="007057F8" w:rsidRDefault="007057F8" w:rsidP="007057F8">
            <w:pPr>
              <w:spacing w:after="0" w:line="240" w:lineRule="auto"/>
              <w:jc w:val="center"/>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w:t>
            </w:r>
          </w:p>
        </w:tc>
        <w:tc>
          <w:tcPr>
            <w:tcW w:w="4321" w:type="dxa"/>
            <w:shd w:val="clear" w:color="auto" w:fill="auto"/>
            <w:vAlign w:val="center"/>
            <w:hideMark/>
          </w:tcPr>
          <w:p w:rsidR="007057F8" w:rsidRPr="007057F8" w:rsidRDefault="007057F8" w:rsidP="007057F8">
            <w:pPr>
              <w:spacing w:after="0" w:line="240" w:lineRule="auto"/>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Khoảng sáng gầm xe (mm)</w:t>
            </w:r>
          </w:p>
        </w:tc>
        <w:tc>
          <w:tcPr>
            <w:tcW w:w="3685" w:type="dxa"/>
            <w:shd w:val="clear" w:color="auto" w:fill="auto"/>
            <w:vAlign w:val="center"/>
            <w:hideMark/>
          </w:tcPr>
          <w:p w:rsidR="007057F8" w:rsidRPr="007057F8" w:rsidRDefault="007057F8" w:rsidP="007057F8">
            <w:pPr>
              <w:spacing w:after="0" w:line="240" w:lineRule="auto"/>
              <w:jc w:val="center"/>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≥167</w:t>
            </w:r>
          </w:p>
        </w:tc>
      </w:tr>
      <w:tr w:rsidR="007057F8" w:rsidRPr="007057F8" w:rsidTr="00A60F02">
        <w:trPr>
          <w:trHeight w:val="300"/>
        </w:trPr>
        <w:tc>
          <w:tcPr>
            <w:tcW w:w="1061" w:type="dxa"/>
            <w:shd w:val="clear" w:color="auto" w:fill="auto"/>
          </w:tcPr>
          <w:p w:rsidR="007057F8" w:rsidRPr="007057F8" w:rsidRDefault="007057F8" w:rsidP="007057F8">
            <w:pPr>
              <w:spacing w:after="0" w:line="240" w:lineRule="auto"/>
              <w:jc w:val="center"/>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w:t>
            </w:r>
          </w:p>
        </w:tc>
        <w:tc>
          <w:tcPr>
            <w:tcW w:w="4321" w:type="dxa"/>
            <w:shd w:val="clear" w:color="auto" w:fill="auto"/>
            <w:vAlign w:val="center"/>
            <w:hideMark/>
          </w:tcPr>
          <w:p w:rsidR="007057F8" w:rsidRPr="007057F8" w:rsidRDefault="007057F8" w:rsidP="007057F8">
            <w:pPr>
              <w:spacing w:after="0" w:line="240" w:lineRule="auto"/>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Chiều dài cơ sở (mm)</w:t>
            </w:r>
          </w:p>
        </w:tc>
        <w:tc>
          <w:tcPr>
            <w:tcW w:w="3685" w:type="dxa"/>
            <w:shd w:val="clear" w:color="auto" w:fill="auto"/>
            <w:vAlign w:val="center"/>
            <w:hideMark/>
          </w:tcPr>
          <w:p w:rsidR="007057F8" w:rsidRPr="007057F8" w:rsidRDefault="007057F8" w:rsidP="007057F8">
            <w:pPr>
              <w:spacing w:after="0" w:line="240" w:lineRule="auto"/>
              <w:jc w:val="center"/>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 2850</w:t>
            </w:r>
          </w:p>
        </w:tc>
      </w:tr>
      <w:tr w:rsidR="007057F8" w:rsidRPr="007057F8" w:rsidTr="00A60F02">
        <w:trPr>
          <w:trHeight w:val="300"/>
        </w:trPr>
        <w:tc>
          <w:tcPr>
            <w:tcW w:w="1061" w:type="dxa"/>
            <w:shd w:val="clear" w:color="auto" w:fill="auto"/>
          </w:tcPr>
          <w:p w:rsidR="007057F8" w:rsidRPr="007057F8" w:rsidRDefault="007057F8" w:rsidP="007057F8">
            <w:pPr>
              <w:spacing w:after="0" w:line="240" w:lineRule="auto"/>
              <w:jc w:val="center"/>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w:t>
            </w:r>
          </w:p>
        </w:tc>
        <w:tc>
          <w:tcPr>
            <w:tcW w:w="4321" w:type="dxa"/>
            <w:shd w:val="clear" w:color="auto" w:fill="auto"/>
            <w:vAlign w:val="center"/>
            <w:hideMark/>
          </w:tcPr>
          <w:p w:rsidR="007057F8" w:rsidRPr="007057F8" w:rsidRDefault="007057F8" w:rsidP="007057F8">
            <w:pPr>
              <w:spacing w:after="0" w:line="240" w:lineRule="auto"/>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Bán kính vòng quay tối thiểu (mm)</w:t>
            </w:r>
          </w:p>
        </w:tc>
        <w:tc>
          <w:tcPr>
            <w:tcW w:w="3685" w:type="dxa"/>
            <w:shd w:val="clear" w:color="auto" w:fill="auto"/>
            <w:vAlign w:val="center"/>
            <w:hideMark/>
          </w:tcPr>
          <w:p w:rsidR="007057F8" w:rsidRPr="007057F8" w:rsidRDefault="007057F8" w:rsidP="007057F8">
            <w:pPr>
              <w:spacing w:after="0" w:line="240" w:lineRule="auto"/>
              <w:jc w:val="center"/>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≤5670</w:t>
            </w:r>
          </w:p>
        </w:tc>
      </w:tr>
      <w:tr w:rsidR="007057F8" w:rsidRPr="007057F8" w:rsidTr="00A60F02">
        <w:trPr>
          <w:trHeight w:val="300"/>
        </w:trPr>
        <w:tc>
          <w:tcPr>
            <w:tcW w:w="1061" w:type="dxa"/>
            <w:shd w:val="clear" w:color="auto" w:fill="auto"/>
          </w:tcPr>
          <w:p w:rsidR="007057F8" w:rsidRPr="007057F8" w:rsidRDefault="007057F8" w:rsidP="007057F8">
            <w:pPr>
              <w:spacing w:after="0" w:line="240" w:lineRule="auto"/>
              <w:jc w:val="center"/>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w:t>
            </w:r>
          </w:p>
        </w:tc>
        <w:tc>
          <w:tcPr>
            <w:tcW w:w="4321" w:type="dxa"/>
            <w:shd w:val="clear" w:color="auto" w:fill="auto"/>
            <w:vAlign w:val="center"/>
            <w:hideMark/>
          </w:tcPr>
          <w:p w:rsidR="007057F8" w:rsidRPr="007057F8" w:rsidRDefault="007057F8" w:rsidP="007057F8">
            <w:pPr>
              <w:spacing w:after="0" w:line="240" w:lineRule="auto"/>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Dung tích bình nhiên liệu (L)</w:t>
            </w:r>
          </w:p>
        </w:tc>
        <w:tc>
          <w:tcPr>
            <w:tcW w:w="3685" w:type="dxa"/>
            <w:shd w:val="clear" w:color="auto" w:fill="auto"/>
            <w:vAlign w:val="center"/>
            <w:hideMark/>
          </w:tcPr>
          <w:p w:rsidR="007057F8" w:rsidRPr="007057F8" w:rsidRDefault="007057F8" w:rsidP="007057F8">
            <w:pPr>
              <w:spacing w:after="0" w:line="240" w:lineRule="auto"/>
              <w:jc w:val="center"/>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 52</w:t>
            </w:r>
          </w:p>
        </w:tc>
      </w:tr>
      <w:tr w:rsidR="007057F8" w:rsidRPr="007057F8" w:rsidTr="00A60F02">
        <w:trPr>
          <w:trHeight w:val="300"/>
        </w:trPr>
        <w:tc>
          <w:tcPr>
            <w:tcW w:w="1061" w:type="dxa"/>
            <w:shd w:val="clear" w:color="auto" w:fill="auto"/>
          </w:tcPr>
          <w:p w:rsidR="007057F8" w:rsidRPr="007057F8" w:rsidRDefault="007057F8" w:rsidP="007057F8">
            <w:pPr>
              <w:spacing w:after="0" w:line="240" w:lineRule="auto"/>
              <w:jc w:val="center"/>
              <w:rPr>
                <w:rFonts w:ascii="Times New Roman" w:eastAsia="Times New Roman" w:hAnsi="Times New Roman" w:cs="Times New Roman"/>
                <w:b/>
                <w:bCs/>
                <w:color w:val="212529"/>
                <w:sz w:val="26"/>
                <w:szCs w:val="26"/>
              </w:rPr>
            </w:pPr>
            <w:r w:rsidRPr="007057F8">
              <w:rPr>
                <w:rFonts w:ascii="Times New Roman" w:eastAsia="Times New Roman" w:hAnsi="Times New Roman" w:cs="Times New Roman"/>
                <w:b/>
                <w:bCs/>
                <w:color w:val="212529"/>
                <w:sz w:val="26"/>
                <w:szCs w:val="26"/>
              </w:rPr>
              <w:t>2</w:t>
            </w:r>
          </w:p>
        </w:tc>
        <w:tc>
          <w:tcPr>
            <w:tcW w:w="4321" w:type="dxa"/>
            <w:shd w:val="clear" w:color="auto" w:fill="auto"/>
            <w:vAlign w:val="center"/>
            <w:hideMark/>
          </w:tcPr>
          <w:p w:rsidR="007057F8" w:rsidRPr="007057F8" w:rsidRDefault="007057F8" w:rsidP="007057F8">
            <w:pPr>
              <w:spacing w:after="0" w:line="240" w:lineRule="auto"/>
              <w:rPr>
                <w:rFonts w:ascii="Times New Roman" w:eastAsia="Times New Roman" w:hAnsi="Times New Roman" w:cs="Times New Roman"/>
                <w:b/>
                <w:bCs/>
                <w:color w:val="212529"/>
                <w:sz w:val="26"/>
                <w:szCs w:val="26"/>
              </w:rPr>
            </w:pPr>
            <w:r w:rsidRPr="007057F8">
              <w:rPr>
                <w:rFonts w:ascii="Times New Roman" w:eastAsia="Times New Roman" w:hAnsi="Times New Roman" w:cs="Times New Roman"/>
                <w:b/>
                <w:bCs/>
                <w:color w:val="212529"/>
                <w:sz w:val="26"/>
                <w:szCs w:val="26"/>
              </w:rPr>
              <w:t>ĐỘNG CƠ &amp; KHUNG XE</w:t>
            </w:r>
          </w:p>
        </w:tc>
        <w:tc>
          <w:tcPr>
            <w:tcW w:w="3685" w:type="dxa"/>
            <w:shd w:val="clear" w:color="auto" w:fill="auto"/>
            <w:noWrap/>
            <w:vAlign w:val="center"/>
            <w:hideMark/>
          </w:tcPr>
          <w:p w:rsidR="007057F8" w:rsidRPr="007057F8" w:rsidRDefault="007057F8" w:rsidP="007057F8">
            <w:pPr>
              <w:spacing w:after="0" w:line="240" w:lineRule="auto"/>
              <w:jc w:val="center"/>
              <w:rPr>
                <w:rFonts w:ascii="Times New Roman" w:eastAsia="Times New Roman" w:hAnsi="Times New Roman" w:cs="Times New Roman"/>
                <w:color w:val="000000"/>
                <w:sz w:val="26"/>
                <w:szCs w:val="26"/>
              </w:rPr>
            </w:pPr>
          </w:p>
        </w:tc>
      </w:tr>
      <w:tr w:rsidR="007057F8" w:rsidRPr="007057F8" w:rsidTr="00A60F02">
        <w:trPr>
          <w:trHeight w:val="300"/>
        </w:trPr>
        <w:tc>
          <w:tcPr>
            <w:tcW w:w="1061" w:type="dxa"/>
            <w:shd w:val="clear" w:color="auto" w:fill="auto"/>
          </w:tcPr>
          <w:p w:rsidR="007057F8" w:rsidRPr="007057F8" w:rsidRDefault="007057F8" w:rsidP="007057F8">
            <w:pPr>
              <w:spacing w:after="0" w:line="240" w:lineRule="auto"/>
              <w:jc w:val="center"/>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w:t>
            </w:r>
          </w:p>
        </w:tc>
        <w:tc>
          <w:tcPr>
            <w:tcW w:w="4321" w:type="dxa"/>
            <w:shd w:val="clear" w:color="auto" w:fill="auto"/>
            <w:vAlign w:val="center"/>
            <w:hideMark/>
          </w:tcPr>
          <w:p w:rsidR="007057F8" w:rsidRPr="007057F8" w:rsidRDefault="007057F8" w:rsidP="007057F8">
            <w:pPr>
              <w:spacing w:after="0" w:line="240" w:lineRule="auto"/>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Loại động cơ</w:t>
            </w:r>
          </w:p>
        </w:tc>
        <w:tc>
          <w:tcPr>
            <w:tcW w:w="3685" w:type="dxa"/>
            <w:shd w:val="clear" w:color="auto" w:fill="auto"/>
            <w:vAlign w:val="center"/>
            <w:hideMark/>
          </w:tcPr>
          <w:p w:rsidR="007057F8" w:rsidRPr="007057F8" w:rsidRDefault="007057F8" w:rsidP="007057F8">
            <w:pPr>
              <w:spacing w:after="0" w:line="240" w:lineRule="auto"/>
              <w:jc w:val="center"/>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Động cơ M20A-FXS</w:t>
            </w:r>
          </w:p>
        </w:tc>
      </w:tr>
      <w:tr w:rsidR="007057F8" w:rsidRPr="007057F8" w:rsidTr="00A60F02">
        <w:trPr>
          <w:trHeight w:val="300"/>
        </w:trPr>
        <w:tc>
          <w:tcPr>
            <w:tcW w:w="1061" w:type="dxa"/>
            <w:shd w:val="clear" w:color="auto" w:fill="auto"/>
          </w:tcPr>
          <w:p w:rsidR="007057F8" w:rsidRPr="007057F8" w:rsidRDefault="007057F8" w:rsidP="007057F8">
            <w:pPr>
              <w:spacing w:after="0" w:line="240" w:lineRule="auto"/>
              <w:jc w:val="center"/>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w:t>
            </w:r>
          </w:p>
        </w:tc>
        <w:tc>
          <w:tcPr>
            <w:tcW w:w="4321" w:type="dxa"/>
            <w:shd w:val="clear" w:color="auto" w:fill="auto"/>
            <w:vAlign w:val="center"/>
            <w:hideMark/>
          </w:tcPr>
          <w:p w:rsidR="007057F8" w:rsidRPr="007057F8" w:rsidRDefault="007057F8" w:rsidP="007057F8">
            <w:pPr>
              <w:spacing w:after="0" w:line="240" w:lineRule="auto"/>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Bố trí xy lanh</w:t>
            </w:r>
          </w:p>
        </w:tc>
        <w:tc>
          <w:tcPr>
            <w:tcW w:w="3685" w:type="dxa"/>
            <w:shd w:val="clear" w:color="auto" w:fill="auto"/>
            <w:vAlign w:val="center"/>
            <w:hideMark/>
          </w:tcPr>
          <w:p w:rsidR="007057F8" w:rsidRPr="007057F8" w:rsidRDefault="007057F8" w:rsidP="007057F8">
            <w:pPr>
              <w:spacing w:after="0" w:line="240" w:lineRule="auto"/>
              <w:jc w:val="center"/>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Thẳng hàng</w:t>
            </w:r>
          </w:p>
        </w:tc>
      </w:tr>
      <w:tr w:rsidR="007057F8" w:rsidRPr="007057F8" w:rsidTr="00A60F02">
        <w:trPr>
          <w:trHeight w:val="300"/>
        </w:trPr>
        <w:tc>
          <w:tcPr>
            <w:tcW w:w="1061" w:type="dxa"/>
            <w:shd w:val="clear" w:color="auto" w:fill="auto"/>
          </w:tcPr>
          <w:p w:rsidR="007057F8" w:rsidRPr="007057F8" w:rsidRDefault="007057F8" w:rsidP="007057F8">
            <w:pPr>
              <w:spacing w:after="0" w:line="240" w:lineRule="auto"/>
              <w:jc w:val="center"/>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w:t>
            </w:r>
          </w:p>
        </w:tc>
        <w:tc>
          <w:tcPr>
            <w:tcW w:w="4321" w:type="dxa"/>
            <w:shd w:val="clear" w:color="auto" w:fill="auto"/>
            <w:vAlign w:val="center"/>
            <w:hideMark/>
          </w:tcPr>
          <w:p w:rsidR="007057F8" w:rsidRPr="007057F8" w:rsidRDefault="007057F8" w:rsidP="007057F8">
            <w:pPr>
              <w:spacing w:after="0" w:line="240" w:lineRule="auto"/>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Dung tích xy lanh (cc)</w:t>
            </w:r>
          </w:p>
        </w:tc>
        <w:tc>
          <w:tcPr>
            <w:tcW w:w="3685" w:type="dxa"/>
            <w:shd w:val="clear" w:color="auto" w:fill="auto"/>
            <w:vAlign w:val="center"/>
            <w:hideMark/>
          </w:tcPr>
          <w:p w:rsidR="007057F8" w:rsidRPr="007057F8" w:rsidRDefault="007057F8" w:rsidP="007057F8">
            <w:pPr>
              <w:spacing w:after="0" w:line="240" w:lineRule="auto"/>
              <w:jc w:val="center"/>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1987</w:t>
            </w:r>
          </w:p>
        </w:tc>
      </w:tr>
      <w:tr w:rsidR="007057F8" w:rsidRPr="007057F8" w:rsidTr="00A60F02">
        <w:trPr>
          <w:trHeight w:val="300"/>
        </w:trPr>
        <w:tc>
          <w:tcPr>
            <w:tcW w:w="1061" w:type="dxa"/>
            <w:shd w:val="clear" w:color="auto" w:fill="auto"/>
          </w:tcPr>
          <w:p w:rsidR="007057F8" w:rsidRPr="007057F8" w:rsidRDefault="007057F8" w:rsidP="007057F8">
            <w:pPr>
              <w:spacing w:after="0" w:line="240" w:lineRule="auto"/>
              <w:jc w:val="center"/>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w:t>
            </w:r>
          </w:p>
        </w:tc>
        <w:tc>
          <w:tcPr>
            <w:tcW w:w="4321" w:type="dxa"/>
            <w:shd w:val="clear" w:color="auto" w:fill="auto"/>
            <w:vAlign w:val="center"/>
            <w:hideMark/>
          </w:tcPr>
          <w:p w:rsidR="007057F8" w:rsidRPr="007057F8" w:rsidRDefault="007057F8" w:rsidP="007057F8">
            <w:pPr>
              <w:spacing w:after="0" w:line="240" w:lineRule="auto"/>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Hệ thống nhiên liệu</w:t>
            </w:r>
          </w:p>
        </w:tc>
        <w:tc>
          <w:tcPr>
            <w:tcW w:w="3685" w:type="dxa"/>
            <w:shd w:val="clear" w:color="auto" w:fill="auto"/>
            <w:vAlign w:val="center"/>
            <w:hideMark/>
          </w:tcPr>
          <w:p w:rsidR="007057F8" w:rsidRPr="007057F8" w:rsidRDefault="007057F8" w:rsidP="007057F8">
            <w:pPr>
              <w:spacing w:after="0" w:line="240" w:lineRule="auto"/>
              <w:jc w:val="center"/>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Phun xăng điện tử</w:t>
            </w:r>
          </w:p>
        </w:tc>
      </w:tr>
      <w:tr w:rsidR="007057F8" w:rsidRPr="007057F8" w:rsidTr="00A60F02">
        <w:trPr>
          <w:trHeight w:val="300"/>
        </w:trPr>
        <w:tc>
          <w:tcPr>
            <w:tcW w:w="1061" w:type="dxa"/>
            <w:shd w:val="clear" w:color="auto" w:fill="auto"/>
          </w:tcPr>
          <w:p w:rsidR="007057F8" w:rsidRPr="007057F8" w:rsidRDefault="007057F8" w:rsidP="007057F8">
            <w:pPr>
              <w:spacing w:after="0" w:line="240" w:lineRule="auto"/>
              <w:jc w:val="center"/>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w:t>
            </w:r>
          </w:p>
        </w:tc>
        <w:tc>
          <w:tcPr>
            <w:tcW w:w="4321" w:type="dxa"/>
            <w:shd w:val="clear" w:color="auto" w:fill="auto"/>
            <w:vAlign w:val="center"/>
            <w:hideMark/>
          </w:tcPr>
          <w:p w:rsidR="007057F8" w:rsidRPr="007057F8" w:rsidRDefault="007057F8" w:rsidP="007057F8">
            <w:pPr>
              <w:spacing w:after="0" w:line="240" w:lineRule="auto"/>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Công suất tối đa (kW (HP)/vòng/phút)</w:t>
            </w:r>
          </w:p>
        </w:tc>
        <w:tc>
          <w:tcPr>
            <w:tcW w:w="3685" w:type="dxa"/>
            <w:shd w:val="clear" w:color="auto" w:fill="auto"/>
            <w:vAlign w:val="center"/>
            <w:hideMark/>
          </w:tcPr>
          <w:p w:rsidR="007057F8" w:rsidRPr="007057F8" w:rsidRDefault="007057F8" w:rsidP="007057F8">
            <w:pPr>
              <w:spacing w:after="0" w:line="240" w:lineRule="auto"/>
              <w:jc w:val="center"/>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 112 (150)/6000</w:t>
            </w:r>
          </w:p>
        </w:tc>
      </w:tr>
      <w:tr w:rsidR="007057F8" w:rsidRPr="007057F8" w:rsidTr="00A60F02">
        <w:trPr>
          <w:trHeight w:val="300"/>
        </w:trPr>
        <w:tc>
          <w:tcPr>
            <w:tcW w:w="1061" w:type="dxa"/>
            <w:shd w:val="clear" w:color="auto" w:fill="auto"/>
          </w:tcPr>
          <w:p w:rsidR="007057F8" w:rsidRPr="007057F8" w:rsidRDefault="007057F8" w:rsidP="007057F8">
            <w:pPr>
              <w:spacing w:after="0" w:line="240" w:lineRule="auto"/>
              <w:jc w:val="center"/>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w:t>
            </w:r>
          </w:p>
        </w:tc>
        <w:tc>
          <w:tcPr>
            <w:tcW w:w="4321" w:type="dxa"/>
            <w:shd w:val="clear" w:color="auto" w:fill="auto"/>
            <w:vAlign w:val="center"/>
            <w:hideMark/>
          </w:tcPr>
          <w:p w:rsidR="007057F8" w:rsidRPr="007057F8" w:rsidRDefault="007057F8" w:rsidP="007057F8">
            <w:pPr>
              <w:spacing w:after="0" w:line="240" w:lineRule="auto"/>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Mô men xoắn tối đa (Nm/vòng/phút)</w:t>
            </w:r>
          </w:p>
        </w:tc>
        <w:tc>
          <w:tcPr>
            <w:tcW w:w="3685" w:type="dxa"/>
            <w:shd w:val="clear" w:color="auto" w:fill="auto"/>
            <w:vAlign w:val="center"/>
            <w:hideMark/>
          </w:tcPr>
          <w:p w:rsidR="007057F8" w:rsidRPr="007057F8" w:rsidRDefault="007057F8" w:rsidP="007057F8">
            <w:pPr>
              <w:spacing w:after="0" w:line="240" w:lineRule="auto"/>
              <w:jc w:val="center"/>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 188/4400-5200</w:t>
            </w:r>
          </w:p>
        </w:tc>
      </w:tr>
      <w:tr w:rsidR="007057F8" w:rsidRPr="007057F8" w:rsidTr="00A60F02">
        <w:trPr>
          <w:trHeight w:val="300"/>
        </w:trPr>
        <w:tc>
          <w:tcPr>
            <w:tcW w:w="1061" w:type="dxa"/>
            <w:shd w:val="clear" w:color="auto" w:fill="auto"/>
          </w:tcPr>
          <w:p w:rsidR="007057F8" w:rsidRPr="007057F8" w:rsidRDefault="007057F8" w:rsidP="007057F8">
            <w:pPr>
              <w:spacing w:after="0" w:line="240" w:lineRule="auto"/>
              <w:jc w:val="center"/>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w:t>
            </w:r>
          </w:p>
        </w:tc>
        <w:tc>
          <w:tcPr>
            <w:tcW w:w="4321" w:type="dxa"/>
            <w:shd w:val="clear" w:color="auto" w:fill="auto"/>
            <w:vAlign w:val="center"/>
            <w:hideMark/>
          </w:tcPr>
          <w:p w:rsidR="007057F8" w:rsidRPr="007057F8" w:rsidRDefault="007057F8" w:rsidP="007057F8">
            <w:pPr>
              <w:spacing w:after="0" w:line="240" w:lineRule="auto"/>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Số xy lanh</w:t>
            </w:r>
          </w:p>
        </w:tc>
        <w:tc>
          <w:tcPr>
            <w:tcW w:w="3685" w:type="dxa"/>
            <w:shd w:val="clear" w:color="auto" w:fill="auto"/>
            <w:vAlign w:val="center"/>
            <w:hideMark/>
          </w:tcPr>
          <w:p w:rsidR="007057F8" w:rsidRPr="007057F8" w:rsidRDefault="007057F8" w:rsidP="007057F8">
            <w:pPr>
              <w:spacing w:after="0" w:line="240" w:lineRule="auto"/>
              <w:jc w:val="center"/>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4</w:t>
            </w:r>
          </w:p>
        </w:tc>
      </w:tr>
      <w:tr w:rsidR="007057F8" w:rsidRPr="007057F8" w:rsidTr="00A60F02">
        <w:trPr>
          <w:trHeight w:val="570"/>
        </w:trPr>
        <w:tc>
          <w:tcPr>
            <w:tcW w:w="1061" w:type="dxa"/>
            <w:shd w:val="clear" w:color="auto" w:fill="auto"/>
          </w:tcPr>
          <w:p w:rsidR="007057F8" w:rsidRPr="007057F8" w:rsidRDefault="007057F8" w:rsidP="007057F8">
            <w:pPr>
              <w:spacing w:after="0" w:line="240" w:lineRule="auto"/>
              <w:jc w:val="center"/>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w:t>
            </w:r>
          </w:p>
        </w:tc>
        <w:tc>
          <w:tcPr>
            <w:tcW w:w="4321" w:type="dxa"/>
            <w:shd w:val="clear" w:color="auto" w:fill="auto"/>
            <w:vAlign w:val="center"/>
            <w:hideMark/>
          </w:tcPr>
          <w:p w:rsidR="007057F8" w:rsidRPr="007057F8" w:rsidRDefault="007057F8" w:rsidP="007057F8">
            <w:pPr>
              <w:spacing w:after="0" w:line="240" w:lineRule="auto"/>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Các chế độ lái</w:t>
            </w:r>
          </w:p>
        </w:tc>
        <w:tc>
          <w:tcPr>
            <w:tcW w:w="3685" w:type="dxa"/>
            <w:shd w:val="clear" w:color="auto" w:fill="auto"/>
            <w:vAlign w:val="center"/>
            <w:hideMark/>
          </w:tcPr>
          <w:p w:rsidR="007057F8" w:rsidRPr="007057F8" w:rsidRDefault="007057F8" w:rsidP="007057F8">
            <w:pPr>
              <w:spacing w:after="0" w:line="240" w:lineRule="auto"/>
              <w:jc w:val="center"/>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Công suất cao/Tiết kiệm nhiên liệu/Bình thường</w:t>
            </w:r>
          </w:p>
        </w:tc>
      </w:tr>
      <w:tr w:rsidR="007057F8" w:rsidRPr="007057F8" w:rsidTr="00A60F02">
        <w:trPr>
          <w:trHeight w:val="300"/>
        </w:trPr>
        <w:tc>
          <w:tcPr>
            <w:tcW w:w="1061" w:type="dxa"/>
            <w:shd w:val="clear" w:color="auto" w:fill="auto"/>
          </w:tcPr>
          <w:p w:rsidR="007057F8" w:rsidRPr="007057F8" w:rsidRDefault="007057F8" w:rsidP="007057F8">
            <w:pPr>
              <w:spacing w:after="0" w:line="240" w:lineRule="auto"/>
              <w:jc w:val="center"/>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w:t>
            </w:r>
          </w:p>
        </w:tc>
        <w:tc>
          <w:tcPr>
            <w:tcW w:w="4321" w:type="dxa"/>
            <w:shd w:val="clear" w:color="auto" w:fill="auto"/>
            <w:vAlign w:val="center"/>
            <w:hideMark/>
          </w:tcPr>
          <w:p w:rsidR="007057F8" w:rsidRPr="007057F8" w:rsidRDefault="007057F8" w:rsidP="007057F8">
            <w:pPr>
              <w:spacing w:after="0" w:line="240" w:lineRule="auto"/>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Hệ thống truyền động</w:t>
            </w:r>
          </w:p>
        </w:tc>
        <w:tc>
          <w:tcPr>
            <w:tcW w:w="3685" w:type="dxa"/>
            <w:shd w:val="clear" w:color="auto" w:fill="auto"/>
            <w:vAlign w:val="center"/>
            <w:hideMark/>
          </w:tcPr>
          <w:p w:rsidR="007057F8" w:rsidRPr="007057F8" w:rsidRDefault="007057F8" w:rsidP="007057F8">
            <w:pPr>
              <w:spacing w:after="0" w:line="240" w:lineRule="auto"/>
              <w:jc w:val="center"/>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Dẫn động cầu trước</w:t>
            </w:r>
          </w:p>
        </w:tc>
      </w:tr>
      <w:tr w:rsidR="007057F8" w:rsidRPr="007057F8" w:rsidTr="00A60F02">
        <w:trPr>
          <w:trHeight w:val="300"/>
        </w:trPr>
        <w:tc>
          <w:tcPr>
            <w:tcW w:w="1061" w:type="dxa"/>
            <w:shd w:val="clear" w:color="auto" w:fill="auto"/>
          </w:tcPr>
          <w:p w:rsidR="007057F8" w:rsidRPr="007057F8" w:rsidRDefault="007057F8" w:rsidP="007057F8">
            <w:pPr>
              <w:spacing w:after="0" w:line="240" w:lineRule="auto"/>
              <w:jc w:val="center"/>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w:t>
            </w:r>
          </w:p>
        </w:tc>
        <w:tc>
          <w:tcPr>
            <w:tcW w:w="4321" w:type="dxa"/>
            <w:shd w:val="clear" w:color="auto" w:fill="auto"/>
            <w:vAlign w:val="center"/>
            <w:hideMark/>
          </w:tcPr>
          <w:p w:rsidR="007057F8" w:rsidRPr="007057F8" w:rsidRDefault="007057F8" w:rsidP="007057F8">
            <w:pPr>
              <w:spacing w:after="0" w:line="240" w:lineRule="auto"/>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Hộp số</w:t>
            </w:r>
          </w:p>
        </w:tc>
        <w:tc>
          <w:tcPr>
            <w:tcW w:w="3685" w:type="dxa"/>
            <w:shd w:val="clear" w:color="auto" w:fill="auto"/>
            <w:vAlign w:val="center"/>
            <w:hideMark/>
          </w:tcPr>
          <w:p w:rsidR="007057F8" w:rsidRPr="007057F8" w:rsidRDefault="007057F8" w:rsidP="007057F8">
            <w:pPr>
              <w:spacing w:after="0" w:line="240" w:lineRule="auto"/>
              <w:jc w:val="center"/>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Số tự động vô cấp</w:t>
            </w:r>
          </w:p>
        </w:tc>
      </w:tr>
      <w:tr w:rsidR="007057F8" w:rsidRPr="007057F8" w:rsidTr="00A60F02">
        <w:trPr>
          <w:trHeight w:val="300"/>
        </w:trPr>
        <w:tc>
          <w:tcPr>
            <w:tcW w:w="1061" w:type="dxa"/>
            <w:shd w:val="clear" w:color="auto" w:fill="auto"/>
          </w:tcPr>
          <w:p w:rsidR="007057F8" w:rsidRPr="007057F8" w:rsidRDefault="007057F8" w:rsidP="007057F8">
            <w:pPr>
              <w:spacing w:after="0" w:line="240" w:lineRule="auto"/>
              <w:jc w:val="center"/>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w:t>
            </w:r>
          </w:p>
        </w:tc>
        <w:tc>
          <w:tcPr>
            <w:tcW w:w="4321" w:type="dxa"/>
            <w:shd w:val="clear" w:color="auto" w:fill="auto"/>
            <w:vAlign w:val="center"/>
            <w:hideMark/>
          </w:tcPr>
          <w:p w:rsidR="007057F8" w:rsidRPr="007057F8" w:rsidRDefault="007057F8" w:rsidP="007057F8">
            <w:pPr>
              <w:spacing w:after="0" w:line="240" w:lineRule="auto"/>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Hệ thống treo (Trước/Sau)</w:t>
            </w:r>
          </w:p>
        </w:tc>
        <w:tc>
          <w:tcPr>
            <w:tcW w:w="3685" w:type="dxa"/>
            <w:shd w:val="clear" w:color="auto" w:fill="auto"/>
            <w:vAlign w:val="center"/>
            <w:hideMark/>
          </w:tcPr>
          <w:p w:rsidR="007057F8" w:rsidRPr="007057F8" w:rsidRDefault="007057F8" w:rsidP="007057F8">
            <w:pPr>
              <w:spacing w:after="0" w:line="240" w:lineRule="auto"/>
              <w:jc w:val="center"/>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Mac Pherson/Torsion beam</w:t>
            </w:r>
          </w:p>
        </w:tc>
      </w:tr>
      <w:tr w:rsidR="007057F8" w:rsidRPr="007057F8" w:rsidTr="00A60F02">
        <w:trPr>
          <w:trHeight w:val="300"/>
        </w:trPr>
        <w:tc>
          <w:tcPr>
            <w:tcW w:w="1061" w:type="dxa"/>
            <w:shd w:val="clear" w:color="auto" w:fill="auto"/>
          </w:tcPr>
          <w:p w:rsidR="007057F8" w:rsidRPr="007057F8" w:rsidRDefault="007057F8" w:rsidP="007057F8">
            <w:pPr>
              <w:spacing w:after="0" w:line="240" w:lineRule="auto"/>
              <w:jc w:val="center"/>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w:t>
            </w:r>
          </w:p>
        </w:tc>
        <w:tc>
          <w:tcPr>
            <w:tcW w:w="4321" w:type="dxa"/>
            <w:shd w:val="clear" w:color="auto" w:fill="auto"/>
            <w:vAlign w:val="center"/>
            <w:hideMark/>
          </w:tcPr>
          <w:p w:rsidR="007057F8" w:rsidRPr="007057F8" w:rsidRDefault="007057F8" w:rsidP="007057F8">
            <w:pPr>
              <w:spacing w:after="0" w:line="240" w:lineRule="auto"/>
              <w:rPr>
                <w:rFonts w:ascii="Times New Roman" w:eastAsia="Times New Roman" w:hAnsi="Times New Roman" w:cs="Times New Roman"/>
                <w:sz w:val="26"/>
                <w:szCs w:val="26"/>
              </w:rPr>
            </w:pPr>
            <w:r w:rsidRPr="007057F8">
              <w:rPr>
                <w:rFonts w:ascii="Times New Roman" w:eastAsia="Times New Roman" w:hAnsi="Times New Roman" w:cs="Times New Roman"/>
                <w:sz w:val="26"/>
                <w:szCs w:val="26"/>
              </w:rPr>
              <w:t>Vành &amp; lốp xe</w:t>
            </w:r>
          </w:p>
        </w:tc>
        <w:tc>
          <w:tcPr>
            <w:tcW w:w="3685" w:type="dxa"/>
            <w:shd w:val="clear" w:color="auto" w:fill="auto"/>
            <w:vAlign w:val="center"/>
            <w:hideMark/>
          </w:tcPr>
          <w:p w:rsidR="007057F8" w:rsidRPr="007057F8" w:rsidRDefault="007057F8" w:rsidP="007057F8">
            <w:pPr>
              <w:spacing w:after="0" w:line="240" w:lineRule="auto"/>
              <w:jc w:val="center"/>
              <w:rPr>
                <w:rFonts w:ascii="Times New Roman" w:eastAsia="Times New Roman" w:hAnsi="Times New Roman" w:cs="Times New Roman"/>
                <w:sz w:val="26"/>
                <w:szCs w:val="26"/>
              </w:rPr>
            </w:pPr>
            <w:r w:rsidRPr="007057F8">
              <w:rPr>
                <w:rFonts w:ascii="Times New Roman" w:eastAsia="Times New Roman" w:hAnsi="Times New Roman" w:cs="Times New Roman"/>
                <w:sz w:val="26"/>
                <w:szCs w:val="26"/>
              </w:rPr>
              <w:t>225/50R18 hoặc tốt hơn</w:t>
            </w:r>
          </w:p>
        </w:tc>
      </w:tr>
      <w:tr w:rsidR="007057F8" w:rsidRPr="007057F8" w:rsidTr="00A60F02">
        <w:trPr>
          <w:trHeight w:val="300"/>
        </w:trPr>
        <w:tc>
          <w:tcPr>
            <w:tcW w:w="1061" w:type="dxa"/>
            <w:shd w:val="clear" w:color="auto" w:fill="auto"/>
          </w:tcPr>
          <w:p w:rsidR="007057F8" w:rsidRPr="007057F8" w:rsidRDefault="007057F8" w:rsidP="007057F8">
            <w:pPr>
              <w:spacing w:after="0" w:line="240" w:lineRule="auto"/>
              <w:jc w:val="center"/>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lastRenderedPageBreak/>
              <w:t>-</w:t>
            </w:r>
          </w:p>
        </w:tc>
        <w:tc>
          <w:tcPr>
            <w:tcW w:w="4321" w:type="dxa"/>
            <w:shd w:val="clear" w:color="auto" w:fill="auto"/>
            <w:vAlign w:val="center"/>
            <w:hideMark/>
          </w:tcPr>
          <w:p w:rsidR="007057F8" w:rsidRPr="007057F8" w:rsidRDefault="007057F8" w:rsidP="007057F8">
            <w:pPr>
              <w:spacing w:after="0" w:line="240" w:lineRule="auto"/>
              <w:rPr>
                <w:rFonts w:ascii="Times New Roman" w:eastAsia="Times New Roman" w:hAnsi="Times New Roman" w:cs="Times New Roman"/>
                <w:sz w:val="26"/>
                <w:szCs w:val="26"/>
              </w:rPr>
            </w:pPr>
            <w:r w:rsidRPr="007057F8">
              <w:rPr>
                <w:rFonts w:ascii="Times New Roman" w:eastAsia="Times New Roman" w:hAnsi="Times New Roman" w:cs="Times New Roman"/>
                <w:sz w:val="26"/>
                <w:szCs w:val="26"/>
              </w:rPr>
              <w:t>Phanh (Trước/Sau)</w:t>
            </w:r>
          </w:p>
        </w:tc>
        <w:tc>
          <w:tcPr>
            <w:tcW w:w="3685" w:type="dxa"/>
            <w:shd w:val="clear" w:color="auto" w:fill="auto"/>
            <w:vAlign w:val="center"/>
            <w:hideMark/>
          </w:tcPr>
          <w:p w:rsidR="007057F8" w:rsidRPr="007057F8" w:rsidRDefault="007057F8" w:rsidP="007057F8">
            <w:pPr>
              <w:spacing w:after="0" w:line="240" w:lineRule="auto"/>
              <w:jc w:val="center"/>
              <w:rPr>
                <w:rFonts w:ascii="Times New Roman" w:eastAsia="Times New Roman" w:hAnsi="Times New Roman" w:cs="Times New Roman"/>
                <w:sz w:val="26"/>
                <w:szCs w:val="26"/>
              </w:rPr>
            </w:pPr>
            <w:r w:rsidRPr="007057F8">
              <w:rPr>
                <w:rFonts w:ascii="Times New Roman" w:eastAsia="Times New Roman" w:hAnsi="Times New Roman" w:cs="Times New Roman"/>
                <w:sz w:val="26"/>
                <w:szCs w:val="26"/>
              </w:rPr>
              <w:t>Đĩa/Đĩa</w:t>
            </w:r>
          </w:p>
        </w:tc>
      </w:tr>
      <w:tr w:rsidR="007057F8" w:rsidRPr="007057F8" w:rsidTr="00A60F02">
        <w:trPr>
          <w:trHeight w:val="300"/>
        </w:trPr>
        <w:tc>
          <w:tcPr>
            <w:tcW w:w="1061" w:type="dxa"/>
            <w:shd w:val="clear" w:color="auto" w:fill="auto"/>
          </w:tcPr>
          <w:p w:rsidR="007057F8" w:rsidRPr="007057F8" w:rsidRDefault="007057F8" w:rsidP="007057F8">
            <w:pPr>
              <w:spacing w:after="0" w:line="240" w:lineRule="auto"/>
              <w:jc w:val="center"/>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w:t>
            </w:r>
          </w:p>
        </w:tc>
        <w:tc>
          <w:tcPr>
            <w:tcW w:w="4321" w:type="dxa"/>
            <w:shd w:val="clear" w:color="auto" w:fill="auto"/>
            <w:vAlign w:val="center"/>
            <w:hideMark/>
          </w:tcPr>
          <w:p w:rsidR="007057F8" w:rsidRPr="007057F8" w:rsidRDefault="007057F8" w:rsidP="007057F8">
            <w:pPr>
              <w:spacing w:after="0" w:line="240" w:lineRule="auto"/>
              <w:rPr>
                <w:rFonts w:ascii="Times New Roman" w:eastAsia="Times New Roman" w:hAnsi="Times New Roman" w:cs="Times New Roman"/>
                <w:sz w:val="26"/>
                <w:szCs w:val="26"/>
              </w:rPr>
            </w:pPr>
            <w:r w:rsidRPr="007057F8">
              <w:rPr>
                <w:rFonts w:ascii="Times New Roman" w:eastAsia="Times New Roman" w:hAnsi="Times New Roman" w:cs="Times New Roman"/>
                <w:sz w:val="26"/>
                <w:szCs w:val="26"/>
              </w:rPr>
              <w:t>Tiêu chuẩn khí thải</w:t>
            </w:r>
          </w:p>
        </w:tc>
        <w:tc>
          <w:tcPr>
            <w:tcW w:w="3685" w:type="dxa"/>
            <w:shd w:val="clear" w:color="auto" w:fill="auto"/>
            <w:vAlign w:val="center"/>
            <w:hideMark/>
          </w:tcPr>
          <w:p w:rsidR="007057F8" w:rsidRPr="007057F8" w:rsidRDefault="007057F8" w:rsidP="007057F8">
            <w:pPr>
              <w:spacing w:after="0" w:line="240" w:lineRule="auto"/>
              <w:jc w:val="center"/>
              <w:rPr>
                <w:rFonts w:ascii="Times New Roman" w:eastAsia="Times New Roman" w:hAnsi="Times New Roman" w:cs="Times New Roman"/>
                <w:sz w:val="26"/>
                <w:szCs w:val="26"/>
              </w:rPr>
            </w:pPr>
            <w:r w:rsidRPr="007057F8">
              <w:rPr>
                <w:rFonts w:ascii="Times New Roman" w:eastAsia="Times New Roman" w:hAnsi="Times New Roman" w:cs="Times New Roman"/>
                <w:sz w:val="26"/>
                <w:szCs w:val="26"/>
              </w:rPr>
              <w:t>Euro 5</w:t>
            </w:r>
          </w:p>
        </w:tc>
      </w:tr>
      <w:tr w:rsidR="007057F8" w:rsidRPr="007057F8" w:rsidTr="00A60F02">
        <w:trPr>
          <w:trHeight w:val="300"/>
        </w:trPr>
        <w:tc>
          <w:tcPr>
            <w:tcW w:w="1061" w:type="dxa"/>
            <w:shd w:val="clear" w:color="auto" w:fill="auto"/>
          </w:tcPr>
          <w:p w:rsidR="007057F8" w:rsidRPr="007057F8" w:rsidRDefault="007057F8" w:rsidP="007057F8">
            <w:pPr>
              <w:spacing w:after="0" w:line="240" w:lineRule="auto"/>
              <w:jc w:val="center"/>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w:t>
            </w:r>
          </w:p>
        </w:tc>
        <w:tc>
          <w:tcPr>
            <w:tcW w:w="4321" w:type="dxa"/>
            <w:shd w:val="clear" w:color="auto" w:fill="auto"/>
            <w:vAlign w:val="center"/>
            <w:hideMark/>
          </w:tcPr>
          <w:p w:rsidR="007057F8" w:rsidRPr="007057F8" w:rsidRDefault="007057F8" w:rsidP="007057F8">
            <w:pPr>
              <w:spacing w:after="0" w:line="240" w:lineRule="auto"/>
              <w:rPr>
                <w:rFonts w:ascii="Times New Roman" w:eastAsia="Times New Roman" w:hAnsi="Times New Roman" w:cs="Times New Roman"/>
                <w:sz w:val="26"/>
                <w:szCs w:val="26"/>
              </w:rPr>
            </w:pPr>
            <w:r w:rsidRPr="007057F8">
              <w:rPr>
                <w:rFonts w:ascii="Times New Roman" w:eastAsia="Times New Roman" w:hAnsi="Times New Roman" w:cs="Times New Roman"/>
                <w:sz w:val="26"/>
                <w:szCs w:val="26"/>
              </w:rPr>
              <w:t>Dung tích xy lanh</w:t>
            </w:r>
          </w:p>
        </w:tc>
        <w:tc>
          <w:tcPr>
            <w:tcW w:w="3685" w:type="dxa"/>
            <w:shd w:val="clear" w:color="auto" w:fill="auto"/>
            <w:vAlign w:val="center"/>
            <w:hideMark/>
          </w:tcPr>
          <w:p w:rsidR="007057F8" w:rsidRPr="007057F8" w:rsidRDefault="007057F8" w:rsidP="007057F8">
            <w:pPr>
              <w:spacing w:after="0" w:line="240" w:lineRule="auto"/>
              <w:jc w:val="center"/>
              <w:rPr>
                <w:rFonts w:ascii="Times New Roman" w:eastAsia="Times New Roman" w:hAnsi="Times New Roman" w:cs="Times New Roman"/>
                <w:sz w:val="26"/>
                <w:szCs w:val="26"/>
              </w:rPr>
            </w:pPr>
            <w:r w:rsidRPr="007057F8">
              <w:rPr>
                <w:rFonts w:ascii="Times New Roman" w:eastAsia="Times New Roman" w:hAnsi="Times New Roman" w:cs="Times New Roman"/>
                <w:sz w:val="26"/>
                <w:szCs w:val="26"/>
              </w:rPr>
              <w:t>1987 cc</w:t>
            </w:r>
          </w:p>
        </w:tc>
      </w:tr>
      <w:tr w:rsidR="007057F8" w:rsidRPr="007057F8" w:rsidTr="00A60F02">
        <w:trPr>
          <w:trHeight w:val="300"/>
        </w:trPr>
        <w:tc>
          <w:tcPr>
            <w:tcW w:w="1061" w:type="dxa"/>
            <w:shd w:val="clear" w:color="auto" w:fill="auto"/>
          </w:tcPr>
          <w:p w:rsidR="007057F8" w:rsidRPr="007057F8" w:rsidRDefault="007057F8" w:rsidP="007057F8">
            <w:pPr>
              <w:spacing w:after="0" w:line="240" w:lineRule="auto"/>
              <w:jc w:val="center"/>
              <w:rPr>
                <w:rFonts w:ascii="Times New Roman" w:eastAsia="Times New Roman" w:hAnsi="Times New Roman" w:cs="Times New Roman"/>
                <w:b/>
                <w:bCs/>
                <w:color w:val="212529"/>
                <w:sz w:val="26"/>
                <w:szCs w:val="26"/>
              </w:rPr>
            </w:pPr>
            <w:r w:rsidRPr="007057F8">
              <w:rPr>
                <w:rFonts w:ascii="Times New Roman" w:eastAsia="Times New Roman" w:hAnsi="Times New Roman" w:cs="Times New Roman"/>
                <w:b/>
                <w:bCs/>
                <w:color w:val="212529"/>
                <w:sz w:val="26"/>
                <w:szCs w:val="26"/>
              </w:rPr>
              <w:t>3</w:t>
            </w:r>
          </w:p>
        </w:tc>
        <w:tc>
          <w:tcPr>
            <w:tcW w:w="4321" w:type="dxa"/>
            <w:shd w:val="clear" w:color="auto" w:fill="auto"/>
            <w:vAlign w:val="center"/>
            <w:hideMark/>
          </w:tcPr>
          <w:p w:rsidR="007057F8" w:rsidRPr="007057F8" w:rsidRDefault="007057F8" w:rsidP="007057F8">
            <w:pPr>
              <w:spacing w:after="0" w:line="240" w:lineRule="auto"/>
              <w:rPr>
                <w:rFonts w:ascii="Times New Roman" w:eastAsia="Times New Roman" w:hAnsi="Times New Roman" w:cs="Times New Roman"/>
                <w:b/>
                <w:bCs/>
                <w:sz w:val="26"/>
                <w:szCs w:val="26"/>
              </w:rPr>
            </w:pPr>
            <w:r w:rsidRPr="007057F8">
              <w:rPr>
                <w:rFonts w:ascii="Times New Roman" w:eastAsia="Times New Roman" w:hAnsi="Times New Roman" w:cs="Times New Roman"/>
                <w:b/>
                <w:bCs/>
                <w:sz w:val="26"/>
                <w:szCs w:val="26"/>
              </w:rPr>
              <w:t>NGOẠI THẤT</w:t>
            </w:r>
          </w:p>
        </w:tc>
        <w:tc>
          <w:tcPr>
            <w:tcW w:w="3685" w:type="dxa"/>
            <w:shd w:val="clear" w:color="auto" w:fill="auto"/>
            <w:noWrap/>
            <w:vAlign w:val="center"/>
            <w:hideMark/>
          </w:tcPr>
          <w:p w:rsidR="007057F8" w:rsidRPr="007057F8" w:rsidRDefault="007057F8" w:rsidP="007057F8">
            <w:pPr>
              <w:spacing w:after="0" w:line="240" w:lineRule="auto"/>
              <w:jc w:val="center"/>
              <w:rPr>
                <w:rFonts w:ascii="Times New Roman" w:eastAsia="Times New Roman" w:hAnsi="Times New Roman" w:cs="Times New Roman"/>
                <w:sz w:val="26"/>
                <w:szCs w:val="26"/>
              </w:rPr>
            </w:pPr>
          </w:p>
        </w:tc>
      </w:tr>
      <w:tr w:rsidR="007057F8" w:rsidRPr="007057F8" w:rsidTr="00A60F02">
        <w:trPr>
          <w:trHeight w:val="300"/>
        </w:trPr>
        <w:tc>
          <w:tcPr>
            <w:tcW w:w="1061" w:type="dxa"/>
            <w:shd w:val="clear" w:color="auto" w:fill="auto"/>
          </w:tcPr>
          <w:p w:rsidR="007057F8" w:rsidRPr="007057F8" w:rsidRDefault="007057F8" w:rsidP="007057F8">
            <w:pPr>
              <w:spacing w:after="0" w:line="240" w:lineRule="auto"/>
              <w:jc w:val="center"/>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w:t>
            </w:r>
          </w:p>
        </w:tc>
        <w:tc>
          <w:tcPr>
            <w:tcW w:w="4321" w:type="dxa"/>
            <w:shd w:val="clear" w:color="auto" w:fill="auto"/>
            <w:vAlign w:val="center"/>
            <w:hideMark/>
          </w:tcPr>
          <w:p w:rsidR="007057F8" w:rsidRPr="007057F8" w:rsidRDefault="007057F8" w:rsidP="007057F8">
            <w:pPr>
              <w:spacing w:after="0" w:line="240" w:lineRule="auto"/>
              <w:rPr>
                <w:rFonts w:ascii="Times New Roman" w:eastAsia="Times New Roman" w:hAnsi="Times New Roman" w:cs="Times New Roman"/>
                <w:sz w:val="26"/>
                <w:szCs w:val="26"/>
              </w:rPr>
            </w:pPr>
            <w:r w:rsidRPr="007057F8">
              <w:rPr>
                <w:rFonts w:ascii="Times New Roman" w:eastAsia="Times New Roman" w:hAnsi="Times New Roman" w:cs="Times New Roman"/>
                <w:sz w:val="26"/>
                <w:szCs w:val="26"/>
              </w:rPr>
              <w:t>Cụm đèn trước</w:t>
            </w:r>
          </w:p>
        </w:tc>
        <w:tc>
          <w:tcPr>
            <w:tcW w:w="3685" w:type="dxa"/>
            <w:shd w:val="clear" w:color="auto" w:fill="auto"/>
            <w:noWrap/>
            <w:vAlign w:val="center"/>
            <w:hideMark/>
          </w:tcPr>
          <w:p w:rsidR="007057F8" w:rsidRPr="007057F8" w:rsidRDefault="007057F8" w:rsidP="007057F8">
            <w:pPr>
              <w:spacing w:after="0" w:line="240" w:lineRule="auto"/>
              <w:jc w:val="center"/>
              <w:rPr>
                <w:rFonts w:ascii="Times New Roman" w:eastAsia="Times New Roman" w:hAnsi="Times New Roman" w:cs="Times New Roman"/>
                <w:sz w:val="26"/>
                <w:szCs w:val="26"/>
              </w:rPr>
            </w:pPr>
          </w:p>
        </w:tc>
      </w:tr>
      <w:tr w:rsidR="007057F8" w:rsidRPr="007057F8" w:rsidTr="00A60F02">
        <w:trPr>
          <w:trHeight w:val="300"/>
        </w:trPr>
        <w:tc>
          <w:tcPr>
            <w:tcW w:w="1061" w:type="dxa"/>
            <w:shd w:val="clear" w:color="auto" w:fill="auto"/>
          </w:tcPr>
          <w:p w:rsidR="007057F8" w:rsidRPr="007057F8" w:rsidRDefault="007057F8" w:rsidP="007057F8">
            <w:pPr>
              <w:spacing w:after="0" w:line="240" w:lineRule="auto"/>
              <w:jc w:val="center"/>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w:t>
            </w:r>
          </w:p>
        </w:tc>
        <w:tc>
          <w:tcPr>
            <w:tcW w:w="4321" w:type="dxa"/>
            <w:shd w:val="clear" w:color="auto" w:fill="auto"/>
            <w:vAlign w:val="center"/>
            <w:hideMark/>
          </w:tcPr>
          <w:p w:rsidR="007057F8" w:rsidRPr="007057F8" w:rsidRDefault="007057F8" w:rsidP="007057F8">
            <w:pPr>
              <w:spacing w:after="0" w:line="240" w:lineRule="auto"/>
              <w:rPr>
                <w:rFonts w:ascii="Times New Roman" w:eastAsia="Times New Roman" w:hAnsi="Times New Roman" w:cs="Times New Roman"/>
                <w:sz w:val="26"/>
                <w:szCs w:val="26"/>
              </w:rPr>
            </w:pPr>
            <w:r w:rsidRPr="007057F8">
              <w:rPr>
                <w:rFonts w:ascii="Times New Roman" w:eastAsia="Times New Roman" w:hAnsi="Times New Roman" w:cs="Times New Roman"/>
                <w:sz w:val="26"/>
                <w:szCs w:val="26"/>
              </w:rPr>
              <w:t>Đèn chiếu gần</w:t>
            </w:r>
          </w:p>
        </w:tc>
        <w:tc>
          <w:tcPr>
            <w:tcW w:w="3685" w:type="dxa"/>
            <w:shd w:val="clear" w:color="auto" w:fill="auto"/>
            <w:vAlign w:val="center"/>
            <w:hideMark/>
          </w:tcPr>
          <w:p w:rsidR="007057F8" w:rsidRPr="007057F8" w:rsidRDefault="007057F8" w:rsidP="007057F8">
            <w:pPr>
              <w:spacing w:after="0" w:line="240" w:lineRule="auto"/>
              <w:jc w:val="center"/>
              <w:rPr>
                <w:rFonts w:ascii="Times New Roman" w:eastAsia="Times New Roman" w:hAnsi="Times New Roman" w:cs="Times New Roman"/>
                <w:sz w:val="26"/>
                <w:szCs w:val="26"/>
              </w:rPr>
            </w:pPr>
            <w:r w:rsidRPr="007057F8">
              <w:rPr>
                <w:rFonts w:ascii="Times New Roman" w:eastAsia="Times New Roman" w:hAnsi="Times New Roman" w:cs="Times New Roman"/>
                <w:sz w:val="26"/>
                <w:szCs w:val="26"/>
              </w:rPr>
              <w:t>LED</w:t>
            </w:r>
          </w:p>
        </w:tc>
      </w:tr>
      <w:tr w:rsidR="007057F8" w:rsidRPr="007057F8" w:rsidTr="00A60F02">
        <w:trPr>
          <w:trHeight w:val="300"/>
        </w:trPr>
        <w:tc>
          <w:tcPr>
            <w:tcW w:w="1061" w:type="dxa"/>
            <w:shd w:val="clear" w:color="auto" w:fill="auto"/>
          </w:tcPr>
          <w:p w:rsidR="007057F8" w:rsidRPr="007057F8" w:rsidRDefault="007057F8" w:rsidP="007057F8">
            <w:pPr>
              <w:spacing w:after="0" w:line="240" w:lineRule="auto"/>
              <w:jc w:val="center"/>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w:t>
            </w:r>
          </w:p>
        </w:tc>
        <w:tc>
          <w:tcPr>
            <w:tcW w:w="4321" w:type="dxa"/>
            <w:shd w:val="clear" w:color="auto" w:fill="auto"/>
            <w:vAlign w:val="center"/>
            <w:hideMark/>
          </w:tcPr>
          <w:p w:rsidR="007057F8" w:rsidRPr="007057F8" w:rsidRDefault="007057F8" w:rsidP="007057F8">
            <w:pPr>
              <w:spacing w:after="0" w:line="240" w:lineRule="auto"/>
              <w:rPr>
                <w:rFonts w:ascii="Times New Roman" w:eastAsia="Times New Roman" w:hAnsi="Times New Roman" w:cs="Times New Roman"/>
                <w:sz w:val="26"/>
                <w:szCs w:val="26"/>
              </w:rPr>
            </w:pPr>
            <w:r w:rsidRPr="007057F8">
              <w:rPr>
                <w:rFonts w:ascii="Times New Roman" w:eastAsia="Times New Roman" w:hAnsi="Times New Roman" w:cs="Times New Roman"/>
                <w:sz w:val="26"/>
                <w:szCs w:val="26"/>
              </w:rPr>
              <w:t>Đèn chiếu xa</w:t>
            </w:r>
          </w:p>
        </w:tc>
        <w:tc>
          <w:tcPr>
            <w:tcW w:w="3685" w:type="dxa"/>
            <w:shd w:val="clear" w:color="auto" w:fill="auto"/>
            <w:vAlign w:val="center"/>
            <w:hideMark/>
          </w:tcPr>
          <w:p w:rsidR="007057F8" w:rsidRPr="007057F8" w:rsidRDefault="007057F8" w:rsidP="007057F8">
            <w:pPr>
              <w:spacing w:after="0" w:line="240" w:lineRule="auto"/>
              <w:jc w:val="center"/>
              <w:rPr>
                <w:rFonts w:ascii="Times New Roman" w:eastAsia="Times New Roman" w:hAnsi="Times New Roman" w:cs="Times New Roman"/>
                <w:sz w:val="26"/>
                <w:szCs w:val="26"/>
              </w:rPr>
            </w:pPr>
            <w:r w:rsidRPr="007057F8">
              <w:rPr>
                <w:rFonts w:ascii="Times New Roman" w:eastAsia="Times New Roman" w:hAnsi="Times New Roman" w:cs="Times New Roman"/>
                <w:sz w:val="26"/>
                <w:szCs w:val="26"/>
              </w:rPr>
              <w:t>LED</w:t>
            </w:r>
          </w:p>
        </w:tc>
      </w:tr>
      <w:tr w:rsidR="007057F8" w:rsidRPr="007057F8" w:rsidTr="00A60F02">
        <w:trPr>
          <w:trHeight w:val="300"/>
        </w:trPr>
        <w:tc>
          <w:tcPr>
            <w:tcW w:w="1061" w:type="dxa"/>
            <w:shd w:val="clear" w:color="auto" w:fill="auto"/>
          </w:tcPr>
          <w:p w:rsidR="007057F8" w:rsidRPr="007057F8" w:rsidRDefault="007057F8" w:rsidP="007057F8">
            <w:pPr>
              <w:spacing w:after="0" w:line="240" w:lineRule="auto"/>
              <w:jc w:val="center"/>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w:t>
            </w:r>
          </w:p>
        </w:tc>
        <w:tc>
          <w:tcPr>
            <w:tcW w:w="4321" w:type="dxa"/>
            <w:shd w:val="clear" w:color="auto" w:fill="auto"/>
            <w:vAlign w:val="center"/>
            <w:hideMark/>
          </w:tcPr>
          <w:p w:rsidR="007057F8" w:rsidRPr="007057F8" w:rsidRDefault="007057F8" w:rsidP="007057F8">
            <w:pPr>
              <w:spacing w:after="0" w:line="240" w:lineRule="auto"/>
              <w:rPr>
                <w:rFonts w:ascii="Times New Roman" w:eastAsia="Times New Roman" w:hAnsi="Times New Roman" w:cs="Times New Roman"/>
                <w:sz w:val="26"/>
                <w:szCs w:val="26"/>
              </w:rPr>
            </w:pPr>
            <w:r w:rsidRPr="007057F8">
              <w:rPr>
                <w:rFonts w:ascii="Times New Roman" w:eastAsia="Times New Roman" w:hAnsi="Times New Roman" w:cs="Times New Roman"/>
                <w:sz w:val="26"/>
                <w:szCs w:val="26"/>
              </w:rPr>
              <w:t>Tự động Bật/Tắt</w:t>
            </w:r>
          </w:p>
        </w:tc>
        <w:tc>
          <w:tcPr>
            <w:tcW w:w="3685" w:type="dxa"/>
            <w:shd w:val="clear" w:color="auto" w:fill="auto"/>
            <w:vAlign w:val="center"/>
            <w:hideMark/>
          </w:tcPr>
          <w:p w:rsidR="007057F8" w:rsidRPr="007057F8" w:rsidRDefault="007057F8" w:rsidP="007057F8">
            <w:pPr>
              <w:spacing w:after="0" w:line="240" w:lineRule="auto"/>
              <w:jc w:val="center"/>
              <w:rPr>
                <w:rFonts w:ascii="Times New Roman" w:eastAsia="Times New Roman" w:hAnsi="Times New Roman" w:cs="Times New Roman"/>
                <w:sz w:val="26"/>
                <w:szCs w:val="26"/>
              </w:rPr>
            </w:pPr>
            <w:r w:rsidRPr="007057F8">
              <w:rPr>
                <w:rFonts w:ascii="Times New Roman" w:eastAsia="Times New Roman" w:hAnsi="Times New Roman" w:cs="Times New Roman"/>
                <w:sz w:val="26"/>
                <w:szCs w:val="26"/>
              </w:rPr>
              <w:t>Có</w:t>
            </w:r>
          </w:p>
        </w:tc>
      </w:tr>
      <w:tr w:rsidR="007057F8" w:rsidRPr="007057F8" w:rsidTr="00A60F02">
        <w:trPr>
          <w:trHeight w:val="300"/>
        </w:trPr>
        <w:tc>
          <w:tcPr>
            <w:tcW w:w="1061" w:type="dxa"/>
            <w:shd w:val="clear" w:color="auto" w:fill="auto"/>
          </w:tcPr>
          <w:p w:rsidR="007057F8" w:rsidRPr="007057F8" w:rsidRDefault="007057F8" w:rsidP="007057F8">
            <w:pPr>
              <w:spacing w:after="0" w:line="240" w:lineRule="auto"/>
              <w:jc w:val="center"/>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w:t>
            </w:r>
          </w:p>
        </w:tc>
        <w:tc>
          <w:tcPr>
            <w:tcW w:w="4321" w:type="dxa"/>
            <w:shd w:val="clear" w:color="auto" w:fill="auto"/>
            <w:vAlign w:val="center"/>
            <w:hideMark/>
          </w:tcPr>
          <w:p w:rsidR="007057F8" w:rsidRPr="007057F8" w:rsidRDefault="007057F8" w:rsidP="007057F8">
            <w:pPr>
              <w:spacing w:after="0" w:line="240" w:lineRule="auto"/>
              <w:rPr>
                <w:rFonts w:ascii="Times New Roman" w:eastAsia="Times New Roman" w:hAnsi="Times New Roman" w:cs="Times New Roman"/>
                <w:sz w:val="26"/>
                <w:szCs w:val="26"/>
              </w:rPr>
            </w:pPr>
            <w:r w:rsidRPr="007057F8">
              <w:rPr>
                <w:rFonts w:ascii="Times New Roman" w:eastAsia="Times New Roman" w:hAnsi="Times New Roman" w:cs="Times New Roman"/>
                <w:sz w:val="26"/>
                <w:szCs w:val="26"/>
              </w:rPr>
              <w:t>Hệ thống cân bằng góc chiếu</w:t>
            </w:r>
          </w:p>
        </w:tc>
        <w:tc>
          <w:tcPr>
            <w:tcW w:w="3685" w:type="dxa"/>
            <w:shd w:val="clear" w:color="auto" w:fill="auto"/>
            <w:vAlign w:val="center"/>
            <w:hideMark/>
          </w:tcPr>
          <w:p w:rsidR="007057F8" w:rsidRPr="007057F8" w:rsidRDefault="007057F8" w:rsidP="007057F8">
            <w:pPr>
              <w:spacing w:after="0" w:line="240" w:lineRule="auto"/>
              <w:jc w:val="center"/>
              <w:rPr>
                <w:rFonts w:ascii="Times New Roman" w:eastAsia="Times New Roman" w:hAnsi="Times New Roman" w:cs="Times New Roman"/>
                <w:sz w:val="26"/>
                <w:szCs w:val="26"/>
              </w:rPr>
            </w:pPr>
            <w:r w:rsidRPr="007057F8">
              <w:rPr>
                <w:rFonts w:ascii="Times New Roman" w:eastAsia="Times New Roman" w:hAnsi="Times New Roman" w:cs="Times New Roman"/>
                <w:sz w:val="26"/>
                <w:szCs w:val="26"/>
              </w:rPr>
              <w:t>Chỉnh tay</w:t>
            </w:r>
          </w:p>
        </w:tc>
      </w:tr>
      <w:tr w:rsidR="007057F8" w:rsidRPr="007057F8" w:rsidTr="00A60F02">
        <w:trPr>
          <w:trHeight w:val="300"/>
        </w:trPr>
        <w:tc>
          <w:tcPr>
            <w:tcW w:w="1061" w:type="dxa"/>
            <w:shd w:val="clear" w:color="auto" w:fill="auto"/>
          </w:tcPr>
          <w:p w:rsidR="007057F8" w:rsidRPr="007057F8" w:rsidRDefault="007057F8" w:rsidP="007057F8">
            <w:pPr>
              <w:spacing w:after="0" w:line="240" w:lineRule="auto"/>
              <w:jc w:val="center"/>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w:t>
            </w:r>
          </w:p>
        </w:tc>
        <w:tc>
          <w:tcPr>
            <w:tcW w:w="4321" w:type="dxa"/>
            <w:shd w:val="clear" w:color="auto" w:fill="auto"/>
            <w:vAlign w:val="center"/>
            <w:hideMark/>
          </w:tcPr>
          <w:p w:rsidR="007057F8" w:rsidRPr="007057F8" w:rsidRDefault="007057F8" w:rsidP="007057F8">
            <w:pPr>
              <w:spacing w:after="0" w:line="240" w:lineRule="auto"/>
              <w:rPr>
                <w:rFonts w:ascii="Times New Roman" w:eastAsia="Times New Roman" w:hAnsi="Times New Roman" w:cs="Times New Roman"/>
                <w:sz w:val="26"/>
                <w:szCs w:val="26"/>
              </w:rPr>
            </w:pPr>
            <w:r w:rsidRPr="007057F8">
              <w:rPr>
                <w:rFonts w:ascii="Times New Roman" w:eastAsia="Times New Roman" w:hAnsi="Times New Roman" w:cs="Times New Roman"/>
                <w:sz w:val="26"/>
                <w:szCs w:val="26"/>
              </w:rPr>
              <w:t>Chế độ đèn chờ dẫn đường</w:t>
            </w:r>
          </w:p>
        </w:tc>
        <w:tc>
          <w:tcPr>
            <w:tcW w:w="3685" w:type="dxa"/>
            <w:shd w:val="clear" w:color="auto" w:fill="auto"/>
            <w:vAlign w:val="center"/>
            <w:hideMark/>
          </w:tcPr>
          <w:p w:rsidR="007057F8" w:rsidRPr="007057F8" w:rsidRDefault="007057F8" w:rsidP="007057F8">
            <w:pPr>
              <w:spacing w:after="0" w:line="240" w:lineRule="auto"/>
              <w:jc w:val="center"/>
              <w:rPr>
                <w:rFonts w:ascii="Times New Roman" w:eastAsia="Times New Roman" w:hAnsi="Times New Roman" w:cs="Times New Roman"/>
                <w:sz w:val="26"/>
                <w:szCs w:val="26"/>
              </w:rPr>
            </w:pPr>
            <w:r w:rsidRPr="007057F8">
              <w:rPr>
                <w:rFonts w:ascii="Times New Roman" w:eastAsia="Times New Roman" w:hAnsi="Times New Roman" w:cs="Times New Roman"/>
                <w:sz w:val="26"/>
                <w:szCs w:val="26"/>
              </w:rPr>
              <w:t>Có</w:t>
            </w:r>
          </w:p>
        </w:tc>
      </w:tr>
      <w:tr w:rsidR="007057F8" w:rsidRPr="007057F8" w:rsidTr="00A60F02">
        <w:trPr>
          <w:trHeight w:val="300"/>
        </w:trPr>
        <w:tc>
          <w:tcPr>
            <w:tcW w:w="1061" w:type="dxa"/>
            <w:shd w:val="clear" w:color="auto" w:fill="auto"/>
          </w:tcPr>
          <w:p w:rsidR="007057F8" w:rsidRPr="007057F8" w:rsidRDefault="007057F8" w:rsidP="007057F8">
            <w:pPr>
              <w:spacing w:after="0" w:line="240" w:lineRule="auto"/>
              <w:jc w:val="center"/>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w:t>
            </w:r>
          </w:p>
        </w:tc>
        <w:tc>
          <w:tcPr>
            <w:tcW w:w="4321" w:type="dxa"/>
            <w:shd w:val="clear" w:color="auto" w:fill="auto"/>
            <w:vAlign w:val="center"/>
          </w:tcPr>
          <w:p w:rsidR="007057F8" w:rsidRPr="007057F8" w:rsidRDefault="007057F8" w:rsidP="007057F8">
            <w:pPr>
              <w:spacing w:after="0" w:line="240" w:lineRule="auto"/>
              <w:rPr>
                <w:rFonts w:ascii="Times New Roman" w:eastAsia="Times New Roman" w:hAnsi="Times New Roman" w:cs="Times New Roman"/>
                <w:sz w:val="26"/>
                <w:szCs w:val="26"/>
              </w:rPr>
            </w:pPr>
            <w:r w:rsidRPr="007057F8">
              <w:rPr>
                <w:rFonts w:ascii="Times New Roman" w:eastAsia="Times New Roman" w:hAnsi="Times New Roman" w:cs="Times New Roman"/>
                <w:sz w:val="26"/>
                <w:szCs w:val="26"/>
              </w:rPr>
              <w:t>Đèn chiếu sáng ban ngày</w:t>
            </w:r>
          </w:p>
        </w:tc>
        <w:tc>
          <w:tcPr>
            <w:tcW w:w="3685" w:type="dxa"/>
            <w:shd w:val="clear" w:color="auto" w:fill="auto"/>
            <w:vAlign w:val="center"/>
          </w:tcPr>
          <w:p w:rsidR="007057F8" w:rsidRPr="007057F8" w:rsidRDefault="007057F8" w:rsidP="007057F8">
            <w:pPr>
              <w:spacing w:after="0" w:line="240" w:lineRule="auto"/>
              <w:jc w:val="center"/>
              <w:rPr>
                <w:rFonts w:ascii="Times New Roman" w:eastAsia="Times New Roman" w:hAnsi="Times New Roman" w:cs="Times New Roman"/>
                <w:sz w:val="26"/>
                <w:szCs w:val="26"/>
              </w:rPr>
            </w:pPr>
            <w:r w:rsidRPr="007057F8">
              <w:rPr>
                <w:rFonts w:ascii="Times New Roman" w:eastAsia="Times New Roman" w:hAnsi="Times New Roman" w:cs="Times New Roman"/>
                <w:sz w:val="26"/>
                <w:szCs w:val="26"/>
              </w:rPr>
              <w:t>Có</w:t>
            </w:r>
          </w:p>
        </w:tc>
      </w:tr>
      <w:tr w:rsidR="007057F8" w:rsidRPr="007057F8" w:rsidTr="00A60F02">
        <w:trPr>
          <w:trHeight w:val="300"/>
        </w:trPr>
        <w:tc>
          <w:tcPr>
            <w:tcW w:w="1061" w:type="dxa"/>
            <w:shd w:val="clear" w:color="auto" w:fill="auto"/>
          </w:tcPr>
          <w:p w:rsidR="007057F8" w:rsidRPr="007057F8" w:rsidRDefault="007057F8" w:rsidP="007057F8">
            <w:pPr>
              <w:spacing w:after="0" w:line="240" w:lineRule="auto"/>
              <w:jc w:val="center"/>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w:t>
            </w:r>
          </w:p>
        </w:tc>
        <w:tc>
          <w:tcPr>
            <w:tcW w:w="4321" w:type="dxa"/>
            <w:shd w:val="clear" w:color="auto" w:fill="auto"/>
            <w:vAlign w:val="center"/>
            <w:hideMark/>
          </w:tcPr>
          <w:p w:rsidR="007057F8" w:rsidRPr="007057F8" w:rsidRDefault="007057F8" w:rsidP="007057F8">
            <w:pPr>
              <w:spacing w:after="0" w:line="240" w:lineRule="auto"/>
              <w:rPr>
                <w:rFonts w:ascii="Times New Roman" w:eastAsia="Times New Roman" w:hAnsi="Times New Roman" w:cs="Times New Roman"/>
                <w:sz w:val="26"/>
                <w:szCs w:val="26"/>
              </w:rPr>
            </w:pPr>
            <w:r w:rsidRPr="007057F8">
              <w:rPr>
                <w:rFonts w:ascii="Times New Roman" w:eastAsia="Times New Roman" w:hAnsi="Times New Roman" w:cs="Times New Roman"/>
                <w:sz w:val="26"/>
                <w:szCs w:val="26"/>
              </w:rPr>
              <w:t>Cụm đèn sau</w:t>
            </w:r>
          </w:p>
        </w:tc>
        <w:tc>
          <w:tcPr>
            <w:tcW w:w="3685" w:type="dxa"/>
            <w:shd w:val="clear" w:color="auto" w:fill="auto"/>
            <w:vAlign w:val="center"/>
            <w:hideMark/>
          </w:tcPr>
          <w:p w:rsidR="007057F8" w:rsidRPr="007057F8" w:rsidRDefault="007057F8" w:rsidP="007057F8">
            <w:pPr>
              <w:spacing w:after="0" w:line="240" w:lineRule="auto"/>
              <w:jc w:val="center"/>
              <w:rPr>
                <w:rFonts w:ascii="Times New Roman" w:eastAsia="Times New Roman" w:hAnsi="Times New Roman" w:cs="Times New Roman"/>
                <w:sz w:val="26"/>
                <w:szCs w:val="26"/>
              </w:rPr>
            </w:pPr>
            <w:r w:rsidRPr="007057F8">
              <w:rPr>
                <w:rFonts w:ascii="Times New Roman" w:eastAsia="Times New Roman" w:hAnsi="Times New Roman" w:cs="Times New Roman"/>
                <w:sz w:val="26"/>
                <w:szCs w:val="26"/>
              </w:rPr>
              <w:t>LED</w:t>
            </w:r>
          </w:p>
        </w:tc>
      </w:tr>
      <w:tr w:rsidR="007057F8" w:rsidRPr="007057F8" w:rsidTr="00A60F02">
        <w:trPr>
          <w:trHeight w:val="300"/>
        </w:trPr>
        <w:tc>
          <w:tcPr>
            <w:tcW w:w="1061" w:type="dxa"/>
            <w:shd w:val="clear" w:color="auto" w:fill="auto"/>
          </w:tcPr>
          <w:p w:rsidR="007057F8" w:rsidRPr="007057F8" w:rsidRDefault="007057F8" w:rsidP="007057F8">
            <w:pPr>
              <w:spacing w:after="0" w:line="240" w:lineRule="auto"/>
              <w:jc w:val="center"/>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w:t>
            </w:r>
          </w:p>
        </w:tc>
        <w:tc>
          <w:tcPr>
            <w:tcW w:w="4321" w:type="dxa"/>
            <w:shd w:val="clear" w:color="auto" w:fill="auto"/>
            <w:vAlign w:val="center"/>
            <w:hideMark/>
          </w:tcPr>
          <w:p w:rsidR="007057F8" w:rsidRPr="007057F8" w:rsidRDefault="007057F8" w:rsidP="007057F8">
            <w:pPr>
              <w:spacing w:after="0" w:line="240" w:lineRule="auto"/>
              <w:rPr>
                <w:rFonts w:ascii="Times New Roman" w:eastAsia="Times New Roman" w:hAnsi="Times New Roman" w:cs="Times New Roman"/>
                <w:sz w:val="26"/>
                <w:szCs w:val="26"/>
              </w:rPr>
            </w:pPr>
            <w:r w:rsidRPr="007057F8">
              <w:rPr>
                <w:rFonts w:ascii="Times New Roman" w:eastAsia="Times New Roman" w:hAnsi="Times New Roman" w:cs="Times New Roman"/>
                <w:sz w:val="26"/>
                <w:szCs w:val="26"/>
              </w:rPr>
              <w:t>Đèn báo phanh trên cao (Đèn phanh thứ ba)</w:t>
            </w:r>
          </w:p>
        </w:tc>
        <w:tc>
          <w:tcPr>
            <w:tcW w:w="3685" w:type="dxa"/>
            <w:shd w:val="clear" w:color="auto" w:fill="auto"/>
            <w:vAlign w:val="center"/>
            <w:hideMark/>
          </w:tcPr>
          <w:p w:rsidR="007057F8" w:rsidRPr="007057F8" w:rsidRDefault="007057F8" w:rsidP="007057F8">
            <w:pPr>
              <w:spacing w:after="0" w:line="240" w:lineRule="auto"/>
              <w:jc w:val="center"/>
              <w:rPr>
                <w:rFonts w:ascii="Times New Roman" w:eastAsia="Times New Roman" w:hAnsi="Times New Roman" w:cs="Times New Roman"/>
                <w:sz w:val="26"/>
                <w:szCs w:val="26"/>
              </w:rPr>
            </w:pPr>
            <w:r w:rsidRPr="007057F8">
              <w:rPr>
                <w:rFonts w:ascii="Times New Roman" w:eastAsia="Times New Roman" w:hAnsi="Times New Roman" w:cs="Times New Roman"/>
                <w:sz w:val="26"/>
                <w:szCs w:val="26"/>
              </w:rPr>
              <w:t>LED</w:t>
            </w:r>
          </w:p>
        </w:tc>
      </w:tr>
      <w:tr w:rsidR="007057F8" w:rsidRPr="007057F8" w:rsidTr="00A60F02">
        <w:trPr>
          <w:trHeight w:val="300"/>
        </w:trPr>
        <w:tc>
          <w:tcPr>
            <w:tcW w:w="1061" w:type="dxa"/>
            <w:shd w:val="clear" w:color="auto" w:fill="auto"/>
          </w:tcPr>
          <w:p w:rsidR="007057F8" w:rsidRPr="007057F8" w:rsidRDefault="007057F8" w:rsidP="007057F8">
            <w:pPr>
              <w:spacing w:after="0" w:line="240" w:lineRule="auto"/>
              <w:jc w:val="center"/>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w:t>
            </w:r>
          </w:p>
        </w:tc>
        <w:tc>
          <w:tcPr>
            <w:tcW w:w="4321" w:type="dxa"/>
            <w:shd w:val="clear" w:color="auto" w:fill="auto"/>
            <w:vAlign w:val="center"/>
            <w:hideMark/>
          </w:tcPr>
          <w:p w:rsidR="007057F8" w:rsidRPr="007057F8" w:rsidRDefault="007057F8" w:rsidP="007057F8">
            <w:pPr>
              <w:spacing w:after="0" w:line="240" w:lineRule="auto"/>
              <w:rPr>
                <w:rFonts w:ascii="Times New Roman" w:eastAsia="Times New Roman" w:hAnsi="Times New Roman" w:cs="Times New Roman"/>
                <w:sz w:val="26"/>
                <w:szCs w:val="26"/>
              </w:rPr>
            </w:pPr>
            <w:r w:rsidRPr="007057F8">
              <w:rPr>
                <w:rFonts w:ascii="Times New Roman" w:eastAsia="Times New Roman" w:hAnsi="Times New Roman" w:cs="Times New Roman"/>
                <w:sz w:val="26"/>
                <w:szCs w:val="26"/>
              </w:rPr>
              <w:t>Đèn sương mù</w:t>
            </w:r>
          </w:p>
        </w:tc>
        <w:tc>
          <w:tcPr>
            <w:tcW w:w="3685" w:type="dxa"/>
            <w:shd w:val="clear" w:color="auto" w:fill="auto"/>
            <w:vAlign w:val="center"/>
            <w:hideMark/>
          </w:tcPr>
          <w:p w:rsidR="007057F8" w:rsidRPr="007057F8" w:rsidRDefault="007057F8" w:rsidP="007057F8">
            <w:pPr>
              <w:spacing w:after="0" w:line="240" w:lineRule="auto"/>
              <w:jc w:val="center"/>
              <w:rPr>
                <w:rFonts w:ascii="Times New Roman" w:eastAsia="Times New Roman" w:hAnsi="Times New Roman" w:cs="Times New Roman"/>
                <w:sz w:val="26"/>
                <w:szCs w:val="26"/>
              </w:rPr>
            </w:pPr>
            <w:r w:rsidRPr="007057F8">
              <w:rPr>
                <w:rFonts w:ascii="Times New Roman" w:eastAsia="Times New Roman" w:hAnsi="Times New Roman" w:cs="Times New Roman"/>
                <w:sz w:val="26"/>
                <w:szCs w:val="26"/>
              </w:rPr>
              <w:t>LED</w:t>
            </w:r>
          </w:p>
        </w:tc>
      </w:tr>
      <w:tr w:rsidR="007057F8" w:rsidRPr="007057F8" w:rsidTr="00A60F02">
        <w:trPr>
          <w:trHeight w:val="300"/>
        </w:trPr>
        <w:tc>
          <w:tcPr>
            <w:tcW w:w="1061" w:type="dxa"/>
            <w:shd w:val="clear" w:color="auto" w:fill="auto"/>
          </w:tcPr>
          <w:p w:rsidR="007057F8" w:rsidRPr="007057F8" w:rsidRDefault="007057F8" w:rsidP="007057F8">
            <w:pPr>
              <w:spacing w:after="0" w:line="240" w:lineRule="auto"/>
              <w:jc w:val="center"/>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w:t>
            </w:r>
          </w:p>
        </w:tc>
        <w:tc>
          <w:tcPr>
            <w:tcW w:w="4321" w:type="dxa"/>
            <w:shd w:val="clear" w:color="auto" w:fill="auto"/>
            <w:vAlign w:val="center"/>
            <w:hideMark/>
          </w:tcPr>
          <w:p w:rsidR="007057F8" w:rsidRPr="007057F8" w:rsidRDefault="007057F8" w:rsidP="007057F8">
            <w:pPr>
              <w:spacing w:after="0" w:line="240" w:lineRule="auto"/>
              <w:rPr>
                <w:rFonts w:ascii="Times New Roman" w:eastAsia="Times New Roman" w:hAnsi="Times New Roman" w:cs="Times New Roman"/>
                <w:sz w:val="26"/>
                <w:szCs w:val="26"/>
              </w:rPr>
            </w:pPr>
            <w:r w:rsidRPr="007057F8">
              <w:rPr>
                <w:rFonts w:ascii="Times New Roman" w:eastAsia="Times New Roman" w:hAnsi="Times New Roman" w:cs="Times New Roman"/>
                <w:sz w:val="26"/>
                <w:szCs w:val="26"/>
              </w:rPr>
              <w:t>Gương chiếu hậu ngoài</w:t>
            </w:r>
          </w:p>
        </w:tc>
        <w:tc>
          <w:tcPr>
            <w:tcW w:w="3685" w:type="dxa"/>
            <w:shd w:val="clear" w:color="auto" w:fill="auto"/>
            <w:noWrap/>
            <w:vAlign w:val="center"/>
            <w:hideMark/>
          </w:tcPr>
          <w:p w:rsidR="007057F8" w:rsidRPr="007057F8" w:rsidRDefault="007057F8" w:rsidP="007057F8">
            <w:pPr>
              <w:spacing w:after="0" w:line="240" w:lineRule="auto"/>
              <w:jc w:val="center"/>
              <w:rPr>
                <w:rFonts w:ascii="Times New Roman" w:eastAsia="Times New Roman" w:hAnsi="Times New Roman" w:cs="Times New Roman"/>
                <w:sz w:val="26"/>
                <w:szCs w:val="26"/>
              </w:rPr>
            </w:pPr>
          </w:p>
        </w:tc>
      </w:tr>
      <w:tr w:rsidR="007057F8" w:rsidRPr="007057F8" w:rsidTr="00A60F02">
        <w:trPr>
          <w:trHeight w:val="300"/>
        </w:trPr>
        <w:tc>
          <w:tcPr>
            <w:tcW w:w="1061" w:type="dxa"/>
            <w:shd w:val="clear" w:color="auto" w:fill="auto"/>
          </w:tcPr>
          <w:p w:rsidR="007057F8" w:rsidRPr="007057F8" w:rsidRDefault="007057F8" w:rsidP="007057F8">
            <w:pPr>
              <w:spacing w:after="0" w:line="240" w:lineRule="auto"/>
              <w:jc w:val="center"/>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w:t>
            </w:r>
          </w:p>
        </w:tc>
        <w:tc>
          <w:tcPr>
            <w:tcW w:w="4321" w:type="dxa"/>
            <w:shd w:val="clear" w:color="auto" w:fill="auto"/>
            <w:vAlign w:val="center"/>
            <w:hideMark/>
          </w:tcPr>
          <w:p w:rsidR="007057F8" w:rsidRPr="007057F8" w:rsidRDefault="007057F8" w:rsidP="007057F8">
            <w:pPr>
              <w:spacing w:after="0" w:line="240" w:lineRule="auto"/>
              <w:rPr>
                <w:rFonts w:ascii="Times New Roman" w:eastAsia="Times New Roman" w:hAnsi="Times New Roman" w:cs="Times New Roman"/>
                <w:sz w:val="26"/>
                <w:szCs w:val="26"/>
              </w:rPr>
            </w:pPr>
            <w:r w:rsidRPr="007057F8">
              <w:rPr>
                <w:rFonts w:ascii="Times New Roman" w:eastAsia="Times New Roman" w:hAnsi="Times New Roman" w:cs="Times New Roman"/>
                <w:sz w:val="26"/>
                <w:szCs w:val="26"/>
              </w:rPr>
              <w:t>Chức năng điều chỉnh điện</w:t>
            </w:r>
          </w:p>
        </w:tc>
        <w:tc>
          <w:tcPr>
            <w:tcW w:w="3685" w:type="dxa"/>
            <w:shd w:val="clear" w:color="auto" w:fill="auto"/>
            <w:vAlign w:val="center"/>
            <w:hideMark/>
          </w:tcPr>
          <w:p w:rsidR="007057F8" w:rsidRPr="007057F8" w:rsidRDefault="007057F8" w:rsidP="007057F8">
            <w:pPr>
              <w:spacing w:after="0" w:line="240" w:lineRule="auto"/>
              <w:jc w:val="center"/>
              <w:rPr>
                <w:rFonts w:ascii="Times New Roman" w:eastAsia="Times New Roman" w:hAnsi="Times New Roman" w:cs="Times New Roman"/>
                <w:sz w:val="26"/>
                <w:szCs w:val="26"/>
              </w:rPr>
            </w:pPr>
            <w:r w:rsidRPr="007057F8">
              <w:rPr>
                <w:rFonts w:ascii="Times New Roman" w:eastAsia="Times New Roman" w:hAnsi="Times New Roman" w:cs="Times New Roman"/>
                <w:sz w:val="26"/>
                <w:szCs w:val="26"/>
              </w:rPr>
              <w:t>Có</w:t>
            </w:r>
          </w:p>
        </w:tc>
      </w:tr>
      <w:tr w:rsidR="007057F8" w:rsidRPr="007057F8" w:rsidTr="00A60F02">
        <w:trPr>
          <w:trHeight w:val="300"/>
        </w:trPr>
        <w:tc>
          <w:tcPr>
            <w:tcW w:w="1061" w:type="dxa"/>
            <w:shd w:val="clear" w:color="auto" w:fill="auto"/>
          </w:tcPr>
          <w:p w:rsidR="007057F8" w:rsidRPr="007057F8" w:rsidRDefault="007057F8" w:rsidP="007057F8">
            <w:pPr>
              <w:spacing w:after="0" w:line="240" w:lineRule="auto"/>
              <w:jc w:val="center"/>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w:t>
            </w:r>
          </w:p>
        </w:tc>
        <w:tc>
          <w:tcPr>
            <w:tcW w:w="4321" w:type="dxa"/>
            <w:shd w:val="clear" w:color="auto" w:fill="auto"/>
            <w:vAlign w:val="center"/>
            <w:hideMark/>
          </w:tcPr>
          <w:p w:rsidR="007057F8" w:rsidRPr="007057F8" w:rsidRDefault="007057F8" w:rsidP="007057F8">
            <w:pPr>
              <w:spacing w:after="0" w:line="240" w:lineRule="auto"/>
              <w:rPr>
                <w:rFonts w:ascii="Times New Roman" w:eastAsia="Times New Roman" w:hAnsi="Times New Roman" w:cs="Times New Roman"/>
                <w:sz w:val="26"/>
                <w:szCs w:val="26"/>
              </w:rPr>
            </w:pPr>
            <w:r w:rsidRPr="007057F8">
              <w:rPr>
                <w:rFonts w:ascii="Times New Roman" w:eastAsia="Times New Roman" w:hAnsi="Times New Roman" w:cs="Times New Roman"/>
                <w:sz w:val="26"/>
                <w:szCs w:val="26"/>
              </w:rPr>
              <w:t>Chức năng gập điện</w:t>
            </w:r>
          </w:p>
        </w:tc>
        <w:tc>
          <w:tcPr>
            <w:tcW w:w="3685" w:type="dxa"/>
            <w:shd w:val="clear" w:color="auto" w:fill="auto"/>
            <w:vAlign w:val="center"/>
            <w:hideMark/>
          </w:tcPr>
          <w:p w:rsidR="007057F8" w:rsidRPr="007057F8" w:rsidRDefault="007057F8" w:rsidP="007057F8">
            <w:pPr>
              <w:spacing w:after="0" w:line="240" w:lineRule="auto"/>
              <w:jc w:val="center"/>
              <w:rPr>
                <w:rFonts w:ascii="Times New Roman" w:eastAsia="Times New Roman" w:hAnsi="Times New Roman" w:cs="Times New Roman"/>
                <w:sz w:val="26"/>
                <w:szCs w:val="26"/>
              </w:rPr>
            </w:pPr>
            <w:r w:rsidRPr="007057F8">
              <w:rPr>
                <w:rFonts w:ascii="Times New Roman" w:eastAsia="Times New Roman" w:hAnsi="Times New Roman" w:cs="Times New Roman"/>
                <w:sz w:val="26"/>
                <w:szCs w:val="26"/>
              </w:rPr>
              <w:t>Có (tự động)</w:t>
            </w:r>
          </w:p>
        </w:tc>
      </w:tr>
      <w:tr w:rsidR="007057F8" w:rsidRPr="007057F8" w:rsidTr="00A60F02">
        <w:trPr>
          <w:trHeight w:val="300"/>
        </w:trPr>
        <w:tc>
          <w:tcPr>
            <w:tcW w:w="1061" w:type="dxa"/>
            <w:shd w:val="clear" w:color="auto" w:fill="auto"/>
          </w:tcPr>
          <w:p w:rsidR="007057F8" w:rsidRPr="007057F8" w:rsidRDefault="007057F8" w:rsidP="007057F8">
            <w:pPr>
              <w:spacing w:after="0" w:line="240" w:lineRule="auto"/>
              <w:jc w:val="center"/>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w:t>
            </w:r>
          </w:p>
        </w:tc>
        <w:tc>
          <w:tcPr>
            <w:tcW w:w="4321" w:type="dxa"/>
            <w:shd w:val="clear" w:color="auto" w:fill="auto"/>
            <w:vAlign w:val="center"/>
            <w:hideMark/>
          </w:tcPr>
          <w:p w:rsidR="007057F8" w:rsidRPr="007057F8" w:rsidRDefault="007057F8" w:rsidP="007057F8">
            <w:pPr>
              <w:spacing w:after="0" w:line="240" w:lineRule="auto"/>
              <w:rPr>
                <w:rFonts w:ascii="Times New Roman" w:eastAsia="Times New Roman" w:hAnsi="Times New Roman" w:cs="Times New Roman"/>
                <w:sz w:val="26"/>
                <w:szCs w:val="26"/>
              </w:rPr>
            </w:pPr>
            <w:r w:rsidRPr="007057F8">
              <w:rPr>
                <w:rFonts w:ascii="Times New Roman" w:eastAsia="Times New Roman" w:hAnsi="Times New Roman" w:cs="Times New Roman"/>
                <w:sz w:val="26"/>
                <w:szCs w:val="26"/>
              </w:rPr>
              <w:t>Tích hợp đèn báo rẽ</w:t>
            </w:r>
          </w:p>
        </w:tc>
        <w:tc>
          <w:tcPr>
            <w:tcW w:w="3685" w:type="dxa"/>
            <w:shd w:val="clear" w:color="auto" w:fill="auto"/>
            <w:vAlign w:val="center"/>
            <w:hideMark/>
          </w:tcPr>
          <w:p w:rsidR="007057F8" w:rsidRPr="007057F8" w:rsidRDefault="007057F8" w:rsidP="007057F8">
            <w:pPr>
              <w:spacing w:after="0" w:line="240" w:lineRule="auto"/>
              <w:jc w:val="center"/>
              <w:rPr>
                <w:rFonts w:ascii="Times New Roman" w:eastAsia="Times New Roman" w:hAnsi="Times New Roman" w:cs="Times New Roman"/>
                <w:sz w:val="26"/>
                <w:szCs w:val="26"/>
              </w:rPr>
            </w:pPr>
            <w:r w:rsidRPr="007057F8">
              <w:rPr>
                <w:rFonts w:ascii="Times New Roman" w:eastAsia="Times New Roman" w:hAnsi="Times New Roman" w:cs="Times New Roman"/>
                <w:sz w:val="26"/>
                <w:szCs w:val="26"/>
              </w:rPr>
              <w:t>Có</w:t>
            </w:r>
          </w:p>
        </w:tc>
      </w:tr>
      <w:tr w:rsidR="007057F8" w:rsidRPr="007057F8" w:rsidTr="00A60F02">
        <w:trPr>
          <w:trHeight w:val="300"/>
        </w:trPr>
        <w:tc>
          <w:tcPr>
            <w:tcW w:w="1061" w:type="dxa"/>
            <w:shd w:val="clear" w:color="auto" w:fill="auto"/>
          </w:tcPr>
          <w:p w:rsidR="007057F8" w:rsidRPr="007057F8" w:rsidRDefault="007057F8" w:rsidP="007057F8">
            <w:pPr>
              <w:spacing w:after="0" w:line="240" w:lineRule="auto"/>
              <w:jc w:val="center"/>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w:t>
            </w:r>
          </w:p>
        </w:tc>
        <w:tc>
          <w:tcPr>
            <w:tcW w:w="4321" w:type="dxa"/>
            <w:shd w:val="clear" w:color="auto" w:fill="auto"/>
            <w:vAlign w:val="center"/>
            <w:hideMark/>
          </w:tcPr>
          <w:p w:rsidR="007057F8" w:rsidRPr="007057F8" w:rsidRDefault="007057F8" w:rsidP="007057F8">
            <w:pPr>
              <w:spacing w:after="0" w:line="240" w:lineRule="auto"/>
              <w:rPr>
                <w:rFonts w:ascii="Times New Roman" w:eastAsia="Times New Roman" w:hAnsi="Times New Roman" w:cs="Times New Roman"/>
                <w:sz w:val="26"/>
                <w:szCs w:val="26"/>
              </w:rPr>
            </w:pPr>
            <w:r w:rsidRPr="007057F8">
              <w:rPr>
                <w:rFonts w:ascii="Times New Roman" w:eastAsia="Times New Roman" w:hAnsi="Times New Roman" w:cs="Times New Roman"/>
                <w:sz w:val="26"/>
                <w:szCs w:val="26"/>
              </w:rPr>
              <w:t>Tích hợp đèn chào mừng</w:t>
            </w:r>
          </w:p>
        </w:tc>
        <w:tc>
          <w:tcPr>
            <w:tcW w:w="3685" w:type="dxa"/>
            <w:shd w:val="clear" w:color="auto" w:fill="auto"/>
            <w:vAlign w:val="center"/>
            <w:hideMark/>
          </w:tcPr>
          <w:p w:rsidR="007057F8" w:rsidRPr="007057F8" w:rsidRDefault="007057F8" w:rsidP="007057F8">
            <w:pPr>
              <w:spacing w:after="0" w:line="240" w:lineRule="auto"/>
              <w:jc w:val="center"/>
              <w:rPr>
                <w:rFonts w:ascii="Times New Roman" w:eastAsia="Times New Roman" w:hAnsi="Times New Roman" w:cs="Times New Roman"/>
                <w:sz w:val="26"/>
                <w:szCs w:val="26"/>
              </w:rPr>
            </w:pPr>
            <w:r w:rsidRPr="007057F8">
              <w:rPr>
                <w:rFonts w:ascii="Times New Roman" w:eastAsia="Times New Roman" w:hAnsi="Times New Roman" w:cs="Times New Roman"/>
                <w:sz w:val="26"/>
                <w:szCs w:val="26"/>
              </w:rPr>
              <w:t>Có</w:t>
            </w:r>
          </w:p>
        </w:tc>
      </w:tr>
      <w:tr w:rsidR="007057F8" w:rsidRPr="007057F8" w:rsidTr="00A60F02">
        <w:trPr>
          <w:trHeight w:val="300"/>
        </w:trPr>
        <w:tc>
          <w:tcPr>
            <w:tcW w:w="1061" w:type="dxa"/>
            <w:shd w:val="clear" w:color="auto" w:fill="auto"/>
          </w:tcPr>
          <w:p w:rsidR="007057F8" w:rsidRPr="007057F8" w:rsidRDefault="007057F8" w:rsidP="007057F8">
            <w:pPr>
              <w:spacing w:after="0" w:line="240" w:lineRule="auto"/>
              <w:jc w:val="center"/>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w:t>
            </w:r>
          </w:p>
        </w:tc>
        <w:tc>
          <w:tcPr>
            <w:tcW w:w="4321" w:type="dxa"/>
            <w:shd w:val="clear" w:color="auto" w:fill="auto"/>
            <w:vAlign w:val="center"/>
            <w:hideMark/>
          </w:tcPr>
          <w:p w:rsidR="007057F8" w:rsidRPr="007057F8" w:rsidRDefault="007057F8" w:rsidP="007057F8">
            <w:pPr>
              <w:spacing w:after="0" w:line="240" w:lineRule="auto"/>
              <w:rPr>
                <w:rFonts w:ascii="Times New Roman" w:eastAsia="Times New Roman" w:hAnsi="Times New Roman" w:cs="Times New Roman"/>
                <w:sz w:val="26"/>
                <w:szCs w:val="26"/>
              </w:rPr>
            </w:pPr>
            <w:r w:rsidRPr="007057F8">
              <w:rPr>
                <w:rFonts w:ascii="Times New Roman" w:eastAsia="Times New Roman" w:hAnsi="Times New Roman" w:cs="Times New Roman"/>
                <w:sz w:val="26"/>
                <w:szCs w:val="26"/>
              </w:rPr>
              <w:t>Gạt mưa</w:t>
            </w:r>
          </w:p>
        </w:tc>
        <w:tc>
          <w:tcPr>
            <w:tcW w:w="3685" w:type="dxa"/>
            <w:shd w:val="clear" w:color="auto" w:fill="auto"/>
            <w:noWrap/>
            <w:vAlign w:val="center"/>
            <w:hideMark/>
          </w:tcPr>
          <w:p w:rsidR="007057F8" w:rsidRPr="007057F8" w:rsidRDefault="007057F8" w:rsidP="007057F8">
            <w:pPr>
              <w:spacing w:after="0" w:line="240" w:lineRule="auto"/>
              <w:jc w:val="center"/>
              <w:rPr>
                <w:rFonts w:ascii="Times New Roman" w:eastAsia="Times New Roman" w:hAnsi="Times New Roman" w:cs="Times New Roman"/>
                <w:sz w:val="26"/>
                <w:szCs w:val="26"/>
              </w:rPr>
            </w:pPr>
          </w:p>
        </w:tc>
      </w:tr>
      <w:tr w:rsidR="007057F8" w:rsidRPr="007057F8" w:rsidTr="00A60F02">
        <w:trPr>
          <w:trHeight w:val="339"/>
        </w:trPr>
        <w:tc>
          <w:tcPr>
            <w:tcW w:w="1061" w:type="dxa"/>
            <w:shd w:val="clear" w:color="auto" w:fill="auto"/>
          </w:tcPr>
          <w:p w:rsidR="007057F8" w:rsidRPr="007057F8" w:rsidRDefault="007057F8" w:rsidP="007057F8">
            <w:pPr>
              <w:spacing w:after="0" w:line="240" w:lineRule="auto"/>
              <w:jc w:val="center"/>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w:t>
            </w:r>
          </w:p>
        </w:tc>
        <w:tc>
          <w:tcPr>
            <w:tcW w:w="4321" w:type="dxa"/>
            <w:shd w:val="clear" w:color="auto" w:fill="auto"/>
            <w:vAlign w:val="center"/>
            <w:hideMark/>
          </w:tcPr>
          <w:p w:rsidR="007057F8" w:rsidRPr="007057F8" w:rsidRDefault="007057F8" w:rsidP="007057F8">
            <w:pPr>
              <w:spacing w:after="0" w:line="240" w:lineRule="auto"/>
              <w:rPr>
                <w:rFonts w:ascii="Times New Roman" w:eastAsia="Times New Roman" w:hAnsi="Times New Roman" w:cs="Times New Roman"/>
                <w:sz w:val="26"/>
                <w:szCs w:val="26"/>
              </w:rPr>
            </w:pPr>
            <w:r w:rsidRPr="007057F8">
              <w:rPr>
                <w:rFonts w:ascii="Times New Roman" w:eastAsia="Times New Roman" w:hAnsi="Times New Roman" w:cs="Times New Roman"/>
                <w:sz w:val="26"/>
                <w:szCs w:val="26"/>
              </w:rPr>
              <w:t>Trước</w:t>
            </w:r>
          </w:p>
        </w:tc>
        <w:tc>
          <w:tcPr>
            <w:tcW w:w="3685" w:type="dxa"/>
            <w:shd w:val="clear" w:color="auto" w:fill="auto"/>
            <w:vAlign w:val="center"/>
            <w:hideMark/>
          </w:tcPr>
          <w:p w:rsidR="007057F8" w:rsidRPr="007057F8" w:rsidRDefault="007057F8" w:rsidP="007057F8">
            <w:pPr>
              <w:spacing w:after="0" w:line="240" w:lineRule="auto"/>
              <w:jc w:val="center"/>
              <w:rPr>
                <w:rFonts w:ascii="Times New Roman" w:eastAsia="Times New Roman" w:hAnsi="Times New Roman" w:cs="Times New Roman"/>
                <w:sz w:val="26"/>
                <w:szCs w:val="26"/>
              </w:rPr>
            </w:pPr>
            <w:r w:rsidRPr="007057F8">
              <w:rPr>
                <w:rFonts w:ascii="Times New Roman" w:eastAsia="Times New Roman" w:hAnsi="Times New Roman" w:cs="Times New Roman"/>
                <w:sz w:val="26"/>
                <w:szCs w:val="26"/>
              </w:rPr>
              <w:t>Gián đoạn, điều chỉnh thời gian</w:t>
            </w:r>
          </w:p>
        </w:tc>
      </w:tr>
      <w:tr w:rsidR="007057F8" w:rsidRPr="007057F8" w:rsidTr="00A60F02">
        <w:trPr>
          <w:trHeight w:val="300"/>
        </w:trPr>
        <w:tc>
          <w:tcPr>
            <w:tcW w:w="1061" w:type="dxa"/>
            <w:shd w:val="clear" w:color="auto" w:fill="auto"/>
          </w:tcPr>
          <w:p w:rsidR="007057F8" w:rsidRPr="007057F8" w:rsidRDefault="007057F8" w:rsidP="007057F8">
            <w:pPr>
              <w:spacing w:after="0" w:line="240" w:lineRule="auto"/>
              <w:jc w:val="center"/>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w:t>
            </w:r>
          </w:p>
        </w:tc>
        <w:tc>
          <w:tcPr>
            <w:tcW w:w="4321" w:type="dxa"/>
            <w:shd w:val="clear" w:color="auto" w:fill="auto"/>
            <w:vAlign w:val="center"/>
            <w:hideMark/>
          </w:tcPr>
          <w:p w:rsidR="007057F8" w:rsidRPr="007057F8" w:rsidRDefault="007057F8" w:rsidP="007057F8">
            <w:pPr>
              <w:spacing w:after="0" w:line="240" w:lineRule="auto"/>
              <w:rPr>
                <w:rFonts w:ascii="Times New Roman" w:eastAsia="Times New Roman" w:hAnsi="Times New Roman" w:cs="Times New Roman"/>
                <w:sz w:val="26"/>
                <w:szCs w:val="26"/>
              </w:rPr>
            </w:pPr>
            <w:r w:rsidRPr="007057F8">
              <w:rPr>
                <w:rFonts w:ascii="Times New Roman" w:eastAsia="Times New Roman" w:hAnsi="Times New Roman" w:cs="Times New Roman"/>
                <w:sz w:val="26"/>
                <w:szCs w:val="26"/>
              </w:rPr>
              <w:t>Sau</w:t>
            </w:r>
          </w:p>
        </w:tc>
        <w:tc>
          <w:tcPr>
            <w:tcW w:w="3685" w:type="dxa"/>
            <w:shd w:val="clear" w:color="auto" w:fill="auto"/>
            <w:vAlign w:val="center"/>
            <w:hideMark/>
          </w:tcPr>
          <w:p w:rsidR="007057F8" w:rsidRPr="007057F8" w:rsidRDefault="007057F8" w:rsidP="007057F8">
            <w:pPr>
              <w:spacing w:after="0" w:line="240" w:lineRule="auto"/>
              <w:jc w:val="center"/>
              <w:rPr>
                <w:rFonts w:ascii="Times New Roman" w:eastAsia="Times New Roman" w:hAnsi="Times New Roman" w:cs="Times New Roman"/>
                <w:sz w:val="26"/>
                <w:szCs w:val="26"/>
              </w:rPr>
            </w:pPr>
            <w:r w:rsidRPr="007057F8">
              <w:rPr>
                <w:rFonts w:ascii="Times New Roman" w:eastAsia="Times New Roman" w:hAnsi="Times New Roman" w:cs="Times New Roman"/>
                <w:sz w:val="26"/>
                <w:szCs w:val="26"/>
              </w:rPr>
              <w:t>Có (Gián đoạn)</w:t>
            </w:r>
          </w:p>
        </w:tc>
      </w:tr>
      <w:tr w:rsidR="007057F8" w:rsidRPr="007057F8" w:rsidTr="00A60F02">
        <w:trPr>
          <w:trHeight w:val="300"/>
        </w:trPr>
        <w:tc>
          <w:tcPr>
            <w:tcW w:w="1061" w:type="dxa"/>
            <w:shd w:val="clear" w:color="auto" w:fill="auto"/>
          </w:tcPr>
          <w:p w:rsidR="007057F8" w:rsidRPr="007057F8" w:rsidRDefault="007057F8" w:rsidP="007057F8">
            <w:pPr>
              <w:spacing w:after="0" w:line="240" w:lineRule="auto"/>
              <w:jc w:val="center"/>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w:t>
            </w:r>
          </w:p>
        </w:tc>
        <w:tc>
          <w:tcPr>
            <w:tcW w:w="4321" w:type="dxa"/>
            <w:shd w:val="clear" w:color="auto" w:fill="auto"/>
            <w:vAlign w:val="center"/>
            <w:hideMark/>
          </w:tcPr>
          <w:p w:rsidR="007057F8" w:rsidRPr="007057F8" w:rsidRDefault="007057F8" w:rsidP="007057F8">
            <w:pPr>
              <w:spacing w:after="0" w:line="240" w:lineRule="auto"/>
              <w:rPr>
                <w:rFonts w:ascii="Times New Roman" w:eastAsia="Times New Roman" w:hAnsi="Times New Roman" w:cs="Times New Roman"/>
                <w:sz w:val="26"/>
                <w:szCs w:val="26"/>
              </w:rPr>
            </w:pPr>
            <w:r w:rsidRPr="007057F8">
              <w:rPr>
                <w:rFonts w:ascii="Times New Roman" w:eastAsia="Times New Roman" w:hAnsi="Times New Roman" w:cs="Times New Roman"/>
                <w:sz w:val="26"/>
                <w:szCs w:val="26"/>
              </w:rPr>
              <w:t>Chức năng sấy kính sau</w:t>
            </w:r>
          </w:p>
        </w:tc>
        <w:tc>
          <w:tcPr>
            <w:tcW w:w="3685" w:type="dxa"/>
            <w:shd w:val="clear" w:color="auto" w:fill="auto"/>
            <w:vAlign w:val="center"/>
            <w:hideMark/>
          </w:tcPr>
          <w:p w:rsidR="007057F8" w:rsidRPr="007057F8" w:rsidRDefault="007057F8" w:rsidP="007057F8">
            <w:pPr>
              <w:spacing w:after="0" w:line="240" w:lineRule="auto"/>
              <w:jc w:val="center"/>
              <w:rPr>
                <w:rFonts w:ascii="Times New Roman" w:eastAsia="Times New Roman" w:hAnsi="Times New Roman" w:cs="Times New Roman"/>
                <w:sz w:val="26"/>
                <w:szCs w:val="26"/>
              </w:rPr>
            </w:pPr>
            <w:r w:rsidRPr="007057F8">
              <w:rPr>
                <w:rFonts w:ascii="Times New Roman" w:eastAsia="Times New Roman" w:hAnsi="Times New Roman" w:cs="Times New Roman"/>
                <w:sz w:val="26"/>
                <w:szCs w:val="26"/>
              </w:rPr>
              <w:t>Có</w:t>
            </w:r>
          </w:p>
        </w:tc>
      </w:tr>
      <w:tr w:rsidR="007057F8" w:rsidRPr="007057F8" w:rsidTr="00A60F02">
        <w:trPr>
          <w:trHeight w:val="300"/>
        </w:trPr>
        <w:tc>
          <w:tcPr>
            <w:tcW w:w="1061" w:type="dxa"/>
            <w:shd w:val="clear" w:color="auto" w:fill="auto"/>
          </w:tcPr>
          <w:p w:rsidR="007057F8" w:rsidRPr="007057F8" w:rsidRDefault="007057F8" w:rsidP="007057F8">
            <w:pPr>
              <w:spacing w:after="0" w:line="240" w:lineRule="auto"/>
              <w:jc w:val="center"/>
              <w:rPr>
                <w:rFonts w:ascii="Times New Roman" w:eastAsia="Times New Roman" w:hAnsi="Times New Roman" w:cs="Times New Roman"/>
                <w:b/>
                <w:bCs/>
                <w:color w:val="212529"/>
                <w:sz w:val="26"/>
                <w:szCs w:val="26"/>
              </w:rPr>
            </w:pPr>
            <w:r w:rsidRPr="007057F8">
              <w:rPr>
                <w:rFonts w:ascii="Times New Roman" w:eastAsia="Times New Roman" w:hAnsi="Times New Roman" w:cs="Times New Roman"/>
                <w:b/>
                <w:bCs/>
                <w:color w:val="212529"/>
                <w:sz w:val="26"/>
                <w:szCs w:val="26"/>
              </w:rPr>
              <w:t>4</w:t>
            </w:r>
          </w:p>
        </w:tc>
        <w:tc>
          <w:tcPr>
            <w:tcW w:w="4321" w:type="dxa"/>
            <w:shd w:val="clear" w:color="auto" w:fill="auto"/>
            <w:vAlign w:val="center"/>
            <w:hideMark/>
          </w:tcPr>
          <w:p w:rsidR="007057F8" w:rsidRPr="007057F8" w:rsidRDefault="007057F8" w:rsidP="007057F8">
            <w:pPr>
              <w:spacing w:after="0" w:line="240" w:lineRule="auto"/>
              <w:rPr>
                <w:rFonts w:ascii="Times New Roman" w:eastAsia="Times New Roman" w:hAnsi="Times New Roman" w:cs="Times New Roman"/>
                <w:b/>
                <w:bCs/>
                <w:sz w:val="26"/>
                <w:szCs w:val="26"/>
              </w:rPr>
            </w:pPr>
            <w:r w:rsidRPr="007057F8">
              <w:rPr>
                <w:rFonts w:ascii="Times New Roman" w:eastAsia="Times New Roman" w:hAnsi="Times New Roman" w:cs="Times New Roman"/>
                <w:b/>
                <w:bCs/>
                <w:sz w:val="26"/>
                <w:szCs w:val="26"/>
              </w:rPr>
              <w:t>NỘI THẤT</w:t>
            </w:r>
          </w:p>
        </w:tc>
        <w:tc>
          <w:tcPr>
            <w:tcW w:w="3685" w:type="dxa"/>
            <w:shd w:val="clear" w:color="auto" w:fill="auto"/>
            <w:noWrap/>
            <w:vAlign w:val="center"/>
            <w:hideMark/>
          </w:tcPr>
          <w:p w:rsidR="007057F8" w:rsidRPr="007057F8" w:rsidRDefault="007057F8" w:rsidP="007057F8">
            <w:pPr>
              <w:spacing w:after="0" w:line="240" w:lineRule="auto"/>
              <w:jc w:val="center"/>
              <w:rPr>
                <w:rFonts w:ascii="Times New Roman" w:eastAsia="Times New Roman" w:hAnsi="Times New Roman" w:cs="Times New Roman"/>
                <w:sz w:val="26"/>
                <w:szCs w:val="26"/>
              </w:rPr>
            </w:pPr>
          </w:p>
        </w:tc>
      </w:tr>
      <w:tr w:rsidR="007057F8" w:rsidRPr="007057F8" w:rsidTr="00A60F02">
        <w:trPr>
          <w:trHeight w:val="300"/>
        </w:trPr>
        <w:tc>
          <w:tcPr>
            <w:tcW w:w="1061" w:type="dxa"/>
            <w:shd w:val="clear" w:color="auto" w:fill="auto"/>
          </w:tcPr>
          <w:p w:rsidR="007057F8" w:rsidRPr="007057F8" w:rsidRDefault="007057F8" w:rsidP="007057F8">
            <w:pPr>
              <w:spacing w:after="0" w:line="240" w:lineRule="auto"/>
              <w:jc w:val="center"/>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w:t>
            </w:r>
          </w:p>
        </w:tc>
        <w:tc>
          <w:tcPr>
            <w:tcW w:w="4321" w:type="dxa"/>
            <w:shd w:val="clear" w:color="auto" w:fill="auto"/>
            <w:vAlign w:val="center"/>
            <w:hideMark/>
          </w:tcPr>
          <w:p w:rsidR="007057F8" w:rsidRPr="007057F8" w:rsidRDefault="007057F8" w:rsidP="007057F8">
            <w:pPr>
              <w:spacing w:after="0" w:line="240" w:lineRule="auto"/>
              <w:rPr>
                <w:rFonts w:ascii="Times New Roman" w:eastAsia="Times New Roman" w:hAnsi="Times New Roman" w:cs="Times New Roman"/>
                <w:sz w:val="26"/>
                <w:szCs w:val="26"/>
              </w:rPr>
            </w:pPr>
            <w:r w:rsidRPr="007057F8">
              <w:rPr>
                <w:rFonts w:ascii="Times New Roman" w:eastAsia="Times New Roman" w:hAnsi="Times New Roman" w:cs="Times New Roman"/>
                <w:sz w:val="26"/>
                <w:szCs w:val="26"/>
              </w:rPr>
              <w:t>Tay lái</w:t>
            </w:r>
          </w:p>
        </w:tc>
        <w:tc>
          <w:tcPr>
            <w:tcW w:w="3685" w:type="dxa"/>
            <w:shd w:val="clear" w:color="auto" w:fill="auto"/>
            <w:noWrap/>
            <w:vAlign w:val="center"/>
            <w:hideMark/>
          </w:tcPr>
          <w:p w:rsidR="007057F8" w:rsidRPr="007057F8" w:rsidRDefault="007057F8" w:rsidP="007057F8">
            <w:pPr>
              <w:spacing w:after="0" w:line="240" w:lineRule="auto"/>
              <w:jc w:val="center"/>
              <w:rPr>
                <w:rFonts w:ascii="Times New Roman" w:eastAsia="Times New Roman" w:hAnsi="Times New Roman" w:cs="Times New Roman"/>
                <w:sz w:val="26"/>
                <w:szCs w:val="26"/>
              </w:rPr>
            </w:pPr>
          </w:p>
        </w:tc>
      </w:tr>
      <w:tr w:rsidR="007057F8" w:rsidRPr="007057F8" w:rsidTr="00A60F02">
        <w:trPr>
          <w:trHeight w:val="300"/>
        </w:trPr>
        <w:tc>
          <w:tcPr>
            <w:tcW w:w="1061" w:type="dxa"/>
            <w:shd w:val="clear" w:color="auto" w:fill="auto"/>
          </w:tcPr>
          <w:p w:rsidR="007057F8" w:rsidRPr="007057F8" w:rsidRDefault="007057F8" w:rsidP="007057F8">
            <w:pPr>
              <w:spacing w:after="0" w:line="240" w:lineRule="auto"/>
              <w:jc w:val="center"/>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w:t>
            </w:r>
          </w:p>
        </w:tc>
        <w:tc>
          <w:tcPr>
            <w:tcW w:w="4321" w:type="dxa"/>
            <w:shd w:val="clear" w:color="auto" w:fill="auto"/>
            <w:vAlign w:val="center"/>
            <w:hideMark/>
          </w:tcPr>
          <w:p w:rsidR="007057F8" w:rsidRPr="007057F8" w:rsidRDefault="007057F8" w:rsidP="007057F8">
            <w:pPr>
              <w:spacing w:after="0" w:line="240" w:lineRule="auto"/>
              <w:rPr>
                <w:rFonts w:ascii="Times New Roman" w:eastAsia="Times New Roman" w:hAnsi="Times New Roman" w:cs="Times New Roman"/>
                <w:sz w:val="26"/>
                <w:szCs w:val="26"/>
              </w:rPr>
            </w:pPr>
            <w:r w:rsidRPr="007057F8">
              <w:rPr>
                <w:rFonts w:ascii="Times New Roman" w:eastAsia="Times New Roman" w:hAnsi="Times New Roman" w:cs="Times New Roman"/>
                <w:sz w:val="26"/>
                <w:szCs w:val="26"/>
              </w:rPr>
              <w:t>Loại tay lái</w:t>
            </w:r>
          </w:p>
        </w:tc>
        <w:tc>
          <w:tcPr>
            <w:tcW w:w="3685" w:type="dxa"/>
            <w:shd w:val="clear" w:color="auto" w:fill="auto"/>
            <w:vAlign w:val="center"/>
            <w:hideMark/>
          </w:tcPr>
          <w:p w:rsidR="007057F8" w:rsidRPr="007057F8" w:rsidRDefault="007057F8" w:rsidP="007057F8">
            <w:pPr>
              <w:spacing w:after="0" w:line="240" w:lineRule="auto"/>
              <w:jc w:val="center"/>
              <w:rPr>
                <w:rFonts w:ascii="Times New Roman" w:eastAsia="Times New Roman" w:hAnsi="Times New Roman" w:cs="Times New Roman"/>
                <w:sz w:val="26"/>
                <w:szCs w:val="26"/>
              </w:rPr>
            </w:pPr>
            <w:r w:rsidRPr="007057F8">
              <w:rPr>
                <w:rFonts w:ascii="Times New Roman" w:eastAsia="Times New Roman" w:hAnsi="Times New Roman" w:cs="Times New Roman"/>
                <w:sz w:val="26"/>
                <w:szCs w:val="26"/>
              </w:rPr>
              <w:t>3 chấu</w:t>
            </w:r>
          </w:p>
        </w:tc>
      </w:tr>
      <w:tr w:rsidR="007057F8" w:rsidRPr="007057F8" w:rsidTr="00A60F02">
        <w:trPr>
          <w:trHeight w:val="300"/>
        </w:trPr>
        <w:tc>
          <w:tcPr>
            <w:tcW w:w="1061" w:type="dxa"/>
            <w:shd w:val="clear" w:color="auto" w:fill="auto"/>
          </w:tcPr>
          <w:p w:rsidR="007057F8" w:rsidRPr="007057F8" w:rsidRDefault="007057F8" w:rsidP="007057F8">
            <w:pPr>
              <w:spacing w:after="0" w:line="240" w:lineRule="auto"/>
              <w:jc w:val="center"/>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w:t>
            </w:r>
          </w:p>
        </w:tc>
        <w:tc>
          <w:tcPr>
            <w:tcW w:w="4321" w:type="dxa"/>
            <w:shd w:val="clear" w:color="auto" w:fill="auto"/>
            <w:vAlign w:val="center"/>
            <w:hideMark/>
          </w:tcPr>
          <w:p w:rsidR="007057F8" w:rsidRPr="007057F8" w:rsidRDefault="007057F8" w:rsidP="007057F8">
            <w:pPr>
              <w:spacing w:after="0" w:line="240" w:lineRule="auto"/>
              <w:rPr>
                <w:rFonts w:ascii="Times New Roman" w:eastAsia="Times New Roman" w:hAnsi="Times New Roman" w:cs="Times New Roman"/>
                <w:sz w:val="26"/>
                <w:szCs w:val="26"/>
              </w:rPr>
            </w:pPr>
            <w:r w:rsidRPr="007057F8">
              <w:rPr>
                <w:rFonts w:ascii="Times New Roman" w:eastAsia="Times New Roman" w:hAnsi="Times New Roman" w:cs="Times New Roman"/>
                <w:sz w:val="26"/>
                <w:szCs w:val="26"/>
              </w:rPr>
              <w:t>Chất liệu</w:t>
            </w:r>
          </w:p>
        </w:tc>
        <w:tc>
          <w:tcPr>
            <w:tcW w:w="3685" w:type="dxa"/>
            <w:shd w:val="clear" w:color="auto" w:fill="auto"/>
            <w:vAlign w:val="center"/>
            <w:hideMark/>
          </w:tcPr>
          <w:p w:rsidR="007057F8" w:rsidRPr="007057F8" w:rsidRDefault="007057F8" w:rsidP="007057F8">
            <w:pPr>
              <w:spacing w:after="0" w:line="240" w:lineRule="auto"/>
              <w:jc w:val="center"/>
              <w:rPr>
                <w:rFonts w:ascii="Times New Roman" w:eastAsia="Times New Roman" w:hAnsi="Times New Roman" w:cs="Times New Roman"/>
                <w:sz w:val="26"/>
                <w:szCs w:val="26"/>
              </w:rPr>
            </w:pPr>
            <w:r w:rsidRPr="007057F8">
              <w:rPr>
                <w:rFonts w:ascii="Times New Roman" w:eastAsia="Times New Roman" w:hAnsi="Times New Roman" w:cs="Times New Roman"/>
                <w:sz w:val="26"/>
                <w:szCs w:val="26"/>
              </w:rPr>
              <w:t>Da</w:t>
            </w:r>
          </w:p>
        </w:tc>
      </w:tr>
      <w:tr w:rsidR="007057F8" w:rsidRPr="007057F8" w:rsidTr="00A60F02">
        <w:trPr>
          <w:trHeight w:val="300"/>
        </w:trPr>
        <w:tc>
          <w:tcPr>
            <w:tcW w:w="1061" w:type="dxa"/>
            <w:shd w:val="clear" w:color="auto" w:fill="auto"/>
          </w:tcPr>
          <w:p w:rsidR="007057F8" w:rsidRPr="007057F8" w:rsidRDefault="007057F8" w:rsidP="007057F8">
            <w:pPr>
              <w:spacing w:after="0" w:line="240" w:lineRule="auto"/>
              <w:jc w:val="center"/>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w:t>
            </w:r>
          </w:p>
        </w:tc>
        <w:tc>
          <w:tcPr>
            <w:tcW w:w="4321" w:type="dxa"/>
            <w:shd w:val="clear" w:color="auto" w:fill="auto"/>
            <w:vAlign w:val="center"/>
            <w:hideMark/>
          </w:tcPr>
          <w:p w:rsidR="007057F8" w:rsidRPr="007057F8" w:rsidRDefault="007057F8" w:rsidP="007057F8">
            <w:pPr>
              <w:spacing w:after="0" w:line="240" w:lineRule="auto"/>
              <w:rPr>
                <w:rFonts w:ascii="Times New Roman" w:eastAsia="Times New Roman" w:hAnsi="Times New Roman" w:cs="Times New Roman"/>
                <w:sz w:val="26"/>
                <w:szCs w:val="26"/>
              </w:rPr>
            </w:pPr>
            <w:r w:rsidRPr="007057F8">
              <w:rPr>
                <w:rFonts w:ascii="Times New Roman" w:eastAsia="Times New Roman" w:hAnsi="Times New Roman" w:cs="Times New Roman"/>
                <w:sz w:val="26"/>
                <w:szCs w:val="26"/>
              </w:rPr>
              <w:t>Điều chỉnh</w:t>
            </w:r>
          </w:p>
        </w:tc>
        <w:tc>
          <w:tcPr>
            <w:tcW w:w="3685" w:type="dxa"/>
            <w:shd w:val="clear" w:color="auto" w:fill="auto"/>
            <w:vAlign w:val="center"/>
            <w:hideMark/>
          </w:tcPr>
          <w:p w:rsidR="007057F8" w:rsidRPr="007057F8" w:rsidRDefault="007057F8" w:rsidP="007057F8">
            <w:pPr>
              <w:spacing w:after="0" w:line="240" w:lineRule="auto"/>
              <w:jc w:val="center"/>
              <w:rPr>
                <w:rFonts w:ascii="Times New Roman" w:eastAsia="Times New Roman" w:hAnsi="Times New Roman" w:cs="Times New Roman"/>
                <w:sz w:val="26"/>
                <w:szCs w:val="26"/>
              </w:rPr>
            </w:pPr>
            <w:r w:rsidRPr="007057F8">
              <w:rPr>
                <w:rFonts w:ascii="Times New Roman" w:eastAsia="Times New Roman" w:hAnsi="Times New Roman" w:cs="Times New Roman"/>
                <w:sz w:val="26"/>
                <w:szCs w:val="26"/>
              </w:rPr>
              <w:t>Chỉnh tay 4 hướng</w:t>
            </w:r>
          </w:p>
        </w:tc>
      </w:tr>
      <w:tr w:rsidR="007057F8" w:rsidRPr="007057F8" w:rsidTr="00A60F02">
        <w:trPr>
          <w:trHeight w:val="300"/>
        </w:trPr>
        <w:tc>
          <w:tcPr>
            <w:tcW w:w="1061" w:type="dxa"/>
            <w:shd w:val="clear" w:color="auto" w:fill="auto"/>
          </w:tcPr>
          <w:p w:rsidR="007057F8" w:rsidRPr="007057F8" w:rsidRDefault="007057F8" w:rsidP="007057F8">
            <w:pPr>
              <w:spacing w:after="0" w:line="240" w:lineRule="auto"/>
              <w:jc w:val="center"/>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w:t>
            </w:r>
          </w:p>
        </w:tc>
        <w:tc>
          <w:tcPr>
            <w:tcW w:w="4321" w:type="dxa"/>
            <w:shd w:val="clear" w:color="auto" w:fill="auto"/>
            <w:vAlign w:val="center"/>
            <w:hideMark/>
          </w:tcPr>
          <w:p w:rsidR="007057F8" w:rsidRPr="007057F8" w:rsidRDefault="007057F8" w:rsidP="007057F8">
            <w:pPr>
              <w:spacing w:after="0" w:line="240" w:lineRule="auto"/>
              <w:rPr>
                <w:rFonts w:ascii="Times New Roman" w:eastAsia="Times New Roman" w:hAnsi="Times New Roman" w:cs="Times New Roman"/>
                <w:sz w:val="26"/>
                <w:szCs w:val="26"/>
              </w:rPr>
            </w:pPr>
            <w:r w:rsidRPr="007057F8">
              <w:rPr>
                <w:rFonts w:ascii="Times New Roman" w:eastAsia="Times New Roman" w:hAnsi="Times New Roman" w:cs="Times New Roman"/>
                <w:sz w:val="26"/>
                <w:szCs w:val="26"/>
              </w:rPr>
              <w:t>Lẫy chuyển số</w:t>
            </w:r>
          </w:p>
        </w:tc>
        <w:tc>
          <w:tcPr>
            <w:tcW w:w="3685" w:type="dxa"/>
            <w:shd w:val="clear" w:color="auto" w:fill="auto"/>
            <w:vAlign w:val="center"/>
            <w:hideMark/>
          </w:tcPr>
          <w:p w:rsidR="007057F8" w:rsidRPr="007057F8" w:rsidRDefault="007057F8" w:rsidP="007057F8">
            <w:pPr>
              <w:spacing w:after="0" w:line="240" w:lineRule="auto"/>
              <w:jc w:val="center"/>
              <w:rPr>
                <w:rFonts w:ascii="Times New Roman" w:eastAsia="Times New Roman" w:hAnsi="Times New Roman" w:cs="Times New Roman"/>
                <w:sz w:val="26"/>
                <w:szCs w:val="26"/>
              </w:rPr>
            </w:pPr>
            <w:r w:rsidRPr="007057F8">
              <w:rPr>
                <w:rFonts w:ascii="Times New Roman" w:eastAsia="Times New Roman" w:hAnsi="Times New Roman" w:cs="Times New Roman"/>
                <w:sz w:val="26"/>
                <w:szCs w:val="26"/>
              </w:rPr>
              <w:t>Có</w:t>
            </w:r>
          </w:p>
        </w:tc>
      </w:tr>
      <w:tr w:rsidR="007057F8" w:rsidRPr="007057F8" w:rsidTr="00A60F02">
        <w:trPr>
          <w:trHeight w:val="300"/>
        </w:trPr>
        <w:tc>
          <w:tcPr>
            <w:tcW w:w="1061" w:type="dxa"/>
            <w:shd w:val="clear" w:color="auto" w:fill="auto"/>
          </w:tcPr>
          <w:p w:rsidR="007057F8" w:rsidRPr="007057F8" w:rsidRDefault="007057F8" w:rsidP="007057F8">
            <w:pPr>
              <w:spacing w:after="0" w:line="240" w:lineRule="auto"/>
              <w:jc w:val="center"/>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w:t>
            </w:r>
          </w:p>
        </w:tc>
        <w:tc>
          <w:tcPr>
            <w:tcW w:w="4321" w:type="dxa"/>
            <w:shd w:val="clear" w:color="auto" w:fill="auto"/>
            <w:vAlign w:val="center"/>
            <w:hideMark/>
          </w:tcPr>
          <w:p w:rsidR="007057F8" w:rsidRPr="007057F8" w:rsidRDefault="007057F8" w:rsidP="007057F8">
            <w:pPr>
              <w:spacing w:after="0" w:line="240" w:lineRule="auto"/>
              <w:rPr>
                <w:rFonts w:ascii="Times New Roman" w:eastAsia="Times New Roman" w:hAnsi="Times New Roman" w:cs="Times New Roman"/>
                <w:sz w:val="26"/>
                <w:szCs w:val="26"/>
              </w:rPr>
            </w:pPr>
            <w:r w:rsidRPr="007057F8">
              <w:rPr>
                <w:rFonts w:ascii="Times New Roman" w:eastAsia="Times New Roman" w:hAnsi="Times New Roman" w:cs="Times New Roman"/>
                <w:sz w:val="26"/>
                <w:szCs w:val="26"/>
              </w:rPr>
              <w:t>Gương chiếu hậu trong</w:t>
            </w:r>
          </w:p>
        </w:tc>
        <w:tc>
          <w:tcPr>
            <w:tcW w:w="3685" w:type="dxa"/>
            <w:shd w:val="clear" w:color="auto" w:fill="auto"/>
            <w:vAlign w:val="center"/>
            <w:hideMark/>
          </w:tcPr>
          <w:p w:rsidR="007057F8" w:rsidRPr="007057F8" w:rsidRDefault="007057F8" w:rsidP="007057F8">
            <w:pPr>
              <w:spacing w:after="0" w:line="240" w:lineRule="auto"/>
              <w:jc w:val="center"/>
              <w:rPr>
                <w:rFonts w:ascii="Times New Roman" w:eastAsia="Times New Roman" w:hAnsi="Times New Roman" w:cs="Times New Roman"/>
                <w:sz w:val="26"/>
                <w:szCs w:val="26"/>
              </w:rPr>
            </w:pPr>
            <w:r w:rsidRPr="007057F8">
              <w:rPr>
                <w:rFonts w:ascii="Times New Roman" w:eastAsia="Times New Roman" w:hAnsi="Times New Roman" w:cs="Times New Roman"/>
                <w:sz w:val="26"/>
                <w:szCs w:val="26"/>
              </w:rPr>
              <w:t>Chống chói tự động</w:t>
            </w:r>
          </w:p>
        </w:tc>
      </w:tr>
      <w:tr w:rsidR="007057F8" w:rsidRPr="007057F8" w:rsidTr="00A60F02">
        <w:trPr>
          <w:trHeight w:val="300"/>
        </w:trPr>
        <w:tc>
          <w:tcPr>
            <w:tcW w:w="1061" w:type="dxa"/>
            <w:shd w:val="clear" w:color="auto" w:fill="auto"/>
          </w:tcPr>
          <w:p w:rsidR="007057F8" w:rsidRPr="007057F8" w:rsidRDefault="007057F8" w:rsidP="007057F8">
            <w:pPr>
              <w:spacing w:after="0" w:line="240" w:lineRule="auto"/>
              <w:jc w:val="center"/>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w:t>
            </w:r>
          </w:p>
        </w:tc>
        <w:tc>
          <w:tcPr>
            <w:tcW w:w="4321" w:type="dxa"/>
            <w:shd w:val="clear" w:color="auto" w:fill="auto"/>
            <w:vAlign w:val="center"/>
            <w:hideMark/>
          </w:tcPr>
          <w:p w:rsidR="007057F8" w:rsidRPr="007057F8" w:rsidRDefault="007057F8" w:rsidP="007057F8">
            <w:pPr>
              <w:spacing w:after="0" w:line="240" w:lineRule="auto"/>
              <w:rPr>
                <w:rFonts w:ascii="Times New Roman" w:eastAsia="Times New Roman" w:hAnsi="Times New Roman" w:cs="Times New Roman"/>
                <w:sz w:val="26"/>
                <w:szCs w:val="26"/>
              </w:rPr>
            </w:pPr>
            <w:r w:rsidRPr="007057F8">
              <w:rPr>
                <w:rFonts w:ascii="Times New Roman" w:eastAsia="Times New Roman" w:hAnsi="Times New Roman" w:cs="Times New Roman"/>
                <w:sz w:val="26"/>
                <w:szCs w:val="26"/>
              </w:rPr>
              <w:t>Màn hình hiển thị đa thông tin</w:t>
            </w:r>
          </w:p>
        </w:tc>
        <w:tc>
          <w:tcPr>
            <w:tcW w:w="3685" w:type="dxa"/>
            <w:shd w:val="clear" w:color="auto" w:fill="auto"/>
            <w:vAlign w:val="center"/>
            <w:hideMark/>
          </w:tcPr>
          <w:p w:rsidR="007057F8" w:rsidRPr="007057F8" w:rsidRDefault="007057F8" w:rsidP="007057F8">
            <w:pPr>
              <w:spacing w:after="0" w:line="240" w:lineRule="auto"/>
              <w:jc w:val="center"/>
              <w:rPr>
                <w:rFonts w:ascii="Times New Roman" w:eastAsia="Times New Roman" w:hAnsi="Times New Roman" w:cs="Times New Roman"/>
                <w:sz w:val="26"/>
                <w:szCs w:val="26"/>
              </w:rPr>
            </w:pPr>
            <w:r w:rsidRPr="007057F8">
              <w:rPr>
                <w:rFonts w:ascii="Times New Roman" w:eastAsia="Times New Roman" w:hAnsi="Times New Roman" w:cs="Times New Roman"/>
                <w:sz w:val="26"/>
                <w:szCs w:val="26"/>
              </w:rPr>
              <w:t>TFT 7 inch</w:t>
            </w:r>
          </w:p>
        </w:tc>
      </w:tr>
      <w:tr w:rsidR="007057F8" w:rsidRPr="007057F8" w:rsidTr="00A60F02">
        <w:trPr>
          <w:trHeight w:val="300"/>
        </w:trPr>
        <w:tc>
          <w:tcPr>
            <w:tcW w:w="1061" w:type="dxa"/>
            <w:shd w:val="clear" w:color="auto" w:fill="auto"/>
          </w:tcPr>
          <w:p w:rsidR="007057F8" w:rsidRPr="007057F8" w:rsidRDefault="007057F8" w:rsidP="007057F8">
            <w:pPr>
              <w:spacing w:after="0" w:line="240" w:lineRule="auto"/>
              <w:jc w:val="center"/>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w:t>
            </w:r>
          </w:p>
        </w:tc>
        <w:tc>
          <w:tcPr>
            <w:tcW w:w="4321" w:type="dxa"/>
            <w:shd w:val="clear" w:color="auto" w:fill="auto"/>
            <w:vAlign w:val="center"/>
          </w:tcPr>
          <w:p w:rsidR="007057F8" w:rsidRPr="007057F8" w:rsidRDefault="007057F8" w:rsidP="007057F8">
            <w:pPr>
              <w:spacing w:after="0" w:line="240" w:lineRule="auto"/>
              <w:rPr>
                <w:rFonts w:ascii="Times New Roman" w:eastAsia="Times New Roman" w:hAnsi="Times New Roman" w:cs="Times New Roman"/>
                <w:sz w:val="26"/>
                <w:szCs w:val="26"/>
              </w:rPr>
            </w:pPr>
            <w:r w:rsidRPr="007057F8">
              <w:rPr>
                <w:rFonts w:ascii="Times New Roman" w:eastAsia="Times New Roman" w:hAnsi="Times New Roman" w:cs="Times New Roman"/>
                <w:sz w:val="26"/>
                <w:szCs w:val="26"/>
              </w:rPr>
              <w:t>Cửa sổ trời</w:t>
            </w:r>
          </w:p>
        </w:tc>
        <w:tc>
          <w:tcPr>
            <w:tcW w:w="3685" w:type="dxa"/>
            <w:shd w:val="clear" w:color="auto" w:fill="auto"/>
            <w:vAlign w:val="center"/>
          </w:tcPr>
          <w:p w:rsidR="007057F8" w:rsidRPr="007057F8" w:rsidRDefault="007057F8" w:rsidP="007057F8">
            <w:pPr>
              <w:spacing w:after="0" w:line="240" w:lineRule="auto"/>
              <w:jc w:val="center"/>
              <w:rPr>
                <w:rFonts w:ascii="Times New Roman" w:eastAsia="Times New Roman" w:hAnsi="Times New Roman" w:cs="Times New Roman"/>
                <w:sz w:val="26"/>
                <w:szCs w:val="26"/>
              </w:rPr>
            </w:pPr>
            <w:r w:rsidRPr="007057F8">
              <w:rPr>
                <w:rFonts w:ascii="Times New Roman" w:eastAsia="Times New Roman" w:hAnsi="Times New Roman" w:cs="Times New Roman"/>
                <w:sz w:val="26"/>
                <w:szCs w:val="26"/>
              </w:rPr>
              <w:t>Cửa sổ toàn cảnh</w:t>
            </w:r>
          </w:p>
        </w:tc>
      </w:tr>
      <w:tr w:rsidR="007057F8" w:rsidRPr="007057F8" w:rsidTr="00A60F02">
        <w:trPr>
          <w:trHeight w:val="300"/>
        </w:trPr>
        <w:tc>
          <w:tcPr>
            <w:tcW w:w="1061" w:type="dxa"/>
            <w:shd w:val="clear" w:color="auto" w:fill="auto"/>
          </w:tcPr>
          <w:p w:rsidR="007057F8" w:rsidRPr="007057F8" w:rsidRDefault="007057F8" w:rsidP="007057F8">
            <w:pPr>
              <w:spacing w:after="0" w:line="240" w:lineRule="auto"/>
              <w:jc w:val="center"/>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w:t>
            </w:r>
          </w:p>
        </w:tc>
        <w:tc>
          <w:tcPr>
            <w:tcW w:w="4321" w:type="dxa"/>
            <w:shd w:val="clear" w:color="auto" w:fill="auto"/>
            <w:vAlign w:val="center"/>
            <w:hideMark/>
          </w:tcPr>
          <w:p w:rsidR="007057F8" w:rsidRPr="007057F8" w:rsidRDefault="007057F8" w:rsidP="007057F8">
            <w:pPr>
              <w:spacing w:after="0" w:line="240" w:lineRule="auto"/>
              <w:rPr>
                <w:rFonts w:ascii="Times New Roman" w:eastAsia="Times New Roman" w:hAnsi="Times New Roman" w:cs="Times New Roman"/>
                <w:sz w:val="26"/>
                <w:szCs w:val="26"/>
              </w:rPr>
            </w:pPr>
            <w:r w:rsidRPr="007057F8">
              <w:rPr>
                <w:rFonts w:ascii="Times New Roman" w:eastAsia="Times New Roman" w:hAnsi="Times New Roman" w:cs="Times New Roman"/>
                <w:sz w:val="26"/>
                <w:szCs w:val="26"/>
              </w:rPr>
              <w:t xml:space="preserve">Ghế </w:t>
            </w:r>
          </w:p>
        </w:tc>
        <w:tc>
          <w:tcPr>
            <w:tcW w:w="3685" w:type="dxa"/>
            <w:shd w:val="clear" w:color="auto" w:fill="auto"/>
            <w:noWrap/>
            <w:vAlign w:val="center"/>
            <w:hideMark/>
          </w:tcPr>
          <w:p w:rsidR="007057F8" w:rsidRPr="007057F8" w:rsidRDefault="007057F8" w:rsidP="007057F8">
            <w:pPr>
              <w:spacing w:after="0" w:line="240" w:lineRule="auto"/>
              <w:jc w:val="center"/>
              <w:rPr>
                <w:rFonts w:ascii="Times New Roman" w:eastAsia="Times New Roman" w:hAnsi="Times New Roman" w:cs="Times New Roman"/>
                <w:sz w:val="26"/>
                <w:szCs w:val="26"/>
              </w:rPr>
            </w:pPr>
          </w:p>
        </w:tc>
      </w:tr>
      <w:tr w:rsidR="007057F8" w:rsidRPr="007057F8" w:rsidTr="00A60F02">
        <w:trPr>
          <w:trHeight w:val="300"/>
        </w:trPr>
        <w:tc>
          <w:tcPr>
            <w:tcW w:w="1061" w:type="dxa"/>
            <w:shd w:val="clear" w:color="auto" w:fill="auto"/>
          </w:tcPr>
          <w:p w:rsidR="007057F8" w:rsidRPr="007057F8" w:rsidRDefault="007057F8" w:rsidP="007057F8">
            <w:pPr>
              <w:spacing w:after="0" w:line="240" w:lineRule="auto"/>
              <w:jc w:val="center"/>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w:t>
            </w:r>
          </w:p>
        </w:tc>
        <w:tc>
          <w:tcPr>
            <w:tcW w:w="4321" w:type="dxa"/>
            <w:shd w:val="clear" w:color="auto" w:fill="auto"/>
            <w:vAlign w:val="center"/>
            <w:hideMark/>
          </w:tcPr>
          <w:p w:rsidR="007057F8" w:rsidRPr="007057F8" w:rsidRDefault="007057F8" w:rsidP="007057F8">
            <w:pPr>
              <w:spacing w:after="0" w:line="240" w:lineRule="auto"/>
              <w:rPr>
                <w:rFonts w:ascii="Times New Roman" w:eastAsia="Times New Roman" w:hAnsi="Times New Roman" w:cs="Times New Roman"/>
                <w:sz w:val="26"/>
                <w:szCs w:val="26"/>
              </w:rPr>
            </w:pPr>
            <w:r w:rsidRPr="007057F8">
              <w:rPr>
                <w:rFonts w:ascii="Times New Roman" w:eastAsia="Times New Roman" w:hAnsi="Times New Roman" w:cs="Times New Roman"/>
                <w:sz w:val="26"/>
                <w:szCs w:val="26"/>
              </w:rPr>
              <w:t>Chất liệu bọc ghế</w:t>
            </w:r>
          </w:p>
        </w:tc>
        <w:tc>
          <w:tcPr>
            <w:tcW w:w="3685" w:type="dxa"/>
            <w:shd w:val="clear" w:color="auto" w:fill="auto"/>
            <w:vAlign w:val="center"/>
            <w:hideMark/>
          </w:tcPr>
          <w:p w:rsidR="007057F8" w:rsidRPr="007057F8" w:rsidRDefault="007057F8" w:rsidP="007057F8">
            <w:pPr>
              <w:spacing w:after="0" w:line="240" w:lineRule="auto"/>
              <w:jc w:val="center"/>
              <w:rPr>
                <w:rFonts w:ascii="Times New Roman" w:eastAsia="Times New Roman" w:hAnsi="Times New Roman" w:cs="Times New Roman"/>
                <w:sz w:val="26"/>
                <w:szCs w:val="26"/>
              </w:rPr>
            </w:pPr>
            <w:r w:rsidRPr="007057F8">
              <w:rPr>
                <w:rFonts w:ascii="Times New Roman" w:eastAsia="Times New Roman" w:hAnsi="Times New Roman" w:cs="Times New Roman"/>
                <w:sz w:val="26"/>
                <w:szCs w:val="26"/>
              </w:rPr>
              <w:t>Da</w:t>
            </w:r>
          </w:p>
        </w:tc>
      </w:tr>
      <w:tr w:rsidR="007057F8" w:rsidRPr="007057F8" w:rsidTr="00A60F02">
        <w:trPr>
          <w:trHeight w:val="300"/>
        </w:trPr>
        <w:tc>
          <w:tcPr>
            <w:tcW w:w="1061" w:type="dxa"/>
            <w:shd w:val="clear" w:color="auto" w:fill="auto"/>
          </w:tcPr>
          <w:p w:rsidR="007057F8" w:rsidRPr="007057F8" w:rsidRDefault="007057F8" w:rsidP="007057F8">
            <w:pPr>
              <w:spacing w:after="0" w:line="240" w:lineRule="auto"/>
              <w:jc w:val="center"/>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w:t>
            </w:r>
          </w:p>
        </w:tc>
        <w:tc>
          <w:tcPr>
            <w:tcW w:w="4321" w:type="dxa"/>
            <w:shd w:val="clear" w:color="auto" w:fill="auto"/>
            <w:vAlign w:val="center"/>
            <w:hideMark/>
          </w:tcPr>
          <w:p w:rsidR="007057F8" w:rsidRPr="007057F8" w:rsidRDefault="007057F8" w:rsidP="007057F8">
            <w:pPr>
              <w:spacing w:after="0" w:line="240" w:lineRule="auto"/>
              <w:rPr>
                <w:rFonts w:ascii="Times New Roman" w:eastAsia="Times New Roman" w:hAnsi="Times New Roman" w:cs="Times New Roman"/>
                <w:sz w:val="26"/>
                <w:szCs w:val="26"/>
              </w:rPr>
            </w:pPr>
            <w:r w:rsidRPr="007057F8">
              <w:rPr>
                <w:rFonts w:ascii="Times New Roman" w:eastAsia="Times New Roman" w:hAnsi="Times New Roman" w:cs="Times New Roman"/>
                <w:sz w:val="26"/>
                <w:szCs w:val="26"/>
              </w:rPr>
              <w:t>Ghế trước</w:t>
            </w:r>
          </w:p>
        </w:tc>
        <w:tc>
          <w:tcPr>
            <w:tcW w:w="3685" w:type="dxa"/>
            <w:shd w:val="clear" w:color="auto" w:fill="auto"/>
            <w:noWrap/>
            <w:vAlign w:val="center"/>
            <w:hideMark/>
          </w:tcPr>
          <w:p w:rsidR="007057F8" w:rsidRPr="007057F8" w:rsidRDefault="007057F8" w:rsidP="007057F8">
            <w:pPr>
              <w:spacing w:after="0" w:line="240" w:lineRule="auto"/>
              <w:jc w:val="center"/>
              <w:rPr>
                <w:rFonts w:ascii="Times New Roman" w:eastAsia="Times New Roman" w:hAnsi="Times New Roman" w:cs="Times New Roman"/>
                <w:sz w:val="26"/>
                <w:szCs w:val="26"/>
              </w:rPr>
            </w:pPr>
          </w:p>
        </w:tc>
      </w:tr>
      <w:tr w:rsidR="007057F8" w:rsidRPr="007057F8" w:rsidTr="00A60F02">
        <w:trPr>
          <w:trHeight w:val="300"/>
        </w:trPr>
        <w:tc>
          <w:tcPr>
            <w:tcW w:w="1061" w:type="dxa"/>
            <w:shd w:val="clear" w:color="auto" w:fill="auto"/>
          </w:tcPr>
          <w:p w:rsidR="007057F8" w:rsidRPr="007057F8" w:rsidRDefault="007057F8" w:rsidP="007057F8">
            <w:pPr>
              <w:spacing w:after="0" w:line="240" w:lineRule="auto"/>
              <w:jc w:val="center"/>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w:t>
            </w:r>
          </w:p>
        </w:tc>
        <w:tc>
          <w:tcPr>
            <w:tcW w:w="4321" w:type="dxa"/>
            <w:shd w:val="clear" w:color="auto" w:fill="auto"/>
            <w:vAlign w:val="center"/>
            <w:hideMark/>
          </w:tcPr>
          <w:p w:rsidR="007057F8" w:rsidRPr="007057F8" w:rsidRDefault="007057F8" w:rsidP="007057F8">
            <w:pPr>
              <w:spacing w:after="0" w:line="240" w:lineRule="auto"/>
              <w:rPr>
                <w:rFonts w:ascii="Times New Roman" w:eastAsia="Times New Roman" w:hAnsi="Times New Roman" w:cs="Times New Roman"/>
                <w:sz w:val="26"/>
                <w:szCs w:val="26"/>
              </w:rPr>
            </w:pPr>
            <w:r w:rsidRPr="007057F8">
              <w:rPr>
                <w:rFonts w:ascii="Times New Roman" w:eastAsia="Times New Roman" w:hAnsi="Times New Roman" w:cs="Times New Roman"/>
                <w:sz w:val="26"/>
                <w:szCs w:val="26"/>
              </w:rPr>
              <w:t>Điều chỉnh ghế lái</w:t>
            </w:r>
          </w:p>
        </w:tc>
        <w:tc>
          <w:tcPr>
            <w:tcW w:w="3685" w:type="dxa"/>
            <w:shd w:val="clear" w:color="auto" w:fill="auto"/>
            <w:vAlign w:val="center"/>
            <w:hideMark/>
          </w:tcPr>
          <w:p w:rsidR="007057F8" w:rsidRPr="007057F8" w:rsidRDefault="007057F8" w:rsidP="007057F8">
            <w:pPr>
              <w:spacing w:after="0" w:line="240" w:lineRule="auto"/>
              <w:jc w:val="center"/>
              <w:rPr>
                <w:rFonts w:ascii="Times New Roman" w:eastAsia="Times New Roman" w:hAnsi="Times New Roman" w:cs="Times New Roman"/>
                <w:sz w:val="26"/>
                <w:szCs w:val="26"/>
              </w:rPr>
            </w:pPr>
            <w:r w:rsidRPr="007057F8">
              <w:rPr>
                <w:rFonts w:ascii="Times New Roman" w:eastAsia="Times New Roman" w:hAnsi="Times New Roman" w:cs="Times New Roman"/>
                <w:sz w:val="26"/>
                <w:szCs w:val="26"/>
              </w:rPr>
              <w:t>Chỉnh điện 8 hướng</w:t>
            </w:r>
          </w:p>
        </w:tc>
      </w:tr>
      <w:tr w:rsidR="007057F8" w:rsidRPr="007057F8" w:rsidTr="00A60F02">
        <w:trPr>
          <w:trHeight w:val="300"/>
        </w:trPr>
        <w:tc>
          <w:tcPr>
            <w:tcW w:w="1061" w:type="dxa"/>
            <w:shd w:val="clear" w:color="auto" w:fill="auto"/>
          </w:tcPr>
          <w:p w:rsidR="007057F8" w:rsidRPr="007057F8" w:rsidRDefault="007057F8" w:rsidP="007057F8">
            <w:pPr>
              <w:spacing w:after="0" w:line="240" w:lineRule="auto"/>
              <w:jc w:val="center"/>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w:t>
            </w:r>
          </w:p>
        </w:tc>
        <w:tc>
          <w:tcPr>
            <w:tcW w:w="4321" w:type="dxa"/>
            <w:shd w:val="clear" w:color="auto" w:fill="auto"/>
            <w:vAlign w:val="center"/>
            <w:hideMark/>
          </w:tcPr>
          <w:p w:rsidR="007057F8" w:rsidRPr="007057F8" w:rsidRDefault="007057F8" w:rsidP="007057F8">
            <w:pPr>
              <w:spacing w:after="0" w:line="240" w:lineRule="auto"/>
              <w:rPr>
                <w:rFonts w:ascii="Times New Roman" w:eastAsia="Times New Roman" w:hAnsi="Times New Roman" w:cs="Times New Roman"/>
                <w:sz w:val="26"/>
                <w:szCs w:val="26"/>
              </w:rPr>
            </w:pPr>
            <w:r w:rsidRPr="007057F8">
              <w:rPr>
                <w:rFonts w:ascii="Times New Roman" w:eastAsia="Times New Roman" w:hAnsi="Times New Roman" w:cs="Times New Roman"/>
                <w:sz w:val="26"/>
                <w:szCs w:val="26"/>
              </w:rPr>
              <w:t>Điều chỉnh ghế hành khách</w:t>
            </w:r>
          </w:p>
        </w:tc>
        <w:tc>
          <w:tcPr>
            <w:tcW w:w="3685" w:type="dxa"/>
            <w:shd w:val="clear" w:color="auto" w:fill="auto"/>
            <w:vAlign w:val="center"/>
            <w:hideMark/>
          </w:tcPr>
          <w:p w:rsidR="007057F8" w:rsidRPr="007057F8" w:rsidRDefault="007057F8" w:rsidP="007057F8">
            <w:pPr>
              <w:spacing w:after="0" w:line="240" w:lineRule="auto"/>
              <w:jc w:val="center"/>
              <w:rPr>
                <w:rFonts w:ascii="Times New Roman" w:eastAsia="Times New Roman" w:hAnsi="Times New Roman" w:cs="Times New Roman"/>
                <w:sz w:val="26"/>
                <w:szCs w:val="26"/>
              </w:rPr>
            </w:pPr>
            <w:r w:rsidRPr="007057F8">
              <w:rPr>
                <w:rFonts w:ascii="Times New Roman" w:eastAsia="Times New Roman" w:hAnsi="Times New Roman" w:cs="Times New Roman"/>
                <w:sz w:val="26"/>
                <w:szCs w:val="26"/>
              </w:rPr>
              <w:t>Chỉnh cơ 4 hướng</w:t>
            </w:r>
          </w:p>
        </w:tc>
      </w:tr>
      <w:tr w:rsidR="007057F8" w:rsidRPr="007057F8" w:rsidTr="00A60F02">
        <w:trPr>
          <w:trHeight w:val="300"/>
        </w:trPr>
        <w:tc>
          <w:tcPr>
            <w:tcW w:w="1061" w:type="dxa"/>
            <w:shd w:val="clear" w:color="auto" w:fill="auto"/>
          </w:tcPr>
          <w:p w:rsidR="007057F8" w:rsidRPr="007057F8" w:rsidRDefault="007057F8" w:rsidP="007057F8">
            <w:pPr>
              <w:spacing w:after="0" w:line="240" w:lineRule="auto"/>
              <w:jc w:val="center"/>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w:t>
            </w:r>
          </w:p>
        </w:tc>
        <w:tc>
          <w:tcPr>
            <w:tcW w:w="4321" w:type="dxa"/>
            <w:shd w:val="clear" w:color="auto" w:fill="auto"/>
            <w:vAlign w:val="center"/>
            <w:hideMark/>
          </w:tcPr>
          <w:p w:rsidR="007057F8" w:rsidRPr="007057F8" w:rsidRDefault="007057F8" w:rsidP="007057F8">
            <w:pPr>
              <w:spacing w:after="0" w:line="240" w:lineRule="auto"/>
              <w:rPr>
                <w:rFonts w:ascii="Times New Roman" w:eastAsia="Times New Roman" w:hAnsi="Times New Roman" w:cs="Times New Roman"/>
                <w:sz w:val="26"/>
                <w:szCs w:val="26"/>
              </w:rPr>
            </w:pPr>
            <w:r w:rsidRPr="007057F8">
              <w:rPr>
                <w:rFonts w:ascii="Times New Roman" w:eastAsia="Times New Roman" w:hAnsi="Times New Roman" w:cs="Times New Roman"/>
                <w:sz w:val="26"/>
                <w:szCs w:val="26"/>
              </w:rPr>
              <w:t>Ghế sau</w:t>
            </w:r>
          </w:p>
        </w:tc>
        <w:tc>
          <w:tcPr>
            <w:tcW w:w="3685" w:type="dxa"/>
            <w:shd w:val="clear" w:color="auto" w:fill="auto"/>
            <w:noWrap/>
            <w:vAlign w:val="center"/>
            <w:hideMark/>
          </w:tcPr>
          <w:p w:rsidR="007057F8" w:rsidRPr="007057F8" w:rsidRDefault="007057F8" w:rsidP="007057F8">
            <w:pPr>
              <w:spacing w:after="0" w:line="240" w:lineRule="auto"/>
              <w:jc w:val="center"/>
              <w:rPr>
                <w:rFonts w:ascii="Times New Roman" w:eastAsia="Times New Roman" w:hAnsi="Times New Roman" w:cs="Times New Roman"/>
                <w:sz w:val="26"/>
                <w:szCs w:val="26"/>
              </w:rPr>
            </w:pPr>
          </w:p>
        </w:tc>
      </w:tr>
      <w:tr w:rsidR="007057F8" w:rsidRPr="007057F8" w:rsidTr="00A60F02">
        <w:trPr>
          <w:trHeight w:val="300"/>
        </w:trPr>
        <w:tc>
          <w:tcPr>
            <w:tcW w:w="1061" w:type="dxa"/>
            <w:shd w:val="clear" w:color="auto" w:fill="auto"/>
          </w:tcPr>
          <w:p w:rsidR="007057F8" w:rsidRPr="007057F8" w:rsidRDefault="007057F8" w:rsidP="007057F8">
            <w:pPr>
              <w:spacing w:after="0" w:line="240" w:lineRule="auto"/>
              <w:jc w:val="center"/>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lastRenderedPageBreak/>
              <w:t>+</w:t>
            </w:r>
          </w:p>
        </w:tc>
        <w:tc>
          <w:tcPr>
            <w:tcW w:w="4321" w:type="dxa"/>
            <w:shd w:val="clear" w:color="auto" w:fill="auto"/>
            <w:vAlign w:val="center"/>
            <w:hideMark/>
          </w:tcPr>
          <w:p w:rsidR="007057F8" w:rsidRPr="007057F8" w:rsidRDefault="007057F8" w:rsidP="007057F8">
            <w:pPr>
              <w:spacing w:after="0" w:line="240" w:lineRule="auto"/>
              <w:rPr>
                <w:rFonts w:ascii="Times New Roman" w:eastAsia="Times New Roman" w:hAnsi="Times New Roman" w:cs="Times New Roman"/>
                <w:sz w:val="26"/>
                <w:szCs w:val="26"/>
              </w:rPr>
            </w:pPr>
            <w:r w:rsidRPr="007057F8">
              <w:rPr>
                <w:rFonts w:ascii="Times New Roman" w:eastAsia="Times New Roman" w:hAnsi="Times New Roman" w:cs="Times New Roman"/>
                <w:sz w:val="26"/>
                <w:szCs w:val="26"/>
              </w:rPr>
              <w:t>Hàng ghế thứ hai</w:t>
            </w:r>
          </w:p>
        </w:tc>
        <w:tc>
          <w:tcPr>
            <w:tcW w:w="3685" w:type="dxa"/>
            <w:shd w:val="clear" w:color="auto" w:fill="auto"/>
            <w:vAlign w:val="center"/>
            <w:hideMark/>
          </w:tcPr>
          <w:p w:rsidR="007057F8" w:rsidRPr="007057F8" w:rsidRDefault="007057F8" w:rsidP="007057F8">
            <w:pPr>
              <w:spacing w:after="0" w:line="240" w:lineRule="auto"/>
              <w:jc w:val="center"/>
              <w:rPr>
                <w:rFonts w:ascii="Times New Roman" w:eastAsia="Times New Roman" w:hAnsi="Times New Roman" w:cs="Times New Roman"/>
                <w:sz w:val="26"/>
                <w:szCs w:val="26"/>
              </w:rPr>
            </w:pPr>
            <w:r w:rsidRPr="007057F8">
              <w:rPr>
                <w:rFonts w:ascii="Times New Roman" w:eastAsia="Times New Roman" w:hAnsi="Times New Roman" w:cs="Times New Roman"/>
                <w:sz w:val="26"/>
                <w:szCs w:val="26"/>
              </w:rPr>
              <w:t>Ghế thương gia chỉnh điện 4 hướng, có đệm chân chỉnh điện 2 hướng, tựa tay</w:t>
            </w:r>
          </w:p>
        </w:tc>
      </w:tr>
      <w:tr w:rsidR="007057F8" w:rsidRPr="007057F8" w:rsidTr="00A60F02">
        <w:trPr>
          <w:trHeight w:val="300"/>
        </w:trPr>
        <w:tc>
          <w:tcPr>
            <w:tcW w:w="1061" w:type="dxa"/>
            <w:shd w:val="clear" w:color="auto" w:fill="auto"/>
          </w:tcPr>
          <w:p w:rsidR="007057F8" w:rsidRPr="007057F8" w:rsidRDefault="007057F8" w:rsidP="007057F8">
            <w:pPr>
              <w:spacing w:after="0" w:line="240" w:lineRule="auto"/>
              <w:jc w:val="center"/>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w:t>
            </w:r>
          </w:p>
        </w:tc>
        <w:tc>
          <w:tcPr>
            <w:tcW w:w="4321" w:type="dxa"/>
            <w:shd w:val="clear" w:color="auto" w:fill="auto"/>
            <w:vAlign w:val="center"/>
            <w:hideMark/>
          </w:tcPr>
          <w:p w:rsidR="007057F8" w:rsidRPr="007057F8" w:rsidRDefault="007057F8" w:rsidP="007057F8">
            <w:pPr>
              <w:spacing w:after="0" w:line="240" w:lineRule="auto"/>
              <w:rPr>
                <w:rFonts w:ascii="Times New Roman" w:eastAsia="Times New Roman" w:hAnsi="Times New Roman" w:cs="Times New Roman"/>
                <w:sz w:val="26"/>
                <w:szCs w:val="26"/>
              </w:rPr>
            </w:pPr>
            <w:r w:rsidRPr="007057F8">
              <w:rPr>
                <w:rFonts w:ascii="Times New Roman" w:eastAsia="Times New Roman" w:hAnsi="Times New Roman" w:cs="Times New Roman"/>
                <w:sz w:val="26"/>
                <w:szCs w:val="26"/>
              </w:rPr>
              <w:t>Hàng ghế thứ ba</w:t>
            </w:r>
          </w:p>
        </w:tc>
        <w:tc>
          <w:tcPr>
            <w:tcW w:w="3685" w:type="dxa"/>
            <w:shd w:val="clear" w:color="auto" w:fill="auto"/>
            <w:vAlign w:val="center"/>
            <w:hideMark/>
          </w:tcPr>
          <w:p w:rsidR="007057F8" w:rsidRPr="007057F8" w:rsidRDefault="007057F8" w:rsidP="007057F8">
            <w:pPr>
              <w:spacing w:after="0" w:line="240" w:lineRule="auto"/>
              <w:jc w:val="center"/>
              <w:rPr>
                <w:rFonts w:ascii="Times New Roman" w:eastAsia="Times New Roman" w:hAnsi="Times New Roman" w:cs="Times New Roman"/>
                <w:sz w:val="26"/>
                <w:szCs w:val="26"/>
              </w:rPr>
            </w:pPr>
            <w:r w:rsidRPr="007057F8">
              <w:rPr>
                <w:rFonts w:ascii="Times New Roman" w:eastAsia="Times New Roman" w:hAnsi="Times New Roman" w:cs="Times New Roman"/>
                <w:sz w:val="26"/>
                <w:szCs w:val="26"/>
              </w:rPr>
              <w:t>Gập 50:50</w:t>
            </w:r>
          </w:p>
        </w:tc>
      </w:tr>
      <w:tr w:rsidR="007057F8" w:rsidRPr="007057F8" w:rsidTr="00A60F02">
        <w:trPr>
          <w:trHeight w:val="300"/>
        </w:trPr>
        <w:tc>
          <w:tcPr>
            <w:tcW w:w="1061" w:type="dxa"/>
            <w:shd w:val="clear" w:color="auto" w:fill="auto"/>
          </w:tcPr>
          <w:p w:rsidR="007057F8" w:rsidRPr="007057F8" w:rsidRDefault="007057F8" w:rsidP="007057F8">
            <w:pPr>
              <w:spacing w:after="0" w:line="240" w:lineRule="auto"/>
              <w:jc w:val="center"/>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w:t>
            </w:r>
          </w:p>
        </w:tc>
        <w:tc>
          <w:tcPr>
            <w:tcW w:w="4321" w:type="dxa"/>
            <w:shd w:val="clear" w:color="auto" w:fill="auto"/>
            <w:vAlign w:val="center"/>
            <w:hideMark/>
          </w:tcPr>
          <w:p w:rsidR="007057F8" w:rsidRPr="007057F8" w:rsidRDefault="007057F8" w:rsidP="007057F8">
            <w:pPr>
              <w:spacing w:after="0" w:line="240" w:lineRule="auto"/>
              <w:rPr>
                <w:rFonts w:ascii="Times New Roman" w:eastAsia="Times New Roman" w:hAnsi="Times New Roman" w:cs="Times New Roman"/>
                <w:sz w:val="26"/>
                <w:szCs w:val="26"/>
              </w:rPr>
            </w:pPr>
            <w:r w:rsidRPr="007057F8">
              <w:rPr>
                <w:rFonts w:ascii="Times New Roman" w:eastAsia="Times New Roman" w:hAnsi="Times New Roman" w:cs="Times New Roman"/>
                <w:sz w:val="26"/>
                <w:szCs w:val="26"/>
              </w:rPr>
              <w:t>Tựa tay hàng ghế hai</w:t>
            </w:r>
          </w:p>
        </w:tc>
        <w:tc>
          <w:tcPr>
            <w:tcW w:w="3685" w:type="dxa"/>
            <w:shd w:val="clear" w:color="auto" w:fill="auto"/>
            <w:vAlign w:val="center"/>
            <w:hideMark/>
          </w:tcPr>
          <w:p w:rsidR="007057F8" w:rsidRPr="007057F8" w:rsidRDefault="007057F8" w:rsidP="007057F8">
            <w:pPr>
              <w:spacing w:after="0" w:line="240" w:lineRule="auto"/>
              <w:jc w:val="center"/>
              <w:rPr>
                <w:rFonts w:ascii="Times New Roman" w:eastAsia="Times New Roman" w:hAnsi="Times New Roman" w:cs="Times New Roman"/>
                <w:sz w:val="26"/>
                <w:szCs w:val="26"/>
              </w:rPr>
            </w:pPr>
            <w:r w:rsidRPr="007057F8">
              <w:rPr>
                <w:rFonts w:ascii="Times New Roman" w:eastAsia="Times New Roman" w:hAnsi="Times New Roman" w:cs="Times New Roman"/>
                <w:sz w:val="26"/>
                <w:szCs w:val="26"/>
              </w:rPr>
              <w:t>Có</w:t>
            </w:r>
          </w:p>
        </w:tc>
      </w:tr>
      <w:tr w:rsidR="007057F8" w:rsidRPr="007057F8" w:rsidTr="00A60F02">
        <w:trPr>
          <w:trHeight w:val="300"/>
        </w:trPr>
        <w:tc>
          <w:tcPr>
            <w:tcW w:w="1061" w:type="dxa"/>
            <w:shd w:val="clear" w:color="auto" w:fill="auto"/>
          </w:tcPr>
          <w:p w:rsidR="007057F8" w:rsidRPr="007057F8" w:rsidRDefault="007057F8" w:rsidP="007057F8">
            <w:pPr>
              <w:spacing w:after="0" w:line="240" w:lineRule="auto"/>
              <w:jc w:val="center"/>
              <w:rPr>
                <w:rFonts w:ascii="Times New Roman" w:eastAsia="Times New Roman" w:hAnsi="Times New Roman" w:cs="Times New Roman"/>
                <w:b/>
                <w:bCs/>
                <w:color w:val="212529"/>
                <w:sz w:val="26"/>
                <w:szCs w:val="26"/>
              </w:rPr>
            </w:pPr>
            <w:r w:rsidRPr="007057F8">
              <w:rPr>
                <w:rFonts w:ascii="Times New Roman" w:eastAsia="Times New Roman" w:hAnsi="Times New Roman" w:cs="Times New Roman"/>
                <w:b/>
                <w:bCs/>
                <w:color w:val="212529"/>
                <w:sz w:val="26"/>
                <w:szCs w:val="26"/>
              </w:rPr>
              <w:t>5</w:t>
            </w:r>
          </w:p>
        </w:tc>
        <w:tc>
          <w:tcPr>
            <w:tcW w:w="4321" w:type="dxa"/>
            <w:shd w:val="clear" w:color="auto" w:fill="auto"/>
            <w:vAlign w:val="center"/>
            <w:hideMark/>
          </w:tcPr>
          <w:p w:rsidR="007057F8" w:rsidRPr="007057F8" w:rsidRDefault="007057F8" w:rsidP="007057F8">
            <w:pPr>
              <w:spacing w:after="0" w:line="240" w:lineRule="auto"/>
              <w:rPr>
                <w:rFonts w:ascii="Times New Roman" w:eastAsia="Times New Roman" w:hAnsi="Times New Roman" w:cs="Times New Roman"/>
                <w:b/>
                <w:bCs/>
                <w:sz w:val="26"/>
                <w:szCs w:val="26"/>
              </w:rPr>
            </w:pPr>
            <w:r w:rsidRPr="007057F8">
              <w:rPr>
                <w:rFonts w:ascii="Times New Roman" w:eastAsia="Times New Roman" w:hAnsi="Times New Roman" w:cs="Times New Roman"/>
                <w:b/>
                <w:bCs/>
                <w:sz w:val="26"/>
                <w:szCs w:val="26"/>
              </w:rPr>
              <w:t>TIỆN ÍCH</w:t>
            </w:r>
          </w:p>
        </w:tc>
        <w:tc>
          <w:tcPr>
            <w:tcW w:w="3685" w:type="dxa"/>
            <w:shd w:val="clear" w:color="auto" w:fill="auto"/>
            <w:noWrap/>
            <w:vAlign w:val="center"/>
            <w:hideMark/>
          </w:tcPr>
          <w:p w:rsidR="007057F8" w:rsidRPr="007057F8" w:rsidRDefault="007057F8" w:rsidP="007057F8">
            <w:pPr>
              <w:spacing w:after="0" w:line="240" w:lineRule="auto"/>
              <w:jc w:val="center"/>
              <w:rPr>
                <w:rFonts w:ascii="Times New Roman" w:eastAsia="Times New Roman" w:hAnsi="Times New Roman" w:cs="Times New Roman"/>
                <w:sz w:val="26"/>
                <w:szCs w:val="26"/>
              </w:rPr>
            </w:pPr>
          </w:p>
        </w:tc>
      </w:tr>
      <w:tr w:rsidR="007057F8" w:rsidRPr="007057F8" w:rsidTr="00A60F02">
        <w:trPr>
          <w:trHeight w:val="300"/>
        </w:trPr>
        <w:tc>
          <w:tcPr>
            <w:tcW w:w="1061" w:type="dxa"/>
            <w:shd w:val="clear" w:color="auto" w:fill="auto"/>
          </w:tcPr>
          <w:p w:rsidR="007057F8" w:rsidRPr="007057F8" w:rsidRDefault="007057F8" w:rsidP="007057F8">
            <w:pPr>
              <w:spacing w:after="0" w:line="240" w:lineRule="auto"/>
              <w:jc w:val="center"/>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w:t>
            </w:r>
          </w:p>
        </w:tc>
        <w:tc>
          <w:tcPr>
            <w:tcW w:w="4321" w:type="dxa"/>
            <w:shd w:val="clear" w:color="auto" w:fill="auto"/>
            <w:vAlign w:val="center"/>
            <w:hideMark/>
          </w:tcPr>
          <w:p w:rsidR="007057F8" w:rsidRPr="007057F8" w:rsidRDefault="007057F8" w:rsidP="007057F8">
            <w:pPr>
              <w:spacing w:after="0" w:line="240" w:lineRule="auto"/>
              <w:rPr>
                <w:rFonts w:ascii="Times New Roman" w:eastAsia="Times New Roman" w:hAnsi="Times New Roman" w:cs="Times New Roman"/>
                <w:sz w:val="26"/>
                <w:szCs w:val="26"/>
              </w:rPr>
            </w:pPr>
            <w:r w:rsidRPr="007057F8">
              <w:rPr>
                <w:rFonts w:ascii="Times New Roman" w:eastAsia="Times New Roman" w:hAnsi="Times New Roman" w:cs="Times New Roman"/>
                <w:sz w:val="26"/>
                <w:szCs w:val="26"/>
              </w:rPr>
              <w:t>Hệ thống điều hòa</w:t>
            </w:r>
          </w:p>
        </w:tc>
        <w:tc>
          <w:tcPr>
            <w:tcW w:w="3685" w:type="dxa"/>
            <w:shd w:val="clear" w:color="auto" w:fill="auto"/>
            <w:vAlign w:val="center"/>
            <w:hideMark/>
          </w:tcPr>
          <w:p w:rsidR="007057F8" w:rsidRPr="007057F8" w:rsidRDefault="007057F8" w:rsidP="007057F8">
            <w:pPr>
              <w:spacing w:after="0" w:line="240" w:lineRule="auto"/>
              <w:jc w:val="center"/>
              <w:rPr>
                <w:rFonts w:ascii="Times New Roman" w:eastAsia="Times New Roman" w:hAnsi="Times New Roman" w:cs="Times New Roman"/>
                <w:sz w:val="26"/>
                <w:szCs w:val="26"/>
              </w:rPr>
            </w:pPr>
            <w:r w:rsidRPr="007057F8">
              <w:rPr>
                <w:rFonts w:ascii="Times New Roman" w:eastAsia="Times New Roman" w:hAnsi="Times New Roman" w:cs="Times New Roman"/>
                <w:sz w:val="26"/>
                <w:szCs w:val="26"/>
              </w:rPr>
              <w:t>Tự động</w:t>
            </w:r>
          </w:p>
        </w:tc>
      </w:tr>
      <w:tr w:rsidR="007057F8" w:rsidRPr="007057F8" w:rsidTr="00A60F02">
        <w:trPr>
          <w:trHeight w:val="300"/>
        </w:trPr>
        <w:tc>
          <w:tcPr>
            <w:tcW w:w="1061" w:type="dxa"/>
            <w:shd w:val="clear" w:color="auto" w:fill="auto"/>
          </w:tcPr>
          <w:p w:rsidR="007057F8" w:rsidRPr="007057F8" w:rsidRDefault="007057F8" w:rsidP="007057F8">
            <w:pPr>
              <w:spacing w:after="0" w:line="240" w:lineRule="auto"/>
              <w:jc w:val="center"/>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w:t>
            </w:r>
          </w:p>
        </w:tc>
        <w:tc>
          <w:tcPr>
            <w:tcW w:w="4321" w:type="dxa"/>
            <w:shd w:val="clear" w:color="auto" w:fill="auto"/>
            <w:vAlign w:val="center"/>
            <w:hideMark/>
          </w:tcPr>
          <w:p w:rsidR="007057F8" w:rsidRPr="007057F8" w:rsidRDefault="007057F8" w:rsidP="007057F8">
            <w:pPr>
              <w:spacing w:after="0" w:line="240" w:lineRule="auto"/>
              <w:rPr>
                <w:rFonts w:ascii="Times New Roman" w:eastAsia="Times New Roman" w:hAnsi="Times New Roman" w:cs="Times New Roman"/>
                <w:sz w:val="26"/>
                <w:szCs w:val="26"/>
              </w:rPr>
            </w:pPr>
            <w:r w:rsidRPr="007057F8">
              <w:rPr>
                <w:rFonts w:ascii="Times New Roman" w:eastAsia="Times New Roman" w:hAnsi="Times New Roman" w:cs="Times New Roman"/>
                <w:sz w:val="26"/>
                <w:szCs w:val="26"/>
              </w:rPr>
              <w:t>Cửa gió sau</w:t>
            </w:r>
          </w:p>
        </w:tc>
        <w:tc>
          <w:tcPr>
            <w:tcW w:w="3685" w:type="dxa"/>
            <w:shd w:val="clear" w:color="auto" w:fill="auto"/>
            <w:vAlign w:val="center"/>
            <w:hideMark/>
          </w:tcPr>
          <w:p w:rsidR="007057F8" w:rsidRPr="007057F8" w:rsidRDefault="007057F8" w:rsidP="007057F8">
            <w:pPr>
              <w:spacing w:after="0" w:line="240" w:lineRule="auto"/>
              <w:jc w:val="center"/>
              <w:rPr>
                <w:rFonts w:ascii="Times New Roman" w:eastAsia="Times New Roman" w:hAnsi="Times New Roman" w:cs="Times New Roman"/>
                <w:sz w:val="26"/>
                <w:szCs w:val="26"/>
              </w:rPr>
            </w:pPr>
            <w:r w:rsidRPr="007057F8">
              <w:rPr>
                <w:rFonts w:ascii="Times New Roman" w:eastAsia="Times New Roman" w:hAnsi="Times New Roman" w:cs="Times New Roman"/>
                <w:sz w:val="26"/>
                <w:szCs w:val="26"/>
              </w:rPr>
              <w:t>Có</w:t>
            </w:r>
          </w:p>
        </w:tc>
      </w:tr>
      <w:tr w:rsidR="007057F8" w:rsidRPr="007057F8" w:rsidTr="00A60F02">
        <w:trPr>
          <w:trHeight w:val="300"/>
        </w:trPr>
        <w:tc>
          <w:tcPr>
            <w:tcW w:w="1061" w:type="dxa"/>
            <w:shd w:val="clear" w:color="auto" w:fill="auto"/>
          </w:tcPr>
          <w:p w:rsidR="007057F8" w:rsidRPr="007057F8" w:rsidRDefault="007057F8" w:rsidP="007057F8">
            <w:pPr>
              <w:spacing w:after="0" w:line="240" w:lineRule="auto"/>
              <w:jc w:val="center"/>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w:t>
            </w:r>
          </w:p>
        </w:tc>
        <w:tc>
          <w:tcPr>
            <w:tcW w:w="4321" w:type="dxa"/>
            <w:shd w:val="clear" w:color="auto" w:fill="auto"/>
            <w:vAlign w:val="center"/>
            <w:hideMark/>
          </w:tcPr>
          <w:p w:rsidR="007057F8" w:rsidRPr="007057F8" w:rsidRDefault="007057F8" w:rsidP="007057F8">
            <w:pPr>
              <w:spacing w:after="0" w:line="240" w:lineRule="auto"/>
              <w:rPr>
                <w:rFonts w:ascii="Times New Roman" w:eastAsia="Times New Roman" w:hAnsi="Times New Roman" w:cs="Times New Roman"/>
                <w:sz w:val="26"/>
                <w:szCs w:val="26"/>
              </w:rPr>
            </w:pPr>
            <w:r w:rsidRPr="007057F8">
              <w:rPr>
                <w:rFonts w:ascii="Times New Roman" w:eastAsia="Times New Roman" w:hAnsi="Times New Roman" w:cs="Times New Roman"/>
                <w:sz w:val="26"/>
                <w:szCs w:val="26"/>
              </w:rPr>
              <w:t>Hệ thống âm thanh</w:t>
            </w:r>
          </w:p>
        </w:tc>
        <w:tc>
          <w:tcPr>
            <w:tcW w:w="3685" w:type="dxa"/>
            <w:shd w:val="clear" w:color="auto" w:fill="auto"/>
            <w:noWrap/>
            <w:vAlign w:val="center"/>
            <w:hideMark/>
          </w:tcPr>
          <w:p w:rsidR="007057F8" w:rsidRPr="007057F8" w:rsidRDefault="007057F8" w:rsidP="007057F8">
            <w:pPr>
              <w:spacing w:after="0" w:line="240" w:lineRule="auto"/>
              <w:jc w:val="center"/>
              <w:rPr>
                <w:rFonts w:ascii="Times New Roman" w:eastAsia="Times New Roman" w:hAnsi="Times New Roman" w:cs="Times New Roman"/>
                <w:sz w:val="26"/>
                <w:szCs w:val="26"/>
              </w:rPr>
            </w:pPr>
          </w:p>
        </w:tc>
      </w:tr>
      <w:tr w:rsidR="007057F8" w:rsidRPr="007057F8" w:rsidTr="00A60F02">
        <w:trPr>
          <w:trHeight w:val="331"/>
        </w:trPr>
        <w:tc>
          <w:tcPr>
            <w:tcW w:w="1061" w:type="dxa"/>
            <w:shd w:val="clear" w:color="auto" w:fill="auto"/>
          </w:tcPr>
          <w:p w:rsidR="007057F8" w:rsidRPr="007057F8" w:rsidRDefault="007057F8" w:rsidP="007057F8">
            <w:pPr>
              <w:spacing w:after="0" w:line="240" w:lineRule="auto"/>
              <w:jc w:val="center"/>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w:t>
            </w:r>
          </w:p>
        </w:tc>
        <w:tc>
          <w:tcPr>
            <w:tcW w:w="4321" w:type="dxa"/>
            <w:shd w:val="clear" w:color="auto" w:fill="auto"/>
            <w:vAlign w:val="center"/>
            <w:hideMark/>
          </w:tcPr>
          <w:p w:rsidR="007057F8" w:rsidRPr="007057F8" w:rsidRDefault="007057F8" w:rsidP="007057F8">
            <w:pPr>
              <w:spacing w:after="0" w:line="240" w:lineRule="auto"/>
              <w:rPr>
                <w:rFonts w:ascii="Times New Roman" w:eastAsia="Times New Roman" w:hAnsi="Times New Roman" w:cs="Times New Roman"/>
                <w:sz w:val="26"/>
                <w:szCs w:val="26"/>
              </w:rPr>
            </w:pPr>
            <w:r w:rsidRPr="007057F8">
              <w:rPr>
                <w:rFonts w:ascii="Times New Roman" w:eastAsia="Times New Roman" w:hAnsi="Times New Roman" w:cs="Times New Roman"/>
                <w:sz w:val="26"/>
                <w:szCs w:val="26"/>
              </w:rPr>
              <w:t>Màn hình giải trí</w:t>
            </w:r>
          </w:p>
        </w:tc>
        <w:tc>
          <w:tcPr>
            <w:tcW w:w="3685" w:type="dxa"/>
            <w:shd w:val="clear" w:color="auto" w:fill="auto"/>
            <w:vAlign w:val="center"/>
            <w:hideMark/>
          </w:tcPr>
          <w:p w:rsidR="007057F8" w:rsidRPr="007057F8" w:rsidRDefault="007057F8" w:rsidP="007057F8">
            <w:pPr>
              <w:spacing w:after="0" w:line="240" w:lineRule="auto"/>
              <w:jc w:val="center"/>
              <w:rPr>
                <w:rFonts w:ascii="Times New Roman" w:eastAsia="Times New Roman" w:hAnsi="Times New Roman" w:cs="Times New Roman"/>
                <w:sz w:val="26"/>
                <w:szCs w:val="26"/>
              </w:rPr>
            </w:pPr>
            <w:r w:rsidRPr="007057F8">
              <w:rPr>
                <w:rFonts w:ascii="Times New Roman" w:eastAsia="Times New Roman" w:hAnsi="Times New Roman" w:cs="Times New Roman"/>
                <w:sz w:val="26"/>
                <w:szCs w:val="26"/>
              </w:rPr>
              <w:t>Màn hình cảm ứng 10.1 inch</w:t>
            </w:r>
          </w:p>
        </w:tc>
      </w:tr>
      <w:tr w:rsidR="007057F8" w:rsidRPr="007057F8" w:rsidTr="00A60F02">
        <w:trPr>
          <w:trHeight w:val="300"/>
        </w:trPr>
        <w:tc>
          <w:tcPr>
            <w:tcW w:w="1061" w:type="dxa"/>
            <w:shd w:val="clear" w:color="auto" w:fill="auto"/>
          </w:tcPr>
          <w:p w:rsidR="007057F8" w:rsidRPr="007057F8" w:rsidRDefault="007057F8" w:rsidP="007057F8">
            <w:pPr>
              <w:spacing w:after="0" w:line="240" w:lineRule="auto"/>
              <w:jc w:val="center"/>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w:t>
            </w:r>
          </w:p>
        </w:tc>
        <w:tc>
          <w:tcPr>
            <w:tcW w:w="4321" w:type="dxa"/>
            <w:shd w:val="clear" w:color="auto" w:fill="auto"/>
            <w:vAlign w:val="center"/>
            <w:hideMark/>
          </w:tcPr>
          <w:p w:rsidR="007057F8" w:rsidRPr="007057F8" w:rsidRDefault="007057F8" w:rsidP="007057F8">
            <w:pPr>
              <w:spacing w:after="0" w:line="240" w:lineRule="auto"/>
              <w:rPr>
                <w:rFonts w:ascii="Times New Roman" w:eastAsia="Times New Roman" w:hAnsi="Times New Roman" w:cs="Times New Roman"/>
                <w:sz w:val="26"/>
                <w:szCs w:val="26"/>
              </w:rPr>
            </w:pPr>
            <w:r w:rsidRPr="007057F8">
              <w:rPr>
                <w:rFonts w:ascii="Times New Roman" w:eastAsia="Times New Roman" w:hAnsi="Times New Roman" w:cs="Times New Roman"/>
                <w:sz w:val="26"/>
                <w:szCs w:val="26"/>
              </w:rPr>
              <w:t>Số loa</w:t>
            </w:r>
          </w:p>
        </w:tc>
        <w:tc>
          <w:tcPr>
            <w:tcW w:w="3685" w:type="dxa"/>
            <w:shd w:val="clear" w:color="auto" w:fill="auto"/>
            <w:vAlign w:val="center"/>
            <w:hideMark/>
          </w:tcPr>
          <w:p w:rsidR="007057F8" w:rsidRPr="007057F8" w:rsidRDefault="007057F8" w:rsidP="007057F8">
            <w:pPr>
              <w:spacing w:after="0" w:line="240" w:lineRule="auto"/>
              <w:jc w:val="center"/>
              <w:rPr>
                <w:rFonts w:ascii="Times New Roman" w:eastAsia="Times New Roman" w:hAnsi="Times New Roman" w:cs="Times New Roman"/>
                <w:sz w:val="26"/>
                <w:szCs w:val="26"/>
              </w:rPr>
            </w:pPr>
            <w:r w:rsidRPr="007057F8">
              <w:rPr>
                <w:rFonts w:ascii="Times New Roman" w:eastAsia="Times New Roman" w:hAnsi="Times New Roman" w:cs="Times New Roman"/>
                <w:sz w:val="26"/>
                <w:szCs w:val="26"/>
              </w:rPr>
              <w:t>6</w:t>
            </w:r>
          </w:p>
        </w:tc>
      </w:tr>
      <w:tr w:rsidR="007057F8" w:rsidRPr="007057F8" w:rsidTr="00A60F02">
        <w:trPr>
          <w:trHeight w:val="300"/>
        </w:trPr>
        <w:tc>
          <w:tcPr>
            <w:tcW w:w="1061" w:type="dxa"/>
            <w:shd w:val="clear" w:color="auto" w:fill="auto"/>
          </w:tcPr>
          <w:p w:rsidR="007057F8" w:rsidRPr="007057F8" w:rsidRDefault="007057F8" w:rsidP="007057F8">
            <w:pPr>
              <w:spacing w:after="0" w:line="240" w:lineRule="auto"/>
              <w:jc w:val="center"/>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w:t>
            </w:r>
          </w:p>
        </w:tc>
        <w:tc>
          <w:tcPr>
            <w:tcW w:w="4321" w:type="dxa"/>
            <w:shd w:val="clear" w:color="auto" w:fill="auto"/>
            <w:vAlign w:val="center"/>
            <w:hideMark/>
          </w:tcPr>
          <w:p w:rsidR="007057F8" w:rsidRPr="007057F8" w:rsidRDefault="007057F8" w:rsidP="007057F8">
            <w:pPr>
              <w:spacing w:after="0" w:line="240" w:lineRule="auto"/>
              <w:rPr>
                <w:rFonts w:ascii="Times New Roman" w:eastAsia="Times New Roman" w:hAnsi="Times New Roman" w:cs="Times New Roman"/>
                <w:sz w:val="26"/>
                <w:szCs w:val="26"/>
              </w:rPr>
            </w:pPr>
            <w:r w:rsidRPr="007057F8">
              <w:rPr>
                <w:rFonts w:ascii="Times New Roman" w:eastAsia="Times New Roman" w:hAnsi="Times New Roman" w:cs="Times New Roman"/>
                <w:sz w:val="26"/>
                <w:szCs w:val="26"/>
              </w:rPr>
              <w:t>Kết nối điện thoại thông minh không dây</w:t>
            </w:r>
          </w:p>
        </w:tc>
        <w:tc>
          <w:tcPr>
            <w:tcW w:w="3685" w:type="dxa"/>
            <w:shd w:val="clear" w:color="auto" w:fill="auto"/>
            <w:vAlign w:val="center"/>
            <w:hideMark/>
          </w:tcPr>
          <w:p w:rsidR="007057F8" w:rsidRPr="007057F8" w:rsidRDefault="007057F8" w:rsidP="007057F8">
            <w:pPr>
              <w:spacing w:after="0" w:line="240" w:lineRule="auto"/>
              <w:jc w:val="center"/>
              <w:rPr>
                <w:rFonts w:ascii="Times New Roman" w:eastAsia="Times New Roman" w:hAnsi="Times New Roman" w:cs="Times New Roman"/>
                <w:sz w:val="26"/>
                <w:szCs w:val="26"/>
              </w:rPr>
            </w:pPr>
            <w:r w:rsidRPr="007057F8">
              <w:rPr>
                <w:rFonts w:ascii="Times New Roman" w:eastAsia="Times New Roman" w:hAnsi="Times New Roman" w:cs="Times New Roman"/>
                <w:sz w:val="26"/>
                <w:szCs w:val="26"/>
              </w:rPr>
              <w:t>Có</w:t>
            </w:r>
          </w:p>
        </w:tc>
      </w:tr>
      <w:tr w:rsidR="007057F8" w:rsidRPr="007057F8" w:rsidTr="00A60F02">
        <w:trPr>
          <w:trHeight w:val="570"/>
        </w:trPr>
        <w:tc>
          <w:tcPr>
            <w:tcW w:w="1061" w:type="dxa"/>
            <w:shd w:val="clear" w:color="auto" w:fill="auto"/>
          </w:tcPr>
          <w:p w:rsidR="007057F8" w:rsidRPr="007057F8" w:rsidRDefault="007057F8" w:rsidP="007057F8">
            <w:pPr>
              <w:spacing w:after="0" w:line="240" w:lineRule="auto"/>
              <w:jc w:val="center"/>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w:t>
            </w:r>
          </w:p>
        </w:tc>
        <w:tc>
          <w:tcPr>
            <w:tcW w:w="4321" w:type="dxa"/>
            <w:shd w:val="clear" w:color="auto" w:fill="auto"/>
            <w:vAlign w:val="center"/>
            <w:hideMark/>
          </w:tcPr>
          <w:p w:rsidR="007057F8" w:rsidRPr="007057F8" w:rsidRDefault="007057F8" w:rsidP="007057F8">
            <w:pPr>
              <w:spacing w:after="0" w:line="240" w:lineRule="auto"/>
              <w:rPr>
                <w:rFonts w:ascii="Times New Roman" w:eastAsia="Times New Roman" w:hAnsi="Times New Roman" w:cs="Times New Roman"/>
                <w:sz w:val="26"/>
                <w:szCs w:val="26"/>
              </w:rPr>
            </w:pPr>
            <w:r w:rsidRPr="007057F8">
              <w:rPr>
                <w:rFonts w:ascii="Times New Roman" w:eastAsia="Times New Roman" w:hAnsi="Times New Roman" w:cs="Times New Roman"/>
                <w:sz w:val="26"/>
                <w:szCs w:val="26"/>
              </w:rPr>
              <w:t>Chìa khóa thông minh &amp; khởi động bằng nút bấm</w:t>
            </w:r>
          </w:p>
        </w:tc>
        <w:tc>
          <w:tcPr>
            <w:tcW w:w="3685" w:type="dxa"/>
            <w:shd w:val="clear" w:color="auto" w:fill="auto"/>
            <w:vAlign w:val="center"/>
            <w:hideMark/>
          </w:tcPr>
          <w:p w:rsidR="007057F8" w:rsidRPr="007057F8" w:rsidRDefault="007057F8" w:rsidP="007057F8">
            <w:pPr>
              <w:spacing w:after="0" w:line="240" w:lineRule="auto"/>
              <w:jc w:val="center"/>
              <w:rPr>
                <w:rFonts w:ascii="Times New Roman" w:eastAsia="Times New Roman" w:hAnsi="Times New Roman" w:cs="Times New Roman"/>
                <w:sz w:val="26"/>
                <w:szCs w:val="26"/>
              </w:rPr>
            </w:pPr>
            <w:r w:rsidRPr="007057F8">
              <w:rPr>
                <w:rFonts w:ascii="Times New Roman" w:eastAsia="Times New Roman" w:hAnsi="Times New Roman" w:cs="Times New Roman"/>
                <w:sz w:val="26"/>
                <w:szCs w:val="26"/>
              </w:rPr>
              <w:t>Có</w:t>
            </w:r>
          </w:p>
        </w:tc>
      </w:tr>
      <w:tr w:rsidR="007057F8" w:rsidRPr="007057F8" w:rsidTr="00A60F02">
        <w:trPr>
          <w:trHeight w:val="300"/>
        </w:trPr>
        <w:tc>
          <w:tcPr>
            <w:tcW w:w="1061" w:type="dxa"/>
            <w:shd w:val="clear" w:color="auto" w:fill="auto"/>
          </w:tcPr>
          <w:p w:rsidR="007057F8" w:rsidRPr="007057F8" w:rsidRDefault="007057F8" w:rsidP="007057F8">
            <w:pPr>
              <w:spacing w:after="0" w:line="240" w:lineRule="auto"/>
              <w:jc w:val="center"/>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w:t>
            </w:r>
          </w:p>
        </w:tc>
        <w:tc>
          <w:tcPr>
            <w:tcW w:w="4321" w:type="dxa"/>
            <w:shd w:val="clear" w:color="auto" w:fill="auto"/>
            <w:vAlign w:val="center"/>
            <w:hideMark/>
          </w:tcPr>
          <w:p w:rsidR="007057F8" w:rsidRPr="007057F8" w:rsidRDefault="007057F8" w:rsidP="007057F8">
            <w:pPr>
              <w:spacing w:after="0" w:line="240" w:lineRule="auto"/>
              <w:rPr>
                <w:rFonts w:ascii="Times New Roman" w:eastAsia="Times New Roman" w:hAnsi="Times New Roman" w:cs="Times New Roman"/>
                <w:sz w:val="26"/>
                <w:szCs w:val="26"/>
              </w:rPr>
            </w:pPr>
            <w:r w:rsidRPr="007057F8">
              <w:rPr>
                <w:rFonts w:ascii="Times New Roman" w:eastAsia="Times New Roman" w:hAnsi="Times New Roman" w:cs="Times New Roman"/>
                <w:sz w:val="26"/>
                <w:szCs w:val="26"/>
              </w:rPr>
              <w:t>Phanh tay điện tử và giữ phanh tự động</w:t>
            </w:r>
          </w:p>
        </w:tc>
        <w:tc>
          <w:tcPr>
            <w:tcW w:w="3685" w:type="dxa"/>
            <w:shd w:val="clear" w:color="auto" w:fill="auto"/>
            <w:vAlign w:val="center"/>
            <w:hideMark/>
          </w:tcPr>
          <w:p w:rsidR="007057F8" w:rsidRPr="007057F8" w:rsidRDefault="007057F8" w:rsidP="007057F8">
            <w:pPr>
              <w:spacing w:after="0" w:line="240" w:lineRule="auto"/>
              <w:jc w:val="center"/>
              <w:rPr>
                <w:rFonts w:ascii="Times New Roman" w:eastAsia="Times New Roman" w:hAnsi="Times New Roman" w:cs="Times New Roman"/>
                <w:sz w:val="26"/>
                <w:szCs w:val="26"/>
              </w:rPr>
            </w:pPr>
            <w:r w:rsidRPr="007057F8">
              <w:rPr>
                <w:rFonts w:ascii="Times New Roman" w:eastAsia="Times New Roman" w:hAnsi="Times New Roman" w:cs="Times New Roman"/>
                <w:sz w:val="26"/>
                <w:szCs w:val="26"/>
              </w:rPr>
              <w:t>Có</w:t>
            </w:r>
          </w:p>
        </w:tc>
      </w:tr>
      <w:tr w:rsidR="007057F8" w:rsidRPr="007057F8" w:rsidTr="00A60F02">
        <w:trPr>
          <w:trHeight w:val="570"/>
        </w:trPr>
        <w:tc>
          <w:tcPr>
            <w:tcW w:w="1061" w:type="dxa"/>
            <w:shd w:val="clear" w:color="auto" w:fill="auto"/>
          </w:tcPr>
          <w:p w:rsidR="007057F8" w:rsidRPr="007057F8" w:rsidRDefault="007057F8" w:rsidP="007057F8">
            <w:pPr>
              <w:spacing w:after="0" w:line="240" w:lineRule="auto"/>
              <w:jc w:val="center"/>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w:t>
            </w:r>
          </w:p>
        </w:tc>
        <w:tc>
          <w:tcPr>
            <w:tcW w:w="4321" w:type="dxa"/>
            <w:shd w:val="clear" w:color="auto" w:fill="auto"/>
            <w:vAlign w:val="center"/>
            <w:hideMark/>
          </w:tcPr>
          <w:p w:rsidR="007057F8" w:rsidRPr="007057F8" w:rsidRDefault="007057F8" w:rsidP="007057F8">
            <w:pPr>
              <w:spacing w:after="0" w:line="240" w:lineRule="auto"/>
              <w:rPr>
                <w:rFonts w:ascii="Times New Roman" w:eastAsia="Times New Roman" w:hAnsi="Times New Roman" w:cs="Times New Roman"/>
                <w:sz w:val="26"/>
                <w:szCs w:val="26"/>
              </w:rPr>
            </w:pPr>
            <w:r w:rsidRPr="007057F8">
              <w:rPr>
                <w:rFonts w:ascii="Times New Roman" w:eastAsia="Times New Roman" w:hAnsi="Times New Roman" w:cs="Times New Roman"/>
                <w:sz w:val="26"/>
                <w:szCs w:val="26"/>
              </w:rPr>
              <w:t>Cửa sổ điều chỉnh điện</w:t>
            </w:r>
          </w:p>
        </w:tc>
        <w:tc>
          <w:tcPr>
            <w:tcW w:w="3685" w:type="dxa"/>
            <w:shd w:val="clear" w:color="auto" w:fill="auto"/>
            <w:vAlign w:val="center"/>
            <w:hideMark/>
          </w:tcPr>
          <w:p w:rsidR="007057F8" w:rsidRPr="007057F8" w:rsidRDefault="007057F8" w:rsidP="007057F8">
            <w:pPr>
              <w:spacing w:after="0" w:line="240" w:lineRule="auto"/>
              <w:jc w:val="center"/>
              <w:rPr>
                <w:rFonts w:ascii="Times New Roman" w:eastAsia="Times New Roman" w:hAnsi="Times New Roman" w:cs="Times New Roman"/>
                <w:sz w:val="26"/>
                <w:szCs w:val="26"/>
              </w:rPr>
            </w:pPr>
            <w:r w:rsidRPr="007057F8">
              <w:rPr>
                <w:rFonts w:ascii="Times New Roman" w:eastAsia="Times New Roman" w:hAnsi="Times New Roman" w:cs="Times New Roman"/>
                <w:sz w:val="26"/>
                <w:szCs w:val="26"/>
              </w:rPr>
              <w:t>Có, một chạm, chống kẹt tất cả các cửa</w:t>
            </w:r>
          </w:p>
        </w:tc>
      </w:tr>
      <w:tr w:rsidR="007057F8" w:rsidRPr="007057F8" w:rsidTr="00A60F02">
        <w:trPr>
          <w:trHeight w:val="300"/>
        </w:trPr>
        <w:tc>
          <w:tcPr>
            <w:tcW w:w="1061" w:type="dxa"/>
            <w:shd w:val="clear" w:color="auto" w:fill="auto"/>
          </w:tcPr>
          <w:p w:rsidR="007057F8" w:rsidRPr="007057F8" w:rsidRDefault="007057F8" w:rsidP="007057F8">
            <w:pPr>
              <w:spacing w:after="0" w:line="240" w:lineRule="auto"/>
              <w:jc w:val="center"/>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w:t>
            </w:r>
          </w:p>
        </w:tc>
        <w:tc>
          <w:tcPr>
            <w:tcW w:w="4321" w:type="dxa"/>
            <w:shd w:val="clear" w:color="auto" w:fill="auto"/>
            <w:vAlign w:val="center"/>
            <w:hideMark/>
          </w:tcPr>
          <w:p w:rsidR="007057F8" w:rsidRPr="007057F8" w:rsidRDefault="007057F8" w:rsidP="007057F8">
            <w:pPr>
              <w:spacing w:after="0" w:line="240" w:lineRule="auto"/>
              <w:rPr>
                <w:rFonts w:ascii="Times New Roman" w:eastAsia="Times New Roman" w:hAnsi="Times New Roman" w:cs="Times New Roman"/>
                <w:sz w:val="26"/>
                <w:szCs w:val="26"/>
              </w:rPr>
            </w:pPr>
            <w:r w:rsidRPr="007057F8">
              <w:rPr>
                <w:rFonts w:ascii="Times New Roman" w:eastAsia="Times New Roman" w:hAnsi="Times New Roman" w:cs="Times New Roman"/>
                <w:sz w:val="26"/>
                <w:szCs w:val="26"/>
              </w:rPr>
              <w:t>Cốp điều khiển điện</w:t>
            </w:r>
          </w:p>
        </w:tc>
        <w:tc>
          <w:tcPr>
            <w:tcW w:w="3685" w:type="dxa"/>
            <w:shd w:val="clear" w:color="auto" w:fill="auto"/>
            <w:vAlign w:val="center"/>
            <w:hideMark/>
          </w:tcPr>
          <w:p w:rsidR="007057F8" w:rsidRPr="007057F8" w:rsidRDefault="007057F8" w:rsidP="007057F8">
            <w:pPr>
              <w:spacing w:after="0" w:line="240" w:lineRule="auto"/>
              <w:jc w:val="center"/>
              <w:rPr>
                <w:rFonts w:ascii="Times New Roman" w:eastAsia="Times New Roman" w:hAnsi="Times New Roman" w:cs="Times New Roman"/>
                <w:sz w:val="26"/>
                <w:szCs w:val="26"/>
              </w:rPr>
            </w:pPr>
            <w:r w:rsidRPr="007057F8">
              <w:rPr>
                <w:rFonts w:ascii="Times New Roman" w:eastAsia="Times New Roman" w:hAnsi="Times New Roman" w:cs="Times New Roman"/>
                <w:sz w:val="26"/>
                <w:szCs w:val="26"/>
              </w:rPr>
              <w:t>Có</w:t>
            </w:r>
          </w:p>
        </w:tc>
      </w:tr>
      <w:tr w:rsidR="007057F8" w:rsidRPr="007057F8" w:rsidTr="00A60F02">
        <w:trPr>
          <w:trHeight w:val="300"/>
        </w:trPr>
        <w:tc>
          <w:tcPr>
            <w:tcW w:w="1061" w:type="dxa"/>
            <w:shd w:val="clear" w:color="auto" w:fill="auto"/>
          </w:tcPr>
          <w:p w:rsidR="007057F8" w:rsidRPr="007057F8" w:rsidRDefault="007057F8" w:rsidP="007057F8">
            <w:pPr>
              <w:spacing w:after="0" w:line="240" w:lineRule="auto"/>
              <w:jc w:val="center"/>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w:t>
            </w:r>
          </w:p>
        </w:tc>
        <w:tc>
          <w:tcPr>
            <w:tcW w:w="4321" w:type="dxa"/>
            <w:shd w:val="clear" w:color="auto" w:fill="auto"/>
            <w:vAlign w:val="center"/>
            <w:hideMark/>
          </w:tcPr>
          <w:p w:rsidR="007057F8" w:rsidRPr="007057F8" w:rsidRDefault="007057F8" w:rsidP="007057F8">
            <w:pPr>
              <w:spacing w:after="0" w:line="240" w:lineRule="auto"/>
              <w:rPr>
                <w:rFonts w:ascii="Times New Roman" w:eastAsia="Times New Roman" w:hAnsi="Times New Roman" w:cs="Times New Roman"/>
                <w:sz w:val="26"/>
                <w:szCs w:val="26"/>
              </w:rPr>
            </w:pPr>
            <w:r w:rsidRPr="007057F8">
              <w:rPr>
                <w:rFonts w:ascii="Times New Roman" w:eastAsia="Times New Roman" w:hAnsi="Times New Roman" w:cs="Times New Roman"/>
                <w:sz w:val="26"/>
                <w:szCs w:val="26"/>
              </w:rPr>
              <w:t>Ga tự động</w:t>
            </w:r>
          </w:p>
        </w:tc>
        <w:tc>
          <w:tcPr>
            <w:tcW w:w="3685" w:type="dxa"/>
            <w:shd w:val="clear" w:color="auto" w:fill="auto"/>
            <w:vAlign w:val="center"/>
            <w:hideMark/>
          </w:tcPr>
          <w:p w:rsidR="007057F8" w:rsidRPr="007057F8" w:rsidRDefault="007057F8" w:rsidP="007057F8">
            <w:pPr>
              <w:spacing w:after="0" w:line="240" w:lineRule="auto"/>
              <w:jc w:val="center"/>
              <w:rPr>
                <w:rFonts w:ascii="Times New Roman" w:eastAsia="Times New Roman" w:hAnsi="Times New Roman" w:cs="Times New Roman"/>
                <w:sz w:val="26"/>
                <w:szCs w:val="26"/>
              </w:rPr>
            </w:pPr>
            <w:r w:rsidRPr="007057F8">
              <w:rPr>
                <w:rFonts w:ascii="Times New Roman" w:eastAsia="Times New Roman" w:hAnsi="Times New Roman" w:cs="Times New Roman"/>
                <w:sz w:val="26"/>
                <w:szCs w:val="26"/>
              </w:rPr>
              <w:t>Có</w:t>
            </w:r>
          </w:p>
        </w:tc>
      </w:tr>
      <w:tr w:rsidR="007057F8" w:rsidRPr="007057F8" w:rsidTr="00A60F02">
        <w:trPr>
          <w:trHeight w:val="300"/>
        </w:trPr>
        <w:tc>
          <w:tcPr>
            <w:tcW w:w="1061" w:type="dxa"/>
            <w:shd w:val="clear" w:color="auto" w:fill="auto"/>
          </w:tcPr>
          <w:p w:rsidR="007057F8" w:rsidRPr="007057F8" w:rsidRDefault="007057F8" w:rsidP="007057F8">
            <w:pPr>
              <w:spacing w:after="0" w:line="240" w:lineRule="auto"/>
              <w:jc w:val="center"/>
              <w:rPr>
                <w:rFonts w:ascii="Times New Roman" w:eastAsia="Times New Roman" w:hAnsi="Times New Roman" w:cs="Times New Roman"/>
                <w:b/>
                <w:bCs/>
                <w:color w:val="212529"/>
                <w:sz w:val="26"/>
                <w:szCs w:val="26"/>
              </w:rPr>
            </w:pPr>
            <w:r w:rsidRPr="007057F8">
              <w:rPr>
                <w:rFonts w:ascii="Times New Roman" w:eastAsia="Times New Roman" w:hAnsi="Times New Roman" w:cs="Times New Roman"/>
                <w:b/>
                <w:bCs/>
                <w:color w:val="212529"/>
                <w:sz w:val="26"/>
                <w:szCs w:val="26"/>
              </w:rPr>
              <w:t>6</w:t>
            </w:r>
          </w:p>
        </w:tc>
        <w:tc>
          <w:tcPr>
            <w:tcW w:w="4321" w:type="dxa"/>
            <w:shd w:val="clear" w:color="auto" w:fill="auto"/>
            <w:vAlign w:val="center"/>
            <w:hideMark/>
          </w:tcPr>
          <w:p w:rsidR="007057F8" w:rsidRPr="007057F8" w:rsidRDefault="007057F8" w:rsidP="007057F8">
            <w:pPr>
              <w:spacing w:after="0" w:line="240" w:lineRule="auto"/>
              <w:rPr>
                <w:rFonts w:ascii="Times New Roman" w:eastAsia="Times New Roman" w:hAnsi="Times New Roman" w:cs="Times New Roman"/>
                <w:b/>
                <w:bCs/>
                <w:sz w:val="26"/>
                <w:szCs w:val="26"/>
              </w:rPr>
            </w:pPr>
            <w:r w:rsidRPr="007057F8">
              <w:rPr>
                <w:rFonts w:ascii="Times New Roman" w:eastAsia="Times New Roman" w:hAnsi="Times New Roman" w:cs="Times New Roman"/>
                <w:b/>
                <w:bCs/>
                <w:sz w:val="26"/>
                <w:szCs w:val="26"/>
              </w:rPr>
              <w:t>AN NINH/HỆ THỐNG CHỐNG TRỘM</w:t>
            </w:r>
          </w:p>
        </w:tc>
        <w:tc>
          <w:tcPr>
            <w:tcW w:w="3685" w:type="dxa"/>
            <w:shd w:val="clear" w:color="auto" w:fill="auto"/>
            <w:noWrap/>
            <w:vAlign w:val="center"/>
            <w:hideMark/>
          </w:tcPr>
          <w:p w:rsidR="007057F8" w:rsidRPr="007057F8" w:rsidRDefault="007057F8" w:rsidP="007057F8">
            <w:pPr>
              <w:spacing w:after="0" w:line="240" w:lineRule="auto"/>
              <w:jc w:val="center"/>
              <w:rPr>
                <w:rFonts w:ascii="Times New Roman" w:eastAsia="Times New Roman" w:hAnsi="Times New Roman" w:cs="Times New Roman"/>
                <w:sz w:val="26"/>
                <w:szCs w:val="26"/>
              </w:rPr>
            </w:pPr>
          </w:p>
        </w:tc>
      </w:tr>
      <w:tr w:rsidR="007057F8" w:rsidRPr="007057F8" w:rsidTr="00A60F02">
        <w:trPr>
          <w:trHeight w:val="300"/>
        </w:trPr>
        <w:tc>
          <w:tcPr>
            <w:tcW w:w="1061" w:type="dxa"/>
            <w:shd w:val="clear" w:color="auto" w:fill="auto"/>
          </w:tcPr>
          <w:p w:rsidR="007057F8" w:rsidRPr="007057F8" w:rsidRDefault="007057F8" w:rsidP="007057F8">
            <w:pPr>
              <w:spacing w:after="0" w:line="240" w:lineRule="auto"/>
              <w:jc w:val="center"/>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w:t>
            </w:r>
          </w:p>
        </w:tc>
        <w:tc>
          <w:tcPr>
            <w:tcW w:w="4321" w:type="dxa"/>
            <w:shd w:val="clear" w:color="auto" w:fill="auto"/>
            <w:vAlign w:val="center"/>
            <w:hideMark/>
          </w:tcPr>
          <w:p w:rsidR="007057F8" w:rsidRPr="007057F8" w:rsidRDefault="007057F8" w:rsidP="007057F8">
            <w:pPr>
              <w:spacing w:after="0" w:line="240" w:lineRule="auto"/>
              <w:rPr>
                <w:rFonts w:ascii="Times New Roman" w:eastAsia="Times New Roman" w:hAnsi="Times New Roman" w:cs="Times New Roman"/>
                <w:sz w:val="26"/>
                <w:szCs w:val="26"/>
              </w:rPr>
            </w:pPr>
            <w:r w:rsidRPr="007057F8">
              <w:rPr>
                <w:rFonts w:ascii="Times New Roman" w:eastAsia="Times New Roman" w:hAnsi="Times New Roman" w:cs="Times New Roman"/>
                <w:sz w:val="26"/>
                <w:szCs w:val="26"/>
              </w:rPr>
              <w:t>Hệ thống báo động</w:t>
            </w:r>
          </w:p>
        </w:tc>
        <w:tc>
          <w:tcPr>
            <w:tcW w:w="3685" w:type="dxa"/>
            <w:shd w:val="clear" w:color="auto" w:fill="auto"/>
            <w:vAlign w:val="center"/>
            <w:hideMark/>
          </w:tcPr>
          <w:p w:rsidR="007057F8" w:rsidRPr="007057F8" w:rsidRDefault="007057F8" w:rsidP="007057F8">
            <w:pPr>
              <w:spacing w:after="0" w:line="240" w:lineRule="auto"/>
              <w:jc w:val="center"/>
              <w:rPr>
                <w:rFonts w:ascii="Times New Roman" w:eastAsia="Times New Roman" w:hAnsi="Times New Roman" w:cs="Times New Roman"/>
                <w:sz w:val="26"/>
                <w:szCs w:val="26"/>
              </w:rPr>
            </w:pPr>
            <w:r w:rsidRPr="007057F8">
              <w:rPr>
                <w:rFonts w:ascii="Times New Roman" w:eastAsia="Times New Roman" w:hAnsi="Times New Roman" w:cs="Times New Roman"/>
                <w:sz w:val="26"/>
                <w:szCs w:val="26"/>
              </w:rPr>
              <w:t>Có</w:t>
            </w:r>
          </w:p>
        </w:tc>
      </w:tr>
      <w:tr w:rsidR="007057F8" w:rsidRPr="007057F8" w:rsidTr="00A60F02">
        <w:trPr>
          <w:trHeight w:val="300"/>
        </w:trPr>
        <w:tc>
          <w:tcPr>
            <w:tcW w:w="1061" w:type="dxa"/>
            <w:shd w:val="clear" w:color="auto" w:fill="auto"/>
          </w:tcPr>
          <w:p w:rsidR="007057F8" w:rsidRPr="007057F8" w:rsidRDefault="007057F8" w:rsidP="007057F8">
            <w:pPr>
              <w:spacing w:after="0" w:line="240" w:lineRule="auto"/>
              <w:jc w:val="center"/>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w:t>
            </w:r>
          </w:p>
        </w:tc>
        <w:tc>
          <w:tcPr>
            <w:tcW w:w="4321" w:type="dxa"/>
            <w:shd w:val="clear" w:color="auto" w:fill="auto"/>
            <w:vAlign w:val="center"/>
            <w:hideMark/>
          </w:tcPr>
          <w:p w:rsidR="007057F8" w:rsidRPr="007057F8" w:rsidRDefault="007057F8" w:rsidP="007057F8">
            <w:pPr>
              <w:spacing w:after="0" w:line="240" w:lineRule="auto"/>
              <w:rPr>
                <w:rFonts w:ascii="Times New Roman" w:eastAsia="Times New Roman" w:hAnsi="Times New Roman" w:cs="Times New Roman"/>
                <w:sz w:val="26"/>
                <w:szCs w:val="26"/>
              </w:rPr>
            </w:pPr>
            <w:r w:rsidRPr="007057F8">
              <w:rPr>
                <w:rFonts w:ascii="Times New Roman" w:eastAsia="Times New Roman" w:hAnsi="Times New Roman" w:cs="Times New Roman"/>
                <w:sz w:val="26"/>
                <w:szCs w:val="26"/>
              </w:rPr>
              <w:t>Hệ thống mã hóa khóa động cơ</w:t>
            </w:r>
          </w:p>
        </w:tc>
        <w:tc>
          <w:tcPr>
            <w:tcW w:w="3685" w:type="dxa"/>
            <w:shd w:val="clear" w:color="auto" w:fill="auto"/>
            <w:vAlign w:val="center"/>
            <w:hideMark/>
          </w:tcPr>
          <w:p w:rsidR="007057F8" w:rsidRPr="007057F8" w:rsidRDefault="007057F8" w:rsidP="007057F8">
            <w:pPr>
              <w:spacing w:after="0" w:line="240" w:lineRule="auto"/>
              <w:jc w:val="center"/>
              <w:rPr>
                <w:rFonts w:ascii="Times New Roman" w:eastAsia="Times New Roman" w:hAnsi="Times New Roman" w:cs="Times New Roman"/>
                <w:sz w:val="26"/>
                <w:szCs w:val="26"/>
              </w:rPr>
            </w:pPr>
            <w:r w:rsidRPr="007057F8">
              <w:rPr>
                <w:rFonts w:ascii="Times New Roman" w:eastAsia="Times New Roman" w:hAnsi="Times New Roman" w:cs="Times New Roman"/>
                <w:sz w:val="26"/>
                <w:szCs w:val="26"/>
              </w:rPr>
              <w:t>Có</w:t>
            </w:r>
          </w:p>
        </w:tc>
      </w:tr>
      <w:tr w:rsidR="007057F8" w:rsidRPr="007057F8" w:rsidTr="00A60F02">
        <w:trPr>
          <w:trHeight w:val="300"/>
        </w:trPr>
        <w:tc>
          <w:tcPr>
            <w:tcW w:w="1061" w:type="dxa"/>
            <w:shd w:val="clear" w:color="auto" w:fill="auto"/>
          </w:tcPr>
          <w:p w:rsidR="007057F8" w:rsidRPr="007057F8" w:rsidRDefault="007057F8" w:rsidP="007057F8">
            <w:pPr>
              <w:spacing w:after="0" w:line="240" w:lineRule="auto"/>
              <w:jc w:val="center"/>
              <w:rPr>
                <w:rFonts w:ascii="Times New Roman" w:eastAsia="Times New Roman" w:hAnsi="Times New Roman" w:cs="Times New Roman"/>
                <w:b/>
                <w:bCs/>
                <w:color w:val="212529"/>
                <w:sz w:val="26"/>
                <w:szCs w:val="26"/>
              </w:rPr>
            </w:pPr>
            <w:r w:rsidRPr="007057F8">
              <w:rPr>
                <w:rFonts w:ascii="Times New Roman" w:eastAsia="Times New Roman" w:hAnsi="Times New Roman" w:cs="Times New Roman"/>
                <w:b/>
                <w:bCs/>
                <w:color w:val="212529"/>
                <w:sz w:val="26"/>
                <w:szCs w:val="26"/>
              </w:rPr>
              <w:t>7</w:t>
            </w:r>
          </w:p>
        </w:tc>
        <w:tc>
          <w:tcPr>
            <w:tcW w:w="4321" w:type="dxa"/>
            <w:shd w:val="clear" w:color="auto" w:fill="auto"/>
            <w:vAlign w:val="center"/>
            <w:hideMark/>
          </w:tcPr>
          <w:p w:rsidR="007057F8" w:rsidRPr="007057F8" w:rsidRDefault="007057F8" w:rsidP="007057F8">
            <w:pPr>
              <w:spacing w:after="0" w:line="240" w:lineRule="auto"/>
              <w:rPr>
                <w:rFonts w:ascii="Times New Roman" w:eastAsia="Times New Roman" w:hAnsi="Times New Roman" w:cs="Times New Roman"/>
                <w:b/>
                <w:bCs/>
                <w:sz w:val="26"/>
                <w:szCs w:val="26"/>
              </w:rPr>
            </w:pPr>
            <w:r w:rsidRPr="007057F8">
              <w:rPr>
                <w:rFonts w:ascii="Times New Roman" w:eastAsia="Times New Roman" w:hAnsi="Times New Roman" w:cs="Times New Roman"/>
                <w:b/>
                <w:bCs/>
                <w:sz w:val="26"/>
                <w:szCs w:val="26"/>
              </w:rPr>
              <w:t>AN TOÀN CHỦ ĐỘNG</w:t>
            </w:r>
          </w:p>
        </w:tc>
        <w:tc>
          <w:tcPr>
            <w:tcW w:w="3685" w:type="dxa"/>
            <w:shd w:val="clear" w:color="auto" w:fill="auto"/>
            <w:noWrap/>
            <w:vAlign w:val="center"/>
            <w:hideMark/>
          </w:tcPr>
          <w:p w:rsidR="007057F8" w:rsidRPr="007057F8" w:rsidRDefault="007057F8" w:rsidP="007057F8">
            <w:pPr>
              <w:spacing w:after="0" w:line="240" w:lineRule="auto"/>
              <w:jc w:val="center"/>
              <w:rPr>
                <w:rFonts w:ascii="Times New Roman" w:eastAsia="Times New Roman" w:hAnsi="Times New Roman" w:cs="Times New Roman"/>
                <w:sz w:val="26"/>
                <w:szCs w:val="26"/>
              </w:rPr>
            </w:pPr>
          </w:p>
        </w:tc>
      </w:tr>
      <w:tr w:rsidR="007057F8" w:rsidRPr="007057F8" w:rsidTr="00A60F02">
        <w:trPr>
          <w:trHeight w:val="300"/>
        </w:trPr>
        <w:tc>
          <w:tcPr>
            <w:tcW w:w="1061" w:type="dxa"/>
            <w:shd w:val="clear" w:color="auto" w:fill="auto"/>
          </w:tcPr>
          <w:p w:rsidR="007057F8" w:rsidRPr="007057F8" w:rsidRDefault="007057F8" w:rsidP="007057F8">
            <w:pPr>
              <w:spacing w:after="0" w:line="240" w:lineRule="auto"/>
              <w:jc w:val="center"/>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w:t>
            </w:r>
          </w:p>
        </w:tc>
        <w:tc>
          <w:tcPr>
            <w:tcW w:w="4321" w:type="dxa"/>
            <w:shd w:val="clear" w:color="auto" w:fill="auto"/>
            <w:vAlign w:val="center"/>
          </w:tcPr>
          <w:p w:rsidR="007057F8" w:rsidRPr="007057F8" w:rsidRDefault="007057F8" w:rsidP="007057F8">
            <w:pPr>
              <w:spacing w:after="0" w:line="240" w:lineRule="auto"/>
              <w:rPr>
                <w:rFonts w:ascii="Times New Roman" w:eastAsia="Times New Roman" w:hAnsi="Times New Roman" w:cs="Times New Roman"/>
                <w:sz w:val="26"/>
                <w:szCs w:val="26"/>
              </w:rPr>
            </w:pPr>
            <w:r w:rsidRPr="007057F8">
              <w:rPr>
                <w:rFonts w:ascii="Times New Roman" w:eastAsia="Times New Roman" w:hAnsi="Times New Roman" w:cs="Times New Roman"/>
                <w:sz w:val="26"/>
                <w:szCs w:val="26"/>
              </w:rPr>
              <w:t>Cảnh báo tiền va chạm (PCS)</w:t>
            </w:r>
          </w:p>
        </w:tc>
        <w:tc>
          <w:tcPr>
            <w:tcW w:w="3685" w:type="dxa"/>
            <w:shd w:val="clear" w:color="auto" w:fill="auto"/>
            <w:noWrap/>
            <w:vAlign w:val="center"/>
          </w:tcPr>
          <w:p w:rsidR="007057F8" w:rsidRPr="007057F8" w:rsidRDefault="007057F8" w:rsidP="007057F8">
            <w:pPr>
              <w:spacing w:after="0" w:line="240" w:lineRule="auto"/>
              <w:jc w:val="center"/>
              <w:rPr>
                <w:rFonts w:ascii="Times New Roman" w:eastAsia="Times New Roman" w:hAnsi="Times New Roman" w:cs="Times New Roman"/>
                <w:sz w:val="26"/>
                <w:szCs w:val="26"/>
              </w:rPr>
            </w:pPr>
            <w:r w:rsidRPr="007057F8">
              <w:rPr>
                <w:rFonts w:ascii="Times New Roman" w:eastAsia="Times New Roman" w:hAnsi="Times New Roman" w:cs="Times New Roman"/>
                <w:sz w:val="26"/>
                <w:szCs w:val="26"/>
              </w:rPr>
              <w:t>Có</w:t>
            </w:r>
          </w:p>
        </w:tc>
      </w:tr>
      <w:tr w:rsidR="007057F8" w:rsidRPr="007057F8" w:rsidTr="00A60F02">
        <w:trPr>
          <w:trHeight w:val="300"/>
        </w:trPr>
        <w:tc>
          <w:tcPr>
            <w:tcW w:w="1061" w:type="dxa"/>
            <w:shd w:val="clear" w:color="auto" w:fill="auto"/>
          </w:tcPr>
          <w:p w:rsidR="007057F8" w:rsidRPr="007057F8" w:rsidRDefault="007057F8" w:rsidP="007057F8">
            <w:pPr>
              <w:spacing w:after="0" w:line="240" w:lineRule="auto"/>
              <w:jc w:val="center"/>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w:t>
            </w:r>
          </w:p>
        </w:tc>
        <w:tc>
          <w:tcPr>
            <w:tcW w:w="4321" w:type="dxa"/>
            <w:shd w:val="clear" w:color="auto" w:fill="auto"/>
            <w:vAlign w:val="center"/>
          </w:tcPr>
          <w:p w:rsidR="007057F8" w:rsidRPr="007057F8" w:rsidRDefault="007057F8" w:rsidP="007057F8">
            <w:pPr>
              <w:spacing w:after="0" w:line="240" w:lineRule="auto"/>
              <w:rPr>
                <w:rFonts w:ascii="Times New Roman" w:eastAsia="Times New Roman" w:hAnsi="Times New Roman" w:cs="Times New Roman"/>
                <w:sz w:val="26"/>
                <w:szCs w:val="26"/>
              </w:rPr>
            </w:pPr>
            <w:r w:rsidRPr="007057F8">
              <w:rPr>
                <w:rFonts w:ascii="Times New Roman" w:eastAsia="Times New Roman" w:hAnsi="Times New Roman" w:cs="Times New Roman"/>
                <w:sz w:val="26"/>
                <w:szCs w:val="26"/>
              </w:rPr>
              <w:t>Cảnh báo chệch làn đường (LDA)</w:t>
            </w:r>
          </w:p>
        </w:tc>
        <w:tc>
          <w:tcPr>
            <w:tcW w:w="3685" w:type="dxa"/>
            <w:shd w:val="clear" w:color="auto" w:fill="auto"/>
            <w:noWrap/>
            <w:vAlign w:val="center"/>
          </w:tcPr>
          <w:p w:rsidR="007057F8" w:rsidRPr="007057F8" w:rsidRDefault="007057F8" w:rsidP="007057F8">
            <w:pPr>
              <w:spacing w:after="0" w:line="240" w:lineRule="auto"/>
              <w:jc w:val="center"/>
              <w:rPr>
                <w:rFonts w:ascii="Times New Roman" w:eastAsia="Times New Roman" w:hAnsi="Times New Roman" w:cs="Times New Roman"/>
                <w:sz w:val="26"/>
                <w:szCs w:val="26"/>
              </w:rPr>
            </w:pPr>
            <w:r w:rsidRPr="007057F8">
              <w:rPr>
                <w:rFonts w:ascii="Times New Roman" w:eastAsia="Times New Roman" w:hAnsi="Times New Roman" w:cs="Times New Roman"/>
                <w:sz w:val="26"/>
                <w:szCs w:val="26"/>
              </w:rPr>
              <w:t>Có</w:t>
            </w:r>
          </w:p>
        </w:tc>
      </w:tr>
      <w:tr w:rsidR="007057F8" w:rsidRPr="007057F8" w:rsidTr="00A60F02">
        <w:trPr>
          <w:trHeight w:val="300"/>
        </w:trPr>
        <w:tc>
          <w:tcPr>
            <w:tcW w:w="1061" w:type="dxa"/>
            <w:shd w:val="clear" w:color="auto" w:fill="auto"/>
          </w:tcPr>
          <w:p w:rsidR="007057F8" w:rsidRPr="007057F8" w:rsidRDefault="007057F8" w:rsidP="007057F8">
            <w:pPr>
              <w:spacing w:after="0" w:line="240" w:lineRule="auto"/>
              <w:jc w:val="center"/>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w:t>
            </w:r>
          </w:p>
        </w:tc>
        <w:tc>
          <w:tcPr>
            <w:tcW w:w="4321" w:type="dxa"/>
            <w:shd w:val="clear" w:color="auto" w:fill="auto"/>
            <w:vAlign w:val="center"/>
          </w:tcPr>
          <w:p w:rsidR="007057F8" w:rsidRPr="007057F8" w:rsidRDefault="007057F8" w:rsidP="007057F8">
            <w:pPr>
              <w:spacing w:after="0" w:line="240" w:lineRule="auto"/>
              <w:rPr>
                <w:rFonts w:ascii="Times New Roman" w:eastAsia="Times New Roman" w:hAnsi="Times New Roman" w:cs="Times New Roman"/>
                <w:sz w:val="26"/>
                <w:szCs w:val="26"/>
              </w:rPr>
            </w:pPr>
            <w:r w:rsidRPr="007057F8">
              <w:rPr>
                <w:rFonts w:ascii="Times New Roman" w:eastAsia="Times New Roman" w:hAnsi="Times New Roman" w:cs="Times New Roman"/>
                <w:sz w:val="26"/>
                <w:szCs w:val="26"/>
              </w:rPr>
              <w:t>Hỗ trợ giữ làn đường (LTA)</w:t>
            </w:r>
          </w:p>
        </w:tc>
        <w:tc>
          <w:tcPr>
            <w:tcW w:w="3685" w:type="dxa"/>
            <w:shd w:val="clear" w:color="auto" w:fill="auto"/>
            <w:noWrap/>
            <w:vAlign w:val="center"/>
          </w:tcPr>
          <w:p w:rsidR="007057F8" w:rsidRPr="007057F8" w:rsidRDefault="007057F8" w:rsidP="007057F8">
            <w:pPr>
              <w:spacing w:after="0" w:line="240" w:lineRule="auto"/>
              <w:jc w:val="center"/>
              <w:rPr>
                <w:rFonts w:ascii="Times New Roman" w:eastAsia="Times New Roman" w:hAnsi="Times New Roman" w:cs="Times New Roman"/>
                <w:sz w:val="26"/>
                <w:szCs w:val="26"/>
              </w:rPr>
            </w:pPr>
            <w:r w:rsidRPr="007057F8">
              <w:rPr>
                <w:rFonts w:ascii="Times New Roman" w:eastAsia="Times New Roman" w:hAnsi="Times New Roman" w:cs="Times New Roman"/>
                <w:sz w:val="26"/>
                <w:szCs w:val="26"/>
              </w:rPr>
              <w:t>Có</w:t>
            </w:r>
          </w:p>
        </w:tc>
      </w:tr>
      <w:tr w:rsidR="007057F8" w:rsidRPr="007057F8" w:rsidTr="00A60F02">
        <w:trPr>
          <w:trHeight w:val="300"/>
        </w:trPr>
        <w:tc>
          <w:tcPr>
            <w:tcW w:w="1061" w:type="dxa"/>
            <w:shd w:val="clear" w:color="auto" w:fill="auto"/>
          </w:tcPr>
          <w:p w:rsidR="007057F8" w:rsidRPr="007057F8" w:rsidRDefault="007057F8" w:rsidP="007057F8">
            <w:pPr>
              <w:spacing w:after="0" w:line="240" w:lineRule="auto"/>
              <w:jc w:val="center"/>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w:t>
            </w:r>
          </w:p>
        </w:tc>
        <w:tc>
          <w:tcPr>
            <w:tcW w:w="4321" w:type="dxa"/>
            <w:shd w:val="clear" w:color="auto" w:fill="auto"/>
            <w:vAlign w:val="center"/>
          </w:tcPr>
          <w:p w:rsidR="007057F8" w:rsidRPr="007057F8" w:rsidRDefault="007057F8" w:rsidP="007057F8">
            <w:pPr>
              <w:spacing w:after="0" w:line="240" w:lineRule="auto"/>
              <w:rPr>
                <w:rFonts w:ascii="Times New Roman" w:eastAsia="Times New Roman" w:hAnsi="Times New Roman" w:cs="Times New Roman"/>
                <w:sz w:val="26"/>
                <w:szCs w:val="26"/>
              </w:rPr>
            </w:pPr>
            <w:r w:rsidRPr="007057F8">
              <w:rPr>
                <w:rFonts w:ascii="Times New Roman" w:eastAsia="Times New Roman" w:hAnsi="Times New Roman" w:cs="Times New Roman"/>
                <w:sz w:val="26"/>
                <w:szCs w:val="26"/>
              </w:rPr>
              <w:t>Điều khiển hành trình chủ động (DRCC)</w:t>
            </w:r>
          </w:p>
        </w:tc>
        <w:tc>
          <w:tcPr>
            <w:tcW w:w="3685" w:type="dxa"/>
            <w:shd w:val="clear" w:color="auto" w:fill="auto"/>
            <w:noWrap/>
            <w:vAlign w:val="center"/>
          </w:tcPr>
          <w:p w:rsidR="007057F8" w:rsidRPr="007057F8" w:rsidRDefault="007057F8" w:rsidP="007057F8">
            <w:pPr>
              <w:spacing w:after="0" w:line="240" w:lineRule="auto"/>
              <w:jc w:val="center"/>
              <w:rPr>
                <w:rFonts w:ascii="Times New Roman" w:eastAsia="Times New Roman" w:hAnsi="Times New Roman" w:cs="Times New Roman"/>
                <w:sz w:val="26"/>
                <w:szCs w:val="26"/>
              </w:rPr>
            </w:pPr>
            <w:r w:rsidRPr="007057F8">
              <w:rPr>
                <w:rFonts w:ascii="Times New Roman" w:eastAsia="Times New Roman" w:hAnsi="Times New Roman" w:cs="Times New Roman"/>
                <w:sz w:val="26"/>
                <w:szCs w:val="26"/>
              </w:rPr>
              <w:t>Có</w:t>
            </w:r>
          </w:p>
        </w:tc>
      </w:tr>
      <w:tr w:rsidR="007057F8" w:rsidRPr="007057F8" w:rsidTr="00A60F02">
        <w:trPr>
          <w:trHeight w:val="300"/>
        </w:trPr>
        <w:tc>
          <w:tcPr>
            <w:tcW w:w="1061" w:type="dxa"/>
            <w:shd w:val="clear" w:color="auto" w:fill="auto"/>
          </w:tcPr>
          <w:p w:rsidR="007057F8" w:rsidRPr="007057F8" w:rsidRDefault="007057F8" w:rsidP="007057F8">
            <w:pPr>
              <w:spacing w:after="0" w:line="240" w:lineRule="auto"/>
              <w:jc w:val="center"/>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w:t>
            </w:r>
          </w:p>
        </w:tc>
        <w:tc>
          <w:tcPr>
            <w:tcW w:w="4321" w:type="dxa"/>
            <w:shd w:val="clear" w:color="auto" w:fill="auto"/>
            <w:vAlign w:val="center"/>
          </w:tcPr>
          <w:p w:rsidR="007057F8" w:rsidRPr="007057F8" w:rsidRDefault="007057F8" w:rsidP="007057F8">
            <w:pPr>
              <w:spacing w:after="0" w:line="240" w:lineRule="auto"/>
              <w:rPr>
                <w:rFonts w:ascii="Times New Roman" w:eastAsia="Times New Roman" w:hAnsi="Times New Roman" w:cs="Times New Roman"/>
                <w:sz w:val="26"/>
                <w:szCs w:val="26"/>
              </w:rPr>
            </w:pPr>
            <w:r w:rsidRPr="007057F8">
              <w:rPr>
                <w:rFonts w:ascii="Times New Roman" w:eastAsia="Times New Roman" w:hAnsi="Times New Roman" w:cs="Times New Roman"/>
                <w:sz w:val="26"/>
                <w:szCs w:val="26"/>
              </w:rPr>
              <w:t>Đèn chiếu xa tự động (AHB)</w:t>
            </w:r>
          </w:p>
        </w:tc>
        <w:tc>
          <w:tcPr>
            <w:tcW w:w="3685" w:type="dxa"/>
            <w:shd w:val="clear" w:color="auto" w:fill="auto"/>
            <w:noWrap/>
            <w:vAlign w:val="center"/>
          </w:tcPr>
          <w:p w:rsidR="007057F8" w:rsidRPr="007057F8" w:rsidRDefault="007057F8" w:rsidP="007057F8">
            <w:pPr>
              <w:spacing w:after="0" w:line="240" w:lineRule="auto"/>
              <w:jc w:val="center"/>
              <w:rPr>
                <w:rFonts w:ascii="Times New Roman" w:eastAsia="Times New Roman" w:hAnsi="Times New Roman" w:cs="Times New Roman"/>
                <w:sz w:val="26"/>
                <w:szCs w:val="26"/>
              </w:rPr>
            </w:pPr>
            <w:r w:rsidRPr="007057F8">
              <w:rPr>
                <w:rFonts w:ascii="Times New Roman" w:eastAsia="Times New Roman" w:hAnsi="Times New Roman" w:cs="Times New Roman"/>
                <w:sz w:val="26"/>
                <w:szCs w:val="26"/>
              </w:rPr>
              <w:t>Có</w:t>
            </w:r>
          </w:p>
        </w:tc>
      </w:tr>
      <w:tr w:rsidR="007057F8" w:rsidRPr="007057F8" w:rsidTr="00A60F02">
        <w:trPr>
          <w:trHeight w:val="300"/>
        </w:trPr>
        <w:tc>
          <w:tcPr>
            <w:tcW w:w="1061" w:type="dxa"/>
            <w:shd w:val="clear" w:color="auto" w:fill="auto"/>
          </w:tcPr>
          <w:p w:rsidR="007057F8" w:rsidRPr="007057F8" w:rsidRDefault="007057F8" w:rsidP="007057F8">
            <w:pPr>
              <w:spacing w:after="0" w:line="240" w:lineRule="auto"/>
              <w:jc w:val="center"/>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w:t>
            </w:r>
          </w:p>
        </w:tc>
        <w:tc>
          <w:tcPr>
            <w:tcW w:w="4321" w:type="dxa"/>
            <w:shd w:val="clear" w:color="auto" w:fill="auto"/>
            <w:vAlign w:val="center"/>
            <w:hideMark/>
          </w:tcPr>
          <w:p w:rsidR="007057F8" w:rsidRPr="007057F8" w:rsidRDefault="007057F8" w:rsidP="007057F8">
            <w:pPr>
              <w:spacing w:after="0" w:line="240" w:lineRule="auto"/>
              <w:rPr>
                <w:rFonts w:ascii="Times New Roman" w:eastAsia="Times New Roman" w:hAnsi="Times New Roman" w:cs="Times New Roman"/>
                <w:sz w:val="26"/>
                <w:szCs w:val="26"/>
              </w:rPr>
            </w:pPr>
            <w:r w:rsidRPr="007057F8">
              <w:rPr>
                <w:rFonts w:ascii="Times New Roman" w:eastAsia="Times New Roman" w:hAnsi="Times New Roman" w:cs="Times New Roman"/>
                <w:sz w:val="26"/>
                <w:szCs w:val="26"/>
              </w:rPr>
              <w:t>Hệ thống chống bó cứng phanh (ABS)</w:t>
            </w:r>
          </w:p>
        </w:tc>
        <w:tc>
          <w:tcPr>
            <w:tcW w:w="3685" w:type="dxa"/>
            <w:shd w:val="clear" w:color="auto" w:fill="auto"/>
            <w:vAlign w:val="center"/>
            <w:hideMark/>
          </w:tcPr>
          <w:p w:rsidR="007057F8" w:rsidRPr="007057F8" w:rsidRDefault="007057F8" w:rsidP="007057F8">
            <w:pPr>
              <w:spacing w:after="0" w:line="240" w:lineRule="auto"/>
              <w:jc w:val="center"/>
              <w:rPr>
                <w:rFonts w:ascii="Times New Roman" w:eastAsia="Times New Roman" w:hAnsi="Times New Roman" w:cs="Times New Roman"/>
                <w:sz w:val="26"/>
                <w:szCs w:val="26"/>
              </w:rPr>
            </w:pPr>
            <w:r w:rsidRPr="007057F8">
              <w:rPr>
                <w:rFonts w:ascii="Times New Roman" w:eastAsia="Times New Roman" w:hAnsi="Times New Roman" w:cs="Times New Roman"/>
                <w:sz w:val="26"/>
                <w:szCs w:val="26"/>
              </w:rPr>
              <w:t>Có</w:t>
            </w:r>
          </w:p>
        </w:tc>
      </w:tr>
      <w:tr w:rsidR="007057F8" w:rsidRPr="007057F8" w:rsidTr="00A60F02">
        <w:trPr>
          <w:trHeight w:val="300"/>
        </w:trPr>
        <w:tc>
          <w:tcPr>
            <w:tcW w:w="1061" w:type="dxa"/>
            <w:shd w:val="clear" w:color="auto" w:fill="auto"/>
          </w:tcPr>
          <w:p w:rsidR="007057F8" w:rsidRPr="007057F8" w:rsidRDefault="007057F8" w:rsidP="007057F8">
            <w:pPr>
              <w:spacing w:after="0" w:line="240" w:lineRule="auto"/>
              <w:jc w:val="center"/>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w:t>
            </w:r>
          </w:p>
        </w:tc>
        <w:tc>
          <w:tcPr>
            <w:tcW w:w="4321" w:type="dxa"/>
            <w:shd w:val="clear" w:color="auto" w:fill="auto"/>
            <w:vAlign w:val="center"/>
            <w:hideMark/>
          </w:tcPr>
          <w:p w:rsidR="007057F8" w:rsidRPr="007057F8" w:rsidRDefault="007057F8" w:rsidP="007057F8">
            <w:pPr>
              <w:spacing w:after="0" w:line="240" w:lineRule="auto"/>
              <w:rPr>
                <w:rFonts w:ascii="Times New Roman" w:eastAsia="Times New Roman" w:hAnsi="Times New Roman" w:cs="Times New Roman"/>
                <w:sz w:val="26"/>
                <w:szCs w:val="26"/>
              </w:rPr>
            </w:pPr>
            <w:r w:rsidRPr="007057F8">
              <w:rPr>
                <w:rFonts w:ascii="Times New Roman" w:eastAsia="Times New Roman" w:hAnsi="Times New Roman" w:cs="Times New Roman"/>
                <w:sz w:val="26"/>
                <w:szCs w:val="26"/>
              </w:rPr>
              <w:t>Hệ thống hỗ trợ lực phanh khẩn cấp (BA)</w:t>
            </w:r>
          </w:p>
        </w:tc>
        <w:tc>
          <w:tcPr>
            <w:tcW w:w="3685" w:type="dxa"/>
            <w:shd w:val="clear" w:color="auto" w:fill="auto"/>
            <w:vAlign w:val="center"/>
            <w:hideMark/>
          </w:tcPr>
          <w:p w:rsidR="007057F8" w:rsidRPr="007057F8" w:rsidRDefault="007057F8" w:rsidP="007057F8">
            <w:pPr>
              <w:spacing w:after="0" w:line="240" w:lineRule="auto"/>
              <w:jc w:val="center"/>
              <w:rPr>
                <w:rFonts w:ascii="Times New Roman" w:eastAsia="Times New Roman" w:hAnsi="Times New Roman" w:cs="Times New Roman"/>
                <w:sz w:val="26"/>
                <w:szCs w:val="26"/>
              </w:rPr>
            </w:pPr>
            <w:r w:rsidRPr="007057F8">
              <w:rPr>
                <w:rFonts w:ascii="Times New Roman" w:eastAsia="Times New Roman" w:hAnsi="Times New Roman" w:cs="Times New Roman"/>
                <w:sz w:val="26"/>
                <w:szCs w:val="26"/>
              </w:rPr>
              <w:t>Có</w:t>
            </w:r>
          </w:p>
        </w:tc>
      </w:tr>
      <w:tr w:rsidR="007057F8" w:rsidRPr="007057F8" w:rsidTr="00A60F02">
        <w:trPr>
          <w:trHeight w:val="300"/>
        </w:trPr>
        <w:tc>
          <w:tcPr>
            <w:tcW w:w="1061" w:type="dxa"/>
            <w:shd w:val="clear" w:color="auto" w:fill="auto"/>
          </w:tcPr>
          <w:p w:rsidR="007057F8" w:rsidRPr="007057F8" w:rsidRDefault="007057F8" w:rsidP="007057F8">
            <w:pPr>
              <w:spacing w:after="0" w:line="240" w:lineRule="auto"/>
              <w:jc w:val="center"/>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w:t>
            </w:r>
          </w:p>
        </w:tc>
        <w:tc>
          <w:tcPr>
            <w:tcW w:w="4321" w:type="dxa"/>
            <w:shd w:val="clear" w:color="auto" w:fill="auto"/>
            <w:vAlign w:val="center"/>
            <w:hideMark/>
          </w:tcPr>
          <w:p w:rsidR="007057F8" w:rsidRPr="007057F8" w:rsidRDefault="007057F8" w:rsidP="007057F8">
            <w:pPr>
              <w:spacing w:after="0" w:line="240" w:lineRule="auto"/>
              <w:rPr>
                <w:rFonts w:ascii="Times New Roman" w:eastAsia="Times New Roman" w:hAnsi="Times New Roman" w:cs="Times New Roman"/>
                <w:sz w:val="26"/>
                <w:szCs w:val="26"/>
              </w:rPr>
            </w:pPr>
            <w:r w:rsidRPr="007057F8">
              <w:rPr>
                <w:rFonts w:ascii="Times New Roman" w:eastAsia="Times New Roman" w:hAnsi="Times New Roman" w:cs="Times New Roman"/>
                <w:sz w:val="26"/>
                <w:szCs w:val="26"/>
              </w:rPr>
              <w:t>Hệ thống phân phối lực phanh điện tử (EBD)</w:t>
            </w:r>
          </w:p>
        </w:tc>
        <w:tc>
          <w:tcPr>
            <w:tcW w:w="3685" w:type="dxa"/>
            <w:shd w:val="clear" w:color="auto" w:fill="auto"/>
            <w:vAlign w:val="center"/>
            <w:hideMark/>
          </w:tcPr>
          <w:p w:rsidR="007057F8" w:rsidRPr="007057F8" w:rsidRDefault="007057F8" w:rsidP="007057F8">
            <w:pPr>
              <w:spacing w:after="0" w:line="240" w:lineRule="auto"/>
              <w:jc w:val="center"/>
              <w:rPr>
                <w:rFonts w:ascii="Times New Roman" w:eastAsia="Times New Roman" w:hAnsi="Times New Roman" w:cs="Times New Roman"/>
                <w:sz w:val="26"/>
                <w:szCs w:val="26"/>
              </w:rPr>
            </w:pPr>
            <w:r w:rsidRPr="007057F8">
              <w:rPr>
                <w:rFonts w:ascii="Times New Roman" w:eastAsia="Times New Roman" w:hAnsi="Times New Roman" w:cs="Times New Roman"/>
                <w:sz w:val="26"/>
                <w:szCs w:val="26"/>
              </w:rPr>
              <w:t>Có</w:t>
            </w:r>
          </w:p>
        </w:tc>
      </w:tr>
      <w:tr w:rsidR="007057F8" w:rsidRPr="007057F8" w:rsidTr="00A60F02">
        <w:trPr>
          <w:trHeight w:val="300"/>
        </w:trPr>
        <w:tc>
          <w:tcPr>
            <w:tcW w:w="1061" w:type="dxa"/>
            <w:shd w:val="clear" w:color="auto" w:fill="auto"/>
          </w:tcPr>
          <w:p w:rsidR="007057F8" w:rsidRPr="007057F8" w:rsidRDefault="007057F8" w:rsidP="007057F8">
            <w:pPr>
              <w:spacing w:after="0" w:line="240" w:lineRule="auto"/>
              <w:jc w:val="center"/>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w:t>
            </w:r>
          </w:p>
        </w:tc>
        <w:tc>
          <w:tcPr>
            <w:tcW w:w="4321" w:type="dxa"/>
            <w:shd w:val="clear" w:color="auto" w:fill="auto"/>
            <w:vAlign w:val="center"/>
            <w:hideMark/>
          </w:tcPr>
          <w:p w:rsidR="007057F8" w:rsidRPr="007057F8" w:rsidRDefault="007057F8" w:rsidP="007057F8">
            <w:pPr>
              <w:spacing w:after="0" w:line="240" w:lineRule="auto"/>
              <w:rPr>
                <w:rFonts w:ascii="Times New Roman" w:eastAsia="Times New Roman" w:hAnsi="Times New Roman" w:cs="Times New Roman"/>
                <w:sz w:val="26"/>
                <w:szCs w:val="26"/>
              </w:rPr>
            </w:pPr>
            <w:r w:rsidRPr="007057F8">
              <w:rPr>
                <w:rFonts w:ascii="Times New Roman" w:eastAsia="Times New Roman" w:hAnsi="Times New Roman" w:cs="Times New Roman"/>
                <w:sz w:val="26"/>
                <w:szCs w:val="26"/>
              </w:rPr>
              <w:t>Hệ thống cân bằng điện tử (VSC)</w:t>
            </w:r>
          </w:p>
        </w:tc>
        <w:tc>
          <w:tcPr>
            <w:tcW w:w="3685" w:type="dxa"/>
            <w:shd w:val="clear" w:color="auto" w:fill="auto"/>
            <w:vAlign w:val="center"/>
            <w:hideMark/>
          </w:tcPr>
          <w:p w:rsidR="007057F8" w:rsidRPr="007057F8" w:rsidRDefault="007057F8" w:rsidP="007057F8">
            <w:pPr>
              <w:spacing w:after="0" w:line="240" w:lineRule="auto"/>
              <w:jc w:val="center"/>
              <w:rPr>
                <w:rFonts w:ascii="Times New Roman" w:eastAsia="Times New Roman" w:hAnsi="Times New Roman" w:cs="Times New Roman"/>
                <w:sz w:val="26"/>
                <w:szCs w:val="26"/>
              </w:rPr>
            </w:pPr>
            <w:r w:rsidRPr="007057F8">
              <w:rPr>
                <w:rFonts w:ascii="Times New Roman" w:eastAsia="Times New Roman" w:hAnsi="Times New Roman" w:cs="Times New Roman"/>
                <w:sz w:val="26"/>
                <w:szCs w:val="26"/>
              </w:rPr>
              <w:t>Có</w:t>
            </w:r>
          </w:p>
        </w:tc>
      </w:tr>
      <w:tr w:rsidR="007057F8" w:rsidRPr="007057F8" w:rsidTr="00A60F02">
        <w:trPr>
          <w:trHeight w:val="300"/>
        </w:trPr>
        <w:tc>
          <w:tcPr>
            <w:tcW w:w="1061" w:type="dxa"/>
            <w:shd w:val="clear" w:color="auto" w:fill="auto"/>
          </w:tcPr>
          <w:p w:rsidR="007057F8" w:rsidRPr="007057F8" w:rsidRDefault="007057F8" w:rsidP="007057F8">
            <w:pPr>
              <w:spacing w:after="0" w:line="240" w:lineRule="auto"/>
              <w:jc w:val="center"/>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w:t>
            </w:r>
          </w:p>
        </w:tc>
        <w:tc>
          <w:tcPr>
            <w:tcW w:w="4321" w:type="dxa"/>
            <w:shd w:val="clear" w:color="auto" w:fill="auto"/>
            <w:vAlign w:val="center"/>
            <w:hideMark/>
          </w:tcPr>
          <w:p w:rsidR="007057F8" w:rsidRPr="007057F8" w:rsidRDefault="007057F8" w:rsidP="007057F8">
            <w:pPr>
              <w:spacing w:after="0" w:line="240" w:lineRule="auto"/>
              <w:rPr>
                <w:rFonts w:ascii="Times New Roman" w:eastAsia="Times New Roman" w:hAnsi="Times New Roman" w:cs="Times New Roman"/>
                <w:sz w:val="26"/>
                <w:szCs w:val="26"/>
              </w:rPr>
            </w:pPr>
            <w:r w:rsidRPr="007057F8">
              <w:rPr>
                <w:rFonts w:ascii="Times New Roman" w:eastAsia="Times New Roman" w:hAnsi="Times New Roman" w:cs="Times New Roman"/>
                <w:sz w:val="26"/>
                <w:szCs w:val="26"/>
              </w:rPr>
              <w:t>Hệ thống kiểm soát lực kéo (TRC)</w:t>
            </w:r>
          </w:p>
        </w:tc>
        <w:tc>
          <w:tcPr>
            <w:tcW w:w="3685" w:type="dxa"/>
            <w:shd w:val="clear" w:color="auto" w:fill="auto"/>
            <w:vAlign w:val="center"/>
            <w:hideMark/>
          </w:tcPr>
          <w:p w:rsidR="007057F8" w:rsidRPr="007057F8" w:rsidRDefault="007057F8" w:rsidP="007057F8">
            <w:pPr>
              <w:spacing w:after="0" w:line="240" w:lineRule="auto"/>
              <w:jc w:val="center"/>
              <w:rPr>
                <w:rFonts w:ascii="Times New Roman" w:eastAsia="Times New Roman" w:hAnsi="Times New Roman" w:cs="Times New Roman"/>
                <w:sz w:val="26"/>
                <w:szCs w:val="26"/>
              </w:rPr>
            </w:pPr>
            <w:r w:rsidRPr="007057F8">
              <w:rPr>
                <w:rFonts w:ascii="Times New Roman" w:eastAsia="Times New Roman" w:hAnsi="Times New Roman" w:cs="Times New Roman"/>
                <w:sz w:val="26"/>
                <w:szCs w:val="26"/>
              </w:rPr>
              <w:t>Có</w:t>
            </w:r>
          </w:p>
        </w:tc>
      </w:tr>
      <w:tr w:rsidR="007057F8" w:rsidRPr="007057F8" w:rsidTr="00A60F02">
        <w:trPr>
          <w:trHeight w:val="300"/>
        </w:trPr>
        <w:tc>
          <w:tcPr>
            <w:tcW w:w="1061" w:type="dxa"/>
            <w:shd w:val="clear" w:color="auto" w:fill="auto"/>
          </w:tcPr>
          <w:p w:rsidR="007057F8" w:rsidRPr="007057F8" w:rsidRDefault="007057F8" w:rsidP="007057F8">
            <w:pPr>
              <w:spacing w:after="0" w:line="240" w:lineRule="auto"/>
              <w:jc w:val="center"/>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w:t>
            </w:r>
          </w:p>
        </w:tc>
        <w:tc>
          <w:tcPr>
            <w:tcW w:w="4321" w:type="dxa"/>
            <w:shd w:val="clear" w:color="auto" w:fill="auto"/>
            <w:vAlign w:val="center"/>
            <w:hideMark/>
          </w:tcPr>
          <w:p w:rsidR="007057F8" w:rsidRPr="007057F8" w:rsidRDefault="007057F8" w:rsidP="007057F8">
            <w:pPr>
              <w:spacing w:after="0" w:line="240" w:lineRule="auto"/>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Hệ thống hỗ trợ khởi hành ngang dốc (HAC)</w:t>
            </w:r>
          </w:p>
        </w:tc>
        <w:tc>
          <w:tcPr>
            <w:tcW w:w="3685" w:type="dxa"/>
            <w:shd w:val="clear" w:color="auto" w:fill="auto"/>
            <w:vAlign w:val="center"/>
            <w:hideMark/>
          </w:tcPr>
          <w:p w:rsidR="007057F8" w:rsidRPr="007057F8" w:rsidRDefault="007057F8" w:rsidP="007057F8">
            <w:pPr>
              <w:spacing w:after="0" w:line="240" w:lineRule="auto"/>
              <w:jc w:val="center"/>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Có</w:t>
            </w:r>
          </w:p>
        </w:tc>
      </w:tr>
      <w:tr w:rsidR="007057F8" w:rsidRPr="007057F8" w:rsidTr="00A60F02">
        <w:trPr>
          <w:trHeight w:val="300"/>
        </w:trPr>
        <w:tc>
          <w:tcPr>
            <w:tcW w:w="1061" w:type="dxa"/>
            <w:shd w:val="clear" w:color="auto" w:fill="auto"/>
          </w:tcPr>
          <w:p w:rsidR="007057F8" w:rsidRPr="007057F8" w:rsidRDefault="007057F8" w:rsidP="007057F8">
            <w:pPr>
              <w:spacing w:after="0" w:line="240" w:lineRule="auto"/>
              <w:jc w:val="center"/>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w:t>
            </w:r>
          </w:p>
        </w:tc>
        <w:tc>
          <w:tcPr>
            <w:tcW w:w="4321" w:type="dxa"/>
            <w:shd w:val="clear" w:color="auto" w:fill="auto"/>
            <w:vAlign w:val="center"/>
          </w:tcPr>
          <w:p w:rsidR="007057F8" w:rsidRPr="007057F8" w:rsidRDefault="007057F8" w:rsidP="007057F8">
            <w:pPr>
              <w:spacing w:after="0" w:line="240" w:lineRule="auto"/>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Hệ thống cảnh báo điểm mù (BSM)</w:t>
            </w:r>
          </w:p>
        </w:tc>
        <w:tc>
          <w:tcPr>
            <w:tcW w:w="3685" w:type="dxa"/>
            <w:shd w:val="clear" w:color="auto" w:fill="auto"/>
            <w:vAlign w:val="center"/>
          </w:tcPr>
          <w:p w:rsidR="007057F8" w:rsidRPr="007057F8" w:rsidRDefault="007057F8" w:rsidP="007057F8">
            <w:pPr>
              <w:spacing w:after="0" w:line="240" w:lineRule="auto"/>
              <w:jc w:val="center"/>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Có</w:t>
            </w:r>
          </w:p>
        </w:tc>
      </w:tr>
      <w:tr w:rsidR="007057F8" w:rsidRPr="007057F8" w:rsidTr="00A60F02">
        <w:trPr>
          <w:trHeight w:val="300"/>
        </w:trPr>
        <w:tc>
          <w:tcPr>
            <w:tcW w:w="1061" w:type="dxa"/>
            <w:shd w:val="clear" w:color="auto" w:fill="auto"/>
          </w:tcPr>
          <w:p w:rsidR="007057F8" w:rsidRPr="007057F8" w:rsidRDefault="007057F8" w:rsidP="007057F8">
            <w:pPr>
              <w:spacing w:after="0" w:line="240" w:lineRule="auto"/>
              <w:jc w:val="center"/>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lastRenderedPageBreak/>
              <w:t>-</w:t>
            </w:r>
          </w:p>
        </w:tc>
        <w:tc>
          <w:tcPr>
            <w:tcW w:w="4321" w:type="dxa"/>
            <w:shd w:val="clear" w:color="auto" w:fill="auto"/>
            <w:vAlign w:val="center"/>
            <w:hideMark/>
          </w:tcPr>
          <w:p w:rsidR="007057F8" w:rsidRPr="007057F8" w:rsidRDefault="007057F8" w:rsidP="007057F8">
            <w:pPr>
              <w:spacing w:after="0" w:line="240" w:lineRule="auto"/>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Đèn báo phanh khẩn cấp (EBS)</w:t>
            </w:r>
          </w:p>
        </w:tc>
        <w:tc>
          <w:tcPr>
            <w:tcW w:w="3685" w:type="dxa"/>
            <w:shd w:val="clear" w:color="auto" w:fill="auto"/>
            <w:vAlign w:val="center"/>
            <w:hideMark/>
          </w:tcPr>
          <w:p w:rsidR="007057F8" w:rsidRPr="007057F8" w:rsidRDefault="007057F8" w:rsidP="007057F8">
            <w:pPr>
              <w:spacing w:after="0" w:line="240" w:lineRule="auto"/>
              <w:jc w:val="center"/>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Có</w:t>
            </w:r>
          </w:p>
        </w:tc>
      </w:tr>
      <w:tr w:rsidR="007057F8" w:rsidRPr="007057F8" w:rsidTr="00A60F02">
        <w:trPr>
          <w:trHeight w:val="300"/>
        </w:trPr>
        <w:tc>
          <w:tcPr>
            <w:tcW w:w="1061" w:type="dxa"/>
            <w:shd w:val="clear" w:color="auto" w:fill="auto"/>
          </w:tcPr>
          <w:p w:rsidR="007057F8" w:rsidRPr="007057F8" w:rsidRDefault="007057F8" w:rsidP="007057F8">
            <w:pPr>
              <w:spacing w:after="0" w:line="240" w:lineRule="auto"/>
              <w:jc w:val="center"/>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w:t>
            </w:r>
          </w:p>
        </w:tc>
        <w:tc>
          <w:tcPr>
            <w:tcW w:w="4321" w:type="dxa"/>
            <w:shd w:val="clear" w:color="auto" w:fill="auto"/>
            <w:vAlign w:val="center"/>
            <w:hideMark/>
          </w:tcPr>
          <w:p w:rsidR="007057F8" w:rsidRPr="007057F8" w:rsidRDefault="007057F8" w:rsidP="007057F8">
            <w:pPr>
              <w:spacing w:after="0" w:line="240" w:lineRule="auto"/>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Hệ thống theo dõi áp suất lốp (TPMS)</w:t>
            </w:r>
          </w:p>
        </w:tc>
        <w:tc>
          <w:tcPr>
            <w:tcW w:w="3685" w:type="dxa"/>
            <w:shd w:val="clear" w:color="auto" w:fill="auto"/>
            <w:vAlign w:val="center"/>
            <w:hideMark/>
          </w:tcPr>
          <w:p w:rsidR="007057F8" w:rsidRPr="007057F8" w:rsidRDefault="007057F8" w:rsidP="007057F8">
            <w:pPr>
              <w:spacing w:after="0" w:line="240" w:lineRule="auto"/>
              <w:jc w:val="center"/>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Có</w:t>
            </w:r>
          </w:p>
        </w:tc>
      </w:tr>
      <w:tr w:rsidR="007057F8" w:rsidRPr="007057F8" w:rsidTr="00A60F02">
        <w:trPr>
          <w:trHeight w:val="300"/>
        </w:trPr>
        <w:tc>
          <w:tcPr>
            <w:tcW w:w="1061" w:type="dxa"/>
            <w:shd w:val="clear" w:color="auto" w:fill="auto"/>
          </w:tcPr>
          <w:p w:rsidR="007057F8" w:rsidRPr="007057F8" w:rsidRDefault="007057F8" w:rsidP="007057F8">
            <w:pPr>
              <w:spacing w:after="0" w:line="240" w:lineRule="auto"/>
              <w:jc w:val="center"/>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w:t>
            </w:r>
          </w:p>
        </w:tc>
        <w:tc>
          <w:tcPr>
            <w:tcW w:w="4321" w:type="dxa"/>
            <w:shd w:val="clear" w:color="auto" w:fill="auto"/>
            <w:vAlign w:val="center"/>
            <w:hideMark/>
          </w:tcPr>
          <w:p w:rsidR="007057F8" w:rsidRPr="007057F8" w:rsidRDefault="007057F8" w:rsidP="007057F8">
            <w:pPr>
              <w:spacing w:after="0" w:line="240" w:lineRule="auto"/>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Camera toàn cảnh (PVM)</w:t>
            </w:r>
          </w:p>
        </w:tc>
        <w:tc>
          <w:tcPr>
            <w:tcW w:w="3685" w:type="dxa"/>
            <w:shd w:val="clear" w:color="auto" w:fill="auto"/>
            <w:vAlign w:val="center"/>
            <w:hideMark/>
          </w:tcPr>
          <w:p w:rsidR="007057F8" w:rsidRPr="007057F8" w:rsidRDefault="007057F8" w:rsidP="007057F8">
            <w:pPr>
              <w:spacing w:after="0" w:line="240" w:lineRule="auto"/>
              <w:jc w:val="center"/>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Có</w:t>
            </w:r>
          </w:p>
        </w:tc>
      </w:tr>
      <w:tr w:rsidR="007057F8" w:rsidRPr="007057F8" w:rsidTr="00A60F02">
        <w:trPr>
          <w:trHeight w:val="300"/>
        </w:trPr>
        <w:tc>
          <w:tcPr>
            <w:tcW w:w="1061" w:type="dxa"/>
            <w:shd w:val="clear" w:color="auto" w:fill="auto"/>
          </w:tcPr>
          <w:p w:rsidR="007057F8" w:rsidRPr="007057F8" w:rsidRDefault="007057F8" w:rsidP="007057F8">
            <w:pPr>
              <w:spacing w:after="0" w:line="240" w:lineRule="auto"/>
              <w:jc w:val="center"/>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w:t>
            </w:r>
          </w:p>
        </w:tc>
        <w:tc>
          <w:tcPr>
            <w:tcW w:w="4321" w:type="dxa"/>
            <w:shd w:val="clear" w:color="auto" w:fill="auto"/>
            <w:vAlign w:val="center"/>
            <w:hideMark/>
          </w:tcPr>
          <w:p w:rsidR="007057F8" w:rsidRPr="007057F8" w:rsidRDefault="007057F8" w:rsidP="007057F8">
            <w:pPr>
              <w:spacing w:after="0" w:line="240" w:lineRule="auto"/>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Cảm biến hỗ trợ đỗ xe</w:t>
            </w:r>
          </w:p>
        </w:tc>
        <w:tc>
          <w:tcPr>
            <w:tcW w:w="3685" w:type="dxa"/>
            <w:shd w:val="clear" w:color="auto" w:fill="auto"/>
            <w:vAlign w:val="center"/>
            <w:hideMark/>
          </w:tcPr>
          <w:p w:rsidR="007057F8" w:rsidRPr="007057F8" w:rsidRDefault="007057F8" w:rsidP="007057F8">
            <w:pPr>
              <w:spacing w:after="0" w:line="240" w:lineRule="auto"/>
              <w:jc w:val="center"/>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8</w:t>
            </w:r>
          </w:p>
        </w:tc>
      </w:tr>
      <w:tr w:rsidR="007057F8" w:rsidRPr="007057F8" w:rsidTr="00A60F02">
        <w:trPr>
          <w:trHeight w:val="300"/>
        </w:trPr>
        <w:tc>
          <w:tcPr>
            <w:tcW w:w="1061" w:type="dxa"/>
            <w:shd w:val="clear" w:color="auto" w:fill="auto"/>
          </w:tcPr>
          <w:p w:rsidR="007057F8" w:rsidRPr="007057F8" w:rsidRDefault="007057F8" w:rsidP="007057F8">
            <w:pPr>
              <w:spacing w:after="0" w:line="240" w:lineRule="auto"/>
              <w:jc w:val="center"/>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w:t>
            </w:r>
          </w:p>
        </w:tc>
        <w:tc>
          <w:tcPr>
            <w:tcW w:w="4321" w:type="dxa"/>
            <w:shd w:val="clear" w:color="auto" w:fill="auto"/>
            <w:vAlign w:val="center"/>
          </w:tcPr>
          <w:p w:rsidR="007057F8" w:rsidRPr="007057F8" w:rsidRDefault="007057F8" w:rsidP="007057F8">
            <w:pPr>
              <w:spacing w:after="0" w:line="240" w:lineRule="auto"/>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Hệ thống cảnh báo phương tiện cắt ngang phía sau (RCTA)</w:t>
            </w:r>
          </w:p>
        </w:tc>
        <w:tc>
          <w:tcPr>
            <w:tcW w:w="3685" w:type="dxa"/>
            <w:shd w:val="clear" w:color="auto" w:fill="auto"/>
            <w:vAlign w:val="center"/>
          </w:tcPr>
          <w:p w:rsidR="007057F8" w:rsidRPr="007057F8" w:rsidRDefault="007057F8" w:rsidP="007057F8">
            <w:pPr>
              <w:spacing w:after="0" w:line="240" w:lineRule="auto"/>
              <w:jc w:val="center"/>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Có</w:t>
            </w:r>
          </w:p>
        </w:tc>
      </w:tr>
      <w:tr w:rsidR="007057F8" w:rsidRPr="007057F8" w:rsidTr="00A60F02">
        <w:trPr>
          <w:trHeight w:val="300"/>
        </w:trPr>
        <w:tc>
          <w:tcPr>
            <w:tcW w:w="1061" w:type="dxa"/>
            <w:shd w:val="clear" w:color="auto" w:fill="auto"/>
          </w:tcPr>
          <w:p w:rsidR="007057F8" w:rsidRPr="007057F8" w:rsidRDefault="007057F8" w:rsidP="007057F8">
            <w:pPr>
              <w:spacing w:after="0" w:line="240" w:lineRule="auto"/>
              <w:jc w:val="center"/>
              <w:rPr>
                <w:rFonts w:ascii="Times New Roman" w:eastAsia="Times New Roman" w:hAnsi="Times New Roman" w:cs="Times New Roman"/>
                <w:b/>
                <w:bCs/>
                <w:color w:val="212529"/>
                <w:sz w:val="26"/>
                <w:szCs w:val="26"/>
              </w:rPr>
            </w:pPr>
            <w:r w:rsidRPr="007057F8">
              <w:rPr>
                <w:rFonts w:ascii="Times New Roman" w:eastAsia="Times New Roman" w:hAnsi="Times New Roman" w:cs="Times New Roman"/>
                <w:b/>
                <w:bCs/>
                <w:color w:val="212529"/>
                <w:sz w:val="26"/>
                <w:szCs w:val="26"/>
              </w:rPr>
              <w:t>8</w:t>
            </w:r>
          </w:p>
        </w:tc>
        <w:tc>
          <w:tcPr>
            <w:tcW w:w="4321" w:type="dxa"/>
            <w:shd w:val="clear" w:color="auto" w:fill="auto"/>
            <w:vAlign w:val="center"/>
            <w:hideMark/>
          </w:tcPr>
          <w:p w:rsidR="007057F8" w:rsidRPr="007057F8" w:rsidRDefault="007057F8" w:rsidP="007057F8">
            <w:pPr>
              <w:spacing w:after="0" w:line="240" w:lineRule="auto"/>
              <w:rPr>
                <w:rFonts w:ascii="Times New Roman" w:eastAsia="Times New Roman" w:hAnsi="Times New Roman" w:cs="Times New Roman"/>
                <w:b/>
                <w:bCs/>
                <w:color w:val="212529"/>
                <w:sz w:val="26"/>
                <w:szCs w:val="26"/>
              </w:rPr>
            </w:pPr>
            <w:r w:rsidRPr="007057F8">
              <w:rPr>
                <w:rFonts w:ascii="Times New Roman" w:eastAsia="Times New Roman" w:hAnsi="Times New Roman" w:cs="Times New Roman"/>
                <w:b/>
                <w:bCs/>
                <w:color w:val="212529"/>
                <w:sz w:val="26"/>
                <w:szCs w:val="26"/>
              </w:rPr>
              <w:t>AN TOÀN BỊ ĐỘNG</w:t>
            </w:r>
          </w:p>
        </w:tc>
        <w:tc>
          <w:tcPr>
            <w:tcW w:w="3685" w:type="dxa"/>
            <w:shd w:val="clear" w:color="auto" w:fill="auto"/>
            <w:noWrap/>
            <w:vAlign w:val="center"/>
            <w:hideMark/>
          </w:tcPr>
          <w:p w:rsidR="007057F8" w:rsidRPr="007057F8" w:rsidRDefault="007057F8" w:rsidP="007057F8">
            <w:pPr>
              <w:spacing w:after="0" w:line="240" w:lineRule="auto"/>
              <w:jc w:val="center"/>
              <w:rPr>
                <w:rFonts w:ascii="Times New Roman" w:eastAsia="Times New Roman" w:hAnsi="Times New Roman" w:cs="Times New Roman"/>
                <w:color w:val="000000"/>
                <w:sz w:val="26"/>
                <w:szCs w:val="26"/>
              </w:rPr>
            </w:pPr>
          </w:p>
        </w:tc>
      </w:tr>
      <w:tr w:rsidR="007057F8" w:rsidRPr="007057F8" w:rsidTr="00A60F02">
        <w:trPr>
          <w:trHeight w:val="300"/>
        </w:trPr>
        <w:tc>
          <w:tcPr>
            <w:tcW w:w="1061" w:type="dxa"/>
            <w:shd w:val="clear" w:color="auto" w:fill="auto"/>
          </w:tcPr>
          <w:p w:rsidR="007057F8" w:rsidRPr="007057F8" w:rsidRDefault="007057F8" w:rsidP="007057F8">
            <w:pPr>
              <w:spacing w:after="0" w:line="240" w:lineRule="auto"/>
              <w:jc w:val="center"/>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w:t>
            </w:r>
          </w:p>
        </w:tc>
        <w:tc>
          <w:tcPr>
            <w:tcW w:w="4321" w:type="dxa"/>
            <w:shd w:val="clear" w:color="auto" w:fill="auto"/>
            <w:vAlign w:val="center"/>
            <w:hideMark/>
          </w:tcPr>
          <w:p w:rsidR="007057F8" w:rsidRPr="007057F8" w:rsidRDefault="007057F8" w:rsidP="007057F8">
            <w:pPr>
              <w:spacing w:after="0" w:line="240" w:lineRule="auto"/>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Túi khí</w:t>
            </w:r>
          </w:p>
        </w:tc>
        <w:tc>
          <w:tcPr>
            <w:tcW w:w="3685" w:type="dxa"/>
            <w:shd w:val="clear" w:color="auto" w:fill="auto"/>
            <w:noWrap/>
            <w:vAlign w:val="center"/>
            <w:hideMark/>
          </w:tcPr>
          <w:p w:rsidR="007057F8" w:rsidRPr="007057F8" w:rsidRDefault="007057F8" w:rsidP="007057F8">
            <w:pPr>
              <w:spacing w:after="0" w:line="240" w:lineRule="auto"/>
              <w:jc w:val="center"/>
              <w:rPr>
                <w:rFonts w:ascii="Times New Roman" w:eastAsia="Times New Roman" w:hAnsi="Times New Roman" w:cs="Times New Roman"/>
                <w:color w:val="000000"/>
                <w:sz w:val="26"/>
                <w:szCs w:val="26"/>
              </w:rPr>
            </w:pPr>
          </w:p>
        </w:tc>
      </w:tr>
      <w:tr w:rsidR="007057F8" w:rsidRPr="007057F8" w:rsidTr="00A60F02">
        <w:trPr>
          <w:trHeight w:val="300"/>
        </w:trPr>
        <w:tc>
          <w:tcPr>
            <w:tcW w:w="1061" w:type="dxa"/>
            <w:shd w:val="clear" w:color="auto" w:fill="auto"/>
          </w:tcPr>
          <w:p w:rsidR="007057F8" w:rsidRPr="007057F8" w:rsidRDefault="007057F8" w:rsidP="007057F8">
            <w:pPr>
              <w:spacing w:after="0" w:line="240" w:lineRule="auto"/>
              <w:jc w:val="center"/>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w:t>
            </w:r>
          </w:p>
        </w:tc>
        <w:tc>
          <w:tcPr>
            <w:tcW w:w="4321" w:type="dxa"/>
            <w:shd w:val="clear" w:color="auto" w:fill="auto"/>
            <w:vAlign w:val="center"/>
            <w:hideMark/>
          </w:tcPr>
          <w:p w:rsidR="007057F8" w:rsidRPr="007057F8" w:rsidRDefault="007057F8" w:rsidP="007057F8">
            <w:pPr>
              <w:spacing w:after="0" w:line="240" w:lineRule="auto"/>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Túi khí người lái &amp; hành khách phía trước</w:t>
            </w:r>
          </w:p>
        </w:tc>
        <w:tc>
          <w:tcPr>
            <w:tcW w:w="3685" w:type="dxa"/>
            <w:shd w:val="clear" w:color="auto" w:fill="auto"/>
            <w:vAlign w:val="center"/>
            <w:hideMark/>
          </w:tcPr>
          <w:p w:rsidR="007057F8" w:rsidRPr="007057F8" w:rsidRDefault="007057F8" w:rsidP="007057F8">
            <w:pPr>
              <w:spacing w:after="0" w:line="240" w:lineRule="auto"/>
              <w:jc w:val="center"/>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Có</w:t>
            </w:r>
          </w:p>
        </w:tc>
      </w:tr>
      <w:tr w:rsidR="007057F8" w:rsidRPr="007057F8" w:rsidTr="00A60F02">
        <w:trPr>
          <w:trHeight w:val="300"/>
        </w:trPr>
        <w:tc>
          <w:tcPr>
            <w:tcW w:w="1061" w:type="dxa"/>
            <w:shd w:val="clear" w:color="auto" w:fill="auto"/>
          </w:tcPr>
          <w:p w:rsidR="007057F8" w:rsidRPr="007057F8" w:rsidRDefault="007057F8" w:rsidP="007057F8">
            <w:pPr>
              <w:spacing w:after="0" w:line="240" w:lineRule="auto"/>
              <w:jc w:val="center"/>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w:t>
            </w:r>
          </w:p>
        </w:tc>
        <w:tc>
          <w:tcPr>
            <w:tcW w:w="4321" w:type="dxa"/>
            <w:shd w:val="clear" w:color="auto" w:fill="auto"/>
            <w:vAlign w:val="center"/>
            <w:hideMark/>
          </w:tcPr>
          <w:p w:rsidR="007057F8" w:rsidRPr="007057F8" w:rsidRDefault="007057F8" w:rsidP="007057F8">
            <w:pPr>
              <w:spacing w:after="0" w:line="240" w:lineRule="auto"/>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Túi khí rèm</w:t>
            </w:r>
          </w:p>
        </w:tc>
        <w:tc>
          <w:tcPr>
            <w:tcW w:w="3685" w:type="dxa"/>
            <w:shd w:val="clear" w:color="auto" w:fill="auto"/>
            <w:vAlign w:val="center"/>
            <w:hideMark/>
          </w:tcPr>
          <w:p w:rsidR="007057F8" w:rsidRPr="007057F8" w:rsidRDefault="007057F8" w:rsidP="007057F8">
            <w:pPr>
              <w:spacing w:after="0" w:line="240" w:lineRule="auto"/>
              <w:jc w:val="center"/>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Có</w:t>
            </w:r>
          </w:p>
        </w:tc>
      </w:tr>
      <w:tr w:rsidR="007057F8" w:rsidRPr="007057F8" w:rsidTr="00A60F02">
        <w:trPr>
          <w:trHeight w:val="300"/>
        </w:trPr>
        <w:tc>
          <w:tcPr>
            <w:tcW w:w="1061" w:type="dxa"/>
            <w:shd w:val="clear" w:color="auto" w:fill="auto"/>
          </w:tcPr>
          <w:p w:rsidR="007057F8" w:rsidRPr="007057F8" w:rsidRDefault="007057F8" w:rsidP="007057F8">
            <w:pPr>
              <w:spacing w:after="0" w:line="240" w:lineRule="auto"/>
              <w:jc w:val="center"/>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w:t>
            </w:r>
          </w:p>
        </w:tc>
        <w:tc>
          <w:tcPr>
            <w:tcW w:w="4321" w:type="dxa"/>
            <w:shd w:val="clear" w:color="auto" w:fill="auto"/>
            <w:vAlign w:val="center"/>
            <w:hideMark/>
          </w:tcPr>
          <w:p w:rsidR="007057F8" w:rsidRPr="007057F8" w:rsidRDefault="007057F8" w:rsidP="007057F8">
            <w:pPr>
              <w:spacing w:after="0" w:line="240" w:lineRule="auto"/>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Túi khí bên hông phía trước</w:t>
            </w:r>
          </w:p>
        </w:tc>
        <w:tc>
          <w:tcPr>
            <w:tcW w:w="3685" w:type="dxa"/>
            <w:shd w:val="clear" w:color="auto" w:fill="auto"/>
            <w:vAlign w:val="center"/>
            <w:hideMark/>
          </w:tcPr>
          <w:p w:rsidR="007057F8" w:rsidRPr="007057F8" w:rsidRDefault="007057F8" w:rsidP="007057F8">
            <w:pPr>
              <w:spacing w:after="0" w:line="240" w:lineRule="auto"/>
              <w:jc w:val="center"/>
              <w:rPr>
                <w:rFonts w:ascii="Times New Roman" w:eastAsia="Times New Roman" w:hAnsi="Times New Roman" w:cs="Times New Roman"/>
                <w:color w:val="212529"/>
                <w:sz w:val="26"/>
                <w:szCs w:val="26"/>
              </w:rPr>
            </w:pPr>
            <w:r w:rsidRPr="007057F8">
              <w:rPr>
                <w:rFonts w:ascii="Times New Roman" w:eastAsia="Times New Roman" w:hAnsi="Times New Roman" w:cs="Times New Roman"/>
                <w:color w:val="212529"/>
                <w:sz w:val="26"/>
                <w:szCs w:val="26"/>
              </w:rPr>
              <w:t>Có</w:t>
            </w:r>
          </w:p>
        </w:tc>
      </w:tr>
    </w:tbl>
    <w:p w:rsidR="007057F8" w:rsidRPr="007057F8" w:rsidRDefault="007057F8" w:rsidP="007057F8">
      <w:pPr>
        <w:spacing w:before="120" w:after="120" w:line="240" w:lineRule="auto"/>
        <w:ind w:firstLine="709"/>
        <w:rPr>
          <w:rFonts w:ascii="Times New Roman" w:eastAsia="Times New Roman" w:hAnsi="Times New Roman" w:cs="Times New Roman"/>
          <w:b/>
          <w:spacing w:val="-4"/>
          <w:sz w:val="26"/>
          <w:szCs w:val="26"/>
          <w:lang w:val="nl-NL"/>
        </w:rPr>
      </w:pPr>
      <w:r w:rsidRPr="007057F8">
        <w:rPr>
          <w:rFonts w:ascii="Times New Roman" w:eastAsia="Times New Roman" w:hAnsi="Times New Roman" w:cs="Times New Roman"/>
          <w:b/>
          <w:spacing w:val="-4"/>
          <w:sz w:val="26"/>
          <w:szCs w:val="26"/>
          <w:lang w:val="nl-NL"/>
        </w:rPr>
        <w:t xml:space="preserve">Mục 3. Bản vẽ: </w:t>
      </w:r>
      <w:r w:rsidRPr="007057F8">
        <w:rPr>
          <w:rFonts w:ascii="Times New Roman" w:eastAsia="Times New Roman" w:hAnsi="Times New Roman" w:cs="Times New Roman"/>
          <w:bCs/>
          <w:spacing w:val="-4"/>
          <w:sz w:val="26"/>
          <w:szCs w:val="26"/>
          <w:lang w:val="nl-NL"/>
        </w:rPr>
        <w:t>Không có bản vẽ</w:t>
      </w:r>
    </w:p>
    <w:p w:rsidR="007057F8" w:rsidRPr="007057F8" w:rsidRDefault="007057F8" w:rsidP="007057F8">
      <w:pPr>
        <w:widowControl w:val="0"/>
        <w:spacing w:before="120" w:after="120" w:line="240" w:lineRule="auto"/>
        <w:ind w:firstLine="709"/>
        <w:rPr>
          <w:rFonts w:ascii="Times New Roman" w:eastAsia="Times New Roman" w:hAnsi="Times New Roman" w:cs="Times New Roman"/>
          <w:b/>
          <w:spacing w:val="-4"/>
          <w:sz w:val="26"/>
          <w:szCs w:val="26"/>
          <w:lang w:val="nl-NL"/>
        </w:rPr>
      </w:pPr>
      <w:r w:rsidRPr="007057F8">
        <w:rPr>
          <w:rFonts w:ascii="Times New Roman" w:eastAsia="Times New Roman" w:hAnsi="Times New Roman" w:cs="Times New Roman"/>
          <w:b/>
          <w:spacing w:val="-4"/>
          <w:sz w:val="26"/>
          <w:szCs w:val="26"/>
          <w:lang w:val="nl-NL"/>
        </w:rPr>
        <w:t>Mục 4. Kiểm tra và thử nghiệm</w:t>
      </w:r>
    </w:p>
    <w:p w:rsidR="007057F8" w:rsidRPr="007057F8" w:rsidRDefault="007057F8" w:rsidP="007057F8">
      <w:pPr>
        <w:spacing w:before="120" w:after="120" w:line="240" w:lineRule="auto"/>
        <w:ind w:firstLine="567"/>
        <w:rPr>
          <w:rFonts w:ascii="Times New Roman" w:eastAsia="Times New Roman" w:hAnsi="Times New Roman" w:cs="Times New Roman"/>
          <w:spacing w:val="-4"/>
          <w:sz w:val="26"/>
          <w:szCs w:val="26"/>
          <w:lang w:val="it-IT"/>
        </w:rPr>
      </w:pPr>
      <w:r w:rsidRPr="007057F8">
        <w:rPr>
          <w:rFonts w:ascii="Times New Roman" w:eastAsia="Times New Roman" w:hAnsi="Times New Roman" w:cs="Times New Roman"/>
          <w:spacing w:val="-4"/>
          <w:sz w:val="26"/>
          <w:szCs w:val="26"/>
          <w:lang w:val="it-IT"/>
        </w:rPr>
        <w:t>Yêu cầu về kiểm tra thử nghiệm:</w:t>
      </w:r>
    </w:p>
    <w:p w:rsidR="007057F8" w:rsidRDefault="007057F8" w:rsidP="007057F8">
      <w:pPr>
        <w:widowControl w:val="0"/>
        <w:spacing w:after="0" w:line="240" w:lineRule="auto"/>
        <w:ind w:firstLine="567"/>
        <w:jc w:val="both"/>
        <w:rPr>
          <w:rFonts w:ascii="Times New Roman" w:eastAsia="Times New Roman" w:hAnsi="Times New Roman" w:cs="Times New Roman"/>
          <w:spacing w:val="-4"/>
          <w:sz w:val="26"/>
          <w:szCs w:val="26"/>
          <w:lang w:val="it-IT"/>
        </w:rPr>
      </w:pPr>
      <w:r w:rsidRPr="007057F8">
        <w:rPr>
          <w:rFonts w:ascii="Times New Roman" w:eastAsia="Times New Roman" w:hAnsi="Times New Roman" w:cs="Times New Roman"/>
          <w:spacing w:val="-4"/>
          <w:sz w:val="26"/>
          <w:szCs w:val="26"/>
          <w:lang w:val="it-IT"/>
        </w:rPr>
        <w:t>- Toàn bộ các thử nghiệm phải tiến hành với sự có mặt của đại diện chủ đầu tư.</w:t>
      </w:r>
    </w:p>
    <w:p w:rsidR="007057F8" w:rsidRPr="007057F8" w:rsidRDefault="007057F8" w:rsidP="007057F8">
      <w:pPr>
        <w:widowControl w:val="0"/>
        <w:spacing w:after="0" w:line="240" w:lineRule="auto"/>
        <w:ind w:firstLine="567"/>
        <w:jc w:val="both"/>
        <w:rPr>
          <w:rFonts w:ascii="Times New Roman" w:eastAsia="Times New Roman" w:hAnsi="Times New Roman" w:cs="Times New Roman"/>
          <w:spacing w:val="-4"/>
          <w:sz w:val="26"/>
          <w:szCs w:val="26"/>
          <w:lang w:val="it-IT"/>
        </w:rPr>
      </w:pPr>
      <w:r w:rsidRPr="007057F8">
        <w:rPr>
          <w:rFonts w:ascii="Times New Roman" w:eastAsia="Times New Roman" w:hAnsi="Times New Roman" w:cs="Times New Roman"/>
          <w:spacing w:val="-4"/>
          <w:sz w:val="26"/>
          <w:szCs w:val="26"/>
          <w:lang w:val="it-IT"/>
        </w:rPr>
        <w:t xml:space="preserve">- Chủ đầu tư  có quyền tiến hành các kiểm tra bổ sung. Nếu có kết quả không đúng theo </w:t>
      </w:r>
      <w:r w:rsidRPr="007057F8">
        <w:rPr>
          <w:rFonts w:ascii="Times New Roman" w:eastAsia="Times New Roman" w:hAnsi="Times New Roman" w:cs="Times New Roman"/>
          <w:spacing w:val="-4"/>
          <w:sz w:val="26"/>
          <w:szCs w:val="26"/>
          <w:lang w:val="vi-VN"/>
        </w:rPr>
        <w:t>E-</w:t>
      </w:r>
      <w:r w:rsidRPr="007057F8">
        <w:rPr>
          <w:rFonts w:ascii="Times New Roman" w:eastAsia="Times New Roman" w:hAnsi="Times New Roman" w:cs="Times New Roman"/>
          <w:spacing w:val="-4"/>
          <w:sz w:val="26"/>
          <w:szCs w:val="26"/>
          <w:lang w:val="it-IT"/>
        </w:rPr>
        <w:t>HSMT thì chi phí kiểm tra bổ sung nhà thầu phải chịu, cũng như mọi chi phí sửa chữa cho tới khi hoàn chỉnh.</w:t>
      </w:r>
    </w:p>
    <w:bookmarkEnd w:id="0"/>
    <w:p w:rsidR="007057F8" w:rsidRDefault="007057F8"/>
    <w:sectPr w:rsidR="007057F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7F8"/>
    <w:rsid w:val="00705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B5FED"/>
  <w15:chartTrackingRefBased/>
  <w15:docId w15:val="{E63D4830-FF7C-4EEB-94C0-E60CD18E7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1015</Words>
  <Characters>5792</Characters>
  <Application>Microsoft Office Word</Application>
  <DocSecurity>0</DocSecurity>
  <Lines>48</Lines>
  <Paragraphs>13</Paragraphs>
  <ScaleCrop>false</ScaleCrop>
  <Company/>
  <LinksUpToDate>false</LinksUpToDate>
  <CharactersWithSpaces>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2025-12-09T10:15:00Z</dcterms:created>
  <dcterms:modified xsi:type="dcterms:W3CDTF">2025-12-09T10:16:00Z</dcterms:modified>
</cp:coreProperties>
</file>