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45E63" w14:textId="77777777" w:rsidR="0023244A" w:rsidRPr="000057CB" w:rsidRDefault="0023244A" w:rsidP="00911947">
      <w:pPr>
        <w:widowControl w:val="0"/>
        <w:spacing w:before="120"/>
        <w:jc w:val="center"/>
        <w:rPr>
          <w:b/>
          <w:sz w:val="26"/>
          <w:szCs w:val="26"/>
        </w:rPr>
      </w:pPr>
      <w:r w:rsidRPr="000057CB">
        <w:rPr>
          <w:b/>
          <w:sz w:val="26"/>
          <w:szCs w:val="26"/>
        </w:rPr>
        <w:t>Chương V. YÊU CẦU VỀ KỸ THUẬT</w:t>
      </w:r>
      <w:r w:rsidRPr="000057CB">
        <w:rPr>
          <w:rStyle w:val="FootnoteReference"/>
          <w:b/>
          <w:sz w:val="26"/>
          <w:szCs w:val="26"/>
        </w:rPr>
        <w:footnoteReference w:customMarkFollows="1" w:id="1"/>
        <w:t>1</w:t>
      </w:r>
    </w:p>
    <w:p w14:paraId="1F25B3A4" w14:textId="77777777" w:rsidR="0023244A" w:rsidRPr="00B67844" w:rsidRDefault="0023244A" w:rsidP="00B67844">
      <w:pPr>
        <w:widowControl w:val="0"/>
        <w:autoSpaceDE w:val="0"/>
        <w:autoSpaceDN w:val="0"/>
        <w:adjustRightInd w:val="0"/>
        <w:spacing w:before="60" w:after="60" w:line="240" w:lineRule="atLeast"/>
        <w:ind w:right="-14" w:firstLine="567"/>
        <w:jc w:val="both"/>
        <w:rPr>
          <w:sz w:val="28"/>
          <w:szCs w:val="28"/>
        </w:rPr>
      </w:pPr>
      <w:r w:rsidRPr="00B67844">
        <w:rPr>
          <w:b/>
          <w:bCs/>
          <w:sz w:val="28"/>
          <w:szCs w:val="28"/>
        </w:rPr>
        <w:t>I. Giới thiệu về gói thầu</w:t>
      </w:r>
    </w:p>
    <w:p w14:paraId="04694C7C" w14:textId="77777777" w:rsidR="0023244A" w:rsidRPr="00B67844" w:rsidRDefault="0023244A" w:rsidP="00B67844">
      <w:pPr>
        <w:widowControl w:val="0"/>
        <w:autoSpaceDE w:val="0"/>
        <w:autoSpaceDN w:val="0"/>
        <w:adjustRightInd w:val="0"/>
        <w:spacing w:before="60" w:after="60" w:line="240" w:lineRule="atLeast"/>
        <w:ind w:right="-14" w:firstLine="562"/>
        <w:jc w:val="both"/>
        <w:rPr>
          <w:sz w:val="28"/>
          <w:szCs w:val="28"/>
        </w:rPr>
      </w:pPr>
      <w:r w:rsidRPr="00B67844">
        <w:rPr>
          <w:b/>
          <w:sz w:val="28"/>
          <w:szCs w:val="28"/>
        </w:rPr>
        <w:t>1. Phạm vi công việc của gói thầu</w:t>
      </w:r>
      <w:r w:rsidRPr="00B67844">
        <w:rPr>
          <w:sz w:val="28"/>
          <w:szCs w:val="28"/>
        </w:rPr>
        <w:t>.</w:t>
      </w:r>
    </w:p>
    <w:p w14:paraId="31885A8F" w14:textId="43B690CC" w:rsidR="00C73CB9" w:rsidRPr="00B67844" w:rsidRDefault="00C73CB9" w:rsidP="00B67844">
      <w:pPr>
        <w:spacing w:before="60" w:after="60" w:line="240" w:lineRule="atLeast"/>
        <w:ind w:firstLine="709"/>
        <w:jc w:val="both"/>
        <w:rPr>
          <w:sz w:val="28"/>
          <w:szCs w:val="28"/>
          <w:lang w:val="vi-VN"/>
        </w:rPr>
      </w:pPr>
      <w:bookmarkStart w:id="0" w:name="_Toc139724766"/>
      <w:bookmarkStart w:id="1" w:name="_Toc130778545"/>
      <w:bookmarkStart w:id="2" w:name="_Toc107497351"/>
      <w:bookmarkStart w:id="3" w:name="_Toc130778566"/>
      <w:r w:rsidRPr="00B67844">
        <w:rPr>
          <w:sz w:val="28"/>
          <w:szCs w:val="28"/>
          <w:lang w:val="vi-VN"/>
        </w:rPr>
        <w:t xml:space="preserve">Thực hiện toàn bộ công việc thi công công trình theo đúng hồ sơ thiết kế </w:t>
      </w:r>
      <w:r w:rsidRPr="00B67844">
        <w:rPr>
          <w:sz w:val="28"/>
          <w:szCs w:val="28"/>
        </w:rPr>
        <w:t>với</w:t>
      </w:r>
      <w:r w:rsidRPr="00B67844">
        <w:rPr>
          <w:sz w:val="28"/>
          <w:szCs w:val="28"/>
          <w:lang w:val="vi-VN"/>
        </w:rPr>
        <w:t xml:space="preserve"> quy mô thiết kế như sau:</w:t>
      </w:r>
    </w:p>
    <w:p w14:paraId="5706E987" w14:textId="496BA1B5" w:rsidR="00C73CB9" w:rsidRPr="00B67844" w:rsidRDefault="009412C7" w:rsidP="00B67844">
      <w:pPr>
        <w:spacing w:before="60" w:after="60" w:line="240" w:lineRule="atLeast"/>
        <w:ind w:firstLine="709"/>
        <w:jc w:val="both"/>
        <w:rPr>
          <w:sz w:val="28"/>
          <w:szCs w:val="28"/>
          <w:lang w:val="fr-FR"/>
        </w:rPr>
      </w:pPr>
      <w:r>
        <w:rPr>
          <w:sz w:val="28"/>
          <w:szCs w:val="28"/>
          <w:lang w:val="fr-FR"/>
        </w:rPr>
        <w:t xml:space="preserve">*. </w:t>
      </w:r>
      <w:r w:rsidR="00C73CB9" w:rsidRPr="00B67844">
        <w:rPr>
          <w:sz w:val="28"/>
          <w:szCs w:val="28"/>
          <w:lang w:val="fr-FR"/>
        </w:rPr>
        <w:t xml:space="preserve">Quy mô đầu tư dự án: </w:t>
      </w:r>
    </w:p>
    <w:bookmarkEnd w:id="0"/>
    <w:bookmarkEnd w:id="1"/>
    <w:bookmarkEnd w:id="2"/>
    <w:bookmarkEnd w:id="3"/>
    <w:p w14:paraId="5659C058" w14:textId="496874EB" w:rsidR="00155181" w:rsidRPr="00155181" w:rsidRDefault="00D22DDF" w:rsidP="00155181">
      <w:pPr>
        <w:ind w:firstLine="567"/>
        <w:jc w:val="both"/>
        <w:rPr>
          <w:sz w:val="28"/>
          <w:szCs w:val="28"/>
          <w:lang w:val="vi-VN"/>
        </w:rPr>
      </w:pPr>
      <w:r w:rsidRPr="00155181">
        <w:rPr>
          <w:sz w:val="28"/>
          <w:szCs w:val="28"/>
          <w:lang w:val="vi-VN"/>
        </w:rPr>
        <w:tab/>
      </w:r>
      <w:r w:rsidR="00155181" w:rsidRPr="00155181">
        <w:rPr>
          <w:sz w:val="28"/>
          <w:szCs w:val="28"/>
          <w:lang w:val="vi-VN"/>
        </w:rPr>
        <w:t>Chiều dài tuyến kè là L = 194</w:t>
      </w:r>
      <w:r w:rsidR="00FC4502">
        <w:rPr>
          <w:sz w:val="28"/>
          <w:szCs w:val="28"/>
        </w:rPr>
        <w:t>,</w:t>
      </w:r>
      <w:r w:rsidR="00155181" w:rsidRPr="00155181">
        <w:rPr>
          <w:sz w:val="28"/>
          <w:szCs w:val="28"/>
          <w:lang w:val="vi-VN"/>
        </w:rPr>
        <w:t>1m. Trong đó:</w:t>
      </w:r>
    </w:p>
    <w:p w14:paraId="4C34DCD7" w14:textId="77777777" w:rsidR="00155181" w:rsidRPr="00155181" w:rsidRDefault="00155181" w:rsidP="00155181">
      <w:pPr>
        <w:ind w:firstLine="720"/>
        <w:jc w:val="both"/>
        <w:rPr>
          <w:sz w:val="28"/>
          <w:szCs w:val="28"/>
          <w:lang w:val="vi-VN"/>
        </w:rPr>
      </w:pPr>
      <w:r w:rsidRPr="00155181">
        <w:rPr>
          <w:sz w:val="28"/>
          <w:szCs w:val="28"/>
          <w:lang w:val="vi-VN"/>
        </w:rPr>
        <w:t>*Đoạn 1: Chiều dài L = 101m</w:t>
      </w:r>
    </w:p>
    <w:p w14:paraId="2308FB06" w14:textId="77777777" w:rsidR="00155181" w:rsidRPr="00155181" w:rsidRDefault="00155181" w:rsidP="00155181">
      <w:pPr>
        <w:ind w:firstLine="567"/>
        <w:jc w:val="both"/>
        <w:rPr>
          <w:sz w:val="28"/>
          <w:szCs w:val="28"/>
          <w:lang w:val="vi-VN"/>
        </w:rPr>
      </w:pPr>
      <w:r w:rsidRPr="00155181">
        <w:rPr>
          <w:sz w:val="28"/>
          <w:szCs w:val="28"/>
          <w:lang w:val="vi-VN"/>
        </w:rPr>
        <w:t>Tường kè bằng bê tông M250, chiều rộng móng kè b=1,3m; chiều cao móng h=0,6m; chiều cao tường h=2,0m; chiều rộng đỉnh tường kè b=0,5m.</w:t>
      </w:r>
    </w:p>
    <w:p w14:paraId="2A92E3A2" w14:textId="6A452F76" w:rsidR="00155181" w:rsidRPr="00155181" w:rsidRDefault="00155181" w:rsidP="00155181">
      <w:pPr>
        <w:ind w:firstLine="720"/>
        <w:jc w:val="both"/>
        <w:rPr>
          <w:sz w:val="28"/>
          <w:szCs w:val="28"/>
          <w:lang w:val="vi-VN"/>
        </w:rPr>
      </w:pPr>
      <w:r w:rsidRPr="00155181">
        <w:rPr>
          <w:sz w:val="28"/>
          <w:szCs w:val="28"/>
          <w:lang w:val="vi-VN"/>
        </w:rPr>
        <w:t>*Đoạn 2: Chiều dài L = 93</w:t>
      </w:r>
      <w:r w:rsidR="00FC4502">
        <w:rPr>
          <w:sz w:val="28"/>
          <w:szCs w:val="28"/>
        </w:rPr>
        <w:t>,</w:t>
      </w:r>
      <w:r w:rsidRPr="00155181">
        <w:rPr>
          <w:sz w:val="28"/>
          <w:szCs w:val="28"/>
          <w:lang w:val="vi-VN"/>
        </w:rPr>
        <w:t>1m</w:t>
      </w:r>
    </w:p>
    <w:p w14:paraId="6ACDEB60" w14:textId="60337825" w:rsidR="00D22DDF" w:rsidRPr="00155181" w:rsidRDefault="00155181" w:rsidP="00155181">
      <w:pPr>
        <w:spacing w:line="340" w:lineRule="exact"/>
        <w:ind w:firstLine="720"/>
        <w:jc w:val="both"/>
        <w:rPr>
          <w:sz w:val="28"/>
          <w:szCs w:val="28"/>
          <w:lang w:val="vi-VN"/>
        </w:rPr>
      </w:pPr>
      <w:r w:rsidRPr="00155181">
        <w:rPr>
          <w:sz w:val="28"/>
          <w:szCs w:val="28"/>
          <w:lang w:val="vi-VN"/>
        </w:rPr>
        <w:t>Kè bằng bê tông M250 đá 2x4; Móng có kích thước bxh = (1,5x3,8)m; Cao trình đáy móng +150.42; Tường kè cao h = 6,3m; Đỉnh tường rộng b = 0,6m; Chân tường rộng b = 2,45m; Cao trình đỉnh tường +158.22; Trên đỉnh tường làm mái nghiêng bằng bê tông cốt thép M250 đá 2x4 dày 15cm; Dưới lót bê tông M100 đá 1x2 dày 5cm; Khóa đỉnh kè bằng bê tông M250 đá 2x4; Khóa đỉnh kè bằng bê tông M250 đá 2x4; Đắp đất k = 0,9.</w:t>
      </w:r>
    </w:p>
    <w:p w14:paraId="28E510B0" w14:textId="712D5A10" w:rsidR="0023244A" w:rsidRPr="00B67844" w:rsidRDefault="00475FC2" w:rsidP="00B67844">
      <w:pPr>
        <w:widowControl w:val="0"/>
        <w:tabs>
          <w:tab w:val="left" w:pos="567"/>
        </w:tabs>
        <w:spacing w:before="60" w:after="60" w:line="240" w:lineRule="atLeast"/>
        <w:jc w:val="both"/>
        <w:rPr>
          <w:sz w:val="28"/>
          <w:szCs w:val="28"/>
        </w:rPr>
      </w:pPr>
      <w:r w:rsidRPr="00B67844">
        <w:rPr>
          <w:sz w:val="28"/>
          <w:szCs w:val="28"/>
        </w:rPr>
        <w:tab/>
      </w:r>
      <w:r w:rsidR="00C73CB9" w:rsidRPr="00B67844">
        <w:rPr>
          <w:b/>
          <w:sz w:val="28"/>
          <w:szCs w:val="28"/>
        </w:rPr>
        <w:t>2</w:t>
      </w:r>
      <w:r w:rsidR="00F12207" w:rsidRPr="00B67844">
        <w:rPr>
          <w:b/>
          <w:sz w:val="28"/>
          <w:szCs w:val="28"/>
        </w:rPr>
        <w:t>. Thời hạn hoàn thành:</w:t>
      </w:r>
      <w:r w:rsidR="00F12207" w:rsidRPr="00B67844">
        <w:rPr>
          <w:sz w:val="28"/>
          <w:szCs w:val="28"/>
        </w:rPr>
        <w:t xml:space="preserve"> Thời gian từ khi khởi công đến khi ho</w:t>
      </w:r>
      <w:r w:rsidR="00B90649" w:rsidRPr="00B67844">
        <w:rPr>
          <w:sz w:val="28"/>
          <w:szCs w:val="28"/>
        </w:rPr>
        <w:t>àn thành theo</w:t>
      </w:r>
      <w:r w:rsidR="00EC2BF4" w:rsidRPr="00B67844">
        <w:rPr>
          <w:sz w:val="28"/>
          <w:szCs w:val="28"/>
        </w:rPr>
        <w:t xml:space="preserve"> hợp đồng &lt;= </w:t>
      </w:r>
      <w:r w:rsidR="003E6E9F">
        <w:rPr>
          <w:sz w:val="28"/>
          <w:szCs w:val="28"/>
        </w:rPr>
        <w:t>150</w:t>
      </w:r>
      <w:r w:rsidR="00F12207" w:rsidRPr="00B67844">
        <w:rPr>
          <w:sz w:val="28"/>
          <w:szCs w:val="28"/>
        </w:rPr>
        <w:t xml:space="preserve"> ngày.</w:t>
      </w:r>
    </w:p>
    <w:p w14:paraId="76BDFFBC" w14:textId="77777777" w:rsidR="0023244A" w:rsidRPr="00B67844" w:rsidRDefault="0023244A" w:rsidP="00B67844">
      <w:pPr>
        <w:widowControl w:val="0"/>
        <w:spacing w:before="60" w:after="60" w:line="240" w:lineRule="atLeast"/>
        <w:ind w:firstLine="567"/>
        <w:jc w:val="both"/>
        <w:rPr>
          <w:b/>
          <w:sz w:val="28"/>
          <w:szCs w:val="28"/>
        </w:rPr>
      </w:pPr>
      <w:r w:rsidRPr="00B67844">
        <w:rPr>
          <w:b/>
          <w:sz w:val="28"/>
          <w:szCs w:val="28"/>
        </w:rPr>
        <w:t>II. Yêu cầu về kỹ thuật/chỉ dẫn kỹ thuật</w:t>
      </w:r>
      <w:r w:rsidR="00BF180C" w:rsidRPr="00B67844">
        <w:rPr>
          <w:b/>
          <w:sz w:val="28"/>
          <w:szCs w:val="28"/>
        </w:rPr>
        <w:t>.</w:t>
      </w:r>
    </w:p>
    <w:p w14:paraId="7208BA4B" w14:textId="77777777" w:rsidR="000057CB" w:rsidRPr="00B67844" w:rsidRDefault="000057CB" w:rsidP="00B67844">
      <w:pPr>
        <w:widowControl w:val="0"/>
        <w:tabs>
          <w:tab w:val="left" w:pos="851"/>
        </w:tabs>
        <w:spacing w:before="60" w:after="60" w:line="240" w:lineRule="atLeast"/>
        <w:ind w:firstLine="567"/>
        <w:rPr>
          <w:b/>
          <w:bCs/>
          <w:spacing w:val="2"/>
          <w:sz w:val="28"/>
          <w:szCs w:val="28"/>
        </w:rPr>
      </w:pPr>
      <w:r w:rsidRPr="00B67844">
        <w:rPr>
          <w:b/>
          <w:bCs/>
          <w:spacing w:val="2"/>
          <w:sz w:val="28"/>
          <w:szCs w:val="28"/>
        </w:rPr>
        <w:t>1. Quy trình, quy phạm áp dụng cho việc thi công, nghiệm thu công trình:</w:t>
      </w:r>
    </w:p>
    <w:tbl>
      <w:tblPr>
        <w:tblW w:w="473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8078"/>
      </w:tblGrid>
      <w:tr w:rsidR="005B661F" w:rsidRPr="00B67844" w14:paraId="0F7A8AAA" w14:textId="77777777" w:rsidTr="005B661F">
        <w:trPr>
          <w:cantSplit/>
          <w:trHeight w:val="470"/>
          <w:tblHeader/>
        </w:trPr>
        <w:tc>
          <w:tcPr>
            <w:tcW w:w="404" w:type="pct"/>
            <w:vAlign w:val="center"/>
          </w:tcPr>
          <w:p w14:paraId="53DFB7C5" w14:textId="77777777" w:rsidR="005B661F" w:rsidRPr="00B67844" w:rsidRDefault="005B661F" w:rsidP="00E9494B">
            <w:pPr>
              <w:widowControl w:val="0"/>
              <w:spacing w:before="40" w:after="40"/>
              <w:rPr>
                <w:b/>
                <w:bCs/>
                <w:sz w:val="28"/>
                <w:szCs w:val="28"/>
                <w:specVanish/>
              </w:rPr>
            </w:pPr>
            <w:r w:rsidRPr="00B67844">
              <w:rPr>
                <w:b/>
                <w:bCs/>
                <w:sz w:val="28"/>
                <w:szCs w:val="28"/>
                <w:specVanish/>
              </w:rPr>
              <w:t>TT</w:t>
            </w:r>
          </w:p>
        </w:tc>
        <w:tc>
          <w:tcPr>
            <w:tcW w:w="4596" w:type="pct"/>
            <w:vAlign w:val="center"/>
          </w:tcPr>
          <w:p w14:paraId="4899E964" w14:textId="77777777" w:rsidR="005B661F" w:rsidRPr="00B67844" w:rsidRDefault="005B661F" w:rsidP="00E9494B">
            <w:pPr>
              <w:widowControl w:val="0"/>
              <w:tabs>
                <w:tab w:val="left" w:pos="142"/>
              </w:tabs>
              <w:spacing w:before="40" w:after="40"/>
              <w:ind w:left="142"/>
              <w:jc w:val="center"/>
              <w:rPr>
                <w:b/>
                <w:bCs/>
                <w:sz w:val="28"/>
                <w:szCs w:val="28"/>
                <w:specVanish/>
              </w:rPr>
            </w:pPr>
            <w:r w:rsidRPr="00B67844">
              <w:rPr>
                <w:b/>
                <w:bCs/>
                <w:sz w:val="28"/>
                <w:szCs w:val="28"/>
                <w:specVanish/>
              </w:rPr>
              <w:t>Tên tiêu chuẩn</w:t>
            </w:r>
          </w:p>
        </w:tc>
      </w:tr>
      <w:tr w:rsidR="005B661F" w:rsidRPr="00B67844" w14:paraId="448EDB2A" w14:textId="77777777" w:rsidTr="005B661F">
        <w:trPr>
          <w:cantSplit/>
        </w:trPr>
        <w:tc>
          <w:tcPr>
            <w:tcW w:w="404" w:type="pct"/>
            <w:vAlign w:val="center"/>
          </w:tcPr>
          <w:p w14:paraId="6B26682F" w14:textId="7FE75A72" w:rsidR="005B661F" w:rsidRPr="00B67844" w:rsidRDefault="005B661F" w:rsidP="00BA2F68">
            <w:pPr>
              <w:widowControl w:val="0"/>
              <w:spacing w:before="40" w:after="40"/>
              <w:jc w:val="center"/>
              <w:rPr>
                <w:sz w:val="28"/>
                <w:szCs w:val="28"/>
                <w:lang w:val="fr-FR"/>
                <w:specVanish/>
              </w:rPr>
            </w:pPr>
            <w:r w:rsidRPr="00501AB5">
              <w:rPr>
                <w:sz w:val="28"/>
                <w:lang w:val="nl-NL"/>
              </w:rPr>
              <w:t>1</w:t>
            </w:r>
          </w:p>
        </w:tc>
        <w:tc>
          <w:tcPr>
            <w:tcW w:w="4596" w:type="pct"/>
            <w:vAlign w:val="center"/>
          </w:tcPr>
          <w:p w14:paraId="3B77B767" w14:textId="4C8C50DF" w:rsidR="005B661F" w:rsidRPr="00B67844" w:rsidRDefault="005B661F" w:rsidP="00BA2F68">
            <w:pPr>
              <w:widowControl w:val="0"/>
              <w:tabs>
                <w:tab w:val="left" w:pos="142"/>
              </w:tabs>
              <w:spacing w:before="180" w:after="40"/>
              <w:ind w:left="142"/>
              <w:rPr>
                <w:sz w:val="28"/>
                <w:szCs w:val="28"/>
                <w:lang w:val="fr-FR"/>
                <w:specVanish/>
              </w:rPr>
            </w:pPr>
            <w:r w:rsidRPr="00501AB5">
              <w:rPr>
                <w:sz w:val="28"/>
                <w:lang w:val="nl-NL"/>
              </w:rPr>
              <w:t>Công trình xây dựng – Tổ chức thi công</w:t>
            </w:r>
          </w:p>
        </w:tc>
      </w:tr>
      <w:tr w:rsidR="005B661F" w:rsidRPr="00B67844" w14:paraId="22EB041C" w14:textId="77777777" w:rsidTr="005B661F">
        <w:trPr>
          <w:cantSplit/>
        </w:trPr>
        <w:tc>
          <w:tcPr>
            <w:tcW w:w="404" w:type="pct"/>
            <w:vAlign w:val="center"/>
          </w:tcPr>
          <w:p w14:paraId="377AB299" w14:textId="4CB7E52D" w:rsidR="005B661F" w:rsidRPr="00B67844" w:rsidRDefault="005B661F" w:rsidP="00BA2F68">
            <w:pPr>
              <w:widowControl w:val="0"/>
              <w:spacing w:before="40" w:after="40"/>
              <w:jc w:val="center"/>
              <w:rPr>
                <w:sz w:val="28"/>
                <w:szCs w:val="28"/>
                <w:specVanish/>
              </w:rPr>
            </w:pPr>
            <w:r w:rsidRPr="00501AB5">
              <w:rPr>
                <w:sz w:val="28"/>
                <w:lang w:val="nl-NL"/>
              </w:rPr>
              <w:t>2</w:t>
            </w:r>
          </w:p>
        </w:tc>
        <w:tc>
          <w:tcPr>
            <w:tcW w:w="4596" w:type="pct"/>
            <w:vAlign w:val="center"/>
          </w:tcPr>
          <w:p w14:paraId="79227756" w14:textId="38F050A5" w:rsidR="005B661F" w:rsidRPr="00B67844" w:rsidDel="00D247C8" w:rsidRDefault="005B661F" w:rsidP="00BA2F68">
            <w:pPr>
              <w:widowControl w:val="0"/>
              <w:tabs>
                <w:tab w:val="left" w:pos="142"/>
              </w:tabs>
              <w:spacing w:before="40" w:after="40"/>
              <w:ind w:left="142"/>
              <w:rPr>
                <w:sz w:val="28"/>
                <w:szCs w:val="28"/>
                <w:specVanish/>
              </w:rPr>
            </w:pPr>
            <w:r w:rsidRPr="00501AB5">
              <w:rPr>
                <w:sz w:val="28"/>
                <w:lang w:val="nl-NL"/>
              </w:rPr>
              <w:t>Sử dụng máy xây dựng. Yêu cầu chung</w:t>
            </w:r>
          </w:p>
        </w:tc>
      </w:tr>
      <w:tr w:rsidR="005B661F" w:rsidRPr="00B67844" w14:paraId="7B7BFF5C" w14:textId="77777777" w:rsidTr="005B661F">
        <w:trPr>
          <w:cantSplit/>
          <w:trHeight w:val="430"/>
        </w:trPr>
        <w:tc>
          <w:tcPr>
            <w:tcW w:w="404" w:type="pct"/>
            <w:vAlign w:val="center"/>
          </w:tcPr>
          <w:p w14:paraId="2D09729A" w14:textId="36249D60" w:rsidR="005B661F" w:rsidRPr="00B67844" w:rsidRDefault="005B661F" w:rsidP="00BA2F68">
            <w:pPr>
              <w:widowControl w:val="0"/>
              <w:spacing w:before="40" w:after="40"/>
              <w:jc w:val="center"/>
              <w:rPr>
                <w:sz w:val="28"/>
                <w:szCs w:val="28"/>
                <w:specVanish/>
              </w:rPr>
            </w:pPr>
            <w:r w:rsidRPr="00501AB5">
              <w:rPr>
                <w:sz w:val="28"/>
                <w:lang w:val="nl-NL"/>
              </w:rPr>
              <w:t>3</w:t>
            </w:r>
          </w:p>
        </w:tc>
        <w:tc>
          <w:tcPr>
            <w:tcW w:w="4596" w:type="pct"/>
            <w:vAlign w:val="center"/>
          </w:tcPr>
          <w:p w14:paraId="5E7E3BE9" w14:textId="5BEBFB1E" w:rsidR="005B661F" w:rsidRPr="00B67844" w:rsidRDefault="005B661F" w:rsidP="00BA2F68">
            <w:pPr>
              <w:widowControl w:val="0"/>
              <w:tabs>
                <w:tab w:val="left" w:pos="142"/>
              </w:tabs>
              <w:spacing w:before="40" w:after="40"/>
              <w:ind w:left="142"/>
              <w:rPr>
                <w:sz w:val="28"/>
                <w:szCs w:val="28"/>
                <w:specVanish/>
              </w:rPr>
            </w:pPr>
            <w:r w:rsidRPr="00501AB5">
              <w:rPr>
                <w:sz w:val="28"/>
                <w:lang w:val="nl-NL"/>
              </w:rPr>
              <w:t>Quy trình lập thiết kế tổ chức xây dựng và thiết kế tổ chức thi công</w:t>
            </w:r>
          </w:p>
        </w:tc>
      </w:tr>
      <w:tr w:rsidR="005B661F" w:rsidRPr="00B67844" w14:paraId="7AC2B16A" w14:textId="77777777" w:rsidTr="005B661F">
        <w:trPr>
          <w:cantSplit/>
        </w:trPr>
        <w:tc>
          <w:tcPr>
            <w:tcW w:w="404" w:type="pct"/>
            <w:vAlign w:val="center"/>
          </w:tcPr>
          <w:p w14:paraId="5F006F18" w14:textId="2D07AA5E" w:rsidR="005B661F" w:rsidRPr="00B67844" w:rsidRDefault="005B661F" w:rsidP="00BA2F68">
            <w:pPr>
              <w:widowControl w:val="0"/>
              <w:spacing w:before="40" w:after="40"/>
              <w:jc w:val="center"/>
              <w:rPr>
                <w:sz w:val="28"/>
                <w:szCs w:val="28"/>
              </w:rPr>
            </w:pPr>
            <w:r w:rsidRPr="00501AB5">
              <w:rPr>
                <w:sz w:val="28"/>
                <w:lang w:val="nl-NL"/>
              </w:rPr>
              <w:t>4</w:t>
            </w:r>
          </w:p>
        </w:tc>
        <w:tc>
          <w:tcPr>
            <w:tcW w:w="4596" w:type="pct"/>
            <w:vAlign w:val="center"/>
          </w:tcPr>
          <w:p w14:paraId="2EB2E388" w14:textId="31EB77FB" w:rsidR="005B661F" w:rsidRPr="00B67844" w:rsidRDefault="005B661F" w:rsidP="00BA2F68">
            <w:pPr>
              <w:widowControl w:val="0"/>
              <w:tabs>
                <w:tab w:val="left" w:pos="142"/>
              </w:tabs>
              <w:spacing w:before="40" w:after="40"/>
              <w:ind w:left="142"/>
              <w:rPr>
                <w:sz w:val="28"/>
                <w:szCs w:val="28"/>
                <w:specVanish/>
              </w:rPr>
            </w:pPr>
            <w:r w:rsidRPr="00501AB5">
              <w:rPr>
                <w:sz w:val="28"/>
                <w:lang w:val="nl-NL"/>
              </w:rPr>
              <w:t>Công tác trắc địa trong xây dựng công trình. Yêu cầu chung</w:t>
            </w:r>
          </w:p>
        </w:tc>
      </w:tr>
      <w:tr w:rsidR="005B661F" w:rsidRPr="00B67844" w14:paraId="6383C0FE" w14:textId="77777777" w:rsidTr="005B661F">
        <w:trPr>
          <w:cantSplit/>
        </w:trPr>
        <w:tc>
          <w:tcPr>
            <w:tcW w:w="404" w:type="pct"/>
            <w:vAlign w:val="center"/>
          </w:tcPr>
          <w:p w14:paraId="1A1D2081" w14:textId="4D1027AD" w:rsidR="005B661F" w:rsidRPr="00B67844" w:rsidRDefault="005B661F" w:rsidP="00BA2F68">
            <w:pPr>
              <w:widowControl w:val="0"/>
              <w:spacing w:before="40" w:after="40"/>
              <w:jc w:val="center"/>
              <w:rPr>
                <w:sz w:val="28"/>
                <w:szCs w:val="28"/>
              </w:rPr>
            </w:pPr>
            <w:r w:rsidRPr="00501AB5">
              <w:rPr>
                <w:sz w:val="28"/>
                <w:lang w:val="nl-NL"/>
              </w:rPr>
              <w:t>5</w:t>
            </w:r>
          </w:p>
        </w:tc>
        <w:tc>
          <w:tcPr>
            <w:tcW w:w="4596" w:type="pct"/>
            <w:vAlign w:val="center"/>
          </w:tcPr>
          <w:p w14:paraId="6A74A50A" w14:textId="4BD9A113" w:rsidR="005B661F" w:rsidRPr="00B67844" w:rsidRDefault="005B661F" w:rsidP="00BA2F68">
            <w:pPr>
              <w:widowControl w:val="0"/>
              <w:tabs>
                <w:tab w:val="left" w:pos="142"/>
              </w:tabs>
              <w:spacing w:before="180" w:after="40"/>
              <w:ind w:left="142"/>
              <w:rPr>
                <w:sz w:val="28"/>
                <w:szCs w:val="28"/>
                <w:specVanish/>
              </w:rPr>
            </w:pPr>
            <w:r w:rsidRPr="00501AB5">
              <w:rPr>
                <w:sz w:val="28"/>
                <w:lang w:val="nl-NL"/>
              </w:rPr>
              <w:t>Kỹ thuật đo và xử lý số liệu GPS trong trắc địa công trình</w:t>
            </w:r>
          </w:p>
        </w:tc>
      </w:tr>
      <w:tr w:rsidR="005B661F" w:rsidRPr="00B67844" w14:paraId="7BA021F1" w14:textId="77777777" w:rsidTr="005B661F">
        <w:trPr>
          <w:cantSplit/>
        </w:trPr>
        <w:tc>
          <w:tcPr>
            <w:tcW w:w="404" w:type="pct"/>
            <w:vAlign w:val="center"/>
          </w:tcPr>
          <w:p w14:paraId="508FB460" w14:textId="42768EF6" w:rsidR="005B661F" w:rsidRPr="00B67844" w:rsidRDefault="005B661F" w:rsidP="00BA2F68">
            <w:pPr>
              <w:widowControl w:val="0"/>
              <w:spacing w:before="40" w:after="40"/>
              <w:jc w:val="center"/>
              <w:rPr>
                <w:sz w:val="28"/>
                <w:szCs w:val="28"/>
              </w:rPr>
            </w:pPr>
            <w:r w:rsidRPr="00501AB5">
              <w:rPr>
                <w:sz w:val="28"/>
                <w:lang w:val="nl-NL"/>
              </w:rPr>
              <w:t>6</w:t>
            </w:r>
          </w:p>
        </w:tc>
        <w:tc>
          <w:tcPr>
            <w:tcW w:w="4596" w:type="pct"/>
            <w:vAlign w:val="center"/>
          </w:tcPr>
          <w:p w14:paraId="3407BA7E" w14:textId="1EFF46F0" w:rsidR="005B661F" w:rsidRPr="00B67844" w:rsidRDefault="005B661F" w:rsidP="00BA2F68">
            <w:pPr>
              <w:widowControl w:val="0"/>
              <w:tabs>
                <w:tab w:val="left" w:pos="142"/>
              </w:tabs>
              <w:spacing w:before="180" w:after="40"/>
              <w:ind w:left="142"/>
              <w:rPr>
                <w:sz w:val="28"/>
                <w:szCs w:val="28"/>
                <w:specVanish/>
              </w:rPr>
            </w:pPr>
            <w:r w:rsidRPr="00501AB5">
              <w:rPr>
                <w:sz w:val="28"/>
                <w:lang w:val="nl-NL"/>
              </w:rPr>
              <w:t>Công tác đất. Thi công và nghiệm thu</w:t>
            </w:r>
          </w:p>
        </w:tc>
      </w:tr>
      <w:tr w:rsidR="005B661F" w:rsidRPr="00B67844" w14:paraId="2043B54E" w14:textId="77777777" w:rsidTr="005B661F">
        <w:trPr>
          <w:cantSplit/>
          <w:trHeight w:val="516"/>
        </w:trPr>
        <w:tc>
          <w:tcPr>
            <w:tcW w:w="404" w:type="pct"/>
            <w:vAlign w:val="center"/>
          </w:tcPr>
          <w:p w14:paraId="6DCC891F" w14:textId="15CC3D2B" w:rsidR="005B661F" w:rsidRPr="00B67844" w:rsidRDefault="00FF35A6" w:rsidP="00BA2F68">
            <w:pPr>
              <w:widowControl w:val="0"/>
              <w:spacing w:before="40" w:after="40"/>
              <w:jc w:val="center"/>
              <w:rPr>
                <w:sz w:val="28"/>
                <w:szCs w:val="28"/>
              </w:rPr>
            </w:pPr>
            <w:r>
              <w:rPr>
                <w:sz w:val="28"/>
                <w:lang w:val="nl-NL"/>
              </w:rPr>
              <w:t>7</w:t>
            </w:r>
          </w:p>
        </w:tc>
        <w:tc>
          <w:tcPr>
            <w:tcW w:w="4596" w:type="pct"/>
            <w:vAlign w:val="center"/>
          </w:tcPr>
          <w:p w14:paraId="5AB56644" w14:textId="5A434FD7" w:rsidR="005B661F" w:rsidRPr="00B67844" w:rsidRDefault="005B661F" w:rsidP="00BA2F68">
            <w:pPr>
              <w:widowControl w:val="0"/>
              <w:tabs>
                <w:tab w:val="left" w:pos="142"/>
              </w:tabs>
              <w:spacing w:before="40" w:after="40"/>
              <w:ind w:left="142"/>
              <w:rPr>
                <w:sz w:val="28"/>
                <w:szCs w:val="28"/>
                <w:highlight w:val="yellow"/>
                <w:lang w:val="fr-FR"/>
              </w:rPr>
            </w:pPr>
            <w:r w:rsidRPr="00501AB5">
              <w:rPr>
                <w:iCs/>
                <w:sz w:val="28"/>
                <w:szCs w:val="28"/>
                <w:lang w:val="nl-NL"/>
              </w:rPr>
              <w:t>Quy trình thử nghiệm xác định độ chặt nền, móng đường bằng phễu rót cát.</w:t>
            </w:r>
          </w:p>
        </w:tc>
      </w:tr>
      <w:tr w:rsidR="005B661F" w:rsidRPr="00B67844" w14:paraId="5CB11B32" w14:textId="77777777" w:rsidTr="005B661F">
        <w:trPr>
          <w:cantSplit/>
          <w:trHeight w:val="516"/>
        </w:trPr>
        <w:tc>
          <w:tcPr>
            <w:tcW w:w="404" w:type="pct"/>
            <w:vAlign w:val="center"/>
          </w:tcPr>
          <w:p w14:paraId="126A35B6" w14:textId="3388B401" w:rsidR="005B661F" w:rsidRPr="00B67844" w:rsidRDefault="00FF35A6" w:rsidP="00BA2F68">
            <w:pPr>
              <w:widowControl w:val="0"/>
              <w:spacing w:before="40" w:after="40"/>
              <w:jc w:val="center"/>
              <w:rPr>
                <w:sz w:val="28"/>
                <w:szCs w:val="28"/>
              </w:rPr>
            </w:pPr>
            <w:r>
              <w:rPr>
                <w:sz w:val="28"/>
                <w:lang w:val="nl-NL"/>
              </w:rPr>
              <w:t>8</w:t>
            </w:r>
          </w:p>
        </w:tc>
        <w:tc>
          <w:tcPr>
            <w:tcW w:w="4596" w:type="pct"/>
            <w:vAlign w:val="center"/>
          </w:tcPr>
          <w:p w14:paraId="0F9B3055" w14:textId="2FAC2246" w:rsidR="005B661F" w:rsidRPr="00B67844" w:rsidRDefault="005B661F" w:rsidP="00BA2F68">
            <w:pPr>
              <w:widowControl w:val="0"/>
              <w:tabs>
                <w:tab w:val="left" w:pos="142"/>
              </w:tabs>
              <w:spacing w:before="40" w:after="40"/>
              <w:ind w:left="142"/>
              <w:rPr>
                <w:sz w:val="28"/>
                <w:szCs w:val="28"/>
                <w:highlight w:val="yellow"/>
              </w:rPr>
            </w:pPr>
            <w:r w:rsidRPr="00501AB5">
              <w:rPr>
                <w:iCs/>
                <w:sz w:val="28"/>
                <w:szCs w:val="28"/>
                <w:lang w:val="nl-NL"/>
              </w:rPr>
              <w:t>Phương pháp xác định chỉ số CBR của nền đất và các lớp móng đường bằng vật liệu rời tại hiện trường</w:t>
            </w:r>
          </w:p>
        </w:tc>
      </w:tr>
      <w:tr w:rsidR="005B661F" w:rsidRPr="00B67844" w14:paraId="5BF99078" w14:textId="77777777" w:rsidTr="005B661F">
        <w:trPr>
          <w:cantSplit/>
          <w:trHeight w:val="801"/>
        </w:trPr>
        <w:tc>
          <w:tcPr>
            <w:tcW w:w="404" w:type="pct"/>
            <w:vAlign w:val="center"/>
          </w:tcPr>
          <w:p w14:paraId="00B932F8" w14:textId="08A5B77E" w:rsidR="005B661F" w:rsidRPr="00B67844" w:rsidRDefault="00FF35A6" w:rsidP="00BA2F68">
            <w:pPr>
              <w:widowControl w:val="0"/>
              <w:spacing w:before="40" w:after="40"/>
              <w:jc w:val="center"/>
              <w:rPr>
                <w:sz w:val="28"/>
                <w:szCs w:val="28"/>
              </w:rPr>
            </w:pPr>
            <w:r>
              <w:rPr>
                <w:sz w:val="28"/>
                <w:lang w:val="nl-NL"/>
              </w:rPr>
              <w:t>9</w:t>
            </w:r>
          </w:p>
        </w:tc>
        <w:tc>
          <w:tcPr>
            <w:tcW w:w="4596" w:type="pct"/>
            <w:vAlign w:val="center"/>
          </w:tcPr>
          <w:p w14:paraId="5BE509F7" w14:textId="355FC681" w:rsidR="005B661F" w:rsidRPr="00B67844" w:rsidRDefault="005C7E2E" w:rsidP="00BA2F68">
            <w:pPr>
              <w:widowControl w:val="0"/>
              <w:tabs>
                <w:tab w:val="left" w:pos="142"/>
              </w:tabs>
              <w:spacing w:before="40" w:after="40"/>
              <w:ind w:left="142"/>
              <w:rPr>
                <w:sz w:val="28"/>
                <w:szCs w:val="28"/>
                <w:lang w:val="vi-VN"/>
                <w:specVanish/>
              </w:rPr>
            </w:pPr>
            <w:r w:rsidRPr="005C7E2E">
              <w:rPr>
                <w:iCs/>
                <w:sz w:val="28"/>
                <w:szCs w:val="28"/>
                <w:lang w:val="nl-NL"/>
              </w:rPr>
              <w:t>Công trình thủy lợi - Đường thi công</w:t>
            </w:r>
          </w:p>
        </w:tc>
      </w:tr>
      <w:tr w:rsidR="005B661F" w:rsidRPr="00B67844" w14:paraId="7595FDE0" w14:textId="77777777" w:rsidTr="005B661F">
        <w:trPr>
          <w:cantSplit/>
        </w:trPr>
        <w:tc>
          <w:tcPr>
            <w:tcW w:w="404" w:type="pct"/>
            <w:vAlign w:val="center"/>
          </w:tcPr>
          <w:p w14:paraId="4A6D8520" w14:textId="2FFCC741" w:rsidR="005B661F" w:rsidRPr="00B67844" w:rsidRDefault="005B661F" w:rsidP="00FF35A6">
            <w:pPr>
              <w:widowControl w:val="0"/>
              <w:spacing w:before="40" w:after="20"/>
              <w:jc w:val="center"/>
              <w:rPr>
                <w:sz w:val="28"/>
                <w:szCs w:val="28"/>
                <w:specVanish/>
              </w:rPr>
            </w:pPr>
            <w:r>
              <w:rPr>
                <w:sz w:val="28"/>
                <w:szCs w:val="28"/>
              </w:rPr>
              <w:t>1</w:t>
            </w:r>
            <w:r w:rsidR="000F50B4">
              <w:rPr>
                <w:sz w:val="28"/>
                <w:szCs w:val="28"/>
              </w:rPr>
              <w:t>0</w:t>
            </w:r>
          </w:p>
        </w:tc>
        <w:tc>
          <w:tcPr>
            <w:tcW w:w="4596" w:type="pct"/>
            <w:vAlign w:val="center"/>
          </w:tcPr>
          <w:p w14:paraId="66990526" w14:textId="77777777" w:rsidR="005B661F" w:rsidRPr="00B67844" w:rsidRDefault="005B661F" w:rsidP="00E9494B">
            <w:pPr>
              <w:widowControl w:val="0"/>
              <w:spacing w:before="40" w:after="20"/>
              <w:rPr>
                <w:sz w:val="28"/>
                <w:szCs w:val="28"/>
                <w:specVanish/>
              </w:rPr>
            </w:pPr>
            <w:r w:rsidRPr="00B67844">
              <w:rPr>
                <w:sz w:val="28"/>
                <w:szCs w:val="28"/>
              </w:rPr>
              <w:t>Các tiêu chuẩn, quy chuẩn hiện hành khác có liên quan</w:t>
            </w:r>
          </w:p>
        </w:tc>
      </w:tr>
    </w:tbl>
    <w:p w14:paraId="16396BAB" w14:textId="77777777" w:rsidR="0089613B" w:rsidRPr="00B67844" w:rsidRDefault="0089613B" w:rsidP="00B67844">
      <w:pPr>
        <w:widowControl w:val="0"/>
        <w:tabs>
          <w:tab w:val="left" w:pos="851"/>
        </w:tabs>
        <w:spacing w:before="60" w:after="60" w:line="240" w:lineRule="atLeast"/>
        <w:jc w:val="both"/>
        <w:rPr>
          <w:b/>
          <w:bCs/>
          <w:sz w:val="28"/>
          <w:szCs w:val="28"/>
          <w:lang w:val="nl-NL"/>
        </w:rPr>
      </w:pPr>
      <w:r w:rsidRPr="00B67844">
        <w:rPr>
          <w:b/>
          <w:noProof/>
          <w:spacing w:val="-2"/>
          <w:sz w:val="28"/>
          <w:szCs w:val="28"/>
        </w:rPr>
        <w:lastRenderedPageBreak/>
        <w:t xml:space="preserve">         </w:t>
      </w:r>
      <w:r w:rsidRPr="00B67844">
        <w:rPr>
          <w:b/>
          <w:bCs/>
          <w:sz w:val="28"/>
          <w:szCs w:val="28"/>
          <w:lang w:val="nl-NL"/>
        </w:rPr>
        <w:t>2. Yêu cầu về tổ chức kỹ thuật thi công, giám sát;</w:t>
      </w:r>
    </w:p>
    <w:p w14:paraId="33E44B2D" w14:textId="4B807CE6" w:rsidR="000057CB" w:rsidRPr="00B67844" w:rsidRDefault="000057CB" w:rsidP="00B67844">
      <w:pPr>
        <w:spacing w:before="60" w:after="60" w:line="240" w:lineRule="atLeast"/>
        <w:ind w:firstLine="720"/>
        <w:jc w:val="both"/>
        <w:rPr>
          <w:sz w:val="28"/>
          <w:szCs w:val="28"/>
          <w:lang w:val="nl-NL"/>
        </w:rPr>
      </w:pPr>
      <w:r w:rsidRPr="00B67844">
        <w:rPr>
          <w:sz w:val="28"/>
          <w:szCs w:val="28"/>
          <w:lang w:val="nl-NL"/>
        </w:rPr>
        <w:t>Chủ đầu tư hoặc đơn vị tư vấn giám sát thi công của chủ đầu tư sẽ thực hiện giám sát theo quy định</w:t>
      </w:r>
      <w:r w:rsidR="005B661F">
        <w:rPr>
          <w:sz w:val="28"/>
          <w:szCs w:val="28"/>
          <w:lang w:val="nl-NL"/>
        </w:rPr>
        <w:t xml:space="preserve"> hiện hành</w:t>
      </w:r>
      <w:r w:rsidRPr="00B67844">
        <w:rPr>
          <w:sz w:val="28"/>
          <w:szCs w:val="28"/>
          <w:lang w:val="nl-NL"/>
        </w:rPr>
        <w:t xml:space="preserve"> về quản lý chất lượng, thi công xây dựng </w:t>
      </w:r>
      <w:r w:rsidR="005B661F">
        <w:rPr>
          <w:sz w:val="28"/>
          <w:szCs w:val="28"/>
          <w:lang w:val="nl-NL"/>
        </w:rPr>
        <w:t>và bảo trì công trình xây dựng.</w:t>
      </w:r>
    </w:p>
    <w:p w14:paraId="5824BED5" w14:textId="77777777" w:rsidR="0089613B" w:rsidRPr="00B67844" w:rsidRDefault="0089613B" w:rsidP="00B67844">
      <w:pPr>
        <w:spacing w:before="60" w:after="60" w:line="240" w:lineRule="atLeast"/>
        <w:jc w:val="both"/>
        <w:rPr>
          <w:iCs/>
          <w:sz w:val="28"/>
          <w:szCs w:val="28"/>
          <w:lang w:val="nl-NL"/>
        </w:rPr>
      </w:pPr>
      <w:r w:rsidRPr="00B67844">
        <w:rPr>
          <w:sz w:val="28"/>
          <w:szCs w:val="28"/>
          <w:lang w:val="nl-NL"/>
        </w:rPr>
        <w:tab/>
        <w:t>Chủ đầu tư sẽ thông báo quyết định về nhiệm vụ, quyền hạn của người giám sát thi công xây dựng công trình cho nhà thầu thi công xây dựng công trình và nhà thầu thiết kế xây dựng công trình biết để phối hợp thực hiện</w:t>
      </w:r>
      <w:r w:rsidR="000057CB" w:rsidRPr="00B67844">
        <w:rPr>
          <w:sz w:val="28"/>
          <w:szCs w:val="28"/>
          <w:lang w:val="nl-NL"/>
        </w:rPr>
        <w:t>.</w:t>
      </w:r>
    </w:p>
    <w:p w14:paraId="14B9E825" w14:textId="77777777" w:rsidR="000057CB" w:rsidRPr="00B67844" w:rsidRDefault="000057CB" w:rsidP="00B67844">
      <w:pPr>
        <w:widowControl w:val="0"/>
        <w:tabs>
          <w:tab w:val="left" w:pos="851"/>
        </w:tabs>
        <w:spacing w:before="60" w:after="60" w:line="240" w:lineRule="atLeast"/>
        <w:ind w:firstLine="567"/>
        <w:rPr>
          <w:b/>
          <w:bCs/>
          <w:sz w:val="28"/>
          <w:szCs w:val="28"/>
          <w:lang w:val="nl-NL"/>
        </w:rPr>
      </w:pPr>
      <w:r w:rsidRPr="00B67844">
        <w:rPr>
          <w:b/>
          <w:bCs/>
          <w:sz w:val="28"/>
          <w:szCs w:val="28"/>
          <w:lang w:val="nl-NL"/>
        </w:rPr>
        <w:t xml:space="preserve">3. Yêu cầu về chủng loại, chất </w:t>
      </w:r>
      <w:r w:rsidR="00BF180C" w:rsidRPr="00B67844">
        <w:rPr>
          <w:b/>
          <w:bCs/>
          <w:sz w:val="28"/>
          <w:szCs w:val="28"/>
          <w:lang w:val="nl-NL"/>
        </w:rPr>
        <w:t>lượng vật tư, máy móc, thiết bị.</w:t>
      </w:r>
    </w:p>
    <w:p w14:paraId="3B0B8319" w14:textId="77777777" w:rsidR="000057CB" w:rsidRPr="00B67844" w:rsidRDefault="000057CB" w:rsidP="00B67844">
      <w:pPr>
        <w:widowControl w:val="0"/>
        <w:spacing w:before="60" w:after="60" w:line="240" w:lineRule="atLeast"/>
        <w:ind w:firstLine="567"/>
        <w:rPr>
          <w:spacing w:val="-4"/>
          <w:sz w:val="28"/>
          <w:szCs w:val="28"/>
          <w:lang w:val="nl-NL"/>
        </w:rPr>
      </w:pPr>
      <w:r w:rsidRPr="00B67844">
        <w:rPr>
          <w:spacing w:val="-4"/>
          <w:sz w:val="28"/>
          <w:szCs w:val="28"/>
          <w:lang w:val="nl-NL"/>
        </w:rPr>
        <w:t>- Nhà thầu căn cứ vào các điều kiện cụ thể về năng lực kỹ thuật của mình, đặc thù địa hình thi công công trình, đặc thù vùng miền xây dựng, quy mô và tính chất của công trình để xây dựng nên các đề xuất kỹ thuật đảm bảo đáp ứng các phương án là tối ưu nhất bao gồm các nội dung chủ yếu sau:</w:t>
      </w:r>
    </w:p>
    <w:p w14:paraId="43B11DA3"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3.1 Biện pháp tổ chức thi công công trình.</w:t>
      </w:r>
    </w:p>
    <w:p w14:paraId="7CCAE1F5"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Trong biện pháp tổ chức thi công nhà thầu cần nêu đầy đủ các nội dung cơ bản như :</w:t>
      </w:r>
    </w:p>
    <w:p w14:paraId="0E4B7BDA"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Thiết kế bố trí tổng mặt bằng thi công đảm bảo phù hợp cho từng giai đoạn.</w:t>
      </w:r>
    </w:p>
    <w:p w14:paraId="00DB19D0"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Phương án lựa chọn máy móc thiết bị thi công.</w:t>
      </w:r>
    </w:p>
    <w:p w14:paraId="7079FC34"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Giải pháp lựa chọn nguồn cung cấp đấu nối mạng lưới điện, nước phục vụ thi công.</w:t>
      </w:r>
    </w:p>
    <w:p w14:paraId="12CD4736"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a&gt; Thiết kế bố trí tổng mặt bằng thi công đảm bảo phù hợp cho từng giai đoạn:</w:t>
      </w:r>
    </w:p>
    <w:p w14:paraId="6831AC6B"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Trong phần này nhà thầu cần nghiên cứu kỹ mặt bằng thi công xây dựng công trình và hệ thống giao thông, hệ thống kỹ thuật để có phương án bố trí tổng mặt bằng thi công sao cho hợp lý, thuận tiện.</w:t>
      </w:r>
    </w:p>
    <w:p w14:paraId="54B081DA"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xml:space="preserve">- Tổng mặt bằng thi công cần thể hiện chi tiết cho từng giai đoạn thi công chính đã được phân đoạn. Trong thiết kế cần thể hiện đầy đủ các nội dung như bố trí lán trại, vị trí tập kết máy móc thiết bị máy móc thi công, bố trí giao thông đi lại, kho tàng và các bãi tập kết nguyên vật liệu….. </w:t>
      </w:r>
    </w:p>
    <w:p w14:paraId="12726123" w14:textId="77777777" w:rsidR="000057CB" w:rsidRPr="00B67844" w:rsidRDefault="000057CB" w:rsidP="00B67844">
      <w:pPr>
        <w:widowControl w:val="0"/>
        <w:spacing w:before="60" w:after="60" w:line="240" w:lineRule="atLeast"/>
        <w:ind w:firstLine="567"/>
        <w:rPr>
          <w:sz w:val="28"/>
          <w:szCs w:val="28"/>
          <w:lang w:val="nl-NL"/>
        </w:rPr>
      </w:pPr>
      <w:r w:rsidRPr="00B67844">
        <w:rPr>
          <w:spacing w:val="-4"/>
          <w:sz w:val="28"/>
          <w:szCs w:val="28"/>
          <w:lang w:val="nl-NL"/>
        </w:rPr>
        <w:t xml:space="preserve">b&gt; </w:t>
      </w:r>
      <w:r w:rsidRPr="00B67844">
        <w:rPr>
          <w:sz w:val="28"/>
          <w:szCs w:val="28"/>
          <w:lang w:val="nl-NL"/>
        </w:rPr>
        <w:t>Phương án lựa chọn máy móc thiết bị thi công:</w:t>
      </w:r>
    </w:p>
    <w:p w14:paraId="4905467E" w14:textId="7097A13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Nhà thầu cần xem xét cụ thể về quy mô, tính chất từng công việc cụ thể để đề xuất các máy móc thiết bị thi công đảm bảo tính thông dụng, dễ vận hành, năng suất và hiệu quả kinh tế. Các máy móc thi công cũng như các thiết bị, dụng cụ thí nghiệm kiểm tra phải đảm bảo chất lượng hoạt động còn tốt, có kiểm định hoạt động còn hiệu lực</w:t>
      </w:r>
      <w:r w:rsidR="00A019F9">
        <w:rPr>
          <w:sz w:val="28"/>
          <w:szCs w:val="28"/>
          <w:lang w:val="nl-NL"/>
        </w:rPr>
        <w:t>...</w:t>
      </w:r>
    </w:p>
    <w:p w14:paraId="6A6E3440"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c&gt; Giải pháp lựa chọn nguồn cung cấp đấu nối mạng lưới điện, nước phục vụ thi công:</w:t>
      </w:r>
    </w:p>
    <w:p w14:paraId="20D76B58"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Nhà thầu cần nghiên cứu kỹ mặt bằng thi công và nguồn cấp điện nước để thiết kế hệ thống mạng lưới điện nước phục vụ thi công đảm bảo sử dụng đủ công suất, ổn định lâu dài, thuận tiện và an toàn.</w:t>
      </w:r>
    </w:p>
    <w:p w14:paraId="033DDE9F" w14:textId="77777777" w:rsidR="000057CB" w:rsidRPr="00B67844" w:rsidRDefault="000057CB" w:rsidP="00B67844">
      <w:pPr>
        <w:widowControl w:val="0"/>
        <w:spacing w:before="60" w:after="60" w:line="240" w:lineRule="atLeast"/>
        <w:ind w:firstLine="567"/>
        <w:rPr>
          <w:spacing w:val="-4"/>
          <w:sz w:val="28"/>
          <w:szCs w:val="28"/>
          <w:lang w:val="nl-NL"/>
        </w:rPr>
      </w:pPr>
      <w:r w:rsidRPr="00B67844">
        <w:rPr>
          <w:spacing w:val="-4"/>
          <w:sz w:val="28"/>
          <w:szCs w:val="28"/>
          <w:lang w:val="nl-NL"/>
        </w:rPr>
        <w:t>3.2 Thiết kế biện pháp kỹ thuật thi công các công tác xây lắp chủ yếu.</w:t>
      </w:r>
    </w:p>
    <w:p w14:paraId="77923075"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xml:space="preserve">- Các công tác xây lắp chủ yếu, quan trọng và có kỹ thuật phức tạp yêu cầu </w:t>
      </w:r>
      <w:r w:rsidRPr="00B67844">
        <w:rPr>
          <w:sz w:val="28"/>
          <w:szCs w:val="28"/>
          <w:lang w:val="nl-NL"/>
        </w:rPr>
        <w:lastRenderedPageBreak/>
        <w:t>nhà thầu phải tiến hành lập biện pháp thi công chi tiết nhằm đảm bảo chất lượng, kỹ mỹ thuật và an toàn lao động trong quá trình thi công. Trên cơ sở các dữ liệu chỉ dẫn kỹ thuật nêu tại chương này và hiểu biết của nhà thầu, điều kiện thực tế của mình nhà thầu tiến hành lập biện pháp thi công cho từng hạng mục công việc bao gồm các công tác chính như sau:</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B67844" w14:paraId="15EAB6CF" w14:textId="77777777" w:rsidTr="00E9494B">
        <w:tc>
          <w:tcPr>
            <w:tcW w:w="1130" w:type="dxa"/>
            <w:tcBorders>
              <w:top w:val="double" w:sz="4" w:space="0" w:color="auto"/>
              <w:left w:val="double" w:sz="4" w:space="0" w:color="auto"/>
              <w:bottom w:val="single" w:sz="4" w:space="0" w:color="auto"/>
              <w:right w:val="single" w:sz="4" w:space="0" w:color="auto"/>
            </w:tcBorders>
            <w:vAlign w:val="center"/>
          </w:tcPr>
          <w:p w14:paraId="3E59E946" w14:textId="77777777" w:rsidR="000057CB" w:rsidRPr="00B67844" w:rsidRDefault="000057CB" w:rsidP="00E9494B">
            <w:pPr>
              <w:widowControl w:val="0"/>
              <w:spacing w:line="340" w:lineRule="exact"/>
              <w:jc w:val="center"/>
              <w:rPr>
                <w:b/>
                <w:sz w:val="28"/>
                <w:szCs w:val="28"/>
                <w:lang w:val="nl-NL"/>
              </w:rPr>
            </w:pPr>
            <w:r w:rsidRPr="00B67844">
              <w:rPr>
                <w:b/>
                <w:sz w:val="28"/>
                <w:szCs w:val="28"/>
                <w:lang w:val="nl-NL"/>
              </w:rPr>
              <w:t>STT</w:t>
            </w:r>
          </w:p>
        </w:tc>
        <w:tc>
          <w:tcPr>
            <w:tcW w:w="7970" w:type="dxa"/>
            <w:tcBorders>
              <w:top w:val="double" w:sz="4" w:space="0" w:color="auto"/>
              <w:left w:val="single" w:sz="4" w:space="0" w:color="auto"/>
              <w:bottom w:val="single" w:sz="4" w:space="0" w:color="auto"/>
              <w:right w:val="double" w:sz="4" w:space="0" w:color="auto"/>
            </w:tcBorders>
          </w:tcPr>
          <w:p w14:paraId="1A56FB13" w14:textId="77777777" w:rsidR="000057CB" w:rsidRPr="00B67844" w:rsidRDefault="000057CB" w:rsidP="00E9494B">
            <w:pPr>
              <w:widowControl w:val="0"/>
              <w:spacing w:line="340" w:lineRule="exact"/>
              <w:jc w:val="center"/>
              <w:rPr>
                <w:b/>
                <w:sz w:val="28"/>
                <w:szCs w:val="28"/>
                <w:lang w:val="nl-NL"/>
              </w:rPr>
            </w:pPr>
            <w:r w:rsidRPr="00B67844">
              <w:rPr>
                <w:b/>
                <w:sz w:val="28"/>
                <w:szCs w:val="28"/>
                <w:lang w:val="nl-NL"/>
              </w:rPr>
              <w:t>Tên công tác thi công chính</w:t>
            </w:r>
          </w:p>
        </w:tc>
      </w:tr>
      <w:tr w:rsidR="000F50B4" w:rsidRPr="00B67844" w14:paraId="0D5BD178"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13D5E275" w14:textId="6E162C24" w:rsidR="000F50B4" w:rsidRDefault="006E431C" w:rsidP="00FF35A6">
            <w:pPr>
              <w:widowControl w:val="0"/>
              <w:spacing w:line="340" w:lineRule="exact"/>
              <w:jc w:val="center"/>
              <w:rPr>
                <w:sz w:val="28"/>
                <w:szCs w:val="28"/>
                <w:lang w:val="nl-NL"/>
              </w:rPr>
            </w:pPr>
            <w:r>
              <w:rPr>
                <w:sz w:val="28"/>
                <w:szCs w:val="28"/>
                <w:lang w:val="nl-NL"/>
              </w:rPr>
              <w:t>1</w:t>
            </w:r>
          </w:p>
        </w:tc>
        <w:tc>
          <w:tcPr>
            <w:tcW w:w="7970" w:type="dxa"/>
            <w:tcBorders>
              <w:top w:val="single" w:sz="4" w:space="0" w:color="auto"/>
              <w:left w:val="single" w:sz="4" w:space="0" w:color="auto"/>
              <w:bottom w:val="single" w:sz="4" w:space="0" w:color="auto"/>
              <w:right w:val="double" w:sz="4" w:space="0" w:color="auto"/>
            </w:tcBorders>
          </w:tcPr>
          <w:p w14:paraId="0F5D6797" w14:textId="50281A44" w:rsidR="000F50B4" w:rsidRPr="00B67844" w:rsidRDefault="000F50B4" w:rsidP="00FF35A6">
            <w:pPr>
              <w:widowControl w:val="0"/>
              <w:spacing w:line="340" w:lineRule="exact"/>
              <w:rPr>
                <w:i/>
                <w:sz w:val="28"/>
                <w:szCs w:val="28"/>
                <w:lang w:val="nl-NL"/>
              </w:rPr>
            </w:pPr>
            <w:r>
              <w:rPr>
                <w:i/>
                <w:sz w:val="28"/>
                <w:szCs w:val="28"/>
                <w:lang w:val="nl-NL"/>
              </w:rPr>
              <w:t xml:space="preserve">+ Biện pháp thi công </w:t>
            </w:r>
            <w:r w:rsidR="003523F9">
              <w:rPr>
                <w:i/>
                <w:sz w:val="28"/>
                <w:szCs w:val="28"/>
                <w:lang w:val="nl-NL"/>
              </w:rPr>
              <w:t>kè bê tông trọng lực</w:t>
            </w:r>
          </w:p>
        </w:tc>
      </w:tr>
      <w:tr w:rsidR="000F50B4" w:rsidRPr="00B67844" w14:paraId="499EDAA9"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1259D09F" w14:textId="4B2AB59D" w:rsidR="000F50B4" w:rsidRDefault="006E431C" w:rsidP="00FF35A6">
            <w:pPr>
              <w:widowControl w:val="0"/>
              <w:spacing w:line="340" w:lineRule="exact"/>
              <w:jc w:val="center"/>
              <w:rPr>
                <w:sz w:val="28"/>
                <w:szCs w:val="28"/>
                <w:lang w:val="nl-NL"/>
              </w:rPr>
            </w:pPr>
            <w:r>
              <w:rPr>
                <w:sz w:val="28"/>
                <w:szCs w:val="28"/>
                <w:lang w:val="nl-NL"/>
              </w:rPr>
              <w:t>2</w:t>
            </w:r>
          </w:p>
        </w:tc>
        <w:tc>
          <w:tcPr>
            <w:tcW w:w="7970" w:type="dxa"/>
            <w:tcBorders>
              <w:top w:val="single" w:sz="4" w:space="0" w:color="auto"/>
              <w:left w:val="single" w:sz="4" w:space="0" w:color="auto"/>
              <w:bottom w:val="single" w:sz="4" w:space="0" w:color="auto"/>
              <w:right w:val="double" w:sz="4" w:space="0" w:color="auto"/>
            </w:tcBorders>
          </w:tcPr>
          <w:p w14:paraId="1AA5118C" w14:textId="1C37366A" w:rsidR="000F50B4" w:rsidRPr="00B67844" w:rsidRDefault="000F50B4" w:rsidP="00FF35A6">
            <w:pPr>
              <w:widowControl w:val="0"/>
              <w:spacing w:line="340" w:lineRule="exact"/>
              <w:rPr>
                <w:i/>
                <w:sz w:val="28"/>
                <w:szCs w:val="28"/>
                <w:lang w:val="nl-NL"/>
              </w:rPr>
            </w:pPr>
            <w:r>
              <w:rPr>
                <w:i/>
                <w:sz w:val="28"/>
                <w:szCs w:val="28"/>
                <w:lang w:val="nl-NL"/>
              </w:rPr>
              <w:t xml:space="preserve">+ Biện pháp thi công </w:t>
            </w:r>
            <w:r w:rsidR="003523F9">
              <w:rPr>
                <w:i/>
                <w:sz w:val="28"/>
                <w:szCs w:val="28"/>
                <w:lang w:val="nl-NL"/>
              </w:rPr>
              <w:t>mái kè bê tông</w:t>
            </w:r>
            <w:r w:rsidR="00E523D7">
              <w:rPr>
                <w:i/>
                <w:sz w:val="28"/>
                <w:szCs w:val="28"/>
                <w:lang w:val="nl-NL"/>
              </w:rPr>
              <w:t xml:space="preserve"> cốt thép</w:t>
            </w:r>
          </w:p>
        </w:tc>
      </w:tr>
      <w:tr w:rsidR="000057CB" w:rsidRPr="00B67844" w14:paraId="2FC7932E"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7A6F9FD0" w14:textId="74E83EE1" w:rsidR="000057CB" w:rsidRPr="00B67844" w:rsidRDefault="006E431C" w:rsidP="00FF35A6">
            <w:pPr>
              <w:widowControl w:val="0"/>
              <w:spacing w:line="340" w:lineRule="exact"/>
              <w:jc w:val="center"/>
              <w:rPr>
                <w:sz w:val="28"/>
                <w:szCs w:val="28"/>
                <w:lang w:val="nl-NL"/>
              </w:rPr>
            </w:pPr>
            <w:r>
              <w:rPr>
                <w:sz w:val="28"/>
                <w:szCs w:val="28"/>
                <w:lang w:val="nl-NL"/>
              </w:rPr>
              <w:t>3</w:t>
            </w:r>
          </w:p>
        </w:tc>
        <w:tc>
          <w:tcPr>
            <w:tcW w:w="7970" w:type="dxa"/>
            <w:tcBorders>
              <w:top w:val="single" w:sz="4" w:space="0" w:color="auto"/>
              <w:left w:val="single" w:sz="4" w:space="0" w:color="auto"/>
              <w:bottom w:val="single" w:sz="4" w:space="0" w:color="auto"/>
              <w:right w:val="double" w:sz="4" w:space="0" w:color="auto"/>
            </w:tcBorders>
          </w:tcPr>
          <w:p w14:paraId="2752D524" w14:textId="7FD30F39" w:rsidR="000057CB" w:rsidRPr="00B67844" w:rsidRDefault="000057CB" w:rsidP="00FF35A6">
            <w:pPr>
              <w:widowControl w:val="0"/>
              <w:spacing w:line="340" w:lineRule="exact"/>
              <w:rPr>
                <w:i/>
                <w:sz w:val="28"/>
                <w:szCs w:val="28"/>
                <w:lang w:val="nl-NL"/>
              </w:rPr>
            </w:pPr>
            <w:r w:rsidRPr="00B67844">
              <w:rPr>
                <w:i/>
                <w:sz w:val="28"/>
                <w:szCs w:val="28"/>
                <w:lang w:val="nl-NL"/>
              </w:rPr>
              <w:t xml:space="preserve">+ Biện pháp thi công </w:t>
            </w:r>
            <w:r w:rsidR="003523F9">
              <w:rPr>
                <w:i/>
                <w:sz w:val="28"/>
                <w:szCs w:val="28"/>
                <w:lang w:val="nl-NL"/>
              </w:rPr>
              <w:t>đắp đất lưng kè</w:t>
            </w:r>
          </w:p>
        </w:tc>
      </w:tr>
      <w:tr w:rsidR="00EF62A6" w:rsidRPr="00B67844" w14:paraId="41FA868D"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01782290" w14:textId="43089BB9" w:rsidR="00EF62A6" w:rsidRDefault="00EF62A6" w:rsidP="00FF35A6">
            <w:pPr>
              <w:widowControl w:val="0"/>
              <w:spacing w:line="340" w:lineRule="exact"/>
              <w:jc w:val="center"/>
              <w:rPr>
                <w:sz w:val="28"/>
                <w:szCs w:val="28"/>
                <w:lang w:val="nl-NL"/>
              </w:rPr>
            </w:pPr>
            <w:r>
              <w:rPr>
                <w:sz w:val="28"/>
                <w:szCs w:val="28"/>
                <w:lang w:val="nl-NL"/>
              </w:rPr>
              <w:t>4</w:t>
            </w:r>
          </w:p>
        </w:tc>
        <w:tc>
          <w:tcPr>
            <w:tcW w:w="7970" w:type="dxa"/>
            <w:tcBorders>
              <w:top w:val="single" w:sz="4" w:space="0" w:color="auto"/>
              <w:left w:val="single" w:sz="4" w:space="0" w:color="auto"/>
              <w:bottom w:val="single" w:sz="4" w:space="0" w:color="auto"/>
              <w:right w:val="double" w:sz="4" w:space="0" w:color="auto"/>
            </w:tcBorders>
          </w:tcPr>
          <w:p w14:paraId="78D29712" w14:textId="5EE5D151" w:rsidR="00EF62A6" w:rsidRPr="00B67844" w:rsidRDefault="00EF62A6" w:rsidP="00FF35A6">
            <w:pPr>
              <w:widowControl w:val="0"/>
              <w:spacing w:line="340" w:lineRule="exact"/>
              <w:rPr>
                <w:i/>
                <w:sz w:val="28"/>
                <w:szCs w:val="28"/>
                <w:lang w:val="nl-NL"/>
              </w:rPr>
            </w:pPr>
            <w:r>
              <w:rPr>
                <w:i/>
                <w:sz w:val="28"/>
                <w:szCs w:val="28"/>
                <w:lang w:val="nl-NL"/>
              </w:rPr>
              <w:t>+ Biện pháp thi công gờ chắn bê tông</w:t>
            </w:r>
          </w:p>
        </w:tc>
      </w:tr>
    </w:tbl>
    <w:p w14:paraId="1FC0FBD5" w14:textId="77777777" w:rsidR="000057CB" w:rsidRPr="00B67844" w:rsidRDefault="000057CB" w:rsidP="00B67844">
      <w:pPr>
        <w:widowControl w:val="0"/>
        <w:spacing w:before="60" w:after="60" w:line="240" w:lineRule="atLeast"/>
        <w:ind w:firstLine="720"/>
        <w:rPr>
          <w:bCs/>
          <w:sz w:val="28"/>
          <w:szCs w:val="28"/>
          <w:lang w:val="nl-NL"/>
        </w:rPr>
      </w:pPr>
      <w:r w:rsidRPr="00B67844">
        <w:rPr>
          <w:bCs/>
          <w:sz w:val="28"/>
          <w:szCs w:val="28"/>
          <w:lang w:val="nl-NL"/>
        </w:rPr>
        <w:t>Biện pháp thi công các công việc xây dựng nhà thầu lập cần phải đáp ứng được các yêu cầu sau:</w:t>
      </w:r>
    </w:p>
    <w:p w14:paraId="4989E575" w14:textId="77777777" w:rsidR="000057CB" w:rsidRPr="00B67844" w:rsidRDefault="000057CB" w:rsidP="00B67844">
      <w:pPr>
        <w:widowControl w:val="0"/>
        <w:spacing w:before="60" w:after="60" w:line="240" w:lineRule="atLeast"/>
        <w:ind w:firstLine="720"/>
        <w:rPr>
          <w:bCs/>
          <w:sz w:val="28"/>
          <w:szCs w:val="28"/>
          <w:lang w:val="nl-NL"/>
        </w:rPr>
      </w:pPr>
      <w:r w:rsidRPr="00B67844">
        <w:rPr>
          <w:bCs/>
          <w:sz w:val="28"/>
          <w:szCs w:val="28"/>
          <w:lang w:val="nl-NL"/>
        </w:rPr>
        <w:t>- Biện pháp tiến hành phải dễ dàng thuận tiện, an toàn.</w:t>
      </w:r>
    </w:p>
    <w:p w14:paraId="4A34937E" w14:textId="77777777" w:rsidR="000057CB" w:rsidRPr="00B67844" w:rsidRDefault="000057CB" w:rsidP="00B67844">
      <w:pPr>
        <w:widowControl w:val="0"/>
        <w:spacing w:before="60" w:after="60" w:line="240" w:lineRule="atLeast"/>
        <w:rPr>
          <w:bCs/>
          <w:sz w:val="28"/>
          <w:szCs w:val="28"/>
          <w:lang w:val="nl-NL"/>
        </w:rPr>
      </w:pPr>
      <w:r w:rsidRPr="00B67844">
        <w:rPr>
          <w:bCs/>
          <w:sz w:val="28"/>
          <w:szCs w:val="28"/>
          <w:lang w:val="nl-NL"/>
        </w:rPr>
        <w:tab/>
        <w:t>- Quy trình thực hiện đảm bảo đúng với các tiêu chuẩn, quy chuẩn áp dụng. Nhà thầu phải nêu rõ tên tiêu chuẩn áp dụng cho quá trình thực hiện cụ thể từng loại công tác.</w:t>
      </w:r>
    </w:p>
    <w:p w14:paraId="5E0B2861" w14:textId="77777777" w:rsidR="000057CB" w:rsidRPr="00B67844" w:rsidRDefault="000057CB" w:rsidP="00B67844">
      <w:pPr>
        <w:widowControl w:val="0"/>
        <w:spacing w:before="60" w:after="60" w:line="240" w:lineRule="atLeast"/>
        <w:ind w:left="851" w:hanging="131"/>
        <w:rPr>
          <w:bCs/>
          <w:sz w:val="28"/>
          <w:szCs w:val="28"/>
          <w:lang w:val="nl-NL"/>
        </w:rPr>
      </w:pPr>
      <w:r w:rsidRPr="00B67844">
        <w:rPr>
          <w:bCs/>
          <w:sz w:val="28"/>
          <w:szCs w:val="28"/>
          <w:lang w:val="nl-NL"/>
        </w:rPr>
        <w:t>- Các biện pháp kiểm tra đạt hiệu quả.</w:t>
      </w:r>
    </w:p>
    <w:p w14:paraId="6D1908BF" w14:textId="77777777" w:rsidR="000057CB" w:rsidRPr="00B67844" w:rsidRDefault="000057CB" w:rsidP="00B67844">
      <w:pPr>
        <w:widowControl w:val="0"/>
        <w:spacing w:before="60" w:after="60" w:line="240" w:lineRule="atLeast"/>
        <w:ind w:firstLine="567"/>
        <w:rPr>
          <w:bCs/>
          <w:sz w:val="28"/>
          <w:szCs w:val="28"/>
          <w:lang w:val="nl-NL"/>
        </w:rPr>
      </w:pPr>
      <w:r w:rsidRPr="00B67844">
        <w:rPr>
          <w:bCs/>
          <w:sz w:val="28"/>
          <w:szCs w:val="28"/>
          <w:lang w:val="nl-NL"/>
        </w:rPr>
        <w:tab/>
        <w:t>- Quy trình và các công tác nghiệm thu đảm bảo đầy đủ theo quy trình quản lý chất lượng hiện hành.</w:t>
      </w:r>
    </w:p>
    <w:p w14:paraId="74717CB9"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3.3. Lập tiến độ thi công</w:t>
      </w:r>
    </w:p>
    <w:p w14:paraId="40CAB06E" w14:textId="77777777" w:rsidR="000057CB" w:rsidRPr="00B67844" w:rsidRDefault="000057CB" w:rsidP="000F50B4">
      <w:pPr>
        <w:widowControl w:val="0"/>
        <w:spacing w:before="60" w:after="60" w:line="240" w:lineRule="atLeast"/>
        <w:ind w:firstLine="567"/>
        <w:jc w:val="both"/>
        <w:rPr>
          <w:sz w:val="28"/>
          <w:szCs w:val="28"/>
          <w:lang w:val="nl-NL"/>
        </w:rPr>
      </w:pPr>
      <w:r w:rsidRPr="00B67844">
        <w:rPr>
          <w:sz w:val="28"/>
          <w:szCs w:val="28"/>
          <w:lang w:val="nl-NL"/>
        </w:rPr>
        <w:t>- Nhà thầu cần nghiên cứu kỹ tính chất, khối lượng các công việc có trong gói thầu, quy mô công trình, quy trình thi công …. để lựa chọn sơ đồ thể hiện tiến độ thi công cho công trình đảm bảo tính khoa học, trình bày dễ hiểu, dễ kiểm soát, dễ điều chỉnh khi cần thiết, sát thực với điều kiện thực tế thi công.</w:t>
      </w:r>
    </w:p>
    <w:p w14:paraId="3ADF431A" w14:textId="77777777" w:rsidR="000057CB" w:rsidRPr="00B67844" w:rsidRDefault="000057CB" w:rsidP="000F50B4">
      <w:pPr>
        <w:widowControl w:val="0"/>
        <w:spacing w:before="60" w:after="60" w:line="240" w:lineRule="atLeast"/>
        <w:ind w:firstLine="567"/>
        <w:jc w:val="both"/>
        <w:rPr>
          <w:sz w:val="28"/>
          <w:szCs w:val="28"/>
          <w:lang w:val="nl-NL"/>
        </w:rPr>
      </w:pPr>
      <w:r w:rsidRPr="00B67844">
        <w:rPr>
          <w:sz w:val="28"/>
          <w:szCs w:val="28"/>
          <w:lang w:val="nl-NL"/>
        </w:rPr>
        <w:t xml:space="preserve">- Tiến độ thi công phải được lập cho toàn bộ các hạng mục, công việc trong gói thầu. Tiến độ thi công chi tiết lập cho từng hạng mục công trình cụ thể, trên cơ sở đó lập tiến độ thi công tổng thể cho toàn công trình. </w:t>
      </w:r>
    </w:p>
    <w:p w14:paraId="221E1FCD" w14:textId="77777777" w:rsidR="000057CB" w:rsidRPr="00B67844" w:rsidRDefault="000057CB" w:rsidP="000F50B4">
      <w:pPr>
        <w:widowControl w:val="0"/>
        <w:spacing w:before="60" w:after="60" w:line="240" w:lineRule="atLeast"/>
        <w:ind w:firstLine="567"/>
        <w:jc w:val="both"/>
        <w:rPr>
          <w:sz w:val="28"/>
          <w:szCs w:val="28"/>
          <w:lang w:val="nl-NL"/>
        </w:rPr>
      </w:pPr>
      <w:r w:rsidRPr="00B67844">
        <w:rPr>
          <w:sz w:val="28"/>
          <w:szCs w:val="28"/>
          <w:lang w:val="nl-NL"/>
        </w:rPr>
        <w:t>- Tiến độ thi công chi tiết cho từng hạng mục công trình phải thể hiện đầy đủ các nội dung như tên công việc, đơn vị tính, khối lượng, ngày bắt đầu thi công, ngày hoàn thành … cho tất cả các công việc thi công có trong hạng mục đó.</w:t>
      </w:r>
    </w:p>
    <w:p w14:paraId="78B6CFC4" w14:textId="77777777" w:rsidR="000057CB" w:rsidRPr="00B67844" w:rsidRDefault="000057CB" w:rsidP="000F50B4">
      <w:pPr>
        <w:widowControl w:val="0"/>
        <w:spacing w:before="60" w:after="60" w:line="240" w:lineRule="atLeast"/>
        <w:ind w:firstLine="567"/>
        <w:jc w:val="both"/>
        <w:rPr>
          <w:sz w:val="28"/>
          <w:szCs w:val="28"/>
          <w:lang w:val="nl-NL"/>
        </w:rPr>
      </w:pPr>
      <w:r w:rsidRPr="00B67844">
        <w:rPr>
          <w:sz w:val="28"/>
          <w:szCs w:val="28"/>
          <w:lang w:val="nl-NL"/>
        </w:rPr>
        <w:t>- Tiến độ thi công tổng thể phải thể hiện được rõ ngày bặt đầu thi công và ngày hoàn thành của tất cả các hạng mục có trong gói thầu.</w:t>
      </w:r>
    </w:p>
    <w:p w14:paraId="184D794F" w14:textId="77777777" w:rsidR="000057CB" w:rsidRPr="00B67844" w:rsidRDefault="000057CB" w:rsidP="000F50B4">
      <w:pPr>
        <w:widowControl w:val="0"/>
        <w:spacing w:before="60" w:after="60" w:line="240" w:lineRule="atLeast"/>
        <w:ind w:firstLine="567"/>
        <w:jc w:val="both"/>
        <w:rPr>
          <w:sz w:val="28"/>
          <w:szCs w:val="28"/>
          <w:lang w:val="nl-NL"/>
        </w:rPr>
      </w:pPr>
      <w:r w:rsidRPr="00B67844">
        <w:rPr>
          <w:sz w:val="28"/>
          <w:szCs w:val="28"/>
          <w:lang w:val="nl-NL"/>
        </w:rPr>
        <w:t>- Trên cơ sở tiến độ thi công đã lập nhà thầu phải đưa ra các phương án huy động nhân lực, vật tư, thiết bị thi công chính cho gói thầu và được thể hiện bằng các biểu đồ huy động.</w:t>
      </w:r>
    </w:p>
    <w:p w14:paraId="6F337CC6" w14:textId="4AA167F4" w:rsidR="000057CB" w:rsidRPr="00B67844" w:rsidRDefault="000057CB" w:rsidP="000F50B4">
      <w:pPr>
        <w:widowControl w:val="0"/>
        <w:spacing w:before="60" w:after="60" w:line="240" w:lineRule="atLeast"/>
        <w:ind w:firstLine="567"/>
        <w:jc w:val="both"/>
        <w:rPr>
          <w:sz w:val="28"/>
          <w:szCs w:val="28"/>
          <w:lang w:val="nl-NL"/>
        </w:rPr>
      </w:pPr>
      <w:r w:rsidRPr="00B67844">
        <w:rPr>
          <w:sz w:val="28"/>
          <w:szCs w:val="28"/>
          <w:lang w:val="nl-NL"/>
        </w:rPr>
        <w:t>3.4</w:t>
      </w:r>
      <w:r w:rsidR="00D274EE">
        <w:rPr>
          <w:sz w:val="28"/>
          <w:szCs w:val="28"/>
          <w:lang w:val="nl-NL"/>
        </w:rPr>
        <w:t>.</w:t>
      </w:r>
      <w:r w:rsidRPr="00B67844">
        <w:rPr>
          <w:sz w:val="28"/>
          <w:szCs w:val="28"/>
          <w:lang w:val="nl-NL"/>
        </w:rPr>
        <w:t xml:space="preserve"> Thiết kế các biện pháp bảo đảm vệ sinh môi trường, an toàn lao động, phòng cháy chữa cháy trên công trường. </w:t>
      </w:r>
    </w:p>
    <w:p w14:paraId="2546B729" w14:textId="77777777" w:rsidR="000057CB" w:rsidRPr="00B67844" w:rsidRDefault="000057CB" w:rsidP="000F50B4">
      <w:pPr>
        <w:widowControl w:val="0"/>
        <w:spacing w:before="60" w:after="60" w:line="240" w:lineRule="atLeast"/>
        <w:ind w:firstLine="567"/>
        <w:jc w:val="both"/>
        <w:rPr>
          <w:sz w:val="28"/>
          <w:szCs w:val="28"/>
          <w:lang w:val="nl-NL"/>
        </w:rPr>
      </w:pPr>
      <w:r w:rsidRPr="00B67844">
        <w:rPr>
          <w:sz w:val="28"/>
          <w:szCs w:val="28"/>
          <w:lang w:val="nl-NL"/>
        </w:rPr>
        <w:t>- Trên cơ sở sự hiểu biết của mình, nhà thầu phải đề xuất các phương án đảm bảo an toàn cho công trình gồm các nội dung sau:</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B67844" w14:paraId="78D40110" w14:textId="77777777" w:rsidTr="00E9494B">
        <w:tc>
          <w:tcPr>
            <w:tcW w:w="1130" w:type="dxa"/>
            <w:tcBorders>
              <w:top w:val="double" w:sz="4" w:space="0" w:color="auto"/>
              <w:left w:val="double" w:sz="4" w:space="0" w:color="auto"/>
              <w:bottom w:val="single" w:sz="4" w:space="0" w:color="auto"/>
              <w:right w:val="single" w:sz="4" w:space="0" w:color="auto"/>
            </w:tcBorders>
            <w:vAlign w:val="center"/>
          </w:tcPr>
          <w:p w14:paraId="421C98BB" w14:textId="40C00389" w:rsidR="000057CB" w:rsidRPr="00B67844" w:rsidRDefault="000057CB" w:rsidP="00E9494B">
            <w:pPr>
              <w:widowControl w:val="0"/>
              <w:spacing w:line="340" w:lineRule="exact"/>
              <w:jc w:val="center"/>
              <w:rPr>
                <w:b/>
                <w:sz w:val="28"/>
                <w:szCs w:val="28"/>
                <w:lang w:val="nl-NL"/>
              </w:rPr>
            </w:pPr>
            <w:r w:rsidRPr="00B67844">
              <w:rPr>
                <w:sz w:val="28"/>
                <w:szCs w:val="28"/>
                <w:lang w:val="nl-NL"/>
              </w:rPr>
              <w:t xml:space="preserve"> </w:t>
            </w:r>
            <w:r w:rsidRPr="00B67844">
              <w:rPr>
                <w:b/>
                <w:sz w:val="28"/>
                <w:szCs w:val="28"/>
                <w:lang w:val="nl-NL"/>
              </w:rPr>
              <w:t>STT</w:t>
            </w:r>
          </w:p>
        </w:tc>
        <w:tc>
          <w:tcPr>
            <w:tcW w:w="7970" w:type="dxa"/>
            <w:tcBorders>
              <w:top w:val="double" w:sz="4" w:space="0" w:color="auto"/>
              <w:left w:val="single" w:sz="4" w:space="0" w:color="auto"/>
              <w:bottom w:val="single" w:sz="4" w:space="0" w:color="auto"/>
              <w:right w:val="double" w:sz="4" w:space="0" w:color="auto"/>
            </w:tcBorders>
          </w:tcPr>
          <w:p w14:paraId="5E1C2568" w14:textId="77777777" w:rsidR="000057CB" w:rsidRPr="00B67844" w:rsidRDefault="000057CB" w:rsidP="00E9494B">
            <w:pPr>
              <w:widowControl w:val="0"/>
              <w:spacing w:line="340" w:lineRule="exact"/>
              <w:jc w:val="center"/>
              <w:rPr>
                <w:b/>
                <w:sz w:val="28"/>
                <w:szCs w:val="28"/>
                <w:lang w:val="nl-NL"/>
              </w:rPr>
            </w:pPr>
            <w:r w:rsidRPr="00B67844">
              <w:rPr>
                <w:b/>
                <w:sz w:val="28"/>
                <w:szCs w:val="28"/>
                <w:lang w:val="nl-NL"/>
              </w:rPr>
              <w:t>Các nội dung yêu cầu trong công tác an toàn công trình</w:t>
            </w:r>
          </w:p>
        </w:tc>
      </w:tr>
      <w:tr w:rsidR="000057CB" w:rsidRPr="00B67844" w14:paraId="64F05E72"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7839AD6F"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1</w:t>
            </w:r>
          </w:p>
        </w:tc>
        <w:tc>
          <w:tcPr>
            <w:tcW w:w="7970" w:type="dxa"/>
            <w:tcBorders>
              <w:top w:val="single" w:sz="4" w:space="0" w:color="auto"/>
              <w:left w:val="single" w:sz="4" w:space="0" w:color="auto"/>
              <w:bottom w:val="single" w:sz="4" w:space="0" w:color="auto"/>
              <w:right w:val="double" w:sz="4" w:space="0" w:color="auto"/>
            </w:tcBorders>
          </w:tcPr>
          <w:p w14:paraId="57BF6772" w14:textId="77777777" w:rsidR="000057CB" w:rsidRPr="00B67844" w:rsidRDefault="000057CB" w:rsidP="00E9494B">
            <w:pPr>
              <w:widowControl w:val="0"/>
              <w:spacing w:line="340" w:lineRule="exact"/>
              <w:rPr>
                <w:sz w:val="28"/>
                <w:szCs w:val="28"/>
                <w:lang w:val="nl-NL"/>
              </w:rPr>
            </w:pPr>
            <w:r w:rsidRPr="00B67844">
              <w:rPr>
                <w:sz w:val="28"/>
                <w:szCs w:val="28"/>
                <w:lang w:val="nl-NL"/>
              </w:rPr>
              <w:t>Biện pháp đảm bảo an toàn trên công trường:</w:t>
            </w:r>
          </w:p>
        </w:tc>
      </w:tr>
      <w:tr w:rsidR="000057CB" w:rsidRPr="00B67844" w14:paraId="3DA6524D"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74643A0A"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lastRenderedPageBreak/>
              <w:t>+</w:t>
            </w:r>
          </w:p>
        </w:tc>
        <w:tc>
          <w:tcPr>
            <w:tcW w:w="7970" w:type="dxa"/>
            <w:tcBorders>
              <w:top w:val="single" w:sz="4" w:space="0" w:color="auto"/>
              <w:left w:val="single" w:sz="4" w:space="0" w:color="auto"/>
              <w:bottom w:val="single" w:sz="4" w:space="0" w:color="auto"/>
              <w:right w:val="double" w:sz="4" w:space="0" w:color="auto"/>
            </w:tcBorders>
          </w:tcPr>
          <w:p w14:paraId="441390C9" w14:textId="77777777" w:rsidR="000057CB" w:rsidRPr="00B67844" w:rsidRDefault="000057CB" w:rsidP="00E9494B">
            <w:pPr>
              <w:widowControl w:val="0"/>
              <w:spacing w:line="340" w:lineRule="exact"/>
              <w:rPr>
                <w:i/>
                <w:sz w:val="28"/>
                <w:szCs w:val="28"/>
                <w:lang w:val="nl-NL"/>
              </w:rPr>
            </w:pPr>
            <w:r w:rsidRPr="00B67844">
              <w:rPr>
                <w:i/>
                <w:sz w:val="28"/>
                <w:szCs w:val="28"/>
                <w:lang w:val="nl-NL"/>
              </w:rPr>
              <w:t>Tổ chức huấn luyện ATLĐ, trang bị phương tiện an toàn cho người lao động và biện pháp kiểm tra ATLĐ trên công trường</w:t>
            </w:r>
          </w:p>
        </w:tc>
      </w:tr>
      <w:tr w:rsidR="000057CB" w:rsidRPr="00B67844" w14:paraId="703C0171"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30B0214D"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6FFA4BD4" w14:textId="77777777" w:rsidR="000057CB" w:rsidRPr="00B67844" w:rsidRDefault="000057CB" w:rsidP="00E9494B">
            <w:pPr>
              <w:widowControl w:val="0"/>
              <w:spacing w:line="340" w:lineRule="exact"/>
              <w:rPr>
                <w:i/>
                <w:sz w:val="28"/>
                <w:szCs w:val="28"/>
                <w:lang w:val="nl-NL"/>
              </w:rPr>
            </w:pPr>
            <w:r w:rsidRPr="00B67844">
              <w:rPr>
                <w:i/>
                <w:sz w:val="28"/>
                <w:szCs w:val="28"/>
                <w:lang w:val="nl-NL"/>
              </w:rPr>
              <w:t xml:space="preserve">Biện pháp đảm bảo ATLĐ cho từng công tác thi công </w:t>
            </w:r>
          </w:p>
        </w:tc>
      </w:tr>
      <w:tr w:rsidR="000057CB" w:rsidRPr="00B67844" w14:paraId="67552CD7"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49104EF3"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11B1A6B5" w14:textId="77777777" w:rsidR="000057CB" w:rsidRPr="00B67844" w:rsidRDefault="000057CB" w:rsidP="00E9494B">
            <w:pPr>
              <w:widowControl w:val="0"/>
              <w:spacing w:line="340" w:lineRule="exact"/>
              <w:rPr>
                <w:i/>
                <w:sz w:val="28"/>
                <w:szCs w:val="28"/>
                <w:lang w:val="nl-NL"/>
              </w:rPr>
            </w:pPr>
            <w:r w:rsidRPr="00B67844">
              <w:rPr>
                <w:i/>
                <w:sz w:val="28"/>
                <w:szCs w:val="28"/>
                <w:lang w:val="nl-NL"/>
              </w:rPr>
              <w:t>Biện pháp phòng chống cháy nổ trên công trường</w:t>
            </w:r>
          </w:p>
        </w:tc>
      </w:tr>
      <w:tr w:rsidR="000057CB" w:rsidRPr="00B67844" w14:paraId="03A2892F"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49A6320F"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07DB5041" w14:textId="77777777" w:rsidR="000057CB" w:rsidRPr="00B67844" w:rsidRDefault="000057CB" w:rsidP="00E9494B">
            <w:pPr>
              <w:widowControl w:val="0"/>
              <w:spacing w:line="340" w:lineRule="exact"/>
              <w:rPr>
                <w:i/>
                <w:sz w:val="28"/>
                <w:szCs w:val="28"/>
                <w:lang w:val="nl-NL"/>
              </w:rPr>
            </w:pPr>
            <w:r w:rsidRPr="00B67844">
              <w:rPr>
                <w:i/>
                <w:sz w:val="28"/>
                <w:szCs w:val="28"/>
                <w:lang w:val="nl-NL"/>
              </w:rPr>
              <w:t>Bảo vệ trên công trường</w:t>
            </w:r>
          </w:p>
        </w:tc>
      </w:tr>
      <w:tr w:rsidR="000057CB" w:rsidRPr="00B67844" w14:paraId="3B5A8EF3"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0D759310"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2</w:t>
            </w:r>
          </w:p>
        </w:tc>
        <w:tc>
          <w:tcPr>
            <w:tcW w:w="7970" w:type="dxa"/>
            <w:tcBorders>
              <w:top w:val="single" w:sz="4" w:space="0" w:color="auto"/>
              <w:left w:val="single" w:sz="4" w:space="0" w:color="auto"/>
              <w:bottom w:val="single" w:sz="4" w:space="0" w:color="auto"/>
              <w:right w:val="double" w:sz="4" w:space="0" w:color="auto"/>
            </w:tcBorders>
          </w:tcPr>
          <w:p w14:paraId="72978F1F" w14:textId="77777777" w:rsidR="000057CB" w:rsidRPr="00B67844" w:rsidRDefault="000057CB" w:rsidP="00E9494B">
            <w:pPr>
              <w:widowControl w:val="0"/>
              <w:spacing w:line="340" w:lineRule="exact"/>
              <w:rPr>
                <w:sz w:val="28"/>
                <w:szCs w:val="28"/>
                <w:lang w:val="nl-NL"/>
              </w:rPr>
            </w:pPr>
            <w:r w:rsidRPr="00B67844">
              <w:rPr>
                <w:sz w:val="28"/>
                <w:szCs w:val="28"/>
                <w:lang w:val="nl-NL"/>
              </w:rPr>
              <w:t>Biện pháp đảm bảo an toàn cho công trình và cư dân xung quanh công trường:</w:t>
            </w:r>
          </w:p>
        </w:tc>
      </w:tr>
      <w:tr w:rsidR="000057CB" w:rsidRPr="00B67844" w14:paraId="6148642C"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1C2ACF54"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31609532" w14:textId="77777777" w:rsidR="000057CB" w:rsidRPr="00B67844" w:rsidRDefault="000057CB" w:rsidP="00E9494B">
            <w:pPr>
              <w:widowControl w:val="0"/>
              <w:spacing w:line="340" w:lineRule="exact"/>
              <w:rPr>
                <w:i/>
                <w:sz w:val="28"/>
                <w:szCs w:val="28"/>
                <w:lang w:val="nl-NL"/>
              </w:rPr>
            </w:pPr>
            <w:r w:rsidRPr="00B67844">
              <w:rPr>
                <w:i/>
                <w:sz w:val="28"/>
                <w:szCs w:val="28"/>
                <w:lang w:val="nl-NL"/>
              </w:rPr>
              <w:t>Biện pháp đảm bảo an toàn cho công trình liền kề</w:t>
            </w:r>
          </w:p>
        </w:tc>
      </w:tr>
      <w:tr w:rsidR="000057CB" w:rsidRPr="00B67844" w14:paraId="0E144841"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3137D0FD"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45594E0E" w14:textId="77777777" w:rsidR="000057CB" w:rsidRPr="00B67844" w:rsidRDefault="000057CB" w:rsidP="00E9494B">
            <w:pPr>
              <w:widowControl w:val="0"/>
              <w:spacing w:line="340" w:lineRule="exact"/>
              <w:rPr>
                <w:i/>
                <w:sz w:val="28"/>
                <w:szCs w:val="28"/>
                <w:lang w:val="nl-NL"/>
              </w:rPr>
            </w:pPr>
            <w:r w:rsidRPr="00B67844">
              <w:rPr>
                <w:i/>
                <w:sz w:val="28"/>
                <w:szCs w:val="28"/>
                <w:lang w:val="nl-NL"/>
              </w:rPr>
              <w:t>Bảo vệ các công trình hạ tầng, cây xanh trong khu vực xung quanh An toàn cho cư dân xung quanh công trường</w:t>
            </w:r>
          </w:p>
        </w:tc>
      </w:tr>
      <w:tr w:rsidR="000057CB" w:rsidRPr="00B67844" w14:paraId="0F33FE68"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3B249EEF"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3</w:t>
            </w:r>
          </w:p>
        </w:tc>
        <w:tc>
          <w:tcPr>
            <w:tcW w:w="7970" w:type="dxa"/>
            <w:tcBorders>
              <w:top w:val="single" w:sz="4" w:space="0" w:color="auto"/>
              <w:left w:val="single" w:sz="4" w:space="0" w:color="auto"/>
              <w:bottom w:val="single" w:sz="4" w:space="0" w:color="auto"/>
              <w:right w:val="double" w:sz="4" w:space="0" w:color="auto"/>
            </w:tcBorders>
          </w:tcPr>
          <w:p w14:paraId="06F20EF2" w14:textId="77777777" w:rsidR="000057CB" w:rsidRPr="00B67844" w:rsidRDefault="000057CB" w:rsidP="00E9494B">
            <w:pPr>
              <w:widowControl w:val="0"/>
              <w:spacing w:line="340" w:lineRule="exact"/>
              <w:rPr>
                <w:sz w:val="28"/>
                <w:szCs w:val="28"/>
                <w:lang w:val="nl-NL"/>
              </w:rPr>
            </w:pPr>
            <w:r w:rsidRPr="00B67844">
              <w:rPr>
                <w:sz w:val="28"/>
                <w:szCs w:val="28"/>
                <w:lang w:val="nl-NL"/>
              </w:rPr>
              <w:t>Biện pháp đảm bảo vệ sinh môi trường:</w:t>
            </w:r>
          </w:p>
        </w:tc>
      </w:tr>
      <w:tr w:rsidR="000057CB" w:rsidRPr="00B67844" w14:paraId="7274F5FF"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58B3A0DD"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7E2F2A41" w14:textId="77777777" w:rsidR="000057CB" w:rsidRPr="00B67844" w:rsidRDefault="000057CB" w:rsidP="00E9494B">
            <w:pPr>
              <w:widowControl w:val="0"/>
              <w:spacing w:line="340" w:lineRule="exact"/>
              <w:rPr>
                <w:i/>
                <w:sz w:val="28"/>
                <w:szCs w:val="28"/>
                <w:lang w:val="nl-NL"/>
              </w:rPr>
            </w:pPr>
            <w:r w:rsidRPr="00B67844">
              <w:rPr>
                <w:i/>
                <w:sz w:val="28"/>
                <w:szCs w:val="28"/>
                <w:lang w:val="nl-NL"/>
              </w:rPr>
              <w:t>Biện pháp giảm thiểu bụi, khói trên công trường</w:t>
            </w:r>
          </w:p>
        </w:tc>
      </w:tr>
      <w:tr w:rsidR="000057CB" w:rsidRPr="00B67844" w14:paraId="6F8A57FD" w14:textId="77777777" w:rsidTr="00E9494B">
        <w:tc>
          <w:tcPr>
            <w:tcW w:w="1130" w:type="dxa"/>
            <w:tcBorders>
              <w:top w:val="single" w:sz="4" w:space="0" w:color="auto"/>
              <w:left w:val="double" w:sz="4" w:space="0" w:color="auto"/>
              <w:bottom w:val="double" w:sz="4" w:space="0" w:color="auto"/>
              <w:right w:val="single" w:sz="4" w:space="0" w:color="auto"/>
            </w:tcBorders>
            <w:vAlign w:val="center"/>
          </w:tcPr>
          <w:p w14:paraId="0C0E378B"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double" w:sz="4" w:space="0" w:color="auto"/>
              <w:right w:val="double" w:sz="4" w:space="0" w:color="auto"/>
            </w:tcBorders>
          </w:tcPr>
          <w:p w14:paraId="1875855F" w14:textId="77777777" w:rsidR="000057CB" w:rsidRPr="00B67844" w:rsidRDefault="000057CB" w:rsidP="00E9494B">
            <w:pPr>
              <w:widowControl w:val="0"/>
              <w:spacing w:line="340" w:lineRule="exact"/>
              <w:rPr>
                <w:i/>
                <w:sz w:val="28"/>
                <w:szCs w:val="28"/>
                <w:lang w:val="nl-NL"/>
              </w:rPr>
            </w:pPr>
            <w:r w:rsidRPr="00B67844">
              <w:rPr>
                <w:i/>
                <w:sz w:val="28"/>
                <w:szCs w:val="28"/>
                <w:lang w:val="nl-NL"/>
              </w:rPr>
              <w:t>Các biện pháp kiểm soát rác thải, nước thải các loại trên công trường</w:t>
            </w:r>
          </w:p>
        </w:tc>
      </w:tr>
    </w:tbl>
    <w:p w14:paraId="295E73E1"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Nhà thầu phải thể hiện đầy đủ các nội dung chi tiết cho việc an toàn thi công trên công trường như an toàn điện, an toàn khi thi công trên cao, các hành lang an toàn, chữa cháy tại chỗ, pa nô áp phích, khẩu hiệu an toàn, nội quy an toàn…..</w:t>
      </w:r>
    </w:p>
    <w:p w14:paraId="27905907" w14:textId="1A3A537B" w:rsidR="000057CB" w:rsidRPr="00B67844" w:rsidRDefault="00FD0F62" w:rsidP="00B67844">
      <w:pPr>
        <w:widowControl w:val="0"/>
        <w:spacing w:before="60" w:after="60" w:line="240" w:lineRule="atLeast"/>
        <w:ind w:firstLine="567"/>
        <w:rPr>
          <w:sz w:val="28"/>
          <w:szCs w:val="28"/>
          <w:lang w:val="nl-NL"/>
        </w:rPr>
      </w:pPr>
      <w:r w:rsidRPr="00B67844">
        <w:rPr>
          <w:sz w:val="28"/>
          <w:szCs w:val="28"/>
          <w:lang w:val="nl-NL"/>
        </w:rPr>
        <w:t>3</w:t>
      </w:r>
      <w:r w:rsidR="000057CB" w:rsidRPr="00B67844">
        <w:rPr>
          <w:sz w:val="28"/>
          <w:szCs w:val="28"/>
          <w:lang w:val="nl-NL"/>
        </w:rPr>
        <w:t>.5</w:t>
      </w:r>
      <w:r w:rsidR="00D274EE">
        <w:rPr>
          <w:sz w:val="28"/>
          <w:szCs w:val="28"/>
          <w:lang w:val="nl-NL"/>
        </w:rPr>
        <w:t>.</w:t>
      </w:r>
      <w:r w:rsidR="000057CB" w:rsidRPr="00B67844">
        <w:rPr>
          <w:sz w:val="28"/>
          <w:szCs w:val="28"/>
          <w:lang w:val="nl-NL"/>
        </w:rPr>
        <w:t xml:space="preserve"> Thuyết minh phương án quản lý chất lượng thi công</w:t>
      </w:r>
    </w:p>
    <w:p w14:paraId="67B436A9"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Trên cơ sở sự hiểu biết của mình, nhà thầu phải đề xuất các phương án, quy trình kiểm tra kiểm soát chất lượng thi công các công việc thi công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B67844" w14:paraId="651537BD"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07A1D86D" w14:textId="77777777" w:rsidR="000057CB" w:rsidRPr="00B67844" w:rsidRDefault="000057CB" w:rsidP="00E9494B">
            <w:pPr>
              <w:widowControl w:val="0"/>
              <w:spacing w:line="340" w:lineRule="exact"/>
              <w:jc w:val="center"/>
              <w:rPr>
                <w:b/>
                <w:sz w:val="28"/>
                <w:szCs w:val="28"/>
                <w:lang w:val="nl-NL"/>
              </w:rPr>
            </w:pPr>
            <w:r w:rsidRPr="00B67844">
              <w:rPr>
                <w:b/>
                <w:sz w:val="28"/>
                <w:szCs w:val="28"/>
                <w:lang w:val="nl-NL"/>
              </w:rPr>
              <w:t>STT</w:t>
            </w:r>
          </w:p>
        </w:tc>
        <w:tc>
          <w:tcPr>
            <w:tcW w:w="7970" w:type="dxa"/>
            <w:tcBorders>
              <w:top w:val="single" w:sz="4" w:space="0" w:color="auto"/>
              <w:left w:val="single" w:sz="4" w:space="0" w:color="auto"/>
              <w:bottom w:val="single" w:sz="4" w:space="0" w:color="auto"/>
              <w:right w:val="double" w:sz="4" w:space="0" w:color="auto"/>
            </w:tcBorders>
          </w:tcPr>
          <w:p w14:paraId="66F877B5" w14:textId="77777777" w:rsidR="000057CB" w:rsidRPr="00B67844" w:rsidRDefault="000057CB" w:rsidP="00E9494B">
            <w:pPr>
              <w:widowControl w:val="0"/>
              <w:spacing w:line="340" w:lineRule="exact"/>
              <w:jc w:val="center"/>
              <w:rPr>
                <w:b/>
                <w:i/>
                <w:sz w:val="28"/>
                <w:szCs w:val="28"/>
                <w:lang w:val="nl-NL"/>
              </w:rPr>
            </w:pPr>
            <w:r w:rsidRPr="00B67844">
              <w:rPr>
                <w:b/>
                <w:sz w:val="28"/>
                <w:szCs w:val="28"/>
                <w:lang w:val="nl-NL"/>
              </w:rPr>
              <w:t>Nội dung các biện pháp đảm bảo chất lượng.</w:t>
            </w:r>
          </w:p>
        </w:tc>
      </w:tr>
      <w:tr w:rsidR="000057CB" w:rsidRPr="00B67844" w14:paraId="647B2B28"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7A083775"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1</w:t>
            </w:r>
          </w:p>
        </w:tc>
        <w:tc>
          <w:tcPr>
            <w:tcW w:w="7970" w:type="dxa"/>
            <w:tcBorders>
              <w:top w:val="single" w:sz="4" w:space="0" w:color="auto"/>
              <w:left w:val="single" w:sz="4" w:space="0" w:color="auto"/>
              <w:bottom w:val="single" w:sz="4" w:space="0" w:color="auto"/>
              <w:right w:val="double" w:sz="4" w:space="0" w:color="auto"/>
            </w:tcBorders>
          </w:tcPr>
          <w:p w14:paraId="28446FA1" w14:textId="77777777" w:rsidR="000057CB" w:rsidRPr="00B67844" w:rsidRDefault="000057CB" w:rsidP="00E9494B">
            <w:pPr>
              <w:widowControl w:val="0"/>
              <w:spacing w:line="340" w:lineRule="exact"/>
              <w:rPr>
                <w:sz w:val="28"/>
                <w:szCs w:val="28"/>
                <w:lang w:val="nl-NL"/>
              </w:rPr>
            </w:pPr>
            <w:r w:rsidRPr="00B67844">
              <w:rPr>
                <w:sz w:val="28"/>
                <w:szCs w:val="28"/>
                <w:lang w:val="nl-NL"/>
              </w:rPr>
              <w:t>Quản lý chất lượng vật tư , vật liệu và thiết bị khi đưa vào công trình:</w:t>
            </w:r>
          </w:p>
        </w:tc>
      </w:tr>
      <w:tr w:rsidR="000057CB" w:rsidRPr="00B67844" w14:paraId="6D4C81C7"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64339C28"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2AFAA9B0" w14:textId="77777777" w:rsidR="000057CB" w:rsidRPr="00B67844" w:rsidRDefault="000057CB" w:rsidP="00E9494B">
            <w:pPr>
              <w:widowControl w:val="0"/>
              <w:spacing w:line="340" w:lineRule="exact"/>
              <w:rPr>
                <w:i/>
                <w:sz w:val="28"/>
                <w:szCs w:val="28"/>
                <w:lang w:val="nl-NL"/>
              </w:rPr>
            </w:pPr>
            <w:r w:rsidRPr="00B67844">
              <w:rPr>
                <w:i/>
                <w:sz w:val="28"/>
                <w:szCs w:val="28"/>
                <w:lang w:val="nl-NL"/>
              </w:rPr>
              <w:t>Quy trình quản lý chất lượng vật tư: các quy trình kiểm tra chất lượng vật tư tiếp nhận, lưu kho, bảo quản tại công trình.</w:t>
            </w:r>
          </w:p>
        </w:tc>
      </w:tr>
      <w:tr w:rsidR="000057CB" w:rsidRPr="00B67844" w14:paraId="0A626EE4"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2B1B9C04"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5D3D0E82" w14:textId="77777777" w:rsidR="000057CB" w:rsidRPr="00B67844" w:rsidRDefault="000057CB" w:rsidP="00E9494B">
            <w:pPr>
              <w:widowControl w:val="0"/>
              <w:spacing w:line="340" w:lineRule="exact"/>
              <w:rPr>
                <w:i/>
                <w:sz w:val="28"/>
                <w:szCs w:val="28"/>
                <w:lang w:val="nl-NL"/>
              </w:rPr>
            </w:pPr>
            <w:r w:rsidRPr="00B67844">
              <w:rPr>
                <w:i/>
                <w:sz w:val="28"/>
                <w:szCs w:val="28"/>
                <w:lang w:val="nl-NL"/>
              </w:rPr>
              <w:t>Quy trình quản lý chất lượng cho từng loại công tác thi công: Quy trình lập biện pháp thi công, thi công, kiểm tra, nghiệm thu.</w:t>
            </w:r>
          </w:p>
        </w:tc>
      </w:tr>
      <w:tr w:rsidR="000057CB" w:rsidRPr="00B67844" w14:paraId="20F59547"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7D44D640"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2</w:t>
            </w:r>
          </w:p>
        </w:tc>
        <w:tc>
          <w:tcPr>
            <w:tcW w:w="7970" w:type="dxa"/>
            <w:tcBorders>
              <w:top w:val="single" w:sz="4" w:space="0" w:color="auto"/>
              <w:left w:val="single" w:sz="4" w:space="0" w:color="auto"/>
              <w:bottom w:val="single" w:sz="4" w:space="0" w:color="auto"/>
              <w:right w:val="double" w:sz="4" w:space="0" w:color="auto"/>
            </w:tcBorders>
          </w:tcPr>
          <w:p w14:paraId="54DC42A5" w14:textId="77777777" w:rsidR="000057CB" w:rsidRPr="00B67844" w:rsidRDefault="000057CB" w:rsidP="00E9494B">
            <w:pPr>
              <w:widowControl w:val="0"/>
              <w:spacing w:line="340" w:lineRule="exact"/>
              <w:rPr>
                <w:sz w:val="28"/>
                <w:szCs w:val="28"/>
                <w:lang w:val="nl-NL"/>
              </w:rPr>
            </w:pPr>
            <w:r w:rsidRPr="00B67844">
              <w:rPr>
                <w:sz w:val="28"/>
                <w:szCs w:val="28"/>
                <w:lang w:val="nl-NL"/>
              </w:rPr>
              <w:t>Đo lường và kiểm tra chất lượng.</w:t>
            </w:r>
          </w:p>
        </w:tc>
      </w:tr>
      <w:tr w:rsidR="000057CB" w:rsidRPr="00B67844" w14:paraId="576494C8" w14:textId="77777777" w:rsidTr="00E9494B">
        <w:tc>
          <w:tcPr>
            <w:tcW w:w="1130" w:type="dxa"/>
            <w:tcBorders>
              <w:top w:val="single" w:sz="4" w:space="0" w:color="auto"/>
              <w:left w:val="double" w:sz="4" w:space="0" w:color="auto"/>
              <w:bottom w:val="double" w:sz="4" w:space="0" w:color="auto"/>
              <w:right w:val="single" w:sz="4" w:space="0" w:color="auto"/>
            </w:tcBorders>
            <w:vAlign w:val="center"/>
          </w:tcPr>
          <w:p w14:paraId="086C7666"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double" w:sz="4" w:space="0" w:color="auto"/>
              <w:right w:val="double" w:sz="4" w:space="0" w:color="auto"/>
            </w:tcBorders>
          </w:tcPr>
          <w:p w14:paraId="4406E3F9" w14:textId="2ECE4AB1" w:rsidR="000057CB" w:rsidRPr="00B67844" w:rsidRDefault="000057CB" w:rsidP="00FF35A6">
            <w:pPr>
              <w:widowControl w:val="0"/>
              <w:spacing w:line="340" w:lineRule="exact"/>
              <w:rPr>
                <w:i/>
                <w:sz w:val="28"/>
                <w:szCs w:val="28"/>
                <w:lang w:val="nl-NL"/>
              </w:rPr>
            </w:pPr>
            <w:r w:rsidRPr="00B67844">
              <w:rPr>
                <w:i/>
                <w:sz w:val="28"/>
                <w:szCs w:val="28"/>
                <w:lang w:val="nl-NL"/>
              </w:rPr>
              <w:t xml:space="preserve">Nêu danh mục các công việc và quy trình kiểm tra chất lượng của những công việc có yêu cầu phải kiểm tra, đo lường về chất lượng trong quá trình thi công.( như thí nghiệm kiểm tra </w:t>
            </w:r>
            <w:r w:rsidR="00FF35A6">
              <w:rPr>
                <w:i/>
                <w:sz w:val="28"/>
                <w:szCs w:val="28"/>
                <w:lang w:val="nl-NL"/>
              </w:rPr>
              <w:t>chất lượng BTN, bê tông đá dăm...</w:t>
            </w:r>
            <w:r w:rsidRPr="00B67844">
              <w:rPr>
                <w:i/>
                <w:sz w:val="28"/>
                <w:szCs w:val="28"/>
                <w:lang w:val="nl-NL"/>
              </w:rPr>
              <w:t>).</w:t>
            </w:r>
          </w:p>
        </w:tc>
      </w:tr>
    </w:tbl>
    <w:p w14:paraId="48ACA7E1" w14:textId="26FB856C" w:rsidR="000057CB" w:rsidRPr="00B67844" w:rsidRDefault="00FD0F62" w:rsidP="00B67844">
      <w:pPr>
        <w:widowControl w:val="0"/>
        <w:spacing w:before="60" w:after="60" w:line="240" w:lineRule="atLeast"/>
        <w:ind w:firstLine="567"/>
        <w:rPr>
          <w:sz w:val="28"/>
          <w:szCs w:val="28"/>
          <w:lang w:val="nl-NL"/>
        </w:rPr>
      </w:pPr>
      <w:r w:rsidRPr="00B67844">
        <w:rPr>
          <w:sz w:val="28"/>
          <w:szCs w:val="28"/>
          <w:lang w:val="nl-NL"/>
        </w:rPr>
        <w:t>3</w:t>
      </w:r>
      <w:r w:rsidR="000057CB" w:rsidRPr="00B67844">
        <w:rPr>
          <w:sz w:val="28"/>
          <w:szCs w:val="28"/>
          <w:lang w:val="nl-NL"/>
        </w:rPr>
        <w:t>.6</w:t>
      </w:r>
      <w:r w:rsidR="00D274EE">
        <w:rPr>
          <w:sz w:val="28"/>
          <w:szCs w:val="28"/>
          <w:lang w:val="nl-NL"/>
        </w:rPr>
        <w:t>.</w:t>
      </w:r>
      <w:r w:rsidR="000057CB" w:rsidRPr="00B67844">
        <w:rPr>
          <w:sz w:val="28"/>
          <w:szCs w:val="28"/>
          <w:lang w:val="nl-NL"/>
        </w:rPr>
        <w:t xml:space="preserve"> Các cam kết về bảo hành công trình của nhà thầu.</w:t>
      </w:r>
    </w:p>
    <w:p w14:paraId="22B139CF" w14:textId="77777777" w:rsidR="000057CB" w:rsidRPr="00B67844" w:rsidRDefault="000057CB" w:rsidP="000F50B4">
      <w:pPr>
        <w:widowControl w:val="0"/>
        <w:spacing w:before="60" w:after="60" w:line="240" w:lineRule="atLeast"/>
        <w:ind w:firstLine="567"/>
        <w:jc w:val="both"/>
        <w:rPr>
          <w:sz w:val="28"/>
          <w:szCs w:val="28"/>
          <w:lang w:val="nl-NL"/>
        </w:rPr>
      </w:pPr>
      <w:r w:rsidRPr="00B67844">
        <w:rPr>
          <w:sz w:val="28"/>
          <w:szCs w:val="28"/>
          <w:lang w:val="nl-NL"/>
        </w:rPr>
        <w:t>- Nhà thầu cần nêu rõ phạm các công việc được bảo hành, thời gian bảo hành và cam kết thời gian tiến hành công tác bảo hành công trình khi có yêu cầu của Chủ đầu tư...</w:t>
      </w:r>
    </w:p>
    <w:p w14:paraId="0403703A" w14:textId="77777777" w:rsidR="000057CB" w:rsidRPr="00B67844" w:rsidRDefault="000057CB" w:rsidP="00B67844">
      <w:pPr>
        <w:widowControl w:val="0"/>
        <w:spacing w:before="60" w:after="60" w:line="240" w:lineRule="atLeast"/>
        <w:ind w:firstLine="567"/>
        <w:rPr>
          <w:b/>
          <w:bCs/>
          <w:spacing w:val="-4"/>
          <w:sz w:val="28"/>
          <w:szCs w:val="28"/>
          <w:lang w:val="nl-NL"/>
        </w:rPr>
      </w:pPr>
      <w:r w:rsidRPr="00B67844">
        <w:rPr>
          <w:b/>
          <w:bCs/>
          <w:spacing w:val="-4"/>
          <w:sz w:val="28"/>
          <w:szCs w:val="28"/>
          <w:lang w:val="nl-NL"/>
        </w:rPr>
        <w:t xml:space="preserve">4. Yêu cầu về quy cách, chất lượng một số vật tư, thiết bị chính sử dụng cho công trình. </w:t>
      </w:r>
    </w:p>
    <w:p w14:paraId="12F51320" w14:textId="77777777" w:rsidR="000057CB" w:rsidRPr="00D274EE" w:rsidRDefault="000057CB" w:rsidP="00B67844">
      <w:pPr>
        <w:widowControl w:val="0"/>
        <w:spacing w:before="60" w:after="60" w:line="240" w:lineRule="atLeast"/>
        <w:ind w:firstLine="567"/>
        <w:rPr>
          <w:sz w:val="28"/>
          <w:szCs w:val="28"/>
          <w:lang w:val="nl-NL"/>
        </w:rPr>
      </w:pPr>
      <w:r w:rsidRPr="00D274EE">
        <w:rPr>
          <w:sz w:val="28"/>
          <w:szCs w:val="28"/>
          <w:lang w:val="nl-NL"/>
        </w:rPr>
        <w:t xml:space="preserve">Nhà thầu phải lập danh mục các vật tư, thiết bị dự kiến đưa vào để thi công xây lắp công trình theo mẫu bảng kê </w:t>
      </w:r>
      <w:r w:rsidR="00FD0F62" w:rsidRPr="00D274EE">
        <w:rPr>
          <w:sz w:val="28"/>
          <w:szCs w:val="28"/>
          <w:lang w:val="nl-NL"/>
        </w:rPr>
        <w:t>4</w:t>
      </w:r>
      <w:r w:rsidRPr="00D274EE">
        <w:rPr>
          <w:sz w:val="28"/>
          <w:szCs w:val="28"/>
          <w:lang w:val="nl-NL"/>
        </w:rPr>
        <w:t xml:space="preserve">.1 dưới đây (các nội dung kê khai phù hợp với từng loại cụ thể) cho tất cả các loại vật tư, thiết bị nêu trong bảng </w:t>
      </w:r>
      <w:r w:rsidR="00FD0F62" w:rsidRPr="00D274EE">
        <w:rPr>
          <w:sz w:val="28"/>
          <w:szCs w:val="28"/>
          <w:lang w:val="nl-NL"/>
        </w:rPr>
        <w:t>4</w:t>
      </w:r>
      <w:r w:rsidRPr="00D274EE">
        <w:rPr>
          <w:sz w:val="28"/>
          <w:szCs w:val="28"/>
          <w:lang w:val="nl-NL"/>
        </w:rPr>
        <w:t xml:space="preserve">.2 về chỉ </w:t>
      </w:r>
      <w:r w:rsidRPr="00D274EE">
        <w:rPr>
          <w:sz w:val="28"/>
          <w:szCs w:val="28"/>
          <w:lang w:val="nl-NL"/>
        </w:rPr>
        <w:lastRenderedPageBreak/>
        <w:t>dẫn kỹ thuật.</w:t>
      </w:r>
    </w:p>
    <w:p w14:paraId="5EEB72FD" w14:textId="77777777" w:rsidR="000057CB" w:rsidRPr="00B67844" w:rsidRDefault="000057CB" w:rsidP="00B67844">
      <w:pPr>
        <w:widowControl w:val="0"/>
        <w:spacing w:before="60" w:after="60" w:line="240" w:lineRule="atLeast"/>
        <w:ind w:firstLine="567"/>
        <w:jc w:val="center"/>
        <w:rPr>
          <w:b/>
          <w:spacing w:val="-4"/>
          <w:sz w:val="28"/>
          <w:szCs w:val="28"/>
          <w:lang w:val="nl-NL"/>
        </w:rPr>
      </w:pPr>
      <w:r w:rsidRPr="00B67844">
        <w:rPr>
          <w:spacing w:val="-8"/>
          <w:sz w:val="28"/>
          <w:szCs w:val="28"/>
          <w:lang w:val="nl-NL"/>
        </w:rPr>
        <w:t xml:space="preserve">BẢNG </w:t>
      </w:r>
      <w:r w:rsidR="00FD0F62" w:rsidRPr="00B67844">
        <w:rPr>
          <w:spacing w:val="-8"/>
          <w:sz w:val="28"/>
          <w:szCs w:val="28"/>
          <w:lang w:val="nl-NL"/>
        </w:rPr>
        <w:t>4</w:t>
      </w:r>
      <w:r w:rsidRPr="00B67844">
        <w:rPr>
          <w:spacing w:val="-8"/>
          <w:sz w:val="28"/>
          <w:szCs w:val="28"/>
          <w:lang w:val="nl-NL"/>
        </w:rPr>
        <w:t>.1: BẢNG KÊ DANH MỤC CÁC VẬT TƯ , VẬT LIỆU, THIẾT  BỊ CHÍNH  SỬ  DỤNG CHO GÓI THẦU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1998"/>
        <w:gridCol w:w="2109"/>
        <w:gridCol w:w="2115"/>
        <w:gridCol w:w="2258"/>
      </w:tblGrid>
      <w:tr w:rsidR="000057CB" w:rsidRPr="00B67844" w14:paraId="29383B5A" w14:textId="77777777" w:rsidTr="00E9494B">
        <w:tc>
          <w:tcPr>
            <w:tcW w:w="814" w:type="dxa"/>
            <w:tcBorders>
              <w:top w:val="single" w:sz="4" w:space="0" w:color="auto"/>
              <w:left w:val="single" w:sz="4" w:space="0" w:color="auto"/>
              <w:bottom w:val="single" w:sz="4" w:space="0" w:color="auto"/>
              <w:right w:val="single" w:sz="4" w:space="0" w:color="auto"/>
            </w:tcBorders>
          </w:tcPr>
          <w:p w14:paraId="09A72EE0"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STT</w:t>
            </w:r>
          </w:p>
        </w:tc>
        <w:tc>
          <w:tcPr>
            <w:tcW w:w="2066" w:type="dxa"/>
            <w:tcBorders>
              <w:top w:val="single" w:sz="4" w:space="0" w:color="auto"/>
              <w:left w:val="single" w:sz="4" w:space="0" w:color="auto"/>
              <w:bottom w:val="single" w:sz="4" w:space="0" w:color="auto"/>
              <w:right w:val="single" w:sz="4" w:space="0" w:color="auto"/>
            </w:tcBorders>
          </w:tcPr>
          <w:p w14:paraId="6DBE0E7B"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Tên loại vật tư thiết bị</w:t>
            </w:r>
          </w:p>
        </w:tc>
        <w:tc>
          <w:tcPr>
            <w:tcW w:w="2183" w:type="dxa"/>
            <w:tcBorders>
              <w:top w:val="single" w:sz="4" w:space="0" w:color="auto"/>
              <w:left w:val="single" w:sz="4" w:space="0" w:color="auto"/>
              <w:bottom w:val="single" w:sz="4" w:space="0" w:color="auto"/>
              <w:right w:val="single" w:sz="4" w:space="0" w:color="auto"/>
            </w:tcBorders>
          </w:tcPr>
          <w:p w14:paraId="2F3E6CFC"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Nơi sản xuất</w:t>
            </w:r>
          </w:p>
        </w:tc>
        <w:tc>
          <w:tcPr>
            <w:tcW w:w="2186" w:type="dxa"/>
            <w:tcBorders>
              <w:top w:val="single" w:sz="4" w:space="0" w:color="auto"/>
              <w:left w:val="single" w:sz="4" w:space="0" w:color="auto"/>
              <w:bottom w:val="single" w:sz="4" w:space="0" w:color="auto"/>
              <w:right w:val="single" w:sz="4" w:space="0" w:color="auto"/>
            </w:tcBorders>
          </w:tcPr>
          <w:p w14:paraId="08E7D365"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Ký hiệu, nhãn mác</w:t>
            </w:r>
          </w:p>
        </w:tc>
        <w:tc>
          <w:tcPr>
            <w:tcW w:w="2328" w:type="dxa"/>
            <w:tcBorders>
              <w:top w:val="single" w:sz="4" w:space="0" w:color="auto"/>
              <w:left w:val="single" w:sz="4" w:space="0" w:color="auto"/>
              <w:bottom w:val="single" w:sz="4" w:space="0" w:color="auto"/>
              <w:right w:val="single" w:sz="4" w:space="0" w:color="auto"/>
            </w:tcBorders>
          </w:tcPr>
          <w:p w14:paraId="40A586FC"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Thông số kỹ thuật</w:t>
            </w:r>
          </w:p>
        </w:tc>
      </w:tr>
      <w:tr w:rsidR="000057CB" w:rsidRPr="00B67844" w14:paraId="1DF58411" w14:textId="77777777" w:rsidTr="00E9494B">
        <w:tc>
          <w:tcPr>
            <w:tcW w:w="814" w:type="dxa"/>
            <w:tcBorders>
              <w:top w:val="single" w:sz="4" w:space="0" w:color="auto"/>
              <w:left w:val="single" w:sz="4" w:space="0" w:color="auto"/>
              <w:bottom w:val="single" w:sz="4" w:space="0" w:color="auto"/>
              <w:right w:val="single" w:sz="4" w:space="0" w:color="auto"/>
            </w:tcBorders>
          </w:tcPr>
          <w:p w14:paraId="6D49C24F" w14:textId="77777777" w:rsidR="000057CB" w:rsidRPr="00B67844" w:rsidRDefault="000057CB" w:rsidP="00E9494B">
            <w:pPr>
              <w:widowControl w:val="0"/>
              <w:spacing w:line="340" w:lineRule="exact"/>
              <w:rPr>
                <w:spacing w:val="-4"/>
                <w:sz w:val="28"/>
                <w:szCs w:val="28"/>
                <w:lang w:val="nl-NL"/>
              </w:rPr>
            </w:pPr>
          </w:p>
        </w:tc>
        <w:tc>
          <w:tcPr>
            <w:tcW w:w="2066" w:type="dxa"/>
            <w:tcBorders>
              <w:top w:val="single" w:sz="4" w:space="0" w:color="auto"/>
              <w:left w:val="single" w:sz="4" w:space="0" w:color="auto"/>
              <w:bottom w:val="single" w:sz="4" w:space="0" w:color="auto"/>
              <w:right w:val="single" w:sz="4" w:space="0" w:color="auto"/>
            </w:tcBorders>
          </w:tcPr>
          <w:p w14:paraId="41B05001" w14:textId="77777777" w:rsidR="000057CB" w:rsidRPr="00B67844" w:rsidRDefault="000057CB" w:rsidP="00E9494B">
            <w:pPr>
              <w:widowControl w:val="0"/>
              <w:spacing w:line="340" w:lineRule="exact"/>
              <w:rPr>
                <w:spacing w:val="-4"/>
                <w:sz w:val="28"/>
                <w:szCs w:val="28"/>
                <w:lang w:val="nl-NL"/>
              </w:rPr>
            </w:pPr>
          </w:p>
        </w:tc>
        <w:tc>
          <w:tcPr>
            <w:tcW w:w="2183" w:type="dxa"/>
            <w:tcBorders>
              <w:top w:val="single" w:sz="4" w:space="0" w:color="auto"/>
              <w:left w:val="single" w:sz="4" w:space="0" w:color="auto"/>
              <w:bottom w:val="single" w:sz="4" w:space="0" w:color="auto"/>
              <w:right w:val="single" w:sz="4" w:space="0" w:color="auto"/>
            </w:tcBorders>
          </w:tcPr>
          <w:p w14:paraId="23FA0138" w14:textId="77777777" w:rsidR="000057CB" w:rsidRPr="00B67844" w:rsidRDefault="000057CB" w:rsidP="00E9494B">
            <w:pPr>
              <w:widowControl w:val="0"/>
              <w:spacing w:line="340" w:lineRule="exact"/>
              <w:rPr>
                <w:spacing w:val="-4"/>
                <w:sz w:val="28"/>
                <w:szCs w:val="28"/>
                <w:lang w:val="nl-NL"/>
              </w:rPr>
            </w:pPr>
          </w:p>
        </w:tc>
        <w:tc>
          <w:tcPr>
            <w:tcW w:w="2186" w:type="dxa"/>
            <w:tcBorders>
              <w:top w:val="single" w:sz="4" w:space="0" w:color="auto"/>
              <w:left w:val="single" w:sz="4" w:space="0" w:color="auto"/>
              <w:bottom w:val="single" w:sz="4" w:space="0" w:color="auto"/>
              <w:right w:val="single" w:sz="4" w:space="0" w:color="auto"/>
            </w:tcBorders>
          </w:tcPr>
          <w:p w14:paraId="490D866D" w14:textId="77777777" w:rsidR="000057CB" w:rsidRPr="00B67844" w:rsidRDefault="000057CB" w:rsidP="00E9494B">
            <w:pPr>
              <w:widowControl w:val="0"/>
              <w:spacing w:line="340" w:lineRule="exact"/>
              <w:rPr>
                <w:spacing w:val="-4"/>
                <w:sz w:val="28"/>
                <w:szCs w:val="28"/>
                <w:lang w:val="nl-NL"/>
              </w:rPr>
            </w:pPr>
          </w:p>
        </w:tc>
        <w:tc>
          <w:tcPr>
            <w:tcW w:w="2328" w:type="dxa"/>
            <w:tcBorders>
              <w:top w:val="single" w:sz="4" w:space="0" w:color="auto"/>
              <w:left w:val="single" w:sz="4" w:space="0" w:color="auto"/>
              <w:bottom w:val="single" w:sz="4" w:space="0" w:color="auto"/>
              <w:right w:val="single" w:sz="4" w:space="0" w:color="auto"/>
            </w:tcBorders>
          </w:tcPr>
          <w:p w14:paraId="26EAEF92" w14:textId="77777777" w:rsidR="000057CB" w:rsidRPr="00B67844" w:rsidRDefault="000057CB" w:rsidP="00E9494B">
            <w:pPr>
              <w:widowControl w:val="0"/>
              <w:spacing w:line="340" w:lineRule="exact"/>
              <w:rPr>
                <w:spacing w:val="-4"/>
                <w:sz w:val="28"/>
                <w:szCs w:val="28"/>
                <w:lang w:val="nl-NL"/>
              </w:rPr>
            </w:pPr>
          </w:p>
        </w:tc>
      </w:tr>
    </w:tbl>
    <w:p w14:paraId="6ED83359" w14:textId="77777777" w:rsidR="000057CB" w:rsidRPr="00D274EE" w:rsidRDefault="000057CB" w:rsidP="00B67844">
      <w:pPr>
        <w:widowControl w:val="0"/>
        <w:spacing w:before="60" w:after="60" w:line="240" w:lineRule="atLeast"/>
        <w:ind w:firstLine="567"/>
        <w:rPr>
          <w:sz w:val="28"/>
          <w:szCs w:val="28"/>
          <w:lang w:val="nl-NL"/>
        </w:rPr>
      </w:pPr>
      <w:r w:rsidRPr="00D274EE">
        <w:rPr>
          <w:sz w:val="28"/>
          <w:szCs w:val="28"/>
          <w:lang w:val="nl-NL"/>
        </w:rPr>
        <w:t>Các vật tư, thiết bị không liệt kê trong bảng này lấy theo quy định của thiết kế và tuân theo tiêu chuẩn Việt Nam.</w:t>
      </w:r>
    </w:p>
    <w:p w14:paraId="7736DFDB" w14:textId="77777777" w:rsidR="000057CB" w:rsidRPr="00D274EE" w:rsidRDefault="000057CB" w:rsidP="00B67844">
      <w:pPr>
        <w:widowControl w:val="0"/>
        <w:spacing w:before="60" w:after="60" w:line="240" w:lineRule="atLeast"/>
        <w:ind w:firstLine="567"/>
        <w:rPr>
          <w:sz w:val="28"/>
          <w:szCs w:val="28"/>
          <w:lang w:val="nl-NL"/>
        </w:rPr>
      </w:pPr>
      <w:r w:rsidRPr="00D274EE">
        <w:rPr>
          <w:sz w:val="28"/>
          <w:szCs w:val="28"/>
          <w:lang w:val="nl-NL"/>
        </w:rPr>
        <w:t>Ngoài nội dung liệt kê trên nhà thầu phải kèm theo các tài liệu chứng minh nguồn gốc xuất sứ, thông số kỹ thuật, tiêu chuẩn chất lượng của các loại vật tư, thiết bị này như các catalog hoặc chứng chỉ chất lượng, công bố chất lượng sản phẩm của nhà sản xuất....</w:t>
      </w:r>
    </w:p>
    <w:p w14:paraId="0F36BE96" w14:textId="77777777" w:rsidR="000057CB" w:rsidRPr="00D274EE" w:rsidRDefault="000057CB" w:rsidP="000F50B4">
      <w:pPr>
        <w:widowControl w:val="0"/>
        <w:spacing w:before="60" w:after="60" w:line="240" w:lineRule="atLeast"/>
        <w:ind w:firstLine="567"/>
        <w:jc w:val="both"/>
        <w:rPr>
          <w:sz w:val="28"/>
          <w:szCs w:val="28"/>
          <w:lang w:val="nl-NL"/>
        </w:rPr>
      </w:pPr>
      <w:r w:rsidRPr="00D274EE">
        <w:rPr>
          <w:sz w:val="28"/>
          <w:szCs w:val="28"/>
          <w:lang w:val="nl-NL"/>
        </w:rPr>
        <w:t>Khi có yêu cầu của BMT, Nhà thầu phải thử hoặc cung cấp mẫu để kiểm tra và chỉ khi nào có sự chấp thuận của BMT bằng văn bản thì mới được thi công hành loạt.</w:t>
      </w:r>
    </w:p>
    <w:p w14:paraId="423A34DE" w14:textId="77777777" w:rsidR="000057CB" w:rsidRPr="00B67844" w:rsidRDefault="000057CB" w:rsidP="00B67844">
      <w:pPr>
        <w:widowControl w:val="0"/>
        <w:spacing w:before="60" w:after="60" w:line="240" w:lineRule="atLeast"/>
        <w:jc w:val="center"/>
        <w:rPr>
          <w:spacing w:val="-4"/>
          <w:sz w:val="28"/>
          <w:szCs w:val="28"/>
          <w:lang w:val="nl-NL"/>
        </w:rPr>
      </w:pPr>
      <w:r w:rsidRPr="00B67844">
        <w:rPr>
          <w:spacing w:val="-8"/>
          <w:sz w:val="28"/>
          <w:szCs w:val="28"/>
          <w:lang w:val="nl-NL"/>
        </w:rPr>
        <w:t xml:space="preserve">BẢNG </w:t>
      </w:r>
      <w:r w:rsidR="00FD0F62" w:rsidRPr="00B67844">
        <w:rPr>
          <w:spacing w:val="-8"/>
          <w:sz w:val="28"/>
          <w:szCs w:val="28"/>
          <w:lang w:val="nl-NL"/>
        </w:rPr>
        <w:t>4</w:t>
      </w:r>
      <w:r w:rsidRPr="00B67844">
        <w:rPr>
          <w:spacing w:val="-8"/>
          <w:sz w:val="28"/>
          <w:szCs w:val="28"/>
          <w:lang w:val="nl-NL"/>
        </w:rPr>
        <w:t>.2: CHỈ  DẪN KỸ THUẬT CỦA CÁC VẬT TƯ , VẬT LIỆU, THIẾT  BỊ CHÍNH  SỬ  DỤNG CHO GÓI THẦU</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2441"/>
        <w:gridCol w:w="6360"/>
      </w:tblGrid>
      <w:tr w:rsidR="000057CB" w:rsidRPr="00B67844" w14:paraId="274B9C99" w14:textId="77777777" w:rsidTr="00B67844">
        <w:trPr>
          <w:tblHeader/>
        </w:trPr>
        <w:tc>
          <w:tcPr>
            <w:tcW w:w="667" w:type="dxa"/>
          </w:tcPr>
          <w:p w14:paraId="4E0B0137" w14:textId="77777777" w:rsidR="000057CB" w:rsidRPr="00B67844" w:rsidRDefault="000057CB" w:rsidP="00E9494B">
            <w:pPr>
              <w:widowControl w:val="0"/>
              <w:spacing w:line="340" w:lineRule="exact"/>
              <w:jc w:val="center"/>
              <w:rPr>
                <w:b/>
                <w:bCs/>
                <w:spacing w:val="-4"/>
                <w:sz w:val="28"/>
                <w:szCs w:val="28"/>
                <w:lang w:val="nl-NL"/>
              </w:rPr>
            </w:pPr>
            <w:r w:rsidRPr="00B67844">
              <w:rPr>
                <w:b/>
                <w:bCs/>
                <w:spacing w:val="-4"/>
                <w:sz w:val="28"/>
                <w:szCs w:val="28"/>
                <w:lang w:val="nl-NL"/>
              </w:rPr>
              <w:t>TT</w:t>
            </w:r>
          </w:p>
        </w:tc>
        <w:tc>
          <w:tcPr>
            <w:tcW w:w="2441" w:type="dxa"/>
          </w:tcPr>
          <w:p w14:paraId="173A6949" w14:textId="77777777" w:rsidR="000057CB" w:rsidRPr="00B67844" w:rsidRDefault="000057CB" w:rsidP="00E9494B">
            <w:pPr>
              <w:widowControl w:val="0"/>
              <w:spacing w:line="340" w:lineRule="exact"/>
              <w:jc w:val="center"/>
              <w:rPr>
                <w:b/>
                <w:bCs/>
                <w:spacing w:val="-4"/>
                <w:sz w:val="28"/>
                <w:szCs w:val="28"/>
                <w:lang w:val="nl-NL"/>
              </w:rPr>
            </w:pPr>
            <w:r w:rsidRPr="00B67844">
              <w:rPr>
                <w:b/>
                <w:bCs/>
                <w:spacing w:val="-4"/>
                <w:sz w:val="28"/>
                <w:szCs w:val="28"/>
                <w:lang w:val="nl-NL"/>
              </w:rPr>
              <w:t>Tên vật tư, thiết bị</w:t>
            </w:r>
          </w:p>
        </w:tc>
        <w:tc>
          <w:tcPr>
            <w:tcW w:w="6360" w:type="dxa"/>
          </w:tcPr>
          <w:p w14:paraId="36E5C1E1" w14:textId="77777777" w:rsidR="000057CB" w:rsidRPr="00B67844" w:rsidRDefault="000057CB" w:rsidP="00E9494B">
            <w:pPr>
              <w:widowControl w:val="0"/>
              <w:spacing w:line="340" w:lineRule="exact"/>
              <w:jc w:val="center"/>
              <w:rPr>
                <w:b/>
                <w:bCs/>
                <w:spacing w:val="-4"/>
                <w:sz w:val="28"/>
                <w:szCs w:val="28"/>
                <w:lang w:val="nl-NL"/>
              </w:rPr>
            </w:pPr>
            <w:r w:rsidRPr="00B67844">
              <w:rPr>
                <w:b/>
                <w:bCs/>
                <w:spacing w:val="-4"/>
                <w:sz w:val="28"/>
                <w:szCs w:val="28"/>
                <w:lang w:val="nl-NL"/>
              </w:rPr>
              <w:t>Yêu cầu kỹ thuật / Tiêu chuẩn áp dụng</w:t>
            </w:r>
          </w:p>
        </w:tc>
      </w:tr>
      <w:tr w:rsidR="000057CB" w:rsidRPr="00B67844" w14:paraId="3F820F93" w14:textId="77777777" w:rsidTr="00B67844">
        <w:tc>
          <w:tcPr>
            <w:tcW w:w="667" w:type="dxa"/>
          </w:tcPr>
          <w:p w14:paraId="1AC3547A" w14:textId="77777777" w:rsidR="000057CB" w:rsidRPr="00B67844" w:rsidRDefault="000057CB" w:rsidP="00E9494B">
            <w:pPr>
              <w:widowControl w:val="0"/>
              <w:spacing w:line="340" w:lineRule="exact"/>
              <w:jc w:val="center"/>
              <w:rPr>
                <w:spacing w:val="-4"/>
                <w:sz w:val="28"/>
                <w:szCs w:val="28"/>
                <w:lang w:val="nl-NL"/>
              </w:rPr>
            </w:pPr>
            <w:r w:rsidRPr="00B67844">
              <w:rPr>
                <w:spacing w:val="-4"/>
                <w:sz w:val="28"/>
                <w:szCs w:val="28"/>
                <w:lang w:val="nl-NL"/>
              </w:rPr>
              <w:t>1</w:t>
            </w:r>
          </w:p>
        </w:tc>
        <w:tc>
          <w:tcPr>
            <w:tcW w:w="2441" w:type="dxa"/>
          </w:tcPr>
          <w:p w14:paraId="528C9D51"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 xml:space="preserve">Xi măng: </w:t>
            </w:r>
          </w:p>
          <w:p w14:paraId="777C13D3" w14:textId="77777777" w:rsidR="000057CB" w:rsidRPr="00B67844" w:rsidRDefault="000057CB" w:rsidP="00E9494B">
            <w:pPr>
              <w:widowControl w:val="0"/>
              <w:spacing w:line="340" w:lineRule="exact"/>
              <w:rPr>
                <w:spacing w:val="-4"/>
                <w:sz w:val="28"/>
                <w:szCs w:val="28"/>
                <w:lang w:val="nl-NL"/>
              </w:rPr>
            </w:pPr>
          </w:p>
        </w:tc>
        <w:tc>
          <w:tcPr>
            <w:tcW w:w="6360" w:type="dxa"/>
          </w:tcPr>
          <w:p w14:paraId="6E1178F7" w14:textId="0310F5FF"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 xml:space="preserve">- Theo yêu cầu của thiết kế và tuân thủ tiêu chuẩn </w:t>
            </w:r>
            <w:r w:rsidR="005B661F">
              <w:rPr>
                <w:spacing w:val="-4"/>
                <w:sz w:val="28"/>
                <w:szCs w:val="28"/>
                <w:lang w:val="nl-NL"/>
              </w:rPr>
              <w:t>hiện hành.</w:t>
            </w:r>
          </w:p>
          <w:p w14:paraId="2F5A8A8D"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 Nhận biết: Có catalog giới thiệu sản phẩm kèm theo</w:t>
            </w:r>
          </w:p>
        </w:tc>
      </w:tr>
      <w:tr w:rsidR="000057CB" w:rsidRPr="00B67844" w14:paraId="27B38B2C" w14:textId="77777777" w:rsidTr="00B67844">
        <w:tc>
          <w:tcPr>
            <w:tcW w:w="667" w:type="dxa"/>
          </w:tcPr>
          <w:p w14:paraId="52210011" w14:textId="11D8A0A9" w:rsidR="000057CB" w:rsidRPr="00B67844" w:rsidRDefault="00FF35A6" w:rsidP="00E9494B">
            <w:pPr>
              <w:widowControl w:val="0"/>
              <w:spacing w:line="340" w:lineRule="exact"/>
              <w:jc w:val="center"/>
              <w:rPr>
                <w:spacing w:val="-4"/>
                <w:sz w:val="28"/>
                <w:szCs w:val="28"/>
                <w:lang w:val="nl-NL"/>
              </w:rPr>
            </w:pPr>
            <w:r>
              <w:rPr>
                <w:spacing w:val="-4"/>
                <w:sz w:val="28"/>
                <w:szCs w:val="28"/>
                <w:lang w:val="nl-NL"/>
              </w:rPr>
              <w:t>2</w:t>
            </w:r>
          </w:p>
        </w:tc>
        <w:tc>
          <w:tcPr>
            <w:tcW w:w="2441" w:type="dxa"/>
          </w:tcPr>
          <w:p w14:paraId="570C7E37"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Đá dăm các loại làm cốt liệu</w:t>
            </w:r>
          </w:p>
        </w:tc>
        <w:tc>
          <w:tcPr>
            <w:tcW w:w="6360" w:type="dxa"/>
          </w:tcPr>
          <w:p w14:paraId="1552EF5B"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 Đáp ứng được các yêu cầu kỹ thuật theo tiêu chuẩn TCVN 7570: 2006  Cốt liệu cho Bê tông và vữa – Yêu cầu kỹ thuật</w:t>
            </w:r>
          </w:p>
          <w:p w14:paraId="29B534B3"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 Nhận biết: Lấy mẫu thí nghiệm tại hiện trường và phòng thí nghiệm</w:t>
            </w:r>
          </w:p>
        </w:tc>
      </w:tr>
      <w:tr w:rsidR="000057CB" w:rsidRPr="00B67844" w14:paraId="57992CF1" w14:textId="77777777" w:rsidTr="00B67844">
        <w:tc>
          <w:tcPr>
            <w:tcW w:w="667" w:type="dxa"/>
          </w:tcPr>
          <w:p w14:paraId="53843DA3" w14:textId="6F401D5C" w:rsidR="000057CB" w:rsidRPr="00B67844" w:rsidRDefault="00FF35A6" w:rsidP="00E9494B">
            <w:pPr>
              <w:widowControl w:val="0"/>
              <w:spacing w:line="340" w:lineRule="exact"/>
              <w:jc w:val="center"/>
              <w:rPr>
                <w:spacing w:val="-4"/>
                <w:sz w:val="28"/>
                <w:szCs w:val="28"/>
                <w:lang w:val="nl-NL"/>
              </w:rPr>
            </w:pPr>
            <w:r>
              <w:rPr>
                <w:spacing w:val="-4"/>
                <w:sz w:val="28"/>
                <w:szCs w:val="28"/>
                <w:lang w:val="nl-NL"/>
              </w:rPr>
              <w:t>3</w:t>
            </w:r>
          </w:p>
        </w:tc>
        <w:tc>
          <w:tcPr>
            <w:tcW w:w="2441" w:type="dxa"/>
          </w:tcPr>
          <w:p w14:paraId="133D8231"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 xml:space="preserve">Cát các loại </w:t>
            </w:r>
          </w:p>
        </w:tc>
        <w:tc>
          <w:tcPr>
            <w:tcW w:w="6360" w:type="dxa"/>
          </w:tcPr>
          <w:p w14:paraId="39B83B76"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 Đáp ứng được các yêu cầu kỹ thuật theo tiêu chuẩn TCVN 7570: 2006  Cốt liệu cho Bê tông và vữa – Yêu cầu kỹ thuật</w:t>
            </w:r>
          </w:p>
          <w:p w14:paraId="6BCDF767"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 Nhận biết: Lấy mẫu thí nghiệm tại hiện trường và phòng thí nghiệm.</w:t>
            </w:r>
          </w:p>
        </w:tc>
      </w:tr>
    </w:tbl>
    <w:p w14:paraId="2A5E0393" w14:textId="77777777" w:rsidR="000057CB" w:rsidRPr="00B67844" w:rsidRDefault="000057CB" w:rsidP="000057CB">
      <w:pPr>
        <w:spacing w:line="340" w:lineRule="exact"/>
        <w:ind w:firstLine="567"/>
        <w:rPr>
          <w:sz w:val="28"/>
          <w:szCs w:val="28"/>
          <w:lang w:val="pl-PL"/>
        </w:rPr>
      </w:pPr>
    </w:p>
    <w:p w14:paraId="73BBF910" w14:textId="77777777" w:rsidR="000057CB" w:rsidRPr="007D6800" w:rsidRDefault="000057CB" w:rsidP="000057CB">
      <w:pPr>
        <w:widowControl w:val="0"/>
        <w:spacing w:line="340" w:lineRule="exact"/>
        <w:ind w:firstLine="567"/>
        <w:rPr>
          <w:sz w:val="26"/>
          <w:szCs w:val="26"/>
          <w:lang w:val="pl-PL"/>
        </w:rPr>
      </w:pPr>
      <w:r w:rsidRPr="007D6800">
        <w:rPr>
          <w:b/>
          <w:sz w:val="26"/>
          <w:szCs w:val="26"/>
          <w:lang w:val="pl-PL"/>
        </w:rPr>
        <w:t>I</w:t>
      </w:r>
      <w:r w:rsidR="00BF180C" w:rsidRPr="007D6800">
        <w:rPr>
          <w:b/>
          <w:sz w:val="26"/>
          <w:szCs w:val="26"/>
          <w:lang w:val="pl-PL"/>
        </w:rPr>
        <w:t>II</w:t>
      </w:r>
      <w:r w:rsidRPr="007D6800">
        <w:rPr>
          <w:b/>
          <w:sz w:val="26"/>
          <w:szCs w:val="26"/>
          <w:lang w:val="pl-PL"/>
        </w:rPr>
        <w:t xml:space="preserve">. Các bản vẽ: </w:t>
      </w:r>
      <w:r w:rsidRPr="007D6800">
        <w:rPr>
          <w:sz w:val="26"/>
          <w:szCs w:val="26"/>
          <w:lang w:val="pl-PL"/>
        </w:rPr>
        <w:t>Theo bản vẽ hồ sơ mời thầu kèm theo.</w:t>
      </w:r>
    </w:p>
    <w:p w14:paraId="0D4ED2C7" w14:textId="77777777" w:rsidR="00677FD5" w:rsidRPr="007D6800" w:rsidRDefault="00677FD5" w:rsidP="000057CB">
      <w:pPr>
        <w:widowControl w:val="0"/>
        <w:tabs>
          <w:tab w:val="left" w:pos="851"/>
        </w:tabs>
        <w:spacing w:line="340" w:lineRule="exact"/>
        <w:ind w:firstLine="567"/>
        <w:jc w:val="both"/>
        <w:rPr>
          <w:sz w:val="26"/>
          <w:szCs w:val="26"/>
          <w:lang w:val="pl-PL"/>
        </w:rPr>
      </w:pPr>
    </w:p>
    <w:sectPr w:rsidR="00677FD5" w:rsidRPr="007D6800"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AD75" w14:textId="77777777" w:rsidR="00854F02" w:rsidRDefault="00854F02" w:rsidP="0023244A">
      <w:r>
        <w:separator/>
      </w:r>
    </w:p>
  </w:endnote>
  <w:endnote w:type="continuationSeparator" w:id="0">
    <w:p w14:paraId="509E9E5A" w14:textId="77777777" w:rsidR="00854F02" w:rsidRDefault="00854F02"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B237D" w14:textId="77777777" w:rsidR="00854F02" w:rsidRDefault="00854F02" w:rsidP="0023244A">
      <w:r>
        <w:separator/>
      </w:r>
    </w:p>
  </w:footnote>
  <w:footnote w:type="continuationSeparator" w:id="0">
    <w:p w14:paraId="08BBE09A" w14:textId="77777777" w:rsidR="00854F02" w:rsidRDefault="00854F02" w:rsidP="0023244A">
      <w:r>
        <w:continuationSeparator/>
      </w:r>
    </w:p>
  </w:footnote>
  <w:footnote w:id="1">
    <w:p w14:paraId="6F61EF57" w14:textId="77777777" w:rsidR="00DE51E5" w:rsidRDefault="00DE51E5" w:rsidP="0023244A">
      <w:pPr>
        <w:pStyle w:val="FootnoteText"/>
        <w:spacing w:before="120"/>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D48B754"/>
    <w:lvl w:ilvl="0">
      <w:start w:val="1"/>
      <w:numFmt w:val="bullet"/>
      <w:pStyle w:val="ListBullet2"/>
      <w:lvlText w:val=""/>
      <w:lvlJc w:val="left"/>
      <w:pPr>
        <w:tabs>
          <w:tab w:val="num" w:pos="1620"/>
        </w:tabs>
        <w:ind w:left="1620" w:hanging="360"/>
      </w:pPr>
      <w:rPr>
        <w:rFonts w:ascii="Symbol" w:hAnsi="Symbol" w:hint="default"/>
      </w:rPr>
    </w:lvl>
  </w:abstractNum>
  <w:abstractNum w:abstractNumId="1" w15:restartNumberingAfterBreak="0">
    <w:nsid w:val="2CA16204"/>
    <w:multiLevelType w:val="multilevel"/>
    <w:tmpl w:val="DCA0A8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B0692B"/>
    <w:multiLevelType w:val="multilevel"/>
    <w:tmpl w:val="D1589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185EE0"/>
    <w:multiLevelType w:val="hybridMultilevel"/>
    <w:tmpl w:val="09B845E6"/>
    <w:lvl w:ilvl="0" w:tplc="0409000B">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CD625FE"/>
    <w:multiLevelType w:val="multilevel"/>
    <w:tmpl w:val="8F42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B33D20"/>
    <w:multiLevelType w:val="multilevel"/>
    <w:tmpl w:val="5C383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4D1B54"/>
    <w:multiLevelType w:val="hybridMultilevel"/>
    <w:tmpl w:val="FAF418E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56016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70325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6131968">
    <w:abstractNumId w:val="4"/>
  </w:num>
  <w:num w:numId="4" w16cid:durableId="1315527476">
    <w:abstractNumId w:val="1"/>
  </w:num>
  <w:num w:numId="5" w16cid:durableId="1980769567">
    <w:abstractNumId w:val="5"/>
  </w:num>
  <w:num w:numId="6" w16cid:durableId="1775438568">
    <w:abstractNumId w:val="2"/>
  </w:num>
  <w:num w:numId="7" w16cid:durableId="2009285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44A"/>
    <w:rsid w:val="000057CB"/>
    <w:rsid w:val="000068BD"/>
    <w:rsid w:val="00007FF9"/>
    <w:rsid w:val="0001531E"/>
    <w:rsid w:val="000428E7"/>
    <w:rsid w:val="00043244"/>
    <w:rsid w:val="00061FD0"/>
    <w:rsid w:val="00076CA2"/>
    <w:rsid w:val="00082D82"/>
    <w:rsid w:val="000831EF"/>
    <w:rsid w:val="00093218"/>
    <w:rsid w:val="00097B8E"/>
    <w:rsid w:val="000A77C2"/>
    <w:rsid w:val="000C5E9B"/>
    <w:rsid w:val="000C6EC5"/>
    <w:rsid w:val="000E4CAA"/>
    <w:rsid w:val="000F2EE4"/>
    <w:rsid w:val="000F47F7"/>
    <w:rsid w:val="000F50B4"/>
    <w:rsid w:val="00110106"/>
    <w:rsid w:val="00115A54"/>
    <w:rsid w:val="00115EBA"/>
    <w:rsid w:val="001161E5"/>
    <w:rsid w:val="001421DF"/>
    <w:rsid w:val="00155181"/>
    <w:rsid w:val="00160846"/>
    <w:rsid w:val="00160BF3"/>
    <w:rsid w:val="00177307"/>
    <w:rsid w:val="00177654"/>
    <w:rsid w:val="001812AC"/>
    <w:rsid w:val="00193B18"/>
    <w:rsid w:val="001A6582"/>
    <w:rsid w:val="001B3EF6"/>
    <w:rsid w:val="001B5024"/>
    <w:rsid w:val="001B6189"/>
    <w:rsid w:val="001C51D5"/>
    <w:rsid w:val="001D42F4"/>
    <w:rsid w:val="002214A6"/>
    <w:rsid w:val="0023244A"/>
    <w:rsid w:val="00234E88"/>
    <w:rsid w:val="00243A78"/>
    <w:rsid w:val="00253704"/>
    <w:rsid w:val="00255AD9"/>
    <w:rsid w:val="00260790"/>
    <w:rsid w:val="002B02A3"/>
    <w:rsid w:val="002C2BEA"/>
    <w:rsid w:val="002C774B"/>
    <w:rsid w:val="002D404C"/>
    <w:rsid w:val="002D710D"/>
    <w:rsid w:val="002E43BC"/>
    <w:rsid w:val="002F4C9C"/>
    <w:rsid w:val="002F4F3A"/>
    <w:rsid w:val="0030348D"/>
    <w:rsid w:val="00306644"/>
    <w:rsid w:val="00320F33"/>
    <w:rsid w:val="003222AB"/>
    <w:rsid w:val="0033303D"/>
    <w:rsid w:val="003523F9"/>
    <w:rsid w:val="00360454"/>
    <w:rsid w:val="00361F59"/>
    <w:rsid w:val="00374844"/>
    <w:rsid w:val="003A2CF0"/>
    <w:rsid w:val="003B2512"/>
    <w:rsid w:val="003C4FC7"/>
    <w:rsid w:val="003D5488"/>
    <w:rsid w:val="003E6E9F"/>
    <w:rsid w:val="003F7A32"/>
    <w:rsid w:val="004011E2"/>
    <w:rsid w:val="0043223B"/>
    <w:rsid w:val="00440127"/>
    <w:rsid w:val="00475FC2"/>
    <w:rsid w:val="00494A9C"/>
    <w:rsid w:val="004A2610"/>
    <w:rsid w:val="004B2A64"/>
    <w:rsid w:val="004B78F6"/>
    <w:rsid w:val="004E525C"/>
    <w:rsid w:val="004E75E3"/>
    <w:rsid w:val="004F62E7"/>
    <w:rsid w:val="004F6EE9"/>
    <w:rsid w:val="0050712C"/>
    <w:rsid w:val="0051390F"/>
    <w:rsid w:val="00555FBC"/>
    <w:rsid w:val="00563222"/>
    <w:rsid w:val="00571AA6"/>
    <w:rsid w:val="00593F38"/>
    <w:rsid w:val="005B661F"/>
    <w:rsid w:val="005C7E2E"/>
    <w:rsid w:val="005E2136"/>
    <w:rsid w:val="005E58E2"/>
    <w:rsid w:val="005F0E29"/>
    <w:rsid w:val="005F16CB"/>
    <w:rsid w:val="005F550E"/>
    <w:rsid w:val="00610757"/>
    <w:rsid w:val="00622AC5"/>
    <w:rsid w:val="006516A4"/>
    <w:rsid w:val="00661322"/>
    <w:rsid w:val="006638CD"/>
    <w:rsid w:val="00671084"/>
    <w:rsid w:val="006770B2"/>
    <w:rsid w:val="00677FD5"/>
    <w:rsid w:val="006801CA"/>
    <w:rsid w:val="0068056E"/>
    <w:rsid w:val="00695A0F"/>
    <w:rsid w:val="00695D11"/>
    <w:rsid w:val="00697134"/>
    <w:rsid w:val="006A0F7A"/>
    <w:rsid w:val="006A213B"/>
    <w:rsid w:val="006B041A"/>
    <w:rsid w:val="006C4DF4"/>
    <w:rsid w:val="006D3E4E"/>
    <w:rsid w:val="006D580A"/>
    <w:rsid w:val="006E431C"/>
    <w:rsid w:val="006F5B91"/>
    <w:rsid w:val="0070060D"/>
    <w:rsid w:val="00704591"/>
    <w:rsid w:val="007115EE"/>
    <w:rsid w:val="00734AE3"/>
    <w:rsid w:val="00744F01"/>
    <w:rsid w:val="0075044A"/>
    <w:rsid w:val="00756746"/>
    <w:rsid w:val="00763BF3"/>
    <w:rsid w:val="0076754F"/>
    <w:rsid w:val="00770DCC"/>
    <w:rsid w:val="007955D2"/>
    <w:rsid w:val="007965D1"/>
    <w:rsid w:val="007C5A55"/>
    <w:rsid w:val="007D6800"/>
    <w:rsid w:val="007F153C"/>
    <w:rsid w:val="00805F6A"/>
    <w:rsid w:val="00806E6F"/>
    <w:rsid w:val="00812209"/>
    <w:rsid w:val="00813D68"/>
    <w:rsid w:val="008163BC"/>
    <w:rsid w:val="00830B00"/>
    <w:rsid w:val="008363DA"/>
    <w:rsid w:val="00836C56"/>
    <w:rsid w:val="0084674F"/>
    <w:rsid w:val="00854F02"/>
    <w:rsid w:val="00856008"/>
    <w:rsid w:val="008612E2"/>
    <w:rsid w:val="00872DB5"/>
    <w:rsid w:val="00895174"/>
    <w:rsid w:val="00895C03"/>
    <w:rsid w:val="0089613B"/>
    <w:rsid w:val="008A1F7E"/>
    <w:rsid w:val="008A5584"/>
    <w:rsid w:val="008C3706"/>
    <w:rsid w:val="008C3779"/>
    <w:rsid w:val="008D1237"/>
    <w:rsid w:val="008D269C"/>
    <w:rsid w:val="008E7386"/>
    <w:rsid w:val="008F2698"/>
    <w:rsid w:val="008F48C4"/>
    <w:rsid w:val="009075F7"/>
    <w:rsid w:val="00911947"/>
    <w:rsid w:val="00914043"/>
    <w:rsid w:val="009319DF"/>
    <w:rsid w:val="009412C7"/>
    <w:rsid w:val="00942100"/>
    <w:rsid w:val="009426C8"/>
    <w:rsid w:val="009436D5"/>
    <w:rsid w:val="00944208"/>
    <w:rsid w:val="00947812"/>
    <w:rsid w:val="00950197"/>
    <w:rsid w:val="00962309"/>
    <w:rsid w:val="0096643A"/>
    <w:rsid w:val="00966C5B"/>
    <w:rsid w:val="00977919"/>
    <w:rsid w:val="00981AB7"/>
    <w:rsid w:val="009873EE"/>
    <w:rsid w:val="009907D0"/>
    <w:rsid w:val="009A123E"/>
    <w:rsid w:val="009B2193"/>
    <w:rsid w:val="009B614B"/>
    <w:rsid w:val="009C2F6F"/>
    <w:rsid w:val="009C729A"/>
    <w:rsid w:val="009D050F"/>
    <w:rsid w:val="009D47F6"/>
    <w:rsid w:val="009F0C50"/>
    <w:rsid w:val="00A019F9"/>
    <w:rsid w:val="00A05ED2"/>
    <w:rsid w:val="00A1383C"/>
    <w:rsid w:val="00A34E0E"/>
    <w:rsid w:val="00A46C2E"/>
    <w:rsid w:val="00A470AB"/>
    <w:rsid w:val="00A572E4"/>
    <w:rsid w:val="00A63C9C"/>
    <w:rsid w:val="00A77C25"/>
    <w:rsid w:val="00AB2B54"/>
    <w:rsid w:val="00AE27AE"/>
    <w:rsid w:val="00AE7D24"/>
    <w:rsid w:val="00B16B43"/>
    <w:rsid w:val="00B171AC"/>
    <w:rsid w:val="00B260D3"/>
    <w:rsid w:val="00B30432"/>
    <w:rsid w:val="00B42E12"/>
    <w:rsid w:val="00B565B7"/>
    <w:rsid w:val="00B6244F"/>
    <w:rsid w:val="00B67844"/>
    <w:rsid w:val="00B77E34"/>
    <w:rsid w:val="00B849C5"/>
    <w:rsid w:val="00B90649"/>
    <w:rsid w:val="00B911B0"/>
    <w:rsid w:val="00B91E7C"/>
    <w:rsid w:val="00B93B83"/>
    <w:rsid w:val="00B951DE"/>
    <w:rsid w:val="00BA2F68"/>
    <w:rsid w:val="00BB39F7"/>
    <w:rsid w:val="00BE0B3C"/>
    <w:rsid w:val="00BF180C"/>
    <w:rsid w:val="00BF3AE4"/>
    <w:rsid w:val="00C07BB6"/>
    <w:rsid w:val="00C357EE"/>
    <w:rsid w:val="00C67A62"/>
    <w:rsid w:val="00C71683"/>
    <w:rsid w:val="00C73694"/>
    <w:rsid w:val="00C73CB9"/>
    <w:rsid w:val="00C91E80"/>
    <w:rsid w:val="00C96C87"/>
    <w:rsid w:val="00CC2A91"/>
    <w:rsid w:val="00CD2810"/>
    <w:rsid w:val="00CE2140"/>
    <w:rsid w:val="00CE445A"/>
    <w:rsid w:val="00CE4A5B"/>
    <w:rsid w:val="00CF03D6"/>
    <w:rsid w:val="00CF2FE8"/>
    <w:rsid w:val="00CF7338"/>
    <w:rsid w:val="00CF7498"/>
    <w:rsid w:val="00D22DDF"/>
    <w:rsid w:val="00D274EE"/>
    <w:rsid w:val="00D546CA"/>
    <w:rsid w:val="00D82E9A"/>
    <w:rsid w:val="00DB7B80"/>
    <w:rsid w:val="00DC4451"/>
    <w:rsid w:val="00DE3838"/>
    <w:rsid w:val="00DE51E5"/>
    <w:rsid w:val="00E112AB"/>
    <w:rsid w:val="00E27050"/>
    <w:rsid w:val="00E523D7"/>
    <w:rsid w:val="00E54CEE"/>
    <w:rsid w:val="00E63FBC"/>
    <w:rsid w:val="00E652BF"/>
    <w:rsid w:val="00E86031"/>
    <w:rsid w:val="00E9418F"/>
    <w:rsid w:val="00E95CF4"/>
    <w:rsid w:val="00EB2192"/>
    <w:rsid w:val="00EC2BF4"/>
    <w:rsid w:val="00EC44A5"/>
    <w:rsid w:val="00ED6406"/>
    <w:rsid w:val="00EE2D74"/>
    <w:rsid w:val="00EE2EF9"/>
    <w:rsid w:val="00EF0A15"/>
    <w:rsid w:val="00EF62A6"/>
    <w:rsid w:val="00EF74AE"/>
    <w:rsid w:val="00F06659"/>
    <w:rsid w:val="00F12207"/>
    <w:rsid w:val="00F408A2"/>
    <w:rsid w:val="00F42F70"/>
    <w:rsid w:val="00F450FA"/>
    <w:rsid w:val="00F458FB"/>
    <w:rsid w:val="00F50F2C"/>
    <w:rsid w:val="00F52830"/>
    <w:rsid w:val="00F63A9F"/>
    <w:rsid w:val="00F94AD9"/>
    <w:rsid w:val="00F95EC1"/>
    <w:rsid w:val="00FA125F"/>
    <w:rsid w:val="00FA4D1C"/>
    <w:rsid w:val="00FA51B4"/>
    <w:rsid w:val="00FB1657"/>
    <w:rsid w:val="00FB4B6D"/>
    <w:rsid w:val="00FB623A"/>
    <w:rsid w:val="00FC4502"/>
    <w:rsid w:val="00FD0F62"/>
    <w:rsid w:val="00FF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E1BE"/>
  <w15:docId w15:val="{06E282F8-7C5C-4782-8241-0AAE4904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0348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134"/>
    <w:pPr>
      <w:ind w:left="720"/>
      <w:contextualSpacing/>
    </w:pPr>
  </w:style>
  <w:style w:type="paragraph" w:styleId="BodyText">
    <w:name w:val="Body Text"/>
    <w:basedOn w:val="Normal"/>
    <w:link w:val="BodyTextChar"/>
    <w:rsid w:val="0089613B"/>
    <w:pPr>
      <w:suppressAutoHyphens/>
      <w:ind w:right="-72"/>
      <w:jc w:val="both"/>
    </w:pPr>
    <w:rPr>
      <w:spacing w:val="-4"/>
      <w:szCs w:val="20"/>
    </w:rPr>
  </w:style>
  <w:style w:type="character" w:customStyle="1" w:styleId="BodyTextChar">
    <w:name w:val="Body Text Char"/>
    <w:basedOn w:val="DefaultParagraphFont"/>
    <w:link w:val="BodyText"/>
    <w:rsid w:val="0089613B"/>
    <w:rPr>
      <w:rFonts w:ascii="Times New Roman" w:eastAsia="Times New Roman" w:hAnsi="Times New Roman" w:cs="Times New Roman"/>
      <w:spacing w:val="-4"/>
      <w:sz w:val="24"/>
      <w:szCs w:val="20"/>
    </w:rPr>
  </w:style>
  <w:style w:type="paragraph" w:customStyle="1" w:styleId="111">
    <w:name w:val="111"/>
    <w:basedOn w:val="Normal"/>
    <w:rsid w:val="0089613B"/>
    <w:pPr>
      <w:spacing w:before="60" w:after="60" w:line="288" w:lineRule="auto"/>
      <w:ind w:firstLine="648"/>
      <w:jc w:val="both"/>
    </w:pPr>
    <w:rPr>
      <w:rFonts w:ascii=".VnTime" w:hAnsi=".VnTime"/>
      <w:color w:val="800080"/>
      <w:sz w:val="26"/>
    </w:rPr>
  </w:style>
  <w:style w:type="character" w:customStyle="1" w:styleId="StyleAuto1">
    <w:name w:val="Style Auto1"/>
    <w:rsid w:val="0089613B"/>
    <w:rPr>
      <w:color w:val="auto"/>
    </w:rPr>
  </w:style>
  <w:style w:type="paragraph" w:customStyle="1" w:styleId="BodyText24">
    <w:name w:val="Body Text 24"/>
    <w:basedOn w:val="Normal"/>
    <w:rsid w:val="0089613B"/>
    <w:pPr>
      <w:tabs>
        <w:tab w:val="left" w:pos="0"/>
      </w:tabs>
      <w:autoSpaceDE w:val="0"/>
      <w:autoSpaceDN w:val="0"/>
      <w:jc w:val="both"/>
    </w:pPr>
    <w:rPr>
      <w:rFonts w:ascii=".VnArial" w:hAnsi=".VnArial" w:cs=".VnArial"/>
    </w:rPr>
  </w:style>
  <w:style w:type="paragraph" w:styleId="NoSpacing">
    <w:name w:val="No Spacing"/>
    <w:uiPriority w:val="1"/>
    <w:qFormat/>
    <w:rsid w:val="008E7386"/>
    <w:pPr>
      <w:spacing w:after="0" w:line="240" w:lineRule="auto"/>
      <w:jc w:val="both"/>
    </w:pPr>
    <w:rPr>
      <w:rFonts w:ascii="Times New Roman" w:eastAsia="Arial" w:hAnsi="Times New Roman" w:cs="Times New Roman"/>
      <w:sz w:val="26"/>
      <w:lang w:val="vi-VN"/>
    </w:rPr>
  </w:style>
  <w:style w:type="paragraph" w:customStyle="1" w:styleId="CharCharCharCharCharCharChar">
    <w:name w:val="Char Char Char Char Char Char Char"/>
    <w:basedOn w:val="Normal"/>
    <w:semiHidden/>
    <w:rsid w:val="0030348D"/>
    <w:pPr>
      <w:autoSpaceDE w:val="0"/>
      <w:autoSpaceDN w:val="0"/>
      <w:adjustRightInd w:val="0"/>
      <w:spacing w:before="120" w:after="160" w:line="240" w:lineRule="exact"/>
    </w:pPr>
    <w:rPr>
      <w:rFonts w:ascii="Verdana" w:hAnsi="Verdana" w:cs="Verdana"/>
      <w:sz w:val="20"/>
      <w:szCs w:val="20"/>
    </w:rPr>
  </w:style>
  <w:style w:type="character" w:customStyle="1" w:styleId="Heading2Char">
    <w:name w:val="Heading 2 Char"/>
    <w:basedOn w:val="DefaultParagraphFont"/>
    <w:link w:val="Heading2"/>
    <w:uiPriority w:val="9"/>
    <w:rsid w:val="0030348D"/>
    <w:rPr>
      <w:rFonts w:ascii="Times New Roman" w:eastAsia="Times New Roman" w:hAnsi="Times New Roman" w:cs="Times New Roman"/>
      <w:b/>
      <w:bCs/>
      <w:sz w:val="36"/>
      <w:szCs w:val="36"/>
    </w:rPr>
  </w:style>
  <w:style w:type="paragraph" w:styleId="NormalWeb">
    <w:name w:val="Normal (Web)"/>
    <w:basedOn w:val="Normal"/>
    <w:unhideWhenUsed/>
    <w:rsid w:val="006A0F7A"/>
    <w:pPr>
      <w:spacing w:before="100" w:beforeAutospacing="1" w:after="100" w:afterAutospacing="1"/>
    </w:pPr>
  </w:style>
  <w:style w:type="character" w:styleId="Hyperlink">
    <w:name w:val="Hyperlink"/>
    <w:rsid w:val="00C357EE"/>
    <w:rPr>
      <w:color w:val="0000FF"/>
      <w:u w:val="single"/>
    </w:rPr>
  </w:style>
  <w:style w:type="character" w:styleId="Emphasis">
    <w:name w:val="Emphasis"/>
    <w:uiPriority w:val="20"/>
    <w:qFormat/>
    <w:rsid w:val="00C357EE"/>
    <w:rPr>
      <w:i/>
      <w:iCs/>
    </w:rPr>
  </w:style>
  <w:style w:type="character" w:styleId="Strong">
    <w:name w:val="Strong"/>
    <w:qFormat/>
    <w:rsid w:val="00C357EE"/>
    <w:rPr>
      <w:b/>
      <w:bCs/>
    </w:rPr>
  </w:style>
  <w:style w:type="character" w:customStyle="1" w:styleId="apple-converted-space">
    <w:name w:val="apple-converted-space"/>
    <w:basedOn w:val="DefaultParagraphFont"/>
    <w:rsid w:val="00C357EE"/>
  </w:style>
  <w:style w:type="paragraph" w:customStyle="1" w:styleId="CharChar">
    <w:name w:val="Char Char"/>
    <w:basedOn w:val="Normal"/>
    <w:semiHidden/>
    <w:rsid w:val="00475FC2"/>
    <w:pPr>
      <w:autoSpaceDE w:val="0"/>
      <w:autoSpaceDN w:val="0"/>
      <w:adjustRightInd w:val="0"/>
      <w:spacing w:before="120" w:after="160" w:line="240" w:lineRule="exact"/>
    </w:pPr>
    <w:rPr>
      <w:rFonts w:ascii="Verdana" w:hAnsi="Verdana" w:cs="Verdana"/>
      <w:sz w:val="20"/>
      <w:szCs w:val="20"/>
    </w:rPr>
  </w:style>
  <w:style w:type="paragraph" w:styleId="Footer">
    <w:name w:val="footer"/>
    <w:aliases w:val="ilama,c1"/>
    <w:basedOn w:val="Normal"/>
    <w:link w:val="FooterChar"/>
    <w:uiPriority w:val="99"/>
    <w:rsid w:val="00A63C9C"/>
    <w:pPr>
      <w:tabs>
        <w:tab w:val="center" w:pos="4320"/>
        <w:tab w:val="right" w:pos="8640"/>
      </w:tabs>
    </w:pPr>
    <w:rPr>
      <w:rFonts w:ascii=".VnTime" w:hAnsi=".VnTime"/>
    </w:rPr>
  </w:style>
  <w:style w:type="character" w:customStyle="1" w:styleId="FooterChar">
    <w:name w:val="Footer Char"/>
    <w:aliases w:val="ilama Char,c1 Char"/>
    <w:basedOn w:val="DefaultParagraphFont"/>
    <w:link w:val="Footer"/>
    <w:uiPriority w:val="99"/>
    <w:rsid w:val="00A63C9C"/>
    <w:rPr>
      <w:rFonts w:ascii=".VnTime" w:eastAsia="Times New Roman" w:hAnsi=".VnTime" w:cs="Times New Roman"/>
      <w:sz w:val="24"/>
      <w:szCs w:val="24"/>
    </w:rPr>
  </w:style>
  <w:style w:type="paragraph" w:styleId="ListBullet2">
    <w:name w:val="List Bullet 2"/>
    <w:basedOn w:val="Normal"/>
    <w:rsid w:val="00A63C9C"/>
    <w:pPr>
      <w:numPr>
        <w:numId w:val="7"/>
      </w:numPr>
    </w:pPr>
    <w:rPr>
      <w:rFonts w:ascii=".VnTime" w:hAnsi=".VnTime" w:cs=".VnTime"/>
    </w:rPr>
  </w:style>
  <w:style w:type="paragraph" w:styleId="BodyTextFirstIndent">
    <w:name w:val="Body Text First Indent"/>
    <w:basedOn w:val="BodyText"/>
    <w:link w:val="BodyTextFirstIndentChar"/>
    <w:uiPriority w:val="99"/>
    <w:semiHidden/>
    <w:unhideWhenUsed/>
    <w:rsid w:val="000057CB"/>
    <w:pPr>
      <w:suppressAutoHyphens w:val="0"/>
      <w:ind w:right="0" w:firstLine="360"/>
      <w:jc w:val="left"/>
    </w:pPr>
    <w:rPr>
      <w:spacing w:val="0"/>
      <w:szCs w:val="24"/>
    </w:rPr>
  </w:style>
  <w:style w:type="character" w:customStyle="1" w:styleId="BodyTextFirstIndentChar">
    <w:name w:val="Body Text First Indent Char"/>
    <w:basedOn w:val="BodyTextChar"/>
    <w:link w:val="BodyTextFirstIndent"/>
    <w:uiPriority w:val="99"/>
    <w:semiHidden/>
    <w:rsid w:val="000057CB"/>
    <w:rPr>
      <w:rFonts w:ascii="Times New Roman" w:eastAsia="Times New Roman" w:hAnsi="Times New Roman" w:cs="Times New Roman"/>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422946">
      <w:bodyDiv w:val="1"/>
      <w:marLeft w:val="0"/>
      <w:marRight w:val="0"/>
      <w:marTop w:val="0"/>
      <w:marBottom w:val="0"/>
      <w:divBdr>
        <w:top w:val="none" w:sz="0" w:space="0" w:color="auto"/>
        <w:left w:val="none" w:sz="0" w:space="0" w:color="auto"/>
        <w:bottom w:val="none" w:sz="0" w:space="0" w:color="auto"/>
        <w:right w:val="none" w:sz="0" w:space="0" w:color="auto"/>
      </w:divBdr>
    </w:div>
    <w:div w:id="19305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5</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239</cp:revision>
  <dcterms:created xsi:type="dcterms:W3CDTF">2019-03-30T08:54:00Z</dcterms:created>
  <dcterms:modified xsi:type="dcterms:W3CDTF">2025-12-07T13:57:00Z</dcterms:modified>
</cp:coreProperties>
</file>