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3F40BEF9" w:rsidR="00661E25" w:rsidRPr="00180F17" w:rsidRDefault="00661E25" w:rsidP="004E2616">
      <w:pPr>
        <w:jc w:val="center"/>
        <w:outlineLvl w:val="0"/>
        <w:rPr>
          <w:b/>
          <w:sz w:val="28"/>
          <w:szCs w:val="28"/>
          <w:lang w:val="nl-NL"/>
        </w:rPr>
      </w:pPr>
      <w:r w:rsidRPr="00180F17">
        <w:rPr>
          <w:b/>
          <w:sz w:val="28"/>
          <w:szCs w:val="28"/>
          <w:lang w:val="nl-NL"/>
        </w:rPr>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464CB993"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dự án</w:t>
      </w:r>
      <w:r w:rsidR="00046C60" w:rsidRPr="00180F17">
        <w:rPr>
          <w:b/>
          <w:i/>
          <w:sz w:val="28"/>
          <w:szCs w:val="28"/>
          <w:lang w:val="nl-NL"/>
        </w:rPr>
        <w:t>/</w:t>
      </w:r>
      <w:r w:rsidR="00046C60" w:rsidRPr="00180F17">
        <w:rPr>
          <w:b/>
          <w:i/>
          <w:sz w:val="28"/>
          <w:szCs w:val="28"/>
        </w:rPr>
        <w:t>dự toán mua sắm</w:t>
      </w:r>
      <w:r w:rsidR="00661E25" w:rsidRPr="00180F17">
        <w:rPr>
          <w:b/>
          <w:i/>
          <w:sz w:val="28"/>
          <w:szCs w:val="28"/>
          <w:lang w:val="nl-NL"/>
        </w:rPr>
        <w:t>, gói thầu</w:t>
      </w:r>
    </w:p>
    <w:p w14:paraId="1C245C7E" w14:textId="74557E0B" w:rsidR="00D740C9" w:rsidRDefault="00D740C9" w:rsidP="00D740C9">
      <w:pPr>
        <w:shd w:val="clear" w:color="auto" w:fill="FFFFFF"/>
        <w:spacing w:line="234" w:lineRule="atLeast"/>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Tên gói thầu: </w:t>
      </w:r>
      <w:r w:rsidR="000876D4">
        <w:rPr>
          <w:sz w:val="28"/>
          <w:szCs w:val="28"/>
        </w:rPr>
        <w:t>Mua sắm xe ô tô phục vụ công tác chung</w:t>
      </w:r>
      <w:r w:rsidR="00392547">
        <w:rPr>
          <w:sz w:val="28"/>
          <w:szCs w:val="28"/>
        </w:rPr>
        <w:t>.</w:t>
      </w:r>
    </w:p>
    <w:p w14:paraId="39FD187A" w14:textId="0D842A8A" w:rsidR="00D740C9" w:rsidRDefault="00D740C9" w:rsidP="00D740C9">
      <w:pPr>
        <w:shd w:val="clear" w:color="auto" w:fill="FFFFFF"/>
        <w:spacing w:line="234" w:lineRule="atLeast"/>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Nguồn vốn: </w:t>
      </w:r>
      <w:r w:rsidR="002D2E8E">
        <w:rPr>
          <w:rFonts w:asciiTheme="majorHAnsi" w:hAnsiTheme="majorHAnsi" w:cstheme="majorHAnsi"/>
          <w:sz w:val="28"/>
          <w:szCs w:val="28"/>
          <w:lang w:val="nl-NL"/>
        </w:rPr>
        <w:t>Ngân sách xã.</w:t>
      </w:r>
    </w:p>
    <w:p w14:paraId="3DA0DDD5" w14:textId="059403AF"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Chủ đầu tư: </w:t>
      </w:r>
      <w:r w:rsidR="00F32C54">
        <w:rPr>
          <w:rFonts w:asciiTheme="majorHAnsi" w:hAnsiTheme="majorHAnsi" w:cstheme="majorHAnsi"/>
          <w:sz w:val="28"/>
          <w:szCs w:val="28"/>
          <w:lang w:val="nl-NL"/>
        </w:rPr>
        <w:t>Văn phòng Đảng ủy phường Tam Chúc</w:t>
      </w:r>
      <w:r w:rsidR="002869F3">
        <w:rPr>
          <w:rFonts w:asciiTheme="majorHAnsi" w:hAnsiTheme="majorHAnsi" w:cstheme="majorHAnsi"/>
          <w:sz w:val="28"/>
          <w:szCs w:val="28"/>
          <w:lang w:val="nl-NL"/>
        </w:rPr>
        <w:t>.</w:t>
      </w:r>
    </w:p>
    <w:p w14:paraId="5F6B023A" w14:textId="2432D3DF"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Địa điểm thực hiện: </w:t>
      </w:r>
      <w:r w:rsidR="00F32C54">
        <w:rPr>
          <w:rFonts w:asciiTheme="majorHAnsi" w:hAnsiTheme="majorHAnsi" w:cstheme="majorHAnsi"/>
          <w:sz w:val="28"/>
          <w:szCs w:val="28"/>
          <w:lang w:val="nl-NL"/>
        </w:rPr>
        <w:t>Văn phòng Đảng ủy phường Tam Chúc</w:t>
      </w:r>
    </w:p>
    <w:p w14:paraId="274160B6" w14:textId="098AA0D3"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Hình thức lựa chọn nhà thầu: </w:t>
      </w:r>
      <w:r w:rsidR="002D2E8E">
        <w:rPr>
          <w:rFonts w:asciiTheme="majorHAnsi" w:hAnsiTheme="majorHAnsi" w:cstheme="majorHAnsi"/>
          <w:sz w:val="28"/>
          <w:szCs w:val="28"/>
          <w:lang w:val="nl-NL"/>
        </w:rPr>
        <w:t>Chào hàng cạnh tranh.</w:t>
      </w:r>
    </w:p>
    <w:p w14:paraId="1227E057" w14:textId="77777777"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Phương thức lựa chọn nhà thầu: </w:t>
      </w:r>
      <w:bookmarkStart w:id="0" w:name="_Hlk74921727"/>
      <w:r>
        <w:rPr>
          <w:rFonts w:asciiTheme="majorHAnsi" w:hAnsiTheme="majorHAnsi" w:cstheme="majorHAnsi"/>
          <w:sz w:val="28"/>
          <w:szCs w:val="28"/>
          <w:lang w:val="nl-NL"/>
        </w:rPr>
        <w:t>Một giai đoạn một túi hồ sơ.</w:t>
      </w:r>
      <w:bookmarkEnd w:id="0"/>
    </w:p>
    <w:p w14:paraId="1ED62241" w14:textId="2BE5B663"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Thời gian bắt đầu tổ chức lựa chọn nhà thầu: </w:t>
      </w:r>
      <w:r w:rsidR="002869F3">
        <w:rPr>
          <w:rFonts w:asciiTheme="majorHAnsi" w:hAnsiTheme="majorHAnsi" w:cstheme="majorHAnsi"/>
          <w:sz w:val="28"/>
          <w:szCs w:val="28"/>
          <w:lang w:val="nl-NL"/>
        </w:rPr>
        <w:t xml:space="preserve"> Quý IV/2025.</w:t>
      </w:r>
    </w:p>
    <w:p w14:paraId="17ECD761" w14:textId="77777777"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Loại hợp đồng: </w:t>
      </w:r>
      <w:bookmarkStart w:id="1" w:name="_Hlk74921734"/>
      <w:r>
        <w:rPr>
          <w:rFonts w:asciiTheme="majorHAnsi" w:hAnsiTheme="majorHAnsi" w:cstheme="majorHAnsi"/>
          <w:sz w:val="28"/>
          <w:szCs w:val="28"/>
          <w:lang w:val="nl-NL"/>
        </w:rPr>
        <w:t>Trọn gói.</w:t>
      </w:r>
      <w:bookmarkEnd w:id="1"/>
    </w:p>
    <w:p w14:paraId="740F6DD1" w14:textId="04C68916"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Thời gian thực hiện hợp đồng: </w:t>
      </w:r>
      <w:bookmarkStart w:id="2" w:name="_Hlk74921741"/>
      <w:r w:rsidR="002D2E8E">
        <w:rPr>
          <w:rFonts w:asciiTheme="majorHAnsi" w:hAnsiTheme="majorHAnsi" w:cstheme="majorHAnsi"/>
          <w:sz w:val="28"/>
          <w:szCs w:val="28"/>
          <w:lang w:val="nl-NL"/>
        </w:rPr>
        <w:t>10</w:t>
      </w:r>
      <w:r>
        <w:rPr>
          <w:rFonts w:asciiTheme="majorHAnsi" w:hAnsiTheme="majorHAnsi" w:cstheme="majorHAnsi"/>
          <w:sz w:val="28"/>
          <w:szCs w:val="28"/>
          <w:lang w:val="nl-NL"/>
        </w:rPr>
        <w:t xml:space="preserve"> ngày.</w:t>
      </w:r>
      <w:bookmarkEnd w:id="2"/>
    </w:p>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08779950" w14:textId="1E308999" w:rsidR="00661E25" w:rsidRDefault="00661E25" w:rsidP="004E2616">
      <w:pPr>
        <w:widowControl w:val="0"/>
        <w:spacing w:before="120" w:after="120" w:line="264" w:lineRule="auto"/>
        <w:ind w:firstLine="709"/>
        <w:rPr>
          <w:iCs/>
          <w:sz w:val="28"/>
          <w:szCs w:val="28"/>
          <w:lang w:val="nl-NL"/>
        </w:rPr>
      </w:pPr>
      <w:r w:rsidRPr="00D740C9">
        <w:rPr>
          <w:iCs/>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D740C9">
        <w:rPr>
          <w:iCs/>
          <w:sz w:val="28"/>
          <w:szCs w:val="28"/>
          <w:lang w:val="nl-NL"/>
        </w:rPr>
        <w:t>Tùy thuộc vào sự phức tạp của hàng hóa, các yêu cầu kỹ thuật chung được nêu cho tất cả các hàng hóa hoặc cho từng loại hàng hóa riêng biệt.</w:t>
      </w:r>
    </w:p>
    <w:p w14:paraId="3E87750F" w14:textId="5E5F33B0" w:rsidR="00D740C9" w:rsidRPr="00D740C9" w:rsidRDefault="00D740C9" w:rsidP="00D740C9">
      <w:pPr>
        <w:widowControl w:val="0"/>
        <w:spacing w:before="120" w:after="120" w:line="264" w:lineRule="auto"/>
        <w:ind w:firstLine="709"/>
        <w:rPr>
          <w:iCs/>
          <w:sz w:val="28"/>
          <w:szCs w:val="28"/>
          <w:lang w:val="nl-NL"/>
        </w:rPr>
      </w:pPr>
      <w:r w:rsidRPr="00D740C9">
        <w:rPr>
          <w:iCs/>
          <w:sz w:val="28"/>
          <w:szCs w:val="28"/>
          <w:lang w:val="nl-NL"/>
        </w:rPr>
        <w:t xml:space="preserve">- Nhà thầu có trách nhiệm vận chuyển, </w:t>
      </w:r>
      <w:r w:rsidR="002D2E8E">
        <w:rPr>
          <w:iCs/>
          <w:sz w:val="28"/>
          <w:szCs w:val="28"/>
          <w:lang w:val="nl-NL"/>
        </w:rPr>
        <w:t>bàn giao</w:t>
      </w:r>
      <w:r w:rsidRPr="00D740C9">
        <w:rPr>
          <w:iCs/>
          <w:sz w:val="28"/>
          <w:szCs w:val="28"/>
          <w:lang w:val="nl-NL"/>
        </w:rPr>
        <w:t xml:space="preserve"> tại địa điểm theo chỉ định của Chủ đầu tư;, hướng dẫn sử dụng cho nhân sự của Chủ đầu tư.</w:t>
      </w:r>
    </w:p>
    <w:p w14:paraId="6DA28AED" w14:textId="38B98A4D" w:rsidR="00D740C9" w:rsidRPr="00D740C9" w:rsidRDefault="00D740C9" w:rsidP="00D740C9">
      <w:pPr>
        <w:widowControl w:val="0"/>
        <w:spacing w:before="120" w:after="120" w:line="264" w:lineRule="auto"/>
        <w:ind w:firstLine="709"/>
        <w:rPr>
          <w:bCs/>
          <w:iCs/>
          <w:sz w:val="28"/>
          <w:szCs w:val="28"/>
          <w:lang w:val="nl-NL"/>
        </w:rPr>
      </w:pPr>
      <w:r w:rsidRPr="00D740C9">
        <w:rPr>
          <w:bCs/>
          <w:iCs/>
          <w:sz w:val="28"/>
          <w:szCs w:val="28"/>
          <w:lang w:val="nl-NL"/>
        </w:rPr>
        <w:t>- Nhà thầu cam kết cung cấp các chứng từ hàng hóa để chứng minh nguồn gốc, xuất xứ rõ ràng khi giao hàng</w:t>
      </w:r>
      <w:r w:rsidR="002D2E8E">
        <w:rPr>
          <w:bCs/>
          <w:iCs/>
          <w:sz w:val="28"/>
          <w:szCs w:val="28"/>
          <w:lang w:val="nl-NL"/>
        </w:rPr>
        <w:t>;</w:t>
      </w:r>
    </w:p>
    <w:p w14:paraId="0FB89512" w14:textId="77777777" w:rsidR="00D740C9" w:rsidRPr="00D740C9" w:rsidRDefault="00D740C9" w:rsidP="00D740C9">
      <w:pPr>
        <w:widowControl w:val="0"/>
        <w:spacing w:before="120" w:after="120" w:line="264" w:lineRule="auto"/>
        <w:ind w:firstLine="709"/>
        <w:rPr>
          <w:bCs/>
          <w:iCs/>
          <w:sz w:val="28"/>
          <w:szCs w:val="28"/>
          <w:lang w:val="nl-NL"/>
        </w:rPr>
      </w:pPr>
      <w:r w:rsidRPr="00D740C9">
        <w:rPr>
          <w:bCs/>
          <w:iCs/>
          <w:sz w:val="28"/>
          <w:szCs w:val="28"/>
          <w:lang w:val="nl-NL"/>
        </w:rPr>
        <w:t>Đối với các hàng hóa nhập khẩu: Chứng nhận xuất xứ CO, Chứng nhận chất lượng CQ; Đối với các hàng hóa sản xuất trong nước: Chứng nhận xuất xưởng/ Chứng nhận chất lượng, hoặc tương đương.</w:t>
      </w:r>
    </w:p>
    <w:p w14:paraId="471B87A0" w14:textId="144EFE6F" w:rsidR="00D740C9" w:rsidRPr="00D740C9" w:rsidRDefault="00D740C9" w:rsidP="004E2616">
      <w:pPr>
        <w:widowControl w:val="0"/>
        <w:spacing w:before="120" w:after="120" w:line="264" w:lineRule="auto"/>
        <w:ind w:firstLine="709"/>
        <w:rPr>
          <w:iCs/>
          <w:sz w:val="28"/>
          <w:szCs w:val="28"/>
          <w:lang w:val="nl-NL"/>
        </w:rPr>
      </w:pPr>
      <w:r>
        <w:rPr>
          <w:iCs/>
          <w:sz w:val="28"/>
          <w:szCs w:val="28"/>
          <w:lang w:val="nl-NL"/>
        </w:rPr>
        <w:t>- Nhà thầu cung cấp tài liệu kĩ thuật, catalogue của hàng hóa chào thầu để chứng minh tính đáp ứng so với yêu cầu của E-HSMT.</w:t>
      </w:r>
    </w:p>
    <w:p w14:paraId="4AC97329" w14:textId="253954B6" w:rsidR="00661E25" w:rsidRPr="00D740C9" w:rsidRDefault="00661E25" w:rsidP="004E2616">
      <w:pPr>
        <w:widowControl w:val="0"/>
        <w:spacing w:before="120" w:after="120" w:line="264" w:lineRule="auto"/>
        <w:ind w:firstLine="709"/>
        <w:rPr>
          <w:iCs/>
          <w:spacing w:val="-2"/>
          <w:sz w:val="28"/>
          <w:szCs w:val="28"/>
          <w:lang w:val="nl-NL"/>
        </w:rPr>
      </w:pPr>
      <w:r w:rsidRPr="00D740C9">
        <w:rPr>
          <w:iCs/>
          <w:spacing w:val="-2"/>
          <w:sz w:val="28"/>
          <w:szCs w:val="28"/>
          <w:lang w:val="nl-NL"/>
        </w:rPr>
        <w:t xml:space="preserve">b) Hàng hóa, dịch vụ liên quan phải </w:t>
      </w:r>
      <w:r w:rsidR="00D740C9" w:rsidRPr="00D740C9">
        <w:rPr>
          <w:iCs/>
          <w:spacing w:val="-2"/>
          <w:sz w:val="28"/>
          <w:szCs w:val="28"/>
          <w:lang w:val="nl-NL"/>
        </w:rPr>
        <w:t>đáp ứng</w:t>
      </w:r>
      <w:r w:rsidRPr="00D740C9">
        <w:rPr>
          <w:iCs/>
          <w:spacing w:val="-2"/>
          <w:sz w:val="28"/>
          <w:szCs w:val="28"/>
          <w:lang w:val="nl-NL"/>
        </w:rPr>
        <w:t xml:space="preserve"> các </w:t>
      </w:r>
      <w:r w:rsidR="00D740C9" w:rsidRPr="00D740C9">
        <w:rPr>
          <w:iCs/>
          <w:spacing w:val="-2"/>
          <w:sz w:val="28"/>
          <w:szCs w:val="28"/>
          <w:lang w:val="nl-NL"/>
        </w:rPr>
        <w:t>yêu cầu</w:t>
      </w:r>
      <w:r w:rsidRPr="00D740C9">
        <w:rPr>
          <w:iCs/>
          <w:spacing w:val="-2"/>
          <w:sz w:val="28"/>
          <w:szCs w:val="28"/>
          <w:lang w:val="nl-NL"/>
        </w:rPr>
        <w:t xml:space="preserve"> sau đây: </w:t>
      </w:r>
    </w:p>
    <w:tbl>
      <w:tblPr>
        <w:tblW w:w="5000" w:type="pct"/>
        <w:tblLook w:val="04A0" w:firstRow="1" w:lastRow="0" w:firstColumn="1" w:lastColumn="0" w:noHBand="0" w:noVBand="1"/>
      </w:tblPr>
      <w:tblGrid>
        <w:gridCol w:w="637"/>
        <w:gridCol w:w="4399"/>
        <w:gridCol w:w="4025"/>
      </w:tblGrid>
      <w:tr w:rsidR="002D2E8E" w:rsidRPr="00B64DA1" w14:paraId="1FE98D8F" w14:textId="748C6377" w:rsidTr="002D2E8E">
        <w:trPr>
          <w:trHeight w:val="20"/>
          <w:tblHeader/>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A358E" w14:textId="77777777" w:rsidR="002D2E8E" w:rsidRPr="00B64DA1" w:rsidRDefault="002D2E8E" w:rsidP="008640DB">
            <w:pPr>
              <w:jc w:val="center"/>
              <w:rPr>
                <w:b/>
                <w:bCs/>
                <w:sz w:val="26"/>
                <w:szCs w:val="26"/>
              </w:rPr>
            </w:pPr>
            <w:r w:rsidRPr="00B64DA1">
              <w:rPr>
                <w:b/>
                <w:bCs/>
                <w:sz w:val="26"/>
                <w:szCs w:val="26"/>
              </w:rPr>
              <w:t>TT</w:t>
            </w:r>
          </w:p>
        </w:tc>
        <w:tc>
          <w:tcPr>
            <w:tcW w:w="4653" w:type="pct"/>
            <w:gridSpan w:val="2"/>
            <w:tcBorders>
              <w:top w:val="single" w:sz="4" w:space="0" w:color="auto"/>
              <w:left w:val="nil"/>
              <w:bottom w:val="single" w:sz="4" w:space="0" w:color="auto"/>
              <w:right w:val="single" w:sz="4" w:space="0" w:color="auto"/>
            </w:tcBorders>
            <w:shd w:val="clear" w:color="auto" w:fill="auto"/>
            <w:vAlign w:val="center"/>
            <w:hideMark/>
          </w:tcPr>
          <w:p w14:paraId="48D0B2A8" w14:textId="1CE41004" w:rsidR="002D2E8E" w:rsidRPr="00B64DA1" w:rsidRDefault="002D2E8E" w:rsidP="00B64DA1">
            <w:pPr>
              <w:jc w:val="center"/>
              <w:rPr>
                <w:b/>
                <w:bCs/>
                <w:sz w:val="26"/>
                <w:szCs w:val="26"/>
              </w:rPr>
            </w:pPr>
            <w:r w:rsidRPr="00B64DA1">
              <w:rPr>
                <w:b/>
                <w:bCs/>
                <w:sz w:val="26"/>
                <w:szCs w:val="26"/>
              </w:rPr>
              <w:t>THÔNG SỐ KỸ THUẬT YÊU CẦU CỦA HÀNG HÓA</w:t>
            </w:r>
          </w:p>
        </w:tc>
      </w:tr>
      <w:tr w:rsidR="002D2E8E" w:rsidRPr="00B64DA1" w14:paraId="5C33BBDF" w14:textId="0962BC90"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DE85E52" w14:textId="567962B2" w:rsidR="002D2E8E" w:rsidRPr="00B64DA1" w:rsidRDefault="002D2E8E" w:rsidP="008640DB">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3677528C" w14:textId="396CCD6C" w:rsidR="002D2E8E" w:rsidRPr="00B64DA1" w:rsidRDefault="002D2E8E" w:rsidP="00B64DA1">
            <w:pPr>
              <w:jc w:val="left"/>
              <w:rPr>
                <w:b/>
                <w:bCs/>
                <w:sz w:val="26"/>
                <w:szCs w:val="26"/>
              </w:rPr>
            </w:pPr>
            <w:r>
              <w:rPr>
                <w:b/>
                <w:bCs/>
                <w:sz w:val="26"/>
                <w:szCs w:val="26"/>
              </w:rPr>
              <w:t>Xe ô tô phục vụ công tác chung</w:t>
            </w:r>
          </w:p>
        </w:tc>
        <w:tc>
          <w:tcPr>
            <w:tcW w:w="2221" w:type="pct"/>
            <w:tcBorders>
              <w:top w:val="nil"/>
              <w:left w:val="nil"/>
              <w:bottom w:val="single" w:sz="4" w:space="0" w:color="auto"/>
              <w:right w:val="single" w:sz="4" w:space="0" w:color="auto"/>
            </w:tcBorders>
            <w:shd w:val="clear" w:color="000000" w:fill="FFFFFF"/>
          </w:tcPr>
          <w:p w14:paraId="2BE89883" w14:textId="77777777" w:rsidR="002D2E8E" w:rsidRDefault="002D2E8E" w:rsidP="00B64DA1">
            <w:pPr>
              <w:jc w:val="left"/>
              <w:rPr>
                <w:b/>
                <w:bCs/>
                <w:sz w:val="26"/>
                <w:szCs w:val="26"/>
              </w:rPr>
            </w:pPr>
          </w:p>
        </w:tc>
      </w:tr>
      <w:tr w:rsidR="002D2E8E" w:rsidRPr="00B64DA1" w14:paraId="0E555AC9" w14:textId="152F95E9"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2149D09" w14:textId="2A1A8E07" w:rsidR="002D2E8E" w:rsidRPr="00B64DA1" w:rsidRDefault="002D2E8E" w:rsidP="002D2E8E">
            <w:pPr>
              <w:jc w:val="center"/>
              <w:rPr>
                <w:b/>
                <w:bCs/>
                <w:sz w:val="26"/>
                <w:szCs w:val="26"/>
              </w:rPr>
            </w:pPr>
            <w:r w:rsidRPr="007456A5">
              <w:rPr>
                <w:b/>
                <w:bCs/>
                <w:sz w:val="28"/>
                <w:szCs w:val="28"/>
              </w:rPr>
              <w:t>A</w:t>
            </w:r>
          </w:p>
        </w:tc>
        <w:tc>
          <w:tcPr>
            <w:tcW w:w="2430" w:type="pct"/>
            <w:tcBorders>
              <w:top w:val="nil"/>
              <w:left w:val="nil"/>
              <w:bottom w:val="single" w:sz="4" w:space="0" w:color="auto"/>
              <w:right w:val="single" w:sz="4" w:space="0" w:color="auto"/>
            </w:tcBorders>
            <w:shd w:val="clear" w:color="000000" w:fill="FFFFFF"/>
            <w:vAlign w:val="center"/>
          </w:tcPr>
          <w:p w14:paraId="4BD93D15" w14:textId="57C77543" w:rsidR="002D2E8E" w:rsidRPr="00B64DA1" w:rsidRDefault="002D2E8E" w:rsidP="002D2E8E">
            <w:pPr>
              <w:jc w:val="left"/>
              <w:rPr>
                <w:sz w:val="26"/>
                <w:szCs w:val="26"/>
              </w:rPr>
            </w:pPr>
            <w:r w:rsidRPr="007456A5">
              <w:rPr>
                <w:b/>
                <w:bCs/>
                <w:sz w:val="28"/>
                <w:szCs w:val="28"/>
              </w:rPr>
              <w:t>THÔNG TIN CHUNG</w:t>
            </w:r>
          </w:p>
        </w:tc>
        <w:tc>
          <w:tcPr>
            <w:tcW w:w="2221" w:type="pct"/>
            <w:tcBorders>
              <w:top w:val="nil"/>
              <w:left w:val="nil"/>
              <w:bottom w:val="single" w:sz="4" w:space="0" w:color="auto"/>
              <w:right w:val="single" w:sz="4" w:space="0" w:color="auto"/>
            </w:tcBorders>
            <w:shd w:val="clear" w:color="000000" w:fill="FFFFFF"/>
            <w:vAlign w:val="center"/>
          </w:tcPr>
          <w:p w14:paraId="5D96C796" w14:textId="19EA7990" w:rsidR="002D2E8E" w:rsidRPr="00B64DA1" w:rsidRDefault="002D2E8E" w:rsidP="002D2E8E">
            <w:pPr>
              <w:jc w:val="left"/>
              <w:rPr>
                <w:sz w:val="26"/>
                <w:szCs w:val="26"/>
              </w:rPr>
            </w:pPr>
            <w:r w:rsidRPr="007456A5">
              <w:rPr>
                <w:b/>
                <w:bCs/>
                <w:sz w:val="28"/>
                <w:szCs w:val="28"/>
              </w:rPr>
              <w:t> </w:t>
            </w:r>
          </w:p>
        </w:tc>
      </w:tr>
      <w:tr w:rsidR="002D2E8E" w:rsidRPr="00B64DA1" w14:paraId="611B474B" w14:textId="7C73AB51"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B88955A" w14:textId="20CB2F78"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41D690B6" w14:textId="53464435" w:rsidR="002D2E8E" w:rsidRPr="00B64DA1" w:rsidRDefault="002D2E8E" w:rsidP="002D2E8E">
            <w:pPr>
              <w:jc w:val="left"/>
              <w:rPr>
                <w:sz w:val="26"/>
                <w:szCs w:val="26"/>
              </w:rPr>
            </w:pPr>
            <w:r w:rsidRPr="007456A5">
              <w:rPr>
                <w:sz w:val="28"/>
                <w:szCs w:val="28"/>
              </w:rPr>
              <w:t>Loại xe</w:t>
            </w:r>
          </w:p>
        </w:tc>
        <w:tc>
          <w:tcPr>
            <w:tcW w:w="2221" w:type="pct"/>
            <w:tcBorders>
              <w:top w:val="nil"/>
              <w:left w:val="nil"/>
              <w:bottom w:val="single" w:sz="4" w:space="0" w:color="auto"/>
              <w:right w:val="single" w:sz="4" w:space="0" w:color="auto"/>
            </w:tcBorders>
            <w:shd w:val="clear" w:color="000000" w:fill="FFFFFF"/>
            <w:vAlign w:val="center"/>
          </w:tcPr>
          <w:p w14:paraId="7C803CDB" w14:textId="49B37640" w:rsidR="002D2E8E" w:rsidRPr="00B64DA1" w:rsidRDefault="002D2E8E" w:rsidP="002D2E8E">
            <w:pPr>
              <w:jc w:val="left"/>
              <w:rPr>
                <w:sz w:val="26"/>
                <w:szCs w:val="26"/>
              </w:rPr>
            </w:pPr>
            <w:r w:rsidRPr="007456A5">
              <w:rPr>
                <w:sz w:val="28"/>
                <w:szCs w:val="28"/>
              </w:rPr>
              <w:t>Xe ô tô 07 chỗ ngồi</w:t>
            </w:r>
          </w:p>
        </w:tc>
      </w:tr>
      <w:tr w:rsidR="002D2E8E" w:rsidRPr="00B64DA1" w14:paraId="3C06A9F3" w14:textId="5EAB9644"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E8B00CE" w14:textId="38995385"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65AAC2A3" w14:textId="04CC5CA8" w:rsidR="002D2E8E" w:rsidRPr="00B64DA1" w:rsidRDefault="002D2E8E" w:rsidP="002D2E8E">
            <w:pPr>
              <w:jc w:val="left"/>
              <w:rPr>
                <w:sz w:val="26"/>
                <w:szCs w:val="26"/>
              </w:rPr>
            </w:pPr>
            <w:r w:rsidRPr="007456A5">
              <w:rPr>
                <w:sz w:val="28"/>
                <w:szCs w:val="28"/>
              </w:rPr>
              <w:t>Năm sản xuất</w:t>
            </w:r>
          </w:p>
        </w:tc>
        <w:tc>
          <w:tcPr>
            <w:tcW w:w="2221" w:type="pct"/>
            <w:tcBorders>
              <w:top w:val="nil"/>
              <w:left w:val="nil"/>
              <w:bottom w:val="single" w:sz="4" w:space="0" w:color="auto"/>
              <w:right w:val="single" w:sz="4" w:space="0" w:color="auto"/>
            </w:tcBorders>
            <w:shd w:val="clear" w:color="000000" w:fill="FFFFFF"/>
            <w:vAlign w:val="center"/>
          </w:tcPr>
          <w:p w14:paraId="77B0A084" w14:textId="2F0B3F9F" w:rsidR="002D2E8E" w:rsidRPr="00B64DA1" w:rsidRDefault="002D2E8E" w:rsidP="002D2E8E">
            <w:pPr>
              <w:jc w:val="left"/>
              <w:rPr>
                <w:sz w:val="26"/>
                <w:szCs w:val="26"/>
              </w:rPr>
            </w:pPr>
            <w:r w:rsidRPr="007456A5">
              <w:rPr>
                <w:sz w:val="28"/>
                <w:szCs w:val="28"/>
              </w:rPr>
              <w:t>Hàng hóa mới 100% sản xuất 2025</w:t>
            </w:r>
          </w:p>
        </w:tc>
      </w:tr>
      <w:tr w:rsidR="002D2E8E" w:rsidRPr="00B64DA1" w14:paraId="39A90414" w14:textId="4E0AE4C8"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6B29303" w14:textId="58354B8C"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6BBEBBB8" w14:textId="5D947F24" w:rsidR="002D2E8E" w:rsidRPr="00B64DA1" w:rsidRDefault="002D2E8E" w:rsidP="002D2E8E">
            <w:pPr>
              <w:jc w:val="left"/>
              <w:rPr>
                <w:sz w:val="26"/>
                <w:szCs w:val="26"/>
              </w:rPr>
            </w:pPr>
            <w:r w:rsidRPr="007456A5">
              <w:rPr>
                <w:sz w:val="28"/>
                <w:szCs w:val="28"/>
              </w:rPr>
              <w:t>Bảo hành</w:t>
            </w:r>
          </w:p>
        </w:tc>
        <w:tc>
          <w:tcPr>
            <w:tcW w:w="2221" w:type="pct"/>
            <w:tcBorders>
              <w:top w:val="nil"/>
              <w:left w:val="nil"/>
              <w:bottom w:val="single" w:sz="4" w:space="0" w:color="auto"/>
              <w:right w:val="single" w:sz="4" w:space="0" w:color="auto"/>
            </w:tcBorders>
            <w:shd w:val="clear" w:color="000000" w:fill="FFFFFF"/>
            <w:vAlign w:val="center"/>
          </w:tcPr>
          <w:p w14:paraId="12F7BE2D" w14:textId="24DE73C1" w:rsidR="002D2E8E" w:rsidRPr="00B64DA1" w:rsidRDefault="002D2E8E" w:rsidP="002D2E8E">
            <w:pPr>
              <w:jc w:val="left"/>
              <w:rPr>
                <w:sz w:val="26"/>
                <w:szCs w:val="26"/>
              </w:rPr>
            </w:pPr>
            <w:r w:rsidRPr="007456A5">
              <w:rPr>
                <w:sz w:val="28"/>
                <w:szCs w:val="28"/>
              </w:rPr>
              <w:t>Bảo hành 60 tháng hoặc 150.000km (tùy thuộc điều kiện nào đến trước) </w:t>
            </w:r>
          </w:p>
        </w:tc>
      </w:tr>
      <w:tr w:rsidR="002D2E8E" w:rsidRPr="00B64DA1" w14:paraId="546F9863" w14:textId="45477EF1"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40E4829" w14:textId="050B6744" w:rsidR="002D2E8E" w:rsidRPr="00B64DA1" w:rsidRDefault="002D2E8E" w:rsidP="002D2E8E">
            <w:pPr>
              <w:jc w:val="center"/>
              <w:rPr>
                <w:b/>
                <w:bCs/>
                <w:sz w:val="26"/>
                <w:szCs w:val="26"/>
              </w:rPr>
            </w:pPr>
            <w:r w:rsidRPr="007456A5">
              <w:rPr>
                <w:b/>
                <w:bCs/>
                <w:sz w:val="28"/>
                <w:szCs w:val="28"/>
              </w:rPr>
              <w:t>B</w:t>
            </w:r>
          </w:p>
        </w:tc>
        <w:tc>
          <w:tcPr>
            <w:tcW w:w="2430" w:type="pct"/>
            <w:tcBorders>
              <w:top w:val="nil"/>
              <w:left w:val="nil"/>
              <w:bottom w:val="single" w:sz="4" w:space="0" w:color="auto"/>
              <w:right w:val="single" w:sz="4" w:space="0" w:color="auto"/>
            </w:tcBorders>
            <w:shd w:val="clear" w:color="000000" w:fill="FFFFFF"/>
            <w:vAlign w:val="center"/>
          </w:tcPr>
          <w:p w14:paraId="52F31F04" w14:textId="21855F5E" w:rsidR="002D2E8E" w:rsidRPr="00B64DA1" w:rsidRDefault="002D2E8E" w:rsidP="002D2E8E">
            <w:pPr>
              <w:jc w:val="left"/>
              <w:rPr>
                <w:sz w:val="26"/>
                <w:szCs w:val="26"/>
              </w:rPr>
            </w:pPr>
            <w:r w:rsidRPr="007456A5">
              <w:rPr>
                <w:b/>
                <w:bCs/>
                <w:sz w:val="28"/>
                <w:szCs w:val="28"/>
              </w:rPr>
              <w:t>THÔNG SỐ KỸ THUẬT CHI TIẾT</w:t>
            </w:r>
          </w:p>
        </w:tc>
        <w:tc>
          <w:tcPr>
            <w:tcW w:w="2221" w:type="pct"/>
            <w:tcBorders>
              <w:top w:val="nil"/>
              <w:left w:val="nil"/>
              <w:bottom w:val="single" w:sz="4" w:space="0" w:color="auto"/>
              <w:right w:val="single" w:sz="4" w:space="0" w:color="auto"/>
            </w:tcBorders>
            <w:shd w:val="clear" w:color="000000" w:fill="FFFFFF"/>
            <w:vAlign w:val="center"/>
          </w:tcPr>
          <w:p w14:paraId="62DDBF09" w14:textId="14A84D74" w:rsidR="002D2E8E" w:rsidRPr="00B64DA1" w:rsidRDefault="002D2E8E" w:rsidP="002D2E8E">
            <w:pPr>
              <w:jc w:val="left"/>
              <w:rPr>
                <w:sz w:val="26"/>
                <w:szCs w:val="26"/>
              </w:rPr>
            </w:pPr>
            <w:r w:rsidRPr="007456A5">
              <w:rPr>
                <w:b/>
                <w:bCs/>
                <w:sz w:val="28"/>
                <w:szCs w:val="28"/>
              </w:rPr>
              <w:t> </w:t>
            </w:r>
          </w:p>
        </w:tc>
      </w:tr>
      <w:tr w:rsidR="002D2E8E" w:rsidRPr="00B64DA1" w14:paraId="2FA04B7C" w14:textId="6FF6B42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835EB2D" w14:textId="17B00661" w:rsidR="002D2E8E" w:rsidRPr="00B64DA1" w:rsidRDefault="002D2E8E" w:rsidP="002D2E8E">
            <w:pPr>
              <w:jc w:val="center"/>
              <w:rPr>
                <w:b/>
                <w:bCs/>
                <w:sz w:val="26"/>
                <w:szCs w:val="26"/>
              </w:rPr>
            </w:pPr>
            <w:r w:rsidRPr="007456A5">
              <w:rPr>
                <w:b/>
                <w:bCs/>
                <w:sz w:val="28"/>
                <w:szCs w:val="28"/>
              </w:rPr>
              <w:t>I</w:t>
            </w:r>
          </w:p>
        </w:tc>
        <w:tc>
          <w:tcPr>
            <w:tcW w:w="2430" w:type="pct"/>
            <w:tcBorders>
              <w:top w:val="nil"/>
              <w:left w:val="nil"/>
              <w:bottom w:val="single" w:sz="4" w:space="0" w:color="auto"/>
              <w:right w:val="single" w:sz="4" w:space="0" w:color="auto"/>
            </w:tcBorders>
            <w:shd w:val="clear" w:color="000000" w:fill="FFFFFF"/>
            <w:vAlign w:val="center"/>
          </w:tcPr>
          <w:p w14:paraId="278BF5B1" w14:textId="56F1634C" w:rsidR="002D2E8E" w:rsidRPr="00B64DA1" w:rsidRDefault="002D2E8E" w:rsidP="002D2E8E">
            <w:pPr>
              <w:jc w:val="left"/>
              <w:rPr>
                <w:sz w:val="26"/>
                <w:szCs w:val="26"/>
              </w:rPr>
            </w:pPr>
            <w:r w:rsidRPr="007456A5">
              <w:rPr>
                <w:b/>
                <w:bCs/>
                <w:sz w:val="28"/>
                <w:szCs w:val="28"/>
              </w:rPr>
              <w:t>KÍCH THƯỚC - KHỐI LƯỢNG</w:t>
            </w:r>
          </w:p>
        </w:tc>
        <w:tc>
          <w:tcPr>
            <w:tcW w:w="2221" w:type="pct"/>
            <w:tcBorders>
              <w:top w:val="nil"/>
              <w:left w:val="nil"/>
              <w:bottom w:val="single" w:sz="4" w:space="0" w:color="auto"/>
              <w:right w:val="single" w:sz="4" w:space="0" w:color="auto"/>
            </w:tcBorders>
            <w:shd w:val="clear" w:color="000000" w:fill="FFFFFF"/>
            <w:vAlign w:val="center"/>
          </w:tcPr>
          <w:p w14:paraId="666A2DFB" w14:textId="057B2CF6" w:rsidR="002D2E8E" w:rsidRPr="00B64DA1" w:rsidRDefault="002D2E8E" w:rsidP="002D2E8E">
            <w:pPr>
              <w:jc w:val="left"/>
              <w:rPr>
                <w:sz w:val="26"/>
                <w:szCs w:val="26"/>
              </w:rPr>
            </w:pPr>
            <w:r w:rsidRPr="007456A5">
              <w:rPr>
                <w:b/>
                <w:bCs/>
                <w:sz w:val="28"/>
                <w:szCs w:val="28"/>
              </w:rPr>
              <w:t> </w:t>
            </w:r>
          </w:p>
        </w:tc>
      </w:tr>
      <w:tr w:rsidR="002D2E8E" w:rsidRPr="00B64DA1" w14:paraId="3E0FC5A8" w14:textId="1272F318"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37C9982" w14:textId="1927BD35"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4E19D250" w14:textId="61787E61" w:rsidR="002D2E8E" w:rsidRPr="00B64DA1" w:rsidRDefault="002D2E8E" w:rsidP="002D2E8E">
            <w:pPr>
              <w:jc w:val="left"/>
              <w:rPr>
                <w:sz w:val="26"/>
                <w:szCs w:val="26"/>
              </w:rPr>
            </w:pPr>
            <w:r w:rsidRPr="007456A5">
              <w:rPr>
                <w:sz w:val="28"/>
                <w:szCs w:val="28"/>
              </w:rPr>
              <w:t>Kích thước tổng thể</w:t>
            </w:r>
          </w:p>
        </w:tc>
        <w:tc>
          <w:tcPr>
            <w:tcW w:w="2221" w:type="pct"/>
            <w:tcBorders>
              <w:top w:val="nil"/>
              <w:left w:val="nil"/>
              <w:bottom w:val="single" w:sz="4" w:space="0" w:color="auto"/>
              <w:right w:val="single" w:sz="4" w:space="0" w:color="auto"/>
            </w:tcBorders>
            <w:shd w:val="clear" w:color="000000" w:fill="FFFFFF"/>
            <w:vAlign w:val="center"/>
          </w:tcPr>
          <w:p w14:paraId="5EE48B53" w14:textId="66954519" w:rsidR="002D2E8E" w:rsidRPr="00B64DA1" w:rsidRDefault="002D2E8E" w:rsidP="002D2E8E">
            <w:pPr>
              <w:jc w:val="left"/>
              <w:rPr>
                <w:sz w:val="26"/>
                <w:szCs w:val="26"/>
              </w:rPr>
            </w:pPr>
            <w:r w:rsidRPr="007456A5">
              <w:rPr>
                <w:sz w:val="28"/>
                <w:szCs w:val="28"/>
              </w:rPr>
              <w:t>4.900 x 1.840 x 1.730 (mm)</w:t>
            </w:r>
          </w:p>
        </w:tc>
      </w:tr>
      <w:tr w:rsidR="002D2E8E" w:rsidRPr="00B64DA1" w14:paraId="1BFF0CF8" w14:textId="00C1E46B"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E1E8D9A" w14:textId="1AEEBE60"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752B4966" w14:textId="0788C593" w:rsidR="002D2E8E" w:rsidRPr="00B64DA1" w:rsidRDefault="002D2E8E" w:rsidP="002D2E8E">
            <w:pPr>
              <w:jc w:val="left"/>
              <w:rPr>
                <w:sz w:val="26"/>
                <w:szCs w:val="26"/>
              </w:rPr>
            </w:pPr>
            <w:r w:rsidRPr="007456A5">
              <w:rPr>
                <w:sz w:val="28"/>
                <w:szCs w:val="28"/>
              </w:rPr>
              <w:t>Chiều dài cơ sở</w:t>
            </w:r>
          </w:p>
        </w:tc>
        <w:tc>
          <w:tcPr>
            <w:tcW w:w="2221" w:type="pct"/>
            <w:tcBorders>
              <w:top w:val="nil"/>
              <w:left w:val="nil"/>
              <w:bottom w:val="single" w:sz="4" w:space="0" w:color="auto"/>
              <w:right w:val="single" w:sz="4" w:space="0" w:color="auto"/>
            </w:tcBorders>
            <w:shd w:val="clear" w:color="000000" w:fill="FFFFFF"/>
            <w:vAlign w:val="center"/>
          </w:tcPr>
          <w:p w14:paraId="29649A9D" w14:textId="251044B0" w:rsidR="002D2E8E" w:rsidRPr="00B64DA1" w:rsidRDefault="002D2E8E" w:rsidP="002D2E8E">
            <w:pPr>
              <w:jc w:val="left"/>
              <w:rPr>
                <w:sz w:val="26"/>
                <w:szCs w:val="26"/>
              </w:rPr>
            </w:pPr>
            <w:r w:rsidRPr="007456A5">
              <w:rPr>
                <w:sz w:val="28"/>
                <w:szCs w:val="28"/>
              </w:rPr>
              <w:t>2.930 (mm)</w:t>
            </w:r>
          </w:p>
        </w:tc>
      </w:tr>
      <w:tr w:rsidR="002D2E8E" w:rsidRPr="00B64DA1" w14:paraId="1793E483" w14:textId="138C464A"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2A13E5E" w14:textId="6FF04049"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1EE25F70" w14:textId="7C27D4D2" w:rsidR="002D2E8E" w:rsidRPr="00B64DA1" w:rsidRDefault="002D2E8E" w:rsidP="002D2E8E">
            <w:pPr>
              <w:jc w:val="left"/>
              <w:rPr>
                <w:sz w:val="26"/>
                <w:szCs w:val="26"/>
              </w:rPr>
            </w:pPr>
            <w:r w:rsidRPr="007456A5">
              <w:rPr>
                <w:sz w:val="28"/>
                <w:szCs w:val="28"/>
              </w:rPr>
              <w:t>Bán kính quay vòng tối thiểu</w:t>
            </w:r>
          </w:p>
        </w:tc>
        <w:tc>
          <w:tcPr>
            <w:tcW w:w="2221" w:type="pct"/>
            <w:tcBorders>
              <w:top w:val="nil"/>
              <w:left w:val="nil"/>
              <w:bottom w:val="single" w:sz="4" w:space="0" w:color="auto"/>
              <w:right w:val="single" w:sz="4" w:space="0" w:color="auto"/>
            </w:tcBorders>
            <w:shd w:val="clear" w:color="000000" w:fill="FFFFFF"/>
            <w:vAlign w:val="center"/>
          </w:tcPr>
          <w:p w14:paraId="07714E47" w14:textId="1F1C8808" w:rsidR="002D2E8E" w:rsidRPr="00B64DA1" w:rsidRDefault="002D2E8E" w:rsidP="002D2E8E">
            <w:pPr>
              <w:jc w:val="left"/>
              <w:rPr>
                <w:sz w:val="26"/>
                <w:szCs w:val="26"/>
              </w:rPr>
            </w:pPr>
            <w:r w:rsidRPr="007456A5">
              <w:rPr>
                <w:sz w:val="28"/>
                <w:szCs w:val="28"/>
              </w:rPr>
              <w:t>5,8 (m)</w:t>
            </w:r>
          </w:p>
        </w:tc>
      </w:tr>
      <w:tr w:rsidR="002D2E8E" w:rsidRPr="00B64DA1" w14:paraId="44805C42"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B7A82AC"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45F3B47C" w14:textId="0B6020D4" w:rsidR="002D2E8E" w:rsidRPr="007456A5" w:rsidRDefault="002D2E8E" w:rsidP="002D2E8E">
            <w:pPr>
              <w:jc w:val="left"/>
              <w:rPr>
                <w:sz w:val="28"/>
                <w:szCs w:val="28"/>
              </w:rPr>
            </w:pPr>
            <w:r w:rsidRPr="007456A5">
              <w:rPr>
                <w:sz w:val="28"/>
                <w:szCs w:val="28"/>
              </w:rPr>
              <w:t>Khoảng sáng gầm xe</w:t>
            </w:r>
          </w:p>
        </w:tc>
        <w:tc>
          <w:tcPr>
            <w:tcW w:w="2221" w:type="pct"/>
            <w:tcBorders>
              <w:top w:val="nil"/>
              <w:left w:val="nil"/>
              <w:bottom w:val="single" w:sz="4" w:space="0" w:color="auto"/>
              <w:right w:val="single" w:sz="4" w:space="0" w:color="auto"/>
            </w:tcBorders>
            <w:shd w:val="clear" w:color="000000" w:fill="FFFFFF"/>
            <w:vAlign w:val="center"/>
          </w:tcPr>
          <w:p w14:paraId="315FD523" w14:textId="01D8181F" w:rsidR="002D2E8E" w:rsidRPr="007456A5" w:rsidRDefault="002D2E8E" w:rsidP="002D2E8E">
            <w:pPr>
              <w:jc w:val="left"/>
              <w:rPr>
                <w:sz w:val="28"/>
                <w:szCs w:val="28"/>
              </w:rPr>
            </w:pPr>
            <w:r w:rsidRPr="007456A5">
              <w:rPr>
                <w:sz w:val="28"/>
                <w:szCs w:val="28"/>
              </w:rPr>
              <w:t>200 (mm)</w:t>
            </w:r>
          </w:p>
        </w:tc>
      </w:tr>
      <w:tr w:rsidR="002D2E8E" w:rsidRPr="00B64DA1" w14:paraId="18CCF76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4A94305"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3C7CD78E" w14:textId="0A3C3AF5" w:rsidR="002D2E8E" w:rsidRPr="007456A5" w:rsidRDefault="002D2E8E" w:rsidP="002D2E8E">
            <w:pPr>
              <w:jc w:val="left"/>
              <w:rPr>
                <w:sz w:val="28"/>
                <w:szCs w:val="28"/>
              </w:rPr>
            </w:pPr>
            <w:r w:rsidRPr="007456A5">
              <w:rPr>
                <w:sz w:val="28"/>
                <w:szCs w:val="28"/>
              </w:rPr>
              <w:t>Khối lượng không tải</w:t>
            </w:r>
          </w:p>
        </w:tc>
        <w:tc>
          <w:tcPr>
            <w:tcW w:w="2221" w:type="pct"/>
            <w:tcBorders>
              <w:top w:val="nil"/>
              <w:left w:val="nil"/>
              <w:bottom w:val="single" w:sz="4" w:space="0" w:color="auto"/>
              <w:right w:val="single" w:sz="4" w:space="0" w:color="auto"/>
            </w:tcBorders>
            <w:shd w:val="clear" w:color="000000" w:fill="FFFFFF"/>
            <w:vAlign w:val="center"/>
          </w:tcPr>
          <w:p w14:paraId="1C663A08" w14:textId="43AE8B3E" w:rsidR="002D2E8E" w:rsidRPr="007456A5" w:rsidRDefault="002D2E8E" w:rsidP="002D2E8E">
            <w:pPr>
              <w:jc w:val="left"/>
              <w:rPr>
                <w:sz w:val="28"/>
                <w:szCs w:val="28"/>
              </w:rPr>
            </w:pPr>
            <w:r w:rsidRPr="007456A5">
              <w:rPr>
                <w:sz w:val="28"/>
                <w:szCs w:val="28"/>
              </w:rPr>
              <w:t>1.770 (kg)</w:t>
            </w:r>
          </w:p>
        </w:tc>
      </w:tr>
      <w:tr w:rsidR="002D2E8E" w:rsidRPr="00B64DA1" w14:paraId="7686BA8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48327E3"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369DE351" w14:textId="29AF8353" w:rsidR="002D2E8E" w:rsidRPr="007456A5" w:rsidRDefault="002D2E8E" w:rsidP="002D2E8E">
            <w:pPr>
              <w:jc w:val="left"/>
              <w:rPr>
                <w:sz w:val="28"/>
                <w:szCs w:val="28"/>
              </w:rPr>
            </w:pPr>
            <w:r w:rsidRPr="007456A5">
              <w:rPr>
                <w:sz w:val="28"/>
                <w:szCs w:val="28"/>
              </w:rPr>
              <w:t>Khối lượng toàn tải</w:t>
            </w:r>
          </w:p>
        </w:tc>
        <w:tc>
          <w:tcPr>
            <w:tcW w:w="2221" w:type="pct"/>
            <w:tcBorders>
              <w:top w:val="nil"/>
              <w:left w:val="nil"/>
              <w:bottom w:val="single" w:sz="4" w:space="0" w:color="auto"/>
              <w:right w:val="single" w:sz="4" w:space="0" w:color="auto"/>
            </w:tcBorders>
            <w:shd w:val="clear" w:color="000000" w:fill="FFFFFF"/>
            <w:vAlign w:val="center"/>
          </w:tcPr>
          <w:p w14:paraId="62266893" w14:textId="4D4DC15F" w:rsidR="002D2E8E" w:rsidRPr="007456A5" w:rsidRDefault="002D2E8E" w:rsidP="002D2E8E">
            <w:pPr>
              <w:jc w:val="left"/>
              <w:rPr>
                <w:sz w:val="28"/>
                <w:szCs w:val="28"/>
              </w:rPr>
            </w:pPr>
            <w:r w:rsidRPr="007456A5">
              <w:rPr>
                <w:sz w:val="28"/>
                <w:szCs w:val="28"/>
              </w:rPr>
              <w:t>2.365 (kg)</w:t>
            </w:r>
          </w:p>
        </w:tc>
      </w:tr>
      <w:tr w:rsidR="002D2E8E" w:rsidRPr="00B64DA1" w14:paraId="2AEAF6B2"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40C2A5A"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31C17DA3" w14:textId="1306C57C" w:rsidR="002D2E8E" w:rsidRPr="007456A5" w:rsidRDefault="002D2E8E" w:rsidP="002D2E8E">
            <w:pPr>
              <w:jc w:val="left"/>
              <w:rPr>
                <w:sz w:val="28"/>
                <w:szCs w:val="28"/>
              </w:rPr>
            </w:pPr>
            <w:r w:rsidRPr="007456A5">
              <w:rPr>
                <w:sz w:val="28"/>
                <w:szCs w:val="28"/>
              </w:rPr>
              <w:t>Thể tích khoang hành lý</w:t>
            </w:r>
          </w:p>
        </w:tc>
        <w:tc>
          <w:tcPr>
            <w:tcW w:w="2221" w:type="pct"/>
            <w:tcBorders>
              <w:top w:val="nil"/>
              <w:left w:val="nil"/>
              <w:bottom w:val="single" w:sz="4" w:space="0" w:color="auto"/>
              <w:right w:val="single" w:sz="4" w:space="0" w:color="auto"/>
            </w:tcBorders>
            <w:shd w:val="clear" w:color="000000" w:fill="FFFFFF"/>
            <w:vAlign w:val="center"/>
          </w:tcPr>
          <w:p w14:paraId="66FD9FDE" w14:textId="05D2F014" w:rsidR="002D2E8E" w:rsidRPr="007456A5" w:rsidRDefault="002D2E8E" w:rsidP="002D2E8E">
            <w:pPr>
              <w:jc w:val="left"/>
              <w:rPr>
                <w:sz w:val="28"/>
                <w:szCs w:val="28"/>
              </w:rPr>
            </w:pPr>
            <w:r w:rsidRPr="007456A5">
              <w:rPr>
                <w:sz w:val="28"/>
                <w:szCs w:val="28"/>
              </w:rPr>
              <w:t>209 - 742 (L)</w:t>
            </w:r>
          </w:p>
        </w:tc>
      </w:tr>
      <w:tr w:rsidR="002D2E8E" w:rsidRPr="00B64DA1" w14:paraId="5FCAB140"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5DA092B"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189E68E7" w14:textId="7DFED2D7" w:rsidR="002D2E8E" w:rsidRPr="007456A5" w:rsidRDefault="002D2E8E" w:rsidP="002D2E8E">
            <w:pPr>
              <w:jc w:val="left"/>
              <w:rPr>
                <w:sz w:val="28"/>
                <w:szCs w:val="28"/>
              </w:rPr>
            </w:pPr>
            <w:r w:rsidRPr="007456A5">
              <w:rPr>
                <w:sz w:val="28"/>
                <w:szCs w:val="28"/>
              </w:rPr>
              <w:t>Dung tích thùng nhiên liệu</w:t>
            </w:r>
          </w:p>
        </w:tc>
        <w:tc>
          <w:tcPr>
            <w:tcW w:w="2221" w:type="pct"/>
            <w:tcBorders>
              <w:top w:val="nil"/>
              <w:left w:val="nil"/>
              <w:bottom w:val="single" w:sz="4" w:space="0" w:color="auto"/>
              <w:right w:val="single" w:sz="4" w:space="0" w:color="auto"/>
            </w:tcBorders>
            <w:shd w:val="clear" w:color="000000" w:fill="FFFFFF"/>
            <w:vAlign w:val="center"/>
          </w:tcPr>
          <w:p w14:paraId="102B14D4" w14:textId="33EB8635" w:rsidR="002D2E8E" w:rsidRPr="007456A5" w:rsidRDefault="002D2E8E" w:rsidP="002D2E8E">
            <w:pPr>
              <w:jc w:val="left"/>
              <w:rPr>
                <w:sz w:val="28"/>
                <w:szCs w:val="28"/>
              </w:rPr>
            </w:pPr>
            <w:r w:rsidRPr="007456A5">
              <w:rPr>
                <w:sz w:val="28"/>
                <w:szCs w:val="28"/>
              </w:rPr>
              <w:t>72 (L)</w:t>
            </w:r>
          </w:p>
        </w:tc>
      </w:tr>
      <w:tr w:rsidR="002D2E8E" w:rsidRPr="00B64DA1" w14:paraId="5F80ADA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A654953"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1ABADE6E" w14:textId="6692AA38" w:rsidR="002D2E8E" w:rsidRPr="007456A5" w:rsidRDefault="002D2E8E" w:rsidP="002D2E8E">
            <w:pPr>
              <w:jc w:val="left"/>
              <w:rPr>
                <w:sz w:val="28"/>
                <w:szCs w:val="28"/>
              </w:rPr>
            </w:pPr>
            <w:r w:rsidRPr="007456A5">
              <w:rPr>
                <w:sz w:val="28"/>
                <w:szCs w:val="28"/>
              </w:rPr>
              <w:t>Số chỗ ngồi</w:t>
            </w:r>
          </w:p>
        </w:tc>
        <w:tc>
          <w:tcPr>
            <w:tcW w:w="2221" w:type="pct"/>
            <w:tcBorders>
              <w:top w:val="nil"/>
              <w:left w:val="nil"/>
              <w:bottom w:val="single" w:sz="4" w:space="0" w:color="auto"/>
              <w:right w:val="single" w:sz="4" w:space="0" w:color="auto"/>
            </w:tcBorders>
            <w:shd w:val="clear" w:color="000000" w:fill="FFFFFF"/>
            <w:vAlign w:val="center"/>
          </w:tcPr>
          <w:p w14:paraId="0DF3DD62" w14:textId="23991C48" w:rsidR="002D2E8E" w:rsidRPr="007456A5" w:rsidRDefault="002D2E8E" w:rsidP="002D2E8E">
            <w:pPr>
              <w:jc w:val="left"/>
              <w:rPr>
                <w:sz w:val="28"/>
                <w:szCs w:val="28"/>
              </w:rPr>
            </w:pPr>
            <w:r w:rsidRPr="007456A5">
              <w:rPr>
                <w:sz w:val="28"/>
                <w:szCs w:val="28"/>
              </w:rPr>
              <w:t>7</w:t>
            </w:r>
          </w:p>
        </w:tc>
      </w:tr>
      <w:tr w:rsidR="002D2E8E" w:rsidRPr="00B64DA1" w14:paraId="0F04E04D"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A4BD970" w14:textId="491D920F" w:rsidR="002D2E8E" w:rsidRPr="00B64DA1" w:rsidRDefault="002D2E8E" w:rsidP="002D2E8E">
            <w:pPr>
              <w:jc w:val="center"/>
              <w:rPr>
                <w:b/>
                <w:bCs/>
                <w:sz w:val="26"/>
                <w:szCs w:val="26"/>
              </w:rPr>
            </w:pPr>
            <w:r w:rsidRPr="007456A5">
              <w:rPr>
                <w:b/>
                <w:bCs/>
                <w:sz w:val="28"/>
                <w:szCs w:val="28"/>
              </w:rPr>
              <w:t>II</w:t>
            </w:r>
          </w:p>
        </w:tc>
        <w:tc>
          <w:tcPr>
            <w:tcW w:w="2430" w:type="pct"/>
            <w:tcBorders>
              <w:top w:val="nil"/>
              <w:left w:val="nil"/>
              <w:bottom w:val="single" w:sz="4" w:space="0" w:color="auto"/>
              <w:right w:val="single" w:sz="4" w:space="0" w:color="auto"/>
            </w:tcBorders>
            <w:shd w:val="clear" w:color="000000" w:fill="FFFFFF"/>
            <w:vAlign w:val="center"/>
          </w:tcPr>
          <w:p w14:paraId="4AE1A66E" w14:textId="0E792A1C" w:rsidR="002D2E8E" w:rsidRPr="007456A5" w:rsidRDefault="002D2E8E" w:rsidP="002D2E8E">
            <w:pPr>
              <w:jc w:val="left"/>
              <w:rPr>
                <w:sz w:val="28"/>
                <w:szCs w:val="28"/>
              </w:rPr>
            </w:pPr>
            <w:r w:rsidRPr="007456A5">
              <w:rPr>
                <w:b/>
                <w:bCs/>
                <w:sz w:val="28"/>
                <w:szCs w:val="28"/>
              </w:rPr>
              <w:t>ĐỘNG CƠ - HỘP SỐ</w:t>
            </w:r>
          </w:p>
        </w:tc>
        <w:tc>
          <w:tcPr>
            <w:tcW w:w="2221" w:type="pct"/>
            <w:tcBorders>
              <w:top w:val="nil"/>
              <w:left w:val="nil"/>
              <w:bottom w:val="single" w:sz="4" w:space="0" w:color="auto"/>
              <w:right w:val="single" w:sz="4" w:space="0" w:color="auto"/>
            </w:tcBorders>
            <w:shd w:val="clear" w:color="000000" w:fill="FFFFFF"/>
            <w:vAlign w:val="center"/>
          </w:tcPr>
          <w:p w14:paraId="4DBAB6D5" w14:textId="595133C9" w:rsidR="002D2E8E" w:rsidRPr="007456A5" w:rsidRDefault="002D2E8E" w:rsidP="002D2E8E">
            <w:pPr>
              <w:jc w:val="left"/>
              <w:rPr>
                <w:sz w:val="28"/>
                <w:szCs w:val="28"/>
              </w:rPr>
            </w:pPr>
            <w:r w:rsidRPr="007456A5">
              <w:rPr>
                <w:b/>
                <w:bCs/>
                <w:sz w:val="28"/>
                <w:szCs w:val="28"/>
              </w:rPr>
              <w:t> </w:t>
            </w:r>
          </w:p>
        </w:tc>
      </w:tr>
      <w:tr w:rsidR="002D2E8E" w:rsidRPr="00B64DA1" w14:paraId="2858B5F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C11C126"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02BA846" w14:textId="6E49DDCE" w:rsidR="002D2E8E" w:rsidRPr="00B55708" w:rsidRDefault="002D2E8E" w:rsidP="002D2E8E">
            <w:pPr>
              <w:jc w:val="left"/>
              <w:rPr>
                <w:b/>
                <w:bCs/>
                <w:sz w:val="28"/>
                <w:szCs w:val="28"/>
              </w:rPr>
            </w:pPr>
            <w:r w:rsidRPr="00B55708">
              <w:rPr>
                <w:sz w:val="28"/>
                <w:szCs w:val="28"/>
              </w:rPr>
              <w:t>Loại động cơ</w:t>
            </w:r>
          </w:p>
        </w:tc>
        <w:tc>
          <w:tcPr>
            <w:tcW w:w="2221" w:type="pct"/>
            <w:tcBorders>
              <w:top w:val="nil"/>
              <w:left w:val="nil"/>
              <w:bottom w:val="single" w:sz="4" w:space="0" w:color="auto"/>
              <w:right w:val="single" w:sz="4" w:space="0" w:color="auto"/>
            </w:tcBorders>
            <w:shd w:val="clear" w:color="000000" w:fill="FFFFFF"/>
            <w:vAlign w:val="center"/>
          </w:tcPr>
          <w:p w14:paraId="75E33442" w14:textId="7EAD9695" w:rsidR="002D2E8E" w:rsidRPr="00B55708" w:rsidRDefault="002D2E8E" w:rsidP="002D2E8E">
            <w:pPr>
              <w:jc w:val="left"/>
              <w:rPr>
                <w:b/>
                <w:bCs/>
                <w:sz w:val="28"/>
                <w:szCs w:val="28"/>
              </w:rPr>
            </w:pPr>
            <w:r w:rsidRPr="00B55708">
              <w:rPr>
                <w:sz w:val="28"/>
                <w:szCs w:val="28"/>
              </w:rPr>
              <w:t>2.5L</w:t>
            </w:r>
          </w:p>
        </w:tc>
      </w:tr>
      <w:tr w:rsidR="002D2E8E" w:rsidRPr="00B64DA1" w14:paraId="7E885B5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8F03B3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31CE18F" w14:textId="50255340" w:rsidR="002D2E8E" w:rsidRPr="007456A5" w:rsidRDefault="002D2E8E" w:rsidP="002D2E8E">
            <w:pPr>
              <w:jc w:val="left"/>
              <w:rPr>
                <w:sz w:val="28"/>
                <w:szCs w:val="28"/>
              </w:rPr>
            </w:pPr>
            <w:r w:rsidRPr="007456A5">
              <w:rPr>
                <w:sz w:val="28"/>
                <w:szCs w:val="28"/>
              </w:rPr>
              <w:t>Hệ thống nhiên liệu</w:t>
            </w:r>
          </w:p>
        </w:tc>
        <w:tc>
          <w:tcPr>
            <w:tcW w:w="2221" w:type="pct"/>
            <w:tcBorders>
              <w:top w:val="nil"/>
              <w:left w:val="nil"/>
              <w:bottom w:val="single" w:sz="4" w:space="0" w:color="auto"/>
              <w:right w:val="single" w:sz="4" w:space="0" w:color="auto"/>
            </w:tcBorders>
            <w:shd w:val="clear" w:color="000000" w:fill="FFFFFF"/>
            <w:vAlign w:val="center"/>
          </w:tcPr>
          <w:p w14:paraId="1605FB5A" w14:textId="42F7AA12" w:rsidR="002D2E8E" w:rsidRPr="007456A5" w:rsidRDefault="002D2E8E" w:rsidP="002D2E8E">
            <w:pPr>
              <w:jc w:val="left"/>
              <w:rPr>
                <w:sz w:val="28"/>
                <w:szCs w:val="28"/>
              </w:rPr>
            </w:pPr>
            <w:r w:rsidRPr="007456A5">
              <w:rPr>
                <w:sz w:val="28"/>
                <w:szCs w:val="28"/>
              </w:rPr>
              <w:t>Phun xăng trực tiếp</w:t>
            </w:r>
          </w:p>
        </w:tc>
      </w:tr>
      <w:tr w:rsidR="002D2E8E" w:rsidRPr="00B64DA1" w14:paraId="5960DDD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7D2A308"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6C55FD8" w14:textId="742B425D" w:rsidR="002D2E8E" w:rsidRPr="007456A5" w:rsidRDefault="002D2E8E" w:rsidP="002D2E8E">
            <w:pPr>
              <w:jc w:val="left"/>
              <w:rPr>
                <w:sz w:val="28"/>
                <w:szCs w:val="28"/>
              </w:rPr>
            </w:pPr>
            <w:r w:rsidRPr="007456A5">
              <w:rPr>
                <w:sz w:val="28"/>
                <w:szCs w:val="28"/>
              </w:rPr>
              <w:t>Công suất tối đa</w:t>
            </w:r>
          </w:p>
        </w:tc>
        <w:tc>
          <w:tcPr>
            <w:tcW w:w="2221" w:type="pct"/>
            <w:tcBorders>
              <w:top w:val="nil"/>
              <w:left w:val="nil"/>
              <w:bottom w:val="single" w:sz="4" w:space="0" w:color="auto"/>
              <w:right w:val="single" w:sz="4" w:space="0" w:color="auto"/>
            </w:tcBorders>
            <w:shd w:val="clear" w:color="000000" w:fill="FFFFFF"/>
            <w:vAlign w:val="center"/>
          </w:tcPr>
          <w:p w14:paraId="1CFAB790" w14:textId="3A9DF201" w:rsidR="002D2E8E" w:rsidRPr="007456A5" w:rsidRDefault="002D2E8E" w:rsidP="002D2E8E">
            <w:pPr>
              <w:jc w:val="left"/>
              <w:rPr>
                <w:sz w:val="28"/>
                <w:szCs w:val="28"/>
              </w:rPr>
            </w:pPr>
            <w:r w:rsidRPr="007456A5">
              <w:rPr>
                <w:sz w:val="28"/>
                <w:szCs w:val="28"/>
              </w:rPr>
              <w:t>188/6.000 (Hp/rpm)</w:t>
            </w:r>
          </w:p>
        </w:tc>
      </w:tr>
      <w:tr w:rsidR="002D2E8E" w:rsidRPr="00B64DA1" w14:paraId="3D50393E"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657C623"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05905F5" w14:textId="49B0CAC0" w:rsidR="002D2E8E" w:rsidRPr="007456A5" w:rsidRDefault="002D2E8E" w:rsidP="002D2E8E">
            <w:pPr>
              <w:jc w:val="left"/>
              <w:rPr>
                <w:sz w:val="28"/>
                <w:szCs w:val="28"/>
              </w:rPr>
            </w:pPr>
            <w:r w:rsidRPr="007456A5">
              <w:rPr>
                <w:sz w:val="28"/>
                <w:szCs w:val="28"/>
              </w:rPr>
              <w:t>Mô men xoắn cực đại</w:t>
            </w:r>
          </w:p>
        </w:tc>
        <w:tc>
          <w:tcPr>
            <w:tcW w:w="2221" w:type="pct"/>
            <w:tcBorders>
              <w:top w:val="nil"/>
              <w:left w:val="nil"/>
              <w:bottom w:val="single" w:sz="4" w:space="0" w:color="auto"/>
              <w:right w:val="single" w:sz="4" w:space="0" w:color="auto"/>
            </w:tcBorders>
            <w:shd w:val="clear" w:color="000000" w:fill="FFFFFF"/>
            <w:vAlign w:val="center"/>
          </w:tcPr>
          <w:p w14:paraId="6246484A" w14:textId="1E5F0FAE" w:rsidR="002D2E8E" w:rsidRPr="007456A5" w:rsidRDefault="002D2E8E" w:rsidP="002D2E8E">
            <w:pPr>
              <w:jc w:val="left"/>
              <w:rPr>
                <w:sz w:val="28"/>
                <w:szCs w:val="28"/>
              </w:rPr>
            </w:pPr>
            <w:r w:rsidRPr="007456A5">
              <w:rPr>
                <w:sz w:val="28"/>
                <w:szCs w:val="28"/>
              </w:rPr>
              <w:t>252/4.000 (Nm/rpm)</w:t>
            </w:r>
          </w:p>
        </w:tc>
      </w:tr>
      <w:tr w:rsidR="002D2E8E" w:rsidRPr="00B64DA1" w14:paraId="31824F3A"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A06855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7367448" w14:textId="6F263E95" w:rsidR="002D2E8E" w:rsidRPr="007456A5" w:rsidRDefault="002D2E8E" w:rsidP="002D2E8E">
            <w:pPr>
              <w:jc w:val="left"/>
              <w:rPr>
                <w:sz w:val="28"/>
                <w:szCs w:val="28"/>
              </w:rPr>
            </w:pPr>
            <w:r w:rsidRPr="007456A5">
              <w:rPr>
                <w:sz w:val="28"/>
                <w:szCs w:val="28"/>
              </w:rPr>
              <w:t>Hộp số - Chế độ lái</w:t>
            </w:r>
          </w:p>
        </w:tc>
        <w:tc>
          <w:tcPr>
            <w:tcW w:w="2221" w:type="pct"/>
            <w:tcBorders>
              <w:top w:val="nil"/>
              <w:left w:val="nil"/>
              <w:bottom w:val="single" w:sz="4" w:space="0" w:color="auto"/>
              <w:right w:val="single" w:sz="4" w:space="0" w:color="auto"/>
            </w:tcBorders>
            <w:shd w:val="clear" w:color="000000" w:fill="FFFFFF"/>
            <w:vAlign w:val="center"/>
          </w:tcPr>
          <w:p w14:paraId="5F17DCE6" w14:textId="293BC427" w:rsidR="002D2E8E" w:rsidRPr="007456A5" w:rsidRDefault="002D2E8E" w:rsidP="002D2E8E">
            <w:pPr>
              <w:jc w:val="left"/>
              <w:rPr>
                <w:sz w:val="28"/>
                <w:szCs w:val="28"/>
              </w:rPr>
            </w:pPr>
            <w:r w:rsidRPr="007456A5">
              <w:rPr>
                <w:sz w:val="28"/>
                <w:szCs w:val="28"/>
              </w:rPr>
              <w:t>6AT - Normal - Sport</w:t>
            </w:r>
          </w:p>
        </w:tc>
      </w:tr>
      <w:tr w:rsidR="002D2E8E" w:rsidRPr="00B64DA1" w14:paraId="2B828921"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582CBE4"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5D4B07D" w14:textId="49D3721B" w:rsidR="002D2E8E" w:rsidRPr="007456A5" w:rsidRDefault="002D2E8E" w:rsidP="002D2E8E">
            <w:pPr>
              <w:jc w:val="left"/>
              <w:rPr>
                <w:sz w:val="28"/>
                <w:szCs w:val="28"/>
              </w:rPr>
            </w:pPr>
            <w:r w:rsidRPr="007456A5">
              <w:rPr>
                <w:sz w:val="28"/>
                <w:szCs w:val="28"/>
              </w:rPr>
              <w:t>Hệ thống kiểm soát gia tốc nâng cao (GVC Plus)</w:t>
            </w:r>
          </w:p>
        </w:tc>
        <w:tc>
          <w:tcPr>
            <w:tcW w:w="2221" w:type="pct"/>
            <w:tcBorders>
              <w:top w:val="nil"/>
              <w:left w:val="nil"/>
              <w:bottom w:val="single" w:sz="4" w:space="0" w:color="auto"/>
              <w:right w:val="single" w:sz="4" w:space="0" w:color="auto"/>
            </w:tcBorders>
            <w:shd w:val="clear" w:color="000000" w:fill="FFFFFF"/>
            <w:vAlign w:val="center"/>
          </w:tcPr>
          <w:p w14:paraId="6B8369E6" w14:textId="4FCD5BB6" w:rsidR="002D2E8E" w:rsidRPr="007456A5" w:rsidRDefault="002D2E8E" w:rsidP="002D2E8E">
            <w:pPr>
              <w:jc w:val="left"/>
              <w:rPr>
                <w:sz w:val="28"/>
                <w:szCs w:val="28"/>
              </w:rPr>
            </w:pPr>
            <w:r w:rsidRPr="007456A5">
              <w:rPr>
                <w:sz w:val="28"/>
                <w:szCs w:val="28"/>
              </w:rPr>
              <w:t>Có</w:t>
            </w:r>
          </w:p>
        </w:tc>
      </w:tr>
      <w:tr w:rsidR="002D2E8E" w:rsidRPr="00B64DA1" w14:paraId="5F37B0A4"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4E591A1"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610AD9F" w14:textId="76807145" w:rsidR="002D2E8E" w:rsidRPr="007456A5" w:rsidRDefault="002D2E8E" w:rsidP="002D2E8E">
            <w:pPr>
              <w:jc w:val="left"/>
              <w:rPr>
                <w:sz w:val="28"/>
                <w:szCs w:val="28"/>
              </w:rPr>
            </w:pPr>
            <w:r w:rsidRPr="007456A5">
              <w:rPr>
                <w:sz w:val="28"/>
                <w:szCs w:val="28"/>
              </w:rPr>
              <w:t>Hệ thống ngừng/khởi động thông minh (i-Stop)</w:t>
            </w:r>
          </w:p>
        </w:tc>
        <w:tc>
          <w:tcPr>
            <w:tcW w:w="2221" w:type="pct"/>
            <w:tcBorders>
              <w:top w:val="nil"/>
              <w:left w:val="nil"/>
              <w:bottom w:val="single" w:sz="4" w:space="0" w:color="auto"/>
              <w:right w:val="single" w:sz="4" w:space="0" w:color="auto"/>
            </w:tcBorders>
            <w:shd w:val="clear" w:color="000000" w:fill="FFFFFF"/>
            <w:vAlign w:val="center"/>
          </w:tcPr>
          <w:p w14:paraId="58E18853" w14:textId="38866146" w:rsidR="002D2E8E" w:rsidRPr="007456A5" w:rsidRDefault="002D2E8E" w:rsidP="002D2E8E">
            <w:pPr>
              <w:jc w:val="left"/>
              <w:rPr>
                <w:sz w:val="28"/>
                <w:szCs w:val="28"/>
              </w:rPr>
            </w:pPr>
            <w:r w:rsidRPr="007456A5">
              <w:rPr>
                <w:sz w:val="28"/>
                <w:szCs w:val="28"/>
              </w:rPr>
              <w:t>Có</w:t>
            </w:r>
          </w:p>
        </w:tc>
      </w:tr>
      <w:tr w:rsidR="002D2E8E" w:rsidRPr="00B64DA1" w14:paraId="660C4D2A"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5AE9778" w14:textId="00F93AB9" w:rsidR="002D2E8E" w:rsidRPr="007456A5" w:rsidRDefault="002D2E8E" w:rsidP="002D2E8E">
            <w:pPr>
              <w:jc w:val="center"/>
              <w:rPr>
                <w:b/>
                <w:bCs/>
                <w:sz w:val="28"/>
                <w:szCs w:val="28"/>
              </w:rPr>
            </w:pPr>
            <w:r w:rsidRPr="007456A5">
              <w:rPr>
                <w:b/>
                <w:bCs/>
                <w:sz w:val="28"/>
                <w:szCs w:val="28"/>
              </w:rPr>
              <w:t>III</w:t>
            </w:r>
          </w:p>
        </w:tc>
        <w:tc>
          <w:tcPr>
            <w:tcW w:w="2430" w:type="pct"/>
            <w:tcBorders>
              <w:top w:val="nil"/>
              <w:left w:val="nil"/>
              <w:bottom w:val="single" w:sz="4" w:space="0" w:color="auto"/>
              <w:right w:val="single" w:sz="4" w:space="0" w:color="auto"/>
            </w:tcBorders>
            <w:shd w:val="clear" w:color="000000" w:fill="FFFFFF"/>
            <w:vAlign w:val="center"/>
          </w:tcPr>
          <w:p w14:paraId="45F5D7FF" w14:textId="744E8559" w:rsidR="002D2E8E" w:rsidRPr="007456A5" w:rsidRDefault="002D2E8E" w:rsidP="002D2E8E">
            <w:pPr>
              <w:jc w:val="left"/>
              <w:rPr>
                <w:sz w:val="28"/>
                <w:szCs w:val="28"/>
              </w:rPr>
            </w:pPr>
            <w:r w:rsidRPr="007456A5">
              <w:rPr>
                <w:b/>
                <w:bCs/>
                <w:sz w:val="28"/>
                <w:szCs w:val="28"/>
              </w:rPr>
              <w:t>KHUNG GẦM</w:t>
            </w:r>
          </w:p>
        </w:tc>
        <w:tc>
          <w:tcPr>
            <w:tcW w:w="2221" w:type="pct"/>
            <w:tcBorders>
              <w:top w:val="nil"/>
              <w:left w:val="nil"/>
              <w:bottom w:val="single" w:sz="4" w:space="0" w:color="auto"/>
              <w:right w:val="single" w:sz="4" w:space="0" w:color="auto"/>
            </w:tcBorders>
            <w:shd w:val="clear" w:color="000000" w:fill="FFFFFF"/>
            <w:vAlign w:val="center"/>
          </w:tcPr>
          <w:p w14:paraId="036C1FCA" w14:textId="035EA5BE" w:rsidR="002D2E8E" w:rsidRPr="007456A5" w:rsidRDefault="002D2E8E" w:rsidP="002D2E8E">
            <w:pPr>
              <w:jc w:val="left"/>
              <w:rPr>
                <w:sz w:val="28"/>
                <w:szCs w:val="28"/>
              </w:rPr>
            </w:pPr>
            <w:r w:rsidRPr="007456A5">
              <w:rPr>
                <w:b/>
                <w:bCs/>
                <w:sz w:val="28"/>
                <w:szCs w:val="28"/>
              </w:rPr>
              <w:t> </w:t>
            </w:r>
          </w:p>
        </w:tc>
      </w:tr>
      <w:tr w:rsidR="002D2E8E" w:rsidRPr="00B64DA1" w14:paraId="07FF546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3C3931E"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0EFCB46" w14:textId="6956E184" w:rsidR="002D2E8E" w:rsidRPr="007456A5" w:rsidRDefault="002D2E8E" w:rsidP="002D2E8E">
            <w:pPr>
              <w:jc w:val="left"/>
              <w:rPr>
                <w:b/>
                <w:bCs/>
                <w:sz w:val="28"/>
                <w:szCs w:val="28"/>
              </w:rPr>
            </w:pPr>
            <w:r w:rsidRPr="007456A5">
              <w:rPr>
                <w:sz w:val="28"/>
                <w:szCs w:val="28"/>
              </w:rPr>
              <w:t>Hệ thống treo trước</w:t>
            </w:r>
          </w:p>
        </w:tc>
        <w:tc>
          <w:tcPr>
            <w:tcW w:w="2221" w:type="pct"/>
            <w:tcBorders>
              <w:top w:val="nil"/>
              <w:left w:val="nil"/>
              <w:bottom w:val="single" w:sz="4" w:space="0" w:color="auto"/>
              <w:right w:val="single" w:sz="4" w:space="0" w:color="auto"/>
            </w:tcBorders>
            <w:shd w:val="clear" w:color="000000" w:fill="FFFFFF"/>
            <w:vAlign w:val="center"/>
          </w:tcPr>
          <w:p w14:paraId="6A56336A" w14:textId="451671D3" w:rsidR="002D2E8E" w:rsidRPr="007456A5" w:rsidRDefault="002D2E8E" w:rsidP="002D2E8E">
            <w:pPr>
              <w:jc w:val="left"/>
              <w:rPr>
                <w:b/>
                <w:bCs/>
                <w:sz w:val="28"/>
                <w:szCs w:val="28"/>
              </w:rPr>
            </w:pPr>
            <w:r w:rsidRPr="007456A5">
              <w:rPr>
                <w:sz w:val="28"/>
                <w:szCs w:val="28"/>
              </w:rPr>
              <w:t>Độc lập Mc Pherson</w:t>
            </w:r>
          </w:p>
        </w:tc>
      </w:tr>
      <w:tr w:rsidR="002D2E8E" w:rsidRPr="00B64DA1" w14:paraId="4E142B87"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2310F27"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F1F2D2D" w14:textId="76D6AABD" w:rsidR="002D2E8E" w:rsidRPr="007456A5" w:rsidRDefault="002D2E8E" w:rsidP="002D2E8E">
            <w:pPr>
              <w:jc w:val="left"/>
              <w:rPr>
                <w:sz w:val="28"/>
                <w:szCs w:val="28"/>
              </w:rPr>
            </w:pPr>
            <w:r w:rsidRPr="007456A5">
              <w:rPr>
                <w:sz w:val="28"/>
                <w:szCs w:val="28"/>
              </w:rPr>
              <w:t>Hệ thống treo sau</w:t>
            </w:r>
          </w:p>
        </w:tc>
        <w:tc>
          <w:tcPr>
            <w:tcW w:w="2221" w:type="pct"/>
            <w:tcBorders>
              <w:top w:val="nil"/>
              <w:left w:val="nil"/>
              <w:bottom w:val="single" w:sz="4" w:space="0" w:color="auto"/>
              <w:right w:val="single" w:sz="4" w:space="0" w:color="auto"/>
            </w:tcBorders>
            <w:shd w:val="clear" w:color="000000" w:fill="FFFFFF"/>
            <w:vAlign w:val="center"/>
          </w:tcPr>
          <w:p w14:paraId="3A14E14D" w14:textId="2461068E" w:rsidR="002D2E8E" w:rsidRPr="007456A5" w:rsidRDefault="002D2E8E" w:rsidP="002D2E8E">
            <w:pPr>
              <w:jc w:val="left"/>
              <w:rPr>
                <w:sz w:val="28"/>
                <w:szCs w:val="28"/>
              </w:rPr>
            </w:pPr>
            <w:r w:rsidRPr="007456A5">
              <w:rPr>
                <w:sz w:val="28"/>
                <w:szCs w:val="28"/>
              </w:rPr>
              <w:t>Liên kết đa điểm</w:t>
            </w:r>
          </w:p>
        </w:tc>
      </w:tr>
      <w:tr w:rsidR="002D2E8E" w:rsidRPr="00B64DA1" w14:paraId="1E25123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31A92A6"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D78A679" w14:textId="0F38E808" w:rsidR="002D2E8E" w:rsidRPr="007456A5" w:rsidRDefault="002D2E8E" w:rsidP="002D2E8E">
            <w:pPr>
              <w:jc w:val="left"/>
              <w:rPr>
                <w:sz w:val="28"/>
                <w:szCs w:val="28"/>
              </w:rPr>
            </w:pPr>
            <w:r w:rsidRPr="007456A5">
              <w:rPr>
                <w:sz w:val="28"/>
                <w:szCs w:val="28"/>
              </w:rPr>
              <w:t>Hệ thống dẫn động</w:t>
            </w:r>
          </w:p>
        </w:tc>
        <w:tc>
          <w:tcPr>
            <w:tcW w:w="2221" w:type="pct"/>
            <w:tcBorders>
              <w:top w:val="nil"/>
              <w:left w:val="nil"/>
              <w:bottom w:val="single" w:sz="4" w:space="0" w:color="auto"/>
              <w:right w:val="single" w:sz="4" w:space="0" w:color="auto"/>
            </w:tcBorders>
            <w:shd w:val="clear" w:color="000000" w:fill="FFFFFF"/>
            <w:vAlign w:val="center"/>
          </w:tcPr>
          <w:p w14:paraId="38974454" w14:textId="152A2DC9" w:rsidR="002D2E8E" w:rsidRPr="007456A5" w:rsidRDefault="002D2E8E" w:rsidP="002D2E8E">
            <w:pPr>
              <w:jc w:val="left"/>
              <w:rPr>
                <w:sz w:val="28"/>
                <w:szCs w:val="28"/>
              </w:rPr>
            </w:pPr>
            <w:r w:rsidRPr="007456A5">
              <w:rPr>
                <w:sz w:val="28"/>
                <w:szCs w:val="28"/>
              </w:rPr>
              <w:t>Cầu trước (FWD)</w:t>
            </w:r>
          </w:p>
        </w:tc>
      </w:tr>
      <w:tr w:rsidR="002D2E8E" w:rsidRPr="00B64DA1" w14:paraId="137F3BF4"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8A6DFC1"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4E2C68F" w14:textId="132BC1E1" w:rsidR="002D2E8E" w:rsidRPr="007456A5" w:rsidRDefault="002D2E8E" w:rsidP="002D2E8E">
            <w:pPr>
              <w:jc w:val="left"/>
              <w:rPr>
                <w:sz w:val="28"/>
                <w:szCs w:val="28"/>
              </w:rPr>
            </w:pPr>
            <w:r w:rsidRPr="007456A5">
              <w:rPr>
                <w:sz w:val="28"/>
                <w:szCs w:val="28"/>
              </w:rPr>
              <w:t>Hệ thống phanh trước</w:t>
            </w:r>
          </w:p>
        </w:tc>
        <w:tc>
          <w:tcPr>
            <w:tcW w:w="2221" w:type="pct"/>
            <w:tcBorders>
              <w:top w:val="nil"/>
              <w:left w:val="nil"/>
              <w:bottom w:val="single" w:sz="4" w:space="0" w:color="auto"/>
              <w:right w:val="single" w:sz="4" w:space="0" w:color="auto"/>
            </w:tcBorders>
            <w:shd w:val="clear" w:color="000000" w:fill="FFFFFF"/>
            <w:vAlign w:val="center"/>
          </w:tcPr>
          <w:p w14:paraId="5AE80E73" w14:textId="10B99E19" w:rsidR="002D2E8E" w:rsidRPr="007456A5" w:rsidRDefault="002D2E8E" w:rsidP="002D2E8E">
            <w:pPr>
              <w:jc w:val="left"/>
              <w:rPr>
                <w:sz w:val="28"/>
                <w:szCs w:val="28"/>
              </w:rPr>
            </w:pPr>
            <w:r w:rsidRPr="007456A5">
              <w:rPr>
                <w:sz w:val="28"/>
                <w:szCs w:val="28"/>
              </w:rPr>
              <w:t>Đĩa tản nhiệt</w:t>
            </w:r>
          </w:p>
        </w:tc>
      </w:tr>
      <w:tr w:rsidR="002D2E8E" w:rsidRPr="00B64DA1" w14:paraId="02929078"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7704C5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A2DC49B" w14:textId="4BBCF3FB" w:rsidR="002D2E8E" w:rsidRPr="007456A5" w:rsidRDefault="002D2E8E" w:rsidP="002D2E8E">
            <w:pPr>
              <w:jc w:val="left"/>
              <w:rPr>
                <w:sz w:val="28"/>
                <w:szCs w:val="28"/>
              </w:rPr>
            </w:pPr>
            <w:r w:rsidRPr="007456A5">
              <w:rPr>
                <w:sz w:val="28"/>
                <w:szCs w:val="28"/>
              </w:rPr>
              <w:t>Hệ thống phanh sau</w:t>
            </w:r>
          </w:p>
        </w:tc>
        <w:tc>
          <w:tcPr>
            <w:tcW w:w="2221" w:type="pct"/>
            <w:tcBorders>
              <w:top w:val="nil"/>
              <w:left w:val="nil"/>
              <w:bottom w:val="single" w:sz="4" w:space="0" w:color="auto"/>
              <w:right w:val="single" w:sz="4" w:space="0" w:color="auto"/>
            </w:tcBorders>
            <w:shd w:val="clear" w:color="000000" w:fill="FFFFFF"/>
            <w:vAlign w:val="center"/>
          </w:tcPr>
          <w:p w14:paraId="08DC32B9" w14:textId="2AE8BA5B" w:rsidR="002D2E8E" w:rsidRPr="007456A5" w:rsidRDefault="002D2E8E" w:rsidP="002D2E8E">
            <w:pPr>
              <w:jc w:val="left"/>
              <w:rPr>
                <w:sz w:val="28"/>
                <w:szCs w:val="28"/>
              </w:rPr>
            </w:pPr>
            <w:r w:rsidRPr="007456A5">
              <w:rPr>
                <w:sz w:val="28"/>
                <w:szCs w:val="28"/>
              </w:rPr>
              <w:t>Đĩa</w:t>
            </w:r>
          </w:p>
        </w:tc>
      </w:tr>
      <w:tr w:rsidR="002D2E8E" w:rsidRPr="00B64DA1" w14:paraId="668DF415"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046D0C4"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7C3C06D" w14:textId="6ED9B97F" w:rsidR="002D2E8E" w:rsidRPr="007456A5" w:rsidRDefault="002D2E8E" w:rsidP="002D2E8E">
            <w:pPr>
              <w:jc w:val="left"/>
              <w:rPr>
                <w:sz w:val="28"/>
                <w:szCs w:val="28"/>
              </w:rPr>
            </w:pPr>
            <w:r w:rsidRPr="007456A5">
              <w:rPr>
                <w:sz w:val="28"/>
                <w:szCs w:val="28"/>
              </w:rPr>
              <w:t>Hệ thống trợ lực lái</w:t>
            </w:r>
          </w:p>
        </w:tc>
        <w:tc>
          <w:tcPr>
            <w:tcW w:w="2221" w:type="pct"/>
            <w:tcBorders>
              <w:top w:val="nil"/>
              <w:left w:val="nil"/>
              <w:bottom w:val="single" w:sz="4" w:space="0" w:color="auto"/>
              <w:right w:val="single" w:sz="4" w:space="0" w:color="auto"/>
            </w:tcBorders>
            <w:shd w:val="clear" w:color="000000" w:fill="FFFFFF"/>
            <w:vAlign w:val="center"/>
          </w:tcPr>
          <w:p w14:paraId="3BB9EB8A" w14:textId="31AE1E3F" w:rsidR="002D2E8E" w:rsidRPr="007456A5" w:rsidRDefault="002D2E8E" w:rsidP="002D2E8E">
            <w:pPr>
              <w:jc w:val="left"/>
              <w:rPr>
                <w:sz w:val="28"/>
                <w:szCs w:val="28"/>
              </w:rPr>
            </w:pPr>
            <w:r w:rsidRPr="007456A5">
              <w:rPr>
                <w:sz w:val="28"/>
                <w:szCs w:val="28"/>
              </w:rPr>
              <w:t>Trợ lực điện</w:t>
            </w:r>
          </w:p>
        </w:tc>
      </w:tr>
      <w:tr w:rsidR="002D2E8E" w:rsidRPr="00B64DA1" w14:paraId="2B816A32"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9EB0156"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79F0029" w14:textId="1ED3BFDB" w:rsidR="002D2E8E" w:rsidRPr="007456A5" w:rsidRDefault="002D2E8E" w:rsidP="002D2E8E">
            <w:pPr>
              <w:jc w:val="left"/>
              <w:rPr>
                <w:sz w:val="28"/>
                <w:szCs w:val="28"/>
              </w:rPr>
            </w:pPr>
            <w:r w:rsidRPr="007456A5">
              <w:rPr>
                <w:sz w:val="28"/>
                <w:szCs w:val="28"/>
              </w:rPr>
              <w:t>Kích thước lốp xe</w:t>
            </w:r>
          </w:p>
        </w:tc>
        <w:tc>
          <w:tcPr>
            <w:tcW w:w="2221" w:type="pct"/>
            <w:tcBorders>
              <w:top w:val="nil"/>
              <w:left w:val="nil"/>
              <w:bottom w:val="single" w:sz="4" w:space="0" w:color="auto"/>
              <w:right w:val="single" w:sz="4" w:space="0" w:color="auto"/>
            </w:tcBorders>
            <w:shd w:val="clear" w:color="000000" w:fill="FFFFFF"/>
            <w:vAlign w:val="center"/>
          </w:tcPr>
          <w:p w14:paraId="49D5D60C" w14:textId="3C73F72C" w:rsidR="002D2E8E" w:rsidRPr="007456A5" w:rsidRDefault="002D2E8E" w:rsidP="002D2E8E">
            <w:pPr>
              <w:jc w:val="left"/>
              <w:rPr>
                <w:sz w:val="28"/>
                <w:szCs w:val="28"/>
              </w:rPr>
            </w:pPr>
            <w:r w:rsidRPr="007456A5">
              <w:rPr>
                <w:sz w:val="28"/>
                <w:szCs w:val="28"/>
              </w:rPr>
              <w:t>225/55 R19</w:t>
            </w:r>
          </w:p>
        </w:tc>
      </w:tr>
      <w:tr w:rsidR="002D2E8E" w:rsidRPr="00B64DA1" w14:paraId="43EB6F9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5DA4D95" w14:textId="3A259D3F" w:rsidR="002D2E8E" w:rsidRPr="007456A5" w:rsidRDefault="002D2E8E" w:rsidP="002D2E8E">
            <w:pPr>
              <w:jc w:val="center"/>
              <w:rPr>
                <w:b/>
                <w:bCs/>
                <w:sz w:val="28"/>
                <w:szCs w:val="28"/>
              </w:rPr>
            </w:pPr>
            <w:r w:rsidRPr="007456A5">
              <w:rPr>
                <w:b/>
                <w:bCs/>
                <w:sz w:val="28"/>
                <w:szCs w:val="28"/>
              </w:rPr>
              <w:t>IV</w:t>
            </w:r>
          </w:p>
        </w:tc>
        <w:tc>
          <w:tcPr>
            <w:tcW w:w="2430" w:type="pct"/>
            <w:tcBorders>
              <w:top w:val="nil"/>
              <w:left w:val="nil"/>
              <w:bottom w:val="single" w:sz="4" w:space="0" w:color="auto"/>
              <w:right w:val="single" w:sz="4" w:space="0" w:color="auto"/>
            </w:tcBorders>
            <w:shd w:val="clear" w:color="000000" w:fill="FFFFFF"/>
            <w:vAlign w:val="center"/>
          </w:tcPr>
          <w:p w14:paraId="12DF2C71" w14:textId="500E511A" w:rsidR="002D2E8E" w:rsidRPr="007456A5" w:rsidRDefault="002D2E8E" w:rsidP="002D2E8E">
            <w:pPr>
              <w:jc w:val="left"/>
              <w:rPr>
                <w:sz w:val="28"/>
                <w:szCs w:val="28"/>
              </w:rPr>
            </w:pPr>
            <w:r w:rsidRPr="007456A5">
              <w:rPr>
                <w:b/>
                <w:bCs/>
                <w:sz w:val="28"/>
                <w:szCs w:val="28"/>
              </w:rPr>
              <w:t>NGOẠI THẤT</w:t>
            </w:r>
          </w:p>
        </w:tc>
        <w:tc>
          <w:tcPr>
            <w:tcW w:w="2221" w:type="pct"/>
            <w:tcBorders>
              <w:top w:val="nil"/>
              <w:left w:val="nil"/>
              <w:bottom w:val="single" w:sz="4" w:space="0" w:color="auto"/>
              <w:right w:val="single" w:sz="4" w:space="0" w:color="auto"/>
            </w:tcBorders>
            <w:shd w:val="clear" w:color="000000" w:fill="FFFFFF"/>
            <w:vAlign w:val="center"/>
          </w:tcPr>
          <w:p w14:paraId="16B8A054" w14:textId="504A3CC5" w:rsidR="002D2E8E" w:rsidRPr="007456A5" w:rsidRDefault="002D2E8E" w:rsidP="002D2E8E">
            <w:pPr>
              <w:jc w:val="left"/>
              <w:rPr>
                <w:sz w:val="28"/>
                <w:szCs w:val="28"/>
              </w:rPr>
            </w:pPr>
            <w:r w:rsidRPr="007456A5">
              <w:rPr>
                <w:b/>
                <w:bCs/>
                <w:sz w:val="28"/>
                <w:szCs w:val="28"/>
              </w:rPr>
              <w:t> </w:t>
            </w:r>
          </w:p>
        </w:tc>
      </w:tr>
      <w:tr w:rsidR="002D2E8E" w:rsidRPr="00B64DA1" w14:paraId="2AA8F17A"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C8CEA7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50C1002" w14:textId="2E44B1DC" w:rsidR="002D2E8E" w:rsidRPr="007456A5" w:rsidRDefault="002D2E8E" w:rsidP="002D2E8E">
            <w:pPr>
              <w:jc w:val="left"/>
              <w:rPr>
                <w:b/>
                <w:bCs/>
                <w:sz w:val="28"/>
                <w:szCs w:val="28"/>
              </w:rPr>
            </w:pPr>
            <w:r w:rsidRPr="007456A5">
              <w:rPr>
                <w:sz w:val="28"/>
                <w:szCs w:val="28"/>
              </w:rPr>
              <w:t>Đèn chiếu gần</w:t>
            </w:r>
          </w:p>
        </w:tc>
        <w:tc>
          <w:tcPr>
            <w:tcW w:w="2221" w:type="pct"/>
            <w:tcBorders>
              <w:top w:val="nil"/>
              <w:left w:val="nil"/>
              <w:bottom w:val="single" w:sz="4" w:space="0" w:color="auto"/>
              <w:right w:val="single" w:sz="4" w:space="0" w:color="auto"/>
            </w:tcBorders>
            <w:shd w:val="clear" w:color="000000" w:fill="FFFFFF"/>
            <w:vAlign w:val="center"/>
          </w:tcPr>
          <w:p w14:paraId="3ACECD5B" w14:textId="1C6804EA" w:rsidR="002D2E8E" w:rsidRPr="007456A5" w:rsidRDefault="002D2E8E" w:rsidP="002D2E8E">
            <w:pPr>
              <w:jc w:val="left"/>
              <w:rPr>
                <w:b/>
                <w:bCs/>
                <w:sz w:val="28"/>
                <w:szCs w:val="28"/>
              </w:rPr>
            </w:pPr>
            <w:r w:rsidRPr="007456A5">
              <w:rPr>
                <w:sz w:val="28"/>
                <w:szCs w:val="28"/>
              </w:rPr>
              <w:t>LED Projector</w:t>
            </w:r>
          </w:p>
        </w:tc>
      </w:tr>
      <w:tr w:rsidR="002D2E8E" w:rsidRPr="00B64DA1" w14:paraId="4458D5EE"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8D3A298"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A1178CF" w14:textId="1F13F4D0" w:rsidR="002D2E8E" w:rsidRPr="007456A5" w:rsidRDefault="002D2E8E" w:rsidP="002D2E8E">
            <w:pPr>
              <w:jc w:val="left"/>
              <w:rPr>
                <w:sz w:val="28"/>
                <w:szCs w:val="28"/>
              </w:rPr>
            </w:pPr>
            <w:r w:rsidRPr="007456A5">
              <w:rPr>
                <w:sz w:val="28"/>
                <w:szCs w:val="28"/>
              </w:rPr>
              <w:t>Đèn chiếu xa</w:t>
            </w:r>
          </w:p>
        </w:tc>
        <w:tc>
          <w:tcPr>
            <w:tcW w:w="2221" w:type="pct"/>
            <w:tcBorders>
              <w:top w:val="nil"/>
              <w:left w:val="nil"/>
              <w:bottom w:val="single" w:sz="4" w:space="0" w:color="auto"/>
              <w:right w:val="single" w:sz="4" w:space="0" w:color="auto"/>
            </w:tcBorders>
            <w:shd w:val="clear" w:color="000000" w:fill="FFFFFF"/>
            <w:vAlign w:val="center"/>
          </w:tcPr>
          <w:p w14:paraId="0B548401" w14:textId="5BA391DF" w:rsidR="002D2E8E" w:rsidRPr="007456A5" w:rsidRDefault="002D2E8E" w:rsidP="002D2E8E">
            <w:pPr>
              <w:jc w:val="left"/>
              <w:rPr>
                <w:sz w:val="28"/>
                <w:szCs w:val="28"/>
              </w:rPr>
            </w:pPr>
            <w:r w:rsidRPr="007456A5">
              <w:rPr>
                <w:sz w:val="28"/>
                <w:szCs w:val="28"/>
              </w:rPr>
              <w:t>LED Projector</w:t>
            </w:r>
          </w:p>
        </w:tc>
      </w:tr>
      <w:tr w:rsidR="002D2E8E" w:rsidRPr="00B64DA1" w14:paraId="00E9C201"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131E2ED"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1DB5CBC" w14:textId="22C459AF" w:rsidR="002D2E8E" w:rsidRPr="007456A5" w:rsidRDefault="002D2E8E" w:rsidP="002D2E8E">
            <w:pPr>
              <w:jc w:val="left"/>
              <w:rPr>
                <w:sz w:val="28"/>
                <w:szCs w:val="28"/>
              </w:rPr>
            </w:pPr>
            <w:r w:rsidRPr="007456A5">
              <w:rPr>
                <w:sz w:val="28"/>
                <w:szCs w:val="28"/>
              </w:rPr>
              <w:t>Đèn LED chạy ban ngày</w:t>
            </w:r>
          </w:p>
        </w:tc>
        <w:tc>
          <w:tcPr>
            <w:tcW w:w="2221" w:type="pct"/>
            <w:tcBorders>
              <w:top w:val="nil"/>
              <w:left w:val="nil"/>
              <w:bottom w:val="single" w:sz="4" w:space="0" w:color="auto"/>
              <w:right w:val="single" w:sz="4" w:space="0" w:color="auto"/>
            </w:tcBorders>
            <w:shd w:val="clear" w:color="000000" w:fill="FFFFFF"/>
            <w:vAlign w:val="center"/>
          </w:tcPr>
          <w:p w14:paraId="378192CE" w14:textId="61B166B0" w:rsidR="002D2E8E" w:rsidRPr="007456A5" w:rsidRDefault="002D2E8E" w:rsidP="002D2E8E">
            <w:pPr>
              <w:jc w:val="left"/>
              <w:rPr>
                <w:sz w:val="28"/>
                <w:szCs w:val="28"/>
              </w:rPr>
            </w:pPr>
            <w:r w:rsidRPr="007456A5">
              <w:rPr>
                <w:sz w:val="28"/>
                <w:szCs w:val="28"/>
              </w:rPr>
              <w:t>Có</w:t>
            </w:r>
          </w:p>
        </w:tc>
      </w:tr>
      <w:tr w:rsidR="002D2E8E" w:rsidRPr="00B64DA1" w14:paraId="0BB3F2C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E64E590"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FC79351" w14:textId="11754F67" w:rsidR="002D2E8E" w:rsidRPr="007456A5" w:rsidRDefault="002D2E8E" w:rsidP="002D2E8E">
            <w:pPr>
              <w:jc w:val="left"/>
              <w:rPr>
                <w:sz w:val="28"/>
                <w:szCs w:val="28"/>
              </w:rPr>
            </w:pPr>
            <w:r w:rsidRPr="007456A5">
              <w:rPr>
                <w:sz w:val="28"/>
                <w:szCs w:val="28"/>
              </w:rPr>
              <w:t>Đèn trước tự động Bật/Tắt</w:t>
            </w:r>
          </w:p>
        </w:tc>
        <w:tc>
          <w:tcPr>
            <w:tcW w:w="2221" w:type="pct"/>
            <w:tcBorders>
              <w:top w:val="nil"/>
              <w:left w:val="nil"/>
              <w:bottom w:val="single" w:sz="4" w:space="0" w:color="auto"/>
              <w:right w:val="single" w:sz="4" w:space="0" w:color="auto"/>
            </w:tcBorders>
            <w:shd w:val="clear" w:color="000000" w:fill="FFFFFF"/>
            <w:vAlign w:val="center"/>
          </w:tcPr>
          <w:p w14:paraId="766B4145" w14:textId="5C73E21B" w:rsidR="002D2E8E" w:rsidRPr="007456A5" w:rsidRDefault="002D2E8E" w:rsidP="002D2E8E">
            <w:pPr>
              <w:jc w:val="left"/>
              <w:rPr>
                <w:sz w:val="28"/>
                <w:szCs w:val="28"/>
              </w:rPr>
            </w:pPr>
            <w:r w:rsidRPr="007456A5">
              <w:rPr>
                <w:sz w:val="28"/>
                <w:szCs w:val="28"/>
              </w:rPr>
              <w:t>Có</w:t>
            </w:r>
          </w:p>
        </w:tc>
      </w:tr>
      <w:tr w:rsidR="002D2E8E" w:rsidRPr="00B64DA1" w14:paraId="18ED7EA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57E32CE"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56FBFC3" w14:textId="6A20D27D" w:rsidR="002D2E8E" w:rsidRPr="007456A5" w:rsidRDefault="002D2E8E" w:rsidP="002D2E8E">
            <w:pPr>
              <w:jc w:val="left"/>
              <w:rPr>
                <w:sz w:val="28"/>
                <w:szCs w:val="28"/>
              </w:rPr>
            </w:pPr>
            <w:r w:rsidRPr="007456A5">
              <w:rPr>
                <w:sz w:val="28"/>
                <w:szCs w:val="28"/>
              </w:rPr>
              <w:t>Đèn trước tự động cân bằng góc chiếu</w:t>
            </w:r>
          </w:p>
        </w:tc>
        <w:tc>
          <w:tcPr>
            <w:tcW w:w="2221" w:type="pct"/>
            <w:tcBorders>
              <w:top w:val="nil"/>
              <w:left w:val="nil"/>
              <w:bottom w:val="single" w:sz="4" w:space="0" w:color="auto"/>
              <w:right w:val="single" w:sz="4" w:space="0" w:color="auto"/>
            </w:tcBorders>
            <w:shd w:val="clear" w:color="000000" w:fill="FFFFFF"/>
            <w:vAlign w:val="center"/>
          </w:tcPr>
          <w:p w14:paraId="4B1C54C9" w14:textId="0837EEFD" w:rsidR="002D2E8E" w:rsidRPr="007456A5" w:rsidRDefault="002D2E8E" w:rsidP="002D2E8E">
            <w:pPr>
              <w:jc w:val="left"/>
              <w:rPr>
                <w:sz w:val="28"/>
                <w:szCs w:val="28"/>
              </w:rPr>
            </w:pPr>
            <w:r w:rsidRPr="007456A5">
              <w:rPr>
                <w:sz w:val="28"/>
                <w:szCs w:val="28"/>
              </w:rPr>
              <w:t>Có</w:t>
            </w:r>
          </w:p>
        </w:tc>
      </w:tr>
      <w:tr w:rsidR="002D2E8E" w:rsidRPr="00B64DA1" w14:paraId="37461782"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8B4FD70"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26B859B" w14:textId="1700AD39" w:rsidR="002D2E8E" w:rsidRPr="007456A5" w:rsidRDefault="002D2E8E" w:rsidP="002D2E8E">
            <w:pPr>
              <w:jc w:val="left"/>
              <w:rPr>
                <w:sz w:val="28"/>
                <w:szCs w:val="28"/>
              </w:rPr>
            </w:pPr>
            <w:r w:rsidRPr="007456A5">
              <w:rPr>
                <w:sz w:val="28"/>
                <w:szCs w:val="28"/>
              </w:rPr>
              <w:t>Gương chiếu hậu ngoài gập điện/chỉnh điện</w:t>
            </w:r>
          </w:p>
        </w:tc>
        <w:tc>
          <w:tcPr>
            <w:tcW w:w="2221" w:type="pct"/>
            <w:tcBorders>
              <w:top w:val="nil"/>
              <w:left w:val="nil"/>
              <w:bottom w:val="single" w:sz="4" w:space="0" w:color="auto"/>
              <w:right w:val="single" w:sz="4" w:space="0" w:color="auto"/>
            </w:tcBorders>
            <w:shd w:val="clear" w:color="000000" w:fill="FFFFFF"/>
            <w:vAlign w:val="center"/>
          </w:tcPr>
          <w:p w14:paraId="51F175EE" w14:textId="100212C4" w:rsidR="002D2E8E" w:rsidRPr="007456A5" w:rsidRDefault="002D2E8E" w:rsidP="002D2E8E">
            <w:pPr>
              <w:jc w:val="left"/>
              <w:rPr>
                <w:sz w:val="28"/>
                <w:szCs w:val="28"/>
              </w:rPr>
            </w:pPr>
            <w:r w:rsidRPr="007456A5">
              <w:rPr>
                <w:sz w:val="28"/>
                <w:szCs w:val="28"/>
              </w:rPr>
              <w:t>Có</w:t>
            </w:r>
          </w:p>
        </w:tc>
      </w:tr>
      <w:tr w:rsidR="002D2E8E" w:rsidRPr="00B64DA1" w14:paraId="2126BACD"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7AB824C"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9B28409" w14:textId="65D90AE9" w:rsidR="002D2E8E" w:rsidRPr="007456A5" w:rsidRDefault="002D2E8E" w:rsidP="002D2E8E">
            <w:pPr>
              <w:jc w:val="left"/>
              <w:rPr>
                <w:sz w:val="28"/>
                <w:szCs w:val="28"/>
              </w:rPr>
            </w:pPr>
            <w:r w:rsidRPr="007456A5">
              <w:rPr>
                <w:sz w:val="28"/>
                <w:szCs w:val="28"/>
              </w:rPr>
              <w:t>Chức năng gạt mưa tự động</w:t>
            </w:r>
          </w:p>
        </w:tc>
        <w:tc>
          <w:tcPr>
            <w:tcW w:w="2221" w:type="pct"/>
            <w:tcBorders>
              <w:top w:val="nil"/>
              <w:left w:val="nil"/>
              <w:bottom w:val="single" w:sz="4" w:space="0" w:color="auto"/>
              <w:right w:val="single" w:sz="4" w:space="0" w:color="auto"/>
            </w:tcBorders>
            <w:shd w:val="clear" w:color="000000" w:fill="FFFFFF"/>
            <w:vAlign w:val="center"/>
          </w:tcPr>
          <w:p w14:paraId="108032BA" w14:textId="52846E93" w:rsidR="002D2E8E" w:rsidRPr="007456A5" w:rsidRDefault="002D2E8E" w:rsidP="002D2E8E">
            <w:pPr>
              <w:jc w:val="left"/>
              <w:rPr>
                <w:sz w:val="28"/>
                <w:szCs w:val="28"/>
              </w:rPr>
            </w:pPr>
            <w:r w:rsidRPr="007456A5">
              <w:rPr>
                <w:sz w:val="28"/>
                <w:szCs w:val="28"/>
              </w:rPr>
              <w:t>Có</w:t>
            </w:r>
          </w:p>
        </w:tc>
      </w:tr>
      <w:tr w:rsidR="002D2E8E" w:rsidRPr="00B64DA1" w14:paraId="3F09CD4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D02B9C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C9E1FB3" w14:textId="7614CA92" w:rsidR="002D2E8E" w:rsidRPr="007456A5" w:rsidRDefault="002D2E8E" w:rsidP="002D2E8E">
            <w:pPr>
              <w:jc w:val="left"/>
              <w:rPr>
                <w:sz w:val="28"/>
                <w:szCs w:val="28"/>
              </w:rPr>
            </w:pPr>
            <w:r w:rsidRPr="007456A5">
              <w:rPr>
                <w:sz w:val="28"/>
                <w:szCs w:val="28"/>
              </w:rPr>
              <w:t>Cụm đèn sau dạng LED</w:t>
            </w:r>
          </w:p>
        </w:tc>
        <w:tc>
          <w:tcPr>
            <w:tcW w:w="2221" w:type="pct"/>
            <w:tcBorders>
              <w:top w:val="nil"/>
              <w:left w:val="nil"/>
              <w:bottom w:val="single" w:sz="4" w:space="0" w:color="auto"/>
              <w:right w:val="single" w:sz="4" w:space="0" w:color="auto"/>
            </w:tcBorders>
            <w:shd w:val="clear" w:color="000000" w:fill="FFFFFF"/>
            <w:vAlign w:val="center"/>
          </w:tcPr>
          <w:p w14:paraId="4932DB09" w14:textId="16AC4292" w:rsidR="002D2E8E" w:rsidRPr="007456A5" w:rsidRDefault="002D2E8E" w:rsidP="002D2E8E">
            <w:pPr>
              <w:jc w:val="left"/>
              <w:rPr>
                <w:sz w:val="28"/>
                <w:szCs w:val="28"/>
              </w:rPr>
            </w:pPr>
            <w:r w:rsidRPr="007456A5">
              <w:rPr>
                <w:sz w:val="28"/>
                <w:szCs w:val="28"/>
              </w:rPr>
              <w:t>Có</w:t>
            </w:r>
          </w:p>
        </w:tc>
      </w:tr>
      <w:tr w:rsidR="002D2E8E" w:rsidRPr="00B64DA1" w14:paraId="3E6E3F7E"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3B63467"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00511FC" w14:textId="2686A429" w:rsidR="002D2E8E" w:rsidRPr="007456A5" w:rsidRDefault="002D2E8E" w:rsidP="002D2E8E">
            <w:pPr>
              <w:jc w:val="left"/>
              <w:rPr>
                <w:sz w:val="28"/>
                <w:szCs w:val="28"/>
              </w:rPr>
            </w:pPr>
            <w:r w:rsidRPr="007456A5">
              <w:rPr>
                <w:sz w:val="28"/>
                <w:szCs w:val="28"/>
              </w:rPr>
              <w:t>Cửa sổ trời đóng và mở điện</w:t>
            </w:r>
          </w:p>
        </w:tc>
        <w:tc>
          <w:tcPr>
            <w:tcW w:w="2221" w:type="pct"/>
            <w:tcBorders>
              <w:top w:val="nil"/>
              <w:left w:val="nil"/>
              <w:bottom w:val="single" w:sz="4" w:space="0" w:color="auto"/>
              <w:right w:val="single" w:sz="4" w:space="0" w:color="auto"/>
            </w:tcBorders>
            <w:shd w:val="clear" w:color="000000" w:fill="FFFFFF"/>
            <w:vAlign w:val="center"/>
          </w:tcPr>
          <w:p w14:paraId="6D8FBDB8" w14:textId="16547524" w:rsidR="002D2E8E" w:rsidRPr="007456A5" w:rsidRDefault="002D2E8E" w:rsidP="002D2E8E">
            <w:pPr>
              <w:jc w:val="left"/>
              <w:rPr>
                <w:sz w:val="28"/>
                <w:szCs w:val="28"/>
              </w:rPr>
            </w:pPr>
            <w:r w:rsidRPr="007456A5">
              <w:rPr>
                <w:sz w:val="28"/>
                <w:szCs w:val="28"/>
              </w:rPr>
              <w:t>Có</w:t>
            </w:r>
          </w:p>
        </w:tc>
      </w:tr>
      <w:tr w:rsidR="002D2E8E" w:rsidRPr="00B64DA1" w14:paraId="746AE27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DBD6F6D"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768A102" w14:textId="438016F3" w:rsidR="002D2E8E" w:rsidRPr="007456A5" w:rsidRDefault="002D2E8E" w:rsidP="002D2E8E">
            <w:pPr>
              <w:jc w:val="left"/>
              <w:rPr>
                <w:sz w:val="28"/>
                <w:szCs w:val="28"/>
              </w:rPr>
            </w:pPr>
            <w:r w:rsidRPr="007456A5">
              <w:rPr>
                <w:sz w:val="28"/>
                <w:szCs w:val="28"/>
              </w:rPr>
              <w:t>Kệ bước chân</w:t>
            </w:r>
          </w:p>
        </w:tc>
        <w:tc>
          <w:tcPr>
            <w:tcW w:w="2221" w:type="pct"/>
            <w:tcBorders>
              <w:top w:val="nil"/>
              <w:left w:val="nil"/>
              <w:bottom w:val="single" w:sz="4" w:space="0" w:color="auto"/>
              <w:right w:val="single" w:sz="4" w:space="0" w:color="auto"/>
            </w:tcBorders>
            <w:shd w:val="clear" w:color="000000" w:fill="FFFFFF"/>
            <w:vAlign w:val="center"/>
          </w:tcPr>
          <w:p w14:paraId="33F5B699" w14:textId="23FD4903" w:rsidR="002D2E8E" w:rsidRPr="007456A5" w:rsidRDefault="002D2E8E" w:rsidP="002D2E8E">
            <w:pPr>
              <w:jc w:val="left"/>
              <w:rPr>
                <w:sz w:val="28"/>
                <w:szCs w:val="28"/>
              </w:rPr>
            </w:pPr>
            <w:r w:rsidRPr="007456A5">
              <w:rPr>
                <w:sz w:val="28"/>
                <w:szCs w:val="28"/>
              </w:rPr>
              <w:t>Có</w:t>
            </w:r>
          </w:p>
        </w:tc>
      </w:tr>
      <w:tr w:rsidR="002D2E8E" w:rsidRPr="00B64DA1" w14:paraId="3A094A8E"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C3EC123"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E843E3F" w14:textId="117DF8F0" w:rsidR="002D2E8E" w:rsidRPr="007456A5" w:rsidRDefault="002D2E8E" w:rsidP="002D2E8E">
            <w:pPr>
              <w:jc w:val="left"/>
              <w:rPr>
                <w:sz w:val="28"/>
                <w:szCs w:val="28"/>
              </w:rPr>
            </w:pPr>
            <w:r w:rsidRPr="007456A5">
              <w:rPr>
                <w:sz w:val="28"/>
                <w:szCs w:val="28"/>
              </w:rPr>
              <w:t>Cốp điện điều khiển rảnh tay</w:t>
            </w:r>
          </w:p>
        </w:tc>
        <w:tc>
          <w:tcPr>
            <w:tcW w:w="2221" w:type="pct"/>
            <w:tcBorders>
              <w:top w:val="nil"/>
              <w:left w:val="nil"/>
              <w:bottom w:val="single" w:sz="4" w:space="0" w:color="auto"/>
              <w:right w:val="single" w:sz="4" w:space="0" w:color="auto"/>
            </w:tcBorders>
            <w:shd w:val="clear" w:color="000000" w:fill="FFFFFF"/>
            <w:vAlign w:val="center"/>
          </w:tcPr>
          <w:p w14:paraId="7254CB54" w14:textId="28C3D060" w:rsidR="002D2E8E" w:rsidRPr="007456A5" w:rsidRDefault="002D2E8E" w:rsidP="002D2E8E">
            <w:pPr>
              <w:jc w:val="left"/>
              <w:rPr>
                <w:sz w:val="28"/>
                <w:szCs w:val="28"/>
              </w:rPr>
            </w:pPr>
            <w:r w:rsidRPr="007456A5">
              <w:rPr>
                <w:sz w:val="28"/>
                <w:szCs w:val="28"/>
              </w:rPr>
              <w:t>Có</w:t>
            </w:r>
          </w:p>
        </w:tc>
      </w:tr>
      <w:tr w:rsidR="002D2E8E" w:rsidRPr="00B64DA1" w14:paraId="52464F48"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2B29604"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831D845" w14:textId="6E5C5EA3" w:rsidR="002D2E8E" w:rsidRPr="007456A5" w:rsidRDefault="002D2E8E" w:rsidP="002D2E8E">
            <w:pPr>
              <w:jc w:val="left"/>
              <w:rPr>
                <w:sz w:val="28"/>
                <w:szCs w:val="28"/>
              </w:rPr>
            </w:pPr>
            <w:r w:rsidRPr="007456A5">
              <w:rPr>
                <w:sz w:val="28"/>
                <w:szCs w:val="28"/>
              </w:rPr>
              <w:t>Thanh nóc xe</w:t>
            </w:r>
          </w:p>
        </w:tc>
        <w:tc>
          <w:tcPr>
            <w:tcW w:w="2221" w:type="pct"/>
            <w:tcBorders>
              <w:top w:val="nil"/>
              <w:left w:val="nil"/>
              <w:bottom w:val="single" w:sz="4" w:space="0" w:color="auto"/>
              <w:right w:val="single" w:sz="4" w:space="0" w:color="auto"/>
            </w:tcBorders>
            <w:shd w:val="clear" w:color="000000" w:fill="FFFFFF"/>
            <w:vAlign w:val="center"/>
          </w:tcPr>
          <w:p w14:paraId="4B42871D" w14:textId="68A7791D" w:rsidR="002D2E8E" w:rsidRPr="007456A5" w:rsidRDefault="002D2E8E" w:rsidP="002D2E8E">
            <w:pPr>
              <w:jc w:val="left"/>
              <w:rPr>
                <w:sz w:val="28"/>
                <w:szCs w:val="28"/>
              </w:rPr>
            </w:pPr>
            <w:r w:rsidRPr="007456A5">
              <w:rPr>
                <w:sz w:val="28"/>
                <w:szCs w:val="28"/>
              </w:rPr>
              <w:t>Có</w:t>
            </w:r>
          </w:p>
        </w:tc>
      </w:tr>
      <w:tr w:rsidR="002D2E8E" w:rsidRPr="00B64DA1" w14:paraId="2170E0EA"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1D22B48" w14:textId="0271357F" w:rsidR="002D2E8E" w:rsidRPr="007456A5" w:rsidRDefault="002D2E8E" w:rsidP="002D2E8E">
            <w:pPr>
              <w:jc w:val="center"/>
              <w:rPr>
                <w:b/>
                <w:bCs/>
                <w:sz w:val="28"/>
                <w:szCs w:val="28"/>
              </w:rPr>
            </w:pPr>
            <w:r w:rsidRPr="007456A5">
              <w:rPr>
                <w:b/>
                <w:bCs/>
                <w:sz w:val="28"/>
                <w:szCs w:val="28"/>
              </w:rPr>
              <w:t>V</w:t>
            </w:r>
          </w:p>
        </w:tc>
        <w:tc>
          <w:tcPr>
            <w:tcW w:w="2430" w:type="pct"/>
            <w:tcBorders>
              <w:top w:val="nil"/>
              <w:left w:val="nil"/>
              <w:bottom w:val="single" w:sz="4" w:space="0" w:color="auto"/>
              <w:right w:val="single" w:sz="4" w:space="0" w:color="auto"/>
            </w:tcBorders>
            <w:shd w:val="clear" w:color="000000" w:fill="FFFFFF"/>
            <w:vAlign w:val="center"/>
          </w:tcPr>
          <w:p w14:paraId="46D31AAF" w14:textId="4C1DFD5D" w:rsidR="002D2E8E" w:rsidRPr="007456A5" w:rsidRDefault="002D2E8E" w:rsidP="002D2E8E">
            <w:pPr>
              <w:jc w:val="left"/>
              <w:rPr>
                <w:sz w:val="28"/>
                <w:szCs w:val="28"/>
              </w:rPr>
            </w:pPr>
            <w:r w:rsidRPr="007456A5">
              <w:rPr>
                <w:b/>
                <w:bCs/>
                <w:sz w:val="28"/>
                <w:szCs w:val="28"/>
              </w:rPr>
              <w:t>NỘI THẤT</w:t>
            </w:r>
          </w:p>
        </w:tc>
        <w:tc>
          <w:tcPr>
            <w:tcW w:w="2221" w:type="pct"/>
            <w:tcBorders>
              <w:top w:val="nil"/>
              <w:left w:val="nil"/>
              <w:bottom w:val="single" w:sz="4" w:space="0" w:color="auto"/>
              <w:right w:val="single" w:sz="4" w:space="0" w:color="auto"/>
            </w:tcBorders>
            <w:shd w:val="clear" w:color="000000" w:fill="FFFFFF"/>
            <w:vAlign w:val="center"/>
          </w:tcPr>
          <w:p w14:paraId="2BB387E3" w14:textId="358DA36B" w:rsidR="002D2E8E" w:rsidRPr="007456A5" w:rsidRDefault="002D2E8E" w:rsidP="002D2E8E">
            <w:pPr>
              <w:jc w:val="left"/>
              <w:rPr>
                <w:sz w:val="28"/>
                <w:szCs w:val="28"/>
              </w:rPr>
            </w:pPr>
            <w:r w:rsidRPr="007456A5">
              <w:rPr>
                <w:b/>
                <w:bCs/>
                <w:sz w:val="28"/>
                <w:szCs w:val="28"/>
              </w:rPr>
              <w:t> </w:t>
            </w:r>
          </w:p>
        </w:tc>
      </w:tr>
      <w:tr w:rsidR="002D2E8E" w:rsidRPr="00B64DA1" w14:paraId="6B69EE73"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2DAE9AB"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3430B7B" w14:textId="59ED91AF" w:rsidR="002D2E8E" w:rsidRPr="007456A5" w:rsidRDefault="002D2E8E" w:rsidP="002D2E8E">
            <w:pPr>
              <w:jc w:val="left"/>
              <w:rPr>
                <w:b/>
                <w:bCs/>
                <w:sz w:val="28"/>
                <w:szCs w:val="28"/>
              </w:rPr>
            </w:pPr>
            <w:r w:rsidRPr="007456A5">
              <w:rPr>
                <w:sz w:val="28"/>
                <w:szCs w:val="28"/>
              </w:rPr>
              <w:t>Chất liệu nội thất</w:t>
            </w:r>
          </w:p>
        </w:tc>
        <w:tc>
          <w:tcPr>
            <w:tcW w:w="2221" w:type="pct"/>
            <w:tcBorders>
              <w:top w:val="nil"/>
              <w:left w:val="nil"/>
              <w:bottom w:val="single" w:sz="4" w:space="0" w:color="auto"/>
              <w:right w:val="single" w:sz="4" w:space="0" w:color="auto"/>
            </w:tcBorders>
            <w:shd w:val="clear" w:color="000000" w:fill="FFFFFF"/>
            <w:vAlign w:val="center"/>
          </w:tcPr>
          <w:p w14:paraId="0E1C36AB" w14:textId="09FAD399" w:rsidR="002D2E8E" w:rsidRPr="007456A5" w:rsidRDefault="002D2E8E" w:rsidP="002D2E8E">
            <w:pPr>
              <w:jc w:val="left"/>
              <w:rPr>
                <w:b/>
                <w:bCs/>
                <w:sz w:val="28"/>
                <w:szCs w:val="28"/>
              </w:rPr>
            </w:pPr>
            <w:r w:rsidRPr="007456A5">
              <w:rPr>
                <w:sz w:val="28"/>
                <w:szCs w:val="28"/>
              </w:rPr>
              <w:t>Ghế Da Nappa Nâu Đỏ</w:t>
            </w:r>
          </w:p>
        </w:tc>
      </w:tr>
      <w:tr w:rsidR="002D2E8E" w:rsidRPr="00B64DA1" w14:paraId="52334FA8"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C904991"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6634114" w14:textId="1583B022" w:rsidR="002D2E8E" w:rsidRPr="007456A5" w:rsidRDefault="002D2E8E" w:rsidP="002D2E8E">
            <w:pPr>
              <w:jc w:val="left"/>
              <w:rPr>
                <w:sz w:val="28"/>
                <w:szCs w:val="28"/>
              </w:rPr>
            </w:pPr>
            <w:r w:rsidRPr="007456A5">
              <w:rPr>
                <w:sz w:val="28"/>
                <w:szCs w:val="28"/>
              </w:rPr>
              <w:t>Sưởi tay lái</w:t>
            </w:r>
          </w:p>
        </w:tc>
        <w:tc>
          <w:tcPr>
            <w:tcW w:w="2221" w:type="pct"/>
            <w:tcBorders>
              <w:top w:val="nil"/>
              <w:left w:val="nil"/>
              <w:bottom w:val="single" w:sz="4" w:space="0" w:color="auto"/>
              <w:right w:val="single" w:sz="4" w:space="0" w:color="auto"/>
            </w:tcBorders>
            <w:shd w:val="clear" w:color="000000" w:fill="FFFFFF"/>
            <w:vAlign w:val="center"/>
          </w:tcPr>
          <w:p w14:paraId="68C46A6A" w14:textId="7808C27E" w:rsidR="002D2E8E" w:rsidRPr="007456A5" w:rsidRDefault="002D2E8E" w:rsidP="002D2E8E">
            <w:pPr>
              <w:jc w:val="left"/>
              <w:rPr>
                <w:sz w:val="28"/>
                <w:szCs w:val="28"/>
              </w:rPr>
            </w:pPr>
            <w:r w:rsidRPr="007456A5">
              <w:rPr>
                <w:sz w:val="28"/>
                <w:szCs w:val="28"/>
              </w:rPr>
              <w:t>Có</w:t>
            </w:r>
          </w:p>
        </w:tc>
      </w:tr>
      <w:tr w:rsidR="002D2E8E" w:rsidRPr="00B64DA1" w14:paraId="17FB911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3B95383"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7C59372" w14:textId="28FAAF32" w:rsidR="002D2E8E" w:rsidRPr="007456A5" w:rsidRDefault="002D2E8E" w:rsidP="002D2E8E">
            <w:pPr>
              <w:jc w:val="left"/>
              <w:rPr>
                <w:sz w:val="28"/>
                <w:szCs w:val="28"/>
              </w:rPr>
            </w:pPr>
            <w:r w:rsidRPr="007456A5">
              <w:rPr>
                <w:sz w:val="28"/>
                <w:szCs w:val="28"/>
              </w:rPr>
              <w:t>Cụm đồng hồ tap lô</w:t>
            </w:r>
          </w:p>
        </w:tc>
        <w:tc>
          <w:tcPr>
            <w:tcW w:w="2221" w:type="pct"/>
            <w:tcBorders>
              <w:top w:val="nil"/>
              <w:left w:val="nil"/>
              <w:bottom w:val="single" w:sz="4" w:space="0" w:color="auto"/>
              <w:right w:val="single" w:sz="4" w:space="0" w:color="auto"/>
            </w:tcBorders>
            <w:shd w:val="clear" w:color="000000" w:fill="FFFFFF"/>
            <w:vAlign w:val="center"/>
          </w:tcPr>
          <w:p w14:paraId="11B64180" w14:textId="341FEAB4" w:rsidR="002D2E8E" w:rsidRPr="007456A5" w:rsidRDefault="002D2E8E" w:rsidP="002D2E8E">
            <w:pPr>
              <w:jc w:val="left"/>
              <w:rPr>
                <w:sz w:val="28"/>
                <w:szCs w:val="28"/>
              </w:rPr>
            </w:pPr>
            <w:r w:rsidRPr="007456A5">
              <w:rPr>
                <w:sz w:val="28"/>
                <w:szCs w:val="28"/>
              </w:rPr>
              <w:t>Analog&amp;Digital 7"</w:t>
            </w:r>
          </w:p>
        </w:tc>
      </w:tr>
      <w:tr w:rsidR="002D2E8E" w:rsidRPr="00B64DA1" w14:paraId="659B79A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40D340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9923561" w14:textId="18982111" w:rsidR="002D2E8E" w:rsidRPr="007456A5" w:rsidRDefault="002D2E8E" w:rsidP="002D2E8E">
            <w:pPr>
              <w:jc w:val="left"/>
              <w:rPr>
                <w:sz w:val="28"/>
                <w:szCs w:val="28"/>
              </w:rPr>
            </w:pPr>
            <w:r w:rsidRPr="007456A5">
              <w:rPr>
                <w:sz w:val="28"/>
                <w:szCs w:val="28"/>
              </w:rPr>
              <w:t>Hàng ghế trước chỉnh điện - Nhớ vị trí ghế lái</w:t>
            </w:r>
          </w:p>
        </w:tc>
        <w:tc>
          <w:tcPr>
            <w:tcW w:w="2221" w:type="pct"/>
            <w:tcBorders>
              <w:top w:val="nil"/>
              <w:left w:val="nil"/>
              <w:bottom w:val="single" w:sz="4" w:space="0" w:color="auto"/>
              <w:right w:val="single" w:sz="4" w:space="0" w:color="auto"/>
            </w:tcBorders>
            <w:shd w:val="clear" w:color="000000" w:fill="FFFFFF"/>
            <w:vAlign w:val="center"/>
          </w:tcPr>
          <w:p w14:paraId="2916AA99" w14:textId="1F3951A2" w:rsidR="002D2E8E" w:rsidRPr="007456A5" w:rsidRDefault="002D2E8E" w:rsidP="002D2E8E">
            <w:pPr>
              <w:jc w:val="left"/>
              <w:rPr>
                <w:sz w:val="28"/>
                <w:szCs w:val="28"/>
              </w:rPr>
            </w:pPr>
            <w:r w:rsidRPr="007456A5">
              <w:rPr>
                <w:sz w:val="28"/>
                <w:szCs w:val="28"/>
              </w:rPr>
              <w:t>Có</w:t>
            </w:r>
          </w:p>
        </w:tc>
      </w:tr>
      <w:tr w:rsidR="002D2E8E" w:rsidRPr="00B64DA1" w14:paraId="45A289D0"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5C4733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C85574F" w14:textId="078DD5CB" w:rsidR="002D2E8E" w:rsidRPr="007456A5" w:rsidRDefault="002D2E8E" w:rsidP="002D2E8E">
            <w:pPr>
              <w:jc w:val="left"/>
              <w:rPr>
                <w:sz w:val="28"/>
                <w:szCs w:val="28"/>
              </w:rPr>
            </w:pPr>
            <w:r w:rsidRPr="007456A5">
              <w:rPr>
                <w:sz w:val="28"/>
                <w:szCs w:val="28"/>
              </w:rPr>
              <w:t>Chức năng sưởi hàng ghế trước</w:t>
            </w:r>
          </w:p>
        </w:tc>
        <w:tc>
          <w:tcPr>
            <w:tcW w:w="2221" w:type="pct"/>
            <w:tcBorders>
              <w:top w:val="nil"/>
              <w:left w:val="nil"/>
              <w:bottom w:val="single" w:sz="4" w:space="0" w:color="auto"/>
              <w:right w:val="single" w:sz="4" w:space="0" w:color="auto"/>
            </w:tcBorders>
            <w:shd w:val="clear" w:color="000000" w:fill="FFFFFF"/>
            <w:vAlign w:val="center"/>
          </w:tcPr>
          <w:p w14:paraId="72732014" w14:textId="674F8F6E" w:rsidR="002D2E8E" w:rsidRPr="007456A5" w:rsidRDefault="002D2E8E" w:rsidP="002D2E8E">
            <w:pPr>
              <w:jc w:val="left"/>
              <w:rPr>
                <w:sz w:val="28"/>
                <w:szCs w:val="28"/>
              </w:rPr>
            </w:pPr>
            <w:r w:rsidRPr="007456A5">
              <w:rPr>
                <w:sz w:val="28"/>
                <w:szCs w:val="28"/>
              </w:rPr>
              <w:t>Có</w:t>
            </w:r>
          </w:p>
        </w:tc>
      </w:tr>
      <w:tr w:rsidR="002D2E8E" w:rsidRPr="00B64DA1" w14:paraId="7B823C6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1FDB424"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CF493EE" w14:textId="4E541974" w:rsidR="002D2E8E" w:rsidRPr="007456A5" w:rsidRDefault="002D2E8E" w:rsidP="002D2E8E">
            <w:pPr>
              <w:jc w:val="left"/>
              <w:rPr>
                <w:sz w:val="28"/>
                <w:szCs w:val="28"/>
              </w:rPr>
            </w:pPr>
            <w:r w:rsidRPr="007456A5">
              <w:rPr>
                <w:sz w:val="28"/>
                <w:szCs w:val="28"/>
              </w:rPr>
              <w:t>Chức năng sưởi hàng ghế 02</w:t>
            </w:r>
          </w:p>
        </w:tc>
        <w:tc>
          <w:tcPr>
            <w:tcW w:w="2221" w:type="pct"/>
            <w:tcBorders>
              <w:top w:val="nil"/>
              <w:left w:val="nil"/>
              <w:bottom w:val="single" w:sz="4" w:space="0" w:color="auto"/>
              <w:right w:val="single" w:sz="4" w:space="0" w:color="auto"/>
            </w:tcBorders>
            <w:shd w:val="clear" w:color="000000" w:fill="FFFFFF"/>
            <w:vAlign w:val="center"/>
          </w:tcPr>
          <w:p w14:paraId="7DDBFCE8" w14:textId="0B614F7C" w:rsidR="002D2E8E" w:rsidRPr="007456A5" w:rsidRDefault="002D2E8E" w:rsidP="002D2E8E">
            <w:pPr>
              <w:jc w:val="left"/>
              <w:rPr>
                <w:sz w:val="28"/>
                <w:szCs w:val="28"/>
              </w:rPr>
            </w:pPr>
            <w:r w:rsidRPr="007456A5">
              <w:rPr>
                <w:sz w:val="28"/>
                <w:szCs w:val="28"/>
              </w:rPr>
              <w:t>Có</w:t>
            </w:r>
          </w:p>
        </w:tc>
      </w:tr>
      <w:tr w:rsidR="002D2E8E" w:rsidRPr="00B64DA1" w14:paraId="242FC49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2AB953D"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B89073E" w14:textId="57966631" w:rsidR="002D2E8E" w:rsidRPr="007456A5" w:rsidRDefault="002D2E8E" w:rsidP="002D2E8E">
            <w:pPr>
              <w:jc w:val="left"/>
              <w:rPr>
                <w:sz w:val="28"/>
                <w:szCs w:val="28"/>
              </w:rPr>
            </w:pPr>
            <w:r w:rsidRPr="007456A5">
              <w:rPr>
                <w:sz w:val="28"/>
                <w:szCs w:val="28"/>
              </w:rPr>
              <w:t>Màn hình trung tâm</w:t>
            </w:r>
          </w:p>
        </w:tc>
        <w:tc>
          <w:tcPr>
            <w:tcW w:w="2221" w:type="pct"/>
            <w:tcBorders>
              <w:top w:val="nil"/>
              <w:left w:val="nil"/>
              <w:bottom w:val="single" w:sz="4" w:space="0" w:color="auto"/>
              <w:right w:val="single" w:sz="4" w:space="0" w:color="auto"/>
            </w:tcBorders>
            <w:shd w:val="clear" w:color="000000" w:fill="FFFFFF"/>
            <w:vAlign w:val="center"/>
          </w:tcPr>
          <w:p w14:paraId="52E7DDAB" w14:textId="3FDB579E" w:rsidR="002D2E8E" w:rsidRPr="007456A5" w:rsidRDefault="002D2E8E" w:rsidP="002D2E8E">
            <w:pPr>
              <w:jc w:val="left"/>
              <w:rPr>
                <w:sz w:val="28"/>
                <w:szCs w:val="28"/>
              </w:rPr>
            </w:pPr>
            <w:r w:rsidRPr="007456A5">
              <w:rPr>
                <w:sz w:val="28"/>
                <w:szCs w:val="28"/>
              </w:rPr>
              <w:t>8"</w:t>
            </w:r>
          </w:p>
        </w:tc>
      </w:tr>
      <w:tr w:rsidR="002D2E8E" w:rsidRPr="00B64DA1" w14:paraId="29282941"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87B75A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35DF1E4" w14:textId="04C369E0" w:rsidR="002D2E8E" w:rsidRPr="007456A5" w:rsidRDefault="002D2E8E" w:rsidP="002D2E8E">
            <w:pPr>
              <w:jc w:val="left"/>
              <w:rPr>
                <w:sz w:val="28"/>
                <w:szCs w:val="28"/>
              </w:rPr>
            </w:pPr>
            <w:r w:rsidRPr="007456A5">
              <w:rPr>
                <w:sz w:val="28"/>
                <w:szCs w:val="28"/>
              </w:rPr>
              <w:t>Kết nối AM/FM, USB, Bluetooth</w:t>
            </w:r>
          </w:p>
        </w:tc>
        <w:tc>
          <w:tcPr>
            <w:tcW w:w="2221" w:type="pct"/>
            <w:tcBorders>
              <w:top w:val="nil"/>
              <w:left w:val="nil"/>
              <w:bottom w:val="single" w:sz="4" w:space="0" w:color="auto"/>
              <w:right w:val="single" w:sz="4" w:space="0" w:color="auto"/>
            </w:tcBorders>
            <w:shd w:val="clear" w:color="000000" w:fill="FFFFFF"/>
            <w:vAlign w:val="center"/>
          </w:tcPr>
          <w:p w14:paraId="2615B0B0" w14:textId="57C15FE2" w:rsidR="002D2E8E" w:rsidRPr="007456A5" w:rsidRDefault="002D2E8E" w:rsidP="002D2E8E">
            <w:pPr>
              <w:jc w:val="left"/>
              <w:rPr>
                <w:sz w:val="28"/>
                <w:szCs w:val="28"/>
              </w:rPr>
            </w:pPr>
            <w:r w:rsidRPr="007456A5">
              <w:rPr>
                <w:sz w:val="28"/>
                <w:szCs w:val="28"/>
              </w:rPr>
              <w:t>Có</w:t>
            </w:r>
          </w:p>
        </w:tc>
      </w:tr>
      <w:tr w:rsidR="002D2E8E" w:rsidRPr="00B64DA1" w14:paraId="179F9BB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D828BAC"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4352923" w14:textId="6125BAC8" w:rsidR="002D2E8E" w:rsidRPr="007456A5" w:rsidRDefault="002D2E8E" w:rsidP="002D2E8E">
            <w:pPr>
              <w:jc w:val="left"/>
              <w:rPr>
                <w:sz w:val="28"/>
                <w:szCs w:val="28"/>
              </w:rPr>
            </w:pPr>
            <w:r w:rsidRPr="007456A5">
              <w:rPr>
                <w:sz w:val="28"/>
                <w:szCs w:val="28"/>
              </w:rPr>
              <w:t>Kết nối Apple Carplay (Không dây - dây) &amp; Android Auto</w:t>
            </w:r>
          </w:p>
        </w:tc>
        <w:tc>
          <w:tcPr>
            <w:tcW w:w="2221" w:type="pct"/>
            <w:tcBorders>
              <w:top w:val="nil"/>
              <w:left w:val="nil"/>
              <w:bottom w:val="single" w:sz="4" w:space="0" w:color="auto"/>
              <w:right w:val="single" w:sz="4" w:space="0" w:color="auto"/>
            </w:tcBorders>
            <w:shd w:val="clear" w:color="000000" w:fill="FFFFFF"/>
            <w:vAlign w:val="center"/>
          </w:tcPr>
          <w:p w14:paraId="167813E3" w14:textId="7F7B7BCB" w:rsidR="002D2E8E" w:rsidRPr="007456A5" w:rsidRDefault="002D2E8E" w:rsidP="002D2E8E">
            <w:pPr>
              <w:jc w:val="left"/>
              <w:rPr>
                <w:sz w:val="28"/>
                <w:szCs w:val="28"/>
              </w:rPr>
            </w:pPr>
            <w:r w:rsidRPr="007456A5">
              <w:rPr>
                <w:sz w:val="28"/>
                <w:szCs w:val="28"/>
              </w:rPr>
              <w:t>Có</w:t>
            </w:r>
          </w:p>
        </w:tc>
      </w:tr>
      <w:tr w:rsidR="002D2E8E" w:rsidRPr="00B64DA1" w14:paraId="7203F2D0"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C8C8108"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53EDAB0" w14:textId="1C870B94" w:rsidR="002D2E8E" w:rsidRPr="007456A5" w:rsidRDefault="002D2E8E" w:rsidP="002D2E8E">
            <w:pPr>
              <w:jc w:val="left"/>
              <w:rPr>
                <w:sz w:val="28"/>
                <w:szCs w:val="28"/>
              </w:rPr>
            </w:pPr>
            <w:r w:rsidRPr="007456A5">
              <w:rPr>
                <w:sz w:val="28"/>
                <w:szCs w:val="28"/>
              </w:rPr>
              <w:t>Hệ thống âm thanh</w:t>
            </w:r>
          </w:p>
        </w:tc>
        <w:tc>
          <w:tcPr>
            <w:tcW w:w="2221" w:type="pct"/>
            <w:tcBorders>
              <w:top w:val="nil"/>
              <w:left w:val="nil"/>
              <w:bottom w:val="single" w:sz="4" w:space="0" w:color="auto"/>
              <w:right w:val="single" w:sz="4" w:space="0" w:color="auto"/>
            </w:tcBorders>
            <w:shd w:val="clear" w:color="000000" w:fill="FFFFFF"/>
            <w:vAlign w:val="center"/>
          </w:tcPr>
          <w:p w14:paraId="5758500D" w14:textId="03D3E38B" w:rsidR="002D2E8E" w:rsidRPr="007456A5" w:rsidRDefault="002D2E8E" w:rsidP="002D2E8E">
            <w:pPr>
              <w:jc w:val="left"/>
              <w:rPr>
                <w:sz w:val="28"/>
                <w:szCs w:val="28"/>
              </w:rPr>
            </w:pPr>
            <w:r w:rsidRPr="007456A5">
              <w:rPr>
                <w:sz w:val="28"/>
                <w:szCs w:val="28"/>
              </w:rPr>
              <w:t>10 loa base</w:t>
            </w:r>
          </w:p>
        </w:tc>
      </w:tr>
      <w:tr w:rsidR="002D2E8E" w:rsidRPr="00B64DA1" w14:paraId="06D7447B"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9EF376D"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92E002E" w14:textId="0B6ADD6E" w:rsidR="002D2E8E" w:rsidRPr="007456A5" w:rsidRDefault="002D2E8E" w:rsidP="002D2E8E">
            <w:pPr>
              <w:jc w:val="left"/>
              <w:rPr>
                <w:sz w:val="28"/>
                <w:szCs w:val="28"/>
              </w:rPr>
            </w:pPr>
            <w:r w:rsidRPr="007456A5">
              <w:rPr>
                <w:sz w:val="28"/>
                <w:szCs w:val="28"/>
              </w:rPr>
              <w:t>Sạc điện thoại không dây Qi</w:t>
            </w:r>
          </w:p>
        </w:tc>
        <w:tc>
          <w:tcPr>
            <w:tcW w:w="2221" w:type="pct"/>
            <w:tcBorders>
              <w:top w:val="nil"/>
              <w:left w:val="nil"/>
              <w:bottom w:val="single" w:sz="4" w:space="0" w:color="auto"/>
              <w:right w:val="single" w:sz="4" w:space="0" w:color="auto"/>
            </w:tcBorders>
            <w:shd w:val="clear" w:color="000000" w:fill="FFFFFF"/>
            <w:vAlign w:val="center"/>
          </w:tcPr>
          <w:p w14:paraId="44C9A54D" w14:textId="1DBD8806" w:rsidR="002D2E8E" w:rsidRPr="007456A5" w:rsidRDefault="002D2E8E" w:rsidP="002D2E8E">
            <w:pPr>
              <w:jc w:val="left"/>
              <w:rPr>
                <w:sz w:val="28"/>
                <w:szCs w:val="28"/>
              </w:rPr>
            </w:pPr>
            <w:r w:rsidRPr="007456A5">
              <w:rPr>
                <w:sz w:val="28"/>
                <w:szCs w:val="28"/>
              </w:rPr>
              <w:t>Có</w:t>
            </w:r>
          </w:p>
        </w:tc>
      </w:tr>
      <w:tr w:rsidR="002D2E8E" w:rsidRPr="00B64DA1" w14:paraId="67621E9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C27AEE3"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96D113C" w14:textId="3A3CB8D0" w:rsidR="002D2E8E" w:rsidRPr="007456A5" w:rsidRDefault="002D2E8E" w:rsidP="002D2E8E">
            <w:pPr>
              <w:jc w:val="left"/>
              <w:rPr>
                <w:sz w:val="28"/>
                <w:szCs w:val="28"/>
              </w:rPr>
            </w:pPr>
            <w:r w:rsidRPr="007456A5">
              <w:rPr>
                <w:sz w:val="28"/>
                <w:szCs w:val="28"/>
              </w:rPr>
              <w:t>Cổng sạc nhanh USB cho hàng ghế 2 và 3</w:t>
            </w:r>
          </w:p>
        </w:tc>
        <w:tc>
          <w:tcPr>
            <w:tcW w:w="2221" w:type="pct"/>
            <w:tcBorders>
              <w:top w:val="nil"/>
              <w:left w:val="nil"/>
              <w:bottom w:val="single" w:sz="4" w:space="0" w:color="auto"/>
              <w:right w:val="single" w:sz="4" w:space="0" w:color="auto"/>
            </w:tcBorders>
            <w:shd w:val="clear" w:color="000000" w:fill="FFFFFF"/>
            <w:vAlign w:val="center"/>
          </w:tcPr>
          <w:p w14:paraId="583AEB4F" w14:textId="468AC640" w:rsidR="002D2E8E" w:rsidRPr="007456A5" w:rsidRDefault="002D2E8E" w:rsidP="002D2E8E">
            <w:pPr>
              <w:jc w:val="left"/>
              <w:rPr>
                <w:sz w:val="28"/>
                <w:szCs w:val="28"/>
              </w:rPr>
            </w:pPr>
            <w:r w:rsidRPr="007456A5">
              <w:rPr>
                <w:sz w:val="28"/>
                <w:szCs w:val="28"/>
              </w:rPr>
              <w:t>Có</w:t>
            </w:r>
          </w:p>
        </w:tc>
      </w:tr>
      <w:tr w:rsidR="002D2E8E" w:rsidRPr="00B64DA1" w14:paraId="163B669E"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F038BC5"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615CF45" w14:textId="7FDC8ABE" w:rsidR="002D2E8E" w:rsidRPr="007456A5" w:rsidRDefault="002D2E8E" w:rsidP="002D2E8E">
            <w:pPr>
              <w:jc w:val="left"/>
              <w:rPr>
                <w:sz w:val="28"/>
                <w:szCs w:val="28"/>
              </w:rPr>
            </w:pPr>
            <w:r w:rsidRPr="007456A5">
              <w:rPr>
                <w:sz w:val="28"/>
                <w:szCs w:val="28"/>
              </w:rPr>
              <w:t>Màn hình hiển thị thông tin trên kính lái (HUD)</w:t>
            </w:r>
          </w:p>
        </w:tc>
        <w:tc>
          <w:tcPr>
            <w:tcW w:w="2221" w:type="pct"/>
            <w:tcBorders>
              <w:top w:val="nil"/>
              <w:left w:val="nil"/>
              <w:bottom w:val="single" w:sz="4" w:space="0" w:color="auto"/>
              <w:right w:val="single" w:sz="4" w:space="0" w:color="auto"/>
            </w:tcBorders>
            <w:shd w:val="clear" w:color="000000" w:fill="FFFFFF"/>
            <w:vAlign w:val="center"/>
          </w:tcPr>
          <w:p w14:paraId="6DBD6793" w14:textId="4AC3A8F0" w:rsidR="002D2E8E" w:rsidRPr="007456A5" w:rsidRDefault="002D2E8E" w:rsidP="002D2E8E">
            <w:pPr>
              <w:jc w:val="left"/>
              <w:rPr>
                <w:sz w:val="28"/>
                <w:szCs w:val="28"/>
              </w:rPr>
            </w:pPr>
            <w:r w:rsidRPr="007456A5">
              <w:rPr>
                <w:sz w:val="28"/>
                <w:szCs w:val="28"/>
              </w:rPr>
              <w:t>Có</w:t>
            </w:r>
          </w:p>
        </w:tc>
      </w:tr>
      <w:tr w:rsidR="002D2E8E" w:rsidRPr="00B64DA1" w14:paraId="5E40EC6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54CF3FC"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438C451" w14:textId="7BB9F2BF" w:rsidR="002D2E8E" w:rsidRPr="007456A5" w:rsidRDefault="002D2E8E" w:rsidP="002D2E8E">
            <w:pPr>
              <w:jc w:val="left"/>
              <w:rPr>
                <w:sz w:val="28"/>
                <w:szCs w:val="28"/>
              </w:rPr>
            </w:pPr>
            <w:r w:rsidRPr="007456A5">
              <w:rPr>
                <w:sz w:val="28"/>
                <w:szCs w:val="28"/>
              </w:rPr>
              <w:t>Hàng ghế thứ hai trượt và ngả lưng</w:t>
            </w:r>
          </w:p>
        </w:tc>
        <w:tc>
          <w:tcPr>
            <w:tcW w:w="2221" w:type="pct"/>
            <w:tcBorders>
              <w:top w:val="nil"/>
              <w:left w:val="nil"/>
              <w:bottom w:val="single" w:sz="4" w:space="0" w:color="auto"/>
              <w:right w:val="single" w:sz="4" w:space="0" w:color="auto"/>
            </w:tcBorders>
            <w:shd w:val="clear" w:color="000000" w:fill="FFFFFF"/>
            <w:vAlign w:val="center"/>
          </w:tcPr>
          <w:p w14:paraId="50D032FD" w14:textId="27A28698" w:rsidR="002D2E8E" w:rsidRPr="007456A5" w:rsidRDefault="002D2E8E" w:rsidP="002D2E8E">
            <w:pPr>
              <w:jc w:val="left"/>
              <w:rPr>
                <w:sz w:val="28"/>
                <w:szCs w:val="28"/>
              </w:rPr>
            </w:pPr>
            <w:r w:rsidRPr="007456A5">
              <w:rPr>
                <w:sz w:val="28"/>
                <w:szCs w:val="28"/>
              </w:rPr>
              <w:t>Có</w:t>
            </w:r>
          </w:p>
        </w:tc>
      </w:tr>
      <w:tr w:rsidR="002D2E8E" w:rsidRPr="00B64DA1" w14:paraId="7DDCE21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1ED0D6C"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E289CE8" w14:textId="1DDAD1A5" w:rsidR="002D2E8E" w:rsidRPr="007456A5" w:rsidRDefault="002D2E8E" w:rsidP="002D2E8E">
            <w:pPr>
              <w:jc w:val="left"/>
              <w:rPr>
                <w:sz w:val="28"/>
                <w:szCs w:val="28"/>
              </w:rPr>
            </w:pPr>
            <w:r w:rsidRPr="007456A5">
              <w:rPr>
                <w:sz w:val="28"/>
                <w:szCs w:val="28"/>
              </w:rPr>
              <w:t>Hệ thống kiểm soát hành trình</w:t>
            </w:r>
          </w:p>
        </w:tc>
        <w:tc>
          <w:tcPr>
            <w:tcW w:w="2221" w:type="pct"/>
            <w:tcBorders>
              <w:top w:val="nil"/>
              <w:left w:val="nil"/>
              <w:bottom w:val="single" w:sz="4" w:space="0" w:color="auto"/>
              <w:right w:val="single" w:sz="4" w:space="0" w:color="auto"/>
            </w:tcBorders>
            <w:shd w:val="clear" w:color="000000" w:fill="FFFFFF"/>
            <w:vAlign w:val="center"/>
          </w:tcPr>
          <w:p w14:paraId="771864B8" w14:textId="6EA96474" w:rsidR="002D2E8E" w:rsidRPr="007456A5" w:rsidRDefault="002D2E8E" w:rsidP="002D2E8E">
            <w:pPr>
              <w:jc w:val="left"/>
              <w:rPr>
                <w:sz w:val="28"/>
                <w:szCs w:val="28"/>
              </w:rPr>
            </w:pPr>
            <w:r w:rsidRPr="007456A5">
              <w:rPr>
                <w:sz w:val="28"/>
                <w:szCs w:val="28"/>
              </w:rPr>
              <w:t>Có</w:t>
            </w:r>
          </w:p>
        </w:tc>
      </w:tr>
      <w:tr w:rsidR="002D2E8E" w:rsidRPr="00B64DA1" w14:paraId="5A10F83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F0BC85F"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212AD6B" w14:textId="58107588" w:rsidR="002D2E8E" w:rsidRPr="007456A5" w:rsidRDefault="002D2E8E" w:rsidP="002D2E8E">
            <w:pPr>
              <w:jc w:val="left"/>
              <w:rPr>
                <w:sz w:val="28"/>
                <w:szCs w:val="28"/>
              </w:rPr>
            </w:pPr>
            <w:r w:rsidRPr="007456A5">
              <w:rPr>
                <w:sz w:val="28"/>
                <w:szCs w:val="28"/>
              </w:rPr>
              <w:t>Hệ thống điều hòa tự động 3 vùng độc lập</w:t>
            </w:r>
          </w:p>
        </w:tc>
        <w:tc>
          <w:tcPr>
            <w:tcW w:w="2221" w:type="pct"/>
            <w:tcBorders>
              <w:top w:val="nil"/>
              <w:left w:val="nil"/>
              <w:bottom w:val="single" w:sz="4" w:space="0" w:color="auto"/>
              <w:right w:val="single" w:sz="4" w:space="0" w:color="auto"/>
            </w:tcBorders>
            <w:shd w:val="clear" w:color="000000" w:fill="FFFFFF"/>
            <w:vAlign w:val="center"/>
          </w:tcPr>
          <w:p w14:paraId="4193B198" w14:textId="0A79CAC9" w:rsidR="002D2E8E" w:rsidRPr="007456A5" w:rsidRDefault="002D2E8E" w:rsidP="002D2E8E">
            <w:pPr>
              <w:jc w:val="left"/>
              <w:rPr>
                <w:sz w:val="28"/>
                <w:szCs w:val="28"/>
              </w:rPr>
            </w:pPr>
            <w:r w:rsidRPr="007456A5">
              <w:rPr>
                <w:sz w:val="28"/>
                <w:szCs w:val="28"/>
              </w:rPr>
              <w:t>Có</w:t>
            </w:r>
          </w:p>
        </w:tc>
      </w:tr>
      <w:tr w:rsidR="002D2E8E" w:rsidRPr="00B64DA1" w14:paraId="6605F20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DBA6C96"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3E49D12" w14:textId="0D22B7BC" w:rsidR="002D2E8E" w:rsidRPr="007456A5" w:rsidRDefault="002D2E8E" w:rsidP="002D2E8E">
            <w:pPr>
              <w:jc w:val="left"/>
              <w:rPr>
                <w:sz w:val="28"/>
                <w:szCs w:val="28"/>
              </w:rPr>
            </w:pPr>
            <w:r w:rsidRPr="007456A5">
              <w:rPr>
                <w:sz w:val="28"/>
                <w:szCs w:val="28"/>
              </w:rPr>
              <w:t>Cửa số chỉnh điện lên - xuống tự động một chạm (tất cả các cửa)</w:t>
            </w:r>
          </w:p>
        </w:tc>
        <w:tc>
          <w:tcPr>
            <w:tcW w:w="2221" w:type="pct"/>
            <w:tcBorders>
              <w:top w:val="nil"/>
              <w:left w:val="nil"/>
              <w:bottom w:val="single" w:sz="4" w:space="0" w:color="auto"/>
              <w:right w:val="single" w:sz="4" w:space="0" w:color="auto"/>
            </w:tcBorders>
            <w:shd w:val="clear" w:color="000000" w:fill="FFFFFF"/>
            <w:vAlign w:val="center"/>
          </w:tcPr>
          <w:p w14:paraId="646A8890" w14:textId="07EF5BD3" w:rsidR="002D2E8E" w:rsidRPr="007456A5" w:rsidRDefault="002D2E8E" w:rsidP="002D2E8E">
            <w:pPr>
              <w:jc w:val="left"/>
              <w:rPr>
                <w:sz w:val="28"/>
                <w:szCs w:val="28"/>
              </w:rPr>
            </w:pPr>
            <w:r w:rsidRPr="007456A5">
              <w:rPr>
                <w:sz w:val="28"/>
                <w:szCs w:val="28"/>
              </w:rPr>
              <w:t>Có</w:t>
            </w:r>
          </w:p>
        </w:tc>
      </w:tr>
      <w:tr w:rsidR="002D2E8E" w:rsidRPr="00B64DA1" w14:paraId="11712EA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0CEDB84"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AC80EFF" w14:textId="3E175BFD" w:rsidR="002D2E8E" w:rsidRPr="007456A5" w:rsidRDefault="002D2E8E" w:rsidP="002D2E8E">
            <w:pPr>
              <w:jc w:val="left"/>
              <w:rPr>
                <w:sz w:val="28"/>
                <w:szCs w:val="28"/>
              </w:rPr>
            </w:pPr>
            <w:r w:rsidRPr="007456A5">
              <w:rPr>
                <w:sz w:val="28"/>
                <w:szCs w:val="28"/>
              </w:rPr>
              <w:t>Gương chiếu hậu trong xe chống chói tự động</w:t>
            </w:r>
          </w:p>
        </w:tc>
        <w:tc>
          <w:tcPr>
            <w:tcW w:w="2221" w:type="pct"/>
            <w:tcBorders>
              <w:top w:val="nil"/>
              <w:left w:val="nil"/>
              <w:bottom w:val="single" w:sz="4" w:space="0" w:color="auto"/>
              <w:right w:val="single" w:sz="4" w:space="0" w:color="auto"/>
            </w:tcBorders>
            <w:shd w:val="clear" w:color="000000" w:fill="FFFFFF"/>
            <w:vAlign w:val="center"/>
          </w:tcPr>
          <w:p w14:paraId="17F447BF" w14:textId="2130CFE7" w:rsidR="002D2E8E" w:rsidRPr="007456A5" w:rsidRDefault="002D2E8E" w:rsidP="002D2E8E">
            <w:pPr>
              <w:jc w:val="left"/>
              <w:rPr>
                <w:sz w:val="28"/>
                <w:szCs w:val="28"/>
              </w:rPr>
            </w:pPr>
            <w:r w:rsidRPr="007456A5">
              <w:rPr>
                <w:sz w:val="28"/>
                <w:szCs w:val="28"/>
              </w:rPr>
              <w:t>Có</w:t>
            </w:r>
          </w:p>
        </w:tc>
      </w:tr>
      <w:tr w:rsidR="002D2E8E" w:rsidRPr="00B64DA1" w14:paraId="1FA70C15"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A1BA56E"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1A62250" w14:textId="668732DB" w:rsidR="002D2E8E" w:rsidRPr="007456A5" w:rsidRDefault="002D2E8E" w:rsidP="002D2E8E">
            <w:pPr>
              <w:jc w:val="left"/>
              <w:rPr>
                <w:sz w:val="28"/>
                <w:szCs w:val="28"/>
              </w:rPr>
            </w:pPr>
            <w:r w:rsidRPr="007456A5">
              <w:rPr>
                <w:sz w:val="28"/>
                <w:szCs w:val="28"/>
              </w:rPr>
              <w:t>Hàng ghế thứ 2 gập 60-40</w:t>
            </w:r>
          </w:p>
        </w:tc>
        <w:tc>
          <w:tcPr>
            <w:tcW w:w="2221" w:type="pct"/>
            <w:tcBorders>
              <w:top w:val="nil"/>
              <w:left w:val="nil"/>
              <w:bottom w:val="single" w:sz="4" w:space="0" w:color="auto"/>
              <w:right w:val="single" w:sz="4" w:space="0" w:color="auto"/>
            </w:tcBorders>
            <w:shd w:val="clear" w:color="000000" w:fill="FFFFFF"/>
            <w:vAlign w:val="center"/>
          </w:tcPr>
          <w:p w14:paraId="4D7F1720" w14:textId="6BB6E25C" w:rsidR="002D2E8E" w:rsidRPr="007456A5" w:rsidRDefault="002D2E8E" w:rsidP="002D2E8E">
            <w:pPr>
              <w:jc w:val="left"/>
              <w:rPr>
                <w:sz w:val="28"/>
                <w:szCs w:val="28"/>
              </w:rPr>
            </w:pPr>
            <w:r w:rsidRPr="007456A5">
              <w:rPr>
                <w:sz w:val="28"/>
                <w:szCs w:val="28"/>
              </w:rPr>
              <w:t>Có</w:t>
            </w:r>
          </w:p>
        </w:tc>
      </w:tr>
      <w:tr w:rsidR="002D2E8E" w:rsidRPr="00B64DA1" w14:paraId="26C84761"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92C85B2"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C11F374" w14:textId="6C6714C0" w:rsidR="002D2E8E" w:rsidRPr="007456A5" w:rsidRDefault="002D2E8E" w:rsidP="002D2E8E">
            <w:pPr>
              <w:jc w:val="left"/>
              <w:rPr>
                <w:sz w:val="28"/>
                <w:szCs w:val="28"/>
              </w:rPr>
            </w:pPr>
            <w:r w:rsidRPr="007456A5">
              <w:rPr>
                <w:sz w:val="28"/>
                <w:szCs w:val="28"/>
              </w:rPr>
              <w:t>Hàng ghế thứ 3 gập phẳng 50-50</w:t>
            </w:r>
          </w:p>
        </w:tc>
        <w:tc>
          <w:tcPr>
            <w:tcW w:w="2221" w:type="pct"/>
            <w:tcBorders>
              <w:top w:val="nil"/>
              <w:left w:val="nil"/>
              <w:bottom w:val="single" w:sz="4" w:space="0" w:color="auto"/>
              <w:right w:val="single" w:sz="4" w:space="0" w:color="auto"/>
            </w:tcBorders>
            <w:shd w:val="clear" w:color="000000" w:fill="FFFFFF"/>
            <w:vAlign w:val="center"/>
          </w:tcPr>
          <w:p w14:paraId="17B5714D" w14:textId="4993F2A6" w:rsidR="002D2E8E" w:rsidRPr="007456A5" w:rsidRDefault="002D2E8E" w:rsidP="002D2E8E">
            <w:pPr>
              <w:jc w:val="left"/>
              <w:rPr>
                <w:sz w:val="28"/>
                <w:szCs w:val="28"/>
              </w:rPr>
            </w:pPr>
            <w:r w:rsidRPr="007456A5">
              <w:rPr>
                <w:sz w:val="28"/>
                <w:szCs w:val="28"/>
              </w:rPr>
              <w:t>Có</w:t>
            </w:r>
          </w:p>
        </w:tc>
      </w:tr>
      <w:tr w:rsidR="002D2E8E" w:rsidRPr="00B64DA1" w14:paraId="701C377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D4BF725"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65513FD" w14:textId="05897B7F" w:rsidR="002D2E8E" w:rsidRPr="007456A5" w:rsidRDefault="002D2E8E" w:rsidP="002D2E8E">
            <w:pPr>
              <w:jc w:val="left"/>
              <w:rPr>
                <w:sz w:val="28"/>
                <w:szCs w:val="28"/>
              </w:rPr>
            </w:pPr>
            <w:r w:rsidRPr="007456A5">
              <w:rPr>
                <w:sz w:val="28"/>
                <w:szCs w:val="28"/>
              </w:rPr>
              <w:t>Rèm che nắng cửa sổ hàng ghế thứ 2</w:t>
            </w:r>
          </w:p>
        </w:tc>
        <w:tc>
          <w:tcPr>
            <w:tcW w:w="2221" w:type="pct"/>
            <w:tcBorders>
              <w:top w:val="nil"/>
              <w:left w:val="nil"/>
              <w:bottom w:val="single" w:sz="4" w:space="0" w:color="auto"/>
              <w:right w:val="single" w:sz="4" w:space="0" w:color="auto"/>
            </w:tcBorders>
            <w:shd w:val="clear" w:color="000000" w:fill="FFFFFF"/>
            <w:vAlign w:val="center"/>
          </w:tcPr>
          <w:p w14:paraId="38ECD10A" w14:textId="06537CE6" w:rsidR="002D2E8E" w:rsidRPr="007456A5" w:rsidRDefault="002D2E8E" w:rsidP="002D2E8E">
            <w:pPr>
              <w:jc w:val="left"/>
              <w:rPr>
                <w:sz w:val="28"/>
                <w:szCs w:val="28"/>
              </w:rPr>
            </w:pPr>
            <w:r w:rsidRPr="007456A5">
              <w:rPr>
                <w:sz w:val="28"/>
                <w:szCs w:val="28"/>
              </w:rPr>
              <w:t>Có</w:t>
            </w:r>
          </w:p>
        </w:tc>
      </w:tr>
      <w:tr w:rsidR="002D2E8E" w:rsidRPr="00B64DA1" w14:paraId="1CD83EB4"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5C0C9EA" w14:textId="2EEA4D64" w:rsidR="002D2E8E" w:rsidRPr="007456A5" w:rsidRDefault="002D2E8E" w:rsidP="002D2E8E">
            <w:pPr>
              <w:jc w:val="center"/>
              <w:rPr>
                <w:b/>
                <w:bCs/>
                <w:sz w:val="28"/>
                <w:szCs w:val="28"/>
              </w:rPr>
            </w:pPr>
            <w:r w:rsidRPr="007456A5">
              <w:rPr>
                <w:b/>
                <w:bCs/>
                <w:sz w:val="28"/>
                <w:szCs w:val="28"/>
              </w:rPr>
              <w:t>VI</w:t>
            </w:r>
          </w:p>
        </w:tc>
        <w:tc>
          <w:tcPr>
            <w:tcW w:w="2430" w:type="pct"/>
            <w:tcBorders>
              <w:top w:val="nil"/>
              <w:left w:val="nil"/>
              <w:bottom w:val="single" w:sz="4" w:space="0" w:color="auto"/>
              <w:right w:val="single" w:sz="4" w:space="0" w:color="auto"/>
            </w:tcBorders>
            <w:shd w:val="clear" w:color="000000" w:fill="FFFFFF"/>
            <w:vAlign w:val="center"/>
          </w:tcPr>
          <w:p w14:paraId="500EB986" w14:textId="6DA7D289" w:rsidR="002D2E8E" w:rsidRPr="007456A5" w:rsidRDefault="002D2E8E" w:rsidP="002D2E8E">
            <w:pPr>
              <w:jc w:val="left"/>
              <w:rPr>
                <w:sz w:val="28"/>
                <w:szCs w:val="28"/>
              </w:rPr>
            </w:pPr>
            <w:r w:rsidRPr="007456A5">
              <w:rPr>
                <w:b/>
                <w:bCs/>
                <w:sz w:val="28"/>
                <w:szCs w:val="28"/>
              </w:rPr>
              <w:t>AN TOÀN</w:t>
            </w:r>
          </w:p>
        </w:tc>
        <w:tc>
          <w:tcPr>
            <w:tcW w:w="2221" w:type="pct"/>
            <w:tcBorders>
              <w:top w:val="nil"/>
              <w:left w:val="nil"/>
              <w:bottom w:val="single" w:sz="4" w:space="0" w:color="auto"/>
              <w:right w:val="single" w:sz="4" w:space="0" w:color="auto"/>
            </w:tcBorders>
            <w:shd w:val="clear" w:color="000000" w:fill="FFFFFF"/>
            <w:vAlign w:val="center"/>
          </w:tcPr>
          <w:p w14:paraId="5FF032C3" w14:textId="5A44D079" w:rsidR="002D2E8E" w:rsidRPr="007456A5" w:rsidRDefault="002D2E8E" w:rsidP="002D2E8E">
            <w:pPr>
              <w:jc w:val="left"/>
              <w:rPr>
                <w:sz w:val="28"/>
                <w:szCs w:val="28"/>
              </w:rPr>
            </w:pPr>
            <w:r w:rsidRPr="007456A5">
              <w:rPr>
                <w:b/>
                <w:bCs/>
                <w:sz w:val="28"/>
                <w:szCs w:val="28"/>
              </w:rPr>
              <w:t> </w:t>
            </w:r>
          </w:p>
        </w:tc>
      </w:tr>
      <w:tr w:rsidR="002D2E8E" w:rsidRPr="00B64DA1" w14:paraId="7D08CBB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55A66E2"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829B1A3" w14:textId="557C7A5C" w:rsidR="002D2E8E" w:rsidRPr="007456A5" w:rsidRDefault="002D2E8E" w:rsidP="002D2E8E">
            <w:pPr>
              <w:jc w:val="left"/>
              <w:rPr>
                <w:b/>
                <w:bCs/>
                <w:sz w:val="28"/>
                <w:szCs w:val="28"/>
              </w:rPr>
            </w:pPr>
            <w:r w:rsidRPr="007456A5">
              <w:rPr>
                <w:sz w:val="28"/>
                <w:szCs w:val="28"/>
              </w:rPr>
              <w:t>Số túi khí</w:t>
            </w:r>
          </w:p>
        </w:tc>
        <w:tc>
          <w:tcPr>
            <w:tcW w:w="2221" w:type="pct"/>
            <w:tcBorders>
              <w:top w:val="nil"/>
              <w:left w:val="nil"/>
              <w:bottom w:val="single" w:sz="4" w:space="0" w:color="auto"/>
              <w:right w:val="single" w:sz="4" w:space="0" w:color="auto"/>
            </w:tcBorders>
            <w:shd w:val="clear" w:color="000000" w:fill="FFFFFF"/>
            <w:vAlign w:val="center"/>
          </w:tcPr>
          <w:p w14:paraId="02908346" w14:textId="236EF975" w:rsidR="002D2E8E" w:rsidRPr="007456A5" w:rsidRDefault="002D2E8E" w:rsidP="002D2E8E">
            <w:pPr>
              <w:jc w:val="left"/>
              <w:rPr>
                <w:b/>
                <w:bCs/>
                <w:sz w:val="28"/>
                <w:szCs w:val="28"/>
              </w:rPr>
            </w:pPr>
            <w:r w:rsidRPr="007456A5">
              <w:rPr>
                <w:sz w:val="28"/>
                <w:szCs w:val="28"/>
              </w:rPr>
              <w:t>6</w:t>
            </w:r>
          </w:p>
        </w:tc>
      </w:tr>
      <w:tr w:rsidR="002D2E8E" w:rsidRPr="00B64DA1" w14:paraId="5194F42B"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7AA7C02"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264248E" w14:textId="5A67EAAA" w:rsidR="002D2E8E" w:rsidRPr="007456A5" w:rsidRDefault="002D2E8E" w:rsidP="002D2E8E">
            <w:pPr>
              <w:jc w:val="left"/>
              <w:rPr>
                <w:sz w:val="28"/>
                <w:szCs w:val="28"/>
              </w:rPr>
            </w:pPr>
            <w:r w:rsidRPr="007456A5">
              <w:rPr>
                <w:sz w:val="28"/>
                <w:szCs w:val="28"/>
              </w:rPr>
              <w:t>Hệ thống chống bó cứng phanh ABS</w:t>
            </w:r>
          </w:p>
        </w:tc>
        <w:tc>
          <w:tcPr>
            <w:tcW w:w="2221" w:type="pct"/>
            <w:tcBorders>
              <w:top w:val="nil"/>
              <w:left w:val="nil"/>
              <w:bottom w:val="single" w:sz="4" w:space="0" w:color="auto"/>
              <w:right w:val="single" w:sz="4" w:space="0" w:color="auto"/>
            </w:tcBorders>
            <w:shd w:val="clear" w:color="000000" w:fill="FFFFFF"/>
            <w:vAlign w:val="center"/>
          </w:tcPr>
          <w:p w14:paraId="76DB2E87" w14:textId="5FA25BD0" w:rsidR="002D2E8E" w:rsidRPr="007456A5" w:rsidRDefault="002D2E8E" w:rsidP="002D2E8E">
            <w:pPr>
              <w:jc w:val="left"/>
              <w:rPr>
                <w:sz w:val="28"/>
                <w:szCs w:val="28"/>
              </w:rPr>
            </w:pPr>
            <w:r w:rsidRPr="007456A5">
              <w:rPr>
                <w:sz w:val="28"/>
                <w:szCs w:val="28"/>
              </w:rPr>
              <w:t>Có</w:t>
            </w:r>
          </w:p>
        </w:tc>
      </w:tr>
      <w:tr w:rsidR="002D2E8E" w:rsidRPr="00B64DA1" w14:paraId="6E409193"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212933D"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DA740E3" w14:textId="3E1DAB2A" w:rsidR="002D2E8E" w:rsidRPr="007456A5" w:rsidRDefault="002D2E8E" w:rsidP="002D2E8E">
            <w:pPr>
              <w:jc w:val="left"/>
              <w:rPr>
                <w:sz w:val="28"/>
                <w:szCs w:val="28"/>
              </w:rPr>
            </w:pPr>
            <w:r w:rsidRPr="007456A5">
              <w:rPr>
                <w:sz w:val="28"/>
                <w:szCs w:val="28"/>
              </w:rPr>
              <w:t>Hệ thống phân bổ lực phanh điện tử EBD</w:t>
            </w:r>
          </w:p>
        </w:tc>
        <w:tc>
          <w:tcPr>
            <w:tcW w:w="2221" w:type="pct"/>
            <w:tcBorders>
              <w:top w:val="nil"/>
              <w:left w:val="nil"/>
              <w:bottom w:val="single" w:sz="4" w:space="0" w:color="auto"/>
              <w:right w:val="single" w:sz="4" w:space="0" w:color="auto"/>
            </w:tcBorders>
            <w:shd w:val="clear" w:color="000000" w:fill="FFFFFF"/>
            <w:vAlign w:val="center"/>
          </w:tcPr>
          <w:p w14:paraId="34710103" w14:textId="133C405A" w:rsidR="002D2E8E" w:rsidRPr="007456A5" w:rsidRDefault="002D2E8E" w:rsidP="002D2E8E">
            <w:pPr>
              <w:jc w:val="left"/>
              <w:rPr>
                <w:sz w:val="28"/>
                <w:szCs w:val="28"/>
              </w:rPr>
            </w:pPr>
            <w:r w:rsidRPr="007456A5">
              <w:rPr>
                <w:sz w:val="28"/>
                <w:szCs w:val="28"/>
              </w:rPr>
              <w:t>Có</w:t>
            </w:r>
          </w:p>
        </w:tc>
      </w:tr>
      <w:tr w:rsidR="002D2E8E" w:rsidRPr="00B64DA1" w14:paraId="599C1E31"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023E5A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C2E4AE6" w14:textId="553F1E75" w:rsidR="002D2E8E" w:rsidRPr="007456A5" w:rsidRDefault="002D2E8E" w:rsidP="002D2E8E">
            <w:pPr>
              <w:jc w:val="left"/>
              <w:rPr>
                <w:sz w:val="28"/>
                <w:szCs w:val="28"/>
              </w:rPr>
            </w:pPr>
            <w:r w:rsidRPr="007456A5">
              <w:rPr>
                <w:sz w:val="28"/>
                <w:szCs w:val="28"/>
              </w:rPr>
              <w:t>Hệ thống hỗ trợ lực phanh khẩn cấp EBA</w:t>
            </w:r>
          </w:p>
        </w:tc>
        <w:tc>
          <w:tcPr>
            <w:tcW w:w="2221" w:type="pct"/>
            <w:tcBorders>
              <w:top w:val="nil"/>
              <w:left w:val="nil"/>
              <w:bottom w:val="single" w:sz="4" w:space="0" w:color="auto"/>
              <w:right w:val="single" w:sz="4" w:space="0" w:color="auto"/>
            </w:tcBorders>
            <w:shd w:val="clear" w:color="000000" w:fill="FFFFFF"/>
            <w:vAlign w:val="center"/>
          </w:tcPr>
          <w:p w14:paraId="46FC56D6" w14:textId="7180547B" w:rsidR="002D2E8E" w:rsidRPr="007456A5" w:rsidRDefault="002D2E8E" w:rsidP="002D2E8E">
            <w:pPr>
              <w:jc w:val="left"/>
              <w:rPr>
                <w:sz w:val="28"/>
                <w:szCs w:val="28"/>
              </w:rPr>
            </w:pPr>
            <w:r w:rsidRPr="007456A5">
              <w:rPr>
                <w:sz w:val="28"/>
                <w:szCs w:val="28"/>
              </w:rPr>
              <w:t>Có</w:t>
            </w:r>
          </w:p>
        </w:tc>
      </w:tr>
      <w:tr w:rsidR="002D2E8E" w:rsidRPr="00B64DA1" w14:paraId="03B4B23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FF31052"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AC5E550" w14:textId="4626CEE3" w:rsidR="002D2E8E" w:rsidRPr="007456A5" w:rsidRDefault="002D2E8E" w:rsidP="002D2E8E">
            <w:pPr>
              <w:jc w:val="left"/>
              <w:rPr>
                <w:sz w:val="28"/>
                <w:szCs w:val="28"/>
              </w:rPr>
            </w:pPr>
            <w:r w:rsidRPr="007456A5">
              <w:rPr>
                <w:sz w:val="28"/>
                <w:szCs w:val="28"/>
              </w:rPr>
              <w:t>Hệ thống cảnh báo phanh khẩn cấp ESS</w:t>
            </w:r>
          </w:p>
        </w:tc>
        <w:tc>
          <w:tcPr>
            <w:tcW w:w="2221" w:type="pct"/>
            <w:tcBorders>
              <w:top w:val="nil"/>
              <w:left w:val="nil"/>
              <w:bottom w:val="single" w:sz="4" w:space="0" w:color="auto"/>
              <w:right w:val="single" w:sz="4" w:space="0" w:color="auto"/>
            </w:tcBorders>
            <w:shd w:val="clear" w:color="000000" w:fill="FFFFFF"/>
            <w:vAlign w:val="center"/>
          </w:tcPr>
          <w:p w14:paraId="14FB31DD" w14:textId="59DBB68D" w:rsidR="002D2E8E" w:rsidRPr="007456A5" w:rsidRDefault="002D2E8E" w:rsidP="002D2E8E">
            <w:pPr>
              <w:jc w:val="left"/>
              <w:rPr>
                <w:sz w:val="28"/>
                <w:szCs w:val="28"/>
              </w:rPr>
            </w:pPr>
            <w:r w:rsidRPr="007456A5">
              <w:rPr>
                <w:sz w:val="28"/>
                <w:szCs w:val="28"/>
              </w:rPr>
              <w:t>Có</w:t>
            </w:r>
          </w:p>
        </w:tc>
      </w:tr>
      <w:tr w:rsidR="002D2E8E" w:rsidRPr="00B64DA1" w14:paraId="76704D7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9D72173"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D2B0069" w14:textId="4D59E76A" w:rsidR="002D2E8E" w:rsidRPr="007456A5" w:rsidRDefault="002D2E8E" w:rsidP="002D2E8E">
            <w:pPr>
              <w:jc w:val="left"/>
              <w:rPr>
                <w:sz w:val="28"/>
                <w:szCs w:val="28"/>
              </w:rPr>
            </w:pPr>
            <w:r w:rsidRPr="007456A5">
              <w:rPr>
                <w:sz w:val="28"/>
                <w:szCs w:val="28"/>
              </w:rPr>
              <w:t>Hệ thống cân bằng điện tử DSC</w:t>
            </w:r>
          </w:p>
        </w:tc>
        <w:tc>
          <w:tcPr>
            <w:tcW w:w="2221" w:type="pct"/>
            <w:tcBorders>
              <w:top w:val="nil"/>
              <w:left w:val="nil"/>
              <w:bottom w:val="single" w:sz="4" w:space="0" w:color="auto"/>
              <w:right w:val="single" w:sz="4" w:space="0" w:color="auto"/>
            </w:tcBorders>
            <w:shd w:val="clear" w:color="000000" w:fill="FFFFFF"/>
            <w:vAlign w:val="center"/>
          </w:tcPr>
          <w:p w14:paraId="35BB887F" w14:textId="0D0FA51A" w:rsidR="002D2E8E" w:rsidRPr="007456A5" w:rsidRDefault="002D2E8E" w:rsidP="002D2E8E">
            <w:pPr>
              <w:jc w:val="left"/>
              <w:rPr>
                <w:sz w:val="28"/>
                <w:szCs w:val="28"/>
              </w:rPr>
            </w:pPr>
            <w:r w:rsidRPr="007456A5">
              <w:rPr>
                <w:sz w:val="28"/>
                <w:szCs w:val="28"/>
              </w:rPr>
              <w:t>Có</w:t>
            </w:r>
          </w:p>
        </w:tc>
      </w:tr>
      <w:tr w:rsidR="002D2E8E" w:rsidRPr="00B64DA1" w14:paraId="62871B03"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F37804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F416735" w14:textId="74242D76" w:rsidR="002D2E8E" w:rsidRPr="007456A5" w:rsidRDefault="002D2E8E" w:rsidP="002D2E8E">
            <w:pPr>
              <w:jc w:val="left"/>
              <w:rPr>
                <w:sz w:val="28"/>
                <w:szCs w:val="28"/>
              </w:rPr>
            </w:pPr>
            <w:r w:rsidRPr="007456A5">
              <w:rPr>
                <w:sz w:val="28"/>
                <w:szCs w:val="28"/>
              </w:rPr>
              <w:t>Hệ thống kiểm soát lực kéo chống trượt TCS</w:t>
            </w:r>
          </w:p>
        </w:tc>
        <w:tc>
          <w:tcPr>
            <w:tcW w:w="2221" w:type="pct"/>
            <w:tcBorders>
              <w:top w:val="nil"/>
              <w:left w:val="nil"/>
              <w:bottom w:val="single" w:sz="4" w:space="0" w:color="auto"/>
              <w:right w:val="single" w:sz="4" w:space="0" w:color="auto"/>
            </w:tcBorders>
            <w:shd w:val="clear" w:color="000000" w:fill="FFFFFF"/>
            <w:vAlign w:val="center"/>
          </w:tcPr>
          <w:p w14:paraId="1B212B4E" w14:textId="2AF0ECDF" w:rsidR="002D2E8E" w:rsidRPr="007456A5" w:rsidRDefault="002D2E8E" w:rsidP="002D2E8E">
            <w:pPr>
              <w:jc w:val="left"/>
              <w:rPr>
                <w:sz w:val="28"/>
                <w:szCs w:val="28"/>
              </w:rPr>
            </w:pPr>
            <w:r w:rsidRPr="007456A5">
              <w:rPr>
                <w:sz w:val="28"/>
                <w:szCs w:val="28"/>
              </w:rPr>
              <w:t>Có</w:t>
            </w:r>
          </w:p>
        </w:tc>
      </w:tr>
      <w:tr w:rsidR="002D2E8E" w:rsidRPr="00B64DA1" w14:paraId="3255E98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E8F8030"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235A5E0" w14:textId="24ED77C1" w:rsidR="002D2E8E" w:rsidRPr="007456A5" w:rsidRDefault="002D2E8E" w:rsidP="002D2E8E">
            <w:pPr>
              <w:jc w:val="left"/>
              <w:rPr>
                <w:sz w:val="28"/>
                <w:szCs w:val="28"/>
              </w:rPr>
            </w:pPr>
            <w:r w:rsidRPr="007456A5">
              <w:rPr>
                <w:sz w:val="28"/>
                <w:szCs w:val="28"/>
              </w:rPr>
              <w:t>Hệ thống hỗ trợ khởi hành ngang dốc HLA</w:t>
            </w:r>
          </w:p>
        </w:tc>
        <w:tc>
          <w:tcPr>
            <w:tcW w:w="2221" w:type="pct"/>
            <w:tcBorders>
              <w:top w:val="nil"/>
              <w:left w:val="nil"/>
              <w:bottom w:val="single" w:sz="4" w:space="0" w:color="auto"/>
              <w:right w:val="single" w:sz="4" w:space="0" w:color="auto"/>
            </w:tcBorders>
            <w:shd w:val="clear" w:color="000000" w:fill="FFFFFF"/>
            <w:vAlign w:val="center"/>
          </w:tcPr>
          <w:p w14:paraId="3F2966B4" w14:textId="4517DD10" w:rsidR="002D2E8E" w:rsidRPr="007456A5" w:rsidRDefault="002D2E8E" w:rsidP="002D2E8E">
            <w:pPr>
              <w:jc w:val="left"/>
              <w:rPr>
                <w:sz w:val="28"/>
                <w:szCs w:val="28"/>
              </w:rPr>
            </w:pPr>
            <w:r w:rsidRPr="007456A5">
              <w:rPr>
                <w:sz w:val="28"/>
                <w:szCs w:val="28"/>
              </w:rPr>
              <w:t>Có</w:t>
            </w:r>
          </w:p>
        </w:tc>
      </w:tr>
      <w:tr w:rsidR="002D2E8E" w:rsidRPr="00B64DA1" w14:paraId="7A71B958"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2DC483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7CBB6A9" w14:textId="77E06C5C" w:rsidR="002D2E8E" w:rsidRPr="007456A5" w:rsidRDefault="002D2E8E" w:rsidP="002D2E8E">
            <w:pPr>
              <w:jc w:val="left"/>
              <w:rPr>
                <w:sz w:val="28"/>
                <w:szCs w:val="28"/>
              </w:rPr>
            </w:pPr>
            <w:r w:rsidRPr="007456A5">
              <w:rPr>
                <w:sz w:val="28"/>
                <w:szCs w:val="28"/>
              </w:rPr>
              <w:t>Hệ thống mở-khóa cửa thông minh</w:t>
            </w:r>
          </w:p>
        </w:tc>
        <w:tc>
          <w:tcPr>
            <w:tcW w:w="2221" w:type="pct"/>
            <w:tcBorders>
              <w:top w:val="nil"/>
              <w:left w:val="nil"/>
              <w:bottom w:val="single" w:sz="4" w:space="0" w:color="auto"/>
              <w:right w:val="single" w:sz="4" w:space="0" w:color="auto"/>
            </w:tcBorders>
            <w:shd w:val="clear" w:color="000000" w:fill="FFFFFF"/>
            <w:vAlign w:val="center"/>
          </w:tcPr>
          <w:p w14:paraId="7D2B1FD9" w14:textId="77AA0E50" w:rsidR="002D2E8E" w:rsidRPr="007456A5" w:rsidRDefault="002D2E8E" w:rsidP="002D2E8E">
            <w:pPr>
              <w:jc w:val="left"/>
              <w:rPr>
                <w:sz w:val="28"/>
                <w:szCs w:val="28"/>
              </w:rPr>
            </w:pPr>
            <w:r w:rsidRPr="007456A5">
              <w:rPr>
                <w:sz w:val="28"/>
                <w:szCs w:val="28"/>
              </w:rPr>
              <w:t>Có</w:t>
            </w:r>
          </w:p>
        </w:tc>
      </w:tr>
      <w:tr w:rsidR="002D2E8E" w:rsidRPr="00B64DA1" w14:paraId="593461A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0DA973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CE822D9" w14:textId="4993DBAD" w:rsidR="002D2E8E" w:rsidRPr="007456A5" w:rsidRDefault="002D2E8E" w:rsidP="002D2E8E">
            <w:pPr>
              <w:jc w:val="left"/>
              <w:rPr>
                <w:sz w:val="28"/>
                <w:szCs w:val="28"/>
              </w:rPr>
            </w:pPr>
            <w:r w:rsidRPr="007456A5">
              <w:rPr>
                <w:sz w:val="28"/>
                <w:szCs w:val="28"/>
              </w:rPr>
              <w:t>Hệ thống camera 360</w:t>
            </w:r>
          </w:p>
        </w:tc>
        <w:tc>
          <w:tcPr>
            <w:tcW w:w="2221" w:type="pct"/>
            <w:tcBorders>
              <w:top w:val="nil"/>
              <w:left w:val="nil"/>
              <w:bottom w:val="single" w:sz="4" w:space="0" w:color="auto"/>
              <w:right w:val="single" w:sz="4" w:space="0" w:color="auto"/>
            </w:tcBorders>
            <w:shd w:val="clear" w:color="000000" w:fill="FFFFFF"/>
            <w:vAlign w:val="center"/>
          </w:tcPr>
          <w:p w14:paraId="008DC111" w14:textId="485F5922" w:rsidR="002D2E8E" w:rsidRPr="007456A5" w:rsidRDefault="002D2E8E" w:rsidP="002D2E8E">
            <w:pPr>
              <w:jc w:val="left"/>
              <w:rPr>
                <w:sz w:val="28"/>
                <w:szCs w:val="28"/>
              </w:rPr>
            </w:pPr>
            <w:r w:rsidRPr="007456A5">
              <w:rPr>
                <w:sz w:val="28"/>
                <w:szCs w:val="28"/>
              </w:rPr>
              <w:t>Camera lùi</w:t>
            </w:r>
          </w:p>
        </w:tc>
      </w:tr>
      <w:tr w:rsidR="002D2E8E" w:rsidRPr="00B64DA1" w14:paraId="3A04974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089C65C"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08B8EA3" w14:textId="5D2D72CF" w:rsidR="002D2E8E" w:rsidRPr="007456A5" w:rsidRDefault="002D2E8E" w:rsidP="002D2E8E">
            <w:pPr>
              <w:jc w:val="left"/>
              <w:rPr>
                <w:sz w:val="28"/>
                <w:szCs w:val="28"/>
              </w:rPr>
            </w:pPr>
            <w:r w:rsidRPr="007456A5">
              <w:rPr>
                <w:sz w:val="28"/>
                <w:szCs w:val="28"/>
              </w:rPr>
              <w:t>Cảm biến áp suất lốp TPMS</w:t>
            </w:r>
          </w:p>
        </w:tc>
        <w:tc>
          <w:tcPr>
            <w:tcW w:w="2221" w:type="pct"/>
            <w:tcBorders>
              <w:top w:val="nil"/>
              <w:left w:val="nil"/>
              <w:bottom w:val="single" w:sz="4" w:space="0" w:color="auto"/>
              <w:right w:val="single" w:sz="4" w:space="0" w:color="auto"/>
            </w:tcBorders>
            <w:shd w:val="clear" w:color="000000" w:fill="FFFFFF"/>
            <w:vAlign w:val="center"/>
          </w:tcPr>
          <w:p w14:paraId="14EBED8B" w14:textId="339A697C" w:rsidR="002D2E8E" w:rsidRPr="007456A5" w:rsidRDefault="002D2E8E" w:rsidP="002D2E8E">
            <w:pPr>
              <w:jc w:val="left"/>
              <w:rPr>
                <w:sz w:val="28"/>
                <w:szCs w:val="28"/>
              </w:rPr>
            </w:pPr>
            <w:r w:rsidRPr="007456A5">
              <w:rPr>
                <w:sz w:val="28"/>
                <w:szCs w:val="28"/>
              </w:rPr>
              <w:t>Có</w:t>
            </w:r>
          </w:p>
        </w:tc>
      </w:tr>
      <w:tr w:rsidR="002D2E8E" w:rsidRPr="00B64DA1" w14:paraId="49F20D22"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0F93CB7"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49AF5A0" w14:textId="65EEA98A" w:rsidR="002D2E8E" w:rsidRPr="007456A5" w:rsidRDefault="002D2E8E" w:rsidP="002D2E8E">
            <w:pPr>
              <w:jc w:val="left"/>
              <w:rPr>
                <w:sz w:val="28"/>
                <w:szCs w:val="28"/>
              </w:rPr>
            </w:pPr>
            <w:r w:rsidRPr="007456A5">
              <w:rPr>
                <w:sz w:val="28"/>
                <w:szCs w:val="28"/>
              </w:rPr>
              <w:t>Cảm biến đỗ xe trước - sau</w:t>
            </w:r>
          </w:p>
        </w:tc>
        <w:tc>
          <w:tcPr>
            <w:tcW w:w="2221" w:type="pct"/>
            <w:tcBorders>
              <w:top w:val="nil"/>
              <w:left w:val="nil"/>
              <w:bottom w:val="single" w:sz="4" w:space="0" w:color="auto"/>
              <w:right w:val="single" w:sz="4" w:space="0" w:color="auto"/>
            </w:tcBorders>
            <w:shd w:val="clear" w:color="000000" w:fill="FFFFFF"/>
            <w:vAlign w:val="center"/>
          </w:tcPr>
          <w:p w14:paraId="17CDB6FF" w14:textId="0FEB0B52" w:rsidR="002D2E8E" w:rsidRPr="007456A5" w:rsidRDefault="002D2E8E" w:rsidP="002D2E8E">
            <w:pPr>
              <w:jc w:val="left"/>
              <w:rPr>
                <w:sz w:val="28"/>
                <w:szCs w:val="28"/>
              </w:rPr>
            </w:pPr>
            <w:r w:rsidRPr="007456A5">
              <w:rPr>
                <w:sz w:val="28"/>
                <w:szCs w:val="28"/>
              </w:rPr>
              <w:t>Có</w:t>
            </w:r>
          </w:p>
        </w:tc>
      </w:tr>
      <w:tr w:rsidR="002D2E8E" w:rsidRPr="00B64DA1" w14:paraId="44A306D7"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48CAD6E"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3E60CA1" w14:textId="3D4A30E2" w:rsidR="002D2E8E" w:rsidRPr="007456A5" w:rsidRDefault="002D2E8E" w:rsidP="002D2E8E">
            <w:pPr>
              <w:jc w:val="left"/>
              <w:rPr>
                <w:sz w:val="28"/>
                <w:szCs w:val="28"/>
              </w:rPr>
            </w:pPr>
            <w:r w:rsidRPr="007456A5">
              <w:rPr>
                <w:sz w:val="28"/>
                <w:szCs w:val="28"/>
              </w:rPr>
              <w:t>Khóa cửa tự động khi chìa khóa ra khỏi vùng cảm biến</w:t>
            </w:r>
          </w:p>
        </w:tc>
        <w:tc>
          <w:tcPr>
            <w:tcW w:w="2221" w:type="pct"/>
            <w:tcBorders>
              <w:top w:val="nil"/>
              <w:left w:val="nil"/>
              <w:bottom w:val="single" w:sz="4" w:space="0" w:color="auto"/>
              <w:right w:val="single" w:sz="4" w:space="0" w:color="auto"/>
            </w:tcBorders>
            <w:shd w:val="clear" w:color="000000" w:fill="FFFFFF"/>
            <w:vAlign w:val="center"/>
          </w:tcPr>
          <w:p w14:paraId="5B7F7B1E" w14:textId="62423294" w:rsidR="002D2E8E" w:rsidRPr="007456A5" w:rsidRDefault="002D2E8E" w:rsidP="002D2E8E">
            <w:pPr>
              <w:jc w:val="left"/>
              <w:rPr>
                <w:sz w:val="28"/>
                <w:szCs w:val="28"/>
              </w:rPr>
            </w:pPr>
            <w:r w:rsidRPr="007456A5">
              <w:rPr>
                <w:sz w:val="28"/>
                <w:szCs w:val="28"/>
              </w:rPr>
              <w:t>Có</w:t>
            </w:r>
          </w:p>
        </w:tc>
      </w:tr>
      <w:tr w:rsidR="002D2E8E" w:rsidRPr="00B64DA1" w14:paraId="2AF89328"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24057DA" w14:textId="1D32296B" w:rsidR="002D2E8E" w:rsidRPr="007456A5" w:rsidRDefault="002D2E8E" w:rsidP="002D2E8E">
            <w:pPr>
              <w:jc w:val="center"/>
              <w:rPr>
                <w:b/>
                <w:bCs/>
                <w:sz w:val="28"/>
                <w:szCs w:val="28"/>
              </w:rPr>
            </w:pPr>
            <w:r w:rsidRPr="007456A5">
              <w:rPr>
                <w:b/>
                <w:bCs/>
                <w:sz w:val="28"/>
                <w:szCs w:val="28"/>
              </w:rPr>
              <w:t>VII</w:t>
            </w:r>
          </w:p>
        </w:tc>
        <w:tc>
          <w:tcPr>
            <w:tcW w:w="2430" w:type="pct"/>
            <w:tcBorders>
              <w:top w:val="nil"/>
              <w:left w:val="nil"/>
              <w:bottom w:val="single" w:sz="4" w:space="0" w:color="auto"/>
              <w:right w:val="single" w:sz="4" w:space="0" w:color="auto"/>
            </w:tcBorders>
            <w:shd w:val="clear" w:color="000000" w:fill="FFFFFF"/>
            <w:vAlign w:val="center"/>
          </w:tcPr>
          <w:p w14:paraId="6977164B" w14:textId="286BB714" w:rsidR="002D2E8E" w:rsidRPr="007456A5" w:rsidRDefault="002D2E8E" w:rsidP="002D2E8E">
            <w:pPr>
              <w:jc w:val="left"/>
              <w:rPr>
                <w:sz w:val="28"/>
                <w:szCs w:val="28"/>
              </w:rPr>
            </w:pPr>
            <w:r w:rsidRPr="007456A5">
              <w:rPr>
                <w:b/>
                <w:bCs/>
                <w:sz w:val="28"/>
                <w:szCs w:val="28"/>
              </w:rPr>
              <w:t>i-Activsense</w:t>
            </w:r>
          </w:p>
        </w:tc>
        <w:tc>
          <w:tcPr>
            <w:tcW w:w="2221" w:type="pct"/>
            <w:tcBorders>
              <w:top w:val="nil"/>
              <w:left w:val="nil"/>
              <w:bottom w:val="single" w:sz="4" w:space="0" w:color="auto"/>
              <w:right w:val="single" w:sz="4" w:space="0" w:color="auto"/>
            </w:tcBorders>
            <w:shd w:val="clear" w:color="000000" w:fill="FFFFFF"/>
            <w:vAlign w:val="center"/>
          </w:tcPr>
          <w:p w14:paraId="189F1BC2" w14:textId="475B3F80" w:rsidR="002D2E8E" w:rsidRPr="007456A5" w:rsidRDefault="002D2E8E" w:rsidP="002D2E8E">
            <w:pPr>
              <w:jc w:val="left"/>
              <w:rPr>
                <w:sz w:val="28"/>
                <w:szCs w:val="28"/>
              </w:rPr>
            </w:pPr>
            <w:r w:rsidRPr="007456A5">
              <w:rPr>
                <w:b/>
                <w:bCs/>
                <w:sz w:val="28"/>
                <w:szCs w:val="28"/>
              </w:rPr>
              <w:t> </w:t>
            </w:r>
          </w:p>
        </w:tc>
      </w:tr>
      <w:tr w:rsidR="002D2E8E" w:rsidRPr="00B64DA1" w14:paraId="220BA6C5"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AD37B45"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E2CC6BB" w14:textId="34099701" w:rsidR="002D2E8E" w:rsidRPr="007456A5" w:rsidRDefault="002D2E8E" w:rsidP="002D2E8E">
            <w:pPr>
              <w:jc w:val="left"/>
              <w:rPr>
                <w:b/>
                <w:bCs/>
                <w:sz w:val="28"/>
                <w:szCs w:val="28"/>
              </w:rPr>
            </w:pPr>
            <w:r w:rsidRPr="007456A5">
              <w:rPr>
                <w:sz w:val="28"/>
                <w:szCs w:val="28"/>
              </w:rPr>
              <w:t>Hệ thống mở rộng góc chiếu đèn trước theo hướng đánh lái AFS</w:t>
            </w:r>
          </w:p>
        </w:tc>
        <w:tc>
          <w:tcPr>
            <w:tcW w:w="2221" w:type="pct"/>
            <w:tcBorders>
              <w:top w:val="nil"/>
              <w:left w:val="nil"/>
              <w:bottom w:val="single" w:sz="4" w:space="0" w:color="auto"/>
              <w:right w:val="single" w:sz="4" w:space="0" w:color="auto"/>
            </w:tcBorders>
            <w:shd w:val="clear" w:color="000000" w:fill="FFFFFF"/>
            <w:vAlign w:val="center"/>
          </w:tcPr>
          <w:p w14:paraId="56D0C468" w14:textId="6EF2C71E" w:rsidR="002D2E8E" w:rsidRPr="007456A5" w:rsidRDefault="002D2E8E" w:rsidP="002D2E8E">
            <w:pPr>
              <w:jc w:val="left"/>
              <w:rPr>
                <w:b/>
                <w:bCs/>
                <w:sz w:val="28"/>
                <w:szCs w:val="28"/>
              </w:rPr>
            </w:pPr>
            <w:r w:rsidRPr="007456A5">
              <w:rPr>
                <w:sz w:val="28"/>
                <w:szCs w:val="28"/>
              </w:rPr>
              <w:t>Có</w:t>
            </w:r>
          </w:p>
        </w:tc>
      </w:tr>
      <w:tr w:rsidR="002D2E8E" w:rsidRPr="00B64DA1" w14:paraId="56858A7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7796CE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8541384" w14:textId="5C1DB186" w:rsidR="002D2E8E" w:rsidRPr="007456A5" w:rsidRDefault="002D2E8E" w:rsidP="002D2E8E">
            <w:pPr>
              <w:jc w:val="left"/>
              <w:rPr>
                <w:sz w:val="28"/>
                <w:szCs w:val="28"/>
              </w:rPr>
            </w:pPr>
            <w:r w:rsidRPr="007456A5">
              <w:rPr>
                <w:sz w:val="28"/>
                <w:szCs w:val="28"/>
              </w:rPr>
              <w:t>Hệ thống cảnh báo điểm mù BSM</w:t>
            </w:r>
          </w:p>
        </w:tc>
        <w:tc>
          <w:tcPr>
            <w:tcW w:w="2221" w:type="pct"/>
            <w:tcBorders>
              <w:top w:val="nil"/>
              <w:left w:val="nil"/>
              <w:bottom w:val="single" w:sz="4" w:space="0" w:color="auto"/>
              <w:right w:val="single" w:sz="4" w:space="0" w:color="auto"/>
            </w:tcBorders>
            <w:shd w:val="clear" w:color="000000" w:fill="FFFFFF"/>
            <w:vAlign w:val="center"/>
          </w:tcPr>
          <w:p w14:paraId="5C7D85DE" w14:textId="7A3047A7" w:rsidR="002D2E8E" w:rsidRPr="007456A5" w:rsidRDefault="002D2E8E" w:rsidP="002D2E8E">
            <w:pPr>
              <w:jc w:val="left"/>
              <w:rPr>
                <w:sz w:val="28"/>
                <w:szCs w:val="28"/>
              </w:rPr>
            </w:pPr>
            <w:r w:rsidRPr="007456A5">
              <w:rPr>
                <w:sz w:val="28"/>
                <w:szCs w:val="28"/>
              </w:rPr>
              <w:t>Có</w:t>
            </w:r>
          </w:p>
        </w:tc>
      </w:tr>
      <w:tr w:rsidR="002D2E8E" w:rsidRPr="00B64DA1" w14:paraId="51AE87E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68FB30F"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1D511F9" w14:textId="2FA1B630" w:rsidR="002D2E8E" w:rsidRPr="007456A5" w:rsidRDefault="002D2E8E" w:rsidP="002D2E8E">
            <w:pPr>
              <w:jc w:val="left"/>
              <w:rPr>
                <w:sz w:val="28"/>
                <w:szCs w:val="28"/>
              </w:rPr>
            </w:pPr>
            <w:r w:rsidRPr="007456A5">
              <w:rPr>
                <w:sz w:val="28"/>
                <w:szCs w:val="28"/>
              </w:rPr>
              <w:t>Cảnh báo phương tiện cắt ngang khi lùi RCTA</w:t>
            </w:r>
          </w:p>
        </w:tc>
        <w:tc>
          <w:tcPr>
            <w:tcW w:w="2221" w:type="pct"/>
            <w:tcBorders>
              <w:top w:val="nil"/>
              <w:left w:val="nil"/>
              <w:bottom w:val="single" w:sz="4" w:space="0" w:color="auto"/>
              <w:right w:val="single" w:sz="4" w:space="0" w:color="auto"/>
            </w:tcBorders>
            <w:shd w:val="clear" w:color="000000" w:fill="FFFFFF"/>
            <w:vAlign w:val="center"/>
          </w:tcPr>
          <w:p w14:paraId="161F8142" w14:textId="69D72B86" w:rsidR="002D2E8E" w:rsidRPr="007456A5" w:rsidRDefault="002D2E8E" w:rsidP="002D2E8E">
            <w:pPr>
              <w:jc w:val="left"/>
              <w:rPr>
                <w:sz w:val="28"/>
                <w:szCs w:val="28"/>
              </w:rPr>
            </w:pPr>
            <w:r w:rsidRPr="007456A5">
              <w:rPr>
                <w:sz w:val="28"/>
                <w:szCs w:val="28"/>
              </w:rPr>
              <w:t>Có</w:t>
            </w:r>
          </w:p>
        </w:tc>
      </w:tr>
    </w:tbl>
    <w:p w14:paraId="7D0F9761" w14:textId="77777777" w:rsidR="00661E25" w:rsidRPr="00180F17" w:rsidRDefault="00661E25" w:rsidP="004E2616">
      <w:pPr>
        <w:ind w:firstLine="709"/>
        <w:rPr>
          <w:i/>
          <w:iCs/>
          <w:sz w:val="20"/>
        </w:rPr>
      </w:pPr>
    </w:p>
    <w:p w14:paraId="5C7DD6E9" w14:textId="77777777" w:rsidR="00D740C9" w:rsidRDefault="00D740C9" w:rsidP="00D740C9">
      <w:pPr>
        <w:spacing w:after="120"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Yêu cầu nhà thầu mô tả thông số kỹ thuật của hàng hóa và các dịch vụ liên quan chứng minh hàng hóa do nhà thầu chào tuân thủ các thông số kỹ thuật và các tiêu chuẩn dưới đây hoặc có cấu hình tương đương.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cung cấp tài liệu chứng minh sự đáp ứng tốt hơn của hàng hóa chào thầu so với yêu cầu của HSMT.</w:t>
      </w:r>
    </w:p>
    <w:p w14:paraId="62AA82B5" w14:textId="77777777" w:rsidR="00D740C9" w:rsidRDefault="00D740C9" w:rsidP="00D740C9">
      <w:pPr>
        <w:spacing w:after="120"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Đối với các yêu cầu về kích thước: hàng hóa chào thầu được phép sai số ≤5%.</w:t>
      </w:r>
    </w:p>
    <w:p w14:paraId="4E9C4A66" w14:textId="479F993A" w:rsidR="00661E25" w:rsidRPr="00180F17" w:rsidRDefault="00275F8D" w:rsidP="004E2616">
      <w:pPr>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.3. Các yêu cầu khác</w:t>
      </w:r>
    </w:p>
    <w:p w14:paraId="259D0D8D" w14:textId="42654055" w:rsidR="00D740C9" w:rsidRDefault="00D740C9" w:rsidP="00D740C9">
      <w:pPr>
        <w:spacing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Yêu cầu về bảo hành:</w:t>
      </w:r>
    </w:p>
    <w:p w14:paraId="151DB1F7" w14:textId="77777777" w:rsidR="00D740C9" w:rsidRDefault="00D740C9" w:rsidP="00D740C9">
      <w:pPr>
        <w:spacing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Các sản phẩm do nhà thầu cung cấp đều được hưởng dịch vụ bảo hành: kiểm tra, điều chỉnh hay thay thế miễn phí bất kỳ chức năng nào bị lỗi trong quá trình phát triển, theo thời gian quy định.</w:t>
      </w:r>
    </w:p>
    <w:p w14:paraId="2F411F1B" w14:textId="18E5BCC0" w:rsidR="00D740C9" w:rsidRPr="00B55708" w:rsidRDefault="00D740C9" w:rsidP="00D740C9">
      <w:pPr>
        <w:spacing w:line="264" w:lineRule="auto"/>
        <w:ind w:firstLine="567"/>
        <w:rPr>
          <w:rFonts w:asciiTheme="majorHAnsi" w:hAnsiTheme="majorHAnsi" w:cstheme="majorHAnsi"/>
          <w:sz w:val="28"/>
          <w:szCs w:val="28"/>
          <w:shd w:val="clear" w:color="auto" w:fill="FFFFFF"/>
          <w:lang w:val="nl-NL"/>
        </w:rPr>
      </w:pPr>
      <w:r w:rsidRPr="00B55708">
        <w:rPr>
          <w:rFonts w:asciiTheme="majorHAnsi" w:hAnsiTheme="majorHAnsi" w:cstheme="majorHAnsi"/>
          <w:sz w:val="28"/>
          <w:szCs w:val="28"/>
          <w:shd w:val="clear" w:color="auto" w:fill="FFFFFF"/>
          <w:lang w:val="nl-NL"/>
        </w:rPr>
        <w:t xml:space="preserve">+ Thời hạn thực hiện chính sách bảo hành miễn phí </w:t>
      </w:r>
      <w:r w:rsidR="00BC3B3C" w:rsidRPr="00B55708">
        <w:rPr>
          <w:rFonts w:asciiTheme="majorHAnsi" w:hAnsiTheme="majorHAnsi" w:cstheme="majorHAnsi"/>
          <w:sz w:val="28"/>
          <w:szCs w:val="28"/>
          <w:shd w:val="clear" w:color="auto" w:fill="FFFFFF"/>
          <w:lang w:val="nl-NL"/>
        </w:rPr>
        <w:t xml:space="preserve">theo tiêu chuẩn chính hãng của nhà sản xuất </w:t>
      </w:r>
      <w:r w:rsidRPr="00B55708">
        <w:rPr>
          <w:rFonts w:asciiTheme="majorHAnsi" w:hAnsiTheme="majorHAnsi" w:cstheme="majorHAnsi"/>
          <w:sz w:val="28"/>
          <w:szCs w:val="28"/>
          <w:shd w:val="clear" w:color="auto" w:fill="FFFFFF"/>
          <w:lang w:val="nl-NL"/>
        </w:rPr>
        <w:t xml:space="preserve">tối thiểu là </w:t>
      </w:r>
      <w:r w:rsidR="00B55708" w:rsidRPr="00B55708">
        <w:rPr>
          <w:rFonts w:asciiTheme="majorHAnsi" w:hAnsiTheme="majorHAnsi" w:cstheme="majorHAnsi"/>
          <w:sz w:val="28"/>
          <w:szCs w:val="28"/>
          <w:shd w:val="clear" w:color="auto" w:fill="FFFFFF"/>
          <w:lang w:val="nl-NL"/>
        </w:rPr>
        <w:t>60</w:t>
      </w:r>
      <w:r w:rsidRPr="00B55708">
        <w:rPr>
          <w:rFonts w:asciiTheme="majorHAnsi" w:hAnsiTheme="majorHAnsi" w:cstheme="majorHAnsi"/>
          <w:sz w:val="28"/>
          <w:szCs w:val="28"/>
          <w:shd w:val="clear" w:color="auto" w:fill="FFFFFF"/>
          <w:lang w:val="nl-NL"/>
        </w:rPr>
        <w:t xml:space="preserve"> tháng, kể từ ngày ký văn bản nghiệm thu sản phẩm.</w:t>
      </w:r>
    </w:p>
    <w:p w14:paraId="1E00BC1D" w14:textId="37E14704"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p>
    <w:p w14:paraId="1D3D644D" w14:textId="2F977E8F" w:rsidR="00661E25" w:rsidRPr="00180F17" w:rsidRDefault="00661E25" w:rsidP="004E2616">
      <w:pPr>
        <w:spacing w:before="120" w:after="120" w:line="264" w:lineRule="auto"/>
        <w:ind w:firstLine="709"/>
        <w:rPr>
          <w:i/>
          <w:iCs/>
          <w:spacing w:val="-4"/>
          <w:sz w:val="28"/>
          <w:szCs w:val="28"/>
          <w:lang w:val="nl-NL"/>
        </w:rPr>
      </w:pPr>
      <w:r w:rsidRPr="00180F17">
        <w:rPr>
          <w:spacing w:val="-4"/>
          <w:sz w:val="28"/>
          <w:szCs w:val="28"/>
          <w:lang w:val="nl-NL"/>
        </w:rPr>
        <w:t>E-HSMT này gồm có các bản vẽ trong danh mục sau đây</w:t>
      </w:r>
      <w:r w:rsidR="007C41D9">
        <w:rPr>
          <w:spacing w:val="-4"/>
          <w:sz w:val="28"/>
          <w:szCs w:val="28"/>
          <w:lang w:val="nl-NL"/>
        </w:rPr>
        <w:t xml:space="preserve">: </w:t>
      </w:r>
      <w:r w:rsidRPr="007C41D9">
        <w:rPr>
          <w:b/>
          <w:bCs/>
          <w:sz w:val="28"/>
          <w:szCs w:val="28"/>
          <w:lang w:val="nl-NL"/>
        </w:rPr>
        <w:t>Không có bản vẽ</w:t>
      </w:r>
      <w:r w:rsidR="007F41F6">
        <w:rPr>
          <w:i/>
          <w:sz w:val="28"/>
          <w:szCs w:val="28"/>
          <w:lang w:val="nl-NL"/>
        </w:rPr>
        <w:t>.</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lastRenderedPageBreak/>
        <w:t xml:space="preserve">Mục </w:t>
      </w:r>
      <w:r w:rsidR="00275F8D" w:rsidRPr="00180F17">
        <w:rPr>
          <w:sz w:val="28"/>
        </w:rPr>
        <w:t>3</w:t>
      </w:r>
      <w:r w:rsidRPr="00180F17">
        <w:rPr>
          <w:sz w:val="28"/>
        </w:rPr>
        <w:t>. Kiểm tra và thử nghiệm</w:t>
      </w:r>
    </w:p>
    <w:p w14:paraId="2B2EFF09" w14:textId="77777777" w:rsidR="00700DCF" w:rsidRPr="00700DCF" w:rsidRDefault="00700DCF" w:rsidP="00700DCF">
      <w:pPr>
        <w:spacing w:after="200" w:line="276" w:lineRule="auto"/>
        <w:ind w:firstLine="709"/>
        <w:rPr>
          <w:sz w:val="28"/>
        </w:rPr>
      </w:pPr>
      <w:r w:rsidRPr="00700DCF">
        <w:rPr>
          <w:sz w:val="28"/>
        </w:rPr>
        <w:t>- Chủ đầu tư sẽ trực tiếp kiểm tra, thử nghiệm hàng hóa với sự chứng kiến của nhà thầu.</w:t>
      </w:r>
    </w:p>
    <w:p w14:paraId="44FABDC2" w14:textId="15A7555D" w:rsidR="00700DCF" w:rsidRPr="00700DCF" w:rsidRDefault="00700DCF" w:rsidP="00700DCF">
      <w:pPr>
        <w:spacing w:after="200" w:line="276" w:lineRule="auto"/>
        <w:ind w:firstLine="709"/>
        <w:rPr>
          <w:sz w:val="28"/>
        </w:rPr>
      </w:pPr>
      <w:r w:rsidRPr="00700DCF">
        <w:rPr>
          <w:sz w:val="28"/>
        </w:rPr>
        <w:t xml:space="preserve">- Chủ đầu tư có quyền tiến hành các kiểm tra bổ sung. Nếu có kết quả không đúng theo </w:t>
      </w:r>
      <w:r>
        <w:rPr>
          <w:sz w:val="28"/>
        </w:rPr>
        <w:t>E-HSMT</w:t>
      </w:r>
      <w:r w:rsidRPr="00700DCF">
        <w:rPr>
          <w:sz w:val="28"/>
        </w:rPr>
        <w:t xml:space="preserve"> thì chi phí kiểm tra bổ sung nhà thầu phải chịu, cũng như mọi chi phí sửa chữa cho tới khi hoàn chỉnh.</w:t>
      </w:r>
    </w:p>
    <w:p w14:paraId="7C0FDAE8" w14:textId="3B26DF4B" w:rsidR="007C41D9" w:rsidRPr="00D90F44" w:rsidRDefault="00700DCF" w:rsidP="00D90F44">
      <w:pPr>
        <w:spacing w:after="200" w:line="276" w:lineRule="auto"/>
        <w:ind w:firstLine="709"/>
        <w:rPr>
          <w:sz w:val="28"/>
        </w:rPr>
      </w:pPr>
      <w:r w:rsidRPr="00700DCF">
        <w:rPr>
          <w:sz w:val="28"/>
        </w:rPr>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p w14:paraId="60B9DF02" w14:textId="6BB7FDAD" w:rsidR="00A33153" w:rsidRPr="00E951D2" w:rsidRDefault="00A33153" w:rsidP="009A7DFF">
      <w:pPr>
        <w:pStyle w:val="BodyTextIndent"/>
        <w:widowControl w:val="0"/>
        <w:spacing w:before="120" w:after="120" w:line="264" w:lineRule="auto"/>
        <w:ind w:left="0" w:firstLine="567"/>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6B9CC" w14:textId="77777777" w:rsidR="00173471" w:rsidRDefault="00173471" w:rsidP="0005772F">
      <w:r>
        <w:separator/>
      </w:r>
    </w:p>
  </w:endnote>
  <w:endnote w:type="continuationSeparator" w:id="0">
    <w:p w14:paraId="078FD220" w14:textId="77777777" w:rsidR="00173471" w:rsidRDefault="0017347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899AD" w14:textId="77777777" w:rsidR="00173471" w:rsidRDefault="00173471" w:rsidP="0005772F">
      <w:r>
        <w:separator/>
      </w:r>
    </w:p>
  </w:footnote>
  <w:footnote w:type="continuationSeparator" w:id="0">
    <w:p w14:paraId="50ED713C" w14:textId="77777777" w:rsidR="00173471" w:rsidRDefault="00173471"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D3313"/>
    <w:multiLevelType w:val="multilevel"/>
    <w:tmpl w:val="148E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461B3"/>
    <w:multiLevelType w:val="hybridMultilevel"/>
    <w:tmpl w:val="92705BEE"/>
    <w:lvl w:ilvl="0" w:tplc="4A3C628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2445E51"/>
    <w:multiLevelType w:val="multilevel"/>
    <w:tmpl w:val="232CC47E"/>
    <w:lvl w:ilvl="0">
      <w:start w:val="4"/>
      <w:numFmt w:val="decimal"/>
      <w:lvlText w:val="%1"/>
      <w:lvlJc w:val="left"/>
      <w:pPr>
        <w:ind w:left="600" w:hanging="600"/>
      </w:pPr>
      <w:rPr>
        <w:rFonts w:hint="default"/>
      </w:rPr>
    </w:lvl>
    <w:lvl w:ilvl="1">
      <w:start w:val="4"/>
      <w:numFmt w:val="decimal"/>
      <w:lvlText w:val="%1.%2"/>
      <w:lvlJc w:val="left"/>
      <w:pPr>
        <w:ind w:left="880" w:hanging="600"/>
      </w:pPr>
      <w:rPr>
        <w:rFonts w:hint="default"/>
      </w:rPr>
    </w:lvl>
    <w:lvl w:ilvl="2">
      <w:start w:val="3"/>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6" w15:restartNumberingAfterBreak="0">
    <w:nsid w:val="14D727FA"/>
    <w:multiLevelType w:val="hybridMultilevel"/>
    <w:tmpl w:val="B55287D8"/>
    <w:lvl w:ilvl="0" w:tplc="012C3BA6">
      <w:start w:val="1"/>
      <w:numFmt w:val="decimal"/>
      <w:lvlText w:val="%1."/>
      <w:lvlJc w:val="left"/>
      <w:pPr>
        <w:ind w:left="6511" w:hanging="84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CC83B4C"/>
    <w:multiLevelType w:val="hybridMultilevel"/>
    <w:tmpl w:val="D59E9A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CB4853"/>
    <w:multiLevelType w:val="hybridMultilevel"/>
    <w:tmpl w:val="842607D6"/>
    <w:lvl w:ilvl="0" w:tplc="BDD2B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5757D8"/>
    <w:multiLevelType w:val="hybridMultilevel"/>
    <w:tmpl w:val="6E041210"/>
    <w:lvl w:ilvl="0" w:tplc="F52667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5010809"/>
    <w:multiLevelType w:val="hybridMultilevel"/>
    <w:tmpl w:val="CD96A1A2"/>
    <w:lvl w:ilvl="0" w:tplc="568E0D0C">
      <w:start w:val="10"/>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545229D"/>
    <w:multiLevelType w:val="multilevel"/>
    <w:tmpl w:val="5386A064"/>
    <w:lvl w:ilvl="0">
      <w:start w:val="1"/>
      <w:numFmt w:val="bullet"/>
      <w:lvlText w:val="-"/>
      <w:lvlJc w:val="left"/>
      <w:rPr>
        <w:rFonts w:ascii="Times New Roman" w:eastAsia="Times New Roman" w:hAnsi="Times New Roman" w:cs="Times New Roman"/>
        <w:b w:val="0"/>
        <w:bCs w:val="0"/>
        <w:i w:val="0"/>
        <w:iCs w:val="0"/>
        <w:smallCaps w:val="0"/>
        <w:strike w:val="0"/>
        <w:color w:val="99999A"/>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45F9E"/>
    <w:multiLevelType w:val="hybridMultilevel"/>
    <w:tmpl w:val="44086558"/>
    <w:lvl w:ilvl="0" w:tplc="D81C62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9"/>
  </w:num>
  <w:num w:numId="2">
    <w:abstractNumId w:val="26"/>
  </w:num>
  <w:num w:numId="3">
    <w:abstractNumId w:val="43"/>
  </w:num>
  <w:num w:numId="4">
    <w:abstractNumId w:val="10"/>
  </w:num>
  <w:num w:numId="5">
    <w:abstractNumId w:val="27"/>
  </w:num>
  <w:num w:numId="6">
    <w:abstractNumId w:val="35"/>
  </w:num>
  <w:num w:numId="7">
    <w:abstractNumId w:val="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36"/>
  </w:num>
  <w:num w:numId="12">
    <w:abstractNumId w:val="41"/>
  </w:num>
  <w:num w:numId="13">
    <w:abstractNumId w:val="16"/>
  </w:num>
  <w:num w:numId="14">
    <w:abstractNumId w:val="32"/>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2"/>
  </w:num>
  <w:num w:numId="19">
    <w:abstractNumId w:val="7"/>
  </w:num>
  <w:num w:numId="20">
    <w:abstractNumId w:val="40"/>
  </w:num>
  <w:num w:numId="21">
    <w:abstractNumId w:val="30"/>
  </w:num>
  <w:num w:numId="22">
    <w:abstractNumId w:val="37"/>
  </w:num>
  <w:num w:numId="23">
    <w:abstractNumId w:val="24"/>
  </w:num>
  <w:num w:numId="24">
    <w:abstractNumId w:val="39"/>
  </w:num>
  <w:num w:numId="25">
    <w:abstractNumId w:val="20"/>
  </w:num>
  <w:num w:numId="26">
    <w:abstractNumId w:val="45"/>
  </w:num>
  <w:num w:numId="27">
    <w:abstractNumId w:val="9"/>
  </w:num>
  <w:num w:numId="28">
    <w:abstractNumId w:val="33"/>
  </w:num>
  <w:num w:numId="29">
    <w:abstractNumId w:val="29"/>
  </w:num>
  <w:num w:numId="30">
    <w:abstractNumId w:val="23"/>
  </w:num>
  <w:num w:numId="31">
    <w:abstractNumId w:val="31"/>
  </w:num>
  <w:num w:numId="32">
    <w:abstractNumId w:val="4"/>
  </w:num>
  <w:num w:numId="33">
    <w:abstractNumId w:val="12"/>
  </w:num>
  <w:num w:numId="34">
    <w:abstractNumId w:val="44"/>
  </w:num>
  <w:num w:numId="35">
    <w:abstractNumId w:val="15"/>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38"/>
  </w:num>
  <w:num w:numId="38">
    <w:abstractNumId w:val="5"/>
  </w:num>
  <w:num w:numId="39">
    <w:abstractNumId w:val="22"/>
  </w:num>
  <w:num w:numId="40">
    <w:abstractNumId w:val="14"/>
  </w:num>
  <w:num w:numId="41">
    <w:abstractNumId w:val="13"/>
  </w:num>
  <w:num w:numId="42">
    <w:abstractNumId w:val="25"/>
  </w:num>
  <w:num w:numId="43">
    <w:abstractNumId w:val="2"/>
  </w:num>
  <w:num w:numId="44">
    <w:abstractNumId w:val="6"/>
  </w:num>
  <w:num w:numId="45">
    <w:abstractNumId w:val="18"/>
  </w:num>
  <w:num w:numId="46">
    <w:abstractNumId w:val="21"/>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155"/>
    <w:rsid w:val="00085475"/>
    <w:rsid w:val="0008550D"/>
    <w:rsid w:val="000858E0"/>
    <w:rsid w:val="00086033"/>
    <w:rsid w:val="00086503"/>
    <w:rsid w:val="00086AA9"/>
    <w:rsid w:val="00087195"/>
    <w:rsid w:val="00087479"/>
    <w:rsid w:val="000876D4"/>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24F"/>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2F7"/>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71"/>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6D0"/>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0FE"/>
    <w:rsid w:val="001C0228"/>
    <w:rsid w:val="001C04C5"/>
    <w:rsid w:val="001C061E"/>
    <w:rsid w:val="001C13AE"/>
    <w:rsid w:val="001C27AD"/>
    <w:rsid w:val="001C2B3F"/>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51"/>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0827"/>
    <w:rsid w:val="00211E4D"/>
    <w:rsid w:val="0021292C"/>
    <w:rsid w:val="00213E52"/>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4EF"/>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69F3"/>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5AD"/>
    <w:rsid w:val="002C1A99"/>
    <w:rsid w:val="002C297E"/>
    <w:rsid w:val="002C29F1"/>
    <w:rsid w:val="002C559E"/>
    <w:rsid w:val="002D0163"/>
    <w:rsid w:val="002D1828"/>
    <w:rsid w:val="002D2CB5"/>
    <w:rsid w:val="002D2E8E"/>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1B32"/>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A61"/>
    <w:rsid w:val="00353F8D"/>
    <w:rsid w:val="003542C7"/>
    <w:rsid w:val="00354483"/>
    <w:rsid w:val="00355249"/>
    <w:rsid w:val="00355402"/>
    <w:rsid w:val="003558D7"/>
    <w:rsid w:val="00355A3D"/>
    <w:rsid w:val="00355C0F"/>
    <w:rsid w:val="003562E2"/>
    <w:rsid w:val="003564D5"/>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547"/>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B7E56"/>
    <w:rsid w:val="003C014C"/>
    <w:rsid w:val="003C1DBE"/>
    <w:rsid w:val="003C2FF9"/>
    <w:rsid w:val="003C32EB"/>
    <w:rsid w:val="003C3366"/>
    <w:rsid w:val="003C4E53"/>
    <w:rsid w:val="003C54DC"/>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A03"/>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8FC"/>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5DB7"/>
    <w:rsid w:val="004B6EFE"/>
    <w:rsid w:val="004B7F08"/>
    <w:rsid w:val="004C0AB6"/>
    <w:rsid w:val="004C0BC3"/>
    <w:rsid w:val="004C11D0"/>
    <w:rsid w:val="004C27EB"/>
    <w:rsid w:val="004C2C76"/>
    <w:rsid w:val="004C2F56"/>
    <w:rsid w:val="004C2FD3"/>
    <w:rsid w:val="004C384C"/>
    <w:rsid w:val="004C3FA5"/>
    <w:rsid w:val="004C4D73"/>
    <w:rsid w:val="004C4EFB"/>
    <w:rsid w:val="004C530E"/>
    <w:rsid w:val="004C58E8"/>
    <w:rsid w:val="004C5C46"/>
    <w:rsid w:val="004C610F"/>
    <w:rsid w:val="004C6ACE"/>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B2C"/>
    <w:rsid w:val="004F1F87"/>
    <w:rsid w:val="004F2264"/>
    <w:rsid w:val="004F2CF8"/>
    <w:rsid w:val="004F3404"/>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D2"/>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299"/>
    <w:rsid w:val="005459EA"/>
    <w:rsid w:val="00545C84"/>
    <w:rsid w:val="00546C45"/>
    <w:rsid w:val="005525C8"/>
    <w:rsid w:val="00552E63"/>
    <w:rsid w:val="00553F21"/>
    <w:rsid w:val="00554ED7"/>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2AEA"/>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0D51"/>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0DCF"/>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7F1"/>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2FC"/>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1D9"/>
    <w:rsid w:val="007C4C67"/>
    <w:rsid w:val="007C4E05"/>
    <w:rsid w:val="007C60F6"/>
    <w:rsid w:val="007C64AB"/>
    <w:rsid w:val="007C66D2"/>
    <w:rsid w:val="007C6D1A"/>
    <w:rsid w:val="007C72BD"/>
    <w:rsid w:val="007C733F"/>
    <w:rsid w:val="007C744C"/>
    <w:rsid w:val="007C782D"/>
    <w:rsid w:val="007D059D"/>
    <w:rsid w:val="007D19EE"/>
    <w:rsid w:val="007D212C"/>
    <w:rsid w:val="007D26BD"/>
    <w:rsid w:val="007D28F5"/>
    <w:rsid w:val="007D3EDC"/>
    <w:rsid w:val="007D43AB"/>
    <w:rsid w:val="007D4509"/>
    <w:rsid w:val="007D4BDC"/>
    <w:rsid w:val="007D5A63"/>
    <w:rsid w:val="007D619F"/>
    <w:rsid w:val="007D61ED"/>
    <w:rsid w:val="007D6C52"/>
    <w:rsid w:val="007D729B"/>
    <w:rsid w:val="007D7557"/>
    <w:rsid w:val="007D7BD7"/>
    <w:rsid w:val="007D7F79"/>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1F6"/>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75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5B7"/>
    <w:rsid w:val="00974F66"/>
    <w:rsid w:val="0097508F"/>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A7DFF"/>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5CF2"/>
    <w:rsid w:val="00A06367"/>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B01"/>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8BF"/>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018C"/>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0FA4"/>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5B4"/>
    <w:rsid w:val="00B51E5F"/>
    <w:rsid w:val="00B52129"/>
    <w:rsid w:val="00B5233F"/>
    <w:rsid w:val="00B525AE"/>
    <w:rsid w:val="00B54314"/>
    <w:rsid w:val="00B543A5"/>
    <w:rsid w:val="00B54B73"/>
    <w:rsid w:val="00B552F0"/>
    <w:rsid w:val="00B55708"/>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4DA1"/>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B3C"/>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90A"/>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E7F0E"/>
    <w:rsid w:val="00CF0701"/>
    <w:rsid w:val="00CF238B"/>
    <w:rsid w:val="00CF2F86"/>
    <w:rsid w:val="00CF3C45"/>
    <w:rsid w:val="00CF413B"/>
    <w:rsid w:val="00CF4285"/>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54"/>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0C9"/>
    <w:rsid w:val="00D754B0"/>
    <w:rsid w:val="00D75C78"/>
    <w:rsid w:val="00D75E37"/>
    <w:rsid w:val="00D760BD"/>
    <w:rsid w:val="00D762FE"/>
    <w:rsid w:val="00D769B7"/>
    <w:rsid w:val="00D77FDC"/>
    <w:rsid w:val="00D81133"/>
    <w:rsid w:val="00D81A8D"/>
    <w:rsid w:val="00D843B3"/>
    <w:rsid w:val="00D84D07"/>
    <w:rsid w:val="00D85829"/>
    <w:rsid w:val="00D85945"/>
    <w:rsid w:val="00D869A5"/>
    <w:rsid w:val="00D86EA9"/>
    <w:rsid w:val="00D87015"/>
    <w:rsid w:val="00D903EC"/>
    <w:rsid w:val="00D90BEA"/>
    <w:rsid w:val="00D90F44"/>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63"/>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20A"/>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C82"/>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F34"/>
    <w:rsid w:val="00E643BE"/>
    <w:rsid w:val="00E656C5"/>
    <w:rsid w:val="00E66AEF"/>
    <w:rsid w:val="00E7050D"/>
    <w:rsid w:val="00E706D8"/>
    <w:rsid w:val="00E7190E"/>
    <w:rsid w:val="00E71F82"/>
    <w:rsid w:val="00E7247F"/>
    <w:rsid w:val="00E737D6"/>
    <w:rsid w:val="00E73841"/>
    <w:rsid w:val="00E74B2E"/>
    <w:rsid w:val="00E754A4"/>
    <w:rsid w:val="00E7575D"/>
    <w:rsid w:val="00E75FC1"/>
    <w:rsid w:val="00E7666E"/>
    <w:rsid w:val="00E8095F"/>
    <w:rsid w:val="00E80B43"/>
    <w:rsid w:val="00E80EC7"/>
    <w:rsid w:val="00E83288"/>
    <w:rsid w:val="00E836BB"/>
    <w:rsid w:val="00E837CB"/>
    <w:rsid w:val="00E84170"/>
    <w:rsid w:val="00E84E73"/>
    <w:rsid w:val="00E8685F"/>
    <w:rsid w:val="00E86BC6"/>
    <w:rsid w:val="00E90807"/>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54"/>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86C43"/>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7C"/>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aliases w:val="Nội dung"/>
    <w:basedOn w:val="Normal"/>
    <w:link w:val="SubtitleChar"/>
    <w:qFormat/>
    <w:rsid w:val="0005772F"/>
    <w:pPr>
      <w:jc w:val="center"/>
    </w:pPr>
    <w:rPr>
      <w:b/>
      <w:sz w:val="44"/>
    </w:rPr>
  </w:style>
  <w:style w:type="character" w:customStyle="1" w:styleId="SubtitleChar">
    <w:name w:val="Subtitle Char"/>
    <w:aliases w:val="Nội dung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numbering" w:customStyle="1" w:styleId="NoList1">
    <w:name w:val="No List1"/>
    <w:next w:val="NoList"/>
    <w:uiPriority w:val="99"/>
    <w:semiHidden/>
    <w:unhideWhenUsed/>
    <w:rsid w:val="00A538BF"/>
  </w:style>
  <w:style w:type="character" w:customStyle="1" w:styleId="fontstyle01">
    <w:name w:val="fontstyle01"/>
    <w:basedOn w:val="DefaultParagraphFont"/>
    <w:rsid w:val="00A538BF"/>
    <w:rPr>
      <w:rFonts w:ascii="Bold" w:hAnsi="Bold" w:hint="default"/>
      <w:b/>
      <w:bCs/>
      <w:i w:val="0"/>
      <w:iCs w:val="0"/>
      <w:color w:val="000000"/>
      <w:sz w:val="28"/>
      <w:szCs w:val="28"/>
    </w:rPr>
  </w:style>
  <w:style w:type="table" w:styleId="TableGrid">
    <w:name w:val="Table Grid"/>
    <w:basedOn w:val="TableNormal"/>
    <w:uiPriority w:val="39"/>
    <w:rsid w:val="00A538BF"/>
    <w:pPr>
      <w:spacing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Normal"/>
    <w:autoRedefine/>
    <w:semiHidden/>
    <w:rsid w:val="00B64DA1"/>
    <w:pPr>
      <w:spacing w:before="120" w:after="120" w:line="312" w:lineRule="auto"/>
      <w:jc w:val="left"/>
    </w:pPr>
    <w:rPr>
      <w:sz w:val="28"/>
      <w:szCs w:val="28"/>
    </w:rPr>
  </w:style>
  <w:style w:type="character" w:styleId="Strong">
    <w:name w:val="Strong"/>
    <w:uiPriority w:val="22"/>
    <w:qFormat/>
    <w:rsid w:val="00B64DA1"/>
    <w:rPr>
      <w:b/>
      <w:bCs/>
    </w:rPr>
  </w:style>
  <w:style w:type="paragraph" w:customStyle="1" w:styleId="abc">
    <w:name w:val="abc"/>
    <w:basedOn w:val="Normal"/>
    <w:rsid w:val="00B64DA1"/>
    <w:pPr>
      <w:overflowPunct w:val="0"/>
      <w:autoSpaceDE w:val="0"/>
      <w:autoSpaceDN w:val="0"/>
      <w:adjustRightInd w:val="0"/>
      <w:jc w:val="left"/>
    </w:pPr>
    <w:rPr>
      <w:rFonts w:ascii=".VnTime" w:hAnsi=".VnTime"/>
      <w:kern w:val="16"/>
    </w:rPr>
  </w:style>
  <w:style w:type="character" w:customStyle="1" w:styleId="st1">
    <w:name w:val="st1"/>
    <w:basedOn w:val="DefaultParagraphFont"/>
    <w:rsid w:val="00B64DA1"/>
  </w:style>
  <w:style w:type="character" w:customStyle="1" w:styleId="mw-headline">
    <w:name w:val="mw-headline"/>
    <w:basedOn w:val="DefaultParagraphFont"/>
    <w:rsid w:val="00B64DA1"/>
  </w:style>
  <w:style w:type="paragraph" w:customStyle="1" w:styleId="Char">
    <w:name w:val="Char"/>
    <w:basedOn w:val="Normal"/>
    <w:rsid w:val="00B64DA1"/>
    <w:pPr>
      <w:spacing w:before="100" w:beforeAutospacing="1" w:after="100" w:afterAutospacing="1" w:line="360" w:lineRule="exact"/>
      <w:ind w:firstLine="720"/>
    </w:pPr>
    <w:rPr>
      <w:rFonts w:ascii="Arial" w:hAnsi="Arial" w:cs="Arial"/>
      <w:sz w:val="22"/>
      <w:szCs w:val="22"/>
    </w:rPr>
  </w:style>
  <w:style w:type="paragraph" w:customStyle="1" w:styleId="Char0">
    <w:name w:val="Char"/>
    <w:basedOn w:val="Normal"/>
    <w:rsid w:val="00B64DA1"/>
    <w:pPr>
      <w:spacing w:before="100" w:beforeAutospacing="1" w:after="100" w:afterAutospacing="1" w:line="360" w:lineRule="exact"/>
      <w:ind w:firstLine="720"/>
    </w:pPr>
    <w:rPr>
      <w:rFonts w:ascii="Arial" w:hAnsi="Arial" w:cs="Arial"/>
      <w:sz w:val="22"/>
      <w:szCs w:val="22"/>
    </w:rPr>
  </w:style>
  <w:style w:type="paragraph" w:customStyle="1" w:styleId="Char1CharCharCharCharCharChar">
    <w:name w:val="Char1 Char Char Char Char Char Char"/>
    <w:autoRedefine/>
    <w:rsid w:val="00B64DA1"/>
    <w:pPr>
      <w:tabs>
        <w:tab w:val="left" w:pos="1152"/>
      </w:tabs>
      <w:spacing w:after="0" w:line="240" w:lineRule="auto"/>
    </w:pPr>
    <w:rPr>
      <w:rFonts w:ascii="Arial" w:eastAsia="Times New Roman" w:hAnsi="Arial" w:cs="Arial"/>
      <w:sz w:val="26"/>
      <w:szCs w:val="26"/>
      <w:lang w:val="en-US"/>
    </w:rPr>
  </w:style>
  <w:style w:type="paragraph" w:customStyle="1" w:styleId="text">
    <w:name w:val="text"/>
    <w:basedOn w:val="Normal"/>
    <w:rsid w:val="00B64DA1"/>
    <w:pPr>
      <w:spacing w:before="100" w:beforeAutospacing="1" w:after="100" w:afterAutospacing="1"/>
      <w:jc w:val="left"/>
    </w:pPr>
    <w:rPr>
      <w:szCs w:val="24"/>
    </w:rPr>
  </w:style>
  <w:style w:type="paragraph" w:customStyle="1" w:styleId="text2">
    <w:name w:val="text2"/>
    <w:basedOn w:val="Normal"/>
    <w:rsid w:val="00B64DA1"/>
    <w:pPr>
      <w:spacing w:before="100" w:beforeAutospacing="1" w:after="100" w:afterAutospacing="1"/>
      <w:jc w:val="left"/>
    </w:pPr>
    <w:rPr>
      <w:szCs w:val="24"/>
    </w:rPr>
  </w:style>
  <w:style w:type="character" w:customStyle="1" w:styleId="pexcerpt">
    <w:name w:val="pexcerpt"/>
    <w:basedOn w:val="DefaultParagraphFont"/>
    <w:rsid w:val="00B64DA1"/>
  </w:style>
  <w:style w:type="paragraph" w:customStyle="1" w:styleId="CharCharCharCharCharCharChar0">
    <w:name w:val="Char Char Char Char Char Char Char"/>
    <w:basedOn w:val="Normal"/>
    <w:next w:val="Normal"/>
    <w:autoRedefine/>
    <w:semiHidden/>
    <w:rsid w:val="00B64DA1"/>
    <w:pPr>
      <w:spacing w:before="120" w:after="120" w:line="312" w:lineRule="auto"/>
      <w:jc w:val="left"/>
    </w:pPr>
    <w:rPr>
      <w:sz w:val="28"/>
      <w:szCs w:val="28"/>
    </w:rPr>
  </w:style>
  <w:style w:type="character" w:customStyle="1" w:styleId="Tablecaption">
    <w:name w:val="Table caption_"/>
    <w:link w:val="Tablecaption0"/>
    <w:rsid w:val="00B64DA1"/>
    <w:rPr>
      <w:b/>
      <w:bCs/>
      <w:i/>
      <w:iCs/>
      <w:color w:val="313032"/>
      <w:sz w:val="26"/>
      <w:szCs w:val="26"/>
    </w:rPr>
  </w:style>
  <w:style w:type="paragraph" w:customStyle="1" w:styleId="Tablecaption0">
    <w:name w:val="Table caption"/>
    <w:basedOn w:val="Normal"/>
    <w:link w:val="Tablecaption"/>
    <w:rsid w:val="00B64DA1"/>
    <w:pPr>
      <w:spacing w:before="120"/>
      <w:ind w:firstLine="720"/>
    </w:pPr>
    <w:rPr>
      <w:rFonts w:eastAsiaTheme="minorHAnsi" w:cstheme="minorBidi"/>
      <w:b/>
      <w:bCs/>
      <w:i/>
      <w:iCs/>
      <w:color w:val="313032"/>
      <w:sz w:val="26"/>
      <w:szCs w:val="26"/>
      <w:lang w:val="vi-VN"/>
    </w:rPr>
  </w:style>
  <w:style w:type="character" w:customStyle="1" w:styleId="Heading10">
    <w:name w:val="Heading #1_"/>
    <w:link w:val="Heading11"/>
    <w:rsid w:val="00B64DA1"/>
    <w:rPr>
      <w:b/>
      <w:bCs/>
      <w:color w:val="313032"/>
    </w:rPr>
  </w:style>
  <w:style w:type="paragraph" w:customStyle="1" w:styleId="Heading11">
    <w:name w:val="Heading #1"/>
    <w:basedOn w:val="Normal"/>
    <w:link w:val="Heading10"/>
    <w:rsid w:val="00B64DA1"/>
    <w:pPr>
      <w:spacing w:before="120" w:after="60" w:line="401" w:lineRule="auto"/>
      <w:ind w:firstLine="700"/>
      <w:outlineLvl w:val="0"/>
    </w:pPr>
    <w:rPr>
      <w:rFonts w:eastAsiaTheme="minorHAnsi" w:cstheme="minorBidi"/>
      <w:b/>
      <w:bCs/>
      <w:color w:val="313032"/>
      <w:sz w:val="28"/>
      <w:szCs w:val="22"/>
      <w:lang w:val="vi-VN"/>
    </w:rPr>
  </w:style>
  <w:style w:type="character" w:customStyle="1" w:styleId="Bodytext20">
    <w:name w:val="Body text (2)_"/>
    <w:link w:val="Bodytext21"/>
    <w:rsid w:val="00B64DA1"/>
    <w:rPr>
      <w:i/>
      <w:iCs/>
      <w:color w:val="313032"/>
    </w:rPr>
  </w:style>
  <w:style w:type="paragraph" w:customStyle="1" w:styleId="Bodytext21">
    <w:name w:val="Body text (2)"/>
    <w:basedOn w:val="Normal"/>
    <w:link w:val="Bodytext20"/>
    <w:rsid w:val="00B64DA1"/>
    <w:pPr>
      <w:spacing w:before="120" w:after="70"/>
      <w:ind w:firstLine="720"/>
    </w:pPr>
    <w:rPr>
      <w:rFonts w:eastAsiaTheme="minorHAnsi" w:cstheme="minorBidi"/>
      <w:i/>
      <w:iCs/>
      <w:color w:val="313032"/>
      <w:sz w:val="28"/>
      <w:szCs w:val="22"/>
      <w:lang w:val="vi-VN"/>
    </w:rPr>
  </w:style>
  <w:style w:type="character" w:customStyle="1" w:styleId="BodyTextChar1">
    <w:name w:val="Body Text Char1"/>
    <w:uiPriority w:val="99"/>
    <w:semiHidden/>
    <w:rsid w:val="00B64DA1"/>
    <w:rPr>
      <w:rFonts w:ascii="Courier New" w:eastAsia="Courier New" w:hAnsi="Courier New" w:cs="Courier New"/>
      <w:color w:val="000000"/>
      <w:sz w:val="24"/>
      <w:szCs w:val="24"/>
      <w:lang w:val="vi-VN" w:eastAsia="vi-VN" w:bidi="vi-VN"/>
    </w:rPr>
  </w:style>
  <w:style w:type="character" w:customStyle="1" w:styleId="Headerorfooter2">
    <w:name w:val="Header or footer (2)_"/>
    <w:link w:val="Headerorfooter20"/>
    <w:rsid w:val="00B64DA1"/>
  </w:style>
  <w:style w:type="paragraph" w:customStyle="1" w:styleId="Headerorfooter20">
    <w:name w:val="Header or footer (2)"/>
    <w:basedOn w:val="Normal"/>
    <w:link w:val="Headerorfooter2"/>
    <w:rsid w:val="00B64DA1"/>
    <w:pPr>
      <w:spacing w:before="120"/>
      <w:ind w:firstLine="720"/>
    </w:pPr>
    <w:rPr>
      <w:rFonts w:eastAsiaTheme="minorHAnsi" w:cstheme="minorBidi"/>
      <w:sz w:val="28"/>
      <w:szCs w:val="22"/>
      <w:lang w:val="vi-VN"/>
    </w:rPr>
  </w:style>
  <w:style w:type="character" w:customStyle="1" w:styleId="Picturecaption">
    <w:name w:val="Picture caption_"/>
    <w:link w:val="Picturecaption0"/>
    <w:rsid w:val="00B64DA1"/>
    <w:rPr>
      <w:rFonts w:ascii="Arial" w:eastAsia="Arial" w:hAnsi="Arial" w:cs="Arial"/>
      <w:color w:val="D682A0"/>
      <w:sz w:val="15"/>
      <w:szCs w:val="15"/>
    </w:rPr>
  </w:style>
  <w:style w:type="paragraph" w:customStyle="1" w:styleId="Picturecaption0">
    <w:name w:val="Picture caption"/>
    <w:basedOn w:val="Normal"/>
    <w:link w:val="Picturecaption"/>
    <w:rsid w:val="00B64DA1"/>
    <w:pPr>
      <w:spacing w:before="120" w:line="264" w:lineRule="auto"/>
      <w:ind w:left="170" w:firstLine="720"/>
    </w:pPr>
    <w:rPr>
      <w:rFonts w:ascii="Arial" w:eastAsia="Arial" w:hAnsi="Arial" w:cs="Arial"/>
      <w:color w:val="D682A0"/>
      <w:sz w:val="15"/>
      <w:szCs w:val="15"/>
      <w:lang w:val="vi-VN"/>
    </w:rPr>
  </w:style>
  <w:style w:type="character" w:customStyle="1" w:styleId="Vnbnnidung">
    <w:name w:val="Văn bản nội dung_"/>
    <w:link w:val="Vnbnnidung0"/>
    <w:rsid w:val="00B64DA1"/>
    <w:rPr>
      <w:sz w:val="26"/>
      <w:szCs w:val="26"/>
    </w:rPr>
  </w:style>
  <w:style w:type="paragraph" w:customStyle="1" w:styleId="Vnbnnidung0">
    <w:name w:val="Văn bản nội dung"/>
    <w:basedOn w:val="Normal"/>
    <w:link w:val="Vnbnnidung"/>
    <w:rsid w:val="00B64DA1"/>
    <w:pPr>
      <w:widowControl w:val="0"/>
      <w:spacing w:after="80"/>
      <w:ind w:firstLine="400"/>
      <w:jc w:val="left"/>
    </w:pPr>
    <w:rPr>
      <w:rFonts w:eastAsiaTheme="minorHAnsi" w:cstheme="minorBidi"/>
      <w:sz w:val="26"/>
      <w:szCs w:val="26"/>
      <w:lang w:val="vi-VN"/>
    </w:rPr>
  </w:style>
  <w:style w:type="character" w:customStyle="1" w:styleId="Tiu1">
    <w:name w:val="Tiêu đề #1_"/>
    <w:link w:val="Tiu10"/>
    <w:rsid w:val="00B64DA1"/>
    <w:rPr>
      <w:b/>
      <w:bCs/>
      <w:sz w:val="26"/>
      <w:szCs w:val="26"/>
    </w:rPr>
  </w:style>
  <w:style w:type="paragraph" w:customStyle="1" w:styleId="Tiu10">
    <w:name w:val="Tiêu đề #1"/>
    <w:basedOn w:val="Normal"/>
    <w:link w:val="Tiu1"/>
    <w:rsid w:val="00B64DA1"/>
    <w:pPr>
      <w:widowControl w:val="0"/>
      <w:spacing w:after="80"/>
      <w:ind w:firstLine="650"/>
      <w:jc w:val="left"/>
      <w:outlineLvl w:val="0"/>
    </w:pPr>
    <w:rPr>
      <w:rFonts w:eastAsiaTheme="minorHAnsi" w:cstheme="minorBidi"/>
      <w:b/>
      <w:bCs/>
      <w:sz w:val="26"/>
      <w:szCs w:val="26"/>
      <w:lang w:val="vi-VN"/>
    </w:rPr>
  </w:style>
  <w:style w:type="character" w:customStyle="1" w:styleId="fontstyle21">
    <w:name w:val="fontstyle21"/>
    <w:rsid w:val="00B64DA1"/>
    <w:rPr>
      <w:rFonts w:ascii="Courier New" w:hAnsi="Courier New" w:cs="Courier New" w:hint="default"/>
      <w:b w:val="0"/>
      <w:bCs w:val="0"/>
      <w:i w:val="0"/>
      <w:iCs w:val="0"/>
      <w:color w:val="000000"/>
      <w:sz w:val="28"/>
      <w:szCs w:val="28"/>
    </w:rPr>
  </w:style>
  <w:style w:type="paragraph" w:styleId="TOCHeading">
    <w:name w:val="TOC Heading"/>
    <w:basedOn w:val="Heading1"/>
    <w:next w:val="Normal"/>
    <w:uiPriority w:val="39"/>
    <w:semiHidden/>
    <w:unhideWhenUsed/>
    <w:qFormat/>
    <w:rsid w:val="00B64DA1"/>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msonormal0">
    <w:name w:val="msonormal"/>
    <w:basedOn w:val="Normal"/>
    <w:rsid w:val="00B64DA1"/>
    <w:pPr>
      <w:spacing w:before="100" w:beforeAutospacing="1" w:after="100" w:afterAutospacing="1"/>
      <w:jc w:val="left"/>
    </w:pPr>
    <w:rPr>
      <w:szCs w:val="24"/>
    </w:rPr>
  </w:style>
  <w:style w:type="paragraph" w:customStyle="1" w:styleId="font5">
    <w:name w:val="font5"/>
    <w:basedOn w:val="Normal"/>
    <w:rsid w:val="00B64DA1"/>
    <w:pPr>
      <w:spacing w:before="100" w:beforeAutospacing="1" w:after="100" w:afterAutospacing="1"/>
      <w:jc w:val="left"/>
    </w:pPr>
    <w:rPr>
      <w:color w:val="000000"/>
      <w:szCs w:val="24"/>
    </w:rPr>
  </w:style>
  <w:style w:type="paragraph" w:customStyle="1" w:styleId="font6">
    <w:name w:val="font6"/>
    <w:basedOn w:val="Normal"/>
    <w:rsid w:val="00B64DA1"/>
    <w:pPr>
      <w:spacing w:before="100" w:beforeAutospacing="1" w:after="100" w:afterAutospacing="1"/>
      <w:jc w:val="left"/>
    </w:pPr>
    <w:rPr>
      <w:b/>
      <w:bCs/>
      <w:color w:val="000000"/>
      <w:szCs w:val="24"/>
    </w:rPr>
  </w:style>
  <w:style w:type="paragraph" w:customStyle="1" w:styleId="font7">
    <w:name w:val="font7"/>
    <w:basedOn w:val="Normal"/>
    <w:rsid w:val="00B64DA1"/>
    <w:pPr>
      <w:spacing w:before="100" w:beforeAutospacing="1" w:after="100" w:afterAutospacing="1"/>
      <w:jc w:val="left"/>
    </w:pPr>
    <w:rPr>
      <w:color w:val="000000"/>
      <w:sz w:val="14"/>
      <w:szCs w:val="14"/>
    </w:rPr>
  </w:style>
  <w:style w:type="paragraph" w:customStyle="1" w:styleId="font8">
    <w:name w:val="font8"/>
    <w:basedOn w:val="Normal"/>
    <w:rsid w:val="00B64DA1"/>
    <w:pPr>
      <w:spacing w:before="100" w:beforeAutospacing="1" w:after="100" w:afterAutospacing="1"/>
      <w:jc w:val="left"/>
    </w:pPr>
    <w:rPr>
      <w:color w:val="000000"/>
      <w:szCs w:val="24"/>
    </w:rPr>
  </w:style>
  <w:style w:type="paragraph" w:customStyle="1" w:styleId="font9">
    <w:name w:val="font9"/>
    <w:basedOn w:val="Normal"/>
    <w:rsid w:val="00B64DA1"/>
    <w:pPr>
      <w:spacing w:before="100" w:beforeAutospacing="1" w:after="100" w:afterAutospacing="1"/>
      <w:jc w:val="left"/>
    </w:pPr>
    <w:rPr>
      <w:color w:val="000000"/>
      <w:sz w:val="14"/>
      <w:szCs w:val="14"/>
    </w:rPr>
  </w:style>
  <w:style w:type="paragraph" w:customStyle="1" w:styleId="font10">
    <w:name w:val="font10"/>
    <w:basedOn w:val="Normal"/>
    <w:rsid w:val="00B64DA1"/>
    <w:pPr>
      <w:spacing w:before="100" w:beforeAutospacing="1" w:after="100" w:afterAutospacing="1"/>
      <w:jc w:val="left"/>
    </w:pPr>
    <w:rPr>
      <w:color w:val="0432FF"/>
      <w:sz w:val="14"/>
      <w:szCs w:val="14"/>
    </w:rPr>
  </w:style>
  <w:style w:type="paragraph" w:customStyle="1" w:styleId="font11">
    <w:name w:val="font11"/>
    <w:basedOn w:val="Normal"/>
    <w:rsid w:val="00B64DA1"/>
    <w:pPr>
      <w:spacing w:before="100" w:beforeAutospacing="1" w:after="100" w:afterAutospacing="1"/>
      <w:jc w:val="left"/>
    </w:pPr>
    <w:rPr>
      <w:b/>
      <w:bCs/>
      <w:i/>
      <w:iCs/>
      <w:color w:val="000000"/>
      <w:szCs w:val="24"/>
    </w:rPr>
  </w:style>
  <w:style w:type="paragraph" w:customStyle="1" w:styleId="font12">
    <w:name w:val="font12"/>
    <w:basedOn w:val="Normal"/>
    <w:rsid w:val="00B64DA1"/>
    <w:pPr>
      <w:spacing w:before="100" w:beforeAutospacing="1" w:after="100" w:afterAutospacing="1"/>
      <w:jc w:val="left"/>
    </w:pPr>
    <w:rPr>
      <w:b/>
      <w:bCs/>
      <w:color w:val="000000"/>
      <w:sz w:val="26"/>
      <w:szCs w:val="26"/>
    </w:rPr>
  </w:style>
  <w:style w:type="paragraph" w:customStyle="1" w:styleId="font13">
    <w:name w:val="font13"/>
    <w:basedOn w:val="Normal"/>
    <w:rsid w:val="00B64DA1"/>
    <w:pPr>
      <w:spacing w:before="100" w:beforeAutospacing="1" w:after="100" w:afterAutospacing="1"/>
      <w:jc w:val="left"/>
    </w:pPr>
    <w:rPr>
      <w:color w:val="000000"/>
      <w:szCs w:val="24"/>
    </w:rPr>
  </w:style>
  <w:style w:type="paragraph" w:customStyle="1" w:styleId="font14">
    <w:name w:val="font14"/>
    <w:basedOn w:val="Normal"/>
    <w:rsid w:val="00B64DA1"/>
    <w:pPr>
      <w:spacing w:before="100" w:beforeAutospacing="1" w:after="100" w:afterAutospacing="1"/>
      <w:jc w:val="left"/>
    </w:pPr>
    <w:rPr>
      <w:b/>
      <w:bCs/>
      <w:color w:val="000000"/>
      <w:szCs w:val="24"/>
    </w:rPr>
  </w:style>
  <w:style w:type="paragraph" w:customStyle="1" w:styleId="font15">
    <w:name w:val="font15"/>
    <w:basedOn w:val="Normal"/>
    <w:rsid w:val="00B64DA1"/>
    <w:pPr>
      <w:spacing w:before="100" w:beforeAutospacing="1" w:after="100" w:afterAutospacing="1"/>
      <w:jc w:val="left"/>
    </w:pPr>
    <w:rPr>
      <w:b/>
      <w:bCs/>
      <w:sz w:val="26"/>
      <w:szCs w:val="26"/>
    </w:rPr>
  </w:style>
  <w:style w:type="paragraph" w:customStyle="1" w:styleId="font16">
    <w:name w:val="font16"/>
    <w:basedOn w:val="Normal"/>
    <w:rsid w:val="00B64DA1"/>
    <w:pPr>
      <w:spacing w:before="100" w:beforeAutospacing="1" w:after="100" w:afterAutospacing="1"/>
      <w:jc w:val="left"/>
    </w:pPr>
    <w:rPr>
      <w:sz w:val="26"/>
      <w:szCs w:val="26"/>
    </w:rPr>
  </w:style>
  <w:style w:type="paragraph" w:customStyle="1" w:styleId="font17">
    <w:name w:val="font17"/>
    <w:basedOn w:val="Normal"/>
    <w:rsid w:val="00B64DA1"/>
    <w:pPr>
      <w:spacing w:before="100" w:beforeAutospacing="1" w:after="100" w:afterAutospacing="1"/>
      <w:jc w:val="left"/>
    </w:pPr>
    <w:rPr>
      <w:b/>
      <w:bCs/>
      <w:i/>
      <w:iCs/>
      <w:sz w:val="26"/>
      <w:szCs w:val="26"/>
      <w:u w:val="single"/>
    </w:rPr>
  </w:style>
  <w:style w:type="paragraph" w:customStyle="1" w:styleId="font18">
    <w:name w:val="font18"/>
    <w:basedOn w:val="Normal"/>
    <w:rsid w:val="00B64DA1"/>
    <w:pPr>
      <w:spacing w:before="100" w:beforeAutospacing="1" w:after="100" w:afterAutospacing="1"/>
      <w:jc w:val="left"/>
    </w:pPr>
    <w:rPr>
      <w:sz w:val="26"/>
      <w:szCs w:val="26"/>
    </w:rPr>
  </w:style>
  <w:style w:type="paragraph" w:customStyle="1" w:styleId="font19">
    <w:name w:val="font19"/>
    <w:basedOn w:val="Normal"/>
    <w:rsid w:val="00B64DA1"/>
    <w:pPr>
      <w:spacing w:before="100" w:beforeAutospacing="1" w:after="100" w:afterAutospacing="1"/>
      <w:jc w:val="left"/>
    </w:pPr>
    <w:rPr>
      <w:b/>
      <w:bCs/>
      <w:sz w:val="26"/>
      <w:szCs w:val="26"/>
      <w:u w:val="single"/>
    </w:rPr>
  </w:style>
  <w:style w:type="paragraph" w:customStyle="1" w:styleId="font20">
    <w:name w:val="font20"/>
    <w:basedOn w:val="Normal"/>
    <w:rsid w:val="00B64DA1"/>
    <w:pPr>
      <w:spacing w:before="100" w:beforeAutospacing="1" w:after="100" w:afterAutospacing="1"/>
      <w:jc w:val="left"/>
    </w:pPr>
    <w:rPr>
      <w:color w:val="000000"/>
      <w:sz w:val="26"/>
      <w:szCs w:val="26"/>
    </w:rPr>
  </w:style>
  <w:style w:type="paragraph" w:customStyle="1" w:styleId="font21">
    <w:name w:val="font21"/>
    <w:basedOn w:val="Normal"/>
    <w:rsid w:val="00B64DA1"/>
    <w:pPr>
      <w:spacing w:before="100" w:beforeAutospacing="1" w:after="100" w:afterAutospacing="1"/>
      <w:jc w:val="left"/>
    </w:pPr>
    <w:rPr>
      <w:b/>
      <w:bCs/>
      <w:color w:val="FF0000"/>
      <w:sz w:val="26"/>
      <w:szCs w:val="26"/>
    </w:rPr>
  </w:style>
  <w:style w:type="paragraph" w:customStyle="1" w:styleId="font22">
    <w:name w:val="font22"/>
    <w:basedOn w:val="Normal"/>
    <w:rsid w:val="00B64DA1"/>
    <w:pPr>
      <w:spacing w:before="100" w:beforeAutospacing="1" w:after="100" w:afterAutospacing="1"/>
      <w:jc w:val="left"/>
    </w:pPr>
    <w:rPr>
      <w:color w:val="000000"/>
      <w:sz w:val="28"/>
      <w:szCs w:val="28"/>
    </w:rPr>
  </w:style>
  <w:style w:type="paragraph" w:customStyle="1" w:styleId="font23">
    <w:name w:val="font23"/>
    <w:basedOn w:val="Normal"/>
    <w:rsid w:val="00B64DA1"/>
    <w:pPr>
      <w:spacing w:before="100" w:beforeAutospacing="1" w:after="100" w:afterAutospacing="1"/>
      <w:jc w:val="left"/>
    </w:pPr>
    <w:rPr>
      <w:color w:val="000000"/>
      <w:sz w:val="26"/>
      <w:szCs w:val="26"/>
    </w:rPr>
  </w:style>
  <w:style w:type="paragraph" w:customStyle="1" w:styleId="font24">
    <w:name w:val="font24"/>
    <w:basedOn w:val="Normal"/>
    <w:rsid w:val="00B64DA1"/>
    <w:pPr>
      <w:spacing w:before="100" w:beforeAutospacing="1" w:after="100" w:afterAutospacing="1"/>
      <w:jc w:val="left"/>
    </w:pPr>
    <w:rPr>
      <w:color w:val="0432FF"/>
      <w:sz w:val="26"/>
      <w:szCs w:val="26"/>
    </w:rPr>
  </w:style>
  <w:style w:type="paragraph" w:customStyle="1" w:styleId="font25">
    <w:name w:val="font25"/>
    <w:basedOn w:val="Normal"/>
    <w:rsid w:val="00B64DA1"/>
    <w:pPr>
      <w:spacing w:before="100" w:beforeAutospacing="1" w:after="100" w:afterAutospacing="1"/>
      <w:jc w:val="left"/>
    </w:pPr>
    <w:rPr>
      <w:color w:val="0432FF"/>
      <w:sz w:val="26"/>
      <w:szCs w:val="26"/>
    </w:rPr>
  </w:style>
  <w:style w:type="paragraph" w:customStyle="1" w:styleId="font26">
    <w:name w:val="font26"/>
    <w:basedOn w:val="Normal"/>
    <w:rsid w:val="00B64DA1"/>
    <w:pPr>
      <w:spacing w:before="100" w:beforeAutospacing="1" w:after="100" w:afterAutospacing="1"/>
      <w:jc w:val="left"/>
    </w:pPr>
    <w:rPr>
      <w:rFonts w:ascii="Calibri" w:hAnsi="Calibri" w:cs="Calibri"/>
      <w:color w:val="0432FF"/>
      <w:sz w:val="26"/>
      <w:szCs w:val="26"/>
    </w:rPr>
  </w:style>
  <w:style w:type="paragraph" w:customStyle="1" w:styleId="font27">
    <w:name w:val="font27"/>
    <w:basedOn w:val="Normal"/>
    <w:rsid w:val="00B64DA1"/>
    <w:pPr>
      <w:spacing w:before="100" w:beforeAutospacing="1" w:after="100" w:afterAutospacing="1"/>
      <w:jc w:val="left"/>
    </w:pPr>
    <w:rPr>
      <w:color w:val="000000"/>
      <w:sz w:val="26"/>
      <w:szCs w:val="26"/>
    </w:rPr>
  </w:style>
  <w:style w:type="paragraph" w:customStyle="1" w:styleId="xl65">
    <w:name w:val="xl6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6">
    <w:name w:val="xl6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
    <w:name w:val="xl67"/>
    <w:basedOn w:val="Normal"/>
    <w:rsid w:val="00B64DA1"/>
    <w:pPr>
      <w:shd w:val="clear" w:color="000000" w:fill="FFFFFF"/>
      <w:spacing w:before="100" w:beforeAutospacing="1" w:after="100" w:afterAutospacing="1"/>
      <w:jc w:val="left"/>
    </w:pPr>
    <w:rPr>
      <w:szCs w:val="24"/>
    </w:rPr>
  </w:style>
  <w:style w:type="paragraph" w:customStyle="1" w:styleId="xl68">
    <w:name w:val="xl6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0">
    <w:name w:val="xl7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71">
    <w:name w:val="xl7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72">
    <w:name w:val="xl7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4">
    <w:name w:val="xl7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75">
    <w:name w:val="xl7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76">
    <w:name w:val="xl7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7">
    <w:name w:val="xl7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8">
    <w:name w:val="xl7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9">
    <w:name w:val="xl7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0">
    <w:name w:val="xl8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82">
    <w:name w:val="xl8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3">
    <w:name w:val="xl8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4">
    <w:name w:val="xl8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85">
    <w:name w:val="xl8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6">
    <w:name w:val="xl8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7">
    <w:name w:val="xl8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8">
    <w:name w:val="xl8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9">
    <w:name w:val="xl8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0">
    <w:name w:val="xl9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1">
    <w:name w:val="xl9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2">
    <w:name w:val="xl9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3">
    <w:name w:val="xl9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5">
    <w:name w:val="xl9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432FF"/>
      <w:szCs w:val="24"/>
    </w:rPr>
  </w:style>
  <w:style w:type="paragraph" w:customStyle="1" w:styleId="xl96">
    <w:name w:val="xl9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7">
    <w:name w:val="xl9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8">
    <w:name w:val="xl9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99">
    <w:name w:val="xl9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1">
    <w:name w:val="xl10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
    <w:name w:val="xl102"/>
    <w:basedOn w:val="Normal"/>
    <w:rsid w:val="00B64DA1"/>
    <w:pPr>
      <w:shd w:val="clear" w:color="000000" w:fill="FFFFFF"/>
      <w:spacing w:before="100" w:beforeAutospacing="1" w:after="100" w:afterAutospacing="1"/>
      <w:jc w:val="left"/>
    </w:pPr>
    <w:rPr>
      <w:sz w:val="28"/>
      <w:szCs w:val="28"/>
    </w:rPr>
  </w:style>
  <w:style w:type="paragraph" w:customStyle="1" w:styleId="xl103">
    <w:name w:val="xl10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432FF"/>
      <w:szCs w:val="24"/>
    </w:rPr>
  </w:style>
  <w:style w:type="paragraph" w:customStyle="1" w:styleId="xl104">
    <w:name w:val="xl10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5">
    <w:name w:val="xl10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432FF"/>
      <w:szCs w:val="24"/>
    </w:rPr>
  </w:style>
  <w:style w:type="paragraph" w:customStyle="1" w:styleId="xl106">
    <w:name w:val="xl10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432FF"/>
      <w:szCs w:val="24"/>
    </w:rPr>
  </w:style>
  <w:style w:type="paragraph" w:customStyle="1" w:styleId="xl107">
    <w:name w:val="xl10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Symbol" w:hAnsi="Symbol"/>
      <w:color w:val="0432FF"/>
      <w:szCs w:val="24"/>
    </w:rPr>
  </w:style>
  <w:style w:type="paragraph" w:customStyle="1" w:styleId="xl108">
    <w:name w:val="xl10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432FF"/>
      <w:szCs w:val="24"/>
    </w:rPr>
  </w:style>
  <w:style w:type="paragraph" w:customStyle="1" w:styleId="xl109">
    <w:name w:val="xl10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10">
    <w:name w:val="xl11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11">
    <w:name w:val="xl11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112">
    <w:name w:val="xl11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u w:val="single"/>
    </w:rPr>
  </w:style>
  <w:style w:type="paragraph" w:customStyle="1" w:styleId="xl113">
    <w:name w:val="xl11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14">
    <w:name w:val="xl11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5">
    <w:name w:val="xl11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u w:val="single"/>
    </w:rPr>
  </w:style>
  <w:style w:type="paragraph" w:customStyle="1" w:styleId="xl116">
    <w:name w:val="xl11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17">
    <w:name w:val="xl11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8">
    <w:name w:val="xl11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432FF"/>
      <w:szCs w:val="24"/>
    </w:rPr>
  </w:style>
  <w:style w:type="paragraph" w:customStyle="1" w:styleId="xl119">
    <w:name w:val="xl11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0">
    <w:name w:val="xl12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21">
    <w:name w:val="xl12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22">
    <w:name w:val="xl12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23">
    <w:name w:val="xl12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rPr>
  </w:style>
  <w:style w:type="paragraph" w:customStyle="1" w:styleId="xl124">
    <w:name w:val="xl12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25">
    <w:name w:val="xl12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6">
    <w:name w:val="xl12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432FF"/>
      <w:szCs w:val="24"/>
    </w:rPr>
  </w:style>
  <w:style w:type="paragraph" w:customStyle="1" w:styleId="xl127">
    <w:name w:val="xl12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432FF"/>
      <w:szCs w:val="24"/>
    </w:rPr>
  </w:style>
  <w:style w:type="paragraph" w:customStyle="1" w:styleId="xl128">
    <w:name w:val="xl12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29">
    <w:name w:val="xl12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2">
    <w:name w:val="xl13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ourier New" w:hAnsi="Courier New" w:cs="Courier New"/>
      <w:color w:val="000000"/>
      <w:szCs w:val="24"/>
    </w:rPr>
  </w:style>
  <w:style w:type="paragraph" w:customStyle="1" w:styleId="xl133">
    <w:name w:val="xl13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ourier New" w:hAnsi="Courier New" w:cs="Courier New"/>
      <w:color w:val="000000"/>
      <w:szCs w:val="24"/>
    </w:rPr>
  </w:style>
  <w:style w:type="paragraph" w:customStyle="1" w:styleId="xl134">
    <w:name w:val="xl13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Cs w:val="24"/>
    </w:rPr>
  </w:style>
  <w:style w:type="paragraph" w:customStyle="1" w:styleId="xl135">
    <w:name w:val="xl13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6">
    <w:name w:val="xl13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7">
    <w:name w:val="xl13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8">
    <w:name w:val="xl138"/>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Symbol" w:hAnsi="Symbol"/>
      <w:color w:val="000000"/>
      <w:szCs w:val="24"/>
    </w:rPr>
  </w:style>
  <w:style w:type="paragraph" w:customStyle="1" w:styleId="xl139">
    <w:name w:val="xl139"/>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Symbol" w:hAnsi="Symbol"/>
      <w:szCs w:val="24"/>
    </w:rPr>
  </w:style>
  <w:style w:type="paragraph" w:customStyle="1" w:styleId="xl140">
    <w:name w:val="xl140"/>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Cs w:val="24"/>
    </w:rPr>
  </w:style>
  <w:style w:type="paragraph" w:customStyle="1" w:styleId="xl141">
    <w:name w:val="xl141"/>
    <w:basedOn w:val="Normal"/>
    <w:rsid w:val="00B64DA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center"/>
    </w:pPr>
    <w:rPr>
      <w:szCs w:val="24"/>
    </w:rPr>
  </w:style>
  <w:style w:type="paragraph" w:customStyle="1" w:styleId="xl142">
    <w:name w:val="xl142"/>
    <w:basedOn w:val="Normal"/>
    <w:rsid w:val="00B64DA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center"/>
    </w:pPr>
    <w:rPr>
      <w:color w:val="000000"/>
      <w:szCs w:val="24"/>
    </w:rPr>
  </w:style>
  <w:style w:type="paragraph" w:customStyle="1" w:styleId="xl143">
    <w:name w:val="xl14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44">
    <w:name w:val="xl14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Cs w:val="24"/>
    </w:rPr>
  </w:style>
  <w:style w:type="paragraph" w:customStyle="1" w:styleId="xl145">
    <w:name w:val="xl14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432FF"/>
      <w:szCs w:val="24"/>
    </w:rPr>
  </w:style>
  <w:style w:type="paragraph" w:customStyle="1" w:styleId="xl146">
    <w:name w:val="xl14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7">
    <w:name w:val="xl14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48">
    <w:name w:val="xl14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0">
    <w:name w:val="xl15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1">
    <w:name w:val="xl15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52">
    <w:name w:val="xl152"/>
    <w:basedOn w:val="Normal"/>
    <w:rsid w:val="00B64DA1"/>
    <w:pPr>
      <w:shd w:val="clear" w:color="000000" w:fill="FFFFFF"/>
      <w:spacing w:before="100" w:beforeAutospacing="1" w:after="100" w:afterAutospacing="1"/>
      <w:jc w:val="left"/>
    </w:pPr>
    <w:rPr>
      <w:b/>
      <w:bCs/>
      <w:szCs w:val="24"/>
    </w:rPr>
  </w:style>
  <w:style w:type="paragraph" w:customStyle="1" w:styleId="xl153">
    <w:name w:val="xl15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
    <w:name w:val="xl15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
    <w:name w:val="xl15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6">
    <w:name w:val="xl15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7">
    <w:name w:val="xl15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8">
    <w:name w:val="xl15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60">
    <w:name w:val="xl16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
    <w:name w:val="xl16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162">
    <w:name w:val="xl162"/>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 w:val="18"/>
      <w:szCs w:val="18"/>
    </w:rPr>
  </w:style>
  <w:style w:type="paragraph" w:customStyle="1" w:styleId="xl163">
    <w:name w:val="xl16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64">
    <w:name w:val="xl16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 w:val="28"/>
      <w:szCs w:val="28"/>
    </w:rPr>
  </w:style>
  <w:style w:type="paragraph" w:customStyle="1" w:styleId="xl165">
    <w:name w:val="xl16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6">
    <w:name w:val="xl16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432FF"/>
      <w:szCs w:val="24"/>
    </w:rPr>
  </w:style>
  <w:style w:type="paragraph" w:customStyle="1" w:styleId="xl167">
    <w:name w:val="xl16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168">
    <w:name w:val="xl16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u w:val="single"/>
    </w:rPr>
  </w:style>
  <w:style w:type="paragraph" w:customStyle="1" w:styleId="xl169">
    <w:name w:val="xl16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70">
    <w:name w:val="xl17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1">
    <w:name w:val="xl171"/>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Cs w:val="24"/>
    </w:rPr>
  </w:style>
  <w:style w:type="paragraph" w:customStyle="1" w:styleId="xl172">
    <w:name w:val="xl17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Cs w:val="24"/>
    </w:rPr>
  </w:style>
  <w:style w:type="paragraph" w:customStyle="1" w:styleId="xl173">
    <w:name w:val="xl17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74">
    <w:name w:val="xl17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432FF"/>
      <w:szCs w:val="24"/>
    </w:rPr>
  </w:style>
  <w:style w:type="paragraph" w:customStyle="1" w:styleId="xl175">
    <w:name w:val="xl17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00000"/>
      <w:szCs w:val="24"/>
    </w:rPr>
  </w:style>
  <w:style w:type="paragraph" w:customStyle="1" w:styleId="xl176">
    <w:name w:val="xl176"/>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177">
    <w:name w:val="xl17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78">
    <w:name w:val="xl17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79">
    <w:name w:val="xl17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80">
    <w:name w:val="xl18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81">
    <w:name w:val="xl18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 w:val="18"/>
      <w:szCs w:val="18"/>
    </w:rPr>
  </w:style>
  <w:style w:type="paragraph" w:customStyle="1" w:styleId="xl182">
    <w:name w:val="xl18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432FF"/>
      <w:sz w:val="18"/>
      <w:szCs w:val="18"/>
    </w:rPr>
  </w:style>
  <w:style w:type="paragraph" w:customStyle="1" w:styleId="xl183">
    <w:name w:val="xl18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4">
    <w:name w:val="xl18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 w:val="18"/>
      <w:szCs w:val="18"/>
    </w:rPr>
  </w:style>
  <w:style w:type="paragraph" w:customStyle="1" w:styleId="xl185">
    <w:name w:val="xl18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 w:val="18"/>
      <w:szCs w:val="18"/>
    </w:rPr>
  </w:style>
  <w:style w:type="paragraph" w:customStyle="1" w:styleId="xl186">
    <w:name w:val="xl18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87">
    <w:name w:val="xl18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rPr>
  </w:style>
  <w:style w:type="paragraph" w:customStyle="1" w:styleId="xl188">
    <w:name w:val="xl18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89">
    <w:name w:val="xl18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0">
    <w:name w:val="xl19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91">
    <w:name w:val="xl19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2">
    <w:name w:val="xl19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3">
    <w:name w:val="xl19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94">
    <w:name w:val="xl19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color w:val="000000"/>
      <w:sz w:val="18"/>
      <w:szCs w:val="18"/>
    </w:rPr>
  </w:style>
  <w:style w:type="paragraph" w:customStyle="1" w:styleId="xl195">
    <w:name w:val="xl19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00000"/>
      <w:sz w:val="18"/>
      <w:szCs w:val="18"/>
    </w:rPr>
  </w:style>
  <w:style w:type="paragraph" w:customStyle="1" w:styleId="xl196">
    <w:name w:val="xl19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Cs w:val="24"/>
    </w:rPr>
  </w:style>
  <w:style w:type="paragraph" w:customStyle="1" w:styleId="xl197">
    <w:name w:val="xl19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Cs w:val="24"/>
    </w:rPr>
  </w:style>
  <w:style w:type="paragraph" w:customStyle="1" w:styleId="xl198">
    <w:name w:val="xl19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99">
    <w:name w:val="xl19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200">
    <w:name w:val="xl20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432FF"/>
      <w:szCs w:val="24"/>
    </w:rPr>
  </w:style>
  <w:style w:type="paragraph" w:customStyle="1" w:styleId="xl201">
    <w:name w:val="xl20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202">
    <w:name w:val="xl20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Cs w:val="24"/>
    </w:rPr>
  </w:style>
  <w:style w:type="paragraph" w:customStyle="1" w:styleId="xl203">
    <w:name w:val="xl20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u w:val="single"/>
    </w:rPr>
  </w:style>
  <w:style w:type="paragraph" w:customStyle="1" w:styleId="xl204">
    <w:name w:val="xl20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u w:val="single"/>
    </w:rPr>
  </w:style>
  <w:style w:type="paragraph" w:customStyle="1" w:styleId="xl205">
    <w:name w:val="xl20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mbol" w:hAnsi="Symbol"/>
      <w:szCs w:val="24"/>
    </w:rPr>
  </w:style>
  <w:style w:type="paragraph" w:customStyle="1" w:styleId="xl206">
    <w:name w:val="xl20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mbol" w:hAnsi="Symbol"/>
      <w:color w:val="000000"/>
      <w:szCs w:val="24"/>
    </w:rPr>
  </w:style>
  <w:style w:type="paragraph" w:customStyle="1" w:styleId="xl207">
    <w:name w:val="xl20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08">
    <w:name w:val="xl20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09">
    <w:name w:val="xl20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10">
    <w:name w:val="xl210"/>
    <w:basedOn w:val="Normal"/>
    <w:rsid w:val="00B64DA1"/>
    <w:pPr>
      <w:shd w:val="clear" w:color="000000" w:fill="FFFFFF"/>
      <w:spacing w:before="100" w:beforeAutospacing="1" w:after="100" w:afterAutospacing="1"/>
      <w:jc w:val="center"/>
    </w:pPr>
    <w:rPr>
      <w:szCs w:val="24"/>
    </w:rPr>
  </w:style>
  <w:style w:type="paragraph" w:customStyle="1" w:styleId="xl211">
    <w:name w:val="xl211"/>
    <w:basedOn w:val="Normal"/>
    <w:rsid w:val="00B64DA1"/>
    <w:pPr>
      <w:shd w:val="clear" w:color="000000" w:fill="FFFFFF"/>
      <w:spacing w:before="100" w:beforeAutospacing="1" w:after="100" w:afterAutospacing="1"/>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3595935">
      <w:bodyDiv w:val="1"/>
      <w:marLeft w:val="0"/>
      <w:marRight w:val="0"/>
      <w:marTop w:val="0"/>
      <w:marBottom w:val="0"/>
      <w:divBdr>
        <w:top w:val="none" w:sz="0" w:space="0" w:color="auto"/>
        <w:left w:val="none" w:sz="0" w:space="0" w:color="auto"/>
        <w:bottom w:val="none" w:sz="0" w:space="0" w:color="auto"/>
        <w:right w:val="none" w:sz="0" w:space="0" w:color="auto"/>
      </w:divBdr>
    </w:div>
    <w:div w:id="1549297519">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35960732">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 w:id="21457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37A7-DFCD-452E-91BD-3500C346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4</cp:revision>
  <cp:lastPrinted>2025-08-04T12:40:00Z</cp:lastPrinted>
  <dcterms:created xsi:type="dcterms:W3CDTF">2025-12-11T07:44:00Z</dcterms:created>
  <dcterms:modified xsi:type="dcterms:W3CDTF">2025-12-11T07:45:00Z</dcterms:modified>
</cp:coreProperties>
</file>