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A121A" w14:textId="77777777" w:rsidR="00C91ED3" w:rsidRPr="00A024CF" w:rsidRDefault="00C91ED3" w:rsidP="00C91ED3">
      <w:pPr>
        <w:spacing w:before="120" w:after="120"/>
        <w:jc w:val="center"/>
        <w:outlineLvl w:val="0"/>
        <w:rPr>
          <w:b/>
          <w:bCs/>
          <w:sz w:val="26"/>
          <w:szCs w:val="26"/>
          <w:lang w:val="nl-NL"/>
        </w:rPr>
      </w:pPr>
      <w:bookmarkStart w:id="0" w:name="_Toc104800535"/>
      <w:bookmarkStart w:id="1" w:name="_Hlk178929769"/>
      <w:r w:rsidRPr="00A024CF">
        <w:rPr>
          <w:b/>
          <w:bCs/>
          <w:sz w:val="26"/>
          <w:szCs w:val="26"/>
          <w:lang w:val="nl-NL"/>
        </w:rPr>
        <w:t>Chương V. YÊU CẦU VỀ KỸ THUẬT</w:t>
      </w:r>
      <w:bookmarkEnd w:id="0"/>
    </w:p>
    <w:p w14:paraId="324549CF" w14:textId="77777777" w:rsidR="00C91ED3" w:rsidRPr="00A024CF" w:rsidRDefault="00C91ED3" w:rsidP="00C91ED3">
      <w:pPr>
        <w:pStyle w:val="Heading4"/>
        <w:spacing w:after="0"/>
        <w:rPr>
          <w:rFonts w:cs="Times New Roman"/>
          <w:color w:val="auto"/>
          <w:sz w:val="26"/>
          <w:szCs w:val="26"/>
          <w:lang w:val="nl-NL"/>
        </w:rPr>
      </w:pPr>
      <w:bookmarkStart w:id="2" w:name="_Toc117060011"/>
      <w:r w:rsidRPr="00A024CF">
        <w:rPr>
          <w:rFonts w:cs="Times New Roman"/>
          <w:color w:val="auto"/>
          <w:sz w:val="26"/>
          <w:szCs w:val="26"/>
          <w:lang w:val="nl-NL"/>
        </w:rPr>
        <w:t>1. Giới thiệu chung về dự án, gói thầu:</w:t>
      </w:r>
      <w:bookmarkEnd w:id="2"/>
    </w:p>
    <w:p w14:paraId="272D664A" w14:textId="44E41993" w:rsidR="00C91ED3" w:rsidRPr="00A024CF" w:rsidRDefault="00C91ED3" w:rsidP="00C91ED3">
      <w:pPr>
        <w:spacing w:before="60" w:after="120" w:line="264" w:lineRule="auto"/>
        <w:ind w:left="-2" w:firstLine="720"/>
        <w:rPr>
          <w:spacing w:val="-4"/>
          <w:sz w:val="26"/>
          <w:szCs w:val="26"/>
          <w:lang w:val="nl-NL"/>
        </w:rPr>
      </w:pPr>
      <w:r w:rsidRPr="00A024CF">
        <w:rPr>
          <w:spacing w:val="-4"/>
          <w:sz w:val="26"/>
          <w:szCs w:val="26"/>
          <w:lang w:val="nl-NL"/>
        </w:rPr>
        <w:t xml:space="preserve">- Tên gói thầu: </w:t>
      </w:r>
      <w:r w:rsidR="00176E6E" w:rsidRPr="00A024CF">
        <w:rPr>
          <w:spacing w:val="-4"/>
          <w:sz w:val="26"/>
          <w:szCs w:val="26"/>
          <w:lang w:val="nl-NL"/>
        </w:rPr>
        <w:t>Khám sứckhỏe định kỳ năm 2025 cho viên chức, lao động hợp đồng thuộc Bảo hiểm xã hội tỉnh Lạng Sơn</w:t>
      </w:r>
    </w:p>
    <w:p w14:paraId="7E0F7B0D" w14:textId="7B94A3C7" w:rsidR="00C91ED3" w:rsidRPr="00A024CF" w:rsidRDefault="00C91ED3" w:rsidP="00C91ED3">
      <w:pPr>
        <w:spacing w:before="60" w:after="120" w:line="264" w:lineRule="auto"/>
        <w:ind w:left="-2" w:firstLine="720"/>
        <w:rPr>
          <w:spacing w:val="-4"/>
          <w:sz w:val="26"/>
          <w:szCs w:val="26"/>
          <w:lang w:val="nl-NL"/>
        </w:rPr>
      </w:pPr>
      <w:r w:rsidRPr="00A024CF">
        <w:rPr>
          <w:spacing w:val="-4"/>
          <w:sz w:val="26"/>
          <w:szCs w:val="26"/>
          <w:lang w:val="nl-NL"/>
        </w:rPr>
        <w:t>- Thời gian thực hiện: 20 ngày.</w:t>
      </w:r>
    </w:p>
    <w:p w14:paraId="32F09F3B" w14:textId="78B82EC2" w:rsidR="00C91ED3" w:rsidRPr="00A024CF" w:rsidRDefault="00C91ED3" w:rsidP="00C91ED3">
      <w:pPr>
        <w:spacing w:before="60" w:after="120" w:line="264" w:lineRule="auto"/>
        <w:ind w:left="-2" w:firstLine="720"/>
        <w:rPr>
          <w:spacing w:val="-4"/>
          <w:sz w:val="26"/>
          <w:szCs w:val="26"/>
          <w:lang w:val="nl-NL"/>
        </w:rPr>
      </w:pPr>
      <w:r w:rsidRPr="00A024CF">
        <w:rPr>
          <w:spacing w:val="-4"/>
          <w:sz w:val="26"/>
          <w:szCs w:val="26"/>
          <w:lang w:val="nl-NL"/>
        </w:rPr>
        <w:t xml:space="preserve">- </w:t>
      </w:r>
      <w:r w:rsidR="00B37AE4" w:rsidRPr="00A024CF">
        <w:rPr>
          <w:spacing w:val="-4"/>
          <w:sz w:val="26"/>
          <w:szCs w:val="26"/>
          <w:lang w:val="nl-NL"/>
        </w:rPr>
        <w:t>Chủ đầu tư</w:t>
      </w:r>
      <w:r w:rsidRPr="00A024CF">
        <w:rPr>
          <w:spacing w:val="-4"/>
          <w:sz w:val="26"/>
          <w:szCs w:val="26"/>
          <w:lang w:val="nl-NL"/>
        </w:rPr>
        <w:t xml:space="preserve">: Bảo hiểm xã hội tỉnh </w:t>
      </w:r>
      <w:r w:rsidR="00176E6E" w:rsidRPr="00A024CF">
        <w:rPr>
          <w:spacing w:val="-4"/>
          <w:sz w:val="26"/>
          <w:szCs w:val="26"/>
          <w:lang w:val="nl-NL"/>
        </w:rPr>
        <w:t>Lạng Sơn</w:t>
      </w:r>
      <w:r w:rsidRPr="00A024CF">
        <w:rPr>
          <w:spacing w:val="-4"/>
          <w:sz w:val="26"/>
          <w:szCs w:val="26"/>
          <w:lang w:val="nl-NL"/>
        </w:rPr>
        <w:t xml:space="preserve"> .</w:t>
      </w:r>
    </w:p>
    <w:p w14:paraId="54195780" w14:textId="32D18252" w:rsidR="00C91ED3" w:rsidRPr="00A024CF" w:rsidRDefault="00C91ED3" w:rsidP="00C91ED3">
      <w:pPr>
        <w:spacing w:before="60" w:after="120" w:line="264" w:lineRule="auto"/>
        <w:ind w:left="-2" w:firstLine="720"/>
        <w:rPr>
          <w:spacing w:val="-4"/>
          <w:sz w:val="26"/>
          <w:szCs w:val="26"/>
          <w:lang w:val="nl-NL"/>
        </w:rPr>
      </w:pPr>
      <w:r w:rsidRPr="00A024CF">
        <w:rPr>
          <w:spacing w:val="-4"/>
          <w:sz w:val="26"/>
          <w:szCs w:val="26"/>
          <w:lang w:val="nl-NL"/>
        </w:rPr>
        <w:t>- Nguồn vốn: Nguồn kinh phí chi quản lý BHXH, BHYT, BHTN năm 2025</w:t>
      </w:r>
    </w:p>
    <w:p w14:paraId="6B3EA4C3" w14:textId="4C2672F6" w:rsidR="00C91ED3" w:rsidRPr="00A024CF" w:rsidRDefault="00C91ED3" w:rsidP="00C91ED3">
      <w:pPr>
        <w:spacing w:before="60" w:after="120" w:line="264" w:lineRule="auto"/>
        <w:ind w:left="-2" w:firstLine="720"/>
        <w:rPr>
          <w:spacing w:val="-4"/>
          <w:sz w:val="26"/>
          <w:szCs w:val="26"/>
          <w:lang w:val="nl-NL"/>
        </w:rPr>
      </w:pPr>
      <w:r w:rsidRPr="00A024CF">
        <w:rPr>
          <w:spacing w:val="-4"/>
          <w:sz w:val="26"/>
          <w:szCs w:val="26"/>
          <w:lang w:val="nl-NL"/>
        </w:rPr>
        <w:t xml:space="preserve">- Địa điểm thực hiện: Bảo hiểm Xã hội tỉnh, phường và các xã trên địa bàn tỉnh </w:t>
      </w:r>
      <w:r w:rsidR="00176E6E" w:rsidRPr="00A024CF">
        <w:rPr>
          <w:spacing w:val="-4"/>
          <w:sz w:val="26"/>
          <w:szCs w:val="26"/>
          <w:lang w:val="nl-NL"/>
        </w:rPr>
        <w:t>Lạng Sơn</w:t>
      </w:r>
      <w:r w:rsidRPr="00A024CF">
        <w:rPr>
          <w:spacing w:val="-4"/>
          <w:sz w:val="26"/>
          <w:szCs w:val="26"/>
          <w:lang w:val="nl-NL"/>
        </w:rPr>
        <w:t>.</w:t>
      </w:r>
    </w:p>
    <w:p w14:paraId="6034A2F0" w14:textId="099B5535" w:rsidR="00B37AE4" w:rsidRPr="00A024CF" w:rsidRDefault="00B37AE4" w:rsidP="00C91ED3">
      <w:pPr>
        <w:spacing w:before="60" w:after="120" w:line="264" w:lineRule="auto"/>
        <w:ind w:left="-2" w:firstLine="720"/>
        <w:rPr>
          <w:spacing w:val="-4"/>
          <w:sz w:val="26"/>
          <w:szCs w:val="26"/>
          <w:lang w:val="nl-NL"/>
        </w:rPr>
      </w:pPr>
      <w:r w:rsidRPr="00A024CF">
        <w:rPr>
          <w:spacing w:val="-4"/>
          <w:sz w:val="26"/>
          <w:szCs w:val="26"/>
          <w:lang w:val="nl-NL"/>
        </w:rPr>
        <w:t xml:space="preserve">- Phạm vi gói thầu: Khám sức khỏe định kỳ cho </w:t>
      </w:r>
      <w:r w:rsidR="003D40B6" w:rsidRPr="00A024CF">
        <w:rPr>
          <w:spacing w:val="-4"/>
          <w:sz w:val="26"/>
          <w:szCs w:val="26"/>
          <w:lang w:val="nl-NL"/>
        </w:rPr>
        <w:t xml:space="preserve">200 </w:t>
      </w:r>
      <w:r w:rsidRPr="00A024CF">
        <w:rPr>
          <w:spacing w:val="-4"/>
          <w:sz w:val="26"/>
          <w:szCs w:val="26"/>
          <w:lang w:val="nl-NL"/>
        </w:rPr>
        <w:t>cán bộ, nhân viên</w:t>
      </w:r>
    </w:p>
    <w:p w14:paraId="0081B067" w14:textId="70725829" w:rsidR="0008059D" w:rsidRPr="00A024CF" w:rsidRDefault="0008059D" w:rsidP="00C91ED3">
      <w:pPr>
        <w:spacing w:before="60" w:after="120" w:line="264" w:lineRule="auto"/>
        <w:ind w:left="-2" w:firstLine="720"/>
        <w:rPr>
          <w:spacing w:val="-4"/>
          <w:sz w:val="26"/>
          <w:szCs w:val="26"/>
          <w:lang w:val="nl-NL"/>
        </w:rPr>
      </w:pPr>
      <w:r w:rsidRPr="00A024CF">
        <w:rPr>
          <w:spacing w:val="-4"/>
          <w:sz w:val="26"/>
          <w:szCs w:val="26"/>
          <w:lang w:val="nl-NL"/>
        </w:rPr>
        <w:t>Trong đó:</w:t>
      </w:r>
    </w:p>
    <w:tbl>
      <w:tblPr>
        <w:tblW w:w="9235" w:type="dxa"/>
        <w:tblInd w:w="715" w:type="dxa"/>
        <w:tblLook w:val="04A0" w:firstRow="1" w:lastRow="0" w:firstColumn="1" w:lastColumn="0" w:noHBand="0" w:noVBand="1"/>
      </w:tblPr>
      <w:tblGrid>
        <w:gridCol w:w="708"/>
        <w:gridCol w:w="5947"/>
        <w:gridCol w:w="1420"/>
        <w:gridCol w:w="1160"/>
      </w:tblGrid>
      <w:tr w:rsidR="00A024CF" w:rsidRPr="00A024CF" w14:paraId="4A9D0ED9" w14:textId="77777777" w:rsidTr="0008059D">
        <w:trPr>
          <w:trHeight w:val="675"/>
        </w:trPr>
        <w:tc>
          <w:tcPr>
            <w:tcW w:w="632" w:type="dxa"/>
            <w:tcBorders>
              <w:top w:val="single" w:sz="4" w:space="0" w:color="auto"/>
              <w:left w:val="single" w:sz="4" w:space="0" w:color="auto"/>
              <w:bottom w:val="single" w:sz="4" w:space="0" w:color="auto"/>
              <w:right w:val="single" w:sz="4" w:space="0" w:color="auto"/>
            </w:tcBorders>
            <w:noWrap/>
            <w:vAlign w:val="center"/>
            <w:hideMark/>
          </w:tcPr>
          <w:p w14:paraId="4A4A341B" w14:textId="77777777" w:rsidR="0008059D" w:rsidRPr="0008059D" w:rsidRDefault="0008059D" w:rsidP="0008059D">
            <w:pPr>
              <w:jc w:val="center"/>
              <w:rPr>
                <w:b/>
                <w:bCs/>
                <w:sz w:val="26"/>
                <w:szCs w:val="26"/>
                <w:lang w:eastAsia="ja-JP"/>
              </w:rPr>
            </w:pPr>
            <w:r w:rsidRPr="0008059D">
              <w:rPr>
                <w:b/>
                <w:bCs/>
                <w:sz w:val="26"/>
                <w:szCs w:val="26"/>
                <w:lang w:eastAsia="ja-JP"/>
              </w:rPr>
              <w:t>STT</w:t>
            </w:r>
          </w:p>
        </w:tc>
        <w:tc>
          <w:tcPr>
            <w:tcW w:w="6023" w:type="dxa"/>
            <w:tcBorders>
              <w:top w:val="single" w:sz="4" w:space="0" w:color="auto"/>
              <w:left w:val="nil"/>
              <w:bottom w:val="single" w:sz="4" w:space="0" w:color="auto"/>
              <w:right w:val="single" w:sz="4" w:space="0" w:color="auto"/>
            </w:tcBorders>
            <w:vAlign w:val="center"/>
            <w:hideMark/>
          </w:tcPr>
          <w:p w14:paraId="1BBDBEEF" w14:textId="77777777" w:rsidR="0008059D" w:rsidRPr="0008059D" w:rsidRDefault="0008059D" w:rsidP="0008059D">
            <w:pPr>
              <w:jc w:val="center"/>
              <w:rPr>
                <w:b/>
                <w:bCs/>
                <w:sz w:val="26"/>
                <w:szCs w:val="26"/>
                <w:lang w:eastAsia="ja-JP"/>
              </w:rPr>
            </w:pPr>
            <w:proofErr w:type="spellStart"/>
            <w:r w:rsidRPr="0008059D">
              <w:rPr>
                <w:b/>
                <w:bCs/>
                <w:sz w:val="26"/>
                <w:szCs w:val="26"/>
                <w:lang w:eastAsia="ja-JP"/>
              </w:rPr>
              <w:t>Tên</w:t>
            </w:r>
            <w:proofErr w:type="spellEnd"/>
            <w:r w:rsidRPr="0008059D">
              <w:rPr>
                <w:b/>
                <w:bCs/>
                <w:sz w:val="26"/>
                <w:szCs w:val="26"/>
                <w:lang w:eastAsia="ja-JP"/>
              </w:rPr>
              <w:t xml:space="preserve"> DV</w:t>
            </w:r>
          </w:p>
        </w:tc>
        <w:tc>
          <w:tcPr>
            <w:tcW w:w="1420" w:type="dxa"/>
            <w:tcBorders>
              <w:top w:val="single" w:sz="4" w:space="0" w:color="auto"/>
              <w:left w:val="nil"/>
              <w:bottom w:val="single" w:sz="4" w:space="0" w:color="auto"/>
              <w:right w:val="single" w:sz="4" w:space="0" w:color="auto"/>
            </w:tcBorders>
            <w:noWrap/>
            <w:vAlign w:val="center"/>
            <w:hideMark/>
          </w:tcPr>
          <w:p w14:paraId="5952A978" w14:textId="77777777" w:rsidR="0008059D" w:rsidRPr="0008059D" w:rsidRDefault="0008059D" w:rsidP="0008059D">
            <w:pPr>
              <w:jc w:val="center"/>
              <w:rPr>
                <w:b/>
                <w:bCs/>
                <w:sz w:val="26"/>
                <w:szCs w:val="26"/>
                <w:lang w:eastAsia="ja-JP"/>
              </w:rPr>
            </w:pPr>
            <w:r w:rsidRPr="0008059D">
              <w:rPr>
                <w:b/>
                <w:bCs/>
                <w:sz w:val="26"/>
                <w:szCs w:val="26"/>
                <w:lang w:eastAsia="ja-JP"/>
              </w:rPr>
              <w:t>Nam</w:t>
            </w:r>
          </w:p>
        </w:tc>
        <w:tc>
          <w:tcPr>
            <w:tcW w:w="1160" w:type="dxa"/>
            <w:tcBorders>
              <w:top w:val="single" w:sz="4" w:space="0" w:color="auto"/>
              <w:left w:val="nil"/>
              <w:bottom w:val="single" w:sz="4" w:space="0" w:color="auto"/>
              <w:right w:val="single" w:sz="4" w:space="0" w:color="auto"/>
            </w:tcBorders>
            <w:noWrap/>
            <w:vAlign w:val="center"/>
            <w:hideMark/>
          </w:tcPr>
          <w:p w14:paraId="533C47D8" w14:textId="77777777" w:rsidR="0008059D" w:rsidRPr="0008059D" w:rsidRDefault="0008059D" w:rsidP="0008059D">
            <w:pPr>
              <w:jc w:val="center"/>
              <w:rPr>
                <w:b/>
                <w:bCs/>
                <w:sz w:val="26"/>
                <w:szCs w:val="26"/>
                <w:lang w:eastAsia="ja-JP"/>
              </w:rPr>
            </w:pPr>
            <w:proofErr w:type="spellStart"/>
            <w:r w:rsidRPr="0008059D">
              <w:rPr>
                <w:b/>
                <w:bCs/>
                <w:sz w:val="26"/>
                <w:szCs w:val="26"/>
                <w:lang w:eastAsia="ja-JP"/>
              </w:rPr>
              <w:t>Nữ</w:t>
            </w:r>
            <w:proofErr w:type="spellEnd"/>
          </w:p>
        </w:tc>
      </w:tr>
      <w:tr w:rsidR="00A024CF" w:rsidRPr="00A024CF" w14:paraId="1B5C48BC" w14:textId="77777777" w:rsidTr="0008059D">
        <w:trPr>
          <w:trHeight w:val="276"/>
        </w:trPr>
        <w:tc>
          <w:tcPr>
            <w:tcW w:w="632" w:type="dxa"/>
            <w:tcBorders>
              <w:top w:val="nil"/>
              <w:left w:val="single" w:sz="4" w:space="0" w:color="auto"/>
              <w:bottom w:val="single" w:sz="4" w:space="0" w:color="auto"/>
              <w:right w:val="single" w:sz="4" w:space="0" w:color="auto"/>
            </w:tcBorders>
            <w:vAlign w:val="center"/>
            <w:hideMark/>
          </w:tcPr>
          <w:p w14:paraId="064F6B75" w14:textId="77777777" w:rsidR="0008059D" w:rsidRPr="0008059D" w:rsidRDefault="0008059D" w:rsidP="0008059D">
            <w:pPr>
              <w:jc w:val="center"/>
              <w:rPr>
                <w:b/>
                <w:bCs/>
                <w:sz w:val="26"/>
                <w:szCs w:val="26"/>
                <w:lang w:eastAsia="ja-JP"/>
              </w:rPr>
            </w:pPr>
            <w:r w:rsidRPr="0008059D">
              <w:rPr>
                <w:b/>
                <w:bCs/>
                <w:sz w:val="26"/>
                <w:szCs w:val="26"/>
                <w:lang w:eastAsia="ja-JP"/>
              </w:rPr>
              <w:t>I</w:t>
            </w:r>
          </w:p>
        </w:tc>
        <w:tc>
          <w:tcPr>
            <w:tcW w:w="6023" w:type="dxa"/>
            <w:tcBorders>
              <w:top w:val="nil"/>
              <w:left w:val="nil"/>
              <w:bottom w:val="single" w:sz="4" w:space="0" w:color="auto"/>
              <w:right w:val="single" w:sz="4" w:space="0" w:color="auto"/>
            </w:tcBorders>
            <w:vAlign w:val="center"/>
            <w:hideMark/>
          </w:tcPr>
          <w:p w14:paraId="2FDA2C11" w14:textId="77777777" w:rsidR="0008059D" w:rsidRPr="0008059D" w:rsidRDefault="0008059D" w:rsidP="0008059D">
            <w:pPr>
              <w:jc w:val="left"/>
              <w:rPr>
                <w:b/>
                <w:bCs/>
                <w:sz w:val="26"/>
                <w:szCs w:val="26"/>
                <w:lang w:eastAsia="ja-JP"/>
              </w:rPr>
            </w:pPr>
            <w:proofErr w:type="spellStart"/>
            <w:r w:rsidRPr="0008059D">
              <w:rPr>
                <w:b/>
                <w:bCs/>
                <w:sz w:val="26"/>
                <w:szCs w:val="26"/>
                <w:lang w:eastAsia="ja-JP"/>
              </w:rPr>
              <w:t>Khám</w:t>
            </w:r>
            <w:proofErr w:type="spellEnd"/>
            <w:r w:rsidRPr="0008059D">
              <w:rPr>
                <w:b/>
                <w:bCs/>
                <w:sz w:val="26"/>
                <w:szCs w:val="26"/>
                <w:lang w:eastAsia="ja-JP"/>
              </w:rPr>
              <w:t xml:space="preserve"> </w:t>
            </w:r>
            <w:proofErr w:type="spellStart"/>
            <w:r w:rsidRPr="0008059D">
              <w:rPr>
                <w:b/>
                <w:bCs/>
                <w:sz w:val="26"/>
                <w:szCs w:val="26"/>
                <w:lang w:eastAsia="ja-JP"/>
              </w:rPr>
              <w:t>lâm</w:t>
            </w:r>
            <w:proofErr w:type="spellEnd"/>
            <w:r w:rsidRPr="0008059D">
              <w:rPr>
                <w:b/>
                <w:bCs/>
                <w:sz w:val="26"/>
                <w:szCs w:val="26"/>
                <w:lang w:eastAsia="ja-JP"/>
              </w:rPr>
              <w:t xml:space="preserve"> </w:t>
            </w:r>
            <w:proofErr w:type="spellStart"/>
            <w:r w:rsidRPr="0008059D">
              <w:rPr>
                <w:b/>
                <w:bCs/>
                <w:sz w:val="26"/>
                <w:szCs w:val="26"/>
                <w:lang w:eastAsia="ja-JP"/>
              </w:rPr>
              <w:t>sàng</w:t>
            </w:r>
            <w:proofErr w:type="spellEnd"/>
          </w:p>
        </w:tc>
        <w:tc>
          <w:tcPr>
            <w:tcW w:w="1420" w:type="dxa"/>
            <w:tcBorders>
              <w:top w:val="nil"/>
              <w:left w:val="nil"/>
              <w:bottom w:val="single" w:sz="4" w:space="0" w:color="auto"/>
              <w:right w:val="single" w:sz="4" w:space="0" w:color="auto"/>
            </w:tcBorders>
            <w:noWrap/>
            <w:vAlign w:val="center"/>
            <w:hideMark/>
          </w:tcPr>
          <w:p w14:paraId="5FD9435E" w14:textId="77777777" w:rsidR="0008059D" w:rsidRPr="0008059D" w:rsidRDefault="0008059D" w:rsidP="0008059D">
            <w:pPr>
              <w:jc w:val="center"/>
              <w:rPr>
                <w:sz w:val="26"/>
                <w:szCs w:val="26"/>
                <w:lang w:eastAsia="ja-JP"/>
              </w:rPr>
            </w:pPr>
            <w:r w:rsidRPr="0008059D">
              <w:rPr>
                <w:sz w:val="26"/>
                <w:szCs w:val="26"/>
                <w:lang w:eastAsia="ja-JP"/>
              </w:rPr>
              <w:t> </w:t>
            </w:r>
          </w:p>
        </w:tc>
        <w:tc>
          <w:tcPr>
            <w:tcW w:w="1160" w:type="dxa"/>
            <w:tcBorders>
              <w:top w:val="nil"/>
              <w:left w:val="nil"/>
              <w:bottom w:val="single" w:sz="4" w:space="0" w:color="auto"/>
              <w:right w:val="single" w:sz="4" w:space="0" w:color="auto"/>
            </w:tcBorders>
            <w:noWrap/>
            <w:vAlign w:val="center"/>
            <w:hideMark/>
          </w:tcPr>
          <w:p w14:paraId="2CFA5A05" w14:textId="77777777" w:rsidR="0008059D" w:rsidRPr="0008059D" w:rsidRDefault="0008059D" w:rsidP="0008059D">
            <w:pPr>
              <w:jc w:val="center"/>
              <w:rPr>
                <w:sz w:val="26"/>
                <w:szCs w:val="26"/>
                <w:lang w:eastAsia="ja-JP"/>
              </w:rPr>
            </w:pPr>
            <w:r w:rsidRPr="0008059D">
              <w:rPr>
                <w:sz w:val="26"/>
                <w:szCs w:val="26"/>
                <w:lang w:eastAsia="ja-JP"/>
              </w:rPr>
              <w:t> </w:t>
            </w:r>
          </w:p>
        </w:tc>
      </w:tr>
      <w:tr w:rsidR="00A024CF" w:rsidRPr="00A024CF" w14:paraId="05F92E30"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3E5F22BF" w14:textId="77777777" w:rsidR="0008059D" w:rsidRPr="0008059D" w:rsidRDefault="0008059D" w:rsidP="0008059D">
            <w:pPr>
              <w:jc w:val="center"/>
              <w:rPr>
                <w:sz w:val="26"/>
                <w:szCs w:val="26"/>
                <w:lang w:eastAsia="ja-JP"/>
              </w:rPr>
            </w:pPr>
            <w:r w:rsidRPr="0008059D">
              <w:rPr>
                <w:sz w:val="26"/>
                <w:szCs w:val="26"/>
                <w:lang w:eastAsia="ja-JP"/>
              </w:rPr>
              <w:t>1</w:t>
            </w:r>
          </w:p>
        </w:tc>
        <w:tc>
          <w:tcPr>
            <w:tcW w:w="6023" w:type="dxa"/>
            <w:tcBorders>
              <w:top w:val="nil"/>
              <w:left w:val="nil"/>
              <w:bottom w:val="single" w:sz="4" w:space="0" w:color="auto"/>
              <w:right w:val="single" w:sz="4" w:space="0" w:color="auto"/>
            </w:tcBorders>
            <w:vAlign w:val="center"/>
            <w:hideMark/>
          </w:tcPr>
          <w:p w14:paraId="62C4DA0B" w14:textId="77777777" w:rsidR="0008059D" w:rsidRPr="0008059D" w:rsidRDefault="0008059D" w:rsidP="0008059D">
            <w:pPr>
              <w:jc w:val="left"/>
              <w:rPr>
                <w:sz w:val="26"/>
                <w:szCs w:val="26"/>
                <w:lang w:eastAsia="ja-JP"/>
              </w:rPr>
            </w:pPr>
            <w:proofErr w:type="spellStart"/>
            <w:r w:rsidRPr="0008059D">
              <w:rPr>
                <w:sz w:val="26"/>
                <w:szCs w:val="26"/>
                <w:lang w:eastAsia="ja-JP"/>
              </w:rPr>
              <w:t>Khám</w:t>
            </w:r>
            <w:proofErr w:type="spellEnd"/>
            <w:r w:rsidRPr="0008059D">
              <w:rPr>
                <w:sz w:val="26"/>
                <w:szCs w:val="26"/>
                <w:lang w:eastAsia="ja-JP"/>
              </w:rPr>
              <w:t xml:space="preserve"> </w:t>
            </w:r>
            <w:proofErr w:type="spellStart"/>
            <w:r w:rsidRPr="0008059D">
              <w:rPr>
                <w:sz w:val="26"/>
                <w:szCs w:val="26"/>
                <w:lang w:eastAsia="ja-JP"/>
              </w:rPr>
              <w:t>nội</w:t>
            </w:r>
            <w:proofErr w:type="spellEnd"/>
            <w:r w:rsidRPr="0008059D">
              <w:rPr>
                <w:sz w:val="26"/>
                <w:szCs w:val="26"/>
                <w:lang w:eastAsia="ja-JP"/>
              </w:rPr>
              <w:t xml:space="preserve"> </w:t>
            </w:r>
            <w:proofErr w:type="spellStart"/>
            <w:r w:rsidRPr="0008059D">
              <w:rPr>
                <w:sz w:val="26"/>
                <w:szCs w:val="26"/>
                <w:lang w:eastAsia="ja-JP"/>
              </w:rPr>
              <w:t>tổng</w:t>
            </w:r>
            <w:proofErr w:type="spellEnd"/>
            <w:r w:rsidRPr="0008059D">
              <w:rPr>
                <w:sz w:val="26"/>
                <w:szCs w:val="26"/>
                <w:lang w:eastAsia="ja-JP"/>
              </w:rPr>
              <w:t xml:space="preserve"> </w:t>
            </w:r>
            <w:proofErr w:type="spellStart"/>
            <w:r w:rsidRPr="0008059D">
              <w:rPr>
                <w:sz w:val="26"/>
                <w:szCs w:val="26"/>
                <w:lang w:eastAsia="ja-JP"/>
              </w:rPr>
              <w:t>quát</w:t>
            </w:r>
            <w:proofErr w:type="spellEnd"/>
          </w:p>
        </w:tc>
        <w:tc>
          <w:tcPr>
            <w:tcW w:w="1420" w:type="dxa"/>
            <w:tcBorders>
              <w:top w:val="nil"/>
              <w:left w:val="nil"/>
              <w:bottom w:val="single" w:sz="4" w:space="0" w:color="auto"/>
              <w:right w:val="single" w:sz="4" w:space="0" w:color="auto"/>
            </w:tcBorders>
            <w:noWrap/>
            <w:vAlign w:val="center"/>
            <w:hideMark/>
          </w:tcPr>
          <w:p w14:paraId="34EDBDF9"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1F9DDB77"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3C3C3B94"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436DA5A1" w14:textId="77777777" w:rsidR="0008059D" w:rsidRPr="0008059D" w:rsidRDefault="0008059D" w:rsidP="0008059D">
            <w:pPr>
              <w:jc w:val="center"/>
              <w:rPr>
                <w:sz w:val="26"/>
                <w:szCs w:val="26"/>
                <w:lang w:eastAsia="ja-JP"/>
              </w:rPr>
            </w:pPr>
            <w:r w:rsidRPr="0008059D">
              <w:rPr>
                <w:sz w:val="26"/>
                <w:szCs w:val="26"/>
                <w:lang w:eastAsia="ja-JP"/>
              </w:rPr>
              <w:t>2</w:t>
            </w:r>
          </w:p>
        </w:tc>
        <w:tc>
          <w:tcPr>
            <w:tcW w:w="6023" w:type="dxa"/>
            <w:tcBorders>
              <w:top w:val="nil"/>
              <w:left w:val="nil"/>
              <w:bottom w:val="single" w:sz="4" w:space="0" w:color="auto"/>
              <w:right w:val="single" w:sz="4" w:space="0" w:color="auto"/>
            </w:tcBorders>
            <w:vAlign w:val="center"/>
            <w:hideMark/>
          </w:tcPr>
          <w:p w14:paraId="6077E22F" w14:textId="77777777" w:rsidR="0008059D" w:rsidRPr="0008059D" w:rsidRDefault="0008059D" w:rsidP="0008059D">
            <w:pPr>
              <w:jc w:val="left"/>
              <w:rPr>
                <w:sz w:val="26"/>
                <w:szCs w:val="26"/>
                <w:lang w:eastAsia="ja-JP"/>
              </w:rPr>
            </w:pPr>
            <w:proofErr w:type="spellStart"/>
            <w:r w:rsidRPr="0008059D">
              <w:rPr>
                <w:sz w:val="26"/>
                <w:szCs w:val="26"/>
                <w:lang w:eastAsia="ja-JP"/>
              </w:rPr>
              <w:t>Khám</w:t>
            </w:r>
            <w:proofErr w:type="spellEnd"/>
            <w:r w:rsidRPr="0008059D">
              <w:rPr>
                <w:sz w:val="26"/>
                <w:szCs w:val="26"/>
                <w:lang w:eastAsia="ja-JP"/>
              </w:rPr>
              <w:t xml:space="preserve"> </w:t>
            </w:r>
            <w:proofErr w:type="spellStart"/>
            <w:r w:rsidRPr="0008059D">
              <w:rPr>
                <w:sz w:val="26"/>
                <w:szCs w:val="26"/>
                <w:lang w:eastAsia="ja-JP"/>
              </w:rPr>
              <w:t>thường</w:t>
            </w:r>
            <w:proofErr w:type="spellEnd"/>
            <w:r w:rsidRPr="0008059D">
              <w:rPr>
                <w:sz w:val="26"/>
                <w:szCs w:val="26"/>
                <w:lang w:eastAsia="ja-JP"/>
              </w:rPr>
              <w:t xml:space="preserve"> (</w:t>
            </w:r>
            <w:proofErr w:type="spellStart"/>
            <w:r w:rsidRPr="0008059D">
              <w:rPr>
                <w:sz w:val="26"/>
                <w:szCs w:val="26"/>
                <w:lang w:eastAsia="ja-JP"/>
              </w:rPr>
              <w:t>Phòng</w:t>
            </w:r>
            <w:proofErr w:type="spellEnd"/>
            <w:r w:rsidRPr="0008059D">
              <w:rPr>
                <w:sz w:val="26"/>
                <w:szCs w:val="26"/>
                <w:lang w:eastAsia="ja-JP"/>
              </w:rPr>
              <w:t xml:space="preserve"> </w:t>
            </w:r>
            <w:proofErr w:type="spellStart"/>
            <w:r w:rsidRPr="0008059D">
              <w:rPr>
                <w:sz w:val="26"/>
                <w:szCs w:val="26"/>
                <w:lang w:eastAsia="ja-JP"/>
              </w:rPr>
              <w:t>khám</w:t>
            </w:r>
            <w:proofErr w:type="spellEnd"/>
            <w:r w:rsidRPr="0008059D">
              <w:rPr>
                <w:sz w:val="26"/>
                <w:szCs w:val="26"/>
                <w:lang w:eastAsia="ja-JP"/>
              </w:rPr>
              <w:t xml:space="preserve"> </w:t>
            </w:r>
            <w:proofErr w:type="spellStart"/>
            <w:r w:rsidRPr="0008059D">
              <w:rPr>
                <w:sz w:val="26"/>
                <w:szCs w:val="26"/>
                <w:lang w:eastAsia="ja-JP"/>
              </w:rPr>
              <w:t>mắt</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722D16F6"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46D6DF2A"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5EA2AD95"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6DC67720" w14:textId="77777777" w:rsidR="0008059D" w:rsidRPr="0008059D" w:rsidRDefault="0008059D" w:rsidP="0008059D">
            <w:pPr>
              <w:jc w:val="center"/>
              <w:rPr>
                <w:sz w:val="26"/>
                <w:szCs w:val="26"/>
                <w:lang w:eastAsia="ja-JP"/>
              </w:rPr>
            </w:pPr>
            <w:r w:rsidRPr="0008059D">
              <w:rPr>
                <w:sz w:val="26"/>
                <w:szCs w:val="26"/>
                <w:lang w:eastAsia="ja-JP"/>
              </w:rPr>
              <w:t>3</w:t>
            </w:r>
          </w:p>
        </w:tc>
        <w:tc>
          <w:tcPr>
            <w:tcW w:w="6023" w:type="dxa"/>
            <w:tcBorders>
              <w:top w:val="nil"/>
              <w:left w:val="nil"/>
              <w:bottom w:val="single" w:sz="4" w:space="0" w:color="auto"/>
              <w:right w:val="single" w:sz="4" w:space="0" w:color="auto"/>
            </w:tcBorders>
            <w:vAlign w:val="center"/>
            <w:hideMark/>
          </w:tcPr>
          <w:p w14:paraId="71D50913" w14:textId="77777777" w:rsidR="0008059D" w:rsidRPr="0008059D" w:rsidRDefault="0008059D" w:rsidP="0008059D">
            <w:pPr>
              <w:jc w:val="left"/>
              <w:rPr>
                <w:sz w:val="26"/>
                <w:szCs w:val="26"/>
                <w:lang w:eastAsia="ja-JP"/>
              </w:rPr>
            </w:pPr>
            <w:proofErr w:type="spellStart"/>
            <w:r w:rsidRPr="0008059D">
              <w:rPr>
                <w:sz w:val="26"/>
                <w:szCs w:val="26"/>
                <w:lang w:eastAsia="ja-JP"/>
              </w:rPr>
              <w:t>Khám</w:t>
            </w:r>
            <w:proofErr w:type="spellEnd"/>
            <w:r w:rsidRPr="0008059D">
              <w:rPr>
                <w:sz w:val="26"/>
                <w:szCs w:val="26"/>
                <w:lang w:eastAsia="ja-JP"/>
              </w:rPr>
              <w:t xml:space="preserve"> RHM</w:t>
            </w:r>
          </w:p>
        </w:tc>
        <w:tc>
          <w:tcPr>
            <w:tcW w:w="1420" w:type="dxa"/>
            <w:tcBorders>
              <w:top w:val="nil"/>
              <w:left w:val="nil"/>
              <w:bottom w:val="single" w:sz="4" w:space="0" w:color="auto"/>
              <w:right w:val="single" w:sz="4" w:space="0" w:color="auto"/>
            </w:tcBorders>
            <w:noWrap/>
            <w:vAlign w:val="center"/>
            <w:hideMark/>
          </w:tcPr>
          <w:p w14:paraId="14CA00E3"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2490B5FF"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6F824AC3"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21EA24F1" w14:textId="77777777" w:rsidR="0008059D" w:rsidRPr="0008059D" w:rsidRDefault="0008059D" w:rsidP="0008059D">
            <w:pPr>
              <w:jc w:val="center"/>
              <w:rPr>
                <w:sz w:val="26"/>
                <w:szCs w:val="26"/>
                <w:lang w:eastAsia="ja-JP"/>
              </w:rPr>
            </w:pPr>
            <w:r w:rsidRPr="0008059D">
              <w:rPr>
                <w:sz w:val="26"/>
                <w:szCs w:val="26"/>
                <w:lang w:eastAsia="ja-JP"/>
              </w:rPr>
              <w:t>4</w:t>
            </w:r>
          </w:p>
        </w:tc>
        <w:tc>
          <w:tcPr>
            <w:tcW w:w="6023" w:type="dxa"/>
            <w:tcBorders>
              <w:top w:val="nil"/>
              <w:left w:val="nil"/>
              <w:bottom w:val="single" w:sz="4" w:space="0" w:color="auto"/>
              <w:right w:val="single" w:sz="4" w:space="0" w:color="auto"/>
            </w:tcBorders>
            <w:vAlign w:val="center"/>
            <w:hideMark/>
          </w:tcPr>
          <w:p w14:paraId="2E97F609" w14:textId="77777777" w:rsidR="0008059D" w:rsidRPr="0008059D" w:rsidRDefault="0008059D" w:rsidP="0008059D">
            <w:pPr>
              <w:jc w:val="left"/>
              <w:rPr>
                <w:sz w:val="26"/>
                <w:szCs w:val="26"/>
                <w:lang w:eastAsia="ja-JP"/>
              </w:rPr>
            </w:pPr>
            <w:proofErr w:type="spellStart"/>
            <w:r w:rsidRPr="0008059D">
              <w:rPr>
                <w:sz w:val="26"/>
                <w:szCs w:val="26"/>
                <w:lang w:eastAsia="ja-JP"/>
              </w:rPr>
              <w:t>Khám</w:t>
            </w:r>
            <w:proofErr w:type="spellEnd"/>
            <w:r w:rsidRPr="0008059D">
              <w:rPr>
                <w:sz w:val="26"/>
                <w:szCs w:val="26"/>
                <w:lang w:eastAsia="ja-JP"/>
              </w:rPr>
              <w:t xml:space="preserve"> TMH </w:t>
            </w:r>
            <w:proofErr w:type="spellStart"/>
            <w:r w:rsidRPr="0008059D">
              <w:rPr>
                <w:sz w:val="26"/>
                <w:szCs w:val="26"/>
                <w:lang w:eastAsia="ja-JP"/>
              </w:rPr>
              <w:t>thường</w:t>
            </w:r>
            <w:proofErr w:type="spellEnd"/>
          </w:p>
        </w:tc>
        <w:tc>
          <w:tcPr>
            <w:tcW w:w="1420" w:type="dxa"/>
            <w:tcBorders>
              <w:top w:val="nil"/>
              <w:left w:val="nil"/>
              <w:bottom w:val="single" w:sz="4" w:space="0" w:color="auto"/>
              <w:right w:val="single" w:sz="4" w:space="0" w:color="auto"/>
            </w:tcBorders>
            <w:noWrap/>
            <w:vAlign w:val="center"/>
            <w:hideMark/>
          </w:tcPr>
          <w:p w14:paraId="16C691DC"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5AD66F8D"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6C7D843A"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747B132C" w14:textId="77777777" w:rsidR="0008059D" w:rsidRPr="0008059D" w:rsidRDefault="0008059D" w:rsidP="0008059D">
            <w:pPr>
              <w:jc w:val="center"/>
              <w:rPr>
                <w:sz w:val="26"/>
                <w:szCs w:val="26"/>
                <w:lang w:eastAsia="ja-JP"/>
              </w:rPr>
            </w:pPr>
            <w:r w:rsidRPr="0008059D">
              <w:rPr>
                <w:sz w:val="26"/>
                <w:szCs w:val="26"/>
                <w:lang w:eastAsia="ja-JP"/>
              </w:rPr>
              <w:t>5</w:t>
            </w:r>
          </w:p>
        </w:tc>
        <w:tc>
          <w:tcPr>
            <w:tcW w:w="6023" w:type="dxa"/>
            <w:tcBorders>
              <w:top w:val="nil"/>
              <w:left w:val="nil"/>
              <w:bottom w:val="single" w:sz="4" w:space="0" w:color="auto"/>
              <w:right w:val="single" w:sz="4" w:space="0" w:color="auto"/>
            </w:tcBorders>
            <w:vAlign w:val="center"/>
            <w:hideMark/>
          </w:tcPr>
          <w:p w14:paraId="309B7466" w14:textId="77777777" w:rsidR="0008059D" w:rsidRPr="0008059D" w:rsidRDefault="0008059D" w:rsidP="0008059D">
            <w:pPr>
              <w:jc w:val="left"/>
              <w:rPr>
                <w:sz w:val="26"/>
                <w:szCs w:val="26"/>
                <w:lang w:eastAsia="ja-JP"/>
              </w:rPr>
            </w:pPr>
            <w:proofErr w:type="spellStart"/>
            <w:r w:rsidRPr="0008059D">
              <w:rPr>
                <w:sz w:val="26"/>
                <w:szCs w:val="26"/>
                <w:lang w:eastAsia="ja-JP"/>
              </w:rPr>
              <w:t>Khám</w:t>
            </w:r>
            <w:proofErr w:type="spellEnd"/>
            <w:r w:rsidRPr="0008059D">
              <w:rPr>
                <w:sz w:val="26"/>
                <w:szCs w:val="26"/>
                <w:lang w:eastAsia="ja-JP"/>
              </w:rPr>
              <w:t xml:space="preserve"> </w:t>
            </w:r>
            <w:proofErr w:type="spellStart"/>
            <w:r w:rsidRPr="0008059D">
              <w:rPr>
                <w:sz w:val="26"/>
                <w:szCs w:val="26"/>
                <w:lang w:eastAsia="ja-JP"/>
              </w:rPr>
              <w:t>Phụ</w:t>
            </w:r>
            <w:proofErr w:type="spellEnd"/>
            <w:r w:rsidRPr="0008059D">
              <w:rPr>
                <w:sz w:val="26"/>
                <w:szCs w:val="26"/>
                <w:lang w:eastAsia="ja-JP"/>
              </w:rPr>
              <w:t xml:space="preserve"> khoa</w:t>
            </w:r>
          </w:p>
        </w:tc>
        <w:tc>
          <w:tcPr>
            <w:tcW w:w="1420" w:type="dxa"/>
            <w:tcBorders>
              <w:top w:val="nil"/>
              <w:left w:val="nil"/>
              <w:bottom w:val="single" w:sz="4" w:space="0" w:color="auto"/>
              <w:right w:val="single" w:sz="4" w:space="0" w:color="auto"/>
            </w:tcBorders>
            <w:noWrap/>
            <w:vAlign w:val="center"/>
            <w:hideMark/>
          </w:tcPr>
          <w:p w14:paraId="56CD38CE" w14:textId="77777777" w:rsidR="0008059D" w:rsidRPr="0008059D" w:rsidRDefault="0008059D" w:rsidP="0008059D">
            <w:pPr>
              <w:jc w:val="center"/>
              <w:rPr>
                <w:sz w:val="26"/>
                <w:szCs w:val="26"/>
                <w:lang w:eastAsia="ja-JP"/>
              </w:rPr>
            </w:pPr>
            <w:r w:rsidRPr="0008059D">
              <w:rPr>
                <w:sz w:val="26"/>
                <w:szCs w:val="26"/>
                <w:lang w:eastAsia="ja-JP"/>
              </w:rPr>
              <w:t> </w:t>
            </w:r>
          </w:p>
        </w:tc>
        <w:tc>
          <w:tcPr>
            <w:tcW w:w="1160" w:type="dxa"/>
            <w:tcBorders>
              <w:top w:val="nil"/>
              <w:left w:val="nil"/>
              <w:bottom w:val="single" w:sz="4" w:space="0" w:color="auto"/>
              <w:right w:val="single" w:sz="4" w:space="0" w:color="auto"/>
            </w:tcBorders>
            <w:noWrap/>
            <w:vAlign w:val="center"/>
            <w:hideMark/>
          </w:tcPr>
          <w:p w14:paraId="1A09292E"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51AA6B63" w14:textId="77777777" w:rsidTr="0008059D">
        <w:trPr>
          <w:trHeight w:val="276"/>
        </w:trPr>
        <w:tc>
          <w:tcPr>
            <w:tcW w:w="632" w:type="dxa"/>
            <w:tcBorders>
              <w:top w:val="nil"/>
              <w:left w:val="single" w:sz="4" w:space="0" w:color="auto"/>
              <w:bottom w:val="single" w:sz="4" w:space="0" w:color="auto"/>
              <w:right w:val="single" w:sz="4" w:space="0" w:color="auto"/>
            </w:tcBorders>
            <w:vAlign w:val="center"/>
            <w:hideMark/>
          </w:tcPr>
          <w:p w14:paraId="26469FF4" w14:textId="77777777" w:rsidR="0008059D" w:rsidRPr="0008059D" w:rsidRDefault="0008059D" w:rsidP="0008059D">
            <w:pPr>
              <w:jc w:val="center"/>
              <w:rPr>
                <w:b/>
                <w:bCs/>
                <w:sz w:val="26"/>
                <w:szCs w:val="26"/>
                <w:lang w:eastAsia="ja-JP"/>
              </w:rPr>
            </w:pPr>
            <w:r w:rsidRPr="0008059D">
              <w:rPr>
                <w:b/>
                <w:bCs/>
                <w:sz w:val="26"/>
                <w:szCs w:val="26"/>
                <w:lang w:eastAsia="ja-JP"/>
              </w:rPr>
              <w:t>II</w:t>
            </w:r>
          </w:p>
        </w:tc>
        <w:tc>
          <w:tcPr>
            <w:tcW w:w="6023" w:type="dxa"/>
            <w:tcBorders>
              <w:top w:val="nil"/>
              <w:left w:val="nil"/>
              <w:bottom w:val="single" w:sz="4" w:space="0" w:color="auto"/>
              <w:right w:val="single" w:sz="4" w:space="0" w:color="auto"/>
            </w:tcBorders>
            <w:vAlign w:val="center"/>
            <w:hideMark/>
          </w:tcPr>
          <w:p w14:paraId="7E732948" w14:textId="77777777" w:rsidR="0008059D" w:rsidRPr="0008059D" w:rsidRDefault="0008059D" w:rsidP="0008059D">
            <w:pPr>
              <w:jc w:val="left"/>
              <w:rPr>
                <w:b/>
                <w:bCs/>
                <w:sz w:val="26"/>
                <w:szCs w:val="26"/>
                <w:lang w:eastAsia="ja-JP"/>
              </w:rPr>
            </w:pPr>
            <w:proofErr w:type="spellStart"/>
            <w:r w:rsidRPr="0008059D">
              <w:rPr>
                <w:b/>
                <w:bCs/>
                <w:sz w:val="26"/>
                <w:szCs w:val="26"/>
                <w:lang w:eastAsia="ja-JP"/>
              </w:rPr>
              <w:t>Xét</w:t>
            </w:r>
            <w:proofErr w:type="spellEnd"/>
            <w:r w:rsidRPr="0008059D">
              <w:rPr>
                <w:b/>
                <w:bCs/>
                <w:sz w:val="26"/>
                <w:szCs w:val="26"/>
                <w:lang w:eastAsia="ja-JP"/>
              </w:rPr>
              <w:t xml:space="preserve"> </w:t>
            </w:r>
            <w:proofErr w:type="spellStart"/>
            <w:r w:rsidRPr="0008059D">
              <w:rPr>
                <w:b/>
                <w:bCs/>
                <w:sz w:val="26"/>
                <w:szCs w:val="26"/>
                <w:lang w:eastAsia="ja-JP"/>
              </w:rPr>
              <w:t>nghiệm</w:t>
            </w:r>
            <w:proofErr w:type="spellEnd"/>
          </w:p>
        </w:tc>
        <w:tc>
          <w:tcPr>
            <w:tcW w:w="1420" w:type="dxa"/>
            <w:tcBorders>
              <w:top w:val="nil"/>
              <w:left w:val="nil"/>
              <w:bottom w:val="single" w:sz="4" w:space="0" w:color="auto"/>
              <w:right w:val="single" w:sz="4" w:space="0" w:color="auto"/>
            </w:tcBorders>
            <w:noWrap/>
            <w:vAlign w:val="center"/>
            <w:hideMark/>
          </w:tcPr>
          <w:p w14:paraId="2303A09A" w14:textId="77777777" w:rsidR="0008059D" w:rsidRPr="0008059D" w:rsidRDefault="0008059D" w:rsidP="0008059D">
            <w:pPr>
              <w:jc w:val="center"/>
              <w:rPr>
                <w:sz w:val="26"/>
                <w:szCs w:val="26"/>
                <w:lang w:eastAsia="ja-JP"/>
              </w:rPr>
            </w:pPr>
            <w:r w:rsidRPr="0008059D">
              <w:rPr>
                <w:sz w:val="26"/>
                <w:szCs w:val="26"/>
                <w:lang w:eastAsia="ja-JP"/>
              </w:rPr>
              <w:t> </w:t>
            </w:r>
          </w:p>
        </w:tc>
        <w:tc>
          <w:tcPr>
            <w:tcW w:w="1160" w:type="dxa"/>
            <w:tcBorders>
              <w:top w:val="nil"/>
              <w:left w:val="nil"/>
              <w:bottom w:val="single" w:sz="4" w:space="0" w:color="auto"/>
              <w:right w:val="single" w:sz="4" w:space="0" w:color="auto"/>
            </w:tcBorders>
            <w:noWrap/>
            <w:vAlign w:val="center"/>
            <w:hideMark/>
          </w:tcPr>
          <w:p w14:paraId="5D34E7B8" w14:textId="77777777" w:rsidR="0008059D" w:rsidRPr="0008059D" w:rsidRDefault="0008059D" w:rsidP="0008059D">
            <w:pPr>
              <w:jc w:val="center"/>
              <w:rPr>
                <w:sz w:val="26"/>
                <w:szCs w:val="26"/>
                <w:lang w:eastAsia="ja-JP"/>
              </w:rPr>
            </w:pPr>
            <w:r w:rsidRPr="0008059D">
              <w:rPr>
                <w:sz w:val="26"/>
                <w:szCs w:val="26"/>
                <w:lang w:eastAsia="ja-JP"/>
              </w:rPr>
              <w:t> </w:t>
            </w:r>
          </w:p>
        </w:tc>
      </w:tr>
      <w:tr w:rsidR="00A024CF" w:rsidRPr="00A024CF" w14:paraId="79746268" w14:textId="77777777" w:rsidTr="0008059D">
        <w:trPr>
          <w:trHeight w:val="552"/>
        </w:trPr>
        <w:tc>
          <w:tcPr>
            <w:tcW w:w="632" w:type="dxa"/>
            <w:tcBorders>
              <w:top w:val="nil"/>
              <w:left w:val="single" w:sz="4" w:space="0" w:color="auto"/>
              <w:bottom w:val="single" w:sz="4" w:space="0" w:color="auto"/>
              <w:right w:val="single" w:sz="4" w:space="0" w:color="auto"/>
            </w:tcBorders>
            <w:noWrap/>
            <w:vAlign w:val="center"/>
            <w:hideMark/>
          </w:tcPr>
          <w:p w14:paraId="11E6A43D" w14:textId="77777777" w:rsidR="0008059D" w:rsidRPr="0008059D" w:rsidRDefault="0008059D" w:rsidP="0008059D">
            <w:pPr>
              <w:jc w:val="center"/>
              <w:rPr>
                <w:sz w:val="26"/>
                <w:szCs w:val="26"/>
                <w:lang w:eastAsia="ja-JP"/>
              </w:rPr>
            </w:pPr>
            <w:r w:rsidRPr="0008059D">
              <w:rPr>
                <w:sz w:val="26"/>
                <w:szCs w:val="26"/>
                <w:lang w:eastAsia="ja-JP"/>
              </w:rPr>
              <w:t>6</w:t>
            </w:r>
          </w:p>
        </w:tc>
        <w:tc>
          <w:tcPr>
            <w:tcW w:w="6023" w:type="dxa"/>
            <w:tcBorders>
              <w:top w:val="nil"/>
              <w:left w:val="nil"/>
              <w:bottom w:val="single" w:sz="4" w:space="0" w:color="auto"/>
              <w:right w:val="single" w:sz="4" w:space="0" w:color="auto"/>
            </w:tcBorders>
            <w:vAlign w:val="center"/>
            <w:hideMark/>
          </w:tcPr>
          <w:p w14:paraId="58376185" w14:textId="77777777" w:rsidR="0008059D" w:rsidRPr="0008059D" w:rsidRDefault="0008059D" w:rsidP="0008059D">
            <w:pPr>
              <w:jc w:val="left"/>
              <w:rPr>
                <w:sz w:val="26"/>
                <w:szCs w:val="26"/>
                <w:lang w:eastAsia="ja-JP"/>
              </w:rPr>
            </w:pPr>
            <w:proofErr w:type="spellStart"/>
            <w:r w:rsidRPr="0008059D">
              <w:rPr>
                <w:sz w:val="26"/>
                <w:szCs w:val="26"/>
                <w:lang w:eastAsia="ja-JP"/>
              </w:rPr>
              <w:t>Tổng</w:t>
            </w:r>
            <w:proofErr w:type="spellEnd"/>
            <w:r w:rsidRPr="0008059D">
              <w:rPr>
                <w:sz w:val="26"/>
                <w:szCs w:val="26"/>
                <w:lang w:eastAsia="ja-JP"/>
              </w:rPr>
              <w:t xml:space="preserve"> </w:t>
            </w:r>
            <w:proofErr w:type="spellStart"/>
            <w:r w:rsidRPr="0008059D">
              <w:rPr>
                <w:sz w:val="26"/>
                <w:szCs w:val="26"/>
                <w:lang w:eastAsia="ja-JP"/>
              </w:rPr>
              <w:t>phân</w:t>
            </w:r>
            <w:proofErr w:type="spellEnd"/>
            <w:r w:rsidRPr="0008059D">
              <w:rPr>
                <w:sz w:val="26"/>
                <w:szCs w:val="26"/>
                <w:lang w:eastAsia="ja-JP"/>
              </w:rPr>
              <w:t xml:space="preserve"> </w:t>
            </w:r>
            <w:proofErr w:type="spellStart"/>
            <w:r w:rsidRPr="0008059D">
              <w:rPr>
                <w:sz w:val="26"/>
                <w:szCs w:val="26"/>
                <w:lang w:eastAsia="ja-JP"/>
              </w:rPr>
              <w:t>tích</w:t>
            </w:r>
            <w:proofErr w:type="spellEnd"/>
            <w:r w:rsidRPr="0008059D">
              <w:rPr>
                <w:sz w:val="26"/>
                <w:szCs w:val="26"/>
                <w:lang w:eastAsia="ja-JP"/>
              </w:rPr>
              <w:t xml:space="preserve"> </w:t>
            </w:r>
            <w:proofErr w:type="spellStart"/>
            <w:r w:rsidRPr="0008059D">
              <w:rPr>
                <w:sz w:val="26"/>
                <w:szCs w:val="26"/>
                <w:lang w:eastAsia="ja-JP"/>
              </w:rPr>
              <w:t>tế</w:t>
            </w:r>
            <w:proofErr w:type="spellEnd"/>
            <w:r w:rsidRPr="0008059D">
              <w:rPr>
                <w:sz w:val="26"/>
                <w:szCs w:val="26"/>
                <w:lang w:eastAsia="ja-JP"/>
              </w:rPr>
              <w:t xml:space="preserve"> </w:t>
            </w:r>
            <w:proofErr w:type="spellStart"/>
            <w:r w:rsidRPr="0008059D">
              <w:rPr>
                <w:sz w:val="26"/>
                <w:szCs w:val="26"/>
                <w:lang w:eastAsia="ja-JP"/>
              </w:rPr>
              <w:t>bào</w:t>
            </w:r>
            <w:proofErr w:type="spellEnd"/>
            <w:r w:rsidRPr="0008059D">
              <w:rPr>
                <w:sz w:val="26"/>
                <w:szCs w:val="26"/>
                <w:lang w:eastAsia="ja-JP"/>
              </w:rPr>
              <w:t xml:space="preserve"> </w:t>
            </w:r>
            <w:proofErr w:type="spellStart"/>
            <w:r w:rsidRPr="0008059D">
              <w:rPr>
                <w:sz w:val="26"/>
                <w:szCs w:val="26"/>
                <w:lang w:eastAsia="ja-JP"/>
              </w:rPr>
              <w:t>máu</w:t>
            </w:r>
            <w:proofErr w:type="spellEnd"/>
            <w:r w:rsidRPr="0008059D">
              <w:rPr>
                <w:sz w:val="26"/>
                <w:szCs w:val="26"/>
                <w:lang w:eastAsia="ja-JP"/>
              </w:rPr>
              <w:t xml:space="preserve"> </w:t>
            </w:r>
            <w:proofErr w:type="spellStart"/>
            <w:r w:rsidRPr="0008059D">
              <w:rPr>
                <w:sz w:val="26"/>
                <w:szCs w:val="26"/>
                <w:lang w:eastAsia="ja-JP"/>
              </w:rPr>
              <w:t>ngoại</w:t>
            </w:r>
            <w:proofErr w:type="spellEnd"/>
            <w:r w:rsidRPr="0008059D">
              <w:rPr>
                <w:sz w:val="26"/>
                <w:szCs w:val="26"/>
                <w:lang w:eastAsia="ja-JP"/>
              </w:rPr>
              <w:t xml:space="preserve"> vi (</w:t>
            </w:r>
            <w:proofErr w:type="spellStart"/>
            <w:r w:rsidRPr="0008059D">
              <w:rPr>
                <w:sz w:val="26"/>
                <w:szCs w:val="26"/>
                <w:lang w:eastAsia="ja-JP"/>
              </w:rPr>
              <w:t>bằng</w:t>
            </w:r>
            <w:proofErr w:type="spellEnd"/>
            <w:r w:rsidRPr="0008059D">
              <w:rPr>
                <w:sz w:val="26"/>
                <w:szCs w:val="26"/>
                <w:lang w:eastAsia="ja-JP"/>
              </w:rPr>
              <w:t xml:space="preserve"> </w:t>
            </w:r>
            <w:proofErr w:type="spellStart"/>
            <w:r w:rsidRPr="0008059D">
              <w:rPr>
                <w:sz w:val="26"/>
                <w:szCs w:val="26"/>
                <w:lang w:eastAsia="ja-JP"/>
              </w:rPr>
              <w:t>máy</w:t>
            </w:r>
            <w:proofErr w:type="spellEnd"/>
            <w:r w:rsidRPr="0008059D">
              <w:rPr>
                <w:sz w:val="26"/>
                <w:szCs w:val="26"/>
                <w:lang w:eastAsia="ja-JP"/>
              </w:rPr>
              <w:t xml:space="preserve"> </w:t>
            </w:r>
            <w:proofErr w:type="spellStart"/>
            <w:r w:rsidRPr="0008059D">
              <w:rPr>
                <w:sz w:val="26"/>
                <w:szCs w:val="26"/>
                <w:lang w:eastAsia="ja-JP"/>
              </w:rPr>
              <w:t>đếm</w:t>
            </w:r>
            <w:proofErr w:type="spellEnd"/>
            <w:r w:rsidRPr="0008059D">
              <w:rPr>
                <w:sz w:val="26"/>
                <w:szCs w:val="26"/>
                <w:lang w:eastAsia="ja-JP"/>
              </w:rPr>
              <w:t xml:space="preserve"> </w:t>
            </w:r>
            <w:proofErr w:type="spellStart"/>
            <w:r w:rsidRPr="0008059D">
              <w:rPr>
                <w:sz w:val="26"/>
                <w:szCs w:val="26"/>
                <w:lang w:eastAsia="ja-JP"/>
              </w:rPr>
              <w:t>tổng</w:t>
            </w:r>
            <w:proofErr w:type="spellEnd"/>
            <w:r w:rsidRPr="0008059D">
              <w:rPr>
                <w:sz w:val="26"/>
                <w:szCs w:val="26"/>
                <w:lang w:eastAsia="ja-JP"/>
              </w:rPr>
              <w:t xml:space="preserve"> </w:t>
            </w:r>
            <w:proofErr w:type="spellStart"/>
            <w:r w:rsidRPr="0008059D">
              <w:rPr>
                <w:sz w:val="26"/>
                <w:szCs w:val="26"/>
                <w:lang w:eastAsia="ja-JP"/>
              </w:rPr>
              <w:t>trở</w:t>
            </w:r>
            <w:proofErr w:type="spellEnd"/>
            <w:r w:rsidRPr="0008059D">
              <w:rPr>
                <w:sz w:val="26"/>
                <w:szCs w:val="26"/>
                <w:lang w:eastAsia="ja-JP"/>
              </w:rPr>
              <w:t xml:space="preserve">) [18TS- </w:t>
            </w:r>
            <w:proofErr w:type="spellStart"/>
            <w:r w:rsidRPr="0008059D">
              <w:rPr>
                <w:sz w:val="26"/>
                <w:szCs w:val="26"/>
                <w:lang w:eastAsia="ja-JP"/>
              </w:rPr>
              <w:t>bằng</w:t>
            </w:r>
            <w:proofErr w:type="spellEnd"/>
            <w:r w:rsidRPr="0008059D">
              <w:rPr>
                <w:sz w:val="26"/>
                <w:szCs w:val="26"/>
                <w:lang w:eastAsia="ja-JP"/>
              </w:rPr>
              <w:t xml:space="preserve"> </w:t>
            </w:r>
            <w:proofErr w:type="spellStart"/>
            <w:r w:rsidRPr="0008059D">
              <w:rPr>
                <w:sz w:val="26"/>
                <w:szCs w:val="26"/>
                <w:lang w:eastAsia="ja-JP"/>
              </w:rPr>
              <w:t>máy</w:t>
            </w:r>
            <w:proofErr w:type="spellEnd"/>
            <w:r w:rsidRPr="0008059D">
              <w:rPr>
                <w:sz w:val="26"/>
                <w:szCs w:val="26"/>
                <w:lang w:eastAsia="ja-JP"/>
              </w:rPr>
              <w:t xml:space="preserve"> </w:t>
            </w:r>
            <w:proofErr w:type="spellStart"/>
            <w:r w:rsidRPr="0008059D">
              <w:rPr>
                <w:sz w:val="26"/>
                <w:szCs w:val="26"/>
                <w:lang w:eastAsia="ja-JP"/>
              </w:rPr>
              <w:t>đếm</w:t>
            </w:r>
            <w:proofErr w:type="spellEnd"/>
            <w:r w:rsidRPr="0008059D">
              <w:rPr>
                <w:sz w:val="26"/>
                <w:szCs w:val="26"/>
                <w:lang w:eastAsia="ja-JP"/>
              </w:rPr>
              <w:t xml:space="preserve"> </w:t>
            </w:r>
            <w:proofErr w:type="spellStart"/>
            <w:r w:rsidRPr="0008059D">
              <w:rPr>
                <w:sz w:val="26"/>
                <w:szCs w:val="26"/>
                <w:lang w:eastAsia="ja-JP"/>
              </w:rPr>
              <w:t>tự</w:t>
            </w:r>
            <w:proofErr w:type="spellEnd"/>
            <w:r w:rsidRPr="0008059D">
              <w:rPr>
                <w:sz w:val="26"/>
                <w:szCs w:val="26"/>
                <w:lang w:eastAsia="ja-JP"/>
              </w:rPr>
              <w:t xml:space="preserve"> </w:t>
            </w:r>
            <w:proofErr w:type="spellStart"/>
            <w:r w:rsidRPr="0008059D">
              <w:rPr>
                <w:sz w:val="26"/>
                <w:szCs w:val="26"/>
                <w:lang w:eastAsia="ja-JP"/>
              </w:rPr>
              <w:t>động</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5FA50F58"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5A4A8F9D"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7D1E0B69" w14:textId="77777777" w:rsidTr="0008059D">
        <w:trPr>
          <w:trHeight w:val="552"/>
        </w:trPr>
        <w:tc>
          <w:tcPr>
            <w:tcW w:w="632" w:type="dxa"/>
            <w:tcBorders>
              <w:top w:val="nil"/>
              <w:left w:val="single" w:sz="4" w:space="0" w:color="auto"/>
              <w:bottom w:val="single" w:sz="4" w:space="0" w:color="auto"/>
              <w:right w:val="single" w:sz="4" w:space="0" w:color="auto"/>
            </w:tcBorders>
            <w:noWrap/>
            <w:vAlign w:val="center"/>
            <w:hideMark/>
          </w:tcPr>
          <w:p w14:paraId="00F030F6" w14:textId="77777777" w:rsidR="0008059D" w:rsidRPr="0008059D" w:rsidRDefault="0008059D" w:rsidP="0008059D">
            <w:pPr>
              <w:jc w:val="center"/>
              <w:rPr>
                <w:sz w:val="26"/>
                <w:szCs w:val="26"/>
                <w:lang w:eastAsia="ja-JP"/>
              </w:rPr>
            </w:pPr>
            <w:r w:rsidRPr="0008059D">
              <w:rPr>
                <w:sz w:val="26"/>
                <w:szCs w:val="26"/>
                <w:lang w:eastAsia="ja-JP"/>
              </w:rPr>
              <w:t>7</w:t>
            </w:r>
          </w:p>
        </w:tc>
        <w:tc>
          <w:tcPr>
            <w:tcW w:w="6023" w:type="dxa"/>
            <w:tcBorders>
              <w:top w:val="nil"/>
              <w:left w:val="nil"/>
              <w:bottom w:val="single" w:sz="4" w:space="0" w:color="auto"/>
              <w:right w:val="single" w:sz="4" w:space="0" w:color="auto"/>
            </w:tcBorders>
            <w:vAlign w:val="center"/>
            <w:hideMark/>
          </w:tcPr>
          <w:p w14:paraId="1993068A" w14:textId="77777777" w:rsidR="0008059D" w:rsidRPr="0008059D" w:rsidRDefault="0008059D" w:rsidP="0008059D">
            <w:pPr>
              <w:jc w:val="left"/>
              <w:rPr>
                <w:sz w:val="26"/>
                <w:szCs w:val="26"/>
                <w:lang w:eastAsia="ja-JP"/>
              </w:rPr>
            </w:pPr>
            <w:proofErr w:type="spellStart"/>
            <w:r w:rsidRPr="0008059D">
              <w:rPr>
                <w:sz w:val="26"/>
                <w:szCs w:val="26"/>
                <w:lang w:eastAsia="ja-JP"/>
              </w:rPr>
              <w:t>Tổng</w:t>
            </w:r>
            <w:proofErr w:type="spellEnd"/>
            <w:r w:rsidRPr="0008059D">
              <w:rPr>
                <w:sz w:val="26"/>
                <w:szCs w:val="26"/>
                <w:lang w:eastAsia="ja-JP"/>
              </w:rPr>
              <w:t xml:space="preserve"> </w:t>
            </w:r>
            <w:proofErr w:type="spellStart"/>
            <w:r w:rsidRPr="0008059D">
              <w:rPr>
                <w:sz w:val="26"/>
                <w:szCs w:val="26"/>
                <w:lang w:eastAsia="ja-JP"/>
              </w:rPr>
              <w:t>phân</w:t>
            </w:r>
            <w:proofErr w:type="spellEnd"/>
            <w:r w:rsidRPr="0008059D">
              <w:rPr>
                <w:sz w:val="26"/>
                <w:szCs w:val="26"/>
                <w:lang w:eastAsia="ja-JP"/>
              </w:rPr>
              <w:t xml:space="preserve"> </w:t>
            </w:r>
            <w:proofErr w:type="spellStart"/>
            <w:r w:rsidRPr="0008059D">
              <w:rPr>
                <w:sz w:val="26"/>
                <w:szCs w:val="26"/>
                <w:lang w:eastAsia="ja-JP"/>
              </w:rPr>
              <w:t>tích</w:t>
            </w:r>
            <w:proofErr w:type="spellEnd"/>
            <w:r w:rsidRPr="0008059D">
              <w:rPr>
                <w:sz w:val="26"/>
                <w:szCs w:val="26"/>
                <w:lang w:eastAsia="ja-JP"/>
              </w:rPr>
              <w:t xml:space="preserve"> </w:t>
            </w:r>
            <w:proofErr w:type="spellStart"/>
            <w:r w:rsidRPr="0008059D">
              <w:rPr>
                <w:sz w:val="26"/>
                <w:szCs w:val="26"/>
                <w:lang w:eastAsia="ja-JP"/>
              </w:rPr>
              <w:t>nước</w:t>
            </w:r>
            <w:proofErr w:type="spellEnd"/>
            <w:r w:rsidRPr="0008059D">
              <w:rPr>
                <w:sz w:val="26"/>
                <w:szCs w:val="26"/>
                <w:lang w:eastAsia="ja-JP"/>
              </w:rPr>
              <w:t xml:space="preserve"> </w:t>
            </w:r>
            <w:proofErr w:type="spellStart"/>
            <w:r w:rsidRPr="0008059D">
              <w:rPr>
                <w:sz w:val="26"/>
                <w:szCs w:val="26"/>
                <w:lang w:eastAsia="ja-JP"/>
              </w:rPr>
              <w:t>tiểu</w:t>
            </w:r>
            <w:proofErr w:type="spellEnd"/>
            <w:r w:rsidRPr="0008059D">
              <w:rPr>
                <w:sz w:val="26"/>
                <w:szCs w:val="26"/>
                <w:lang w:eastAsia="ja-JP"/>
              </w:rPr>
              <w:t xml:space="preserve"> (</w:t>
            </w:r>
            <w:proofErr w:type="spellStart"/>
            <w:r w:rsidRPr="0008059D">
              <w:rPr>
                <w:sz w:val="26"/>
                <w:szCs w:val="26"/>
                <w:lang w:eastAsia="ja-JP"/>
              </w:rPr>
              <w:t>Bằng</w:t>
            </w:r>
            <w:proofErr w:type="spellEnd"/>
            <w:r w:rsidRPr="0008059D">
              <w:rPr>
                <w:sz w:val="26"/>
                <w:szCs w:val="26"/>
                <w:lang w:eastAsia="ja-JP"/>
              </w:rPr>
              <w:t xml:space="preserve"> </w:t>
            </w:r>
            <w:proofErr w:type="spellStart"/>
            <w:r w:rsidRPr="0008059D">
              <w:rPr>
                <w:sz w:val="26"/>
                <w:szCs w:val="26"/>
                <w:lang w:eastAsia="ja-JP"/>
              </w:rPr>
              <w:t>máy</w:t>
            </w:r>
            <w:proofErr w:type="spellEnd"/>
            <w:r w:rsidRPr="0008059D">
              <w:rPr>
                <w:sz w:val="26"/>
                <w:szCs w:val="26"/>
                <w:lang w:eastAsia="ja-JP"/>
              </w:rPr>
              <w:t xml:space="preserve"> </w:t>
            </w:r>
            <w:proofErr w:type="spellStart"/>
            <w:r w:rsidRPr="0008059D">
              <w:rPr>
                <w:sz w:val="26"/>
                <w:szCs w:val="26"/>
                <w:lang w:eastAsia="ja-JP"/>
              </w:rPr>
              <w:t>tự</w:t>
            </w:r>
            <w:proofErr w:type="spellEnd"/>
            <w:r w:rsidRPr="0008059D">
              <w:rPr>
                <w:sz w:val="26"/>
                <w:szCs w:val="26"/>
                <w:lang w:eastAsia="ja-JP"/>
              </w:rPr>
              <w:t xml:space="preserve"> </w:t>
            </w:r>
            <w:proofErr w:type="spellStart"/>
            <w:r w:rsidRPr="0008059D">
              <w:rPr>
                <w:sz w:val="26"/>
                <w:szCs w:val="26"/>
                <w:lang w:eastAsia="ja-JP"/>
              </w:rPr>
              <w:t>động</w:t>
            </w:r>
            <w:proofErr w:type="spellEnd"/>
            <w:r w:rsidRPr="0008059D">
              <w:rPr>
                <w:sz w:val="26"/>
                <w:szCs w:val="26"/>
                <w:lang w:eastAsia="ja-JP"/>
              </w:rPr>
              <w:t xml:space="preserve">) [10 </w:t>
            </w:r>
            <w:proofErr w:type="spellStart"/>
            <w:r w:rsidRPr="0008059D">
              <w:rPr>
                <w:sz w:val="26"/>
                <w:szCs w:val="26"/>
                <w:lang w:eastAsia="ja-JP"/>
              </w:rPr>
              <w:t>thông</w:t>
            </w:r>
            <w:proofErr w:type="spellEnd"/>
            <w:r w:rsidRPr="0008059D">
              <w:rPr>
                <w:sz w:val="26"/>
                <w:szCs w:val="26"/>
                <w:lang w:eastAsia="ja-JP"/>
              </w:rPr>
              <w:t xml:space="preserve"> </w:t>
            </w:r>
            <w:proofErr w:type="spellStart"/>
            <w:r w:rsidRPr="0008059D">
              <w:rPr>
                <w:sz w:val="26"/>
                <w:szCs w:val="26"/>
                <w:lang w:eastAsia="ja-JP"/>
              </w:rPr>
              <w:t>số</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386EA650"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07EF29AA"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2F516E58"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04A8C53E" w14:textId="77777777" w:rsidR="0008059D" w:rsidRPr="0008059D" w:rsidRDefault="0008059D" w:rsidP="0008059D">
            <w:pPr>
              <w:jc w:val="center"/>
              <w:rPr>
                <w:sz w:val="26"/>
                <w:szCs w:val="26"/>
                <w:lang w:eastAsia="ja-JP"/>
              </w:rPr>
            </w:pPr>
            <w:r w:rsidRPr="0008059D">
              <w:rPr>
                <w:sz w:val="26"/>
                <w:szCs w:val="26"/>
                <w:lang w:eastAsia="ja-JP"/>
              </w:rPr>
              <w:t>8</w:t>
            </w:r>
          </w:p>
        </w:tc>
        <w:tc>
          <w:tcPr>
            <w:tcW w:w="6023" w:type="dxa"/>
            <w:tcBorders>
              <w:top w:val="nil"/>
              <w:left w:val="nil"/>
              <w:bottom w:val="single" w:sz="4" w:space="0" w:color="auto"/>
              <w:right w:val="single" w:sz="4" w:space="0" w:color="auto"/>
            </w:tcBorders>
            <w:vAlign w:val="center"/>
            <w:hideMark/>
          </w:tcPr>
          <w:p w14:paraId="59A38602"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Glucose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7158D430"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77D130FE"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690B15F5"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6202F95D" w14:textId="77777777" w:rsidR="0008059D" w:rsidRPr="0008059D" w:rsidRDefault="0008059D" w:rsidP="0008059D">
            <w:pPr>
              <w:jc w:val="center"/>
              <w:rPr>
                <w:sz w:val="26"/>
                <w:szCs w:val="26"/>
                <w:lang w:eastAsia="ja-JP"/>
              </w:rPr>
            </w:pPr>
            <w:r w:rsidRPr="0008059D">
              <w:rPr>
                <w:sz w:val="26"/>
                <w:szCs w:val="26"/>
                <w:lang w:eastAsia="ja-JP"/>
              </w:rPr>
              <w:t>9</w:t>
            </w:r>
          </w:p>
        </w:tc>
        <w:tc>
          <w:tcPr>
            <w:tcW w:w="6023" w:type="dxa"/>
            <w:tcBorders>
              <w:top w:val="nil"/>
              <w:left w:val="nil"/>
              <w:bottom w:val="single" w:sz="4" w:space="0" w:color="auto"/>
              <w:right w:val="single" w:sz="4" w:space="0" w:color="auto"/>
            </w:tcBorders>
            <w:vAlign w:val="center"/>
            <w:hideMark/>
          </w:tcPr>
          <w:p w14:paraId="272544FF"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w:t>
            </w:r>
            <w:proofErr w:type="spellStart"/>
            <w:r w:rsidRPr="0008059D">
              <w:rPr>
                <w:sz w:val="26"/>
                <w:szCs w:val="26"/>
                <w:lang w:eastAsia="ja-JP"/>
              </w:rPr>
              <w:t>Creatinin</w:t>
            </w:r>
            <w:proofErr w:type="spellEnd"/>
            <w:r w:rsidRPr="0008059D">
              <w:rPr>
                <w:sz w:val="26"/>
                <w:szCs w:val="26"/>
                <w:lang w:eastAsia="ja-JP"/>
              </w:rPr>
              <w:t xml:space="preserv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5BD4A6CE"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08100135"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35C673DE"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695651AF" w14:textId="77777777" w:rsidR="0008059D" w:rsidRPr="0008059D" w:rsidRDefault="0008059D" w:rsidP="0008059D">
            <w:pPr>
              <w:jc w:val="center"/>
              <w:rPr>
                <w:sz w:val="26"/>
                <w:szCs w:val="26"/>
                <w:lang w:eastAsia="ja-JP"/>
              </w:rPr>
            </w:pPr>
            <w:r w:rsidRPr="0008059D">
              <w:rPr>
                <w:sz w:val="26"/>
                <w:szCs w:val="26"/>
                <w:lang w:eastAsia="ja-JP"/>
              </w:rPr>
              <w:t>10</w:t>
            </w:r>
          </w:p>
        </w:tc>
        <w:tc>
          <w:tcPr>
            <w:tcW w:w="6023" w:type="dxa"/>
            <w:tcBorders>
              <w:top w:val="nil"/>
              <w:left w:val="nil"/>
              <w:bottom w:val="single" w:sz="4" w:space="0" w:color="auto"/>
              <w:right w:val="single" w:sz="4" w:space="0" w:color="auto"/>
            </w:tcBorders>
            <w:vAlign w:val="center"/>
            <w:hideMark/>
          </w:tcPr>
          <w:p w14:paraId="2F88A62E"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Ure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285BF300"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6A861AFE"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70FB6131"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1957CD37" w14:textId="77777777" w:rsidR="0008059D" w:rsidRPr="0008059D" w:rsidRDefault="0008059D" w:rsidP="0008059D">
            <w:pPr>
              <w:jc w:val="center"/>
              <w:rPr>
                <w:sz w:val="26"/>
                <w:szCs w:val="26"/>
                <w:lang w:eastAsia="ja-JP"/>
              </w:rPr>
            </w:pPr>
            <w:r w:rsidRPr="0008059D">
              <w:rPr>
                <w:sz w:val="26"/>
                <w:szCs w:val="26"/>
                <w:lang w:eastAsia="ja-JP"/>
              </w:rPr>
              <w:t>11</w:t>
            </w:r>
          </w:p>
        </w:tc>
        <w:tc>
          <w:tcPr>
            <w:tcW w:w="6023" w:type="dxa"/>
            <w:tcBorders>
              <w:top w:val="nil"/>
              <w:left w:val="nil"/>
              <w:bottom w:val="single" w:sz="4" w:space="0" w:color="auto"/>
              <w:right w:val="single" w:sz="4" w:space="0" w:color="auto"/>
            </w:tcBorders>
            <w:vAlign w:val="center"/>
            <w:hideMark/>
          </w:tcPr>
          <w:p w14:paraId="586867FB" w14:textId="77777777" w:rsidR="0008059D" w:rsidRPr="0008059D" w:rsidRDefault="0008059D" w:rsidP="0008059D">
            <w:pPr>
              <w:jc w:val="left"/>
              <w:rPr>
                <w:sz w:val="26"/>
                <w:szCs w:val="26"/>
                <w:lang w:eastAsia="ja-JP"/>
              </w:rPr>
            </w:pPr>
            <w:proofErr w:type="spellStart"/>
            <w:r w:rsidRPr="0008059D">
              <w:rPr>
                <w:sz w:val="26"/>
                <w:szCs w:val="26"/>
                <w:lang w:eastAsia="ja-JP"/>
              </w:rPr>
              <w:t>Đo</w:t>
            </w:r>
            <w:proofErr w:type="spellEnd"/>
            <w:r w:rsidRPr="0008059D">
              <w:rPr>
                <w:sz w:val="26"/>
                <w:szCs w:val="26"/>
                <w:lang w:eastAsia="ja-JP"/>
              </w:rPr>
              <w:t xml:space="preserve"> </w:t>
            </w:r>
            <w:proofErr w:type="spellStart"/>
            <w:r w:rsidRPr="0008059D">
              <w:rPr>
                <w:sz w:val="26"/>
                <w:szCs w:val="26"/>
                <w:lang w:eastAsia="ja-JP"/>
              </w:rPr>
              <w:t>hoạt</w:t>
            </w:r>
            <w:proofErr w:type="spellEnd"/>
            <w:r w:rsidRPr="0008059D">
              <w:rPr>
                <w:sz w:val="26"/>
                <w:szCs w:val="26"/>
                <w:lang w:eastAsia="ja-JP"/>
              </w:rPr>
              <w:t xml:space="preserve"> </w:t>
            </w:r>
            <w:proofErr w:type="spellStart"/>
            <w:r w:rsidRPr="0008059D">
              <w:rPr>
                <w:sz w:val="26"/>
                <w:szCs w:val="26"/>
                <w:lang w:eastAsia="ja-JP"/>
              </w:rPr>
              <w:t>độ</w:t>
            </w:r>
            <w:proofErr w:type="spellEnd"/>
            <w:r w:rsidRPr="0008059D">
              <w:rPr>
                <w:sz w:val="26"/>
                <w:szCs w:val="26"/>
                <w:lang w:eastAsia="ja-JP"/>
              </w:rPr>
              <w:t xml:space="preserve"> AST (GOT)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386A0072"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559FDD58"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201ADAFA"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76CC880A" w14:textId="77777777" w:rsidR="0008059D" w:rsidRPr="0008059D" w:rsidRDefault="0008059D" w:rsidP="0008059D">
            <w:pPr>
              <w:jc w:val="center"/>
              <w:rPr>
                <w:sz w:val="26"/>
                <w:szCs w:val="26"/>
                <w:lang w:eastAsia="ja-JP"/>
              </w:rPr>
            </w:pPr>
            <w:r w:rsidRPr="0008059D">
              <w:rPr>
                <w:sz w:val="26"/>
                <w:szCs w:val="26"/>
                <w:lang w:eastAsia="ja-JP"/>
              </w:rPr>
              <w:t>12</w:t>
            </w:r>
          </w:p>
        </w:tc>
        <w:tc>
          <w:tcPr>
            <w:tcW w:w="6023" w:type="dxa"/>
            <w:tcBorders>
              <w:top w:val="nil"/>
              <w:left w:val="nil"/>
              <w:bottom w:val="single" w:sz="4" w:space="0" w:color="auto"/>
              <w:right w:val="single" w:sz="4" w:space="0" w:color="auto"/>
            </w:tcBorders>
            <w:vAlign w:val="center"/>
            <w:hideMark/>
          </w:tcPr>
          <w:p w14:paraId="1F8BCF90" w14:textId="77777777" w:rsidR="0008059D" w:rsidRPr="0008059D" w:rsidRDefault="0008059D" w:rsidP="0008059D">
            <w:pPr>
              <w:jc w:val="left"/>
              <w:rPr>
                <w:sz w:val="26"/>
                <w:szCs w:val="26"/>
                <w:lang w:eastAsia="ja-JP"/>
              </w:rPr>
            </w:pPr>
            <w:proofErr w:type="spellStart"/>
            <w:r w:rsidRPr="0008059D">
              <w:rPr>
                <w:sz w:val="26"/>
                <w:szCs w:val="26"/>
                <w:lang w:eastAsia="ja-JP"/>
              </w:rPr>
              <w:t>Đo</w:t>
            </w:r>
            <w:proofErr w:type="spellEnd"/>
            <w:r w:rsidRPr="0008059D">
              <w:rPr>
                <w:sz w:val="26"/>
                <w:szCs w:val="26"/>
                <w:lang w:eastAsia="ja-JP"/>
              </w:rPr>
              <w:t xml:space="preserve"> </w:t>
            </w:r>
            <w:proofErr w:type="spellStart"/>
            <w:r w:rsidRPr="0008059D">
              <w:rPr>
                <w:sz w:val="26"/>
                <w:szCs w:val="26"/>
                <w:lang w:eastAsia="ja-JP"/>
              </w:rPr>
              <w:t>hoạt</w:t>
            </w:r>
            <w:proofErr w:type="spellEnd"/>
            <w:r w:rsidRPr="0008059D">
              <w:rPr>
                <w:sz w:val="26"/>
                <w:szCs w:val="26"/>
                <w:lang w:eastAsia="ja-JP"/>
              </w:rPr>
              <w:t xml:space="preserve"> </w:t>
            </w:r>
            <w:proofErr w:type="spellStart"/>
            <w:r w:rsidRPr="0008059D">
              <w:rPr>
                <w:sz w:val="26"/>
                <w:szCs w:val="26"/>
                <w:lang w:eastAsia="ja-JP"/>
              </w:rPr>
              <w:t>độ</w:t>
            </w:r>
            <w:proofErr w:type="spellEnd"/>
            <w:r w:rsidRPr="0008059D">
              <w:rPr>
                <w:sz w:val="26"/>
                <w:szCs w:val="26"/>
                <w:lang w:eastAsia="ja-JP"/>
              </w:rPr>
              <w:t xml:space="preserve"> ALT (GPT)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51A67864"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7A656D31"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5027CFCE" w14:textId="77777777" w:rsidTr="0008059D">
        <w:trPr>
          <w:trHeight w:val="552"/>
        </w:trPr>
        <w:tc>
          <w:tcPr>
            <w:tcW w:w="632" w:type="dxa"/>
            <w:tcBorders>
              <w:top w:val="nil"/>
              <w:left w:val="single" w:sz="4" w:space="0" w:color="auto"/>
              <w:bottom w:val="single" w:sz="4" w:space="0" w:color="auto"/>
              <w:right w:val="single" w:sz="4" w:space="0" w:color="auto"/>
            </w:tcBorders>
            <w:noWrap/>
            <w:vAlign w:val="center"/>
            <w:hideMark/>
          </w:tcPr>
          <w:p w14:paraId="414F6B22" w14:textId="77777777" w:rsidR="0008059D" w:rsidRPr="0008059D" w:rsidRDefault="0008059D" w:rsidP="0008059D">
            <w:pPr>
              <w:jc w:val="center"/>
              <w:rPr>
                <w:sz w:val="26"/>
                <w:szCs w:val="26"/>
                <w:lang w:eastAsia="ja-JP"/>
              </w:rPr>
            </w:pPr>
            <w:r w:rsidRPr="0008059D">
              <w:rPr>
                <w:sz w:val="26"/>
                <w:szCs w:val="26"/>
                <w:lang w:eastAsia="ja-JP"/>
              </w:rPr>
              <w:t>13</w:t>
            </w:r>
          </w:p>
        </w:tc>
        <w:tc>
          <w:tcPr>
            <w:tcW w:w="6023" w:type="dxa"/>
            <w:tcBorders>
              <w:top w:val="nil"/>
              <w:left w:val="nil"/>
              <w:bottom w:val="single" w:sz="4" w:space="0" w:color="auto"/>
              <w:right w:val="single" w:sz="4" w:space="0" w:color="auto"/>
            </w:tcBorders>
            <w:vAlign w:val="center"/>
            <w:hideMark/>
          </w:tcPr>
          <w:p w14:paraId="1ECDC7AD" w14:textId="77777777" w:rsidR="0008059D" w:rsidRPr="0008059D" w:rsidRDefault="0008059D" w:rsidP="0008059D">
            <w:pPr>
              <w:jc w:val="left"/>
              <w:rPr>
                <w:sz w:val="26"/>
                <w:szCs w:val="26"/>
                <w:lang w:eastAsia="ja-JP"/>
              </w:rPr>
            </w:pPr>
            <w:proofErr w:type="spellStart"/>
            <w:r w:rsidRPr="0008059D">
              <w:rPr>
                <w:sz w:val="26"/>
                <w:szCs w:val="26"/>
                <w:lang w:eastAsia="ja-JP"/>
              </w:rPr>
              <w:t>Đo</w:t>
            </w:r>
            <w:proofErr w:type="spellEnd"/>
            <w:r w:rsidRPr="0008059D">
              <w:rPr>
                <w:sz w:val="26"/>
                <w:szCs w:val="26"/>
                <w:lang w:eastAsia="ja-JP"/>
              </w:rPr>
              <w:t xml:space="preserve"> </w:t>
            </w:r>
            <w:proofErr w:type="spellStart"/>
            <w:r w:rsidRPr="0008059D">
              <w:rPr>
                <w:sz w:val="26"/>
                <w:szCs w:val="26"/>
                <w:lang w:eastAsia="ja-JP"/>
              </w:rPr>
              <w:t>hoạt</w:t>
            </w:r>
            <w:proofErr w:type="spellEnd"/>
            <w:r w:rsidRPr="0008059D">
              <w:rPr>
                <w:sz w:val="26"/>
                <w:szCs w:val="26"/>
                <w:lang w:eastAsia="ja-JP"/>
              </w:rPr>
              <w:t xml:space="preserve"> </w:t>
            </w:r>
            <w:proofErr w:type="spellStart"/>
            <w:r w:rsidRPr="0008059D">
              <w:rPr>
                <w:sz w:val="26"/>
                <w:szCs w:val="26"/>
                <w:lang w:eastAsia="ja-JP"/>
              </w:rPr>
              <w:t>độ</w:t>
            </w:r>
            <w:proofErr w:type="spellEnd"/>
            <w:r w:rsidRPr="0008059D">
              <w:rPr>
                <w:sz w:val="26"/>
                <w:szCs w:val="26"/>
                <w:lang w:eastAsia="ja-JP"/>
              </w:rPr>
              <w:t xml:space="preserve"> GGT (Gama Glutamyl Transferase) [</w:t>
            </w:r>
            <w:proofErr w:type="spellStart"/>
            <w:r w:rsidRPr="0008059D">
              <w:rPr>
                <w:sz w:val="26"/>
                <w:szCs w:val="26"/>
                <w:lang w:eastAsia="ja-JP"/>
              </w:rPr>
              <w:t>Máu</w:t>
            </w:r>
            <w:proofErr w:type="spellEnd"/>
            <w:r w:rsidRPr="0008059D">
              <w:rPr>
                <w:sz w:val="26"/>
                <w:szCs w:val="26"/>
                <w:lang w:eastAsia="ja-JP"/>
              </w:rPr>
              <w:t>] [Gama GT]</w:t>
            </w:r>
          </w:p>
        </w:tc>
        <w:tc>
          <w:tcPr>
            <w:tcW w:w="1420" w:type="dxa"/>
            <w:tcBorders>
              <w:top w:val="nil"/>
              <w:left w:val="nil"/>
              <w:bottom w:val="single" w:sz="4" w:space="0" w:color="auto"/>
              <w:right w:val="single" w:sz="4" w:space="0" w:color="auto"/>
            </w:tcBorders>
            <w:noWrap/>
            <w:vAlign w:val="center"/>
            <w:hideMark/>
          </w:tcPr>
          <w:p w14:paraId="577206E5"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4C7F713B"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08EFABEC"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225BF6D7" w14:textId="77777777" w:rsidR="0008059D" w:rsidRPr="0008059D" w:rsidRDefault="0008059D" w:rsidP="0008059D">
            <w:pPr>
              <w:jc w:val="center"/>
              <w:rPr>
                <w:sz w:val="26"/>
                <w:szCs w:val="26"/>
                <w:lang w:eastAsia="ja-JP"/>
              </w:rPr>
            </w:pPr>
            <w:r w:rsidRPr="0008059D">
              <w:rPr>
                <w:sz w:val="26"/>
                <w:szCs w:val="26"/>
                <w:lang w:eastAsia="ja-JP"/>
              </w:rPr>
              <w:t>14</w:t>
            </w:r>
          </w:p>
        </w:tc>
        <w:tc>
          <w:tcPr>
            <w:tcW w:w="6023" w:type="dxa"/>
            <w:tcBorders>
              <w:top w:val="nil"/>
              <w:left w:val="nil"/>
              <w:bottom w:val="single" w:sz="4" w:space="0" w:color="auto"/>
              <w:right w:val="single" w:sz="4" w:space="0" w:color="auto"/>
            </w:tcBorders>
            <w:vAlign w:val="center"/>
            <w:hideMark/>
          </w:tcPr>
          <w:p w14:paraId="3D196A40"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w:t>
            </w:r>
            <w:proofErr w:type="spellStart"/>
            <w:r w:rsidRPr="0008059D">
              <w:rPr>
                <w:sz w:val="26"/>
                <w:szCs w:val="26"/>
                <w:lang w:eastAsia="ja-JP"/>
              </w:rPr>
              <w:t>Triglycerid</w:t>
            </w:r>
            <w:proofErr w:type="spellEnd"/>
            <w:r w:rsidRPr="0008059D">
              <w:rPr>
                <w:sz w:val="26"/>
                <w:szCs w:val="26"/>
                <w:lang w:eastAsia="ja-JP"/>
              </w:rPr>
              <w:t xml:space="preserv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130DF26B"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1919AC32"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2B98F6C4"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6DA32139" w14:textId="77777777" w:rsidR="0008059D" w:rsidRPr="0008059D" w:rsidRDefault="0008059D" w:rsidP="0008059D">
            <w:pPr>
              <w:jc w:val="center"/>
              <w:rPr>
                <w:sz w:val="26"/>
                <w:szCs w:val="26"/>
                <w:lang w:eastAsia="ja-JP"/>
              </w:rPr>
            </w:pPr>
            <w:r w:rsidRPr="0008059D">
              <w:rPr>
                <w:sz w:val="26"/>
                <w:szCs w:val="26"/>
                <w:lang w:eastAsia="ja-JP"/>
              </w:rPr>
              <w:t>15</w:t>
            </w:r>
          </w:p>
        </w:tc>
        <w:tc>
          <w:tcPr>
            <w:tcW w:w="6023" w:type="dxa"/>
            <w:tcBorders>
              <w:top w:val="nil"/>
              <w:left w:val="nil"/>
              <w:bottom w:val="single" w:sz="4" w:space="0" w:color="auto"/>
              <w:right w:val="single" w:sz="4" w:space="0" w:color="auto"/>
            </w:tcBorders>
            <w:vAlign w:val="center"/>
            <w:hideMark/>
          </w:tcPr>
          <w:p w14:paraId="263E7328"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Cholesterol </w:t>
            </w:r>
            <w:proofErr w:type="spellStart"/>
            <w:r w:rsidRPr="0008059D">
              <w:rPr>
                <w:sz w:val="26"/>
                <w:szCs w:val="26"/>
                <w:lang w:eastAsia="ja-JP"/>
              </w:rPr>
              <w:t>toàn</w:t>
            </w:r>
            <w:proofErr w:type="spellEnd"/>
            <w:r w:rsidRPr="0008059D">
              <w:rPr>
                <w:sz w:val="26"/>
                <w:szCs w:val="26"/>
                <w:lang w:eastAsia="ja-JP"/>
              </w:rPr>
              <w:t xml:space="preserve"> </w:t>
            </w:r>
            <w:proofErr w:type="spellStart"/>
            <w:r w:rsidRPr="0008059D">
              <w:rPr>
                <w:sz w:val="26"/>
                <w:szCs w:val="26"/>
                <w:lang w:eastAsia="ja-JP"/>
              </w:rPr>
              <w:t>phần</w:t>
            </w:r>
            <w:proofErr w:type="spellEnd"/>
            <w:r w:rsidRPr="0008059D">
              <w:rPr>
                <w:sz w:val="26"/>
                <w:szCs w:val="26"/>
                <w:lang w:eastAsia="ja-JP"/>
              </w:rPr>
              <w:t xml:space="preserv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44D48B4A"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28F073D8"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6EAC498C" w14:textId="77777777" w:rsidTr="0008059D">
        <w:trPr>
          <w:trHeight w:val="552"/>
        </w:trPr>
        <w:tc>
          <w:tcPr>
            <w:tcW w:w="632" w:type="dxa"/>
            <w:tcBorders>
              <w:top w:val="nil"/>
              <w:left w:val="single" w:sz="4" w:space="0" w:color="auto"/>
              <w:bottom w:val="single" w:sz="4" w:space="0" w:color="auto"/>
              <w:right w:val="single" w:sz="4" w:space="0" w:color="auto"/>
            </w:tcBorders>
            <w:noWrap/>
            <w:vAlign w:val="center"/>
            <w:hideMark/>
          </w:tcPr>
          <w:p w14:paraId="263F9A1E" w14:textId="77777777" w:rsidR="0008059D" w:rsidRPr="0008059D" w:rsidRDefault="0008059D" w:rsidP="0008059D">
            <w:pPr>
              <w:jc w:val="center"/>
              <w:rPr>
                <w:sz w:val="26"/>
                <w:szCs w:val="26"/>
                <w:lang w:eastAsia="ja-JP"/>
              </w:rPr>
            </w:pPr>
            <w:r w:rsidRPr="0008059D">
              <w:rPr>
                <w:sz w:val="26"/>
                <w:szCs w:val="26"/>
                <w:lang w:eastAsia="ja-JP"/>
              </w:rPr>
              <w:t>16</w:t>
            </w:r>
          </w:p>
        </w:tc>
        <w:tc>
          <w:tcPr>
            <w:tcW w:w="6023" w:type="dxa"/>
            <w:tcBorders>
              <w:top w:val="nil"/>
              <w:left w:val="nil"/>
              <w:bottom w:val="single" w:sz="4" w:space="0" w:color="auto"/>
              <w:right w:val="single" w:sz="4" w:space="0" w:color="auto"/>
            </w:tcBorders>
            <w:vAlign w:val="center"/>
            <w:hideMark/>
          </w:tcPr>
          <w:p w14:paraId="71082D5D"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LDL-C (Low density lipoprotein Cholesterol)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61C13907"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4CB59F47"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0D3C2D21"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628E6922" w14:textId="77777777" w:rsidR="0008059D" w:rsidRPr="0008059D" w:rsidRDefault="0008059D" w:rsidP="0008059D">
            <w:pPr>
              <w:jc w:val="center"/>
              <w:rPr>
                <w:sz w:val="26"/>
                <w:szCs w:val="26"/>
                <w:lang w:eastAsia="ja-JP"/>
              </w:rPr>
            </w:pPr>
            <w:r w:rsidRPr="0008059D">
              <w:rPr>
                <w:sz w:val="26"/>
                <w:szCs w:val="26"/>
                <w:lang w:eastAsia="ja-JP"/>
              </w:rPr>
              <w:t>17</w:t>
            </w:r>
          </w:p>
        </w:tc>
        <w:tc>
          <w:tcPr>
            <w:tcW w:w="6023" w:type="dxa"/>
            <w:tcBorders>
              <w:top w:val="nil"/>
              <w:left w:val="nil"/>
              <w:bottom w:val="single" w:sz="4" w:space="0" w:color="auto"/>
              <w:right w:val="single" w:sz="4" w:space="0" w:color="auto"/>
            </w:tcBorders>
            <w:vAlign w:val="center"/>
            <w:hideMark/>
          </w:tcPr>
          <w:p w14:paraId="0C641F23"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Acid Uric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780B36C3"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6140C7C1"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0A751BB8" w14:textId="77777777" w:rsidTr="0008059D">
        <w:trPr>
          <w:trHeight w:val="552"/>
        </w:trPr>
        <w:tc>
          <w:tcPr>
            <w:tcW w:w="632" w:type="dxa"/>
            <w:tcBorders>
              <w:top w:val="nil"/>
              <w:left w:val="single" w:sz="4" w:space="0" w:color="auto"/>
              <w:bottom w:val="single" w:sz="4" w:space="0" w:color="auto"/>
              <w:right w:val="single" w:sz="4" w:space="0" w:color="auto"/>
            </w:tcBorders>
            <w:noWrap/>
            <w:vAlign w:val="center"/>
            <w:hideMark/>
          </w:tcPr>
          <w:p w14:paraId="589C01AF" w14:textId="77777777" w:rsidR="0008059D" w:rsidRPr="0008059D" w:rsidRDefault="0008059D" w:rsidP="0008059D">
            <w:pPr>
              <w:jc w:val="center"/>
              <w:rPr>
                <w:sz w:val="26"/>
                <w:szCs w:val="26"/>
                <w:lang w:eastAsia="ja-JP"/>
              </w:rPr>
            </w:pPr>
            <w:r w:rsidRPr="0008059D">
              <w:rPr>
                <w:sz w:val="26"/>
                <w:szCs w:val="26"/>
                <w:lang w:eastAsia="ja-JP"/>
              </w:rPr>
              <w:lastRenderedPageBreak/>
              <w:t>18</w:t>
            </w:r>
          </w:p>
        </w:tc>
        <w:tc>
          <w:tcPr>
            <w:tcW w:w="6023" w:type="dxa"/>
            <w:tcBorders>
              <w:top w:val="nil"/>
              <w:left w:val="nil"/>
              <w:bottom w:val="single" w:sz="4" w:space="0" w:color="auto"/>
              <w:right w:val="single" w:sz="4" w:space="0" w:color="auto"/>
            </w:tcBorders>
            <w:vAlign w:val="center"/>
            <w:hideMark/>
          </w:tcPr>
          <w:p w14:paraId="73F98757" w14:textId="77777777" w:rsidR="0008059D" w:rsidRPr="0008059D" w:rsidRDefault="0008059D" w:rsidP="0008059D">
            <w:pPr>
              <w:jc w:val="left"/>
              <w:rPr>
                <w:sz w:val="26"/>
                <w:szCs w:val="26"/>
                <w:lang w:eastAsia="ja-JP"/>
              </w:rPr>
            </w:pPr>
            <w:proofErr w:type="spellStart"/>
            <w:r w:rsidRPr="0008059D">
              <w:rPr>
                <w:sz w:val="26"/>
                <w:szCs w:val="26"/>
                <w:lang w:eastAsia="ja-JP"/>
              </w:rPr>
              <w:t>Đo</w:t>
            </w:r>
            <w:proofErr w:type="spellEnd"/>
            <w:r w:rsidRPr="0008059D">
              <w:rPr>
                <w:sz w:val="26"/>
                <w:szCs w:val="26"/>
                <w:lang w:eastAsia="ja-JP"/>
              </w:rPr>
              <w:t xml:space="preserve"> </w:t>
            </w:r>
            <w:proofErr w:type="spellStart"/>
            <w:r w:rsidRPr="0008059D">
              <w:rPr>
                <w:sz w:val="26"/>
                <w:szCs w:val="26"/>
                <w:lang w:eastAsia="ja-JP"/>
              </w:rPr>
              <w:t>hoạt</w:t>
            </w:r>
            <w:proofErr w:type="spellEnd"/>
            <w:r w:rsidRPr="0008059D">
              <w:rPr>
                <w:sz w:val="26"/>
                <w:szCs w:val="26"/>
                <w:lang w:eastAsia="ja-JP"/>
              </w:rPr>
              <w:t xml:space="preserve"> </w:t>
            </w:r>
            <w:proofErr w:type="spellStart"/>
            <w:r w:rsidRPr="0008059D">
              <w:rPr>
                <w:sz w:val="26"/>
                <w:szCs w:val="26"/>
                <w:lang w:eastAsia="ja-JP"/>
              </w:rPr>
              <w:t>độ</w:t>
            </w:r>
            <w:proofErr w:type="spellEnd"/>
            <w:r w:rsidRPr="0008059D">
              <w:rPr>
                <w:sz w:val="26"/>
                <w:szCs w:val="26"/>
                <w:lang w:eastAsia="ja-JP"/>
              </w:rPr>
              <w:t xml:space="preserve"> CK-MB (</w:t>
            </w:r>
            <w:proofErr w:type="spellStart"/>
            <w:r w:rsidRPr="0008059D">
              <w:rPr>
                <w:sz w:val="26"/>
                <w:szCs w:val="26"/>
                <w:lang w:eastAsia="ja-JP"/>
              </w:rPr>
              <w:t>Isozym</w:t>
            </w:r>
            <w:proofErr w:type="spellEnd"/>
            <w:r w:rsidRPr="0008059D">
              <w:rPr>
                <w:sz w:val="26"/>
                <w:szCs w:val="26"/>
                <w:lang w:eastAsia="ja-JP"/>
              </w:rPr>
              <w:t xml:space="preserve"> MB of Creatine kinase)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46C9FC9B"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4DECA4A5"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5EA89539"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49B52A26" w14:textId="77777777" w:rsidR="0008059D" w:rsidRPr="0008059D" w:rsidRDefault="0008059D" w:rsidP="0008059D">
            <w:pPr>
              <w:jc w:val="center"/>
              <w:rPr>
                <w:sz w:val="26"/>
                <w:szCs w:val="26"/>
                <w:lang w:eastAsia="ja-JP"/>
              </w:rPr>
            </w:pPr>
            <w:r w:rsidRPr="0008059D">
              <w:rPr>
                <w:sz w:val="26"/>
                <w:szCs w:val="26"/>
                <w:lang w:eastAsia="ja-JP"/>
              </w:rPr>
              <w:t>19</w:t>
            </w:r>
          </w:p>
        </w:tc>
        <w:tc>
          <w:tcPr>
            <w:tcW w:w="6023" w:type="dxa"/>
            <w:tcBorders>
              <w:top w:val="nil"/>
              <w:left w:val="nil"/>
              <w:bottom w:val="single" w:sz="4" w:space="0" w:color="auto"/>
              <w:right w:val="single" w:sz="4" w:space="0" w:color="auto"/>
            </w:tcBorders>
            <w:vAlign w:val="center"/>
            <w:hideMark/>
          </w:tcPr>
          <w:p w14:paraId="461ED882" w14:textId="77777777" w:rsidR="0008059D" w:rsidRPr="0008059D" w:rsidRDefault="0008059D" w:rsidP="0008059D">
            <w:pPr>
              <w:jc w:val="left"/>
              <w:rPr>
                <w:sz w:val="26"/>
                <w:szCs w:val="26"/>
                <w:lang w:eastAsia="ja-JP"/>
              </w:rPr>
            </w:pPr>
            <w:proofErr w:type="spellStart"/>
            <w:r w:rsidRPr="0008059D">
              <w:rPr>
                <w:sz w:val="26"/>
                <w:szCs w:val="26"/>
                <w:lang w:eastAsia="ja-JP"/>
              </w:rPr>
              <w:t>Đo</w:t>
            </w:r>
            <w:proofErr w:type="spellEnd"/>
            <w:r w:rsidRPr="0008059D">
              <w:rPr>
                <w:sz w:val="26"/>
                <w:szCs w:val="26"/>
                <w:lang w:eastAsia="ja-JP"/>
              </w:rPr>
              <w:t xml:space="preserve"> </w:t>
            </w:r>
            <w:proofErr w:type="spellStart"/>
            <w:r w:rsidRPr="0008059D">
              <w:rPr>
                <w:sz w:val="26"/>
                <w:szCs w:val="26"/>
                <w:lang w:eastAsia="ja-JP"/>
              </w:rPr>
              <w:t>hoạt</w:t>
            </w:r>
            <w:proofErr w:type="spellEnd"/>
            <w:r w:rsidRPr="0008059D">
              <w:rPr>
                <w:sz w:val="26"/>
                <w:szCs w:val="26"/>
                <w:lang w:eastAsia="ja-JP"/>
              </w:rPr>
              <w:t xml:space="preserve"> </w:t>
            </w:r>
            <w:proofErr w:type="spellStart"/>
            <w:r w:rsidRPr="0008059D">
              <w:rPr>
                <w:sz w:val="26"/>
                <w:szCs w:val="26"/>
                <w:lang w:eastAsia="ja-JP"/>
              </w:rPr>
              <w:t>độ</w:t>
            </w:r>
            <w:proofErr w:type="spellEnd"/>
            <w:r w:rsidRPr="0008059D">
              <w:rPr>
                <w:sz w:val="26"/>
                <w:szCs w:val="26"/>
                <w:lang w:eastAsia="ja-JP"/>
              </w:rPr>
              <w:t xml:space="preserve"> Amylase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2864D1DD"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3ED3CE92"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4AE879E1"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047191EA" w14:textId="77777777" w:rsidR="0008059D" w:rsidRPr="0008059D" w:rsidRDefault="0008059D" w:rsidP="0008059D">
            <w:pPr>
              <w:jc w:val="center"/>
              <w:rPr>
                <w:sz w:val="26"/>
                <w:szCs w:val="26"/>
                <w:lang w:eastAsia="ja-JP"/>
              </w:rPr>
            </w:pPr>
            <w:r w:rsidRPr="0008059D">
              <w:rPr>
                <w:sz w:val="26"/>
                <w:szCs w:val="26"/>
                <w:lang w:eastAsia="ja-JP"/>
              </w:rPr>
              <w:t>20</w:t>
            </w:r>
          </w:p>
        </w:tc>
        <w:tc>
          <w:tcPr>
            <w:tcW w:w="6023" w:type="dxa"/>
            <w:tcBorders>
              <w:top w:val="nil"/>
              <w:left w:val="nil"/>
              <w:bottom w:val="single" w:sz="4" w:space="0" w:color="auto"/>
              <w:right w:val="single" w:sz="4" w:space="0" w:color="auto"/>
            </w:tcBorders>
            <w:vAlign w:val="center"/>
            <w:hideMark/>
          </w:tcPr>
          <w:p w14:paraId="13F76832"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Albumin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156503C2"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5F4DE8CA"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6F86747A"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5398872D" w14:textId="77777777" w:rsidR="0008059D" w:rsidRPr="0008059D" w:rsidRDefault="0008059D" w:rsidP="0008059D">
            <w:pPr>
              <w:jc w:val="center"/>
              <w:rPr>
                <w:sz w:val="26"/>
                <w:szCs w:val="26"/>
                <w:lang w:eastAsia="ja-JP"/>
              </w:rPr>
            </w:pPr>
            <w:r w:rsidRPr="0008059D">
              <w:rPr>
                <w:sz w:val="26"/>
                <w:szCs w:val="26"/>
                <w:lang w:eastAsia="ja-JP"/>
              </w:rPr>
              <w:t>21</w:t>
            </w:r>
          </w:p>
        </w:tc>
        <w:tc>
          <w:tcPr>
            <w:tcW w:w="6023" w:type="dxa"/>
            <w:tcBorders>
              <w:top w:val="nil"/>
              <w:left w:val="nil"/>
              <w:bottom w:val="single" w:sz="4" w:space="0" w:color="auto"/>
              <w:right w:val="single" w:sz="4" w:space="0" w:color="auto"/>
            </w:tcBorders>
            <w:vAlign w:val="center"/>
            <w:hideMark/>
          </w:tcPr>
          <w:p w14:paraId="1D86AC68"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Protein </w:t>
            </w:r>
            <w:proofErr w:type="spellStart"/>
            <w:r w:rsidRPr="0008059D">
              <w:rPr>
                <w:sz w:val="26"/>
                <w:szCs w:val="26"/>
                <w:lang w:eastAsia="ja-JP"/>
              </w:rPr>
              <w:t>toàn</w:t>
            </w:r>
            <w:proofErr w:type="spellEnd"/>
            <w:r w:rsidRPr="0008059D">
              <w:rPr>
                <w:sz w:val="26"/>
                <w:szCs w:val="26"/>
                <w:lang w:eastAsia="ja-JP"/>
              </w:rPr>
              <w:t xml:space="preserve"> </w:t>
            </w:r>
            <w:proofErr w:type="spellStart"/>
            <w:r w:rsidRPr="0008059D">
              <w:rPr>
                <w:sz w:val="26"/>
                <w:szCs w:val="26"/>
                <w:lang w:eastAsia="ja-JP"/>
              </w:rPr>
              <w:t>phần</w:t>
            </w:r>
            <w:proofErr w:type="spellEnd"/>
            <w:r w:rsidRPr="0008059D">
              <w:rPr>
                <w:sz w:val="26"/>
                <w:szCs w:val="26"/>
                <w:lang w:eastAsia="ja-JP"/>
              </w:rPr>
              <w:t xml:space="preserv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5290CA34"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17A9FE1E"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6058AEE4"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142F5346" w14:textId="77777777" w:rsidR="0008059D" w:rsidRPr="0008059D" w:rsidRDefault="0008059D" w:rsidP="0008059D">
            <w:pPr>
              <w:jc w:val="center"/>
              <w:rPr>
                <w:sz w:val="26"/>
                <w:szCs w:val="26"/>
                <w:lang w:eastAsia="ja-JP"/>
              </w:rPr>
            </w:pPr>
            <w:r w:rsidRPr="0008059D">
              <w:rPr>
                <w:sz w:val="26"/>
                <w:szCs w:val="26"/>
                <w:lang w:eastAsia="ja-JP"/>
              </w:rPr>
              <w:t>22</w:t>
            </w:r>
          </w:p>
        </w:tc>
        <w:tc>
          <w:tcPr>
            <w:tcW w:w="6023" w:type="dxa"/>
            <w:tcBorders>
              <w:top w:val="nil"/>
              <w:left w:val="nil"/>
              <w:bottom w:val="single" w:sz="4" w:space="0" w:color="auto"/>
              <w:right w:val="single" w:sz="4" w:space="0" w:color="auto"/>
            </w:tcBorders>
            <w:vAlign w:val="center"/>
            <w:hideMark/>
          </w:tcPr>
          <w:p w14:paraId="769A6E15"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Bilirubin </w:t>
            </w:r>
            <w:proofErr w:type="spellStart"/>
            <w:r w:rsidRPr="0008059D">
              <w:rPr>
                <w:sz w:val="26"/>
                <w:szCs w:val="26"/>
                <w:lang w:eastAsia="ja-JP"/>
              </w:rPr>
              <w:t>toàn</w:t>
            </w:r>
            <w:proofErr w:type="spellEnd"/>
            <w:r w:rsidRPr="0008059D">
              <w:rPr>
                <w:sz w:val="26"/>
                <w:szCs w:val="26"/>
                <w:lang w:eastAsia="ja-JP"/>
              </w:rPr>
              <w:t xml:space="preserve"> </w:t>
            </w:r>
            <w:proofErr w:type="spellStart"/>
            <w:r w:rsidRPr="0008059D">
              <w:rPr>
                <w:sz w:val="26"/>
                <w:szCs w:val="26"/>
                <w:lang w:eastAsia="ja-JP"/>
              </w:rPr>
              <w:t>phần</w:t>
            </w:r>
            <w:proofErr w:type="spellEnd"/>
            <w:r w:rsidRPr="0008059D">
              <w:rPr>
                <w:sz w:val="26"/>
                <w:szCs w:val="26"/>
                <w:lang w:eastAsia="ja-JP"/>
              </w:rPr>
              <w:t xml:space="preserv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1D7E0AAD"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076C49D2"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088301CD"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453A441C" w14:textId="77777777" w:rsidR="0008059D" w:rsidRPr="0008059D" w:rsidRDefault="0008059D" w:rsidP="0008059D">
            <w:pPr>
              <w:jc w:val="center"/>
              <w:rPr>
                <w:sz w:val="26"/>
                <w:szCs w:val="26"/>
                <w:lang w:eastAsia="ja-JP"/>
              </w:rPr>
            </w:pPr>
            <w:r w:rsidRPr="0008059D">
              <w:rPr>
                <w:sz w:val="26"/>
                <w:szCs w:val="26"/>
                <w:lang w:eastAsia="ja-JP"/>
              </w:rPr>
              <w:t>23</w:t>
            </w:r>
          </w:p>
        </w:tc>
        <w:tc>
          <w:tcPr>
            <w:tcW w:w="6023" w:type="dxa"/>
            <w:tcBorders>
              <w:top w:val="nil"/>
              <w:left w:val="nil"/>
              <w:bottom w:val="single" w:sz="4" w:space="0" w:color="auto"/>
              <w:right w:val="single" w:sz="4" w:space="0" w:color="auto"/>
            </w:tcBorders>
            <w:vAlign w:val="center"/>
            <w:hideMark/>
          </w:tcPr>
          <w:p w14:paraId="6753B37F"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Bilirubin </w:t>
            </w:r>
            <w:proofErr w:type="spellStart"/>
            <w:r w:rsidRPr="0008059D">
              <w:rPr>
                <w:sz w:val="26"/>
                <w:szCs w:val="26"/>
                <w:lang w:eastAsia="ja-JP"/>
              </w:rPr>
              <w:t>trực</w:t>
            </w:r>
            <w:proofErr w:type="spellEnd"/>
            <w:r w:rsidRPr="0008059D">
              <w:rPr>
                <w:sz w:val="26"/>
                <w:szCs w:val="26"/>
                <w:lang w:eastAsia="ja-JP"/>
              </w:rPr>
              <w:t xml:space="preserve"> </w:t>
            </w:r>
            <w:proofErr w:type="spellStart"/>
            <w:r w:rsidRPr="0008059D">
              <w:rPr>
                <w:sz w:val="26"/>
                <w:szCs w:val="26"/>
                <w:lang w:eastAsia="ja-JP"/>
              </w:rPr>
              <w:t>tiếp</w:t>
            </w:r>
            <w:proofErr w:type="spellEnd"/>
            <w:r w:rsidRPr="0008059D">
              <w:rPr>
                <w:sz w:val="26"/>
                <w:szCs w:val="26"/>
                <w:lang w:eastAsia="ja-JP"/>
              </w:rPr>
              <w:t xml:space="preserve">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1119FA5D"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2CA6727D"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4D2A2613"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24E8C787" w14:textId="77777777" w:rsidR="0008059D" w:rsidRPr="0008059D" w:rsidRDefault="0008059D" w:rsidP="0008059D">
            <w:pPr>
              <w:jc w:val="center"/>
              <w:rPr>
                <w:sz w:val="26"/>
                <w:szCs w:val="26"/>
                <w:lang w:eastAsia="ja-JP"/>
              </w:rPr>
            </w:pPr>
            <w:r w:rsidRPr="0008059D">
              <w:rPr>
                <w:sz w:val="26"/>
                <w:szCs w:val="26"/>
                <w:lang w:eastAsia="ja-JP"/>
              </w:rPr>
              <w:t>24</w:t>
            </w:r>
          </w:p>
        </w:tc>
        <w:tc>
          <w:tcPr>
            <w:tcW w:w="6023" w:type="dxa"/>
            <w:tcBorders>
              <w:top w:val="nil"/>
              <w:left w:val="nil"/>
              <w:bottom w:val="single" w:sz="4" w:space="0" w:color="auto"/>
              <w:right w:val="single" w:sz="4" w:space="0" w:color="auto"/>
            </w:tcBorders>
            <w:vAlign w:val="center"/>
            <w:hideMark/>
          </w:tcPr>
          <w:p w14:paraId="113B4669" w14:textId="77777777" w:rsidR="0008059D" w:rsidRPr="0008059D" w:rsidRDefault="0008059D" w:rsidP="0008059D">
            <w:pPr>
              <w:jc w:val="left"/>
              <w:rPr>
                <w:sz w:val="26"/>
                <w:szCs w:val="26"/>
                <w:lang w:eastAsia="ja-JP"/>
              </w:rPr>
            </w:pPr>
            <w:proofErr w:type="spellStart"/>
            <w:r w:rsidRPr="0008059D">
              <w:rPr>
                <w:sz w:val="26"/>
                <w:szCs w:val="26"/>
                <w:lang w:eastAsia="ja-JP"/>
              </w:rPr>
              <w:t>Phiến</w:t>
            </w:r>
            <w:proofErr w:type="spellEnd"/>
            <w:r w:rsidRPr="0008059D">
              <w:rPr>
                <w:sz w:val="26"/>
                <w:szCs w:val="26"/>
                <w:lang w:eastAsia="ja-JP"/>
              </w:rPr>
              <w:t xml:space="preserve"> </w:t>
            </w:r>
            <w:proofErr w:type="spellStart"/>
            <w:r w:rsidRPr="0008059D">
              <w:rPr>
                <w:sz w:val="26"/>
                <w:szCs w:val="26"/>
                <w:lang w:eastAsia="ja-JP"/>
              </w:rPr>
              <w:t>đồ</w:t>
            </w:r>
            <w:proofErr w:type="spellEnd"/>
            <w:r w:rsidRPr="0008059D">
              <w:rPr>
                <w:sz w:val="26"/>
                <w:szCs w:val="26"/>
                <w:lang w:eastAsia="ja-JP"/>
              </w:rPr>
              <w:t xml:space="preserve"> </w:t>
            </w:r>
            <w:proofErr w:type="spellStart"/>
            <w:r w:rsidRPr="0008059D">
              <w:rPr>
                <w:sz w:val="26"/>
                <w:szCs w:val="26"/>
                <w:lang w:eastAsia="ja-JP"/>
              </w:rPr>
              <w:t>âm</w:t>
            </w:r>
            <w:proofErr w:type="spellEnd"/>
            <w:r w:rsidRPr="0008059D">
              <w:rPr>
                <w:sz w:val="26"/>
                <w:szCs w:val="26"/>
                <w:lang w:eastAsia="ja-JP"/>
              </w:rPr>
              <w:t xml:space="preserve"> </w:t>
            </w:r>
            <w:proofErr w:type="spellStart"/>
            <w:r w:rsidRPr="0008059D">
              <w:rPr>
                <w:sz w:val="26"/>
                <w:szCs w:val="26"/>
                <w:lang w:eastAsia="ja-JP"/>
              </w:rPr>
              <w:t>đạo</w:t>
            </w:r>
            <w:proofErr w:type="spellEnd"/>
            <w:r w:rsidRPr="0008059D">
              <w:rPr>
                <w:sz w:val="26"/>
                <w:szCs w:val="26"/>
                <w:lang w:eastAsia="ja-JP"/>
              </w:rPr>
              <w:t xml:space="preserve"> Pap Smear</w:t>
            </w:r>
          </w:p>
        </w:tc>
        <w:tc>
          <w:tcPr>
            <w:tcW w:w="1420" w:type="dxa"/>
            <w:tcBorders>
              <w:top w:val="nil"/>
              <w:left w:val="nil"/>
              <w:bottom w:val="single" w:sz="4" w:space="0" w:color="auto"/>
              <w:right w:val="single" w:sz="4" w:space="0" w:color="auto"/>
            </w:tcBorders>
            <w:noWrap/>
            <w:vAlign w:val="center"/>
            <w:hideMark/>
          </w:tcPr>
          <w:p w14:paraId="2A08DEBF" w14:textId="77777777" w:rsidR="0008059D" w:rsidRPr="0008059D" w:rsidRDefault="0008059D" w:rsidP="0008059D">
            <w:pPr>
              <w:jc w:val="center"/>
              <w:rPr>
                <w:sz w:val="26"/>
                <w:szCs w:val="26"/>
                <w:lang w:eastAsia="ja-JP"/>
              </w:rPr>
            </w:pPr>
            <w:r w:rsidRPr="0008059D">
              <w:rPr>
                <w:sz w:val="26"/>
                <w:szCs w:val="26"/>
                <w:lang w:eastAsia="ja-JP"/>
              </w:rPr>
              <w:t> </w:t>
            </w:r>
          </w:p>
        </w:tc>
        <w:tc>
          <w:tcPr>
            <w:tcW w:w="1160" w:type="dxa"/>
            <w:tcBorders>
              <w:top w:val="nil"/>
              <w:left w:val="nil"/>
              <w:bottom w:val="single" w:sz="4" w:space="0" w:color="auto"/>
              <w:right w:val="single" w:sz="4" w:space="0" w:color="auto"/>
            </w:tcBorders>
            <w:noWrap/>
            <w:vAlign w:val="center"/>
            <w:hideMark/>
          </w:tcPr>
          <w:p w14:paraId="31560C7F"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35798E4C"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65037ABF" w14:textId="77777777" w:rsidR="0008059D" w:rsidRPr="0008059D" w:rsidRDefault="0008059D" w:rsidP="0008059D">
            <w:pPr>
              <w:jc w:val="center"/>
              <w:rPr>
                <w:sz w:val="26"/>
                <w:szCs w:val="26"/>
                <w:lang w:eastAsia="ja-JP"/>
              </w:rPr>
            </w:pPr>
            <w:r w:rsidRPr="0008059D">
              <w:rPr>
                <w:sz w:val="26"/>
                <w:szCs w:val="26"/>
                <w:lang w:eastAsia="ja-JP"/>
              </w:rPr>
              <w:t>25</w:t>
            </w:r>
          </w:p>
        </w:tc>
        <w:tc>
          <w:tcPr>
            <w:tcW w:w="6023" w:type="dxa"/>
            <w:tcBorders>
              <w:top w:val="nil"/>
              <w:left w:val="nil"/>
              <w:bottom w:val="single" w:sz="4" w:space="0" w:color="auto"/>
              <w:right w:val="single" w:sz="4" w:space="0" w:color="auto"/>
            </w:tcBorders>
            <w:vAlign w:val="center"/>
            <w:hideMark/>
          </w:tcPr>
          <w:p w14:paraId="5188D50A"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PSA </w:t>
            </w:r>
            <w:proofErr w:type="spellStart"/>
            <w:r w:rsidRPr="0008059D">
              <w:rPr>
                <w:sz w:val="26"/>
                <w:szCs w:val="26"/>
                <w:lang w:eastAsia="ja-JP"/>
              </w:rPr>
              <w:t>tự</w:t>
            </w:r>
            <w:proofErr w:type="spellEnd"/>
            <w:r w:rsidRPr="0008059D">
              <w:rPr>
                <w:sz w:val="26"/>
                <w:szCs w:val="26"/>
                <w:lang w:eastAsia="ja-JP"/>
              </w:rPr>
              <w:t xml:space="preserve"> do</w:t>
            </w:r>
          </w:p>
        </w:tc>
        <w:tc>
          <w:tcPr>
            <w:tcW w:w="1420" w:type="dxa"/>
            <w:tcBorders>
              <w:top w:val="nil"/>
              <w:left w:val="nil"/>
              <w:bottom w:val="single" w:sz="4" w:space="0" w:color="auto"/>
              <w:right w:val="single" w:sz="4" w:space="0" w:color="auto"/>
            </w:tcBorders>
            <w:noWrap/>
            <w:vAlign w:val="center"/>
            <w:hideMark/>
          </w:tcPr>
          <w:p w14:paraId="0961D0CE"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08941F18" w14:textId="77777777" w:rsidR="0008059D" w:rsidRPr="0008059D" w:rsidRDefault="0008059D" w:rsidP="0008059D">
            <w:pPr>
              <w:jc w:val="center"/>
              <w:rPr>
                <w:sz w:val="26"/>
                <w:szCs w:val="26"/>
                <w:lang w:eastAsia="ja-JP"/>
              </w:rPr>
            </w:pPr>
            <w:r w:rsidRPr="0008059D">
              <w:rPr>
                <w:sz w:val="26"/>
                <w:szCs w:val="26"/>
                <w:lang w:eastAsia="ja-JP"/>
              </w:rPr>
              <w:t> </w:t>
            </w:r>
          </w:p>
        </w:tc>
      </w:tr>
      <w:tr w:rsidR="00A024CF" w:rsidRPr="00A024CF" w14:paraId="453F1B6B"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1354C464" w14:textId="77777777" w:rsidR="0008059D" w:rsidRPr="0008059D" w:rsidRDefault="0008059D" w:rsidP="0008059D">
            <w:pPr>
              <w:jc w:val="center"/>
              <w:rPr>
                <w:sz w:val="26"/>
                <w:szCs w:val="26"/>
                <w:lang w:eastAsia="ja-JP"/>
              </w:rPr>
            </w:pPr>
            <w:r w:rsidRPr="0008059D">
              <w:rPr>
                <w:sz w:val="26"/>
                <w:szCs w:val="26"/>
                <w:lang w:eastAsia="ja-JP"/>
              </w:rPr>
              <w:t>26</w:t>
            </w:r>
          </w:p>
        </w:tc>
        <w:tc>
          <w:tcPr>
            <w:tcW w:w="6023" w:type="dxa"/>
            <w:tcBorders>
              <w:top w:val="nil"/>
              <w:left w:val="nil"/>
              <w:bottom w:val="single" w:sz="4" w:space="0" w:color="auto"/>
              <w:right w:val="single" w:sz="4" w:space="0" w:color="auto"/>
            </w:tcBorders>
            <w:vAlign w:val="center"/>
            <w:hideMark/>
          </w:tcPr>
          <w:p w14:paraId="35FEEE72"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PSA </w:t>
            </w:r>
            <w:proofErr w:type="spellStart"/>
            <w:r w:rsidRPr="0008059D">
              <w:rPr>
                <w:sz w:val="26"/>
                <w:szCs w:val="26"/>
                <w:lang w:eastAsia="ja-JP"/>
              </w:rPr>
              <w:t>toàn</w:t>
            </w:r>
            <w:proofErr w:type="spellEnd"/>
            <w:r w:rsidRPr="0008059D">
              <w:rPr>
                <w:sz w:val="26"/>
                <w:szCs w:val="26"/>
                <w:lang w:eastAsia="ja-JP"/>
              </w:rPr>
              <w:t xml:space="preserve"> </w:t>
            </w:r>
            <w:proofErr w:type="spellStart"/>
            <w:r w:rsidRPr="0008059D">
              <w:rPr>
                <w:sz w:val="26"/>
                <w:szCs w:val="26"/>
                <w:lang w:eastAsia="ja-JP"/>
              </w:rPr>
              <w:t>phần</w:t>
            </w:r>
            <w:proofErr w:type="spellEnd"/>
          </w:p>
        </w:tc>
        <w:tc>
          <w:tcPr>
            <w:tcW w:w="1420" w:type="dxa"/>
            <w:tcBorders>
              <w:top w:val="nil"/>
              <w:left w:val="nil"/>
              <w:bottom w:val="single" w:sz="4" w:space="0" w:color="auto"/>
              <w:right w:val="single" w:sz="4" w:space="0" w:color="auto"/>
            </w:tcBorders>
            <w:noWrap/>
            <w:vAlign w:val="center"/>
            <w:hideMark/>
          </w:tcPr>
          <w:p w14:paraId="100E5526"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10E53C18" w14:textId="77777777" w:rsidR="0008059D" w:rsidRPr="0008059D" w:rsidRDefault="0008059D" w:rsidP="0008059D">
            <w:pPr>
              <w:jc w:val="center"/>
              <w:rPr>
                <w:sz w:val="26"/>
                <w:szCs w:val="26"/>
                <w:lang w:eastAsia="ja-JP"/>
              </w:rPr>
            </w:pPr>
            <w:r w:rsidRPr="0008059D">
              <w:rPr>
                <w:sz w:val="26"/>
                <w:szCs w:val="26"/>
                <w:lang w:eastAsia="ja-JP"/>
              </w:rPr>
              <w:t> </w:t>
            </w:r>
          </w:p>
        </w:tc>
      </w:tr>
      <w:tr w:rsidR="00A024CF" w:rsidRPr="00A024CF" w14:paraId="1BB35046" w14:textId="77777777" w:rsidTr="0008059D">
        <w:trPr>
          <w:trHeight w:val="552"/>
        </w:trPr>
        <w:tc>
          <w:tcPr>
            <w:tcW w:w="632" w:type="dxa"/>
            <w:tcBorders>
              <w:top w:val="nil"/>
              <w:left w:val="single" w:sz="4" w:space="0" w:color="auto"/>
              <w:bottom w:val="single" w:sz="4" w:space="0" w:color="auto"/>
              <w:right w:val="single" w:sz="4" w:space="0" w:color="auto"/>
            </w:tcBorders>
            <w:noWrap/>
            <w:vAlign w:val="center"/>
            <w:hideMark/>
          </w:tcPr>
          <w:p w14:paraId="210BA247" w14:textId="77777777" w:rsidR="0008059D" w:rsidRPr="0008059D" w:rsidRDefault="0008059D" w:rsidP="0008059D">
            <w:pPr>
              <w:jc w:val="center"/>
              <w:rPr>
                <w:sz w:val="26"/>
                <w:szCs w:val="26"/>
                <w:lang w:eastAsia="ja-JP"/>
              </w:rPr>
            </w:pPr>
            <w:r w:rsidRPr="0008059D">
              <w:rPr>
                <w:sz w:val="26"/>
                <w:szCs w:val="26"/>
                <w:lang w:eastAsia="ja-JP"/>
              </w:rPr>
              <w:t>27</w:t>
            </w:r>
          </w:p>
        </w:tc>
        <w:tc>
          <w:tcPr>
            <w:tcW w:w="6023" w:type="dxa"/>
            <w:tcBorders>
              <w:top w:val="nil"/>
              <w:left w:val="nil"/>
              <w:bottom w:val="single" w:sz="4" w:space="0" w:color="auto"/>
              <w:right w:val="single" w:sz="4" w:space="0" w:color="auto"/>
            </w:tcBorders>
            <w:vAlign w:val="center"/>
            <w:hideMark/>
          </w:tcPr>
          <w:p w14:paraId="565D3F6E" w14:textId="77777777" w:rsidR="0008059D" w:rsidRPr="0008059D" w:rsidRDefault="0008059D" w:rsidP="0008059D">
            <w:pPr>
              <w:jc w:val="left"/>
              <w:rPr>
                <w:sz w:val="26"/>
                <w:szCs w:val="26"/>
                <w:lang w:eastAsia="ja-JP"/>
              </w:rPr>
            </w:pPr>
            <w:r w:rsidRPr="0008059D">
              <w:rPr>
                <w:sz w:val="26"/>
                <w:szCs w:val="26"/>
                <w:lang w:eastAsia="ja-JP"/>
              </w:rPr>
              <w:t xml:space="preserve">Định </w:t>
            </w:r>
            <w:proofErr w:type="spellStart"/>
            <w:r w:rsidRPr="0008059D">
              <w:rPr>
                <w:sz w:val="26"/>
                <w:szCs w:val="26"/>
                <w:lang w:eastAsia="ja-JP"/>
              </w:rPr>
              <w:t>lượng</w:t>
            </w:r>
            <w:proofErr w:type="spellEnd"/>
            <w:r w:rsidRPr="0008059D">
              <w:rPr>
                <w:sz w:val="26"/>
                <w:szCs w:val="26"/>
                <w:lang w:eastAsia="ja-JP"/>
              </w:rPr>
              <w:t xml:space="preserve"> CEA (</w:t>
            </w:r>
            <w:proofErr w:type="spellStart"/>
            <w:r w:rsidRPr="0008059D">
              <w:rPr>
                <w:sz w:val="26"/>
                <w:szCs w:val="26"/>
                <w:lang w:eastAsia="ja-JP"/>
              </w:rPr>
              <w:t>Carcino</w:t>
            </w:r>
            <w:proofErr w:type="spellEnd"/>
            <w:r w:rsidRPr="0008059D">
              <w:rPr>
                <w:sz w:val="26"/>
                <w:szCs w:val="26"/>
                <w:lang w:eastAsia="ja-JP"/>
              </w:rPr>
              <w:t xml:space="preserve"> Embryonic Antigen) [</w:t>
            </w:r>
            <w:proofErr w:type="spellStart"/>
            <w:r w:rsidRPr="0008059D">
              <w:rPr>
                <w:sz w:val="26"/>
                <w:szCs w:val="26"/>
                <w:lang w:eastAsia="ja-JP"/>
              </w:rPr>
              <w:t>Máu</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52573D4B"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77D75A62"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5F6C77FA" w14:textId="77777777" w:rsidTr="0008059D">
        <w:trPr>
          <w:trHeight w:val="276"/>
        </w:trPr>
        <w:tc>
          <w:tcPr>
            <w:tcW w:w="632" w:type="dxa"/>
            <w:tcBorders>
              <w:top w:val="nil"/>
              <w:left w:val="single" w:sz="4" w:space="0" w:color="auto"/>
              <w:bottom w:val="single" w:sz="4" w:space="0" w:color="auto"/>
              <w:right w:val="single" w:sz="4" w:space="0" w:color="auto"/>
            </w:tcBorders>
            <w:vAlign w:val="center"/>
            <w:hideMark/>
          </w:tcPr>
          <w:p w14:paraId="491B4BD8" w14:textId="77777777" w:rsidR="0008059D" w:rsidRPr="0008059D" w:rsidRDefault="0008059D" w:rsidP="0008059D">
            <w:pPr>
              <w:jc w:val="center"/>
              <w:rPr>
                <w:b/>
                <w:bCs/>
                <w:sz w:val="26"/>
                <w:szCs w:val="26"/>
                <w:lang w:eastAsia="ja-JP"/>
              </w:rPr>
            </w:pPr>
            <w:r w:rsidRPr="0008059D">
              <w:rPr>
                <w:b/>
                <w:bCs/>
                <w:sz w:val="26"/>
                <w:szCs w:val="26"/>
                <w:lang w:eastAsia="ja-JP"/>
              </w:rPr>
              <w:t>III</w:t>
            </w:r>
          </w:p>
        </w:tc>
        <w:tc>
          <w:tcPr>
            <w:tcW w:w="6023" w:type="dxa"/>
            <w:tcBorders>
              <w:top w:val="nil"/>
              <w:left w:val="nil"/>
              <w:bottom w:val="single" w:sz="4" w:space="0" w:color="auto"/>
              <w:right w:val="single" w:sz="4" w:space="0" w:color="auto"/>
            </w:tcBorders>
            <w:vAlign w:val="center"/>
            <w:hideMark/>
          </w:tcPr>
          <w:p w14:paraId="37398313" w14:textId="77777777" w:rsidR="0008059D" w:rsidRPr="0008059D" w:rsidRDefault="0008059D" w:rsidP="0008059D">
            <w:pPr>
              <w:jc w:val="left"/>
              <w:rPr>
                <w:b/>
                <w:bCs/>
                <w:sz w:val="26"/>
                <w:szCs w:val="26"/>
                <w:lang w:eastAsia="ja-JP"/>
              </w:rPr>
            </w:pPr>
            <w:proofErr w:type="spellStart"/>
            <w:r w:rsidRPr="0008059D">
              <w:rPr>
                <w:b/>
                <w:bCs/>
                <w:sz w:val="26"/>
                <w:szCs w:val="26"/>
                <w:lang w:eastAsia="ja-JP"/>
              </w:rPr>
              <w:t>Chẩn</w:t>
            </w:r>
            <w:proofErr w:type="spellEnd"/>
            <w:r w:rsidRPr="0008059D">
              <w:rPr>
                <w:b/>
                <w:bCs/>
                <w:sz w:val="26"/>
                <w:szCs w:val="26"/>
                <w:lang w:eastAsia="ja-JP"/>
              </w:rPr>
              <w:t xml:space="preserve"> </w:t>
            </w:r>
            <w:proofErr w:type="spellStart"/>
            <w:r w:rsidRPr="0008059D">
              <w:rPr>
                <w:b/>
                <w:bCs/>
                <w:sz w:val="26"/>
                <w:szCs w:val="26"/>
                <w:lang w:eastAsia="ja-JP"/>
              </w:rPr>
              <w:t>đoán</w:t>
            </w:r>
            <w:proofErr w:type="spellEnd"/>
            <w:r w:rsidRPr="0008059D">
              <w:rPr>
                <w:b/>
                <w:bCs/>
                <w:sz w:val="26"/>
                <w:szCs w:val="26"/>
                <w:lang w:eastAsia="ja-JP"/>
              </w:rPr>
              <w:t xml:space="preserve"> </w:t>
            </w:r>
            <w:proofErr w:type="spellStart"/>
            <w:r w:rsidRPr="0008059D">
              <w:rPr>
                <w:b/>
                <w:bCs/>
                <w:sz w:val="26"/>
                <w:szCs w:val="26"/>
                <w:lang w:eastAsia="ja-JP"/>
              </w:rPr>
              <w:t>hình</w:t>
            </w:r>
            <w:proofErr w:type="spellEnd"/>
            <w:r w:rsidRPr="0008059D">
              <w:rPr>
                <w:b/>
                <w:bCs/>
                <w:sz w:val="26"/>
                <w:szCs w:val="26"/>
                <w:lang w:eastAsia="ja-JP"/>
              </w:rPr>
              <w:t xml:space="preserve"> </w:t>
            </w:r>
            <w:proofErr w:type="spellStart"/>
            <w:r w:rsidRPr="0008059D">
              <w:rPr>
                <w:b/>
                <w:bCs/>
                <w:sz w:val="26"/>
                <w:szCs w:val="26"/>
                <w:lang w:eastAsia="ja-JP"/>
              </w:rPr>
              <w:t>ảnh</w:t>
            </w:r>
            <w:proofErr w:type="spellEnd"/>
          </w:p>
        </w:tc>
        <w:tc>
          <w:tcPr>
            <w:tcW w:w="1420" w:type="dxa"/>
            <w:tcBorders>
              <w:top w:val="nil"/>
              <w:left w:val="nil"/>
              <w:bottom w:val="single" w:sz="4" w:space="0" w:color="auto"/>
              <w:right w:val="single" w:sz="4" w:space="0" w:color="auto"/>
            </w:tcBorders>
            <w:noWrap/>
            <w:vAlign w:val="center"/>
            <w:hideMark/>
          </w:tcPr>
          <w:p w14:paraId="34662F11" w14:textId="77777777" w:rsidR="0008059D" w:rsidRPr="0008059D" w:rsidRDefault="0008059D" w:rsidP="0008059D">
            <w:pPr>
              <w:jc w:val="center"/>
              <w:rPr>
                <w:sz w:val="26"/>
                <w:szCs w:val="26"/>
                <w:lang w:eastAsia="ja-JP"/>
              </w:rPr>
            </w:pPr>
            <w:r w:rsidRPr="0008059D">
              <w:rPr>
                <w:sz w:val="26"/>
                <w:szCs w:val="26"/>
                <w:lang w:eastAsia="ja-JP"/>
              </w:rPr>
              <w:t> </w:t>
            </w:r>
          </w:p>
        </w:tc>
        <w:tc>
          <w:tcPr>
            <w:tcW w:w="1160" w:type="dxa"/>
            <w:tcBorders>
              <w:top w:val="nil"/>
              <w:left w:val="nil"/>
              <w:bottom w:val="single" w:sz="4" w:space="0" w:color="auto"/>
              <w:right w:val="single" w:sz="4" w:space="0" w:color="auto"/>
            </w:tcBorders>
            <w:noWrap/>
            <w:vAlign w:val="center"/>
            <w:hideMark/>
          </w:tcPr>
          <w:p w14:paraId="4F287DBC" w14:textId="77777777" w:rsidR="0008059D" w:rsidRPr="0008059D" w:rsidRDefault="0008059D" w:rsidP="0008059D">
            <w:pPr>
              <w:jc w:val="center"/>
              <w:rPr>
                <w:sz w:val="26"/>
                <w:szCs w:val="26"/>
                <w:lang w:eastAsia="ja-JP"/>
              </w:rPr>
            </w:pPr>
            <w:r w:rsidRPr="0008059D">
              <w:rPr>
                <w:sz w:val="26"/>
                <w:szCs w:val="26"/>
                <w:lang w:eastAsia="ja-JP"/>
              </w:rPr>
              <w:t> </w:t>
            </w:r>
          </w:p>
        </w:tc>
      </w:tr>
      <w:tr w:rsidR="00A024CF" w:rsidRPr="00A024CF" w14:paraId="2249635E"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5F439420" w14:textId="77777777" w:rsidR="0008059D" w:rsidRPr="0008059D" w:rsidRDefault="0008059D" w:rsidP="0008059D">
            <w:pPr>
              <w:jc w:val="center"/>
              <w:rPr>
                <w:sz w:val="26"/>
                <w:szCs w:val="26"/>
                <w:lang w:eastAsia="ja-JP"/>
              </w:rPr>
            </w:pPr>
            <w:r w:rsidRPr="0008059D">
              <w:rPr>
                <w:sz w:val="26"/>
                <w:szCs w:val="26"/>
                <w:lang w:eastAsia="ja-JP"/>
              </w:rPr>
              <w:t>28</w:t>
            </w:r>
          </w:p>
        </w:tc>
        <w:tc>
          <w:tcPr>
            <w:tcW w:w="6023" w:type="dxa"/>
            <w:tcBorders>
              <w:top w:val="nil"/>
              <w:left w:val="nil"/>
              <w:bottom w:val="single" w:sz="4" w:space="0" w:color="auto"/>
              <w:right w:val="single" w:sz="4" w:space="0" w:color="auto"/>
            </w:tcBorders>
            <w:vAlign w:val="center"/>
            <w:hideMark/>
          </w:tcPr>
          <w:p w14:paraId="3E967574" w14:textId="77777777" w:rsidR="0008059D" w:rsidRPr="0008059D" w:rsidRDefault="0008059D" w:rsidP="0008059D">
            <w:pPr>
              <w:jc w:val="left"/>
              <w:rPr>
                <w:sz w:val="26"/>
                <w:szCs w:val="26"/>
                <w:lang w:eastAsia="ja-JP"/>
              </w:rPr>
            </w:pPr>
            <w:proofErr w:type="spellStart"/>
            <w:r w:rsidRPr="0008059D">
              <w:rPr>
                <w:sz w:val="26"/>
                <w:szCs w:val="26"/>
                <w:lang w:eastAsia="ja-JP"/>
              </w:rPr>
              <w:t>Siêu</w:t>
            </w:r>
            <w:proofErr w:type="spellEnd"/>
            <w:r w:rsidRPr="0008059D">
              <w:rPr>
                <w:sz w:val="26"/>
                <w:szCs w:val="26"/>
                <w:lang w:eastAsia="ja-JP"/>
              </w:rPr>
              <w:t xml:space="preserve"> </w:t>
            </w:r>
            <w:proofErr w:type="spellStart"/>
            <w:r w:rsidRPr="0008059D">
              <w:rPr>
                <w:sz w:val="26"/>
                <w:szCs w:val="26"/>
                <w:lang w:eastAsia="ja-JP"/>
              </w:rPr>
              <w:t>âm</w:t>
            </w:r>
            <w:proofErr w:type="spellEnd"/>
            <w:r w:rsidRPr="0008059D">
              <w:rPr>
                <w:sz w:val="26"/>
                <w:szCs w:val="26"/>
                <w:lang w:eastAsia="ja-JP"/>
              </w:rPr>
              <w:t xml:space="preserve"> ổ </w:t>
            </w:r>
            <w:proofErr w:type="spellStart"/>
            <w:r w:rsidRPr="0008059D">
              <w:rPr>
                <w:sz w:val="26"/>
                <w:szCs w:val="26"/>
                <w:lang w:eastAsia="ja-JP"/>
              </w:rPr>
              <w:t>bụng</w:t>
            </w:r>
            <w:proofErr w:type="spellEnd"/>
            <w:r w:rsidRPr="0008059D">
              <w:rPr>
                <w:sz w:val="26"/>
                <w:szCs w:val="26"/>
                <w:lang w:eastAsia="ja-JP"/>
              </w:rPr>
              <w:t xml:space="preserve"> [</w:t>
            </w:r>
            <w:proofErr w:type="spellStart"/>
            <w:r w:rsidRPr="0008059D">
              <w:rPr>
                <w:sz w:val="26"/>
                <w:szCs w:val="26"/>
                <w:lang w:eastAsia="ja-JP"/>
              </w:rPr>
              <w:t>tổng</w:t>
            </w:r>
            <w:proofErr w:type="spellEnd"/>
            <w:r w:rsidRPr="0008059D">
              <w:rPr>
                <w:sz w:val="26"/>
                <w:szCs w:val="26"/>
                <w:lang w:eastAsia="ja-JP"/>
              </w:rPr>
              <w:t xml:space="preserve"> </w:t>
            </w:r>
            <w:proofErr w:type="spellStart"/>
            <w:r w:rsidRPr="0008059D">
              <w:rPr>
                <w:sz w:val="26"/>
                <w:szCs w:val="26"/>
                <w:lang w:eastAsia="ja-JP"/>
              </w:rPr>
              <w:t>quát</w:t>
            </w:r>
            <w:proofErr w:type="spellEnd"/>
            <w:r w:rsidRPr="0008059D">
              <w:rPr>
                <w:sz w:val="26"/>
                <w:szCs w:val="26"/>
                <w:lang w:eastAsia="ja-JP"/>
              </w:rPr>
              <w:t xml:space="preserve"> - </w:t>
            </w:r>
            <w:proofErr w:type="spellStart"/>
            <w:r w:rsidRPr="0008059D">
              <w:rPr>
                <w:sz w:val="26"/>
                <w:szCs w:val="26"/>
                <w:lang w:eastAsia="ja-JP"/>
              </w:rPr>
              <w:t>thường_Nam</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2D24B736"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749564D0" w14:textId="77777777" w:rsidR="0008059D" w:rsidRPr="0008059D" w:rsidRDefault="0008059D" w:rsidP="0008059D">
            <w:pPr>
              <w:jc w:val="center"/>
              <w:rPr>
                <w:sz w:val="26"/>
                <w:szCs w:val="26"/>
                <w:lang w:eastAsia="ja-JP"/>
              </w:rPr>
            </w:pPr>
            <w:r w:rsidRPr="0008059D">
              <w:rPr>
                <w:sz w:val="26"/>
                <w:szCs w:val="26"/>
                <w:lang w:eastAsia="ja-JP"/>
              </w:rPr>
              <w:t> </w:t>
            </w:r>
          </w:p>
        </w:tc>
      </w:tr>
      <w:tr w:rsidR="00A024CF" w:rsidRPr="00A024CF" w14:paraId="5D9AF3B2"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7475E4E3" w14:textId="77777777" w:rsidR="0008059D" w:rsidRPr="0008059D" w:rsidRDefault="0008059D" w:rsidP="0008059D">
            <w:pPr>
              <w:jc w:val="center"/>
              <w:rPr>
                <w:sz w:val="26"/>
                <w:szCs w:val="26"/>
                <w:lang w:eastAsia="ja-JP"/>
              </w:rPr>
            </w:pPr>
            <w:r w:rsidRPr="0008059D">
              <w:rPr>
                <w:sz w:val="26"/>
                <w:szCs w:val="26"/>
                <w:lang w:eastAsia="ja-JP"/>
              </w:rPr>
              <w:t>29</w:t>
            </w:r>
          </w:p>
        </w:tc>
        <w:tc>
          <w:tcPr>
            <w:tcW w:w="6023" w:type="dxa"/>
            <w:tcBorders>
              <w:top w:val="nil"/>
              <w:left w:val="nil"/>
              <w:bottom w:val="single" w:sz="4" w:space="0" w:color="auto"/>
              <w:right w:val="single" w:sz="4" w:space="0" w:color="auto"/>
            </w:tcBorders>
            <w:vAlign w:val="center"/>
            <w:hideMark/>
          </w:tcPr>
          <w:p w14:paraId="69DACD33" w14:textId="77777777" w:rsidR="0008059D" w:rsidRPr="0008059D" w:rsidRDefault="0008059D" w:rsidP="0008059D">
            <w:pPr>
              <w:jc w:val="left"/>
              <w:rPr>
                <w:sz w:val="26"/>
                <w:szCs w:val="26"/>
                <w:lang w:eastAsia="ja-JP"/>
              </w:rPr>
            </w:pPr>
            <w:proofErr w:type="spellStart"/>
            <w:r w:rsidRPr="0008059D">
              <w:rPr>
                <w:sz w:val="26"/>
                <w:szCs w:val="26"/>
                <w:lang w:eastAsia="ja-JP"/>
              </w:rPr>
              <w:t>Siêu</w:t>
            </w:r>
            <w:proofErr w:type="spellEnd"/>
            <w:r w:rsidRPr="0008059D">
              <w:rPr>
                <w:sz w:val="26"/>
                <w:szCs w:val="26"/>
                <w:lang w:eastAsia="ja-JP"/>
              </w:rPr>
              <w:t xml:space="preserve"> </w:t>
            </w:r>
            <w:proofErr w:type="spellStart"/>
            <w:r w:rsidRPr="0008059D">
              <w:rPr>
                <w:sz w:val="26"/>
                <w:szCs w:val="26"/>
                <w:lang w:eastAsia="ja-JP"/>
              </w:rPr>
              <w:t>âm</w:t>
            </w:r>
            <w:proofErr w:type="spellEnd"/>
            <w:r w:rsidRPr="0008059D">
              <w:rPr>
                <w:sz w:val="26"/>
                <w:szCs w:val="26"/>
                <w:lang w:eastAsia="ja-JP"/>
              </w:rPr>
              <w:t xml:space="preserve"> ổ </w:t>
            </w:r>
            <w:proofErr w:type="spellStart"/>
            <w:r w:rsidRPr="0008059D">
              <w:rPr>
                <w:sz w:val="26"/>
                <w:szCs w:val="26"/>
                <w:lang w:eastAsia="ja-JP"/>
              </w:rPr>
              <w:t>bụng</w:t>
            </w:r>
            <w:proofErr w:type="spellEnd"/>
            <w:r w:rsidRPr="0008059D">
              <w:rPr>
                <w:sz w:val="26"/>
                <w:szCs w:val="26"/>
                <w:lang w:eastAsia="ja-JP"/>
              </w:rPr>
              <w:t xml:space="preserve"> [</w:t>
            </w:r>
            <w:proofErr w:type="spellStart"/>
            <w:r w:rsidRPr="0008059D">
              <w:rPr>
                <w:sz w:val="26"/>
                <w:szCs w:val="26"/>
                <w:lang w:eastAsia="ja-JP"/>
              </w:rPr>
              <w:t>tổng</w:t>
            </w:r>
            <w:proofErr w:type="spellEnd"/>
            <w:r w:rsidRPr="0008059D">
              <w:rPr>
                <w:sz w:val="26"/>
                <w:szCs w:val="26"/>
                <w:lang w:eastAsia="ja-JP"/>
              </w:rPr>
              <w:t xml:space="preserve"> </w:t>
            </w:r>
            <w:proofErr w:type="spellStart"/>
            <w:r w:rsidRPr="0008059D">
              <w:rPr>
                <w:sz w:val="26"/>
                <w:szCs w:val="26"/>
                <w:lang w:eastAsia="ja-JP"/>
              </w:rPr>
              <w:t>quát</w:t>
            </w:r>
            <w:proofErr w:type="spellEnd"/>
            <w:r w:rsidRPr="0008059D">
              <w:rPr>
                <w:sz w:val="26"/>
                <w:szCs w:val="26"/>
                <w:lang w:eastAsia="ja-JP"/>
              </w:rPr>
              <w:t xml:space="preserve"> - </w:t>
            </w:r>
            <w:proofErr w:type="spellStart"/>
            <w:r w:rsidRPr="0008059D">
              <w:rPr>
                <w:sz w:val="26"/>
                <w:szCs w:val="26"/>
                <w:lang w:eastAsia="ja-JP"/>
              </w:rPr>
              <w:t>thường_Nữ</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09FF1DBC" w14:textId="77777777" w:rsidR="0008059D" w:rsidRPr="0008059D" w:rsidRDefault="0008059D" w:rsidP="0008059D">
            <w:pPr>
              <w:jc w:val="center"/>
              <w:rPr>
                <w:sz w:val="26"/>
                <w:szCs w:val="26"/>
                <w:lang w:eastAsia="ja-JP"/>
              </w:rPr>
            </w:pPr>
            <w:r w:rsidRPr="0008059D">
              <w:rPr>
                <w:sz w:val="26"/>
                <w:szCs w:val="26"/>
                <w:lang w:eastAsia="ja-JP"/>
              </w:rPr>
              <w:t> </w:t>
            </w:r>
          </w:p>
        </w:tc>
        <w:tc>
          <w:tcPr>
            <w:tcW w:w="1160" w:type="dxa"/>
            <w:tcBorders>
              <w:top w:val="nil"/>
              <w:left w:val="nil"/>
              <w:bottom w:val="single" w:sz="4" w:space="0" w:color="auto"/>
              <w:right w:val="single" w:sz="4" w:space="0" w:color="auto"/>
            </w:tcBorders>
            <w:noWrap/>
            <w:vAlign w:val="center"/>
            <w:hideMark/>
          </w:tcPr>
          <w:p w14:paraId="1B24609C"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368A52BF"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1C83E841" w14:textId="77777777" w:rsidR="0008059D" w:rsidRPr="0008059D" w:rsidRDefault="0008059D" w:rsidP="0008059D">
            <w:pPr>
              <w:jc w:val="center"/>
              <w:rPr>
                <w:sz w:val="26"/>
                <w:szCs w:val="26"/>
                <w:lang w:eastAsia="ja-JP"/>
              </w:rPr>
            </w:pPr>
            <w:r w:rsidRPr="0008059D">
              <w:rPr>
                <w:sz w:val="26"/>
                <w:szCs w:val="26"/>
                <w:lang w:eastAsia="ja-JP"/>
              </w:rPr>
              <w:t>30</w:t>
            </w:r>
          </w:p>
        </w:tc>
        <w:tc>
          <w:tcPr>
            <w:tcW w:w="6023" w:type="dxa"/>
            <w:tcBorders>
              <w:top w:val="nil"/>
              <w:left w:val="nil"/>
              <w:bottom w:val="single" w:sz="4" w:space="0" w:color="auto"/>
              <w:right w:val="single" w:sz="4" w:space="0" w:color="auto"/>
            </w:tcBorders>
            <w:vAlign w:val="center"/>
            <w:hideMark/>
          </w:tcPr>
          <w:p w14:paraId="0B71D15F" w14:textId="77777777" w:rsidR="0008059D" w:rsidRPr="0008059D" w:rsidRDefault="0008059D" w:rsidP="0008059D">
            <w:pPr>
              <w:jc w:val="left"/>
              <w:rPr>
                <w:sz w:val="26"/>
                <w:szCs w:val="26"/>
                <w:lang w:eastAsia="ja-JP"/>
              </w:rPr>
            </w:pPr>
            <w:proofErr w:type="spellStart"/>
            <w:r w:rsidRPr="0008059D">
              <w:rPr>
                <w:sz w:val="26"/>
                <w:szCs w:val="26"/>
                <w:lang w:eastAsia="ja-JP"/>
              </w:rPr>
              <w:t>Siêu</w:t>
            </w:r>
            <w:proofErr w:type="spellEnd"/>
            <w:r w:rsidRPr="0008059D">
              <w:rPr>
                <w:sz w:val="26"/>
                <w:szCs w:val="26"/>
                <w:lang w:eastAsia="ja-JP"/>
              </w:rPr>
              <w:t xml:space="preserve"> </w:t>
            </w:r>
            <w:proofErr w:type="spellStart"/>
            <w:r w:rsidRPr="0008059D">
              <w:rPr>
                <w:sz w:val="26"/>
                <w:szCs w:val="26"/>
                <w:lang w:eastAsia="ja-JP"/>
              </w:rPr>
              <w:t>âm</w:t>
            </w:r>
            <w:proofErr w:type="spellEnd"/>
            <w:r w:rsidRPr="0008059D">
              <w:rPr>
                <w:sz w:val="26"/>
                <w:szCs w:val="26"/>
                <w:lang w:eastAsia="ja-JP"/>
              </w:rPr>
              <w:t xml:space="preserve"> </w:t>
            </w:r>
            <w:proofErr w:type="spellStart"/>
            <w:r w:rsidRPr="0008059D">
              <w:rPr>
                <w:sz w:val="26"/>
                <w:szCs w:val="26"/>
                <w:lang w:eastAsia="ja-JP"/>
              </w:rPr>
              <w:t>tuyến</w:t>
            </w:r>
            <w:proofErr w:type="spellEnd"/>
            <w:r w:rsidRPr="0008059D">
              <w:rPr>
                <w:sz w:val="26"/>
                <w:szCs w:val="26"/>
                <w:lang w:eastAsia="ja-JP"/>
              </w:rPr>
              <w:t xml:space="preserve"> </w:t>
            </w:r>
            <w:proofErr w:type="spellStart"/>
            <w:r w:rsidRPr="0008059D">
              <w:rPr>
                <w:sz w:val="26"/>
                <w:szCs w:val="26"/>
                <w:lang w:eastAsia="ja-JP"/>
              </w:rPr>
              <w:t>vú</w:t>
            </w:r>
            <w:proofErr w:type="spellEnd"/>
            <w:r w:rsidRPr="0008059D">
              <w:rPr>
                <w:sz w:val="26"/>
                <w:szCs w:val="26"/>
                <w:lang w:eastAsia="ja-JP"/>
              </w:rPr>
              <w:t xml:space="preserve"> </w:t>
            </w:r>
            <w:proofErr w:type="spellStart"/>
            <w:r w:rsidRPr="0008059D">
              <w:rPr>
                <w:sz w:val="26"/>
                <w:szCs w:val="26"/>
                <w:lang w:eastAsia="ja-JP"/>
              </w:rPr>
              <w:t>hai</w:t>
            </w:r>
            <w:proofErr w:type="spellEnd"/>
            <w:r w:rsidRPr="0008059D">
              <w:rPr>
                <w:sz w:val="26"/>
                <w:szCs w:val="26"/>
                <w:lang w:eastAsia="ja-JP"/>
              </w:rPr>
              <w:t xml:space="preserve"> </w:t>
            </w:r>
            <w:proofErr w:type="spellStart"/>
            <w:r w:rsidRPr="0008059D">
              <w:rPr>
                <w:sz w:val="26"/>
                <w:szCs w:val="26"/>
                <w:lang w:eastAsia="ja-JP"/>
              </w:rPr>
              <w:t>bên</w:t>
            </w:r>
            <w:proofErr w:type="spellEnd"/>
            <w:r w:rsidRPr="0008059D">
              <w:rPr>
                <w:sz w:val="26"/>
                <w:szCs w:val="26"/>
                <w:lang w:eastAsia="ja-JP"/>
              </w:rPr>
              <w:t xml:space="preserve"> [</w:t>
            </w:r>
            <w:proofErr w:type="spellStart"/>
            <w:r w:rsidRPr="0008059D">
              <w:rPr>
                <w:sz w:val="26"/>
                <w:szCs w:val="26"/>
                <w:lang w:eastAsia="ja-JP"/>
              </w:rPr>
              <w:t>thường</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2879CF21" w14:textId="77777777" w:rsidR="0008059D" w:rsidRPr="0008059D" w:rsidRDefault="0008059D" w:rsidP="0008059D">
            <w:pPr>
              <w:jc w:val="center"/>
              <w:rPr>
                <w:sz w:val="26"/>
                <w:szCs w:val="26"/>
                <w:lang w:eastAsia="ja-JP"/>
              </w:rPr>
            </w:pPr>
            <w:r w:rsidRPr="0008059D">
              <w:rPr>
                <w:sz w:val="26"/>
                <w:szCs w:val="26"/>
                <w:lang w:eastAsia="ja-JP"/>
              </w:rPr>
              <w:t> </w:t>
            </w:r>
          </w:p>
        </w:tc>
        <w:tc>
          <w:tcPr>
            <w:tcW w:w="1160" w:type="dxa"/>
            <w:tcBorders>
              <w:top w:val="nil"/>
              <w:left w:val="nil"/>
              <w:bottom w:val="single" w:sz="4" w:space="0" w:color="auto"/>
              <w:right w:val="single" w:sz="4" w:space="0" w:color="auto"/>
            </w:tcBorders>
            <w:noWrap/>
            <w:vAlign w:val="center"/>
            <w:hideMark/>
          </w:tcPr>
          <w:p w14:paraId="640BDF81"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68DA3E51"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73953F07" w14:textId="77777777" w:rsidR="0008059D" w:rsidRPr="0008059D" w:rsidRDefault="0008059D" w:rsidP="0008059D">
            <w:pPr>
              <w:jc w:val="center"/>
              <w:rPr>
                <w:sz w:val="26"/>
                <w:szCs w:val="26"/>
                <w:lang w:eastAsia="ja-JP"/>
              </w:rPr>
            </w:pPr>
            <w:r w:rsidRPr="0008059D">
              <w:rPr>
                <w:sz w:val="26"/>
                <w:szCs w:val="26"/>
                <w:lang w:eastAsia="ja-JP"/>
              </w:rPr>
              <w:t>31</w:t>
            </w:r>
          </w:p>
        </w:tc>
        <w:tc>
          <w:tcPr>
            <w:tcW w:w="6023" w:type="dxa"/>
            <w:tcBorders>
              <w:top w:val="nil"/>
              <w:left w:val="nil"/>
              <w:bottom w:val="single" w:sz="4" w:space="0" w:color="auto"/>
              <w:right w:val="single" w:sz="4" w:space="0" w:color="auto"/>
            </w:tcBorders>
            <w:vAlign w:val="center"/>
            <w:hideMark/>
          </w:tcPr>
          <w:p w14:paraId="3F9FE0FC" w14:textId="77777777" w:rsidR="0008059D" w:rsidRPr="0008059D" w:rsidRDefault="0008059D" w:rsidP="0008059D">
            <w:pPr>
              <w:jc w:val="left"/>
              <w:rPr>
                <w:sz w:val="26"/>
                <w:szCs w:val="26"/>
                <w:lang w:eastAsia="ja-JP"/>
              </w:rPr>
            </w:pPr>
            <w:proofErr w:type="spellStart"/>
            <w:r w:rsidRPr="0008059D">
              <w:rPr>
                <w:sz w:val="26"/>
                <w:szCs w:val="26"/>
                <w:lang w:eastAsia="ja-JP"/>
              </w:rPr>
              <w:t>Siêu</w:t>
            </w:r>
            <w:proofErr w:type="spellEnd"/>
            <w:r w:rsidRPr="0008059D">
              <w:rPr>
                <w:sz w:val="26"/>
                <w:szCs w:val="26"/>
                <w:lang w:eastAsia="ja-JP"/>
              </w:rPr>
              <w:t xml:space="preserve"> </w:t>
            </w:r>
            <w:proofErr w:type="spellStart"/>
            <w:r w:rsidRPr="0008059D">
              <w:rPr>
                <w:sz w:val="26"/>
                <w:szCs w:val="26"/>
                <w:lang w:eastAsia="ja-JP"/>
              </w:rPr>
              <w:t>âm</w:t>
            </w:r>
            <w:proofErr w:type="spellEnd"/>
            <w:r w:rsidRPr="0008059D">
              <w:rPr>
                <w:sz w:val="26"/>
                <w:szCs w:val="26"/>
                <w:lang w:eastAsia="ja-JP"/>
              </w:rPr>
              <w:t xml:space="preserve"> </w:t>
            </w:r>
            <w:proofErr w:type="spellStart"/>
            <w:r w:rsidRPr="0008059D">
              <w:rPr>
                <w:sz w:val="26"/>
                <w:szCs w:val="26"/>
                <w:lang w:eastAsia="ja-JP"/>
              </w:rPr>
              <w:t>tuyến</w:t>
            </w:r>
            <w:proofErr w:type="spellEnd"/>
            <w:r w:rsidRPr="0008059D">
              <w:rPr>
                <w:sz w:val="26"/>
                <w:szCs w:val="26"/>
                <w:lang w:eastAsia="ja-JP"/>
              </w:rPr>
              <w:t xml:space="preserve"> </w:t>
            </w:r>
            <w:proofErr w:type="spellStart"/>
            <w:r w:rsidRPr="0008059D">
              <w:rPr>
                <w:sz w:val="26"/>
                <w:szCs w:val="26"/>
                <w:lang w:eastAsia="ja-JP"/>
              </w:rPr>
              <w:t>giáp</w:t>
            </w:r>
            <w:proofErr w:type="spellEnd"/>
            <w:r w:rsidRPr="0008059D">
              <w:rPr>
                <w:sz w:val="26"/>
                <w:szCs w:val="26"/>
                <w:lang w:eastAsia="ja-JP"/>
              </w:rPr>
              <w:t xml:space="preserve"> [</w:t>
            </w:r>
            <w:proofErr w:type="spellStart"/>
            <w:r w:rsidRPr="0008059D">
              <w:rPr>
                <w:sz w:val="26"/>
                <w:szCs w:val="26"/>
                <w:lang w:eastAsia="ja-JP"/>
              </w:rPr>
              <w:t>thường</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7386FDAF"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1CBF101F"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45BFBD1B"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17958717" w14:textId="77777777" w:rsidR="0008059D" w:rsidRPr="0008059D" w:rsidRDefault="0008059D" w:rsidP="0008059D">
            <w:pPr>
              <w:jc w:val="center"/>
              <w:rPr>
                <w:sz w:val="26"/>
                <w:szCs w:val="26"/>
                <w:lang w:eastAsia="ja-JP"/>
              </w:rPr>
            </w:pPr>
            <w:r w:rsidRPr="0008059D">
              <w:rPr>
                <w:sz w:val="26"/>
                <w:szCs w:val="26"/>
                <w:lang w:eastAsia="ja-JP"/>
              </w:rPr>
              <w:t>32</w:t>
            </w:r>
          </w:p>
        </w:tc>
        <w:tc>
          <w:tcPr>
            <w:tcW w:w="6023" w:type="dxa"/>
            <w:tcBorders>
              <w:top w:val="nil"/>
              <w:left w:val="nil"/>
              <w:bottom w:val="single" w:sz="4" w:space="0" w:color="auto"/>
              <w:right w:val="single" w:sz="4" w:space="0" w:color="auto"/>
            </w:tcBorders>
            <w:vAlign w:val="center"/>
            <w:hideMark/>
          </w:tcPr>
          <w:p w14:paraId="5E6C32C7" w14:textId="77777777" w:rsidR="0008059D" w:rsidRPr="0008059D" w:rsidRDefault="0008059D" w:rsidP="0008059D">
            <w:pPr>
              <w:jc w:val="left"/>
              <w:rPr>
                <w:sz w:val="26"/>
                <w:szCs w:val="26"/>
                <w:lang w:val="da-DK" w:eastAsia="ja-JP"/>
              </w:rPr>
            </w:pPr>
            <w:r w:rsidRPr="0008059D">
              <w:rPr>
                <w:sz w:val="26"/>
                <w:szCs w:val="26"/>
                <w:lang w:val="da-DK" w:eastAsia="ja-JP"/>
              </w:rPr>
              <w:t>Siêu âm Doppler tim, van tim [tim]</w:t>
            </w:r>
          </w:p>
        </w:tc>
        <w:tc>
          <w:tcPr>
            <w:tcW w:w="1420" w:type="dxa"/>
            <w:tcBorders>
              <w:top w:val="nil"/>
              <w:left w:val="nil"/>
              <w:bottom w:val="single" w:sz="4" w:space="0" w:color="auto"/>
              <w:right w:val="single" w:sz="4" w:space="0" w:color="auto"/>
            </w:tcBorders>
            <w:noWrap/>
            <w:vAlign w:val="center"/>
            <w:hideMark/>
          </w:tcPr>
          <w:p w14:paraId="77E4E9AF"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23E5E645"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202BCC09"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67C69F0E" w14:textId="77777777" w:rsidR="0008059D" w:rsidRPr="0008059D" w:rsidRDefault="0008059D" w:rsidP="0008059D">
            <w:pPr>
              <w:jc w:val="center"/>
              <w:rPr>
                <w:sz w:val="26"/>
                <w:szCs w:val="26"/>
                <w:lang w:eastAsia="ja-JP"/>
              </w:rPr>
            </w:pPr>
            <w:r w:rsidRPr="0008059D">
              <w:rPr>
                <w:sz w:val="26"/>
                <w:szCs w:val="26"/>
                <w:lang w:eastAsia="ja-JP"/>
              </w:rPr>
              <w:t>33</w:t>
            </w:r>
          </w:p>
        </w:tc>
        <w:tc>
          <w:tcPr>
            <w:tcW w:w="6023" w:type="dxa"/>
            <w:tcBorders>
              <w:top w:val="nil"/>
              <w:left w:val="nil"/>
              <w:bottom w:val="single" w:sz="4" w:space="0" w:color="auto"/>
              <w:right w:val="single" w:sz="4" w:space="0" w:color="auto"/>
            </w:tcBorders>
            <w:vAlign w:val="center"/>
            <w:hideMark/>
          </w:tcPr>
          <w:p w14:paraId="49D0CBA7" w14:textId="77777777" w:rsidR="0008059D" w:rsidRPr="0008059D" w:rsidRDefault="0008059D" w:rsidP="0008059D">
            <w:pPr>
              <w:jc w:val="left"/>
              <w:rPr>
                <w:sz w:val="26"/>
                <w:szCs w:val="26"/>
                <w:lang w:eastAsia="ja-JP"/>
              </w:rPr>
            </w:pPr>
            <w:proofErr w:type="spellStart"/>
            <w:r w:rsidRPr="0008059D">
              <w:rPr>
                <w:sz w:val="26"/>
                <w:szCs w:val="26"/>
                <w:lang w:eastAsia="ja-JP"/>
              </w:rPr>
              <w:t>Điện</w:t>
            </w:r>
            <w:proofErr w:type="spellEnd"/>
            <w:r w:rsidRPr="0008059D">
              <w:rPr>
                <w:sz w:val="26"/>
                <w:szCs w:val="26"/>
                <w:lang w:eastAsia="ja-JP"/>
              </w:rPr>
              <w:t xml:space="preserve"> </w:t>
            </w:r>
            <w:proofErr w:type="spellStart"/>
            <w:r w:rsidRPr="0008059D">
              <w:rPr>
                <w:sz w:val="26"/>
                <w:szCs w:val="26"/>
                <w:lang w:eastAsia="ja-JP"/>
              </w:rPr>
              <w:t>tim</w:t>
            </w:r>
            <w:proofErr w:type="spellEnd"/>
            <w:r w:rsidRPr="0008059D">
              <w:rPr>
                <w:sz w:val="26"/>
                <w:szCs w:val="26"/>
                <w:lang w:eastAsia="ja-JP"/>
              </w:rPr>
              <w:t xml:space="preserve"> </w:t>
            </w:r>
            <w:proofErr w:type="spellStart"/>
            <w:r w:rsidRPr="0008059D">
              <w:rPr>
                <w:sz w:val="26"/>
                <w:szCs w:val="26"/>
                <w:lang w:eastAsia="ja-JP"/>
              </w:rPr>
              <w:t>thường</w:t>
            </w:r>
            <w:proofErr w:type="spellEnd"/>
            <w:r w:rsidRPr="0008059D">
              <w:rPr>
                <w:sz w:val="26"/>
                <w:szCs w:val="26"/>
                <w:lang w:eastAsia="ja-JP"/>
              </w:rPr>
              <w:t xml:space="preserve"> [3 </w:t>
            </w:r>
            <w:proofErr w:type="spellStart"/>
            <w:r w:rsidRPr="0008059D">
              <w:rPr>
                <w:sz w:val="26"/>
                <w:szCs w:val="26"/>
                <w:lang w:eastAsia="ja-JP"/>
              </w:rPr>
              <w:t>cần</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6A21B143"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299A5140" w14:textId="77777777" w:rsidR="0008059D" w:rsidRPr="0008059D" w:rsidRDefault="0008059D" w:rsidP="0008059D">
            <w:pPr>
              <w:jc w:val="center"/>
              <w:rPr>
                <w:sz w:val="26"/>
                <w:szCs w:val="26"/>
                <w:lang w:eastAsia="ja-JP"/>
              </w:rPr>
            </w:pPr>
            <w:r w:rsidRPr="0008059D">
              <w:rPr>
                <w:sz w:val="26"/>
                <w:szCs w:val="26"/>
                <w:lang w:eastAsia="ja-JP"/>
              </w:rPr>
              <w:t>105</w:t>
            </w:r>
          </w:p>
        </w:tc>
      </w:tr>
      <w:tr w:rsidR="00A024CF" w:rsidRPr="00A024CF" w14:paraId="7F6E77D8" w14:textId="77777777" w:rsidTr="0008059D">
        <w:trPr>
          <w:trHeight w:val="276"/>
        </w:trPr>
        <w:tc>
          <w:tcPr>
            <w:tcW w:w="632" w:type="dxa"/>
            <w:tcBorders>
              <w:top w:val="nil"/>
              <w:left w:val="single" w:sz="4" w:space="0" w:color="auto"/>
              <w:bottom w:val="single" w:sz="4" w:space="0" w:color="auto"/>
              <w:right w:val="single" w:sz="4" w:space="0" w:color="auto"/>
            </w:tcBorders>
            <w:noWrap/>
            <w:vAlign w:val="center"/>
            <w:hideMark/>
          </w:tcPr>
          <w:p w14:paraId="4B3F2932" w14:textId="77777777" w:rsidR="0008059D" w:rsidRPr="0008059D" w:rsidRDefault="0008059D" w:rsidP="0008059D">
            <w:pPr>
              <w:jc w:val="center"/>
              <w:rPr>
                <w:sz w:val="26"/>
                <w:szCs w:val="26"/>
                <w:lang w:eastAsia="ja-JP"/>
              </w:rPr>
            </w:pPr>
            <w:r w:rsidRPr="0008059D">
              <w:rPr>
                <w:sz w:val="26"/>
                <w:szCs w:val="26"/>
                <w:lang w:eastAsia="ja-JP"/>
              </w:rPr>
              <w:t>34</w:t>
            </w:r>
          </w:p>
        </w:tc>
        <w:tc>
          <w:tcPr>
            <w:tcW w:w="6023" w:type="dxa"/>
            <w:tcBorders>
              <w:top w:val="nil"/>
              <w:left w:val="nil"/>
              <w:bottom w:val="single" w:sz="4" w:space="0" w:color="auto"/>
              <w:right w:val="single" w:sz="4" w:space="0" w:color="auto"/>
            </w:tcBorders>
            <w:vAlign w:val="center"/>
            <w:hideMark/>
          </w:tcPr>
          <w:p w14:paraId="511C3848" w14:textId="77777777" w:rsidR="0008059D" w:rsidRPr="0008059D" w:rsidRDefault="0008059D" w:rsidP="0008059D">
            <w:pPr>
              <w:jc w:val="left"/>
              <w:rPr>
                <w:sz w:val="26"/>
                <w:szCs w:val="26"/>
                <w:lang w:eastAsia="ja-JP"/>
              </w:rPr>
            </w:pPr>
            <w:proofErr w:type="spellStart"/>
            <w:r w:rsidRPr="0008059D">
              <w:rPr>
                <w:sz w:val="26"/>
                <w:szCs w:val="26"/>
                <w:lang w:eastAsia="ja-JP"/>
              </w:rPr>
              <w:t>Chụp</w:t>
            </w:r>
            <w:proofErr w:type="spellEnd"/>
            <w:r w:rsidRPr="0008059D">
              <w:rPr>
                <w:sz w:val="26"/>
                <w:szCs w:val="26"/>
                <w:lang w:eastAsia="ja-JP"/>
              </w:rPr>
              <w:t xml:space="preserve"> </w:t>
            </w:r>
            <w:proofErr w:type="spellStart"/>
            <w:r w:rsidRPr="0008059D">
              <w:rPr>
                <w:sz w:val="26"/>
                <w:szCs w:val="26"/>
                <w:lang w:eastAsia="ja-JP"/>
              </w:rPr>
              <w:t>Xquang</w:t>
            </w:r>
            <w:proofErr w:type="spellEnd"/>
            <w:r w:rsidRPr="0008059D">
              <w:rPr>
                <w:sz w:val="26"/>
                <w:szCs w:val="26"/>
                <w:lang w:eastAsia="ja-JP"/>
              </w:rPr>
              <w:t xml:space="preserve"> </w:t>
            </w:r>
            <w:proofErr w:type="spellStart"/>
            <w:r w:rsidRPr="0008059D">
              <w:rPr>
                <w:sz w:val="26"/>
                <w:szCs w:val="26"/>
                <w:lang w:eastAsia="ja-JP"/>
              </w:rPr>
              <w:t>ngực</w:t>
            </w:r>
            <w:proofErr w:type="spellEnd"/>
            <w:r w:rsidRPr="0008059D">
              <w:rPr>
                <w:sz w:val="26"/>
                <w:szCs w:val="26"/>
                <w:lang w:eastAsia="ja-JP"/>
              </w:rPr>
              <w:t xml:space="preserve"> </w:t>
            </w:r>
            <w:proofErr w:type="spellStart"/>
            <w:r w:rsidRPr="0008059D">
              <w:rPr>
                <w:sz w:val="26"/>
                <w:szCs w:val="26"/>
                <w:lang w:eastAsia="ja-JP"/>
              </w:rPr>
              <w:t>thẳng</w:t>
            </w:r>
            <w:proofErr w:type="spellEnd"/>
            <w:r w:rsidRPr="0008059D">
              <w:rPr>
                <w:sz w:val="26"/>
                <w:szCs w:val="26"/>
                <w:lang w:eastAsia="ja-JP"/>
              </w:rPr>
              <w:t xml:space="preserve"> [</w:t>
            </w:r>
            <w:proofErr w:type="spellStart"/>
            <w:r w:rsidRPr="0008059D">
              <w:rPr>
                <w:sz w:val="26"/>
                <w:szCs w:val="26"/>
                <w:lang w:eastAsia="ja-JP"/>
              </w:rPr>
              <w:t>tim</w:t>
            </w:r>
            <w:proofErr w:type="spellEnd"/>
            <w:r w:rsidRPr="0008059D">
              <w:rPr>
                <w:sz w:val="26"/>
                <w:szCs w:val="26"/>
                <w:lang w:eastAsia="ja-JP"/>
              </w:rPr>
              <w:t xml:space="preserve"> </w:t>
            </w:r>
            <w:proofErr w:type="spellStart"/>
            <w:r w:rsidRPr="0008059D">
              <w:rPr>
                <w:sz w:val="26"/>
                <w:szCs w:val="26"/>
                <w:lang w:eastAsia="ja-JP"/>
              </w:rPr>
              <w:t>phổi</w:t>
            </w:r>
            <w:proofErr w:type="spellEnd"/>
            <w:r w:rsidRPr="0008059D">
              <w:rPr>
                <w:sz w:val="26"/>
                <w:szCs w:val="26"/>
                <w:lang w:eastAsia="ja-JP"/>
              </w:rPr>
              <w:t xml:space="preserve"> </w:t>
            </w:r>
            <w:proofErr w:type="spellStart"/>
            <w:r w:rsidRPr="0008059D">
              <w:rPr>
                <w:sz w:val="26"/>
                <w:szCs w:val="26"/>
                <w:lang w:eastAsia="ja-JP"/>
              </w:rPr>
              <w:t>thẳng</w:t>
            </w:r>
            <w:proofErr w:type="spellEnd"/>
            <w:r w:rsidRPr="0008059D">
              <w:rPr>
                <w:sz w:val="26"/>
                <w:szCs w:val="26"/>
                <w:lang w:eastAsia="ja-JP"/>
              </w:rPr>
              <w:t>]</w:t>
            </w:r>
          </w:p>
        </w:tc>
        <w:tc>
          <w:tcPr>
            <w:tcW w:w="1420" w:type="dxa"/>
            <w:tcBorders>
              <w:top w:val="nil"/>
              <w:left w:val="nil"/>
              <w:bottom w:val="single" w:sz="4" w:space="0" w:color="auto"/>
              <w:right w:val="single" w:sz="4" w:space="0" w:color="auto"/>
            </w:tcBorders>
            <w:noWrap/>
            <w:vAlign w:val="center"/>
            <w:hideMark/>
          </w:tcPr>
          <w:p w14:paraId="42A8092F" w14:textId="77777777" w:rsidR="0008059D" w:rsidRPr="0008059D" w:rsidRDefault="0008059D" w:rsidP="0008059D">
            <w:pPr>
              <w:jc w:val="center"/>
              <w:rPr>
                <w:sz w:val="26"/>
                <w:szCs w:val="26"/>
                <w:lang w:eastAsia="ja-JP"/>
              </w:rPr>
            </w:pPr>
            <w:r w:rsidRPr="0008059D">
              <w:rPr>
                <w:sz w:val="26"/>
                <w:szCs w:val="26"/>
                <w:lang w:eastAsia="ja-JP"/>
              </w:rPr>
              <w:t>95</w:t>
            </w:r>
          </w:p>
        </w:tc>
        <w:tc>
          <w:tcPr>
            <w:tcW w:w="1160" w:type="dxa"/>
            <w:tcBorders>
              <w:top w:val="nil"/>
              <w:left w:val="nil"/>
              <w:bottom w:val="single" w:sz="4" w:space="0" w:color="auto"/>
              <w:right w:val="single" w:sz="4" w:space="0" w:color="auto"/>
            </w:tcBorders>
            <w:noWrap/>
            <w:vAlign w:val="center"/>
            <w:hideMark/>
          </w:tcPr>
          <w:p w14:paraId="4375208C" w14:textId="77777777" w:rsidR="0008059D" w:rsidRPr="0008059D" w:rsidRDefault="0008059D" w:rsidP="0008059D">
            <w:pPr>
              <w:jc w:val="center"/>
              <w:rPr>
                <w:sz w:val="26"/>
                <w:szCs w:val="26"/>
                <w:lang w:eastAsia="ja-JP"/>
              </w:rPr>
            </w:pPr>
            <w:r w:rsidRPr="0008059D">
              <w:rPr>
                <w:sz w:val="26"/>
                <w:szCs w:val="26"/>
                <w:lang w:eastAsia="ja-JP"/>
              </w:rPr>
              <w:t>105</w:t>
            </w:r>
          </w:p>
        </w:tc>
      </w:tr>
    </w:tbl>
    <w:p w14:paraId="5D43AFD2" w14:textId="77777777" w:rsidR="00C91ED3" w:rsidRPr="00A024CF" w:rsidRDefault="00C91ED3" w:rsidP="00C91ED3">
      <w:pPr>
        <w:pStyle w:val="Heading4"/>
        <w:spacing w:after="0"/>
        <w:rPr>
          <w:rFonts w:cs="Times New Roman"/>
          <w:color w:val="auto"/>
          <w:sz w:val="26"/>
          <w:szCs w:val="26"/>
          <w:lang w:val="nl-NL"/>
        </w:rPr>
      </w:pPr>
      <w:r w:rsidRPr="00A024CF">
        <w:rPr>
          <w:rFonts w:cs="Times New Roman"/>
          <w:color w:val="auto"/>
          <w:sz w:val="26"/>
          <w:szCs w:val="26"/>
          <w:lang w:val="nl-NL"/>
        </w:rPr>
        <w:t>2. Mục tiêu công việc:</w:t>
      </w:r>
    </w:p>
    <w:p w14:paraId="08BCE32F" w14:textId="77777777" w:rsidR="00C91ED3" w:rsidRPr="00A024CF" w:rsidRDefault="00C91ED3" w:rsidP="00C91ED3">
      <w:pPr>
        <w:spacing w:before="60" w:after="60"/>
        <w:ind w:firstLine="709"/>
        <w:rPr>
          <w:i/>
          <w:spacing w:val="-4"/>
          <w:sz w:val="26"/>
          <w:szCs w:val="26"/>
          <w:lang w:val="nl-NL"/>
        </w:rPr>
      </w:pPr>
      <w:r w:rsidRPr="00A024CF">
        <w:rPr>
          <w:i/>
          <w:spacing w:val="-4"/>
          <w:sz w:val="26"/>
          <w:szCs w:val="26"/>
          <w:lang w:val="nl-NL"/>
        </w:rPr>
        <w:t xml:space="preserve">- Nắm tình hình sức khỏe của cán bộ, nhân viên, phát hiện các loại bệnh (nếu có) để có biện pháp chữa trị kịp thời và hiệu quả; </w:t>
      </w:r>
    </w:p>
    <w:p w14:paraId="51643806" w14:textId="77777777" w:rsidR="00C91ED3" w:rsidRPr="00A024CF" w:rsidRDefault="00C91ED3" w:rsidP="00C91ED3">
      <w:pPr>
        <w:spacing w:before="60" w:after="60"/>
        <w:ind w:firstLine="709"/>
        <w:rPr>
          <w:i/>
          <w:spacing w:val="-4"/>
          <w:sz w:val="26"/>
          <w:szCs w:val="26"/>
          <w:lang w:val="nl-NL"/>
        </w:rPr>
      </w:pPr>
      <w:r w:rsidRPr="00A024CF">
        <w:rPr>
          <w:i/>
          <w:spacing w:val="-4"/>
          <w:sz w:val="26"/>
          <w:szCs w:val="26"/>
          <w:lang w:val="nl-NL"/>
        </w:rPr>
        <w:t>- Trên cơ sở kết quả khám sức khỏe, chuyên gia y tế tư vấn cho cán bộ tự chăm sóc sức khỏe phòng ngừa bệnh tật.</w:t>
      </w:r>
    </w:p>
    <w:p w14:paraId="0CC60FA1" w14:textId="77777777" w:rsidR="00C91ED3" w:rsidRPr="00A024CF" w:rsidRDefault="00C91ED3" w:rsidP="00C91ED3">
      <w:pPr>
        <w:pStyle w:val="Heading4"/>
        <w:spacing w:after="0"/>
        <w:rPr>
          <w:rFonts w:cs="Times New Roman"/>
          <w:color w:val="auto"/>
          <w:sz w:val="26"/>
          <w:szCs w:val="26"/>
          <w:lang w:val="nl-NL"/>
        </w:rPr>
      </w:pPr>
      <w:r w:rsidRPr="00A024CF">
        <w:rPr>
          <w:rFonts w:cs="Times New Roman"/>
          <w:color w:val="auto"/>
          <w:sz w:val="26"/>
          <w:szCs w:val="26"/>
          <w:lang w:val="nl-NL"/>
        </w:rPr>
        <w:t>3. Yêu cầu kỹ thuật của gói thầu:</w:t>
      </w:r>
    </w:p>
    <w:p w14:paraId="255257FA" w14:textId="77777777" w:rsidR="00C91ED3" w:rsidRPr="00A024CF" w:rsidRDefault="00C91ED3" w:rsidP="00C91ED3">
      <w:pPr>
        <w:pStyle w:val="Heading4"/>
        <w:spacing w:after="0"/>
        <w:rPr>
          <w:rFonts w:cs="Times New Roman"/>
          <w:color w:val="auto"/>
          <w:sz w:val="26"/>
          <w:szCs w:val="26"/>
          <w:lang w:val="nl-NL"/>
        </w:rPr>
      </w:pPr>
      <w:r w:rsidRPr="00A024CF">
        <w:rPr>
          <w:rFonts w:cs="Times New Roman"/>
          <w:color w:val="auto"/>
          <w:sz w:val="26"/>
          <w:szCs w:val="26"/>
          <w:lang w:val="nl-NL"/>
        </w:rPr>
        <w:t>3.1. Yêu cầu chung</w:t>
      </w:r>
    </w:p>
    <w:p w14:paraId="6305C60B" w14:textId="77777777" w:rsidR="00C91ED3" w:rsidRPr="00A024CF" w:rsidRDefault="00C91ED3" w:rsidP="00C91ED3">
      <w:pPr>
        <w:spacing w:before="60" w:after="60"/>
        <w:ind w:firstLine="709"/>
        <w:rPr>
          <w:i/>
          <w:spacing w:val="-4"/>
          <w:sz w:val="26"/>
          <w:szCs w:val="26"/>
          <w:lang w:val="nl-NL"/>
        </w:rPr>
      </w:pPr>
      <w:r w:rsidRPr="00A024CF">
        <w:rPr>
          <w:i/>
          <w:spacing w:val="-4"/>
          <w:sz w:val="26"/>
          <w:szCs w:val="26"/>
          <w:lang w:val="nl-NL"/>
        </w:rPr>
        <w:t>- Nhà thầu có giấy phép hoạt động khám bệnh, chữa bệnh do cơ quan có thẩm quyền cấp (Bản công chứng chứng thực của cơ quan có thẩm quyền)</w:t>
      </w:r>
    </w:p>
    <w:p w14:paraId="5679B474" w14:textId="77777777" w:rsidR="00C91ED3" w:rsidRPr="00A024CF" w:rsidRDefault="00C91ED3" w:rsidP="00C91ED3">
      <w:pPr>
        <w:spacing w:before="60" w:after="60"/>
        <w:ind w:firstLine="709"/>
        <w:textDirection w:val="btLr"/>
        <w:rPr>
          <w:i/>
          <w:spacing w:val="-4"/>
          <w:sz w:val="26"/>
          <w:szCs w:val="26"/>
          <w:lang w:val="nl-NL"/>
        </w:rPr>
      </w:pPr>
      <w:r w:rsidRPr="00A024CF">
        <w:rPr>
          <w:i/>
          <w:spacing w:val="-4"/>
          <w:sz w:val="26"/>
          <w:szCs w:val="26"/>
          <w:lang w:val="nl-NL"/>
        </w:rPr>
        <w:t>- Có chứng chỉ ngoại kiểm trong thời gian gần nhất tính đến thời điểm đóng thầu.</w:t>
      </w:r>
    </w:p>
    <w:p w14:paraId="160C9831" w14:textId="77777777" w:rsidR="00C91ED3" w:rsidRPr="00A024CF" w:rsidRDefault="00C91ED3" w:rsidP="00C91ED3">
      <w:pPr>
        <w:spacing w:before="60" w:after="60"/>
        <w:ind w:firstLine="709"/>
        <w:textDirection w:val="btLr"/>
        <w:rPr>
          <w:i/>
          <w:spacing w:val="-4"/>
          <w:sz w:val="26"/>
          <w:szCs w:val="26"/>
          <w:lang w:val="nl-NL"/>
        </w:rPr>
      </w:pPr>
      <w:r w:rsidRPr="00A024CF">
        <w:rPr>
          <w:i/>
          <w:spacing w:val="-4"/>
          <w:sz w:val="26"/>
          <w:szCs w:val="26"/>
          <w:lang w:val="nl-NL"/>
        </w:rPr>
        <w:t>- Tham gia Trung tâm kiểm định chất lượng xét nghiệm và có chứng chỉ.</w:t>
      </w:r>
    </w:p>
    <w:p w14:paraId="7C373F4D" w14:textId="550D9233" w:rsidR="009B45E3" w:rsidRDefault="00C91ED3" w:rsidP="00C91ED3">
      <w:pPr>
        <w:spacing w:before="60" w:after="60"/>
        <w:ind w:firstLine="709"/>
        <w:rPr>
          <w:i/>
          <w:spacing w:val="-4"/>
          <w:sz w:val="26"/>
          <w:szCs w:val="26"/>
          <w:lang w:val="nl-NL"/>
        </w:rPr>
      </w:pPr>
      <w:r w:rsidRPr="00A024CF">
        <w:rPr>
          <w:i/>
          <w:spacing w:val="-4"/>
          <w:sz w:val="26"/>
          <w:szCs w:val="26"/>
          <w:lang w:val="nl-NL"/>
        </w:rPr>
        <w:t>- Đội ngũ bác sĩ, kỹ thuật viên lành nghề, đảm bảo đáp ứng các yêu cầu về</w:t>
      </w:r>
      <w:r w:rsidRPr="00A024CF">
        <w:rPr>
          <w:i/>
          <w:spacing w:val="-4"/>
          <w:sz w:val="26"/>
          <w:szCs w:val="26"/>
          <w:lang w:val="nl-NL"/>
        </w:rPr>
        <w:br/>
        <w:t>chuyên môn đối với từng nội dung khám của gói thầu này, như sau:</w:t>
      </w:r>
    </w:p>
    <w:p w14:paraId="04AE9E40" w14:textId="77777777" w:rsidR="009B45E3" w:rsidRDefault="009B45E3">
      <w:pPr>
        <w:spacing w:after="160" w:line="278" w:lineRule="auto"/>
        <w:jc w:val="left"/>
        <w:rPr>
          <w:i/>
          <w:spacing w:val="-4"/>
          <w:sz w:val="26"/>
          <w:szCs w:val="26"/>
          <w:lang w:val="nl-NL"/>
        </w:rPr>
      </w:pPr>
      <w:r>
        <w:rPr>
          <w:i/>
          <w:spacing w:val="-4"/>
          <w:sz w:val="26"/>
          <w:szCs w:val="26"/>
          <w:lang w:val="nl-NL"/>
        </w:rPr>
        <w:br w:type="page"/>
      </w:r>
    </w:p>
    <w:p w14:paraId="703C5173" w14:textId="77777777" w:rsidR="00C91ED3" w:rsidRPr="00A024CF" w:rsidRDefault="00C91ED3" w:rsidP="00C91ED3">
      <w:pPr>
        <w:spacing w:before="60" w:after="60"/>
        <w:ind w:firstLine="709"/>
        <w:rPr>
          <w:i/>
          <w:spacing w:val="-4"/>
          <w:sz w:val="26"/>
          <w:szCs w:val="26"/>
          <w:lang w:val="nl-NL"/>
        </w:rPr>
      </w:pPr>
    </w:p>
    <w:tbl>
      <w:tblPr>
        <w:tblW w:w="523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583"/>
        <w:gridCol w:w="2197"/>
        <w:gridCol w:w="776"/>
        <w:gridCol w:w="1122"/>
        <w:gridCol w:w="5096"/>
      </w:tblGrid>
      <w:tr w:rsidR="00A024CF" w:rsidRPr="00A024CF" w14:paraId="4A66A990" w14:textId="77777777" w:rsidTr="00701899">
        <w:tc>
          <w:tcPr>
            <w:tcW w:w="298" w:type="pct"/>
            <w:vAlign w:val="center"/>
          </w:tcPr>
          <w:p w14:paraId="6E847351" w14:textId="77777777" w:rsidR="00C91ED3" w:rsidRPr="00A024CF" w:rsidRDefault="00C91ED3" w:rsidP="00701899">
            <w:pPr>
              <w:autoSpaceDE w:val="0"/>
              <w:autoSpaceDN w:val="0"/>
              <w:adjustRightInd w:val="0"/>
              <w:jc w:val="center"/>
              <w:rPr>
                <w:sz w:val="26"/>
                <w:szCs w:val="26"/>
              </w:rPr>
            </w:pPr>
            <w:r w:rsidRPr="00A024CF">
              <w:rPr>
                <w:b/>
                <w:bCs/>
                <w:sz w:val="26"/>
                <w:szCs w:val="26"/>
              </w:rPr>
              <w:t>TT</w:t>
            </w:r>
          </w:p>
        </w:tc>
        <w:tc>
          <w:tcPr>
            <w:tcW w:w="1124" w:type="pct"/>
            <w:vAlign w:val="center"/>
          </w:tcPr>
          <w:p w14:paraId="6A48DE7D" w14:textId="77777777" w:rsidR="00C91ED3" w:rsidRPr="00A024CF" w:rsidRDefault="00C91ED3" w:rsidP="00701899">
            <w:pPr>
              <w:autoSpaceDE w:val="0"/>
              <w:autoSpaceDN w:val="0"/>
              <w:adjustRightInd w:val="0"/>
              <w:jc w:val="center"/>
              <w:rPr>
                <w:sz w:val="26"/>
                <w:szCs w:val="26"/>
              </w:rPr>
            </w:pPr>
            <w:proofErr w:type="spellStart"/>
            <w:r w:rsidRPr="00A024CF">
              <w:rPr>
                <w:b/>
                <w:bCs/>
                <w:sz w:val="26"/>
                <w:szCs w:val="26"/>
              </w:rPr>
              <w:t>Vị</w:t>
            </w:r>
            <w:proofErr w:type="spellEnd"/>
            <w:r w:rsidRPr="00A024CF">
              <w:rPr>
                <w:b/>
                <w:bCs/>
                <w:sz w:val="26"/>
                <w:szCs w:val="26"/>
              </w:rPr>
              <w:t xml:space="preserve"> </w:t>
            </w:r>
            <w:proofErr w:type="spellStart"/>
            <w:r w:rsidRPr="00A024CF">
              <w:rPr>
                <w:b/>
                <w:bCs/>
                <w:sz w:val="26"/>
                <w:szCs w:val="26"/>
              </w:rPr>
              <w:t>trí</w:t>
            </w:r>
            <w:proofErr w:type="spellEnd"/>
            <w:r w:rsidRPr="00A024CF">
              <w:rPr>
                <w:b/>
                <w:bCs/>
                <w:sz w:val="26"/>
                <w:szCs w:val="26"/>
              </w:rPr>
              <w:t xml:space="preserve"> </w:t>
            </w:r>
            <w:proofErr w:type="spellStart"/>
            <w:r w:rsidRPr="00A024CF">
              <w:rPr>
                <w:b/>
                <w:bCs/>
                <w:sz w:val="26"/>
                <w:szCs w:val="26"/>
              </w:rPr>
              <w:t>công</w:t>
            </w:r>
            <w:proofErr w:type="spellEnd"/>
            <w:r w:rsidRPr="00A024CF">
              <w:rPr>
                <w:b/>
                <w:bCs/>
                <w:sz w:val="26"/>
                <w:szCs w:val="26"/>
              </w:rPr>
              <w:t xml:space="preserve"> </w:t>
            </w:r>
            <w:proofErr w:type="spellStart"/>
            <w:r w:rsidRPr="00A024CF">
              <w:rPr>
                <w:b/>
                <w:bCs/>
                <w:sz w:val="26"/>
                <w:szCs w:val="26"/>
              </w:rPr>
              <w:t>việc</w:t>
            </w:r>
            <w:proofErr w:type="spellEnd"/>
          </w:p>
        </w:tc>
        <w:tc>
          <w:tcPr>
            <w:tcW w:w="397" w:type="pct"/>
            <w:vAlign w:val="center"/>
          </w:tcPr>
          <w:p w14:paraId="088C4931" w14:textId="77777777" w:rsidR="00C91ED3" w:rsidRPr="00A024CF" w:rsidRDefault="00C91ED3" w:rsidP="00701899">
            <w:pPr>
              <w:autoSpaceDE w:val="0"/>
              <w:autoSpaceDN w:val="0"/>
              <w:adjustRightInd w:val="0"/>
              <w:jc w:val="center"/>
              <w:rPr>
                <w:sz w:val="26"/>
                <w:szCs w:val="26"/>
              </w:rPr>
            </w:pPr>
            <w:proofErr w:type="spellStart"/>
            <w:r w:rsidRPr="00A024CF">
              <w:rPr>
                <w:b/>
                <w:bCs/>
                <w:sz w:val="26"/>
                <w:szCs w:val="26"/>
              </w:rPr>
              <w:t>Số</w:t>
            </w:r>
            <w:proofErr w:type="spellEnd"/>
            <w:r w:rsidRPr="00A024CF">
              <w:rPr>
                <w:b/>
                <w:bCs/>
                <w:sz w:val="26"/>
                <w:szCs w:val="26"/>
              </w:rPr>
              <w:t xml:space="preserve"> </w:t>
            </w:r>
            <w:proofErr w:type="spellStart"/>
            <w:r w:rsidRPr="00A024CF">
              <w:rPr>
                <w:b/>
                <w:bCs/>
                <w:sz w:val="26"/>
                <w:szCs w:val="26"/>
              </w:rPr>
              <w:t>lượng</w:t>
            </w:r>
            <w:proofErr w:type="spellEnd"/>
          </w:p>
        </w:tc>
        <w:tc>
          <w:tcPr>
            <w:tcW w:w="574" w:type="pct"/>
            <w:vAlign w:val="center"/>
          </w:tcPr>
          <w:p w14:paraId="08E07FDF" w14:textId="77777777" w:rsidR="00C91ED3" w:rsidRPr="00A024CF" w:rsidRDefault="00C91ED3" w:rsidP="00701899">
            <w:pPr>
              <w:autoSpaceDE w:val="0"/>
              <w:autoSpaceDN w:val="0"/>
              <w:adjustRightInd w:val="0"/>
              <w:jc w:val="center"/>
              <w:rPr>
                <w:sz w:val="26"/>
                <w:szCs w:val="26"/>
              </w:rPr>
            </w:pPr>
            <w:proofErr w:type="spellStart"/>
            <w:r w:rsidRPr="00A024CF">
              <w:rPr>
                <w:b/>
                <w:bCs/>
                <w:sz w:val="26"/>
                <w:szCs w:val="26"/>
              </w:rPr>
              <w:t>Tổng</w:t>
            </w:r>
            <w:proofErr w:type="spellEnd"/>
            <w:r w:rsidRPr="00A024CF">
              <w:rPr>
                <w:b/>
                <w:bCs/>
                <w:sz w:val="26"/>
                <w:szCs w:val="26"/>
              </w:rPr>
              <w:t xml:space="preserve"> </w:t>
            </w:r>
            <w:proofErr w:type="spellStart"/>
            <w:r w:rsidRPr="00A024CF">
              <w:rPr>
                <w:b/>
                <w:bCs/>
                <w:sz w:val="26"/>
                <w:szCs w:val="26"/>
              </w:rPr>
              <w:t>số</w:t>
            </w:r>
            <w:proofErr w:type="spellEnd"/>
            <w:r w:rsidRPr="00A024CF">
              <w:rPr>
                <w:b/>
                <w:bCs/>
                <w:sz w:val="26"/>
                <w:szCs w:val="26"/>
              </w:rPr>
              <w:t xml:space="preserve"> </w:t>
            </w:r>
            <w:proofErr w:type="spellStart"/>
            <w:r w:rsidRPr="00A024CF">
              <w:rPr>
                <w:b/>
                <w:bCs/>
                <w:sz w:val="26"/>
                <w:szCs w:val="26"/>
              </w:rPr>
              <w:t>năm</w:t>
            </w:r>
            <w:proofErr w:type="spellEnd"/>
            <w:r w:rsidRPr="00A024CF">
              <w:rPr>
                <w:b/>
                <w:bCs/>
                <w:sz w:val="26"/>
                <w:szCs w:val="26"/>
              </w:rPr>
              <w:t xml:space="preserve"> </w:t>
            </w:r>
            <w:proofErr w:type="spellStart"/>
            <w:r w:rsidRPr="00A024CF">
              <w:rPr>
                <w:b/>
                <w:bCs/>
                <w:sz w:val="26"/>
                <w:szCs w:val="26"/>
              </w:rPr>
              <w:t>kinh</w:t>
            </w:r>
            <w:proofErr w:type="spellEnd"/>
            <w:r w:rsidRPr="00A024CF">
              <w:rPr>
                <w:b/>
                <w:bCs/>
                <w:sz w:val="26"/>
                <w:szCs w:val="26"/>
              </w:rPr>
              <w:t xml:space="preserve"> </w:t>
            </w:r>
            <w:proofErr w:type="spellStart"/>
            <w:r w:rsidRPr="00A024CF">
              <w:rPr>
                <w:b/>
                <w:bCs/>
                <w:sz w:val="26"/>
                <w:szCs w:val="26"/>
              </w:rPr>
              <w:t>nghiệm</w:t>
            </w:r>
            <w:proofErr w:type="spellEnd"/>
          </w:p>
        </w:tc>
        <w:tc>
          <w:tcPr>
            <w:tcW w:w="2607" w:type="pct"/>
            <w:vAlign w:val="center"/>
          </w:tcPr>
          <w:p w14:paraId="279641CA" w14:textId="77777777" w:rsidR="00C91ED3" w:rsidRPr="00A024CF" w:rsidRDefault="00C91ED3" w:rsidP="00701899">
            <w:pPr>
              <w:autoSpaceDE w:val="0"/>
              <w:autoSpaceDN w:val="0"/>
              <w:adjustRightInd w:val="0"/>
              <w:jc w:val="center"/>
              <w:rPr>
                <w:b/>
                <w:bCs/>
                <w:sz w:val="26"/>
                <w:szCs w:val="26"/>
              </w:rPr>
            </w:pPr>
            <w:proofErr w:type="spellStart"/>
            <w:r w:rsidRPr="00A024CF">
              <w:rPr>
                <w:b/>
                <w:bCs/>
                <w:sz w:val="26"/>
                <w:szCs w:val="26"/>
              </w:rPr>
              <w:t>Trình</w:t>
            </w:r>
            <w:proofErr w:type="spellEnd"/>
            <w:r w:rsidRPr="00A024CF">
              <w:rPr>
                <w:b/>
                <w:bCs/>
                <w:sz w:val="26"/>
                <w:szCs w:val="26"/>
              </w:rPr>
              <w:t xml:space="preserve"> </w:t>
            </w:r>
            <w:proofErr w:type="spellStart"/>
            <w:r w:rsidRPr="00A024CF">
              <w:rPr>
                <w:b/>
                <w:bCs/>
                <w:sz w:val="26"/>
                <w:szCs w:val="26"/>
              </w:rPr>
              <w:t>độ</w:t>
            </w:r>
            <w:proofErr w:type="spellEnd"/>
            <w:r w:rsidRPr="00A024CF">
              <w:rPr>
                <w:b/>
                <w:bCs/>
                <w:sz w:val="26"/>
                <w:szCs w:val="26"/>
              </w:rPr>
              <w:t xml:space="preserve"> </w:t>
            </w:r>
            <w:proofErr w:type="spellStart"/>
            <w:r w:rsidRPr="00A024CF">
              <w:rPr>
                <w:b/>
                <w:bCs/>
                <w:sz w:val="26"/>
                <w:szCs w:val="26"/>
              </w:rPr>
              <w:t>chuyên</w:t>
            </w:r>
            <w:proofErr w:type="spellEnd"/>
            <w:r w:rsidRPr="00A024CF">
              <w:rPr>
                <w:b/>
                <w:bCs/>
                <w:sz w:val="26"/>
                <w:szCs w:val="26"/>
              </w:rPr>
              <w:t xml:space="preserve"> </w:t>
            </w:r>
            <w:proofErr w:type="spellStart"/>
            <w:r w:rsidRPr="00A024CF">
              <w:rPr>
                <w:b/>
                <w:bCs/>
                <w:sz w:val="26"/>
                <w:szCs w:val="26"/>
              </w:rPr>
              <w:t>môn</w:t>
            </w:r>
            <w:proofErr w:type="spellEnd"/>
          </w:p>
        </w:tc>
      </w:tr>
      <w:tr w:rsidR="00A024CF" w:rsidRPr="00A024CF" w14:paraId="6737D35A" w14:textId="77777777" w:rsidTr="00701899">
        <w:trPr>
          <w:trHeight w:val="912"/>
        </w:trPr>
        <w:tc>
          <w:tcPr>
            <w:tcW w:w="298" w:type="pct"/>
            <w:vAlign w:val="center"/>
          </w:tcPr>
          <w:p w14:paraId="5F83E894" w14:textId="77777777" w:rsidR="00C91ED3" w:rsidRPr="00A024CF" w:rsidRDefault="00C91ED3" w:rsidP="00701899">
            <w:pPr>
              <w:jc w:val="center"/>
              <w:rPr>
                <w:sz w:val="26"/>
                <w:szCs w:val="26"/>
              </w:rPr>
            </w:pPr>
            <w:r w:rsidRPr="00A024CF">
              <w:rPr>
                <w:sz w:val="26"/>
                <w:szCs w:val="26"/>
              </w:rPr>
              <w:t>1</w:t>
            </w:r>
          </w:p>
        </w:tc>
        <w:tc>
          <w:tcPr>
            <w:tcW w:w="1124" w:type="pct"/>
            <w:vAlign w:val="center"/>
          </w:tcPr>
          <w:p w14:paraId="627E6BDA" w14:textId="77777777" w:rsidR="00C91ED3" w:rsidRPr="00A024CF" w:rsidRDefault="00C91ED3" w:rsidP="00701899">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lâm</w:t>
            </w:r>
            <w:proofErr w:type="spellEnd"/>
            <w:r w:rsidRPr="00A024CF">
              <w:rPr>
                <w:sz w:val="26"/>
                <w:szCs w:val="26"/>
              </w:rPr>
              <w:t xml:space="preserve"> </w:t>
            </w:r>
            <w:proofErr w:type="spellStart"/>
            <w:r w:rsidRPr="00A024CF">
              <w:rPr>
                <w:sz w:val="26"/>
                <w:szCs w:val="26"/>
              </w:rPr>
              <w:t>sàng</w:t>
            </w:r>
            <w:proofErr w:type="spellEnd"/>
            <w:r w:rsidRPr="00A024CF">
              <w:rPr>
                <w:sz w:val="26"/>
                <w:szCs w:val="26"/>
              </w:rPr>
              <w:t xml:space="preserve"> </w:t>
            </w:r>
            <w:proofErr w:type="spellStart"/>
            <w:r w:rsidRPr="00A024CF">
              <w:rPr>
                <w:sz w:val="26"/>
                <w:szCs w:val="26"/>
              </w:rPr>
              <w:t>và</w:t>
            </w:r>
            <w:proofErr w:type="spellEnd"/>
            <w:r w:rsidRPr="00A024CF">
              <w:rPr>
                <w:sz w:val="26"/>
                <w:szCs w:val="26"/>
              </w:rPr>
              <w:t xml:space="preserve"> </w:t>
            </w:r>
            <w:proofErr w:type="spellStart"/>
            <w:r w:rsidRPr="00A024CF">
              <w:rPr>
                <w:sz w:val="26"/>
                <w:szCs w:val="26"/>
              </w:rPr>
              <w:t>kết</w:t>
            </w:r>
            <w:proofErr w:type="spellEnd"/>
            <w:r w:rsidRPr="00A024CF">
              <w:rPr>
                <w:sz w:val="26"/>
                <w:szCs w:val="26"/>
              </w:rPr>
              <w:t xml:space="preserve"> </w:t>
            </w:r>
            <w:proofErr w:type="spellStart"/>
            <w:r w:rsidRPr="00A024CF">
              <w:rPr>
                <w:sz w:val="26"/>
                <w:szCs w:val="26"/>
              </w:rPr>
              <w:t>luận</w:t>
            </w:r>
            <w:proofErr w:type="spellEnd"/>
            <w:r w:rsidRPr="00A024CF">
              <w:rPr>
                <w:sz w:val="26"/>
                <w:szCs w:val="26"/>
              </w:rPr>
              <w:t xml:space="preserve"> </w:t>
            </w:r>
            <w:proofErr w:type="spellStart"/>
            <w:r w:rsidRPr="00A024CF">
              <w:rPr>
                <w:sz w:val="26"/>
                <w:szCs w:val="26"/>
              </w:rPr>
              <w:t>sức</w:t>
            </w:r>
            <w:proofErr w:type="spellEnd"/>
            <w:r w:rsidRPr="00A024CF">
              <w:rPr>
                <w:sz w:val="26"/>
                <w:szCs w:val="26"/>
              </w:rPr>
              <w:t xml:space="preserve"> </w:t>
            </w:r>
            <w:proofErr w:type="spellStart"/>
            <w:r w:rsidRPr="00A024CF">
              <w:rPr>
                <w:sz w:val="26"/>
                <w:szCs w:val="26"/>
              </w:rPr>
              <w:t>khỏe</w:t>
            </w:r>
            <w:proofErr w:type="spellEnd"/>
          </w:p>
        </w:tc>
        <w:tc>
          <w:tcPr>
            <w:tcW w:w="397" w:type="pct"/>
            <w:vAlign w:val="center"/>
          </w:tcPr>
          <w:p w14:paraId="26FC6E3A" w14:textId="63EEE67E" w:rsidR="00C91ED3" w:rsidRPr="00A024CF" w:rsidRDefault="00C91ED3" w:rsidP="00701899">
            <w:pPr>
              <w:jc w:val="center"/>
              <w:rPr>
                <w:sz w:val="26"/>
                <w:szCs w:val="26"/>
              </w:rPr>
            </w:pPr>
            <w:r w:rsidRPr="00A024CF">
              <w:rPr>
                <w:sz w:val="26"/>
                <w:szCs w:val="26"/>
              </w:rPr>
              <w:t>0</w:t>
            </w:r>
            <w:r w:rsidR="00514D59">
              <w:rPr>
                <w:sz w:val="26"/>
                <w:szCs w:val="26"/>
              </w:rPr>
              <w:t>6</w:t>
            </w:r>
          </w:p>
        </w:tc>
        <w:tc>
          <w:tcPr>
            <w:tcW w:w="574" w:type="pct"/>
            <w:vAlign w:val="center"/>
          </w:tcPr>
          <w:p w14:paraId="3D1D6D5B" w14:textId="77777777" w:rsidR="00C91ED3" w:rsidRPr="00A024CF" w:rsidRDefault="00C91ED3" w:rsidP="00701899">
            <w:pPr>
              <w:jc w:val="center"/>
              <w:rPr>
                <w:sz w:val="26"/>
                <w:szCs w:val="26"/>
              </w:rPr>
            </w:pPr>
            <w:r w:rsidRPr="00A024CF">
              <w:rPr>
                <w:sz w:val="26"/>
                <w:szCs w:val="26"/>
              </w:rPr>
              <w:t xml:space="preserve">05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2CF8FE12" w14:textId="5F0D5274" w:rsidR="00C91ED3" w:rsidRPr="00A024CF" w:rsidRDefault="00C91ED3" w:rsidP="00701899">
            <w:pPr>
              <w:rPr>
                <w:sz w:val="26"/>
                <w:szCs w:val="26"/>
              </w:rPr>
            </w:pPr>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I </w:t>
            </w:r>
            <w:proofErr w:type="spellStart"/>
            <w:r w:rsidRPr="00A024CF">
              <w:rPr>
                <w:sz w:val="26"/>
                <w:szCs w:val="26"/>
              </w:rPr>
              <w:t>trở</w:t>
            </w:r>
            <w:proofErr w:type="spellEnd"/>
            <w:r w:rsidRPr="00A024CF">
              <w:rPr>
                <w:sz w:val="26"/>
                <w:szCs w:val="26"/>
              </w:rPr>
              <w:t xml:space="preserve"> </w:t>
            </w:r>
            <w:proofErr w:type="spellStart"/>
            <w:r w:rsidRPr="00A024CF">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nội</w:t>
            </w:r>
            <w:proofErr w:type="spellEnd"/>
          </w:p>
        </w:tc>
      </w:tr>
      <w:tr w:rsidR="00A024CF" w:rsidRPr="00A024CF" w14:paraId="73A825B9" w14:textId="77777777" w:rsidTr="00701899">
        <w:tc>
          <w:tcPr>
            <w:tcW w:w="298" w:type="pct"/>
            <w:vAlign w:val="center"/>
          </w:tcPr>
          <w:p w14:paraId="63B4033A" w14:textId="77777777" w:rsidR="00C91ED3" w:rsidRPr="00A024CF" w:rsidRDefault="00C91ED3" w:rsidP="00701899">
            <w:pPr>
              <w:jc w:val="center"/>
              <w:rPr>
                <w:sz w:val="26"/>
                <w:szCs w:val="26"/>
              </w:rPr>
            </w:pPr>
            <w:r w:rsidRPr="00A024CF">
              <w:rPr>
                <w:sz w:val="26"/>
                <w:szCs w:val="26"/>
              </w:rPr>
              <w:t>2</w:t>
            </w:r>
          </w:p>
        </w:tc>
        <w:tc>
          <w:tcPr>
            <w:tcW w:w="1124" w:type="pct"/>
            <w:vAlign w:val="center"/>
          </w:tcPr>
          <w:p w14:paraId="0BECB89E" w14:textId="77777777" w:rsidR="00C91ED3" w:rsidRPr="00A024CF" w:rsidRDefault="00C91ED3" w:rsidP="00701899">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chẩn</w:t>
            </w:r>
            <w:proofErr w:type="spellEnd"/>
            <w:r w:rsidRPr="00A024CF">
              <w:rPr>
                <w:sz w:val="26"/>
                <w:szCs w:val="26"/>
              </w:rPr>
              <w:t xml:space="preserve"> </w:t>
            </w:r>
            <w:proofErr w:type="spellStart"/>
            <w:r w:rsidRPr="00A024CF">
              <w:rPr>
                <w:sz w:val="26"/>
                <w:szCs w:val="26"/>
              </w:rPr>
              <w:t>đoán</w:t>
            </w:r>
            <w:proofErr w:type="spellEnd"/>
            <w:r w:rsidRPr="00A024CF">
              <w:rPr>
                <w:sz w:val="26"/>
                <w:szCs w:val="26"/>
              </w:rPr>
              <w:t xml:space="preserve"> </w:t>
            </w:r>
            <w:proofErr w:type="spellStart"/>
            <w:r w:rsidRPr="00A024CF">
              <w:rPr>
                <w:sz w:val="26"/>
                <w:szCs w:val="26"/>
              </w:rPr>
              <w:t>hình</w:t>
            </w:r>
            <w:proofErr w:type="spellEnd"/>
            <w:r w:rsidRPr="00A024CF">
              <w:rPr>
                <w:sz w:val="26"/>
                <w:szCs w:val="26"/>
              </w:rPr>
              <w:t xml:space="preserve"> </w:t>
            </w:r>
            <w:proofErr w:type="spellStart"/>
            <w:r w:rsidRPr="00A024CF">
              <w:rPr>
                <w:sz w:val="26"/>
                <w:szCs w:val="26"/>
              </w:rPr>
              <w:t>ảnh</w:t>
            </w:r>
            <w:proofErr w:type="spellEnd"/>
            <w:r w:rsidRPr="00A024CF">
              <w:rPr>
                <w:sz w:val="26"/>
                <w:szCs w:val="26"/>
              </w:rPr>
              <w:t xml:space="preserve"> (</w:t>
            </w:r>
            <w:proofErr w:type="spellStart"/>
            <w:r w:rsidRPr="00A024CF">
              <w:rPr>
                <w:sz w:val="26"/>
                <w:szCs w:val="26"/>
              </w:rPr>
              <w:t>siêu</w:t>
            </w:r>
            <w:proofErr w:type="spellEnd"/>
            <w:r w:rsidRPr="00A024CF">
              <w:rPr>
                <w:sz w:val="26"/>
                <w:szCs w:val="26"/>
              </w:rPr>
              <w:t xml:space="preserve"> </w:t>
            </w:r>
            <w:proofErr w:type="spellStart"/>
            <w:r w:rsidRPr="00A024CF">
              <w:rPr>
                <w:sz w:val="26"/>
                <w:szCs w:val="26"/>
              </w:rPr>
              <w:t>âm</w:t>
            </w:r>
            <w:proofErr w:type="spellEnd"/>
            <w:r w:rsidRPr="00A024CF">
              <w:rPr>
                <w:sz w:val="26"/>
                <w:szCs w:val="26"/>
              </w:rPr>
              <w:t>, X-Quang)</w:t>
            </w:r>
          </w:p>
        </w:tc>
        <w:tc>
          <w:tcPr>
            <w:tcW w:w="397" w:type="pct"/>
            <w:vAlign w:val="center"/>
          </w:tcPr>
          <w:p w14:paraId="13733222" w14:textId="1834113F" w:rsidR="00C91ED3" w:rsidRPr="00A024CF" w:rsidRDefault="00C91ED3" w:rsidP="00701899">
            <w:pPr>
              <w:jc w:val="center"/>
              <w:rPr>
                <w:sz w:val="26"/>
                <w:szCs w:val="26"/>
              </w:rPr>
            </w:pPr>
            <w:r w:rsidRPr="00A024CF">
              <w:rPr>
                <w:sz w:val="26"/>
                <w:szCs w:val="26"/>
              </w:rPr>
              <w:t>0</w:t>
            </w:r>
            <w:r w:rsidR="00514D59">
              <w:rPr>
                <w:sz w:val="26"/>
                <w:szCs w:val="26"/>
              </w:rPr>
              <w:t>1</w:t>
            </w:r>
          </w:p>
        </w:tc>
        <w:tc>
          <w:tcPr>
            <w:tcW w:w="574" w:type="pct"/>
            <w:vAlign w:val="center"/>
          </w:tcPr>
          <w:p w14:paraId="455706B0" w14:textId="15501DB7" w:rsidR="00C91ED3" w:rsidRPr="00A024CF" w:rsidRDefault="00C91ED3" w:rsidP="00701899">
            <w:pPr>
              <w:jc w:val="center"/>
              <w:rPr>
                <w:sz w:val="26"/>
                <w:szCs w:val="26"/>
              </w:rPr>
            </w:pPr>
            <w:r w:rsidRPr="00A024CF">
              <w:rPr>
                <w:sz w:val="26"/>
                <w:szCs w:val="26"/>
              </w:rPr>
              <w:t>0</w:t>
            </w:r>
            <w:r w:rsidR="004936CD">
              <w:rPr>
                <w:sz w:val="26"/>
                <w:szCs w:val="26"/>
              </w:rPr>
              <w:t>5</w:t>
            </w:r>
            <w:r w:rsidRPr="00A024CF">
              <w:rPr>
                <w:sz w:val="26"/>
                <w:szCs w:val="26"/>
              </w:rPr>
              <w:t xml:space="preserve">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36A85A97" w14:textId="77777777" w:rsidR="00C91ED3" w:rsidRPr="00A024CF" w:rsidRDefault="00C91ED3" w:rsidP="00701899">
            <w:pPr>
              <w:rPr>
                <w:sz w:val="26"/>
                <w:szCs w:val="26"/>
              </w:rPr>
            </w:pPr>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cấp</w:t>
            </w:r>
            <w:proofErr w:type="spellEnd"/>
            <w:r w:rsidRPr="00A024CF">
              <w:rPr>
                <w:sz w:val="26"/>
                <w:szCs w:val="26"/>
              </w:rPr>
              <w:t xml:space="preserve"> I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thạc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trở</w:t>
            </w:r>
            <w:proofErr w:type="spellEnd"/>
            <w:r w:rsidRPr="00A024CF">
              <w:rPr>
                <w:sz w:val="26"/>
                <w:szCs w:val="26"/>
              </w:rPr>
              <w:t xml:space="preserve"> </w:t>
            </w:r>
            <w:proofErr w:type="spellStart"/>
            <w:r w:rsidRPr="00A024CF">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chẩn</w:t>
            </w:r>
            <w:proofErr w:type="spellEnd"/>
            <w:r w:rsidRPr="00A024CF">
              <w:rPr>
                <w:sz w:val="26"/>
                <w:szCs w:val="26"/>
              </w:rPr>
              <w:t xml:space="preserve"> </w:t>
            </w:r>
            <w:proofErr w:type="spellStart"/>
            <w:r w:rsidRPr="00A024CF">
              <w:rPr>
                <w:sz w:val="26"/>
                <w:szCs w:val="26"/>
              </w:rPr>
              <w:t>đoán</w:t>
            </w:r>
            <w:proofErr w:type="spellEnd"/>
            <w:r w:rsidRPr="00A024CF">
              <w:rPr>
                <w:sz w:val="26"/>
                <w:szCs w:val="26"/>
              </w:rPr>
              <w:t xml:space="preserve"> </w:t>
            </w:r>
            <w:proofErr w:type="spellStart"/>
            <w:r w:rsidRPr="00A024CF">
              <w:rPr>
                <w:sz w:val="26"/>
                <w:szCs w:val="26"/>
              </w:rPr>
              <w:t>hình</w:t>
            </w:r>
            <w:proofErr w:type="spellEnd"/>
            <w:r w:rsidRPr="00A024CF">
              <w:rPr>
                <w:sz w:val="26"/>
                <w:szCs w:val="26"/>
              </w:rPr>
              <w:t xml:space="preserve"> </w:t>
            </w:r>
            <w:proofErr w:type="spellStart"/>
            <w:r w:rsidRPr="00A024CF">
              <w:rPr>
                <w:sz w:val="26"/>
                <w:szCs w:val="26"/>
              </w:rPr>
              <w:t>ảnh</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siêu</w:t>
            </w:r>
            <w:proofErr w:type="spellEnd"/>
            <w:r w:rsidRPr="00A024CF">
              <w:rPr>
                <w:sz w:val="26"/>
                <w:szCs w:val="26"/>
              </w:rPr>
              <w:t xml:space="preserve"> </w:t>
            </w:r>
            <w:proofErr w:type="spellStart"/>
            <w:r w:rsidRPr="00A024CF">
              <w:rPr>
                <w:sz w:val="26"/>
                <w:szCs w:val="26"/>
              </w:rPr>
              <w:t>âm</w:t>
            </w:r>
            <w:proofErr w:type="spellEnd"/>
            <w:r w:rsidRPr="00A024CF">
              <w:rPr>
                <w:sz w:val="26"/>
                <w:szCs w:val="26"/>
              </w:rPr>
              <w:t xml:space="preserve"> </w:t>
            </w:r>
            <w:proofErr w:type="spellStart"/>
            <w:r w:rsidRPr="00A024CF">
              <w:rPr>
                <w:sz w:val="26"/>
                <w:szCs w:val="26"/>
              </w:rPr>
              <w:t>tổng</w:t>
            </w:r>
            <w:proofErr w:type="spellEnd"/>
            <w:r w:rsidRPr="00A024CF">
              <w:rPr>
                <w:sz w:val="26"/>
                <w:szCs w:val="26"/>
              </w:rPr>
              <w:t xml:space="preserve"> </w:t>
            </w:r>
            <w:proofErr w:type="spellStart"/>
            <w:r w:rsidRPr="00A024CF">
              <w:rPr>
                <w:sz w:val="26"/>
                <w:szCs w:val="26"/>
              </w:rPr>
              <w:t>quát</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Xquang</w:t>
            </w:r>
            <w:proofErr w:type="spellEnd"/>
          </w:p>
        </w:tc>
      </w:tr>
      <w:tr w:rsidR="004936CD" w:rsidRPr="00A024CF" w14:paraId="32C1EB53" w14:textId="77777777" w:rsidTr="00701899">
        <w:tc>
          <w:tcPr>
            <w:tcW w:w="298" w:type="pct"/>
            <w:vAlign w:val="center"/>
          </w:tcPr>
          <w:p w14:paraId="40E9744E" w14:textId="0BBDEEBE" w:rsidR="004936CD" w:rsidRPr="00A024CF" w:rsidRDefault="004936CD" w:rsidP="004936CD">
            <w:pPr>
              <w:jc w:val="center"/>
              <w:rPr>
                <w:sz w:val="26"/>
                <w:szCs w:val="26"/>
              </w:rPr>
            </w:pPr>
            <w:r w:rsidRPr="00A024CF">
              <w:rPr>
                <w:sz w:val="26"/>
                <w:szCs w:val="26"/>
              </w:rPr>
              <w:t>3</w:t>
            </w:r>
          </w:p>
        </w:tc>
        <w:tc>
          <w:tcPr>
            <w:tcW w:w="1124" w:type="pct"/>
            <w:vAlign w:val="center"/>
          </w:tcPr>
          <w:p w14:paraId="571FBE6F" w14:textId="7247F28B" w:rsidR="004936CD" w:rsidRPr="00A024CF" w:rsidRDefault="004936CD" w:rsidP="004936CD">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chẩn</w:t>
            </w:r>
            <w:proofErr w:type="spellEnd"/>
            <w:r w:rsidRPr="00A024CF">
              <w:rPr>
                <w:sz w:val="26"/>
                <w:szCs w:val="26"/>
              </w:rPr>
              <w:t xml:space="preserve"> </w:t>
            </w:r>
            <w:proofErr w:type="spellStart"/>
            <w:r w:rsidRPr="00A024CF">
              <w:rPr>
                <w:sz w:val="26"/>
                <w:szCs w:val="26"/>
              </w:rPr>
              <w:t>đoán</w:t>
            </w:r>
            <w:proofErr w:type="spellEnd"/>
            <w:r w:rsidRPr="00A024CF">
              <w:rPr>
                <w:sz w:val="26"/>
                <w:szCs w:val="26"/>
              </w:rPr>
              <w:t xml:space="preserve"> </w:t>
            </w:r>
            <w:proofErr w:type="spellStart"/>
            <w:r w:rsidRPr="00A024CF">
              <w:rPr>
                <w:sz w:val="26"/>
                <w:szCs w:val="26"/>
              </w:rPr>
              <w:t>hình</w:t>
            </w:r>
            <w:proofErr w:type="spellEnd"/>
            <w:r w:rsidRPr="00A024CF">
              <w:rPr>
                <w:sz w:val="26"/>
                <w:szCs w:val="26"/>
              </w:rPr>
              <w:t xml:space="preserve"> </w:t>
            </w:r>
            <w:proofErr w:type="spellStart"/>
            <w:r w:rsidRPr="00A024CF">
              <w:rPr>
                <w:sz w:val="26"/>
                <w:szCs w:val="26"/>
              </w:rPr>
              <w:t>ảnh</w:t>
            </w:r>
            <w:proofErr w:type="spellEnd"/>
            <w:r w:rsidRPr="00A024CF">
              <w:rPr>
                <w:sz w:val="26"/>
                <w:szCs w:val="26"/>
              </w:rPr>
              <w:t xml:space="preserve"> (</w:t>
            </w:r>
            <w:proofErr w:type="spellStart"/>
            <w:r w:rsidRPr="00A024CF">
              <w:rPr>
                <w:sz w:val="26"/>
                <w:szCs w:val="26"/>
              </w:rPr>
              <w:t>siêu</w:t>
            </w:r>
            <w:proofErr w:type="spellEnd"/>
            <w:r w:rsidRPr="00A024CF">
              <w:rPr>
                <w:sz w:val="26"/>
                <w:szCs w:val="26"/>
              </w:rPr>
              <w:t xml:space="preserve"> </w:t>
            </w:r>
            <w:proofErr w:type="spellStart"/>
            <w:r w:rsidRPr="00A024CF">
              <w:rPr>
                <w:sz w:val="26"/>
                <w:szCs w:val="26"/>
              </w:rPr>
              <w:t>âm</w:t>
            </w:r>
            <w:proofErr w:type="spellEnd"/>
            <w:r w:rsidRPr="00A024CF">
              <w:rPr>
                <w:sz w:val="26"/>
                <w:szCs w:val="26"/>
              </w:rPr>
              <w:t>, X-Quang)</w:t>
            </w:r>
          </w:p>
        </w:tc>
        <w:tc>
          <w:tcPr>
            <w:tcW w:w="397" w:type="pct"/>
            <w:vAlign w:val="center"/>
          </w:tcPr>
          <w:p w14:paraId="77D989F4" w14:textId="27849558" w:rsidR="004936CD" w:rsidRPr="00A024CF" w:rsidRDefault="004936CD" w:rsidP="004936CD">
            <w:pPr>
              <w:jc w:val="center"/>
              <w:rPr>
                <w:sz w:val="26"/>
                <w:szCs w:val="26"/>
              </w:rPr>
            </w:pPr>
            <w:r w:rsidRPr="00A024CF">
              <w:rPr>
                <w:sz w:val="26"/>
                <w:szCs w:val="26"/>
              </w:rPr>
              <w:t>0</w:t>
            </w:r>
            <w:r>
              <w:rPr>
                <w:sz w:val="26"/>
                <w:szCs w:val="26"/>
              </w:rPr>
              <w:t>5</w:t>
            </w:r>
          </w:p>
        </w:tc>
        <w:tc>
          <w:tcPr>
            <w:tcW w:w="574" w:type="pct"/>
            <w:vAlign w:val="center"/>
          </w:tcPr>
          <w:p w14:paraId="6F8E497A" w14:textId="62E56134" w:rsidR="004936CD" w:rsidRPr="00A024CF" w:rsidRDefault="004936CD" w:rsidP="004936CD">
            <w:pPr>
              <w:jc w:val="center"/>
              <w:rPr>
                <w:sz w:val="26"/>
                <w:szCs w:val="26"/>
              </w:rPr>
            </w:pPr>
            <w:r w:rsidRPr="00A024CF">
              <w:rPr>
                <w:sz w:val="26"/>
                <w:szCs w:val="26"/>
              </w:rPr>
              <w:t xml:space="preserve">03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40A5C6A1" w14:textId="5A5214F2" w:rsidR="004936CD" w:rsidRPr="00A024CF" w:rsidRDefault="004936CD" w:rsidP="004936CD">
            <w:pPr>
              <w:rPr>
                <w:sz w:val="26"/>
                <w:szCs w:val="26"/>
              </w:rPr>
            </w:pPr>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w:t>
            </w:r>
            <w:r>
              <w:rPr>
                <w:sz w:val="26"/>
                <w:szCs w:val="26"/>
              </w:rPr>
              <w:t>ỹ</w:t>
            </w:r>
            <w:proofErr w:type="spellEnd"/>
            <w:r>
              <w:rPr>
                <w:sz w:val="26"/>
                <w:szCs w:val="26"/>
              </w:rPr>
              <w:t xml:space="preserve"> </w:t>
            </w:r>
            <w:proofErr w:type="spellStart"/>
            <w:r>
              <w:rPr>
                <w:sz w:val="26"/>
                <w:szCs w:val="26"/>
              </w:rPr>
              <w:t>trở</w:t>
            </w:r>
            <w:proofErr w:type="spellEnd"/>
            <w:r>
              <w:rPr>
                <w:sz w:val="26"/>
                <w:szCs w:val="26"/>
              </w:rPr>
              <w:t xml:space="preserve"> </w:t>
            </w:r>
            <w:proofErr w:type="spellStart"/>
            <w:r>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chẩn</w:t>
            </w:r>
            <w:proofErr w:type="spellEnd"/>
            <w:r w:rsidRPr="00A024CF">
              <w:rPr>
                <w:sz w:val="26"/>
                <w:szCs w:val="26"/>
              </w:rPr>
              <w:t xml:space="preserve"> </w:t>
            </w:r>
            <w:proofErr w:type="spellStart"/>
            <w:r w:rsidRPr="00A024CF">
              <w:rPr>
                <w:sz w:val="26"/>
                <w:szCs w:val="26"/>
              </w:rPr>
              <w:t>đoán</w:t>
            </w:r>
            <w:proofErr w:type="spellEnd"/>
            <w:r w:rsidRPr="00A024CF">
              <w:rPr>
                <w:sz w:val="26"/>
                <w:szCs w:val="26"/>
              </w:rPr>
              <w:t xml:space="preserve"> </w:t>
            </w:r>
            <w:proofErr w:type="spellStart"/>
            <w:r w:rsidRPr="00A024CF">
              <w:rPr>
                <w:sz w:val="26"/>
                <w:szCs w:val="26"/>
              </w:rPr>
              <w:t>hình</w:t>
            </w:r>
            <w:proofErr w:type="spellEnd"/>
            <w:r w:rsidRPr="00A024CF">
              <w:rPr>
                <w:sz w:val="26"/>
                <w:szCs w:val="26"/>
              </w:rPr>
              <w:t xml:space="preserve"> </w:t>
            </w:r>
            <w:proofErr w:type="spellStart"/>
            <w:r w:rsidRPr="00A024CF">
              <w:rPr>
                <w:sz w:val="26"/>
                <w:szCs w:val="26"/>
              </w:rPr>
              <w:t>ảnh</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siêu</w:t>
            </w:r>
            <w:proofErr w:type="spellEnd"/>
            <w:r w:rsidRPr="00A024CF">
              <w:rPr>
                <w:sz w:val="26"/>
                <w:szCs w:val="26"/>
              </w:rPr>
              <w:t xml:space="preserve"> </w:t>
            </w:r>
            <w:proofErr w:type="spellStart"/>
            <w:r w:rsidRPr="00A024CF">
              <w:rPr>
                <w:sz w:val="26"/>
                <w:szCs w:val="26"/>
              </w:rPr>
              <w:t>âm</w:t>
            </w:r>
            <w:proofErr w:type="spellEnd"/>
            <w:r w:rsidRPr="00A024CF">
              <w:rPr>
                <w:sz w:val="26"/>
                <w:szCs w:val="26"/>
              </w:rPr>
              <w:t xml:space="preserve"> </w:t>
            </w:r>
            <w:proofErr w:type="spellStart"/>
            <w:r w:rsidRPr="00A024CF">
              <w:rPr>
                <w:sz w:val="26"/>
                <w:szCs w:val="26"/>
              </w:rPr>
              <w:t>tổng</w:t>
            </w:r>
            <w:proofErr w:type="spellEnd"/>
            <w:r w:rsidRPr="00A024CF">
              <w:rPr>
                <w:sz w:val="26"/>
                <w:szCs w:val="26"/>
              </w:rPr>
              <w:t xml:space="preserve"> </w:t>
            </w:r>
            <w:proofErr w:type="spellStart"/>
            <w:r w:rsidRPr="00A024CF">
              <w:rPr>
                <w:sz w:val="26"/>
                <w:szCs w:val="26"/>
              </w:rPr>
              <w:t>quát</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Xquang</w:t>
            </w:r>
            <w:proofErr w:type="spellEnd"/>
          </w:p>
        </w:tc>
      </w:tr>
      <w:tr w:rsidR="004936CD" w:rsidRPr="00A024CF" w14:paraId="7C23EE80" w14:textId="77777777" w:rsidTr="00701899">
        <w:tc>
          <w:tcPr>
            <w:tcW w:w="298" w:type="pct"/>
            <w:vAlign w:val="center"/>
          </w:tcPr>
          <w:p w14:paraId="14BC265E" w14:textId="107C95EA" w:rsidR="004936CD" w:rsidRPr="00A024CF" w:rsidRDefault="004936CD" w:rsidP="004936CD">
            <w:pPr>
              <w:jc w:val="center"/>
              <w:rPr>
                <w:sz w:val="26"/>
                <w:szCs w:val="26"/>
              </w:rPr>
            </w:pPr>
            <w:r w:rsidRPr="00A024CF">
              <w:rPr>
                <w:sz w:val="26"/>
                <w:szCs w:val="26"/>
              </w:rPr>
              <w:t>4</w:t>
            </w:r>
          </w:p>
        </w:tc>
        <w:tc>
          <w:tcPr>
            <w:tcW w:w="1124" w:type="pct"/>
            <w:vAlign w:val="center"/>
          </w:tcPr>
          <w:p w14:paraId="111896E1" w14:textId="77777777" w:rsidR="004936CD" w:rsidRPr="00A024CF" w:rsidRDefault="004936CD" w:rsidP="004936CD">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siêu</w:t>
            </w:r>
            <w:proofErr w:type="spellEnd"/>
            <w:r w:rsidRPr="00A024CF">
              <w:rPr>
                <w:sz w:val="26"/>
                <w:szCs w:val="26"/>
              </w:rPr>
              <w:t xml:space="preserve"> </w:t>
            </w:r>
            <w:proofErr w:type="spellStart"/>
            <w:r w:rsidRPr="00A024CF">
              <w:rPr>
                <w:sz w:val="26"/>
                <w:szCs w:val="26"/>
              </w:rPr>
              <w:t>âm</w:t>
            </w:r>
            <w:proofErr w:type="spellEnd"/>
            <w:r w:rsidRPr="00A024CF">
              <w:rPr>
                <w:sz w:val="26"/>
                <w:szCs w:val="26"/>
              </w:rPr>
              <w:t xml:space="preserve"> </w:t>
            </w:r>
            <w:proofErr w:type="spellStart"/>
            <w:r w:rsidRPr="00A024CF">
              <w:rPr>
                <w:sz w:val="26"/>
                <w:szCs w:val="26"/>
              </w:rPr>
              <w:t>tim</w:t>
            </w:r>
            <w:proofErr w:type="spellEnd"/>
          </w:p>
        </w:tc>
        <w:tc>
          <w:tcPr>
            <w:tcW w:w="397" w:type="pct"/>
            <w:vAlign w:val="center"/>
          </w:tcPr>
          <w:p w14:paraId="7760E816" w14:textId="464ED0F0" w:rsidR="004936CD" w:rsidRPr="00A024CF" w:rsidRDefault="004936CD" w:rsidP="004936CD">
            <w:pPr>
              <w:jc w:val="center"/>
              <w:rPr>
                <w:sz w:val="26"/>
                <w:szCs w:val="26"/>
              </w:rPr>
            </w:pPr>
            <w:r w:rsidRPr="00A024CF">
              <w:rPr>
                <w:sz w:val="26"/>
                <w:szCs w:val="26"/>
              </w:rPr>
              <w:t>0</w:t>
            </w:r>
            <w:r>
              <w:rPr>
                <w:sz w:val="26"/>
                <w:szCs w:val="26"/>
              </w:rPr>
              <w:t>2</w:t>
            </w:r>
          </w:p>
        </w:tc>
        <w:tc>
          <w:tcPr>
            <w:tcW w:w="574" w:type="pct"/>
            <w:vAlign w:val="center"/>
          </w:tcPr>
          <w:p w14:paraId="5BB49697" w14:textId="77777777" w:rsidR="004936CD" w:rsidRPr="00A024CF" w:rsidRDefault="004936CD" w:rsidP="004936CD">
            <w:pPr>
              <w:jc w:val="center"/>
              <w:rPr>
                <w:sz w:val="26"/>
                <w:szCs w:val="26"/>
              </w:rPr>
            </w:pPr>
            <w:r w:rsidRPr="00A024CF">
              <w:rPr>
                <w:sz w:val="26"/>
                <w:szCs w:val="26"/>
              </w:rPr>
              <w:t xml:space="preserve">03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3A020FC6" w14:textId="37F9D695" w:rsidR="004936CD" w:rsidRPr="00A024CF" w:rsidRDefault="004936CD" w:rsidP="004936CD">
            <w:pPr>
              <w:rPr>
                <w:sz w:val="26"/>
                <w:szCs w:val="26"/>
              </w:rPr>
            </w:pPr>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cấp</w:t>
            </w:r>
            <w:proofErr w:type="spellEnd"/>
            <w:r w:rsidRPr="00A024CF">
              <w:rPr>
                <w:sz w:val="26"/>
                <w:szCs w:val="26"/>
              </w:rPr>
              <w:t xml:space="preserve"> I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thạc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trở</w:t>
            </w:r>
            <w:proofErr w:type="spellEnd"/>
            <w:r w:rsidRPr="00A024CF">
              <w:rPr>
                <w:sz w:val="26"/>
                <w:szCs w:val="26"/>
              </w:rPr>
              <w:t xml:space="preserve"> </w:t>
            </w:r>
            <w:proofErr w:type="spellStart"/>
            <w:r w:rsidRPr="00A024CF">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chẩn</w:t>
            </w:r>
            <w:proofErr w:type="spellEnd"/>
            <w:r w:rsidRPr="00A024CF">
              <w:rPr>
                <w:sz w:val="26"/>
                <w:szCs w:val="26"/>
              </w:rPr>
              <w:t xml:space="preserve"> </w:t>
            </w:r>
            <w:proofErr w:type="spellStart"/>
            <w:r w:rsidRPr="00A024CF">
              <w:rPr>
                <w:sz w:val="26"/>
                <w:szCs w:val="26"/>
              </w:rPr>
              <w:t>đoán</w:t>
            </w:r>
            <w:proofErr w:type="spellEnd"/>
            <w:r w:rsidRPr="00A024CF">
              <w:rPr>
                <w:sz w:val="26"/>
                <w:szCs w:val="26"/>
              </w:rPr>
              <w:t xml:space="preserve"> </w:t>
            </w:r>
            <w:proofErr w:type="spellStart"/>
            <w:r w:rsidRPr="00A024CF">
              <w:rPr>
                <w:sz w:val="26"/>
                <w:szCs w:val="26"/>
              </w:rPr>
              <w:t>hình</w:t>
            </w:r>
            <w:proofErr w:type="spellEnd"/>
            <w:r w:rsidRPr="00A024CF">
              <w:rPr>
                <w:sz w:val="26"/>
                <w:szCs w:val="26"/>
              </w:rPr>
              <w:t xml:space="preserve"> </w:t>
            </w:r>
            <w:proofErr w:type="spellStart"/>
            <w:r w:rsidRPr="00A024CF">
              <w:rPr>
                <w:sz w:val="26"/>
                <w:szCs w:val="26"/>
              </w:rPr>
              <w:t>ảnh</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siêu</w:t>
            </w:r>
            <w:proofErr w:type="spellEnd"/>
            <w:r w:rsidRPr="00A024CF">
              <w:rPr>
                <w:sz w:val="26"/>
                <w:szCs w:val="26"/>
              </w:rPr>
              <w:t xml:space="preserve"> </w:t>
            </w:r>
            <w:proofErr w:type="spellStart"/>
            <w:r w:rsidRPr="00A024CF">
              <w:rPr>
                <w:sz w:val="26"/>
                <w:szCs w:val="26"/>
              </w:rPr>
              <w:t>âm</w:t>
            </w:r>
            <w:proofErr w:type="spellEnd"/>
            <w:r w:rsidRPr="00A024CF">
              <w:rPr>
                <w:sz w:val="26"/>
                <w:szCs w:val="26"/>
              </w:rPr>
              <w:t xml:space="preserve"> </w:t>
            </w:r>
            <w:proofErr w:type="spellStart"/>
            <w:r>
              <w:rPr>
                <w:sz w:val="26"/>
                <w:szCs w:val="26"/>
              </w:rPr>
              <w:t>tim</w:t>
            </w:r>
            <w:r w:rsidRPr="00A024CF">
              <w:rPr>
                <w:sz w:val="26"/>
                <w:szCs w:val="26"/>
              </w:rPr>
              <w:t>.</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đào</w:t>
            </w:r>
            <w:proofErr w:type="spellEnd"/>
            <w:r w:rsidRPr="00A024CF">
              <w:rPr>
                <w:sz w:val="26"/>
                <w:szCs w:val="26"/>
              </w:rPr>
              <w:t xml:space="preserve"> </w:t>
            </w:r>
            <w:proofErr w:type="spellStart"/>
            <w:r w:rsidRPr="00A024CF">
              <w:rPr>
                <w:sz w:val="26"/>
                <w:szCs w:val="26"/>
              </w:rPr>
              <w:t>tạo</w:t>
            </w:r>
            <w:proofErr w:type="spellEnd"/>
            <w:r w:rsidRPr="00A024CF">
              <w:rPr>
                <w:sz w:val="26"/>
                <w:szCs w:val="26"/>
              </w:rPr>
              <w:t xml:space="preserve"> </w:t>
            </w:r>
            <w:proofErr w:type="spellStart"/>
            <w:r w:rsidRPr="00A024CF">
              <w:rPr>
                <w:sz w:val="26"/>
                <w:szCs w:val="26"/>
              </w:rPr>
              <w:t>về</w:t>
            </w:r>
            <w:proofErr w:type="spellEnd"/>
            <w:r w:rsidRPr="00A024CF">
              <w:rPr>
                <w:sz w:val="26"/>
                <w:szCs w:val="26"/>
              </w:rPr>
              <w:t xml:space="preserve"> </w:t>
            </w:r>
            <w:proofErr w:type="spellStart"/>
            <w:r w:rsidRPr="00A024CF">
              <w:rPr>
                <w:sz w:val="26"/>
                <w:szCs w:val="26"/>
              </w:rPr>
              <w:t>siêu</w:t>
            </w:r>
            <w:proofErr w:type="spellEnd"/>
            <w:r w:rsidRPr="00A024CF">
              <w:rPr>
                <w:sz w:val="26"/>
                <w:szCs w:val="26"/>
              </w:rPr>
              <w:t xml:space="preserve"> </w:t>
            </w:r>
            <w:proofErr w:type="spellStart"/>
            <w:r w:rsidRPr="00A024CF">
              <w:rPr>
                <w:sz w:val="26"/>
                <w:szCs w:val="26"/>
              </w:rPr>
              <w:t>âm</w:t>
            </w:r>
            <w:proofErr w:type="spellEnd"/>
            <w:r w:rsidRPr="00A024CF">
              <w:rPr>
                <w:sz w:val="26"/>
                <w:szCs w:val="26"/>
              </w:rPr>
              <w:t xml:space="preserve"> </w:t>
            </w:r>
            <w:proofErr w:type="spellStart"/>
            <w:r w:rsidRPr="00A024CF">
              <w:rPr>
                <w:sz w:val="26"/>
                <w:szCs w:val="26"/>
              </w:rPr>
              <w:t>tim</w:t>
            </w:r>
            <w:proofErr w:type="spellEnd"/>
            <w:r w:rsidRPr="00A024CF">
              <w:rPr>
                <w:sz w:val="26"/>
                <w:szCs w:val="26"/>
              </w:rPr>
              <w:t xml:space="preserve"> </w:t>
            </w:r>
            <w:proofErr w:type="spellStart"/>
            <w:r w:rsidRPr="00A024CF">
              <w:rPr>
                <w:sz w:val="26"/>
                <w:szCs w:val="26"/>
              </w:rPr>
              <w:t>mạch</w:t>
            </w:r>
            <w:proofErr w:type="spellEnd"/>
            <w:r>
              <w:rPr>
                <w:sz w:val="26"/>
                <w:szCs w:val="26"/>
              </w:rPr>
              <w:t>.</w:t>
            </w:r>
          </w:p>
        </w:tc>
      </w:tr>
      <w:tr w:rsidR="004936CD" w:rsidRPr="00A024CF" w14:paraId="685565B1" w14:textId="77777777" w:rsidTr="00701899">
        <w:tc>
          <w:tcPr>
            <w:tcW w:w="298" w:type="pct"/>
            <w:vAlign w:val="center"/>
          </w:tcPr>
          <w:p w14:paraId="0981A0F6" w14:textId="168FEFE7" w:rsidR="004936CD" w:rsidRPr="00A024CF" w:rsidRDefault="004936CD" w:rsidP="004936CD">
            <w:pPr>
              <w:jc w:val="center"/>
              <w:rPr>
                <w:sz w:val="26"/>
                <w:szCs w:val="26"/>
              </w:rPr>
            </w:pPr>
            <w:r w:rsidRPr="00A024CF">
              <w:rPr>
                <w:sz w:val="26"/>
                <w:szCs w:val="26"/>
              </w:rPr>
              <w:t>5</w:t>
            </w:r>
          </w:p>
        </w:tc>
        <w:tc>
          <w:tcPr>
            <w:tcW w:w="1124" w:type="pct"/>
            <w:vAlign w:val="center"/>
          </w:tcPr>
          <w:p w14:paraId="4D08A59A" w14:textId="77777777" w:rsidR="004936CD" w:rsidRPr="00A024CF" w:rsidRDefault="004936CD" w:rsidP="004936CD">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Mắt</w:t>
            </w:r>
            <w:proofErr w:type="spellEnd"/>
          </w:p>
        </w:tc>
        <w:tc>
          <w:tcPr>
            <w:tcW w:w="397" w:type="pct"/>
            <w:vAlign w:val="center"/>
          </w:tcPr>
          <w:p w14:paraId="5FC5F38A" w14:textId="3C655264" w:rsidR="004936CD" w:rsidRPr="00A024CF" w:rsidRDefault="004936CD" w:rsidP="004936CD">
            <w:pPr>
              <w:jc w:val="center"/>
              <w:rPr>
                <w:sz w:val="26"/>
                <w:szCs w:val="26"/>
              </w:rPr>
            </w:pPr>
            <w:r w:rsidRPr="00A024CF">
              <w:rPr>
                <w:sz w:val="26"/>
                <w:szCs w:val="26"/>
              </w:rPr>
              <w:t>0</w:t>
            </w:r>
            <w:r>
              <w:rPr>
                <w:sz w:val="26"/>
                <w:szCs w:val="26"/>
              </w:rPr>
              <w:t>1</w:t>
            </w:r>
          </w:p>
        </w:tc>
        <w:tc>
          <w:tcPr>
            <w:tcW w:w="574" w:type="pct"/>
            <w:vAlign w:val="center"/>
          </w:tcPr>
          <w:p w14:paraId="481CD2DE" w14:textId="77777777" w:rsidR="004936CD" w:rsidRPr="00A024CF" w:rsidRDefault="004936CD" w:rsidP="004936CD">
            <w:pPr>
              <w:jc w:val="center"/>
              <w:rPr>
                <w:sz w:val="26"/>
                <w:szCs w:val="26"/>
              </w:rPr>
            </w:pPr>
            <w:r w:rsidRPr="00A024CF">
              <w:rPr>
                <w:sz w:val="26"/>
                <w:szCs w:val="26"/>
              </w:rPr>
              <w:t xml:space="preserve">03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14D27168" w14:textId="77777777" w:rsidR="004936CD" w:rsidRPr="00A024CF" w:rsidRDefault="004936CD" w:rsidP="004936CD">
            <w:pPr>
              <w:rPr>
                <w:sz w:val="26"/>
                <w:szCs w:val="26"/>
              </w:rPr>
            </w:pPr>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cấp</w:t>
            </w:r>
            <w:proofErr w:type="spellEnd"/>
            <w:r w:rsidRPr="00A024CF">
              <w:rPr>
                <w:sz w:val="26"/>
                <w:szCs w:val="26"/>
              </w:rPr>
              <w:t xml:space="preserve"> I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thạc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trở</w:t>
            </w:r>
            <w:proofErr w:type="spellEnd"/>
            <w:r w:rsidRPr="00A024CF">
              <w:rPr>
                <w:sz w:val="26"/>
                <w:szCs w:val="26"/>
              </w:rPr>
              <w:t xml:space="preserve"> </w:t>
            </w:r>
            <w:proofErr w:type="spellStart"/>
            <w:r w:rsidRPr="00A024CF">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mắt</w:t>
            </w:r>
            <w:proofErr w:type="spellEnd"/>
          </w:p>
        </w:tc>
      </w:tr>
      <w:tr w:rsidR="004936CD" w:rsidRPr="00A024CF" w14:paraId="253AB483" w14:textId="77777777" w:rsidTr="00701899">
        <w:tc>
          <w:tcPr>
            <w:tcW w:w="298" w:type="pct"/>
            <w:vAlign w:val="center"/>
          </w:tcPr>
          <w:p w14:paraId="2F2B1902" w14:textId="2AF325BE" w:rsidR="004936CD" w:rsidRPr="00A024CF" w:rsidRDefault="004936CD" w:rsidP="004936CD">
            <w:pPr>
              <w:jc w:val="center"/>
              <w:rPr>
                <w:sz w:val="26"/>
                <w:szCs w:val="26"/>
              </w:rPr>
            </w:pPr>
            <w:r w:rsidRPr="00A024CF">
              <w:rPr>
                <w:sz w:val="26"/>
                <w:szCs w:val="26"/>
              </w:rPr>
              <w:t>6</w:t>
            </w:r>
          </w:p>
        </w:tc>
        <w:tc>
          <w:tcPr>
            <w:tcW w:w="1124" w:type="pct"/>
            <w:vAlign w:val="center"/>
          </w:tcPr>
          <w:p w14:paraId="236B362C" w14:textId="77777777" w:rsidR="004936CD" w:rsidRPr="00A024CF" w:rsidRDefault="004936CD" w:rsidP="004936CD">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Tai </w:t>
            </w:r>
            <w:proofErr w:type="spellStart"/>
            <w:r w:rsidRPr="00A024CF">
              <w:rPr>
                <w:sz w:val="26"/>
                <w:szCs w:val="26"/>
              </w:rPr>
              <w:t>mũi</w:t>
            </w:r>
            <w:proofErr w:type="spellEnd"/>
            <w:r w:rsidRPr="00A024CF">
              <w:rPr>
                <w:sz w:val="26"/>
                <w:szCs w:val="26"/>
              </w:rPr>
              <w:t xml:space="preserve"> </w:t>
            </w:r>
            <w:proofErr w:type="spellStart"/>
            <w:r w:rsidRPr="00A024CF">
              <w:rPr>
                <w:sz w:val="26"/>
                <w:szCs w:val="26"/>
              </w:rPr>
              <w:t>họng</w:t>
            </w:r>
            <w:proofErr w:type="spellEnd"/>
          </w:p>
        </w:tc>
        <w:tc>
          <w:tcPr>
            <w:tcW w:w="397" w:type="pct"/>
            <w:vAlign w:val="center"/>
          </w:tcPr>
          <w:p w14:paraId="630A04A8" w14:textId="77777777" w:rsidR="004936CD" w:rsidRPr="00A024CF" w:rsidRDefault="004936CD" w:rsidP="004936CD">
            <w:pPr>
              <w:jc w:val="center"/>
              <w:rPr>
                <w:sz w:val="26"/>
                <w:szCs w:val="26"/>
              </w:rPr>
            </w:pPr>
            <w:r w:rsidRPr="00A024CF">
              <w:rPr>
                <w:sz w:val="26"/>
                <w:szCs w:val="26"/>
              </w:rPr>
              <w:t>02</w:t>
            </w:r>
          </w:p>
        </w:tc>
        <w:tc>
          <w:tcPr>
            <w:tcW w:w="574" w:type="pct"/>
            <w:vAlign w:val="center"/>
          </w:tcPr>
          <w:p w14:paraId="12619699" w14:textId="77777777" w:rsidR="004936CD" w:rsidRPr="00A024CF" w:rsidRDefault="004936CD" w:rsidP="004936CD">
            <w:pPr>
              <w:jc w:val="center"/>
              <w:rPr>
                <w:sz w:val="26"/>
                <w:szCs w:val="26"/>
              </w:rPr>
            </w:pPr>
            <w:r w:rsidRPr="00A024CF">
              <w:rPr>
                <w:sz w:val="26"/>
                <w:szCs w:val="26"/>
              </w:rPr>
              <w:t xml:space="preserve">03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44DB1ED5" w14:textId="77777777" w:rsidR="004936CD" w:rsidRPr="00A024CF" w:rsidRDefault="004936CD" w:rsidP="004936CD">
            <w:pPr>
              <w:rPr>
                <w:sz w:val="26"/>
                <w:szCs w:val="26"/>
              </w:rPr>
            </w:pPr>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cấp</w:t>
            </w:r>
            <w:proofErr w:type="spellEnd"/>
            <w:r w:rsidRPr="00A024CF">
              <w:rPr>
                <w:sz w:val="26"/>
                <w:szCs w:val="26"/>
              </w:rPr>
              <w:t xml:space="preserve"> I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thạc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trở</w:t>
            </w:r>
            <w:proofErr w:type="spellEnd"/>
            <w:r w:rsidRPr="00A024CF">
              <w:rPr>
                <w:sz w:val="26"/>
                <w:szCs w:val="26"/>
              </w:rPr>
              <w:t xml:space="preserve"> </w:t>
            </w:r>
            <w:proofErr w:type="spellStart"/>
            <w:r w:rsidRPr="00A024CF">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tai </w:t>
            </w:r>
            <w:proofErr w:type="spellStart"/>
            <w:r w:rsidRPr="00A024CF">
              <w:rPr>
                <w:sz w:val="26"/>
                <w:szCs w:val="26"/>
              </w:rPr>
              <w:t>mũi</w:t>
            </w:r>
            <w:proofErr w:type="spellEnd"/>
            <w:r w:rsidRPr="00A024CF">
              <w:rPr>
                <w:sz w:val="26"/>
                <w:szCs w:val="26"/>
              </w:rPr>
              <w:t xml:space="preserve"> </w:t>
            </w:r>
            <w:proofErr w:type="spellStart"/>
            <w:r w:rsidRPr="00A024CF">
              <w:rPr>
                <w:sz w:val="26"/>
                <w:szCs w:val="26"/>
              </w:rPr>
              <w:t>họng</w:t>
            </w:r>
            <w:proofErr w:type="spellEnd"/>
          </w:p>
        </w:tc>
      </w:tr>
      <w:tr w:rsidR="004936CD" w:rsidRPr="00A024CF" w14:paraId="2BD053DE" w14:textId="77777777" w:rsidTr="00701899">
        <w:tc>
          <w:tcPr>
            <w:tcW w:w="298" w:type="pct"/>
            <w:vAlign w:val="center"/>
          </w:tcPr>
          <w:p w14:paraId="582BC4FA" w14:textId="4CFBC609" w:rsidR="004936CD" w:rsidRPr="00A024CF" w:rsidRDefault="004936CD" w:rsidP="004936CD">
            <w:pPr>
              <w:jc w:val="center"/>
              <w:rPr>
                <w:sz w:val="26"/>
                <w:szCs w:val="26"/>
              </w:rPr>
            </w:pPr>
            <w:r w:rsidRPr="00A024CF">
              <w:rPr>
                <w:sz w:val="26"/>
                <w:szCs w:val="26"/>
              </w:rPr>
              <w:t>7</w:t>
            </w:r>
          </w:p>
        </w:tc>
        <w:tc>
          <w:tcPr>
            <w:tcW w:w="1124" w:type="pct"/>
            <w:vAlign w:val="center"/>
          </w:tcPr>
          <w:p w14:paraId="22309E49" w14:textId="77777777" w:rsidR="004936CD" w:rsidRPr="00A024CF" w:rsidRDefault="004936CD" w:rsidP="004936CD">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Răng</w:t>
            </w:r>
            <w:proofErr w:type="spellEnd"/>
            <w:r w:rsidRPr="00A024CF">
              <w:rPr>
                <w:sz w:val="26"/>
                <w:szCs w:val="26"/>
              </w:rPr>
              <w:t xml:space="preserve"> </w:t>
            </w:r>
            <w:proofErr w:type="spellStart"/>
            <w:r w:rsidRPr="00A024CF">
              <w:rPr>
                <w:sz w:val="26"/>
                <w:szCs w:val="26"/>
              </w:rPr>
              <w:t>hàm</w:t>
            </w:r>
            <w:proofErr w:type="spellEnd"/>
            <w:r w:rsidRPr="00A024CF">
              <w:rPr>
                <w:sz w:val="26"/>
                <w:szCs w:val="26"/>
              </w:rPr>
              <w:t xml:space="preserve"> </w:t>
            </w:r>
            <w:proofErr w:type="spellStart"/>
            <w:r w:rsidRPr="00A024CF">
              <w:rPr>
                <w:sz w:val="26"/>
                <w:szCs w:val="26"/>
              </w:rPr>
              <w:t>mặt</w:t>
            </w:r>
            <w:proofErr w:type="spellEnd"/>
          </w:p>
        </w:tc>
        <w:tc>
          <w:tcPr>
            <w:tcW w:w="397" w:type="pct"/>
            <w:vAlign w:val="center"/>
          </w:tcPr>
          <w:p w14:paraId="3E352CD6" w14:textId="7EDA2E78" w:rsidR="004936CD" w:rsidRPr="00A024CF" w:rsidRDefault="004936CD" w:rsidP="004936CD">
            <w:pPr>
              <w:jc w:val="center"/>
              <w:rPr>
                <w:sz w:val="26"/>
                <w:szCs w:val="26"/>
              </w:rPr>
            </w:pPr>
            <w:r w:rsidRPr="00A024CF">
              <w:rPr>
                <w:sz w:val="26"/>
                <w:szCs w:val="26"/>
              </w:rPr>
              <w:t>0</w:t>
            </w:r>
            <w:r>
              <w:rPr>
                <w:sz w:val="26"/>
                <w:szCs w:val="26"/>
              </w:rPr>
              <w:t>1</w:t>
            </w:r>
          </w:p>
        </w:tc>
        <w:tc>
          <w:tcPr>
            <w:tcW w:w="574" w:type="pct"/>
            <w:vAlign w:val="center"/>
          </w:tcPr>
          <w:p w14:paraId="1905F12D" w14:textId="77777777" w:rsidR="004936CD" w:rsidRPr="00A024CF" w:rsidRDefault="004936CD" w:rsidP="004936CD">
            <w:pPr>
              <w:jc w:val="center"/>
              <w:rPr>
                <w:sz w:val="26"/>
                <w:szCs w:val="26"/>
              </w:rPr>
            </w:pPr>
            <w:r w:rsidRPr="00A024CF">
              <w:rPr>
                <w:sz w:val="26"/>
                <w:szCs w:val="26"/>
              </w:rPr>
              <w:t xml:space="preserve">03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14020040" w14:textId="114B90F5" w:rsidR="004936CD" w:rsidRPr="00A024CF" w:rsidRDefault="004936CD" w:rsidP="004936CD">
            <w:pPr>
              <w:rPr>
                <w:sz w:val="26"/>
                <w:szCs w:val="26"/>
              </w:rPr>
            </w:pPr>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trở</w:t>
            </w:r>
            <w:proofErr w:type="spellEnd"/>
            <w:r w:rsidRPr="00A024CF">
              <w:rPr>
                <w:sz w:val="26"/>
                <w:szCs w:val="26"/>
              </w:rPr>
              <w:t xml:space="preserve"> </w:t>
            </w:r>
            <w:proofErr w:type="spellStart"/>
            <w:r w:rsidRPr="00A024CF">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Răng</w:t>
            </w:r>
            <w:proofErr w:type="spellEnd"/>
            <w:r w:rsidRPr="00A024CF">
              <w:rPr>
                <w:sz w:val="26"/>
                <w:szCs w:val="26"/>
              </w:rPr>
              <w:t xml:space="preserve"> </w:t>
            </w:r>
            <w:proofErr w:type="spellStart"/>
            <w:r w:rsidRPr="00A024CF">
              <w:rPr>
                <w:sz w:val="26"/>
                <w:szCs w:val="26"/>
              </w:rPr>
              <w:t>hàm</w:t>
            </w:r>
            <w:proofErr w:type="spellEnd"/>
            <w:r w:rsidRPr="00A024CF">
              <w:rPr>
                <w:sz w:val="26"/>
                <w:szCs w:val="26"/>
              </w:rPr>
              <w:t xml:space="preserve"> </w:t>
            </w:r>
            <w:proofErr w:type="spellStart"/>
            <w:r w:rsidRPr="00A024CF">
              <w:rPr>
                <w:sz w:val="26"/>
                <w:szCs w:val="26"/>
              </w:rPr>
              <w:t>mặt</w:t>
            </w:r>
            <w:proofErr w:type="spellEnd"/>
          </w:p>
        </w:tc>
      </w:tr>
      <w:tr w:rsidR="004936CD" w:rsidRPr="00A024CF" w14:paraId="53F9C159" w14:textId="77777777" w:rsidTr="00701899">
        <w:tc>
          <w:tcPr>
            <w:tcW w:w="298" w:type="pct"/>
            <w:vAlign w:val="center"/>
          </w:tcPr>
          <w:p w14:paraId="722E4376" w14:textId="71E92334" w:rsidR="004936CD" w:rsidRPr="00A024CF" w:rsidRDefault="004936CD" w:rsidP="004936CD">
            <w:pPr>
              <w:jc w:val="center"/>
              <w:rPr>
                <w:sz w:val="26"/>
                <w:szCs w:val="26"/>
              </w:rPr>
            </w:pPr>
            <w:r w:rsidRPr="00A024CF">
              <w:rPr>
                <w:sz w:val="26"/>
                <w:szCs w:val="26"/>
              </w:rPr>
              <w:t>8</w:t>
            </w:r>
          </w:p>
        </w:tc>
        <w:tc>
          <w:tcPr>
            <w:tcW w:w="1124" w:type="pct"/>
            <w:vAlign w:val="center"/>
          </w:tcPr>
          <w:p w14:paraId="73DF0192" w14:textId="77777777" w:rsidR="004936CD" w:rsidRPr="00A024CF" w:rsidRDefault="004936CD" w:rsidP="004936CD">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Phụ</w:t>
            </w:r>
            <w:proofErr w:type="spellEnd"/>
            <w:r w:rsidRPr="00A024CF">
              <w:rPr>
                <w:sz w:val="26"/>
                <w:szCs w:val="26"/>
              </w:rPr>
              <w:t xml:space="preserve"> khoa</w:t>
            </w:r>
          </w:p>
        </w:tc>
        <w:tc>
          <w:tcPr>
            <w:tcW w:w="397" w:type="pct"/>
            <w:vAlign w:val="center"/>
          </w:tcPr>
          <w:p w14:paraId="4D4C3A0B" w14:textId="1F2815B8" w:rsidR="004936CD" w:rsidRPr="00A024CF" w:rsidRDefault="004936CD" w:rsidP="004936CD">
            <w:pPr>
              <w:jc w:val="center"/>
              <w:rPr>
                <w:sz w:val="26"/>
                <w:szCs w:val="26"/>
              </w:rPr>
            </w:pPr>
            <w:r w:rsidRPr="00A024CF">
              <w:rPr>
                <w:sz w:val="26"/>
                <w:szCs w:val="26"/>
              </w:rPr>
              <w:t>0</w:t>
            </w:r>
            <w:r>
              <w:rPr>
                <w:sz w:val="26"/>
                <w:szCs w:val="26"/>
              </w:rPr>
              <w:t>2</w:t>
            </w:r>
          </w:p>
        </w:tc>
        <w:tc>
          <w:tcPr>
            <w:tcW w:w="574" w:type="pct"/>
            <w:vAlign w:val="center"/>
          </w:tcPr>
          <w:p w14:paraId="005BA984" w14:textId="77777777" w:rsidR="004936CD" w:rsidRPr="00A024CF" w:rsidRDefault="004936CD" w:rsidP="004936CD">
            <w:pPr>
              <w:jc w:val="center"/>
              <w:rPr>
                <w:sz w:val="26"/>
                <w:szCs w:val="26"/>
              </w:rPr>
            </w:pPr>
            <w:r w:rsidRPr="00A024CF">
              <w:rPr>
                <w:sz w:val="26"/>
                <w:szCs w:val="26"/>
              </w:rPr>
              <w:t xml:space="preserve">03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5782E78C" w14:textId="79E6214E" w:rsidR="004936CD" w:rsidRPr="00A024CF" w:rsidRDefault="004936CD" w:rsidP="004936CD">
            <w:pPr>
              <w:rPr>
                <w:sz w:val="26"/>
                <w:szCs w:val="26"/>
              </w:rPr>
            </w:pPr>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cấp</w:t>
            </w:r>
            <w:proofErr w:type="spellEnd"/>
            <w:r w:rsidRPr="00A024CF">
              <w:rPr>
                <w:sz w:val="26"/>
                <w:szCs w:val="26"/>
              </w:rPr>
              <w:t xml:space="preserve"> I </w:t>
            </w:r>
            <w:proofErr w:type="spellStart"/>
            <w:r w:rsidRPr="00A024CF">
              <w:rPr>
                <w:sz w:val="26"/>
                <w:szCs w:val="26"/>
              </w:rPr>
              <w:t>hoặc</w:t>
            </w:r>
            <w:proofErr w:type="spellEnd"/>
            <w:r w:rsidRPr="00A024CF">
              <w:rPr>
                <w:sz w:val="26"/>
                <w:szCs w:val="26"/>
              </w:rPr>
              <w:t xml:space="preserve"> </w:t>
            </w:r>
            <w:proofErr w:type="spellStart"/>
            <w:r w:rsidRPr="00A024CF">
              <w:rPr>
                <w:sz w:val="26"/>
                <w:szCs w:val="26"/>
              </w:rPr>
              <w:t>thạc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trở</w:t>
            </w:r>
            <w:proofErr w:type="spellEnd"/>
            <w:r w:rsidRPr="00A024CF">
              <w:rPr>
                <w:sz w:val="26"/>
                <w:szCs w:val="26"/>
              </w:rPr>
              <w:t xml:space="preserve"> </w:t>
            </w:r>
            <w:proofErr w:type="spellStart"/>
            <w:r w:rsidRPr="00A024CF">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phụ</w:t>
            </w:r>
            <w:proofErr w:type="spellEnd"/>
            <w:r w:rsidRPr="00A024CF">
              <w:rPr>
                <w:sz w:val="26"/>
                <w:szCs w:val="26"/>
              </w:rPr>
              <w:t xml:space="preserve"> </w:t>
            </w:r>
            <w:proofErr w:type="spellStart"/>
            <w:r w:rsidRPr="00A024CF">
              <w:rPr>
                <w:sz w:val="26"/>
                <w:szCs w:val="26"/>
              </w:rPr>
              <w:t>sản</w:t>
            </w:r>
            <w:proofErr w:type="spellEnd"/>
            <w:r>
              <w:rPr>
                <w:sz w:val="26"/>
                <w:szCs w:val="26"/>
              </w:rPr>
              <w:t>.</w:t>
            </w:r>
          </w:p>
        </w:tc>
      </w:tr>
      <w:tr w:rsidR="004936CD" w:rsidRPr="00A024CF" w14:paraId="6774C208" w14:textId="77777777" w:rsidTr="00701899">
        <w:tc>
          <w:tcPr>
            <w:tcW w:w="298" w:type="pct"/>
            <w:vAlign w:val="center"/>
          </w:tcPr>
          <w:p w14:paraId="2F7B533E" w14:textId="17F87D3A" w:rsidR="004936CD" w:rsidRPr="00A024CF" w:rsidRDefault="004936CD" w:rsidP="004936CD">
            <w:pPr>
              <w:jc w:val="center"/>
              <w:rPr>
                <w:sz w:val="26"/>
                <w:szCs w:val="26"/>
              </w:rPr>
            </w:pPr>
            <w:r w:rsidRPr="00A024CF">
              <w:rPr>
                <w:sz w:val="26"/>
                <w:szCs w:val="26"/>
              </w:rPr>
              <w:t>9</w:t>
            </w:r>
          </w:p>
        </w:tc>
        <w:tc>
          <w:tcPr>
            <w:tcW w:w="1124" w:type="pct"/>
            <w:vAlign w:val="center"/>
          </w:tcPr>
          <w:p w14:paraId="2935382F" w14:textId="77777777" w:rsidR="004936CD" w:rsidRPr="00A024CF" w:rsidRDefault="004936CD" w:rsidP="004936CD">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thực</w:t>
            </w:r>
            <w:proofErr w:type="spellEnd"/>
            <w:r w:rsidRPr="00A024CF">
              <w:rPr>
                <w:sz w:val="26"/>
                <w:szCs w:val="26"/>
              </w:rPr>
              <w:t xml:space="preserve"> </w:t>
            </w:r>
            <w:proofErr w:type="spellStart"/>
            <w:r w:rsidRPr="00A024CF">
              <w:rPr>
                <w:sz w:val="26"/>
                <w:szCs w:val="26"/>
              </w:rPr>
              <w:t>hiện</w:t>
            </w:r>
            <w:proofErr w:type="spellEnd"/>
            <w:r w:rsidRPr="00A024CF">
              <w:rPr>
                <w:sz w:val="26"/>
                <w:szCs w:val="26"/>
              </w:rPr>
              <w:t xml:space="preserve">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sidRPr="00A024CF">
              <w:rPr>
                <w:sz w:val="26"/>
                <w:szCs w:val="26"/>
              </w:rPr>
              <w:t>.</w:t>
            </w:r>
          </w:p>
        </w:tc>
        <w:tc>
          <w:tcPr>
            <w:tcW w:w="397" w:type="pct"/>
            <w:vAlign w:val="center"/>
          </w:tcPr>
          <w:p w14:paraId="79B92190" w14:textId="77777777" w:rsidR="004936CD" w:rsidRPr="00A024CF" w:rsidRDefault="004936CD" w:rsidP="004936CD">
            <w:pPr>
              <w:jc w:val="center"/>
              <w:rPr>
                <w:sz w:val="26"/>
                <w:szCs w:val="26"/>
              </w:rPr>
            </w:pPr>
            <w:r w:rsidRPr="00A024CF">
              <w:rPr>
                <w:sz w:val="26"/>
                <w:szCs w:val="26"/>
              </w:rPr>
              <w:t>05</w:t>
            </w:r>
          </w:p>
        </w:tc>
        <w:tc>
          <w:tcPr>
            <w:tcW w:w="574" w:type="pct"/>
            <w:vAlign w:val="center"/>
          </w:tcPr>
          <w:p w14:paraId="4E497DE2" w14:textId="77777777" w:rsidR="004936CD" w:rsidRPr="00A024CF" w:rsidRDefault="004936CD" w:rsidP="004936CD">
            <w:pPr>
              <w:jc w:val="center"/>
              <w:rPr>
                <w:sz w:val="26"/>
                <w:szCs w:val="26"/>
              </w:rPr>
            </w:pPr>
            <w:r w:rsidRPr="00A024CF">
              <w:rPr>
                <w:sz w:val="26"/>
                <w:szCs w:val="26"/>
              </w:rPr>
              <w:t xml:space="preserve">03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746F2895" w14:textId="0C98AA3F" w:rsidR="004936CD" w:rsidRPr="00A024CF" w:rsidRDefault="004936CD" w:rsidP="004936CD">
            <w:pPr>
              <w:rPr>
                <w:sz w:val="26"/>
                <w:szCs w:val="26"/>
              </w:rPr>
            </w:pPr>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kỹ</w:t>
            </w:r>
            <w:proofErr w:type="spellEnd"/>
            <w:r w:rsidRPr="00A024CF">
              <w:rPr>
                <w:sz w:val="26"/>
                <w:szCs w:val="26"/>
              </w:rPr>
              <w:t xml:space="preserve"> </w:t>
            </w:r>
            <w:proofErr w:type="spellStart"/>
            <w:r w:rsidRPr="00A024CF">
              <w:rPr>
                <w:sz w:val="26"/>
                <w:szCs w:val="26"/>
              </w:rPr>
              <w:t>thuật</w:t>
            </w:r>
            <w:proofErr w:type="spellEnd"/>
            <w:r w:rsidRPr="00A024CF">
              <w:rPr>
                <w:sz w:val="26"/>
                <w:szCs w:val="26"/>
              </w:rPr>
              <w:t xml:space="preserve"> </w:t>
            </w:r>
            <w:proofErr w:type="spellStart"/>
            <w:r w:rsidRPr="00A024CF">
              <w:rPr>
                <w:sz w:val="26"/>
                <w:szCs w:val="26"/>
              </w:rPr>
              <w:t>viên</w:t>
            </w:r>
            <w:proofErr w:type="spellEnd"/>
            <w:r w:rsidRPr="00A024CF">
              <w:rPr>
                <w:sz w:val="26"/>
                <w:szCs w:val="26"/>
              </w:rPr>
              <w:t xml:space="preserve">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Pr>
                <w:sz w:val="26"/>
                <w:szCs w:val="26"/>
              </w:rPr>
              <w:t>.</w:t>
            </w:r>
          </w:p>
        </w:tc>
      </w:tr>
      <w:tr w:rsidR="004936CD" w:rsidRPr="00A024CF" w14:paraId="2BF72655" w14:textId="77777777" w:rsidTr="00701899">
        <w:tc>
          <w:tcPr>
            <w:tcW w:w="298" w:type="pct"/>
            <w:vAlign w:val="center"/>
          </w:tcPr>
          <w:p w14:paraId="054487F3" w14:textId="280B4691" w:rsidR="004936CD" w:rsidRPr="00A024CF" w:rsidRDefault="004936CD" w:rsidP="004936CD">
            <w:pPr>
              <w:jc w:val="center"/>
              <w:rPr>
                <w:sz w:val="26"/>
                <w:szCs w:val="26"/>
              </w:rPr>
            </w:pPr>
            <w:r>
              <w:rPr>
                <w:sz w:val="26"/>
                <w:szCs w:val="26"/>
              </w:rPr>
              <w:t>10</w:t>
            </w:r>
          </w:p>
        </w:tc>
        <w:tc>
          <w:tcPr>
            <w:tcW w:w="1124" w:type="pct"/>
            <w:vAlign w:val="center"/>
          </w:tcPr>
          <w:p w14:paraId="31201CFE" w14:textId="77777777" w:rsidR="004936CD" w:rsidRPr="00A024CF" w:rsidRDefault="004936CD" w:rsidP="004936CD">
            <w:pPr>
              <w:rPr>
                <w:sz w:val="26"/>
                <w:szCs w:val="26"/>
              </w:rPr>
            </w:pPr>
            <w:proofErr w:type="spellStart"/>
            <w:r w:rsidRPr="00A024CF">
              <w:rPr>
                <w:sz w:val="26"/>
                <w:szCs w:val="26"/>
              </w:rPr>
              <w:t>Nhân</w:t>
            </w:r>
            <w:proofErr w:type="spellEnd"/>
            <w:r w:rsidRPr="00A024CF">
              <w:rPr>
                <w:sz w:val="26"/>
                <w:szCs w:val="26"/>
              </w:rPr>
              <w:t xml:space="preserve"> </w:t>
            </w:r>
            <w:proofErr w:type="spellStart"/>
            <w:r w:rsidRPr="00A024CF">
              <w:rPr>
                <w:sz w:val="26"/>
                <w:szCs w:val="26"/>
              </w:rPr>
              <w:t>sự</w:t>
            </w:r>
            <w:proofErr w:type="spellEnd"/>
            <w:r w:rsidRPr="00A024CF">
              <w:rPr>
                <w:sz w:val="26"/>
                <w:szCs w:val="26"/>
              </w:rPr>
              <w:t xml:space="preserve"> </w:t>
            </w:r>
            <w:proofErr w:type="spellStart"/>
            <w:r w:rsidRPr="00A024CF">
              <w:rPr>
                <w:sz w:val="26"/>
                <w:szCs w:val="26"/>
              </w:rPr>
              <w:t>chịu</w:t>
            </w:r>
            <w:proofErr w:type="spellEnd"/>
            <w:r w:rsidRPr="00A024CF">
              <w:rPr>
                <w:sz w:val="26"/>
                <w:szCs w:val="26"/>
              </w:rPr>
              <w:t xml:space="preserve"> </w:t>
            </w:r>
            <w:proofErr w:type="spellStart"/>
            <w:r w:rsidRPr="00A024CF">
              <w:rPr>
                <w:sz w:val="26"/>
                <w:szCs w:val="26"/>
              </w:rPr>
              <w:t>trách</w:t>
            </w:r>
            <w:proofErr w:type="spellEnd"/>
            <w:r w:rsidRPr="00A024CF">
              <w:rPr>
                <w:sz w:val="26"/>
                <w:szCs w:val="26"/>
              </w:rPr>
              <w:t xml:space="preserve"> </w:t>
            </w:r>
            <w:proofErr w:type="spellStart"/>
            <w:r w:rsidRPr="00A024CF">
              <w:rPr>
                <w:sz w:val="26"/>
                <w:szCs w:val="26"/>
              </w:rPr>
              <w:t>nhiệm</w:t>
            </w:r>
            <w:proofErr w:type="spellEnd"/>
            <w:r w:rsidRPr="00A024CF">
              <w:rPr>
                <w:sz w:val="26"/>
                <w:szCs w:val="26"/>
              </w:rPr>
              <w:t xml:space="preserve"> </w:t>
            </w:r>
            <w:proofErr w:type="spellStart"/>
            <w:r w:rsidRPr="00A024CF">
              <w:rPr>
                <w:sz w:val="26"/>
                <w:szCs w:val="26"/>
              </w:rPr>
              <w:t>ký</w:t>
            </w:r>
            <w:proofErr w:type="spellEnd"/>
            <w:r w:rsidRPr="00A024CF">
              <w:rPr>
                <w:sz w:val="26"/>
                <w:szCs w:val="26"/>
              </w:rPr>
              <w:t xml:space="preserve"> </w:t>
            </w:r>
            <w:proofErr w:type="spellStart"/>
            <w:r w:rsidRPr="00A024CF">
              <w:rPr>
                <w:sz w:val="26"/>
                <w:szCs w:val="26"/>
              </w:rPr>
              <w:t>kết</w:t>
            </w:r>
            <w:proofErr w:type="spellEnd"/>
            <w:r w:rsidRPr="00A024CF">
              <w:rPr>
                <w:sz w:val="26"/>
                <w:szCs w:val="26"/>
              </w:rPr>
              <w:t xml:space="preserve"> </w:t>
            </w:r>
            <w:proofErr w:type="spellStart"/>
            <w:r w:rsidRPr="00A024CF">
              <w:rPr>
                <w:sz w:val="26"/>
                <w:szCs w:val="26"/>
              </w:rPr>
              <w:t>quả</w:t>
            </w:r>
            <w:proofErr w:type="spellEnd"/>
            <w:r w:rsidRPr="00A024CF">
              <w:rPr>
                <w:sz w:val="26"/>
                <w:szCs w:val="26"/>
              </w:rPr>
              <w:t xml:space="preserve">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sidRPr="00A024CF">
              <w:rPr>
                <w:sz w:val="26"/>
                <w:szCs w:val="26"/>
              </w:rPr>
              <w:t>.</w:t>
            </w:r>
          </w:p>
        </w:tc>
        <w:tc>
          <w:tcPr>
            <w:tcW w:w="397" w:type="pct"/>
            <w:vAlign w:val="center"/>
          </w:tcPr>
          <w:p w14:paraId="3804FA17" w14:textId="77777777" w:rsidR="004936CD" w:rsidRPr="00A024CF" w:rsidRDefault="004936CD" w:rsidP="004936CD">
            <w:pPr>
              <w:jc w:val="center"/>
              <w:rPr>
                <w:sz w:val="26"/>
                <w:szCs w:val="26"/>
              </w:rPr>
            </w:pPr>
            <w:r w:rsidRPr="00A024CF">
              <w:rPr>
                <w:sz w:val="26"/>
                <w:szCs w:val="26"/>
              </w:rPr>
              <w:t>02</w:t>
            </w:r>
          </w:p>
        </w:tc>
        <w:tc>
          <w:tcPr>
            <w:tcW w:w="574" w:type="pct"/>
            <w:vAlign w:val="center"/>
          </w:tcPr>
          <w:p w14:paraId="31FB1893" w14:textId="73CAF85C" w:rsidR="004936CD" w:rsidRPr="00A024CF" w:rsidRDefault="004936CD" w:rsidP="004936CD">
            <w:pPr>
              <w:jc w:val="center"/>
              <w:rPr>
                <w:sz w:val="26"/>
                <w:szCs w:val="26"/>
              </w:rPr>
            </w:pPr>
            <w:r w:rsidRPr="00A024CF">
              <w:rPr>
                <w:sz w:val="26"/>
                <w:szCs w:val="26"/>
              </w:rPr>
              <w:t>0</w:t>
            </w:r>
            <w:r>
              <w:rPr>
                <w:sz w:val="26"/>
                <w:szCs w:val="26"/>
              </w:rPr>
              <w:t>5</w:t>
            </w:r>
            <w:r w:rsidRPr="00A024CF">
              <w:rPr>
                <w:sz w:val="26"/>
                <w:szCs w:val="26"/>
              </w:rPr>
              <w:t xml:space="preserve"> </w:t>
            </w:r>
            <w:proofErr w:type="spellStart"/>
            <w:r w:rsidRPr="00A024CF">
              <w:rPr>
                <w:sz w:val="26"/>
                <w:szCs w:val="26"/>
              </w:rPr>
              <w:t>năm</w:t>
            </w:r>
            <w:proofErr w:type="spellEnd"/>
            <w:r w:rsidRPr="00A024CF">
              <w:rPr>
                <w:sz w:val="26"/>
                <w:szCs w:val="26"/>
              </w:rPr>
              <w:t xml:space="preserve"> </w:t>
            </w:r>
            <w:proofErr w:type="spellStart"/>
            <w:r w:rsidRPr="00A024CF">
              <w:rPr>
                <w:sz w:val="26"/>
                <w:szCs w:val="26"/>
              </w:rPr>
              <w:t>hoặc</w:t>
            </w:r>
            <w:proofErr w:type="spellEnd"/>
            <w:r w:rsidRPr="00A024CF">
              <w:rPr>
                <w:sz w:val="26"/>
                <w:szCs w:val="26"/>
              </w:rPr>
              <w:t xml:space="preserve"> 01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p>
        </w:tc>
        <w:tc>
          <w:tcPr>
            <w:tcW w:w="2607" w:type="pct"/>
            <w:vAlign w:val="center"/>
          </w:tcPr>
          <w:p w14:paraId="08EA9F8A" w14:textId="6E016D15" w:rsidR="004936CD" w:rsidRPr="00A024CF" w:rsidRDefault="004936CD" w:rsidP="004936CD">
            <w:pPr>
              <w:rPr>
                <w:sz w:val="26"/>
                <w:szCs w:val="26"/>
              </w:rPr>
            </w:pPr>
            <w:r w:rsidRPr="00A024CF">
              <w:rPr>
                <w:sz w:val="26"/>
                <w:szCs w:val="26"/>
              </w:rPr>
              <w:t xml:space="preserve">- </w:t>
            </w:r>
            <w:proofErr w:type="spellStart"/>
            <w:r w:rsidRPr="00A024CF">
              <w:rPr>
                <w:sz w:val="26"/>
                <w:szCs w:val="26"/>
              </w:rPr>
              <w:t>Trình</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Bác</w:t>
            </w:r>
            <w:proofErr w:type="spellEnd"/>
            <w:r w:rsidRPr="00A024CF">
              <w:rPr>
                <w:sz w:val="26"/>
                <w:szCs w:val="26"/>
              </w:rPr>
              <w:t xml:space="preserve"> </w:t>
            </w:r>
            <w:proofErr w:type="spellStart"/>
            <w:r w:rsidRPr="00A024CF">
              <w:rPr>
                <w:sz w:val="26"/>
                <w:szCs w:val="26"/>
              </w:rPr>
              <w:t>sĩ</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cấp</w:t>
            </w:r>
            <w:proofErr w:type="spellEnd"/>
            <w:r w:rsidRPr="00A024CF">
              <w:rPr>
                <w:sz w:val="26"/>
                <w:szCs w:val="26"/>
              </w:rPr>
              <w:t xml:space="preserve"> I </w:t>
            </w:r>
            <w:proofErr w:type="spellStart"/>
            <w:r w:rsidRPr="00A024CF">
              <w:rPr>
                <w:sz w:val="26"/>
                <w:szCs w:val="26"/>
              </w:rPr>
              <w:t>trở</w:t>
            </w:r>
            <w:proofErr w:type="spellEnd"/>
            <w:r w:rsidRPr="00A024CF">
              <w:rPr>
                <w:sz w:val="26"/>
                <w:szCs w:val="26"/>
              </w:rPr>
              <w:t xml:space="preserve"> </w:t>
            </w:r>
            <w:proofErr w:type="spellStart"/>
            <w:r w:rsidRPr="00A024CF">
              <w:rPr>
                <w:sz w:val="26"/>
                <w:szCs w:val="26"/>
              </w:rPr>
              <w:t>lên</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chỉ</w:t>
            </w:r>
            <w:proofErr w:type="spellEnd"/>
            <w:r w:rsidRPr="00A024CF">
              <w:rPr>
                <w:sz w:val="26"/>
                <w:szCs w:val="26"/>
              </w:rPr>
              <w:t xml:space="preserve"> </w:t>
            </w:r>
            <w:proofErr w:type="spellStart"/>
            <w:r w:rsidRPr="00A024CF">
              <w:rPr>
                <w:sz w:val="26"/>
                <w:szCs w:val="26"/>
              </w:rPr>
              <w:t>hành</w:t>
            </w:r>
            <w:proofErr w:type="spellEnd"/>
            <w:r w:rsidRPr="00A024CF">
              <w:rPr>
                <w:sz w:val="26"/>
                <w:szCs w:val="26"/>
              </w:rPr>
              <w:t xml:space="preserve"> </w:t>
            </w:r>
            <w:proofErr w:type="spellStart"/>
            <w:r w:rsidRPr="00A024CF">
              <w:rPr>
                <w:sz w:val="26"/>
                <w:szCs w:val="26"/>
              </w:rPr>
              <w:t>nghề</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chữa</w:t>
            </w:r>
            <w:proofErr w:type="spellEnd"/>
            <w:r w:rsidRPr="00A024CF">
              <w:rPr>
                <w:sz w:val="26"/>
                <w:szCs w:val="26"/>
              </w:rPr>
              <w:t xml:space="preserve"> </w:t>
            </w:r>
            <w:proofErr w:type="spellStart"/>
            <w:r w:rsidRPr="00A024CF">
              <w:rPr>
                <w:sz w:val="26"/>
                <w:szCs w:val="26"/>
              </w:rPr>
              <w:t>bệnh</w:t>
            </w:r>
            <w:proofErr w:type="spellEnd"/>
            <w:r w:rsidRPr="00A024CF">
              <w:rPr>
                <w:sz w:val="26"/>
                <w:szCs w:val="26"/>
              </w:rPr>
              <w:t xml:space="preserve"> </w:t>
            </w:r>
            <w:proofErr w:type="spellStart"/>
            <w:r w:rsidRPr="00A024CF">
              <w:rPr>
                <w:sz w:val="26"/>
                <w:szCs w:val="26"/>
              </w:rPr>
              <w:t>chuyên</w:t>
            </w:r>
            <w:proofErr w:type="spellEnd"/>
            <w:r w:rsidRPr="00A024CF">
              <w:rPr>
                <w:sz w:val="26"/>
                <w:szCs w:val="26"/>
              </w:rPr>
              <w:t xml:space="preserve"> khoa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Pr>
                <w:sz w:val="26"/>
                <w:szCs w:val="26"/>
              </w:rPr>
              <w:t>.</w:t>
            </w:r>
          </w:p>
        </w:tc>
      </w:tr>
    </w:tbl>
    <w:p w14:paraId="4053A284" w14:textId="77777777" w:rsidR="00477347" w:rsidRDefault="00477347" w:rsidP="00477347">
      <w:pPr>
        <w:spacing w:before="60" w:after="60"/>
        <w:ind w:left="927"/>
        <w:jc w:val="left"/>
        <w:rPr>
          <w:i/>
          <w:spacing w:val="-4"/>
          <w:sz w:val="26"/>
          <w:szCs w:val="26"/>
          <w:lang w:val="nl-NL"/>
        </w:rPr>
      </w:pPr>
    </w:p>
    <w:p w14:paraId="6D803D49" w14:textId="77777777" w:rsidR="00477347" w:rsidRDefault="00477347">
      <w:pPr>
        <w:spacing w:after="160" w:line="278" w:lineRule="auto"/>
        <w:jc w:val="left"/>
        <w:rPr>
          <w:i/>
          <w:spacing w:val="-4"/>
          <w:sz w:val="26"/>
          <w:szCs w:val="26"/>
          <w:lang w:val="nl-NL"/>
        </w:rPr>
      </w:pPr>
      <w:r>
        <w:rPr>
          <w:i/>
          <w:spacing w:val="-4"/>
          <w:sz w:val="26"/>
          <w:szCs w:val="26"/>
          <w:lang w:val="nl-NL"/>
        </w:rPr>
        <w:br w:type="page"/>
      </w:r>
    </w:p>
    <w:p w14:paraId="4386635F" w14:textId="638E848F" w:rsidR="00C91ED3" w:rsidRPr="00A024CF" w:rsidRDefault="00C91ED3" w:rsidP="00C91ED3">
      <w:pPr>
        <w:numPr>
          <w:ilvl w:val="0"/>
          <w:numId w:val="1"/>
        </w:numPr>
        <w:spacing w:before="60" w:after="60"/>
        <w:jc w:val="left"/>
        <w:rPr>
          <w:i/>
          <w:spacing w:val="-4"/>
          <w:sz w:val="26"/>
          <w:szCs w:val="26"/>
          <w:lang w:val="nl-NL"/>
        </w:rPr>
      </w:pPr>
      <w:r w:rsidRPr="00A024CF">
        <w:rPr>
          <w:i/>
          <w:spacing w:val="-4"/>
          <w:sz w:val="26"/>
          <w:szCs w:val="26"/>
          <w:lang w:val="nl-NL"/>
        </w:rPr>
        <w:t>Phạm vi hoạt động, cơ sở vật chất và thiết bị y tế thực hiện việc khám sức</w:t>
      </w:r>
      <w:r w:rsidRPr="00A024CF">
        <w:rPr>
          <w:i/>
          <w:spacing w:val="-4"/>
          <w:sz w:val="26"/>
          <w:szCs w:val="26"/>
          <w:lang w:val="nl-NL"/>
        </w:rPr>
        <w:br/>
        <w:t>khỏe phải đầy đủ, đảm bảo đáp ứng các yêu cầu về chuyên môn đối với từng nội dung khám của gói thầu này,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2"/>
        <w:gridCol w:w="6898"/>
        <w:gridCol w:w="1640"/>
      </w:tblGrid>
      <w:tr w:rsidR="00A024CF" w:rsidRPr="00A024CF" w14:paraId="0F436C47" w14:textId="77777777" w:rsidTr="00C91ED3">
        <w:trPr>
          <w:trHeight w:val="567"/>
        </w:trPr>
        <w:tc>
          <w:tcPr>
            <w:tcW w:w="434" w:type="pct"/>
            <w:shd w:val="clear" w:color="auto" w:fill="E2EFD9"/>
            <w:vAlign w:val="center"/>
          </w:tcPr>
          <w:p w14:paraId="159EFAD9" w14:textId="77777777" w:rsidR="00C91ED3" w:rsidRPr="00A024CF" w:rsidRDefault="00C91ED3" w:rsidP="00701899">
            <w:pPr>
              <w:widowControl w:val="0"/>
              <w:spacing w:before="120" w:after="120"/>
              <w:jc w:val="center"/>
              <w:rPr>
                <w:b/>
                <w:bCs/>
                <w:sz w:val="26"/>
                <w:szCs w:val="26"/>
              </w:rPr>
            </w:pPr>
            <w:r w:rsidRPr="00A024CF">
              <w:rPr>
                <w:b/>
                <w:bCs/>
                <w:sz w:val="26"/>
                <w:szCs w:val="26"/>
              </w:rPr>
              <w:t>STT</w:t>
            </w:r>
          </w:p>
        </w:tc>
        <w:tc>
          <w:tcPr>
            <w:tcW w:w="3689" w:type="pct"/>
            <w:shd w:val="clear" w:color="auto" w:fill="E2EFD9"/>
            <w:vAlign w:val="center"/>
          </w:tcPr>
          <w:p w14:paraId="0F0A0750" w14:textId="77777777" w:rsidR="00C91ED3" w:rsidRPr="00A024CF" w:rsidRDefault="00C91ED3" w:rsidP="00701899">
            <w:pPr>
              <w:widowControl w:val="0"/>
              <w:spacing w:before="120" w:after="120"/>
              <w:jc w:val="center"/>
              <w:rPr>
                <w:b/>
                <w:bCs/>
                <w:sz w:val="26"/>
                <w:szCs w:val="26"/>
                <w:vertAlign w:val="superscript"/>
              </w:rPr>
            </w:pPr>
            <w:proofErr w:type="spellStart"/>
            <w:r w:rsidRPr="00A024CF">
              <w:rPr>
                <w:b/>
                <w:bCs/>
                <w:sz w:val="26"/>
                <w:szCs w:val="26"/>
              </w:rPr>
              <w:t>Loại</w:t>
            </w:r>
            <w:proofErr w:type="spellEnd"/>
            <w:r w:rsidRPr="00A024CF">
              <w:rPr>
                <w:b/>
                <w:bCs/>
                <w:sz w:val="26"/>
                <w:szCs w:val="26"/>
              </w:rPr>
              <w:t xml:space="preserve"> </w:t>
            </w:r>
            <w:proofErr w:type="spellStart"/>
            <w:r w:rsidRPr="00A024CF">
              <w:rPr>
                <w:b/>
                <w:bCs/>
                <w:sz w:val="26"/>
                <w:szCs w:val="26"/>
              </w:rPr>
              <w:t>thiết</w:t>
            </w:r>
            <w:proofErr w:type="spellEnd"/>
            <w:r w:rsidRPr="00A024CF">
              <w:rPr>
                <w:b/>
                <w:bCs/>
                <w:sz w:val="26"/>
                <w:szCs w:val="26"/>
              </w:rPr>
              <w:t xml:space="preserve"> </w:t>
            </w:r>
            <w:proofErr w:type="spellStart"/>
            <w:r w:rsidRPr="00A024CF">
              <w:rPr>
                <w:b/>
                <w:bCs/>
                <w:sz w:val="26"/>
                <w:szCs w:val="26"/>
              </w:rPr>
              <w:t>bị</w:t>
            </w:r>
            <w:proofErr w:type="spellEnd"/>
            <w:r w:rsidRPr="00A024CF">
              <w:rPr>
                <w:b/>
                <w:bCs/>
                <w:sz w:val="26"/>
                <w:szCs w:val="26"/>
              </w:rPr>
              <w:t xml:space="preserve"> </w:t>
            </w:r>
            <w:proofErr w:type="spellStart"/>
            <w:r w:rsidRPr="00A024CF">
              <w:rPr>
                <w:b/>
                <w:bCs/>
                <w:sz w:val="26"/>
                <w:szCs w:val="26"/>
              </w:rPr>
              <w:t>và</w:t>
            </w:r>
            <w:proofErr w:type="spellEnd"/>
            <w:r w:rsidRPr="00A024CF">
              <w:rPr>
                <w:b/>
                <w:bCs/>
                <w:sz w:val="26"/>
                <w:szCs w:val="26"/>
              </w:rPr>
              <w:t xml:space="preserve"> </w:t>
            </w:r>
            <w:proofErr w:type="spellStart"/>
            <w:r w:rsidRPr="00A024CF">
              <w:rPr>
                <w:b/>
                <w:bCs/>
                <w:sz w:val="26"/>
                <w:szCs w:val="26"/>
              </w:rPr>
              <w:t>đặc</w:t>
            </w:r>
            <w:proofErr w:type="spellEnd"/>
            <w:r w:rsidRPr="00A024CF">
              <w:rPr>
                <w:b/>
                <w:bCs/>
                <w:sz w:val="26"/>
                <w:szCs w:val="26"/>
              </w:rPr>
              <w:t xml:space="preserve"> </w:t>
            </w:r>
            <w:proofErr w:type="spellStart"/>
            <w:r w:rsidRPr="00A024CF">
              <w:rPr>
                <w:b/>
                <w:bCs/>
                <w:sz w:val="26"/>
                <w:szCs w:val="26"/>
              </w:rPr>
              <w:t>điểm</w:t>
            </w:r>
            <w:proofErr w:type="spellEnd"/>
            <w:r w:rsidRPr="00A024CF">
              <w:rPr>
                <w:b/>
                <w:bCs/>
                <w:sz w:val="26"/>
                <w:szCs w:val="26"/>
              </w:rPr>
              <w:t xml:space="preserve"> </w:t>
            </w:r>
            <w:proofErr w:type="spellStart"/>
            <w:r w:rsidRPr="00A024CF">
              <w:rPr>
                <w:b/>
                <w:bCs/>
                <w:sz w:val="26"/>
                <w:szCs w:val="26"/>
              </w:rPr>
              <w:t>thiết</w:t>
            </w:r>
            <w:proofErr w:type="spellEnd"/>
            <w:r w:rsidRPr="00A024CF">
              <w:rPr>
                <w:b/>
                <w:bCs/>
                <w:sz w:val="26"/>
                <w:szCs w:val="26"/>
              </w:rPr>
              <w:t xml:space="preserve"> </w:t>
            </w:r>
            <w:proofErr w:type="spellStart"/>
            <w:r w:rsidRPr="00A024CF">
              <w:rPr>
                <w:b/>
                <w:bCs/>
                <w:sz w:val="26"/>
                <w:szCs w:val="26"/>
              </w:rPr>
              <w:t>bị</w:t>
            </w:r>
            <w:proofErr w:type="spellEnd"/>
          </w:p>
        </w:tc>
        <w:tc>
          <w:tcPr>
            <w:tcW w:w="877" w:type="pct"/>
            <w:shd w:val="clear" w:color="auto" w:fill="E2EFD9"/>
            <w:vAlign w:val="center"/>
          </w:tcPr>
          <w:p w14:paraId="0EC74F8C" w14:textId="77777777" w:rsidR="00C91ED3" w:rsidRPr="00A024CF" w:rsidRDefault="00C91ED3" w:rsidP="00701899">
            <w:pPr>
              <w:widowControl w:val="0"/>
              <w:spacing w:before="120" w:after="120"/>
              <w:jc w:val="center"/>
              <w:rPr>
                <w:b/>
                <w:bCs/>
                <w:sz w:val="26"/>
                <w:szCs w:val="26"/>
              </w:rPr>
            </w:pPr>
            <w:proofErr w:type="spellStart"/>
            <w:r w:rsidRPr="00A024CF">
              <w:rPr>
                <w:b/>
                <w:bCs/>
                <w:sz w:val="26"/>
                <w:szCs w:val="26"/>
              </w:rPr>
              <w:t>Số</w:t>
            </w:r>
            <w:proofErr w:type="spellEnd"/>
            <w:r w:rsidRPr="00A024CF">
              <w:rPr>
                <w:b/>
                <w:bCs/>
                <w:sz w:val="26"/>
                <w:szCs w:val="26"/>
              </w:rPr>
              <w:t xml:space="preserve"> </w:t>
            </w:r>
            <w:proofErr w:type="spellStart"/>
            <w:r w:rsidRPr="00A024CF">
              <w:rPr>
                <w:b/>
                <w:bCs/>
                <w:sz w:val="26"/>
                <w:szCs w:val="26"/>
              </w:rPr>
              <w:t>lượng</w:t>
            </w:r>
            <w:proofErr w:type="spellEnd"/>
            <w:r w:rsidRPr="00A024CF">
              <w:rPr>
                <w:b/>
                <w:bCs/>
                <w:sz w:val="26"/>
                <w:szCs w:val="26"/>
              </w:rPr>
              <w:t xml:space="preserve"> </w:t>
            </w:r>
            <w:proofErr w:type="spellStart"/>
            <w:r w:rsidRPr="00A024CF">
              <w:rPr>
                <w:b/>
                <w:bCs/>
                <w:sz w:val="26"/>
                <w:szCs w:val="26"/>
              </w:rPr>
              <w:t>tối</w:t>
            </w:r>
            <w:proofErr w:type="spellEnd"/>
            <w:r w:rsidRPr="00A024CF">
              <w:rPr>
                <w:b/>
                <w:bCs/>
                <w:sz w:val="26"/>
                <w:szCs w:val="26"/>
              </w:rPr>
              <w:t xml:space="preserve"> </w:t>
            </w:r>
            <w:proofErr w:type="spellStart"/>
            <w:r w:rsidRPr="00A024CF">
              <w:rPr>
                <w:b/>
                <w:bCs/>
                <w:sz w:val="26"/>
                <w:szCs w:val="26"/>
              </w:rPr>
              <w:t>thiểu</w:t>
            </w:r>
            <w:proofErr w:type="spellEnd"/>
            <w:r w:rsidRPr="00A024CF">
              <w:rPr>
                <w:b/>
                <w:bCs/>
                <w:sz w:val="26"/>
                <w:szCs w:val="26"/>
              </w:rPr>
              <w:t xml:space="preserve"> </w:t>
            </w:r>
            <w:proofErr w:type="spellStart"/>
            <w:r w:rsidRPr="00A024CF">
              <w:rPr>
                <w:b/>
                <w:bCs/>
                <w:sz w:val="26"/>
                <w:szCs w:val="26"/>
              </w:rPr>
              <w:t>cần</w:t>
            </w:r>
            <w:proofErr w:type="spellEnd"/>
            <w:r w:rsidRPr="00A024CF">
              <w:rPr>
                <w:b/>
                <w:bCs/>
                <w:sz w:val="26"/>
                <w:szCs w:val="26"/>
              </w:rPr>
              <w:t xml:space="preserve"> </w:t>
            </w:r>
            <w:proofErr w:type="spellStart"/>
            <w:r w:rsidRPr="00A024CF">
              <w:rPr>
                <w:b/>
                <w:bCs/>
                <w:sz w:val="26"/>
                <w:szCs w:val="26"/>
              </w:rPr>
              <w:t>có</w:t>
            </w:r>
            <w:proofErr w:type="spellEnd"/>
          </w:p>
        </w:tc>
      </w:tr>
      <w:tr w:rsidR="00A024CF" w:rsidRPr="00A024CF" w14:paraId="42FE61F6" w14:textId="77777777" w:rsidTr="00C91ED3">
        <w:trPr>
          <w:trHeight w:val="567"/>
        </w:trPr>
        <w:tc>
          <w:tcPr>
            <w:tcW w:w="434" w:type="pct"/>
            <w:vAlign w:val="center"/>
          </w:tcPr>
          <w:p w14:paraId="289D9F09" w14:textId="77777777" w:rsidR="00C91ED3" w:rsidRPr="00A024CF" w:rsidRDefault="00C91ED3" w:rsidP="00701899">
            <w:pPr>
              <w:pStyle w:val="Header"/>
              <w:widowControl w:val="0"/>
              <w:spacing w:before="120" w:after="120"/>
              <w:jc w:val="center"/>
              <w:rPr>
                <w:sz w:val="26"/>
                <w:szCs w:val="26"/>
              </w:rPr>
            </w:pPr>
            <w:r w:rsidRPr="00A024CF">
              <w:rPr>
                <w:sz w:val="26"/>
                <w:szCs w:val="26"/>
              </w:rPr>
              <w:t>1</w:t>
            </w:r>
          </w:p>
        </w:tc>
        <w:tc>
          <w:tcPr>
            <w:tcW w:w="3689" w:type="pct"/>
            <w:vAlign w:val="center"/>
          </w:tcPr>
          <w:p w14:paraId="41EADB6F" w14:textId="15C67BA1" w:rsidR="00C91ED3" w:rsidRPr="00A024CF" w:rsidRDefault="00C91ED3" w:rsidP="009B45E3">
            <w:pPr>
              <w:pStyle w:val="ListParagraph"/>
              <w:spacing w:after="160" w:line="259" w:lineRule="auto"/>
              <w:ind w:left="0"/>
              <w:rPr>
                <w:sz w:val="26"/>
                <w:szCs w:val="26"/>
              </w:rPr>
            </w:pPr>
            <w:proofErr w:type="spellStart"/>
            <w:r w:rsidRPr="00A024CF">
              <w:rPr>
                <w:sz w:val="26"/>
                <w:szCs w:val="26"/>
              </w:rPr>
              <w:t>Hệ</w:t>
            </w:r>
            <w:proofErr w:type="spellEnd"/>
            <w:r w:rsidRPr="00A024CF">
              <w:rPr>
                <w:sz w:val="26"/>
                <w:szCs w:val="26"/>
              </w:rPr>
              <w:t xml:space="preserve"> </w:t>
            </w:r>
            <w:proofErr w:type="spellStart"/>
            <w:r w:rsidRPr="00A024CF">
              <w:rPr>
                <w:sz w:val="26"/>
                <w:szCs w:val="26"/>
              </w:rPr>
              <w:t>thống</w:t>
            </w:r>
            <w:proofErr w:type="spellEnd"/>
            <w:r w:rsidRPr="00A024CF">
              <w:rPr>
                <w:sz w:val="26"/>
                <w:szCs w:val="26"/>
              </w:rPr>
              <w:t xml:space="preserve"> </w:t>
            </w:r>
            <w:proofErr w:type="spellStart"/>
            <w:r w:rsidRPr="00A024CF">
              <w:rPr>
                <w:sz w:val="26"/>
                <w:szCs w:val="26"/>
              </w:rPr>
              <w:t>tự</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hóa</w:t>
            </w:r>
            <w:proofErr w:type="spellEnd"/>
            <w:r w:rsidRPr="00A024CF">
              <w:rPr>
                <w:sz w:val="26"/>
                <w:szCs w:val="26"/>
              </w:rPr>
              <w:t xml:space="preserve"> </w:t>
            </w:r>
            <w:proofErr w:type="spellStart"/>
            <w:r w:rsidRPr="00A024CF">
              <w:rPr>
                <w:sz w:val="26"/>
                <w:szCs w:val="26"/>
              </w:rPr>
              <w:t>phòng</w:t>
            </w:r>
            <w:proofErr w:type="spellEnd"/>
            <w:r w:rsidRPr="00A024CF">
              <w:rPr>
                <w:sz w:val="26"/>
                <w:szCs w:val="26"/>
              </w:rPr>
              <w:t xml:space="preserve">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sidRPr="00A024CF">
              <w:rPr>
                <w:sz w:val="26"/>
                <w:szCs w:val="26"/>
              </w:rPr>
              <w:t xml:space="preserve">: </w:t>
            </w:r>
            <w:proofErr w:type="spellStart"/>
            <w:r w:rsidRPr="00A024CF">
              <w:rPr>
                <w:sz w:val="26"/>
                <w:szCs w:val="26"/>
              </w:rPr>
              <w:t>Gồm</w:t>
            </w:r>
            <w:proofErr w:type="spellEnd"/>
            <w:r w:rsidRPr="00A024CF">
              <w:rPr>
                <w:sz w:val="26"/>
                <w:szCs w:val="26"/>
              </w:rPr>
              <w:t xml:space="preserve"> </w:t>
            </w:r>
            <w:proofErr w:type="spellStart"/>
            <w:r w:rsidRPr="00A024CF">
              <w:rPr>
                <w:sz w:val="26"/>
                <w:szCs w:val="26"/>
              </w:rPr>
              <w:t>các</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sidRPr="00A024CF">
              <w:rPr>
                <w:sz w:val="26"/>
                <w:szCs w:val="26"/>
              </w:rPr>
              <w:t xml:space="preserve"> </w:t>
            </w:r>
            <w:proofErr w:type="spellStart"/>
            <w:r w:rsidRPr="00A024CF">
              <w:rPr>
                <w:sz w:val="26"/>
                <w:szCs w:val="26"/>
              </w:rPr>
              <w:t>sinh</w:t>
            </w:r>
            <w:proofErr w:type="spellEnd"/>
            <w:r w:rsidRPr="00A024CF">
              <w:rPr>
                <w:sz w:val="26"/>
                <w:szCs w:val="26"/>
              </w:rPr>
              <w:t xml:space="preserve"> </w:t>
            </w:r>
            <w:proofErr w:type="spellStart"/>
            <w:r w:rsidRPr="00A024CF">
              <w:rPr>
                <w:sz w:val="26"/>
                <w:szCs w:val="26"/>
              </w:rPr>
              <w:t>hóa</w:t>
            </w:r>
            <w:proofErr w:type="spellEnd"/>
            <w:r w:rsidRPr="00A024CF">
              <w:rPr>
                <w:sz w:val="26"/>
                <w:szCs w:val="26"/>
              </w:rPr>
              <w:t xml:space="preserve"> </w:t>
            </w:r>
            <w:proofErr w:type="spellStart"/>
            <w:r w:rsidRPr="00A024CF">
              <w:rPr>
                <w:sz w:val="26"/>
                <w:szCs w:val="26"/>
              </w:rPr>
              <w:t>tự</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sidRPr="00A024CF">
              <w:rPr>
                <w:sz w:val="26"/>
                <w:szCs w:val="26"/>
              </w:rPr>
              <w:t xml:space="preserve"> </w:t>
            </w:r>
            <w:proofErr w:type="spellStart"/>
            <w:r w:rsidRPr="00A024CF">
              <w:rPr>
                <w:sz w:val="26"/>
                <w:szCs w:val="26"/>
              </w:rPr>
              <w:t>huyết</w:t>
            </w:r>
            <w:proofErr w:type="spellEnd"/>
            <w:r w:rsidRPr="00A024CF">
              <w:rPr>
                <w:sz w:val="26"/>
                <w:szCs w:val="26"/>
              </w:rPr>
              <w:t xml:space="preserve"> </w:t>
            </w:r>
            <w:proofErr w:type="spellStart"/>
            <w:r w:rsidRPr="00A024CF">
              <w:rPr>
                <w:sz w:val="26"/>
                <w:szCs w:val="26"/>
              </w:rPr>
              <w:t>học</w:t>
            </w:r>
            <w:proofErr w:type="spellEnd"/>
            <w:r w:rsidRPr="00A024CF">
              <w:rPr>
                <w:sz w:val="26"/>
                <w:szCs w:val="26"/>
              </w:rPr>
              <w:t xml:space="preserve"> </w:t>
            </w:r>
            <w:proofErr w:type="spellStart"/>
            <w:r w:rsidRPr="00A024CF">
              <w:rPr>
                <w:sz w:val="26"/>
                <w:szCs w:val="26"/>
              </w:rPr>
              <w:t>tự</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xét</w:t>
            </w:r>
            <w:proofErr w:type="spellEnd"/>
            <w:r w:rsidRPr="00A024CF">
              <w:rPr>
                <w:sz w:val="26"/>
                <w:szCs w:val="26"/>
              </w:rPr>
              <w:t xml:space="preserve"> </w:t>
            </w:r>
            <w:proofErr w:type="spellStart"/>
            <w:r w:rsidRPr="00A024CF">
              <w:rPr>
                <w:sz w:val="26"/>
                <w:szCs w:val="26"/>
              </w:rPr>
              <w:t>nghiệm</w:t>
            </w:r>
            <w:proofErr w:type="spellEnd"/>
            <w:r w:rsidRPr="00A024CF">
              <w:rPr>
                <w:sz w:val="26"/>
                <w:szCs w:val="26"/>
              </w:rPr>
              <w:t xml:space="preserve"> </w:t>
            </w:r>
            <w:proofErr w:type="spellStart"/>
            <w:r w:rsidRPr="00A024CF">
              <w:rPr>
                <w:sz w:val="26"/>
                <w:szCs w:val="26"/>
              </w:rPr>
              <w:t>miễn</w:t>
            </w:r>
            <w:proofErr w:type="spellEnd"/>
            <w:r w:rsidRPr="00A024CF">
              <w:rPr>
                <w:sz w:val="26"/>
                <w:szCs w:val="26"/>
              </w:rPr>
              <w:t xml:space="preserve"> </w:t>
            </w:r>
            <w:proofErr w:type="spellStart"/>
            <w:r w:rsidRPr="00A024CF">
              <w:rPr>
                <w:sz w:val="26"/>
                <w:szCs w:val="26"/>
              </w:rPr>
              <w:t>dịch</w:t>
            </w:r>
            <w:proofErr w:type="spellEnd"/>
            <w:r w:rsidRPr="00A024CF">
              <w:rPr>
                <w:sz w:val="26"/>
                <w:szCs w:val="26"/>
              </w:rPr>
              <w:t xml:space="preserve"> </w:t>
            </w:r>
            <w:proofErr w:type="spellStart"/>
            <w:r w:rsidRPr="00A024CF">
              <w:rPr>
                <w:sz w:val="26"/>
                <w:szCs w:val="26"/>
              </w:rPr>
              <w:t>tự</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bản</w:t>
            </w:r>
            <w:proofErr w:type="spellEnd"/>
            <w:r w:rsidRPr="00A024CF">
              <w:rPr>
                <w:sz w:val="26"/>
                <w:szCs w:val="26"/>
              </w:rPr>
              <w:t xml:space="preserve"> </w:t>
            </w:r>
            <w:proofErr w:type="spellStart"/>
            <w:r w:rsidRPr="00A024CF">
              <w:rPr>
                <w:sz w:val="26"/>
                <w:szCs w:val="26"/>
              </w:rPr>
              <w:t>sao</w:t>
            </w:r>
            <w:proofErr w:type="spellEnd"/>
            <w:r w:rsidRPr="00A024CF">
              <w:rPr>
                <w:sz w:val="26"/>
                <w:szCs w:val="26"/>
              </w:rPr>
              <w:t xml:space="preserve"> y </w:t>
            </w:r>
            <w:proofErr w:type="spellStart"/>
            <w:r w:rsidRPr="00A024CF">
              <w:rPr>
                <w:sz w:val="26"/>
                <w:szCs w:val="26"/>
              </w:rPr>
              <w:t>hóa</w:t>
            </w:r>
            <w:proofErr w:type="spellEnd"/>
            <w:r w:rsidRPr="00A024CF">
              <w:rPr>
                <w:sz w:val="26"/>
                <w:szCs w:val="26"/>
              </w:rPr>
              <w:t xml:space="preserve"> </w:t>
            </w:r>
            <w:proofErr w:type="spellStart"/>
            <w:r w:rsidRPr="00A024CF">
              <w:rPr>
                <w:sz w:val="26"/>
                <w:szCs w:val="26"/>
              </w:rPr>
              <w:t>đơn</w:t>
            </w:r>
            <w:proofErr w:type="spellEnd"/>
            <w:r w:rsidRPr="00A024CF">
              <w:rPr>
                <w:sz w:val="26"/>
                <w:szCs w:val="26"/>
              </w:rPr>
              <w:t xml:space="preserve"> </w:t>
            </w:r>
            <w:proofErr w:type="spellStart"/>
            <w:r w:rsidRPr="00A024CF">
              <w:rPr>
                <w:sz w:val="26"/>
                <w:szCs w:val="26"/>
              </w:rPr>
              <w:t>giá</w:t>
            </w:r>
            <w:proofErr w:type="spellEnd"/>
            <w:r w:rsidRPr="00A024CF">
              <w:rPr>
                <w:sz w:val="26"/>
                <w:szCs w:val="26"/>
              </w:rPr>
              <w:t xml:space="preserve"> </w:t>
            </w:r>
            <w:proofErr w:type="spellStart"/>
            <w:r w:rsidRPr="00A024CF">
              <w:rPr>
                <w:sz w:val="26"/>
                <w:szCs w:val="26"/>
              </w:rPr>
              <w:t>trị</w:t>
            </w:r>
            <w:proofErr w:type="spellEnd"/>
            <w:r w:rsidRPr="00A024CF">
              <w:rPr>
                <w:sz w:val="26"/>
                <w:szCs w:val="26"/>
              </w:rPr>
              <w:t xml:space="preserve"> </w:t>
            </w:r>
            <w:proofErr w:type="spellStart"/>
            <w:r w:rsidRPr="00A024CF">
              <w:rPr>
                <w:sz w:val="26"/>
                <w:szCs w:val="26"/>
              </w:rPr>
              <w:t>gia</w:t>
            </w:r>
            <w:proofErr w:type="spellEnd"/>
            <w:r w:rsidRPr="00A024CF">
              <w:rPr>
                <w:sz w:val="26"/>
                <w:szCs w:val="26"/>
              </w:rPr>
              <w:t xml:space="preserve"> </w:t>
            </w:r>
            <w:proofErr w:type="spellStart"/>
            <w:r w:rsidRPr="00A024CF">
              <w:rPr>
                <w:sz w:val="26"/>
                <w:szCs w:val="26"/>
              </w:rPr>
              <w:t>tăng</w:t>
            </w:r>
            <w:proofErr w:type="spellEnd"/>
            <w:r w:rsidRPr="00A024CF">
              <w:rPr>
                <w:sz w:val="26"/>
                <w:szCs w:val="26"/>
              </w:rPr>
              <w:t xml:space="preserve"> </w:t>
            </w:r>
            <w:proofErr w:type="spellStart"/>
            <w:r w:rsidRPr="00A024CF">
              <w:rPr>
                <w:sz w:val="26"/>
                <w:szCs w:val="26"/>
              </w:rPr>
              <w:t>và</w:t>
            </w:r>
            <w:proofErr w:type="spellEnd"/>
            <w:r w:rsidRPr="00A024CF">
              <w:rPr>
                <w:sz w:val="26"/>
                <w:szCs w:val="26"/>
              </w:rPr>
              <w:t xml:space="preserve">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r w:rsidRPr="00A024CF">
              <w:rPr>
                <w:sz w:val="26"/>
                <w:szCs w:val="26"/>
              </w:rPr>
              <w:t xml:space="preserve"> </w:t>
            </w:r>
            <w:proofErr w:type="spellStart"/>
            <w:r w:rsidRPr="00A024CF">
              <w:rPr>
                <w:sz w:val="26"/>
                <w:szCs w:val="26"/>
              </w:rPr>
              <w:t>mua</w:t>
            </w:r>
            <w:proofErr w:type="spellEnd"/>
            <w:r w:rsidRPr="00A024CF">
              <w:rPr>
                <w:sz w:val="26"/>
                <w:szCs w:val="26"/>
              </w:rPr>
              <w:t xml:space="preserve"> </w:t>
            </w:r>
            <w:proofErr w:type="spellStart"/>
            <w:r w:rsidRPr="00A024CF">
              <w:rPr>
                <w:sz w:val="26"/>
                <w:szCs w:val="26"/>
              </w:rPr>
              <w:t>bán</w:t>
            </w:r>
            <w:proofErr w:type="spellEnd"/>
            <w:r w:rsidRPr="00A024CF">
              <w:rPr>
                <w:sz w:val="26"/>
                <w:szCs w:val="26"/>
              </w:rPr>
              <w:t xml:space="preserve"> </w:t>
            </w:r>
            <w:proofErr w:type="spellStart"/>
            <w:r w:rsidRPr="00A024CF">
              <w:rPr>
                <w:sz w:val="26"/>
                <w:szCs w:val="26"/>
              </w:rPr>
              <w:t>với</w:t>
            </w:r>
            <w:proofErr w:type="spellEnd"/>
            <w:r w:rsidRPr="00A024CF">
              <w:rPr>
                <w:sz w:val="26"/>
                <w:szCs w:val="26"/>
              </w:rPr>
              <w:t xml:space="preserve"> </w:t>
            </w:r>
            <w:proofErr w:type="spellStart"/>
            <w:r w:rsidRPr="00A024CF">
              <w:rPr>
                <w:sz w:val="26"/>
                <w:szCs w:val="26"/>
              </w:rPr>
              <w:t>nguồn</w:t>
            </w:r>
            <w:proofErr w:type="spellEnd"/>
            <w:r w:rsidRPr="00A024CF">
              <w:rPr>
                <w:sz w:val="26"/>
                <w:szCs w:val="26"/>
              </w:rPr>
              <w:t xml:space="preserve"> </w:t>
            </w:r>
            <w:proofErr w:type="spellStart"/>
            <w:r w:rsidRPr="00A024CF">
              <w:rPr>
                <w:sz w:val="26"/>
                <w:szCs w:val="26"/>
              </w:rPr>
              <w:t>gốc</w:t>
            </w:r>
            <w:proofErr w:type="spellEnd"/>
            <w:r w:rsidRPr="00A024CF">
              <w:rPr>
                <w:sz w:val="26"/>
                <w:szCs w:val="26"/>
              </w:rPr>
              <w:t xml:space="preserve"> </w:t>
            </w:r>
            <w:proofErr w:type="spellStart"/>
            <w:r w:rsidRPr="00A024CF">
              <w:rPr>
                <w:sz w:val="26"/>
                <w:szCs w:val="26"/>
              </w:rPr>
              <w:t>xuất</w:t>
            </w:r>
            <w:proofErr w:type="spellEnd"/>
            <w:r w:rsidRPr="00A024CF">
              <w:rPr>
                <w:sz w:val="26"/>
                <w:szCs w:val="26"/>
              </w:rPr>
              <w:t xml:space="preserve"> </w:t>
            </w:r>
            <w:proofErr w:type="spellStart"/>
            <w:r w:rsidRPr="00A024CF">
              <w:rPr>
                <w:sz w:val="26"/>
                <w:szCs w:val="26"/>
              </w:rPr>
              <w:t>xứ</w:t>
            </w:r>
            <w:proofErr w:type="spellEnd"/>
            <w:r w:rsidRPr="00A024CF">
              <w:rPr>
                <w:sz w:val="26"/>
                <w:szCs w:val="26"/>
              </w:rPr>
              <w:t xml:space="preserve"> </w:t>
            </w:r>
            <w:proofErr w:type="spellStart"/>
            <w:r w:rsidRPr="00A024CF">
              <w:rPr>
                <w:sz w:val="26"/>
                <w:szCs w:val="26"/>
              </w:rPr>
              <w:t>rõ</w:t>
            </w:r>
            <w:proofErr w:type="spellEnd"/>
            <w:r w:rsidRPr="00A024CF">
              <w:rPr>
                <w:sz w:val="26"/>
                <w:szCs w:val="26"/>
              </w:rPr>
              <w:t xml:space="preserve"> </w:t>
            </w:r>
            <w:proofErr w:type="spellStart"/>
            <w:r w:rsidRPr="00A024CF">
              <w:rPr>
                <w:sz w:val="26"/>
                <w:szCs w:val="26"/>
              </w:rPr>
              <w:t>ràng</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hoạt</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tốt</w:t>
            </w:r>
            <w:proofErr w:type="spellEnd"/>
            <w:r w:rsidRPr="00A024CF">
              <w:rPr>
                <w:sz w:val="26"/>
                <w:szCs w:val="26"/>
              </w:rPr>
              <w:t xml:space="preserve">, </w:t>
            </w:r>
            <w:proofErr w:type="spellStart"/>
            <w:r w:rsidRPr="00A024CF">
              <w:rPr>
                <w:sz w:val="26"/>
                <w:szCs w:val="26"/>
              </w:rPr>
              <w:t>các</w:t>
            </w:r>
            <w:proofErr w:type="spellEnd"/>
            <w:r w:rsidRPr="00A024CF">
              <w:rPr>
                <w:sz w:val="26"/>
                <w:szCs w:val="26"/>
              </w:rPr>
              <w:t xml:space="preserve"> </w:t>
            </w:r>
            <w:proofErr w:type="spellStart"/>
            <w:r w:rsidRPr="00A024CF">
              <w:rPr>
                <w:sz w:val="26"/>
                <w:szCs w:val="26"/>
              </w:rPr>
              <w:t>thông</w:t>
            </w:r>
            <w:proofErr w:type="spellEnd"/>
            <w:r w:rsidRPr="00A024CF">
              <w:rPr>
                <w:sz w:val="26"/>
                <w:szCs w:val="26"/>
              </w:rPr>
              <w:t xml:space="preserve"> </w:t>
            </w:r>
            <w:proofErr w:type="spellStart"/>
            <w:r w:rsidRPr="00A024CF">
              <w:rPr>
                <w:sz w:val="26"/>
                <w:szCs w:val="26"/>
              </w:rPr>
              <w:t>số</w:t>
            </w:r>
            <w:proofErr w:type="spellEnd"/>
            <w:r w:rsidRPr="00A024CF">
              <w:rPr>
                <w:sz w:val="26"/>
                <w:szCs w:val="26"/>
              </w:rPr>
              <w:t xml:space="preserve"> </w:t>
            </w:r>
            <w:proofErr w:type="spellStart"/>
            <w:r w:rsidRPr="00A024CF">
              <w:rPr>
                <w:sz w:val="26"/>
                <w:szCs w:val="26"/>
              </w:rPr>
              <w:t>kết</w:t>
            </w:r>
            <w:proofErr w:type="spellEnd"/>
            <w:r w:rsidRPr="00A024CF">
              <w:rPr>
                <w:sz w:val="26"/>
                <w:szCs w:val="26"/>
              </w:rPr>
              <w:t xml:space="preserve"> </w:t>
            </w:r>
            <w:proofErr w:type="spellStart"/>
            <w:r w:rsidRPr="00A024CF">
              <w:rPr>
                <w:sz w:val="26"/>
                <w:szCs w:val="26"/>
              </w:rPr>
              <w:t>quả</w:t>
            </w:r>
            <w:proofErr w:type="spellEnd"/>
            <w:r w:rsidRPr="00A024CF">
              <w:rPr>
                <w:sz w:val="26"/>
                <w:szCs w:val="26"/>
              </w:rPr>
              <w:t xml:space="preserve"> </w:t>
            </w:r>
            <w:proofErr w:type="spellStart"/>
            <w:r w:rsidRPr="00A024CF">
              <w:rPr>
                <w:sz w:val="26"/>
                <w:szCs w:val="26"/>
              </w:rPr>
              <w:t>đảm</w:t>
            </w:r>
            <w:proofErr w:type="spellEnd"/>
            <w:r w:rsidRPr="00A024CF">
              <w:rPr>
                <w:sz w:val="26"/>
                <w:szCs w:val="26"/>
              </w:rPr>
              <w:t xml:space="preserve"> </w:t>
            </w:r>
            <w:proofErr w:type="spellStart"/>
            <w:r w:rsidRPr="00A024CF">
              <w:rPr>
                <w:sz w:val="26"/>
                <w:szCs w:val="26"/>
              </w:rPr>
              <w:t>bảo</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chính</w:t>
            </w:r>
            <w:proofErr w:type="spellEnd"/>
            <w:r w:rsidRPr="00A024CF">
              <w:rPr>
                <w:sz w:val="26"/>
                <w:szCs w:val="26"/>
              </w:rPr>
              <w:t xml:space="preserve"> </w:t>
            </w:r>
            <w:proofErr w:type="spellStart"/>
            <w:r w:rsidRPr="00A024CF">
              <w:rPr>
                <w:sz w:val="26"/>
                <w:szCs w:val="26"/>
              </w:rPr>
              <w:t>xác</w:t>
            </w:r>
            <w:proofErr w:type="spellEnd"/>
            <w:r w:rsidRPr="00A024CF">
              <w:rPr>
                <w:sz w:val="26"/>
                <w:szCs w:val="26"/>
              </w:rPr>
              <w:t xml:space="preserve"> </w:t>
            </w:r>
            <w:proofErr w:type="spellStart"/>
            <w:r w:rsidRPr="00A024CF">
              <w:rPr>
                <w:sz w:val="26"/>
                <w:szCs w:val="26"/>
              </w:rPr>
              <w:t>cao</w:t>
            </w:r>
            <w:proofErr w:type="spellEnd"/>
            <w:r w:rsidRPr="00A024CF">
              <w:rPr>
                <w:sz w:val="26"/>
                <w:szCs w:val="26"/>
              </w:rPr>
              <w:t>;</w:t>
            </w:r>
          </w:p>
        </w:tc>
        <w:tc>
          <w:tcPr>
            <w:tcW w:w="877" w:type="pct"/>
            <w:vAlign w:val="center"/>
          </w:tcPr>
          <w:p w14:paraId="69F10FE2" w14:textId="77777777" w:rsidR="00C91ED3" w:rsidRPr="00A024CF" w:rsidRDefault="00C91ED3" w:rsidP="00701899">
            <w:pPr>
              <w:autoSpaceDE w:val="0"/>
              <w:autoSpaceDN w:val="0"/>
              <w:adjustRightInd w:val="0"/>
              <w:spacing w:before="120"/>
              <w:jc w:val="center"/>
              <w:rPr>
                <w:sz w:val="26"/>
                <w:szCs w:val="26"/>
              </w:rPr>
            </w:pPr>
            <w:r w:rsidRPr="00A024CF">
              <w:rPr>
                <w:sz w:val="26"/>
                <w:szCs w:val="26"/>
              </w:rPr>
              <w:t>1</w:t>
            </w:r>
          </w:p>
          <w:p w14:paraId="5FFB33C8" w14:textId="77777777" w:rsidR="00C91ED3" w:rsidRPr="00A024CF" w:rsidRDefault="00C91ED3" w:rsidP="00701899">
            <w:pPr>
              <w:autoSpaceDE w:val="0"/>
              <w:autoSpaceDN w:val="0"/>
              <w:adjustRightInd w:val="0"/>
              <w:spacing w:before="120"/>
              <w:jc w:val="center"/>
              <w:rPr>
                <w:sz w:val="26"/>
                <w:szCs w:val="26"/>
              </w:rPr>
            </w:pPr>
          </w:p>
        </w:tc>
      </w:tr>
      <w:tr w:rsidR="00A024CF" w:rsidRPr="00A024CF" w14:paraId="35039C02" w14:textId="77777777" w:rsidTr="00C91ED3">
        <w:trPr>
          <w:trHeight w:val="567"/>
        </w:trPr>
        <w:tc>
          <w:tcPr>
            <w:tcW w:w="434" w:type="pct"/>
            <w:vAlign w:val="center"/>
          </w:tcPr>
          <w:p w14:paraId="34010032" w14:textId="77777777" w:rsidR="00C91ED3" w:rsidRPr="00A024CF" w:rsidRDefault="00C91ED3" w:rsidP="00701899">
            <w:pPr>
              <w:widowControl w:val="0"/>
              <w:spacing w:before="120" w:after="120"/>
              <w:jc w:val="center"/>
              <w:rPr>
                <w:sz w:val="26"/>
                <w:szCs w:val="26"/>
              </w:rPr>
            </w:pPr>
            <w:r w:rsidRPr="00A024CF">
              <w:rPr>
                <w:sz w:val="26"/>
                <w:szCs w:val="26"/>
              </w:rPr>
              <w:t>2</w:t>
            </w:r>
          </w:p>
        </w:tc>
        <w:tc>
          <w:tcPr>
            <w:tcW w:w="3689" w:type="pct"/>
            <w:vAlign w:val="center"/>
          </w:tcPr>
          <w:p w14:paraId="2571523C" w14:textId="5530F369" w:rsidR="00C91ED3" w:rsidRPr="00A024CF" w:rsidRDefault="00C91ED3" w:rsidP="009B45E3">
            <w:pPr>
              <w:pStyle w:val="ListParagraph"/>
              <w:spacing w:after="160" w:line="259" w:lineRule="auto"/>
              <w:ind w:left="0"/>
              <w:rPr>
                <w:sz w:val="26"/>
                <w:szCs w:val="26"/>
              </w:rPr>
            </w:pP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phân</w:t>
            </w:r>
            <w:proofErr w:type="spellEnd"/>
            <w:r w:rsidRPr="00A024CF">
              <w:rPr>
                <w:sz w:val="26"/>
                <w:szCs w:val="26"/>
              </w:rPr>
              <w:t xml:space="preserve"> </w:t>
            </w:r>
            <w:proofErr w:type="spellStart"/>
            <w:r w:rsidRPr="00A024CF">
              <w:rPr>
                <w:sz w:val="26"/>
                <w:szCs w:val="26"/>
              </w:rPr>
              <w:t>tích</w:t>
            </w:r>
            <w:proofErr w:type="spellEnd"/>
            <w:r w:rsidRPr="00A024CF">
              <w:rPr>
                <w:sz w:val="26"/>
                <w:szCs w:val="26"/>
              </w:rPr>
              <w:t xml:space="preserve"> </w:t>
            </w:r>
            <w:proofErr w:type="spellStart"/>
            <w:r w:rsidRPr="00A024CF">
              <w:rPr>
                <w:sz w:val="26"/>
                <w:szCs w:val="26"/>
              </w:rPr>
              <w:t>nước</w:t>
            </w:r>
            <w:proofErr w:type="spellEnd"/>
            <w:r w:rsidRPr="00A024CF">
              <w:rPr>
                <w:sz w:val="26"/>
                <w:szCs w:val="26"/>
              </w:rPr>
              <w:t xml:space="preserve"> </w:t>
            </w:r>
            <w:proofErr w:type="spellStart"/>
            <w:r w:rsidRPr="00A024CF">
              <w:rPr>
                <w:sz w:val="26"/>
                <w:szCs w:val="26"/>
              </w:rPr>
              <w:t>tiểu</w:t>
            </w:r>
            <w:proofErr w:type="spellEnd"/>
            <w:r w:rsidRPr="00A024CF">
              <w:rPr>
                <w:sz w:val="26"/>
                <w:szCs w:val="26"/>
              </w:rPr>
              <w:t xml:space="preserve">: </w:t>
            </w:r>
            <w:proofErr w:type="spellStart"/>
            <w:r w:rsidRPr="00A024CF">
              <w:rPr>
                <w:sz w:val="26"/>
                <w:szCs w:val="26"/>
              </w:rPr>
              <w:t>Thiết</w:t>
            </w:r>
            <w:proofErr w:type="spellEnd"/>
            <w:r w:rsidRPr="00A024CF">
              <w:rPr>
                <w:sz w:val="26"/>
                <w:szCs w:val="26"/>
              </w:rPr>
              <w:t xml:space="preserve"> </w:t>
            </w:r>
            <w:proofErr w:type="spellStart"/>
            <w:r w:rsidRPr="00A024CF">
              <w:rPr>
                <w:sz w:val="26"/>
                <w:szCs w:val="26"/>
              </w:rPr>
              <w:t>bị</w:t>
            </w:r>
            <w:proofErr w:type="spellEnd"/>
            <w:r w:rsidRPr="00A024CF">
              <w:rPr>
                <w:sz w:val="26"/>
                <w:szCs w:val="26"/>
              </w:rPr>
              <w:t xml:space="preserve"> </w:t>
            </w:r>
            <w:proofErr w:type="spellStart"/>
            <w:r w:rsidRPr="00A024CF">
              <w:rPr>
                <w:sz w:val="26"/>
                <w:szCs w:val="26"/>
              </w:rPr>
              <w:t>tự</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Tổng</w:t>
            </w:r>
            <w:proofErr w:type="spellEnd"/>
            <w:r w:rsidRPr="00A024CF">
              <w:rPr>
                <w:sz w:val="26"/>
                <w:szCs w:val="26"/>
              </w:rPr>
              <w:t xml:space="preserve"> </w:t>
            </w:r>
            <w:proofErr w:type="spellStart"/>
            <w:r w:rsidRPr="00A024CF">
              <w:rPr>
                <w:sz w:val="26"/>
                <w:szCs w:val="26"/>
              </w:rPr>
              <w:t>phân</w:t>
            </w:r>
            <w:proofErr w:type="spellEnd"/>
            <w:r w:rsidRPr="00A024CF">
              <w:rPr>
                <w:sz w:val="26"/>
                <w:szCs w:val="26"/>
              </w:rPr>
              <w:t xml:space="preserve"> </w:t>
            </w:r>
            <w:proofErr w:type="spellStart"/>
            <w:r w:rsidRPr="00A024CF">
              <w:rPr>
                <w:sz w:val="26"/>
                <w:szCs w:val="26"/>
              </w:rPr>
              <w:t>tích</w:t>
            </w:r>
            <w:proofErr w:type="spellEnd"/>
            <w:r w:rsidRPr="00A024CF">
              <w:rPr>
                <w:sz w:val="26"/>
                <w:szCs w:val="26"/>
              </w:rPr>
              <w:t xml:space="preserve"> </w:t>
            </w:r>
            <w:proofErr w:type="spellStart"/>
            <w:r w:rsidRPr="00A024CF">
              <w:rPr>
                <w:sz w:val="26"/>
                <w:szCs w:val="26"/>
              </w:rPr>
              <w:t>nước</w:t>
            </w:r>
            <w:proofErr w:type="spellEnd"/>
            <w:r w:rsidRPr="00A024CF">
              <w:rPr>
                <w:sz w:val="26"/>
                <w:szCs w:val="26"/>
              </w:rPr>
              <w:t xml:space="preserve"> </w:t>
            </w:r>
            <w:proofErr w:type="spellStart"/>
            <w:r w:rsidRPr="00A024CF">
              <w:rPr>
                <w:sz w:val="26"/>
                <w:szCs w:val="26"/>
              </w:rPr>
              <w:t>tiểu</w:t>
            </w:r>
            <w:proofErr w:type="spellEnd"/>
            <w:r w:rsidRPr="00A024CF">
              <w:rPr>
                <w:sz w:val="26"/>
                <w:szCs w:val="26"/>
              </w:rPr>
              <w:t xml:space="preserve"> </w:t>
            </w:r>
            <w:proofErr w:type="spellStart"/>
            <w:r w:rsidRPr="00A024CF">
              <w:rPr>
                <w:sz w:val="26"/>
                <w:szCs w:val="26"/>
              </w:rPr>
              <w:t>tối</w:t>
            </w:r>
            <w:proofErr w:type="spellEnd"/>
            <w:r w:rsidRPr="00A024CF">
              <w:rPr>
                <w:sz w:val="26"/>
                <w:szCs w:val="26"/>
              </w:rPr>
              <w:t xml:space="preserve"> </w:t>
            </w:r>
            <w:proofErr w:type="spellStart"/>
            <w:r w:rsidRPr="00A024CF">
              <w:rPr>
                <w:sz w:val="26"/>
                <w:szCs w:val="26"/>
              </w:rPr>
              <w:t>thiểu</w:t>
            </w:r>
            <w:proofErr w:type="spellEnd"/>
            <w:r w:rsidRPr="00A024CF">
              <w:rPr>
                <w:sz w:val="26"/>
                <w:szCs w:val="26"/>
              </w:rPr>
              <w:t xml:space="preserve"> 11 </w:t>
            </w:r>
            <w:proofErr w:type="spellStart"/>
            <w:r w:rsidRPr="00A024CF">
              <w:rPr>
                <w:sz w:val="26"/>
                <w:szCs w:val="26"/>
              </w:rPr>
              <w:t>thông</w:t>
            </w:r>
            <w:proofErr w:type="spellEnd"/>
            <w:r w:rsidRPr="00A024CF">
              <w:rPr>
                <w:sz w:val="26"/>
                <w:szCs w:val="26"/>
              </w:rPr>
              <w:t xml:space="preserve"> </w:t>
            </w:r>
            <w:proofErr w:type="spellStart"/>
            <w:r w:rsidRPr="00A024CF">
              <w:rPr>
                <w:sz w:val="26"/>
                <w:szCs w:val="26"/>
              </w:rPr>
              <w:t>số</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bản</w:t>
            </w:r>
            <w:proofErr w:type="spellEnd"/>
            <w:r w:rsidRPr="00A024CF">
              <w:rPr>
                <w:sz w:val="26"/>
                <w:szCs w:val="26"/>
              </w:rPr>
              <w:t xml:space="preserve"> </w:t>
            </w:r>
            <w:proofErr w:type="spellStart"/>
            <w:r w:rsidRPr="00A024CF">
              <w:rPr>
                <w:sz w:val="26"/>
                <w:szCs w:val="26"/>
              </w:rPr>
              <w:t>sao</w:t>
            </w:r>
            <w:proofErr w:type="spellEnd"/>
            <w:r w:rsidRPr="00A024CF">
              <w:rPr>
                <w:sz w:val="26"/>
                <w:szCs w:val="26"/>
              </w:rPr>
              <w:t xml:space="preserve"> y </w:t>
            </w:r>
            <w:proofErr w:type="spellStart"/>
            <w:r w:rsidRPr="00A024CF">
              <w:rPr>
                <w:sz w:val="26"/>
                <w:szCs w:val="26"/>
              </w:rPr>
              <w:t>hóa</w:t>
            </w:r>
            <w:proofErr w:type="spellEnd"/>
            <w:r w:rsidRPr="00A024CF">
              <w:rPr>
                <w:sz w:val="26"/>
                <w:szCs w:val="26"/>
              </w:rPr>
              <w:t xml:space="preserve"> </w:t>
            </w:r>
            <w:proofErr w:type="spellStart"/>
            <w:r w:rsidRPr="00A024CF">
              <w:rPr>
                <w:sz w:val="26"/>
                <w:szCs w:val="26"/>
              </w:rPr>
              <w:t>đơn</w:t>
            </w:r>
            <w:proofErr w:type="spellEnd"/>
            <w:r w:rsidRPr="00A024CF">
              <w:rPr>
                <w:sz w:val="26"/>
                <w:szCs w:val="26"/>
              </w:rPr>
              <w:t xml:space="preserve"> </w:t>
            </w:r>
            <w:proofErr w:type="spellStart"/>
            <w:r w:rsidRPr="00A024CF">
              <w:rPr>
                <w:sz w:val="26"/>
                <w:szCs w:val="26"/>
              </w:rPr>
              <w:t>giá</w:t>
            </w:r>
            <w:proofErr w:type="spellEnd"/>
            <w:r w:rsidRPr="00A024CF">
              <w:rPr>
                <w:sz w:val="26"/>
                <w:szCs w:val="26"/>
              </w:rPr>
              <w:t xml:space="preserve"> </w:t>
            </w:r>
            <w:proofErr w:type="spellStart"/>
            <w:r w:rsidRPr="00A024CF">
              <w:rPr>
                <w:sz w:val="26"/>
                <w:szCs w:val="26"/>
              </w:rPr>
              <w:t>trị</w:t>
            </w:r>
            <w:proofErr w:type="spellEnd"/>
            <w:r w:rsidRPr="00A024CF">
              <w:rPr>
                <w:sz w:val="26"/>
                <w:szCs w:val="26"/>
              </w:rPr>
              <w:t xml:space="preserve"> </w:t>
            </w:r>
            <w:proofErr w:type="spellStart"/>
            <w:r w:rsidRPr="00A024CF">
              <w:rPr>
                <w:sz w:val="26"/>
                <w:szCs w:val="26"/>
              </w:rPr>
              <w:t>gia</w:t>
            </w:r>
            <w:proofErr w:type="spellEnd"/>
            <w:r w:rsidRPr="00A024CF">
              <w:rPr>
                <w:sz w:val="26"/>
                <w:szCs w:val="26"/>
              </w:rPr>
              <w:t xml:space="preserve"> </w:t>
            </w:r>
            <w:proofErr w:type="spellStart"/>
            <w:r w:rsidRPr="00A024CF">
              <w:rPr>
                <w:sz w:val="26"/>
                <w:szCs w:val="26"/>
              </w:rPr>
              <w:t>tăng</w:t>
            </w:r>
            <w:proofErr w:type="spellEnd"/>
            <w:r w:rsidRPr="00A024CF">
              <w:rPr>
                <w:sz w:val="26"/>
                <w:szCs w:val="26"/>
              </w:rPr>
              <w:t xml:space="preserve"> </w:t>
            </w:r>
            <w:proofErr w:type="spellStart"/>
            <w:r w:rsidRPr="00A024CF">
              <w:rPr>
                <w:sz w:val="26"/>
                <w:szCs w:val="26"/>
              </w:rPr>
              <w:t>và</w:t>
            </w:r>
            <w:proofErr w:type="spellEnd"/>
            <w:r w:rsidRPr="00A024CF">
              <w:rPr>
                <w:sz w:val="26"/>
                <w:szCs w:val="26"/>
              </w:rPr>
              <w:t xml:space="preserve">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r w:rsidRPr="00A024CF">
              <w:rPr>
                <w:sz w:val="26"/>
                <w:szCs w:val="26"/>
              </w:rPr>
              <w:t xml:space="preserve"> </w:t>
            </w:r>
            <w:proofErr w:type="spellStart"/>
            <w:r w:rsidRPr="00A024CF">
              <w:rPr>
                <w:sz w:val="26"/>
                <w:szCs w:val="26"/>
              </w:rPr>
              <w:t>mua</w:t>
            </w:r>
            <w:proofErr w:type="spellEnd"/>
            <w:r w:rsidRPr="00A024CF">
              <w:rPr>
                <w:sz w:val="26"/>
                <w:szCs w:val="26"/>
              </w:rPr>
              <w:t xml:space="preserve"> </w:t>
            </w:r>
            <w:proofErr w:type="spellStart"/>
            <w:r w:rsidRPr="00A024CF">
              <w:rPr>
                <w:sz w:val="26"/>
                <w:szCs w:val="26"/>
              </w:rPr>
              <w:t>bán</w:t>
            </w:r>
            <w:proofErr w:type="spellEnd"/>
            <w:r w:rsidRPr="00A024CF">
              <w:rPr>
                <w:sz w:val="26"/>
                <w:szCs w:val="26"/>
              </w:rPr>
              <w:t xml:space="preserve"> </w:t>
            </w:r>
            <w:proofErr w:type="spellStart"/>
            <w:r w:rsidRPr="00A024CF">
              <w:rPr>
                <w:sz w:val="26"/>
                <w:szCs w:val="26"/>
              </w:rPr>
              <w:t>với</w:t>
            </w:r>
            <w:proofErr w:type="spellEnd"/>
            <w:r w:rsidRPr="00A024CF">
              <w:rPr>
                <w:sz w:val="26"/>
                <w:szCs w:val="26"/>
              </w:rPr>
              <w:t xml:space="preserve"> </w:t>
            </w:r>
            <w:proofErr w:type="spellStart"/>
            <w:r w:rsidRPr="00A024CF">
              <w:rPr>
                <w:sz w:val="26"/>
                <w:szCs w:val="26"/>
              </w:rPr>
              <w:t>nguồn</w:t>
            </w:r>
            <w:proofErr w:type="spellEnd"/>
            <w:r w:rsidRPr="00A024CF">
              <w:rPr>
                <w:sz w:val="26"/>
                <w:szCs w:val="26"/>
              </w:rPr>
              <w:t xml:space="preserve"> </w:t>
            </w:r>
            <w:proofErr w:type="spellStart"/>
            <w:r w:rsidRPr="00A024CF">
              <w:rPr>
                <w:sz w:val="26"/>
                <w:szCs w:val="26"/>
              </w:rPr>
              <w:t>gốc</w:t>
            </w:r>
            <w:proofErr w:type="spellEnd"/>
            <w:r w:rsidRPr="00A024CF">
              <w:rPr>
                <w:sz w:val="26"/>
                <w:szCs w:val="26"/>
              </w:rPr>
              <w:t xml:space="preserve"> </w:t>
            </w:r>
            <w:proofErr w:type="spellStart"/>
            <w:r w:rsidRPr="00A024CF">
              <w:rPr>
                <w:sz w:val="26"/>
                <w:szCs w:val="26"/>
              </w:rPr>
              <w:t>xuất</w:t>
            </w:r>
            <w:proofErr w:type="spellEnd"/>
            <w:r w:rsidRPr="00A024CF">
              <w:rPr>
                <w:sz w:val="26"/>
                <w:szCs w:val="26"/>
              </w:rPr>
              <w:t xml:space="preserve"> </w:t>
            </w:r>
            <w:proofErr w:type="spellStart"/>
            <w:r w:rsidRPr="00A024CF">
              <w:rPr>
                <w:sz w:val="26"/>
                <w:szCs w:val="26"/>
              </w:rPr>
              <w:t>xứ</w:t>
            </w:r>
            <w:proofErr w:type="spellEnd"/>
            <w:r w:rsidRPr="00A024CF">
              <w:rPr>
                <w:sz w:val="26"/>
                <w:szCs w:val="26"/>
              </w:rPr>
              <w:t xml:space="preserve"> </w:t>
            </w:r>
            <w:proofErr w:type="spellStart"/>
            <w:r w:rsidRPr="00A024CF">
              <w:rPr>
                <w:sz w:val="26"/>
                <w:szCs w:val="26"/>
              </w:rPr>
              <w:t>rõ</w:t>
            </w:r>
            <w:proofErr w:type="spellEnd"/>
            <w:r w:rsidRPr="00A024CF">
              <w:rPr>
                <w:sz w:val="26"/>
                <w:szCs w:val="26"/>
              </w:rPr>
              <w:t xml:space="preserve"> </w:t>
            </w:r>
            <w:proofErr w:type="spellStart"/>
            <w:r w:rsidRPr="00A024CF">
              <w:rPr>
                <w:sz w:val="26"/>
                <w:szCs w:val="26"/>
              </w:rPr>
              <w:t>ràng</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hoạt</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tốt</w:t>
            </w:r>
            <w:proofErr w:type="spellEnd"/>
            <w:r w:rsidRPr="00A024CF">
              <w:rPr>
                <w:sz w:val="26"/>
                <w:szCs w:val="26"/>
              </w:rPr>
              <w:t xml:space="preserve">, </w:t>
            </w:r>
            <w:proofErr w:type="spellStart"/>
            <w:r w:rsidRPr="00A024CF">
              <w:rPr>
                <w:sz w:val="26"/>
                <w:szCs w:val="26"/>
              </w:rPr>
              <w:t>các</w:t>
            </w:r>
            <w:proofErr w:type="spellEnd"/>
            <w:r w:rsidRPr="00A024CF">
              <w:rPr>
                <w:sz w:val="26"/>
                <w:szCs w:val="26"/>
              </w:rPr>
              <w:t xml:space="preserve"> </w:t>
            </w:r>
            <w:proofErr w:type="spellStart"/>
            <w:r w:rsidRPr="00A024CF">
              <w:rPr>
                <w:sz w:val="26"/>
                <w:szCs w:val="26"/>
              </w:rPr>
              <w:t>thông</w:t>
            </w:r>
            <w:proofErr w:type="spellEnd"/>
            <w:r w:rsidRPr="00A024CF">
              <w:rPr>
                <w:sz w:val="26"/>
                <w:szCs w:val="26"/>
              </w:rPr>
              <w:t xml:space="preserve"> </w:t>
            </w:r>
            <w:proofErr w:type="spellStart"/>
            <w:r w:rsidRPr="00A024CF">
              <w:rPr>
                <w:sz w:val="26"/>
                <w:szCs w:val="26"/>
              </w:rPr>
              <w:t>số</w:t>
            </w:r>
            <w:proofErr w:type="spellEnd"/>
            <w:r w:rsidRPr="00A024CF">
              <w:rPr>
                <w:sz w:val="26"/>
                <w:szCs w:val="26"/>
              </w:rPr>
              <w:t xml:space="preserve"> </w:t>
            </w:r>
            <w:proofErr w:type="spellStart"/>
            <w:r w:rsidRPr="00A024CF">
              <w:rPr>
                <w:sz w:val="26"/>
                <w:szCs w:val="26"/>
              </w:rPr>
              <w:t>kết</w:t>
            </w:r>
            <w:proofErr w:type="spellEnd"/>
            <w:r w:rsidRPr="00A024CF">
              <w:rPr>
                <w:sz w:val="26"/>
                <w:szCs w:val="26"/>
              </w:rPr>
              <w:t xml:space="preserve"> </w:t>
            </w:r>
            <w:proofErr w:type="spellStart"/>
            <w:r w:rsidRPr="00A024CF">
              <w:rPr>
                <w:sz w:val="26"/>
                <w:szCs w:val="26"/>
              </w:rPr>
              <w:t>quả</w:t>
            </w:r>
            <w:proofErr w:type="spellEnd"/>
            <w:r w:rsidRPr="00A024CF">
              <w:rPr>
                <w:sz w:val="26"/>
                <w:szCs w:val="26"/>
              </w:rPr>
              <w:t xml:space="preserve"> </w:t>
            </w:r>
            <w:proofErr w:type="spellStart"/>
            <w:r w:rsidRPr="00A024CF">
              <w:rPr>
                <w:sz w:val="26"/>
                <w:szCs w:val="26"/>
              </w:rPr>
              <w:t>đảm</w:t>
            </w:r>
            <w:proofErr w:type="spellEnd"/>
            <w:r w:rsidRPr="00A024CF">
              <w:rPr>
                <w:sz w:val="26"/>
                <w:szCs w:val="26"/>
              </w:rPr>
              <w:t xml:space="preserve"> </w:t>
            </w:r>
            <w:proofErr w:type="spellStart"/>
            <w:r w:rsidRPr="00A024CF">
              <w:rPr>
                <w:sz w:val="26"/>
                <w:szCs w:val="26"/>
              </w:rPr>
              <w:t>bảo</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chính</w:t>
            </w:r>
            <w:proofErr w:type="spellEnd"/>
            <w:r w:rsidRPr="00A024CF">
              <w:rPr>
                <w:sz w:val="26"/>
                <w:szCs w:val="26"/>
              </w:rPr>
              <w:t xml:space="preserve"> </w:t>
            </w:r>
            <w:proofErr w:type="spellStart"/>
            <w:r w:rsidRPr="00A024CF">
              <w:rPr>
                <w:sz w:val="26"/>
                <w:szCs w:val="26"/>
              </w:rPr>
              <w:t>xác</w:t>
            </w:r>
            <w:proofErr w:type="spellEnd"/>
            <w:r w:rsidRPr="00A024CF">
              <w:rPr>
                <w:sz w:val="26"/>
                <w:szCs w:val="26"/>
              </w:rPr>
              <w:t xml:space="preserve"> </w:t>
            </w:r>
            <w:proofErr w:type="spellStart"/>
            <w:r w:rsidRPr="00A024CF">
              <w:rPr>
                <w:sz w:val="26"/>
                <w:szCs w:val="26"/>
              </w:rPr>
              <w:t>cao</w:t>
            </w:r>
            <w:proofErr w:type="spellEnd"/>
            <w:r w:rsidRPr="00A024CF">
              <w:rPr>
                <w:sz w:val="26"/>
                <w:szCs w:val="26"/>
              </w:rPr>
              <w:t>;</w:t>
            </w:r>
          </w:p>
        </w:tc>
        <w:tc>
          <w:tcPr>
            <w:tcW w:w="877" w:type="pct"/>
            <w:vAlign w:val="center"/>
          </w:tcPr>
          <w:p w14:paraId="076C99FF" w14:textId="77777777" w:rsidR="00C91ED3" w:rsidRPr="00A024CF" w:rsidRDefault="00C91ED3" w:rsidP="00701899">
            <w:pPr>
              <w:autoSpaceDE w:val="0"/>
              <w:autoSpaceDN w:val="0"/>
              <w:adjustRightInd w:val="0"/>
              <w:spacing w:before="120"/>
              <w:jc w:val="center"/>
              <w:rPr>
                <w:sz w:val="26"/>
                <w:szCs w:val="26"/>
              </w:rPr>
            </w:pPr>
            <w:r w:rsidRPr="00A024CF">
              <w:rPr>
                <w:sz w:val="26"/>
                <w:szCs w:val="26"/>
              </w:rPr>
              <w:t>1</w:t>
            </w:r>
          </w:p>
          <w:p w14:paraId="6C5C8913" w14:textId="77777777" w:rsidR="00C91ED3" w:rsidRPr="00A024CF" w:rsidRDefault="00C91ED3" w:rsidP="00701899">
            <w:pPr>
              <w:autoSpaceDE w:val="0"/>
              <w:autoSpaceDN w:val="0"/>
              <w:adjustRightInd w:val="0"/>
              <w:spacing w:before="120"/>
              <w:jc w:val="center"/>
              <w:rPr>
                <w:sz w:val="26"/>
                <w:szCs w:val="26"/>
              </w:rPr>
            </w:pPr>
          </w:p>
        </w:tc>
      </w:tr>
      <w:tr w:rsidR="00A024CF" w:rsidRPr="00A024CF" w14:paraId="7F7A019C" w14:textId="77777777" w:rsidTr="00C91ED3">
        <w:trPr>
          <w:trHeight w:val="567"/>
        </w:trPr>
        <w:tc>
          <w:tcPr>
            <w:tcW w:w="434" w:type="pct"/>
            <w:vAlign w:val="center"/>
          </w:tcPr>
          <w:p w14:paraId="6684C72D" w14:textId="77777777" w:rsidR="00C91ED3" w:rsidRPr="00A024CF" w:rsidRDefault="00C91ED3" w:rsidP="00701899">
            <w:pPr>
              <w:widowControl w:val="0"/>
              <w:spacing w:before="120" w:after="120"/>
              <w:jc w:val="center"/>
              <w:rPr>
                <w:sz w:val="26"/>
                <w:szCs w:val="26"/>
              </w:rPr>
            </w:pPr>
            <w:r w:rsidRPr="00A024CF">
              <w:rPr>
                <w:sz w:val="26"/>
                <w:szCs w:val="26"/>
              </w:rPr>
              <w:t>3</w:t>
            </w:r>
          </w:p>
        </w:tc>
        <w:tc>
          <w:tcPr>
            <w:tcW w:w="3689" w:type="pct"/>
            <w:vAlign w:val="center"/>
          </w:tcPr>
          <w:p w14:paraId="0ED9EA02" w14:textId="085FEC03" w:rsidR="00C91ED3" w:rsidRPr="00A024CF" w:rsidRDefault="00C91ED3" w:rsidP="009B45E3">
            <w:pPr>
              <w:pStyle w:val="ListParagraph"/>
              <w:spacing w:after="160" w:line="259" w:lineRule="auto"/>
              <w:ind w:left="0"/>
              <w:rPr>
                <w:sz w:val="26"/>
                <w:szCs w:val="26"/>
              </w:rPr>
            </w:pP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chụp</w:t>
            </w:r>
            <w:proofErr w:type="spellEnd"/>
            <w:r w:rsidRPr="00A024CF">
              <w:rPr>
                <w:sz w:val="26"/>
                <w:szCs w:val="26"/>
              </w:rPr>
              <w:t xml:space="preserve"> </w:t>
            </w:r>
            <w:proofErr w:type="spellStart"/>
            <w:r w:rsidRPr="00A024CF">
              <w:rPr>
                <w:sz w:val="26"/>
                <w:szCs w:val="26"/>
              </w:rPr>
              <w:t>XQuang</w:t>
            </w:r>
            <w:proofErr w:type="spellEnd"/>
            <w:r w:rsidRPr="00A024CF">
              <w:rPr>
                <w:sz w:val="26"/>
                <w:szCs w:val="26"/>
              </w:rPr>
              <w:t xml:space="preserve"> </w:t>
            </w:r>
            <w:proofErr w:type="spellStart"/>
            <w:r w:rsidRPr="00A024CF">
              <w:rPr>
                <w:sz w:val="26"/>
                <w:szCs w:val="26"/>
              </w:rPr>
              <w:t>kỹ</w:t>
            </w:r>
            <w:proofErr w:type="spellEnd"/>
            <w:r w:rsidRPr="00A024CF">
              <w:rPr>
                <w:sz w:val="26"/>
                <w:szCs w:val="26"/>
              </w:rPr>
              <w:t xml:space="preserve"> </w:t>
            </w:r>
            <w:proofErr w:type="spellStart"/>
            <w:r w:rsidRPr="00A024CF">
              <w:rPr>
                <w:sz w:val="26"/>
                <w:szCs w:val="26"/>
              </w:rPr>
              <w:t>thuật</w:t>
            </w:r>
            <w:proofErr w:type="spellEnd"/>
            <w:r w:rsidRPr="00A024CF">
              <w:rPr>
                <w:sz w:val="26"/>
                <w:szCs w:val="26"/>
              </w:rPr>
              <w:t xml:space="preserve"> </w:t>
            </w:r>
            <w:proofErr w:type="spellStart"/>
            <w:r w:rsidRPr="00A024CF">
              <w:rPr>
                <w:sz w:val="26"/>
                <w:szCs w:val="26"/>
              </w:rPr>
              <w:t>số</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bản</w:t>
            </w:r>
            <w:proofErr w:type="spellEnd"/>
            <w:r w:rsidRPr="00A024CF">
              <w:rPr>
                <w:sz w:val="26"/>
                <w:szCs w:val="26"/>
              </w:rPr>
              <w:t xml:space="preserve"> </w:t>
            </w:r>
            <w:proofErr w:type="spellStart"/>
            <w:r w:rsidRPr="00A024CF">
              <w:rPr>
                <w:sz w:val="26"/>
                <w:szCs w:val="26"/>
              </w:rPr>
              <w:t>sao</w:t>
            </w:r>
            <w:proofErr w:type="spellEnd"/>
            <w:r w:rsidRPr="00A024CF">
              <w:rPr>
                <w:sz w:val="26"/>
                <w:szCs w:val="26"/>
              </w:rPr>
              <w:t xml:space="preserve"> y </w:t>
            </w:r>
            <w:proofErr w:type="spellStart"/>
            <w:r w:rsidRPr="00A024CF">
              <w:rPr>
                <w:sz w:val="26"/>
                <w:szCs w:val="26"/>
              </w:rPr>
              <w:t>hóa</w:t>
            </w:r>
            <w:proofErr w:type="spellEnd"/>
            <w:r w:rsidRPr="00A024CF">
              <w:rPr>
                <w:sz w:val="26"/>
                <w:szCs w:val="26"/>
              </w:rPr>
              <w:t xml:space="preserve"> </w:t>
            </w:r>
            <w:proofErr w:type="spellStart"/>
            <w:r w:rsidRPr="00A024CF">
              <w:rPr>
                <w:sz w:val="26"/>
                <w:szCs w:val="26"/>
              </w:rPr>
              <w:t>đơn</w:t>
            </w:r>
            <w:proofErr w:type="spellEnd"/>
            <w:r w:rsidRPr="00A024CF">
              <w:rPr>
                <w:sz w:val="26"/>
                <w:szCs w:val="26"/>
              </w:rPr>
              <w:t xml:space="preserve"> </w:t>
            </w:r>
            <w:proofErr w:type="spellStart"/>
            <w:r w:rsidRPr="00A024CF">
              <w:rPr>
                <w:sz w:val="26"/>
                <w:szCs w:val="26"/>
              </w:rPr>
              <w:t>giá</w:t>
            </w:r>
            <w:proofErr w:type="spellEnd"/>
            <w:r w:rsidRPr="00A024CF">
              <w:rPr>
                <w:sz w:val="26"/>
                <w:szCs w:val="26"/>
              </w:rPr>
              <w:t xml:space="preserve"> </w:t>
            </w:r>
            <w:proofErr w:type="spellStart"/>
            <w:r w:rsidRPr="00A024CF">
              <w:rPr>
                <w:sz w:val="26"/>
                <w:szCs w:val="26"/>
              </w:rPr>
              <w:t>trị</w:t>
            </w:r>
            <w:proofErr w:type="spellEnd"/>
            <w:r w:rsidRPr="00A024CF">
              <w:rPr>
                <w:sz w:val="26"/>
                <w:szCs w:val="26"/>
              </w:rPr>
              <w:t xml:space="preserve"> </w:t>
            </w:r>
            <w:proofErr w:type="spellStart"/>
            <w:r w:rsidRPr="00A024CF">
              <w:rPr>
                <w:sz w:val="26"/>
                <w:szCs w:val="26"/>
              </w:rPr>
              <w:t>gia</w:t>
            </w:r>
            <w:proofErr w:type="spellEnd"/>
            <w:r w:rsidRPr="00A024CF">
              <w:rPr>
                <w:sz w:val="26"/>
                <w:szCs w:val="26"/>
              </w:rPr>
              <w:t xml:space="preserve"> </w:t>
            </w:r>
            <w:proofErr w:type="spellStart"/>
            <w:r w:rsidRPr="00A024CF">
              <w:rPr>
                <w:sz w:val="26"/>
                <w:szCs w:val="26"/>
              </w:rPr>
              <w:t>tăng</w:t>
            </w:r>
            <w:proofErr w:type="spellEnd"/>
            <w:r w:rsidRPr="00A024CF">
              <w:rPr>
                <w:sz w:val="26"/>
                <w:szCs w:val="26"/>
              </w:rPr>
              <w:t xml:space="preserve"> </w:t>
            </w:r>
            <w:proofErr w:type="spellStart"/>
            <w:r w:rsidRPr="00A024CF">
              <w:rPr>
                <w:sz w:val="26"/>
                <w:szCs w:val="26"/>
              </w:rPr>
              <w:t>và</w:t>
            </w:r>
            <w:proofErr w:type="spellEnd"/>
            <w:r w:rsidRPr="00A024CF">
              <w:rPr>
                <w:sz w:val="26"/>
                <w:szCs w:val="26"/>
              </w:rPr>
              <w:t xml:space="preserve">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r w:rsidRPr="00A024CF">
              <w:rPr>
                <w:sz w:val="26"/>
                <w:szCs w:val="26"/>
              </w:rPr>
              <w:t xml:space="preserve"> </w:t>
            </w:r>
            <w:proofErr w:type="spellStart"/>
            <w:r w:rsidRPr="00A024CF">
              <w:rPr>
                <w:sz w:val="26"/>
                <w:szCs w:val="26"/>
              </w:rPr>
              <w:t>mua</w:t>
            </w:r>
            <w:proofErr w:type="spellEnd"/>
            <w:r w:rsidRPr="00A024CF">
              <w:rPr>
                <w:sz w:val="26"/>
                <w:szCs w:val="26"/>
              </w:rPr>
              <w:t xml:space="preserve"> </w:t>
            </w:r>
            <w:proofErr w:type="spellStart"/>
            <w:r w:rsidRPr="00A024CF">
              <w:rPr>
                <w:sz w:val="26"/>
                <w:szCs w:val="26"/>
              </w:rPr>
              <w:t>bán</w:t>
            </w:r>
            <w:proofErr w:type="spellEnd"/>
            <w:r w:rsidRPr="00A024CF">
              <w:rPr>
                <w:sz w:val="26"/>
                <w:szCs w:val="26"/>
              </w:rPr>
              <w:t xml:space="preserve"> </w:t>
            </w:r>
            <w:proofErr w:type="spellStart"/>
            <w:r w:rsidRPr="00A024CF">
              <w:rPr>
                <w:sz w:val="26"/>
                <w:szCs w:val="26"/>
              </w:rPr>
              <w:t>với</w:t>
            </w:r>
            <w:proofErr w:type="spellEnd"/>
            <w:r w:rsidRPr="00A024CF">
              <w:rPr>
                <w:sz w:val="26"/>
                <w:szCs w:val="26"/>
              </w:rPr>
              <w:t xml:space="preserve"> </w:t>
            </w:r>
            <w:proofErr w:type="spellStart"/>
            <w:r w:rsidRPr="00A024CF">
              <w:rPr>
                <w:sz w:val="26"/>
                <w:szCs w:val="26"/>
              </w:rPr>
              <w:t>nguồn</w:t>
            </w:r>
            <w:proofErr w:type="spellEnd"/>
            <w:r w:rsidRPr="00A024CF">
              <w:rPr>
                <w:sz w:val="26"/>
                <w:szCs w:val="26"/>
              </w:rPr>
              <w:t xml:space="preserve"> </w:t>
            </w:r>
            <w:proofErr w:type="spellStart"/>
            <w:r w:rsidRPr="00A024CF">
              <w:rPr>
                <w:sz w:val="26"/>
                <w:szCs w:val="26"/>
              </w:rPr>
              <w:t>gốc</w:t>
            </w:r>
            <w:proofErr w:type="spellEnd"/>
            <w:r w:rsidRPr="00A024CF">
              <w:rPr>
                <w:sz w:val="26"/>
                <w:szCs w:val="26"/>
              </w:rPr>
              <w:t xml:space="preserve"> </w:t>
            </w:r>
            <w:proofErr w:type="spellStart"/>
            <w:r w:rsidRPr="00A024CF">
              <w:rPr>
                <w:sz w:val="26"/>
                <w:szCs w:val="26"/>
              </w:rPr>
              <w:t>xuất</w:t>
            </w:r>
            <w:proofErr w:type="spellEnd"/>
            <w:r w:rsidRPr="00A024CF">
              <w:rPr>
                <w:sz w:val="26"/>
                <w:szCs w:val="26"/>
              </w:rPr>
              <w:t xml:space="preserve"> </w:t>
            </w:r>
            <w:proofErr w:type="spellStart"/>
            <w:r w:rsidRPr="00A024CF">
              <w:rPr>
                <w:sz w:val="26"/>
                <w:szCs w:val="26"/>
              </w:rPr>
              <w:t>xứ</w:t>
            </w:r>
            <w:proofErr w:type="spellEnd"/>
            <w:r w:rsidRPr="00A024CF">
              <w:rPr>
                <w:sz w:val="26"/>
                <w:szCs w:val="26"/>
              </w:rPr>
              <w:t xml:space="preserve"> </w:t>
            </w:r>
            <w:proofErr w:type="spellStart"/>
            <w:r w:rsidRPr="00A024CF">
              <w:rPr>
                <w:sz w:val="26"/>
                <w:szCs w:val="26"/>
              </w:rPr>
              <w:t>rõ</w:t>
            </w:r>
            <w:proofErr w:type="spellEnd"/>
            <w:r w:rsidRPr="00A024CF">
              <w:rPr>
                <w:sz w:val="26"/>
                <w:szCs w:val="26"/>
              </w:rPr>
              <w:t xml:space="preserve"> </w:t>
            </w:r>
            <w:proofErr w:type="spellStart"/>
            <w:r w:rsidRPr="00A024CF">
              <w:rPr>
                <w:sz w:val="26"/>
                <w:szCs w:val="26"/>
              </w:rPr>
              <w:t>ràng</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hoạt</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tốt</w:t>
            </w:r>
            <w:proofErr w:type="spellEnd"/>
            <w:r w:rsidRPr="00A024CF">
              <w:rPr>
                <w:sz w:val="26"/>
                <w:szCs w:val="26"/>
              </w:rPr>
              <w:t xml:space="preserve">, </w:t>
            </w:r>
            <w:proofErr w:type="spellStart"/>
            <w:r w:rsidRPr="00A024CF">
              <w:rPr>
                <w:sz w:val="26"/>
                <w:szCs w:val="26"/>
              </w:rPr>
              <w:t>các</w:t>
            </w:r>
            <w:proofErr w:type="spellEnd"/>
            <w:r w:rsidRPr="00A024CF">
              <w:rPr>
                <w:sz w:val="26"/>
                <w:szCs w:val="26"/>
              </w:rPr>
              <w:t xml:space="preserve"> </w:t>
            </w:r>
            <w:proofErr w:type="spellStart"/>
            <w:r w:rsidRPr="00A024CF">
              <w:rPr>
                <w:sz w:val="26"/>
                <w:szCs w:val="26"/>
              </w:rPr>
              <w:t>thông</w:t>
            </w:r>
            <w:proofErr w:type="spellEnd"/>
            <w:r w:rsidRPr="00A024CF">
              <w:rPr>
                <w:sz w:val="26"/>
                <w:szCs w:val="26"/>
              </w:rPr>
              <w:t xml:space="preserve"> </w:t>
            </w:r>
            <w:proofErr w:type="spellStart"/>
            <w:r w:rsidRPr="00A024CF">
              <w:rPr>
                <w:sz w:val="26"/>
                <w:szCs w:val="26"/>
              </w:rPr>
              <w:t>số</w:t>
            </w:r>
            <w:proofErr w:type="spellEnd"/>
            <w:r w:rsidRPr="00A024CF">
              <w:rPr>
                <w:sz w:val="26"/>
                <w:szCs w:val="26"/>
              </w:rPr>
              <w:t xml:space="preserve"> </w:t>
            </w:r>
            <w:proofErr w:type="spellStart"/>
            <w:r w:rsidRPr="00A024CF">
              <w:rPr>
                <w:sz w:val="26"/>
                <w:szCs w:val="26"/>
              </w:rPr>
              <w:t>kết</w:t>
            </w:r>
            <w:proofErr w:type="spellEnd"/>
            <w:r w:rsidRPr="00A024CF">
              <w:rPr>
                <w:sz w:val="26"/>
                <w:szCs w:val="26"/>
              </w:rPr>
              <w:t xml:space="preserve"> </w:t>
            </w:r>
            <w:proofErr w:type="spellStart"/>
            <w:r w:rsidRPr="00A024CF">
              <w:rPr>
                <w:sz w:val="26"/>
                <w:szCs w:val="26"/>
              </w:rPr>
              <w:t>quả</w:t>
            </w:r>
            <w:proofErr w:type="spellEnd"/>
            <w:r w:rsidRPr="00A024CF">
              <w:rPr>
                <w:sz w:val="26"/>
                <w:szCs w:val="26"/>
              </w:rPr>
              <w:t xml:space="preserve"> </w:t>
            </w:r>
            <w:proofErr w:type="spellStart"/>
            <w:r w:rsidRPr="00A024CF">
              <w:rPr>
                <w:sz w:val="26"/>
                <w:szCs w:val="26"/>
              </w:rPr>
              <w:t>đảm</w:t>
            </w:r>
            <w:proofErr w:type="spellEnd"/>
            <w:r w:rsidRPr="00A024CF">
              <w:rPr>
                <w:sz w:val="26"/>
                <w:szCs w:val="26"/>
              </w:rPr>
              <w:t xml:space="preserve"> </w:t>
            </w:r>
            <w:proofErr w:type="spellStart"/>
            <w:r w:rsidRPr="00A024CF">
              <w:rPr>
                <w:sz w:val="26"/>
                <w:szCs w:val="26"/>
              </w:rPr>
              <w:t>bảo</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chính</w:t>
            </w:r>
            <w:proofErr w:type="spellEnd"/>
            <w:r w:rsidRPr="00A024CF">
              <w:rPr>
                <w:sz w:val="26"/>
                <w:szCs w:val="26"/>
              </w:rPr>
              <w:t xml:space="preserve"> </w:t>
            </w:r>
            <w:proofErr w:type="spellStart"/>
            <w:r w:rsidRPr="00A024CF">
              <w:rPr>
                <w:sz w:val="26"/>
                <w:szCs w:val="26"/>
              </w:rPr>
              <w:t>xác</w:t>
            </w:r>
            <w:proofErr w:type="spellEnd"/>
            <w:r w:rsidRPr="00A024CF">
              <w:rPr>
                <w:sz w:val="26"/>
                <w:szCs w:val="26"/>
              </w:rPr>
              <w:t xml:space="preserve"> </w:t>
            </w:r>
            <w:proofErr w:type="spellStart"/>
            <w:r w:rsidRPr="00A024CF">
              <w:rPr>
                <w:sz w:val="26"/>
                <w:szCs w:val="26"/>
              </w:rPr>
              <w:t>cao</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chứng</w:t>
            </w:r>
            <w:proofErr w:type="spellEnd"/>
            <w:r w:rsidRPr="00A024CF">
              <w:rPr>
                <w:sz w:val="26"/>
                <w:szCs w:val="26"/>
              </w:rPr>
              <w:t xml:space="preserve"> </w:t>
            </w:r>
            <w:proofErr w:type="spellStart"/>
            <w:r w:rsidRPr="00A024CF">
              <w:rPr>
                <w:sz w:val="26"/>
                <w:szCs w:val="26"/>
              </w:rPr>
              <w:t>nhận</w:t>
            </w:r>
            <w:proofErr w:type="spellEnd"/>
            <w:r w:rsidRPr="00A024CF">
              <w:rPr>
                <w:sz w:val="26"/>
                <w:szCs w:val="26"/>
              </w:rPr>
              <w:t xml:space="preserve"> an </w:t>
            </w:r>
            <w:proofErr w:type="spellStart"/>
            <w:r w:rsidRPr="00A024CF">
              <w:rPr>
                <w:sz w:val="26"/>
                <w:szCs w:val="26"/>
              </w:rPr>
              <w:t>toàn</w:t>
            </w:r>
            <w:proofErr w:type="spellEnd"/>
            <w:r w:rsidRPr="00A024CF">
              <w:rPr>
                <w:sz w:val="26"/>
                <w:szCs w:val="26"/>
              </w:rPr>
              <w:t xml:space="preserve"> </w:t>
            </w:r>
            <w:proofErr w:type="spellStart"/>
            <w:r w:rsidRPr="00A024CF">
              <w:rPr>
                <w:sz w:val="26"/>
                <w:szCs w:val="26"/>
              </w:rPr>
              <w:t>bức</w:t>
            </w:r>
            <w:proofErr w:type="spellEnd"/>
            <w:r w:rsidRPr="00A024CF">
              <w:rPr>
                <w:sz w:val="26"/>
                <w:szCs w:val="26"/>
              </w:rPr>
              <w:t xml:space="preserve"> </w:t>
            </w:r>
            <w:proofErr w:type="spellStart"/>
            <w:r w:rsidRPr="00A024CF">
              <w:rPr>
                <w:sz w:val="26"/>
                <w:szCs w:val="26"/>
              </w:rPr>
              <w:t>xạ</w:t>
            </w:r>
            <w:proofErr w:type="spellEnd"/>
            <w:r w:rsidRPr="00A024CF">
              <w:rPr>
                <w:sz w:val="26"/>
                <w:szCs w:val="26"/>
              </w:rPr>
              <w:t>;</w:t>
            </w:r>
          </w:p>
        </w:tc>
        <w:tc>
          <w:tcPr>
            <w:tcW w:w="877" w:type="pct"/>
            <w:vAlign w:val="center"/>
          </w:tcPr>
          <w:p w14:paraId="58F30E57" w14:textId="77777777" w:rsidR="00C91ED3" w:rsidRPr="00A024CF" w:rsidRDefault="00C91ED3" w:rsidP="00701899">
            <w:pPr>
              <w:pStyle w:val="ListParagraph"/>
              <w:spacing w:after="160" w:line="259" w:lineRule="auto"/>
              <w:ind w:left="0"/>
              <w:jc w:val="center"/>
              <w:rPr>
                <w:sz w:val="26"/>
                <w:szCs w:val="26"/>
              </w:rPr>
            </w:pPr>
            <w:r w:rsidRPr="00A024CF">
              <w:rPr>
                <w:sz w:val="26"/>
                <w:szCs w:val="26"/>
              </w:rPr>
              <w:t>1</w:t>
            </w:r>
          </w:p>
        </w:tc>
      </w:tr>
      <w:tr w:rsidR="00A024CF" w:rsidRPr="00A024CF" w14:paraId="1E47EFE2" w14:textId="77777777" w:rsidTr="00C91ED3">
        <w:trPr>
          <w:trHeight w:val="567"/>
        </w:trPr>
        <w:tc>
          <w:tcPr>
            <w:tcW w:w="434" w:type="pct"/>
            <w:vAlign w:val="center"/>
          </w:tcPr>
          <w:p w14:paraId="069CADFE" w14:textId="77777777" w:rsidR="00C91ED3" w:rsidRPr="00A024CF" w:rsidRDefault="00C91ED3" w:rsidP="00701899">
            <w:pPr>
              <w:widowControl w:val="0"/>
              <w:spacing w:before="120" w:after="120"/>
              <w:jc w:val="center"/>
              <w:outlineLvl w:val="0"/>
              <w:rPr>
                <w:smallCaps/>
                <w:sz w:val="26"/>
                <w:szCs w:val="26"/>
              </w:rPr>
            </w:pPr>
            <w:r w:rsidRPr="00A024CF">
              <w:rPr>
                <w:smallCaps/>
                <w:sz w:val="26"/>
                <w:szCs w:val="26"/>
              </w:rPr>
              <w:t>4</w:t>
            </w:r>
          </w:p>
        </w:tc>
        <w:tc>
          <w:tcPr>
            <w:tcW w:w="3689" w:type="pct"/>
            <w:vAlign w:val="center"/>
          </w:tcPr>
          <w:p w14:paraId="43CBA78A" w14:textId="62EDF0CD" w:rsidR="00C91ED3" w:rsidRPr="00A024CF" w:rsidRDefault="00C91ED3" w:rsidP="009B45E3">
            <w:pPr>
              <w:pStyle w:val="ListParagraph"/>
              <w:spacing w:after="160" w:line="259" w:lineRule="auto"/>
              <w:ind w:left="0"/>
              <w:rPr>
                <w:sz w:val="26"/>
                <w:szCs w:val="26"/>
              </w:rPr>
            </w:pP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siêu</w:t>
            </w:r>
            <w:proofErr w:type="spellEnd"/>
            <w:r w:rsidRPr="00A024CF">
              <w:rPr>
                <w:sz w:val="26"/>
                <w:szCs w:val="26"/>
              </w:rPr>
              <w:t xml:space="preserve"> </w:t>
            </w:r>
            <w:proofErr w:type="spellStart"/>
            <w:r w:rsidRPr="00A024CF">
              <w:rPr>
                <w:sz w:val="26"/>
                <w:szCs w:val="26"/>
              </w:rPr>
              <w:t>âm</w:t>
            </w:r>
            <w:proofErr w:type="spellEnd"/>
            <w:r w:rsidRPr="00A024CF">
              <w:rPr>
                <w:sz w:val="26"/>
                <w:szCs w:val="26"/>
              </w:rPr>
              <w:t xml:space="preserve"> </w:t>
            </w:r>
            <w:proofErr w:type="spellStart"/>
            <w:r w:rsidRPr="00A024CF">
              <w:rPr>
                <w:sz w:val="26"/>
                <w:szCs w:val="26"/>
              </w:rPr>
              <w:t>màu</w:t>
            </w:r>
            <w:proofErr w:type="spellEnd"/>
            <w:r w:rsidRPr="00A024CF">
              <w:rPr>
                <w:sz w:val="26"/>
                <w:szCs w:val="26"/>
              </w:rPr>
              <w:t xml:space="preserve">: </w:t>
            </w:r>
            <w:proofErr w:type="spellStart"/>
            <w:r w:rsidRPr="00A024CF">
              <w:rPr>
                <w:sz w:val="26"/>
                <w:szCs w:val="26"/>
              </w:rPr>
              <w:t>Thiết</w:t>
            </w:r>
            <w:proofErr w:type="spellEnd"/>
            <w:r w:rsidRPr="00A024CF">
              <w:rPr>
                <w:sz w:val="26"/>
                <w:szCs w:val="26"/>
              </w:rPr>
              <w:t xml:space="preserve"> </w:t>
            </w:r>
            <w:proofErr w:type="spellStart"/>
            <w:r w:rsidRPr="00A024CF">
              <w:rPr>
                <w:sz w:val="26"/>
                <w:szCs w:val="26"/>
              </w:rPr>
              <w:t>bị</w:t>
            </w:r>
            <w:proofErr w:type="spellEnd"/>
            <w:r w:rsidRPr="00A024CF">
              <w:rPr>
                <w:sz w:val="26"/>
                <w:szCs w:val="26"/>
              </w:rPr>
              <w:t xml:space="preserve"> </w:t>
            </w:r>
            <w:proofErr w:type="spellStart"/>
            <w:r w:rsidRPr="00A024CF">
              <w:rPr>
                <w:sz w:val="26"/>
                <w:szCs w:val="26"/>
              </w:rPr>
              <w:t>màu</w:t>
            </w:r>
            <w:proofErr w:type="spellEnd"/>
            <w:r w:rsidRPr="00A024CF">
              <w:rPr>
                <w:sz w:val="26"/>
                <w:szCs w:val="26"/>
              </w:rPr>
              <w:t xml:space="preserve"> 4D, </w:t>
            </w:r>
            <w:proofErr w:type="spellStart"/>
            <w:r w:rsidRPr="00A024CF">
              <w:rPr>
                <w:sz w:val="26"/>
                <w:szCs w:val="26"/>
              </w:rPr>
              <w:t>đáp</w:t>
            </w:r>
            <w:proofErr w:type="spellEnd"/>
            <w:r w:rsidRPr="00A024CF">
              <w:rPr>
                <w:sz w:val="26"/>
                <w:szCs w:val="26"/>
              </w:rPr>
              <w:t xml:space="preserve"> </w:t>
            </w:r>
            <w:proofErr w:type="spellStart"/>
            <w:r w:rsidRPr="00A024CF">
              <w:rPr>
                <w:sz w:val="26"/>
                <w:szCs w:val="26"/>
              </w:rPr>
              <w:t>ứng</w:t>
            </w:r>
            <w:proofErr w:type="spellEnd"/>
            <w:r w:rsidRPr="00A024CF">
              <w:rPr>
                <w:sz w:val="26"/>
                <w:szCs w:val="26"/>
              </w:rPr>
              <w:t xml:space="preserve"> </w:t>
            </w:r>
            <w:proofErr w:type="spellStart"/>
            <w:r w:rsidRPr="00A024CF">
              <w:rPr>
                <w:sz w:val="26"/>
                <w:szCs w:val="26"/>
              </w:rPr>
              <w:t>tối</w:t>
            </w:r>
            <w:proofErr w:type="spellEnd"/>
            <w:r w:rsidRPr="00A024CF">
              <w:rPr>
                <w:sz w:val="26"/>
                <w:szCs w:val="26"/>
              </w:rPr>
              <w:t xml:space="preserve"> </w:t>
            </w:r>
            <w:proofErr w:type="spellStart"/>
            <w:r w:rsidRPr="00A024CF">
              <w:rPr>
                <w:sz w:val="26"/>
                <w:szCs w:val="26"/>
              </w:rPr>
              <w:t>thiểu</w:t>
            </w:r>
            <w:proofErr w:type="spellEnd"/>
            <w:r w:rsidRPr="00A024CF">
              <w:rPr>
                <w:sz w:val="26"/>
                <w:szCs w:val="26"/>
              </w:rPr>
              <w:t xml:space="preserve"> </w:t>
            </w:r>
            <w:proofErr w:type="spellStart"/>
            <w:r w:rsidRPr="00A024CF">
              <w:rPr>
                <w:sz w:val="26"/>
                <w:szCs w:val="26"/>
              </w:rPr>
              <w:t>thăm</w:t>
            </w:r>
            <w:proofErr w:type="spellEnd"/>
            <w:r w:rsidRPr="00A024CF">
              <w:rPr>
                <w:sz w:val="26"/>
                <w:szCs w:val="26"/>
              </w:rPr>
              <w:t xml:space="preserve"> </w:t>
            </w:r>
            <w:proofErr w:type="spellStart"/>
            <w:r w:rsidRPr="00A024CF">
              <w:rPr>
                <w:sz w:val="26"/>
                <w:szCs w:val="26"/>
              </w:rPr>
              <w:t>khám</w:t>
            </w:r>
            <w:proofErr w:type="spellEnd"/>
            <w:r w:rsidRPr="00A024CF">
              <w:rPr>
                <w:sz w:val="26"/>
                <w:szCs w:val="26"/>
              </w:rPr>
              <w:t xml:space="preserve"> ổ </w:t>
            </w:r>
            <w:proofErr w:type="spellStart"/>
            <w:r w:rsidRPr="00A024CF">
              <w:rPr>
                <w:sz w:val="26"/>
                <w:szCs w:val="26"/>
              </w:rPr>
              <w:t>bụng</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bản</w:t>
            </w:r>
            <w:proofErr w:type="spellEnd"/>
            <w:r w:rsidRPr="00A024CF">
              <w:rPr>
                <w:sz w:val="26"/>
                <w:szCs w:val="26"/>
              </w:rPr>
              <w:t xml:space="preserve"> </w:t>
            </w:r>
            <w:proofErr w:type="spellStart"/>
            <w:r w:rsidRPr="00A024CF">
              <w:rPr>
                <w:sz w:val="26"/>
                <w:szCs w:val="26"/>
              </w:rPr>
              <w:t>sao</w:t>
            </w:r>
            <w:proofErr w:type="spellEnd"/>
            <w:r w:rsidRPr="00A024CF">
              <w:rPr>
                <w:sz w:val="26"/>
                <w:szCs w:val="26"/>
              </w:rPr>
              <w:t xml:space="preserve"> y </w:t>
            </w:r>
            <w:proofErr w:type="spellStart"/>
            <w:r w:rsidRPr="00A024CF">
              <w:rPr>
                <w:sz w:val="26"/>
                <w:szCs w:val="26"/>
              </w:rPr>
              <w:t>hóa</w:t>
            </w:r>
            <w:proofErr w:type="spellEnd"/>
            <w:r w:rsidRPr="00A024CF">
              <w:rPr>
                <w:sz w:val="26"/>
                <w:szCs w:val="26"/>
              </w:rPr>
              <w:t xml:space="preserve"> </w:t>
            </w:r>
            <w:proofErr w:type="spellStart"/>
            <w:r w:rsidRPr="00A024CF">
              <w:rPr>
                <w:sz w:val="26"/>
                <w:szCs w:val="26"/>
              </w:rPr>
              <w:t>đơn</w:t>
            </w:r>
            <w:proofErr w:type="spellEnd"/>
            <w:r w:rsidRPr="00A024CF">
              <w:rPr>
                <w:sz w:val="26"/>
                <w:szCs w:val="26"/>
              </w:rPr>
              <w:t xml:space="preserve"> </w:t>
            </w:r>
            <w:proofErr w:type="spellStart"/>
            <w:r w:rsidRPr="00A024CF">
              <w:rPr>
                <w:sz w:val="26"/>
                <w:szCs w:val="26"/>
              </w:rPr>
              <w:t>giá</w:t>
            </w:r>
            <w:proofErr w:type="spellEnd"/>
            <w:r w:rsidRPr="00A024CF">
              <w:rPr>
                <w:sz w:val="26"/>
                <w:szCs w:val="26"/>
              </w:rPr>
              <w:t xml:space="preserve"> </w:t>
            </w:r>
            <w:proofErr w:type="spellStart"/>
            <w:r w:rsidRPr="00A024CF">
              <w:rPr>
                <w:sz w:val="26"/>
                <w:szCs w:val="26"/>
              </w:rPr>
              <w:t>trị</w:t>
            </w:r>
            <w:proofErr w:type="spellEnd"/>
            <w:r w:rsidRPr="00A024CF">
              <w:rPr>
                <w:sz w:val="26"/>
                <w:szCs w:val="26"/>
              </w:rPr>
              <w:t xml:space="preserve"> </w:t>
            </w:r>
            <w:proofErr w:type="spellStart"/>
            <w:r w:rsidRPr="00A024CF">
              <w:rPr>
                <w:sz w:val="26"/>
                <w:szCs w:val="26"/>
              </w:rPr>
              <w:t>gia</w:t>
            </w:r>
            <w:proofErr w:type="spellEnd"/>
            <w:r w:rsidRPr="00A024CF">
              <w:rPr>
                <w:sz w:val="26"/>
                <w:szCs w:val="26"/>
              </w:rPr>
              <w:t xml:space="preserve"> </w:t>
            </w:r>
            <w:proofErr w:type="spellStart"/>
            <w:r w:rsidRPr="00A024CF">
              <w:rPr>
                <w:sz w:val="26"/>
                <w:szCs w:val="26"/>
              </w:rPr>
              <w:t>tăng</w:t>
            </w:r>
            <w:proofErr w:type="spellEnd"/>
            <w:r w:rsidRPr="00A024CF">
              <w:rPr>
                <w:sz w:val="26"/>
                <w:szCs w:val="26"/>
              </w:rPr>
              <w:t xml:space="preserve"> </w:t>
            </w:r>
            <w:proofErr w:type="spellStart"/>
            <w:r w:rsidRPr="00A024CF">
              <w:rPr>
                <w:sz w:val="26"/>
                <w:szCs w:val="26"/>
              </w:rPr>
              <w:t>và</w:t>
            </w:r>
            <w:proofErr w:type="spellEnd"/>
            <w:r w:rsidRPr="00A024CF">
              <w:rPr>
                <w:sz w:val="26"/>
                <w:szCs w:val="26"/>
              </w:rPr>
              <w:t xml:space="preserve">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r w:rsidRPr="00A024CF">
              <w:rPr>
                <w:sz w:val="26"/>
                <w:szCs w:val="26"/>
              </w:rPr>
              <w:t xml:space="preserve"> </w:t>
            </w:r>
            <w:proofErr w:type="spellStart"/>
            <w:r w:rsidRPr="00A024CF">
              <w:rPr>
                <w:sz w:val="26"/>
                <w:szCs w:val="26"/>
              </w:rPr>
              <w:t>mua</w:t>
            </w:r>
            <w:proofErr w:type="spellEnd"/>
            <w:r w:rsidRPr="00A024CF">
              <w:rPr>
                <w:sz w:val="26"/>
                <w:szCs w:val="26"/>
              </w:rPr>
              <w:t xml:space="preserve"> </w:t>
            </w:r>
            <w:proofErr w:type="spellStart"/>
            <w:r w:rsidRPr="00A024CF">
              <w:rPr>
                <w:sz w:val="26"/>
                <w:szCs w:val="26"/>
              </w:rPr>
              <w:t>bán</w:t>
            </w:r>
            <w:proofErr w:type="spellEnd"/>
            <w:r w:rsidRPr="00A024CF">
              <w:rPr>
                <w:sz w:val="26"/>
                <w:szCs w:val="26"/>
              </w:rPr>
              <w:t xml:space="preserve"> </w:t>
            </w:r>
            <w:proofErr w:type="spellStart"/>
            <w:r w:rsidRPr="00A024CF">
              <w:rPr>
                <w:sz w:val="26"/>
                <w:szCs w:val="26"/>
              </w:rPr>
              <w:t>với</w:t>
            </w:r>
            <w:proofErr w:type="spellEnd"/>
            <w:r w:rsidRPr="00A024CF">
              <w:rPr>
                <w:sz w:val="26"/>
                <w:szCs w:val="26"/>
              </w:rPr>
              <w:t xml:space="preserve"> </w:t>
            </w:r>
            <w:proofErr w:type="spellStart"/>
            <w:r w:rsidRPr="00A024CF">
              <w:rPr>
                <w:sz w:val="26"/>
                <w:szCs w:val="26"/>
              </w:rPr>
              <w:t>nguồn</w:t>
            </w:r>
            <w:proofErr w:type="spellEnd"/>
            <w:r w:rsidRPr="00A024CF">
              <w:rPr>
                <w:sz w:val="26"/>
                <w:szCs w:val="26"/>
              </w:rPr>
              <w:t xml:space="preserve"> </w:t>
            </w:r>
            <w:proofErr w:type="spellStart"/>
            <w:r w:rsidRPr="00A024CF">
              <w:rPr>
                <w:sz w:val="26"/>
                <w:szCs w:val="26"/>
              </w:rPr>
              <w:t>gốc</w:t>
            </w:r>
            <w:proofErr w:type="spellEnd"/>
            <w:r w:rsidRPr="00A024CF">
              <w:rPr>
                <w:sz w:val="26"/>
                <w:szCs w:val="26"/>
              </w:rPr>
              <w:t xml:space="preserve"> </w:t>
            </w:r>
            <w:proofErr w:type="spellStart"/>
            <w:r w:rsidRPr="00A024CF">
              <w:rPr>
                <w:sz w:val="26"/>
                <w:szCs w:val="26"/>
              </w:rPr>
              <w:t>xuất</w:t>
            </w:r>
            <w:proofErr w:type="spellEnd"/>
            <w:r w:rsidRPr="00A024CF">
              <w:rPr>
                <w:sz w:val="26"/>
                <w:szCs w:val="26"/>
              </w:rPr>
              <w:t xml:space="preserve"> </w:t>
            </w:r>
            <w:proofErr w:type="spellStart"/>
            <w:r w:rsidRPr="00A024CF">
              <w:rPr>
                <w:sz w:val="26"/>
                <w:szCs w:val="26"/>
              </w:rPr>
              <w:t>xứ</w:t>
            </w:r>
            <w:proofErr w:type="spellEnd"/>
            <w:r w:rsidRPr="00A024CF">
              <w:rPr>
                <w:sz w:val="26"/>
                <w:szCs w:val="26"/>
              </w:rPr>
              <w:t xml:space="preserve"> </w:t>
            </w:r>
            <w:proofErr w:type="spellStart"/>
            <w:r w:rsidRPr="00A024CF">
              <w:rPr>
                <w:sz w:val="26"/>
                <w:szCs w:val="26"/>
              </w:rPr>
              <w:t>rõ</w:t>
            </w:r>
            <w:proofErr w:type="spellEnd"/>
            <w:r w:rsidRPr="00A024CF">
              <w:rPr>
                <w:sz w:val="26"/>
                <w:szCs w:val="26"/>
              </w:rPr>
              <w:t xml:space="preserve"> </w:t>
            </w:r>
            <w:proofErr w:type="spellStart"/>
            <w:r w:rsidRPr="00A024CF">
              <w:rPr>
                <w:sz w:val="26"/>
                <w:szCs w:val="26"/>
              </w:rPr>
              <w:t>ràng</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hoạt</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tốt</w:t>
            </w:r>
            <w:proofErr w:type="spellEnd"/>
            <w:r w:rsidRPr="00A024CF">
              <w:rPr>
                <w:sz w:val="26"/>
                <w:szCs w:val="26"/>
              </w:rPr>
              <w:t xml:space="preserve">, </w:t>
            </w:r>
            <w:proofErr w:type="spellStart"/>
            <w:r w:rsidRPr="00A024CF">
              <w:rPr>
                <w:sz w:val="26"/>
                <w:szCs w:val="26"/>
              </w:rPr>
              <w:t>các</w:t>
            </w:r>
            <w:proofErr w:type="spellEnd"/>
            <w:r w:rsidRPr="00A024CF">
              <w:rPr>
                <w:sz w:val="26"/>
                <w:szCs w:val="26"/>
              </w:rPr>
              <w:t xml:space="preserve"> </w:t>
            </w:r>
            <w:proofErr w:type="spellStart"/>
            <w:r w:rsidRPr="00A024CF">
              <w:rPr>
                <w:sz w:val="26"/>
                <w:szCs w:val="26"/>
              </w:rPr>
              <w:t>thông</w:t>
            </w:r>
            <w:proofErr w:type="spellEnd"/>
            <w:r w:rsidRPr="00A024CF">
              <w:rPr>
                <w:sz w:val="26"/>
                <w:szCs w:val="26"/>
              </w:rPr>
              <w:t xml:space="preserve"> </w:t>
            </w:r>
            <w:proofErr w:type="spellStart"/>
            <w:r w:rsidRPr="00A024CF">
              <w:rPr>
                <w:sz w:val="26"/>
                <w:szCs w:val="26"/>
              </w:rPr>
              <w:t>số</w:t>
            </w:r>
            <w:proofErr w:type="spellEnd"/>
            <w:r w:rsidRPr="00A024CF">
              <w:rPr>
                <w:sz w:val="26"/>
                <w:szCs w:val="26"/>
              </w:rPr>
              <w:t xml:space="preserve"> </w:t>
            </w:r>
            <w:proofErr w:type="spellStart"/>
            <w:r w:rsidRPr="00A024CF">
              <w:rPr>
                <w:sz w:val="26"/>
                <w:szCs w:val="26"/>
              </w:rPr>
              <w:t>kết</w:t>
            </w:r>
            <w:proofErr w:type="spellEnd"/>
            <w:r w:rsidRPr="00A024CF">
              <w:rPr>
                <w:sz w:val="26"/>
                <w:szCs w:val="26"/>
              </w:rPr>
              <w:t xml:space="preserve"> </w:t>
            </w:r>
            <w:proofErr w:type="spellStart"/>
            <w:r w:rsidRPr="00A024CF">
              <w:rPr>
                <w:sz w:val="26"/>
                <w:szCs w:val="26"/>
              </w:rPr>
              <w:t>quả</w:t>
            </w:r>
            <w:proofErr w:type="spellEnd"/>
            <w:r w:rsidRPr="00A024CF">
              <w:rPr>
                <w:sz w:val="26"/>
                <w:szCs w:val="26"/>
              </w:rPr>
              <w:t xml:space="preserve"> </w:t>
            </w:r>
            <w:proofErr w:type="spellStart"/>
            <w:r w:rsidRPr="00A024CF">
              <w:rPr>
                <w:sz w:val="26"/>
                <w:szCs w:val="26"/>
              </w:rPr>
              <w:t>đảm</w:t>
            </w:r>
            <w:proofErr w:type="spellEnd"/>
            <w:r w:rsidRPr="00A024CF">
              <w:rPr>
                <w:sz w:val="26"/>
                <w:szCs w:val="26"/>
              </w:rPr>
              <w:t xml:space="preserve"> </w:t>
            </w:r>
            <w:proofErr w:type="spellStart"/>
            <w:r w:rsidRPr="00A024CF">
              <w:rPr>
                <w:sz w:val="26"/>
                <w:szCs w:val="26"/>
              </w:rPr>
              <w:t>bảo</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chính</w:t>
            </w:r>
            <w:proofErr w:type="spellEnd"/>
            <w:r w:rsidRPr="00A024CF">
              <w:rPr>
                <w:sz w:val="26"/>
                <w:szCs w:val="26"/>
              </w:rPr>
              <w:t xml:space="preserve"> </w:t>
            </w:r>
            <w:proofErr w:type="spellStart"/>
            <w:r w:rsidRPr="00A024CF">
              <w:rPr>
                <w:sz w:val="26"/>
                <w:szCs w:val="26"/>
              </w:rPr>
              <w:t>xác</w:t>
            </w:r>
            <w:proofErr w:type="spellEnd"/>
            <w:r w:rsidRPr="00A024CF">
              <w:rPr>
                <w:sz w:val="26"/>
                <w:szCs w:val="26"/>
              </w:rPr>
              <w:t xml:space="preserve"> </w:t>
            </w:r>
            <w:proofErr w:type="spellStart"/>
            <w:r w:rsidRPr="00A024CF">
              <w:rPr>
                <w:sz w:val="26"/>
                <w:szCs w:val="26"/>
              </w:rPr>
              <w:t>cao</w:t>
            </w:r>
            <w:proofErr w:type="spellEnd"/>
            <w:r w:rsidRPr="00A024CF">
              <w:rPr>
                <w:sz w:val="26"/>
                <w:szCs w:val="26"/>
              </w:rPr>
              <w:t xml:space="preserve">; </w:t>
            </w:r>
          </w:p>
        </w:tc>
        <w:tc>
          <w:tcPr>
            <w:tcW w:w="877" w:type="pct"/>
            <w:vAlign w:val="center"/>
          </w:tcPr>
          <w:p w14:paraId="76E730CC" w14:textId="77777777" w:rsidR="00C91ED3" w:rsidRPr="00A024CF" w:rsidRDefault="00C91ED3" w:rsidP="00701899">
            <w:pPr>
              <w:pStyle w:val="ListParagraph"/>
              <w:spacing w:after="160" w:line="259" w:lineRule="auto"/>
              <w:ind w:left="0"/>
              <w:jc w:val="center"/>
              <w:rPr>
                <w:b/>
                <w:smallCaps/>
                <w:sz w:val="26"/>
                <w:szCs w:val="26"/>
                <w:u w:val="single"/>
              </w:rPr>
            </w:pPr>
            <w:r w:rsidRPr="00A024CF">
              <w:rPr>
                <w:sz w:val="26"/>
                <w:szCs w:val="26"/>
              </w:rPr>
              <w:t>2</w:t>
            </w:r>
          </w:p>
        </w:tc>
      </w:tr>
      <w:tr w:rsidR="00A024CF" w:rsidRPr="00A024CF" w14:paraId="68C9BD70" w14:textId="77777777" w:rsidTr="00C91ED3">
        <w:trPr>
          <w:trHeight w:val="567"/>
        </w:trPr>
        <w:tc>
          <w:tcPr>
            <w:tcW w:w="434" w:type="pct"/>
            <w:vAlign w:val="center"/>
          </w:tcPr>
          <w:p w14:paraId="48CA68A0" w14:textId="77777777" w:rsidR="00C91ED3" w:rsidRPr="00A024CF" w:rsidRDefault="00C91ED3" w:rsidP="00701899">
            <w:pPr>
              <w:widowControl w:val="0"/>
              <w:spacing w:before="120" w:after="120"/>
              <w:jc w:val="center"/>
              <w:outlineLvl w:val="0"/>
              <w:rPr>
                <w:smallCaps/>
                <w:sz w:val="26"/>
                <w:szCs w:val="26"/>
              </w:rPr>
            </w:pPr>
            <w:r w:rsidRPr="00A024CF">
              <w:rPr>
                <w:smallCaps/>
                <w:sz w:val="26"/>
                <w:szCs w:val="26"/>
              </w:rPr>
              <w:t>5</w:t>
            </w:r>
          </w:p>
        </w:tc>
        <w:tc>
          <w:tcPr>
            <w:tcW w:w="3689" w:type="pct"/>
            <w:vAlign w:val="center"/>
          </w:tcPr>
          <w:p w14:paraId="181C8C75" w14:textId="5D3BCDC6" w:rsidR="00C91ED3" w:rsidRPr="00A024CF" w:rsidRDefault="00C91ED3" w:rsidP="009B45E3">
            <w:pPr>
              <w:widowControl w:val="0"/>
              <w:spacing w:before="120" w:after="120"/>
              <w:outlineLvl w:val="0"/>
              <w:rPr>
                <w:b/>
                <w:smallCaps/>
                <w:sz w:val="26"/>
                <w:szCs w:val="26"/>
              </w:rPr>
            </w:pP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điện</w:t>
            </w:r>
            <w:proofErr w:type="spellEnd"/>
            <w:r w:rsidRPr="00A024CF">
              <w:rPr>
                <w:sz w:val="26"/>
                <w:szCs w:val="26"/>
              </w:rPr>
              <w:t xml:space="preserve"> </w:t>
            </w:r>
            <w:proofErr w:type="spellStart"/>
            <w:r w:rsidRPr="00A024CF">
              <w:rPr>
                <w:sz w:val="26"/>
                <w:szCs w:val="26"/>
              </w:rPr>
              <w:t>tim</w:t>
            </w:r>
            <w:proofErr w:type="spellEnd"/>
            <w:r w:rsidRPr="00A024CF">
              <w:rPr>
                <w:sz w:val="26"/>
                <w:szCs w:val="26"/>
              </w:rPr>
              <w:t xml:space="preserve">: </w:t>
            </w:r>
            <w:proofErr w:type="spellStart"/>
            <w:r w:rsidRPr="00A024CF">
              <w:rPr>
                <w:sz w:val="26"/>
                <w:szCs w:val="26"/>
              </w:rPr>
              <w:t>Có</w:t>
            </w:r>
            <w:proofErr w:type="spellEnd"/>
            <w:r w:rsidRPr="00A024CF">
              <w:rPr>
                <w:sz w:val="26"/>
                <w:szCs w:val="26"/>
              </w:rPr>
              <w:t xml:space="preserve"> </w:t>
            </w:r>
            <w:proofErr w:type="spellStart"/>
            <w:r w:rsidRPr="00A024CF">
              <w:rPr>
                <w:sz w:val="26"/>
                <w:szCs w:val="26"/>
              </w:rPr>
              <w:t>bản</w:t>
            </w:r>
            <w:proofErr w:type="spellEnd"/>
            <w:r w:rsidRPr="00A024CF">
              <w:rPr>
                <w:sz w:val="26"/>
                <w:szCs w:val="26"/>
              </w:rPr>
              <w:t xml:space="preserve"> </w:t>
            </w:r>
            <w:proofErr w:type="spellStart"/>
            <w:r w:rsidRPr="00A024CF">
              <w:rPr>
                <w:sz w:val="26"/>
                <w:szCs w:val="26"/>
              </w:rPr>
              <w:t>sao</w:t>
            </w:r>
            <w:proofErr w:type="spellEnd"/>
            <w:r w:rsidRPr="00A024CF">
              <w:rPr>
                <w:sz w:val="26"/>
                <w:szCs w:val="26"/>
              </w:rPr>
              <w:t xml:space="preserve"> y </w:t>
            </w:r>
            <w:proofErr w:type="spellStart"/>
            <w:r w:rsidRPr="00A024CF">
              <w:rPr>
                <w:sz w:val="26"/>
                <w:szCs w:val="26"/>
              </w:rPr>
              <w:t>hóa</w:t>
            </w:r>
            <w:proofErr w:type="spellEnd"/>
            <w:r w:rsidRPr="00A024CF">
              <w:rPr>
                <w:sz w:val="26"/>
                <w:szCs w:val="26"/>
              </w:rPr>
              <w:t xml:space="preserve"> </w:t>
            </w:r>
            <w:proofErr w:type="spellStart"/>
            <w:r w:rsidRPr="00A024CF">
              <w:rPr>
                <w:sz w:val="26"/>
                <w:szCs w:val="26"/>
              </w:rPr>
              <w:t>đơn</w:t>
            </w:r>
            <w:proofErr w:type="spellEnd"/>
            <w:r w:rsidRPr="00A024CF">
              <w:rPr>
                <w:sz w:val="26"/>
                <w:szCs w:val="26"/>
              </w:rPr>
              <w:t xml:space="preserve"> </w:t>
            </w:r>
            <w:proofErr w:type="spellStart"/>
            <w:r w:rsidRPr="00A024CF">
              <w:rPr>
                <w:sz w:val="26"/>
                <w:szCs w:val="26"/>
              </w:rPr>
              <w:t>giá</w:t>
            </w:r>
            <w:proofErr w:type="spellEnd"/>
            <w:r w:rsidRPr="00A024CF">
              <w:rPr>
                <w:sz w:val="26"/>
                <w:szCs w:val="26"/>
              </w:rPr>
              <w:t xml:space="preserve"> </w:t>
            </w:r>
            <w:proofErr w:type="spellStart"/>
            <w:r w:rsidRPr="00A024CF">
              <w:rPr>
                <w:sz w:val="26"/>
                <w:szCs w:val="26"/>
              </w:rPr>
              <w:t>trị</w:t>
            </w:r>
            <w:proofErr w:type="spellEnd"/>
            <w:r w:rsidRPr="00A024CF">
              <w:rPr>
                <w:sz w:val="26"/>
                <w:szCs w:val="26"/>
              </w:rPr>
              <w:t xml:space="preserve"> </w:t>
            </w:r>
            <w:proofErr w:type="spellStart"/>
            <w:r w:rsidRPr="00A024CF">
              <w:rPr>
                <w:sz w:val="26"/>
                <w:szCs w:val="26"/>
              </w:rPr>
              <w:t>gia</w:t>
            </w:r>
            <w:proofErr w:type="spellEnd"/>
            <w:r w:rsidRPr="00A024CF">
              <w:rPr>
                <w:sz w:val="26"/>
                <w:szCs w:val="26"/>
              </w:rPr>
              <w:t xml:space="preserve"> </w:t>
            </w:r>
            <w:proofErr w:type="spellStart"/>
            <w:r w:rsidRPr="00A024CF">
              <w:rPr>
                <w:sz w:val="26"/>
                <w:szCs w:val="26"/>
              </w:rPr>
              <w:t>tăng</w:t>
            </w:r>
            <w:proofErr w:type="spellEnd"/>
            <w:r w:rsidRPr="00A024CF">
              <w:rPr>
                <w:sz w:val="26"/>
                <w:szCs w:val="26"/>
              </w:rPr>
              <w:t xml:space="preserve"> </w:t>
            </w:r>
            <w:proofErr w:type="spellStart"/>
            <w:r w:rsidRPr="00A024CF">
              <w:rPr>
                <w:sz w:val="26"/>
                <w:szCs w:val="26"/>
              </w:rPr>
              <w:t>và</w:t>
            </w:r>
            <w:proofErr w:type="spellEnd"/>
            <w:r w:rsidRPr="00A024CF">
              <w:rPr>
                <w:sz w:val="26"/>
                <w:szCs w:val="26"/>
              </w:rPr>
              <w:t xml:space="preserve"> </w:t>
            </w:r>
            <w:proofErr w:type="spellStart"/>
            <w:r w:rsidRPr="00A024CF">
              <w:rPr>
                <w:sz w:val="26"/>
                <w:szCs w:val="26"/>
              </w:rPr>
              <w:t>hợp</w:t>
            </w:r>
            <w:proofErr w:type="spellEnd"/>
            <w:r w:rsidRPr="00A024CF">
              <w:rPr>
                <w:sz w:val="26"/>
                <w:szCs w:val="26"/>
              </w:rPr>
              <w:t xml:space="preserve"> </w:t>
            </w:r>
            <w:proofErr w:type="spellStart"/>
            <w:r w:rsidRPr="00A024CF">
              <w:rPr>
                <w:sz w:val="26"/>
                <w:szCs w:val="26"/>
              </w:rPr>
              <w:t>đồng</w:t>
            </w:r>
            <w:proofErr w:type="spellEnd"/>
            <w:r w:rsidRPr="00A024CF">
              <w:rPr>
                <w:sz w:val="26"/>
                <w:szCs w:val="26"/>
              </w:rPr>
              <w:t xml:space="preserve"> </w:t>
            </w:r>
            <w:proofErr w:type="spellStart"/>
            <w:r w:rsidRPr="00A024CF">
              <w:rPr>
                <w:sz w:val="26"/>
                <w:szCs w:val="26"/>
              </w:rPr>
              <w:t>mua</w:t>
            </w:r>
            <w:proofErr w:type="spellEnd"/>
            <w:r w:rsidRPr="00A024CF">
              <w:rPr>
                <w:sz w:val="26"/>
                <w:szCs w:val="26"/>
              </w:rPr>
              <w:t xml:space="preserve"> </w:t>
            </w:r>
            <w:proofErr w:type="spellStart"/>
            <w:r w:rsidRPr="00A024CF">
              <w:rPr>
                <w:sz w:val="26"/>
                <w:szCs w:val="26"/>
              </w:rPr>
              <w:t>bán</w:t>
            </w:r>
            <w:proofErr w:type="spellEnd"/>
            <w:r w:rsidRPr="00A024CF">
              <w:rPr>
                <w:sz w:val="26"/>
                <w:szCs w:val="26"/>
              </w:rPr>
              <w:t xml:space="preserve"> </w:t>
            </w:r>
            <w:proofErr w:type="spellStart"/>
            <w:r w:rsidRPr="00A024CF">
              <w:rPr>
                <w:sz w:val="26"/>
                <w:szCs w:val="26"/>
              </w:rPr>
              <w:t>với</w:t>
            </w:r>
            <w:proofErr w:type="spellEnd"/>
            <w:r w:rsidRPr="00A024CF">
              <w:rPr>
                <w:sz w:val="26"/>
                <w:szCs w:val="26"/>
              </w:rPr>
              <w:t xml:space="preserve"> </w:t>
            </w:r>
            <w:proofErr w:type="spellStart"/>
            <w:r w:rsidRPr="00A024CF">
              <w:rPr>
                <w:sz w:val="26"/>
                <w:szCs w:val="26"/>
              </w:rPr>
              <w:t>nguồn</w:t>
            </w:r>
            <w:proofErr w:type="spellEnd"/>
            <w:r w:rsidRPr="00A024CF">
              <w:rPr>
                <w:sz w:val="26"/>
                <w:szCs w:val="26"/>
              </w:rPr>
              <w:t xml:space="preserve"> </w:t>
            </w:r>
            <w:proofErr w:type="spellStart"/>
            <w:r w:rsidRPr="00A024CF">
              <w:rPr>
                <w:sz w:val="26"/>
                <w:szCs w:val="26"/>
              </w:rPr>
              <w:t>gốc</w:t>
            </w:r>
            <w:proofErr w:type="spellEnd"/>
            <w:r w:rsidRPr="00A024CF">
              <w:rPr>
                <w:sz w:val="26"/>
                <w:szCs w:val="26"/>
              </w:rPr>
              <w:t xml:space="preserve"> </w:t>
            </w:r>
            <w:proofErr w:type="spellStart"/>
            <w:r w:rsidRPr="00A024CF">
              <w:rPr>
                <w:sz w:val="26"/>
                <w:szCs w:val="26"/>
              </w:rPr>
              <w:t>xuất</w:t>
            </w:r>
            <w:proofErr w:type="spellEnd"/>
            <w:r w:rsidRPr="00A024CF">
              <w:rPr>
                <w:sz w:val="26"/>
                <w:szCs w:val="26"/>
              </w:rPr>
              <w:t xml:space="preserve"> </w:t>
            </w:r>
            <w:proofErr w:type="spellStart"/>
            <w:r w:rsidRPr="00A024CF">
              <w:rPr>
                <w:sz w:val="26"/>
                <w:szCs w:val="26"/>
              </w:rPr>
              <w:t>xứ</w:t>
            </w:r>
            <w:proofErr w:type="spellEnd"/>
            <w:r w:rsidRPr="00A024CF">
              <w:rPr>
                <w:sz w:val="26"/>
                <w:szCs w:val="26"/>
              </w:rPr>
              <w:t xml:space="preserve"> </w:t>
            </w:r>
            <w:proofErr w:type="spellStart"/>
            <w:r w:rsidRPr="00A024CF">
              <w:rPr>
                <w:sz w:val="26"/>
                <w:szCs w:val="26"/>
              </w:rPr>
              <w:t>rõ</w:t>
            </w:r>
            <w:proofErr w:type="spellEnd"/>
            <w:r w:rsidRPr="00A024CF">
              <w:rPr>
                <w:sz w:val="26"/>
                <w:szCs w:val="26"/>
              </w:rPr>
              <w:t xml:space="preserve"> </w:t>
            </w:r>
            <w:proofErr w:type="spellStart"/>
            <w:r w:rsidRPr="00A024CF">
              <w:rPr>
                <w:sz w:val="26"/>
                <w:szCs w:val="26"/>
              </w:rPr>
              <w:t>ràng</w:t>
            </w:r>
            <w:proofErr w:type="spellEnd"/>
            <w:r w:rsidRPr="00A024CF">
              <w:rPr>
                <w:sz w:val="26"/>
                <w:szCs w:val="26"/>
              </w:rPr>
              <w:t xml:space="preserve">, </w:t>
            </w:r>
            <w:proofErr w:type="spellStart"/>
            <w:r w:rsidRPr="00A024CF">
              <w:rPr>
                <w:sz w:val="26"/>
                <w:szCs w:val="26"/>
              </w:rPr>
              <w:t>máy</w:t>
            </w:r>
            <w:proofErr w:type="spellEnd"/>
            <w:r w:rsidRPr="00A024CF">
              <w:rPr>
                <w:sz w:val="26"/>
                <w:szCs w:val="26"/>
              </w:rPr>
              <w:t xml:space="preserve"> </w:t>
            </w:r>
            <w:proofErr w:type="spellStart"/>
            <w:r w:rsidRPr="00A024CF">
              <w:rPr>
                <w:sz w:val="26"/>
                <w:szCs w:val="26"/>
              </w:rPr>
              <w:t>hoạt</w:t>
            </w:r>
            <w:proofErr w:type="spellEnd"/>
            <w:r w:rsidRPr="00A024CF">
              <w:rPr>
                <w:sz w:val="26"/>
                <w:szCs w:val="26"/>
              </w:rPr>
              <w:t xml:space="preserve"> </w:t>
            </w:r>
            <w:proofErr w:type="spellStart"/>
            <w:r w:rsidRPr="00A024CF">
              <w:rPr>
                <w:sz w:val="26"/>
                <w:szCs w:val="26"/>
              </w:rPr>
              <w:t>động</w:t>
            </w:r>
            <w:proofErr w:type="spellEnd"/>
            <w:r w:rsidRPr="00A024CF">
              <w:rPr>
                <w:sz w:val="26"/>
                <w:szCs w:val="26"/>
              </w:rPr>
              <w:t xml:space="preserve"> </w:t>
            </w:r>
            <w:proofErr w:type="spellStart"/>
            <w:r w:rsidRPr="00A024CF">
              <w:rPr>
                <w:sz w:val="26"/>
                <w:szCs w:val="26"/>
              </w:rPr>
              <w:t>tốt</w:t>
            </w:r>
            <w:proofErr w:type="spellEnd"/>
            <w:r w:rsidRPr="00A024CF">
              <w:rPr>
                <w:sz w:val="26"/>
                <w:szCs w:val="26"/>
              </w:rPr>
              <w:t xml:space="preserve">, </w:t>
            </w:r>
            <w:proofErr w:type="spellStart"/>
            <w:r w:rsidRPr="00A024CF">
              <w:rPr>
                <w:sz w:val="26"/>
                <w:szCs w:val="26"/>
              </w:rPr>
              <w:t>các</w:t>
            </w:r>
            <w:proofErr w:type="spellEnd"/>
            <w:r w:rsidRPr="00A024CF">
              <w:rPr>
                <w:sz w:val="26"/>
                <w:szCs w:val="26"/>
              </w:rPr>
              <w:t xml:space="preserve"> </w:t>
            </w:r>
            <w:proofErr w:type="spellStart"/>
            <w:r w:rsidRPr="00A024CF">
              <w:rPr>
                <w:sz w:val="26"/>
                <w:szCs w:val="26"/>
              </w:rPr>
              <w:t>thông</w:t>
            </w:r>
            <w:proofErr w:type="spellEnd"/>
            <w:r w:rsidRPr="00A024CF">
              <w:rPr>
                <w:sz w:val="26"/>
                <w:szCs w:val="26"/>
              </w:rPr>
              <w:t xml:space="preserve"> </w:t>
            </w:r>
            <w:proofErr w:type="spellStart"/>
            <w:r w:rsidRPr="00A024CF">
              <w:rPr>
                <w:sz w:val="26"/>
                <w:szCs w:val="26"/>
              </w:rPr>
              <w:t>số</w:t>
            </w:r>
            <w:proofErr w:type="spellEnd"/>
            <w:r w:rsidRPr="00A024CF">
              <w:rPr>
                <w:sz w:val="26"/>
                <w:szCs w:val="26"/>
              </w:rPr>
              <w:t xml:space="preserve"> </w:t>
            </w:r>
            <w:proofErr w:type="spellStart"/>
            <w:r w:rsidRPr="00A024CF">
              <w:rPr>
                <w:sz w:val="26"/>
                <w:szCs w:val="26"/>
              </w:rPr>
              <w:t>kết</w:t>
            </w:r>
            <w:proofErr w:type="spellEnd"/>
            <w:r w:rsidRPr="00A024CF">
              <w:rPr>
                <w:sz w:val="26"/>
                <w:szCs w:val="26"/>
              </w:rPr>
              <w:t xml:space="preserve"> </w:t>
            </w:r>
            <w:proofErr w:type="spellStart"/>
            <w:r w:rsidRPr="00A024CF">
              <w:rPr>
                <w:sz w:val="26"/>
                <w:szCs w:val="26"/>
              </w:rPr>
              <w:t>quả</w:t>
            </w:r>
            <w:proofErr w:type="spellEnd"/>
            <w:r w:rsidRPr="00A024CF">
              <w:rPr>
                <w:sz w:val="26"/>
                <w:szCs w:val="26"/>
              </w:rPr>
              <w:t xml:space="preserve"> </w:t>
            </w:r>
            <w:proofErr w:type="spellStart"/>
            <w:r w:rsidRPr="00A024CF">
              <w:rPr>
                <w:sz w:val="26"/>
                <w:szCs w:val="26"/>
              </w:rPr>
              <w:t>đảm</w:t>
            </w:r>
            <w:proofErr w:type="spellEnd"/>
            <w:r w:rsidRPr="00A024CF">
              <w:rPr>
                <w:sz w:val="26"/>
                <w:szCs w:val="26"/>
              </w:rPr>
              <w:t xml:space="preserve"> </w:t>
            </w:r>
            <w:proofErr w:type="spellStart"/>
            <w:r w:rsidRPr="00A024CF">
              <w:rPr>
                <w:sz w:val="26"/>
                <w:szCs w:val="26"/>
              </w:rPr>
              <w:t>bảo</w:t>
            </w:r>
            <w:proofErr w:type="spellEnd"/>
            <w:r w:rsidRPr="00A024CF">
              <w:rPr>
                <w:sz w:val="26"/>
                <w:szCs w:val="26"/>
              </w:rPr>
              <w:t xml:space="preserve"> </w:t>
            </w:r>
            <w:proofErr w:type="spellStart"/>
            <w:r w:rsidRPr="00A024CF">
              <w:rPr>
                <w:sz w:val="26"/>
                <w:szCs w:val="26"/>
              </w:rPr>
              <w:t>độ</w:t>
            </w:r>
            <w:proofErr w:type="spellEnd"/>
            <w:r w:rsidRPr="00A024CF">
              <w:rPr>
                <w:sz w:val="26"/>
                <w:szCs w:val="26"/>
              </w:rPr>
              <w:t xml:space="preserve"> </w:t>
            </w:r>
            <w:proofErr w:type="spellStart"/>
            <w:r w:rsidRPr="00A024CF">
              <w:rPr>
                <w:sz w:val="26"/>
                <w:szCs w:val="26"/>
              </w:rPr>
              <w:t>chính</w:t>
            </w:r>
            <w:proofErr w:type="spellEnd"/>
            <w:r w:rsidRPr="00A024CF">
              <w:rPr>
                <w:sz w:val="26"/>
                <w:szCs w:val="26"/>
              </w:rPr>
              <w:t xml:space="preserve"> </w:t>
            </w:r>
            <w:proofErr w:type="spellStart"/>
            <w:r w:rsidRPr="00A024CF">
              <w:rPr>
                <w:sz w:val="26"/>
                <w:szCs w:val="26"/>
              </w:rPr>
              <w:t>xác</w:t>
            </w:r>
            <w:proofErr w:type="spellEnd"/>
            <w:r w:rsidRPr="00A024CF">
              <w:rPr>
                <w:sz w:val="26"/>
                <w:szCs w:val="26"/>
              </w:rPr>
              <w:t xml:space="preserve"> </w:t>
            </w:r>
            <w:proofErr w:type="spellStart"/>
            <w:r w:rsidRPr="00A024CF">
              <w:rPr>
                <w:sz w:val="26"/>
                <w:szCs w:val="26"/>
              </w:rPr>
              <w:t>cao</w:t>
            </w:r>
            <w:proofErr w:type="spellEnd"/>
            <w:r w:rsidRPr="00A024CF">
              <w:rPr>
                <w:sz w:val="26"/>
                <w:szCs w:val="26"/>
              </w:rPr>
              <w:t xml:space="preserve">; </w:t>
            </w:r>
          </w:p>
        </w:tc>
        <w:tc>
          <w:tcPr>
            <w:tcW w:w="877" w:type="pct"/>
            <w:vAlign w:val="center"/>
          </w:tcPr>
          <w:p w14:paraId="1A451F2D" w14:textId="77777777" w:rsidR="00C91ED3" w:rsidRPr="00A024CF" w:rsidRDefault="00C91ED3" w:rsidP="00701899">
            <w:pPr>
              <w:widowControl w:val="0"/>
              <w:spacing w:before="120" w:after="120"/>
              <w:jc w:val="center"/>
              <w:outlineLvl w:val="0"/>
              <w:rPr>
                <w:sz w:val="26"/>
                <w:szCs w:val="26"/>
              </w:rPr>
            </w:pPr>
            <w:r w:rsidRPr="00A024CF">
              <w:rPr>
                <w:sz w:val="26"/>
                <w:szCs w:val="26"/>
              </w:rPr>
              <w:t>2</w:t>
            </w:r>
          </w:p>
        </w:tc>
      </w:tr>
    </w:tbl>
    <w:p w14:paraId="18C1DEF9" w14:textId="77777777" w:rsidR="00C91ED3" w:rsidRPr="00A024CF" w:rsidRDefault="00C91ED3" w:rsidP="00C91ED3">
      <w:pPr>
        <w:pStyle w:val="Heading4"/>
        <w:spacing w:after="0"/>
        <w:rPr>
          <w:rFonts w:cs="Times New Roman"/>
          <w:color w:val="auto"/>
          <w:sz w:val="26"/>
          <w:szCs w:val="26"/>
        </w:rPr>
      </w:pPr>
      <w:r w:rsidRPr="00A024CF">
        <w:rPr>
          <w:rFonts w:cs="Times New Roman"/>
          <w:color w:val="auto"/>
          <w:sz w:val="26"/>
          <w:szCs w:val="26"/>
        </w:rPr>
        <w:t xml:space="preserve">3.2. </w:t>
      </w:r>
      <w:proofErr w:type="spellStart"/>
      <w:r w:rsidRPr="00A024CF">
        <w:rPr>
          <w:rFonts w:cs="Times New Roman"/>
          <w:color w:val="auto"/>
          <w:sz w:val="26"/>
          <w:szCs w:val="26"/>
        </w:rPr>
        <w:t>Yêu</w:t>
      </w:r>
      <w:proofErr w:type="spellEnd"/>
      <w:r w:rsidRPr="00A024CF">
        <w:rPr>
          <w:rFonts w:cs="Times New Roman"/>
          <w:color w:val="auto"/>
          <w:sz w:val="26"/>
          <w:szCs w:val="26"/>
        </w:rPr>
        <w:t xml:space="preserve"> </w:t>
      </w:r>
      <w:proofErr w:type="spellStart"/>
      <w:r w:rsidRPr="00A024CF">
        <w:rPr>
          <w:rFonts w:cs="Times New Roman"/>
          <w:color w:val="auto"/>
          <w:sz w:val="26"/>
          <w:szCs w:val="26"/>
        </w:rPr>
        <w:t>cầu</w:t>
      </w:r>
      <w:proofErr w:type="spellEnd"/>
      <w:r w:rsidRPr="00A024CF">
        <w:rPr>
          <w:rFonts w:cs="Times New Roman"/>
          <w:color w:val="auto"/>
          <w:sz w:val="26"/>
          <w:szCs w:val="26"/>
        </w:rPr>
        <w:t xml:space="preserve"> chi </w:t>
      </w:r>
      <w:proofErr w:type="spellStart"/>
      <w:r w:rsidRPr="00A024CF">
        <w:rPr>
          <w:rFonts w:cs="Times New Roman"/>
          <w:color w:val="auto"/>
          <w:sz w:val="26"/>
          <w:szCs w:val="26"/>
        </w:rPr>
        <w:t>tiết</w:t>
      </w:r>
      <w:proofErr w:type="spellEnd"/>
      <w:r w:rsidRPr="00A024CF">
        <w:rPr>
          <w:rFonts w:cs="Times New Roman"/>
          <w:color w:val="auto"/>
          <w:sz w:val="26"/>
          <w:szCs w:val="26"/>
        </w:rPr>
        <w:t xml:space="preserve"> </w:t>
      </w:r>
      <w:proofErr w:type="spellStart"/>
      <w:r w:rsidRPr="00A024CF">
        <w:rPr>
          <w:rFonts w:cs="Times New Roman"/>
          <w:color w:val="auto"/>
          <w:sz w:val="26"/>
          <w:szCs w:val="26"/>
        </w:rPr>
        <w:t>từng</w:t>
      </w:r>
      <w:proofErr w:type="spellEnd"/>
      <w:r w:rsidRPr="00A024CF">
        <w:rPr>
          <w:rFonts w:cs="Times New Roman"/>
          <w:color w:val="auto"/>
          <w:sz w:val="26"/>
          <w:szCs w:val="26"/>
        </w:rPr>
        <w:t xml:space="preserve"> </w:t>
      </w:r>
      <w:proofErr w:type="spellStart"/>
      <w:r w:rsidRPr="00A024CF">
        <w:rPr>
          <w:rFonts w:cs="Times New Roman"/>
          <w:color w:val="auto"/>
          <w:sz w:val="26"/>
          <w:szCs w:val="26"/>
        </w:rPr>
        <w:t>dịch</w:t>
      </w:r>
      <w:proofErr w:type="spellEnd"/>
      <w:r w:rsidRPr="00A024CF">
        <w:rPr>
          <w:rFonts w:cs="Times New Roman"/>
          <w:color w:val="auto"/>
          <w:sz w:val="26"/>
          <w:szCs w:val="26"/>
        </w:rPr>
        <w:t xml:space="preserve"> </w:t>
      </w:r>
      <w:proofErr w:type="spellStart"/>
      <w:r w:rsidRPr="00A024CF">
        <w:rPr>
          <w:rFonts w:cs="Times New Roman"/>
          <w:color w:val="auto"/>
          <w:sz w:val="26"/>
          <w:szCs w:val="26"/>
        </w:rPr>
        <w:t>vụ</w:t>
      </w:r>
      <w:proofErr w:type="spellEnd"/>
    </w:p>
    <w:p w14:paraId="583AD7B7" w14:textId="77777777" w:rsidR="00A024CF" w:rsidRPr="00A024CF" w:rsidRDefault="00A024CF" w:rsidP="00A024CF">
      <w:pPr>
        <w:rPr>
          <w:sz w:val="26"/>
          <w:szCs w:val="26"/>
        </w:rPr>
      </w:pPr>
    </w:p>
    <w:tbl>
      <w:tblPr>
        <w:tblW w:w="9600" w:type="dxa"/>
        <w:tblLook w:val="04A0" w:firstRow="1" w:lastRow="0" w:firstColumn="1" w:lastColumn="0" w:noHBand="0" w:noVBand="1"/>
      </w:tblPr>
      <w:tblGrid>
        <w:gridCol w:w="708"/>
        <w:gridCol w:w="4132"/>
        <w:gridCol w:w="4760"/>
      </w:tblGrid>
      <w:tr w:rsidR="00A024CF" w:rsidRPr="00A024CF" w14:paraId="195699BF" w14:textId="77777777" w:rsidTr="00A024CF">
        <w:trPr>
          <w:trHeight w:val="67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7007A" w14:textId="77777777" w:rsidR="00A024CF" w:rsidRPr="00A024CF" w:rsidRDefault="00A024CF" w:rsidP="00A024CF">
            <w:pPr>
              <w:jc w:val="center"/>
              <w:rPr>
                <w:b/>
                <w:bCs/>
                <w:sz w:val="26"/>
                <w:szCs w:val="26"/>
                <w:lang w:eastAsia="ja-JP"/>
              </w:rPr>
            </w:pPr>
            <w:r w:rsidRPr="00A024CF">
              <w:rPr>
                <w:b/>
                <w:bCs/>
                <w:sz w:val="26"/>
                <w:szCs w:val="26"/>
                <w:lang w:eastAsia="ja-JP"/>
              </w:rPr>
              <w:t>STT</w:t>
            </w:r>
          </w:p>
        </w:tc>
        <w:tc>
          <w:tcPr>
            <w:tcW w:w="4300" w:type="dxa"/>
            <w:tcBorders>
              <w:top w:val="single" w:sz="4" w:space="0" w:color="auto"/>
              <w:left w:val="nil"/>
              <w:bottom w:val="single" w:sz="4" w:space="0" w:color="auto"/>
              <w:right w:val="single" w:sz="4" w:space="0" w:color="auto"/>
            </w:tcBorders>
            <w:shd w:val="clear" w:color="000000" w:fill="FFFFFF"/>
            <w:vAlign w:val="center"/>
            <w:hideMark/>
          </w:tcPr>
          <w:p w14:paraId="4309F3C7" w14:textId="77777777" w:rsidR="00A024CF" w:rsidRPr="00A024CF" w:rsidRDefault="00A024CF" w:rsidP="00A024CF">
            <w:pPr>
              <w:jc w:val="center"/>
              <w:rPr>
                <w:b/>
                <w:bCs/>
                <w:sz w:val="26"/>
                <w:szCs w:val="26"/>
                <w:lang w:eastAsia="ja-JP"/>
              </w:rPr>
            </w:pPr>
            <w:proofErr w:type="spellStart"/>
            <w:r w:rsidRPr="00A024CF">
              <w:rPr>
                <w:b/>
                <w:bCs/>
                <w:sz w:val="26"/>
                <w:szCs w:val="26"/>
                <w:lang w:eastAsia="ja-JP"/>
              </w:rPr>
              <w:t>Tên</w:t>
            </w:r>
            <w:proofErr w:type="spellEnd"/>
            <w:r w:rsidRPr="00A024CF">
              <w:rPr>
                <w:b/>
                <w:bCs/>
                <w:sz w:val="26"/>
                <w:szCs w:val="26"/>
                <w:lang w:eastAsia="ja-JP"/>
              </w:rPr>
              <w:t xml:space="preserve"> DV</w:t>
            </w:r>
          </w:p>
        </w:tc>
        <w:tc>
          <w:tcPr>
            <w:tcW w:w="4760" w:type="dxa"/>
            <w:tcBorders>
              <w:top w:val="single" w:sz="4" w:space="0" w:color="auto"/>
              <w:left w:val="nil"/>
              <w:bottom w:val="single" w:sz="4" w:space="0" w:color="auto"/>
              <w:right w:val="single" w:sz="4" w:space="0" w:color="auto"/>
            </w:tcBorders>
            <w:shd w:val="clear" w:color="000000" w:fill="FFFFFF"/>
            <w:vAlign w:val="center"/>
            <w:hideMark/>
          </w:tcPr>
          <w:p w14:paraId="6FDA009E" w14:textId="77777777" w:rsidR="00A024CF" w:rsidRPr="00A024CF" w:rsidRDefault="00A024CF" w:rsidP="00A024CF">
            <w:pPr>
              <w:jc w:val="center"/>
              <w:rPr>
                <w:b/>
                <w:bCs/>
                <w:sz w:val="26"/>
                <w:szCs w:val="26"/>
                <w:lang w:eastAsia="ja-JP"/>
              </w:rPr>
            </w:pPr>
            <w:proofErr w:type="spellStart"/>
            <w:r w:rsidRPr="00A024CF">
              <w:rPr>
                <w:b/>
                <w:bCs/>
                <w:sz w:val="26"/>
                <w:szCs w:val="26"/>
                <w:lang w:eastAsia="ja-JP"/>
              </w:rPr>
              <w:t>Ghi</w:t>
            </w:r>
            <w:proofErr w:type="spellEnd"/>
            <w:r w:rsidRPr="00A024CF">
              <w:rPr>
                <w:b/>
                <w:bCs/>
                <w:sz w:val="26"/>
                <w:szCs w:val="26"/>
                <w:lang w:eastAsia="ja-JP"/>
              </w:rPr>
              <w:t xml:space="preserve"> </w:t>
            </w:r>
            <w:proofErr w:type="spellStart"/>
            <w:r w:rsidRPr="00A024CF">
              <w:rPr>
                <w:b/>
                <w:bCs/>
                <w:sz w:val="26"/>
                <w:szCs w:val="26"/>
                <w:lang w:eastAsia="ja-JP"/>
              </w:rPr>
              <w:t>chú</w:t>
            </w:r>
            <w:proofErr w:type="spellEnd"/>
          </w:p>
        </w:tc>
      </w:tr>
      <w:tr w:rsidR="00A024CF" w:rsidRPr="00A024CF" w14:paraId="4A4AAF0C"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DDEBF7"/>
            <w:vAlign w:val="center"/>
            <w:hideMark/>
          </w:tcPr>
          <w:p w14:paraId="2A55010A" w14:textId="77777777" w:rsidR="00A024CF" w:rsidRPr="00A024CF" w:rsidRDefault="00A024CF" w:rsidP="00A024CF">
            <w:pPr>
              <w:jc w:val="center"/>
              <w:rPr>
                <w:b/>
                <w:bCs/>
                <w:sz w:val="26"/>
                <w:szCs w:val="26"/>
                <w:lang w:eastAsia="ja-JP"/>
              </w:rPr>
            </w:pPr>
            <w:r w:rsidRPr="00A024CF">
              <w:rPr>
                <w:b/>
                <w:bCs/>
                <w:sz w:val="26"/>
                <w:szCs w:val="26"/>
                <w:lang w:eastAsia="ja-JP"/>
              </w:rPr>
              <w:t>I</w:t>
            </w:r>
          </w:p>
        </w:tc>
        <w:tc>
          <w:tcPr>
            <w:tcW w:w="4300" w:type="dxa"/>
            <w:tcBorders>
              <w:top w:val="nil"/>
              <w:left w:val="nil"/>
              <w:bottom w:val="single" w:sz="4" w:space="0" w:color="auto"/>
              <w:right w:val="single" w:sz="4" w:space="0" w:color="auto"/>
            </w:tcBorders>
            <w:shd w:val="clear" w:color="000000" w:fill="DDEBF7"/>
            <w:vAlign w:val="center"/>
            <w:hideMark/>
          </w:tcPr>
          <w:p w14:paraId="1A15AF82" w14:textId="77777777" w:rsidR="00A024CF" w:rsidRPr="00A024CF" w:rsidRDefault="00A024CF" w:rsidP="00A024CF">
            <w:pPr>
              <w:jc w:val="left"/>
              <w:rPr>
                <w:b/>
                <w:bCs/>
                <w:sz w:val="26"/>
                <w:szCs w:val="26"/>
                <w:lang w:eastAsia="ja-JP"/>
              </w:rPr>
            </w:pPr>
            <w:proofErr w:type="spellStart"/>
            <w:r w:rsidRPr="00A024CF">
              <w:rPr>
                <w:b/>
                <w:bCs/>
                <w:sz w:val="26"/>
                <w:szCs w:val="26"/>
                <w:lang w:eastAsia="ja-JP"/>
              </w:rPr>
              <w:t>Khám</w:t>
            </w:r>
            <w:proofErr w:type="spellEnd"/>
            <w:r w:rsidRPr="00A024CF">
              <w:rPr>
                <w:b/>
                <w:bCs/>
                <w:sz w:val="26"/>
                <w:szCs w:val="26"/>
                <w:lang w:eastAsia="ja-JP"/>
              </w:rPr>
              <w:t xml:space="preserve"> </w:t>
            </w:r>
            <w:proofErr w:type="spellStart"/>
            <w:r w:rsidRPr="00A024CF">
              <w:rPr>
                <w:b/>
                <w:bCs/>
                <w:sz w:val="26"/>
                <w:szCs w:val="26"/>
                <w:lang w:eastAsia="ja-JP"/>
              </w:rPr>
              <w:t>lâm</w:t>
            </w:r>
            <w:proofErr w:type="spellEnd"/>
            <w:r w:rsidRPr="00A024CF">
              <w:rPr>
                <w:b/>
                <w:bCs/>
                <w:sz w:val="26"/>
                <w:szCs w:val="26"/>
                <w:lang w:eastAsia="ja-JP"/>
              </w:rPr>
              <w:t xml:space="preserve"> </w:t>
            </w:r>
            <w:proofErr w:type="spellStart"/>
            <w:r w:rsidRPr="00A024CF">
              <w:rPr>
                <w:b/>
                <w:bCs/>
                <w:sz w:val="26"/>
                <w:szCs w:val="26"/>
                <w:lang w:eastAsia="ja-JP"/>
              </w:rPr>
              <w:t>sàng</w:t>
            </w:r>
            <w:proofErr w:type="spellEnd"/>
          </w:p>
        </w:tc>
        <w:tc>
          <w:tcPr>
            <w:tcW w:w="4760" w:type="dxa"/>
            <w:tcBorders>
              <w:top w:val="nil"/>
              <w:left w:val="nil"/>
              <w:bottom w:val="single" w:sz="4" w:space="0" w:color="auto"/>
              <w:right w:val="single" w:sz="4" w:space="0" w:color="auto"/>
            </w:tcBorders>
            <w:shd w:val="clear" w:color="000000" w:fill="DDEBF7"/>
            <w:noWrap/>
            <w:vAlign w:val="center"/>
            <w:hideMark/>
          </w:tcPr>
          <w:p w14:paraId="4CFABDA8" w14:textId="77777777" w:rsidR="00A024CF" w:rsidRPr="00A024CF" w:rsidRDefault="00A024CF" w:rsidP="00A024CF">
            <w:pPr>
              <w:jc w:val="center"/>
              <w:rPr>
                <w:sz w:val="26"/>
                <w:szCs w:val="26"/>
                <w:lang w:eastAsia="ja-JP"/>
              </w:rPr>
            </w:pPr>
            <w:r w:rsidRPr="00A024CF">
              <w:rPr>
                <w:sz w:val="26"/>
                <w:szCs w:val="26"/>
                <w:lang w:eastAsia="ja-JP"/>
              </w:rPr>
              <w:t> </w:t>
            </w:r>
          </w:p>
        </w:tc>
      </w:tr>
      <w:tr w:rsidR="00A024CF" w:rsidRPr="00A024CF" w14:paraId="5E875BB2"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E2A311C" w14:textId="77777777" w:rsidR="00A024CF" w:rsidRPr="00A024CF" w:rsidRDefault="00A024CF" w:rsidP="00A024CF">
            <w:pPr>
              <w:jc w:val="center"/>
              <w:rPr>
                <w:sz w:val="26"/>
                <w:szCs w:val="26"/>
                <w:lang w:eastAsia="ja-JP"/>
              </w:rPr>
            </w:pPr>
            <w:r w:rsidRPr="00A024CF">
              <w:rPr>
                <w:sz w:val="26"/>
                <w:szCs w:val="26"/>
                <w:lang w:eastAsia="ja-JP"/>
              </w:rPr>
              <w:t>1</w:t>
            </w:r>
          </w:p>
        </w:tc>
        <w:tc>
          <w:tcPr>
            <w:tcW w:w="4300" w:type="dxa"/>
            <w:tcBorders>
              <w:top w:val="nil"/>
              <w:left w:val="nil"/>
              <w:bottom w:val="single" w:sz="4" w:space="0" w:color="auto"/>
              <w:right w:val="single" w:sz="4" w:space="0" w:color="auto"/>
            </w:tcBorders>
            <w:shd w:val="clear" w:color="000000" w:fill="FFFFFF"/>
            <w:vAlign w:val="center"/>
            <w:hideMark/>
          </w:tcPr>
          <w:p w14:paraId="23AAB92B" w14:textId="77777777" w:rsidR="00A024CF" w:rsidRPr="00A024CF" w:rsidRDefault="00A024CF" w:rsidP="00A024CF">
            <w:pPr>
              <w:jc w:val="left"/>
              <w:rPr>
                <w:sz w:val="26"/>
                <w:szCs w:val="26"/>
                <w:lang w:eastAsia="ja-JP"/>
              </w:rPr>
            </w:pPr>
            <w:proofErr w:type="spellStart"/>
            <w:r w:rsidRPr="00A024CF">
              <w:rPr>
                <w:sz w:val="26"/>
                <w:szCs w:val="26"/>
                <w:lang w:eastAsia="ja-JP"/>
              </w:rPr>
              <w:t>Khám</w:t>
            </w:r>
            <w:proofErr w:type="spellEnd"/>
            <w:r w:rsidRPr="00A024CF">
              <w:rPr>
                <w:sz w:val="26"/>
                <w:szCs w:val="26"/>
                <w:lang w:eastAsia="ja-JP"/>
              </w:rPr>
              <w:t xml:space="preserve"> </w:t>
            </w:r>
            <w:proofErr w:type="spellStart"/>
            <w:r w:rsidRPr="00A024CF">
              <w:rPr>
                <w:sz w:val="26"/>
                <w:szCs w:val="26"/>
                <w:lang w:eastAsia="ja-JP"/>
              </w:rPr>
              <w:t>nội</w:t>
            </w:r>
            <w:proofErr w:type="spellEnd"/>
            <w:r w:rsidRPr="00A024CF">
              <w:rPr>
                <w:sz w:val="26"/>
                <w:szCs w:val="26"/>
                <w:lang w:eastAsia="ja-JP"/>
              </w:rPr>
              <w:t xml:space="preserve"> </w:t>
            </w:r>
            <w:proofErr w:type="spellStart"/>
            <w:r w:rsidRPr="00A024CF">
              <w:rPr>
                <w:sz w:val="26"/>
                <w:szCs w:val="26"/>
                <w:lang w:eastAsia="ja-JP"/>
              </w:rPr>
              <w:t>tổng</w:t>
            </w:r>
            <w:proofErr w:type="spellEnd"/>
            <w:r w:rsidRPr="00A024CF">
              <w:rPr>
                <w:sz w:val="26"/>
                <w:szCs w:val="26"/>
                <w:lang w:eastAsia="ja-JP"/>
              </w:rPr>
              <w:t xml:space="preserve"> </w:t>
            </w:r>
            <w:proofErr w:type="spellStart"/>
            <w:r w:rsidRPr="00A024CF">
              <w:rPr>
                <w:sz w:val="26"/>
                <w:szCs w:val="26"/>
                <w:lang w:eastAsia="ja-JP"/>
              </w:rPr>
              <w:t>quát</w:t>
            </w:r>
            <w:proofErr w:type="spellEnd"/>
          </w:p>
        </w:tc>
        <w:tc>
          <w:tcPr>
            <w:tcW w:w="4760" w:type="dxa"/>
            <w:tcBorders>
              <w:top w:val="nil"/>
              <w:left w:val="nil"/>
              <w:bottom w:val="single" w:sz="4" w:space="0" w:color="auto"/>
              <w:right w:val="single" w:sz="4" w:space="0" w:color="auto"/>
            </w:tcBorders>
            <w:shd w:val="clear" w:color="000000" w:fill="FFFFFF"/>
            <w:vAlign w:val="center"/>
            <w:hideMark/>
          </w:tcPr>
          <w:p w14:paraId="678E70B9"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yếu</w:t>
            </w:r>
            <w:proofErr w:type="spellEnd"/>
            <w:r w:rsidRPr="00A024CF">
              <w:rPr>
                <w:sz w:val="26"/>
                <w:szCs w:val="26"/>
                <w:lang w:eastAsia="ja-JP"/>
              </w:rPr>
              <w:t xml:space="preserve"> </w:t>
            </w:r>
            <w:proofErr w:type="spellStart"/>
            <w:r w:rsidRPr="00A024CF">
              <w:rPr>
                <w:sz w:val="26"/>
                <w:szCs w:val="26"/>
                <w:lang w:eastAsia="ja-JP"/>
              </w:rPr>
              <w:t>tố</w:t>
            </w:r>
            <w:proofErr w:type="spellEnd"/>
            <w:r w:rsidRPr="00A024CF">
              <w:rPr>
                <w:sz w:val="26"/>
                <w:szCs w:val="26"/>
                <w:lang w:eastAsia="ja-JP"/>
              </w:rPr>
              <w:t xml:space="preserve"> </w:t>
            </w:r>
            <w:proofErr w:type="spellStart"/>
            <w:r w:rsidRPr="00A024CF">
              <w:rPr>
                <w:sz w:val="26"/>
                <w:szCs w:val="26"/>
                <w:lang w:eastAsia="ja-JP"/>
              </w:rPr>
              <w:t>nguy</w:t>
            </w:r>
            <w:proofErr w:type="spellEnd"/>
            <w:r w:rsidRPr="00A024CF">
              <w:rPr>
                <w:sz w:val="26"/>
                <w:szCs w:val="26"/>
                <w:lang w:eastAsia="ja-JP"/>
              </w:rPr>
              <w:t xml:space="preserve"> </w:t>
            </w:r>
            <w:proofErr w:type="spellStart"/>
            <w:r w:rsidRPr="00A024CF">
              <w:rPr>
                <w:sz w:val="26"/>
                <w:szCs w:val="26"/>
                <w:lang w:eastAsia="ja-JP"/>
              </w:rPr>
              <w:t>cơ</w:t>
            </w:r>
            <w:proofErr w:type="spellEnd"/>
            <w:r w:rsidRPr="00A024CF">
              <w:rPr>
                <w:sz w:val="26"/>
                <w:szCs w:val="26"/>
                <w:lang w:eastAsia="ja-JP"/>
              </w:rPr>
              <w:t xml:space="preserve">, </w:t>
            </w:r>
            <w:proofErr w:type="spellStart"/>
            <w:r w:rsidRPr="00A024CF">
              <w:rPr>
                <w:sz w:val="26"/>
                <w:szCs w:val="26"/>
                <w:lang w:eastAsia="ja-JP"/>
              </w:rPr>
              <w:t>thói</w:t>
            </w:r>
            <w:proofErr w:type="spellEnd"/>
            <w:r w:rsidRPr="00A024CF">
              <w:rPr>
                <w:sz w:val="26"/>
                <w:szCs w:val="26"/>
                <w:lang w:eastAsia="ja-JP"/>
              </w:rPr>
              <w:t xml:space="preserve"> </w:t>
            </w:r>
            <w:proofErr w:type="spellStart"/>
            <w:r w:rsidRPr="00A024CF">
              <w:rPr>
                <w:sz w:val="26"/>
                <w:szCs w:val="26"/>
                <w:lang w:eastAsia="ja-JP"/>
              </w:rPr>
              <w:t>quen</w:t>
            </w:r>
            <w:proofErr w:type="spellEnd"/>
            <w:r w:rsidRPr="00A024CF">
              <w:rPr>
                <w:sz w:val="26"/>
                <w:szCs w:val="26"/>
                <w:lang w:eastAsia="ja-JP"/>
              </w:rPr>
              <w:t xml:space="preserve"> </w:t>
            </w:r>
            <w:proofErr w:type="spellStart"/>
            <w:r w:rsidRPr="00A024CF">
              <w:rPr>
                <w:sz w:val="26"/>
                <w:szCs w:val="26"/>
                <w:lang w:eastAsia="ja-JP"/>
              </w:rPr>
              <w:t>cuộc</w:t>
            </w:r>
            <w:proofErr w:type="spellEnd"/>
            <w:r w:rsidRPr="00A024CF">
              <w:rPr>
                <w:sz w:val="26"/>
                <w:szCs w:val="26"/>
                <w:lang w:eastAsia="ja-JP"/>
              </w:rPr>
              <w:t xml:space="preserve"> </w:t>
            </w:r>
            <w:proofErr w:type="spellStart"/>
            <w:r w:rsidRPr="00A024CF">
              <w:rPr>
                <w:sz w:val="26"/>
                <w:szCs w:val="26"/>
                <w:lang w:eastAsia="ja-JP"/>
              </w:rPr>
              <w:t>sống</w:t>
            </w:r>
            <w:proofErr w:type="spellEnd"/>
            <w:r w:rsidRPr="00A024CF">
              <w:rPr>
                <w:sz w:val="26"/>
                <w:szCs w:val="26"/>
                <w:lang w:eastAsia="ja-JP"/>
              </w:rPr>
              <w:t xml:space="preserve">, </w:t>
            </w:r>
            <w:proofErr w:type="spellStart"/>
            <w:r w:rsidRPr="00A024CF">
              <w:rPr>
                <w:sz w:val="26"/>
                <w:szCs w:val="26"/>
                <w:lang w:eastAsia="ja-JP"/>
              </w:rPr>
              <w:t>thăm</w:t>
            </w:r>
            <w:proofErr w:type="spellEnd"/>
            <w:r w:rsidRPr="00A024CF">
              <w:rPr>
                <w:sz w:val="26"/>
                <w:szCs w:val="26"/>
                <w:lang w:eastAsia="ja-JP"/>
              </w:rPr>
              <w:t xml:space="preserve"> </w:t>
            </w:r>
            <w:proofErr w:type="spellStart"/>
            <w:r w:rsidRPr="00A024CF">
              <w:rPr>
                <w:sz w:val="26"/>
                <w:szCs w:val="26"/>
                <w:lang w:eastAsia="ja-JP"/>
              </w:rPr>
              <w:t>khám</w:t>
            </w:r>
            <w:proofErr w:type="spellEnd"/>
            <w:r w:rsidRPr="00A024CF">
              <w:rPr>
                <w:sz w:val="26"/>
                <w:szCs w:val="26"/>
                <w:lang w:eastAsia="ja-JP"/>
              </w:rPr>
              <w:t xml:space="preserve"> </w:t>
            </w:r>
            <w:proofErr w:type="spellStart"/>
            <w:r w:rsidRPr="00A024CF">
              <w:rPr>
                <w:sz w:val="26"/>
                <w:szCs w:val="26"/>
                <w:lang w:eastAsia="ja-JP"/>
              </w:rPr>
              <w:t>lâm</w:t>
            </w:r>
            <w:proofErr w:type="spellEnd"/>
            <w:r w:rsidRPr="00A024CF">
              <w:rPr>
                <w:sz w:val="26"/>
                <w:szCs w:val="26"/>
                <w:lang w:eastAsia="ja-JP"/>
              </w:rPr>
              <w:t xml:space="preserve"> </w:t>
            </w:r>
            <w:proofErr w:type="spellStart"/>
            <w:r w:rsidRPr="00A024CF">
              <w:rPr>
                <w:sz w:val="26"/>
                <w:szCs w:val="26"/>
                <w:lang w:eastAsia="ja-JP"/>
              </w:rPr>
              <w:t>sàng</w:t>
            </w:r>
            <w:proofErr w:type="spellEnd"/>
            <w:r w:rsidRPr="00A024CF">
              <w:rPr>
                <w:sz w:val="26"/>
                <w:szCs w:val="26"/>
                <w:lang w:eastAsia="ja-JP"/>
              </w:rPr>
              <w:t xml:space="preserve">, </w:t>
            </w:r>
            <w:proofErr w:type="spellStart"/>
            <w:r w:rsidRPr="00A024CF">
              <w:rPr>
                <w:sz w:val="26"/>
                <w:szCs w:val="26"/>
                <w:lang w:eastAsia="ja-JP"/>
              </w:rPr>
              <w:t>kết</w:t>
            </w:r>
            <w:proofErr w:type="spellEnd"/>
            <w:r w:rsidRPr="00A024CF">
              <w:rPr>
                <w:sz w:val="26"/>
                <w:szCs w:val="26"/>
                <w:lang w:eastAsia="ja-JP"/>
              </w:rPr>
              <w:t xml:space="preserve"> </w:t>
            </w:r>
            <w:proofErr w:type="spellStart"/>
            <w:r w:rsidRPr="00A024CF">
              <w:rPr>
                <w:sz w:val="26"/>
                <w:szCs w:val="26"/>
                <w:lang w:eastAsia="ja-JP"/>
              </w:rPr>
              <w:t>luận</w:t>
            </w:r>
            <w:proofErr w:type="spellEnd"/>
            <w:r w:rsidRPr="00A024CF">
              <w:rPr>
                <w:sz w:val="26"/>
                <w:szCs w:val="26"/>
                <w:lang w:eastAsia="ja-JP"/>
              </w:rPr>
              <w:t xml:space="preserve"> </w:t>
            </w:r>
            <w:proofErr w:type="spellStart"/>
            <w:r w:rsidRPr="00A024CF">
              <w:rPr>
                <w:sz w:val="26"/>
                <w:szCs w:val="26"/>
                <w:lang w:eastAsia="ja-JP"/>
              </w:rPr>
              <w:t>gói</w:t>
            </w:r>
            <w:proofErr w:type="spellEnd"/>
            <w:r w:rsidRPr="00A024CF">
              <w:rPr>
                <w:sz w:val="26"/>
                <w:szCs w:val="26"/>
                <w:lang w:eastAsia="ja-JP"/>
              </w:rPr>
              <w:t xml:space="preserve"> </w:t>
            </w:r>
            <w:proofErr w:type="spellStart"/>
            <w:r w:rsidRPr="00A024CF">
              <w:rPr>
                <w:sz w:val="26"/>
                <w:szCs w:val="26"/>
                <w:lang w:eastAsia="ja-JP"/>
              </w:rPr>
              <w:t>khám</w:t>
            </w:r>
            <w:proofErr w:type="spellEnd"/>
          </w:p>
        </w:tc>
      </w:tr>
      <w:tr w:rsidR="00A024CF" w:rsidRPr="00A024CF" w14:paraId="44F0A7E5"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D5AA7D" w14:textId="77777777" w:rsidR="00A024CF" w:rsidRPr="00A024CF" w:rsidRDefault="00A024CF" w:rsidP="00A024CF">
            <w:pPr>
              <w:jc w:val="center"/>
              <w:rPr>
                <w:sz w:val="26"/>
                <w:szCs w:val="26"/>
                <w:lang w:eastAsia="ja-JP"/>
              </w:rPr>
            </w:pPr>
            <w:r w:rsidRPr="00A024CF">
              <w:rPr>
                <w:sz w:val="26"/>
                <w:szCs w:val="26"/>
                <w:lang w:eastAsia="ja-JP"/>
              </w:rPr>
              <w:t>2</w:t>
            </w:r>
          </w:p>
        </w:tc>
        <w:tc>
          <w:tcPr>
            <w:tcW w:w="4300" w:type="dxa"/>
            <w:tcBorders>
              <w:top w:val="nil"/>
              <w:left w:val="nil"/>
              <w:bottom w:val="single" w:sz="4" w:space="0" w:color="auto"/>
              <w:right w:val="single" w:sz="4" w:space="0" w:color="auto"/>
            </w:tcBorders>
            <w:shd w:val="clear" w:color="000000" w:fill="FFFFFF"/>
            <w:vAlign w:val="center"/>
            <w:hideMark/>
          </w:tcPr>
          <w:p w14:paraId="64FA2352" w14:textId="77777777" w:rsidR="00A024CF" w:rsidRPr="00A024CF" w:rsidRDefault="00A024CF" w:rsidP="00A024CF">
            <w:pPr>
              <w:jc w:val="left"/>
              <w:rPr>
                <w:sz w:val="26"/>
                <w:szCs w:val="26"/>
                <w:lang w:eastAsia="ja-JP"/>
              </w:rPr>
            </w:pPr>
            <w:proofErr w:type="spellStart"/>
            <w:r w:rsidRPr="00A024CF">
              <w:rPr>
                <w:sz w:val="26"/>
                <w:szCs w:val="26"/>
                <w:lang w:eastAsia="ja-JP"/>
              </w:rPr>
              <w:t>Khám</w:t>
            </w:r>
            <w:proofErr w:type="spellEnd"/>
            <w:r w:rsidRPr="00A024CF">
              <w:rPr>
                <w:sz w:val="26"/>
                <w:szCs w:val="26"/>
                <w:lang w:eastAsia="ja-JP"/>
              </w:rPr>
              <w:t xml:space="preserve"> </w:t>
            </w:r>
            <w:proofErr w:type="spellStart"/>
            <w:r w:rsidRPr="00A024CF">
              <w:rPr>
                <w:sz w:val="26"/>
                <w:szCs w:val="26"/>
                <w:lang w:eastAsia="ja-JP"/>
              </w:rPr>
              <w:t>thường</w:t>
            </w:r>
            <w:proofErr w:type="spellEnd"/>
            <w:r w:rsidRPr="00A024CF">
              <w:rPr>
                <w:sz w:val="26"/>
                <w:szCs w:val="26"/>
                <w:lang w:eastAsia="ja-JP"/>
              </w:rPr>
              <w:t xml:space="preserve"> (</w:t>
            </w:r>
            <w:proofErr w:type="spellStart"/>
            <w:r w:rsidRPr="00A024CF">
              <w:rPr>
                <w:sz w:val="26"/>
                <w:szCs w:val="26"/>
                <w:lang w:eastAsia="ja-JP"/>
              </w:rPr>
              <w:t>Phòng</w:t>
            </w:r>
            <w:proofErr w:type="spellEnd"/>
            <w:r w:rsidRPr="00A024CF">
              <w:rPr>
                <w:sz w:val="26"/>
                <w:szCs w:val="26"/>
                <w:lang w:eastAsia="ja-JP"/>
              </w:rPr>
              <w:t xml:space="preserve"> </w:t>
            </w:r>
            <w:proofErr w:type="spellStart"/>
            <w:r w:rsidRPr="00A024CF">
              <w:rPr>
                <w:sz w:val="26"/>
                <w:szCs w:val="26"/>
                <w:lang w:eastAsia="ja-JP"/>
              </w:rPr>
              <w:t>khám</w:t>
            </w:r>
            <w:proofErr w:type="spellEnd"/>
            <w:r w:rsidRPr="00A024CF">
              <w:rPr>
                <w:sz w:val="26"/>
                <w:szCs w:val="26"/>
                <w:lang w:eastAsia="ja-JP"/>
              </w:rPr>
              <w:t xml:space="preserve"> </w:t>
            </w:r>
            <w:proofErr w:type="spellStart"/>
            <w:r w:rsidRPr="00A024CF">
              <w:rPr>
                <w:sz w:val="26"/>
                <w:szCs w:val="26"/>
                <w:lang w:eastAsia="ja-JP"/>
              </w:rPr>
              <w:t>mắt</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6B29FD8B" w14:textId="77777777" w:rsidR="00A024CF" w:rsidRPr="00A024CF" w:rsidRDefault="00A024CF" w:rsidP="00A024CF">
            <w:pPr>
              <w:jc w:val="left"/>
              <w:rPr>
                <w:sz w:val="26"/>
                <w:szCs w:val="26"/>
                <w:lang w:eastAsia="ja-JP"/>
              </w:rPr>
            </w:pP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một</w:t>
            </w:r>
            <w:proofErr w:type="spellEnd"/>
            <w:r w:rsidRPr="00A024CF">
              <w:rPr>
                <w:sz w:val="26"/>
                <w:szCs w:val="26"/>
                <w:lang w:eastAsia="ja-JP"/>
              </w:rPr>
              <w:t xml:space="preserve"> </w:t>
            </w:r>
            <w:proofErr w:type="spellStart"/>
            <w:r w:rsidRPr="00A024CF">
              <w:rPr>
                <w:sz w:val="26"/>
                <w:szCs w:val="26"/>
                <w:lang w:eastAsia="ja-JP"/>
              </w:rPr>
              <w:t>số</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mắt</w:t>
            </w:r>
            <w:proofErr w:type="spellEnd"/>
          </w:p>
        </w:tc>
      </w:tr>
      <w:tr w:rsidR="00A024CF" w:rsidRPr="00A024CF" w14:paraId="143D6276"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65D355" w14:textId="77777777" w:rsidR="00A024CF" w:rsidRPr="00A024CF" w:rsidRDefault="00A024CF" w:rsidP="00A024CF">
            <w:pPr>
              <w:jc w:val="center"/>
              <w:rPr>
                <w:sz w:val="26"/>
                <w:szCs w:val="26"/>
                <w:lang w:eastAsia="ja-JP"/>
              </w:rPr>
            </w:pPr>
            <w:r w:rsidRPr="00A024CF">
              <w:rPr>
                <w:sz w:val="26"/>
                <w:szCs w:val="26"/>
                <w:lang w:eastAsia="ja-JP"/>
              </w:rPr>
              <w:t>3</w:t>
            </w:r>
          </w:p>
        </w:tc>
        <w:tc>
          <w:tcPr>
            <w:tcW w:w="4300" w:type="dxa"/>
            <w:tcBorders>
              <w:top w:val="nil"/>
              <w:left w:val="nil"/>
              <w:bottom w:val="single" w:sz="4" w:space="0" w:color="auto"/>
              <w:right w:val="single" w:sz="4" w:space="0" w:color="auto"/>
            </w:tcBorders>
            <w:shd w:val="clear" w:color="000000" w:fill="FFFFFF"/>
            <w:vAlign w:val="center"/>
            <w:hideMark/>
          </w:tcPr>
          <w:p w14:paraId="6069473B" w14:textId="77777777" w:rsidR="00A024CF" w:rsidRPr="00A024CF" w:rsidRDefault="00A024CF" w:rsidP="00A024CF">
            <w:pPr>
              <w:jc w:val="left"/>
              <w:rPr>
                <w:sz w:val="26"/>
                <w:szCs w:val="26"/>
                <w:lang w:eastAsia="ja-JP"/>
              </w:rPr>
            </w:pPr>
            <w:proofErr w:type="spellStart"/>
            <w:r w:rsidRPr="00A024CF">
              <w:rPr>
                <w:sz w:val="26"/>
                <w:szCs w:val="26"/>
                <w:lang w:eastAsia="ja-JP"/>
              </w:rPr>
              <w:t>Khám</w:t>
            </w:r>
            <w:proofErr w:type="spellEnd"/>
            <w:r w:rsidRPr="00A024CF">
              <w:rPr>
                <w:sz w:val="26"/>
                <w:szCs w:val="26"/>
                <w:lang w:eastAsia="ja-JP"/>
              </w:rPr>
              <w:t xml:space="preserve"> RHM</w:t>
            </w:r>
          </w:p>
        </w:tc>
        <w:tc>
          <w:tcPr>
            <w:tcW w:w="4760" w:type="dxa"/>
            <w:tcBorders>
              <w:top w:val="nil"/>
              <w:left w:val="nil"/>
              <w:bottom w:val="single" w:sz="4" w:space="0" w:color="auto"/>
              <w:right w:val="single" w:sz="4" w:space="0" w:color="auto"/>
            </w:tcBorders>
            <w:shd w:val="clear" w:color="000000" w:fill="FFFFFF"/>
            <w:vAlign w:val="center"/>
            <w:hideMark/>
          </w:tcPr>
          <w:p w14:paraId="41DE9D17" w14:textId="77777777" w:rsidR="00A024CF" w:rsidRPr="00A024CF" w:rsidRDefault="00A024CF" w:rsidP="00A024CF">
            <w:pPr>
              <w:jc w:val="left"/>
              <w:rPr>
                <w:sz w:val="26"/>
                <w:szCs w:val="26"/>
                <w:lang w:eastAsia="ja-JP"/>
              </w:rPr>
            </w:pPr>
            <w:proofErr w:type="spellStart"/>
            <w:r w:rsidRPr="00A024CF">
              <w:rPr>
                <w:sz w:val="26"/>
                <w:szCs w:val="26"/>
                <w:lang w:eastAsia="ja-JP"/>
              </w:rPr>
              <w:t>Kiểm</w:t>
            </w:r>
            <w:proofErr w:type="spellEnd"/>
            <w:r w:rsidRPr="00A024CF">
              <w:rPr>
                <w:sz w:val="26"/>
                <w:szCs w:val="26"/>
                <w:lang w:eastAsia="ja-JP"/>
              </w:rPr>
              <w:t xml:space="preserve"> </w:t>
            </w:r>
            <w:proofErr w:type="spellStart"/>
            <w:r w:rsidRPr="00A024CF">
              <w:rPr>
                <w:sz w:val="26"/>
                <w:szCs w:val="26"/>
                <w:lang w:eastAsia="ja-JP"/>
              </w:rPr>
              <w:t>tra</w:t>
            </w:r>
            <w:proofErr w:type="spellEnd"/>
            <w:r w:rsidRPr="00A024CF">
              <w:rPr>
                <w:sz w:val="26"/>
                <w:szCs w:val="26"/>
                <w:lang w:eastAsia="ja-JP"/>
              </w:rPr>
              <w:t xml:space="preserve">, </w:t>
            </w: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bất</w:t>
            </w:r>
            <w:proofErr w:type="spellEnd"/>
            <w:r w:rsidRPr="00A024CF">
              <w:rPr>
                <w:sz w:val="26"/>
                <w:szCs w:val="26"/>
                <w:lang w:eastAsia="ja-JP"/>
              </w:rPr>
              <w:t xml:space="preserve"> </w:t>
            </w:r>
            <w:proofErr w:type="spellStart"/>
            <w:r w:rsidRPr="00A024CF">
              <w:rPr>
                <w:sz w:val="26"/>
                <w:szCs w:val="26"/>
                <w:lang w:eastAsia="ja-JP"/>
              </w:rPr>
              <w:t>thường</w:t>
            </w:r>
            <w:proofErr w:type="spellEnd"/>
            <w:r w:rsidRPr="00A024CF">
              <w:rPr>
                <w:sz w:val="26"/>
                <w:szCs w:val="26"/>
                <w:lang w:eastAsia="ja-JP"/>
              </w:rPr>
              <w:t xml:space="preserve"> </w:t>
            </w:r>
            <w:proofErr w:type="spellStart"/>
            <w:r w:rsidRPr="00A024CF">
              <w:rPr>
                <w:sz w:val="26"/>
                <w:szCs w:val="26"/>
                <w:lang w:eastAsia="ja-JP"/>
              </w:rPr>
              <w:t>về</w:t>
            </w:r>
            <w:proofErr w:type="spellEnd"/>
            <w:r w:rsidRPr="00A024CF">
              <w:rPr>
                <w:sz w:val="26"/>
                <w:szCs w:val="26"/>
                <w:lang w:eastAsia="ja-JP"/>
              </w:rPr>
              <w:t xml:space="preserve"> </w:t>
            </w:r>
            <w:proofErr w:type="spellStart"/>
            <w:r w:rsidRPr="00A024CF">
              <w:rPr>
                <w:sz w:val="26"/>
                <w:szCs w:val="26"/>
                <w:lang w:eastAsia="ja-JP"/>
              </w:rPr>
              <w:t>Răng</w:t>
            </w:r>
            <w:proofErr w:type="spellEnd"/>
            <w:r w:rsidRPr="00A024CF">
              <w:rPr>
                <w:sz w:val="26"/>
                <w:szCs w:val="26"/>
                <w:lang w:eastAsia="ja-JP"/>
              </w:rPr>
              <w:t xml:space="preserve"> </w:t>
            </w:r>
            <w:proofErr w:type="spellStart"/>
            <w:r w:rsidRPr="00A024CF">
              <w:rPr>
                <w:sz w:val="26"/>
                <w:szCs w:val="26"/>
                <w:lang w:eastAsia="ja-JP"/>
              </w:rPr>
              <w:t>miệng</w:t>
            </w:r>
            <w:proofErr w:type="spellEnd"/>
          </w:p>
        </w:tc>
      </w:tr>
      <w:tr w:rsidR="00A024CF" w:rsidRPr="00A024CF" w14:paraId="5822E2D4"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1F6F9F3" w14:textId="77777777" w:rsidR="00A024CF" w:rsidRPr="00A024CF" w:rsidRDefault="00A024CF" w:rsidP="00A024CF">
            <w:pPr>
              <w:jc w:val="center"/>
              <w:rPr>
                <w:sz w:val="26"/>
                <w:szCs w:val="26"/>
                <w:lang w:eastAsia="ja-JP"/>
              </w:rPr>
            </w:pPr>
            <w:r w:rsidRPr="00A024CF">
              <w:rPr>
                <w:sz w:val="26"/>
                <w:szCs w:val="26"/>
                <w:lang w:eastAsia="ja-JP"/>
              </w:rPr>
              <w:t>4</w:t>
            </w:r>
          </w:p>
        </w:tc>
        <w:tc>
          <w:tcPr>
            <w:tcW w:w="4300" w:type="dxa"/>
            <w:tcBorders>
              <w:top w:val="nil"/>
              <w:left w:val="nil"/>
              <w:bottom w:val="single" w:sz="4" w:space="0" w:color="auto"/>
              <w:right w:val="single" w:sz="4" w:space="0" w:color="auto"/>
            </w:tcBorders>
            <w:shd w:val="clear" w:color="000000" w:fill="FFFFFF"/>
            <w:vAlign w:val="center"/>
            <w:hideMark/>
          </w:tcPr>
          <w:p w14:paraId="4ADF91C7" w14:textId="77777777" w:rsidR="00A024CF" w:rsidRPr="00A024CF" w:rsidRDefault="00A024CF" w:rsidP="00A024CF">
            <w:pPr>
              <w:jc w:val="left"/>
              <w:rPr>
                <w:sz w:val="26"/>
                <w:szCs w:val="26"/>
                <w:lang w:eastAsia="ja-JP"/>
              </w:rPr>
            </w:pPr>
            <w:proofErr w:type="spellStart"/>
            <w:r w:rsidRPr="00A024CF">
              <w:rPr>
                <w:sz w:val="26"/>
                <w:szCs w:val="26"/>
                <w:lang w:eastAsia="ja-JP"/>
              </w:rPr>
              <w:t>Khám</w:t>
            </w:r>
            <w:proofErr w:type="spellEnd"/>
            <w:r w:rsidRPr="00A024CF">
              <w:rPr>
                <w:sz w:val="26"/>
                <w:szCs w:val="26"/>
                <w:lang w:eastAsia="ja-JP"/>
              </w:rPr>
              <w:t xml:space="preserve"> TMH </w:t>
            </w:r>
            <w:proofErr w:type="spellStart"/>
            <w:r w:rsidRPr="00A024CF">
              <w:rPr>
                <w:sz w:val="26"/>
                <w:szCs w:val="26"/>
                <w:lang w:eastAsia="ja-JP"/>
              </w:rPr>
              <w:t>thường</w:t>
            </w:r>
            <w:proofErr w:type="spellEnd"/>
          </w:p>
        </w:tc>
        <w:tc>
          <w:tcPr>
            <w:tcW w:w="4760" w:type="dxa"/>
            <w:tcBorders>
              <w:top w:val="nil"/>
              <w:left w:val="nil"/>
              <w:bottom w:val="single" w:sz="4" w:space="0" w:color="auto"/>
              <w:right w:val="single" w:sz="4" w:space="0" w:color="auto"/>
            </w:tcBorders>
            <w:shd w:val="clear" w:color="000000" w:fill="FFFFFF"/>
            <w:vAlign w:val="center"/>
            <w:hideMark/>
          </w:tcPr>
          <w:p w14:paraId="7DE86977" w14:textId="77777777" w:rsidR="00A024CF" w:rsidRPr="00A024CF" w:rsidRDefault="00A024CF" w:rsidP="00A024CF">
            <w:pPr>
              <w:jc w:val="left"/>
              <w:rPr>
                <w:sz w:val="26"/>
                <w:szCs w:val="26"/>
                <w:lang w:eastAsia="ja-JP"/>
              </w:rPr>
            </w:pP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một</w:t>
            </w:r>
            <w:proofErr w:type="spellEnd"/>
            <w:r w:rsidRPr="00A024CF">
              <w:rPr>
                <w:sz w:val="26"/>
                <w:szCs w:val="26"/>
                <w:lang w:eastAsia="ja-JP"/>
              </w:rPr>
              <w:t xml:space="preserve"> </w:t>
            </w:r>
            <w:proofErr w:type="spellStart"/>
            <w:r w:rsidRPr="00A024CF">
              <w:rPr>
                <w:sz w:val="26"/>
                <w:szCs w:val="26"/>
                <w:lang w:eastAsia="ja-JP"/>
              </w:rPr>
              <w:t>số</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về</w:t>
            </w:r>
            <w:proofErr w:type="spellEnd"/>
            <w:r w:rsidRPr="00A024CF">
              <w:rPr>
                <w:sz w:val="26"/>
                <w:szCs w:val="26"/>
                <w:lang w:eastAsia="ja-JP"/>
              </w:rPr>
              <w:t xml:space="preserve"> tai </w:t>
            </w:r>
            <w:proofErr w:type="spellStart"/>
            <w:r w:rsidRPr="00A024CF">
              <w:rPr>
                <w:sz w:val="26"/>
                <w:szCs w:val="26"/>
                <w:lang w:eastAsia="ja-JP"/>
              </w:rPr>
              <w:t>mũi</w:t>
            </w:r>
            <w:proofErr w:type="spellEnd"/>
            <w:r w:rsidRPr="00A024CF">
              <w:rPr>
                <w:sz w:val="26"/>
                <w:szCs w:val="26"/>
                <w:lang w:eastAsia="ja-JP"/>
              </w:rPr>
              <w:t xml:space="preserve"> </w:t>
            </w:r>
            <w:proofErr w:type="spellStart"/>
            <w:r w:rsidRPr="00A024CF">
              <w:rPr>
                <w:sz w:val="26"/>
                <w:szCs w:val="26"/>
                <w:lang w:eastAsia="ja-JP"/>
              </w:rPr>
              <w:t>họng</w:t>
            </w:r>
            <w:proofErr w:type="spellEnd"/>
          </w:p>
        </w:tc>
      </w:tr>
      <w:tr w:rsidR="00A024CF" w:rsidRPr="00A024CF" w14:paraId="6D1C6B15"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D64CEBC" w14:textId="77777777" w:rsidR="00A024CF" w:rsidRPr="00A024CF" w:rsidRDefault="00A024CF" w:rsidP="00A024CF">
            <w:pPr>
              <w:jc w:val="center"/>
              <w:rPr>
                <w:sz w:val="26"/>
                <w:szCs w:val="26"/>
                <w:lang w:eastAsia="ja-JP"/>
              </w:rPr>
            </w:pPr>
            <w:r w:rsidRPr="00A024CF">
              <w:rPr>
                <w:sz w:val="26"/>
                <w:szCs w:val="26"/>
                <w:lang w:eastAsia="ja-JP"/>
              </w:rPr>
              <w:t>5</w:t>
            </w:r>
          </w:p>
        </w:tc>
        <w:tc>
          <w:tcPr>
            <w:tcW w:w="4300" w:type="dxa"/>
            <w:tcBorders>
              <w:top w:val="nil"/>
              <w:left w:val="nil"/>
              <w:bottom w:val="single" w:sz="4" w:space="0" w:color="auto"/>
              <w:right w:val="single" w:sz="4" w:space="0" w:color="auto"/>
            </w:tcBorders>
            <w:shd w:val="clear" w:color="000000" w:fill="FFFFFF"/>
            <w:vAlign w:val="center"/>
            <w:hideMark/>
          </w:tcPr>
          <w:p w14:paraId="2F5BD578" w14:textId="77777777" w:rsidR="00A024CF" w:rsidRPr="00A024CF" w:rsidRDefault="00A024CF" w:rsidP="00A024CF">
            <w:pPr>
              <w:jc w:val="left"/>
              <w:rPr>
                <w:sz w:val="26"/>
                <w:szCs w:val="26"/>
                <w:lang w:eastAsia="ja-JP"/>
              </w:rPr>
            </w:pPr>
            <w:proofErr w:type="spellStart"/>
            <w:r w:rsidRPr="00A024CF">
              <w:rPr>
                <w:sz w:val="26"/>
                <w:szCs w:val="26"/>
                <w:lang w:eastAsia="ja-JP"/>
              </w:rPr>
              <w:t>Khám</w:t>
            </w:r>
            <w:proofErr w:type="spellEnd"/>
            <w:r w:rsidRPr="00A024CF">
              <w:rPr>
                <w:sz w:val="26"/>
                <w:szCs w:val="26"/>
                <w:lang w:eastAsia="ja-JP"/>
              </w:rPr>
              <w:t xml:space="preserve"> </w:t>
            </w:r>
            <w:proofErr w:type="spellStart"/>
            <w:r w:rsidRPr="00A024CF">
              <w:rPr>
                <w:sz w:val="26"/>
                <w:szCs w:val="26"/>
                <w:lang w:eastAsia="ja-JP"/>
              </w:rPr>
              <w:t>Phụ</w:t>
            </w:r>
            <w:proofErr w:type="spellEnd"/>
            <w:r w:rsidRPr="00A024CF">
              <w:rPr>
                <w:sz w:val="26"/>
                <w:szCs w:val="26"/>
                <w:lang w:eastAsia="ja-JP"/>
              </w:rPr>
              <w:t xml:space="preserve"> khoa</w:t>
            </w:r>
          </w:p>
        </w:tc>
        <w:tc>
          <w:tcPr>
            <w:tcW w:w="4760" w:type="dxa"/>
            <w:tcBorders>
              <w:top w:val="nil"/>
              <w:left w:val="nil"/>
              <w:bottom w:val="single" w:sz="4" w:space="0" w:color="auto"/>
              <w:right w:val="single" w:sz="4" w:space="0" w:color="auto"/>
            </w:tcBorders>
            <w:shd w:val="clear" w:color="000000" w:fill="FFFFFF"/>
            <w:vAlign w:val="center"/>
            <w:hideMark/>
          </w:tcPr>
          <w:p w14:paraId="711927E5" w14:textId="77777777" w:rsidR="00A024CF" w:rsidRPr="00A024CF" w:rsidRDefault="00A024CF" w:rsidP="00A024CF">
            <w:pPr>
              <w:jc w:val="left"/>
              <w:rPr>
                <w:sz w:val="26"/>
                <w:szCs w:val="26"/>
                <w:lang w:eastAsia="ja-JP"/>
              </w:rPr>
            </w:pP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một</w:t>
            </w:r>
            <w:proofErr w:type="spellEnd"/>
            <w:r w:rsidRPr="00A024CF">
              <w:rPr>
                <w:sz w:val="26"/>
                <w:szCs w:val="26"/>
                <w:lang w:eastAsia="ja-JP"/>
              </w:rPr>
              <w:t xml:space="preserve"> </w:t>
            </w:r>
            <w:proofErr w:type="spellStart"/>
            <w:r w:rsidRPr="00A024CF">
              <w:rPr>
                <w:sz w:val="26"/>
                <w:szCs w:val="26"/>
                <w:lang w:eastAsia="ja-JP"/>
              </w:rPr>
              <w:t>số</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phụ</w:t>
            </w:r>
            <w:proofErr w:type="spellEnd"/>
            <w:r w:rsidRPr="00A024CF">
              <w:rPr>
                <w:sz w:val="26"/>
                <w:szCs w:val="26"/>
                <w:lang w:eastAsia="ja-JP"/>
              </w:rPr>
              <w:t xml:space="preserve"> khoa</w:t>
            </w:r>
          </w:p>
        </w:tc>
      </w:tr>
      <w:tr w:rsidR="00A024CF" w:rsidRPr="00A024CF" w14:paraId="54E973AD"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DDEBF7"/>
            <w:vAlign w:val="center"/>
            <w:hideMark/>
          </w:tcPr>
          <w:p w14:paraId="7644FE3C" w14:textId="77777777" w:rsidR="00A024CF" w:rsidRPr="00A024CF" w:rsidRDefault="00A024CF" w:rsidP="00A024CF">
            <w:pPr>
              <w:jc w:val="center"/>
              <w:rPr>
                <w:b/>
                <w:bCs/>
                <w:sz w:val="26"/>
                <w:szCs w:val="26"/>
                <w:lang w:eastAsia="ja-JP"/>
              </w:rPr>
            </w:pPr>
            <w:r w:rsidRPr="00A024CF">
              <w:rPr>
                <w:b/>
                <w:bCs/>
                <w:sz w:val="26"/>
                <w:szCs w:val="26"/>
                <w:lang w:eastAsia="ja-JP"/>
              </w:rPr>
              <w:t>II</w:t>
            </w:r>
          </w:p>
        </w:tc>
        <w:tc>
          <w:tcPr>
            <w:tcW w:w="4300" w:type="dxa"/>
            <w:tcBorders>
              <w:top w:val="nil"/>
              <w:left w:val="nil"/>
              <w:bottom w:val="single" w:sz="4" w:space="0" w:color="auto"/>
              <w:right w:val="single" w:sz="4" w:space="0" w:color="auto"/>
            </w:tcBorders>
            <w:shd w:val="clear" w:color="000000" w:fill="DDEBF7"/>
            <w:vAlign w:val="center"/>
            <w:hideMark/>
          </w:tcPr>
          <w:p w14:paraId="4FDA3C81" w14:textId="77777777" w:rsidR="00A024CF" w:rsidRPr="00A024CF" w:rsidRDefault="00A024CF" w:rsidP="00A024CF">
            <w:pPr>
              <w:jc w:val="left"/>
              <w:rPr>
                <w:b/>
                <w:bCs/>
                <w:sz w:val="26"/>
                <w:szCs w:val="26"/>
                <w:lang w:eastAsia="ja-JP"/>
              </w:rPr>
            </w:pPr>
            <w:proofErr w:type="spellStart"/>
            <w:r w:rsidRPr="00A024CF">
              <w:rPr>
                <w:b/>
                <w:bCs/>
                <w:sz w:val="26"/>
                <w:szCs w:val="26"/>
                <w:lang w:eastAsia="ja-JP"/>
              </w:rPr>
              <w:t>Xét</w:t>
            </w:r>
            <w:proofErr w:type="spellEnd"/>
            <w:r w:rsidRPr="00A024CF">
              <w:rPr>
                <w:b/>
                <w:bCs/>
                <w:sz w:val="26"/>
                <w:szCs w:val="26"/>
                <w:lang w:eastAsia="ja-JP"/>
              </w:rPr>
              <w:t xml:space="preserve"> </w:t>
            </w:r>
            <w:proofErr w:type="spellStart"/>
            <w:r w:rsidRPr="00A024CF">
              <w:rPr>
                <w:b/>
                <w:bCs/>
                <w:sz w:val="26"/>
                <w:szCs w:val="26"/>
                <w:lang w:eastAsia="ja-JP"/>
              </w:rPr>
              <w:t>nghiệm</w:t>
            </w:r>
            <w:proofErr w:type="spellEnd"/>
          </w:p>
        </w:tc>
        <w:tc>
          <w:tcPr>
            <w:tcW w:w="4760" w:type="dxa"/>
            <w:tcBorders>
              <w:top w:val="nil"/>
              <w:left w:val="nil"/>
              <w:bottom w:val="single" w:sz="4" w:space="0" w:color="auto"/>
              <w:right w:val="single" w:sz="4" w:space="0" w:color="auto"/>
            </w:tcBorders>
            <w:shd w:val="clear" w:color="000000" w:fill="DDEBF7"/>
            <w:noWrap/>
            <w:vAlign w:val="center"/>
            <w:hideMark/>
          </w:tcPr>
          <w:p w14:paraId="025012AF" w14:textId="77777777" w:rsidR="00A024CF" w:rsidRPr="00A024CF" w:rsidRDefault="00A024CF" w:rsidP="00A024CF">
            <w:pPr>
              <w:jc w:val="center"/>
              <w:rPr>
                <w:sz w:val="26"/>
                <w:szCs w:val="26"/>
                <w:lang w:eastAsia="ja-JP"/>
              </w:rPr>
            </w:pPr>
            <w:r w:rsidRPr="00A024CF">
              <w:rPr>
                <w:sz w:val="26"/>
                <w:szCs w:val="26"/>
                <w:lang w:eastAsia="ja-JP"/>
              </w:rPr>
              <w:t> </w:t>
            </w:r>
          </w:p>
        </w:tc>
      </w:tr>
      <w:tr w:rsidR="00A024CF" w:rsidRPr="00A024CF" w14:paraId="161FDC25"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07A538" w14:textId="77777777" w:rsidR="00A024CF" w:rsidRPr="00A024CF" w:rsidRDefault="00A024CF" w:rsidP="00A024CF">
            <w:pPr>
              <w:jc w:val="center"/>
              <w:rPr>
                <w:sz w:val="26"/>
                <w:szCs w:val="26"/>
                <w:lang w:eastAsia="ja-JP"/>
              </w:rPr>
            </w:pPr>
            <w:r w:rsidRPr="00A024CF">
              <w:rPr>
                <w:sz w:val="26"/>
                <w:szCs w:val="26"/>
                <w:lang w:eastAsia="ja-JP"/>
              </w:rPr>
              <w:t>6</w:t>
            </w:r>
          </w:p>
        </w:tc>
        <w:tc>
          <w:tcPr>
            <w:tcW w:w="4300" w:type="dxa"/>
            <w:tcBorders>
              <w:top w:val="nil"/>
              <w:left w:val="nil"/>
              <w:bottom w:val="single" w:sz="4" w:space="0" w:color="auto"/>
              <w:right w:val="single" w:sz="4" w:space="0" w:color="auto"/>
            </w:tcBorders>
            <w:shd w:val="clear" w:color="000000" w:fill="FFFFFF"/>
            <w:vAlign w:val="center"/>
            <w:hideMark/>
          </w:tcPr>
          <w:p w14:paraId="0F5A1902" w14:textId="77777777" w:rsidR="00A024CF" w:rsidRPr="00A024CF" w:rsidRDefault="00A024CF" w:rsidP="00A024CF">
            <w:pPr>
              <w:jc w:val="left"/>
              <w:rPr>
                <w:sz w:val="26"/>
                <w:szCs w:val="26"/>
                <w:lang w:eastAsia="ja-JP"/>
              </w:rPr>
            </w:pPr>
            <w:proofErr w:type="spellStart"/>
            <w:r w:rsidRPr="00A024CF">
              <w:rPr>
                <w:sz w:val="26"/>
                <w:szCs w:val="26"/>
                <w:lang w:eastAsia="ja-JP"/>
              </w:rPr>
              <w:t>Tổng</w:t>
            </w:r>
            <w:proofErr w:type="spellEnd"/>
            <w:r w:rsidRPr="00A024CF">
              <w:rPr>
                <w:sz w:val="26"/>
                <w:szCs w:val="26"/>
                <w:lang w:eastAsia="ja-JP"/>
              </w:rPr>
              <w:t xml:space="preserve"> </w:t>
            </w:r>
            <w:proofErr w:type="spellStart"/>
            <w:r w:rsidRPr="00A024CF">
              <w:rPr>
                <w:sz w:val="26"/>
                <w:szCs w:val="26"/>
                <w:lang w:eastAsia="ja-JP"/>
              </w:rPr>
              <w:t>phân</w:t>
            </w:r>
            <w:proofErr w:type="spellEnd"/>
            <w:r w:rsidRPr="00A024CF">
              <w:rPr>
                <w:sz w:val="26"/>
                <w:szCs w:val="26"/>
                <w:lang w:eastAsia="ja-JP"/>
              </w:rPr>
              <w:t xml:space="preserve"> </w:t>
            </w:r>
            <w:proofErr w:type="spellStart"/>
            <w:r w:rsidRPr="00A024CF">
              <w:rPr>
                <w:sz w:val="26"/>
                <w:szCs w:val="26"/>
                <w:lang w:eastAsia="ja-JP"/>
              </w:rPr>
              <w:t>tích</w:t>
            </w:r>
            <w:proofErr w:type="spellEnd"/>
            <w:r w:rsidRPr="00A024CF">
              <w:rPr>
                <w:sz w:val="26"/>
                <w:szCs w:val="26"/>
                <w:lang w:eastAsia="ja-JP"/>
              </w:rPr>
              <w:t xml:space="preserve"> </w:t>
            </w:r>
            <w:proofErr w:type="spellStart"/>
            <w:r w:rsidRPr="00A024CF">
              <w:rPr>
                <w:sz w:val="26"/>
                <w:szCs w:val="26"/>
                <w:lang w:eastAsia="ja-JP"/>
              </w:rPr>
              <w:t>tế</w:t>
            </w:r>
            <w:proofErr w:type="spellEnd"/>
            <w:r w:rsidRPr="00A024CF">
              <w:rPr>
                <w:sz w:val="26"/>
                <w:szCs w:val="26"/>
                <w:lang w:eastAsia="ja-JP"/>
              </w:rPr>
              <w:t xml:space="preserve"> </w:t>
            </w:r>
            <w:proofErr w:type="spellStart"/>
            <w:r w:rsidRPr="00A024CF">
              <w:rPr>
                <w:sz w:val="26"/>
                <w:szCs w:val="26"/>
                <w:lang w:eastAsia="ja-JP"/>
              </w:rPr>
              <w:t>bào</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ngoại</w:t>
            </w:r>
            <w:proofErr w:type="spellEnd"/>
            <w:r w:rsidRPr="00A024CF">
              <w:rPr>
                <w:sz w:val="26"/>
                <w:szCs w:val="26"/>
                <w:lang w:eastAsia="ja-JP"/>
              </w:rPr>
              <w:t xml:space="preserve"> vi (</w:t>
            </w:r>
            <w:proofErr w:type="spellStart"/>
            <w:r w:rsidRPr="00A024CF">
              <w:rPr>
                <w:sz w:val="26"/>
                <w:szCs w:val="26"/>
                <w:lang w:eastAsia="ja-JP"/>
              </w:rPr>
              <w:t>bằng</w:t>
            </w:r>
            <w:proofErr w:type="spellEnd"/>
            <w:r w:rsidRPr="00A024CF">
              <w:rPr>
                <w:sz w:val="26"/>
                <w:szCs w:val="26"/>
                <w:lang w:eastAsia="ja-JP"/>
              </w:rPr>
              <w:t xml:space="preserve"> </w:t>
            </w:r>
            <w:proofErr w:type="spellStart"/>
            <w:r w:rsidRPr="00A024CF">
              <w:rPr>
                <w:sz w:val="26"/>
                <w:szCs w:val="26"/>
                <w:lang w:eastAsia="ja-JP"/>
              </w:rPr>
              <w:t>máy</w:t>
            </w:r>
            <w:proofErr w:type="spellEnd"/>
            <w:r w:rsidRPr="00A024CF">
              <w:rPr>
                <w:sz w:val="26"/>
                <w:szCs w:val="26"/>
                <w:lang w:eastAsia="ja-JP"/>
              </w:rPr>
              <w:t xml:space="preserve"> </w:t>
            </w:r>
            <w:proofErr w:type="spellStart"/>
            <w:r w:rsidRPr="00A024CF">
              <w:rPr>
                <w:sz w:val="26"/>
                <w:szCs w:val="26"/>
                <w:lang w:eastAsia="ja-JP"/>
              </w:rPr>
              <w:t>đếm</w:t>
            </w:r>
            <w:proofErr w:type="spellEnd"/>
            <w:r w:rsidRPr="00A024CF">
              <w:rPr>
                <w:sz w:val="26"/>
                <w:szCs w:val="26"/>
                <w:lang w:eastAsia="ja-JP"/>
              </w:rPr>
              <w:t xml:space="preserve"> </w:t>
            </w:r>
            <w:proofErr w:type="spellStart"/>
            <w:r w:rsidRPr="00A024CF">
              <w:rPr>
                <w:sz w:val="26"/>
                <w:szCs w:val="26"/>
                <w:lang w:eastAsia="ja-JP"/>
              </w:rPr>
              <w:t>tổng</w:t>
            </w:r>
            <w:proofErr w:type="spellEnd"/>
            <w:r w:rsidRPr="00A024CF">
              <w:rPr>
                <w:sz w:val="26"/>
                <w:szCs w:val="26"/>
                <w:lang w:eastAsia="ja-JP"/>
              </w:rPr>
              <w:t xml:space="preserve"> </w:t>
            </w:r>
            <w:proofErr w:type="spellStart"/>
            <w:r w:rsidRPr="00A024CF">
              <w:rPr>
                <w:sz w:val="26"/>
                <w:szCs w:val="26"/>
                <w:lang w:eastAsia="ja-JP"/>
              </w:rPr>
              <w:t>trở</w:t>
            </w:r>
            <w:proofErr w:type="spellEnd"/>
            <w:r w:rsidRPr="00A024CF">
              <w:rPr>
                <w:sz w:val="26"/>
                <w:szCs w:val="26"/>
                <w:lang w:eastAsia="ja-JP"/>
              </w:rPr>
              <w:t xml:space="preserve">) [18TS- </w:t>
            </w:r>
            <w:proofErr w:type="spellStart"/>
            <w:r w:rsidRPr="00A024CF">
              <w:rPr>
                <w:sz w:val="26"/>
                <w:szCs w:val="26"/>
                <w:lang w:eastAsia="ja-JP"/>
              </w:rPr>
              <w:t>bằng</w:t>
            </w:r>
            <w:proofErr w:type="spellEnd"/>
            <w:r w:rsidRPr="00A024CF">
              <w:rPr>
                <w:sz w:val="26"/>
                <w:szCs w:val="26"/>
                <w:lang w:eastAsia="ja-JP"/>
              </w:rPr>
              <w:t xml:space="preserve"> </w:t>
            </w:r>
            <w:proofErr w:type="spellStart"/>
            <w:r w:rsidRPr="00A024CF">
              <w:rPr>
                <w:sz w:val="26"/>
                <w:szCs w:val="26"/>
                <w:lang w:eastAsia="ja-JP"/>
              </w:rPr>
              <w:t>máy</w:t>
            </w:r>
            <w:proofErr w:type="spellEnd"/>
            <w:r w:rsidRPr="00A024CF">
              <w:rPr>
                <w:sz w:val="26"/>
                <w:szCs w:val="26"/>
                <w:lang w:eastAsia="ja-JP"/>
              </w:rPr>
              <w:t xml:space="preserve"> </w:t>
            </w:r>
            <w:proofErr w:type="spellStart"/>
            <w:r w:rsidRPr="00A024CF">
              <w:rPr>
                <w:sz w:val="26"/>
                <w:szCs w:val="26"/>
                <w:lang w:eastAsia="ja-JP"/>
              </w:rPr>
              <w:t>đếm</w:t>
            </w:r>
            <w:proofErr w:type="spellEnd"/>
            <w:r w:rsidRPr="00A024CF">
              <w:rPr>
                <w:sz w:val="26"/>
                <w:szCs w:val="26"/>
                <w:lang w:eastAsia="ja-JP"/>
              </w:rPr>
              <w:t xml:space="preserve"> </w:t>
            </w:r>
            <w:proofErr w:type="spellStart"/>
            <w:r w:rsidRPr="00A024CF">
              <w:rPr>
                <w:sz w:val="26"/>
                <w:szCs w:val="26"/>
                <w:lang w:eastAsia="ja-JP"/>
              </w:rPr>
              <w:t>tự</w:t>
            </w:r>
            <w:proofErr w:type="spellEnd"/>
            <w:r w:rsidRPr="00A024CF">
              <w:rPr>
                <w:sz w:val="26"/>
                <w:szCs w:val="26"/>
                <w:lang w:eastAsia="ja-JP"/>
              </w:rPr>
              <w:t xml:space="preserve"> </w:t>
            </w:r>
            <w:proofErr w:type="spellStart"/>
            <w:r w:rsidRPr="00A024CF">
              <w:rPr>
                <w:sz w:val="26"/>
                <w:szCs w:val="26"/>
                <w:lang w:eastAsia="ja-JP"/>
              </w:rPr>
              <w:t>động</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0E7E1608"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tình</w:t>
            </w:r>
            <w:proofErr w:type="spellEnd"/>
            <w:r w:rsidRPr="00A024CF">
              <w:rPr>
                <w:sz w:val="26"/>
                <w:szCs w:val="26"/>
                <w:lang w:eastAsia="ja-JP"/>
              </w:rPr>
              <w:t xml:space="preserve"> </w:t>
            </w:r>
            <w:proofErr w:type="spellStart"/>
            <w:r w:rsidRPr="00A024CF">
              <w:rPr>
                <w:sz w:val="26"/>
                <w:szCs w:val="26"/>
                <w:lang w:eastAsia="ja-JP"/>
              </w:rPr>
              <w:t>trạng</w:t>
            </w:r>
            <w:proofErr w:type="spellEnd"/>
            <w:r w:rsidRPr="00A024CF">
              <w:rPr>
                <w:sz w:val="26"/>
                <w:szCs w:val="26"/>
                <w:lang w:eastAsia="ja-JP"/>
              </w:rPr>
              <w:t xml:space="preserve"> </w:t>
            </w:r>
            <w:proofErr w:type="spellStart"/>
            <w:r w:rsidRPr="00A024CF">
              <w:rPr>
                <w:sz w:val="26"/>
                <w:szCs w:val="26"/>
                <w:lang w:eastAsia="ja-JP"/>
              </w:rPr>
              <w:t>thiếu</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phản</w:t>
            </w:r>
            <w:proofErr w:type="spellEnd"/>
            <w:r w:rsidRPr="00A024CF">
              <w:rPr>
                <w:sz w:val="26"/>
                <w:szCs w:val="26"/>
                <w:lang w:eastAsia="ja-JP"/>
              </w:rPr>
              <w:t xml:space="preserve"> </w:t>
            </w:r>
            <w:proofErr w:type="spellStart"/>
            <w:r w:rsidRPr="00A024CF">
              <w:rPr>
                <w:sz w:val="26"/>
                <w:szCs w:val="26"/>
                <w:lang w:eastAsia="ja-JP"/>
              </w:rPr>
              <w:t>ứng</w:t>
            </w:r>
            <w:proofErr w:type="spellEnd"/>
            <w:r w:rsidRPr="00A024CF">
              <w:rPr>
                <w:sz w:val="26"/>
                <w:szCs w:val="26"/>
                <w:lang w:eastAsia="ja-JP"/>
              </w:rPr>
              <w:t xml:space="preserve"> </w:t>
            </w:r>
            <w:proofErr w:type="spellStart"/>
            <w:r w:rsidRPr="00A024CF">
              <w:rPr>
                <w:sz w:val="26"/>
                <w:szCs w:val="26"/>
                <w:lang w:eastAsia="ja-JP"/>
              </w:rPr>
              <w:t>viêm</w:t>
            </w:r>
            <w:proofErr w:type="spellEnd"/>
            <w:r w:rsidRPr="00A024CF">
              <w:rPr>
                <w:sz w:val="26"/>
                <w:szCs w:val="26"/>
                <w:lang w:eastAsia="ja-JP"/>
              </w:rPr>
              <w:t xml:space="preserve"> </w:t>
            </w:r>
            <w:proofErr w:type="spellStart"/>
            <w:r w:rsidRPr="00A024CF">
              <w:rPr>
                <w:sz w:val="26"/>
                <w:szCs w:val="26"/>
                <w:lang w:eastAsia="ja-JP"/>
              </w:rPr>
              <w:t>nhiễm</w:t>
            </w:r>
            <w:proofErr w:type="spellEnd"/>
            <w:r w:rsidRPr="00A024CF">
              <w:rPr>
                <w:sz w:val="26"/>
                <w:szCs w:val="26"/>
                <w:lang w:eastAsia="ja-JP"/>
              </w:rPr>
              <w:t xml:space="preserve"> </w:t>
            </w:r>
            <w:proofErr w:type="spellStart"/>
            <w:r w:rsidRPr="00A024CF">
              <w:rPr>
                <w:sz w:val="26"/>
                <w:szCs w:val="26"/>
                <w:lang w:eastAsia="ja-JP"/>
              </w:rPr>
              <w:t>của</w:t>
            </w:r>
            <w:proofErr w:type="spellEnd"/>
            <w:r w:rsidRPr="00A024CF">
              <w:rPr>
                <w:sz w:val="26"/>
                <w:szCs w:val="26"/>
                <w:lang w:eastAsia="ja-JP"/>
              </w:rPr>
              <w:t xml:space="preserve"> </w:t>
            </w:r>
            <w:proofErr w:type="spellStart"/>
            <w:r w:rsidRPr="00A024CF">
              <w:rPr>
                <w:sz w:val="26"/>
                <w:szCs w:val="26"/>
                <w:lang w:eastAsia="ja-JP"/>
              </w:rPr>
              <w:t>cơ</w:t>
            </w:r>
            <w:proofErr w:type="spellEnd"/>
            <w:r w:rsidRPr="00A024CF">
              <w:rPr>
                <w:sz w:val="26"/>
                <w:szCs w:val="26"/>
                <w:lang w:eastAsia="ja-JP"/>
              </w:rPr>
              <w:t xml:space="preserve"> </w:t>
            </w:r>
            <w:proofErr w:type="spellStart"/>
            <w:r w:rsidRPr="00A024CF">
              <w:rPr>
                <w:sz w:val="26"/>
                <w:szCs w:val="26"/>
                <w:lang w:eastAsia="ja-JP"/>
              </w:rPr>
              <w:t>thể</w:t>
            </w:r>
            <w:proofErr w:type="spellEnd"/>
            <w:r w:rsidRPr="00A024CF">
              <w:rPr>
                <w:sz w:val="26"/>
                <w:szCs w:val="26"/>
                <w:lang w:eastAsia="ja-JP"/>
              </w:rPr>
              <w:t xml:space="preserve">. </w:t>
            </w:r>
            <w:proofErr w:type="spellStart"/>
            <w:r w:rsidRPr="00A024CF">
              <w:rPr>
                <w:sz w:val="26"/>
                <w:szCs w:val="26"/>
                <w:lang w:eastAsia="ja-JP"/>
              </w:rPr>
              <w:t>Tình</w:t>
            </w:r>
            <w:proofErr w:type="spellEnd"/>
            <w:r w:rsidRPr="00A024CF">
              <w:rPr>
                <w:sz w:val="26"/>
                <w:szCs w:val="26"/>
                <w:lang w:eastAsia="ja-JP"/>
              </w:rPr>
              <w:t xml:space="preserve"> </w:t>
            </w:r>
            <w:proofErr w:type="spellStart"/>
            <w:r w:rsidRPr="00A024CF">
              <w:rPr>
                <w:sz w:val="26"/>
                <w:szCs w:val="26"/>
                <w:lang w:eastAsia="ja-JP"/>
              </w:rPr>
              <w:t>trạng</w:t>
            </w:r>
            <w:proofErr w:type="spellEnd"/>
            <w:r w:rsidRPr="00A024CF">
              <w:rPr>
                <w:sz w:val="26"/>
                <w:szCs w:val="26"/>
                <w:lang w:eastAsia="ja-JP"/>
              </w:rPr>
              <w:t xml:space="preserve"> </w:t>
            </w:r>
            <w:proofErr w:type="spellStart"/>
            <w:r w:rsidRPr="00A024CF">
              <w:rPr>
                <w:sz w:val="26"/>
                <w:szCs w:val="26"/>
                <w:lang w:eastAsia="ja-JP"/>
              </w:rPr>
              <w:t>tế</w:t>
            </w:r>
            <w:proofErr w:type="spellEnd"/>
            <w:r w:rsidRPr="00A024CF">
              <w:rPr>
                <w:sz w:val="26"/>
                <w:szCs w:val="26"/>
                <w:lang w:eastAsia="ja-JP"/>
              </w:rPr>
              <w:t xml:space="preserve"> </w:t>
            </w:r>
            <w:proofErr w:type="spellStart"/>
            <w:r w:rsidRPr="00A024CF">
              <w:rPr>
                <w:sz w:val="26"/>
                <w:szCs w:val="26"/>
                <w:lang w:eastAsia="ja-JP"/>
              </w:rPr>
              <w:t>bào</w:t>
            </w:r>
            <w:proofErr w:type="spellEnd"/>
            <w:r w:rsidRPr="00A024CF">
              <w:rPr>
                <w:sz w:val="26"/>
                <w:szCs w:val="26"/>
                <w:lang w:eastAsia="ja-JP"/>
              </w:rPr>
              <w:t xml:space="preserve"> </w:t>
            </w:r>
            <w:proofErr w:type="spellStart"/>
            <w:r w:rsidRPr="00A024CF">
              <w:rPr>
                <w:sz w:val="26"/>
                <w:szCs w:val="26"/>
                <w:lang w:eastAsia="ja-JP"/>
              </w:rPr>
              <w:t>bạch</w:t>
            </w:r>
            <w:proofErr w:type="spellEnd"/>
            <w:r w:rsidRPr="00A024CF">
              <w:rPr>
                <w:sz w:val="26"/>
                <w:szCs w:val="26"/>
                <w:lang w:eastAsia="ja-JP"/>
              </w:rPr>
              <w:t xml:space="preserve"> </w:t>
            </w:r>
            <w:proofErr w:type="spellStart"/>
            <w:r w:rsidRPr="00A024CF">
              <w:rPr>
                <w:sz w:val="26"/>
                <w:szCs w:val="26"/>
                <w:lang w:eastAsia="ja-JP"/>
              </w:rPr>
              <w:t>cầu</w:t>
            </w:r>
            <w:proofErr w:type="spellEnd"/>
            <w:r w:rsidRPr="00A024CF">
              <w:rPr>
                <w:sz w:val="26"/>
                <w:szCs w:val="26"/>
                <w:lang w:eastAsia="ja-JP"/>
              </w:rPr>
              <w:t xml:space="preserve">, </w:t>
            </w:r>
            <w:proofErr w:type="spellStart"/>
            <w:r w:rsidRPr="00A024CF">
              <w:rPr>
                <w:sz w:val="26"/>
                <w:szCs w:val="26"/>
                <w:lang w:eastAsia="ja-JP"/>
              </w:rPr>
              <w:t>tiểu</w:t>
            </w:r>
            <w:proofErr w:type="spellEnd"/>
            <w:r w:rsidRPr="00A024CF">
              <w:rPr>
                <w:sz w:val="26"/>
                <w:szCs w:val="26"/>
                <w:lang w:eastAsia="ja-JP"/>
              </w:rPr>
              <w:t xml:space="preserve"> </w:t>
            </w:r>
            <w:proofErr w:type="spellStart"/>
            <w:r w:rsidRPr="00A024CF">
              <w:rPr>
                <w:sz w:val="26"/>
                <w:szCs w:val="26"/>
                <w:lang w:eastAsia="ja-JP"/>
              </w:rPr>
              <w:t>cầu</w:t>
            </w:r>
            <w:proofErr w:type="spellEnd"/>
            <w:r w:rsidRPr="00A024CF">
              <w:rPr>
                <w:sz w:val="26"/>
                <w:szCs w:val="26"/>
                <w:lang w:eastAsia="ja-JP"/>
              </w:rPr>
              <w:t>.</w:t>
            </w:r>
          </w:p>
        </w:tc>
      </w:tr>
      <w:tr w:rsidR="00A024CF" w:rsidRPr="00A024CF" w14:paraId="1964A61E"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F4D237F" w14:textId="77777777" w:rsidR="00A024CF" w:rsidRPr="00A024CF" w:rsidRDefault="00A024CF" w:rsidP="00A024CF">
            <w:pPr>
              <w:jc w:val="center"/>
              <w:rPr>
                <w:sz w:val="26"/>
                <w:szCs w:val="26"/>
                <w:lang w:eastAsia="ja-JP"/>
              </w:rPr>
            </w:pPr>
            <w:r w:rsidRPr="00A024CF">
              <w:rPr>
                <w:sz w:val="26"/>
                <w:szCs w:val="26"/>
                <w:lang w:eastAsia="ja-JP"/>
              </w:rPr>
              <w:t>7</w:t>
            </w:r>
          </w:p>
        </w:tc>
        <w:tc>
          <w:tcPr>
            <w:tcW w:w="4300" w:type="dxa"/>
            <w:tcBorders>
              <w:top w:val="nil"/>
              <w:left w:val="nil"/>
              <w:bottom w:val="single" w:sz="4" w:space="0" w:color="auto"/>
              <w:right w:val="single" w:sz="4" w:space="0" w:color="auto"/>
            </w:tcBorders>
            <w:shd w:val="clear" w:color="000000" w:fill="FFFFFF"/>
            <w:vAlign w:val="center"/>
            <w:hideMark/>
          </w:tcPr>
          <w:p w14:paraId="2D57B7D9" w14:textId="77777777" w:rsidR="00A024CF" w:rsidRPr="00A024CF" w:rsidRDefault="00A024CF" w:rsidP="00A024CF">
            <w:pPr>
              <w:jc w:val="left"/>
              <w:rPr>
                <w:sz w:val="26"/>
                <w:szCs w:val="26"/>
                <w:lang w:eastAsia="ja-JP"/>
              </w:rPr>
            </w:pPr>
            <w:proofErr w:type="spellStart"/>
            <w:r w:rsidRPr="00A024CF">
              <w:rPr>
                <w:sz w:val="26"/>
                <w:szCs w:val="26"/>
                <w:lang w:eastAsia="ja-JP"/>
              </w:rPr>
              <w:t>Tổng</w:t>
            </w:r>
            <w:proofErr w:type="spellEnd"/>
            <w:r w:rsidRPr="00A024CF">
              <w:rPr>
                <w:sz w:val="26"/>
                <w:szCs w:val="26"/>
                <w:lang w:eastAsia="ja-JP"/>
              </w:rPr>
              <w:t xml:space="preserve"> </w:t>
            </w:r>
            <w:proofErr w:type="spellStart"/>
            <w:r w:rsidRPr="00A024CF">
              <w:rPr>
                <w:sz w:val="26"/>
                <w:szCs w:val="26"/>
                <w:lang w:eastAsia="ja-JP"/>
              </w:rPr>
              <w:t>phân</w:t>
            </w:r>
            <w:proofErr w:type="spellEnd"/>
            <w:r w:rsidRPr="00A024CF">
              <w:rPr>
                <w:sz w:val="26"/>
                <w:szCs w:val="26"/>
                <w:lang w:eastAsia="ja-JP"/>
              </w:rPr>
              <w:t xml:space="preserve"> </w:t>
            </w:r>
            <w:proofErr w:type="spellStart"/>
            <w:r w:rsidRPr="00A024CF">
              <w:rPr>
                <w:sz w:val="26"/>
                <w:szCs w:val="26"/>
                <w:lang w:eastAsia="ja-JP"/>
              </w:rPr>
              <w:t>tích</w:t>
            </w:r>
            <w:proofErr w:type="spellEnd"/>
            <w:r w:rsidRPr="00A024CF">
              <w:rPr>
                <w:sz w:val="26"/>
                <w:szCs w:val="26"/>
                <w:lang w:eastAsia="ja-JP"/>
              </w:rPr>
              <w:t xml:space="preserve"> </w:t>
            </w:r>
            <w:proofErr w:type="spellStart"/>
            <w:r w:rsidRPr="00A024CF">
              <w:rPr>
                <w:sz w:val="26"/>
                <w:szCs w:val="26"/>
                <w:lang w:eastAsia="ja-JP"/>
              </w:rPr>
              <w:t>nước</w:t>
            </w:r>
            <w:proofErr w:type="spellEnd"/>
            <w:r w:rsidRPr="00A024CF">
              <w:rPr>
                <w:sz w:val="26"/>
                <w:szCs w:val="26"/>
                <w:lang w:eastAsia="ja-JP"/>
              </w:rPr>
              <w:t xml:space="preserve"> </w:t>
            </w:r>
            <w:proofErr w:type="spellStart"/>
            <w:r w:rsidRPr="00A024CF">
              <w:rPr>
                <w:sz w:val="26"/>
                <w:szCs w:val="26"/>
                <w:lang w:eastAsia="ja-JP"/>
              </w:rPr>
              <w:t>tiểu</w:t>
            </w:r>
            <w:proofErr w:type="spellEnd"/>
            <w:r w:rsidRPr="00A024CF">
              <w:rPr>
                <w:sz w:val="26"/>
                <w:szCs w:val="26"/>
                <w:lang w:eastAsia="ja-JP"/>
              </w:rPr>
              <w:t xml:space="preserve"> (</w:t>
            </w:r>
            <w:proofErr w:type="spellStart"/>
            <w:r w:rsidRPr="00A024CF">
              <w:rPr>
                <w:sz w:val="26"/>
                <w:szCs w:val="26"/>
                <w:lang w:eastAsia="ja-JP"/>
              </w:rPr>
              <w:t>Bằng</w:t>
            </w:r>
            <w:proofErr w:type="spellEnd"/>
            <w:r w:rsidRPr="00A024CF">
              <w:rPr>
                <w:sz w:val="26"/>
                <w:szCs w:val="26"/>
                <w:lang w:eastAsia="ja-JP"/>
              </w:rPr>
              <w:t xml:space="preserve"> </w:t>
            </w:r>
            <w:proofErr w:type="spellStart"/>
            <w:r w:rsidRPr="00A024CF">
              <w:rPr>
                <w:sz w:val="26"/>
                <w:szCs w:val="26"/>
                <w:lang w:eastAsia="ja-JP"/>
              </w:rPr>
              <w:t>máy</w:t>
            </w:r>
            <w:proofErr w:type="spellEnd"/>
            <w:r w:rsidRPr="00A024CF">
              <w:rPr>
                <w:sz w:val="26"/>
                <w:szCs w:val="26"/>
                <w:lang w:eastAsia="ja-JP"/>
              </w:rPr>
              <w:t xml:space="preserve"> </w:t>
            </w:r>
            <w:proofErr w:type="spellStart"/>
            <w:r w:rsidRPr="00A024CF">
              <w:rPr>
                <w:sz w:val="26"/>
                <w:szCs w:val="26"/>
                <w:lang w:eastAsia="ja-JP"/>
              </w:rPr>
              <w:t>tự</w:t>
            </w:r>
            <w:proofErr w:type="spellEnd"/>
            <w:r w:rsidRPr="00A024CF">
              <w:rPr>
                <w:sz w:val="26"/>
                <w:szCs w:val="26"/>
                <w:lang w:eastAsia="ja-JP"/>
              </w:rPr>
              <w:t xml:space="preserve"> </w:t>
            </w:r>
            <w:proofErr w:type="spellStart"/>
            <w:r w:rsidRPr="00A024CF">
              <w:rPr>
                <w:sz w:val="26"/>
                <w:szCs w:val="26"/>
                <w:lang w:eastAsia="ja-JP"/>
              </w:rPr>
              <w:t>động</w:t>
            </w:r>
            <w:proofErr w:type="spellEnd"/>
            <w:r w:rsidRPr="00A024CF">
              <w:rPr>
                <w:sz w:val="26"/>
                <w:szCs w:val="26"/>
                <w:lang w:eastAsia="ja-JP"/>
              </w:rPr>
              <w:t xml:space="preserve">) [10 </w:t>
            </w:r>
            <w:proofErr w:type="spellStart"/>
            <w:r w:rsidRPr="00A024CF">
              <w:rPr>
                <w:sz w:val="26"/>
                <w:szCs w:val="26"/>
                <w:lang w:eastAsia="ja-JP"/>
              </w:rPr>
              <w:t>thông</w:t>
            </w:r>
            <w:proofErr w:type="spellEnd"/>
            <w:r w:rsidRPr="00A024CF">
              <w:rPr>
                <w:sz w:val="26"/>
                <w:szCs w:val="26"/>
                <w:lang w:eastAsia="ja-JP"/>
              </w:rPr>
              <w:t xml:space="preserve"> </w:t>
            </w:r>
            <w:proofErr w:type="spellStart"/>
            <w:r w:rsidRPr="00A024CF">
              <w:rPr>
                <w:sz w:val="26"/>
                <w:szCs w:val="26"/>
                <w:lang w:eastAsia="ja-JP"/>
              </w:rPr>
              <w:t>số</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1934CB36"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sơ</w:t>
            </w:r>
            <w:proofErr w:type="spellEnd"/>
            <w:r w:rsidRPr="00A024CF">
              <w:rPr>
                <w:sz w:val="26"/>
                <w:szCs w:val="26"/>
                <w:lang w:eastAsia="ja-JP"/>
              </w:rPr>
              <w:t xml:space="preserve"> </w:t>
            </w:r>
            <w:proofErr w:type="spellStart"/>
            <w:r w:rsidRPr="00A024CF">
              <w:rPr>
                <w:sz w:val="26"/>
                <w:szCs w:val="26"/>
                <w:lang w:eastAsia="ja-JP"/>
              </w:rPr>
              <w:t>bộ</w:t>
            </w:r>
            <w:proofErr w:type="spellEnd"/>
            <w:r w:rsidRPr="00A024CF">
              <w:rPr>
                <w:sz w:val="26"/>
                <w:szCs w:val="26"/>
                <w:lang w:eastAsia="ja-JP"/>
              </w:rPr>
              <w:t xml:space="preserve"> </w:t>
            </w:r>
            <w:proofErr w:type="spellStart"/>
            <w:r w:rsidRPr="00A024CF">
              <w:rPr>
                <w:sz w:val="26"/>
                <w:szCs w:val="26"/>
                <w:lang w:eastAsia="ja-JP"/>
              </w:rPr>
              <w:t>chẩn</w:t>
            </w:r>
            <w:proofErr w:type="spellEnd"/>
            <w:r w:rsidRPr="00A024CF">
              <w:rPr>
                <w:sz w:val="26"/>
                <w:szCs w:val="26"/>
                <w:lang w:eastAsia="ja-JP"/>
              </w:rPr>
              <w:t xml:space="preserve"> </w:t>
            </w:r>
            <w:proofErr w:type="spellStart"/>
            <w:r w:rsidRPr="00A024CF">
              <w:rPr>
                <w:sz w:val="26"/>
                <w:szCs w:val="26"/>
                <w:lang w:eastAsia="ja-JP"/>
              </w:rPr>
              <w:t>đoán</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như</w:t>
            </w:r>
            <w:proofErr w:type="spellEnd"/>
            <w:r w:rsidRPr="00A024CF">
              <w:rPr>
                <w:sz w:val="26"/>
                <w:szCs w:val="26"/>
                <w:lang w:eastAsia="ja-JP"/>
              </w:rPr>
              <w:t xml:space="preserve"> </w:t>
            </w:r>
            <w:proofErr w:type="spellStart"/>
            <w:r w:rsidRPr="00A024CF">
              <w:rPr>
                <w:sz w:val="26"/>
                <w:szCs w:val="26"/>
                <w:lang w:eastAsia="ja-JP"/>
              </w:rPr>
              <w:t>viêm</w:t>
            </w:r>
            <w:proofErr w:type="spellEnd"/>
            <w:r w:rsidRPr="00A024CF">
              <w:rPr>
                <w:sz w:val="26"/>
                <w:szCs w:val="26"/>
                <w:lang w:eastAsia="ja-JP"/>
              </w:rPr>
              <w:t xml:space="preserve"> </w:t>
            </w:r>
            <w:proofErr w:type="spellStart"/>
            <w:r w:rsidRPr="00A024CF">
              <w:rPr>
                <w:sz w:val="26"/>
                <w:szCs w:val="26"/>
                <w:lang w:eastAsia="ja-JP"/>
              </w:rPr>
              <w:t>đường</w:t>
            </w:r>
            <w:proofErr w:type="spellEnd"/>
            <w:r w:rsidRPr="00A024CF">
              <w:rPr>
                <w:sz w:val="26"/>
                <w:szCs w:val="26"/>
                <w:lang w:eastAsia="ja-JP"/>
              </w:rPr>
              <w:t xml:space="preserve"> </w:t>
            </w:r>
            <w:proofErr w:type="spellStart"/>
            <w:r w:rsidRPr="00A024CF">
              <w:rPr>
                <w:sz w:val="26"/>
                <w:szCs w:val="26"/>
                <w:lang w:eastAsia="ja-JP"/>
              </w:rPr>
              <w:t>tiết</w:t>
            </w:r>
            <w:proofErr w:type="spellEnd"/>
            <w:r w:rsidRPr="00A024CF">
              <w:rPr>
                <w:sz w:val="26"/>
                <w:szCs w:val="26"/>
                <w:lang w:eastAsia="ja-JP"/>
              </w:rPr>
              <w:t xml:space="preserve"> </w:t>
            </w:r>
            <w:proofErr w:type="spellStart"/>
            <w:r w:rsidRPr="00A024CF">
              <w:rPr>
                <w:sz w:val="26"/>
                <w:szCs w:val="26"/>
                <w:lang w:eastAsia="ja-JP"/>
              </w:rPr>
              <w:t>niệu</w:t>
            </w:r>
            <w:proofErr w:type="spellEnd"/>
            <w:r w:rsidRPr="00A024CF">
              <w:rPr>
                <w:sz w:val="26"/>
                <w:szCs w:val="26"/>
                <w:lang w:eastAsia="ja-JP"/>
              </w:rPr>
              <w:t xml:space="preserve">, </w:t>
            </w:r>
            <w:proofErr w:type="spellStart"/>
            <w:r w:rsidRPr="00A024CF">
              <w:rPr>
                <w:sz w:val="26"/>
                <w:szCs w:val="26"/>
                <w:lang w:eastAsia="ja-JP"/>
              </w:rPr>
              <w:t>gợi</w:t>
            </w:r>
            <w:proofErr w:type="spellEnd"/>
            <w:r w:rsidRPr="00A024CF">
              <w:rPr>
                <w:sz w:val="26"/>
                <w:szCs w:val="26"/>
                <w:lang w:eastAsia="ja-JP"/>
              </w:rPr>
              <w:t xml:space="preserve"> ý </w:t>
            </w:r>
            <w:proofErr w:type="spellStart"/>
            <w:r w:rsidRPr="00A024CF">
              <w:rPr>
                <w:sz w:val="26"/>
                <w:szCs w:val="26"/>
                <w:lang w:eastAsia="ja-JP"/>
              </w:rPr>
              <w:t>cho</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tổn</w:t>
            </w:r>
            <w:proofErr w:type="spellEnd"/>
            <w:r w:rsidRPr="00A024CF">
              <w:rPr>
                <w:sz w:val="26"/>
                <w:szCs w:val="26"/>
                <w:lang w:eastAsia="ja-JP"/>
              </w:rPr>
              <w:t xml:space="preserve"> </w:t>
            </w:r>
            <w:proofErr w:type="spellStart"/>
            <w:r w:rsidRPr="00A024CF">
              <w:rPr>
                <w:sz w:val="26"/>
                <w:szCs w:val="26"/>
                <w:lang w:eastAsia="ja-JP"/>
              </w:rPr>
              <w:t>thương</w:t>
            </w:r>
            <w:proofErr w:type="spellEnd"/>
            <w:r w:rsidRPr="00A024CF">
              <w:rPr>
                <w:sz w:val="26"/>
                <w:szCs w:val="26"/>
                <w:lang w:eastAsia="ja-JP"/>
              </w:rPr>
              <w:t xml:space="preserve"> </w:t>
            </w:r>
            <w:proofErr w:type="spellStart"/>
            <w:r w:rsidRPr="00A024CF">
              <w:rPr>
                <w:sz w:val="26"/>
                <w:szCs w:val="26"/>
                <w:lang w:eastAsia="ja-JP"/>
              </w:rPr>
              <w:t>cầu</w:t>
            </w:r>
            <w:proofErr w:type="spellEnd"/>
            <w:r w:rsidRPr="00A024CF">
              <w:rPr>
                <w:sz w:val="26"/>
                <w:szCs w:val="26"/>
                <w:lang w:eastAsia="ja-JP"/>
              </w:rPr>
              <w:t xml:space="preserve"> </w:t>
            </w:r>
            <w:proofErr w:type="spellStart"/>
            <w:r w:rsidRPr="00A024CF">
              <w:rPr>
                <w:sz w:val="26"/>
                <w:szCs w:val="26"/>
                <w:lang w:eastAsia="ja-JP"/>
              </w:rPr>
              <w:t>thận</w:t>
            </w:r>
            <w:proofErr w:type="spellEnd"/>
            <w:r w:rsidRPr="00A024CF">
              <w:rPr>
                <w:sz w:val="26"/>
                <w:szCs w:val="26"/>
                <w:lang w:eastAsia="ja-JP"/>
              </w:rPr>
              <w:t>.</w:t>
            </w:r>
          </w:p>
        </w:tc>
      </w:tr>
      <w:tr w:rsidR="00A024CF" w:rsidRPr="00A024CF" w14:paraId="0CF3584D"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5459C06" w14:textId="77777777" w:rsidR="00A024CF" w:rsidRPr="00A024CF" w:rsidRDefault="00A024CF" w:rsidP="00A024CF">
            <w:pPr>
              <w:jc w:val="center"/>
              <w:rPr>
                <w:sz w:val="26"/>
                <w:szCs w:val="26"/>
                <w:lang w:eastAsia="ja-JP"/>
              </w:rPr>
            </w:pPr>
            <w:r w:rsidRPr="00A024CF">
              <w:rPr>
                <w:sz w:val="26"/>
                <w:szCs w:val="26"/>
                <w:lang w:eastAsia="ja-JP"/>
              </w:rPr>
              <w:t>8</w:t>
            </w:r>
          </w:p>
        </w:tc>
        <w:tc>
          <w:tcPr>
            <w:tcW w:w="4300" w:type="dxa"/>
            <w:tcBorders>
              <w:top w:val="nil"/>
              <w:left w:val="nil"/>
              <w:bottom w:val="single" w:sz="4" w:space="0" w:color="auto"/>
              <w:right w:val="single" w:sz="4" w:space="0" w:color="auto"/>
            </w:tcBorders>
            <w:shd w:val="clear" w:color="000000" w:fill="FFFFFF"/>
            <w:vAlign w:val="center"/>
            <w:hideMark/>
          </w:tcPr>
          <w:p w14:paraId="1A7F64D4"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Glucose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244BD9E8"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tình</w:t>
            </w:r>
            <w:proofErr w:type="spellEnd"/>
            <w:r w:rsidRPr="00A024CF">
              <w:rPr>
                <w:sz w:val="26"/>
                <w:szCs w:val="26"/>
                <w:lang w:eastAsia="ja-JP"/>
              </w:rPr>
              <w:t xml:space="preserve"> </w:t>
            </w:r>
            <w:proofErr w:type="spellStart"/>
            <w:r w:rsidRPr="00A024CF">
              <w:rPr>
                <w:sz w:val="26"/>
                <w:szCs w:val="26"/>
                <w:lang w:eastAsia="ja-JP"/>
              </w:rPr>
              <w:t>trạng</w:t>
            </w:r>
            <w:proofErr w:type="spellEnd"/>
            <w:r w:rsidRPr="00A024CF">
              <w:rPr>
                <w:sz w:val="26"/>
                <w:szCs w:val="26"/>
                <w:lang w:eastAsia="ja-JP"/>
              </w:rPr>
              <w:t xml:space="preserve"> </w:t>
            </w:r>
            <w:proofErr w:type="spellStart"/>
            <w:r w:rsidRPr="00A024CF">
              <w:rPr>
                <w:sz w:val="26"/>
                <w:szCs w:val="26"/>
                <w:lang w:eastAsia="ja-JP"/>
              </w:rPr>
              <w:t>chuyển</w:t>
            </w:r>
            <w:proofErr w:type="spellEnd"/>
            <w:r w:rsidRPr="00A024CF">
              <w:rPr>
                <w:sz w:val="26"/>
                <w:szCs w:val="26"/>
                <w:lang w:eastAsia="ja-JP"/>
              </w:rPr>
              <w:t xml:space="preserve"> </w:t>
            </w:r>
            <w:proofErr w:type="spellStart"/>
            <w:r w:rsidRPr="00A024CF">
              <w:rPr>
                <w:sz w:val="26"/>
                <w:szCs w:val="26"/>
                <w:lang w:eastAsia="ja-JP"/>
              </w:rPr>
              <w:t>hóa</w:t>
            </w:r>
            <w:proofErr w:type="spellEnd"/>
            <w:r w:rsidRPr="00A024CF">
              <w:rPr>
                <w:sz w:val="26"/>
                <w:szCs w:val="26"/>
                <w:lang w:eastAsia="ja-JP"/>
              </w:rPr>
              <w:t xml:space="preserve"> </w:t>
            </w:r>
            <w:proofErr w:type="spellStart"/>
            <w:r w:rsidRPr="00A024CF">
              <w:rPr>
                <w:sz w:val="26"/>
                <w:szCs w:val="26"/>
                <w:lang w:eastAsia="ja-JP"/>
              </w:rPr>
              <w:t>đường</w:t>
            </w:r>
            <w:proofErr w:type="spellEnd"/>
            <w:r w:rsidRPr="00A024CF">
              <w:rPr>
                <w:sz w:val="26"/>
                <w:szCs w:val="26"/>
                <w:lang w:eastAsia="ja-JP"/>
              </w:rPr>
              <w:t xml:space="preserve">, </w:t>
            </w:r>
            <w:proofErr w:type="spellStart"/>
            <w:r w:rsidRPr="00A024CF">
              <w:rPr>
                <w:sz w:val="26"/>
                <w:szCs w:val="26"/>
                <w:lang w:eastAsia="ja-JP"/>
              </w:rPr>
              <w:t>chẩn</w:t>
            </w:r>
            <w:proofErr w:type="spellEnd"/>
            <w:r w:rsidRPr="00A024CF">
              <w:rPr>
                <w:sz w:val="26"/>
                <w:szCs w:val="26"/>
                <w:lang w:eastAsia="ja-JP"/>
              </w:rPr>
              <w:t xml:space="preserve"> </w:t>
            </w:r>
            <w:proofErr w:type="spellStart"/>
            <w:r w:rsidRPr="00A024CF">
              <w:rPr>
                <w:sz w:val="26"/>
                <w:szCs w:val="26"/>
                <w:lang w:eastAsia="ja-JP"/>
              </w:rPr>
              <w:t>đoán</w:t>
            </w:r>
            <w:proofErr w:type="spellEnd"/>
            <w:r w:rsidRPr="00A024CF">
              <w:rPr>
                <w:sz w:val="26"/>
                <w:szCs w:val="26"/>
                <w:lang w:eastAsia="ja-JP"/>
              </w:rPr>
              <w:t xml:space="preserve"> </w:t>
            </w:r>
            <w:proofErr w:type="spellStart"/>
            <w:r w:rsidRPr="00A024CF">
              <w:rPr>
                <w:sz w:val="26"/>
                <w:szCs w:val="26"/>
                <w:lang w:eastAsia="ja-JP"/>
              </w:rPr>
              <w:t>tiểu</w:t>
            </w:r>
            <w:proofErr w:type="spellEnd"/>
            <w:r w:rsidRPr="00A024CF">
              <w:rPr>
                <w:sz w:val="26"/>
                <w:szCs w:val="26"/>
                <w:lang w:eastAsia="ja-JP"/>
              </w:rPr>
              <w:t xml:space="preserve"> </w:t>
            </w:r>
            <w:proofErr w:type="spellStart"/>
            <w:r w:rsidRPr="00A024CF">
              <w:rPr>
                <w:sz w:val="26"/>
                <w:szCs w:val="26"/>
                <w:lang w:eastAsia="ja-JP"/>
              </w:rPr>
              <w:t>đường</w:t>
            </w:r>
            <w:proofErr w:type="spellEnd"/>
            <w:r w:rsidRPr="00A024CF">
              <w:rPr>
                <w:sz w:val="26"/>
                <w:szCs w:val="26"/>
                <w:lang w:eastAsia="ja-JP"/>
              </w:rPr>
              <w:t xml:space="preserve">, </w:t>
            </w:r>
            <w:proofErr w:type="spellStart"/>
            <w:r w:rsidRPr="00A024CF">
              <w:rPr>
                <w:sz w:val="26"/>
                <w:szCs w:val="26"/>
                <w:lang w:eastAsia="ja-JP"/>
              </w:rPr>
              <w:t>rối</w:t>
            </w:r>
            <w:proofErr w:type="spellEnd"/>
            <w:r w:rsidRPr="00A024CF">
              <w:rPr>
                <w:sz w:val="26"/>
                <w:szCs w:val="26"/>
                <w:lang w:eastAsia="ja-JP"/>
              </w:rPr>
              <w:t xml:space="preserve"> </w:t>
            </w:r>
            <w:proofErr w:type="spellStart"/>
            <w:r w:rsidRPr="00A024CF">
              <w:rPr>
                <w:sz w:val="26"/>
                <w:szCs w:val="26"/>
                <w:lang w:eastAsia="ja-JP"/>
              </w:rPr>
              <w:t>loạn</w:t>
            </w:r>
            <w:proofErr w:type="spellEnd"/>
            <w:r w:rsidRPr="00A024CF">
              <w:rPr>
                <w:sz w:val="26"/>
                <w:szCs w:val="26"/>
                <w:lang w:eastAsia="ja-JP"/>
              </w:rPr>
              <w:t xml:space="preserve"> dung </w:t>
            </w:r>
            <w:proofErr w:type="spellStart"/>
            <w:r w:rsidRPr="00A024CF">
              <w:rPr>
                <w:sz w:val="26"/>
                <w:szCs w:val="26"/>
                <w:lang w:eastAsia="ja-JP"/>
              </w:rPr>
              <w:t>nạp</w:t>
            </w:r>
            <w:proofErr w:type="spellEnd"/>
            <w:r w:rsidRPr="00A024CF">
              <w:rPr>
                <w:sz w:val="26"/>
                <w:szCs w:val="26"/>
                <w:lang w:eastAsia="ja-JP"/>
              </w:rPr>
              <w:t xml:space="preserve"> </w:t>
            </w:r>
            <w:proofErr w:type="spellStart"/>
            <w:r w:rsidRPr="00A024CF">
              <w:rPr>
                <w:sz w:val="26"/>
                <w:szCs w:val="26"/>
                <w:lang w:eastAsia="ja-JP"/>
              </w:rPr>
              <w:t>đường</w:t>
            </w:r>
            <w:proofErr w:type="spellEnd"/>
            <w:r w:rsidRPr="00A024CF">
              <w:rPr>
                <w:sz w:val="26"/>
                <w:szCs w:val="26"/>
                <w:lang w:eastAsia="ja-JP"/>
              </w:rPr>
              <w:t xml:space="preserve"> </w:t>
            </w:r>
            <w:proofErr w:type="spellStart"/>
            <w:r w:rsidRPr="00A024CF">
              <w:rPr>
                <w:sz w:val="26"/>
                <w:szCs w:val="26"/>
                <w:lang w:eastAsia="ja-JP"/>
              </w:rPr>
              <w:t>máu</w:t>
            </w:r>
            <w:proofErr w:type="spellEnd"/>
          </w:p>
        </w:tc>
      </w:tr>
      <w:tr w:rsidR="00A024CF" w:rsidRPr="00A024CF" w14:paraId="3CDC75C7" w14:textId="77777777" w:rsidTr="00A024CF">
        <w:trPr>
          <w:trHeight w:val="45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E8F2C3B" w14:textId="77777777" w:rsidR="00A024CF" w:rsidRPr="00A024CF" w:rsidRDefault="00A024CF" w:rsidP="00A024CF">
            <w:pPr>
              <w:jc w:val="center"/>
              <w:rPr>
                <w:sz w:val="26"/>
                <w:szCs w:val="26"/>
                <w:lang w:eastAsia="ja-JP"/>
              </w:rPr>
            </w:pPr>
            <w:r w:rsidRPr="00A024CF">
              <w:rPr>
                <w:sz w:val="26"/>
                <w:szCs w:val="26"/>
                <w:lang w:eastAsia="ja-JP"/>
              </w:rPr>
              <w:t>9</w:t>
            </w:r>
          </w:p>
        </w:tc>
        <w:tc>
          <w:tcPr>
            <w:tcW w:w="4300" w:type="dxa"/>
            <w:tcBorders>
              <w:top w:val="nil"/>
              <w:left w:val="nil"/>
              <w:bottom w:val="single" w:sz="4" w:space="0" w:color="auto"/>
              <w:right w:val="single" w:sz="4" w:space="0" w:color="auto"/>
            </w:tcBorders>
            <w:shd w:val="clear" w:color="000000" w:fill="FFFFFF"/>
            <w:vAlign w:val="center"/>
            <w:hideMark/>
          </w:tcPr>
          <w:p w14:paraId="05A0BE5C"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w:t>
            </w:r>
            <w:proofErr w:type="spellStart"/>
            <w:r w:rsidRPr="00A024CF">
              <w:rPr>
                <w:sz w:val="26"/>
                <w:szCs w:val="26"/>
                <w:lang w:eastAsia="ja-JP"/>
              </w:rPr>
              <w:t>Creatinin</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w:t>
            </w:r>
          </w:p>
        </w:tc>
        <w:tc>
          <w:tcPr>
            <w:tcW w:w="47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2B38AB2"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chức</w:t>
            </w:r>
            <w:proofErr w:type="spellEnd"/>
            <w:r w:rsidRPr="00A024CF">
              <w:rPr>
                <w:sz w:val="26"/>
                <w:szCs w:val="26"/>
                <w:lang w:eastAsia="ja-JP"/>
              </w:rPr>
              <w:t xml:space="preserve"> </w:t>
            </w:r>
            <w:proofErr w:type="spellStart"/>
            <w:r w:rsidRPr="00A024CF">
              <w:rPr>
                <w:sz w:val="26"/>
                <w:szCs w:val="26"/>
                <w:lang w:eastAsia="ja-JP"/>
              </w:rPr>
              <w:t>năng</w:t>
            </w:r>
            <w:proofErr w:type="spellEnd"/>
            <w:r w:rsidRPr="00A024CF">
              <w:rPr>
                <w:sz w:val="26"/>
                <w:szCs w:val="26"/>
                <w:lang w:eastAsia="ja-JP"/>
              </w:rPr>
              <w:t xml:space="preserve"> </w:t>
            </w:r>
            <w:proofErr w:type="spellStart"/>
            <w:r w:rsidRPr="00A024CF">
              <w:rPr>
                <w:sz w:val="26"/>
                <w:szCs w:val="26"/>
                <w:lang w:eastAsia="ja-JP"/>
              </w:rPr>
              <w:t>lọc</w:t>
            </w:r>
            <w:proofErr w:type="spellEnd"/>
            <w:r w:rsidRPr="00A024CF">
              <w:rPr>
                <w:sz w:val="26"/>
                <w:szCs w:val="26"/>
                <w:lang w:eastAsia="ja-JP"/>
              </w:rPr>
              <w:t xml:space="preserve"> </w:t>
            </w:r>
            <w:proofErr w:type="spellStart"/>
            <w:r w:rsidRPr="00A024CF">
              <w:rPr>
                <w:sz w:val="26"/>
                <w:szCs w:val="26"/>
                <w:lang w:eastAsia="ja-JP"/>
              </w:rPr>
              <w:t>của</w:t>
            </w:r>
            <w:proofErr w:type="spellEnd"/>
            <w:r w:rsidRPr="00A024CF">
              <w:rPr>
                <w:sz w:val="26"/>
                <w:szCs w:val="26"/>
                <w:lang w:eastAsia="ja-JP"/>
              </w:rPr>
              <w:t xml:space="preserve"> </w:t>
            </w:r>
            <w:proofErr w:type="spellStart"/>
            <w:r w:rsidRPr="00A024CF">
              <w:rPr>
                <w:sz w:val="26"/>
                <w:szCs w:val="26"/>
                <w:lang w:eastAsia="ja-JP"/>
              </w:rPr>
              <w:t>cầu</w:t>
            </w:r>
            <w:proofErr w:type="spellEnd"/>
            <w:r w:rsidRPr="00A024CF">
              <w:rPr>
                <w:sz w:val="26"/>
                <w:szCs w:val="26"/>
                <w:lang w:eastAsia="ja-JP"/>
              </w:rPr>
              <w:t xml:space="preserve"> </w:t>
            </w:r>
            <w:proofErr w:type="spellStart"/>
            <w:r w:rsidRPr="00A024CF">
              <w:rPr>
                <w:sz w:val="26"/>
                <w:szCs w:val="26"/>
                <w:lang w:eastAsia="ja-JP"/>
              </w:rPr>
              <w:t>thận</w:t>
            </w:r>
            <w:proofErr w:type="spellEnd"/>
            <w:r w:rsidRPr="00A024CF">
              <w:rPr>
                <w:sz w:val="26"/>
                <w:szCs w:val="26"/>
                <w:lang w:eastAsia="ja-JP"/>
              </w:rPr>
              <w:t xml:space="preserve">, </w:t>
            </w:r>
            <w:proofErr w:type="spellStart"/>
            <w:r w:rsidRPr="00A024CF">
              <w:rPr>
                <w:sz w:val="26"/>
                <w:szCs w:val="26"/>
                <w:lang w:eastAsia="ja-JP"/>
              </w:rPr>
              <w:t>giúp</w:t>
            </w:r>
            <w:proofErr w:type="spellEnd"/>
            <w:r w:rsidRPr="00A024CF">
              <w:rPr>
                <w:sz w:val="26"/>
                <w:szCs w:val="26"/>
                <w:lang w:eastAsia="ja-JP"/>
              </w:rPr>
              <w:t xml:space="preserve"> </w:t>
            </w:r>
            <w:proofErr w:type="spellStart"/>
            <w:r w:rsidRPr="00A024CF">
              <w:rPr>
                <w:sz w:val="26"/>
                <w:szCs w:val="26"/>
                <w:lang w:eastAsia="ja-JP"/>
              </w:rPr>
              <w:t>phân</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w:t>
            </w:r>
            <w:proofErr w:type="spellStart"/>
            <w:r w:rsidRPr="00A024CF">
              <w:rPr>
                <w:sz w:val="26"/>
                <w:szCs w:val="26"/>
                <w:lang w:eastAsia="ja-JP"/>
              </w:rPr>
              <w:t>suy</w:t>
            </w:r>
            <w:proofErr w:type="spellEnd"/>
            <w:r w:rsidRPr="00A024CF">
              <w:rPr>
                <w:sz w:val="26"/>
                <w:szCs w:val="26"/>
                <w:lang w:eastAsia="ja-JP"/>
              </w:rPr>
              <w:t xml:space="preserve"> </w:t>
            </w:r>
            <w:proofErr w:type="spellStart"/>
            <w:r w:rsidRPr="00A024CF">
              <w:rPr>
                <w:sz w:val="26"/>
                <w:szCs w:val="26"/>
                <w:lang w:eastAsia="ja-JP"/>
              </w:rPr>
              <w:t>thận</w:t>
            </w:r>
            <w:proofErr w:type="spellEnd"/>
            <w:r w:rsidRPr="00A024CF">
              <w:rPr>
                <w:sz w:val="26"/>
                <w:szCs w:val="26"/>
                <w:lang w:eastAsia="ja-JP"/>
              </w:rPr>
              <w:t xml:space="preserve">. </w:t>
            </w:r>
            <w:proofErr w:type="spellStart"/>
            <w:r w:rsidRPr="00A024CF">
              <w:rPr>
                <w:sz w:val="26"/>
                <w:szCs w:val="26"/>
                <w:lang w:eastAsia="ja-JP"/>
              </w:rPr>
              <w:t>Chẩn</w:t>
            </w:r>
            <w:proofErr w:type="spellEnd"/>
            <w:r w:rsidRPr="00A024CF">
              <w:rPr>
                <w:sz w:val="26"/>
                <w:szCs w:val="26"/>
                <w:lang w:eastAsia="ja-JP"/>
              </w:rPr>
              <w:t xml:space="preserve"> </w:t>
            </w:r>
            <w:proofErr w:type="spellStart"/>
            <w:r w:rsidRPr="00A024CF">
              <w:rPr>
                <w:sz w:val="26"/>
                <w:szCs w:val="26"/>
                <w:lang w:eastAsia="ja-JP"/>
              </w:rPr>
              <w:t>đoán</w:t>
            </w:r>
            <w:proofErr w:type="spellEnd"/>
            <w:r w:rsidRPr="00A024CF">
              <w:rPr>
                <w:sz w:val="26"/>
                <w:szCs w:val="26"/>
                <w:lang w:eastAsia="ja-JP"/>
              </w:rPr>
              <w:t xml:space="preserve"> </w:t>
            </w:r>
            <w:proofErr w:type="spellStart"/>
            <w:r w:rsidRPr="00A024CF">
              <w:rPr>
                <w:sz w:val="26"/>
                <w:szCs w:val="26"/>
                <w:lang w:eastAsia="ja-JP"/>
              </w:rPr>
              <w:t>sớm</w:t>
            </w:r>
            <w:proofErr w:type="spellEnd"/>
            <w:r w:rsidRPr="00A024CF">
              <w:rPr>
                <w:sz w:val="26"/>
                <w:szCs w:val="26"/>
                <w:lang w:eastAsia="ja-JP"/>
              </w:rPr>
              <w:t xml:space="preserve"> </w:t>
            </w:r>
            <w:proofErr w:type="spellStart"/>
            <w:r w:rsidRPr="00A024CF">
              <w:rPr>
                <w:sz w:val="26"/>
                <w:szCs w:val="26"/>
                <w:lang w:eastAsia="ja-JP"/>
              </w:rPr>
              <w:t>rối</w:t>
            </w:r>
            <w:proofErr w:type="spellEnd"/>
            <w:r w:rsidRPr="00A024CF">
              <w:rPr>
                <w:sz w:val="26"/>
                <w:szCs w:val="26"/>
                <w:lang w:eastAsia="ja-JP"/>
              </w:rPr>
              <w:t xml:space="preserve"> </w:t>
            </w:r>
            <w:proofErr w:type="spellStart"/>
            <w:r w:rsidRPr="00A024CF">
              <w:rPr>
                <w:sz w:val="26"/>
                <w:szCs w:val="26"/>
                <w:lang w:eastAsia="ja-JP"/>
              </w:rPr>
              <w:t>loạn</w:t>
            </w:r>
            <w:proofErr w:type="spellEnd"/>
            <w:r w:rsidRPr="00A024CF">
              <w:rPr>
                <w:sz w:val="26"/>
                <w:szCs w:val="26"/>
                <w:lang w:eastAsia="ja-JP"/>
              </w:rPr>
              <w:t xml:space="preserve"> </w:t>
            </w:r>
            <w:proofErr w:type="spellStart"/>
            <w:r w:rsidRPr="00A024CF">
              <w:rPr>
                <w:sz w:val="26"/>
                <w:szCs w:val="26"/>
                <w:lang w:eastAsia="ja-JP"/>
              </w:rPr>
              <w:t>chức</w:t>
            </w:r>
            <w:proofErr w:type="spellEnd"/>
            <w:r w:rsidRPr="00A024CF">
              <w:rPr>
                <w:sz w:val="26"/>
                <w:szCs w:val="26"/>
                <w:lang w:eastAsia="ja-JP"/>
              </w:rPr>
              <w:t xml:space="preserve"> </w:t>
            </w:r>
            <w:proofErr w:type="spellStart"/>
            <w:r w:rsidRPr="00A024CF">
              <w:rPr>
                <w:sz w:val="26"/>
                <w:szCs w:val="26"/>
                <w:lang w:eastAsia="ja-JP"/>
              </w:rPr>
              <w:t>năng</w:t>
            </w:r>
            <w:proofErr w:type="spellEnd"/>
            <w:r w:rsidRPr="00A024CF">
              <w:rPr>
                <w:sz w:val="26"/>
                <w:szCs w:val="26"/>
                <w:lang w:eastAsia="ja-JP"/>
              </w:rPr>
              <w:t xml:space="preserve"> </w:t>
            </w:r>
            <w:proofErr w:type="spellStart"/>
            <w:r w:rsidRPr="00A024CF">
              <w:rPr>
                <w:sz w:val="26"/>
                <w:szCs w:val="26"/>
                <w:lang w:eastAsia="ja-JP"/>
              </w:rPr>
              <w:t>thận</w:t>
            </w:r>
            <w:proofErr w:type="spellEnd"/>
            <w:r w:rsidRPr="00A024CF">
              <w:rPr>
                <w:sz w:val="26"/>
                <w:szCs w:val="26"/>
                <w:lang w:eastAsia="ja-JP"/>
              </w:rPr>
              <w:t xml:space="preserve"> </w:t>
            </w:r>
            <w:proofErr w:type="spellStart"/>
            <w:r w:rsidRPr="00A024CF">
              <w:rPr>
                <w:sz w:val="26"/>
                <w:szCs w:val="26"/>
                <w:lang w:eastAsia="ja-JP"/>
              </w:rPr>
              <w:t>từ</w:t>
            </w:r>
            <w:proofErr w:type="spellEnd"/>
            <w:r w:rsidRPr="00A024CF">
              <w:rPr>
                <w:sz w:val="26"/>
                <w:szCs w:val="26"/>
                <w:lang w:eastAsia="ja-JP"/>
              </w:rPr>
              <w:t xml:space="preserve"> </w:t>
            </w:r>
            <w:proofErr w:type="spellStart"/>
            <w:r w:rsidRPr="00A024CF">
              <w:rPr>
                <w:sz w:val="26"/>
                <w:szCs w:val="26"/>
                <w:lang w:eastAsia="ja-JP"/>
              </w:rPr>
              <w:t>mức</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w:t>
            </w:r>
            <w:proofErr w:type="spellStart"/>
            <w:r w:rsidRPr="00A024CF">
              <w:rPr>
                <w:sz w:val="26"/>
                <w:szCs w:val="26"/>
                <w:lang w:eastAsia="ja-JP"/>
              </w:rPr>
              <w:t>nhẹ</w:t>
            </w:r>
            <w:proofErr w:type="spellEnd"/>
            <w:r w:rsidRPr="00A024CF">
              <w:rPr>
                <w:sz w:val="26"/>
                <w:szCs w:val="26"/>
                <w:lang w:eastAsia="ja-JP"/>
              </w:rPr>
              <w:t xml:space="preserve"> ~ </w:t>
            </w:r>
            <w:proofErr w:type="spellStart"/>
            <w:r w:rsidRPr="00A024CF">
              <w:rPr>
                <w:sz w:val="26"/>
                <w:szCs w:val="26"/>
                <w:lang w:eastAsia="ja-JP"/>
              </w:rPr>
              <w:t>vừa</w:t>
            </w:r>
            <w:proofErr w:type="spellEnd"/>
            <w:r w:rsidRPr="00A024CF">
              <w:rPr>
                <w:sz w:val="26"/>
                <w:szCs w:val="26"/>
                <w:lang w:eastAsia="ja-JP"/>
              </w:rPr>
              <w:t>….</w:t>
            </w:r>
          </w:p>
        </w:tc>
      </w:tr>
      <w:tr w:rsidR="00A024CF" w:rsidRPr="00A024CF" w14:paraId="38001682" w14:textId="77777777" w:rsidTr="00A024CF">
        <w:trPr>
          <w:trHeight w:val="45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09F2617" w14:textId="77777777" w:rsidR="00A024CF" w:rsidRPr="00A024CF" w:rsidRDefault="00A024CF" w:rsidP="00A024CF">
            <w:pPr>
              <w:jc w:val="center"/>
              <w:rPr>
                <w:sz w:val="26"/>
                <w:szCs w:val="26"/>
                <w:lang w:eastAsia="ja-JP"/>
              </w:rPr>
            </w:pPr>
            <w:r w:rsidRPr="00A024CF">
              <w:rPr>
                <w:sz w:val="26"/>
                <w:szCs w:val="26"/>
                <w:lang w:eastAsia="ja-JP"/>
              </w:rPr>
              <w:t>10</w:t>
            </w:r>
          </w:p>
        </w:tc>
        <w:tc>
          <w:tcPr>
            <w:tcW w:w="4300" w:type="dxa"/>
            <w:tcBorders>
              <w:top w:val="nil"/>
              <w:left w:val="nil"/>
              <w:bottom w:val="single" w:sz="4" w:space="0" w:color="auto"/>
              <w:right w:val="single" w:sz="4" w:space="0" w:color="auto"/>
            </w:tcBorders>
            <w:shd w:val="clear" w:color="000000" w:fill="FFFFFF"/>
            <w:vAlign w:val="center"/>
            <w:hideMark/>
          </w:tcPr>
          <w:p w14:paraId="2485262F"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Ure (</w:t>
            </w:r>
            <w:proofErr w:type="spellStart"/>
            <w:r w:rsidRPr="00A024CF">
              <w:rPr>
                <w:sz w:val="26"/>
                <w:szCs w:val="26"/>
                <w:lang w:eastAsia="ja-JP"/>
              </w:rPr>
              <w:t>máu</w:t>
            </w:r>
            <w:proofErr w:type="spellEnd"/>
            <w:r w:rsidRPr="00A024CF">
              <w:rPr>
                <w:sz w:val="26"/>
                <w:szCs w:val="26"/>
                <w:lang w:eastAsia="ja-JP"/>
              </w:rPr>
              <w:t>)</w:t>
            </w:r>
          </w:p>
        </w:tc>
        <w:tc>
          <w:tcPr>
            <w:tcW w:w="4760" w:type="dxa"/>
            <w:vMerge/>
            <w:tcBorders>
              <w:top w:val="nil"/>
              <w:left w:val="single" w:sz="4" w:space="0" w:color="auto"/>
              <w:bottom w:val="single" w:sz="4" w:space="0" w:color="000000"/>
              <w:right w:val="single" w:sz="4" w:space="0" w:color="auto"/>
            </w:tcBorders>
            <w:vAlign w:val="center"/>
            <w:hideMark/>
          </w:tcPr>
          <w:p w14:paraId="2316AD39" w14:textId="77777777" w:rsidR="00A024CF" w:rsidRPr="00A024CF" w:rsidRDefault="00A024CF" w:rsidP="00A024CF">
            <w:pPr>
              <w:jc w:val="left"/>
              <w:rPr>
                <w:sz w:val="26"/>
                <w:szCs w:val="26"/>
                <w:lang w:eastAsia="ja-JP"/>
              </w:rPr>
            </w:pPr>
          </w:p>
        </w:tc>
      </w:tr>
      <w:tr w:rsidR="00A024CF" w:rsidRPr="00A024CF" w14:paraId="0B7392C0" w14:textId="77777777" w:rsidTr="00A024CF">
        <w:trPr>
          <w:trHeight w:val="82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66C58E8" w14:textId="77777777" w:rsidR="00A024CF" w:rsidRPr="00A024CF" w:rsidRDefault="00A024CF" w:rsidP="00A024CF">
            <w:pPr>
              <w:jc w:val="center"/>
              <w:rPr>
                <w:sz w:val="26"/>
                <w:szCs w:val="26"/>
                <w:lang w:eastAsia="ja-JP"/>
              </w:rPr>
            </w:pPr>
            <w:r w:rsidRPr="00A024CF">
              <w:rPr>
                <w:sz w:val="26"/>
                <w:szCs w:val="26"/>
                <w:lang w:eastAsia="ja-JP"/>
              </w:rPr>
              <w:t>11</w:t>
            </w:r>
          </w:p>
        </w:tc>
        <w:tc>
          <w:tcPr>
            <w:tcW w:w="4300" w:type="dxa"/>
            <w:tcBorders>
              <w:top w:val="nil"/>
              <w:left w:val="nil"/>
              <w:bottom w:val="single" w:sz="4" w:space="0" w:color="auto"/>
              <w:right w:val="single" w:sz="4" w:space="0" w:color="auto"/>
            </w:tcBorders>
            <w:shd w:val="clear" w:color="000000" w:fill="FFFFFF"/>
            <w:vAlign w:val="center"/>
            <w:hideMark/>
          </w:tcPr>
          <w:p w14:paraId="359BBAC3" w14:textId="77777777" w:rsidR="00A024CF" w:rsidRPr="00A024CF" w:rsidRDefault="00A024CF" w:rsidP="00A024CF">
            <w:pPr>
              <w:jc w:val="left"/>
              <w:rPr>
                <w:sz w:val="26"/>
                <w:szCs w:val="26"/>
                <w:lang w:eastAsia="ja-JP"/>
              </w:rPr>
            </w:pPr>
            <w:proofErr w:type="spellStart"/>
            <w:r w:rsidRPr="00A024CF">
              <w:rPr>
                <w:sz w:val="26"/>
                <w:szCs w:val="26"/>
                <w:lang w:eastAsia="ja-JP"/>
              </w:rPr>
              <w:t>Đo</w:t>
            </w:r>
            <w:proofErr w:type="spellEnd"/>
            <w:r w:rsidRPr="00A024CF">
              <w:rPr>
                <w:sz w:val="26"/>
                <w:szCs w:val="26"/>
                <w:lang w:eastAsia="ja-JP"/>
              </w:rPr>
              <w:t xml:space="preserve"> </w:t>
            </w:r>
            <w:proofErr w:type="spellStart"/>
            <w:r w:rsidRPr="00A024CF">
              <w:rPr>
                <w:sz w:val="26"/>
                <w:szCs w:val="26"/>
                <w:lang w:eastAsia="ja-JP"/>
              </w:rPr>
              <w:t>hoạt</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AST (GOT)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325895B2" w14:textId="77777777" w:rsidR="00A024CF" w:rsidRPr="00A024CF" w:rsidRDefault="00A024CF" w:rsidP="00A024CF">
            <w:pPr>
              <w:jc w:val="left"/>
              <w:rPr>
                <w:sz w:val="26"/>
                <w:szCs w:val="26"/>
                <w:lang w:eastAsia="ja-JP"/>
              </w:rPr>
            </w:pPr>
            <w:r w:rsidRPr="00A024CF">
              <w:rPr>
                <w:sz w:val="26"/>
                <w:szCs w:val="26"/>
                <w:lang w:eastAsia="ja-JP"/>
              </w:rPr>
              <w:t xml:space="preserve">Men </w:t>
            </w:r>
            <w:proofErr w:type="spellStart"/>
            <w:r w:rsidRPr="00A024CF">
              <w:rPr>
                <w:sz w:val="26"/>
                <w:szCs w:val="26"/>
                <w:lang w:eastAsia="ja-JP"/>
              </w:rPr>
              <w:t>gan</w:t>
            </w:r>
            <w:proofErr w:type="spellEnd"/>
            <w:r w:rsidRPr="00A024CF">
              <w:rPr>
                <w:sz w:val="26"/>
                <w:szCs w:val="26"/>
                <w:lang w:eastAsia="ja-JP"/>
              </w:rPr>
              <w:t xml:space="preserve">, </w:t>
            </w: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mức</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w:t>
            </w:r>
            <w:proofErr w:type="spellStart"/>
            <w:r w:rsidRPr="00A024CF">
              <w:rPr>
                <w:sz w:val="26"/>
                <w:szCs w:val="26"/>
                <w:lang w:eastAsia="ja-JP"/>
              </w:rPr>
              <w:t>tổn</w:t>
            </w:r>
            <w:proofErr w:type="spellEnd"/>
            <w:r w:rsidRPr="00A024CF">
              <w:rPr>
                <w:sz w:val="26"/>
                <w:szCs w:val="26"/>
                <w:lang w:eastAsia="ja-JP"/>
              </w:rPr>
              <w:t xml:space="preserve"> </w:t>
            </w:r>
            <w:proofErr w:type="spellStart"/>
            <w:r w:rsidRPr="00A024CF">
              <w:rPr>
                <w:sz w:val="26"/>
                <w:szCs w:val="26"/>
                <w:lang w:eastAsia="ja-JP"/>
              </w:rPr>
              <w:t>thương</w:t>
            </w:r>
            <w:proofErr w:type="spellEnd"/>
            <w:r w:rsidRPr="00A024CF">
              <w:rPr>
                <w:sz w:val="26"/>
                <w:szCs w:val="26"/>
                <w:lang w:eastAsia="ja-JP"/>
              </w:rPr>
              <w:t xml:space="preserve"> </w:t>
            </w:r>
            <w:proofErr w:type="spellStart"/>
            <w:r w:rsidRPr="00A024CF">
              <w:rPr>
                <w:sz w:val="26"/>
                <w:szCs w:val="26"/>
                <w:lang w:eastAsia="ja-JP"/>
              </w:rPr>
              <w:t>tế</w:t>
            </w:r>
            <w:proofErr w:type="spellEnd"/>
            <w:r w:rsidRPr="00A024CF">
              <w:rPr>
                <w:sz w:val="26"/>
                <w:szCs w:val="26"/>
                <w:lang w:eastAsia="ja-JP"/>
              </w:rPr>
              <w:t xml:space="preserve"> </w:t>
            </w:r>
            <w:proofErr w:type="spellStart"/>
            <w:r w:rsidRPr="00A024CF">
              <w:rPr>
                <w:sz w:val="26"/>
                <w:szCs w:val="26"/>
                <w:lang w:eastAsia="ja-JP"/>
              </w:rPr>
              <w:t>bào</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 xml:space="preserve">. </w:t>
            </w:r>
            <w:proofErr w:type="spellStart"/>
            <w:r w:rsidRPr="00A024CF">
              <w:rPr>
                <w:sz w:val="26"/>
                <w:szCs w:val="26"/>
                <w:lang w:eastAsia="ja-JP"/>
              </w:rPr>
              <w:t>Không</w:t>
            </w:r>
            <w:proofErr w:type="spellEnd"/>
            <w:r w:rsidRPr="00A024CF">
              <w:rPr>
                <w:sz w:val="26"/>
                <w:szCs w:val="26"/>
                <w:lang w:eastAsia="ja-JP"/>
              </w:rPr>
              <w:t xml:space="preserve"> </w:t>
            </w:r>
            <w:proofErr w:type="spellStart"/>
            <w:r w:rsidRPr="00A024CF">
              <w:rPr>
                <w:sz w:val="26"/>
                <w:szCs w:val="26"/>
                <w:lang w:eastAsia="ja-JP"/>
              </w:rPr>
              <w:t>chỉ</w:t>
            </w:r>
            <w:proofErr w:type="spellEnd"/>
            <w:r w:rsidRPr="00A024CF">
              <w:rPr>
                <w:sz w:val="26"/>
                <w:szCs w:val="26"/>
                <w:lang w:eastAsia="ja-JP"/>
              </w:rPr>
              <w:t xml:space="preserve"> </w:t>
            </w:r>
            <w:proofErr w:type="spellStart"/>
            <w:r w:rsidRPr="00A024CF">
              <w:rPr>
                <w:sz w:val="26"/>
                <w:szCs w:val="26"/>
                <w:lang w:eastAsia="ja-JP"/>
              </w:rPr>
              <w:t>ra</w:t>
            </w:r>
            <w:proofErr w:type="spellEnd"/>
            <w:r w:rsidRPr="00A024CF">
              <w:rPr>
                <w:sz w:val="26"/>
                <w:szCs w:val="26"/>
                <w:lang w:eastAsia="ja-JP"/>
              </w:rPr>
              <w:t xml:space="preserve"> </w:t>
            </w:r>
            <w:proofErr w:type="spellStart"/>
            <w:r w:rsidRPr="00A024CF">
              <w:rPr>
                <w:sz w:val="26"/>
                <w:szCs w:val="26"/>
                <w:lang w:eastAsia="ja-JP"/>
              </w:rPr>
              <w:t>trực</w:t>
            </w:r>
            <w:proofErr w:type="spellEnd"/>
            <w:r w:rsidRPr="00A024CF">
              <w:rPr>
                <w:sz w:val="26"/>
                <w:szCs w:val="26"/>
                <w:lang w:eastAsia="ja-JP"/>
              </w:rPr>
              <w:t xml:space="preserve"> </w:t>
            </w:r>
            <w:proofErr w:type="spellStart"/>
            <w:r w:rsidRPr="00A024CF">
              <w:rPr>
                <w:sz w:val="26"/>
                <w:szCs w:val="26"/>
                <w:lang w:eastAsia="ja-JP"/>
              </w:rPr>
              <w:t>tiếp</w:t>
            </w:r>
            <w:proofErr w:type="spellEnd"/>
            <w:r w:rsidRPr="00A024CF">
              <w:rPr>
                <w:sz w:val="26"/>
                <w:szCs w:val="26"/>
                <w:lang w:eastAsia="ja-JP"/>
              </w:rPr>
              <w:t xml:space="preserve"> </w:t>
            </w:r>
            <w:proofErr w:type="spellStart"/>
            <w:r w:rsidRPr="00A024CF">
              <w:rPr>
                <w:sz w:val="26"/>
                <w:szCs w:val="26"/>
                <w:lang w:eastAsia="ja-JP"/>
              </w:rPr>
              <w:t>nguyên</w:t>
            </w:r>
            <w:proofErr w:type="spellEnd"/>
            <w:r w:rsidRPr="00A024CF">
              <w:rPr>
                <w:sz w:val="26"/>
                <w:szCs w:val="26"/>
                <w:lang w:eastAsia="ja-JP"/>
              </w:rPr>
              <w:t xml:space="preserve"> </w:t>
            </w:r>
            <w:proofErr w:type="spellStart"/>
            <w:r w:rsidRPr="00A024CF">
              <w:rPr>
                <w:sz w:val="26"/>
                <w:szCs w:val="26"/>
                <w:lang w:eastAsia="ja-JP"/>
              </w:rPr>
              <w:t>nhân</w:t>
            </w:r>
            <w:proofErr w:type="spellEnd"/>
            <w:r w:rsidRPr="00A024CF">
              <w:rPr>
                <w:sz w:val="26"/>
                <w:szCs w:val="26"/>
                <w:lang w:eastAsia="ja-JP"/>
              </w:rPr>
              <w:t xml:space="preserve"> </w:t>
            </w:r>
            <w:proofErr w:type="spellStart"/>
            <w:r w:rsidRPr="00A024CF">
              <w:rPr>
                <w:sz w:val="26"/>
                <w:szCs w:val="26"/>
                <w:lang w:eastAsia="ja-JP"/>
              </w:rPr>
              <w:t>gây</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của</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w:t>
            </w:r>
          </w:p>
        </w:tc>
      </w:tr>
      <w:tr w:rsidR="00A024CF" w:rsidRPr="00A024CF" w14:paraId="1EBBECCE"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BD1955B" w14:textId="77777777" w:rsidR="00A024CF" w:rsidRPr="00A024CF" w:rsidRDefault="00A024CF" w:rsidP="00A024CF">
            <w:pPr>
              <w:jc w:val="center"/>
              <w:rPr>
                <w:sz w:val="26"/>
                <w:szCs w:val="26"/>
                <w:lang w:eastAsia="ja-JP"/>
              </w:rPr>
            </w:pPr>
            <w:r w:rsidRPr="00A024CF">
              <w:rPr>
                <w:sz w:val="26"/>
                <w:szCs w:val="26"/>
                <w:lang w:eastAsia="ja-JP"/>
              </w:rPr>
              <w:t>12</w:t>
            </w:r>
          </w:p>
        </w:tc>
        <w:tc>
          <w:tcPr>
            <w:tcW w:w="4300" w:type="dxa"/>
            <w:tcBorders>
              <w:top w:val="nil"/>
              <w:left w:val="nil"/>
              <w:bottom w:val="single" w:sz="4" w:space="0" w:color="auto"/>
              <w:right w:val="single" w:sz="4" w:space="0" w:color="auto"/>
            </w:tcBorders>
            <w:shd w:val="clear" w:color="000000" w:fill="FFFFFF"/>
            <w:vAlign w:val="center"/>
            <w:hideMark/>
          </w:tcPr>
          <w:p w14:paraId="625BBA72" w14:textId="77777777" w:rsidR="00A024CF" w:rsidRPr="00A024CF" w:rsidRDefault="00A024CF" w:rsidP="00A024CF">
            <w:pPr>
              <w:jc w:val="left"/>
              <w:rPr>
                <w:sz w:val="26"/>
                <w:szCs w:val="26"/>
                <w:lang w:eastAsia="ja-JP"/>
              </w:rPr>
            </w:pPr>
            <w:proofErr w:type="spellStart"/>
            <w:r w:rsidRPr="00A024CF">
              <w:rPr>
                <w:sz w:val="26"/>
                <w:szCs w:val="26"/>
                <w:lang w:eastAsia="ja-JP"/>
              </w:rPr>
              <w:t>Đo</w:t>
            </w:r>
            <w:proofErr w:type="spellEnd"/>
            <w:r w:rsidRPr="00A024CF">
              <w:rPr>
                <w:sz w:val="26"/>
                <w:szCs w:val="26"/>
                <w:lang w:eastAsia="ja-JP"/>
              </w:rPr>
              <w:t xml:space="preserve"> </w:t>
            </w:r>
            <w:proofErr w:type="spellStart"/>
            <w:r w:rsidRPr="00A024CF">
              <w:rPr>
                <w:sz w:val="26"/>
                <w:szCs w:val="26"/>
                <w:lang w:eastAsia="ja-JP"/>
              </w:rPr>
              <w:t>hoạt</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ALT (GPT)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740C80F3"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mức</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w:t>
            </w:r>
            <w:proofErr w:type="spellStart"/>
            <w:r w:rsidRPr="00A024CF">
              <w:rPr>
                <w:sz w:val="26"/>
                <w:szCs w:val="26"/>
                <w:lang w:eastAsia="ja-JP"/>
              </w:rPr>
              <w:t>tổn</w:t>
            </w:r>
            <w:proofErr w:type="spellEnd"/>
            <w:r w:rsidRPr="00A024CF">
              <w:rPr>
                <w:sz w:val="26"/>
                <w:szCs w:val="26"/>
                <w:lang w:eastAsia="ja-JP"/>
              </w:rPr>
              <w:t xml:space="preserve"> </w:t>
            </w:r>
            <w:proofErr w:type="spellStart"/>
            <w:r w:rsidRPr="00A024CF">
              <w:rPr>
                <w:sz w:val="26"/>
                <w:szCs w:val="26"/>
                <w:lang w:eastAsia="ja-JP"/>
              </w:rPr>
              <w:t>thương</w:t>
            </w:r>
            <w:proofErr w:type="spellEnd"/>
            <w:r w:rsidRPr="00A024CF">
              <w:rPr>
                <w:sz w:val="26"/>
                <w:szCs w:val="26"/>
                <w:lang w:eastAsia="ja-JP"/>
              </w:rPr>
              <w:t xml:space="preserve"> </w:t>
            </w:r>
            <w:proofErr w:type="spellStart"/>
            <w:r w:rsidRPr="00A024CF">
              <w:rPr>
                <w:sz w:val="26"/>
                <w:szCs w:val="26"/>
                <w:lang w:eastAsia="ja-JP"/>
              </w:rPr>
              <w:t>màng</w:t>
            </w:r>
            <w:proofErr w:type="spellEnd"/>
            <w:r w:rsidRPr="00A024CF">
              <w:rPr>
                <w:sz w:val="26"/>
                <w:szCs w:val="26"/>
                <w:lang w:eastAsia="ja-JP"/>
              </w:rPr>
              <w:t xml:space="preserve"> </w:t>
            </w:r>
            <w:proofErr w:type="spellStart"/>
            <w:r w:rsidRPr="00A024CF">
              <w:rPr>
                <w:sz w:val="26"/>
                <w:szCs w:val="26"/>
                <w:lang w:eastAsia="ja-JP"/>
              </w:rPr>
              <w:t>tế</w:t>
            </w:r>
            <w:proofErr w:type="spellEnd"/>
            <w:r w:rsidRPr="00A024CF">
              <w:rPr>
                <w:sz w:val="26"/>
                <w:szCs w:val="26"/>
                <w:lang w:eastAsia="ja-JP"/>
              </w:rPr>
              <w:t xml:space="preserve"> </w:t>
            </w:r>
            <w:proofErr w:type="spellStart"/>
            <w:r w:rsidRPr="00A024CF">
              <w:rPr>
                <w:sz w:val="26"/>
                <w:szCs w:val="26"/>
                <w:lang w:eastAsia="ja-JP"/>
              </w:rPr>
              <w:t>bào</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 xml:space="preserve">, </w:t>
            </w:r>
            <w:proofErr w:type="spellStart"/>
            <w:r w:rsidRPr="00A024CF">
              <w:rPr>
                <w:sz w:val="26"/>
                <w:szCs w:val="26"/>
                <w:lang w:eastAsia="ja-JP"/>
              </w:rPr>
              <w:t>biểu</w:t>
            </w:r>
            <w:proofErr w:type="spellEnd"/>
            <w:r w:rsidRPr="00A024CF">
              <w:rPr>
                <w:sz w:val="26"/>
                <w:szCs w:val="26"/>
                <w:lang w:eastAsia="ja-JP"/>
              </w:rPr>
              <w:t xml:space="preserve"> </w:t>
            </w:r>
            <w:proofErr w:type="spellStart"/>
            <w:r w:rsidRPr="00A024CF">
              <w:rPr>
                <w:sz w:val="26"/>
                <w:szCs w:val="26"/>
                <w:lang w:eastAsia="ja-JP"/>
              </w:rPr>
              <w:t>mô</w:t>
            </w:r>
            <w:proofErr w:type="spellEnd"/>
            <w:r w:rsidRPr="00A024CF">
              <w:rPr>
                <w:sz w:val="26"/>
                <w:szCs w:val="26"/>
                <w:lang w:eastAsia="ja-JP"/>
              </w:rPr>
              <w:t xml:space="preserve"> </w:t>
            </w:r>
            <w:proofErr w:type="spellStart"/>
            <w:r w:rsidRPr="00A024CF">
              <w:rPr>
                <w:sz w:val="26"/>
                <w:szCs w:val="26"/>
                <w:lang w:eastAsia="ja-JP"/>
              </w:rPr>
              <w:t>đường</w:t>
            </w:r>
            <w:proofErr w:type="spellEnd"/>
            <w:r w:rsidRPr="00A024CF">
              <w:rPr>
                <w:sz w:val="26"/>
                <w:szCs w:val="26"/>
                <w:lang w:eastAsia="ja-JP"/>
              </w:rPr>
              <w:t xml:space="preserve"> </w:t>
            </w:r>
            <w:proofErr w:type="spellStart"/>
            <w:r w:rsidRPr="00A024CF">
              <w:rPr>
                <w:sz w:val="26"/>
                <w:szCs w:val="26"/>
                <w:lang w:eastAsia="ja-JP"/>
              </w:rPr>
              <w:t>mật</w:t>
            </w:r>
            <w:proofErr w:type="spellEnd"/>
            <w:r w:rsidRPr="00A024CF">
              <w:rPr>
                <w:sz w:val="26"/>
                <w:szCs w:val="26"/>
                <w:lang w:eastAsia="ja-JP"/>
              </w:rPr>
              <w:t xml:space="preserve"> </w:t>
            </w:r>
            <w:proofErr w:type="spellStart"/>
            <w:r w:rsidRPr="00A024CF">
              <w:rPr>
                <w:sz w:val="26"/>
                <w:szCs w:val="26"/>
                <w:lang w:eastAsia="ja-JP"/>
              </w:rPr>
              <w:t>trong</w:t>
            </w:r>
            <w:proofErr w:type="spellEnd"/>
            <w:r w:rsidRPr="00A024CF">
              <w:rPr>
                <w:sz w:val="26"/>
                <w:szCs w:val="26"/>
                <w:lang w:eastAsia="ja-JP"/>
              </w:rPr>
              <w:t xml:space="preserve"> </w:t>
            </w:r>
            <w:proofErr w:type="spellStart"/>
            <w:r w:rsidRPr="00A024CF">
              <w:rPr>
                <w:sz w:val="26"/>
                <w:szCs w:val="26"/>
                <w:lang w:eastAsia="ja-JP"/>
              </w:rPr>
              <w:t>gan</w:t>
            </w:r>
            <w:proofErr w:type="spellEnd"/>
          </w:p>
        </w:tc>
      </w:tr>
      <w:tr w:rsidR="00A024CF" w:rsidRPr="00A024CF" w14:paraId="3C08EEF6"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2A785E7F" w14:textId="77777777" w:rsidR="00A024CF" w:rsidRPr="00A024CF" w:rsidRDefault="00A024CF" w:rsidP="00A024CF">
            <w:pPr>
              <w:jc w:val="center"/>
              <w:rPr>
                <w:sz w:val="26"/>
                <w:szCs w:val="26"/>
                <w:lang w:eastAsia="ja-JP"/>
              </w:rPr>
            </w:pPr>
            <w:r w:rsidRPr="00A024CF">
              <w:rPr>
                <w:sz w:val="26"/>
                <w:szCs w:val="26"/>
                <w:lang w:eastAsia="ja-JP"/>
              </w:rPr>
              <w:t>13</w:t>
            </w:r>
          </w:p>
        </w:tc>
        <w:tc>
          <w:tcPr>
            <w:tcW w:w="4300" w:type="dxa"/>
            <w:tcBorders>
              <w:top w:val="nil"/>
              <w:left w:val="nil"/>
              <w:bottom w:val="single" w:sz="4" w:space="0" w:color="auto"/>
              <w:right w:val="single" w:sz="4" w:space="0" w:color="auto"/>
            </w:tcBorders>
            <w:shd w:val="clear" w:color="000000" w:fill="FFFFFF"/>
            <w:vAlign w:val="center"/>
            <w:hideMark/>
          </w:tcPr>
          <w:p w14:paraId="66CE08CC" w14:textId="77777777" w:rsidR="00A024CF" w:rsidRPr="00A024CF" w:rsidRDefault="00A024CF" w:rsidP="00A024CF">
            <w:pPr>
              <w:jc w:val="left"/>
              <w:rPr>
                <w:sz w:val="26"/>
                <w:szCs w:val="26"/>
                <w:lang w:eastAsia="ja-JP"/>
              </w:rPr>
            </w:pPr>
            <w:proofErr w:type="spellStart"/>
            <w:r w:rsidRPr="00A024CF">
              <w:rPr>
                <w:sz w:val="26"/>
                <w:szCs w:val="26"/>
                <w:lang w:eastAsia="ja-JP"/>
              </w:rPr>
              <w:t>Đo</w:t>
            </w:r>
            <w:proofErr w:type="spellEnd"/>
            <w:r w:rsidRPr="00A024CF">
              <w:rPr>
                <w:sz w:val="26"/>
                <w:szCs w:val="26"/>
                <w:lang w:eastAsia="ja-JP"/>
              </w:rPr>
              <w:t xml:space="preserve"> </w:t>
            </w:r>
            <w:proofErr w:type="spellStart"/>
            <w:r w:rsidRPr="00A024CF">
              <w:rPr>
                <w:sz w:val="26"/>
                <w:szCs w:val="26"/>
                <w:lang w:eastAsia="ja-JP"/>
              </w:rPr>
              <w:t>hoạt</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GGT (Gama Glutamyl Transferase) [</w:t>
            </w:r>
            <w:proofErr w:type="spellStart"/>
            <w:r w:rsidRPr="00A024CF">
              <w:rPr>
                <w:sz w:val="26"/>
                <w:szCs w:val="26"/>
                <w:lang w:eastAsia="ja-JP"/>
              </w:rPr>
              <w:t>Máu</w:t>
            </w:r>
            <w:proofErr w:type="spellEnd"/>
            <w:r w:rsidRPr="00A024CF">
              <w:rPr>
                <w:sz w:val="26"/>
                <w:szCs w:val="26"/>
                <w:lang w:eastAsia="ja-JP"/>
              </w:rPr>
              <w:t>] [Gama GT]</w:t>
            </w:r>
          </w:p>
        </w:tc>
        <w:tc>
          <w:tcPr>
            <w:tcW w:w="4760" w:type="dxa"/>
            <w:tcBorders>
              <w:top w:val="nil"/>
              <w:left w:val="nil"/>
              <w:bottom w:val="single" w:sz="4" w:space="0" w:color="auto"/>
              <w:right w:val="single" w:sz="4" w:space="0" w:color="auto"/>
            </w:tcBorders>
            <w:shd w:val="clear" w:color="000000" w:fill="FFFFFF"/>
            <w:vAlign w:val="center"/>
            <w:hideMark/>
          </w:tcPr>
          <w:p w14:paraId="09347213"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tổn</w:t>
            </w:r>
            <w:proofErr w:type="spellEnd"/>
            <w:r w:rsidRPr="00A024CF">
              <w:rPr>
                <w:sz w:val="26"/>
                <w:szCs w:val="26"/>
                <w:lang w:eastAsia="ja-JP"/>
              </w:rPr>
              <w:t xml:space="preserve"> </w:t>
            </w:r>
            <w:proofErr w:type="spellStart"/>
            <w:r w:rsidRPr="00A024CF">
              <w:rPr>
                <w:sz w:val="26"/>
                <w:szCs w:val="26"/>
                <w:lang w:eastAsia="ja-JP"/>
              </w:rPr>
              <w:t>thương</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 xml:space="preserve"> do </w:t>
            </w:r>
            <w:proofErr w:type="spellStart"/>
            <w:r w:rsidRPr="00A024CF">
              <w:rPr>
                <w:sz w:val="26"/>
                <w:szCs w:val="26"/>
                <w:lang w:eastAsia="ja-JP"/>
              </w:rPr>
              <w:t>rượu</w:t>
            </w:r>
            <w:proofErr w:type="spellEnd"/>
            <w:r w:rsidRPr="00A024CF">
              <w:rPr>
                <w:sz w:val="26"/>
                <w:szCs w:val="26"/>
                <w:lang w:eastAsia="ja-JP"/>
              </w:rPr>
              <w:t xml:space="preserve">, </w:t>
            </w:r>
            <w:proofErr w:type="spellStart"/>
            <w:r w:rsidRPr="00A024CF">
              <w:rPr>
                <w:sz w:val="26"/>
                <w:szCs w:val="26"/>
                <w:lang w:eastAsia="ja-JP"/>
              </w:rPr>
              <w:t>bia</w:t>
            </w:r>
            <w:proofErr w:type="spellEnd"/>
            <w:r w:rsidRPr="00A024CF">
              <w:rPr>
                <w:sz w:val="26"/>
                <w:szCs w:val="26"/>
                <w:lang w:eastAsia="ja-JP"/>
              </w:rPr>
              <w:t xml:space="preserve">, </w:t>
            </w:r>
            <w:proofErr w:type="spellStart"/>
            <w:r w:rsidRPr="00A024CF">
              <w:rPr>
                <w:sz w:val="26"/>
                <w:szCs w:val="26"/>
                <w:lang w:eastAsia="ja-JP"/>
              </w:rPr>
              <w:t>thuốc</w:t>
            </w:r>
            <w:proofErr w:type="spellEnd"/>
            <w:r w:rsidRPr="00A024CF">
              <w:rPr>
                <w:sz w:val="26"/>
                <w:szCs w:val="26"/>
                <w:lang w:eastAsia="ja-JP"/>
              </w:rPr>
              <w:t>,…</w:t>
            </w:r>
          </w:p>
        </w:tc>
      </w:tr>
      <w:tr w:rsidR="00A024CF" w:rsidRPr="00A024CF" w14:paraId="4333315C"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DC425B7" w14:textId="77777777" w:rsidR="00A024CF" w:rsidRPr="00A024CF" w:rsidRDefault="00A024CF" w:rsidP="00A024CF">
            <w:pPr>
              <w:jc w:val="center"/>
              <w:rPr>
                <w:sz w:val="26"/>
                <w:szCs w:val="26"/>
                <w:lang w:eastAsia="ja-JP"/>
              </w:rPr>
            </w:pPr>
            <w:r w:rsidRPr="00A024CF">
              <w:rPr>
                <w:sz w:val="26"/>
                <w:szCs w:val="26"/>
                <w:lang w:eastAsia="ja-JP"/>
              </w:rPr>
              <w:t>14</w:t>
            </w:r>
          </w:p>
        </w:tc>
        <w:tc>
          <w:tcPr>
            <w:tcW w:w="4300" w:type="dxa"/>
            <w:tcBorders>
              <w:top w:val="nil"/>
              <w:left w:val="nil"/>
              <w:bottom w:val="single" w:sz="4" w:space="0" w:color="auto"/>
              <w:right w:val="single" w:sz="4" w:space="0" w:color="auto"/>
            </w:tcBorders>
            <w:shd w:val="clear" w:color="000000" w:fill="FFFFFF"/>
            <w:vAlign w:val="center"/>
            <w:hideMark/>
          </w:tcPr>
          <w:p w14:paraId="28E7A8DC"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w:t>
            </w:r>
            <w:proofErr w:type="spellStart"/>
            <w:r w:rsidRPr="00A024CF">
              <w:rPr>
                <w:sz w:val="26"/>
                <w:szCs w:val="26"/>
                <w:lang w:eastAsia="ja-JP"/>
              </w:rPr>
              <w:t>Triglycerid</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5A45CF6B"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tình</w:t>
            </w:r>
            <w:proofErr w:type="spellEnd"/>
            <w:r w:rsidRPr="00A024CF">
              <w:rPr>
                <w:sz w:val="26"/>
                <w:szCs w:val="26"/>
                <w:lang w:eastAsia="ja-JP"/>
              </w:rPr>
              <w:t xml:space="preserve"> </w:t>
            </w:r>
            <w:proofErr w:type="spellStart"/>
            <w:r w:rsidRPr="00A024CF">
              <w:rPr>
                <w:sz w:val="26"/>
                <w:szCs w:val="26"/>
                <w:lang w:eastAsia="ja-JP"/>
              </w:rPr>
              <w:t>trạng</w:t>
            </w:r>
            <w:proofErr w:type="spellEnd"/>
            <w:r w:rsidRPr="00A024CF">
              <w:rPr>
                <w:sz w:val="26"/>
                <w:szCs w:val="26"/>
                <w:lang w:eastAsia="ja-JP"/>
              </w:rPr>
              <w:t xml:space="preserve"> </w:t>
            </w:r>
            <w:proofErr w:type="spellStart"/>
            <w:r w:rsidRPr="00A024CF">
              <w:rPr>
                <w:sz w:val="26"/>
                <w:szCs w:val="26"/>
                <w:lang w:eastAsia="ja-JP"/>
              </w:rPr>
              <w:t>chuyển</w:t>
            </w:r>
            <w:proofErr w:type="spellEnd"/>
            <w:r w:rsidRPr="00A024CF">
              <w:rPr>
                <w:sz w:val="26"/>
                <w:szCs w:val="26"/>
                <w:lang w:eastAsia="ja-JP"/>
              </w:rPr>
              <w:t xml:space="preserve"> </w:t>
            </w:r>
            <w:proofErr w:type="spellStart"/>
            <w:r w:rsidRPr="00A024CF">
              <w:rPr>
                <w:sz w:val="26"/>
                <w:szCs w:val="26"/>
                <w:lang w:eastAsia="ja-JP"/>
              </w:rPr>
              <w:t>hóa</w:t>
            </w:r>
            <w:proofErr w:type="spellEnd"/>
            <w:r w:rsidRPr="00A024CF">
              <w:rPr>
                <w:sz w:val="26"/>
                <w:szCs w:val="26"/>
                <w:lang w:eastAsia="ja-JP"/>
              </w:rPr>
              <w:t xml:space="preserve"> </w:t>
            </w:r>
            <w:proofErr w:type="spellStart"/>
            <w:r w:rsidRPr="00A024CF">
              <w:rPr>
                <w:sz w:val="26"/>
                <w:szCs w:val="26"/>
                <w:lang w:eastAsia="ja-JP"/>
              </w:rPr>
              <w:t>mỡ</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đơn</w:t>
            </w:r>
            <w:proofErr w:type="spellEnd"/>
            <w:r w:rsidRPr="00A024CF">
              <w:rPr>
                <w:sz w:val="26"/>
                <w:szCs w:val="26"/>
                <w:lang w:eastAsia="ja-JP"/>
              </w:rPr>
              <w:t xml:space="preserve"> </w:t>
            </w:r>
            <w:proofErr w:type="spellStart"/>
            <w:r w:rsidRPr="00A024CF">
              <w:rPr>
                <w:sz w:val="26"/>
                <w:szCs w:val="26"/>
                <w:lang w:eastAsia="ja-JP"/>
              </w:rPr>
              <w:t>thuần</w:t>
            </w:r>
            <w:proofErr w:type="spellEnd"/>
            <w:r w:rsidRPr="00A024CF">
              <w:rPr>
                <w:sz w:val="26"/>
                <w:szCs w:val="26"/>
                <w:lang w:eastAsia="ja-JP"/>
              </w:rPr>
              <w:t xml:space="preserve"> hay </w:t>
            </w:r>
            <w:proofErr w:type="spellStart"/>
            <w:r w:rsidRPr="00A024CF">
              <w:rPr>
                <w:sz w:val="26"/>
                <w:szCs w:val="26"/>
                <w:lang w:eastAsia="ja-JP"/>
              </w:rPr>
              <w:t>kết</w:t>
            </w:r>
            <w:proofErr w:type="spellEnd"/>
            <w:r w:rsidRPr="00A024CF">
              <w:rPr>
                <w:sz w:val="26"/>
                <w:szCs w:val="26"/>
                <w:lang w:eastAsia="ja-JP"/>
              </w:rPr>
              <w:t xml:space="preserve"> </w:t>
            </w:r>
            <w:proofErr w:type="spellStart"/>
            <w:r w:rsidRPr="00A024CF">
              <w:rPr>
                <w:sz w:val="26"/>
                <w:szCs w:val="26"/>
                <w:lang w:eastAsia="ja-JP"/>
              </w:rPr>
              <w:t>hợp</w:t>
            </w:r>
            <w:proofErr w:type="spellEnd"/>
            <w:r w:rsidRPr="00A024CF">
              <w:rPr>
                <w:sz w:val="26"/>
                <w:szCs w:val="26"/>
                <w:lang w:eastAsia="ja-JP"/>
              </w:rPr>
              <w:t xml:space="preserve"> </w:t>
            </w:r>
            <w:proofErr w:type="spellStart"/>
            <w:r w:rsidRPr="00A024CF">
              <w:rPr>
                <w:sz w:val="26"/>
                <w:szCs w:val="26"/>
                <w:lang w:eastAsia="ja-JP"/>
              </w:rPr>
              <w:t>với</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thông</w:t>
            </w:r>
            <w:proofErr w:type="spellEnd"/>
            <w:r w:rsidRPr="00A024CF">
              <w:rPr>
                <w:sz w:val="26"/>
                <w:szCs w:val="26"/>
                <w:lang w:eastAsia="ja-JP"/>
              </w:rPr>
              <w:t xml:space="preserve"> </w:t>
            </w:r>
            <w:proofErr w:type="spellStart"/>
            <w:r w:rsidRPr="00A024CF">
              <w:rPr>
                <w:sz w:val="26"/>
                <w:szCs w:val="26"/>
                <w:lang w:eastAsia="ja-JP"/>
              </w:rPr>
              <w:t>số</w:t>
            </w:r>
            <w:proofErr w:type="spellEnd"/>
            <w:r w:rsidRPr="00A024CF">
              <w:rPr>
                <w:sz w:val="26"/>
                <w:szCs w:val="26"/>
                <w:lang w:eastAsia="ja-JP"/>
              </w:rPr>
              <w:t xml:space="preserve"> </w:t>
            </w:r>
            <w:proofErr w:type="spellStart"/>
            <w:r w:rsidRPr="00A024CF">
              <w:rPr>
                <w:sz w:val="26"/>
                <w:szCs w:val="26"/>
                <w:lang w:eastAsia="ja-JP"/>
              </w:rPr>
              <w:t>mỡ</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khác</w:t>
            </w:r>
            <w:proofErr w:type="spellEnd"/>
            <w:r w:rsidRPr="00A024CF">
              <w:rPr>
                <w:sz w:val="26"/>
                <w:szCs w:val="26"/>
                <w:lang w:eastAsia="ja-JP"/>
              </w:rPr>
              <w:t>.</w:t>
            </w:r>
          </w:p>
        </w:tc>
      </w:tr>
      <w:tr w:rsidR="00A024CF" w:rsidRPr="00A024CF" w14:paraId="3A5BB172"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DF96912" w14:textId="77777777" w:rsidR="00A024CF" w:rsidRPr="00A024CF" w:rsidRDefault="00A024CF" w:rsidP="00A024CF">
            <w:pPr>
              <w:jc w:val="center"/>
              <w:rPr>
                <w:sz w:val="26"/>
                <w:szCs w:val="26"/>
                <w:lang w:eastAsia="ja-JP"/>
              </w:rPr>
            </w:pPr>
            <w:r w:rsidRPr="00A024CF">
              <w:rPr>
                <w:sz w:val="26"/>
                <w:szCs w:val="26"/>
                <w:lang w:eastAsia="ja-JP"/>
              </w:rPr>
              <w:t>15</w:t>
            </w:r>
          </w:p>
        </w:tc>
        <w:tc>
          <w:tcPr>
            <w:tcW w:w="4300" w:type="dxa"/>
            <w:tcBorders>
              <w:top w:val="nil"/>
              <w:left w:val="nil"/>
              <w:bottom w:val="single" w:sz="4" w:space="0" w:color="auto"/>
              <w:right w:val="single" w:sz="4" w:space="0" w:color="auto"/>
            </w:tcBorders>
            <w:shd w:val="clear" w:color="000000" w:fill="FFFFFF"/>
            <w:vAlign w:val="center"/>
            <w:hideMark/>
          </w:tcPr>
          <w:p w14:paraId="0440986E"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Cholesterol </w:t>
            </w:r>
            <w:proofErr w:type="spellStart"/>
            <w:r w:rsidRPr="00A024CF">
              <w:rPr>
                <w:sz w:val="26"/>
                <w:szCs w:val="26"/>
                <w:lang w:eastAsia="ja-JP"/>
              </w:rPr>
              <w:t>toàn</w:t>
            </w:r>
            <w:proofErr w:type="spellEnd"/>
            <w:r w:rsidRPr="00A024CF">
              <w:rPr>
                <w:sz w:val="26"/>
                <w:szCs w:val="26"/>
                <w:lang w:eastAsia="ja-JP"/>
              </w:rPr>
              <w:t xml:space="preserve"> </w:t>
            </w:r>
            <w:proofErr w:type="spellStart"/>
            <w:r w:rsidRPr="00A024CF">
              <w:rPr>
                <w:sz w:val="26"/>
                <w:szCs w:val="26"/>
                <w:lang w:eastAsia="ja-JP"/>
              </w:rPr>
              <w:t>phần</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3D2472FA"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tình</w:t>
            </w:r>
            <w:proofErr w:type="spellEnd"/>
            <w:r w:rsidRPr="00A024CF">
              <w:rPr>
                <w:sz w:val="26"/>
                <w:szCs w:val="26"/>
                <w:lang w:eastAsia="ja-JP"/>
              </w:rPr>
              <w:t xml:space="preserve"> </w:t>
            </w:r>
            <w:proofErr w:type="spellStart"/>
            <w:r w:rsidRPr="00A024CF">
              <w:rPr>
                <w:sz w:val="26"/>
                <w:szCs w:val="26"/>
                <w:lang w:eastAsia="ja-JP"/>
              </w:rPr>
              <w:t>trạng</w:t>
            </w:r>
            <w:proofErr w:type="spellEnd"/>
            <w:r w:rsidRPr="00A024CF">
              <w:rPr>
                <w:sz w:val="26"/>
                <w:szCs w:val="26"/>
                <w:lang w:eastAsia="ja-JP"/>
              </w:rPr>
              <w:t xml:space="preserve"> </w:t>
            </w:r>
            <w:proofErr w:type="spellStart"/>
            <w:r w:rsidRPr="00A024CF">
              <w:rPr>
                <w:sz w:val="26"/>
                <w:szCs w:val="26"/>
                <w:lang w:eastAsia="ja-JP"/>
              </w:rPr>
              <w:t>chuyển</w:t>
            </w:r>
            <w:proofErr w:type="spellEnd"/>
            <w:r w:rsidRPr="00A024CF">
              <w:rPr>
                <w:sz w:val="26"/>
                <w:szCs w:val="26"/>
                <w:lang w:eastAsia="ja-JP"/>
              </w:rPr>
              <w:t xml:space="preserve"> </w:t>
            </w:r>
            <w:proofErr w:type="spellStart"/>
            <w:r w:rsidRPr="00A024CF">
              <w:rPr>
                <w:sz w:val="26"/>
                <w:szCs w:val="26"/>
                <w:lang w:eastAsia="ja-JP"/>
              </w:rPr>
              <w:t>hóa</w:t>
            </w:r>
            <w:proofErr w:type="spellEnd"/>
            <w:r w:rsidRPr="00A024CF">
              <w:rPr>
                <w:sz w:val="26"/>
                <w:szCs w:val="26"/>
                <w:lang w:eastAsia="ja-JP"/>
              </w:rPr>
              <w:t xml:space="preserve"> </w:t>
            </w:r>
            <w:proofErr w:type="spellStart"/>
            <w:r w:rsidRPr="00A024CF">
              <w:rPr>
                <w:sz w:val="26"/>
                <w:szCs w:val="26"/>
                <w:lang w:eastAsia="ja-JP"/>
              </w:rPr>
              <w:t>mỡ</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đơn</w:t>
            </w:r>
            <w:proofErr w:type="spellEnd"/>
            <w:r w:rsidRPr="00A024CF">
              <w:rPr>
                <w:sz w:val="26"/>
                <w:szCs w:val="26"/>
                <w:lang w:eastAsia="ja-JP"/>
              </w:rPr>
              <w:t xml:space="preserve"> </w:t>
            </w:r>
            <w:proofErr w:type="spellStart"/>
            <w:r w:rsidRPr="00A024CF">
              <w:rPr>
                <w:sz w:val="26"/>
                <w:szCs w:val="26"/>
                <w:lang w:eastAsia="ja-JP"/>
              </w:rPr>
              <w:t>thuần</w:t>
            </w:r>
            <w:proofErr w:type="spellEnd"/>
            <w:r w:rsidRPr="00A024CF">
              <w:rPr>
                <w:sz w:val="26"/>
                <w:szCs w:val="26"/>
                <w:lang w:eastAsia="ja-JP"/>
              </w:rPr>
              <w:t xml:space="preserve"> hay </w:t>
            </w:r>
            <w:proofErr w:type="spellStart"/>
            <w:r w:rsidRPr="00A024CF">
              <w:rPr>
                <w:sz w:val="26"/>
                <w:szCs w:val="26"/>
                <w:lang w:eastAsia="ja-JP"/>
              </w:rPr>
              <w:t>kết</w:t>
            </w:r>
            <w:proofErr w:type="spellEnd"/>
            <w:r w:rsidRPr="00A024CF">
              <w:rPr>
                <w:sz w:val="26"/>
                <w:szCs w:val="26"/>
                <w:lang w:eastAsia="ja-JP"/>
              </w:rPr>
              <w:t xml:space="preserve"> </w:t>
            </w:r>
            <w:proofErr w:type="spellStart"/>
            <w:r w:rsidRPr="00A024CF">
              <w:rPr>
                <w:sz w:val="26"/>
                <w:szCs w:val="26"/>
                <w:lang w:eastAsia="ja-JP"/>
              </w:rPr>
              <w:t>hợp</w:t>
            </w:r>
            <w:proofErr w:type="spellEnd"/>
            <w:r w:rsidRPr="00A024CF">
              <w:rPr>
                <w:sz w:val="26"/>
                <w:szCs w:val="26"/>
                <w:lang w:eastAsia="ja-JP"/>
              </w:rPr>
              <w:t xml:space="preserve"> </w:t>
            </w:r>
            <w:proofErr w:type="spellStart"/>
            <w:r w:rsidRPr="00A024CF">
              <w:rPr>
                <w:sz w:val="26"/>
                <w:szCs w:val="26"/>
                <w:lang w:eastAsia="ja-JP"/>
              </w:rPr>
              <w:t>với</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thông</w:t>
            </w:r>
            <w:proofErr w:type="spellEnd"/>
            <w:r w:rsidRPr="00A024CF">
              <w:rPr>
                <w:sz w:val="26"/>
                <w:szCs w:val="26"/>
                <w:lang w:eastAsia="ja-JP"/>
              </w:rPr>
              <w:t xml:space="preserve"> </w:t>
            </w:r>
            <w:proofErr w:type="spellStart"/>
            <w:r w:rsidRPr="00A024CF">
              <w:rPr>
                <w:sz w:val="26"/>
                <w:szCs w:val="26"/>
                <w:lang w:eastAsia="ja-JP"/>
              </w:rPr>
              <w:t>số</w:t>
            </w:r>
            <w:proofErr w:type="spellEnd"/>
            <w:r w:rsidRPr="00A024CF">
              <w:rPr>
                <w:sz w:val="26"/>
                <w:szCs w:val="26"/>
                <w:lang w:eastAsia="ja-JP"/>
              </w:rPr>
              <w:t xml:space="preserve"> </w:t>
            </w:r>
            <w:proofErr w:type="spellStart"/>
            <w:r w:rsidRPr="00A024CF">
              <w:rPr>
                <w:sz w:val="26"/>
                <w:szCs w:val="26"/>
                <w:lang w:eastAsia="ja-JP"/>
              </w:rPr>
              <w:t>mỡ</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khác</w:t>
            </w:r>
            <w:proofErr w:type="spellEnd"/>
            <w:r w:rsidRPr="00A024CF">
              <w:rPr>
                <w:sz w:val="26"/>
                <w:szCs w:val="26"/>
                <w:lang w:eastAsia="ja-JP"/>
              </w:rPr>
              <w:t>.</w:t>
            </w:r>
          </w:p>
        </w:tc>
      </w:tr>
      <w:tr w:rsidR="00A024CF" w:rsidRPr="00A024CF" w14:paraId="7FAA375B"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6AB326F9" w14:textId="77777777" w:rsidR="00A024CF" w:rsidRPr="00A024CF" w:rsidRDefault="00A024CF" w:rsidP="00A024CF">
            <w:pPr>
              <w:jc w:val="center"/>
              <w:rPr>
                <w:sz w:val="26"/>
                <w:szCs w:val="26"/>
                <w:lang w:eastAsia="ja-JP"/>
              </w:rPr>
            </w:pPr>
            <w:r w:rsidRPr="00A024CF">
              <w:rPr>
                <w:sz w:val="26"/>
                <w:szCs w:val="26"/>
                <w:lang w:eastAsia="ja-JP"/>
              </w:rPr>
              <w:t>16</w:t>
            </w:r>
          </w:p>
        </w:tc>
        <w:tc>
          <w:tcPr>
            <w:tcW w:w="4300" w:type="dxa"/>
            <w:tcBorders>
              <w:top w:val="nil"/>
              <w:left w:val="nil"/>
              <w:bottom w:val="single" w:sz="4" w:space="0" w:color="auto"/>
              <w:right w:val="single" w:sz="4" w:space="0" w:color="auto"/>
            </w:tcBorders>
            <w:shd w:val="clear" w:color="000000" w:fill="FFFFFF"/>
            <w:vAlign w:val="center"/>
            <w:hideMark/>
          </w:tcPr>
          <w:p w14:paraId="75EB0003"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LDL-C (Low density lipoprotein Cholesterol)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536C5FF6"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tình</w:t>
            </w:r>
            <w:proofErr w:type="spellEnd"/>
            <w:r w:rsidRPr="00A024CF">
              <w:rPr>
                <w:sz w:val="26"/>
                <w:szCs w:val="26"/>
                <w:lang w:eastAsia="ja-JP"/>
              </w:rPr>
              <w:t xml:space="preserve"> </w:t>
            </w:r>
            <w:proofErr w:type="spellStart"/>
            <w:r w:rsidRPr="00A024CF">
              <w:rPr>
                <w:sz w:val="26"/>
                <w:szCs w:val="26"/>
                <w:lang w:eastAsia="ja-JP"/>
              </w:rPr>
              <w:t>trạng</w:t>
            </w:r>
            <w:proofErr w:type="spellEnd"/>
            <w:r w:rsidRPr="00A024CF">
              <w:rPr>
                <w:sz w:val="26"/>
                <w:szCs w:val="26"/>
                <w:lang w:eastAsia="ja-JP"/>
              </w:rPr>
              <w:t xml:space="preserve"> </w:t>
            </w:r>
            <w:proofErr w:type="spellStart"/>
            <w:r w:rsidRPr="00A024CF">
              <w:rPr>
                <w:sz w:val="26"/>
                <w:szCs w:val="26"/>
                <w:lang w:eastAsia="ja-JP"/>
              </w:rPr>
              <w:t>chuyển</w:t>
            </w:r>
            <w:proofErr w:type="spellEnd"/>
            <w:r w:rsidRPr="00A024CF">
              <w:rPr>
                <w:sz w:val="26"/>
                <w:szCs w:val="26"/>
                <w:lang w:eastAsia="ja-JP"/>
              </w:rPr>
              <w:t xml:space="preserve"> </w:t>
            </w:r>
            <w:proofErr w:type="spellStart"/>
            <w:r w:rsidRPr="00A024CF">
              <w:rPr>
                <w:sz w:val="26"/>
                <w:szCs w:val="26"/>
                <w:lang w:eastAsia="ja-JP"/>
              </w:rPr>
              <w:t>hóa</w:t>
            </w:r>
            <w:proofErr w:type="spellEnd"/>
            <w:r w:rsidRPr="00A024CF">
              <w:rPr>
                <w:sz w:val="26"/>
                <w:szCs w:val="26"/>
                <w:lang w:eastAsia="ja-JP"/>
              </w:rPr>
              <w:t xml:space="preserve"> </w:t>
            </w:r>
            <w:proofErr w:type="spellStart"/>
            <w:r w:rsidRPr="00A024CF">
              <w:rPr>
                <w:sz w:val="26"/>
                <w:szCs w:val="26"/>
                <w:lang w:eastAsia="ja-JP"/>
              </w:rPr>
              <w:t>mỡ</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đơn</w:t>
            </w:r>
            <w:proofErr w:type="spellEnd"/>
            <w:r w:rsidRPr="00A024CF">
              <w:rPr>
                <w:sz w:val="26"/>
                <w:szCs w:val="26"/>
                <w:lang w:eastAsia="ja-JP"/>
              </w:rPr>
              <w:t xml:space="preserve"> </w:t>
            </w:r>
            <w:proofErr w:type="spellStart"/>
            <w:r w:rsidRPr="00A024CF">
              <w:rPr>
                <w:sz w:val="26"/>
                <w:szCs w:val="26"/>
                <w:lang w:eastAsia="ja-JP"/>
              </w:rPr>
              <w:t>thuần</w:t>
            </w:r>
            <w:proofErr w:type="spellEnd"/>
            <w:r w:rsidRPr="00A024CF">
              <w:rPr>
                <w:sz w:val="26"/>
                <w:szCs w:val="26"/>
                <w:lang w:eastAsia="ja-JP"/>
              </w:rPr>
              <w:t xml:space="preserve"> hay </w:t>
            </w:r>
            <w:proofErr w:type="spellStart"/>
            <w:r w:rsidRPr="00A024CF">
              <w:rPr>
                <w:sz w:val="26"/>
                <w:szCs w:val="26"/>
                <w:lang w:eastAsia="ja-JP"/>
              </w:rPr>
              <w:t>kết</w:t>
            </w:r>
            <w:proofErr w:type="spellEnd"/>
            <w:r w:rsidRPr="00A024CF">
              <w:rPr>
                <w:sz w:val="26"/>
                <w:szCs w:val="26"/>
                <w:lang w:eastAsia="ja-JP"/>
              </w:rPr>
              <w:t xml:space="preserve"> </w:t>
            </w:r>
            <w:proofErr w:type="spellStart"/>
            <w:r w:rsidRPr="00A024CF">
              <w:rPr>
                <w:sz w:val="26"/>
                <w:szCs w:val="26"/>
                <w:lang w:eastAsia="ja-JP"/>
              </w:rPr>
              <w:t>hợp</w:t>
            </w:r>
            <w:proofErr w:type="spellEnd"/>
            <w:r w:rsidRPr="00A024CF">
              <w:rPr>
                <w:sz w:val="26"/>
                <w:szCs w:val="26"/>
                <w:lang w:eastAsia="ja-JP"/>
              </w:rPr>
              <w:t xml:space="preserve"> </w:t>
            </w:r>
            <w:proofErr w:type="spellStart"/>
            <w:r w:rsidRPr="00A024CF">
              <w:rPr>
                <w:sz w:val="26"/>
                <w:szCs w:val="26"/>
                <w:lang w:eastAsia="ja-JP"/>
              </w:rPr>
              <w:t>với</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thông</w:t>
            </w:r>
            <w:proofErr w:type="spellEnd"/>
            <w:r w:rsidRPr="00A024CF">
              <w:rPr>
                <w:sz w:val="26"/>
                <w:szCs w:val="26"/>
                <w:lang w:eastAsia="ja-JP"/>
              </w:rPr>
              <w:t xml:space="preserve"> </w:t>
            </w:r>
            <w:proofErr w:type="spellStart"/>
            <w:r w:rsidRPr="00A024CF">
              <w:rPr>
                <w:sz w:val="26"/>
                <w:szCs w:val="26"/>
                <w:lang w:eastAsia="ja-JP"/>
              </w:rPr>
              <w:t>số</w:t>
            </w:r>
            <w:proofErr w:type="spellEnd"/>
            <w:r w:rsidRPr="00A024CF">
              <w:rPr>
                <w:sz w:val="26"/>
                <w:szCs w:val="26"/>
                <w:lang w:eastAsia="ja-JP"/>
              </w:rPr>
              <w:t xml:space="preserve"> </w:t>
            </w:r>
            <w:proofErr w:type="spellStart"/>
            <w:r w:rsidRPr="00A024CF">
              <w:rPr>
                <w:sz w:val="26"/>
                <w:szCs w:val="26"/>
                <w:lang w:eastAsia="ja-JP"/>
              </w:rPr>
              <w:t>mỡ</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khác</w:t>
            </w:r>
            <w:proofErr w:type="spellEnd"/>
            <w:r w:rsidRPr="00A024CF">
              <w:rPr>
                <w:sz w:val="26"/>
                <w:szCs w:val="26"/>
                <w:lang w:eastAsia="ja-JP"/>
              </w:rPr>
              <w:t>.</w:t>
            </w:r>
          </w:p>
        </w:tc>
      </w:tr>
      <w:tr w:rsidR="00A024CF" w:rsidRPr="00A024CF" w14:paraId="34F92EF2"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01A99D7" w14:textId="77777777" w:rsidR="00A024CF" w:rsidRPr="00A024CF" w:rsidRDefault="00A024CF" w:rsidP="00A024CF">
            <w:pPr>
              <w:jc w:val="center"/>
              <w:rPr>
                <w:sz w:val="26"/>
                <w:szCs w:val="26"/>
                <w:lang w:eastAsia="ja-JP"/>
              </w:rPr>
            </w:pPr>
            <w:r w:rsidRPr="00A024CF">
              <w:rPr>
                <w:sz w:val="26"/>
                <w:szCs w:val="26"/>
                <w:lang w:eastAsia="ja-JP"/>
              </w:rPr>
              <w:t>17</w:t>
            </w:r>
          </w:p>
        </w:tc>
        <w:tc>
          <w:tcPr>
            <w:tcW w:w="4300" w:type="dxa"/>
            <w:tcBorders>
              <w:top w:val="nil"/>
              <w:left w:val="nil"/>
              <w:bottom w:val="single" w:sz="4" w:space="0" w:color="auto"/>
              <w:right w:val="single" w:sz="4" w:space="0" w:color="auto"/>
            </w:tcBorders>
            <w:shd w:val="clear" w:color="000000" w:fill="FFFFFF"/>
            <w:vAlign w:val="center"/>
            <w:hideMark/>
          </w:tcPr>
          <w:p w14:paraId="578CA9A4"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Acid Uric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4A54DEEE"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lượng</w:t>
            </w:r>
            <w:proofErr w:type="spellEnd"/>
            <w:r w:rsidRPr="00A024CF">
              <w:rPr>
                <w:sz w:val="26"/>
                <w:szCs w:val="26"/>
                <w:lang w:eastAsia="ja-JP"/>
              </w:rPr>
              <w:t xml:space="preserve"> Acid uric </w:t>
            </w:r>
            <w:proofErr w:type="spellStart"/>
            <w:r w:rsidRPr="00A024CF">
              <w:rPr>
                <w:sz w:val="26"/>
                <w:szCs w:val="26"/>
                <w:lang w:eastAsia="ja-JP"/>
              </w:rPr>
              <w:t>trong</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liên</w:t>
            </w:r>
            <w:proofErr w:type="spellEnd"/>
            <w:r w:rsidRPr="00A024CF">
              <w:rPr>
                <w:sz w:val="26"/>
                <w:szCs w:val="26"/>
                <w:lang w:eastAsia="ja-JP"/>
              </w:rPr>
              <w:t xml:space="preserve"> </w:t>
            </w:r>
            <w:proofErr w:type="spellStart"/>
            <w:r w:rsidRPr="00A024CF">
              <w:rPr>
                <w:sz w:val="26"/>
                <w:szCs w:val="26"/>
                <w:lang w:eastAsia="ja-JP"/>
              </w:rPr>
              <w:t>quan</w:t>
            </w:r>
            <w:proofErr w:type="spellEnd"/>
            <w:r w:rsidRPr="00A024CF">
              <w:rPr>
                <w:sz w:val="26"/>
                <w:szCs w:val="26"/>
                <w:lang w:eastAsia="ja-JP"/>
              </w:rPr>
              <w:t xml:space="preserve"> </w:t>
            </w:r>
            <w:proofErr w:type="spellStart"/>
            <w:r w:rsidRPr="00A024CF">
              <w:rPr>
                <w:sz w:val="26"/>
                <w:szCs w:val="26"/>
                <w:lang w:eastAsia="ja-JP"/>
              </w:rPr>
              <w:t>đến</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gout</w:t>
            </w:r>
          </w:p>
        </w:tc>
      </w:tr>
      <w:tr w:rsidR="00A024CF" w:rsidRPr="00A024CF" w14:paraId="62D8FB70"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68AD5A0" w14:textId="77777777" w:rsidR="00A024CF" w:rsidRPr="00A024CF" w:rsidRDefault="00A024CF" w:rsidP="00A024CF">
            <w:pPr>
              <w:jc w:val="center"/>
              <w:rPr>
                <w:sz w:val="26"/>
                <w:szCs w:val="26"/>
                <w:lang w:eastAsia="ja-JP"/>
              </w:rPr>
            </w:pPr>
            <w:r w:rsidRPr="00A024CF">
              <w:rPr>
                <w:sz w:val="26"/>
                <w:szCs w:val="26"/>
                <w:lang w:eastAsia="ja-JP"/>
              </w:rPr>
              <w:t>18</w:t>
            </w:r>
          </w:p>
        </w:tc>
        <w:tc>
          <w:tcPr>
            <w:tcW w:w="4300" w:type="dxa"/>
            <w:tcBorders>
              <w:top w:val="nil"/>
              <w:left w:val="nil"/>
              <w:bottom w:val="single" w:sz="4" w:space="0" w:color="auto"/>
              <w:right w:val="single" w:sz="4" w:space="0" w:color="auto"/>
            </w:tcBorders>
            <w:shd w:val="clear" w:color="000000" w:fill="FFFFFF"/>
            <w:vAlign w:val="center"/>
            <w:hideMark/>
          </w:tcPr>
          <w:p w14:paraId="2732418E" w14:textId="77777777" w:rsidR="00A024CF" w:rsidRPr="00A024CF" w:rsidRDefault="00A024CF" w:rsidP="00A024CF">
            <w:pPr>
              <w:jc w:val="left"/>
              <w:rPr>
                <w:sz w:val="26"/>
                <w:szCs w:val="26"/>
                <w:lang w:eastAsia="ja-JP"/>
              </w:rPr>
            </w:pPr>
            <w:proofErr w:type="spellStart"/>
            <w:r w:rsidRPr="00A024CF">
              <w:rPr>
                <w:sz w:val="26"/>
                <w:szCs w:val="26"/>
                <w:lang w:eastAsia="ja-JP"/>
              </w:rPr>
              <w:t>Đo</w:t>
            </w:r>
            <w:proofErr w:type="spellEnd"/>
            <w:r w:rsidRPr="00A024CF">
              <w:rPr>
                <w:sz w:val="26"/>
                <w:szCs w:val="26"/>
                <w:lang w:eastAsia="ja-JP"/>
              </w:rPr>
              <w:t xml:space="preserve"> </w:t>
            </w:r>
            <w:proofErr w:type="spellStart"/>
            <w:r w:rsidRPr="00A024CF">
              <w:rPr>
                <w:sz w:val="26"/>
                <w:szCs w:val="26"/>
                <w:lang w:eastAsia="ja-JP"/>
              </w:rPr>
              <w:t>hoạt</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CK-MB (</w:t>
            </w:r>
            <w:proofErr w:type="spellStart"/>
            <w:r w:rsidRPr="00A024CF">
              <w:rPr>
                <w:sz w:val="26"/>
                <w:szCs w:val="26"/>
                <w:lang w:eastAsia="ja-JP"/>
              </w:rPr>
              <w:t>Isozym</w:t>
            </w:r>
            <w:proofErr w:type="spellEnd"/>
            <w:r w:rsidRPr="00A024CF">
              <w:rPr>
                <w:sz w:val="26"/>
                <w:szCs w:val="26"/>
                <w:lang w:eastAsia="ja-JP"/>
              </w:rPr>
              <w:t xml:space="preserve"> MB of Creatine kinase)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4E09A3AD"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nguy</w:t>
            </w:r>
            <w:proofErr w:type="spellEnd"/>
            <w:r w:rsidRPr="00A024CF">
              <w:rPr>
                <w:sz w:val="26"/>
                <w:szCs w:val="26"/>
                <w:lang w:eastAsia="ja-JP"/>
              </w:rPr>
              <w:t xml:space="preserve"> </w:t>
            </w:r>
            <w:proofErr w:type="spellStart"/>
            <w:r w:rsidRPr="00A024CF">
              <w:rPr>
                <w:sz w:val="26"/>
                <w:szCs w:val="26"/>
                <w:lang w:eastAsia="ja-JP"/>
              </w:rPr>
              <w:t>cơ</w:t>
            </w:r>
            <w:proofErr w:type="spellEnd"/>
            <w:r w:rsidRPr="00A024CF">
              <w:rPr>
                <w:sz w:val="26"/>
                <w:szCs w:val="26"/>
                <w:lang w:eastAsia="ja-JP"/>
              </w:rPr>
              <w:t xml:space="preserve"> </w:t>
            </w:r>
            <w:proofErr w:type="spellStart"/>
            <w:r w:rsidRPr="00A024CF">
              <w:rPr>
                <w:sz w:val="26"/>
                <w:szCs w:val="26"/>
                <w:lang w:eastAsia="ja-JP"/>
              </w:rPr>
              <w:t>đột</w:t>
            </w:r>
            <w:proofErr w:type="spellEnd"/>
            <w:r w:rsidRPr="00A024CF">
              <w:rPr>
                <w:sz w:val="26"/>
                <w:szCs w:val="26"/>
                <w:lang w:eastAsia="ja-JP"/>
              </w:rPr>
              <w:t xml:space="preserve"> </w:t>
            </w:r>
            <w:proofErr w:type="spellStart"/>
            <w:r w:rsidRPr="00A024CF">
              <w:rPr>
                <w:sz w:val="26"/>
                <w:szCs w:val="26"/>
                <w:lang w:eastAsia="ja-JP"/>
              </w:rPr>
              <w:t>quỵ</w:t>
            </w:r>
            <w:proofErr w:type="spellEnd"/>
            <w:r w:rsidRPr="00A024CF">
              <w:rPr>
                <w:sz w:val="26"/>
                <w:szCs w:val="26"/>
                <w:lang w:eastAsia="ja-JP"/>
              </w:rPr>
              <w:t xml:space="preserve"> </w:t>
            </w:r>
            <w:proofErr w:type="spellStart"/>
            <w:r w:rsidRPr="00A024CF">
              <w:rPr>
                <w:sz w:val="26"/>
                <w:szCs w:val="26"/>
                <w:lang w:eastAsia="ja-JP"/>
              </w:rPr>
              <w:t>tim</w:t>
            </w:r>
            <w:proofErr w:type="spellEnd"/>
            <w:r w:rsidRPr="00A024CF">
              <w:rPr>
                <w:sz w:val="26"/>
                <w:szCs w:val="26"/>
                <w:lang w:eastAsia="ja-JP"/>
              </w:rPr>
              <w:t xml:space="preserve"> </w:t>
            </w:r>
            <w:proofErr w:type="spellStart"/>
            <w:r w:rsidRPr="00A024CF">
              <w:rPr>
                <w:sz w:val="26"/>
                <w:szCs w:val="26"/>
                <w:lang w:eastAsia="ja-JP"/>
              </w:rPr>
              <w:t>mạch</w:t>
            </w:r>
            <w:proofErr w:type="spellEnd"/>
          </w:p>
        </w:tc>
      </w:tr>
      <w:tr w:rsidR="00A024CF" w:rsidRPr="00A024CF" w14:paraId="68B3FE77"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932DE7D" w14:textId="77777777" w:rsidR="00A024CF" w:rsidRPr="00A024CF" w:rsidRDefault="00A024CF" w:rsidP="00A024CF">
            <w:pPr>
              <w:jc w:val="center"/>
              <w:rPr>
                <w:sz w:val="26"/>
                <w:szCs w:val="26"/>
                <w:lang w:eastAsia="ja-JP"/>
              </w:rPr>
            </w:pPr>
            <w:r w:rsidRPr="00A024CF">
              <w:rPr>
                <w:sz w:val="26"/>
                <w:szCs w:val="26"/>
                <w:lang w:eastAsia="ja-JP"/>
              </w:rPr>
              <w:t>19</w:t>
            </w:r>
          </w:p>
        </w:tc>
        <w:tc>
          <w:tcPr>
            <w:tcW w:w="4300" w:type="dxa"/>
            <w:tcBorders>
              <w:top w:val="nil"/>
              <w:left w:val="nil"/>
              <w:bottom w:val="single" w:sz="4" w:space="0" w:color="auto"/>
              <w:right w:val="single" w:sz="4" w:space="0" w:color="auto"/>
            </w:tcBorders>
            <w:shd w:val="clear" w:color="000000" w:fill="FFFFFF"/>
            <w:vAlign w:val="center"/>
            <w:hideMark/>
          </w:tcPr>
          <w:p w14:paraId="6F8E4357" w14:textId="77777777" w:rsidR="00A024CF" w:rsidRPr="00A024CF" w:rsidRDefault="00A024CF" w:rsidP="00A024CF">
            <w:pPr>
              <w:jc w:val="left"/>
              <w:rPr>
                <w:sz w:val="26"/>
                <w:szCs w:val="26"/>
                <w:lang w:eastAsia="ja-JP"/>
              </w:rPr>
            </w:pPr>
            <w:proofErr w:type="spellStart"/>
            <w:r w:rsidRPr="00A024CF">
              <w:rPr>
                <w:sz w:val="26"/>
                <w:szCs w:val="26"/>
                <w:lang w:eastAsia="ja-JP"/>
              </w:rPr>
              <w:t>Đo</w:t>
            </w:r>
            <w:proofErr w:type="spellEnd"/>
            <w:r w:rsidRPr="00A024CF">
              <w:rPr>
                <w:sz w:val="26"/>
                <w:szCs w:val="26"/>
                <w:lang w:eastAsia="ja-JP"/>
              </w:rPr>
              <w:t xml:space="preserve"> </w:t>
            </w:r>
            <w:proofErr w:type="spellStart"/>
            <w:r w:rsidRPr="00A024CF">
              <w:rPr>
                <w:sz w:val="26"/>
                <w:szCs w:val="26"/>
                <w:lang w:eastAsia="ja-JP"/>
              </w:rPr>
              <w:t>hoạt</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Amylase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3FBA49F4"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nguy</w:t>
            </w:r>
            <w:proofErr w:type="spellEnd"/>
            <w:r w:rsidRPr="00A024CF">
              <w:rPr>
                <w:sz w:val="26"/>
                <w:szCs w:val="26"/>
                <w:lang w:eastAsia="ja-JP"/>
              </w:rPr>
              <w:t xml:space="preserve"> </w:t>
            </w:r>
            <w:proofErr w:type="spellStart"/>
            <w:r w:rsidRPr="00A024CF">
              <w:rPr>
                <w:sz w:val="26"/>
                <w:szCs w:val="26"/>
                <w:lang w:eastAsia="ja-JP"/>
              </w:rPr>
              <w:t>cơ</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viêm</w:t>
            </w:r>
            <w:proofErr w:type="spellEnd"/>
            <w:r w:rsidRPr="00A024CF">
              <w:rPr>
                <w:sz w:val="26"/>
                <w:szCs w:val="26"/>
                <w:lang w:eastAsia="ja-JP"/>
              </w:rPr>
              <w:t xml:space="preserve"> </w:t>
            </w:r>
            <w:proofErr w:type="spellStart"/>
            <w:r w:rsidRPr="00A024CF">
              <w:rPr>
                <w:sz w:val="26"/>
                <w:szCs w:val="26"/>
                <w:lang w:eastAsia="ja-JP"/>
              </w:rPr>
              <w:t>tụy</w:t>
            </w:r>
            <w:proofErr w:type="spellEnd"/>
          </w:p>
        </w:tc>
      </w:tr>
      <w:tr w:rsidR="00A024CF" w:rsidRPr="00A024CF" w14:paraId="631D90EA" w14:textId="77777777" w:rsidTr="00A024CF">
        <w:trPr>
          <w:trHeight w:val="45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C35F97D" w14:textId="77777777" w:rsidR="00A024CF" w:rsidRPr="00A024CF" w:rsidRDefault="00A024CF" w:rsidP="00A024CF">
            <w:pPr>
              <w:jc w:val="center"/>
              <w:rPr>
                <w:sz w:val="26"/>
                <w:szCs w:val="26"/>
                <w:lang w:eastAsia="ja-JP"/>
              </w:rPr>
            </w:pPr>
            <w:r w:rsidRPr="00A024CF">
              <w:rPr>
                <w:sz w:val="26"/>
                <w:szCs w:val="26"/>
                <w:lang w:eastAsia="ja-JP"/>
              </w:rPr>
              <w:t>20</w:t>
            </w:r>
          </w:p>
        </w:tc>
        <w:tc>
          <w:tcPr>
            <w:tcW w:w="4300" w:type="dxa"/>
            <w:tcBorders>
              <w:top w:val="nil"/>
              <w:left w:val="nil"/>
              <w:bottom w:val="single" w:sz="4" w:space="0" w:color="auto"/>
              <w:right w:val="single" w:sz="4" w:space="0" w:color="auto"/>
            </w:tcBorders>
            <w:shd w:val="clear" w:color="000000" w:fill="FFFFFF"/>
            <w:vAlign w:val="center"/>
            <w:hideMark/>
          </w:tcPr>
          <w:p w14:paraId="1DB11D95"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Albumin [</w:t>
            </w:r>
            <w:proofErr w:type="spellStart"/>
            <w:r w:rsidRPr="00A024CF">
              <w:rPr>
                <w:sz w:val="26"/>
                <w:szCs w:val="26"/>
                <w:lang w:eastAsia="ja-JP"/>
              </w:rPr>
              <w:t>Máu</w:t>
            </w:r>
            <w:proofErr w:type="spellEnd"/>
            <w:r w:rsidRPr="00A024CF">
              <w:rPr>
                <w:sz w:val="26"/>
                <w:szCs w:val="26"/>
                <w:lang w:eastAsia="ja-JP"/>
              </w:rPr>
              <w:t>]</w:t>
            </w:r>
          </w:p>
        </w:tc>
        <w:tc>
          <w:tcPr>
            <w:tcW w:w="47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EC8A98F"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tình</w:t>
            </w:r>
            <w:proofErr w:type="spellEnd"/>
            <w:r w:rsidRPr="00A024CF">
              <w:rPr>
                <w:sz w:val="26"/>
                <w:szCs w:val="26"/>
                <w:lang w:eastAsia="ja-JP"/>
              </w:rPr>
              <w:t xml:space="preserve"> </w:t>
            </w:r>
            <w:proofErr w:type="spellStart"/>
            <w:r w:rsidRPr="00A024CF">
              <w:rPr>
                <w:sz w:val="26"/>
                <w:szCs w:val="26"/>
                <w:lang w:eastAsia="ja-JP"/>
              </w:rPr>
              <w:t>trạng</w:t>
            </w:r>
            <w:proofErr w:type="spellEnd"/>
            <w:r w:rsidRPr="00A024CF">
              <w:rPr>
                <w:sz w:val="26"/>
                <w:szCs w:val="26"/>
                <w:lang w:eastAsia="ja-JP"/>
              </w:rPr>
              <w:t xml:space="preserve"> </w:t>
            </w:r>
            <w:proofErr w:type="spellStart"/>
            <w:r w:rsidRPr="00A024CF">
              <w:rPr>
                <w:sz w:val="26"/>
                <w:szCs w:val="26"/>
                <w:lang w:eastAsia="ja-JP"/>
              </w:rPr>
              <w:t>dinh</w:t>
            </w:r>
            <w:proofErr w:type="spellEnd"/>
            <w:r w:rsidRPr="00A024CF">
              <w:rPr>
                <w:sz w:val="26"/>
                <w:szCs w:val="26"/>
                <w:lang w:eastAsia="ja-JP"/>
              </w:rPr>
              <w:t xml:space="preserve"> </w:t>
            </w:r>
            <w:proofErr w:type="spellStart"/>
            <w:r w:rsidRPr="00A024CF">
              <w:rPr>
                <w:sz w:val="26"/>
                <w:szCs w:val="26"/>
                <w:lang w:eastAsia="ja-JP"/>
              </w:rPr>
              <w:t>dưỡng</w:t>
            </w:r>
            <w:proofErr w:type="spellEnd"/>
            <w:r w:rsidRPr="00A024CF">
              <w:rPr>
                <w:sz w:val="26"/>
                <w:szCs w:val="26"/>
                <w:lang w:eastAsia="ja-JP"/>
              </w:rPr>
              <w:t xml:space="preserve">, </w:t>
            </w: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ảnh</w:t>
            </w:r>
            <w:proofErr w:type="spellEnd"/>
            <w:r w:rsidRPr="00A024CF">
              <w:rPr>
                <w:sz w:val="26"/>
                <w:szCs w:val="26"/>
                <w:lang w:eastAsia="ja-JP"/>
              </w:rPr>
              <w:t xml:space="preserve"> </w:t>
            </w:r>
            <w:proofErr w:type="spellStart"/>
            <w:r w:rsidRPr="00A024CF">
              <w:rPr>
                <w:sz w:val="26"/>
                <w:szCs w:val="26"/>
                <w:lang w:eastAsia="ja-JP"/>
              </w:rPr>
              <w:t>hưởng</w:t>
            </w:r>
            <w:proofErr w:type="spellEnd"/>
            <w:r w:rsidRPr="00A024CF">
              <w:rPr>
                <w:sz w:val="26"/>
                <w:szCs w:val="26"/>
                <w:lang w:eastAsia="ja-JP"/>
              </w:rPr>
              <w:t xml:space="preserve"> </w:t>
            </w:r>
            <w:proofErr w:type="spellStart"/>
            <w:r w:rsidRPr="00A024CF">
              <w:rPr>
                <w:sz w:val="26"/>
                <w:szCs w:val="26"/>
                <w:lang w:eastAsia="ja-JP"/>
              </w:rPr>
              <w:t>đến</w:t>
            </w:r>
            <w:proofErr w:type="spellEnd"/>
            <w:r w:rsidRPr="00A024CF">
              <w:rPr>
                <w:sz w:val="26"/>
                <w:szCs w:val="26"/>
                <w:lang w:eastAsia="ja-JP"/>
              </w:rPr>
              <w:t xml:space="preserve"> </w:t>
            </w:r>
            <w:proofErr w:type="spellStart"/>
            <w:r w:rsidRPr="00A024CF">
              <w:rPr>
                <w:sz w:val="26"/>
                <w:szCs w:val="26"/>
                <w:lang w:eastAsia="ja-JP"/>
              </w:rPr>
              <w:t>chức</w:t>
            </w:r>
            <w:proofErr w:type="spellEnd"/>
            <w:r w:rsidRPr="00A024CF">
              <w:rPr>
                <w:sz w:val="26"/>
                <w:szCs w:val="26"/>
                <w:lang w:eastAsia="ja-JP"/>
              </w:rPr>
              <w:t xml:space="preserve"> </w:t>
            </w:r>
            <w:proofErr w:type="spellStart"/>
            <w:r w:rsidRPr="00A024CF">
              <w:rPr>
                <w:sz w:val="26"/>
                <w:szCs w:val="26"/>
                <w:lang w:eastAsia="ja-JP"/>
              </w:rPr>
              <w:t>năng</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 xml:space="preserve"> </w:t>
            </w:r>
            <w:proofErr w:type="spellStart"/>
            <w:r w:rsidRPr="00A024CF">
              <w:rPr>
                <w:sz w:val="26"/>
                <w:szCs w:val="26"/>
                <w:lang w:eastAsia="ja-JP"/>
              </w:rPr>
              <w:t>và</w:t>
            </w:r>
            <w:proofErr w:type="spellEnd"/>
            <w:r w:rsidRPr="00A024CF">
              <w:rPr>
                <w:sz w:val="26"/>
                <w:szCs w:val="26"/>
                <w:lang w:eastAsia="ja-JP"/>
              </w:rPr>
              <w:t xml:space="preserve"> </w:t>
            </w:r>
            <w:proofErr w:type="spellStart"/>
            <w:r w:rsidRPr="00A024CF">
              <w:rPr>
                <w:sz w:val="26"/>
                <w:szCs w:val="26"/>
                <w:lang w:eastAsia="ja-JP"/>
              </w:rPr>
              <w:t>thận</w:t>
            </w:r>
            <w:proofErr w:type="spellEnd"/>
            <w:r w:rsidRPr="00A024CF">
              <w:rPr>
                <w:sz w:val="26"/>
                <w:szCs w:val="26"/>
                <w:lang w:eastAsia="ja-JP"/>
              </w:rPr>
              <w:t xml:space="preserve">, </w:t>
            </w:r>
            <w:proofErr w:type="spellStart"/>
            <w:r w:rsidRPr="00A024CF">
              <w:rPr>
                <w:sz w:val="26"/>
                <w:szCs w:val="26"/>
                <w:lang w:eastAsia="ja-JP"/>
              </w:rPr>
              <w:t>hoặc</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rối</w:t>
            </w:r>
            <w:proofErr w:type="spellEnd"/>
            <w:r w:rsidRPr="00A024CF">
              <w:rPr>
                <w:sz w:val="26"/>
                <w:szCs w:val="26"/>
                <w:lang w:eastAsia="ja-JP"/>
              </w:rPr>
              <w:t xml:space="preserve"> </w:t>
            </w:r>
            <w:proofErr w:type="spellStart"/>
            <w:r w:rsidRPr="00A024CF">
              <w:rPr>
                <w:sz w:val="26"/>
                <w:szCs w:val="26"/>
                <w:lang w:eastAsia="ja-JP"/>
              </w:rPr>
              <w:t>loạn</w:t>
            </w:r>
            <w:proofErr w:type="spellEnd"/>
            <w:r w:rsidRPr="00A024CF">
              <w:rPr>
                <w:sz w:val="26"/>
                <w:szCs w:val="26"/>
                <w:lang w:eastAsia="ja-JP"/>
              </w:rPr>
              <w:t xml:space="preserve"> protein </w:t>
            </w:r>
            <w:proofErr w:type="spellStart"/>
            <w:r w:rsidRPr="00A024CF">
              <w:rPr>
                <w:sz w:val="26"/>
                <w:szCs w:val="26"/>
                <w:lang w:eastAsia="ja-JP"/>
              </w:rPr>
              <w:t>trong</w:t>
            </w:r>
            <w:proofErr w:type="spellEnd"/>
            <w:r w:rsidRPr="00A024CF">
              <w:rPr>
                <w:sz w:val="26"/>
                <w:szCs w:val="26"/>
                <w:lang w:eastAsia="ja-JP"/>
              </w:rPr>
              <w:t xml:space="preserve"> </w:t>
            </w:r>
            <w:proofErr w:type="spellStart"/>
            <w:r w:rsidRPr="00A024CF">
              <w:rPr>
                <w:sz w:val="26"/>
                <w:szCs w:val="26"/>
                <w:lang w:eastAsia="ja-JP"/>
              </w:rPr>
              <w:t>máu</w:t>
            </w:r>
            <w:proofErr w:type="spellEnd"/>
          </w:p>
        </w:tc>
      </w:tr>
      <w:tr w:rsidR="00A024CF" w:rsidRPr="00A024CF" w14:paraId="489ABEBB" w14:textId="77777777" w:rsidTr="00A024CF">
        <w:trPr>
          <w:trHeight w:val="45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04D432B" w14:textId="77777777" w:rsidR="00A024CF" w:rsidRPr="00A024CF" w:rsidRDefault="00A024CF" w:rsidP="00A024CF">
            <w:pPr>
              <w:jc w:val="center"/>
              <w:rPr>
                <w:sz w:val="26"/>
                <w:szCs w:val="26"/>
                <w:lang w:eastAsia="ja-JP"/>
              </w:rPr>
            </w:pPr>
            <w:r w:rsidRPr="00A024CF">
              <w:rPr>
                <w:sz w:val="26"/>
                <w:szCs w:val="26"/>
                <w:lang w:eastAsia="ja-JP"/>
              </w:rPr>
              <w:t>21</w:t>
            </w:r>
          </w:p>
        </w:tc>
        <w:tc>
          <w:tcPr>
            <w:tcW w:w="4300" w:type="dxa"/>
            <w:tcBorders>
              <w:top w:val="nil"/>
              <w:left w:val="nil"/>
              <w:bottom w:val="single" w:sz="4" w:space="0" w:color="auto"/>
              <w:right w:val="single" w:sz="4" w:space="0" w:color="auto"/>
            </w:tcBorders>
            <w:shd w:val="clear" w:color="000000" w:fill="FFFFFF"/>
            <w:vAlign w:val="center"/>
            <w:hideMark/>
          </w:tcPr>
          <w:p w14:paraId="2F167A26"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Protein </w:t>
            </w:r>
            <w:proofErr w:type="spellStart"/>
            <w:r w:rsidRPr="00A024CF">
              <w:rPr>
                <w:sz w:val="26"/>
                <w:szCs w:val="26"/>
                <w:lang w:eastAsia="ja-JP"/>
              </w:rPr>
              <w:t>toàn</w:t>
            </w:r>
            <w:proofErr w:type="spellEnd"/>
            <w:r w:rsidRPr="00A024CF">
              <w:rPr>
                <w:sz w:val="26"/>
                <w:szCs w:val="26"/>
                <w:lang w:eastAsia="ja-JP"/>
              </w:rPr>
              <w:t xml:space="preserve"> </w:t>
            </w:r>
            <w:proofErr w:type="spellStart"/>
            <w:r w:rsidRPr="00A024CF">
              <w:rPr>
                <w:sz w:val="26"/>
                <w:szCs w:val="26"/>
                <w:lang w:eastAsia="ja-JP"/>
              </w:rPr>
              <w:t>phần</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w:t>
            </w:r>
          </w:p>
        </w:tc>
        <w:tc>
          <w:tcPr>
            <w:tcW w:w="4760" w:type="dxa"/>
            <w:vMerge/>
            <w:tcBorders>
              <w:top w:val="nil"/>
              <w:left w:val="single" w:sz="4" w:space="0" w:color="auto"/>
              <w:bottom w:val="single" w:sz="4" w:space="0" w:color="000000"/>
              <w:right w:val="single" w:sz="4" w:space="0" w:color="auto"/>
            </w:tcBorders>
            <w:vAlign w:val="center"/>
            <w:hideMark/>
          </w:tcPr>
          <w:p w14:paraId="0C58E01F" w14:textId="77777777" w:rsidR="00A024CF" w:rsidRPr="00A024CF" w:rsidRDefault="00A024CF" w:rsidP="00A024CF">
            <w:pPr>
              <w:jc w:val="left"/>
              <w:rPr>
                <w:sz w:val="26"/>
                <w:szCs w:val="26"/>
                <w:lang w:eastAsia="ja-JP"/>
              </w:rPr>
            </w:pPr>
          </w:p>
        </w:tc>
      </w:tr>
      <w:tr w:rsidR="00A024CF" w:rsidRPr="00A024CF" w14:paraId="675F5963"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393F1FC" w14:textId="77777777" w:rsidR="00A024CF" w:rsidRPr="00A024CF" w:rsidRDefault="00A024CF" w:rsidP="00A024CF">
            <w:pPr>
              <w:jc w:val="center"/>
              <w:rPr>
                <w:sz w:val="26"/>
                <w:szCs w:val="26"/>
                <w:lang w:eastAsia="ja-JP"/>
              </w:rPr>
            </w:pPr>
            <w:r w:rsidRPr="00A024CF">
              <w:rPr>
                <w:sz w:val="26"/>
                <w:szCs w:val="26"/>
                <w:lang w:eastAsia="ja-JP"/>
              </w:rPr>
              <w:t>22</w:t>
            </w:r>
          </w:p>
        </w:tc>
        <w:tc>
          <w:tcPr>
            <w:tcW w:w="4300" w:type="dxa"/>
            <w:tcBorders>
              <w:top w:val="nil"/>
              <w:left w:val="nil"/>
              <w:bottom w:val="single" w:sz="4" w:space="0" w:color="auto"/>
              <w:right w:val="single" w:sz="4" w:space="0" w:color="auto"/>
            </w:tcBorders>
            <w:shd w:val="clear" w:color="000000" w:fill="FFFFFF"/>
            <w:vAlign w:val="center"/>
            <w:hideMark/>
          </w:tcPr>
          <w:p w14:paraId="0DB73986"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Bilirubin </w:t>
            </w:r>
            <w:proofErr w:type="spellStart"/>
            <w:r w:rsidRPr="00A024CF">
              <w:rPr>
                <w:sz w:val="26"/>
                <w:szCs w:val="26"/>
                <w:lang w:eastAsia="ja-JP"/>
              </w:rPr>
              <w:t>toàn</w:t>
            </w:r>
            <w:proofErr w:type="spellEnd"/>
            <w:r w:rsidRPr="00A024CF">
              <w:rPr>
                <w:sz w:val="26"/>
                <w:szCs w:val="26"/>
                <w:lang w:eastAsia="ja-JP"/>
              </w:rPr>
              <w:t xml:space="preserve"> </w:t>
            </w:r>
            <w:proofErr w:type="spellStart"/>
            <w:r w:rsidRPr="00A024CF">
              <w:rPr>
                <w:sz w:val="26"/>
                <w:szCs w:val="26"/>
                <w:lang w:eastAsia="ja-JP"/>
              </w:rPr>
              <w:t>phần</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w:t>
            </w:r>
          </w:p>
        </w:tc>
        <w:tc>
          <w:tcPr>
            <w:tcW w:w="47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268F96" w14:textId="77777777" w:rsidR="00A024CF" w:rsidRPr="00A024CF" w:rsidRDefault="00A024CF" w:rsidP="00A024CF">
            <w:pPr>
              <w:jc w:val="left"/>
              <w:rPr>
                <w:sz w:val="26"/>
                <w:szCs w:val="26"/>
                <w:lang w:eastAsia="ja-JP"/>
              </w:rPr>
            </w:pPr>
            <w:proofErr w:type="spellStart"/>
            <w:r w:rsidRPr="00A024CF">
              <w:rPr>
                <w:sz w:val="26"/>
                <w:szCs w:val="26"/>
                <w:lang w:eastAsia="ja-JP"/>
              </w:rPr>
              <w:t>Chẩn</w:t>
            </w:r>
            <w:proofErr w:type="spellEnd"/>
            <w:r w:rsidRPr="00A024CF">
              <w:rPr>
                <w:sz w:val="26"/>
                <w:szCs w:val="26"/>
                <w:lang w:eastAsia="ja-JP"/>
              </w:rPr>
              <w:t xml:space="preserve"> </w:t>
            </w:r>
            <w:proofErr w:type="spellStart"/>
            <w:r w:rsidRPr="00A024CF">
              <w:rPr>
                <w:sz w:val="26"/>
                <w:szCs w:val="26"/>
                <w:lang w:eastAsia="ja-JP"/>
              </w:rPr>
              <w:t>đoán</w:t>
            </w:r>
            <w:proofErr w:type="spellEnd"/>
            <w:r w:rsidRPr="00A024CF">
              <w:rPr>
                <w:sz w:val="26"/>
                <w:szCs w:val="26"/>
                <w:lang w:eastAsia="ja-JP"/>
              </w:rPr>
              <w:t xml:space="preserve"> </w:t>
            </w:r>
            <w:proofErr w:type="spellStart"/>
            <w:r w:rsidRPr="00A024CF">
              <w:rPr>
                <w:sz w:val="26"/>
                <w:szCs w:val="26"/>
                <w:lang w:eastAsia="ja-JP"/>
              </w:rPr>
              <w:t>và</w:t>
            </w:r>
            <w:proofErr w:type="spellEnd"/>
            <w:r w:rsidRPr="00A024CF">
              <w:rPr>
                <w:sz w:val="26"/>
                <w:szCs w:val="26"/>
                <w:lang w:eastAsia="ja-JP"/>
              </w:rPr>
              <w:t xml:space="preserve"> </w:t>
            </w:r>
            <w:proofErr w:type="spellStart"/>
            <w:r w:rsidRPr="00A024CF">
              <w:rPr>
                <w:sz w:val="26"/>
                <w:szCs w:val="26"/>
                <w:lang w:eastAsia="ja-JP"/>
              </w:rPr>
              <w:t>theo</w:t>
            </w:r>
            <w:proofErr w:type="spellEnd"/>
            <w:r w:rsidRPr="00A024CF">
              <w:rPr>
                <w:sz w:val="26"/>
                <w:szCs w:val="26"/>
                <w:lang w:eastAsia="ja-JP"/>
              </w:rPr>
              <w:t xml:space="preserve"> </w:t>
            </w:r>
            <w:proofErr w:type="spellStart"/>
            <w:r w:rsidRPr="00A024CF">
              <w:rPr>
                <w:sz w:val="26"/>
                <w:szCs w:val="26"/>
                <w:lang w:eastAsia="ja-JP"/>
              </w:rPr>
              <w:t>dõi</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liên</w:t>
            </w:r>
            <w:proofErr w:type="spellEnd"/>
            <w:r w:rsidRPr="00A024CF">
              <w:rPr>
                <w:sz w:val="26"/>
                <w:szCs w:val="26"/>
                <w:lang w:eastAsia="ja-JP"/>
              </w:rPr>
              <w:t xml:space="preserve"> </w:t>
            </w:r>
            <w:proofErr w:type="spellStart"/>
            <w:r w:rsidRPr="00A024CF">
              <w:rPr>
                <w:sz w:val="26"/>
                <w:szCs w:val="26"/>
                <w:lang w:eastAsia="ja-JP"/>
              </w:rPr>
              <w:t>quan</w:t>
            </w:r>
            <w:proofErr w:type="spellEnd"/>
            <w:r w:rsidRPr="00A024CF">
              <w:rPr>
                <w:sz w:val="26"/>
                <w:szCs w:val="26"/>
                <w:lang w:eastAsia="ja-JP"/>
              </w:rPr>
              <w:t xml:space="preserve"> </w:t>
            </w:r>
            <w:proofErr w:type="spellStart"/>
            <w:r w:rsidRPr="00A024CF">
              <w:rPr>
                <w:sz w:val="26"/>
                <w:szCs w:val="26"/>
                <w:lang w:eastAsia="ja-JP"/>
              </w:rPr>
              <w:t>đến</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 xml:space="preserve">, </w:t>
            </w:r>
            <w:proofErr w:type="spellStart"/>
            <w:r w:rsidRPr="00A024CF">
              <w:rPr>
                <w:sz w:val="26"/>
                <w:szCs w:val="26"/>
                <w:lang w:eastAsia="ja-JP"/>
              </w:rPr>
              <w:t>mật</w:t>
            </w:r>
            <w:proofErr w:type="spellEnd"/>
            <w:r w:rsidRPr="00A024CF">
              <w:rPr>
                <w:sz w:val="26"/>
                <w:szCs w:val="26"/>
                <w:lang w:eastAsia="ja-JP"/>
              </w:rPr>
              <w:t xml:space="preserve"> </w:t>
            </w:r>
            <w:proofErr w:type="spellStart"/>
            <w:r w:rsidRPr="00A024CF">
              <w:rPr>
                <w:sz w:val="26"/>
                <w:szCs w:val="26"/>
                <w:lang w:eastAsia="ja-JP"/>
              </w:rPr>
              <w:t>và</w:t>
            </w:r>
            <w:proofErr w:type="spellEnd"/>
            <w:r w:rsidRPr="00A024CF">
              <w:rPr>
                <w:sz w:val="26"/>
                <w:szCs w:val="26"/>
                <w:lang w:eastAsia="ja-JP"/>
              </w:rPr>
              <w:t xml:space="preserve"> </w:t>
            </w:r>
            <w:proofErr w:type="spellStart"/>
            <w:r w:rsidRPr="00A024CF">
              <w:rPr>
                <w:sz w:val="26"/>
                <w:szCs w:val="26"/>
                <w:lang w:eastAsia="ja-JP"/>
              </w:rPr>
              <w:t>tình</w:t>
            </w:r>
            <w:proofErr w:type="spellEnd"/>
            <w:r w:rsidRPr="00A024CF">
              <w:rPr>
                <w:sz w:val="26"/>
                <w:szCs w:val="26"/>
                <w:lang w:eastAsia="ja-JP"/>
              </w:rPr>
              <w:t xml:space="preserve"> </w:t>
            </w:r>
            <w:proofErr w:type="spellStart"/>
            <w:r w:rsidRPr="00A024CF">
              <w:rPr>
                <w:sz w:val="26"/>
                <w:szCs w:val="26"/>
                <w:lang w:eastAsia="ja-JP"/>
              </w:rPr>
              <w:t>trạng</w:t>
            </w:r>
            <w:proofErr w:type="spellEnd"/>
            <w:r w:rsidRPr="00A024CF">
              <w:rPr>
                <w:sz w:val="26"/>
                <w:szCs w:val="26"/>
                <w:lang w:eastAsia="ja-JP"/>
              </w:rPr>
              <w:t xml:space="preserve"> tan </w:t>
            </w:r>
            <w:proofErr w:type="spellStart"/>
            <w:r w:rsidRPr="00A024CF">
              <w:rPr>
                <w:sz w:val="26"/>
                <w:szCs w:val="26"/>
                <w:lang w:eastAsia="ja-JP"/>
              </w:rPr>
              <w:t>máu</w:t>
            </w:r>
            <w:proofErr w:type="spellEnd"/>
          </w:p>
        </w:tc>
      </w:tr>
      <w:tr w:rsidR="00A024CF" w:rsidRPr="00A024CF" w14:paraId="255B7E06"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FF51A62" w14:textId="77777777" w:rsidR="00A024CF" w:rsidRPr="00A024CF" w:rsidRDefault="00A024CF" w:rsidP="00A024CF">
            <w:pPr>
              <w:jc w:val="center"/>
              <w:rPr>
                <w:sz w:val="26"/>
                <w:szCs w:val="26"/>
                <w:lang w:eastAsia="ja-JP"/>
              </w:rPr>
            </w:pPr>
            <w:r w:rsidRPr="00A024CF">
              <w:rPr>
                <w:sz w:val="26"/>
                <w:szCs w:val="26"/>
                <w:lang w:eastAsia="ja-JP"/>
              </w:rPr>
              <w:t>23</w:t>
            </w:r>
          </w:p>
        </w:tc>
        <w:tc>
          <w:tcPr>
            <w:tcW w:w="4300" w:type="dxa"/>
            <w:tcBorders>
              <w:top w:val="nil"/>
              <w:left w:val="nil"/>
              <w:bottom w:val="single" w:sz="4" w:space="0" w:color="auto"/>
              <w:right w:val="single" w:sz="4" w:space="0" w:color="auto"/>
            </w:tcBorders>
            <w:shd w:val="clear" w:color="000000" w:fill="FFFFFF"/>
            <w:vAlign w:val="center"/>
            <w:hideMark/>
          </w:tcPr>
          <w:p w14:paraId="0901FF44"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Bilirubin </w:t>
            </w:r>
            <w:proofErr w:type="spellStart"/>
            <w:r w:rsidRPr="00A024CF">
              <w:rPr>
                <w:sz w:val="26"/>
                <w:szCs w:val="26"/>
                <w:lang w:eastAsia="ja-JP"/>
              </w:rPr>
              <w:t>trực</w:t>
            </w:r>
            <w:proofErr w:type="spellEnd"/>
            <w:r w:rsidRPr="00A024CF">
              <w:rPr>
                <w:sz w:val="26"/>
                <w:szCs w:val="26"/>
                <w:lang w:eastAsia="ja-JP"/>
              </w:rPr>
              <w:t xml:space="preserve"> </w:t>
            </w:r>
            <w:proofErr w:type="spellStart"/>
            <w:r w:rsidRPr="00A024CF">
              <w:rPr>
                <w:sz w:val="26"/>
                <w:szCs w:val="26"/>
                <w:lang w:eastAsia="ja-JP"/>
              </w:rPr>
              <w:t>tiếp</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w:t>
            </w:r>
          </w:p>
        </w:tc>
        <w:tc>
          <w:tcPr>
            <w:tcW w:w="4760" w:type="dxa"/>
            <w:vMerge/>
            <w:tcBorders>
              <w:top w:val="nil"/>
              <w:left w:val="single" w:sz="4" w:space="0" w:color="auto"/>
              <w:bottom w:val="single" w:sz="4" w:space="0" w:color="000000"/>
              <w:right w:val="single" w:sz="4" w:space="0" w:color="auto"/>
            </w:tcBorders>
            <w:vAlign w:val="center"/>
            <w:hideMark/>
          </w:tcPr>
          <w:p w14:paraId="2CAA8921" w14:textId="77777777" w:rsidR="00A024CF" w:rsidRPr="00A024CF" w:rsidRDefault="00A024CF" w:rsidP="00A024CF">
            <w:pPr>
              <w:jc w:val="left"/>
              <w:rPr>
                <w:sz w:val="26"/>
                <w:szCs w:val="26"/>
                <w:lang w:eastAsia="ja-JP"/>
              </w:rPr>
            </w:pPr>
          </w:p>
        </w:tc>
      </w:tr>
      <w:tr w:rsidR="00A024CF" w:rsidRPr="00A024CF" w14:paraId="5C27AE28"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FE6726" w14:textId="77777777" w:rsidR="00A024CF" w:rsidRPr="00A024CF" w:rsidRDefault="00A024CF" w:rsidP="00A024CF">
            <w:pPr>
              <w:jc w:val="center"/>
              <w:rPr>
                <w:sz w:val="26"/>
                <w:szCs w:val="26"/>
                <w:lang w:eastAsia="ja-JP"/>
              </w:rPr>
            </w:pPr>
            <w:r w:rsidRPr="00A024CF">
              <w:rPr>
                <w:sz w:val="26"/>
                <w:szCs w:val="26"/>
                <w:lang w:eastAsia="ja-JP"/>
              </w:rPr>
              <w:t>24</w:t>
            </w:r>
          </w:p>
        </w:tc>
        <w:tc>
          <w:tcPr>
            <w:tcW w:w="4300" w:type="dxa"/>
            <w:tcBorders>
              <w:top w:val="nil"/>
              <w:left w:val="nil"/>
              <w:bottom w:val="single" w:sz="4" w:space="0" w:color="auto"/>
              <w:right w:val="single" w:sz="4" w:space="0" w:color="auto"/>
            </w:tcBorders>
            <w:shd w:val="clear" w:color="000000" w:fill="FFFFFF"/>
            <w:vAlign w:val="center"/>
            <w:hideMark/>
          </w:tcPr>
          <w:p w14:paraId="57C7F4C5" w14:textId="77777777" w:rsidR="00A024CF" w:rsidRPr="00A024CF" w:rsidRDefault="00A024CF" w:rsidP="00A024CF">
            <w:pPr>
              <w:jc w:val="left"/>
              <w:rPr>
                <w:sz w:val="26"/>
                <w:szCs w:val="26"/>
                <w:lang w:eastAsia="ja-JP"/>
              </w:rPr>
            </w:pPr>
            <w:proofErr w:type="spellStart"/>
            <w:r w:rsidRPr="00A024CF">
              <w:rPr>
                <w:sz w:val="26"/>
                <w:szCs w:val="26"/>
                <w:lang w:eastAsia="ja-JP"/>
              </w:rPr>
              <w:t>Phiến</w:t>
            </w:r>
            <w:proofErr w:type="spellEnd"/>
            <w:r w:rsidRPr="00A024CF">
              <w:rPr>
                <w:sz w:val="26"/>
                <w:szCs w:val="26"/>
                <w:lang w:eastAsia="ja-JP"/>
              </w:rPr>
              <w:t xml:space="preserve"> </w:t>
            </w:r>
            <w:proofErr w:type="spellStart"/>
            <w:r w:rsidRPr="00A024CF">
              <w:rPr>
                <w:sz w:val="26"/>
                <w:szCs w:val="26"/>
                <w:lang w:eastAsia="ja-JP"/>
              </w:rPr>
              <w:t>đồ</w:t>
            </w:r>
            <w:proofErr w:type="spellEnd"/>
            <w:r w:rsidRPr="00A024CF">
              <w:rPr>
                <w:sz w:val="26"/>
                <w:szCs w:val="26"/>
                <w:lang w:eastAsia="ja-JP"/>
              </w:rPr>
              <w:t xml:space="preserve"> </w:t>
            </w:r>
            <w:proofErr w:type="spellStart"/>
            <w:r w:rsidRPr="00A024CF">
              <w:rPr>
                <w:sz w:val="26"/>
                <w:szCs w:val="26"/>
                <w:lang w:eastAsia="ja-JP"/>
              </w:rPr>
              <w:t>âm</w:t>
            </w:r>
            <w:proofErr w:type="spellEnd"/>
            <w:r w:rsidRPr="00A024CF">
              <w:rPr>
                <w:sz w:val="26"/>
                <w:szCs w:val="26"/>
                <w:lang w:eastAsia="ja-JP"/>
              </w:rPr>
              <w:t xml:space="preserve"> </w:t>
            </w:r>
            <w:proofErr w:type="spellStart"/>
            <w:r w:rsidRPr="00A024CF">
              <w:rPr>
                <w:sz w:val="26"/>
                <w:szCs w:val="26"/>
                <w:lang w:eastAsia="ja-JP"/>
              </w:rPr>
              <w:t>đạo</w:t>
            </w:r>
            <w:proofErr w:type="spellEnd"/>
            <w:r w:rsidRPr="00A024CF">
              <w:rPr>
                <w:sz w:val="26"/>
                <w:szCs w:val="26"/>
                <w:lang w:eastAsia="ja-JP"/>
              </w:rPr>
              <w:t xml:space="preserve"> Pap Smear</w:t>
            </w:r>
          </w:p>
        </w:tc>
        <w:tc>
          <w:tcPr>
            <w:tcW w:w="4760" w:type="dxa"/>
            <w:tcBorders>
              <w:top w:val="nil"/>
              <w:left w:val="nil"/>
              <w:bottom w:val="single" w:sz="4" w:space="0" w:color="auto"/>
              <w:right w:val="single" w:sz="4" w:space="0" w:color="auto"/>
            </w:tcBorders>
            <w:shd w:val="clear" w:color="000000" w:fill="FFFFFF"/>
            <w:vAlign w:val="center"/>
            <w:hideMark/>
          </w:tcPr>
          <w:p w14:paraId="2D060CD9" w14:textId="77777777" w:rsidR="00A024CF" w:rsidRPr="00A024CF" w:rsidRDefault="00A024CF" w:rsidP="00A024CF">
            <w:pPr>
              <w:jc w:val="left"/>
              <w:rPr>
                <w:sz w:val="26"/>
                <w:szCs w:val="26"/>
                <w:lang w:eastAsia="ja-JP"/>
              </w:rPr>
            </w:pP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tế</w:t>
            </w:r>
            <w:proofErr w:type="spellEnd"/>
            <w:r w:rsidRPr="00A024CF">
              <w:rPr>
                <w:sz w:val="26"/>
                <w:szCs w:val="26"/>
                <w:lang w:eastAsia="ja-JP"/>
              </w:rPr>
              <w:t xml:space="preserve"> </w:t>
            </w:r>
            <w:proofErr w:type="spellStart"/>
            <w:r w:rsidRPr="00A024CF">
              <w:rPr>
                <w:sz w:val="26"/>
                <w:szCs w:val="26"/>
                <w:lang w:eastAsia="ja-JP"/>
              </w:rPr>
              <w:t>bào</w:t>
            </w:r>
            <w:proofErr w:type="spellEnd"/>
            <w:r w:rsidRPr="00A024CF">
              <w:rPr>
                <w:sz w:val="26"/>
                <w:szCs w:val="26"/>
                <w:lang w:eastAsia="ja-JP"/>
              </w:rPr>
              <w:t xml:space="preserve"> </w:t>
            </w:r>
            <w:proofErr w:type="spellStart"/>
            <w:r w:rsidRPr="00A024CF">
              <w:rPr>
                <w:sz w:val="26"/>
                <w:szCs w:val="26"/>
                <w:lang w:eastAsia="ja-JP"/>
              </w:rPr>
              <w:t>lạ</w:t>
            </w:r>
            <w:proofErr w:type="spellEnd"/>
            <w:r w:rsidRPr="00A024CF">
              <w:rPr>
                <w:sz w:val="26"/>
                <w:szCs w:val="26"/>
                <w:lang w:eastAsia="ja-JP"/>
              </w:rPr>
              <w:t xml:space="preserve">, </w:t>
            </w:r>
            <w:proofErr w:type="spellStart"/>
            <w:r w:rsidRPr="00A024CF">
              <w:rPr>
                <w:sz w:val="26"/>
                <w:szCs w:val="26"/>
                <w:lang w:eastAsia="ja-JP"/>
              </w:rPr>
              <w:t>tầm</w:t>
            </w:r>
            <w:proofErr w:type="spellEnd"/>
            <w:r w:rsidRPr="00A024CF">
              <w:rPr>
                <w:sz w:val="26"/>
                <w:szCs w:val="26"/>
                <w:lang w:eastAsia="ja-JP"/>
              </w:rPr>
              <w:t xml:space="preserve"> </w:t>
            </w:r>
            <w:proofErr w:type="spellStart"/>
            <w:r w:rsidRPr="00A024CF">
              <w:rPr>
                <w:sz w:val="26"/>
                <w:szCs w:val="26"/>
                <w:lang w:eastAsia="ja-JP"/>
              </w:rPr>
              <w:t>soát</w:t>
            </w:r>
            <w:proofErr w:type="spellEnd"/>
            <w:r w:rsidRPr="00A024CF">
              <w:rPr>
                <w:sz w:val="26"/>
                <w:szCs w:val="26"/>
                <w:lang w:eastAsia="ja-JP"/>
              </w:rPr>
              <w:t xml:space="preserve"> </w:t>
            </w:r>
            <w:proofErr w:type="spellStart"/>
            <w:r w:rsidRPr="00A024CF">
              <w:rPr>
                <w:sz w:val="26"/>
                <w:szCs w:val="26"/>
                <w:lang w:eastAsia="ja-JP"/>
              </w:rPr>
              <w:t>ung</w:t>
            </w:r>
            <w:proofErr w:type="spellEnd"/>
            <w:r w:rsidRPr="00A024CF">
              <w:rPr>
                <w:sz w:val="26"/>
                <w:szCs w:val="26"/>
                <w:lang w:eastAsia="ja-JP"/>
              </w:rPr>
              <w:t xml:space="preserve"> </w:t>
            </w:r>
            <w:proofErr w:type="spellStart"/>
            <w:r w:rsidRPr="00A024CF">
              <w:rPr>
                <w:sz w:val="26"/>
                <w:szCs w:val="26"/>
                <w:lang w:eastAsia="ja-JP"/>
              </w:rPr>
              <w:t>thư</w:t>
            </w:r>
            <w:proofErr w:type="spellEnd"/>
            <w:r w:rsidRPr="00A024CF">
              <w:rPr>
                <w:sz w:val="26"/>
                <w:szCs w:val="26"/>
                <w:lang w:eastAsia="ja-JP"/>
              </w:rPr>
              <w:t xml:space="preserve"> </w:t>
            </w:r>
            <w:proofErr w:type="spellStart"/>
            <w:r w:rsidRPr="00A024CF">
              <w:rPr>
                <w:sz w:val="26"/>
                <w:szCs w:val="26"/>
                <w:lang w:eastAsia="ja-JP"/>
              </w:rPr>
              <w:t>cổ</w:t>
            </w:r>
            <w:proofErr w:type="spellEnd"/>
            <w:r w:rsidRPr="00A024CF">
              <w:rPr>
                <w:sz w:val="26"/>
                <w:szCs w:val="26"/>
                <w:lang w:eastAsia="ja-JP"/>
              </w:rPr>
              <w:t xml:space="preserve"> </w:t>
            </w:r>
            <w:proofErr w:type="spellStart"/>
            <w:r w:rsidRPr="00A024CF">
              <w:rPr>
                <w:sz w:val="26"/>
                <w:szCs w:val="26"/>
                <w:lang w:eastAsia="ja-JP"/>
              </w:rPr>
              <w:t>tử</w:t>
            </w:r>
            <w:proofErr w:type="spellEnd"/>
            <w:r w:rsidRPr="00A024CF">
              <w:rPr>
                <w:sz w:val="26"/>
                <w:szCs w:val="26"/>
                <w:lang w:eastAsia="ja-JP"/>
              </w:rPr>
              <w:t xml:space="preserve"> </w:t>
            </w:r>
            <w:proofErr w:type="spellStart"/>
            <w:r w:rsidRPr="00A024CF">
              <w:rPr>
                <w:sz w:val="26"/>
                <w:szCs w:val="26"/>
                <w:lang w:eastAsia="ja-JP"/>
              </w:rPr>
              <w:t>cung</w:t>
            </w:r>
            <w:proofErr w:type="spellEnd"/>
          </w:p>
        </w:tc>
      </w:tr>
      <w:tr w:rsidR="00A024CF" w:rsidRPr="00A024CF" w14:paraId="51782A3D"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9511FC0" w14:textId="77777777" w:rsidR="00A024CF" w:rsidRPr="00A024CF" w:rsidRDefault="00A024CF" w:rsidP="00A024CF">
            <w:pPr>
              <w:jc w:val="center"/>
              <w:rPr>
                <w:sz w:val="26"/>
                <w:szCs w:val="26"/>
                <w:lang w:eastAsia="ja-JP"/>
              </w:rPr>
            </w:pPr>
            <w:r w:rsidRPr="00A024CF">
              <w:rPr>
                <w:sz w:val="26"/>
                <w:szCs w:val="26"/>
                <w:lang w:eastAsia="ja-JP"/>
              </w:rPr>
              <w:t>25</w:t>
            </w:r>
          </w:p>
        </w:tc>
        <w:tc>
          <w:tcPr>
            <w:tcW w:w="4300" w:type="dxa"/>
            <w:tcBorders>
              <w:top w:val="nil"/>
              <w:left w:val="nil"/>
              <w:bottom w:val="single" w:sz="4" w:space="0" w:color="auto"/>
              <w:right w:val="single" w:sz="4" w:space="0" w:color="auto"/>
            </w:tcBorders>
            <w:shd w:val="clear" w:color="000000" w:fill="FFFFFF"/>
            <w:vAlign w:val="center"/>
            <w:hideMark/>
          </w:tcPr>
          <w:p w14:paraId="383C062E"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PSA </w:t>
            </w:r>
            <w:proofErr w:type="spellStart"/>
            <w:r w:rsidRPr="00A024CF">
              <w:rPr>
                <w:sz w:val="26"/>
                <w:szCs w:val="26"/>
                <w:lang w:eastAsia="ja-JP"/>
              </w:rPr>
              <w:t>tự</w:t>
            </w:r>
            <w:proofErr w:type="spellEnd"/>
            <w:r w:rsidRPr="00A024CF">
              <w:rPr>
                <w:sz w:val="26"/>
                <w:szCs w:val="26"/>
                <w:lang w:eastAsia="ja-JP"/>
              </w:rPr>
              <w:t xml:space="preserve"> do</w:t>
            </w:r>
          </w:p>
        </w:tc>
        <w:tc>
          <w:tcPr>
            <w:tcW w:w="476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1C5EF3F" w14:textId="77777777" w:rsidR="00A024CF" w:rsidRPr="00A024CF" w:rsidRDefault="00A024CF" w:rsidP="00A024CF">
            <w:pPr>
              <w:jc w:val="left"/>
              <w:rPr>
                <w:sz w:val="26"/>
                <w:szCs w:val="26"/>
                <w:lang w:eastAsia="ja-JP"/>
              </w:rPr>
            </w:pPr>
            <w:proofErr w:type="spellStart"/>
            <w:r w:rsidRPr="00A024CF">
              <w:rPr>
                <w:sz w:val="26"/>
                <w:szCs w:val="26"/>
                <w:lang w:eastAsia="ja-JP"/>
              </w:rPr>
              <w:t>Dấu</w:t>
            </w:r>
            <w:proofErr w:type="spellEnd"/>
            <w:r w:rsidRPr="00A024CF">
              <w:rPr>
                <w:sz w:val="26"/>
                <w:szCs w:val="26"/>
                <w:lang w:eastAsia="ja-JP"/>
              </w:rPr>
              <w:t xml:space="preserve"> </w:t>
            </w:r>
            <w:proofErr w:type="spellStart"/>
            <w:r w:rsidRPr="00A024CF">
              <w:rPr>
                <w:sz w:val="26"/>
                <w:szCs w:val="26"/>
                <w:lang w:eastAsia="ja-JP"/>
              </w:rPr>
              <w:t>ấn</w:t>
            </w:r>
            <w:proofErr w:type="spellEnd"/>
            <w:r w:rsidRPr="00A024CF">
              <w:rPr>
                <w:sz w:val="26"/>
                <w:szCs w:val="26"/>
                <w:lang w:eastAsia="ja-JP"/>
              </w:rPr>
              <w:t xml:space="preserve"> </w:t>
            </w:r>
            <w:proofErr w:type="spellStart"/>
            <w:r w:rsidRPr="00A024CF">
              <w:rPr>
                <w:sz w:val="26"/>
                <w:szCs w:val="26"/>
                <w:lang w:eastAsia="ja-JP"/>
              </w:rPr>
              <w:t>ung</w:t>
            </w:r>
            <w:proofErr w:type="spellEnd"/>
            <w:r w:rsidRPr="00A024CF">
              <w:rPr>
                <w:sz w:val="26"/>
                <w:szCs w:val="26"/>
                <w:lang w:eastAsia="ja-JP"/>
              </w:rPr>
              <w:t xml:space="preserve"> </w:t>
            </w:r>
            <w:proofErr w:type="spellStart"/>
            <w:r w:rsidRPr="00A024CF">
              <w:rPr>
                <w:sz w:val="26"/>
                <w:szCs w:val="26"/>
                <w:lang w:eastAsia="ja-JP"/>
              </w:rPr>
              <w:t>thư</w:t>
            </w:r>
            <w:proofErr w:type="spellEnd"/>
            <w:r w:rsidRPr="00A024CF">
              <w:rPr>
                <w:sz w:val="26"/>
                <w:szCs w:val="26"/>
                <w:lang w:eastAsia="ja-JP"/>
              </w:rPr>
              <w:t xml:space="preserve"> </w:t>
            </w:r>
            <w:proofErr w:type="spellStart"/>
            <w:r w:rsidRPr="00A024CF">
              <w:rPr>
                <w:sz w:val="26"/>
                <w:szCs w:val="26"/>
                <w:lang w:eastAsia="ja-JP"/>
              </w:rPr>
              <w:t>tuyến</w:t>
            </w:r>
            <w:proofErr w:type="spellEnd"/>
            <w:r w:rsidRPr="00A024CF">
              <w:rPr>
                <w:sz w:val="26"/>
                <w:szCs w:val="26"/>
                <w:lang w:eastAsia="ja-JP"/>
              </w:rPr>
              <w:t xml:space="preserve"> </w:t>
            </w:r>
            <w:proofErr w:type="spellStart"/>
            <w:r w:rsidRPr="00A024CF">
              <w:rPr>
                <w:sz w:val="26"/>
                <w:szCs w:val="26"/>
                <w:lang w:eastAsia="ja-JP"/>
              </w:rPr>
              <w:t>tiền</w:t>
            </w:r>
            <w:proofErr w:type="spellEnd"/>
            <w:r w:rsidRPr="00A024CF">
              <w:rPr>
                <w:sz w:val="26"/>
                <w:szCs w:val="26"/>
                <w:lang w:eastAsia="ja-JP"/>
              </w:rPr>
              <w:t xml:space="preserve"> </w:t>
            </w:r>
            <w:proofErr w:type="spellStart"/>
            <w:r w:rsidRPr="00A024CF">
              <w:rPr>
                <w:sz w:val="26"/>
                <w:szCs w:val="26"/>
                <w:lang w:eastAsia="ja-JP"/>
              </w:rPr>
              <w:t>liệt</w:t>
            </w:r>
            <w:proofErr w:type="spellEnd"/>
          </w:p>
        </w:tc>
      </w:tr>
      <w:tr w:rsidR="00A024CF" w:rsidRPr="00A024CF" w14:paraId="551F8894"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09F944CC" w14:textId="77777777" w:rsidR="00A024CF" w:rsidRPr="00A024CF" w:rsidRDefault="00A024CF" w:rsidP="00A024CF">
            <w:pPr>
              <w:jc w:val="center"/>
              <w:rPr>
                <w:sz w:val="26"/>
                <w:szCs w:val="26"/>
                <w:lang w:eastAsia="ja-JP"/>
              </w:rPr>
            </w:pPr>
            <w:r w:rsidRPr="00A024CF">
              <w:rPr>
                <w:sz w:val="26"/>
                <w:szCs w:val="26"/>
                <w:lang w:eastAsia="ja-JP"/>
              </w:rPr>
              <w:t>26</w:t>
            </w:r>
          </w:p>
        </w:tc>
        <w:tc>
          <w:tcPr>
            <w:tcW w:w="4300" w:type="dxa"/>
            <w:tcBorders>
              <w:top w:val="nil"/>
              <w:left w:val="nil"/>
              <w:bottom w:val="single" w:sz="4" w:space="0" w:color="auto"/>
              <w:right w:val="single" w:sz="4" w:space="0" w:color="auto"/>
            </w:tcBorders>
            <w:shd w:val="clear" w:color="000000" w:fill="FFFFFF"/>
            <w:vAlign w:val="center"/>
            <w:hideMark/>
          </w:tcPr>
          <w:p w14:paraId="3AD10965"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PSA </w:t>
            </w:r>
            <w:proofErr w:type="spellStart"/>
            <w:r w:rsidRPr="00A024CF">
              <w:rPr>
                <w:sz w:val="26"/>
                <w:szCs w:val="26"/>
                <w:lang w:eastAsia="ja-JP"/>
              </w:rPr>
              <w:t>toàn</w:t>
            </w:r>
            <w:proofErr w:type="spellEnd"/>
            <w:r w:rsidRPr="00A024CF">
              <w:rPr>
                <w:sz w:val="26"/>
                <w:szCs w:val="26"/>
                <w:lang w:eastAsia="ja-JP"/>
              </w:rPr>
              <w:t xml:space="preserve"> </w:t>
            </w:r>
            <w:proofErr w:type="spellStart"/>
            <w:r w:rsidRPr="00A024CF">
              <w:rPr>
                <w:sz w:val="26"/>
                <w:szCs w:val="26"/>
                <w:lang w:eastAsia="ja-JP"/>
              </w:rPr>
              <w:t>phần</w:t>
            </w:r>
            <w:proofErr w:type="spellEnd"/>
          </w:p>
        </w:tc>
        <w:tc>
          <w:tcPr>
            <w:tcW w:w="4760" w:type="dxa"/>
            <w:vMerge/>
            <w:tcBorders>
              <w:top w:val="nil"/>
              <w:left w:val="single" w:sz="4" w:space="0" w:color="auto"/>
              <w:bottom w:val="single" w:sz="4" w:space="0" w:color="000000"/>
              <w:right w:val="single" w:sz="4" w:space="0" w:color="auto"/>
            </w:tcBorders>
            <w:vAlign w:val="center"/>
            <w:hideMark/>
          </w:tcPr>
          <w:p w14:paraId="006245E1" w14:textId="77777777" w:rsidR="00A024CF" w:rsidRPr="00A024CF" w:rsidRDefault="00A024CF" w:rsidP="00A024CF">
            <w:pPr>
              <w:jc w:val="left"/>
              <w:rPr>
                <w:sz w:val="26"/>
                <w:szCs w:val="26"/>
                <w:lang w:eastAsia="ja-JP"/>
              </w:rPr>
            </w:pPr>
          </w:p>
        </w:tc>
      </w:tr>
      <w:tr w:rsidR="00A024CF" w:rsidRPr="00A024CF" w14:paraId="0EDD137F"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35C76651" w14:textId="77777777" w:rsidR="00A024CF" w:rsidRPr="00A024CF" w:rsidRDefault="00A024CF" w:rsidP="00A024CF">
            <w:pPr>
              <w:jc w:val="center"/>
              <w:rPr>
                <w:sz w:val="26"/>
                <w:szCs w:val="26"/>
                <w:lang w:eastAsia="ja-JP"/>
              </w:rPr>
            </w:pPr>
            <w:r w:rsidRPr="00A024CF">
              <w:rPr>
                <w:sz w:val="26"/>
                <w:szCs w:val="26"/>
                <w:lang w:eastAsia="ja-JP"/>
              </w:rPr>
              <w:t>27</w:t>
            </w:r>
          </w:p>
        </w:tc>
        <w:tc>
          <w:tcPr>
            <w:tcW w:w="4300" w:type="dxa"/>
            <w:tcBorders>
              <w:top w:val="nil"/>
              <w:left w:val="nil"/>
              <w:bottom w:val="single" w:sz="4" w:space="0" w:color="auto"/>
              <w:right w:val="single" w:sz="4" w:space="0" w:color="auto"/>
            </w:tcBorders>
            <w:shd w:val="clear" w:color="000000" w:fill="FFFFFF"/>
            <w:vAlign w:val="center"/>
            <w:hideMark/>
          </w:tcPr>
          <w:p w14:paraId="3DACFD67" w14:textId="77777777" w:rsidR="00A024CF" w:rsidRPr="00A024CF" w:rsidRDefault="00A024CF" w:rsidP="00A024CF">
            <w:pPr>
              <w:jc w:val="left"/>
              <w:rPr>
                <w:sz w:val="26"/>
                <w:szCs w:val="26"/>
                <w:lang w:eastAsia="ja-JP"/>
              </w:rPr>
            </w:pPr>
            <w:r w:rsidRPr="00A024CF">
              <w:rPr>
                <w:sz w:val="26"/>
                <w:szCs w:val="26"/>
                <w:lang w:eastAsia="ja-JP"/>
              </w:rPr>
              <w:t xml:space="preserve">Định </w:t>
            </w:r>
            <w:proofErr w:type="spellStart"/>
            <w:r w:rsidRPr="00A024CF">
              <w:rPr>
                <w:sz w:val="26"/>
                <w:szCs w:val="26"/>
                <w:lang w:eastAsia="ja-JP"/>
              </w:rPr>
              <w:t>lượng</w:t>
            </w:r>
            <w:proofErr w:type="spellEnd"/>
            <w:r w:rsidRPr="00A024CF">
              <w:rPr>
                <w:sz w:val="26"/>
                <w:szCs w:val="26"/>
                <w:lang w:eastAsia="ja-JP"/>
              </w:rPr>
              <w:t xml:space="preserve"> CEA (</w:t>
            </w:r>
            <w:proofErr w:type="spellStart"/>
            <w:r w:rsidRPr="00A024CF">
              <w:rPr>
                <w:sz w:val="26"/>
                <w:szCs w:val="26"/>
                <w:lang w:eastAsia="ja-JP"/>
              </w:rPr>
              <w:t>Carcino</w:t>
            </w:r>
            <w:proofErr w:type="spellEnd"/>
            <w:r w:rsidRPr="00A024CF">
              <w:rPr>
                <w:sz w:val="26"/>
                <w:szCs w:val="26"/>
                <w:lang w:eastAsia="ja-JP"/>
              </w:rPr>
              <w:t xml:space="preserve"> Embryonic Antigen) [</w:t>
            </w:r>
            <w:proofErr w:type="spellStart"/>
            <w:r w:rsidRPr="00A024CF">
              <w:rPr>
                <w:sz w:val="26"/>
                <w:szCs w:val="26"/>
                <w:lang w:eastAsia="ja-JP"/>
              </w:rPr>
              <w:t>Máu</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3082394D" w14:textId="77777777" w:rsidR="00A024CF" w:rsidRPr="00A024CF" w:rsidRDefault="00A024CF" w:rsidP="00A024CF">
            <w:pPr>
              <w:jc w:val="left"/>
              <w:rPr>
                <w:sz w:val="26"/>
                <w:szCs w:val="26"/>
                <w:lang w:eastAsia="ja-JP"/>
              </w:rPr>
            </w:pPr>
            <w:proofErr w:type="spellStart"/>
            <w:r w:rsidRPr="00A024CF">
              <w:rPr>
                <w:sz w:val="26"/>
                <w:szCs w:val="26"/>
                <w:lang w:eastAsia="ja-JP"/>
              </w:rPr>
              <w:t>Chất</w:t>
            </w:r>
            <w:proofErr w:type="spellEnd"/>
            <w:r w:rsidRPr="00A024CF">
              <w:rPr>
                <w:sz w:val="26"/>
                <w:szCs w:val="26"/>
                <w:lang w:eastAsia="ja-JP"/>
              </w:rPr>
              <w:t xml:space="preserve"> </w:t>
            </w:r>
            <w:proofErr w:type="spellStart"/>
            <w:r w:rsidRPr="00A024CF">
              <w:rPr>
                <w:sz w:val="26"/>
                <w:szCs w:val="26"/>
                <w:lang w:eastAsia="ja-JP"/>
              </w:rPr>
              <w:t>chỉ</w:t>
            </w:r>
            <w:proofErr w:type="spellEnd"/>
            <w:r w:rsidRPr="00A024CF">
              <w:rPr>
                <w:sz w:val="26"/>
                <w:szCs w:val="26"/>
                <w:lang w:eastAsia="ja-JP"/>
              </w:rPr>
              <w:t xml:space="preserve"> </w:t>
            </w:r>
            <w:proofErr w:type="spellStart"/>
            <w:r w:rsidRPr="00A024CF">
              <w:rPr>
                <w:sz w:val="26"/>
                <w:szCs w:val="26"/>
                <w:lang w:eastAsia="ja-JP"/>
              </w:rPr>
              <w:t>điểm</w:t>
            </w:r>
            <w:proofErr w:type="spellEnd"/>
            <w:r w:rsidRPr="00A024CF">
              <w:rPr>
                <w:sz w:val="26"/>
                <w:szCs w:val="26"/>
                <w:lang w:eastAsia="ja-JP"/>
              </w:rPr>
              <w:t xml:space="preserve"> </w:t>
            </w:r>
            <w:proofErr w:type="spellStart"/>
            <w:r w:rsidRPr="00A024CF">
              <w:rPr>
                <w:sz w:val="26"/>
                <w:szCs w:val="26"/>
                <w:lang w:eastAsia="ja-JP"/>
              </w:rPr>
              <w:t>ung</w:t>
            </w:r>
            <w:proofErr w:type="spellEnd"/>
            <w:r w:rsidRPr="00A024CF">
              <w:rPr>
                <w:sz w:val="26"/>
                <w:szCs w:val="26"/>
                <w:lang w:eastAsia="ja-JP"/>
              </w:rPr>
              <w:t xml:space="preserve"> </w:t>
            </w:r>
            <w:proofErr w:type="spellStart"/>
            <w:r w:rsidRPr="00A024CF">
              <w:rPr>
                <w:sz w:val="26"/>
                <w:szCs w:val="26"/>
                <w:lang w:eastAsia="ja-JP"/>
              </w:rPr>
              <w:t>thư</w:t>
            </w:r>
            <w:proofErr w:type="spellEnd"/>
            <w:r w:rsidRPr="00A024CF">
              <w:rPr>
                <w:sz w:val="26"/>
                <w:szCs w:val="26"/>
                <w:lang w:eastAsia="ja-JP"/>
              </w:rPr>
              <w:t xml:space="preserve"> </w:t>
            </w:r>
            <w:proofErr w:type="spellStart"/>
            <w:r w:rsidRPr="00A024CF">
              <w:rPr>
                <w:sz w:val="26"/>
                <w:szCs w:val="26"/>
                <w:lang w:eastAsia="ja-JP"/>
              </w:rPr>
              <w:t>hỗ</w:t>
            </w:r>
            <w:proofErr w:type="spellEnd"/>
            <w:r w:rsidRPr="00A024CF">
              <w:rPr>
                <w:sz w:val="26"/>
                <w:szCs w:val="26"/>
                <w:lang w:eastAsia="ja-JP"/>
              </w:rPr>
              <w:t xml:space="preserve"> </w:t>
            </w:r>
            <w:proofErr w:type="spellStart"/>
            <w:r w:rsidRPr="00A024CF">
              <w:rPr>
                <w:sz w:val="26"/>
                <w:szCs w:val="26"/>
                <w:lang w:eastAsia="ja-JP"/>
              </w:rPr>
              <w:t>trợ</w:t>
            </w:r>
            <w:proofErr w:type="spellEnd"/>
            <w:r w:rsidRPr="00A024CF">
              <w:rPr>
                <w:sz w:val="26"/>
                <w:szCs w:val="26"/>
                <w:lang w:eastAsia="ja-JP"/>
              </w:rPr>
              <w:t xml:space="preserve"> </w:t>
            </w:r>
            <w:proofErr w:type="spellStart"/>
            <w:r w:rsidRPr="00A024CF">
              <w:rPr>
                <w:sz w:val="26"/>
                <w:szCs w:val="26"/>
                <w:lang w:eastAsia="ja-JP"/>
              </w:rPr>
              <w:t>chẩn</w:t>
            </w:r>
            <w:proofErr w:type="spellEnd"/>
            <w:r w:rsidRPr="00A024CF">
              <w:rPr>
                <w:sz w:val="26"/>
                <w:szCs w:val="26"/>
                <w:lang w:eastAsia="ja-JP"/>
              </w:rPr>
              <w:t xml:space="preserve"> </w:t>
            </w:r>
            <w:proofErr w:type="spellStart"/>
            <w:r w:rsidRPr="00A024CF">
              <w:rPr>
                <w:sz w:val="26"/>
                <w:szCs w:val="26"/>
                <w:lang w:eastAsia="ja-JP"/>
              </w:rPr>
              <w:t>đoán</w:t>
            </w:r>
            <w:proofErr w:type="spellEnd"/>
            <w:r w:rsidRPr="00A024CF">
              <w:rPr>
                <w:sz w:val="26"/>
                <w:szCs w:val="26"/>
                <w:lang w:eastAsia="ja-JP"/>
              </w:rPr>
              <w:t xml:space="preserve">, </w:t>
            </w:r>
            <w:proofErr w:type="spellStart"/>
            <w:r w:rsidRPr="00A024CF">
              <w:rPr>
                <w:sz w:val="26"/>
                <w:szCs w:val="26"/>
                <w:lang w:eastAsia="ja-JP"/>
              </w:rPr>
              <w:t>theo</w:t>
            </w:r>
            <w:proofErr w:type="spellEnd"/>
            <w:r w:rsidRPr="00A024CF">
              <w:rPr>
                <w:sz w:val="26"/>
                <w:szCs w:val="26"/>
                <w:lang w:eastAsia="ja-JP"/>
              </w:rPr>
              <w:t xml:space="preserve"> </w:t>
            </w:r>
            <w:proofErr w:type="spellStart"/>
            <w:r w:rsidRPr="00A024CF">
              <w:rPr>
                <w:sz w:val="26"/>
                <w:szCs w:val="26"/>
                <w:lang w:eastAsia="ja-JP"/>
              </w:rPr>
              <w:t>dõi</w:t>
            </w:r>
            <w:proofErr w:type="spellEnd"/>
            <w:r w:rsidRPr="00A024CF">
              <w:rPr>
                <w:sz w:val="26"/>
                <w:szCs w:val="26"/>
                <w:lang w:eastAsia="ja-JP"/>
              </w:rPr>
              <w:t xml:space="preserve">, </w:t>
            </w:r>
            <w:proofErr w:type="spellStart"/>
            <w:r w:rsidRPr="00A024CF">
              <w:rPr>
                <w:sz w:val="26"/>
                <w:szCs w:val="26"/>
                <w:lang w:eastAsia="ja-JP"/>
              </w:rPr>
              <w:t>tiên</w:t>
            </w:r>
            <w:proofErr w:type="spellEnd"/>
            <w:r w:rsidRPr="00A024CF">
              <w:rPr>
                <w:sz w:val="26"/>
                <w:szCs w:val="26"/>
                <w:lang w:eastAsia="ja-JP"/>
              </w:rPr>
              <w:t xml:space="preserve"> </w:t>
            </w:r>
            <w:proofErr w:type="spellStart"/>
            <w:r w:rsidRPr="00A024CF">
              <w:rPr>
                <w:sz w:val="26"/>
                <w:szCs w:val="26"/>
                <w:lang w:eastAsia="ja-JP"/>
              </w:rPr>
              <w:t>lượng</w:t>
            </w:r>
            <w:proofErr w:type="spellEnd"/>
            <w:r w:rsidRPr="00A024CF">
              <w:rPr>
                <w:sz w:val="26"/>
                <w:szCs w:val="26"/>
                <w:lang w:eastAsia="ja-JP"/>
              </w:rPr>
              <w:t xml:space="preserve">: Ung </w:t>
            </w:r>
            <w:proofErr w:type="spellStart"/>
            <w:r w:rsidRPr="00A024CF">
              <w:rPr>
                <w:sz w:val="26"/>
                <w:szCs w:val="26"/>
                <w:lang w:eastAsia="ja-JP"/>
              </w:rPr>
              <w:t>thư</w:t>
            </w:r>
            <w:proofErr w:type="spellEnd"/>
            <w:r w:rsidRPr="00A024CF">
              <w:rPr>
                <w:sz w:val="26"/>
                <w:szCs w:val="26"/>
                <w:lang w:eastAsia="ja-JP"/>
              </w:rPr>
              <w:t xml:space="preserve"> </w:t>
            </w:r>
            <w:proofErr w:type="spellStart"/>
            <w:r w:rsidRPr="00A024CF">
              <w:rPr>
                <w:sz w:val="26"/>
                <w:szCs w:val="26"/>
                <w:lang w:eastAsia="ja-JP"/>
              </w:rPr>
              <w:t>tế</w:t>
            </w:r>
            <w:proofErr w:type="spellEnd"/>
            <w:r w:rsidRPr="00A024CF">
              <w:rPr>
                <w:sz w:val="26"/>
                <w:szCs w:val="26"/>
                <w:lang w:eastAsia="ja-JP"/>
              </w:rPr>
              <w:t xml:space="preserve"> </w:t>
            </w:r>
            <w:proofErr w:type="spellStart"/>
            <w:r w:rsidRPr="00A024CF">
              <w:rPr>
                <w:sz w:val="26"/>
                <w:szCs w:val="26"/>
                <w:lang w:eastAsia="ja-JP"/>
              </w:rPr>
              <w:t>bào</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 xml:space="preserve"> </w:t>
            </w:r>
            <w:proofErr w:type="spellStart"/>
            <w:r w:rsidRPr="00A024CF">
              <w:rPr>
                <w:sz w:val="26"/>
                <w:szCs w:val="26"/>
                <w:lang w:eastAsia="ja-JP"/>
              </w:rPr>
              <w:t>nguyên</w:t>
            </w:r>
            <w:proofErr w:type="spellEnd"/>
            <w:r w:rsidRPr="00A024CF">
              <w:rPr>
                <w:sz w:val="26"/>
                <w:szCs w:val="26"/>
                <w:lang w:eastAsia="ja-JP"/>
              </w:rPr>
              <w:t xml:space="preserve"> </w:t>
            </w:r>
            <w:proofErr w:type="spellStart"/>
            <w:r w:rsidRPr="00A024CF">
              <w:rPr>
                <w:sz w:val="26"/>
                <w:szCs w:val="26"/>
                <w:lang w:eastAsia="ja-JP"/>
              </w:rPr>
              <w:t>phát</w:t>
            </w:r>
            <w:proofErr w:type="spellEnd"/>
          </w:p>
        </w:tc>
      </w:tr>
      <w:tr w:rsidR="00A024CF" w:rsidRPr="00A024CF" w14:paraId="6335854F"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DDEBF7"/>
            <w:vAlign w:val="center"/>
            <w:hideMark/>
          </w:tcPr>
          <w:p w14:paraId="52419E6A" w14:textId="77777777" w:rsidR="00A024CF" w:rsidRPr="00A024CF" w:rsidRDefault="00A024CF" w:rsidP="00A024CF">
            <w:pPr>
              <w:jc w:val="center"/>
              <w:rPr>
                <w:b/>
                <w:bCs/>
                <w:sz w:val="26"/>
                <w:szCs w:val="26"/>
                <w:lang w:eastAsia="ja-JP"/>
              </w:rPr>
            </w:pPr>
            <w:r w:rsidRPr="00A024CF">
              <w:rPr>
                <w:b/>
                <w:bCs/>
                <w:sz w:val="26"/>
                <w:szCs w:val="26"/>
                <w:lang w:eastAsia="ja-JP"/>
              </w:rPr>
              <w:t>III</w:t>
            </w:r>
          </w:p>
        </w:tc>
        <w:tc>
          <w:tcPr>
            <w:tcW w:w="4300" w:type="dxa"/>
            <w:tcBorders>
              <w:top w:val="nil"/>
              <w:left w:val="nil"/>
              <w:bottom w:val="single" w:sz="4" w:space="0" w:color="auto"/>
              <w:right w:val="single" w:sz="4" w:space="0" w:color="auto"/>
            </w:tcBorders>
            <w:shd w:val="clear" w:color="000000" w:fill="DDEBF7"/>
            <w:vAlign w:val="center"/>
            <w:hideMark/>
          </w:tcPr>
          <w:p w14:paraId="3A6739F3" w14:textId="77777777" w:rsidR="00A024CF" w:rsidRPr="00A024CF" w:rsidRDefault="00A024CF" w:rsidP="00A024CF">
            <w:pPr>
              <w:jc w:val="left"/>
              <w:rPr>
                <w:b/>
                <w:bCs/>
                <w:sz w:val="26"/>
                <w:szCs w:val="26"/>
                <w:lang w:eastAsia="ja-JP"/>
              </w:rPr>
            </w:pPr>
            <w:proofErr w:type="spellStart"/>
            <w:r w:rsidRPr="00A024CF">
              <w:rPr>
                <w:b/>
                <w:bCs/>
                <w:sz w:val="26"/>
                <w:szCs w:val="26"/>
                <w:lang w:eastAsia="ja-JP"/>
              </w:rPr>
              <w:t>Chẩn</w:t>
            </w:r>
            <w:proofErr w:type="spellEnd"/>
            <w:r w:rsidRPr="00A024CF">
              <w:rPr>
                <w:b/>
                <w:bCs/>
                <w:sz w:val="26"/>
                <w:szCs w:val="26"/>
                <w:lang w:eastAsia="ja-JP"/>
              </w:rPr>
              <w:t xml:space="preserve"> </w:t>
            </w:r>
            <w:proofErr w:type="spellStart"/>
            <w:r w:rsidRPr="00A024CF">
              <w:rPr>
                <w:b/>
                <w:bCs/>
                <w:sz w:val="26"/>
                <w:szCs w:val="26"/>
                <w:lang w:eastAsia="ja-JP"/>
              </w:rPr>
              <w:t>đoán</w:t>
            </w:r>
            <w:proofErr w:type="spellEnd"/>
            <w:r w:rsidRPr="00A024CF">
              <w:rPr>
                <w:b/>
                <w:bCs/>
                <w:sz w:val="26"/>
                <w:szCs w:val="26"/>
                <w:lang w:eastAsia="ja-JP"/>
              </w:rPr>
              <w:t xml:space="preserve"> </w:t>
            </w:r>
            <w:proofErr w:type="spellStart"/>
            <w:r w:rsidRPr="00A024CF">
              <w:rPr>
                <w:b/>
                <w:bCs/>
                <w:sz w:val="26"/>
                <w:szCs w:val="26"/>
                <w:lang w:eastAsia="ja-JP"/>
              </w:rPr>
              <w:t>hình</w:t>
            </w:r>
            <w:proofErr w:type="spellEnd"/>
            <w:r w:rsidRPr="00A024CF">
              <w:rPr>
                <w:b/>
                <w:bCs/>
                <w:sz w:val="26"/>
                <w:szCs w:val="26"/>
                <w:lang w:eastAsia="ja-JP"/>
              </w:rPr>
              <w:t xml:space="preserve"> </w:t>
            </w:r>
            <w:proofErr w:type="spellStart"/>
            <w:r w:rsidRPr="00A024CF">
              <w:rPr>
                <w:b/>
                <w:bCs/>
                <w:sz w:val="26"/>
                <w:szCs w:val="26"/>
                <w:lang w:eastAsia="ja-JP"/>
              </w:rPr>
              <w:t>ảnh</w:t>
            </w:r>
            <w:proofErr w:type="spellEnd"/>
          </w:p>
        </w:tc>
        <w:tc>
          <w:tcPr>
            <w:tcW w:w="4760" w:type="dxa"/>
            <w:tcBorders>
              <w:top w:val="nil"/>
              <w:left w:val="nil"/>
              <w:bottom w:val="single" w:sz="4" w:space="0" w:color="auto"/>
              <w:right w:val="single" w:sz="4" w:space="0" w:color="auto"/>
            </w:tcBorders>
            <w:shd w:val="clear" w:color="000000" w:fill="DDEBF7"/>
            <w:vAlign w:val="center"/>
            <w:hideMark/>
          </w:tcPr>
          <w:p w14:paraId="2526F945" w14:textId="77777777" w:rsidR="00A024CF" w:rsidRPr="00A024CF" w:rsidRDefault="00A024CF" w:rsidP="00A024CF">
            <w:pPr>
              <w:jc w:val="left"/>
              <w:rPr>
                <w:sz w:val="26"/>
                <w:szCs w:val="26"/>
                <w:lang w:eastAsia="ja-JP"/>
              </w:rPr>
            </w:pPr>
            <w:proofErr w:type="spellStart"/>
            <w:r w:rsidRPr="00A024CF">
              <w:rPr>
                <w:sz w:val="26"/>
                <w:szCs w:val="26"/>
                <w:lang w:eastAsia="ja-JP"/>
              </w:rPr>
              <w:t>Chất</w:t>
            </w:r>
            <w:proofErr w:type="spellEnd"/>
            <w:r w:rsidRPr="00A024CF">
              <w:rPr>
                <w:sz w:val="26"/>
                <w:szCs w:val="26"/>
                <w:lang w:eastAsia="ja-JP"/>
              </w:rPr>
              <w:t xml:space="preserve"> </w:t>
            </w:r>
            <w:proofErr w:type="spellStart"/>
            <w:r w:rsidRPr="00A024CF">
              <w:rPr>
                <w:sz w:val="26"/>
                <w:szCs w:val="26"/>
                <w:lang w:eastAsia="ja-JP"/>
              </w:rPr>
              <w:t>chỉ</w:t>
            </w:r>
            <w:proofErr w:type="spellEnd"/>
            <w:r w:rsidRPr="00A024CF">
              <w:rPr>
                <w:sz w:val="26"/>
                <w:szCs w:val="26"/>
                <w:lang w:eastAsia="ja-JP"/>
              </w:rPr>
              <w:t xml:space="preserve"> </w:t>
            </w:r>
            <w:proofErr w:type="spellStart"/>
            <w:r w:rsidRPr="00A024CF">
              <w:rPr>
                <w:sz w:val="26"/>
                <w:szCs w:val="26"/>
                <w:lang w:eastAsia="ja-JP"/>
              </w:rPr>
              <w:t>điểm</w:t>
            </w:r>
            <w:proofErr w:type="spellEnd"/>
            <w:r w:rsidRPr="00A024CF">
              <w:rPr>
                <w:sz w:val="26"/>
                <w:szCs w:val="26"/>
                <w:lang w:eastAsia="ja-JP"/>
              </w:rPr>
              <w:t xml:space="preserve"> </w:t>
            </w:r>
            <w:proofErr w:type="spellStart"/>
            <w:r w:rsidRPr="00A024CF">
              <w:rPr>
                <w:sz w:val="26"/>
                <w:szCs w:val="26"/>
                <w:lang w:eastAsia="ja-JP"/>
              </w:rPr>
              <w:t>ung</w:t>
            </w:r>
            <w:proofErr w:type="spellEnd"/>
            <w:r w:rsidRPr="00A024CF">
              <w:rPr>
                <w:sz w:val="26"/>
                <w:szCs w:val="26"/>
                <w:lang w:eastAsia="ja-JP"/>
              </w:rPr>
              <w:t xml:space="preserve"> </w:t>
            </w:r>
            <w:proofErr w:type="spellStart"/>
            <w:r w:rsidRPr="00A024CF">
              <w:rPr>
                <w:sz w:val="26"/>
                <w:szCs w:val="26"/>
                <w:lang w:eastAsia="ja-JP"/>
              </w:rPr>
              <w:t>thư</w:t>
            </w:r>
            <w:proofErr w:type="spellEnd"/>
            <w:r w:rsidRPr="00A024CF">
              <w:rPr>
                <w:sz w:val="26"/>
                <w:szCs w:val="26"/>
                <w:lang w:eastAsia="ja-JP"/>
              </w:rPr>
              <w:t xml:space="preserve"> </w:t>
            </w:r>
            <w:proofErr w:type="spellStart"/>
            <w:r w:rsidRPr="00A024CF">
              <w:rPr>
                <w:sz w:val="26"/>
                <w:szCs w:val="26"/>
                <w:lang w:eastAsia="ja-JP"/>
              </w:rPr>
              <w:t>hỗ</w:t>
            </w:r>
            <w:proofErr w:type="spellEnd"/>
            <w:r w:rsidRPr="00A024CF">
              <w:rPr>
                <w:sz w:val="26"/>
                <w:szCs w:val="26"/>
                <w:lang w:eastAsia="ja-JP"/>
              </w:rPr>
              <w:t xml:space="preserve"> </w:t>
            </w:r>
            <w:proofErr w:type="spellStart"/>
            <w:r w:rsidRPr="00A024CF">
              <w:rPr>
                <w:sz w:val="26"/>
                <w:szCs w:val="26"/>
                <w:lang w:eastAsia="ja-JP"/>
              </w:rPr>
              <w:t>trợ</w:t>
            </w:r>
            <w:proofErr w:type="spellEnd"/>
            <w:r w:rsidRPr="00A024CF">
              <w:rPr>
                <w:sz w:val="26"/>
                <w:szCs w:val="26"/>
                <w:lang w:eastAsia="ja-JP"/>
              </w:rPr>
              <w:t xml:space="preserve"> </w:t>
            </w:r>
            <w:proofErr w:type="spellStart"/>
            <w:r w:rsidRPr="00A024CF">
              <w:rPr>
                <w:sz w:val="26"/>
                <w:szCs w:val="26"/>
                <w:lang w:eastAsia="ja-JP"/>
              </w:rPr>
              <w:t>chẩn</w:t>
            </w:r>
            <w:proofErr w:type="spellEnd"/>
            <w:r w:rsidRPr="00A024CF">
              <w:rPr>
                <w:sz w:val="26"/>
                <w:szCs w:val="26"/>
                <w:lang w:eastAsia="ja-JP"/>
              </w:rPr>
              <w:t xml:space="preserve"> </w:t>
            </w:r>
            <w:proofErr w:type="spellStart"/>
            <w:r w:rsidRPr="00A024CF">
              <w:rPr>
                <w:sz w:val="26"/>
                <w:szCs w:val="26"/>
                <w:lang w:eastAsia="ja-JP"/>
              </w:rPr>
              <w:t>đoán</w:t>
            </w:r>
            <w:proofErr w:type="spellEnd"/>
            <w:r w:rsidRPr="00A024CF">
              <w:rPr>
                <w:sz w:val="26"/>
                <w:szCs w:val="26"/>
                <w:lang w:eastAsia="ja-JP"/>
              </w:rPr>
              <w:t xml:space="preserve">, </w:t>
            </w:r>
            <w:proofErr w:type="spellStart"/>
            <w:r w:rsidRPr="00A024CF">
              <w:rPr>
                <w:sz w:val="26"/>
                <w:szCs w:val="26"/>
                <w:lang w:eastAsia="ja-JP"/>
              </w:rPr>
              <w:t>theo</w:t>
            </w:r>
            <w:proofErr w:type="spellEnd"/>
            <w:r w:rsidRPr="00A024CF">
              <w:rPr>
                <w:sz w:val="26"/>
                <w:szCs w:val="26"/>
                <w:lang w:eastAsia="ja-JP"/>
              </w:rPr>
              <w:t xml:space="preserve"> </w:t>
            </w:r>
            <w:proofErr w:type="spellStart"/>
            <w:r w:rsidRPr="00A024CF">
              <w:rPr>
                <w:sz w:val="26"/>
                <w:szCs w:val="26"/>
                <w:lang w:eastAsia="ja-JP"/>
              </w:rPr>
              <w:t>dõi</w:t>
            </w:r>
            <w:proofErr w:type="spellEnd"/>
            <w:r w:rsidRPr="00A024CF">
              <w:rPr>
                <w:sz w:val="26"/>
                <w:szCs w:val="26"/>
                <w:lang w:eastAsia="ja-JP"/>
              </w:rPr>
              <w:t xml:space="preserve">, </w:t>
            </w:r>
            <w:proofErr w:type="spellStart"/>
            <w:r w:rsidRPr="00A024CF">
              <w:rPr>
                <w:sz w:val="26"/>
                <w:szCs w:val="26"/>
                <w:lang w:eastAsia="ja-JP"/>
              </w:rPr>
              <w:t>tiên</w:t>
            </w:r>
            <w:proofErr w:type="spellEnd"/>
            <w:r w:rsidRPr="00A024CF">
              <w:rPr>
                <w:sz w:val="26"/>
                <w:szCs w:val="26"/>
                <w:lang w:eastAsia="ja-JP"/>
              </w:rPr>
              <w:t xml:space="preserve"> </w:t>
            </w:r>
            <w:proofErr w:type="spellStart"/>
            <w:r w:rsidRPr="00A024CF">
              <w:rPr>
                <w:sz w:val="26"/>
                <w:szCs w:val="26"/>
                <w:lang w:eastAsia="ja-JP"/>
              </w:rPr>
              <w:t>lượng</w:t>
            </w:r>
            <w:proofErr w:type="spellEnd"/>
            <w:r w:rsidRPr="00A024CF">
              <w:rPr>
                <w:sz w:val="26"/>
                <w:szCs w:val="26"/>
                <w:lang w:eastAsia="ja-JP"/>
              </w:rPr>
              <w:t xml:space="preserve">: </w:t>
            </w:r>
            <w:proofErr w:type="spellStart"/>
            <w:r w:rsidRPr="00A024CF">
              <w:rPr>
                <w:sz w:val="26"/>
                <w:szCs w:val="26"/>
                <w:lang w:eastAsia="ja-JP"/>
              </w:rPr>
              <w:t>ung</w:t>
            </w:r>
            <w:proofErr w:type="spellEnd"/>
            <w:r w:rsidRPr="00A024CF">
              <w:rPr>
                <w:sz w:val="26"/>
                <w:szCs w:val="26"/>
                <w:lang w:eastAsia="ja-JP"/>
              </w:rPr>
              <w:t xml:space="preserve"> </w:t>
            </w:r>
            <w:proofErr w:type="spellStart"/>
            <w:r w:rsidRPr="00A024CF">
              <w:rPr>
                <w:sz w:val="26"/>
                <w:szCs w:val="26"/>
                <w:lang w:eastAsia="ja-JP"/>
              </w:rPr>
              <w:t>thư</w:t>
            </w:r>
            <w:proofErr w:type="spellEnd"/>
            <w:r w:rsidRPr="00A024CF">
              <w:rPr>
                <w:sz w:val="26"/>
                <w:szCs w:val="26"/>
                <w:lang w:eastAsia="ja-JP"/>
              </w:rPr>
              <w:t xml:space="preserve"> </w:t>
            </w:r>
            <w:proofErr w:type="spellStart"/>
            <w:r w:rsidRPr="00A024CF">
              <w:rPr>
                <w:sz w:val="26"/>
                <w:szCs w:val="26"/>
                <w:lang w:eastAsia="ja-JP"/>
              </w:rPr>
              <w:t>vú</w:t>
            </w:r>
            <w:proofErr w:type="spellEnd"/>
          </w:p>
        </w:tc>
      </w:tr>
      <w:tr w:rsidR="00A024CF" w:rsidRPr="00A024CF" w14:paraId="62932397" w14:textId="77777777" w:rsidTr="00A024CF">
        <w:trPr>
          <w:trHeight w:val="82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7481F36" w14:textId="77777777" w:rsidR="00A024CF" w:rsidRPr="00A024CF" w:rsidRDefault="00A024CF" w:rsidP="00A024CF">
            <w:pPr>
              <w:jc w:val="center"/>
              <w:rPr>
                <w:sz w:val="26"/>
                <w:szCs w:val="26"/>
                <w:lang w:eastAsia="ja-JP"/>
              </w:rPr>
            </w:pPr>
            <w:r w:rsidRPr="00A024CF">
              <w:rPr>
                <w:sz w:val="26"/>
                <w:szCs w:val="26"/>
                <w:lang w:eastAsia="ja-JP"/>
              </w:rPr>
              <w:t>28</w:t>
            </w:r>
          </w:p>
        </w:tc>
        <w:tc>
          <w:tcPr>
            <w:tcW w:w="4300" w:type="dxa"/>
            <w:tcBorders>
              <w:top w:val="nil"/>
              <w:left w:val="nil"/>
              <w:bottom w:val="single" w:sz="4" w:space="0" w:color="auto"/>
              <w:right w:val="single" w:sz="4" w:space="0" w:color="auto"/>
            </w:tcBorders>
            <w:shd w:val="clear" w:color="000000" w:fill="FFFFFF"/>
            <w:vAlign w:val="center"/>
            <w:hideMark/>
          </w:tcPr>
          <w:p w14:paraId="44E22997" w14:textId="77777777" w:rsidR="00A024CF" w:rsidRPr="00A024CF" w:rsidRDefault="00A024CF" w:rsidP="00A024CF">
            <w:pPr>
              <w:jc w:val="left"/>
              <w:rPr>
                <w:sz w:val="26"/>
                <w:szCs w:val="26"/>
                <w:lang w:eastAsia="ja-JP"/>
              </w:rPr>
            </w:pPr>
            <w:proofErr w:type="spellStart"/>
            <w:r w:rsidRPr="00A024CF">
              <w:rPr>
                <w:sz w:val="26"/>
                <w:szCs w:val="26"/>
                <w:lang w:eastAsia="ja-JP"/>
              </w:rPr>
              <w:t>Siêu</w:t>
            </w:r>
            <w:proofErr w:type="spellEnd"/>
            <w:r w:rsidRPr="00A024CF">
              <w:rPr>
                <w:sz w:val="26"/>
                <w:szCs w:val="26"/>
                <w:lang w:eastAsia="ja-JP"/>
              </w:rPr>
              <w:t xml:space="preserve"> </w:t>
            </w:r>
            <w:proofErr w:type="spellStart"/>
            <w:r w:rsidRPr="00A024CF">
              <w:rPr>
                <w:sz w:val="26"/>
                <w:szCs w:val="26"/>
                <w:lang w:eastAsia="ja-JP"/>
              </w:rPr>
              <w:t>âm</w:t>
            </w:r>
            <w:proofErr w:type="spellEnd"/>
            <w:r w:rsidRPr="00A024CF">
              <w:rPr>
                <w:sz w:val="26"/>
                <w:szCs w:val="26"/>
                <w:lang w:eastAsia="ja-JP"/>
              </w:rPr>
              <w:t xml:space="preserve"> ổ </w:t>
            </w:r>
            <w:proofErr w:type="spellStart"/>
            <w:r w:rsidRPr="00A024CF">
              <w:rPr>
                <w:sz w:val="26"/>
                <w:szCs w:val="26"/>
                <w:lang w:eastAsia="ja-JP"/>
              </w:rPr>
              <w:t>bụng</w:t>
            </w:r>
            <w:proofErr w:type="spellEnd"/>
            <w:r w:rsidRPr="00A024CF">
              <w:rPr>
                <w:sz w:val="26"/>
                <w:szCs w:val="26"/>
                <w:lang w:eastAsia="ja-JP"/>
              </w:rPr>
              <w:t xml:space="preserve"> [</w:t>
            </w:r>
            <w:proofErr w:type="spellStart"/>
            <w:r w:rsidRPr="00A024CF">
              <w:rPr>
                <w:sz w:val="26"/>
                <w:szCs w:val="26"/>
                <w:lang w:eastAsia="ja-JP"/>
              </w:rPr>
              <w:t>tổng</w:t>
            </w:r>
            <w:proofErr w:type="spellEnd"/>
            <w:r w:rsidRPr="00A024CF">
              <w:rPr>
                <w:sz w:val="26"/>
                <w:szCs w:val="26"/>
                <w:lang w:eastAsia="ja-JP"/>
              </w:rPr>
              <w:t xml:space="preserve"> </w:t>
            </w:r>
            <w:proofErr w:type="spellStart"/>
            <w:r w:rsidRPr="00A024CF">
              <w:rPr>
                <w:sz w:val="26"/>
                <w:szCs w:val="26"/>
                <w:lang w:eastAsia="ja-JP"/>
              </w:rPr>
              <w:t>quát</w:t>
            </w:r>
            <w:proofErr w:type="spellEnd"/>
            <w:r w:rsidRPr="00A024CF">
              <w:rPr>
                <w:sz w:val="26"/>
                <w:szCs w:val="26"/>
                <w:lang w:eastAsia="ja-JP"/>
              </w:rPr>
              <w:t xml:space="preserve"> - </w:t>
            </w:r>
            <w:proofErr w:type="spellStart"/>
            <w:r w:rsidRPr="00A024CF">
              <w:rPr>
                <w:sz w:val="26"/>
                <w:szCs w:val="26"/>
                <w:lang w:eastAsia="ja-JP"/>
              </w:rPr>
              <w:t>thường_Nam</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336270EE" w14:textId="77777777" w:rsidR="00A024CF" w:rsidRPr="00A024CF" w:rsidRDefault="00A024CF" w:rsidP="00A024CF">
            <w:pPr>
              <w:jc w:val="left"/>
              <w:rPr>
                <w:sz w:val="26"/>
                <w:szCs w:val="26"/>
                <w:lang w:eastAsia="ja-JP"/>
              </w:rPr>
            </w:pPr>
            <w:proofErr w:type="spellStart"/>
            <w:r w:rsidRPr="00A024CF">
              <w:rPr>
                <w:sz w:val="26"/>
                <w:szCs w:val="26"/>
                <w:lang w:eastAsia="ja-JP"/>
              </w:rPr>
              <w:t>Kiểm</w:t>
            </w:r>
            <w:proofErr w:type="spellEnd"/>
            <w:r w:rsidRPr="00A024CF">
              <w:rPr>
                <w:sz w:val="26"/>
                <w:szCs w:val="26"/>
                <w:lang w:eastAsia="ja-JP"/>
              </w:rPr>
              <w:t xml:space="preserve"> </w:t>
            </w:r>
            <w:proofErr w:type="spellStart"/>
            <w:r w:rsidRPr="00A024CF">
              <w:rPr>
                <w:sz w:val="26"/>
                <w:szCs w:val="26"/>
                <w:lang w:eastAsia="ja-JP"/>
              </w:rPr>
              <w:t>tra</w:t>
            </w:r>
            <w:proofErr w:type="spellEnd"/>
            <w:r w:rsidRPr="00A024CF">
              <w:rPr>
                <w:sz w:val="26"/>
                <w:szCs w:val="26"/>
                <w:lang w:eastAsia="ja-JP"/>
              </w:rPr>
              <w:t xml:space="preserve"> </w:t>
            </w:r>
            <w:proofErr w:type="spellStart"/>
            <w:r w:rsidRPr="00A024CF">
              <w:rPr>
                <w:sz w:val="26"/>
                <w:szCs w:val="26"/>
                <w:lang w:eastAsia="ja-JP"/>
              </w:rPr>
              <w:t>có</w:t>
            </w:r>
            <w:proofErr w:type="spellEnd"/>
            <w:r w:rsidRPr="00A024CF">
              <w:rPr>
                <w:sz w:val="26"/>
                <w:szCs w:val="26"/>
                <w:lang w:eastAsia="ja-JP"/>
              </w:rPr>
              <w:t xml:space="preserve"> </w:t>
            </w:r>
            <w:proofErr w:type="spellStart"/>
            <w:r w:rsidRPr="00A024CF">
              <w:rPr>
                <w:sz w:val="26"/>
                <w:szCs w:val="26"/>
                <w:lang w:eastAsia="ja-JP"/>
              </w:rPr>
              <w:t>bất</w:t>
            </w:r>
            <w:proofErr w:type="spellEnd"/>
            <w:r w:rsidRPr="00A024CF">
              <w:rPr>
                <w:sz w:val="26"/>
                <w:szCs w:val="26"/>
                <w:lang w:eastAsia="ja-JP"/>
              </w:rPr>
              <w:t xml:space="preserve"> </w:t>
            </w:r>
            <w:proofErr w:type="spellStart"/>
            <w:r w:rsidRPr="00A024CF">
              <w:rPr>
                <w:sz w:val="26"/>
                <w:szCs w:val="26"/>
                <w:lang w:eastAsia="ja-JP"/>
              </w:rPr>
              <w:t>thường</w:t>
            </w:r>
            <w:proofErr w:type="spellEnd"/>
            <w:r w:rsidRPr="00A024CF">
              <w:rPr>
                <w:sz w:val="26"/>
                <w:szCs w:val="26"/>
                <w:lang w:eastAsia="ja-JP"/>
              </w:rPr>
              <w:t xml:space="preserve"> </w:t>
            </w:r>
            <w:proofErr w:type="spellStart"/>
            <w:r w:rsidRPr="00A024CF">
              <w:rPr>
                <w:sz w:val="26"/>
                <w:szCs w:val="26"/>
                <w:lang w:eastAsia="ja-JP"/>
              </w:rPr>
              <w:t>về</w:t>
            </w:r>
            <w:proofErr w:type="spellEnd"/>
            <w:r w:rsidRPr="00A024CF">
              <w:rPr>
                <w:sz w:val="26"/>
                <w:szCs w:val="26"/>
                <w:lang w:eastAsia="ja-JP"/>
              </w:rPr>
              <w:t xml:space="preserve"> </w:t>
            </w:r>
            <w:proofErr w:type="spellStart"/>
            <w:r w:rsidRPr="00A024CF">
              <w:rPr>
                <w:sz w:val="26"/>
                <w:szCs w:val="26"/>
                <w:lang w:eastAsia="ja-JP"/>
              </w:rPr>
              <w:t>hình</w:t>
            </w:r>
            <w:proofErr w:type="spellEnd"/>
            <w:r w:rsidRPr="00A024CF">
              <w:rPr>
                <w:sz w:val="26"/>
                <w:szCs w:val="26"/>
                <w:lang w:eastAsia="ja-JP"/>
              </w:rPr>
              <w:t xml:space="preserve"> </w:t>
            </w:r>
            <w:proofErr w:type="spellStart"/>
            <w:r w:rsidRPr="00A024CF">
              <w:rPr>
                <w:sz w:val="26"/>
                <w:szCs w:val="26"/>
                <w:lang w:eastAsia="ja-JP"/>
              </w:rPr>
              <w:t>dạng</w:t>
            </w:r>
            <w:proofErr w:type="spellEnd"/>
            <w:r w:rsidRPr="00A024CF">
              <w:rPr>
                <w:sz w:val="26"/>
                <w:szCs w:val="26"/>
                <w:lang w:eastAsia="ja-JP"/>
              </w:rPr>
              <w:t xml:space="preserve"> </w:t>
            </w:r>
            <w:proofErr w:type="spellStart"/>
            <w:r w:rsidRPr="00A024CF">
              <w:rPr>
                <w:sz w:val="26"/>
                <w:szCs w:val="26"/>
                <w:lang w:eastAsia="ja-JP"/>
              </w:rPr>
              <w:t>của</w:t>
            </w:r>
            <w:proofErr w:type="spellEnd"/>
            <w:r w:rsidRPr="00A024CF">
              <w:rPr>
                <w:sz w:val="26"/>
                <w:szCs w:val="26"/>
                <w:lang w:eastAsia="ja-JP"/>
              </w:rPr>
              <w:t xml:space="preserve"> </w:t>
            </w:r>
            <w:proofErr w:type="spellStart"/>
            <w:r w:rsidRPr="00A024CF">
              <w:rPr>
                <w:sz w:val="26"/>
                <w:szCs w:val="26"/>
                <w:lang w:eastAsia="ja-JP"/>
              </w:rPr>
              <w:t>nội</w:t>
            </w:r>
            <w:proofErr w:type="spellEnd"/>
            <w:r w:rsidRPr="00A024CF">
              <w:rPr>
                <w:sz w:val="26"/>
                <w:szCs w:val="26"/>
                <w:lang w:eastAsia="ja-JP"/>
              </w:rPr>
              <w:t xml:space="preserve"> </w:t>
            </w:r>
            <w:proofErr w:type="spellStart"/>
            <w:r w:rsidRPr="00A024CF">
              <w:rPr>
                <w:sz w:val="26"/>
                <w:szCs w:val="26"/>
                <w:lang w:eastAsia="ja-JP"/>
              </w:rPr>
              <w:t>tạng</w:t>
            </w:r>
            <w:proofErr w:type="spellEnd"/>
            <w:r w:rsidRPr="00A024CF">
              <w:rPr>
                <w:sz w:val="26"/>
                <w:szCs w:val="26"/>
                <w:lang w:eastAsia="ja-JP"/>
              </w:rPr>
              <w:t xml:space="preserve"> </w:t>
            </w:r>
            <w:proofErr w:type="spellStart"/>
            <w:r w:rsidRPr="00A024CF">
              <w:rPr>
                <w:sz w:val="26"/>
                <w:szCs w:val="26"/>
                <w:lang w:eastAsia="ja-JP"/>
              </w:rPr>
              <w:t>trong</w:t>
            </w:r>
            <w:proofErr w:type="spellEnd"/>
            <w:r w:rsidRPr="00A024CF">
              <w:rPr>
                <w:sz w:val="26"/>
                <w:szCs w:val="26"/>
                <w:lang w:eastAsia="ja-JP"/>
              </w:rPr>
              <w:t xml:space="preserve"> </w:t>
            </w:r>
            <w:proofErr w:type="spellStart"/>
            <w:r w:rsidRPr="00A024CF">
              <w:rPr>
                <w:sz w:val="26"/>
                <w:szCs w:val="26"/>
                <w:lang w:eastAsia="ja-JP"/>
              </w:rPr>
              <w:t>bụng</w:t>
            </w:r>
            <w:proofErr w:type="spellEnd"/>
            <w:r w:rsidRPr="00A024CF">
              <w:rPr>
                <w:sz w:val="26"/>
                <w:szCs w:val="26"/>
                <w:lang w:eastAsia="ja-JP"/>
              </w:rPr>
              <w:t xml:space="preserve"> hay </w:t>
            </w:r>
            <w:proofErr w:type="spellStart"/>
            <w:r w:rsidRPr="00A024CF">
              <w:rPr>
                <w:sz w:val="26"/>
                <w:szCs w:val="26"/>
                <w:lang w:eastAsia="ja-JP"/>
              </w:rPr>
              <w:t>không</w:t>
            </w:r>
            <w:proofErr w:type="spellEnd"/>
            <w:r w:rsidRPr="00A024CF">
              <w:rPr>
                <w:sz w:val="26"/>
                <w:szCs w:val="26"/>
                <w:lang w:eastAsia="ja-JP"/>
              </w:rPr>
              <w:t xml:space="preserve">, </w:t>
            </w: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trong</w:t>
            </w:r>
            <w:proofErr w:type="spellEnd"/>
            <w:r w:rsidRPr="00A024CF">
              <w:rPr>
                <w:sz w:val="26"/>
                <w:szCs w:val="26"/>
                <w:lang w:eastAsia="ja-JP"/>
              </w:rPr>
              <w:t xml:space="preserve"> ổ </w:t>
            </w:r>
            <w:proofErr w:type="spellStart"/>
            <w:r w:rsidRPr="00A024CF">
              <w:rPr>
                <w:sz w:val="26"/>
                <w:szCs w:val="26"/>
                <w:lang w:eastAsia="ja-JP"/>
              </w:rPr>
              <w:t>bụng</w:t>
            </w:r>
            <w:proofErr w:type="spellEnd"/>
            <w:r w:rsidRPr="00A024CF">
              <w:rPr>
                <w:sz w:val="26"/>
                <w:szCs w:val="26"/>
                <w:lang w:eastAsia="ja-JP"/>
              </w:rPr>
              <w:t xml:space="preserve"> </w:t>
            </w:r>
            <w:proofErr w:type="spellStart"/>
            <w:r w:rsidRPr="00A024CF">
              <w:rPr>
                <w:sz w:val="26"/>
                <w:szCs w:val="26"/>
                <w:lang w:eastAsia="ja-JP"/>
              </w:rPr>
              <w:t>như</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 xml:space="preserve"> </w:t>
            </w:r>
            <w:proofErr w:type="spellStart"/>
            <w:r w:rsidRPr="00A024CF">
              <w:rPr>
                <w:sz w:val="26"/>
                <w:szCs w:val="26"/>
                <w:lang w:eastAsia="ja-JP"/>
              </w:rPr>
              <w:t>mật</w:t>
            </w:r>
            <w:proofErr w:type="spellEnd"/>
            <w:r w:rsidRPr="00A024CF">
              <w:rPr>
                <w:sz w:val="26"/>
                <w:szCs w:val="26"/>
                <w:lang w:eastAsia="ja-JP"/>
              </w:rPr>
              <w:t xml:space="preserve">, </w:t>
            </w:r>
            <w:proofErr w:type="spellStart"/>
            <w:r w:rsidRPr="00A024CF">
              <w:rPr>
                <w:sz w:val="26"/>
                <w:szCs w:val="26"/>
                <w:lang w:eastAsia="ja-JP"/>
              </w:rPr>
              <w:t>tụy</w:t>
            </w:r>
            <w:proofErr w:type="spellEnd"/>
            <w:r w:rsidRPr="00A024CF">
              <w:rPr>
                <w:sz w:val="26"/>
                <w:szCs w:val="26"/>
                <w:lang w:eastAsia="ja-JP"/>
              </w:rPr>
              <w:t xml:space="preserve"> </w:t>
            </w:r>
            <w:proofErr w:type="spellStart"/>
            <w:r w:rsidRPr="00A024CF">
              <w:rPr>
                <w:sz w:val="26"/>
                <w:szCs w:val="26"/>
                <w:lang w:eastAsia="ja-JP"/>
              </w:rPr>
              <w:t>lách</w:t>
            </w:r>
            <w:proofErr w:type="spellEnd"/>
            <w:r w:rsidRPr="00A024CF">
              <w:rPr>
                <w:sz w:val="26"/>
                <w:szCs w:val="26"/>
                <w:lang w:eastAsia="ja-JP"/>
              </w:rPr>
              <w:t xml:space="preserve">, </w:t>
            </w:r>
            <w:proofErr w:type="spellStart"/>
            <w:r w:rsidRPr="00A024CF">
              <w:rPr>
                <w:sz w:val="26"/>
                <w:szCs w:val="26"/>
                <w:lang w:eastAsia="ja-JP"/>
              </w:rPr>
              <w:t>thận</w:t>
            </w:r>
            <w:proofErr w:type="spellEnd"/>
            <w:r w:rsidRPr="00A024CF">
              <w:rPr>
                <w:sz w:val="26"/>
                <w:szCs w:val="26"/>
                <w:lang w:eastAsia="ja-JP"/>
              </w:rPr>
              <w:t>…</w:t>
            </w:r>
          </w:p>
        </w:tc>
      </w:tr>
      <w:tr w:rsidR="00A024CF" w:rsidRPr="00A024CF" w14:paraId="76916146" w14:textId="77777777" w:rsidTr="00A024CF">
        <w:trPr>
          <w:trHeight w:val="828"/>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1C93C7C" w14:textId="77777777" w:rsidR="00A024CF" w:rsidRPr="00A024CF" w:rsidRDefault="00A024CF" w:rsidP="00A024CF">
            <w:pPr>
              <w:jc w:val="center"/>
              <w:rPr>
                <w:sz w:val="26"/>
                <w:szCs w:val="26"/>
                <w:lang w:eastAsia="ja-JP"/>
              </w:rPr>
            </w:pPr>
            <w:r w:rsidRPr="00A024CF">
              <w:rPr>
                <w:sz w:val="26"/>
                <w:szCs w:val="26"/>
                <w:lang w:eastAsia="ja-JP"/>
              </w:rPr>
              <w:t>29</w:t>
            </w:r>
          </w:p>
        </w:tc>
        <w:tc>
          <w:tcPr>
            <w:tcW w:w="4300" w:type="dxa"/>
            <w:tcBorders>
              <w:top w:val="nil"/>
              <w:left w:val="nil"/>
              <w:bottom w:val="single" w:sz="4" w:space="0" w:color="auto"/>
              <w:right w:val="single" w:sz="4" w:space="0" w:color="auto"/>
            </w:tcBorders>
            <w:shd w:val="clear" w:color="000000" w:fill="FFFFFF"/>
            <w:vAlign w:val="center"/>
            <w:hideMark/>
          </w:tcPr>
          <w:p w14:paraId="602238B6" w14:textId="77777777" w:rsidR="00A024CF" w:rsidRPr="00A024CF" w:rsidRDefault="00A024CF" w:rsidP="00A024CF">
            <w:pPr>
              <w:jc w:val="left"/>
              <w:rPr>
                <w:sz w:val="26"/>
                <w:szCs w:val="26"/>
                <w:lang w:eastAsia="ja-JP"/>
              </w:rPr>
            </w:pPr>
            <w:proofErr w:type="spellStart"/>
            <w:r w:rsidRPr="00A024CF">
              <w:rPr>
                <w:sz w:val="26"/>
                <w:szCs w:val="26"/>
                <w:lang w:eastAsia="ja-JP"/>
              </w:rPr>
              <w:t>Siêu</w:t>
            </w:r>
            <w:proofErr w:type="spellEnd"/>
            <w:r w:rsidRPr="00A024CF">
              <w:rPr>
                <w:sz w:val="26"/>
                <w:szCs w:val="26"/>
                <w:lang w:eastAsia="ja-JP"/>
              </w:rPr>
              <w:t xml:space="preserve"> </w:t>
            </w:r>
            <w:proofErr w:type="spellStart"/>
            <w:r w:rsidRPr="00A024CF">
              <w:rPr>
                <w:sz w:val="26"/>
                <w:szCs w:val="26"/>
                <w:lang w:eastAsia="ja-JP"/>
              </w:rPr>
              <w:t>âm</w:t>
            </w:r>
            <w:proofErr w:type="spellEnd"/>
            <w:r w:rsidRPr="00A024CF">
              <w:rPr>
                <w:sz w:val="26"/>
                <w:szCs w:val="26"/>
                <w:lang w:eastAsia="ja-JP"/>
              </w:rPr>
              <w:t xml:space="preserve"> ổ </w:t>
            </w:r>
            <w:proofErr w:type="spellStart"/>
            <w:r w:rsidRPr="00A024CF">
              <w:rPr>
                <w:sz w:val="26"/>
                <w:szCs w:val="26"/>
                <w:lang w:eastAsia="ja-JP"/>
              </w:rPr>
              <w:t>bụng</w:t>
            </w:r>
            <w:proofErr w:type="spellEnd"/>
            <w:r w:rsidRPr="00A024CF">
              <w:rPr>
                <w:sz w:val="26"/>
                <w:szCs w:val="26"/>
                <w:lang w:eastAsia="ja-JP"/>
              </w:rPr>
              <w:t xml:space="preserve"> [</w:t>
            </w:r>
            <w:proofErr w:type="spellStart"/>
            <w:r w:rsidRPr="00A024CF">
              <w:rPr>
                <w:sz w:val="26"/>
                <w:szCs w:val="26"/>
                <w:lang w:eastAsia="ja-JP"/>
              </w:rPr>
              <w:t>tổng</w:t>
            </w:r>
            <w:proofErr w:type="spellEnd"/>
            <w:r w:rsidRPr="00A024CF">
              <w:rPr>
                <w:sz w:val="26"/>
                <w:szCs w:val="26"/>
                <w:lang w:eastAsia="ja-JP"/>
              </w:rPr>
              <w:t xml:space="preserve"> </w:t>
            </w:r>
            <w:proofErr w:type="spellStart"/>
            <w:r w:rsidRPr="00A024CF">
              <w:rPr>
                <w:sz w:val="26"/>
                <w:szCs w:val="26"/>
                <w:lang w:eastAsia="ja-JP"/>
              </w:rPr>
              <w:t>quát</w:t>
            </w:r>
            <w:proofErr w:type="spellEnd"/>
            <w:r w:rsidRPr="00A024CF">
              <w:rPr>
                <w:sz w:val="26"/>
                <w:szCs w:val="26"/>
                <w:lang w:eastAsia="ja-JP"/>
              </w:rPr>
              <w:t xml:space="preserve"> - </w:t>
            </w:r>
            <w:proofErr w:type="spellStart"/>
            <w:r w:rsidRPr="00A024CF">
              <w:rPr>
                <w:sz w:val="26"/>
                <w:szCs w:val="26"/>
                <w:lang w:eastAsia="ja-JP"/>
              </w:rPr>
              <w:t>thường_Nữ</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1BE68BE4" w14:textId="77777777" w:rsidR="00A024CF" w:rsidRPr="00A024CF" w:rsidRDefault="00A024CF" w:rsidP="00A024CF">
            <w:pPr>
              <w:jc w:val="left"/>
              <w:rPr>
                <w:sz w:val="26"/>
                <w:szCs w:val="26"/>
                <w:lang w:eastAsia="ja-JP"/>
              </w:rPr>
            </w:pPr>
            <w:proofErr w:type="spellStart"/>
            <w:r w:rsidRPr="00A024CF">
              <w:rPr>
                <w:sz w:val="26"/>
                <w:szCs w:val="26"/>
                <w:lang w:eastAsia="ja-JP"/>
              </w:rPr>
              <w:t>Kiểm</w:t>
            </w:r>
            <w:proofErr w:type="spellEnd"/>
            <w:r w:rsidRPr="00A024CF">
              <w:rPr>
                <w:sz w:val="26"/>
                <w:szCs w:val="26"/>
                <w:lang w:eastAsia="ja-JP"/>
              </w:rPr>
              <w:t xml:space="preserve"> </w:t>
            </w:r>
            <w:proofErr w:type="spellStart"/>
            <w:r w:rsidRPr="00A024CF">
              <w:rPr>
                <w:sz w:val="26"/>
                <w:szCs w:val="26"/>
                <w:lang w:eastAsia="ja-JP"/>
              </w:rPr>
              <w:t>tra</w:t>
            </w:r>
            <w:proofErr w:type="spellEnd"/>
            <w:r w:rsidRPr="00A024CF">
              <w:rPr>
                <w:sz w:val="26"/>
                <w:szCs w:val="26"/>
                <w:lang w:eastAsia="ja-JP"/>
              </w:rPr>
              <w:t xml:space="preserve"> </w:t>
            </w:r>
            <w:proofErr w:type="spellStart"/>
            <w:r w:rsidRPr="00A024CF">
              <w:rPr>
                <w:sz w:val="26"/>
                <w:szCs w:val="26"/>
                <w:lang w:eastAsia="ja-JP"/>
              </w:rPr>
              <w:t>có</w:t>
            </w:r>
            <w:proofErr w:type="spellEnd"/>
            <w:r w:rsidRPr="00A024CF">
              <w:rPr>
                <w:sz w:val="26"/>
                <w:szCs w:val="26"/>
                <w:lang w:eastAsia="ja-JP"/>
              </w:rPr>
              <w:t xml:space="preserve"> </w:t>
            </w:r>
            <w:proofErr w:type="spellStart"/>
            <w:r w:rsidRPr="00A024CF">
              <w:rPr>
                <w:sz w:val="26"/>
                <w:szCs w:val="26"/>
                <w:lang w:eastAsia="ja-JP"/>
              </w:rPr>
              <w:t>bất</w:t>
            </w:r>
            <w:proofErr w:type="spellEnd"/>
            <w:r w:rsidRPr="00A024CF">
              <w:rPr>
                <w:sz w:val="26"/>
                <w:szCs w:val="26"/>
                <w:lang w:eastAsia="ja-JP"/>
              </w:rPr>
              <w:t xml:space="preserve"> </w:t>
            </w:r>
            <w:proofErr w:type="spellStart"/>
            <w:r w:rsidRPr="00A024CF">
              <w:rPr>
                <w:sz w:val="26"/>
                <w:szCs w:val="26"/>
                <w:lang w:eastAsia="ja-JP"/>
              </w:rPr>
              <w:t>thường</w:t>
            </w:r>
            <w:proofErr w:type="spellEnd"/>
            <w:r w:rsidRPr="00A024CF">
              <w:rPr>
                <w:sz w:val="26"/>
                <w:szCs w:val="26"/>
                <w:lang w:eastAsia="ja-JP"/>
              </w:rPr>
              <w:t xml:space="preserve"> </w:t>
            </w:r>
            <w:proofErr w:type="spellStart"/>
            <w:r w:rsidRPr="00A024CF">
              <w:rPr>
                <w:sz w:val="26"/>
                <w:szCs w:val="26"/>
                <w:lang w:eastAsia="ja-JP"/>
              </w:rPr>
              <w:t>về</w:t>
            </w:r>
            <w:proofErr w:type="spellEnd"/>
            <w:r w:rsidRPr="00A024CF">
              <w:rPr>
                <w:sz w:val="26"/>
                <w:szCs w:val="26"/>
                <w:lang w:eastAsia="ja-JP"/>
              </w:rPr>
              <w:t xml:space="preserve"> </w:t>
            </w:r>
            <w:proofErr w:type="spellStart"/>
            <w:r w:rsidRPr="00A024CF">
              <w:rPr>
                <w:sz w:val="26"/>
                <w:szCs w:val="26"/>
                <w:lang w:eastAsia="ja-JP"/>
              </w:rPr>
              <w:t>hình</w:t>
            </w:r>
            <w:proofErr w:type="spellEnd"/>
            <w:r w:rsidRPr="00A024CF">
              <w:rPr>
                <w:sz w:val="26"/>
                <w:szCs w:val="26"/>
                <w:lang w:eastAsia="ja-JP"/>
              </w:rPr>
              <w:t xml:space="preserve"> </w:t>
            </w:r>
            <w:proofErr w:type="spellStart"/>
            <w:r w:rsidRPr="00A024CF">
              <w:rPr>
                <w:sz w:val="26"/>
                <w:szCs w:val="26"/>
                <w:lang w:eastAsia="ja-JP"/>
              </w:rPr>
              <w:t>dạng</w:t>
            </w:r>
            <w:proofErr w:type="spellEnd"/>
            <w:r w:rsidRPr="00A024CF">
              <w:rPr>
                <w:sz w:val="26"/>
                <w:szCs w:val="26"/>
                <w:lang w:eastAsia="ja-JP"/>
              </w:rPr>
              <w:t xml:space="preserve"> </w:t>
            </w:r>
            <w:proofErr w:type="spellStart"/>
            <w:r w:rsidRPr="00A024CF">
              <w:rPr>
                <w:sz w:val="26"/>
                <w:szCs w:val="26"/>
                <w:lang w:eastAsia="ja-JP"/>
              </w:rPr>
              <w:t>của</w:t>
            </w:r>
            <w:proofErr w:type="spellEnd"/>
            <w:r w:rsidRPr="00A024CF">
              <w:rPr>
                <w:sz w:val="26"/>
                <w:szCs w:val="26"/>
                <w:lang w:eastAsia="ja-JP"/>
              </w:rPr>
              <w:t xml:space="preserve"> </w:t>
            </w:r>
            <w:proofErr w:type="spellStart"/>
            <w:r w:rsidRPr="00A024CF">
              <w:rPr>
                <w:sz w:val="26"/>
                <w:szCs w:val="26"/>
                <w:lang w:eastAsia="ja-JP"/>
              </w:rPr>
              <w:t>nội</w:t>
            </w:r>
            <w:proofErr w:type="spellEnd"/>
            <w:r w:rsidRPr="00A024CF">
              <w:rPr>
                <w:sz w:val="26"/>
                <w:szCs w:val="26"/>
                <w:lang w:eastAsia="ja-JP"/>
              </w:rPr>
              <w:t xml:space="preserve"> </w:t>
            </w:r>
            <w:proofErr w:type="spellStart"/>
            <w:r w:rsidRPr="00A024CF">
              <w:rPr>
                <w:sz w:val="26"/>
                <w:szCs w:val="26"/>
                <w:lang w:eastAsia="ja-JP"/>
              </w:rPr>
              <w:t>tạng</w:t>
            </w:r>
            <w:proofErr w:type="spellEnd"/>
            <w:r w:rsidRPr="00A024CF">
              <w:rPr>
                <w:sz w:val="26"/>
                <w:szCs w:val="26"/>
                <w:lang w:eastAsia="ja-JP"/>
              </w:rPr>
              <w:t xml:space="preserve"> </w:t>
            </w:r>
            <w:proofErr w:type="spellStart"/>
            <w:r w:rsidRPr="00A024CF">
              <w:rPr>
                <w:sz w:val="26"/>
                <w:szCs w:val="26"/>
                <w:lang w:eastAsia="ja-JP"/>
              </w:rPr>
              <w:t>trong</w:t>
            </w:r>
            <w:proofErr w:type="spellEnd"/>
            <w:r w:rsidRPr="00A024CF">
              <w:rPr>
                <w:sz w:val="26"/>
                <w:szCs w:val="26"/>
                <w:lang w:eastAsia="ja-JP"/>
              </w:rPr>
              <w:t xml:space="preserve"> </w:t>
            </w:r>
            <w:proofErr w:type="spellStart"/>
            <w:r w:rsidRPr="00A024CF">
              <w:rPr>
                <w:sz w:val="26"/>
                <w:szCs w:val="26"/>
                <w:lang w:eastAsia="ja-JP"/>
              </w:rPr>
              <w:t>bụng</w:t>
            </w:r>
            <w:proofErr w:type="spellEnd"/>
            <w:r w:rsidRPr="00A024CF">
              <w:rPr>
                <w:sz w:val="26"/>
                <w:szCs w:val="26"/>
                <w:lang w:eastAsia="ja-JP"/>
              </w:rPr>
              <w:t xml:space="preserve"> hay </w:t>
            </w:r>
            <w:proofErr w:type="spellStart"/>
            <w:r w:rsidRPr="00A024CF">
              <w:rPr>
                <w:sz w:val="26"/>
                <w:szCs w:val="26"/>
                <w:lang w:eastAsia="ja-JP"/>
              </w:rPr>
              <w:t>không</w:t>
            </w:r>
            <w:proofErr w:type="spellEnd"/>
            <w:r w:rsidRPr="00A024CF">
              <w:rPr>
                <w:sz w:val="26"/>
                <w:szCs w:val="26"/>
                <w:lang w:eastAsia="ja-JP"/>
              </w:rPr>
              <w:t xml:space="preserve">, </w:t>
            </w: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các</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trong</w:t>
            </w:r>
            <w:proofErr w:type="spellEnd"/>
            <w:r w:rsidRPr="00A024CF">
              <w:rPr>
                <w:sz w:val="26"/>
                <w:szCs w:val="26"/>
                <w:lang w:eastAsia="ja-JP"/>
              </w:rPr>
              <w:t xml:space="preserve"> ổ </w:t>
            </w:r>
            <w:proofErr w:type="spellStart"/>
            <w:r w:rsidRPr="00A024CF">
              <w:rPr>
                <w:sz w:val="26"/>
                <w:szCs w:val="26"/>
                <w:lang w:eastAsia="ja-JP"/>
              </w:rPr>
              <w:t>bụng</w:t>
            </w:r>
            <w:proofErr w:type="spellEnd"/>
            <w:r w:rsidRPr="00A024CF">
              <w:rPr>
                <w:sz w:val="26"/>
                <w:szCs w:val="26"/>
                <w:lang w:eastAsia="ja-JP"/>
              </w:rPr>
              <w:t xml:space="preserve"> </w:t>
            </w:r>
            <w:proofErr w:type="spellStart"/>
            <w:r w:rsidRPr="00A024CF">
              <w:rPr>
                <w:sz w:val="26"/>
                <w:szCs w:val="26"/>
                <w:lang w:eastAsia="ja-JP"/>
              </w:rPr>
              <w:t>như</w:t>
            </w:r>
            <w:proofErr w:type="spellEnd"/>
            <w:r w:rsidRPr="00A024CF">
              <w:rPr>
                <w:sz w:val="26"/>
                <w:szCs w:val="26"/>
                <w:lang w:eastAsia="ja-JP"/>
              </w:rPr>
              <w:t xml:space="preserve"> </w:t>
            </w:r>
            <w:proofErr w:type="spellStart"/>
            <w:r w:rsidRPr="00A024CF">
              <w:rPr>
                <w:sz w:val="26"/>
                <w:szCs w:val="26"/>
                <w:lang w:eastAsia="ja-JP"/>
              </w:rPr>
              <w:t>gan</w:t>
            </w:r>
            <w:proofErr w:type="spellEnd"/>
            <w:r w:rsidRPr="00A024CF">
              <w:rPr>
                <w:sz w:val="26"/>
                <w:szCs w:val="26"/>
                <w:lang w:eastAsia="ja-JP"/>
              </w:rPr>
              <w:t xml:space="preserve"> </w:t>
            </w:r>
            <w:proofErr w:type="spellStart"/>
            <w:r w:rsidRPr="00A024CF">
              <w:rPr>
                <w:sz w:val="26"/>
                <w:szCs w:val="26"/>
                <w:lang w:eastAsia="ja-JP"/>
              </w:rPr>
              <w:t>mật</w:t>
            </w:r>
            <w:proofErr w:type="spellEnd"/>
            <w:r w:rsidRPr="00A024CF">
              <w:rPr>
                <w:sz w:val="26"/>
                <w:szCs w:val="26"/>
                <w:lang w:eastAsia="ja-JP"/>
              </w:rPr>
              <w:t xml:space="preserve">, </w:t>
            </w:r>
            <w:proofErr w:type="spellStart"/>
            <w:r w:rsidRPr="00A024CF">
              <w:rPr>
                <w:sz w:val="26"/>
                <w:szCs w:val="26"/>
                <w:lang w:eastAsia="ja-JP"/>
              </w:rPr>
              <w:t>tụy</w:t>
            </w:r>
            <w:proofErr w:type="spellEnd"/>
            <w:r w:rsidRPr="00A024CF">
              <w:rPr>
                <w:sz w:val="26"/>
                <w:szCs w:val="26"/>
                <w:lang w:eastAsia="ja-JP"/>
              </w:rPr>
              <w:t xml:space="preserve"> </w:t>
            </w:r>
            <w:proofErr w:type="spellStart"/>
            <w:r w:rsidRPr="00A024CF">
              <w:rPr>
                <w:sz w:val="26"/>
                <w:szCs w:val="26"/>
                <w:lang w:eastAsia="ja-JP"/>
              </w:rPr>
              <w:t>lách</w:t>
            </w:r>
            <w:proofErr w:type="spellEnd"/>
            <w:r w:rsidRPr="00A024CF">
              <w:rPr>
                <w:sz w:val="26"/>
                <w:szCs w:val="26"/>
                <w:lang w:eastAsia="ja-JP"/>
              </w:rPr>
              <w:t xml:space="preserve">, </w:t>
            </w:r>
            <w:proofErr w:type="spellStart"/>
            <w:r w:rsidRPr="00A024CF">
              <w:rPr>
                <w:sz w:val="26"/>
                <w:szCs w:val="26"/>
                <w:lang w:eastAsia="ja-JP"/>
              </w:rPr>
              <w:t>thận</w:t>
            </w:r>
            <w:proofErr w:type="spellEnd"/>
            <w:r w:rsidRPr="00A024CF">
              <w:rPr>
                <w:sz w:val="26"/>
                <w:szCs w:val="26"/>
                <w:lang w:eastAsia="ja-JP"/>
              </w:rPr>
              <w:t>…</w:t>
            </w:r>
          </w:p>
        </w:tc>
      </w:tr>
      <w:tr w:rsidR="00A024CF" w:rsidRPr="00A024CF" w14:paraId="57DEDDD3"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424DA427" w14:textId="77777777" w:rsidR="00A024CF" w:rsidRPr="00A024CF" w:rsidRDefault="00A024CF" w:rsidP="00A024CF">
            <w:pPr>
              <w:jc w:val="center"/>
              <w:rPr>
                <w:sz w:val="26"/>
                <w:szCs w:val="26"/>
                <w:lang w:eastAsia="ja-JP"/>
              </w:rPr>
            </w:pPr>
            <w:r w:rsidRPr="00A024CF">
              <w:rPr>
                <w:sz w:val="26"/>
                <w:szCs w:val="26"/>
                <w:lang w:eastAsia="ja-JP"/>
              </w:rPr>
              <w:t>30</w:t>
            </w:r>
          </w:p>
        </w:tc>
        <w:tc>
          <w:tcPr>
            <w:tcW w:w="4300" w:type="dxa"/>
            <w:tcBorders>
              <w:top w:val="nil"/>
              <w:left w:val="nil"/>
              <w:bottom w:val="single" w:sz="4" w:space="0" w:color="auto"/>
              <w:right w:val="single" w:sz="4" w:space="0" w:color="auto"/>
            </w:tcBorders>
            <w:shd w:val="clear" w:color="000000" w:fill="FFFFFF"/>
            <w:vAlign w:val="center"/>
            <w:hideMark/>
          </w:tcPr>
          <w:p w14:paraId="379F5166" w14:textId="77777777" w:rsidR="00A024CF" w:rsidRPr="00A024CF" w:rsidRDefault="00A024CF" w:rsidP="00A024CF">
            <w:pPr>
              <w:jc w:val="left"/>
              <w:rPr>
                <w:sz w:val="26"/>
                <w:szCs w:val="26"/>
                <w:lang w:eastAsia="ja-JP"/>
              </w:rPr>
            </w:pPr>
            <w:proofErr w:type="spellStart"/>
            <w:r w:rsidRPr="00A024CF">
              <w:rPr>
                <w:sz w:val="26"/>
                <w:szCs w:val="26"/>
                <w:lang w:eastAsia="ja-JP"/>
              </w:rPr>
              <w:t>Siêu</w:t>
            </w:r>
            <w:proofErr w:type="spellEnd"/>
            <w:r w:rsidRPr="00A024CF">
              <w:rPr>
                <w:sz w:val="26"/>
                <w:szCs w:val="26"/>
                <w:lang w:eastAsia="ja-JP"/>
              </w:rPr>
              <w:t xml:space="preserve"> </w:t>
            </w:r>
            <w:proofErr w:type="spellStart"/>
            <w:r w:rsidRPr="00A024CF">
              <w:rPr>
                <w:sz w:val="26"/>
                <w:szCs w:val="26"/>
                <w:lang w:eastAsia="ja-JP"/>
              </w:rPr>
              <w:t>âm</w:t>
            </w:r>
            <w:proofErr w:type="spellEnd"/>
            <w:r w:rsidRPr="00A024CF">
              <w:rPr>
                <w:sz w:val="26"/>
                <w:szCs w:val="26"/>
                <w:lang w:eastAsia="ja-JP"/>
              </w:rPr>
              <w:t xml:space="preserve"> </w:t>
            </w:r>
            <w:proofErr w:type="spellStart"/>
            <w:r w:rsidRPr="00A024CF">
              <w:rPr>
                <w:sz w:val="26"/>
                <w:szCs w:val="26"/>
                <w:lang w:eastAsia="ja-JP"/>
              </w:rPr>
              <w:t>tuyến</w:t>
            </w:r>
            <w:proofErr w:type="spellEnd"/>
            <w:r w:rsidRPr="00A024CF">
              <w:rPr>
                <w:sz w:val="26"/>
                <w:szCs w:val="26"/>
                <w:lang w:eastAsia="ja-JP"/>
              </w:rPr>
              <w:t xml:space="preserve"> </w:t>
            </w:r>
            <w:proofErr w:type="spellStart"/>
            <w:r w:rsidRPr="00A024CF">
              <w:rPr>
                <w:sz w:val="26"/>
                <w:szCs w:val="26"/>
                <w:lang w:eastAsia="ja-JP"/>
              </w:rPr>
              <w:t>vú</w:t>
            </w:r>
            <w:proofErr w:type="spellEnd"/>
            <w:r w:rsidRPr="00A024CF">
              <w:rPr>
                <w:sz w:val="26"/>
                <w:szCs w:val="26"/>
                <w:lang w:eastAsia="ja-JP"/>
              </w:rPr>
              <w:t xml:space="preserve"> </w:t>
            </w:r>
            <w:proofErr w:type="spellStart"/>
            <w:r w:rsidRPr="00A024CF">
              <w:rPr>
                <w:sz w:val="26"/>
                <w:szCs w:val="26"/>
                <w:lang w:eastAsia="ja-JP"/>
              </w:rPr>
              <w:t>hai</w:t>
            </w:r>
            <w:proofErr w:type="spellEnd"/>
            <w:r w:rsidRPr="00A024CF">
              <w:rPr>
                <w:sz w:val="26"/>
                <w:szCs w:val="26"/>
                <w:lang w:eastAsia="ja-JP"/>
              </w:rPr>
              <w:t xml:space="preserve"> </w:t>
            </w:r>
            <w:proofErr w:type="spellStart"/>
            <w:r w:rsidRPr="00A024CF">
              <w:rPr>
                <w:sz w:val="26"/>
                <w:szCs w:val="26"/>
                <w:lang w:eastAsia="ja-JP"/>
              </w:rPr>
              <w:t>bên</w:t>
            </w:r>
            <w:proofErr w:type="spellEnd"/>
            <w:r w:rsidRPr="00A024CF">
              <w:rPr>
                <w:sz w:val="26"/>
                <w:szCs w:val="26"/>
                <w:lang w:eastAsia="ja-JP"/>
              </w:rPr>
              <w:t xml:space="preserve"> [</w:t>
            </w:r>
            <w:proofErr w:type="spellStart"/>
            <w:r w:rsidRPr="00A024CF">
              <w:rPr>
                <w:sz w:val="26"/>
                <w:szCs w:val="26"/>
                <w:lang w:eastAsia="ja-JP"/>
              </w:rPr>
              <w:t>thường</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760278BD"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hình</w:t>
            </w:r>
            <w:proofErr w:type="spellEnd"/>
            <w:r w:rsidRPr="00A024CF">
              <w:rPr>
                <w:sz w:val="26"/>
                <w:szCs w:val="26"/>
                <w:lang w:eastAsia="ja-JP"/>
              </w:rPr>
              <w:t xml:space="preserve"> </w:t>
            </w:r>
            <w:proofErr w:type="spellStart"/>
            <w:r w:rsidRPr="00A024CF">
              <w:rPr>
                <w:sz w:val="26"/>
                <w:szCs w:val="26"/>
                <w:lang w:eastAsia="ja-JP"/>
              </w:rPr>
              <w:t>ảnh</w:t>
            </w:r>
            <w:proofErr w:type="spellEnd"/>
            <w:r w:rsidRPr="00A024CF">
              <w:rPr>
                <w:sz w:val="26"/>
                <w:szCs w:val="26"/>
                <w:lang w:eastAsia="ja-JP"/>
              </w:rPr>
              <w:t xml:space="preserve"> </w:t>
            </w:r>
            <w:proofErr w:type="spellStart"/>
            <w:r w:rsidRPr="00A024CF">
              <w:rPr>
                <w:sz w:val="26"/>
                <w:szCs w:val="26"/>
                <w:lang w:eastAsia="ja-JP"/>
              </w:rPr>
              <w:t>của</w:t>
            </w:r>
            <w:proofErr w:type="spellEnd"/>
            <w:r w:rsidRPr="00A024CF">
              <w:rPr>
                <w:sz w:val="26"/>
                <w:szCs w:val="26"/>
                <w:lang w:eastAsia="ja-JP"/>
              </w:rPr>
              <w:t xml:space="preserve"> </w:t>
            </w:r>
            <w:proofErr w:type="spellStart"/>
            <w:r w:rsidRPr="00A024CF">
              <w:rPr>
                <w:sz w:val="26"/>
                <w:szCs w:val="26"/>
                <w:lang w:eastAsia="ja-JP"/>
              </w:rPr>
              <w:t>tuyến</w:t>
            </w:r>
            <w:proofErr w:type="spellEnd"/>
            <w:r w:rsidRPr="00A024CF">
              <w:rPr>
                <w:sz w:val="26"/>
                <w:szCs w:val="26"/>
                <w:lang w:eastAsia="ja-JP"/>
              </w:rPr>
              <w:t xml:space="preserve"> </w:t>
            </w:r>
            <w:proofErr w:type="spellStart"/>
            <w:r w:rsidRPr="00A024CF">
              <w:rPr>
                <w:sz w:val="26"/>
                <w:szCs w:val="26"/>
                <w:lang w:eastAsia="ja-JP"/>
              </w:rPr>
              <w:t>vú</w:t>
            </w:r>
            <w:proofErr w:type="spellEnd"/>
            <w:r w:rsidRPr="00A024CF">
              <w:rPr>
                <w:sz w:val="26"/>
                <w:szCs w:val="26"/>
                <w:lang w:eastAsia="ja-JP"/>
              </w:rPr>
              <w:t xml:space="preserve">: </w:t>
            </w:r>
            <w:proofErr w:type="spellStart"/>
            <w:r w:rsidRPr="00A024CF">
              <w:rPr>
                <w:sz w:val="26"/>
                <w:szCs w:val="26"/>
                <w:lang w:eastAsia="ja-JP"/>
              </w:rPr>
              <w:t>mật</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w:t>
            </w:r>
            <w:proofErr w:type="spellStart"/>
            <w:r w:rsidRPr="00A024CF">
              <w:rPr>
                <w:sz w:val="26"/>
                <w:szCs w:val="26"/>
                <w:lang w:eastAsia="ja-JP"/>
              </w:rPr>
              <w:t>vú</w:t>
            </w:r>
            <w:proofErr w:type="spellEnd"/>
            <w:r w:rsidRPr="00A024CF">
              <w:rPr>
                <w:sz w:val="26"/>
                <w:szCs w:val="26"/>
                <w:lang w:eastAsia="ja-JP"/>
              </w:rPr>
              <w:t xml:space="preserve">, hang, </w:t>
            </w:r>
            <w:proofErr w:type="spellStart"/>
            <w:r w:rsidRPr="00A024CF">
              <w:rPr>
                <w:sz w:val="26"/>
                <w:szCs w:val="26"/>
                <w:lang w:eastAsia="ja-JP"/>
              </w:rPr>
              <w:t>nhân</w:t>
            </w:r>
            <w:proofErr w:type="spellEnd"/>
            <w:r w:rsidRPr="00A024CF">
              <w:rPr>
                <w:sz w:val="26"/>
                <w:szCs w:val="26"/>
                <w:lang w:eastAsia="ja-JP"/>
              </w:rPr>
              <w:t xml:space="preserve"> </w:t>
            </w:r>
            <w:proofErr w:type="spellStart"/>
            <w:r w:rsidRPr="00A024CF">
              <w:rPr>
                <w:sz w:val="26"/>
                <w:szCs w:val="26"/>
                <w:lang w:eastAsia="ja-JP"/>
              </w:rPr>
              <w:t>xơ</w:t>
            </w:r>
            <w:proofErr w:type="spellEnd"/>
            <w:r w:rsidRPr="00A024CF">
              <w:rPr>
                <w:sz w:val="26"/>
                <w:szCs w:val="26"/>
                <w:lang w:eastAsia="ja-JP"/>
              </w:rPr>
              <w:t xml:space="preserve">, </w:t>
            </w:r>
            <w:proofErr w:type="spellStart"/>
            <w:r w:rsidRPr="00A024CF">
              <w:rPr>
                <w:sz w:val="26"/>
                <w:szCs w:val="26"/>
                <w:lang w:eastAsia="ja-JP"/>
              </w:rPr>
              <w:t>hạch</w:t>
            </w:r>
            <w:proofErr w:type="spellEnd"/>
            <w:r w:rsidRPr="00A024CF">
              <w:rPr>
                <w:sz w:val="26"/>
                <w:szCs w:val="26"/>
                <w:lang w:eastAsia="ja-JP"/>
              </w:rPr>
              <w:t xml:space="preserve"> </w:t>
            </w:r>
            <w:proofErr w:type="spellStart"/>
            <w:r w:rsidRPr="00A024CF">
              <w:rPr>
                <w:sz w:val="26"/>
                <w:szCs w:val="26"/>
                <w:lang w:eastAsia="ja-JP"/>
              </w:rPr>
              <w:t>bất</w:t>
            </w:r>
            <w:proofErr w:type="spellEnd"/>
            <w:r w:rsidRPr="00A024CF">
              <w:rPr>
                <w:sz w:val="26"/>
                <w:szCs w:val="26"/>
                <w:lang w:eastAsia="ja-JP"/>
              </w:rPr>
              <w:t xml:space="preserve"> </w:t>
            </w:r>
            <w:proofErr w:type="spellStart"/>
            <w:r w:rsidRPr="00A024CF">
              <w:rPr>
                <w:sz w:val="26"/>
                <w:szCs w:val="26"/>
                <w:lang w:eastAsia="ja-JP"/>
              </w:rPr>
              <w:t>thường</w:t>
            </w:r>
            <w:proofErr w:type="spellEnd"/>
            <w:r w:rsidRPr="00A024CF">
              <w:rPr>
                <w:sz w:val="26"/>
                <w:szCs w:val="26"/>
                <w:lang w:eastAsia="ja-JP"/>
              </w:rPr>
              <w:t>,...</w:t>
            </w:r>
          </w:p>
        </w:tc>
      </w:tr>
      <w:tr w:rsidR="00A024CF" w:rsidRPr="00A024CF" w14:paraId="11EAE633" w14:textId="77777777" w:rsidTr="00A024CF">
        <w:trPr>
          <w:trHeight w:val="55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BF0C88A" w14:textId="77777777" w:rsidR="00A024CF" w:rsidRPr="00A024CF" w:rsidRDefault="00A024CF" w:rsidP="00A024CF">
            <w:pPr>
              <w:jc w:val="center"/>
              <w:rPr>
                <w:sz w:val="26"/>
                <w:szCs w:val="26"/>
                <w:lang w:eastAsia="ja-JP"/>
              </w:rPr>
            </w:pPr>
            <w:r w:rsidRPr="00A024CF">
              <w:rPr>
                <w:sz w:val="26"/>
                <w:szCs w:val="26"/>
                <w:lang w:eastAsia="ja-JP"/>
              </w:rPr>
              <w:t>31</w:t>
            </w:r>
          </w:p>
        </w:tc>
        <w:tc>
          <w:tcPr>
            <w:tcW w:w="4300" w:type="dxa"/>
            <w:tcBorders>
              <w:top w:val="nil"/>
              <w:left w:val="nil"/>
              <w:bottom w:val="single" w:sz="4" w:space="0" w:color="auto"/>
              <w:right w:val="single" w:sz="4" w:space="0" w:color="auto"/>
            </w:tcBorders>
            <w:shd w:val="clear" w:color="000000" w:fill="FFFFFF"/>
            <w:vAlign w:val="center"/>
            <w:hideMark/>
          </w:tcPr>
          <w:p w14:paraId="7F4A0449" w14:textId="77777777" w:rsidR="00A024CF" w:rsidRPr="00A024CF" w:rsidRDefault="00A024CF" w:rsidP="00A024CF">
            <w:pPr>
              <w:jc w:val="left"/>
              <w:rPr>
                <w:sz w:val="26"/>
                <w:szCs w:val="26"/>
                <w:lang w:eastAsia="ja-JP"/>
              </w:rPr>
            </w:pPr>
            <w:proofErr w:type="spellStart"/>
            <w:r w:rsidRPr="00A024CF">
              <w:rPr>
                <w:sz w:val="26"/>
                <w:szCs w:val="26"/>
                <w:lang w:eastAsia="ja-JP"/>
              </w:rPr>
              <w:t>Siêu</w:t>
            </w:r>
            <w:proofErr w:type="spellEnd"/>
            <w:r w:rsidRPr="00A024CF">
              <w:rPr>
                <w:sz w:val="26"/>
                <w:szCs w:val="26"/>
                <w:lang w:eastAsia="ja-JP"/>
              </w:rPr>
              <w:t xml:space="preserve"> </w:t>
            </w:r>
            <w:proofErr w:type="spellStart"/>
            <w:r w:rsidRPr="00A024CF">
              <w:rPr>
                <w:sz w:val="26"/>
                <w:szCs w:val="26"/>
                <w:lang w:eastAsia="ja-JP"/>
              </w:rPr>
              <w:t>âm</w:t>
            </w:r>
            <w:proofErr w:type="spellEnd"/>
            <w:r w:rsidRPr="00A024CF">
              <w:rPr>
                <w:sz w:val="26"/>
                <w:szCs w:val="26"/>
                <w:lang w:eastAsia="ja-JP"/>
              </w:rPr>
              <w:t xml:space="preserve"> </w:t>
            </w:r>
            <w:proofErr w:type="spellStart"/>
            <w:r w:rsidRPr="00A024CF">
              <w:rPr>
                <w:sz w:val="26"/>
                <w:szCs w:val="26"/>
                <w:lang w:eastAsia="ja-JP"/>
              </w:rPr>
              <w:t>tuyến</w:t>
            </w:r>
            <w:proofErr w:type="spellEnd"/>
            <w:r w:rsidRPr="00A024CF">
              <w:rPr>
                <w:sz w:val="26"/>
                <w:szCs w:val="26"/>
                <w:lang w:eastAsia="ja-JP"/>
              </w:rPr>
              <w:t xml:space="preserve"> </w:t>
            </w:r>
            <w:proofErr w:type="spellStart"/>
            <w:r w:rsidRPr="00A024CF">
              <w:rPr>
                <w:sz w:val="26"/>
                <w:szCs w:val="26"/>
                <w:lang w:eastAsia="ja-JP"/>
              </w:rPr>
              <w:t>giáp</w:t>
            </w:r>
            <w:proofErr w:type="spellEnd"/>
            <w:r w:rsidRPr="00A024CF">
              <w:rPr>
                <w:sz w:val="26"/>
                <w:szCs w:val="26"/>
                <w:lang w:eastAsia="ja-JP"/>
              </w:rPr>
              <w:t xml:space="preserve"> [</w:t>
            </w:r>
            <w:proofErr w:type="spellStart"/>
            <w:r w:rsidRPr="00A024CF">
              <w:rPr>
                <w:sz w:val="26"/>
                <w:szCs w:val="26"/>
                <w:lang w:eastAsia="ja-JP"/>
              </w:rPr>
              <w:t>thường</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55936086" w14:textId="77777777" w:rsidR="00A024CF" w:rsidRPr="00A024CF" w:rsidRDefault="00A024CF" w:rsidP="00A024CF">
            <w:pPr>
              <w:jc w:val="left"/>
              <w:rPr>
                <w:sz w:val="26"/>
                <w:szCs w:val="26"/>
                <w:lang w:eastAsia="ja-JP"/>
              </w:rPr>
            </w:pPr>
            <w:proofErr w:type="spellStart"/>
            <w:r w:rsidRPr="00A024CF">
              <w:rPr>
                <w:sz w:val="26"/>
                <w:szCs w:val="26"/>
                <w:lang w:eastAsia="ja-JP"/>
              </w:rPr>
              <w:t>Đánh</w:t>
            </w:r>
            <w:proofErr w:type="spellEnd"/>
            <w:r w:rsidRPr="00A024CF">
              <w:rPr>
                <w:sz w:val="26"/>
                <w:szCs w:val="26"/>
                <w:lang w:eastAsia="ja-JP"/>
              </w:rPr>
              <w:t xml:space="preserve"> </w:t>
            </w:r>
            <w:proofErr w:type="spellStart"/>
            <w:r w:rsidRPr="00A024CF">
              <w:rPr>
                <w:sz w:val="26"/>
                <w:szCs w:val="26"/>
                <w:lang w:eastAsia="ja-JP"/>
              </w:rPr>
              <w:t>giá</w:t>
            </w:r>
            <w:proofErr w:type="spellEnd"/>
            <w:r w:rsidRPr="00A024CF">
              <w:rPr>
                <w:sz w:val="26"/>
                <w:szCs w:val="26"/>
                <w:lang w:eastAsia="ja-JP"/>
              </w:rPr>
              <w:t xml:space="preserve"> </w:t>
            </w:r>
            <w:proofErr w:type="spellStart"/>
            <w:r w:rsidRPr="00A024CF">
              <w:rPr>
                <w:sz w:val="26"/>
                <w:szCs w:val="26"/>
                <w:lang w:eastAsia="ja-JP"/>
              </w:rPr>
              <w:t>hình</w:t>
            </w:r>
            <w:proofErr w:type="spellEnd"/>
            <w:r w:rsidRPr="00A024CF">
              <w:rPr>
                <w:sz w:val="26"/>
                <w:szCs w:val="26"/>
                <w:lang w:eastAsia="ja-JP"/>
              </w:rPr>
              <w:t xml:space="preserve"> </w:t>
            </w:r>
            <w:proofErr w:type="spellStart"/>
            <w:r w:rsidRPr="00A024CF">
              <w:rPr>
                <w:sz w:val="26"/>
                <w:szCs w:val="26"/>
                <w:lang w:eastAsia="ja-JP"/>
              </w:rPr>
              <w:t>ảnh</w:t>
            </w:r>
            <w:proofErr w:type="spellEnd"/>
            <w:r w:rsidRPr="00A024CF">
              <w:rPr>
                <w:sz w:val="26"/>
                <w:szCs w:val="26"/>
                <w:lang w:eastAsia="ja-JP"/>
              </w:rPr>
              <w:t xml:space="preserve"> </w:t>
            </w:r>
            <w:proofErr w:type="spellStart"/>
            <w:r w:rsidRPr="00A024CF">
              <w:rPr>
                <w:sz w:val="26"/>
                <w:szCs w:val="26"/>
                <w:lang w:eastAsia="ja-JP"/>
              </w:rPr>
              <w:t>giải</w:t>
            </w:r>
            <w:proofErr w:type="spellEnd"/>
            <w:r w:rsidRPr="00A024CF">
              <w:rPr>
                <w:sz w:val="26"/>
                <w:szCs w:val="26"/>
                <w:lang w:eastAsia="ja-JP"/>
              </w:rPr>
              <w:t xml:space="preserve"> </w:t>
            </w:r>
            <w:proofErr w:type="spellStart"/>
            <w:r w:rsidRPr="00A024CF">
              <w:rPr>
                <w:sz w:val="26"/>
                <w:szCs w:val="26"/>
                <w:lang w:eastAsia="ja-JP"/>
              </w:rPr>
              <w:t>phẫu</w:t>
            </w:r>
            <w:proofErr w:type="spellEnd"/>
            <w:r w:rsidRPr="00A024CF">
              <w:rPr>
                <w:sz w:val="26"/>
                <w:szCs w:val="26"/>
                <w:lang w:eastAsia="ja-JP"/>
              </w:rPr>
              <w:t xml:space="preserve"> </w:t>
            </w:r>
            <w:proofErr w:type="spellStart"/>
            <w:r w:rsidRPr="00A024CF">
              <w:rPr>
                <w:sz w:val="26"/>
                <w:szCs w:val="26"/>
                <w:lang w:eastAsia="ja-JP"/>
              </w:rPr>
              <w:t>tuyến</w:t>
            </w:r>
            <w:proofErr w:type="spellEnd"/>
            <w:r w:rsidRPr="00A024CF">
              <w:rPr>
                <w:sz w:val="26"/>
                <w:szCs w:val="26"/>
                <w:lang w:eastAsia="ja-JP"/>
              </w:rPr>
              <w:t xml:space="preserve"> </w:t>
            </w:r>
            <w:proofErr w:type="spellStart"/>
            <w:r w:rsidRPr="00A024CF">
              <w:rPr>
                <w:sz w:val="26"/>
                <w:szCs w:val="26"/>
                <w:lang w:eastAsia="ja-JP"/>
              </w:rPr>
              <w:t>giáp</w:t>
            </w:r>
            <w:proofErr w:type="spellEnd"/>
            <w:r w:rsidRPr="00A024CF">
              <w:rPr>
                <w:sz w:val="26"/>
                <w:szCs w:val="26"/>
                <w:lang w:eastAsia="ja-JP"/>
              </w:rPr>
              <w:t xml:space="preserve">: </w:t>
            </w:r>
            <w:proofErr w:type="spellStart"/>
            <w:r w:rsidRPr="00A024CF">
              <w:rPr>
                <w:sz w:val="26"/>
                <w:szCs w:val="26"/>
                <w:lang w:eastAsia="ja-JP"/>
              </w:rPr>
              <w:t>kích</w:t>
            </w:r>
            <w:proofErr w:type="spellEnd"/>
            <w:r w:rsidRPr="00A024CF">
              <w:rPr>
                <w:sz w:val="26"/>
                <w:szCs w:val="26"/>
                <w:lang w:eastAsia="ja-JP"/>
              </w:rPr>
              <w:t xml:space="preserve"> </w:t>
            </w:r>
            <w:proofErr w:type="spellStart"/>
            <w:r w:rsidRPr="00A024CF">
              <w:rPr>
                <w:sz w:val="26"/>
                <w:szCs w:val="26"/>
                <w:lang w:eastAsia="ja-JP"/>
              </w:rPr>
              <w:t>thước</w:t>
            </w:r>
            <w:proofErr w:type="spellEnd"/>
            <w:r w:rsidRPr="00A024CF">
              <w:rPr>
                <w:sz w:val="26"/>
                <w:szCs w:val="26"/>
                <w:lang w:eastAsia="ja-JP"/>
              </w:rPr>
              <w:t xml:space="preserve">, </w:t>
            </w:r>
            <w:proofErr w:type="spellStart"/>
            <w:r w:rsidRPr="00A024CF">
              <w:rPr>
                <w:sz w:val="26"/>
                <w:szCs w:val="26"/>
                <w:lang w:eastAsia="ja-JP"/>
              </w:rPr>
              <w:t>đậm</w:t>
            </w:r>
            <w:proofErr w:type="spellEnd"/>
            <w:r w:rsidRPr="00A024CF">
              <w:rPr>
                <w:sz w:val="26"/>
                <w:szCs w:val="26"/>
                <w:lang w:eastAsia="ja-JP"/>
              </w:rPr>
              <w:t xml:space="preserve"> </w:t>
            </w:r>
            <w:proofErr w:type="spellStart"/>
            <w:r w:rsidRPr="00A024CF">
              <w:rPr>
                <w:sz w:val="26"/>
                <w:szCs w:val="26"/>
                <w:lang w:eastAsia="ja-JP"/>
              </w:rPr>
              <w:t>độ</w:t>
            </w:r>
            <w:proofErr w:type="spellEnd"/>
            <w:r w:rsidRPr="00A024CF">
              <w:rPr>
                <w:sz w:val="26"/>
                <w:szCs w:val="26"/>
                <w:lang w:eastAsia="ja-JP"/>
              </w:rPr>
              <w:t xml:space="preserve"> </w:t>
            </w:r>
            <w:proofErr w:type="spellStart"/>
            <w:r w:rsidRPr="00A024CF">
              <w:rPr>
                <w:sz w:val="26"/>
                <w:szCs w:val="26"/>
                <w:lang w:eastAsia="ja-JP"/>
              </w:rPr>
              <w:t>âm</w:t>
            </w:r>
            <w:proofErr w:type="spellEnd"/>
            <w:r w:rsidRPr="00A024CF">
              <w:rPr>
                <w:sz w:val="26"/>
                <w:szCs w:val="26"/>
                <w:lang w:eastAsia="ja-JP"/>
              </w:rPr>
              <w:t xml:space="preserve">, </w:t>
            </w:r>
            <w:proofErr w:type="spellStart"/>
            <w:r w:rsidRPr="00A024CF">
              <w:rPr>
                <w:sz w:val="26"/>
                <w:szCs w:val="26"/>
                <w:lang w:eastAsia="ja-JP"/>
              </w:rPr>
              <w:t>nhân</w:t>
            </w:r>
            <w:proofErr w:type="spellEnd"/>
            <w:r w:rsidRPr="00A024CF">
              <w:rPr>
                <w:sz w:val="26"/>
                <w:szCs w:val="26"/>
                <w:lang w:eastAsia="ja-JP"/>
              </w:rPr>
              <w:t xml:space="preserve">, </w:t>
            </w:r>
            <w:proofErr w:type="spellStart"/>
            <w:r w:rsidRPr="00A024CF">
              <w:rPr>
                <w:sz w:val="26"/>
                <w:szCs w:val="26"/>
                <w:lang w:eastAsia="ja-JP"/>
              </w:rPr>
              <w:t>nang</w:t>
            </w:r>
            <w:proofErr w:type="spellEnd"/>
            <w:r w:rsidRPr="00A024CF">
              <w:rPr>
                <w:sz w:val="26"/>
                <w:szCs w:val="26"/>
                <w:lang w:eastAsia="ja-JP"/>
              </w:rPr>
              <w:t xml:space="preserve"> </w:t>
            </w:r>
            <w:proofErr w:type="spellStart"/>
            <w:r w:rsidRPr="00A024CF">
              <w:rPr>
                <w:sz w:val="26"/>
                <w:szCs w:val="26"/>
                <w:lang w:eastAsia="ja-JP"/>
              </w:rPr>
              <w:t>tuyến</w:t>
            </w:r>
            <w:proofErr w:type="spellEnd"/>
            <w:r w:rsidRPr="00A024CF">
              <w:rPr>
                <w:sz w:val="26"/>
                <w:szCs w:val="26"/>
                <w:lang w:eastAsia="ja-JP"/>
              </w:rPr>
              <w:t xml:space="preserve"> </w:t>
            </w:r>
            <w:proofErr w:type="spellStart"/>
            <w:r w:rsidRPr="00A024CF">
              <w:rPr>
                <w:sz w:val="26"/>
                <w:szCs w:val="26"/>
                <w:lang w:eastAsia="ja-JP"/>
              </w:rPr>
              <w:t>giáp</w:t>
            </w:r>
            <w:proofErr w:type="spellEnd"/>
            <w:r w:rsidRPr="00A024CF">
              <w:rPr>
                <w:sz w:val="26"/>
                <w:szCs w:val="26"/>
                <w:lang w:eastAsia="ja-JP"/>
              </w:rPr>
              <w:t>.</w:t>
            </w:r>
          </w:p>
        </w:tc>
      </w:tr>
      <w:tr w:rsidR="00A024CF" w:rsidRPr="00514D59" w14:paraId="73CB24C0"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8DED1E" w14:textId="77777777" w:rsidR="00A024CF" w:rsidRPr="00A024CF" w:rsidRDefault="00A024CF" w:rsidP="00A024CF">
            <w:pPr>
              <w:jc w:val="center"/>
              <w:rPr>
                <w:sz w:val="26"/>
                <w:szCs w:val="26"/>
                <w:lang w:eastAsia="ja-JP"/>
              </w:rPr>
            </w:pPr>
            <w:r w:rsidRPr="00A024CF">
              <w:rPr>
                <w:sz w:val="26"/>
                <w:szCs w:val="26"/>
                <w:lang w:eastAsia="ja-JP"/>
              </w:rPr>
              <w:t>32</w:t>
            </w:r>
          </w:p>
        </w:tc>
        <w:tc>
          <w:tcPr>
            <w:tcW w:w="4300" w:type="dxa"/>
            <w:tcBorders>
              <w:top w:val="nil"/>
              <w:left w:val="nil"/>
              <w:bottom w:val="single" w:sz="4" w:space="0" w:color="auto"/>
              <w:right w:val="single" w:sz="4" w:space="0" w:color="auto"/>
            </w:tcBorders>
            <w:shd w:val="clear" w:color="000000" w:fill="FFFFFF"/>
            <w:vAlign w:val="center"/>
            <w:hideMark/>
          </w:tcPr>
          <w:p w14:paraId="0ECE99C1" w14:textId="77777777" w:rsidR="00A024CF" w:rsidRPr="00A024CF" w:rsidRDefault="00A024CF" w:rsidP="00A024CF">
            <w:pPr>
              <w:jc w:val="left"/>
              <w:rPr>
                <w:sz w:val="26"/>
                <w:szCs w:val="26"/>
                <w:lang w:val="da-DK" w:eastAsia="ja-JP"/>
              </w:rPr>
            </w:pPr>
            <w:r w:rsidRPr="00A024CF">
              <w:rPr>
                <w:sz w:val="26"/>
                <w:szCs w:val="26"/>
                <w:lang w:val="da-DK" w:eastAsia="ja-JP"/>
              </w:rPr>
              <w:t>Siêu âm Doppler tim, van tim [tim]</w:t>
            </w:r>
          </w:p>
        </w:tc>
        <w:tc>
          <w:tcPr>
            <w:tcW w:w="4760" w:type="dxa"/>
            <w:tcBorders>
              <w:top w:val="nil"/>
              <w:left w:val="nil"/>
              <w:bottom w:val="single" w:sz="4" w:space="0" w:color="auto"/>
              <w:right w:val="single" w:sz="4" w:space="0" w:color="auto"/>
            </w:tcBorders>
            <w:shd w:val="clear" w:color="000000" w:fill="FFFFFF"/>
            <w:vAlign w:val="center"/>
            <w:hideMark/>
          </w:tcPr>
          <w:p w14:paraId="26ED2C59" w14:textId="77777777" w:rsidR="00A024CF" w:rsidRPr="00A024CF" w:rsidRDefault="00A024CF" w:rsidP="00A024CF">
            <w:pPr>
              <w:jc w:val="left"/>
              <w:rPr>
                <w:sz w:val="26"/>
                <w:szCs w:val="26"/>
                <w:lang w:val="da-DK" w:eastAsia="ja-JP"/>
              </w:rPr>
            </w:pPr>
            <w:r w:rsidRPr="00A024CF">
              <w:rPr>
                <w:sz w:val="26"/>
                <w:szCs w:val="26"/>
                <w:lang w:val="da-DK" w:eastAsia="ja-JP"/>
              </w:rPr>
              <w:t>Kiểm tra hoạt động, cấu trúc của tim</w:t>
            </w:r>
          </w:p>
        </w:tc>
      </w:tr>
      <w:tr w:rsidR="00A024CF" w:rsidRPr="00A024CF" w14:paraId="018C3322" w14:textId="77777777" w:rsidTr="00A024CF">
        <w:trPr>
          <w:trHeight w:val="1380"/>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534DD275" w14:textId="77777777" w:rsidR="00A024CF" w:rsidRPr="00A024CF" w:rsidRDefault="00A024CF" w:rsidP="00A024CF">
            <w:pPr>
              <w:jc w:val="center"/>
              <w:rPr>
                <w:sz w:val="26"/>
                <w:szCs w:val="26"/>
                <w:lang w:eastAsia="ja-JP"/>
              </w:rPr>
            </w:pPr>
            <w:r w:rsidRPr="00A024CF">
              <w:rPr>
                <w:sz w:val="26"/>
                <w:szCs w:val="26"/>
                <w:lang w:eastAsia="ja-JP"/>
              </w:rPr>
              <w:t>33</w:t>
            </w:r>
          </w:p>
        </w:tc>
        <w:tc>
          <w:tcPr>
            <w:tcW w:w="4300" w:type="dxa"/>
            <w:tcBorders>
              <w:top w:val="nil"/>
              <w:left w:val="nil"/>
              <w:bottom w:val="single" w:sz="4" w:space="0" w:color="auto"/>
              <w:right w:val="single" w:sz="4" w:space="0" w:color="auto"/>
            </w:tcBorders>
            <w:shd w:val="clear" w:color="000000" w:fill="FFFFFF"/>
            <w:vAlign w:val="center"/>
            <w:hideMark/>
          </w:tcPr>
          <w:p w14:paraId="6B8FC451" w14:textId="77777777" w:rsidR="00A024CF" w:rsidRPr="00A024CF" w:rsidRDefault="00A024CF" w:rsidP="00A024CF">
            <w:pPr>
              <w:jc w:val="left"/>
              <w:rPr>
                <w:sz w:val="26"/>
                <w:szCs w:val="26"/>
                <w:lang w:eastAsia="ja-JP"/>
              </w:rPr>
            </w:pPr>
            <w:proofErr w:type="spellStart"/>
            <w:r w:rsidRPr="00A024CF">
              <w:rPr>
                <w:sz w:val="26"/>
                <w:szCs w:val="26"/>
                <w:lang w:eastAsia="ja-JP"/>
              </w:rPr>
              <w:t>Điện</w:t>
            </w:r>
            <w:proofErr w:type="spellEnd"/>
            <w:r w:rsidRPr="00A024CF">
              <w:rPr>
                <w:sz w:val="26"/>
                <w:szCs w:val="26"/>
                <w:lang w:eastAsia="ja-JP"/>
              </w:rPr>
              <w:t xml:space="preserve"> </w:t>
            </w:r>
            <w:proofErr w:type="spellStart"/>
            <w:r w:rsidRPr="00A024CF">
              <w:rPr>
                <w:sz w:val="26"/>
                <w:szCs w:val="26"/>
                <w:lang w:eastAsia="ja-JP"/>
              </w:rPr>
              <w:t>tim</w:t>
            </w:r>
            <w:proofErr w:type="spellEnd"/>
            <w:r w:rsidRPr="00A024CF">
              <w:rPr>
                <w:sz w:val="26"/>
                <w:szCs w:val="26"/>
                <w:lang w:eastAsia="ja-JP"/>
              </w:rPr>
              <w:t xml:space="preserve"> </w:t>
            </w:r>
            <w:proofErr w:type="spellStart"/>
            <w:r w:rsidRPr="00A024CF">
              <w:rPr>
                <w:sz w:val="26"/>
                <w:szCs w:val="26"/>
                <w:lang w:eastAsia="ja-JP"/>
              </w:rPr>
              <w:t>thường</w:t>
            </w:r>
            <w:proofErr w:type="spellEnd"/>
            <w:r w:rsidRPr="00A024CF">
              <w:rPr>
                <w:sz w:val="26"/>
                <w:szCs w:val="26"/>
                <w:lang w:eastAsia="ja-JP"/>
              </w:rPr>
              <w:t xml:space="preserve"> [3 </w:t>
            </w:r>
            <w:proofErr w:type="spellStart"/>
            <w:r w:rsidRPr="00A024CF">
              <w:rPr>
                <w:sz w:val="26"/>
                <w:szCs w:val="26"/>
                <w:lang w:eastAsia="ja-JP"/>
              </w:rPr>
              <w:t>cần</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056B5443" w14:textId="77777777" w:rsidR="00A024CF" w:rsidRPr="00A024CF" w:rsidRDefault="00A024CF" w:rsidP="00A024CF">
            <w:pPr>
              <w:jc w:val="left"/>
              <w:rPr>
                <w:sz w:val="26"/>
                <w:szCs w:val="26"/>
                <w:lang w:eastAsia="ja-JP"/>
              </w:rPr>
            </w:pPr>
            <w:proofErr w:type="spellStart"/>
            <w:r w:rsidRPr="00A024CF">
              <w:rPr>
                <w:sz w:val="26"/>
                <w:szCs w:val="26"/>
                <w:lang w:eastAsia="ja-JP"/>
              </w:rPr>
              <w:t>Thăm</w:t>
            </w:r>
            <w:proofErr w:type="spellEnd"/>
            <w:r w:rsidRPr="00A024CF">
              <w:rPr>
                <w:sz w:val="26"/>
                <w:szCs w:val="26"/>
                <w:lang w:eastAsia="ja-JP"/>
              </w:rPr>
              <w:t xml:space="preserve"> </w:t>
            </w:r>
            <w:proofErr w:type="spellStart"/>
            <w:r w:rsidRPr="00A024CF">
              <w:rPr>
                <w:sz w:val="26"/>
                <w:szCs w:val="26"/>
                <w:lang w:eastAsia="ja-JP"/>
              </w:rPr>
              <w:t>dò</w:t>
            </w:r>
            <w:proofErr w:type="spellEnd"/>
            <w:r w:rsidRPr="00A024CF">
              <w:rPr>
                <w:sz w:val="26"/>
                <w:szCs w:val="26"/>
                <w:lang w:eastAsia="ja-JP"/>
              </w:rPr>
              <w:t xml:space="preserve"> </w:t>
            </w:r>
            <w:proofErr w:type="spellStart"/>
            <w:r w:rsidRPr="00A024CF">
              <w:rPr>
                <w:sz w:val="26"/>
                <w:szCs w:val="26"/>
                <w:lang w:eastAsia="ja-JP"/>
              </w:rPr>
              <w:t>về</w:t>
            </w:r>
            <w:proofErr w:type="spellEnd"/>
            <w:r w:rsidRPr="00A024CF">
              <w:rPr>
                <w:sz w:val="26"/>
                <w:szCs w:val="26"/>
                <w:lang w:eastAsia="ja-JP"/>
              </w:rPr>
              <w:t xml:space="preserve"> </w:t>
            </w:r>
            <w:proofErr w:type="spellStart"/>
            <w:r w:rsidRPr="00A024CF">
              <w:rPr>
                <w:sz w:val="26"/>
                <w:szCs w:val="26"/>
                <w:lang w:eastAsia="ja-JP"/>
              </w:rPr>
              <w:t>mặt</w:t>
            </w:r>
            <w:proofErr w:type="spellEnd"/>
            <w:r w:rsidRPr="00A024CF">
              <w:rPr>
                <w:sz w:val="26"/>
                <w:szCs w:val="26"/>
                <w:lang w:eastAsia="ja-JP"/>
              </w:rPr>
              <w:t xml:space="preserve"> </w:t>
            </w:r>
            <w:proofErr w:type="spellStart"/>
            <w:r w:rsidRPr="00A024CF">
              <w:rPr>
                <w:sz w:val="26"/>
                <w:szCs w:val="26"/>
                <w:lang w:eastAsia="ja-JP"/>
              </w:rPr>
              <w:t>điện</w:t>
            </w:r>
            <w:proofErr w:type="spellEnd"/>
            <w:r w:rsidRPr="00A024CF">
              <w:rPr>
                <w:sz w:val="26"/>
                <w:szCs w:val="26"/>
                <w:lang w:eastAsia="ja-JP"/>
              </w:rPr>
              <w:t xml:space="preserve"> </w:t>
            </w:r>
            <w:proofErr w:type="spellStart"/>
            <w:r w:rsidRPr="00A024CF">
              <w:rPr>
                <w:sz w:val="26"/>
                <w:szCs w:val="26"/>
                <w:lang w:eastAsia="ja-JP"/>
              </w:rPr>
              <w:t>học</w:t>
            </w:r>
            <w:proofErr w:type="spellEnd"/>
            <w:r w:rsidRPr="00A024CF">
              <w:rPr>
                <w:sz w:val="26"/>
                <w:szCs w:val="26"/>
                <w:lang w:eastAsia="ja-JP"/>
              </w:rPr>
              <w:t xml:space="preserve"> </w:t>
            </w:r>
            <w:proofErr w:type="spellStart"/>
            <w:r w:rsidRPr="00A024CF">
              <w:rPr>
                <w:sz w:val="26"/>
                <w:szCs w:val="26"/>
                <w:lang w:eastAsia="ja-JP"/>
              </w:rPr>
              <w:t>của</w:t>
            </w:r>
            <w:proofErr w:type="spellEnd"/>
            <w:r w:rsidRPr="00A024CF">
              <w:rPr>
                <w:sz w:val="26"/>
                <w:szCs w:val="26"/>
                <w:lang w:eastAsia="ja-JP"/>
              </w:rPr>
              <w:t xml:space="preserve"> </w:t>
            </w:r>
            <w:proofErr w:type="spellStart"/>
            <w:r w:rsidRPr="00A024CF">
              <w:rPr>
                <w:sz w:val="26"/>
                <w:szCs w:val="26"/>
                <w:lang w:eastAsia="ja-JP"/>
              </w:rPr>
              <w:t>tim</w:t>
            </w:r>
            <w:proofErr w:type="spellEnd"/>
            <w:r w:rsidRPr="00A024CF">
              <w:rPr>
                <w:sz w:val="26"/>
                <w:szCs w:val="26"/>
                <w:lang w:eastAsia="ja-JP"/>
              </w:rPr>
              <w:t xml:space="preserve"> qua </w:t>
            </w:r>
            <w:proofErr w:type="spellStart"/>
            <w:r w:rsidRPr="00A024CF">
              <w:rPr>
                <w:sz w:val="26"/>
                <w:szCs w:val="26"/>
                <w:lang w:eastAsia="ja-JP"/>
              </w:rPr>
              <w:t>đó</w:t>
            </w:r>
            <w:proofErr w:type="spellEnd"/>
            <w:r w:rsidRPr="00A024CF">
              <w:rPr>
                <w:sz w:val="26"/>
                <w:szCs w:val="26"/>
                <w:lang w:eastAsia="ja-JP"/>
              </w:rPr>
              <w:t xml:space="preserve"> </w:t>
            </w:r>
            <w:proofErr w:type="spellStart"/>
            <w:r w:rsidRPr="00A024CF">
              <w:rPr>
                <w:sz w:val="26"/>
                <w:szCs w:val="26"/>
                <w:lang w:eastAsia="ja-JP"/>
              </w:rPr>
              <w:t>cung</w:t>
            </w:r>
            <w:proofErr w:type="spellEnd"/>
            <w:r w:rsidRPr="00A024CF">
              <w:rPr>
                <w:sz w:val="26"/>
                <w:szCs w:val="26"/>
                <w:lang w:eastAsia="ja-JP"/>
              </w:rPr>
              <w:t xml:space="preserve"> </w:t>
            </w:r>
            <w:proofErr w:type="spellStart"/>
            <w:r w:rsidRPr="00A024CF">
              <w:rPr>
                <w:sz w:val="26"/>
                <w:szCs w:val="26"/>
                <w:lang w:eastAsia="ja-JP"/>
              </w:rPr>
              <w:t>cấp</w:t>
            </w:r>
            <w:proofErr w:type="spellEnd"/>
            <w:r w:rsidRPr="00A024CF">
              <w:rPr>
                <w:sz w:val="26"/>
                <w:szCs w:val="26"/>
                <w:lang w:eastAsia="ja-JP"/>
              </w:rPr>
              <w:t xml:space="preserve"> </w:t>
            </w:r>
            <w:proofErr w:type="spellStart"/>
            <w:r w:rsidRPr="00A024CF">
              <w:rPr>
                <w:sz w:val="26"/>
                <w:szCs w:val="26"/>
                <w:lang w:eastAsia="ja-JP"/>
              </w:rPr>
              <w:t>thông</w:t>
            </w:r>
            <w:proofErr w:type="spellEnd"/>
            <w:r w:rsidRPr="00A024CF">
              <w:rPr>
                <w:sz w:val="26"/>
                <w:szCs w:val="26"/>
                <w:lang w:eastAsia="ja-JP"/>
              </w:rPr>
              <w:t xml:space="preserve"> tin </w:t>
            </w:r>
            <w:proofErr w:type="spellStart"/>
            <w:r w:rsidRPr="00A024CF">
              <w:rPr>
                <w:sz w:val="26"/>
                <w:szCs w:val="26"/>
                <w:lang w:eastAsia="ja-JP"/>
              </w:rPr>
              <w:t>về</w:t>
            </w:r>
            <w:proofErr w:type="spellEnd"/>
            <w:r w:rsidRPr="00A024CF">
              <w:rPr>
                <w:sz w:val="26"/>
                <w:szCs w:val="26"/>
                <w:lang w:eastAsia="ja-JP"/>
              </w:rPr>
              <w:t>:</w:t>
            </w:r>
            <w:r w:rsidRPr="00A024CF">
              <w:rPr>
                <w:sz w:val="26"/>
                <w:szCs w:val="26"/>
                <w:lang w:eastAsia="ja-JP"/>
              </w:rPr>
              <w:b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rối</w:t>
            </w:r>
            <w:proofErr w:type="spellEnd"/>
            <w:r w:rsidRPr="00A024CF">
              <w:rPr>
                <w:sz w:val="26"/>
                <w:szCs w:val="26"/>
                <w:lang w:eastAsia="ja-JP"/>
              </w:rPr>
              <w:t xml:space="preserve"> </w:t>
            </w:r>
            <w:proofErr w:type="spellStart"/>
            <w:r w:rsidRPr="00A024CF">
              <w:rPr>
                <w:sz w:val="26"/>
                <w:szCs w:val="26"/>
                <w:lang w:eastAsia="ja-JP"/>
              </w:rPr>
              <w:t>loạn</w:t>
            </w:r>
            <w:proofErr w:type="spellEnd"/>
            <w:r w:rsidRPr="00A024CF">
              <w:rPr>
                <w:sz w:val="26"/>
                <w:szCs w:val="26"/>
                <w:lang w:eastAsia="ja-JP"/>
              </w:rPr>
              <w:t xml:space="preserve"> </w:t>
            </w:r>
            <w:proofErr w:type="spellStart"/>
            <w:r w:rsidRPr="00A024CF">
              <w:rPr>
                <w:sz w:val="26"/>
                <w:szCs w:val="26"/>
                <w:lang w:eastAsia="ja-JP"/>
              </w:rPr>
              <w:t>nhịp</w:t>
            </w:r>
            <w:proofErr w:type="spellEnd"/>
            <w:r w:rsidRPr="00A024CF">
              <w:rPr>
                <w:sz w:val="26"/>
                <w:szCs w:val="26"/>
                <w:lang w:eastAsia="ja-JP"/>
              </w:rPr>
              <w:t xml:space="preserve"> </w:t>
            </w:r>
            <w:proofErr w:type="spellStart"/>
            <w:r w:rsidRPr="00A024CF">
              <w:rPr>
                <w:sz w:val="26"/>
                <w:szCs w:val="26"/>
                <w:lang w:eastAsia="ja-JP"/>
              </w:rPr>
              <w:t>hoặc</w:t>
            </w:r>
            <w:proofErr w:type="spellEnd"/>
            <w:r w:rsidRPr="00A024CF">
              <w:rPr>
                <w:sz w:val="26"/>
                <w:szCs w:val="26"/>
                <w:lang w:eastAsia="ja-JP"/>
              </w:rPr>
              <w:t xml:space="preserve"> </w:t>
            </w:r>
            <w:proofErr w:type="spellStart"/>
            <w:r w:rsidRPr="00A024CF">
              <w:rPr>
                <w:sz w:val="26"/>
                <w:szCs w:val="26"/>
                <w:lang w:eastAsia="ja-JP"/>
              </w:rPr>
              <w:t>dẫn</w:t>
            </w:r>
            <w:proofErr w:type="spellEnd"/>
            <w:r w:rsidRPr="00A024CF">
              <w:rPr>
                <w:sz w:val="26"/>
                <w:szCs w:val="26"/>
                <w:lang w:eastAsia="ja-JP"/>
              </w:rPr>
              <w:t xml:space="preserve"> </w:t>
            </w:r>
            <w:proofErr w:type="spellStart"/>
            <w:r w:rsidRPr="00A024CF">
              <w:rPr>
                <w:sz w:val="26"/>
                <w:szCs w:val="26"/>
                <w:lang w:eastAsia="ja-JP"/>
              </w:rPr>
              <w:t>truyền</w:t>
            </w:r>
            <w:proofErr w:type="spellEnd"/>
            <w:r w:rsidRPr="00A024CF">
              <w:rPr>
                <w:sz w:val="26"/>
                <w:szCs w:val="26"/>
                <w:lang w:eastAsia="ja-JP"/>
              </w:rPr>
              <w:t xml:space="preserve"> </w:t>
            </w:r>
            <w:proofErr w:type="spellStart"/>
            <w:r w:rsidRPr="00A024CF">
              <w:rPr>
                <w:sz w:val="26"/>
                <w:szCs w:val="26"/>
                <w:lang w:eastAsia="ja-JP"/>
              </w:rPr>
              <w:t>trong</w:t>
            </w:r>
            <w:proofErr w:type="spellEnd"/>
            <w:r w:rsidRPr="00A024CF">
              <w:rPr>
                <w:sz w:val="26"/>
                <w:szCs w:val="26"/>
                <w:lang w:eastAsia="ja-JP"/>
              </w:rPr>
              <w:t xml:space="preserve"> </w:t>
            </w:r>
            <w:proofErr w:type="spellStart"/>
            <w:r w:rsidRPr="00A024CF">
              <w:rPr>
                <w:sz w:val="26"/>
                <w:szCs w:val="26"/>
                <w:lang w:eastAsia="ja-JP"/>
              </w:rPr>
              <w:t>tim</w:t>
            </w:r>
            <w:proofErr w:type="spellEnd"/>
            <w:r w:rsidRPr="00A024CF">
              <w:rPr>
                <w:sz w:val="26"/>
                <w:szCs w:val="26"/>
                <w:lang w:eastAsia="ja-JP"/>
              </w:rPr>
              <w:br/>
              <w:t xml:space="preserve">- Các </w:t>
            </w:r>
            <w:proofErr w:type="spellStart"/>
            <w:r w:rsidRPr="00A024CF">
              <w:rPr>
                <w:sz w:val="26"/>
                <w:szCs w:val="26"/>
                <w:lang w:eastAsia="ja-JP"/>
              </w:rPr>
              <w:t>hình</w:t>
            </w:r>
            <w:proofErr w:type="spellEnd"/>
            <w:r w:rsidRPr="00A024CF">
              <w:rPr>
                <w:sz w:val="26"/>
                <w:szCs w:val="26"/>
                <w:lang w:eastAsia="ja-JP"/>
              </w:rPr>
              <w:t xml:space="preserve"> </w:t>
            </w:r>
            <w:proofErr w:type="spellStart"/>
            <w:r w:rsidRPr="00A024CF">
              <w:rPr>
                <w:sz w:val="26"/>
                <w:szCs w:val="26"/>
                <w:lang w:eastAsia="ja-JP"/>
              </w:rPr>
              <w:t>ảnh</w:t>
            </w:r>
            <w:proofErr w:type="spellEnd"/>
            <w:r w:rsidRPr="00A024CF">
              <w:rPr>
                <w:sz w:val="26"/>
                <w:szCs w:val="26"/>
                <w:lang w:eastAsia="ja-JP"/>
              </w:rPr>
              <w:t xml:space="preserve"> </w:t>
            </w:r>
            <w:proofErr w:type="spellStart"/>
            <w:r w:rsidRPr="00A024CF">
              <w:rPr>
                <w:sz w:val="26"/>
                <w:szCs w:val="26"/>
                <w:lang w:eastAsia="ja-JP"/>
              </w:rPr>
              <w:t>gợi</w:t>
            </w:r>
            <w:proofErr w:type="spellEnd"/>
            <w:r w:rsidRPr="00A024CF">
              <w:rPr>
                <w:sz w:val="26"/>
                <w:szCs w:val="26"/>
                <w:lang w:eastAsia="ja-JP"/>
              </w:rPr>
              <w:t xml:space="preserve"> ý </w:t>
            </w:r>
            <w:proofErr w:type="spellStart"/>
            <w:r w:rsidRPr="00A024CF">
              <w:rPr>
                <w:sz w:val="26"/>
                <w:szCs w:val="26"/>
                <w:lang w:eastAsia="ja-JP"/>
              </w:rPr>
              <w:t>tăng</w:t>
            </w:r>
            <w:proofErr w:type="spellEnd"/>
            <w:r w:rsidRPr="00A024CF">
              <w:rPr>
                <w:sz w:val="26"/>
                <w:szCs w:val="26"/>
                <w:lang w:eastAsia="ja-JP"/>
              </w:rPr>
              <w:t xml:space="preserve"> </w:t>
            </w:r>
            <w:proofErr w:type="spellStart"/>
            <w:r w:rsidRPr="00A024CF">
              <w:rPr>
                <w:sz w:val="26"/>
                <w:szCs w:val="26"/>
                <w:lang w:eastAsia="ja-JP"/>
              </w:rPr>
              <w:t>gánh</w:t>
            </w:r>
            <w:proofErr w:type="spellEnd"/>
            <w:r w:rsidRPr="00A024CF">
              <w:rPr>
                <w:sz w:val="26"/>
                <w:szCs w:val="26"/>
                <w:lang w:eastAsia="ja-JP"/>
              </w:rPr>
              <w:t xml:space="preserve"> </w:t>
            </w:r>
            <w:proofErr w:type="spellStart"/>
            <w:r w:rsidRPr="00A024CF">
              <w:rPr>
                <w:sz w:val="26"/>
                <w:szCs w:val="26"/>
                <w:lang w:eastAsia="ja-JP"/>
              </w:rPr>
              <w:t>thất</w:t>
            </w:r>
            <w:proofErr w:type="spellEnd"/>
            <w:r w:rsidRPr="00A024CF">
              <w:rPr>
                <w:sz w:val="26"/>
                <w:szCs w:val="26"/>
                <w:lang w:eastAsia="ja-JP"/>
              </w:rPr>
              <w:t xml:space="preserve"> </w:t>
            </w:r>
            <w:proofErr w:type="spellStart"/>
            <w:r w:rsidRPr="00A024CF">
              <w:rPr>
                <w:sz w:val="26"/>
                <w:szCs w:val="26"/>
                <w:lang w:eastAsia="ja-JP"/>
              </w:rPr>
              <w:t>trái</w:t>
            </w:r>
            <w:proofErr w:type="spellEnd"/>
            <w:r w:rsidRPr="00A024CF">
              <w:rPr>
                <w:sz w:val="26"/>
                <w:szCs w:val="26"/>
                <w:lang w:eastAsia="ja-JP"/>
              </w:rPr>
              <w:br/>
              <w:t xml:space="preserve">- </w:t>
            </w:r>
            <w:proofErr w:type="spellStart"/>
            <w:r w:rsidRPr="00A024CF">
              <w:rPr>
                <w:sz w:val="26"/>
                <w:szCs w:val="26"/>
                <w:lang w:eastAsia="ja-JP"/>
              </w:rPr>
              <w:t>Hình</w:t>
            </w:r>
            <w:proofErr w:type="spellEnd"/>
            <w:r w:rsidRPr="00A024CF">
              <w:rPr>
                <w:sz w:val="26"/>
                <w:szCs w:val="26"/>
                <w:lang w:eastAsia="ja-JP"/>
              </w:rPr>
              <w:t xml:space="preserve"> </w:t>
            </w:r>
            <w:proofErr w:type="spellStart"/>
            <w:r w:rsidRPr="00A024CF">
              <w:rPr>
                <w:sz w:val="26"/>
                <w:szCs w:val="26"/>
                <w:lang w:eastAsia="ja-JP"/>
              </w:rPr>
              <w:t>ảnh</w:t>
            </w:r>
            <w:proofErr w:type="spellEnd"/>
            <w:r w:rsidRPr="00A024CF">
              <w:rPr>
                <w:sz w:val="26"/>
                <w:szCs w:val="26"/>
                <w:lang w:eastAsia="ja-JP"/>
              </w:rPr>
              <w:t xml:space="preserve"> </w:t>
            </w:r>
            <w:proofErr w:type="spellStart"/>
            <w:r w:rsidRPr="00A024CF">
              <w:rPr>
                <w:sz w:val="26"/>
                <w:szCs w:val="26"/>
                <w:lang w:eastAsia="ja-JP"/>
              </w:rPr>
              <w:t>gợi</w:t>
            </w:r>
            <w:proofErr w:type="spellEnd"/>
            <w:r w:rsidRPr="00A024CF">
              <w:rPr>
                <w:sz w:val="26"/>
                <w:szCs w:val="26"/>
                <w:lang w:eastAsia="ja-JP"/>
              </w:rPr>
              <w:t xml:space="preserve"> ý </w:t>
            </w:r>
            <w:proofErr w:type="spellStart"/>
            <w:r w:rsidRPr="00A024CF">
              <w:rPr>
                <w:sz w:val="26"/>
                <w:szCs w:val="26"/>
                <w:lang w:eastAsia="ja-JP"/>
              </w:rPr>
              <w:t>thiếu</w:t>
            </w:r>
            <w:proofErr w:type="spellEnd"/>
            <w:r w:rsidRPr="00A024CF">
              <w:rPr>
                <w:sz w:val="26"/>
                <w:szCs w:val="26"/>
                <w:lang w:eastAsia="ja-JP"/>
              </w:rPr>
              <w:t xml:space="preserve"> </w:t>
            </w:r>
            <w:proofErr w:type="spellStart"/>
            <w:r w:rsidRPr="00A024CF">
              <w:rPr>
                <w:sz w:val="26"/>
                <w:szCs w:val="26"/>
                <w:lang w:eastAsia="ja-JP"/>
              </w:rPr>
              <w:t>máu</w:t>
            </w:r>
            <w:proofErr w:type="spellEnd"/>
            <w:r w:rsidRPr="00A024CF">
              <w:rPr>
                <w:sz w:val="26"/>
                <w:szCs w:val="26"/>
                <w:lang w:eastAsia="ja-JP"/>
              </w:rPr>
              <w:t xml:space="preserve"> </w:t>
            </w:r>
            <w:proofErr w:type="spellStart"/>
            <w:r w:rsidRPr="00A024CF">
              <w:rPr>
                <w:sz w:val="26"/>
                <w:szCs w:val="26"/>
                <w:lang w:eastAsia="ja-JP"/>
              </w:rPr>
              <w:t>cơ</w:t>
            </w:r>
            <w:proofErr w:type="spellEnd"/>
            <w:r w:rsidRPr="00A024CF">
              <w:rPr>
                <w:sz w:val="26"/>
                <w:szCs w:val="26"/>
                <w:lang w:eastAsia="ja-JP"/>
              </w:rPr>
              <w:t xml:space="preserve"> </w:t>
            </w:r>
            <w:proofErr w:type="spellStart"/>
            <w:r w:rsidRPr="00A024CF">
              <w:rPr>
                <w:sz w:val="26"/>
                <w:szCs w:val="26"/>
                <w:lang w:eastAsia="ja-JP"/>
              </w:rPr>
              <w:t>tim</w:t>
            </w:r>
            <w:proofErr w:type="spellEnd"/>
          </w:p>
        </w:tc>
      </w:tr>
      <w:tr w:rsidR="00A024CF" w:rsidRPr="00A024CF" w14:paraId="7B89C8F4" w14:textId="77777777" w:rsidTr="00A024CF">
        <w:trPr>
          <w:trHeight w:val="276"/>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A9259F1" w14:textId="77777777" w:rsidR="00A024CF" w:rsidRPr="00A024CF" w:rsidRDefault="00A024CF" w:rsidP="00A024CF">
            <w:pPr>
              <w:jc w:val="center"/>
              <w:rPr>
                <w:sz w:val="26"/>
                <w:szCs w:val="26"/>
                <w:lang w:eastAsia="ja-JP"/>
              </w:rPr>
            </w:pPr>
            <w:r w:rsidRPr="00A024CF">
              <w:rPr>
                <w:sz w:val="26"/>
                <w:szCs w:val="26"/>
                <w:lang w:eastAsia="ja-JP"/>
              </w:rPr>
              <w:t>34</w:t>
            </w:r>
          </w:p>
        </w:tc>
        <w:tc>
          <w:tcPr>
            <w:tcW w:w="4300" w:type="dxa"/>
            <w:tcBorders>
              <w:top w:val="nil"/>
              <w:left w:val="nil"/>
              <w:bottom w:val="single" w:sz="4" w:space="0" w:color="auto"/>
              <w:right w:val="single" w:sz="4" w:space="0" w:color="auto"/>
            </w:tcBorders>
            <w:shd w:val="clear" w:color="000000" w:fill="FFFFFF"/>
            <w:vAlign w:val="center"/>
            <w:hideMark/>
          </w:tcPr>
          <w:p w14:paraId="5B917467" w14:textId="77777777" w:rsidR="00A024CF" w:rsidRPr="00A024CF" w:rsidRDefault="00A024CF" w:rsidP="00A024CF">
            <w:pPr>
              <w:jc w:val="left"/>
              <w:rPr>
                <w:sz w:val="26"/>
                <w:szCs w:val="26"/>
                <w:lang w:eastAsia="ja-JP"/>
              </w:rPr>
            </w:pPr>
            <w:proofErr w:type="spellStart"/>
            <w:r w:rsidRPr="00A024CF">
              <w:rPr>
                <w:sz w:val="26"/>
                <w:szCs w:val="26"/>
                <w:lang w:eastAsia="ja-JP"/>
              </w:rPr>
              <w:t>Chụp</w:t>
            </w:r>
            <w:proofErr w:type="spellEnd"/>
            <w:r w:rsidRPr="00A024CF">
              <w:rPr>
                <w:sz w:val="26"/>
                <w:szCs w:val="26"/>
                <w:lang w:eastAsia="ja-JP"/>
              </w:rPr>
              <w:t xml:space="preserve"> </w:t>
            </w:r>
            <w:proofErr w:type="spellStart"/>
            <w:r w:rsidRPr="00A024CF">
              <w:rPr>
                <w:sz w:val="26"/>
                <w:szCs w:val="26"/>
                <w:lang w:eastAsia="ja-JP"/>
              </w:rPr>
              <w:t>Xquang</w:t>
            </w:r>
            <w:proofErr w:type="spellEnd"/>
            <w:r w:rsidRPr="00A024CF">
              <w:rPr>
                <w:sz w:val="26"/>
                <w:szCs w:val="26"/>
                <w:lang w:eastAsia="ja-JP"/>
              </w:rPr>
              <w:t xml:space="preserve"> </w:t>
            </w:r>
            <w:proofErr w:type="spellStart"/>
            <w:r w:rsidRPr="00A024CF">
              <w:rPr>
                <w:sz w:val="26"/>
                <w:szCs w:val="26"/>
                <w:lang w:eastAsia="ja-JP"/>
              </w:rPr>
              <w:t>ngực</w:t>
            </w:r>
            <w:proofErr w:type="spellEnd"/>
            <w:r w:rsidRPr="00A024CF">
              <w:rPr>
                <w:sz w:val="26"/>
                <w:szCs w:val="26"/>
                <w:lang w:eastAsia="ja-JP"/>
              </w:rPr>
              <w:t xml:space="preserve"> </w:t>
            </w:r>
            <w:proofErr w:type="spellStart"/>
            <w:r w:rsidRPr="00A024CF">
              <w:rPr>
                <w:sz w:val="26"/>
                <w:szCs w:val="26"/>
                <w:lang w:eastAsia="ja-JP"/>
              </w:rPr>
              <w:t>thẳng</w:t>
            </w:r>
            <w:proofErr w:type="spellEnd"/>
            <w:r w:rsidRPr="00A024CF">
              <w:rPr>
                <w:sz w:val="26"/>
                <w:szCs w:val="26"/>
                <w:lang w:eastAsia="ja-JP"/>
              </w:rPr>
              <w:t xml:space="preserve"> [</w:t>
            </w:r>
            <w:proofErr w:type="spellStart"/>
            <w:r w:rsidRPr="00A024CF">
              <w:rPr>
                <w:sz w:val="26"/>
                <w:szCs w:val="26"/>
                <w:lang w:eastAsia="ja-JP"/>
              </w:rPr>
              <w:t>tim</w:t>
            </w:r>
            <w:proofErr w:type="spellEnd"/>
            <w:r w:rsidRPr="00A024CF">
              <w:rPr>
                <w:sz w:val="26"/>
                <w:szCs w:val="26"/>
                <w:lang w:eastAsia="ja-JP"/>
              </w:rPr>
              <w:t xml:space="preserve"> </w:t>
            </w:r>
            <w:proofErr w:type="spellStart"/>
            <w:r w:rsidRPr="00A024CF">
              <w:rPr>
                <w:sz w:val="26"/>
                <w:szCs w:val="26"/>
                <w:lang w:eastAsia="ja-JP"/>
              </w:rPr>
              <w:t>phổi</w:t>
            </w:r>
            <w:proofErr w:type="spellEnd"/>
            <w:r w:rsidRPr="00A024CF">
              <w:rPr>
                <w:sz w:val="26"/>
                <w:szCs w:val="26"/>
                <w:lang w:eastAsia="ja-JP"/>
              </w:rPr>
              <w:t xml:space="preserve"> </w:t>
            </w:r>
            <w:proofErr w:type="spellStart"/>
            <w:r w:rsidRPr="00A024CF">
              <w:rPr>
                <w:sz w:val="26"/>
                <w:szCs w:val="26"/>
                <w:lang w:eastAsia="ja-JP"/>
              </w:rPr>
              <w:t>thẳng</w:t>
            </w:r>
            <w:proofErr w:type="spellEnd"/>
            <w:r w:rsidRPr="00A024CF">
              <w:rPr>
                <w:sz w:val="26"/>
                <w:szCs w:val="26"/>
                <w:lang w:eastAsia="ja-JP"/>
              </w:rPr>
              <w:t>]</w:t>
            </w:r>
          </w:p>
        </w:tc>
        <w:tc>
          <w:tcPr>
            <w:tcW w:w="4760" w:type="dxa"/>
            <w:tcBorders>
              <w:top w:val="nil"/>
              <w:left w:val="nil"/>
              <w:bottom w:val="single" w:sz="4" w:space="0" w:color="auto"/>
              <w:right w:val="single" w:sz="4" w:space="0" w:color="auto"/>
            </w:tcBorders>
            <w:shd w:val="clear" w:color="000000" w:fill="FFFFFF"/>
            <w:vAlign w:val="center"/>
            <w:hideMark/>
          </w:tcPr>
          <w:p w14:paraId="762B708D" w14:textId="77777777" w:rsidR="00A024CF" w:rsidRPr="00A024CF" w:rsidRDefault="00A024CF" w:rsidP="00A024CF">
            <w:pPr>
              <w:jc w:val="left"/>
              <w:rPr>
                <w:sz w:val="26"/>
                <w:szCs w:val="26"/>
                <w:lang w:eastAsia="ja-JP"/>
              </w:rPr>
            </w:pPr>
            <w:proofErr w:type="spellStart"/>
            <w:r w:rsidRPr="00A024CF">
              <w:rPr>
                <w:sz w:val="26"/>
                <w:szCs w:val="26"/>
                <w:lang w:eastAsia="ja-JP"/>
              </w:rPr>
              <w:t>Phát</w:t>
            </w:r>
            <w:proofErr w:type="spellEnd"/>
            <w:r w:rsidRPr="00A024CF">
              <w:rPr>
                <w:sz w:val="26"/>
                <w:szCs w:val="26"/>
                <w:lang w:eastAsia="ja-JP"/>
              </w:rPr>
              <w:t xml:space="preserve"> </w:t>
            </w:r>
            <w:proofErr w:type="spellStart"/>
            <w:r w:rsidRPr="00A024CF">
              <w:rPr>
                <w:sz w:val="26"/>
                <w:szCs w:val="26"/>
                <w:lang w:eastAsia="ja-JP"/>
              </w:rPr>
              <w:t>hiện</w:t>
            </w:r>
            <w:proofErr w:type="spellEnd"/>
            <w:r w:rsidRPr="00A024CF">
              <w:rPr>
                <w:sz w:val="26"/>
                <w:szCs w:val="26"/>
                <w:lang w:eastAsia="ja-JP"/>
              </w:rPr>
              <w:t xml:space="preserve"> </w:t>
            </w:r>
            <w:proofErr w:type="spellStart"/>
            <w:r w:rsidRPr="00A024CF">
              <w:rPr>
                <w:sz w:val="26"/>
                <w:szCs w:val="26"/>
                <w:lang w:eastAsia="ja-JP"/>
              </w:rPr>
              <w:t>một</w:t>
            </w:r>
            <w:proofErr w:type="spellEnd"/>
            <w:r w:rsidRPr="00A024CF">
              <w:rPr>
                <w:sz w:val="26"/>
                <w:szCs w:val="26"/>
                <w:lang w:eastAsia="ja-JP"/>
              </w:rPr>
              <w:t xml:space="preserve"> </w:t>
            </w:r>
            <w:proofErr w:type="spellStart"/>
            <w:r w:rsidRPr="00A024CF">
              <w:rPr>
                <w:sz w:val="26"/>
                <w:szCs w:val="26"/>
                <w:lang w:eastAsia="ja-JP"/>
              </w:rPr>
              <w:t>số</w:t>
            </w:r>
            <w:proofErr w:type="spellEnd"/>
            <w:r w:rsidRPr="00A024CF">
              <w:rPr>
                <w:sz w:val="26"/>
                <w:szCs w:val="26"/>
                <w:lang w:eastAsia="ja-JP"/>
              </w:rPr>
              <w:t xml:space="preserve"> </w:t>
            </w:r>
            <w:proofErr w:type="spellStart"/>
            <w:r w:rsidRPr="00A024CF">
              <w:rPr>
                <w:sz w:val="26"/>
                <w:szCs w:val="26"/>
                <w:lang w:eastAsia="ja-JP"/>
              </w:rPr>
              <w:t>bệnh</w:t>
            </w:r>
            <w:proofErr w:type="spellEnd"/>
            <w:r w:rsidRPr="00A024CF">
              <w:rPr>
                <w:sz w:val="26"/>
                <w:szCs w:val="26"/>
                <w:lang w:eastAsia="ja-JP"/>
              </w:rPr>
              <w:t xml:space="preserve"> </w:t>
            </w:r>
            <w:proofErr w:type="spellStart"/>
            <w:r w:rsidRPr="00A024CF">
              <w:rPr>
                <w:sz w:val="26"/>
                <w:szCs w:val="26"/>
                <w:lang w:eastAsia="ja-JP"/>
              </w:rPr>
              <w:t>lý</w:t>
            </w:r>
            <w:proofErr w:type="spellEnd"/>
            <w:r w:rsidRPr="00A024CF">
              <w:rPr>
                <w:sz w:val="26"/>
                <w:szCs w:val="26"/>
                <w:lang w:eastAsia="ja-JP"/>
              </w:rPr>
              <w:t xml:space="preserve"> </w:t>
            </w:r>
            <w:proofErr w:type="spellStart"/>
            <w:r w:rsidRPr="00A024CF">
              <w:rPr>
                <w:sz w:val="26"/>
                <w:szCs w:val="26"/>
                <w:lang w:eastAsia="ja-JP"/>
              </w:rPr>
              <w:t>phổi</w:t>
            </w:r>
            <w:proofErr w:type="spellEnd"/>
          </w:p>
        </w:tc>
      </w:tr>
    </w:tbl>
    <w:p w14:paraId="264BF786" w14:textId="77777777" w:rsidR="00C91ED3" w:rsidRPr="00A024CF" w:rsidRDefault="00C91ED3" w:rsidP="00C91ED3">
      <w:pPr>
        <w:pStyle w:val="Heading4"/>
        <w:spacing w:before="240" w:after="0"/>
        <w:rPr>
          <w:rFonts w:cs="Times New Roman"/>
          <w:color w:val="auto"/>
          <w:sz w:val="26"/>
          <w:szCs w:val="26"/>
        </w:rPr>
      </w:pPr>
      <w:r w:rsidRPr="00A024CF">
        <w:rPr>
          <w:rFonts w:cs="Times New Roman"/>
          <w:color w:val="auto"/>
          <w:sz w:val="26"/>
          <w:szCs w:val="26"/>
        </w:rPr>
        <w:t xml:space="preserve">4. </w:t>
      </w:r>
      <w:proofErr w:type="spellStart"/>
      <w:r w:rsidRPr="00A024CF">
        <w:rPr>
          <w:rFonts w:cs="Times New Roman"/>
          <w:color w:val="auto"/>
          <w:sz w:val="26"/>
          <w:szCs w:val="26"/>
        </w:rPr>
        <w:t>Giải</w:t>
      </w:r>
      <w:proofErr w:type="spellEnd"/>
      <w:r w:rsidRPr="00A024CF">
        <w:rPr>
          <w:rFonts w:cs="Times New Roman"/>
          <w:color w:val="auto"/>
          <w:sz w:val="26"/>
          <w:szCs w:val="26"/>
        </w:rPr>
        <w:t xml:space="preserve"> </w:t>
      </w:r>
      <w:proofErr w:type="spellStart"/>
      <w:r w:rsidRPr="00A024CF">
        <w:rPr>
          <w:rFonts w:cs="Times New Roman"/>
          <w:color w:val="auto"/>
          <w:sz w:val="26"/>
          <w:szCs w:val="26"/>
        </w:rPr>
        <w:t>pháp</w:t>
      </w:r>
      <w:proofErr w:type="spellEnd"/>
      <w:r w:rsidRPr="00A024CF">
        <w:rPr>
          <w:rFonts w:cs="Times New Roman"/>
          <w:color w:val="auto"/>
          <w:sz w:val="26"/>
          <w:szCs w:val="26"/>
        </w:rPr>
        <w:t xml:space="preserve"> </w:t>
      </w:r>
      <w:proofErr w:type="spellStart"/>
      <w:r w:rsidRPr="00A024CF">
        <w:rPr>
          <w:rFonts w:cs="Times New Roman"/>
          <w:color w:val="auto"/>
          <w:sz w:val="26"/>
          <w:szCs w:val="26"/>
        </w:rPr>
        <w:t>và</w:t>
      </w:r>
      <w:proofErr w:type="spellEnd"/>
      <w:r w:rsidRPr="00A024CF">
        <w:rPr>
          <w:rFonts w:cs="Times New Roman"/>
          <w:color w:val="auto"/>
          <w:sz w:val="26"/>
          <w:szCs w:val="26"/>
        </w:rPr>
        <w:t xml:space="preserve"> </w:t>
      </w:r>
      <w:proofErr w:type="spellStart"/>
      <w:r w:rsidRPr="00A024CF">
        <w:rPr>
          <w:rFonts w:cs="Times New Roman"/>
          <w:color w:val="auto"/>
          <w:sz w:val="26"/>
          <w:szCs w:val="26"/>
        </w:rPr>
        <w:t>phương</w:t>
      </w:r>
      <w:proofErr w:type="spellEnd"/>
      <w:r w:rsidRPr="00A024CF">
        <w:rPr>
          <w:rFonts w:cs="Times New Roman"/>
          <w:color w:val="auto"/>
          <w:sz w:val="26"/>
          <w:szCs w:val="26"/>
        </w:rPr>
        <w:t xml:space="preserve"> </w:t>
      </w:r>
      <w:proofErr w:type="spellStart"/>
      <w:r w:rsidRPr="00A024CF">
        <w:rPr>
          <w:rFonts w:cs="Times New Roman"/>
          <w:color w:val="auto"/>
          <w:sz w:val="26"/>
          <w:szCs w:val="26"/>
        </w:rPr>
        <w:t>pháp</w:t>
      </w:r>
      <w:proofErr w:type="spellEnd"/>
      <w:r w:rsidRPr="00A024CF">
        <w:rPr>
          <w:rFonts w:cs="Times New Roman"/>
          <w:color w:val="auto"/>
          <w:sz w:val="26"/>
          <w:szCs w:val="26"/>
        </w:rPr>
        <w:t xml:space="preserve"> </w:t>
      </w:r>
      <w:proofErr w:type="spellStart"/>
      <w:r w:rsidRPr="00A024CF">
        <w:rPr>
          <w:rFonts w:cs="Times New Roman"/>
          <w:color w:val="auto"/>
          <w:sz w:val="26"/>
          <w:szCs w:val="26"/>
        </w:rPr>
        <w:t>luận</w:t>
      </w:r>
      <w:proofErr w:type="spellEnd"/>
      <w:r w:rsidRPr="00A024CF">
        <w:rPr>
          <w:rFonts w:cs="Times New Roman"/>
          <w:color w:val="auto"/>
          <w:sz w:val="26"/>
          <w:szCs w:val="26"/>
        </w:rPr>
        <w:t>:</w:t>
      </w:r>
    </w:p>
    <w:p w14:paraId="4B63869A" w14:textId="77777777" w:rsidR="00C91ED3" w:rsidRPr="00A024CF" w:rsidRDefault="00C91ED3" w:rsidP="00C91ED3">
      <w:pPr>
        <w:spacing w:before="60" w:after="60"/>
        <w:ind w:firstLine="709"/>
        <w:rPr>
          <w:i/>
          <w:spacing w:val="-2"/>
          <w:sz w:val="26"/>
          <w:szCs w:val="26"/>
          <w:lang w:val="nl-NL"/>
        </w:rPr>
      </w:pPr>
      <w:r w:rsidRPr="00A024CF">
        <w:rPr>
          <w:i/>
          <w:spacing w:val="-2"/>
          <w:sz w:val="26"/>
          <w:szCs w:val="26"/>
          <w:lang w:val="nl-NL"/>
        </w:rPr>
        <w:t xml:space="preserve">4.1 Giải pháp và phương pháp luận: </w:t>
      </w:r>
    </w:p>
    <w:p w14:paraId="442FA141" w14:textId="77777777" w:rsidR="00C91ED3" w:rsidRPr="00A024CF" w:rsidRDefault="00C91ED3" w:rsidP="00C91ED3">
      <w:pPr>
        <w:spacing w:before="60" w:after="60"/>
        <w:ind w:firstLine="709"/>
        <w:rPr>
          <w:i/>
          <w:spacing w:val="-2"/>
          <w:sz w:val="26"/>
          <w:szCs w:val="26"/>
          <w:lang w:val="nl-NL"/>
        </w:rPr>
      </w:pPr>
      <w:r w:rsidRPr="00A024CF">
        <w:rPr>
          <w:i/>
          <w:spacing w:val="-2"/>
          <w:sz w:val="26"/>
          <w:szCs w:val="26"/>
          <w:lang w:val="nl-NL"/>
        </w:rPr>
        <w:t>- Thuyết minh giải pháp tổ chức thực hiện gói thầu.</w:t>
      </w:r>
    </w:p>
    <w:p w14:paraId="724A163F" w14:textId="77777777" w:rsidR="00C91ED3" w:rsidRPr="00A024CF" w:rsidRDefault="00C91ED3" w:rsidP="00C91ED3">
      <w:pPr>
        <w:spacing w:before="60" w:after="60"/>
        <w:ind w:firstLine="709"/>
        <w:rPr>
          <w:i/>
          <w:spacing w:val="-2"/>
          <w:sz w:val="26"/>
          <w:szCs w:val="26"/>
          <w:lang w:val="nl-NL"/>
        </w:rPr>
      </w:pPr>
      <w:r w:rsidRPr="00A024CF">
        <w:rPr>
          <w:i/>
          <w:spacing w:val="-2"/>
          <w:sz w:val="26"/>
          <w:szCs w:val="26"/>
          <w:lang w:val="nl-NL"/>
        </w:rPr>
        <w:t>- Thuyết minh Quy trình khám và bảo mật thông tin khách hàng theo quy định hiện hành.</w:t>
      </w:r>
    </w:p>
    <w:p w14:paraId="1F4474B6" w14:textId="77777777" w:rsidR="00C91ED3" w:rsidRPr="00A024CF" w:rsidRDefault="00C91ED3" w:rsidP="00C91ED3">
      <w:pPr>
        <w:spacing w:before="60" w:after="60"/>
        <w:ind w:firstLine="709"/>
        <w:rPr>
          <w:i/>
          <w:spacing w:val="-2"/>
          <w:sz w:val="26"/>
          <w:szCs w:val="26"/>
          <w:lang w:val="nl-NL"/>
        </w:rPr>
      </w:pPr>
      <w:r w:rsidRPr="00A024CF">
        <w:rPr>
          <w:i/>
          <w:spacing w:val="-2"/>
          <w:sz w:val="26"/>
          <w:szCs w:val="26"/>
          <w:lang w:val="nl-NL"/>
        </w:rPr>
        <w:t>4.2.  Kế hoạch công tác: Có bảng tiến độ, kế hoạch triển khai gói thầu</w:t>
      </w:r>
    </w:p>
    <w:p w14:paraId="3C0955F2" w14:textId="4493E936" w:rsidR="00442C49" w:rsidRPr="00A024CF" w:rsidRDefault="00C91ED3" w:rsidP="009B45E3">
      <w:pPr>
        <w:pStyle w:val="Heading4"/>
        <w:spacing w:after="0"/>
        <w:rPr>
          <w:sz w:val="26"/>
          <w:szCs w:val="26"/>
          <w:lang w:val="nl-NL"/>
        </w:rPr>
      </w:pPr>
      <w:r w:rsidRPr="00A024CF">
        <w:rPr>
          <w:rFonts w:cs="Times New Roman"/>
          <w:color w:val="auto"/>
          <w:sz w:val="26"/>
          <w:szCs w:val="26"/>
          <w:lang w:val="nl-NL"/>
        </w:rPr>
        <w:t xml:space="preserve">5. Quy định về kiểm tra, nghiệm thu sản phẩm: </w:t>
      </w:r>
      <w:r w:rsidRPr="00A024CF">
        <w:rPr>
          <w:rFonts w:cs="Times New Roman"/>
          <w:b/>
          <w:color w:val="auto"/>
          <w:sz w:val="26"/>
          <w:szCs w:val="26"/>
          <w:lang w:val="nl-NL"/>
        </w:rPr>
        <w:t>Theo quy định hiện hành.</w:t>
      </w:r>
      <w:bookmarkEnd w:id="1"/>
    </w:p>
    <w:sectPr w:rsidR="00442C49" w:rsidRPr="00A02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E3A2A"/>
    <w:multiLevelType w:val="hybridMultilevel"/>
    <w:tmpl w:val="3FFAD66E"/>
    <w:lvl w:ilvl="0" w:tplc="4F443204">
      <w:start w:val="5"/>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3580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D3"/>
    <w:rsid w:val="00035B16"/>
    <w:rsid w:val="0008059D"/>
    <w:rsid w:val="00176E6E"/>
    <w:rsid w:val="001815A4"/>
    <w:rsid w:val="00340A1A"/>
    <w:rsid w:val="003D40B6"/>
    <w:rsid w:val="00442C49"/>
    <w:rsid w:val="00477347"/>
    <w:rsid w:val="004936CD"/>
    <w:rsid w:val="00514D59"/>
    <w:rsid w:val="006A7454"/>
    <w:rsid w:val="007C1CDC"/>
    <w:rsid w:val="009B45E3"/>
    <w:rsid w:val="00A024CF"/>
    <w:rsid w:val="00AE3C9B"/>
    <w:rsid w:val="00B37AE4"/>
    <w:rsid w:val="00BB5F63"/>
    <w:rsid w:val="00BC54C5"/>
    <w:rsid w:val="00C30E41"/>
    <w:rsid w:val="00C91ED3"/>
    <w:rsid w:val="00EF3A20"/>
    <w:rsid w:val="00F26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B6E6"/>
  <w15:chartTrackingRefBased/>
  <w15:docId w15:val="{9888CA61-399C-48D1-AC49-CA6DAD07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ED3"/>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C9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C9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1E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1E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1E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1E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1ED3"/>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C9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ED3"/>
    <w:rPr>
      <w:rFonts w:eastAsiaTheme="majorEastAsia" w:cstheme="majorBidi"/>
      <w:color w:val="272727" w:themeColor="text1" w:themeTint="D8"/>
    </w:rPr>
  </w:style>
  <w:style w:type="paragraph" w:styleId="Title">
    <w:name w:val="Title"/>
    <w:basedOn w:val="Normal"/>
    <w:next w:val="Normal"/>
    <w:link w:val="TitleChar"/>
    <w:uiPriority w:val="10"/>
    <w:qFormat/>
    <w:rsid w:val="00C91E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ED3"/>
    <w:pPr>
      <w:spacing w:before="160"/>
      <w:jc w:val="center"/>
    </w:pPr>
    <w:rPr>
      <w:i/>
      <w:iCs/>
      <w:color w:val="404040" w:themeColor="text1" w:themeTint="BF"/>
    </w:rPr>
  </w:style>
  <w:style w:type="character" w:customStyle="1" w:styleId="QuoteChar">
    <w:name w:val="Quote Char"/>
    <w:basedOn w:val="DefaultParagraphFont"/>
    <w:link w:val="Quote"/>
    <w:uiPriority w:val="29"/>
    <w:rsid w:val="00C91ED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91ED3"/>
    <w:pPr>
      <w:ind w:left="720"/>
      <w:contextualSpacing/>
    </w:pPr>
  </w:style>
  <w:style w:type="character" w:styleId="IntenseEmphasis">
    <w:name w:val="Intense Emphasis"/>
    <w:basedOn w:val="DefaultParagraphFont"/>
    <w:uiPriority w:val="21"/>
    <w:qFormat/>
    <w:rsid w:val="00C91ED3"/>
    <w:rPr>
      <w:i/>
      <w:iCs/>
      <w:color w:val="0F4761" w:themeColor="accent1" w:themeShade="BF"/>
    </w:rPr>
  </w:style>
  <w:style w:type="paragraph" w:styleId="IntenseQuote">
    <w:name w:val="Intense Quote"/>
    <w:basedOn w:val="Normal"/>
    <w:next w:val="Normal"/>
    <w:link w:val="IntenseQuoteChar"/>
    <w:uiPriority w:val="30"/>
    <w:qFormat/>
    <w:rsid w:val="00C9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1ED3"/>
    <w:rPr>
      <w:i/>
      <w:iCs/>
      <w:color w:val="0F4761" w:themeColor="accent1" w:themeShade="BF"/>
    </w:rPr>
  </w:style>
  <w:style w:type="character" w:styleId="IntenseReference">
    <w:name w:val="Intense Reference"/>
    <w:basedOn w:val="DefaultParagraphFont"/>
    <w:uiPriority w:val="32"/>
    <w:qFormat/>
    <w:rsid w:val="00C91ED3"/>
    <w:rPr>
      <w:b/>
      <w:bCs/>
      <w:smallCaps/>
      <w:color w:val="0F4761" w:themeColor="accent1" w:themeShade="BF"/>
      <w:spacing w:val="5"/>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C91ED3"/>
    <w:rPr>
      <w:sz w:val="20"/>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C91ED3"/>
    <w:rPr>
      <w:rFonts w:ascii="Times New Roman" w:eastAsia="Times New Roman" w:hAnsi="Times New Roman" w:cs="Times New Roman"/>
      <w:kern w:val="0"/>
      <w:sz w:val="20"/>
      <w:szCs w:val="20"/>
      <w:lang w:val="x-none" w:eastAsia="x-none"/>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9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1571</Words>
  <Characters>8956</Characters>
  <Application>Microsoft Office Word</Application>
  <DocSecurity>0</DocSecurity>
  <Lines>74</Lines>
  <Paragraphs>21</Paragraphs>
  <ScaleCrop>false</ScaleCrop>
  <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2025-12-19T09:06:00Z</dcterms:created>
  <dcterms:modified xsi:type="dcterms:W3CDTF">2025-12-19T09:23:00Z</dcterms:modified>
</cp:coreProperties>
</file>