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DB7" w14:textId="77777777" w:rsidR="00F178B3" w:rsidRPr="00A369E2" w:rsidRDefault="00F178B3" w:rsidP="00F178B3">
      <w:pPr>
        <w:widowControl w:val="0"/>
        <w:spacing w:before="120" w:after="120" w:line="360" w:lineRule="auto"/>
        <w:jc w:val="center"/>
        <w:outlineLvl w:val="1"/>
        <w:rPr>
          <w:sz w:val="28"/>
          <w:szCs w:val="28"/>
          <w:lang w:val="nl-NL"/>
        </w:rPr>
      </w:pPr>
      <w:r w:rsidRPr="00A369E2">
        <w:rPr>
          <w:b/>
          <w:sz w:val="28"/>
          <w:szCs w:val="28"/>
          <w:lang w:val="nl-NL"/>
        </w:rPr>
        <w:t>Chương V. YÊU CẦU VỀ KỸ THUẬT</w:t>
      </w:r>
    </w:p>
    <w:p w14:paraId="5F0AF8CD" w14:textId="77777777" w:rsidR="00F178B3" w:rsidRPr="00A369E2" w:rsidRDefault="00F178B3" w:rsidP="00F178B3">
      <w:pPr>
        <w:pStyle w:val="Subtitle"/>
        <w:spacing w:line="360" w:lineRule="auto"/>
        <w:rPr>
          <w:sz w:val="20"/>
          <w:szCs w:val="32"/>
          <w:lang w:val="nl-NL"/>
        </w:rPr>
      </w:pPr>
    </w:p>
    <w:p w14:paraId="42F7A9B6" w14:textId="77777777" w:rsidR="00F178B3" w:rsidRPr="000A62D6" w:rsidRDefault="00F178B3" w:rsidP="00F178B3">
      <w:pPr>
        <w:pStyle w:val="SectionVIHeader"/>
        <w:widowControl w:val="0"/>
        <w:spacing w:after="120" w:line="360" w:lineRule="auto"/>
        <w:ind w:firstLine="709"/>
        <w:jc w:val="both"/>
        <w:rPr>
          <w:sz w:val="26"/>
          <w:szCs w:val="26"/>
          <w:lang w:val="nl-NL"/>
        </w:rPr>
      </w:pPr>
      <w:r w:rsidRPr="000A62D6">
        <w:rPr>
          <w:sz w:val="26"/>
          <w:szCs w:val="26"/>
          <w:lang w:val="nl-NL"/>
        </w:rPr>
        <w:t>Mục 1. Yêu cầu về kỹ thuật</w:t>
      </w:r>
    </w:p>
    <w:p w14:paraId="323691C5" w14:textId="76E706B6"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1.1. Giới thiệu chung về gói thầu</w:t>
      </w:r>
    </w:p>
    <w:p w14:paraId="32E886C0" w14:textId="77777777" w:rsidR="00731157" w:rsidRPr="000A62D6" w:rsidRDefault="00F178B3" w:rsidP="006601FE">
      <w:pPr>
        <w:spacing w:line="276" w:lineRule="auto"/>
        <w:ind w:firstLine="567"/>
        <w:rPr>
          <w:bCs/>
          <w:sz w:val="26"/>
          <w:szCs w:val="26"/>
        </w:rPr>
      </w:pPr>
      <w:r w:rsidRPr="000A62D6">
        <w:rPr>
          <w:spacing w:val="-4"/>
          <w:sz w:val="26"/>
          <w:szCs w:val="26"/>
          <w:lang w:val="nl-NL"/>
        </w:rPr>
        <w:t xml:space="preserve">- Tên dự toán: </w:t>
      </w:r>
      <w:r w:rsidR="00731157" w:rsidRPr="000A62D6">
        <w:rPr>
          <w:bCs/>
          <w:sz w:val="26"/>
          <w:szCs w:val="26"/>
          <w:lang w:val="vi-VN"/>
        </w:rPr>
        <w:t xml:space="preserve">Cung cấp Vật tư y tế đợt 2 năm 2025 cho Bệnh viện Thanh Nhàn </w:t>
      </w:r>
    </w:p>
    <w:p w14:paraId="279F8D8B" w14:textId="076B1A9C"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vốn</w:t>
      </w:r>
      <w:proofErr w:type="spellEnd"/>
      <w:r w:rsidRPr="000A62D6">
        <w:rPr>
          <w:sz w:val="26"/>
          <w:szCs w:val="26"/>
        </w:rPr>
        <w:t xml:space="preserve"> Nguồn </w:t>
      </w:r>
      <w:proofErr w:type="spellStart"/>
      <w:r w:rsidRPr="000A62D6">
        <w:rPr>
          <w:sz w:val="26"/>
          <w:szCs w:val="26"/>
        </w:rPr>
        <w:t>thu</w:t>
      </w:r>
      <w:proofErr w:type="spellEnd"/>
      <w:r w:rsidRPr="000A62D6">
        <w:rPr>
          <w:sz w:val="26"/>
          <w:szCs w:val="26"/>
        </w:rPr>
        <w:t xml:space="preserve"> </w:t>
      </w:r>
      <w:proofErr w:type="spellStart"/>
      <w:r w:rsidRPr="000A62D6">
        <w:rPr>
          <w:sz w:val="26"/>
          <w:szCs w:val="26"/>
        </w:rPr>
        <w:t>hoạt</w:t>
      </w:r>
      <w:proofErr w:type="spellEnd"/>
      <w:r w:rsidRPr="000A62D6">
        <w:rPr>
          <w:sz w:val="26"/>
          <w:szCs w:val="26"/>
        </w:rPr>
        <w:t xml:space="preserve"> </w:t>
      </w:r>
      <w:proofErr w:type="spellStart"/>
      <w:r w:rsidRPr="000A62D6">
        <w:rPr>
          <w:sz w:val="26"/>
          <w:szCs w:val="26"/>
        </w:rPr>
        <w:t>động</w:t>
      </w:r>
      <w:proofErr w:type="spellEnd"/>
      <w:r w:rsidRPr="000A62D6">
        <w:rPr>
          <w:sz w:val="26"/>
          <w:szCs w:val="26"/>
        </w:rPr>
        <w:t xml:space="preserve"> </w:t>
      </w:r>
      <w:proofErr w:type="spellStart"/>
      <w:r w:rsidRPr="000A62D6">
        <w:rPr>
          <w:sz w:val="26"/>
          <w:szCs w:val="26"/>
        </w:rPr>
        <w:t>sự</w:t>
      </w:r>
      <w:proofErr w:type="spellEnd"/>
      <w:r w:rsidRPr="000A62D6">
        <w:rPr>
          <w:sz w:val="26"/>
          <w:szCs w:val="26"/>
        </w:rPr>
        <w:t xml:space="preserve"> </w:t>
      </w:r>
      <w:proofErr w:type="spellStart"/>
      <w:r w:rsidRPr="000A62D6">
        <w:rPr>
          <w:sz w:val="26"/>
          <w:szCs w:val="26"/>
        </w:rPr>
        <w:t>nghiệp</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đơn</w:t>
      </w:r>
      <w:proofErr w:type="spellEnd"/>
      <w:r w:rsidRPr="000A62D6">
        <w:rPr>
          <w:sz w:val="26"/>
          <w:szCs w:val="26"/>
        </w:rPr>
        <w:t xml:space="preserve"> </w:t>
      </w:r>
      <w:proofErr w:type="spellStart"/>
      <w:r w:rsidRPr="000A62D6">
        <w:rPr>
          <w:sz w:val="26"/>
          <w:szCs w:val="26"/>
        </w:rPr>
        <w:t>vị</w:t>
      </w:r>
      <w:proofErr w:type="spellEnd"/>
      <w:r w:rsidRPr="000A62D6">
        <w:rPr>
          <w:sz w:val="26"/>
          <w:szCs w:val="26"/>
        </w:rPr>
        <w:t xml:space="preserve"> </w:t>
      </w:r>
    </w:p>
    <w:p w14:paraId="2F05CF0F" w14:textId="77777777"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Chủ</w:t>
      </w:r>
      <w:proofErr w:type="spellEnd"/>
      <w:r w:rsidRPr="000A62D6">
        <w:rPr>
          <w:sz w:val="26"/>
          <w:szCs w:val="26"/>
        </w:rPr>
        <w:t xml:space="preserve"> </w:t>
      </w:r>
      <w:proofErr w:type="spellStart"/>
      <w:r w:rsidRPr="000A62D6">
        <w:rPr>
          <w:sz w:val="26"/>
          <w:szCs w:val="26"/>
        </w:rPr>
        <w:t>đầu</w:t>
      </w:r>
      <w:proofErr w:type="spellEnd"/>
      <w:r w:rsidRPr="000A62D6">
        <w:rPr>
          <w:sz w:val="26"/>
          <w:szCs w:val="26"/>
        </w:rPr>
        <w:t xml:space="preserve"> </w:t>
      </w:r>
      <w:proofErr w:type="spellStart"/>
      <w:r w:rsidRPr="000A62D6">
        <w:rPr>
          <w:sz w:val="26"/>
          <w:szCs w:val="26"/>
        </w:rPr>
        <w:t>tư</w:t>
      </w:r>
      <w:proofErr w:type="spellEnd"/>
      <w:r w:rsidRPr="000A62D6">
        <w:rPr>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sz w:val="26"/>
          <w:szCs w:val="26"/>
        </w:rPr>
        <w:t>.</w:t>
      </w:r>
    </w:p>
    <w:p w14:paraId="0CE549D2" w14:textId="2506D64F" w:rsidR="00F178B3" w:rsidRPr="000A62D6" w:rsidRDefault="00F178B3" w:rsidP="006601FE">
      <w:pPr>
        <w:widowControl w:val="0"/>
        <w:spacing w:line="276" w:lineRule="auto"/>
        <w:ind w:firstLine="567"/>
        <w:rPr>
          <w:bCs/>
          <w:sz w:val="26"/>
          <w:szCs w:val="26"/>
        </w:rPr>
      </w:pPr>
      <w:r w:rsidRPr="000A62D6">
        <w:rPr>
          <w:sz w:val="26"/>
          <w:szCs w:val="26"/>
        </w:rPr>
        <w:t xml:space="preserve">- </w:t>
      </w:r>
      <w:proofErr w:type="spellStart"/>
      <w:r w:rsidRPr="000A62D6">
        <w:rPr>
          <w:sz w:val="26"/>
          <w:szCs w:val="26"/>
        </w:rPr>
        <w:t>Địa</w:t>
      </w:r>
      <w:proofErr w:type="spellEnd"/>
      <w:r w:rsidRPr="000A62D6">
        <w:rPr>
          <w:sz w:val="26"/>
          <w:szCs w:val="26"/>
        </w:rPr>
        <w:t xml:space="preserve"> </w:t>
      </w:r>
      <w:proofErr w:type="spellStart"/>
      <w:r w:rsidRPr="000A62D6">
        <w:rPr>
          <w:bCs/>
          <w:sz w:val="26"/>
          <w:szCs w:val="26"/>
        </w:rPr>
        <w:t>điểm</w:t>
      </w:r>
      <w:proofErr w:type="spellEnd"/>
      <w:r w:rsidRPr="000A62D6">
        <w:rPr>
          <w:bCs/>
          <w:sz w:val="26"/>
          <w:szCs w:val="26"/>
        </w:rPr>
        <w:t xml:space="preserve"> </w:t>
      </w:r>
      <w:proofErr w:type="spellStart"/>
      <w:r w:rsidRPr="000A62D6">
        <w:rPr>
          <w:bCs/>
          <w:sz w:val="26"/>
          <w:szCs w:val="26"/>
        </w:rPr>
        <w:t>thực</w:t>
      </w:r>
      <w:proofErr w:type="spellEnd"/>
      <w:r w:rsidRPr="000A62D6">
        <w:rPr>
          <w:bCs/>
          <w:sz w:val="26"/>
          <w:szCs w:val="26"/>
        </w:rPr>
        <w:t xml:space="preserve"> </w:t>
      </w:r>
      <w:proofErr w:type="spellStart"/>
      <w:r w:rsidRPr="000A62D6">
        <w:rPr>
          <w:bCs/>
          <w:sz w:val="26"/>
          <w:szCs w:val="26"/>
        </w:rPr>
        <w:t>hiện</w:t>
      </w:r>
      <w:proofErr w:type="spellEnd"/>
      <w:r w:rsidRPr="000A62D6">
        <w:rPr>
          <w:bCs/>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bCs/>
          <w:sz w:val="26"/>
          <w:szCs w:val="26"/>
        </w:rPr>
        <w:t xml:space="preserve">, 42 Thanh </w:t>
      </w:r>
      <w:proofErr w:type="spellStart"/>
      <w:r w:rsidRPr="000A62D6">
        <w:rPr>
          <w:bCs/>
          <w:sz w:val="26"/>
          <w:szCs w:val="26"/>
        </w:rPr>
        <w:t>Nhàn</w:t>
      </w:r>
      <w:proofErr w:type="spellEnd"/>
      <w:r w:rsidRPr="000A62D6">
        <w:rPr>
          <w:bCs/>
          <w:sz w:val="26"/>
          <w:szCs w:val="26"/>
        </w:rPr>
        <w:t xml:space="preserve">, </w:t>
      </w:r>
      <w:proofErr w:type="spellStart"/>
      <w:r w:rsidR="00731157" w:rsidRPr="000A62D6">
        <w:rPr>
          <w:bCs/>
          <w:sz w:val="26"/>
          <w:szCs w:val="26"/>
        </w:rPr>
        <w:t>phường</w:t>
      </w:r>
      <w:proofErr w:type="spellEnd"/>
      <w:r w:rsidR="00731157" w:rsidRPr="000A62D6">
        <w:rPr>
          <w:bCs/>
          <w:sz w:val="26"/>
          <w:szCs w:val="26"/>
        </w:rPr>
        <w:t xml:space="preserve"> Bạch Mai</w:t>
      </w:r>
      <w:r w:rsidRPr="000A62D6">
        <w:rPr>
          <w:bCs/>
          <w:sz w:val="26"/>
          <w:szCs w:val="26"/>
        </w:rPr>
        <w:t xml:space="preserve">, </w:t>
      </w:r>
      <w:r w:rsidR="00731157" w:rsidRPr="000A62D6">
        <w:rPr>
          <w:bCs/>
          <w:sz w:val="26"/>
          <w:szCs w:val="26"/>
        </w:rPr>
        <w:t xml:space="preserve">Thành </w:t>
      </w:r>
      <w:proofErr w:type="spellStart"/>
      <w:r w:rsidR="00731157" w:rsidRPr="000A62D6">
        <w:rPr>
          <w:bCs/>
          <w:sz w:val="26"/>
          <w:szCs w:val="26"/>
        </w:rPr>
        <w:t>phố</w:t>
      </w:r>
      <w:proofErr w:type="spellEnd"/>
      <w:r w:rsidR="00731157" w:rsidRPr="000A62D6">
        <w:rPr>
          <w:bCs/>
          <w:sz w:val="26"/>
          <w:szCs w:val="26"/>
        </w:rPr>
        <w:t xml:space="preserve"> </w:t>
      </w:r>
      <w:r w:rsidRPr="000A62D6">
        <w:rPr>
          <w:bCs/>
          <w:sz w:val="26"/>
          <w:szCs w:val="26"/>
        </w:rPr>
        <w:t xml:space="preserve">Hà </w:t>
      </w:r>
      <w:proofErr w:type="spellStart"/>
      <w:r w:rsidRPr="000A62D6">
        <w:rPr>
          <w:bCs/>
          <w:sz w:val="26"/>
          <w:szCs w:val="26"/>
        </w:rPr>
        <w:t>Nội</w:t>
      </w:r>
      <w:proofErr w:type="spellEnd"/>
    </w:p>
    <w:p w14:paraId="534DA8D2" w14:textId="456F54E8"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Tên</w:t>
      </w:r>
      <w:proofErr w:type="spellEnd"/>
      <w:r w:rsidRPr="000A62D6">
        <w:rPr>
          <w:bCs/>
          <w:sz w:val="26"/>
          <w:szCs w:val="26"/>
        </w:rPr>
        <w:t xml:space="preserve"> </w:t>
      </w:r>
      <w:proofErr w:type="spellStart"/>
      <w:r w:rsidRPr="000A62D6">
        <w:rPr>
          <w:bCs/>
          <w:sz w:val="26"/>
          <w:szCs w:val="26"/>
        </w:rPr>
        <w:t>gói</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00D752DC" w:rsidRPr="00413679">
        <w:rPr>
          <w:sz w:val="25"/>
          <w:szCs w:val="25"/>
        </w:rPr>
        <w:t>Gói</w:t>
      </w:r>
      <w:proofErr w:type="spellEnd"/>
      <w:r w:rsidR="00D752DC" w:rsidRPr="00413679">
        <w:rPr>
          <w:sz w:val="25"/>
          <w:szCs w:val="25"/>
        </w:rPr>
        <w:t xml:space="preserve"> </w:t>
      </w:r>
      <w:proofErr w:type="spellStart"/>
      <w:r w:rsidR="00D752DC" w:rsidRPr="00413679">
        <w:rPr>
          <w:sz w:val="25"/>
          <w:szCs w:val="25"/>
        </w:rPr>
        <w:t>thầu</w:t>
      </w:r>
      <w:proofErr w:type="spellEnd"/>
      <w:r w:rsidR="00D752DC" w:rsidRPr="00413679">
        <w:rPr>
          <w:sz w:val="25"/>
          <w:szCs w:val="25"/>
        </w:rPr>
        <w:t xml:space="preserve"> </w:t>
      </w:r>
      <w:proofErr w:type="spellStart"/>
      <w:r w:rsidR="00D752DC" w:rsidRPr="00413679">
        <w:rPr>
          <w:sz w:val="25"/>
          <w:szCs w:val="25"/>
        </w:rPr>
        <w:t>số</w:t>
      </w:r>
      <w:proofErr w:type="spellEnd"/>
      <w:r w:rsidR="00D752DC" w:rsidRPr="00413679">
        <w:rPr>
          <w:sz w:val="25"/>
          <w:szCs w:val="25"/>
        </w:rPr>
        <w:t xml:space="preserve"> 07: </w:t>
      </w:r>
      <w:proofErr w:type="spellStart"/>
      <w:r w:rsidR="00D752DC" w:rsidRPr="00413679">
        <w:rPr>
          <w:sz w:val="25"/>
          <w:szCs w:val="25"/>
        </w:rPr>
        <w:t>Vật</w:t>
      </w:r>
      <w:proofErr w:type="spellEnd"/>
      <w:r w:rsidR="00D752DC" w:rsidRPr="00413679">
        <w:rPr>
          <w:sz w:val="25"/>
          <w:szCs w:val="25"/>
        </w:rPr>
        <w:t xml:space="preserve"> </w:t>
      </w:r>
      <w:proofErr w:type="spellStart"/>
      <w:r w:rsidR="00D752DC" w:rsidRPr="00413679">
        <w:rPr>
          <w:sz w:val="25"/>
          <w:szCs w:val="25"/>
        </w:rPr>
        <w:t>tư</w:t>
      </w:r>
      <w:proofErr w:type="spellEnd"/>
      <w:r w:rsidR="00D752DC" w:rsidRPr="00413679">
        <w:rPr>
          <w:sz w:val="25"/>
          <w:szCs w:val="25"/>
        </w:rPr>
        <w:t xml:space="preserve"> </w:t>
      </w:r>
      <w:proofErr w:type="spellStart"/>
      <w:r w:rsidR="00D752DC" w:rsidRPr="00413679">
        <w:rPr>
          <w:sz w:val="25"/>
          <w:szCs w:val="25"/>
        </w:rPr>
        <w:t>dùng</w:t>
      </w:r>
      <w:proofErr w:type="spellEnd"/>
      <w:r w:rsidR="00D752DC" w:rsidRPr="00413679">
        <w:rPr>
          <w:sz w:val="25"/>
          <w:szCs w:val="25"/>
        </w:rPr>
        <w:t xml:space="preserve"> </w:t>
      </w:r>
      <w:proofErr w:type="spellStart"/>
      <w:r w:rsidR="00D752DC" w:rsidRPr="00413679">
        <w:rPr>
          <w:sz w:val="25"/>
          <w:szCs w:val="25"/>
        </w:rPr>
        <w:t>trong</w:t>
      </w:r>
      <w:proofErr w:type="spellEnd"/>
      <w:r w:rsidR="00D752DC" w:rsidRPr="00413679">
        <w:rPr>
          <w:sz w:val="25"/>
          <w:szCs w:val="25"/>
        </w:rPr>
        <w:t xml:space="preserve"> </w:t>
      </w:r>
      <w:proofErr w:type="spellStart"/>
      <w:r w:rsidR="00D752DC" w:rsidRPr="00413679">
        <w:rPr>
          <w:sz w:val="25"/>
          <w:szCs w:val="25"/>
        </w:rPr>
        <w:t>chẩn</w:t>
      </w:r>
      <w:proofErr w:type="spellEnd"/>
      <w:r w:rsidR="00D752DC" w:rsidRPr="00413679">
        <w:rPr>
          <w:sz w:val="25"/>
          <w:szCs w:val="25"/>
        </w:rPr>
        <w:t xml:space="preserve"> </w:t>
      </w:r>
      <w:proofErr w:type="spellStart"/>
      <w:r w:rsidR="00D752DC" w:rsidRPr="00413679">
        <w:rPr>
          <w:sz w:val="25"/>
          <w:szCs w:val="25"/>
        </w:rPr>
        <w:t>đoán</w:t>
      </w:r>
      <w:proofErr w:type="spellEnd"/>
      <w:r w:rsidR="00D752DC" w:rsidRPr="00413679">
        <w:rPr>
          <w:sz w:val="25"/>
          <w:szCs w:val="25"/>
        </w:rPr>
        <w:t xml:space="preserve">, </w:t>
      </w:r>
      <w:proofErr w:type="spellStart"/>
      <w:r w:rsidR="00D752DC" w:rsidRPr="00413679">
        <w:rPr>
          <w:sz w:val="25"/>
          <w:szCs w:val="25"/>
        </w:rPr>
        <w:t>điều</w:t>
      </w:r>
      <w:proofErr w:type="spellEnd"/>
      <w:r w:rsidR="00D752DC" w:rsidRPr="00413679">
        <w:rPr>
          <w:sz w:val="25"/>
          <w:szCs w:val="25"/>
        </w:rPr>
        <w:t xml:space="preserve"> </w:t>
      </w:r>
      <w:proofErr w:type="spellStart"/>
      <w:r w:rsidR="00D752DC" w:rsidRPr="00413679">
        <w:rPr>
          <w:sz w:val="25"/>
          <w:szCs w:val="25"/>
        </w:rPr>
        <w:t>trị</w:t>
      </w:r>
      <w:proofErr w:type="spellEnd"/>
    </w:p>
    <w:p w14:paraId="65526E95" w14:textId="77777777"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Hình</w:t>
      </w:r>
      <w:proofErr w:type="spellEnd"/>
      <w:r w:rsidRPr="000A62D6">
        <w:rPr>
          <w:bCs/>
          <w:sz w:val="26"/>
          <w:szCs w:val="26"/>
        </w:rPr>
        <w:t xml:space="preserve">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Đấu</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rộng</w:t>
      </w:r>
      <w:proofErr w:type="spellEnd"/>
      <w:r w:rsidRPr="000A62D6">
        <w:rPr>
          <w:bCs/>
          <w:sz w:val="26"/>
          <w:szCs w:val="26"/>
        </w:rPr>
        <w:t xml:space="preserve"> </w:t>
      </w:r>
      <w:proofErr w:type="spellStart"/>
      <w:r w:rsidRPr="000A62D6">
        <w:rPr>
          <w:bCs/>
          <w:sz w:val="26"/>
          <w:szCs w:val="26"/>
        </w:rPr>
        <w:t>rãi</w:t>
      </w:r>
      <w:proofErr w:type="spellEnd"/>
      <w:r w:rsidRPr="000A62D6">
        <w:rPr>
          <w:bCs/>
          <w:sz w:val="26"/>
          <w:szCs w:val="26"/>
        </w:rPr>
        <w:t xml:space="preserve"> </w:t>
      </w:r>
      <w:proofErr w:type="spellStart"/>
      <w:r w:rsidRPr="000A62D6">
        <w:rPr>
          <w:bCs/>
          <w:sz w:val="26"/>
          <w:szCs w:val="26"/>
        </w:rPr>
        <w:t>trong</w:t>
      </w:r>
      <w:proofErr w:type="spellEnd"/>
      <w:r w:rsidRPr="000A62D6">
        <w:rPr>
          <w:bCs/>
          <w:sz w:val="26"/>
          <w:szCs w:val="26"/>
        </w:rPr>
        <w:t xml:space="preserve"> </w:t>
      </w:r>
      <w:proofErr w:type="spellStart"/>
      <w:r w:rsidRPr="000A62D6">
        <w:rPr>
          <w:bCs/>
          <w:sz w:val="26"/>
          <w:szCs w:val="26"/>
        </w:rPr>
        <w:t>nước</w:t>
      </w:r>
      <w:proofErr w:type="spellEnd"/>
      <w:r w:rsidRPr="000A62D6">
        <w:rPr>
          <w:bCs/>
          <w:sz w:val="26"/>
          <w:szCs w:val="26"/>
        </w:rPr>
        <w:t xml:space="preserve">, qua </w:t>
      </w:r>
      <w:proofErr w:type="spellStart"/>
      <w:r w:rsidRPr="000A62D6">
        <w:rPr>
          <w:bCs/>
          <w:sz w:val="26"/>
          <w:szCs w:val="26"/>
        </w:rPr>
        <w:t>mạng</w:t>
      </w:r>
      <w:proofErr w:type="spellEnd"/>
      <w:r w:rsidRPr="000A62D6">
        <w:rPr>
          <w:bCs/>
          <w:sz w:val="26"/>
          <w:szCs w:val="26"/>
        </w:rPr>
        <w:t>.</w:t>
      </w:r>
    </w:p>
    <w:p w14:paraId="2669325B" w14:textId="77777777" w:rsidR="00F178B3" w:rsidRPr="000A62D6" w:rsidRDefault="00F178B3" w:rsidP="006601FE">
      <w:pPr>
        <w:widowControl w:val="0"/>
        <w:spacing w:before="40" w:after="40" w:line="276" w:lineRule="auto"/>
        <w:ind w:firstLine="567"/>
        <w:rPr>
          <w:sz w:val="26"/>
          <w:szCs w:val="26"/>
          <w:lang w:val="nl-NL"/>
        </w:rPr>
      </w:pPr>
      <w:r w:rsidRPr="000A62D6">
        <w:rPr>
          <w:bCs/>
          <w:sz w:val="26"/>
          <w:szCs w:val="26"/>
        </w:rPr>
        <w:t xml:space="preserve">- Phương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giai</w:t>
      </w:r>
      <w:proofErr w:type="spellEnd"/>
      <w:r w:rsidRPr="000A62D6">
        <w:rPr>
          <w:bCs/>
          <w:sz w:val="26"/>
          <w:szCs w:val="26"/>
        </w:rPr>
        <w:t xml:space="preserve"> </w:t>
      </w:r>
      <w:proofErr w:type="spellStart"/>
      <w:r w:rsidRPr="000A62D6">
        <w:rPr>
          <w:bCs/>
          <w:sz w:val="26"/>
          <w:szCs w:val="26"/>
        </w:rPr>
        <w:t>đoạn</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túi</w:t>
      </w:r>
      <w:proofErr w:type="spellEnd"/>
      <w:r w:rsidRPr="000A62D6">
        <w:rPr>
          <w:bCs/>
          <w:sz w:val="26"/>
          <w:szCs w:val="26"/>
        </w:rPr>
        <w:t xml:space="preserve"> </w:t>
      </w:r>
      <w:proofErr w:type="spellStart"/>
      <w:r w:rsidRPr="000A62D6">
        <w:rPr>
          <w:bCs/>
          <w:sz w:val="26"/>
          <w:szCs w:val="26"/>
        </w:rPr>
        <w:t>hồ</w:t>
      </w:r>
      <w:proofErr w:type="spellEnd"/>
      <w:r w:rsidRPr="000A62D6">
        <w:rPr>
          <w:bCs/>
          <w:sz w:val="26"/>
          <w:szCs w:val="26"/>
        </w:rPr>
        <w:t xml:space="preserve"> </w:t>
      </w:r>
      <w:proofErr w:type="spellStart"/>
      <w:r w:rsidRPr="000A62D6">
        <w:rPr>
          <w:bCs/>
          <w:sz w:val="26"/>
          <w:szCs w:val="26"/>
        </w:rPr>
        <w:t>sơ</w:t>
      </w:r>
      <w:proofErr w:type="spellEnd"/>
      <w:r w:rsidRPr="000A62D6">
        <w:rPr>
          <w:sz w:val="26"/>
          <w:szCs w:val="26"/>
          <w:lang w:val="nl-NL"/>
        </w:rPr>
        <w:t>.</w:t>
      </w:r>
    </w:p>
    <w:p w14:paraId="2CBD99F0" w14:textId="49330228"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Thời gian bắt đầu tổ chức lựa chọn nhà thầu: Quý I</w:t>
      </w:r>
      <w:r w:rsidR="00731157" w:rsidRPr="000A62D6">
        <w:rPr>
          <w:sz w:val="26"/>
          <w:szCs w:val="26"/>
          <w:lang w:val="nl-NL"/>
        </w:rPr>
        <w:t>V</w:t>
      </w:r>
      <w:r w:rsidRPr="000A62D6">
        <w:rPr>
          <w:sz w:val="26"/>
          <w:szCs w:val="26"/>
          <w:lang w:val="nl-NL"/>
        </w:rPr>
        <w:t xml:space="preserve"> năm 2025</w:t>
      </w:r>
    </w:p>
    <w:p w14:paraId="00C74D9B" w14:textId="44E6876E"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Loại hợp đồng: Hợp đồng theo đơn giá cố định</w:t>
      </w:r>
    </w:p>
    <w:p w14:paraId="78F8D65F" w14:textId="77777777" w:rsidR="00F178B3" w:rsidRPr="000A62D6" w:rsidRDefault="00F178B3" w:rsidP="006601FE">
      <w:pPr>
        <w:widowControl w:val="0"/>
        <w:spacing w:before="120" w:after="120" w:line="276" w:lineRule="auto"/>
        <w:rPr>
          <w:b/>
          <w:i/>
          <w:sz w:val="26"/>
          <w:szCs w:val="26"/>
          <w:lang w:val="nl-NL"/>
        </w:rPr>
      </w:pPr>
      <w:r w:rsidRPr="000A62D6">
        <w:rPr>
          <w:sz w:val="26"/>
          <w:szCs w:val="26"/>
          <w:lang w:val="nl-NL"/>
        </w:rPr>
        <w:t xml:space="preserve">        - Thời gian thực hiện hợp đồng: 365 ngày kể từ ngày hợp đồng có hiệu lực</w:t>
      </w:r>
    </w:p>
    <w:p w14:paraId="7D44FB03" w14:textId="77777777"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1.2. Yêu cầu về kỹ thuật</w:t>
      </w:r>
    </w:p>
    <w:p w14:paraId="5A5E9B3F" w14:textId="77777777" w:rsidR="00F178B3" w:rsidRPr="000A62D6" w:rsidRDefault="00F178B3" w:rsidP="00F178B3">
      <w:pPr>
        <w:widowControl w:val="0"/>
        <w:spacing w:before="120" w:after="120" w:line="360" w:lineRule="auto"/>
        <w:ind w:firstLine="709"/>
        <w:rPr>
          <w:b/>
          <w:i/>
          <w:spacing w:val="-2"/>
          <w:sz w:val="26"/>
          <w:szCs w:val="26"/>
          <w:lang w:val="nl-NL"/>
        </w:rPr>
      </w:pPr>
      <w:r w:rsidRPr="000A62D6">
        <w:rPr>
          <w:b/>
          <w:i/>
          <w:spacing w:val="-2"/>
          <w:sz w:val="26"/>
          <w:szCs w:val="26"/>
          <w:lang w:val="nl-NL"/>
        </w:rPr>
        <w:t>a) Yêu cầu về kỹ thuật chung</w:t>
      </w:r>
    </w:p>
    <w:p w14:paraId="7A76B525" w14:textId="77777777" w:rsidR="00F178B3" w:rsidRPr="000A62D6" w:rsidRDefault="00F178B3" w:rsidP="00F178B3">
      <w:pPr>
        <w:widowControl w:val="0"/>
        <w:spacing w:before="40" w:after="40" w:line="264" w:lineRule="auto"/>
        <w:ind w:firstLine="567"/>
        <w:rPr>
          <w:sz w:val="26"/>
          <w:szCs w:val="26"/>
          <w:lang w:val="nl-NL"/>
        </w:rPr>
      </w:pPr>
      <w:r w:rsidRPr="000A62D6">
        <w:rPr>
          <w:sz w:val="26"/>
          <w:szCs w:val="26"/>
          <w:lang w:val="nl-NL"/>
        </w:rPr>
        <w:t xml:space="preserve">- </w:t>
      </w:r>
      <w:proofErr w:type="spellStart"/>
      <w:r w:rsidRPr="000A62D6">
        <w:rPr>
          <w:sz w:val="26"/>
          <w:szCs w:val="26"/>
        </w:rPr>
        <w:t>Tất</w:t>
      </w:r>
      <w:proofErr w:type="spellEnd"/>
      <w:r w:rsidRPr="000A62D6">
        <w:rPr>
          <w:sz w:val="26"/>
          <w:szCs w:val="26"/>
        </w:rPr>
        <w:t xml:space="preserve"> cả </w:t>
      </w:r>
      <w:proofErr w:type="spellStart"/>
      <w:r w:rsidRPr="000A62D6">
        <w:rPr>
          <w:sz w:val="26"/>
          <w:szCs w:val="26"/>
        </w:rPr>
        <w:t>hàng</w:t>
      </w:r>
      <w:proofErr w:type="spellEnd"/>
      <w:r w:rsidRPr="000A62D6">
        <w:rPr>
          <w:sz w:val="26"/>
          <w:szCs w:val="26"/>
        </w:rPr>
        <w:t xml:space="preserve"> </w:t>
      </w:r>
      <w:proofErr w:type="spellStart"/>
      <w:r w:rsidRPr="000A62D6">
        <w:rPr>
          <w:sz w:val="26"/>
          <w:szCs w:val="26"/>
        </w:rPr>
        <w:t>hóa</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cấp</w:t>
      </w:r>
      <w:proofErr w:type="spellEnd"/>
      <w:r w:rsidRPr="000A62D6">
        <w:rPr>
          <w:sz w:val="26"/>
          <w:szCs w:val="26"/>
        </w:rPr>
        <w:t xml:space="preserve"> </w:t>
      </w:r>
      <w:proofErr w:type="spellStart"/>
      <w:r w:rsidRPr="000A62D6">
        <w:rPr>
          <w:sz w:val="26"/>
          <w:szCs w:val="26"/>
        </w:rPr>
        <w:t>mới</w:t>
      </w:r>
      <w:proofErr w:type="spellEnd"/>
      <w:r w:rsidRPr="000A62D6">
        <w:rPr>
          <w:sz w:val="26"/>
          <w:szCs w:val="26"/>
        </w:rPr>
        <w:t xml:space="preserve"> 100%, </w:t>
      </w:r>
      <w:proofErr w:type="spellStart"/>
      <w:r w:rsidRPr="000A62D6">
        <w:rPr>
          <w:sz w:val="26"/>
          <w:szCs w:val="26"/>
        </w:rPr>
        <w:t>chưa</w:t>
      </w:r>
      <w:proofErr w:type="spellEnd"/>
      <w:r w:rsidRPr="000A62D6">
        <w:rPr>
          <w:sz w:val="26"/>
          <w:szCs w:val="26"/>
        </w:rPr>
        <w:t xml:space="preserve"> qua </w:t>
      </w:r>
      <w:proofErr w:type="spellStart"/>
      <w:r w:rsidRPr="000A62D6">
        <w:rPr>
          <w:sz w:val="26"/>
          <w:szCs w:val="26"/>
        </w:rPr>
        <w:t>sư</w:t>
      </w:r>
      <w:proofErr w:type="spellEnd"/>
      <w:r w:rsidRPr="000A62D6">
        <w:rPr>
          <w:sz w:val="26"/>
          <w:szCs w:val="26"/>
        </w:rPr>
        <w:t xml:space="preserve">̉ </w:t>
      </w:r>
      <w:proofErr w:type="spellStart"/>
      <w:r w:rsidRPr="000A62D6">
        <w:rPr>
          <w:sz w:val="26"/>
          <w:szCs w:val="26"/>
        </w:rPr>
        <w:t>dụng</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gốc</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xứ</w:t>
      </w:r>
      <w:proofErr w:type="spellEnd"/>
      <w:r w:rsidRPr="000A62D6">
        <w:rPr>
          <w:sz w:val="26"/>
          <w:szCs w:val="26"/>
        </w:rPr>
        <w:t xml:space="preserve"> </w:t>
      </w:r>
      <w:proofErr w:type="spellStart"/>
      <w:r w:rsidRPr="000A62D6">
        <w:rPr>
          <w:sz w:val="26"/>
          <w:szCs w:val="26"/>
        </w:rPr>
        <w:t>rõ</w:t>
      </w:r>
      <w:proofErr w:type="spellEnd"/>
      <w:r w:rsidRPr="000A62D6">
        <w:rPr>
          <w:sz w:val="26"/>
          <w:szCs w:val="26"/>
        </w:rPr>
        <w:t xml:space="preserve"> </w:t>
      </w:r>
      <w:proofErr w:type="spellStart"/>
      <w:r w:rsidRPr="000A62D6">
        <w:rPr>
          <w:sz w:val="26"/>
          <w:szCs w:val="26"/>
        </w:rPr>
        <w:t>ràng</w:t>
      </w:r>
      <w:proofErr w:type="spellEnd"/>
      <w:r w:rsidRPr="000A62D6">
        <w:rPr>
          <w:sz w:val="26"/>
          <w:szCs w:val="26"/>
        </w:rPr>
        <w:t xml:space="preserve">, </w:t>
      </w:r>
      <w:proofErr w:type="spellStart"/>
      <w:r w:rsidRPr="000A62D6">
        <w:rPr>
          <w:sz w:val="26"/>
          <w:szCs w:val="26"/>
        </w:rPr>
        <w:t>còn</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đai</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kiện</w:t>
      </w:r>
      <w:proofErr w:type="spellEnd"/>
      <w:r w:rsidRPr="000A62D6">
        <w:rPr>
          <w:sz w:val="26"/>
          <w:szCs w:val="26"/>
        </w:rPr>
        <w:t xml:space="preserve"> </w:t>
      </w:r>
      <w:proofErr w:type="spellStart"/>
      <w:r w:rsidRPr="000A62D6">
        <w:rPr>
          <w:sz w:val="26"/>
          <w:szCs w:val="26"/>
        </w:rPr>
        <w:t>theo</w:t>
      </w:r>
      <w:proofErr w:type="spellEnd"/>
      <w:r w:rsidRPr="000A62D6">
        <w:rPr>
          <w:sz w:val="26"/>
          <w:szCs w:val="26"/>
        </w:rPr>
        <w:t xml:space="preserve"> </w:t>
      </w:r>
      <w:proofErr w:type="spellStart"/>
      <w:r w:rsidRPr="000A62D6">
        <w:rPr>
          <w:sz w:val="26"/>
          <w:szCs w:val="26"/>
        </w:rPr>
        <w:t>quy</w:t>
      </w:r>
      <w:proofErr w:type="spellEnd"/>
      <w:r w:rsidRPr="000A62D6">
        <w:rPr>
          <w:sz w:val="26"/>
          <w:szCs w:val="26"/>
        </w:rPr>
        <w:t xml:space="preserve"> </w:t>
      </w:r>
      <w:proofErr w:type="spellStart"/>
      <w:r w:rsidRPr="000A62D6">
        <w:rPr>
          <w:sz w:val="26"/>
          <w:szCs w:val="26"/>
        </w:rPr>
        <w:t>cách</w:t>
      </w:r>
      <w:proofErr w:type="spellEnd"/>
      <w:r w:rsidRPr="000A62D6">
        <w:rPr>
          <w:sz w:val="26"/>
          <w:szCs w:val="26"/>
        </w:rPr>
        <w:t xml:space="preserve"> </w:t>
      </w:r>
      <w:proofErr w:type="spellStart"/>
      <w:r w:rsidRPr="000A62D6">
        <w:rPr>
          <w:sz w:val="26"/>
          <w:szCs w:val="26"/>
        </w:rPr>
        <w:t>đóng</w:t>
      </w:r>
      <w:proofErr w:type="spellEnd"/>
      <w:r w:rsidRPr="000A62D6">
        <w:rPr>
          <w:sz w:val="26"/>
          <w:szCs w:val="26"/>
        </w:rPr>
        <w:t xml:space="preserve"> </w:t>
      </w:r>
      <w:proofErr w:type="spellStart"/>
      <w:r w:rsidRPr="000A62D6">
        <w:rPr>
          <w:sz w:val="26"/>
          <w:szCs w:val="26"/>
        </w:rPr>
        <w:t>gói</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nhà</w:t>
      </w:r>
      <w:proofErr w:type="spellEnd"/>
      <w:r w:rsidRPr="000A62D6">
        <w:rPr>
          <w:sz w:val="26"/>
          <w:szCs w:val="26"/>
        </w:rPr>
        <w:t xml:space="preserve"> </w:t>
      </w:r>
      <w:proofErr w:type="spellStart"/>
      <w:r w:rsidRPr="000A62D6">
        <w:rPr>
          <w:sz w:val="26"/>
          <w:szCs w:val="26"/>
        </w:rPr>
        <w:t>sản</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Hạn</w:t>
      </w:r>
      <w:proofErr w:type="spellEnd"/>
      <w:r w:rsidRPr="000A62D6">
        <w:rPr>
          <w:sz w:val="26"/>
          <w:szCs w:val="26"/>
        </w:rPr>
        <w:t xml:space="preserve"> </w:t>
      </w:r>
      <w:proofErr w:type="spellStart"/>
      <w:r w:rsidRPr="000A62D6">
        <w:rPr>
          <w:sz w:val="26"/>
          <w:szCs w:val="26"/>
        </w:rPr>
        <w:t>sử</w:t>
      </w:r>
      <w:proofErr w:type="spellEnd"/>
      <w:r w:rsidRPr="000A62D6">
        <w:rPr>
          <w:sz w:val="26"/>
          <w:szCs w:val="26"/>
        </w:rPr>
        <w:t xml:space="preserve"> </w:t>
      </w:r>
      <w:proofErr w:type="spellStart"/>
      <w:r w:rsidRPr="000A62D6">
        <w:rPr>
          <w:sz w:val="26"/>
          <w:szCs w:val="26"/>
        </w:rPr>
        <w:t>dụng</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hàng</w:t>
      </w:r>
      <w:proofErr w:type="spellEnd"/>
      <w:r w:rsidRPr="000A62D6">
        <w:rPr>
          <w:sz w:val="26"/>
          <w:szCs w:val="26"/>
        </w:rPr>
        <w:t xml:space="preserve"> </w:t>
      </w:r>
      <w:proofErr w:type="spellStart"/>
      <w:r w:rsidRPr="000A62D6">
        <w:rPr>
          <w:sz w:val="26"/>
          <w:szCs w:val="26"/>
        </w:rPr>
        <w:t>hóa</w:t>
      </w:r>
      <w:proofErr w:type="spellEnd"/>
      <w:r w:rsidRPr="000A62D6">
        <w:rPr>
          <w:sz w:val="26"/>
          <w:szCs w:val="26"/>
        </w:rPr>
        <w:t xml:space="preserve"> (</w:t>
      </w:r>
      <w:proofErr w:type="spellStart"/>
      <w:r w:rsidRPr="000A62D6">
        <w:rPr>
          <w:sz w:val="26"/>
          <w:szCs w:val="26"/>
        </w:rPr>
        <w:t>nếu</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tính</w:t>
      </w:r>
      <w:proofErr w:type="spellEnd"/>
      <w:r w:rsidRPr="000A62D6">
        <w:rPr>
          <w:sz w:val="26"/>
          <w:szCs w:val="26"/>
        </w:rPr>
        <w:t xml:space="preserve"> </w:t>
      </w:r>
      <w:proofErr w:type="spellStart"/>
      <w:r w:rsidRPr="000A62D6">
        <w:rPr>
          <w:sz w:val="26"/>
          <w:szCs w:val="26"/>
        </w:rPr>
        <w:t>từ</w:t>
      </w:r>
      <w:proofErr w:type="spellEnd"/>
      <w:r w:rsidRPr="000A62D6">
        <w:rPr>
          <w:sz w:val="26"/>
          <w:szCs w:val="26"/>
        </w:rPr>
        <w:t xml:space="preserve"> </w:t>
      </w:r>
      <w:proofErr w:type="spellStart"/>
      <w:r w:rsidRPr="000A62D6">
        <w:rPr>
          <w:sz w:val="26"/>
          <w:szCs w:val="26"/>
        </w:rPr>
        <w:t>thời</w:t>
      </w:r>
      <w:proofErr w:type="spellEnd"/>
      <w:r w:rsidRPr="000A62D6">
        <w:rPr>
          <w:sz w:val="26"/>
          <w:szCs w:val="26"/>
        </w:rPr>
        <w:t xml:space="preserve"> </w:t>
      </w:r>
      <w:proofErr w:type="spellStart"/>
      <w:r w:rsidRPr="000A62D6">
        <w:rPr>
          <w:sz w:val="26"/>
          <w:szCs w:val="26"/>
        </w:rPr>
        <w:t>điểm</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ứng</w:t>
      </w:r>
      <w:proofErr w:type="spellEnd"/>
      <w:r w:rsidRPr="000A62D6">
        <w:rPr>
          <w:sz w:val="26"/>
          <w:szCs w:val="26"/>
        </w:rPr>
        <w:t xml:space="preserve"> </w:t>
      </w:r>
      <w:proofErr w:type="spellStart"/>
      <w:r w:rsidRPr="000A62D6">
        <w:rPr>
          <w:sz w:val="26"/>
          <w:szCs w:val="26"/>
        </w:rPr>
        <w:t>đến</w:t>
      </w:r>
      <w:proofErr w:type="spellEnd"/>
      <w:r w:rsidRPr="000A62D6">
        <w:rPr>
          <w:sz w:val="26"/>
          <w:szCs w:val="26"/>
        </w:rPr>
        <w:t xml:space="preserve"> </w:t>
      </w:r>
      <w:proofErr w:type="spellStart"/>
      <w:r w:rsidRPr="000A62D6">
        <w:rPr>
          <w:sz w:val="26"/>
          <w:szCs w:val="26"/>
        </w:rPr>
        <w:t>cơ</w:t>
      </w:r>
      <w:proofErr w:type="spellEnd"/>
      <w:r w:rsidRPr="000A62D6">
        <w:rPr>
          <w:sz w:val="26"/>
          <w:szCs w:val="26"/>
        </w:rPr>
        <w:t xml:space="preserve"> </w:t>
      </w:r>
      <w:proofErr w:type="spellStart"/>
      <w:r w:rsidRPr="000A62D6">
        <w:rPr>
          <w:sz w:val="26"/>
          <w:szCs w:val="26"/>
        </w:rPr>
        <w:t>sở</w:t>
      </w:r>
      <w:proofErr w:type="spellEnd"/>
      <w:r w:rsidRPr="000A62D6">
        <w:rPr>
          <w:sz w:val="26"/>
          <w:szCs w:val="26"/>
        </w:rPr>
        <w:t xml:space="preserve"> y </w:t>
      </w:r>
      <w:proofErr w:type="spellStart"/>
      <w:r w:rsidRPr="000A62D6">
        <w:rPr>
          <w:sz w:val="26"/>
          <w:szCs w:val="26"/>
        </w:rPr>
        <w:t>tế</w:t>
      </w:r>
      <w:proofErr w:type="spellEnd"/>
      <w:r w:rsidRPr="000A62D6">
        <w:rPr>
          <w:sz w:val="26"/>
          <w:szCs w:val="26"/>
        </w:rPr>
        <w:t xml:space="preserve"> </w:t>
      </w:r>
      <w:proofErr w:type="spellStart"/>
      <w:r w:rsidRPr="000A62D6">
        <w:rPr>
          <w:sz w:val="26"/>
          <w:szCs w:val="26"/>
        </w:rPr>
        <w:t>phải</w:t>
      </w:r>
      <w:proofErr w:type="spellEnd"/>
      <w:r w:rsidRPr="000A62D6">
        <w:rPr>
          <w:sz w:val="26"/>
          <w:szCs w:val="26"/>
        </w:rPr>
        <w:t xml:space="preserve"> </w:t>
      </w:r>
      <w:proofErr w:type="spellStart"/>
      <w:r w:rsidRPr="000A62D6">
        <w:rPr>
          <w:sz w:val="26"/>
          <w:szCs w:val="26"/>
        </w:rPr>
        <w:t>đảm</w:t>
      </w:r>
      <w:proofErr w:type="spellEnd"/>
      <w:r w:rsidRPr="000A62D6">
        <w:rPr>
          <w:sz w:val="26"/>
          <w:szCs w:val="26"/>
        </w:rPr>
        <w:t xml:space="preserve"> </w:t>
      </w:r>
      <w:proofErr w:type="spellStart"/>
      <w:r w:rsidRPr="000A62D6">
        <w:rPr>
          <w:sz w:val="26"/>
          <w:szCs w:val="26"/>
        </w:rPr>
        <w:t>bảo</w:t>
      </w:r>
      <w:proofErr w:type="spellEnd"/>
      <w:r w:rsidRPr="000A62D6">
        <w:rPr>
          <w:sz w:val="26"/>
          <w:szCs w:val="26"/>
        </w:rPr>
        <w:t xml:space="preserve">:  </w:t>
      </w:r>
    </w:p>
    <w:p w14:paraId="180DF548" w14:textId="77777777" w:rsidR="005B79F3" w:rsidRPr="003F0FFB" w:rsidRDefault="005B79F3" w:rsidP="005B79F3">
      <w:pPr>
        <w:pStyle w:val="ListParagraph"/>
        <w:numPr>
          <w:ilvl w:val="0"/>
          <w:numId w:val="1"/>
        </w:numPr>
        <w:spacing w:before="60" w:after="60"/>
        <w:ind w:right="90"/>
        <w:rPr>
          <w:sz w:val="26"/>
          <w:szCs w:val="26"/>
        </w:rPr>
      </w:pPr>
      <w:bookmarkStart w:id="0" w:name="_Hlk217632214"/>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6A8781C7" w14:textId="77777777" w:rsidR="005B79F3" w:rsidRPr="003F0FFB" w:rsidRDefault="005B79F3" w:rsidP="005B79F3">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6B8A9917" w14:textId="77777777" w:rsidR="005B79F3" w:rsidRPr="003F0FFB" w:rsidRDefault="005B79F3" w:rsidP="005B79F3">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3F1FF37A" w14:textId="77777777" w:rsidR="005B79F3" w:rsidRPr="003F0FFB" w:rsidRDefault="005B79F3" w:rsidP="005B79F3">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47CC6D5B" w14:textId="77777777" w:rsidR="005B79F3" w:rsidRPr="00305A11" w:rsidRDefault="005B79F3" w:rsidP="005B79F3">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bookmarkEnd w:id="0"/>
    <w:p w14:paraId="0EAC85F6" w14:textId="39E729EC" w:rsidR="00F178B3" w:rsidRPr="000A62D6" w:rsidRDefault="00F178B3" w:rsidP="00957243">
      <w:pPr>
        <w:pStyle w:val="ListParagraph"/>
        <w:spacing w:before="60" w:after="60"/>
        <w:ind w:right="90"/>
        <w:rPr>
          <w:noProof/>
          <w:sz w:val="26"/>
          <w:szCs w:val="26"/>
          <w:lang w:val="vi-VN"/>
        </w:rPr>
      </w:pPr>
    </w:p>
    <w:p w14:paraId="0B9BE3F2" w14:textId="77777777" w:rsidR="00F178B3" w:rsidRDefault="00F178B3" w:rsidP="00F178B3">
      <w:pPr>
        <w:widowControl w:val="0"/>
        <w:spacing w:before="120" w:after="120" w:line="360" w:lineRule="auto"/>
        <w:rPr>
          <w:b/>
          <w:i/>
          <w:sz w:val="28"/>
          <w:szCs w:val="28"/>
          <w:lang w:val="nl-NL"/>
        </w:rPr>
      </w:pPr>
    </w:p>
    <w:p w14:paraId="1FA3A0BF" w14:textId="77777777" w:rsidR="000A62D6" w:rsidRDefault="000A62D6" w:rsidP="00F178B3">
      <w:pPr>
        <w:widowControl w:val="0"/>
        <w:spacing w:before="120" w:after="120" w:line="360" w:lineRule="auto"/>
        <w:rPr>
          <w:b/>
          <w:i/>
          <w:sz w:val="28"/>
          <w:szCs w:val="28"/>
          <w:lang w:val="nl-NL"/>
        </w:rPr>
      </w:pPr>
    </w:p>
    <w:p w14:paraId="100957FE" w14:textId="77777777" w:rsidR="00731157" w:rsidRPr="00A369E2" w:rsidRDefault="00731157" w:rsidP="00F178B3">
      <w:pPr>
        <w:widowControl w:val="0"/>
        <w:spacing w:before="120" w:after="120" w:line="360" w:lineRule="auto"/>
        <w:rPr>
          <w:b/>
          <w:i/>
          <w:sz w:val="28"/>
          <w:szCs w:val="28"/>
          <w:lang w:val="nl-NL"/>
        </w:rPr>
      </w:pPr>
    </w:p>
    <w:p w14:paraId="50D0EC68" w14:textId="4B65D8F3" w:rsidR="00F178B3" w:rsidRPr="006601FE" w:rsidRDefault="00F178B3" w:rsidP="006601FE">
      <w:pPr>
        <w:widowControl w:val="0"/>
        <w:spacing w:before="120" w:after="120" w:line="360" w:lineRule="auto"/>
        <w:ind w:firstLine="709"/>
        <w:rPr>
          <w:b/>
          <w:i/>
          <w:spacing w:val="-2"/>
          <w:sz w:val="28"/>
          <w:szCs w:val="28"/>
          <w:lang w:val="nl-NL"/>
        </w:rPr>
      </w:pPr>
      <w:r w:rsidRPr="003F0FFB">
        <w:rPr>
          <w:b/>
          <w:i/>
          <w:spacing w:val="-2"/>
          <w:sz w:val="28"/>
          <w:szCs w:val="28"/>
          <w:lang w:val="nl-NL"/>
        </w:rPr>
        <w:t>b) Yêu cầu về kỹ thuật cụ thể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907"/>
        <w:gridCol w:w="1907"/>
        <w:gridCol w:w="3120"/>
        <w:gridCol w:w="1131"/>
        <w:gridCol w:w="1057"/>
      </w:tblGrid>
      <w:tr w:rsidR="00F178B3" w:rsidRPr="00D752DC" w14:paraId="000748D1" w14:textId="77777777" w:rsidTr="00D752DC">
        <w:trPr>
          <w:trHeight w:val="20"/>
          <w:tblHeader/>
        </w:trPr>
        <w:tc>
          <w:tcPr>
            <w:tcW w:w="706" w:type="dxa"/>
            <w:shd w:val="clear" w:color="000000" w:fill="FFFFFF"/>
            <w:vAlign w:val="center"/>
            <w:hideMark/>
          </w:tcPr>
          <w:p w14:paraId="7A0A2A91" w14:textId="77777777" w:rsidR="00F178B3" w:rsidRPr="00D752DC" w:rsidRDefault="00F178B3" w:rsidP="002C5378">
            <w:pPr>
              <w:jc w:val="center"/>
              <w:rPr>
                <w:b/>
                <w:bCs/>
                <w:szCs w:val="24"/>
              </w:rPr>
            </w:pPr>
            <w:r w:rsidRPr="00D752DC">
              <w:rPr>
                <w:b/>
                <w:bCs/>
                <w:szCs w:val="24"/>
              </w:rPr>
              <w:t>STT</w:t>
            </w:r>
          </w:p>
        </w:tc>
        <w:tc>
          <w:tcPr>
            <w:tcW w:w="1907" w:type="dxa"/>
            <w:shd w:val="clear" w:color="000000" w:fill="FFFFFF"/>
            <w:vAlign w:val="center"/>
          </w:tcPr>
          <w:p w14:paraId="7310063E" w14:textId="77777777" w:rsidR="00F178B3" w:rsidRPr="00D752DC" w:rsidRDefault="00F178B3" w:rsidP="002C5378">
            <w:pPr>
              <w:jc w:val="center"/>
              <w:rPr>
                <w:b/>
                <w:bCs/>
                <w:szCs w:val="24"/>
              </w:rPr>
            </w:pPr>
            <w:proofErr w:type="spellStart"/>
            <w:r w:rsidRPr="00D752DC">
              <w:rPr>
                <w:b/>
                <w:bCs/>
                <w:szCs w:val="24"/>
              </w:rPr>
              <w:t>Tên</w:t>
            </w:r>
            <w:proofErr w:type="spellEnd"/>
            <w:r w:rsidRPr="00D752DC">
              <w:rPr>
                <w:b/>
                <w:bCs/>
                <w:szCs w:val="24"/>
              </w:rPr>
              <w:t xml:space="preserve"> </w:t>
            </w:r>
            <w:proofErr w:type="spellStart"/>
            <w:r w:rsidRPr="00D752DC">
              <w:rPr>
                <w:b/>
                <w:bCs/>
                <w:szCs w:val="24"/>
              </w:rPr>
              <w:t>phần</w:t>
            </w:r>
            <w:proofErr w:type="spellEnd"/>
            <w:r w:rsidRPr="00D752DC">
              <w:rPr>
                <w:b/>
                <w:bCs/>
                <w:szCs w:val="24"/>
              </w:rPr>
              <w:t xml:space="preserve"> </w:t>
            </w:r>
            <w:proofErr w:type="spellStart"/>
            <w:r w:rsidRPr="00D752DC">
              <w:rPr>
                <w:b/>
                <w:bCs/>
                <w:szCs w:val="24"/>
              </w:rPr>
              <w:t>lô</w:t>
            </w:r>
            <w:proofErr w:type="spellEnd"/>
          </w:p>
        </w:tc>
        <w:tc>
          <w:tcPr>
            <w:tcW w:w="1907" w:type="dxa"/>
            <w:shd w:val="clear" w:color="000000" w:fill="FFFFFF"/>
            <w:vAlign w:val="center"/>
            <w:hideMark/>
          </w:tcPr>
          <w:p w14:paraId="48CC653F" w14:textId="5C7DE0E1" w:rsidR="00F178B3" w:rsidRPr="00D752DC" w:rsidRDefault="00CC5DB1" w:rsidP="002C5378">
            <w:pPr>
              <w:jc w:val="center"/>
              <w:rPr>
                <w:b/>
                <w:bCs/>
                <w:szCs w:val="24"/>
              </w:rPr>
            </w:pPr>
            <w:r w:rsidRPr="00D752DC">
              <w:rPr>
                <w:b/>
                <w:bCs/>
                <w:szCs w:val="24"/>
              </w:rPr>
              <w:t xml:space="preserve">Danh </w:t>
            </w:r>
            <w:proofErr w:type="spellStart"/>
            <w:r w:rsidRPr="00D752DC">
              <w:rPr>
                <w:b/>
                <w:bCs/>
                <w:szCs w:val="24"/>
              </w:rPr>
              <w:t>mục</w:t>
            </w:r>
            <w:proofErr w:type="spellEnd"/>
            <w:r w:rsidRPr="00D752DC">
              <w:rPr>
                <w:b/>
                <w:bCs/>
                <w:szCs w:val="24"/>
              </w:rPr>
              <w:t xml:space="preserve"> </w:t>
            </w:r>
            <w:proofErr w:type="spellStart"/>
            <w:r w:rsidRPr="00D752DC">
              <w:rPr>
                <w:b/>
                <w:bCs/>
                <w:szCs w:val="24"/>
              </w:rPr>
              <w:t>hàng</w:t>
            </w:r>
            <w:proofErr w:type="spellEnd"/>
            <w:r w:rsidRPr="00D752DC">
              <w:rPr>
                <w:b/>
                <w:bCs/>
                <w:szCs w:val="24"/>
              </w:rPr>
              <w:t xml:space="preserve"> </w:t>
            </w:r>
            <w:proofErr w:type="spellStart"/>
            <w:r w:rsidRPr="00D752DC">
              <w:rPr>
                <w:b/>
                <w:bCs/>
                <w:szCs w:val="24"/>
              </w:rPr>
              <w:t>hóa</w:t>
            </w:r>
            <w:proofErr w:type="spellEnd"/>
          </w:p>
        </w:tc>
        <w:tc>
          <w:tcPr>
            <w:tcW w:w="3120" w:type="dxa"/>
            <w:shd w:val="clear" w:color="000000" w:fill="FFFFFF"/>
            <w:vAlign w:val="center"/>
            <w:hideMark/>
          </w:tcPr>
          <w:p w14:paraId="6454EAF1" w14:textId="77777777" w:rsidR="00F178B3" w:rsidRPr="00D752DC" w:rsidRDefault="00F178B3" w:rsidP="00731157">
            <w:pPr>
              <w:jc w:val="center"/>
              <w:rPr>
                <w:b/>
                <w:bCs/>
                <w:szCs w:val="24"/>
              </w:rPr>
            </w:pPr>
            <w:r w:rsidRPr="00D752DC">
              <w:rPr>
                <w:b/>
                <w:iCs/>
                <w:szCs w:val="24"/>
              </w:rPr>
              <w:t xml:space="preserve">Thông </w:t>
            </w:r>
            <w:proofErr w:type="spellStart"/>
            <w:r w:rsidRPr="00D752DC">
              <w:rPr>
                <w:b/>
                <w:iCs/>
                <w:szCs w:val="24"/>
              </w:rPr>
              <w:t>số</w:t>
            </w:r>
            <w:proofErr w:type="spellEnd"/>
            <w:r w:rsidRPr="00D752DC">
              <w:rPr>
                <w:b/>
                <w:iCs/>
                <w:szCs w:val="24"/>
              </w:rPr>
              <w:t xml:space="preserve"> </w:t>
            </w:r>
            <w:proofErr w:type="spellStart"/>
            <w:r w:rsidRPr="00D752DC">
              <w:rPr>
                <w:b/>
                <w:iCs/>
                <w:szCs w:val="24"/>
              </w:rPr>
              <w:t>kỹ</w:t>
            </w:r>
            <w:proofErr w:type="spellEnd"/>
            <w:r w:rsidRPr="00D752DC">
              <w:rPr>
                <w:b/>
                <w:iCs/>
                <w:szCs w:val="24"/>
              </w:rPr>
              <w:t xml:space="preserve"> </w:t>
            </w:r>
            <w:proofErr w:type="spellStart"/>
            <w:r w:rsidRPr="00D752DC">
              <w:rPr>
                <w:b/>
                <w:iCs/>
                <w:szCs w:val="24"/>
              </w:rPr>
              <w:t>thuật</w:t>
            </w:r>
            <w:proofErr w:type="spellEnd"/>
            <w:r w:rsidRPr="00D752DC">
              <w:rPr>
                <w:b/>
                <w:iCs/>
                <w:szCs w:val="24"/>
              </w:rPr>
              <w:t xml:space="preserve"> </w:t>
            </w:r>
            <w:proofErr w:type="spellStart"/>
            <w:r w:rsidRPr="00D752DC">
              <w:rPr>
                <w:b/>
                <w:iCs/>
                <w:szCs w:val="24"/>
              </w:rPr>
              <w:t>và</w:t>
            </w:r>
            <w:proofErr w:type="spellEnd"/>
            <w:r w:rsidRPr="00D752DC">
              <w:rPr>
                <w:b/>
                <w:iCs/>
                <w:szCs w:val="24"/>
              </w:rPr>
              <w:t xml:space="preserve"> </w:t>
            </w:r>
            <w:proofErr w:type="spellStart"/>
            <w:r w:rsidRPr="00D752DC">
              <w:rPr>
                <w:b/>
                <w:iCs/>
                <w:szCs w:val="24"/>
              </w:rPr>
              <w:t>các</w:t>
            </w:r>
            <w:proofErr w:type="spellEnd"/>
            <w:r w:rsidRPr="00D752DC">
              <w:rPr>
                <w:b/>
                <w:iCs/>
                <w:szCs w:val="24"/>
              </w:rPr>
              <w:t xml:space="preserve"> </w:t>
            </w:r>
            <w:proofErr w:type="spellStart"/>
            <w:r w:rsidRPr="00D752DC">
              <w:rPr>
                <w:b/>
                <w:iCs/>
                <w:szCs w:val="24"/>
              </w:rPr>
              <w:t>tiêu</w:t>
            </w:r>
            <w:proofErr w:type="spellEnd"/>
            <w:r w:rsidRPr="00D752DC">
              <w:rPr>
                <w:b/>
                <w:iCs/>
                <w:szCs w:val="24"/>
              </w:rPr>
              <w:t xml:space="preserve"> </w:t>
            </w:r>
            <w:proofErr w:type="spellStart"/>
            <w:r w:rsidRPr="00D752DC">
              <w:rPr>
                <w:b/>
                <w:iCs/>
                <w:szCs w:val="24"/>
              </w:rPr>
              <w:t>chuẩn</w:t>
            </w:r>
            <w:proofErr w:type="spellEnd"/>
          </w:p>
        </w:tc>
        <w:tc>
          <w:tcPr>
            <w:tcW w:w="1131" w:type="dxa"/>
            <w:shd w:val="clear" w:color="000000" w:fill="FFFFFF"/>
            <w:vAlign w:val="center"/>
            <w:hideMark/>
          </w:tcPr>
          <w:p w14:paraId="28C5FD36" w14:textId="77777777" w:rsidR="00F178B3" w:rsidRPr="00D752DC" w:rsidRDefault="00F178B3" w:rsidP="002C5378">
            <w:pPr>
              <w:jc w:val="center"/>
              <w:rPr>
                <w:b/>
                <w:bCs/>
                <w:szCs w:val="24"/>
              </w:rPr>
            </w:pPr>
            <w:proofErr w:type="spellStart"/>
            <w:r w:rsidRPr="00D752DC">
              <w:rPr>
                <w:b/>
                <w:bCs/>
                <w:szCs w:val="24"/>
              </w:rPr>
              <w:t>Đơn</w:t>
            </w:r>
            <w:proofErr w:type="spellEnd"/>
            <w:r w:rsidRPr="00D752DC">
              <w:rPr>
                <w:b/>
                <w:bCs/>
                <w:szCs w:val="24"/>
              </w:rPr>
              <w:t xml:space="preserve"> </w:t>
            </w:r>
            <w:proofErr w:type="spellStart"/>
            <w:r w:rsidRPr="00D752DC">
              <w:rPr>
                <w:b/>
                <w:bCs/>
                <w:szCs w:val="24"/>
              </w:rPr>
              <w:t>vị</w:t>
            </w:r>
            <w:proofErr w:type="spellEnd"/>
            <w:r w:rsidRPr="00D752DC">
              <w:rPr>
                <w:b/>
                <w:bCs/>
                <w:szCs w:val="24"/>
              </w:rPr>
              <w:t xml:space="preserve"> </w:t>
            </w:r>
            <w:proofErr w:type="spellStart"/>
            <w:r w:rsidRPr="00D752DC">
              <w:rPr>
                <w:b/>
                <w:bCs/>
                <w:szCs w:val="24"/>
              </w:rPr>
              <w:t>tính</w:t>
            </w:r>
            <w:proofErr w:type="spellEnd"/>
          </w:p>
        </w:tc>
        <w:tc>
          <w:tcPr>
            <w:tcW w:w="1057" w:type="dxa"/>
            <w:shd w:val="clear" w:color="000000" w:fill="FFFFFF"/>
            <w:vAlign w:val="center"/>
            <w:hideMark/>
          </w:tcPr>
          <w:p w14:paraId="4E8FDC67" w14:textId="77777777" w:rsidR="00F178B3" w:rsidRPr="00D752DC" w:rsidRDefault="00F178B3" w:rsidP="002C5378">
            <w:pPr>
              <w:jc w:val="center"/>
              <w:rPr>
                <w:b/>
                <w:bCs/>
                <w:szCs w:val="24"/>
              </w:rPr>
            </w:pPr>
            <w:r w:rsidRPr="00D752DC">
              <w:rPr>
                <w:b/>
                <w:bCs/>
                <w:szCs w:val="24"/>
              </w:rPr>
              <w:t xml:space="preserve"> </w:t>
            </w:r>
            <w:proofErr w:type="spellStart"/>
            <w:r w:rsidRPr="00D752DC">
              <w:rPr>
                <w:b/>
                <w:bCs/>
                <w:szCs w:val="24"/>
              </w:rPr>
              <w:t>Số</w:t>
            </w:r>
            <w:proofErr w:type="spellEnd"/>
            <w:r w:rsidRPr="00D752DC">
              <w:rPr>
                <w:b/>
                <w:bCs/>
                <w:szCs w:val="24"/>
              </w:rPr>
              <w:t xml:space="preserve"> </w:t>
            </w:r>
            <w:proofErr w:type="spellStart"/>
            <w:r w:rsidRPr="00D752DC">
              <w:rPr>
                <w:b/>
                <w:bCs/>
                <w:szCs w:val="24"/>
              </w:rPr>
              <w:t>lượng</w:t>
            </w:r>
            <w:proofErr w:type="spellEnd"/>
            <w:r w:rsidRPr="00D752DC">
              <w:rPr>
                <w:b/>
                <w:bCs/>
                <w:szCs w:val="24"/>
              </w:rPr>
              <w:t xml:space="preserve"> </w:t>
            </w:r>
          </w:p>
        </w:tc>
      </w:tr>
      <w:tr w:rsidR="00D752DC" w:rsidRPr="00D752DC" w14:paraId="53591455" w14:textId="77777777" w:rsidTr="00D752DC">
        <w:trPr>
          <w:trHeight w:val="20"/>
        </w:trPr>
        <w:tc>
          <w:tcPr>
            <w:tcW w:w="706" w:type="dxa"/>
            <w:shd w:val="clear" w:color="000000" w:fill="FFFFFF"/>
            <w:vAlign w:val="center"/>
          </w:tcPr>
          <w:p w14:paraId="6CFFFA89" w14:textId="76C8C876" w:rsidR="00D752DC" w:rsidRPr="00D752DC" w:rsidRDefault="00D752DC" w:rsidP="00D752DC">
            <w:pPr>
              <w:jc w:val="center"/>
              <w:rPr>
                <w:b/>
                <w:bCs/>
                <w:szCs w:val="24"/>
              </w:rPr>
            </w:pPr>
            <w:r w:rsidRPr="00D752DC">
              <w:rPr>
                <w:color w:val="000000"/>
                <w:szCs w:val="24"/>
              </w:rPr>
              <w:t>1</w:t>
            </w:r>
          </w:p>
        </w:tc>
        <w:tc>
          <w:tcPr>
            <w:tcW w:w="1907" w:type="dxa"/>
            <w:shd w:val="clear" w:color="000000" w:fill="FFFFFF"/>
            <w:vAlign w:val="center"/>
          </w:tcPr>
          <w:p w14:paraId="333B504F" w14:textId="0FBF507B" w:rsidR="00D752DC" w:rsidRPr="00D752DC" w:rsidRDefault="00D752DC" w:rsidP="00D752DC">
            <w:pPr>
              <w:jc w:val="center"/>
              <w:rPr>
                <w:b/>
                <w:bCs/>
                <w:szCs w:val="24"/>
              </w:rPr>
            </w:pP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đàn</w:t>
            </w:r>
            <w:proofErr w:type="spellEnd"/>
            <w:r w:rsidRPr="00D752DC">
              <w:rPr>
                <w:color w:val="000000"/>
                <w:szCs w:val="24"/>
              </w:rPr>
              <w:t xml:space="preserve"> </w:t>
            </w:r>
            <w:proofErr w:type="spellStart"/>
            <w:r w:rsidRPr="00D752DC">
              <w:rPr>
                <w:color w:val="000000"/>
                <w:szCs w:val="24"/>
              </w:rPr>
              <w:t>hồi</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liên</w:t>
            </w:r>
            <w:proofErr w:type="spellEnd"/>
            <w:r w:rsidRPr="00D752DC">
              <w:rPr>
                <w:color w:val="000000"/>
                <w:szCs w:val="24"/>
              </w:rPr>
              <w:t xml:space="preserve"> tục</w:t>
            </w:r>
          </w:p>
        </w:tc>
        <w:tc>
          <w:tcPr>
            <w:tcW w:w="1907" w:type="dxa"/>
            <w:shd w:val="clear" w:color="000000" w:fill="FFFFFF"/>
            <w:vAlign w:val="center"/>
          </w:tcPr>
          <w:p w14:paraId="0584A7F7" w14:textId="397F2AAB"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4D2C6A39" w14:textId="5E94AD7F"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BF3EF17" w14:textId="08D0D701"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8280BCA" w14:textId="4ED4EA20" w:rsidR="00D752DC" w:rsidRPr="00D752DC" w:rsidRDefault="00D752DC" w:rsidP="00D752DC">
            <w:pPr>
              <w:jc w:val="center"/>
              <w:rPr>
                <w:b/>
                <w:bCs/>
                <w:szCs w:val="24"/>
              </w:rPr>
            </w:pPr>
            <w:r w:rsidRPr="00D752DC">
              <w:rPr>
                <w:color w:val="000000"/>
                <w:szCs w:val="24"/>
              </w:rPr>
              <w:t> </w:t>
            </w:r>
          </w:p>
        </w:tc>
      </w:tr>
      <w:tr w:rsidR="00D752DC" w:rsidRPr="00D752DC" w14:paraId="28447F20" w14:textId="77777777" w:rsidTr="00D752DC">
        <w:trPr>
          <w:trHeight w:val="20"/>
        </w:trPr>
        <w:tc>
          <w:tcPr>
            <w:tcW w:w="706" w:type="dxa"/>
            <w:shd w:val="clear" w:color="000000" w:fill="FFFFFF"/>
            <w:vAlign w:val="center"/>
          </w:tcPr>
          <w:p w14:paraId="1B6DD374" w14:textId="5926A045" w:rsidR="00D752DC" w:rsidRPr="00D752DC" w:rsidRDefault="00D752DC" w:rsidP="00D752DC">
            <w:pPr>
              <w:jc w:val="center"/>
              <w:rPr>
                <w:b/>
                <w:bCs/>
                <w:szCs w:val="24"/>
              </w:rPr>
            </w:pPr>
            <w:r w:rsidRPr="00D752DC">
              <w:rPr>
                <w:color w:val="000000"/>
                <w:szCs w:val="24"/>
              </w:rPr>
              <w:t>1.1</w:t>
            </w:r>
          </w:p>
        </w:tc>
        <w:tc>
          <w:tcPr>
            <w:tcW w:w="1907" w:type="dxa"/>
            <w:shd w:val="clear" w:color="000000" w:fill="FFFFFF"/>
            <w:vAlign w:val="center"/>
          </w:tcPr>
          <w:p w14:paraId="5F55C30F" w14:textId="39DF5E51"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828FFF2" w14:textId="49322ECE" w:rsidR="00D752DC" w:rsidRPr="00D752DC" w:rsidRDefault="00D752DC" w:rsidP="00D752DC">
            <w:pPr>
              <w:jc w:val="center"/>
              <w:rPr>
                <w:b/>
                <w:bCs/>
                <w:szCs w:val="24"/>
              </w:rPr>
            </w:pP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đàn</w:t>
            </w:r>
            <w:proofErr w:type="spellEnd"/>
            <w:r w:rsidRPr="00D752DC">
              <w:rPr>
                <w:color w:val="000000"/>
                <w:szCs w:val="24"/>
              </w:rPr>
              <w:t xml:space="preserve"> </w:t>
            </w:r>
            <w:proofErr w:type="spellStart"/>
            <w:r w:rsidRPr="00D752DC">
              <w:rPr>
                <w:color w:val="000000"/>
                <w:szCs w:val="24"/>
              </w:rPr>
              <w:t>hồi</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liên</w:t>
            </w:r>
            <w:proofErr w:type="spellEnd"/>
            <w:r w:rsidRPr="00D752DC">
              <w:rPr>
                <w:color w:val="000000"/>
                <w:szCs w:val="24"/>
              </w:rPr>
              <w:t xml:space="preserve"> </w:t>
            </w:r>
            <w:proofErr w:type="spellStart"/>
            <w:r w:rsidRPr="00D752DC">
              <w:rPr>
                <w:color w:val="000000"/>
                <w:szCs w:val="24"/>
              </w:rPr>
              <w:t>tục</w:t>
            </w:r>
            <w:proofErr w:type="spellEnd"/>
          </w:p>
        </w:tc>
        <w:tc>
          <w:tcPr>
            <w:tcW w:w="3120" w:type="dxa"/>
            <w:shd w:val="clear" w:color="000000" w:fill="FFFFFF"/>
            <w:vAlign w:val="center"/>
          </w:tcPr>
          <w:p w14:paraId="57EFDD86" w14:textId="253A6576" w:rsidR="00D752DC" w:rsidRPr="00D752DC" w:rsidRDefault="00D752DC" w:rsidP="00D752DC">
            <w:pPr>
              <w:jc w:val="left"/>
              <w:rPr>
                <w:b/>
                <w:iCs/>
                <w:szCs w:val="24"/>
              </w:rPr>
            </w:pPr>
            <w:r w:rsidRPr="00D752DC">
              <w:rPr>
                <w:color w:val="000000"/>
                <w:szCs w:val="24"/>
              </w:rPr>
              <w:t xml:space="preserve">- Dung </w:t>
            </w:r>
            <w:proofErr w:type="spellStart"/>
            <w:r w:rsidRPr="00D752DC">
              <w:rPr>
                <w:color w:val="000000"/>
                <w:szCs w:val="24"/>
              </w:rPr>
              <w:t>tích</w:t>
            </w:r>
            <w:proofErr w:type="spellEnd"/>
            <w:r w:rsidRPr="00D752DC">
              <w:rPr>
                <w:color w:val="000000"/>
                <w:szCs w:val="24"/>
              </w:rPr>
              <w:t xml:space="preserve"> </w:t>
            </w: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đàn</w:t>
            </w:r>
            <w:proofErr w:type="spellEnd"/>
            <w:r w:rsidRPr="00D752DC">
              <w:rPr>
                <w:color w:val="000000"/>
                <w:szCs w:val="24"/>
              </w:rPr>
              <w:t xml:space="preserve"> </w:t>
            </w:r>
            <w:proofErr w:type="spellStart"/>
            <w:r w:rsidRPr="00D752DC">
              <w:rPr>
                <w:color w:val="000000"/>
                <w:szCs w:val="24"/>
              </w:rPr>
              <w:t>hồi</w:t>
            </w:r>
            <w:proofErr w:type="spellEnd"/>
            <w:r w:rsidRPr="00D752DC">
              <w:rPr>
                <w:color w:val="000000"/>
                <w:szCs w:val="24"/>
              </w:rPr>
              <w:t xml:space="preserve">: ≥ 275 ml,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đa</w:t>
            </w:r>
            <w:proofErr w:type="spellEnd"/>
            <w:r w:rsidRPr="00D752DC">
              <w:rPr>
                <w:color w:val="000000"/>
                <w:szCs w:val="24"/>
              </w:rPr>
              <w:t xml:space="preserve"> 300 ml.</w:t>
            </w:r>
            <w:r w:rsidRPr="00D752DC">
              <w:rPr>
                <w:color w:val="000000"/>
                <w:szCs w:val="24"/>
              </w:rPr>
              <w:b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Trong </w:t>
            </w:r>
            <w:proofErr w:type="spellStart"/>
            <w:r w:rsidRPr="00D752DC">
              <w:rPr>
                <w:color w:val="000000"/>
                <w:szCs w:val="24"/>
              </w:rPr>
              <w:t>suốt</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thang chia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tích</w:t>
            </w:r>
            <w:proofErr w:type="spellEnd"/>
            <w:r w:rsidRPr="00D752DC">
              <w:rPr>
                <w:color w:val="000000"/>
                <w:szCs w:val="24"/>
              </w:rPr>
              <w:t xml:space="preserve"> </w:t>
            </w:r>
            <w:proofErr w:type="spellStart"/>
            <w:r w:rsidRPr="00D752DC">
              <w:rPr>
                <w:color w:val="000000"/>
                <w:szCs w:val="24"/>
              </w:rPr>
              <w:t>rõ</w:t>
            </w:r>
            <w:proofErr w:type="spellEnd"/>
            <w:r w:rsidRPr="00D752DC">
              <w:rPr>
                <w:color w:val="000000"/>
                <w:szCs w:val="24"/>
              </w:rPr>
              <w:t xml:space="preserve"> </w:t>
            </w:r>
            <w:proofErr w:type="spellStart"/>
            <w:r w:rsidRPr="00D752DC">
              <w:rPr>
                <w:color w:val="000000"/>
                <w:szCs w:val="24"/>
              </w:rPr>
              <w:t>ràng</w:t>
            </w:r>
            <w:proofErr w:type="spellEnd"/>
            <w:r w:rsidRPr="00D752DC">
              <w:rPr>
                <w:color w:val="000000"/>
                <w:szCs w:val="24"/>
              </w:rPr>
              <w:t xml:space="preserve"> </w:t>
            </w:r>
            <w:proofErr w:type="spellStart"/>
            <w:r w:rsidRPr="00D752DC">
              <w:rPr>
                <w:color w:val="000000"/>
                <w:szCs w:val="24"/>
              </w:rPr>
              <w:t>để</w:t>
            </w:r>
            <w:proofErr w:type="spellEnd"/>
            <w:r w:rsidRPr="00D752DC">
              <w:rPr>
                <w:color w:val="000000"/>
                <w:szCs w:val="24"/>
              </w:rPr>
              <w:t xml:space="preserve"> </w:t>
            </w:r>
            <w:proofErr w:type="spellStart"/>
            <w:r w:rsidRPr="00D752DC">
              <w:rPr>
                <w:color w:val="000000"/>
                <w:szCs w:val="24"/>
              </w:rPr>
              <w:t>theo</w:t>
            </w:r>
            <w:proofErr w:type="spellEnd"/>
            <w:r w:rsidRPr="00D752DC">
              <w:rPr>
                <w:color w:val="000000"/>
                <w:szCs w:val="24"/>
              </w:rPr>
              <w:t xml:space="preserve"> </w:t>
            </w:r>
            <w:proofErr w:type="spellStart"/>
            <w:r w:rsidRPr="00D752DC">
              <w:rPr>
                <w:color w:val="000000"/>
                <w:szCs w:val="24"/>
              </w:rPr>
              <w:t>dõi</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br/>
              <w:t xml:space="preserve">- </w:t>
            </w:r>
            <w:proofErr w:type="spellStart"/>
            <w:r w:rsidRPr="00D752DC">
              <w:rPr>
                <w:color w:val="000000"/>
                <w:szCs w:val="24"/>
              </w:rPr>
              <w:t>Tốc</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điều</w:t>
            </w:r>
            <w:proofErr w:type="spellEnd"/>
            <w:r w:rsidRPr="00D752DC">
              <w:rPr>
                <w:color w:val="000000"/>
                <w:szCs w:val="24"/>
              </w:rPr>
              <w:t xml:space="preserve"> </w:t>
            </w:r>
            <w:proofErr w:type="spellStart"/>
            <w:r w:rsidRPr="00D752DC">
              <w:rPr>
                <w:color w:val="000000"/>
                <w:szCs w:val="24"/>
              </w:rPr>
              <w:t>chỉnh</w:t>
            </w:r>
            <w:proofErr w:type="spellEnd"/>
            <w:r w:rsidRPr="00D752DC">
              <w:rPr>
                <w:color w:val="000000"/>
                <w:szCs w:val="24"/>
              </w:rPr>
              <w:t xml:space="preserve">, </w:t>
            </w:r>
            <w:proofErr w:type="spellStart"/>
            <w:r w:rsidRPr="00D752DC">
              <w:rPr>
                <w:color w:val="000000"/>
                <w:szCs w:val="24"/>
              </w:rPr>
              <w:t>tốc</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nhỏ</w:t>
            </w:r>
            <w:proofErr w:type="spellEnd"/>
            <w:r w:rsidRPr="00D752DC">
              <w:rPr>
                <w:color w:val="000000"/>
                <w:szCs w:val="24"/>
              </w:rPr>
              <w:t xml:space="preserve"> </w:t>
            </w:r>
            <w:proofErr w:type="spellStart"/>
            <w:r w:rsidRPr="00D752DC">
              <w:rPr>
                <w:color w:val="000000"/>
                <w:szCs w:val="24"/>
              </w:rPr>
              <w:t>nhất</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xml:space="preserve"> 2,5 ml/</w:t>
            </w:r>
            <w:proofErr w:type="spellStart"/>
            <w:r w:rsidRPr="00D752DC">
              <w:rPr>
                <w:color w:val="000000"/>
                <w:szCs w:val="24"/>
              </w:rPr>
              <w:t>giờ</w:t>
            </w:r>
            <w:proofErr w:type="spellEnd"/>
            <w:r w:rsidRPr="00D752DC">
              <w:rPr>
                <w:color w:val="000000"/>
                <w:szCs w:val="24"/>
              </w:rPr>
              <w:t xml:space="preserve"> </w:t>
            </w:r>
            <w:proofErr w:type="spellStart"/>
            <w:r w:rsidRPr="00D752DC">
              <w:rPr>
                <w:color w:val="000000"/>
                <w:szCs w:val="24"/>
              </w:rPr>
              <w:t>trở</w:t>
            </w:r>
            <w:proofErr w:type="spellEnd"/>
            <w:r w:rsidRPr="00D752DC">
              <w:rPr>
                <w:color w:val="000000"/>
                <w:szCs w:val="24"/>
              </w:rPr>
              <w:t xml:space="preserve"> </w:t>
            </w:r>
            <w:proofErr w:type="spellStart"/>
            <w:r w:rsidRPr="00D752DC">
              <w:rPr>
                <w:color w:val="000000"/>
                <w:szCs w:val="24"/>
              </w:rPr>
              <w:t>lên</w:t>
            </w:r>
            <w:proofErr w:type="spellEnd"/>
            <w:r w:rsidRPr="00D752DC">
              <w:rPr>
                <w:color w:val="000000"/>
                <w:szCs w:val="24"/>
              </w:rPr>
              <w:t>.</w:t>
            </w:r>
            <w:r w:rsidRPr="00D752DC">
              <w:rPr>
                <w:color w:val="000000"/>
                <w:szCs w:val="24"/>
              </w:rPr>
              <w:br/>
              <w:t xml:space="preserve">- </w:t>
            </w:r>
            <w:proofErr w:type="spellStart"/>
            <w:r w:rsidRPr="00D752DC">
              <w:rPr>
                <w:color w:val="000000"/>
                <w:szCs w:val="24"/>
              </w:rPr>
              <w:t>Cổng</w:t>
            </w:r>
            <w:proofErr w:type="spellEnd"/>
            <w:r w:rsidRPr="00D752DC">
              <w:rPr>
                <w:color w:val="000000"/>
                <w:szCs w:val="24"/>
              </w:rPr>
              <w:t xml:space="preserve"> </w:t>
            </w:r>
            <w:proofErr w:type="spellStart"/>
            <w:r w:rsidRPr="00D752DC">
              <w:rPr>
                <w:color w:val="000000"/>
                <w:szCs w:val="24"/>
              </w:rPr>
              <w:t>nạp</w:t>
            </w:r>
            <w:proofErr w:type="spellEnd"/>
            <w:r w:rsidRPr="00D752DC">
              <w:rPr>
                <w:color w:val="000000"/>
                <w:szCs w:val="24"/>
              </w:rPr>
              <w:t xml:space="preserve"> </w:t>
            </w:r>
            <w:proofErr w:type="spellStart"/>
            <w:r w:rsidRPr="00D752DC">
              <w:rPr>
                <w:color w:val="000000"/>
                <w:szCs w:val="24"/>
              </w:rPr>
              <w:t>thuốc</w:t>
            </w:r>
            <w:proofErr w:type="spellEnd"/>
            <w:r w:rsidRPr="00D752DC">
              <w:rPr>
                <w:color w:val="000000"/>
                <w:szCs w:val="24"/>
              </w:rPr>
              <w:t xml:space="preserve">: </w:t>
            </w:r>
            <w:proofErr w:type="spellStart"/>
            <w:r w:rsidRPr="00D752DC">
              <w:rPr>
                <w:color w:val="000000"/>
                <w:szCs w:val="24"/>
              </w:rPr>
              <w:t>Dạng</w:t>
            </w:r>
            <w:proofErr w:type="spellEnd"/>
            <w:r w:rsidRPr="00D752DC">
              <w:rPr>
                <w:color w:val="000000"/>
                <w:szCs w:val="24"/>
              </w:rPr>
              <w:t xml:space="preserve"> Luer-lock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w:t>
            </w:r>
            <w:r w:rsidRPr="00D752DC">
              <w:rPr>
                <w:color w:val="000000"/>
                <w:szCs w:val="24"/>
              </w:rPr>
              <w:b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khả</w:t>
            </w:r>
            <w:proofErr w:type="spellEnd"/>
            <w:r w:rsidRPr="00D752DC">
              <w:rPr>
                <w:color w:val="000000"/>
                <w:szCs w:val="24"/>
              </w:rPr>
              <w:t xml:space="preserve"> </w:t>
            </w:r>
            <w:proofErr w:type="spellStart"/>
            <w:r w:rsidRPr="00D752DC">
              <w:rPr>
                <w:color w:val="000000"/>
                <w:szCs w:val="24"/>
              </w:rPr>
              <w:t>năng</w:t>
            </w:r>
            <w:proofErr w:type="spellEnd"/>
            <w:r w:rsidRPr="00D752DC">
              <w:rPr>
                <w:color w:val="000000"/>
                <w:szCs w:val="24"/>
              </w:rPr>
              <w:t xml:space="preserve"> </w:t>
            </w:r>
            <w:proofErr w:type="spellStart"/>
            <w:r w:rsidRPr="00D752DC">
              <w:rPr>
                <w:color w:val="000000"/>
                <w:szCs w:val="24"/>
              </w:rPr>
              <w:t>ngăn</w:t>
            </w:r>
            <w:proofErr w:type="spellEnd"/>
            <w:r w:rsidRPr="00D752DC">
              <w:rPr>
                <w:color w:val="000000"/>
                <w:szCs w:val="24"/>
              </w:rPr>
              <w:t xml:space="preserve"> </w:t>
            </w:r>
            <w:proofErr w:type="spellStart"/>
            <w:r w:rsidRPr="00D752DC">
              <w:rPr>
                <w:color w:val="000000"/>
                <w:szCs w:val="24"/>
              </w:rPr>
              <w:t>tia</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w:t>
            </w:r>
            <w:proofErr w:type="spellStart"/>
            <w:r w:rsidRPr="00D752DC">
              <w:rPr>
                <w:color w:val="000000"/>
                <w:szCs w:val="24"/>
              </w:rPr>
              <w:t>tím</w:t>
            </w:r>
            <w:proofErr w:type="spellEnd"/>
            <w:r w:rsidRPr="00D752DC">
              <w:rPr>
                <w:color w:val="000000"/>
                <w:szCs w:val="24"/>
              </w:rPr>
              <w:t xml:space="preserve"> (UV-A, UV-B, UV-C) , </w:t>
            </w:r>
            <w:proofErr w:type="spellStart"/>
            <w:r w:rsidRPr="00D752DC">
              <w:rPr>
                <w:color w:val="000000"/>
                <w:szCs w:val="24"/>
              </w:rPr>
              <w:t>nhằm</w:t>
            </w:r>
            <w:proofErr w:type="spellEnd"/>
            <w:r w:rsidRPr="00D752DC">
              <w:rPr>
                <w:color w:val="000000"/>
                <w:szCs w:val="24"/>
              </w:rPr>
              <w:t xml:space="preserve"> </w:t>
            </w:r>
            <w:proofErr w:type="spellStart"/>
            <w:r w:rsidRPr="00D752DC">
              <w:rPr>
                <w:color w:val="000000"/>
                <w:szCs w:val="24"/>
              </w:rPr>
              <w:t>bảo</w:t>
            </w:r>
            <w:proofErr w:type="spellEnd"/>
            <w:r w:rsidRPr="00D752DC">
              <w:rPr>
                <w:color w:val="000000"/>
                <w:szCs w:val="24"/>
              </w:rPr>
              <w:t xml:space="preserve"> </w:t>
            </w:r>
            <w:proofErr w:type="spellStart"/>
            <w:r w:rsidRPr="00D752DC">
              <w:rPr>
                <w:color w:val="000000"/>
                <w:szCs w:val="24"/>
              </w:rPr>
              <w:t>vệ</w:t>
            </w:r>
            <w:proofErr w:type="spellEnd"/>
            <w:r w:rsidRPr="00D752DC">
              <w:rPr>
                <w:color w:val="000000"/>
                <w:szCs w:val="24"/>
              </w:rPr>
              <w:t xml:space="preserve"> </w:t>
            </w:r>
            <w:proofErr w:type="spellStart"/>
            <w:r w:rsidRPr="00D752DC">
              <w:rPr>
                <w:color w:val="000000"/>
                <w:szCs w:val="24"/>
              </w:rPr>
              <w:t>dược</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w:t>
            </w:r>
            <w:r w:rsidRPr="00D752DC">
              <w:rPr>
                <w:color w:val="000000"/>
                <w:szCs w:val="24"/>
              </w:rPr>
              <w:br/>
              <w:t xml:space="preserve">- Thang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tích</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vạch</w:t>
            </w:r>
            <w:proofErr w:type="spellEnd"/>
            <w:r w:rsidRPr="00D752DC">
              <w:rPr>
                <w:color w:val="000000"/>
                <w:szCs w:val="24"/>
              </w:rPr>
              <w:t xml:space="preserve"> chia </w:t>
            </w:r>
            <w:proofErr w:type="spellStart"/>
            <w:r w:rsidRPr="00D752DC">
              <w:rPr>
                <w:color w:val="000000"/>
                <w:szCs w:val="24"/>
              </w:rPr>
              <w:t>dễ</w:t>
            </w:r>
            <w:proofErr w:type="spellEnd"/>
            <w:r w:rsidRPr="00D752DC">
              <w:rPr>
                <w:color w:val="000000"/>
                <w:szCs w:val="24"/>
              </w:rPr>
              <w:t xml:space="preserve"> </w:t>
            </w:r>
            <w:proofErr w:type="spellStart"/>
            <w:r w:rsidRPr="00D752DC">
              <w:rPr>
                <w:color w:val="000000"/>
                <w:szCs w:val="24"/>
              </w:rPr>
              <w:t>quan</w:t>
            </w:r>
            <w:proofErr w:type="spellEnd"/>
            <w:r w:rsidRPr="00D752DC">
              <w:rPr>
                <w:color w:val="000000"/>
                <w:szCs w:val="24"/>
              </w:rPr>
              <w:t xml:space="preserve"> </w:t>
            </w:r>
            <w:proofErr w:type="spellStart"/>
            <w:r w:rsidRPr="00D752DC">
              <w:rPr>
                <w:color w:val="000000"/>
                <w:szCs w:val="24"/>
              </w:rPr>
              <w:t>sát</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đã</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w:t>
            </w:r>
            <w:r w:rsidRPr="00D752DC">
              <w:rPr>
                <w:color w:val="000000"/>
                <w:szCs w:val="24"/>
              </w:rPr>
              <w:br/>
              <w:t xml:space="preserve">-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ISO 13485.</w:t>
            </w:r>
          </w:p>
        </w:tc>
        <w:tc>
          <w:tcPr>
            <w:tcW w:w="1131" w:type="dxa"/>
            <w:shd w:val="clear" w:color="000000" w:fill="FFFFFF"/>
            <w:vAlign w:val="center"/>
          </w:tcPr>
          <w:p w14:paraId="28124C33" w14:textId="4C53246D"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6102174B" w14:textId="2CA94B28" w:rsidR="00D752DC" w:rsidRPr="00D752DC" w:rsidRDefault="00D752DC" w:rsidP="00D752DC">
            <w:pPr>
              <w:jc w:val="center"/>
              <w:rPr>
                <w:b/>
                <w:bCs/>
                <w:szCs w:val="24"/>
              </w:rPr>
            </w:pPr>
            <w:r w:rsidRPr="00D752DC">
              <w:rPr>
                <w:color w:val="000000"/>
                <w:szCs w:val="24"/>
              </w:rPr>
              <w:t>350</w:t>
            </w:r>
          </w:p>
        </w:tc>
      </w:tr>
      <w:tr w:rsidR="00D752DC" w:rsidRPr="00D752DC" w14:paraId="63027C3C" w14:textId="77777777" w:rsidTr="00D752DC">
        <w:trPr>
          <w:trHeight w:val="20"/>
        </w:trPr>
        <w:tc>
          <w:tcPr>
            <w:tcW w:w="706" w:type="dxa"/>
            <w:shd w:val="clear" w:color="000000" w:fill="FFFFFF"/>
            <w:vAlign w:val="center"/>
          </w:tcPr>
          <w:p w14:paraId="66CDB129" w14:textId="75B50409" w:rsidR="00D752DC" w:rsidRPr="00D752DC" w:rsidRDefault="00D752DC" w:rsidP="00D752DC">
            <w:pPr>
              <w:jc w:val="center"/>
              <w:rPr>
                <w:b/>
                <w:bCs/>
                <w:szCs w:val="24"/>
              </w:rPr>
            </w:pPr>
            <w:r w:rsidRPr="00D752DC">
              <w:rPr>
                <w:color w:val="000000"/>
                <w:szCs w:val="24"/>
              </w:rPr>
              <w:t>2</w:t>
            </w:r>
          </w:p>
        </w:tc>
        <w:tc>
          <w:tcPr>
            <w:tcW w:w="1907" w:type="dxa"/>
            <w:shd w:val="clear" w:color="000000" w:fill="FFFFFF"/>
            <w:vAlign w:val="center"/>
          </w:tcPr>
          <w:p w14:paraId="7C12571F" w14:textId="3C68CA8D" w:rsidR="00D752DC" w:rsidRPr="00D752DC" w:rsidRDefault="00D752DC" w:rsidP="00D752DC">
            <w:pPr>
              <w:jc w:val="center"/>
              <w:rPr>
                <w:b/>
                <w:bCs/>
                <w:szCs w:val="24"/>
              </w:rPr>
            </w:pP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bị</w:t>
            </w:r>
            <w:proofErr w:type="spellEnd"/>
            <w:r w:rsidRPr="00D752DC">
              <w:rPr>
                <w:color w:val="000000"/>
                <w:szCs w:val="24"/>
              </w:rPr>
              <w:t xml:space="preserve"> </w:t>
            </w:r>
            <w:proofErr w:type="spellStart"/>
            <w:r w:rsidRPr="00D752DC">
              <w:rPr>
                <w:color w:val="000000"/>
                <w:szCs w:val="24"/>
              </w:rPr>
              <w:t>lấy</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đã</w:t>
            </w:r>
            <w:proofErr w:type="spellEnd"/>
            <w:r w:rsidRPr="00D752DC">
              <w:rPr>
                <w:color w:val="000000"/>
                <w:szCs w:val="24"/>
              </w:rPr>
              <w:t xml:space="preserve"> </w:t>
            </w:r>
            <w:proofErr w:type="spellStart"/>
            <w:r w:rsidRPr="00D752DC">
              <w:rPr>
                <w:color w:val="000000"/>
                <w:szCs w:val="24"/>
              </w:rPr>
              <w:t>tích</w:t>
            </w:r>
            <w:proofErr w:type="spellEnd"/>
            <w:r w:rsidRPr="00D752DC">
              <w:rPr>
                <w:color w:val="000000"/>
                <w:szCs w:val="24"/>
              </w:rPr>
              <w:t xml:space="preserve"> </w:t>
            </w:r>
            <w:proofErr w:type="spellStart"/>
            <w:r w:rsidRPr="00D752DC">
              <w:rPr>
                <w:color w:val="000000"/>
                <w:szCs w:val="24"/>
              </w:rPr>
              <w:t>hợp</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1 lần </w:t>
            </w:r>
          </w:p>
        </w:tc>
        <w:tc>
          <w:tcPr>
            <w:tcW w:w="1907" w:type="dxa"/>
            <w:shd w:val="clear" w:color="000000" w:fill="FFFFFF"/>
            <w:vAlign w:val="center"/>
          </w:tcPr>
          <w:p w14:paraId="66A5294F" w14:textId="1B2F51AD"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692EAF03" w14:textId="015D1425"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EFCF4D6" w14:textId="6ADA8F0E"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09497B0E" w14:textId="5DAEEE18" w:rsidR="00D752DC" w:rsidRPr="00D752DC" w:rsidRDefault="00D752DC" w:rsidP="00D752DC">
            <w:pPr>
              <w:jc w:val="center"/>
              <w:rPr>
                <w:b/>
                <w:bCs/>
                <w:szCs w:val="24"/>
              </w:rPr>
            </w:pPr>
            <w:r w:rsidRPr="00D752DC">
              <w:rPr>
                <w:color w:val="000000"/>
                <w:szCs w:val="24"/>
              </w:rPr>
              <w:t> </w:t>
            </w:r>
          </w:p>
        </w:tc>
      </w:tr>
      <w:tr w:rsidR="00D752DC" w:rsidRPr="00D752DC" w14:paraId="0BE65473" w14:textId="77777777" w:rsidTr="00D752DC">
        <w:trPr>
          <w:trHeight w:val="20"/>
        </w:trPr>
        <w:tc>
          <w:tcPr>
            <w:tcW w:w="706" w:type="dxa"/>
            <w:shd w:val="clear" w:color="000000" w:fill="FFFFFF"/>
            <w:vAlign w:val="center"/>
          </w:tcPr>
          <w:p w14:paraId="29D5F521" w14:textId="1AF0E437" w:rsidR="00D752DC" w:rsidRPr="00D752DC" w:rsidRDefault="00D752DC" w:rsidP="00D752DC">
            <w:pPr>
              <w:jc w:val="center"/>
              <w:rPr>
                <w:b/>
                <w:bCs/>
                <w:szCs w:val="24"/>
              </w:rPr>
            </w:pPr>
            <w:r w:rsidRPr="00D752DC">
              <w:rPr>
                <w:color w:val="000000"/>
                <w:szCs w:val="24"/>
              </w:rPr>
              <w:t>2.1</w:t>
            </w:r>
          </w:p>
        </w:tc>
        <w:tc>
          <w:tcPr>
            <w:tcW w:w="1907" w:type="dxa"/>
            <w:shd w:val="clear" w:color="000000" w:fill="FFFFFF"/>
            <w:vAlign w:val="center"/>
          </w:tcPr>
          <w:p w14:paraId="1029BB13" w14:textId="266FCF20"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2BFA7157" w14:textId="2A69BA7F" w:rsidR="00D752DC" w:rsidRPr="00D752DC" w:rsidRDefault="00D752DC" w:rsidP="00D752DC">
            <w:pPr>
              <w:jc w:val="center"/>
              <w:rPr>
                <w:b/>
                <w:bCs/>
                <w:szCs w:val="24"/>
              </w:rPr>
            </w:pP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bị</w:t>
            </w:r>
            <w:proofErr w:type="spellEnd"/>
            <w:r w:rsidRPr="00D752DC">
              <w:rPr>
                <w:color w:val="000000"/>
                <w:szCs w:val="24"/>
              </w:rPr>
              <w:t xml:space="preserve"> </w:t>
            </w:r>
            <w:proofErr w:type="spellStart"/>
            <w:r w:rsidRPr="00D752DC">
              <w:rPr>
                <w:color w:val="000000"/>
                <w:szCs w:val="24"/>
              </w:rPr>
              <w:t>lấy</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đã</w:t>
            </w:r>
            <w:proofErr w:type="spellEnd"/>
            <w:r w:rsidRPr="00D752DC">
              <w:rPr>
                <w:color w:val="000000"/>
                <w:szCs w:val="24"/>
              </w:rPr>
              <w:t xml:space="preserve"> </w:t>
            </w:r>
            <w:proofErr w:type="spellStart"/>
            <w:r w:rsidRPr="00D752DC">
              <w:rPr>
                <w:color w:val="000000"/>
                <w:szCs w:val="24"/>
              </w:rPr>
              <w:t>tích</w:t>
            </w:r>
            <w:proofErr w:type="spellEnd"/>
            <w:r w:rsidRPr="00D752DC">
              <w:rPr>
                <w:color w:val="000000"/>
                <w:szCs w:val="24"/>
              </w:rPr>
              <w:t xml:space="preserve"> </w:t>
            </w:r>
            <w:proofErr w:type="spellStart"/>
            <w:r w:rsidRPr="00D752DC">
              <w:rPr>
                <w:color w:val="000000"/>
                <w:szCs w:val="24"/>
              </w:rPr>
              <w:t>hợp</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1 </w:t>
            </w:r>
            <w:proofErr w:type="spellStart"/>
            <w:r w:rsidRPr="00D752DC">
              <w:rPr>
                <w:color w:val="000000"/>
                <w:szCs w:val="24"/>
              </w:rPr>
              <w:t>lần</w:t>
            </w:r>
            <w:proofErr w:type="spellEnd"/>
            <w:r w:rsidRPr="00D752DC">
              <w:rPr>
                <w:color w:val="000000"/>
                <w:szCs w:val="24"/>
              </w:rPr>
              <w:t xml:space="preserve"> </w:t>
            </w:r>
          </w:p>
        </w:tc>
        <w:tc>
          <w:tcPr>
            <w:tcW w:w="3120" w:type="dxa"/>
            <w:shd w:val="clear" w:color="000000" w:fill="FFFFFF"/>
            <w:vAlign w:val="center"/>
          </w:tcPr>
          <w:p w14:paraId="41DADB3D" w14:textId="352452A2" w:rsidR="00D752DC" w:rsidRPr="00D752DC" w:rsidRDefault="00D752DC" w:rsidP="00D752DC">
            <w:pPr>
              <w:jc w:val="left"/>
              <w:rPr>
                <w:b/>
                <w:iCs/>
                <w:szCs w:val="24"/>
              </w:rPr>
            </w:pP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Thép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gỉ</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vát</w:t>
            </w:r>
            <w:proofErr w:type="spellEnd"/>
            <w:r w:rsidRPr="00D752DC">
              <w:rPr>
                <w:color w:val="000000"/>
                <w:szCs w:val="24"/>
              </w:rPr>
              <w:t xml:space="preserve"> 3 </w:t>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phủ</w:t>
            </w:r>
            <w:proofErr w:type="spellEnd"/>
            <w:r w:rsidRPr="00D752DC">
              <w:rPr>
                <w:color w:val="000000"/>
                <w:szCs w:val="24"/>
              </w:rPr>
              <w:t xml:space="preserve"> Silicon </w:t>
            </w:r>
            <w:proofErr w:type="spellStart"/>
            <w:r w:rsidRPr="00D752DC">
              <w:rPr>
                <w:color w:val="000000"/>
                <w:szCs w:val="24"/>
              </w:rPr>
              <w:t>giúp</w:t>
            </w:r>
            <w:proofErr w:type="spellEnd"/>
            <w:r w:rsidRPr="00D752DC">
              <w:rPr>
                <w:color w:val="000000"/>
                <w:szCs w:val="24"/>
              </w:rPr>
              <w:t xml:space="preserve"> </w:t>
            </w:r>
            <w:proofErr w:type="spellStart"/>
            <w:r w:rsidRPr="00D752DC">
              <w:rPr>
                <w:color w:val="000000"/>
                <w:szCs w:val="24"/>
              </w:rPr>
              <w:t>đâm</w:t>
            </w:r>
            <w:proofErr w:type="spellEnd"/>
            <w:r w:rsidRPr="00D752DC">
              <w:rPr>
                <w:color w:val="000000"/>
                <w:szCs w:val="24"/>
              </w:rPr>
              <w:t xml:space="preserve"> qua da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cách</w:t>
            </w:r>
            <w:proofErr w:type="spellEnd"/>
            <w:r w:rsidRPr="00D752DC">
              <w:rPr>
                <w:color w:val="000000"/>
                <w:szCs w:val="24"/>
              </w:rPr>
              <w:t xml:space="preserve"> </w:t>
            </w:r>
            <w:proofErr w:type="spellStart"/>
            <w:r w:rsidRPr="00D752DC">
              <w:rPr>
                <w:color w:val="000000"/>
                <w:szCs w:val="24"/>
              </w:rPr>
              <w:t>nhẹ</w:t>
            </w:r>
            <w:proofErr w:type="spellEnd"/>
            <w:r w:rsidRPr="00D752DC">
              <w:rPr>
                <w:color w:val="000000"/>
                <w:szCs w:val="24"/>
              </w:rPr>
              <w:t xml:space="preserve"> </w:t>
            </w:r>
            <w:proofErr w:type="spellStart"/>
            <w:r w:rsidRPr="00D752DC">
              <w:rPr>
                <w:color w:val="000000"/>
                <w:szCs w:val="24"/>
              </w:rPr>
              <w:t>nhàng</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nhỏ</w:t>
            </w:r>
            <w:proofErr w:type="spellEnd"/>
            <w:r w:rsidRPr="00D752DC">
              <w:rPr>
                <w:color w:val="000000"/>
                <w:szCs w:val="24"/>
              </w:rPr>
              <w:t xml:space="preserve"> (0.36mm - 28G)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đâm</w:t>
            </w:r>
            <w:proofErr w:type="spellEnd"/>
            <w:r w:rsidRPr="00D752DC">
              <w:rPr>
                <w:color w:val="000000"/>
                <w:szCs w:val="24"/>
              </w:rPr>
              <w:t xml:space="preserve"> </w:t>
            </w:r>
            <w:proofErr w:type="spellStart"/>
            <w:r w:rsidRPr="00D752DC">
              <w:rPr>
                <w:color w:val="000000"/>
                <w:szCs w:val="24"/>
              </w:rPr>
              <w:t>sâu</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kiểm</w:t>
            </w:r>
            <w:proofErr w:type="spellEnd"/>
            <w:r w:rsidRPr="00D752DC">
              <w:rPr>
                <w:color w:val="000000"/>
                <w:szCs w:val="24"/>
              </w:rPr>
              <w:t xml:space="preserve"> </w:t>
            </w:r>
            <w:proofErr w:type="spellStart"/>
            <w:r w:rsidRPr="00D752DC">
              <w:rPr>
                <w:color w:val="000000"/>
                <w:szCs w:val="24"/>
              </w:rPr>
              <w:t>soát</w:t>
            </w:r>
            <w:proofErr w:type="spellEnd"/>
            <w:r w:rsidRPr="00D752DC">
              <w:rPr>
                <w:color w:val="000000"/>
                <w:szCs w:val="24"/>
              </w:rPr>
              <w:t xml:space="preserve"> </w:t>
            </w:r>
            <w:proofErr w:type="spellStart"/>
            <w:r w:rsidRPr="00D752DC">
              <w:rPr>
                <w:color w:val="000000"/>
                <w:szCs w:val="24"/>
              </w:rPr>
              <w:t>khoảng</w:t>
            </w:r>
            <w:proofErr w:type="spellEnd"/>
            <w:r w:rsidRPr="00D752DC">
              <w:rPr>
                <w:color w:val="000000"/>
                <w:szCs w:val="24"/>
              </w:rPr>
              <w:t xml:space="preserve"> 1,5mm. -Công </w:t>
            </w:r>
            <w:proofErr w:type="spellStart"/>
            <w:r w:rsidRPr="00D752DC">
              <w:rPr>
                <w:color w:val="000000"/>
                <w:szCs w:val="24"/>
              </w:rPr>
              <w:t>nghệ</w:t>
            </w:r>
            <w:proofErr w:type="spellEnd"/>
            <w:r w:rsidRPr="00D752DC">
              <w:rPr>
                <w:color w:val="000000"/>
                <w:szCs w:val="24"/>
              </w:rPr>
              <w:t xml:space="preserve"> Safe -T </w:t>
            </w:r>
            <w:proofErr w:type="spellStart"/>
            <w:r w:rsidRPr="00D752DC">
              <w:rPr>
                <w:color w:val="000000"/>
                <w:szCs w:val="24"/>
              </w:rPr>
              <w:t>bảo</w:t>
            </w:r>
            <w:proofErr w:type="spellEnd"/>
            <w:r w:rsidRPr="00D752DC">
              <w:rPr>
                <w:color w:val="000000"/>
                <w:szCs w:val="24"/>
              </w:rPr>
              <w:t xml:space="preserve"> </w:t>
            </w:r>
            <w:proofErr w:type="spellStart"/>
            <w:r w:rsidRPr="00D752DC">
              <w:rPr>
                <w:color w:val="000000"/>
                <w:szCs w:val="24"/>
              </w:rPr>
              <w:t>đảm</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luôn</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bảo</w:t>
            </w:r>
            <w:proofErr w:type="spellEnd"/>
            <w:r w:rsidRPr="00D752DC">
              <w:rPr>
                <w:color w:val="000000"/>
                <w:szCs w:val="24"/>
              </w:rPr>
              <w:t xml:space="preserve"> </w:t>
            </w:r>
            <w:proofErr w:type="spellStart"/>
            <w:r w:rsidRPr="00D752DC">
              <w:rPr>
                <w:color w:val="000000"/>
                <w:szCs w:val="24"/>
              </w:rPr>
              <w:t>quản</w:t>
            </w:r>
            <w:proofErr w:type="spellEnd"/>
            <w:r w:rsidRPr="00D752DC">
              <w:rPr>
                <w:color w:val="000000"/>
                <w:szCs w:val="24"/>
              </w:rPr>
              <w:t xml:space="preserve"> an </w:t>
            </w:r>
            <w:proofErr w:type="spellStart"/>
            <w:r w:rsidRPr="00D752DC">
              <w:rPr>
                <w:color w:val="000000"/>
                <w:szCs w:val="24"/>
              </w:rPr>
              <w:t>toàn</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đảm</w:t>
            </w:r>
            <w:proofErr w:type="spellEnd"/>
            <w:r w:rsidRPr="00D752DC">
              <w:rPr>
                <w:color w:val="000000"/>
                <w:szCs w:val="24"/>
              </w:rPr>
              <w:t xml:space="preserve"> </w:t>
            </w:r>
            <w:proofErr w:type="spellStart"/>
            <w:r w:rsidRPr="00D752DC">
              <w:rPr>
                <w:color w:val="000000"/>
                <w:szCs w:val="24"/>
              </w:rPr>
              <w:t>bảo</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an </w:t>
            </w:r>
            <w:proofErr w:type="spellStart"/>
            <w:r w:rsidRPr="00D752DC">
              <w:rPr>
                <w:color w:val="000000"/>
                <w:szCs w:val="24"/>
              </w:rPr>
              <w:t>toàn</w:t>
            </w:r>
            <w:proofErr w:type="spellEnd"/>
            <w:r w:rsidRPr="00D752DC">
              <w:rPr>
                <w:color w:val="000000"/>
                <w:szCs w:val="24"/>
              </w:rPr>
              <w:t>. -</w:t>
            </w:r>
            <w:proofErr w:type="spellStart"/>
            <w:r w:rsidRPr="00D752DC">
              <w:rPr>
                <w:color w:val="000000"/>
                <w:szCs w:val="24"/>
              </w:rPr>
              <w:t>Thời</w:t>
            </w:r>
            <w:proofErr w:type="spellEnd"/>
            <w:r w:rsidRPr="00D752DC">
              <w:rPr>
                <w:color w:val="000000"/>
                <w:szCs w:val="24"/>
              </w:rPr>
              <w:t xml:space="preserve"> </w:t>
            </w:r>
            <w:proofErr w:type="spellStart"/>
            <w:r w:rsidRPr="00D752DC">
              <w:rPr>
                <w:color w:val="000000"/>
                <w:szCs w:val="24"/>
              </w:rPr>
              <w:t>gian</w:t>
            </w:r>
            <w:proofErr w:type="spellEnd"/>
            <w:r w:rsidRPr="00D752DC">
              <w:rPr>
                <w:color w:val="000000"/>
                <w:szCs w:val="24"/>
              </w:rPr>
              <w:t xml:space="preserve"> </w:t>
            </w:r>
            <w:proofErr w:type="spellStart"/>
            <w:r w:rsidRPr="00D752DC">
              <w:rPr>
                <w:color w:val="000000"/>
                <w:szCs w:val="24"/>
              </w:rPr>
              <w:t>đâm</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nhanh</w:t>
            </w:r>
            <w:proofErr w:type="spellEnd"/>
            <w:r w:rsidRPr="00D752DC">
              <w:rPr>
                <w:color w:val="000000"/>
                <w:szCs w:val="24"/>
              </w:rPr>
              <w:t xml:space="preserve">, </w:t>
            </w:r>
            <w:proofErr w:type="spellStart"/>
            <w:r w:rsidRPr="00D752DC">
              <w:rPr>
                <w:color w:val="000000"/>
                <w:szCs w:val="24"/>
              </w:rPr>
              <w:t>dưới</w:t>
            </w:r>
            <w:proofErr w:type="spellEnd"/>
            <w:r w:rsidRPr="00D752DC">
              <w:rPr>
                <w:color w:val="000000"/>
                <w:szCs w:val="24"/>
              </w:rPr>
              <w:t xml:space="preserve"> 3 </w:t>
            </w:r>
            <w:proofErr w:type="spellStart"/>
            <w:r w:rsidRPr="00D752DC">
              <w:rPr>
                <w:color w:val="000000"/>
                <w:szCs w:val="24"/>
              </w:rPr>
              <w:t>mili</w:t>
            </w:r>
            <w:proofErr w:type="spellEnd"/>
            <w:r w:rsidRPr="00D752DC">
              <w:rPr>
                <w:color w:val="000000"/>
                <w:szCs w:val="24"/>
              </w:rPr>
              <w:t xml:space="preserve"> </w:t>
            </w:r>
            <w:proofErr w:type="spellStart"/>
            <w:r w:rsidRPr="00D752DC">
              <w:rPr>
                <w:color w:val="000000"/>
                <w:szCs w:val="24"/>
              </w:rPr>
              <w:t>giây</w:t>
            </w:r>
            <w:proofErr w:type="spellEnd"/>
            <w:r w:rsidRPr="00D752DC">
              <w:rPr>
                <w:color w:val="000000"/>
                <w:szCs w:val="24"/>
              </w:rPr>
              <w:t>.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bức</w:t>
            </w:r>
            <w:proofErr w:type="spellEnd"/>
            <w:r w:rsidRPr="00D752DC">
              <w:rPr>
                <w:color w:val="000000"/>
                <w:szCs w:val="24"/>
              </w:rPr>
              <w:t xml:space="preserve"> </w:t>
            </w:r>
            <w:proofErr w:type="spellStart"/>
            <w:r w:rsidRPr="00D752DC">
              <w:rPr>
                <w:color w:val="000000"/>
                <w:szCs w:val="24"/>
              </w:rPr>
              <w:t>xạ</w:t>
            </w:r>
            <w:proofErr w:type="spellEnd"/>
            <w:r w:rsidRPr="00D752DC">
              <w:rPr>
                <w:color w:val="000000"/>
                <w:szCs w:val="24"/>
              </w:rPr>
              <w:t xml:space="preserve"> Gamma. 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 CE</w:t>
            </w:r>
          </w:p>
        </w:tc>
        <w:tc>
          <w:tcPr>
            <w:tcW w:w="1131" w:type="dxa"/>
            <w:shd w:val="clear" w:color="000000" w:fill="FFFFFF"/>
            <w:vAlign w:val="center"/>
          </w:tcPr>
          <w:p w14:paraId="04199BB0" w14:textId="4D82E90B"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65767152" w14:textId="32331CD2" w:rsidR="00D752DC" w:rsidRPr="00D752DC" w:rsidRDefault="00D752DC" w:rsidP="00D752DC">
            <w:pPr>
              <w:jc w:val="center"/>
              <w:rPr>
                <w:b/>
                <w:bCs/>
                <w:szCs w:val="24"/>
              </w:rPr>
            </w:pPr>
            <w:r w:rsidRPr="00D752DC">
              <w:rPr>
                <w:color w:val="000000"/>
                <w:szCs w:val="24"/>
              </w:rPr>
              <w:t>121000</w:t>
            </w:r>
          </w:p>
        </w:tc>
      </w:tr>
      <w:tr w:rsidR="00D752DC" w:rsidRPr="00D752DC" w14:paraId="24315B44" w14:textId="77777777" w:rsidTr="00D752DC">
        <w:trPr>
          <w:trHeight w:val="20"/>
        </w:trPr>
        <w:tc>
          <w:tcPr>
            <w:tcW w:w="706" w:type="dxa"/>
            <w:shd w:val="clear" w:color="000000" w:fill="FFFFFF"/>
            <w:vAlign w:val="center"/>
          </w:tcPr>
          <w:p w14:paraId="1E426458" w14:textId="6DE56540" w:rsidR="00D752DC" w:rsidRPr="00D752DC" w:rsidRDefault="00D752DC" w:rsidP="00D752DC">
            <w:pPr>
              <w:jc w:val="center"/>
              <w:rPr>
                <w:b/>
                <w:bCs/>
                <w:szCs w:val="24"/>
              </w:rPr>
            </w:pPr>
            <w:r w:rsidRPr="00D752DC">
              <w:rPr>
                <w:color w:val="000000"/>
                <w:szCs w:val="24"/>
              </w:rPr>
              <w:t>3</w:t>
            </w:r>
          </w:p>
        </w:tc>
        <w:tc>
          <w:tcPr>
            <w:tcW w:w="1907" w:type="dxa"/>
            <w:shd w:val="clear" w:color="000000" w:fill="FFFFFF"/>
            <w:vAlign w:val="center"/>
          </w:tcPr>
          <w:p w14:paraId="74105005" w14:textId="146A3499"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dưới</w:t>
            </w:r>
            <w:proofErr w:type="spellEnd"/>
            <w:r w:rsidRPr="00D752DC">
              <w:rPr>
                <w:color w:val="000000"/>
                <w:szCs w:val="24"/>
              </w:rPr>
              <w:t xml:space="preserve"> da</w:t>
            </w:r>
          </w:p>
        </w:tc>
        <w:tc>
          <w:tcPr>
            <w:tcW w:w="1907" w:type="dxa"/>
            <w:shd w:val="clear" w:color="000000" w:fill="FFFFFF"/>
            <w:vAlign w:val="center"/>
          </w:tcPr>
          <w:p w14:paraId="30DAB7AB" w14:textId="49709E3C"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51C4EBAB" w14:textId="007336AC"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0A91E314" w14:textId="5F0513EA"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9C13595" w14:textId="60D9D106" w:rsidR="00D752DC" w:rsidRPr="00D752DC" w:rsidRDefault="00D752DC" w:rsidP="00D752DC">
            <w:pPr>
              <w:jc w:val="center"/>
              <w:rPr>
                <w:b/>
                <w:bCs/>
                <w:szCs w:val="24"/>
              </w:rPr>
            </w:pPr>
            <w:r w:rsidRPr="00D752DC">
              <w:rPr>
                <w:color w:val="000000"/>
                <w:szCs w:val="24"/>
              </w:rPr>
              <w:t> </w:t>
            </w:r>
          </w:p>
        </w:tc>
      </w:tr>
      <w:tr w:rsidR="00D752DC" w:rsidRPr="00D752DC" w14:paraId="2A2228FA" w14:textId="77777777" w:rsidTr="00D752DC">
        <w:trPr>
          <w:trHeight w:val="20"/>
        </w:trPr>
        <w:tc>
          <w:tcPr>
            <w:tcW w:w="706" w:type="dxa"/>
            <w:shd w:val="clear" w:color="000000" w:fill="FFFFFF"/>
            <w:vAlign w:val="center"/>
          </w:tcPr>
          <w:p w14:paraId="1486F3C8" w14:textId="1F34B065" w:rsidR="00D752DC" w:rsidRPr="00D752DC" w:rsidRDefault="00D752DC" w:rsidP="00D752DC">
            <w:pPr>
              <w:jc w:val="center"/>
              <w:rPr>
                <w:b/>
                <w:bCs/>
                <w:szCs w:val="24"/>
              </w:rPr>
            </w:pPr>
            <w:r w:rsidRPr="00D752DC">
              <w:rPr>
                <w:color w:val="000000"/>
                <w:szCs w:val="24"/>
              </w:rPr>
              <w:lastRenderedPageBreak/>
              <w:t>3.1</w:t>
            </w:r>
          </w:p>
        </w:tc>
        <w:tc>
          <w:tcPr>
            <w:tcW w:w="1907" w:type="dxa"/>
            <w:shd w:val="clear" w:color="000000" w:fill="FFFFFF"/>
            <w:vAlign w:val="center"/>
          </w:tcPr>
          <w:p w14:paraId="1842FC5A" w14:textId="435FC4AB"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5CD7C11D" w14:textId="4C08B3E1"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dưới</w:t>
            </w:r>
            <w:proofErr w:type="spellEnd"/>
            <w:r w:rsidRPr="00D752DC">
              <w:rPr>
                <w:color w:val="000000"/>
                <w:szCs w:val="24"/>
              </w:rPr>
              <w:t xml:space="preserve"> da</w:t>
            </w:r>
          </w:p>
        </w:tc>
        <w:tc>
          <w:tcPr>
            <w:tcW w:w="3120" w:type="dxa"/>
            <w:shd w:val="clear" w:color="000000" w:fill="FFFFFF"/>
            <w:vAlign w:val="center"/>
          </w:tcPr>
          <w:p w14:paraId="5C186D1F" w14:textId="04E99DD4" w:rsidR="00D752DC" w:rsidRPr="00D752DC" w:rsidRDefault="00D752DC" w:rsidP="00D752DC">
            <w:pPr>
              <w:jc w:val="left"/>
              <w:rPr>
                <w:b/>
                <w:iCs/>
                <w:szCs w:val="24"/>
              </w:rPr>
            </w:pPr>
            <w:r w:rsidRPr="00D752DC">
              <w:rPr>
                <w:color w:val="000000"/>
                <w:szCs w:val="24"/>
              </w:rPr>
              <w:t xml:space="preserve">Kim </w:t>
            </w:r>
            <w:proofErr w:type="spellStart"/>
            <w:r w:rsidRPr="00D752DC">
              <w:rPr>
                <w:color w:val="000000"/>
                <w:szCs w:val="24"/>
              </w:rPr>
              <w:t>gập</w:t>
            </w:r>
            <w:proofErr w:type="spellEnd"/>
            <w:r w:rsidRPr="00D752DC">
              <w:rPr>
                <w:color w:val="000000"/>
                <w:szCs w:val="24"/>
              </w:rPr>
              <w:t xml:space="preserve"> </w:t>
            </w:r>
            <w:proofErr w:type="spellStart"/>
            <w:r w:rsidRPr="00D752DC">
              <w:rPr>
                <w:color w:val="000000"/>
                <w:szCs w:val="24"/>
              </w:rPr>
              <w:t>góc</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đế</w:t>
            </w:r>
            <w:proofErr w:type="spellEnd"/>
            <w:r w:rsidRPr="00D752DC">
              <w:rPr>
                <w:color w:val="000000"/>
                <w:szCs w:val="24"/>
              </w:rPr>
              <w:t xml:space="preserve"> </w:t>
            </w:r>
            <w:proofErr w:type="spellStart"/>
            <w:r w:rsidRPr="00D752DC">
              <w:rPr>
                <w:color w:val="000000"/>
                <w:szCs w:val="24"/>
              </w:rPr>
              <w:t>cố</w:t>
            </w:r>
            <w:proofErr w:type="spellEnd"/>
            <w:r w:rsidRPr="00D752DC">
              <w:rPr>
                <w:color w:val="000000"/>
                <w:szCs w:val="24"/>
              </w:rPr>
              <w:t xml:space="preserve"> </w:t>
            </w:r>
            <w:proofErr w:type="spellStart"/>
            <w:r w:rsidRPr="00D752DC">
              <w:rPr>
                <w:color w:val="000000"/>
                <w:szCs w:val="24"/>
              </w:rPr>
              <w:t>định</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nối</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chứa</w:t>
            </w:r>
            <w:proofErr w:type="spellEnd"/>
            <w:r w:rsidRPr="00D752DC">
              <w:rPr>
                <w:color w:val="000000"/>
                <w:szCs w:val="24"/>
              </w:rPr>
              <w:t xml:space="preserve"> </w:t>
            </w:r>
            <w:proofErr w:type="spellStart"/>
            <w:r w:rsidRPr="00D752DC">
              <w:rPr>
                <w:color w:val="000000"/>
                <w:szCs w:val="24"/>
              </w:rPr>
              <w:t>thành</w:t>
            </w:r>
            <w:proofErr w:type="spellEnd"/>
            <w:r w:rsidRPr="00D752DC">
              <w:rPr>
                <w:color w:val="000000"/>
                <w:szCs w:val="24"/>
              </w:rPr>
              <w:t xml:space="preserve"> </w:t>
            </w:r>
            <w:proofErr w:type="spellStart"/>
            <w:r w:rsidRPr="00D752DC">
              <w:rPr>
                <w:color w:val="000000"/>
                <w:szCs w:val="24"/>
              </w:rPr>
              <w:t>phần</w:t>
            </w:r>
            <w:proofErr w:type="spellEnd"/>
            <w:r w:rsidRPr="00D752DC">
              <w:rPr>
                <w:color w:val="000000"/>
                <w:szCs w:val="24"/>
              </w:rPr>
              <w:t xml:space="preserve"> latex, PVC </w:t>
            </w:r>
            <w:proofErr w:type="spellStart"/>
            <w:r w:rsidRPr="00D752DC">
              <w:rPr>
                <w:color w:val="000000"/>
                <w:szCs w:val="24"/>
              </w:rPr>
              <w:t>và</w:t>
            </w:r>
            <w:proofErr w:type="spellEnd"/>
            <w:r w:rsidRPr="00D752DC">
              <w:rPr>
                <w:color w:val="000000"/>
                <w:szCs w:val="24"/>
              </w:rPr>
              <w:t xml:space="preserve"> DEHP,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lỗ</w:t>
            </w:r>
            <w:proofErr w:type="spellEnd"/>
            <w:r w:rsidRPr="00D752DC">
              <w:rPr>
                <w:color w:val="000000"/>
                <w:szCs w:val="24"/>
              </w:rPr>
              <w:br/>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dẫn</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đến</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nối</w:t>
            </w:r>
            <w:proofErr w:type="spellEnd"/>
            <w:r w:rsidRPr="00D752DC">
              <w:rPr>
                <w:color w:val="000000"/>
                <w:szCs w:val="24"/>
              </w:rPr>
              <w:t xml:space="preserve">: ≥250mm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20G, 22G;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≥15-25mm</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301F1435" w14:textId="11586E63"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3356F5D8" w14:textId="088F916D" w:rsidR="00D752DC" w:rsidRPr="00D752DC" w:rsidRDefault="00D752DC" w:rsidP="00D752DC">
            <w:pPr>
              <w:jc w:val="center"/>
              <w:rPr>
                <w:b/>
                <w:bCs/>
                <w:szCs w:val="24"/>
              </w:rPr>
            </w:pPr>
            <w:r w:rsidRPr="00D752DC">
              <w:rPr>
                <w:color w:val="000000"/>
                <w:szCs w:val="24"/>
              </w:rPr>
              <w:t>500</w:t>
            </w:r>
          </w:p>
        </w:tc>
      </w:tr>
      <w:tr w:rsidR="00D752DC" w:rsidRPr="00D752DC" w14:paraId="4835D805" w14:textId="77777777" w:rsidTr="00D752DC">
        <w:trPr>
          <w:trHeight w:val="20"/>
        </w:trPr>
        <w:tc>
          <w:tcPr>
            <w:tcW w:w="706" w:type="dxa"/>
            <w:shd w:val="clear" w:color="000000" w:fill="FFFFFF"/>
            <w:vAlign w:val="center"/>
          </w:tcPr>
          <w:p w14:paraId="7B8AB990" w14:textId="06CAC4B0" w:rsidR="00D752DC" w:rsidRPr="00D752DC" w:rsidRDefault="00D752DC" w:rsidP="00D752DC">
            <w:pPr>
              <w:jc w:val="center"/>
              <w:rPr>
                <w:b/>
                <w:bCs/>
                <w:szCs w:val="24"/>
              </w:rPr>
            </w:pPr>
            <w:r w:rsidRPr="00D752DC">
              <w:rPr>
                <w:color w:val="000000"/>
                <w:szCs w:val="24"/>
              </w:rPr>
              <w:t>4</w:t>
            </w:r>
          </w:p>
        </w:tc>
        <w:tc>
          <w:tcPr>
            <w:tcW w:w="1907" w:type="dxa"/>
            <w:shd w:val="clear" w:color="000000" w:fill="FFFFFF"/>
            <w:vAlign w:val="center"/>
          </w:tcPr>
          <w:p w14:paraId="13FDB2BD" w14:textId="2BE84F5B" w:rsidR="00D752DC" w:rsidRPr="00D752DC" w:rsidRDefault="00D752DC" w:rsidP="00D752DC">
            <w:pPr>
              <w:jc w:val="center"/>
              <w:rPr>
                <w:b/>
                <w:bCs/>
                <w:szCs w:val="24"/>
              </w:rPr>
            </w:pPr>
            <w:r w:rsidRPr="00D752DC">
              <w:rPr>
                <w:color w:val="000000"/>
                <w:szCs w:val="24"/>
              </w:rPr>
              <w:t>Kim Chiba</w:t>
            </w:r>
          </w:p>
        </w:tc>
        <w:tc>
          <w:tcPr>
            <w:tcW w:w="1907" w:type="dxa"/>
            <w:shd w:val="clear" w:color="000000" w:fill="FFFFFF"/>
            <w:vAlign w:val="center"/>
          </w:tcPr>
          <w:p w14:paraId="06BEC605" w14:textId="0A39317A"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5FBF5A9F" w14:textId="4F2BB983"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B04776D" w14:textId="5B78A62A"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05667F7F" w14:textId="3E8B6F5A" w:rsidR="00D752DC" w:rsidRPr="00D752DC" w:rsidRDefault="00D752DC" w:rsidP="00D752DC">
            <w:pPr>
              <w:jc w:val="center"/>
              <w:rPr>
                <w:b/>
                <w:bCs/>
                <w:szCs w:val="24"/>
              </w:rPr>
            </w:pPr>
            <w:r w:rsidRPr="00D752DC">
              <w:rPr>
                <w:color w:val="000000"/>
                <w:szCs w:val="24"/>
              </w:rPr>
              <w:t> </w:t>
            </w:r>
          </w:p>
        </w:tc>
      </w:tr>
      <w:tr w:rsidR="00D752DC" w:rsidRPr="00D752DC" w14:paraId="0C2A720E" w14:textId="77777777" w:rsidTr="00D752DC">
        <w:trPr>
          <w:trHeight w:val="20"/>
        </w:trPr>
        <w:tc>
          <w:tcPr>
            <w:tcW w:w="706" w:type="dxa"/>
            <w:shd w:val="clear" w:color="000000" w:fill="FFFFFF"/>
            <w:vAlign w:val="center"/>
          </w:tcPr>
          <w:p w14:paraId="54AD0A16" w14:textId="063B9E39" w:rsidR="00D752DC" w:rsidRPr="00D752DC" w:rsidRDefault="00D752DC" w:rsidP="00D752DC">
            <w:pPr>
              <w:jc w:val="center"/>
              <w:rPr>
                <w:b/>
                <w:bCs/>
                <w:szCs w:val="24"/>
              </w:rPr>
            </w:pPr>
            <w:r w:rsidRPr="00D752DC">
              <w:rPr>
                <w:color w:val="000000"/>
                <w:szCs w:val="24"/>
              </w:rPr>
              <w:t>4.1</w:t>
            </w:r>
          </w:p>
        </w:tc>
        <w:tc>
          <w:tcPr>
            <w:tcW w:w="1907" w:type="dxa"/>
            <w:shd w:val="clear" w:color="000000" w:fill="FFFFFF"/>
            <w:vAlign w:val="center"/>
          </w:tcPr>
          <w:p w14:paraId="0D68D8C5" w14:textId="3831B1F8"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0A50AAD4" w14:textId="658558F3" w:rsidR="00D752DC" w:rsidRPr="00D752DC" w:rsidRDefault="00D752DC" w:rsidP="00D752DC">
            <w:pPr>
              <w:jc w:val="center"/>
              <w:rPr>
                <w:b/>
                <w:bCs/>
                <w:szCs w:val="24"/>
              </w:rPr>
            </w:pPr>
            <w:r w:rsidRPr="00D752DC">
              <w:rPr>
                <w:color w:val="000000"/>
                <w:szCs w:val="24"/>
              </w:rPr>
              <w:t>Kim Chiba</w:t>
            </w:r>
          </w:p>
        </w:tc>
        <w:tc>
          <w:tcPr>
            <w:tcW w:w="3120" w:type="dxa"/>
            <w:shd w:val="clear" w:color="000000" w:fill="FFFFFF"/>
            <w:vAlign w:val="center"/>
          </w:tcPr>
          <w:p w14:paraId="53B62F67" w14:textId="47B244A8" w:rsidR="00D752DC" w:rsidRPr="00D752DC" w:rsidRDefault="00D752DC" w:rsidP="00D752DC">
            <w:pPr>
              <w:jc w:val="left"/>
              <w:rPr>
                <w:b/>
                <w:iCs/>
                <w:szCs w:val="24"/>
              </w:rPr>
            </w:pPr>
            <w:r w:rsidRPr="00D752DC">
              <w:rPr>
                <w:color w:val="000000"/>
                <w:szCs w:val="24"/>
              </w:rPr>
              <w:t xml:space="preserve">Kim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chiba</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cỡ</w:t>
            </w:r>
            <w:proofErr w:type="spellEnd"/>
            <w:r w:rsidRPr="00D752DC">
              <w:rPr>
                <w:color w:val="000000"/>
                <w:szCs w:val="24"/>
              </w:rPr>
              <w:t>,</w:t>
            </w:r>
            <w:r w:rsidRPr="00D752DC">
              <w:rPr>
                <w:color w:val="000000"/>
                <w:szCs w:val="24"/>
              </w:rPr>
              <w:br/>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18G - 22G</w:t>
            </w:r>
            <w:r w:rsidRPr="00D752DC">
              <w:rPr>
                <w:color w:val="000000"/>
                <w:szCs w:val="24"/>
              </w:rPr>
              <w:br/>
            </w:r>
            <w:proofErr w:type="spellStart"/>
            <w:r w:rsidRPr="00D752DC">
              <w:rPr>
                <w:color w:val="000000"/>
                <w:szCs w:val="24"/>
              </w:rPr>
              <w:t>Chiều</w:t>
            </w:r>
            <w:proofErr w:type="spellEnd"/>
            <w:r w:rsidRPr="00D752DC">
              <w:rPr>
                <w:color w:val="000000"/>
                <w:szCs w:val="24"/>
              </w:rPr>
              <w:t xml:space="preserve"> </w:t>
            </w:r>
            <w:proofErr w:type="spellStart"/>
            <w:proofErr w:type="gramStart"/>
            <w:r w:rsidRPr="00D752DC">
              <w:rPr>
                <w:color w:val="000000"/>
                <w:szCs w:val="24"/>
              </w:rPr>
              <w:t>dài</w:t>
            </w:r>
            <w:proofErr w:type="spellEnd"/>
            <w:r w:rsidRPr="00D752DC">
              <w:rPr>
                <w:color w:val="000000"/>
                <w:szCs w:val="24"/>
              </w:rPr>
              <w:t xml:space="preserve">  200</w:t>
            </w:r>
            <w:proofErr w:type="gramEnd"/>
            <w:r w:rsidRPr="00D752DC">
              <w:rPr>
                <w:color w:val="000000"/>
                <w:szCs w:val="24"/>
              </w:rPr>
              <w:t>mm</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0F455897" w14:textId="1D00CDD4"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726447FC" w14:textId="42E50DF7" w:rsidR="00D752DC" w:rsidRPr="00D752DC" w:rsidRDefault="00D752DC" w:rsidP="00D752DC">
            <w:pPr>
              <w:jc w:val="center"/>
              <w:rPr>
                <w:b/>
                <w:bCs/>
                <w:szCs w:val="24"/>
              </w:rPr>
            </w:pPr>
            <w:r w:rsidRPr="00D752DC">
              <w:rPr>
                <w:color w:val="000000"/>
                <w:szCs w:val="24"/>
              </w:rPr>
              <w:t>50</w:t>
            </w:r>
          </w:p>
        </w:tc>
      </w:tr>
      <w:tr w:rsidR="00D752DC" w:rsidRPr="00D752DC" w14:paraId="4F0A4D7A" w14:textId="77777777" w:rsidTr="00D752DC">
        <w:trPr>
          <w:trHeight w:val="20"/>
        </w:trPr>
        <w:tc>
          <w:tcPr>
            <w:tcW w:w="706" w:type="dxa"/>
            <w:shd w:val="clear" w:color="000000" w:fill="FFFFFF"/>
            <w:vAlign w:val="center"/>
          </w:tcPr>
          <w:p w14:paraId="53663EF4" w14:textId="68558F4D" w:rsidR="00D752DC" w:rsidRPr="00D752DC" w:rsidRDefault="00D752DC" w:rsidP="00D752DC">
            <w:pPr>
              <w:jc w:val="center"/>
              <w:rPr>
                <w:b/>
                <w:bCs/>
                <w:szCs w:val="24"/>
              </w:rPr>
            </w:pPr>
            <w:r w:rsidRPr="00D752DC">
              <w:rPr>
                <w:color w:val="000000"/>
                <w:szCs w:val="24"/>
              </w:rPr>
              <w:t>5</w:t>
            </w:r>
          </w:p>
        </w:tc>
        <w:tc>
          <w:tcPr>
            <w:tcW w:w="1907" w:type="dxa"/>
            <w:shd w:val="clear" w:color="000000" w:fill="FFFFFF"/>
            <w:vAlign w:val="center"/>
          </w:tcPr>
          <w:p w14:paraId="1489F581" w14:textId="35675D42"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đốt</w:t>
            </w:r>
            <w:proofErr w:type="spellEnd"/>
            <w:r w:rsidRPr="00D752DC">
              <w:rPr>
                <w:color w:val="000000"/>
                <w:szCs w:val="24"/>
              </w:rPr>
              <w:t xml:space="preserve"> </w:t>
            </w:r>
            <w:proofErr w:type="spellStart"/>
            <w:r w:rsidRPr="00D752DC">
              <w:rPr>
                <w:color w:val="000000"/>
                <w:szCs w:val="24"/>
              </w:rPr>
              <w:t>sóng</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tần</w:t>
            </w:r>
            <w:proofErr w:type="spellEnd"/>
            <w:r w:rsidRPr="00D752DC">
              <w:rPr>
                <w:color w:val="000000"/>
                <w:szCs w:val="24"/>
              </w:rPr>
              <w:t xml:space="preserve"> </w:t>
            </w:r>
            <w:proofErr w:type="spellStart"/>
            <w:r w:rsidRPr="00D752DC">
              <w:rPr>
                <w:color w:val="000000"/>
                <w:szCs w:val="24"/>
              </w:rPr>
              <w:t>đơn</w:t>
            </w:r>
            <w:proofErr w:type="spellEnd"/>
            <w:r w:rsidRPr="00D752DC">
              <w:rPr>
                <w:color w:val="000000"/>
                <w:szCs w:val="24"/>
              </w:rPr>
              <w:t xml:space="preserve"> cực</w:t>
            </w:r>
          </w:p>
        </w:tc>
        <w:tc>
          <w:tcPr>
            <w:tcW w:w="1907" w:type="dxa"/>
            <w:shd w:val="clear" w:color="000000" w:fill="FFFFFF"/>
            <w:vAlign w:val="center"/>
          </w:tcPr>
          <w:p w14:paraId="0B9C07B2" w14:textId="5971701C"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7BDFE31F" w14:textId="6FE6D8C8"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57190396" w14:textId="06175F1B"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75AB7DE9" w14:textId="49A83865" w:rsidR="00D752DC" w:rsidRPr="00D752DC" w:rsidRDefault="00D752DC" w:rsidP="00D752DC">
            <w:pPr>
              <w:jc w:val="center"/>
              <w:rPr>
                <w:b/>
                <w:bCs/>
                <w:szCs w:val="24"/>
              </w:rPr>
            </w:pPr>
            <w:r w:rsidRPr="00D752DC">
              <w:rPr>
                <w:color w:val="000000"/>
                <w:szCs w:val="24"/>
              </w:rPr>
              <w:t> </w:t>
            </w:r>
          </w:p>
        </w:tc>
      </w:tr>
      <w:tr w:rsidR="00D752DC" w:rsidRPr="00D752DC" w14:paraId="3D1E1B0D" w14:textId="77777777" w:rsidTr="00D752DC">
        <w:trPr>
          <w:trHeight w:val="20"/>
        </w:trPr>
        <w:tc>
          <w:tcPr>
            <w:tcW w:w="706" w:type="dxa"/>
            <w:shd w:val="clear" w:color="000000" w:fill="FFFFFF"/>
            <w:vAlign w:val="center"/>
          </w:tcPr>
          <w:p w14:paraId="594B28A5" w14:textId="55884D43" w:rsidR="00D752DC" w:rsidRPr="00D752DC" w:rsidRDefault="00D752DC" w:rsidP="00D752DC">
            <w:pPr>
              <w:jc w:val="center"/>
              <w:rPr>
                <w:b/>
                <w:bCs/>
                <w:szCs w:val="24"/>
              </w:rPr>
            </w:pPr>
            <w:r w:rsidRPr="00D752DC">
              <w:rPr>
                <w:color w:val="000000"/>
                <w:szCs w:val="24"/>
              </w:rPr>
              <w:t>5.1</w:t>
            </w:r>
          </w:p>
        </w:tc>
        <w:tc>
          <w:tcPr>
            <w:tcW w:w="1907" w:type="dxa"/>
            <w:shd w:val="clear" w:color="000000" w:fill="FFFFFF"/>
            <w:vAlign w:val="center"/>
          </w:tcPr>
          <w:p w14:paraId="33632E4A" w14:textId="6908E39F"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EF39962" w14:textId="15113444"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đốt</w:t>
            </w:r>
            <w:proofErr w:type="spellEnd"/>
            <w:r w:rsidRPr="00D752DC">
              <w:rPr>
                <w:color w:val="000000"/>
                <w:szCs w:val="24"/>
              </w:rPr>
              <w:t xml:space="preserve"> </w:t>
            </w:r>
            <w:proofErr w:type="spellStart"/>
            <w:r w:rsidRPr="00D752DC">
              <w:rPr>
                <w:color w:val="000000"/>
                <w:szCs w:val="24"/>
              </w:rPr>
              <w:t>sóng</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tần</w:t>
            </w:r>
            <w:proofErr w:type="spellEnd"/>
            <w:r w:rsidRPr="00D752DC">
              <w:rPr>
                <w:color w:val="000000"/>
                <w:szCs w:val="24"/>
              </w:rPr>
              <w:t xml:space="preserve"> </w:t>
            </w:r>
            <w:proofErr w:type="spellStart"/>
            <w:r w:rsidRPr="00D752DC">
              <w:rPr>
                <w:color w:val="000000"/>
                <w:szCs w:val="24"/>
              </w:rPr>
              <w:t>đơn</w:t>
            </w:r>
            <w:proofErr w:type="spellEnd"/>
            <w:r w:rsidRPr="00D752DC">
              <w:rPr>
                <w:color w:val="000000"/>
                <w:szCs w:val="24"/>
              </w:rPr>
              <w:t xml:space="preserve"> </w:t>
            </w:r>
            <w:proofErr w:type="spellStart"/>
            <w:r w:rsidRPr="00D752DC">
              <w:rPr>
                <w:color w:val="000000"/>
                <w:szCs w:val="24"/>
              </w:rPr>
              <w:t>cực</w:t>
            </w:r>
            <w:proofErr w:type="spellEnd"/>
          </w:p>
        </w:tc>
        <w:tc>
          <w:tcPr>
            <w:tcW w:w="3120" w:type="dxa"/>
            <w:shd w:val="clear" w:color="000000" w:fill="FFFFFF"/>
            <w:vAlign w:val="center"/>
          </w:tcPr>
          <w:p w14:paraId="62502FE6" w14:textId="500EBE96" w:rsidR="00D752DC" w:rsidRPr="00D752DC" w:rsidRDefault="00D752DC" w:rsidP="00D752DC">
            <w:pPr>
              <w:jc w:val="left"/>
              <w:rPr>
                <w:b/>
                <w:iCs/>
                <w:szCs w:val="24"/>
              </w:rPr>
            </w:pPr>
            <w:proofErr w:type="spellStart"/>
            <w:r w:rsidRPr="00D752DC">
              <w:rPr>
                <w:color w:val="000000"/>
                <w:szCs w:val="24"/>
              </w:rPr>
              <w:t>Tích</w:t>
            </w:r>
            <w:proofErr w:type="spellEnd"/>
            <w:r w:rsidRPr="00D752DC">
              <w:rPr>
                <w:color w:val="000000"/>
                <w:szCs w:val="24"/>
              </w:rPr>
              <w:t xml:space="preserve"> </w:t>
            </w:r>
            <w:proofErr w:type="spellStart"/>
            <w:r w:rsidRPr="00D752DC">
              <w:rPr>
                <w:color w:val="000000"/>
                <w:szCs w:val="24"/>
              </w:rPr>
              <w:t>hợp</w:t>
            </w:r>
            <w:proofErr w:type="spellEnd"/>
            <w:r w:rsidRPr="00D752DC">
              <w:rPr>
                <w:color w:val="000000"/>
                <w:szCs w:val="24"/>
              </w:rPr>
              <w:t xml:space="preserve"> </w:t>
            </w:r>
            <w:proofErr w:type="spellStart"/>
            <w:r w:rsidRPr="00D752DC">
              <w:rPr>
                <w:color w:val="000000"/>
                <w:szCs w:val="24"/>
              </w:rPr>
              <w:t>cảm</w:t>
            </w:r>
            <w:proofErr w:type="spellEnd"/>
            <w:r w:rsidRPr="00D752DC">
              <w:rPr>
                <w:color w:val="000000"/>
                <w:szCs w:val="24"/>
              </w:rPr>
              <w:t xml:space="preserve"> </w:t>
            </w:r>
            <w:proofErr w:type="spellStart"/>
            <w:r w:rsidRPr="00D752DC">
              <w:rPr>
                <w:color w:val="000000"/>
                <w:szCs w:val="24"/>
              </w:rPr>
              <w:t>biến</w:t>
            </w:r>
            <w:proofErr w:type="spellEnd"/>
            <w:r w:rsidRPr="00D752DC">
              <w:rPr>
                <w:color w:val="000000"/>
                <w:szCs w:val="24"/>
              </w:rPr>
              <w:t xml:space="preserve"> </w:t>
            </w:r>
            <w:proofErr w:type="spellStart"/>
            <w:r w:rsidRPr="00D752DC">
              <w:rPr>
                <w:color w:val="000000"/>
                <w:szCs w:val="24"/>
              </w:rPr>
              <w:t>nhiệt</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hệ</w:t>
            </w:r>
            <w:proofErr w:type="spellEnd"/>
            <w:r w:rsidRPr="00D752DC">
              <w:rPr>
                <w:color w:val="000000"/>
                <w:szCs w:val="24"/>
              </w:rPr>
              <w:t xml:space="preserve"> </w:t>
            </w:r>
            <w:proofErr w:type="spellStart"/>
            <w:r w:rsidRPr="00D752DC">
              <w:rPr>
                <w:color w:val="000000"/>
                <w:szCs w:val="24"/>
              </w:rPr>
              <w:t>thống</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mát</w:t>
            </w:r>
            <w:proofErr w:type="spellEnd"/>
            <w:r w:rsidRPr="00D752DC">
              <w:rPr>
                <w:color w:val="000000"/>
                <w:szCs w:val="24"/>
              </w:rPr>
              <w:t xml:space="preserve"> </w:t>
            </w:r>
            <w:proofErr w:type="spellStart"/>
            <w:r w:rsidRPr="00D752DC">
              <w:rPr>
                <w:color w:val="000000"/>
                <w:szCs w:val="24"/>
              </w:rPr>
              <w:t>bên</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w:t>
            </w:r>
            <w:r w:rsidRPr="00D752DC">
              <w:rPr>
                <w:color w:val="000000"/>
                <w:szCs w:val="24"/>
              </w:rPr>
              <w:br/>
              <w:t xml:space="preserve">- </w:t>
            </w:r>
            <w:proofErr w:type="spellStart"/>
            <w:r w:rsidRPr="00D752DC">
              <w:rPr>
                <w:color w:val="000000"/>
                <w:szCs w:val="24"/>
              </w:rPr>
              <w:t>Chuôi</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đốt</w:t>
            </w:r>
            <w:proofErr w:type="spellEnd"/>
            <w:r w:rsidRPr="00D752DC">
              <w:rPr>
                <w:color w:val="000000"/>
                <w:szCs w:val="24"/>
              </w:rPr>
              <w:t xml:space="preserve"> </w:t>
            </w:r>
            <w:proofErr w:type="spellStart"/>
            <w:r w:rsidRPr="00D752DC">
              <w:rPr>
                <w:color w:val="000000"/>
                <w:szCs w:val="24"/>
              </w:rPr>
              <w:t>góc</w:t>
            </w:r>
            <w:proofErr w:type="spellEnd"/>
            <w:r w:rsidRPr="00D752DC">
              <w:rPr>
                <w:color w:val="000000"/>
                <w:szCs w:val="24"/>
              </w:rPr>
              <w:t xml:space="preserve"> </w:t>
            </w:r>
            <w:proofErr w:type="spellStart"/>
            <w:r w:rsidRPr="00D752DC">
              <w:rPr>
                <w:color w:val="000000"/>
                <w:szCs w:val="24"/>
              </w:rPr>
              <w:t>cạnh</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2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thẳng</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khớp</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phép</w:t>
            </w:r>
            <w:proofErr w:type="spellEnd"/>
            <w:r w:rsidRPr="00D752DC">
              <w:rPr>
                <w:color w:val="000000"/>
                <w:szCs w:val="24"/>
              </w:rPr>
              <w:t xml:space="preserve"> </w:t>
            </w:r>
            <w:proofErr w:type="spellStart"/>
            <w:r w:rsidRPr="00D752DC">
              <w:rPr>
                <w:color w:val="000000"/>
                <w:szCs w:val="24"/>
              </w:rPr>
              <w:t>uốn</w:t>
            </w:r>
            <w:proofErr w:type="spellEnd"/>
            <w:r w:rsidRPr="00D752DC">
              <w:rPr>
                <w:color w:val="000000"/>
                <w:szCs w:val="24"/>
              </w:rPr>
              <w:t xml:space="preserve"> </w:t>
            </w:r>
            <w:proofErr w:type="spellStart"/>
            <w:r w:rsidRPr="00D752DC">
              <w:rPr>
                <w:color w:val="000000"/>
                <w:szCs w:val="24"/>
              </w:rPr>
              <w:t>cong</w:t>
            </w:r>
            <w:proofErr w:type="spellEnd"/>
            <w:r w:rsidRPr="00D752DC">
              <w:rPr>
                <w:color w:val="000000"/>
                <w:szCs w:val="24"/>
              </w:rPr>
              <w:t>)</w:t>
            </w:r>
            <w:r w:rsidRPr="00D752DC">
              <w:rPr>
                <w:color w:val="000000"/>
                <w:szCs w:val="24"/>
              </w:rPr>
              <w:br/>
              <w:t xml:space="preserve">- Thân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vạch</w:t>
            </w:r>
            <w:proofErr w:type="spellEnd"/>
            <w:r w:rsidRPr="00D752DC">
              <w:rPr>
                <w:color w:val="000000"/>
                <w:szCs w:val="24"/>
              </w:rPr>
              <w:t xml:space="preserve"> </w:t>
            </w:r>
            <w:proofErr w:type="spellStart"/>
            <w:r w:rsidRPr="00D752DC">
              <w:rPr>
                <w:color w:val="000000"/>
                <w:szCs w:val="24"/>
              </w:rPr>
              <w:t>đánh</w:t>
            </w:r>
            <w:proofErr w:type="spellEnd"/>
            <w:r w:rsidRPr="00D752DC">
              <w:rPr>
                <w:color w:val="000000"/>
                <w:szCs w:val="24"/>
              </w:rPr>
              <w:t xml:space="preserve"> </w:t>
            </w:r>
            <w:proofErr w:type="spellStart"/>
            <w:r w:rsidRPr="00D752DC">
              <w:rPr>
                <w:color w:val="000000"/>
                <w:szCs w:val="24"/>
              </w:rPr>
              <w:t>dấu</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(cm) </w:t>
            </w:r>
            <w:proofErr w:type="spellStart"/>
            <w:r w:rsidRPr="00D752DC">
              <w:rPr>
                <w:color w:val="000000"/>
                <w:szCs w:val="24"/>
              </w:rPr>
              <w:t>giúp</w:t>
            </w:r>
            <w:proofErr w:type="spellEnd"/>
            <w:r w:rsidRPr="00D752DC">
              <w:rPr>
                <w:color w:val="000000"/>
                <w:szCs w:val="24"/>
              </w:rPr>
              <w:t xml:space="preserve"> </w:t>
            </w:r>
            <w:proofErr w:type="spellStart"/>
            <w:r w:rsidRPr="00D752DC">
              <w:rPr>
                <w:color w:val="000000"/>
                <w:szCs w:val="24"/>
              </w:rPr>
              <w:t>xác</w:t>
            </w:r>
            <w:proofErr w:type="spellEnd"/>
            <w:r w:rsidRPr="00D752DC">
              <w:rPr>
                <w:color w:val="000000"/>
                <w:szCs w:val="24"/>
              </w:rPr>
              <w:t xml:space="preserve"> </w:t>
            </w:r>
            <w:proofErr w:type="spellStart"/>
            <w:r w:rsidRPr="00D752DC">
              <w:rPr>
                <w:color w:val="000000"/>
                <w:szCs w:val="24"/>
              </w:rPr>
              <w:t>định</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sâu</w:t>
            </w:r>
            <w:proofErr w:type="spellEnd"/>
            <w:r w:rsidRPr="00D752DC">
              <w:rPr>
                <w:color w:val="000000"/>
                <w:szCs w:val="24"/>
              </w:rPr>
              <w:t xml:space="preserve"> </w:t>
            </w:r>
            <w:proofErr w:type="spellStart"/>
            <w:r w:rsidRPr="00D752DC">
              <w:rPr>
                <w:color w:val="000000"/>
                <w:szCs w:val="24"/>
              </w:rPr>
              <w:t>của</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đốt</w:t>
            </w:r>
            <w:proofErr w:type="spellEnd"/>
            <w:r w:rsidRPr="00D752DC">
              <w:rPr>
                <w:color w:val="000000"/>
                <w:szCs w:val="24"/>
              </w:rPr>
              <w:t>.</w:t>
            </w:r>
            <w:r w:rsidRPr="00D752DC">
              <w:rPr>
                <w:color w:val="000000"/>
                <w:szCs w:val="24"/>
              </w:rPr>
              <w:b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≥Ø 1.5mm </w:t>
            </w:r>
            <w:proofErr w:type="spellStart"/>
            <w:r w:rsidRPr="00D752DC">
              <w:rPr>
                <w:color w:val="000000"/>
                <w:szCs w:val="24"/>
              </w:rPr>
              <w:t>và</w:t>
            </w:r>
            <w:proofErr w:type="spellEnd"/>
            <w:r w:rsidRPr="00D752DC">
              <w:rPr>
                <w:color w:val="000000"/>
                <w:szCs w:val="24"/>
              </w:rPr>
              <w:t xml:space="preserve"> ≥Ø 1.8mm</w:t>
            </w:r>
            <w:r w:rsidRPr="00D752DC">
              <w:rPr>
                <w:color w:val="000000"/>
                <w:szCs w:val="24"/>
              </w:rPr>
              <w:b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≥10cm- 20cm</w:t>
            </w:r>
            <w:r w:rsidRPr="00D752DC">
              <w:rPr>
                <w:color w:val="000000"/>
                <w:szCs w:val="24"/>
              </w:rPr>
              <w:b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tiếp</w:t>
            </w:r>
            <w:proofErr w:type="spellEnd"/>
            <w:r w:rsidRPr="00D752DC">
              <w:rPr>
                <w:color w:val="000000"/>
                <w:szCs w:val="24"/>
              </w:rPr>
              <w:t xml:space="preserve"> </w:t>
            </w:r>
            <w:proofErr w:type="spellStart"/>
            <w:r w:rsidRPr="00D752DC">
              <w:rPr>
                <w:color w:val="000000"/>
                <w:szCs w:val="24"/>
              </w:rPr>
              <w:t>xúc</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cỡ</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≥0.5cm - 3.0 cm</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 </w:t>
            </w:r>
          </w:p>
        </w:tc>
        <w:tc>
          <w:tcPr>
            <w:tcW w:w="1131" w:type="dxa"/>
            <w:shd w:val="clear" w:color="000000" w:fill="FFFFFF"/>
            <w:vAlign w:val="center"/>
          </w:tcPr>
          <w:p w14:paraId="394A6897" w14:textId="60B26EEF"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769B411E" w14:textId="3856BCFD" w:rsidR="00D752DC" w:rsidRPr="00D752DC" w:rsidRDefault="00D752DC" w:rsidP="00D752DC">
            <w:pPr>
              <w:jc w:val="center"/>
              <w:rPr>
                <w:b/>
                <w:bCs/>
                <w:szCs w:val="24"/>
              </w:rPr>
            </w:pPr>
            <w:r w:rsidRPr="00D752DC">
              <w:rPr>
                <w:color w:val="000000"/>
                <w:szCs w:val="24"/>
              </w:rPr>
              <w:t>60</w:t>
            </w:r>
          </w:p>
        </w:tc>
      </w:tr>
      <w:tr w:rsidR="00D752DC" w:rsidRPr="00D752DC" w14:paraId="429A1CF9" w14:textId="77777777" w:rsidTr="00D752DC">
        <w:trPr>
          <w:trHeight w:val="20"/>
        </w:trPr>
        <w:tc>
          <w:tcPr>
            <w:tcW w:w="706" w:type="dxa"/>
            <w:shd w:val="clear" w:color="000000" w:fill="FFFFFF"/>
            <w:vAlign w:val="center"/>
          </w:tcPr>
          <w:p w14:paraId="4700A501" w14:textId="729CFA8B" w:rsidR="00D752DC" w:rsidRPr="00D752DC" w:rsidRDefault="00D752DC" w:rsidP="00D752DC">
            <w:pPr>
              <w:jc w:val="center"/>
              <w:rPr>
                <w:b/>
                <w:bCs/>
                <w:szCs w:val="24"/>
              </w:rPr>
            </w:pPr>
            <w:r w:rsidRPr="00D752DC">
              <w:rPr>
                <w:color w:val="000000"/>
                <w:szCs w:val="24"/>
              </w:rPr>
              <w:t>6</w:t>
            </w:r>
          </w:p>
        </w:tc>
        <w:tc>
          <w:tcPr>
            <w:tcW w:w="1907" w:type="dxa"/>
            <w:shd w:val="clear" w:color="000000" w:fill="FFFFFF"/>
            <w:vAlign w:val="center"/>
          </w:tcPr>
          <w:p w14:paraId="7EC6E4B0" w14:textId="0B448F06"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bút</w:t>
            </w:r>
            <w:proofErr w:type="spellEnd"/>
            <w:r w:rsidRPr="00D752DC">
              <w:rPr>
                <w:color w:val="000000"/>
                <w:szCs w:val="24"/>
              </w:rPr>
              <w:t xml:space="preserve"> </w:t>
            </w:r>
            <w:proofErr w:type="spellStart"/>
            <w:r w:rsidRPr="00D752DC">
              <w:rPr>
                <w:color w:val="000000"/>
                <w:szCs w:val="24"/>
              </w:rPr>
              <w:t>tiêm</w:t>
            </w:r>
            <w:proofErr w:type="spellEnd"/>
            <w:r w:rsidRPr="00D752DC">
              <w:rPr>
                <w:color w:val="000000"/>
                <w:szCs w:val="24"/>
              </w:rPr>
              <w:t xml:space="preserve"> Insulin, </w:t>
            </w:r>
            <w:proofErr w:type="spellStart"/>
            <w:r w:rsidRPr="00D752DC">
              <w:rPr>
                <w:color w:val="000000"/>
                <w:szCs w:val="24"/>
              </w:rPr>
              <w:t>loại</w:t>
            </w:r>
            <w:proofErr w:type="spellEnd"/>
            <w:r w:rsidRPr="00D752DC">
              <w:rPr>
                <w:color w:val="000000"/>
                <w:szCs w:val="24"/>
              </w:rPr>
              <w:t xml:space="preserve"> 32G, 4mm</w:t>
            </w:r>
          </w:p>
        </w:tc>
        <w:tc>
          <w:tcPr>
            <w:tcW w:w="1907" w:type="dxa"/>
            <w:shd w:val="clear" w:color="000000" w:fill="FFFFFF"/>
            <w:vAlign w:val="center"/>
          </w:tcPr>
          <w:p w14:paraId="2F401F29" w14:textId="602F9BA4"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49F83F09" w14:textId="1D72C0D7"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53971FA0" w14:textId="565CBEE9"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67A5116B" w14:textId="3F14E36F" w:rsidR="00D752DC" w:rsidRPr="00D752DC" w:rsidRDefault="00D752DC" w:rsidP="00D752DC">
            <w:pPr>
              <w:jc w:val="center"/>
              <w:rPr>
                <w:b/>
                <w:bCs/>
                <w:szCs w:val="24"/>
              </w:rPr>
            </w:pPr>
            <w:r w:rsidRPr="00D752DC">
              <w:rPr>
                <w:color w:val="000000"/>
                <w:szCs w:val="24"/>
              </w:rPr>
              <w:t> </w:t>
            </w:r>
          </w:p>
        </w:tc>
      </w:tr>
      <w:tr w:rsidR="00D752DC" w:rsidRPr="00D752DC" w14:paraId="42461098" w14:textId="77777777" w:rsidTr="00D752DC">
        <w:trPr>
          <w:trHeight w:val="20"/>
        </w:trPr>
        <w:tc>
          <w:tcPr>
            <w:tcW w:w="706" w:type="dxa"/>
            <w:shd w:val="clear" w:color="000000" w:fill="FFFFFF"/>
            <w:vAlign w:val="center"/>
          </w:tcPr>
          <w:p w14:paraId="2D5653E6" w14:textId="1F65FDA8" w:rsidR="00D752DC" w:rsidRPr="00D752DC" w:rsidRDefault="00D752DC" w:rsidP="00D752DC">
            <w:pPr>
              <w:jc w:val="center"/>
              <w:rPr>
                <w:b/>
                <w:bCs/>
                <w:szCs w:val="24"/>
              </w:rPr>
            </w:pPr>
            <w:r w:rsidRPr="00D752DC">
              <w:rPr>
                <w:color w:val="000000"/>
                <w:szCs w:val="24"/>
              </w:rPr>
              <w:t>6.1</w:t>
            </w:r>
          </w:p>
        </w:tc>
        <w:tc>
          <w:tcPr>
            <w:tcW w:w="1907" w:type="dxa"/>
            <w:shd w:val="clear" w:color="000000" w:fill="FFFFFF"/>
            <w:vAlign w:val="center"/>
          </w:tcPr>
          <w:p w14:paraId="63DD776B" w14:textId="26C0D1D3"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423B2E0B" w14:textId="4E3E638B"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bút</w:t>
            </w:r>
            <w:proofErr w:type="spellEnd"/>
            <w:r w:rsidRPr="00D752DC">
              <w:rPr>
                <w:color w:val="000000"/>
                <w:szCs w:val="24"/>
              </w:rPr>
              <w:t xml:space="preserve"> </w:t>
            </w:r>
            <w:proofErr w:type="spellStart"/>
            <w:r w:rsidRPr="00D752DC">
              <w:rPr>
                <w:color w:val="000000"/>
                <w:szCs w:val="24"/>
              </w:rPr>
              <w:t>tiêm</w:t>
            </w:r>
            <w:proofErr w:type="spellEnd"/>
            <w:r w:rsidRPr="00D752DC">
              <w:rPr>
                <w:color w:val="000000"/>
                <w:szCs w:val="24"/>
              </w:rPr>
              <w:t xml:space="preserve"> Insulin, </w:t>
            </w:r>
            <w:proofErr w:type="spellStart"/>
            <w:r w:rsidRPr="00D752DC">
              <w:rPr>
                <w:color w:val="000000"/>
                <w:szCs w:val="24"/>
              </w:rPr>
              <w:t>loại</w:t>
            </w:r>
            <w:proofErr w:type="spellEnd"/>
            <w:r w:rsidRPr="00D752DC">
              <w:rPr>
                <w:color w:val="000000"/>
                <w:szCs w:val="24"/>
              </w:rPr>
              <w:t xml:space="preserve"> 32G, 4mm</w:t>
            </w:r>
          </w:p>
        </w:tc>
        <w:tc>
          <w:tcPr>
            <w:tcW w:w="3120" w:type="dxa"/>
            <w:shd w:val="clear" w:color="000000" w:fill="FFFFFF"/>
            <w:vAlign w:val="center"/>
          </w:tcPr>
          <w:p w14:paraId="73624498" w14:textId="4A7DA7CF" w:rsidR="00D752DC" w:rsidRPr="00D752DC" w:rsidRDefault="00D752DC" w:rsidP="00D752DC">
            <w:pPr>
              <w:jc w:val="left"/>
              <w:rPr>
                <w:b/>
                <w:iCs/>
                <w:szCs w:val="24"/>
              </w:rPr>
            </w:pPr>
            <w:r w:rsidRPr="00D752DC">
              <w:rPr>
                <w:color w:val="000000"/>
                <w:szCs w:val="24"/>
              </w:rPr>
              <w:t xml:space="preserve">Kim </w:t>
            </w:r>
            <w:proofErr w:type="spellStart"/>
            <w:r w:rsidRPr="00D752DC">
              <w:rPr>
                <w:color w:val="000000"/>
                <w:szCs w:val="24"/>
              </w:rPr>
              <w:t>vát</w:t>
            </w:r>
            <w:proofErr w:type="spellEnd"/>
            <w:r w:rsidRPr="00D752DC">
              <w:rPr>
                <w:color w:val="000000"/>
                <w:szCs w:val="24"/>
              </w:rPr>
              <w:t xml:space="preserve"> 5 </w:t>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nhỏ</w:t>
            </w:r>
            <w:proofErr w:type="spellEnd"/>
            <w:r w:rsidRPr="00D752DC">
              <w:rPr>
                <w:color w:val="000000"/>
                <w:szCs w:val="24"/>
              </w:rPr>
              <w:t xml:space="preserve"> 32G,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phủ</w:t>
            </w:r>
            <w:proofErr w:type="spellEnd"/>
            <w:r w:rsidRPr="00D752DC">
              <w:rPr>
                <w:color w:val="000000"/>
                <w:szCs w:val="24"/>
              </w:rPr>
              <w:t xml:space="preserve"> Silicon.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ngắn</w:t>
            </w:r>
            <w:proofErr w:type="spellEnd"/>
            <w:r w:rsidRPr="00D752DC">
              <w:rPr>
                <w:color w:val="000000"/>
                <w:szCs w:val="24"/>
              </w:rPr>
              <w:t xml:space="preserve">: 4mm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lòng</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lớn</w:t>
            </w:r>
            <w:proofErr w:type="spellEnd"/>
            <w:r w:rsidRPr="00D752DC">
              <w:rPr>
                <w:color w:val="000000"/>
                <w:szCs w:val="24"/>
              </w:rPr>
              <w:t xml:space="preserve"> 0,23mm. Công </w:t>
            </w:r>
            <w:proofErr w:type="spellStart"/>
            <w:r w:rsidRPr="00D752DC">
              <w:rPr>
                <w:color w:val="000000"/>
                <w:szCs w:val="24"/>
              </w:rPr>
              <w:t>nghệ</w:t>
            </w:r>
            <w:proofErr w:type="spellEnd"/>
            <w:r w:rsidRPr="00D752DC">
              <w:rPr>
                <w:color w:val="000000"/>
                <w:szCs w:val="24"/>
              </w:rPr>
              <w:t xml:space="preserve"> easy flow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thành</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w:t>
            </w:r>
            <w:proofErr w:type="spellStart"/>
            <w:r w:rsidRPr="00D752DC">
              <w:rPr>
                <w:color w:val="000000"/>
                <w:szCs w:val="24"/>
              </w:rPr>
              <w:t>mỏng</w:t>
            </w:r>
            <w:proofErr w:type="spellEnd"/>
            <w:r w:rsidRPr="00D752DC">
              <w:rPr>
                <w:color w:val="000000"/>
                <w:szCs w:val="24"/>
              </w:rPr>
              <w:t xml:space="preserve">. Công </w:t>
            </w:r>
            <w:proofErr w:type="spellStart"/>
            <w:r w:rsidRPr="00D752DC">
              <w:rPr>
                <w:color w:val="000000"/>
                <w:szCs w:val="24"/>
              </w:rPr>
              <w:t>nghệ</w:t>
            </w:r>
            <w:proofErr w:type="spellEnd"/>
            <w:r w:rsidRPr="00D752DC">
              <w:rPr>
                <w:color w:val="000000"/>
                <w:szCs w:val="24"/>
              </w:rPr>
              <w:t xml:space="preserve"> </w:t>
            </w:r>
            <w:proofErr w:type="spellStart"/>
            <w:r w:rsidRPr="00D752DC">
              <w:rPr>
                <w:color w:val="000000"/>
                <w:szCs w:val="24"/>
              </w:rPr>
              <w:t>đốc</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tràn</w:t>
            </w:r>
            <w:proofErr w:type="spellEnd"/>
            <w:r w:rsidRPr="00D752DC">
              <w:rPr>
                <w:color w:val="000000"/>
                <w:szCs w:val="24"/>
              </w:rPr>
              <w:t xml:space="preserve"> </w:t>
            </w:r>
            <w:proofErr w:type="spellStart"/>
            <w:r w:rsidRPr="00D752DC">
              <w:rPr>
                <w:color w:val="000000"/>
                <w:szCs w:val="24"/>
              </w:rPr>
              <w:t>viền</w:t>
            </w:r>
            <w:proofErr w:type="spellEnd"/>
            <w:r w:rsidRPr="00D752DC">
              <w:rPr>
                <w:color w:val="000000"/>
                <w:szCs w:val="24"/>
              </w:rPr>
              <w:t xml:space="preserve"> </w:t>
            </w:r>
            <w:proofErr w:type="spellStart"/>
            <w:r w:rsidRPr="00D752DC">
              <w:rPr>
                <w:color w:val="000000"/>
                <w:szCs w:val="24"/>
              </w:rPr>
              <w:t>giúp</w:t>
            </w:r>
            <w:proofErr w:type="spellEnd"/>
            <w:r w:rsidRPr="00D752DC">
              <w:rPr>
                <w:color w:val="000000"/>
                <w:szCs w:val="24"/>
              </w:rPr>
              <w:t xml:space="preserve"> </w:t>
            </w:r>
            <w:proofErr w:type="spellStart"/>
            <w:r w:rsidRPr="00D752DC">
              <w:rPr>
                <w:color w:val="000000"/>
                <w:szCs w:val="24"/>
              </w:rPr>
              <w:t>ổn</w:t>
            </w:r>
            <w:proofErr w:type="spellEnd"/>
            <w:r w:rsidRPr="00D752DC">
              <w:rPr>
                <w:color w:val="000000"/>
                <w:szCs w:val="24"/>
              </w:rPr>
              <w:t xml:space="preserve"> </w:t>
            </w:r>
            <w:proofErr w:type="spellStart"/>
            <w:r w:rsidRPr="00D752DC">
              <w:rPr>
                <w:color w:val="000000"/>
                <w:szCs w:val="24"/>
              </w:rPr>
              <w:t>định</w:t>
            </w:r>
            <w:proofErr w:type="spellEnd"/>
            <w:r w:rsidRPr="00D752DC">
              <w:rPr>
                <w:color w:val="000000"/>
                <w:szCs w:val="24"/>
              </w:rPr>
              <w:t xml:space="preserve"> </w:t>
            </w:r>
            <w:proofErr w:type="spellStart"/>
            <w:r w:rsidRPr="00D752DC">
              <w:rPr>
                <w:color w:val="000000"/>
                <w:szCs w:val="24"/>
              </w:rPr>
              <w:t>lực</w:t>
            </w:r>
            <w:proofErr w:type="spellEnd"/>
            <w:r w:rsidRPr="00D752DC">
              <w:rPr>
                <w:color w:val="000000"/>
                <w:szCs w:val="24"/>
              </w:rPr>
              <w:t xml:space="preserve"> </w:t>
            </w:r>
            <w:proofErr w:type="spellStart"/>
            <w:r w:rsidRPr="00D752DC">
              <w:rPr>
                <w:color w:val="000000"/>
                <w:szCs w:val="24"/>
              </w:rPr>
              <w:t>tiêm</w:t>
            </w:r>
            <w:proofErr w:type="spellEnd"/>
            <w:r w:rsidRPr="00D752DC">
              <w:rPr>
                <w:color w:val="000000"/>
                <w:szCs w:val="24"/>
              </w:rP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tất</w:t>
            </w:r>
            <w:proofErr w:type="spellEnd"/>
            <w:r w:rsidRPr="00D752DC">
              <w:rPr>
                <w:color w:val="000000"/>
                <w:szCs w:val="24"/>
              </w:rPr>
              <w:t xml:space="preserve"> </w:t>
            </w:r>
            <w:proofErr w:type="spellStart"/>
            <w:r w:rsidRPr="00D752DC">
              <w:rPr>
                <w:color w:val="000000"/>
                <w:szCs w:val="24"/>
              </w:rPr>
              <w:t>cả</w:t>
            </w:r>
            <w:proofErr w:type="spellEnd"/>
            <w:r w:rsidRPr="00D752DC">
              <w:rPr>
                <w:color w:val="000000"/>
                <w:szCs w:val="24"/>
              </w:rPr>
              <w:t xml:space="preserve"> </w:t>
            </w:r>
            <w:proofErr w:type="spellStart"/>
            <w:r w:rsidRPr="00D752DC">
              <w:rPr>
                <w:color w:val="000000"/>
                <w:szCs w:val="24"/>
              </w:rPr>
              <w:t>bút</w:t>
            </w:r>
            <w:proofErr w:type="spellEnd"/>
            <w:r w:rsidRPr="00D752DC">
              <w:rPr>
                <w:color w:val="000000"/>
                <w:szCs w:val="24"/>
              </w:rPr>
              <w:t xml:space="preserve"> </w:t>
            </w:r>
            <w:proofErr w:type="spellStart"/>
            <w:r w:rsidRPr="00D752DC">
              <w:rPr>
                <w:color w:val="000000"/>
                <w:szCs w:val="24"/>
              </w:rPr>
              <w:t>tiêm</w:t>
            </w:r>
            <w:proofErr w:type="spellEnd"/>
            <w:r w:rsidRPr="00D752DC">
              <w:rPr>
                <w:color w:val="000000"/>
                <w:szCs w:val="24"/>
              </w:rPr>
              <w:t xml:space="preserve">. TCCL: ISO: 13485 CE </w:t>
            </w:r>
            <w:proofErr w:type="spellStart"/>
            <w:r w:rsidRPr="00D752DC">
              <w:rPr>
                <w:color w:val="000000"/>
                <w:szCs w:val="24"/>
              </w:rPr>
              <w:lastRenderedPageBreak/>
              <w:t>châu</w:t>
            </w:r>
            <w:proofErr w:type="spellEnd"/>
            <w:r w:rsidRPr="00D752DC">
              <w:rPr>
                <w:color w:val="000000"/>
                <w:szCs w:val="24"/>
              </w:rPr>
              <w:t xml:space="preserve"> </w:t>
            </w:r>
            <w:proofErr w:type="spellStart"/>
            <w:r w:rsidRPr="00D752DC">
              <w:rPr>
                <w:color w:val="000000"/>
                <w:szCs w:val="24"/>
              </w:rPr>
              <w:t>Âu</w:t>
            </w:r>
            <w:proofErr w:type="spellEnd"/>
            <w:r w:rsidRPr="00D752DC">
              <w:rPr>
                <w:color w:val="000000"/>
                <w:szCs w:val="24"/>
              </w:rPr>
              <w:t xml:space="preserve">. </w:t>
            </w:r>
            <w:proofErr w:type="spellStart"/>
            <w:r w:rsidRPr="00D752DC">
              <w:rPr>
                <w:color w:val="000000"/>
                <w:szCs w:val="24"/>
              </w:rPr>
              <w:t>Xuất</w:t>
            </w:r>
            <w:proofErr w:type="spellEnd"/>
            <w:r w:rsidRPr="00D752DC">
              <w:rPr>
                <w:color w:val="000000"/>
                <w:szCs w:val="24"/>
              </w:rPr>
              <w:t xml:space="preserve"> </w:t>
            </w:r>
            <w:proofErr w:type="spellStart"/>
            <w:r w:rsidRPr="00D752DC">
              <w:rPr>
                <w:color w:val="000000"/>
                <w:szCs w:val="24"/>
              </w:rPr>
              <w:t>xứ</w:t>
            </w:r>
            <w:proofErr w:type="spellEnd"/>
            <w:r w:rsidRPr="00D752DC">
              <w:rPr>
                <w:color w:val="000000"/>
                <w:szCs w:val="24"/>
              </w:rPr>
              <w:t xml:space="preserve">: Châu </w:t>
            </w:r>
            <w:proofErr w:type="spellStart"/>
            <w:r w:rsidRPr="00D752DC">
              <w:rPr>
                <w:color w:val="000000"/>
                <w:szCs w:val="24"/>
              </w:rPr>
              <w:t>Âu</w:t>
            </w:r>
            <w:proofErr w:type="spellEnd"/>
            <w:r w:rsidRPr="00D752DC">
              <w:rPr>
                <w:color w:val="000000"/>
                <w:szCs w:val="24"/>
              </w:rPr>
              <w:t>, G7</w:t>
            </w:r>
          </w:p>
        </w:tc>
        <w:tc>
          <w:tcPr>
            <w:tcW w:w="1131" w:type="dxa"/>
            <w:shd w:val="clear" w:color="000000" w:fill="FFFFFF"/>
            <w:vAlign w:val="center"/>
          </w:tcPr>
          <w:p w14:paraId="1BEE6AF0" w14:textId="519B81A5"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24894C6F" w14:textId="55C981CA" w:rsidR="00D752DC" w:rsidRPr="00D752DC" w:rsidRDefault="00D752DC" w:rsidP="00D752DC">
            <w:pPr>
              <w:jc w:val="center"/>
              <w:rPr>
                <w:b/>
                <w:bCs/>
                <w:szCs w:val="24"/>
              </w:rPr>
            </w:pPr>
            <w:r w:rsidRPr="00D752DC">
              <w:rPr>
                <w:color w:val="000000"/>
                <w:szCs w:val="24"/>
              </w:rPr>
              <w:t>100000</w:t>
            </w:r>
          </w:p>
        </w:tc>
      </w:tr>
      <w:tr w:rsidR="00D752DC" w:rsidRPr="00D752DC" w14:paraId="0E889FB7" w14:textId="77777777" w:rsidTr="00D752DC">
        <w:trPr>
          <w:trHeight w:val="20"/>
        </w:trPr>
        <w:tc>
          <w:tcPr>
            <w:tcW w:w="706" w:type="dxa"/>
            <w:shd w:val="clear" w:color="000000" w:fill="FFFFFF"/>
            <w:vAlign w:val="center"/>
          </w:tcPr>
          <w:p w14:paraId="14F781FF" w14:textId="2E84FCF9" w:rsidR="00D752DC" w:rsidRPr="00D752DC" w:rsidRDefault="00D752DC" w:rsidP="00D752DC">
            <w:pPr>
              <w:jc w:val="center"/>
              <w:rPr>
                <w:b/>
                <w:bCs/>
                <w:szCs w:val="24"/>
              </w:rPr>
            </w:pPr>
            <w:r w:rsidRPr="00D752DC">
              <w:rPr>
                <w:color w:val="000000"/>
                <w:szCs w:val="24"/>
              </w:rPr>
              <w:t>7</w:t>
            </w:r>
          </w:p>
        </w:tc>
        <w:tc>
          <w:tcPr>
            <w:tcW w:w="1907" w:type="dxa"/>
            <w:shd w:val="clear" w:color="000000" w:fill="FFFFFF"/>
            <w:vAlign w:val="center"/>
          </w:tcPr>
          <w:p w14:paraId="7642C0E4" w14:textId="3EE9A716"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tê</w:t>
            </w:r>
            <w:proofErr w:type="spellEnd"/>
            <w:r w:rsidRPr="00D752DC">
              <w:rPr>
                <w:color w:val="000000"/>
                <w:szCs w:val="24"/>
              </w:rPr>
              <w:t xml:space="preserve"> </w:t>
            </w:r>
            <w:proofErr w:type="spellStart"/>
            <w:r w:rsidRPr="00D752DC">
              <w:rPr>
                <w:color w:val="000000"/>
                <w:szCs w:val="24"/>
              </w:rPr>
              <w:t>đám</w:t>
            </w:r>
            <w:proofErr w:type="spellEnd"/>
            <w:r w:rsidRPr="00D752DC">
              <w:rPr>
                <w:color w:val="000000"/>
                <w:szCs w:val="24"/>
              </w:rPr>
              <w:t xml:space="preserve"> </w:t>
            </w:r>
            <w:proofErr w:type="spellStart"/>
            <w:r w:rsidRPr="00D752DC">
              <w:rPr>
                <w:color w:val="000000"/>
                <w:szCs w:val="24"/>
              </w:rPr>
              <w:t>rối</w:t>
            </w:r>
            <w:proofErr w:type="spellEnd"/>
            <w:r w:rsidRPr="00D752DC">
              <w:rPr>
                <w:color w:val="000000"/>
                <w:szCs w:val="24"/>
              </w:rPr>
              <w:t xml:space="preserve"> </w:t>
            </w:r>
            <w:proofErr w:type="spellStart"/>
            <w:r w:rsidRPr="00D752DC">
              <w:rPr>
                <w:color w:val="000000"/>
                <w:szCs w:val="24"/>
              </w:rPr>
              <w:t>thần</w:t>
            </w:r>
            <w:proofErr w:type="spellEnd"/>
            <w:r w:rsidRPr="00D752DC">
              <w:rPr>
                <w:color w:val="000000"/>
                <w:szCs w:val="24"/>
              </w:rPr>
              <w:t xml:space="preserve"> </w:t>
            </w:r>
            <w:proofErr w:type="spellStart"/>
            <w:r w:rsidRPr="00D752DC">
              <w:rPr>
                <w:color w:val="000000"/>
                <w:szCs w:val="24"/>
              </w:rPr>
              <w:t>kinh</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50 mm</w:t>
            </w:r>
          </w:p>
        </w:tc>
        <w:tc>
          <w:tcPr>
            <w:tcW w:w="1907" w:type="dxa"/>
            <w:shd w:val="clear" w:color="000000" w:fill="FFFFFF"/>
            <w:vAlign w:val="center"/>
          </w:tcPr>
          <w:p w14:paraId="79EEDFF0" w14:textId="24BBCD89"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5C11F6CB" w14:textId="53C8D2BD"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835A649" w14:textId="5A4991EC"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7D38FE81" w14:textId="536FEED6" w:rsidR="00D752DC" w:rsidRPr="00D752DC" w:rsidRDefault="00D752DC" w:rsidP="00D752DC">
            <w:pPr>
              <w:jc w:val="center"/>
              <w:rPr>
                <w:b/>
                <w:bCs/>
                <w:szCs w:val="24"/>
              </w:rPr>
            </w:pPr>
            <w:r w:rsidRPr="00D752DC">
              <w:rPr>
                <w:color w:val="000000"/>
                <w:szCs w:val="24"/>
              </w:rPr>
              <w:t> </w:t>
            </w:r>
          </w:p>
        </w:tc>
      </w:tr>
      <w:tr w:rsidR="00D752DC" w:rsidRPr="00D752DC" w14:paraId="1D5FC631" w14:textId="77777777" w:rsidTr="00D752DC">
        <w:trPr>
          <w:trHeight w:val="20"/>
        </w:trPr>
        <w:tc>
          <w:tcPr>
            <w:tcW w:w="706" w:type="dxa"/>
            <w:shd w:val="clear" w:color="000000" w:fill="FFFFFF"/>
            <w:vAlign w:val="center"/>
          </w:tcPr>
          <w:p w14:paraId="2A63E4E8" w14:textId="082A7B5C" w:rsidR="00D752DC" w:rsidRPr="00D752DC" w:rsidRDefault="00D752DC" w:rsidP="00D752DC">
            <w:pPr>
              <w:jc w:val="center"/>
              <w:rPr>
                <w:b/>
                <w:bCs/>
                <w:szCs w:val="24"/>
              </w:rPr>
            </w:pPr>
            <w:r w:rsidRPr="00D752DC">
              <w:rPr>
                <w:color w:val="000000"/>
                <w:szCs w:val="24"/>
              </w:rPr>
              <w:t>7.1</w:t>
            </w:r>
          </w:p>
        </w:tc>
        <w:tc>
          <w:tcPr>
            <w:tcW w:w="1907" w:type="dxa"/>
            <w:shd w:val="clear" w:color="000000" w:fill="FFFFFF"/>
            <w:vAlign w:val="center"/>
          </w:tcPr>
          <w:p w14:paraId="55515F50" w14:textId="60CB3650"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2DC26165" w14:textId="6EEF763F"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tê</w:t>
            </w:r>
            <w:proofErr w:type="spellEnd"/>
            <w:r w:rsidRPr="00D752DC">
              <w:rPr>
                <w:color w:val="000000"/>
                <w:szCs w:val="24"/>
              </w:rPr>
              <w:t xml:space="preserve"> </w:t>
            </w:r>
            <w:proofErr w:type="spellStart"/>
            <w:r w:rsidRPr="00D752DC">
              <w:rPr>
                <w:color w:val="000000"/>
                <w:szCs w:val="24"/>
              </w:rPr>
              <w:t>đám</w:t>
            </w:r>
            <w:proofErr w:type="spellEnd"/>
            <w:r w:rsidRPr="00D752DC">
              <w:rPr>
                <w:color w:val="000000"/>
                <w:szCs w:val="24"/>
              </w:rPr>
              <w:t xml:space="preserve"> </w:t>
            </w:r>
            <w:proofErr w:type="spellStart"/>
            <w:r w:rsidRPr="00D752DC">
              <w:rPr>
                <w:color w:val="000000"/>
                <w:szCs w:val="24"/>
              </w:rPr>
              <w:t>rối</w:t>
            </w:r>
            <w:proofErr w:type="spellEnd"/>
            <w:r w:rsidRPr="00D752DC">
              <w:rPr>
                <w:color w:val="000000"/>
                <w:szCs w:val="24"/>
              </w:rPr>
              <w:t xml:space="preserve"> </w:t>
            </w:r>
            <w:proofErr w:type="spellStart"/>
            <w:r w:rsidRPr="00D752DC">
              <w:rPr>
                <w:color w:val="000000"/>
                <w:szCs w:val="24"/>
              </w:rPr>
              <w:t>thần</w:t>
            </w:r>
            <w:proofErr w:type="spellEnd"/>
            <w:r w:rsidRPr="00D752DC">
              <w:rPr>
                <w:color w:val="000000"/>
                <w:szCs w:val="24"/>
              </w:rPr>
              <w:t xml:space="preserve"> </w:t>
            </w:r>
            <w:proofErr w:type="spellStart"/>
            <w:r w:rsidRPr="00D752DC">
              <w:rPr>
                <w:color w:val="000000"/>
                <w:szCs w:val="24"/>
              </w:rPr>
              <w:t>kinh</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50 mm</w:t>
            </w:r>
          </w:p>
        </w:tc>
        <w:tc>
          <w:tcPr>
            <w:tcW w:w="3120" w:type="dxa"/>
            <w:shd w:val="clear" w:color="000000" w:fill="FFFFFF"/>
            <w:vAlign w:val="center"/>
          </w:tcPr>
          <w:p w14:paraId="151F37A9" w14:textId="73985142" w:rsidR="00D752DC" w:rsidRPr="00D752DC" w:rsidRDefault="00D752DC" w:rsidP="00D752DC">
            <w:pPr>
              <w:jc w:val="left"/>
              <w:rPr>
                <w:b/>
                <w:iCs/>
                <w:szCs w:val="24"/>
              </w:rPr>
            </w:pP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kĩ</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tê</w:t>
            </w:r>
            <w:proofErr w:type="spellEnd"/>
            <w:r w:rsidRPr="00D752DC">
              <w:rPr>
                <w:color w:val="000000"/>
                <w:szCs w:val="24"/>
              </w:rPr>
              <w:t xml:space="preserve"> </w:t>
            </w:r>
            <w:proofErr w:type="spellStart"/>
            <w:r w:rsidRPr="00D752DC">
              <w:rPr>
                <w:color w:val="000000"/>
                <w:szCs w:val="24"/>
              </w:rPr>
              <w:t>đám</w:t>
            </w:r>
            <w:proofErr w:type="spellEnd"/>
            <w:r w:rsidRPr="00D752DC">
              <w:rPr>
                <w:color w:val="000000"/>
                <w:szCs w:val="24"/>
              </w:rPr>
              <w:t xml:space="preserve"> </w:t>
            </w:r>
            <w:proofErr w:type="spellStart"/>
            <w:r w:rsidRPr="00D752DC">
              <w:rPr>
                <w:color w:val="000000"/>
                <w:szCs w:val="24"/>
              </w:rPr>
              <w:t>rối</w:t>
            </w:r>
            <w:proofErr w:type="spellEnd"/>
            <w:r w:rsidRPr="00D752DC">
              <w:rPr>
                <w:color w:val="000000"/>
                <w:szCs w:val="24"/>
              </w:rPr>
              <w:t xml:space="preserve"> </w:t>
            </w:r>
            <w:proofErr w:type="spellStart"/>
            <w:r w:rsidRPr="00D752DC">
              <w:rPr>
                <w:color w:val="000000"/>
                <w:szCs w:val="24"/>
              </w:rPr>
              <w:t>thần</w:t>
            </w:r>
            <w:proofErr w:type="spellEnd"/>
            <w:r w:rsidRPr="00D752DC">
              <w:rPr>
                <w:color w:val="000000"/>
                <w:szCs w:val="24"/>
              </w:rPr>
              <w:t xml:space="preserve"> </w:t>
            </w:r>
            <w:proofErr w:type="spellStart"/>
            <w:r w:rsidRPr="00D752DC">
              <w:rPr>
                <w:color w:val="000000"/>
                <w:szCs w:val="24"/>
              </w:rPr>
              <w:t>kinh</w:t>
            </w:r>
            <w:proofErr w:type="spellEnd"/>
            <w:r w:rsidRPr="00D752DC">
              <w:rPr>
                <w:color w:val="000000"/>
                <w:szCs w:val="24"/>
              </w:rPr>
              <w:t xml:space="preserve"> </w:t>
            </w:r>
            <w:proofErr w:type="spellStart"/>
            <w:r w:rsidRPr="00D752DC">
              <w:rPr>
                <w:color w:val="000000"/>
                <w:szCs w:val="24"/>
              </w:rPr>
              <w:t>ngoại</w:t>
            </w:r>
            <w:proofErr w:type="spellEnd"/>
            <w:r w:rsidRPr="00D752DC">
              <w:rPr>
                <w:color w:val="000000"/>
                <w:szCs w:val="24"/>
              </w:rPr>
              <w:t xml:space="preserve"> </w:t>
            </w:r>
            <w:proofErr w:type="spellStart"/>
            <w:r w:rsidRPr="00D752DC">
              <w:rPr>
                <w:color w:val="000000"/>
                <w:szCs w:val="24"/>
              </w:rPr>
              <w:t>biên</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50mm</w:t>
            </w:r>
            <w:r w:rsidRPr="00D752DC">
              <w:rPr>
                <w:color w:val="000000"/>
                <w:szCs w:val="24"/>
              </w:rPr>
              <w:br/>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69A70B4F" w14:textId="35725347"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4869C963" w14:textId="7DF19FD5" w:rsidR="00D752DC" w:rsidRPr="00D752DC" w:rsidRDefault="00D752DC" w:rsidP="00D752DC">
            <w:pPr>
              <w:jc w:val="center"/>
              <w:rPr>
                <w:b/>
                <w:bCs/>
                <w:szCs w:val="24"/>
              </w:rPr>
            </w:pPr>
            <w:r w:rsidRPr="00D752DC">
              <w:rPr>
                <w:color w:val="000000"/>
                <w:szCs w:val="24"/>
              </w:rPr>
              <w:t>180</w:t>
            </w:r>
          </w:p>
        </w:tc>
      </w:tr>
      <w:tr w:rsidR="00D752DC" w:rsidRPr="00D752DC" w14:paraId="3D6E01B4" w14:textId="77777777" w:rsidTr="00D752DC">
        <w:trPr>
          <w:trHeight w:val="20"/>
        </w:trPr>
        <w:tc>
          <w:tcPr>
            <w:tcW w:w="706" w:type="dxa"/>
            <w:shd w:val="clear" w:color="000000" w:fill="FFFFFF"/>
            <w:vAlign w:val="center"/>
          </w:tcPr>
          <w:p w14:paraId="7E42F680" w14:textId="398DB4CD" w:rsidR="00D752DC" w:rsidRPr="00D752DC" w:rsidRDefault="00D752DC" w:rsidP="00D752DC">
            <w:pPr>
              <w:jc w:val="center"/>
              <w:rPr>
                <w:b/>
                <w:bCs/>
                <w:szCs w:val="24"/>
              </w:rPr>
            </w:pPr>
            <w:r w:rsidRPr="00D752DC">
              <w:rPr>
                <w:color w:val="000000"/>
                <w:szCs w:val="24"/>
              </w:rPr>
              <w:t>8</w:t>
            </w:r>
          </w:p>
        </w:tc>
        <w:tc>
          <w:tcPr>
            <w:tcW w:w="1907" w:type="dxa"/>
            <w:shd w:val="clear" w:color="000000" w:fill="FFFFFF"/>
            <w:vAlign w:val="center"/>
          </w:tcPr>
          <w:p w14:paraId="69F78F3F" w14:textId="0C5DF138"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tê</w:t>
            </w:r>
            <w:proofErr w:type="spellEnd"/>
            <w:r w:rsidRPr="00D752DC">
              <w:rPr>
                <w:color w:val="000000"/>
                <w:szCs w:val="24"/>
              </w:rPr>
              <w:t xml:space="preserve"> </w:t>
            </w:r>
            <w:proofErr w:type="spellStart"/>
            <w:r w:rsidRPr="00D752DC">
              <w:rPr>
                <w:color w:val="000000"/>
                <w:szCs w:val="24"/>
              </w:rPr>
              <w:t>đám</w:t>
            </w:r>
            <w:proofErr w:type="spellEnd"/>
            <w:r w:rsidRPr="00D752DC">
              <w:rPr>
                <w:color w:val="000000"/>
                <w:szCs w:val="24"/>
              </w:rPr>
              <w:t xml:space="preserve"> </w:t>
            </w:r>
            <w:proofErr w:type="spellStart"/>
            <w:r w:rsidRPr="00D752DC">
              <w:rPr>
                <w:color w:val="000000"/>
                <w:szCs w:val="24"/>
              </w:rPr>
              <w:t>rối</w:t>
            </w:r>
            <w:proofErr w:type="spellEnd"/>
            <w:r w:rsidRPr="00D752DC">
              <w:rPr>
                <w:color w:val="000000"/>
                <w:szCs w:val="24"/>
              </w:rPr>
              <w:t xml:space="preserve"> </w:t>
            </w:r>
            <w:proofErr w:type="spellStart"/>
            <w:r w:rsidRPr="00D752DC">
              <w:rPr>
                <w:color w:val="000000"/>
                <w:szCs w:val="24"/>
              </w:rPr>
              <w:t>thần</w:t>
            </w:r>
            <w:proofErr w:type="spellEnd"/>
            <w:r w:rsidRPr="00D752DC">
              <w:rPr>
                <w:color w:val="000000"/>
                <w:szCs w:val="24"/>
              </w:rPr>
              <w:t xml:space="preserve"> </w:t>
            </w:r>
            <w:proofErr w:type="spellStart"/>
            <w:r w:rsidRPr="00D752DC">
              <w:rPr>
                <w:color w:val="000000"/>
                <w:szCs w:val="24"/>
              </w:rPr>
              <w:t>kinh</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100mm</w:t>
            </w:r>
          </w:p>
        </w:tc>
        <w:tc>
          <w:tcPr>
            <w:tcW w:w="1907" w:type="dxa"/>
            <w:shd w:val="clear" w:color="000000" w:fill="FFFFFF"/>
            <w:vAlign w:val="center"/>
          </w:tcPr>
          <w:p w14:paraId="593F62BD" w14:textId="0AFBB588"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6FBBDA5A" w14:textId="756FE11E"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14B4ABE7" w14:textId="601C3D5F"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72338479" w14:textId="366B60EB" w:rsidR="00D752DC" w:rsidRPr="00D752DC" w:rsidRDefault="00D752DC" w:rsidP="00D752DC">
            <w:pPr>
              <w:jc w:val="center"/>
              <w:rPr>
                <w:b/>
                <w:bCs/>
                <w:szCs w:val="24"/>
              </w:rPr>
            </w:pPr>
            <w:r w:rsidRPr="00D752DC">
              <w:rPr>
                <w:color w:val="000000"/>
                <w:szCs w:val="24"/>
              </w:rPr>
              <w:t> </w:t>
            </w:r>
          </w:p>
        </w:tc>
      </w:tr>
      <w:tr w:rsidR="00D752DC" w:rsidRPr="00D752DC" w14:paraId="6CC0BE12" w14:textId="77777777" w:rsidTr="00D752DC">
        <w:trPr>
          <w:trHeight w:val="20"/>
        </w:trPr>
        <w:tc>
          <w:tcPr>
            <w:tcW w:w="706" w:type="dxa"/>
            <w:shd w:val="clear" w:color="000000" w:fill="FFFFFF"/>
            <w:vAlign w:val="center"/>
          </w:tcPr>
          <w:p w14:paraId="40443806" w14:textId="5071F76E" w:rsidR="00D752DC" w:rsidRPr="00D752DC" w:rsidRDefault="00D752DC" w:rsidP="00D752DC">
            <w:pPr>
              <w:jc w:val="center"/>
              <w:rPr>
                <w:b/>
                <w:bCs/>
                <w:szCs w:val="24"/>
              </w:rPr>
            </w:pPr>
            <w:r w:rsidRPr="00D752DC">
              <w:rPr>
                <w:color w:val="000000"/>
                <w:szCs w:val="24"/>
              </w:rPr>
              <w:t>8.1</w:t>
            </w:r>
          </w:p>
        </w:tc>
        <w:tc>
          <w:tcPr>
            <w:tcW w:w="1907" w:type="dxa"/>
            <w:shd w:val="clear" w:color="000000" w:fill="FFFFFF"/>
            <w:vAlign w:val="center"/>
          </w:tcPr>
          <w:p w14:paraId="14260BA9" w14:textId="3F2E0B8E"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1299FED5" w14:textId="647E2332" w:rsidR="00D752DC" w:rsidRPr="00D752DC" w:rsidRDefault="00D752DC" w:rsidP="00D752DC">
            <w:pPr>
              <w:jc w:val="center"/>
              <w:rPr>
                <w:b/>
                <w:bCs/>
                <w:szCs w:val="24"/>
              </w:rPr>
            </w:pPr>
            <w:r w:rsidRPr="00D752DC">
              <w:rPr>
                <w:color w:val="000000"/>
                <w:szCs w:val="24"/>
              </w:rPr>
              <w:t xml:space="preserve">Kim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tê</w:t>
            </w:r>
            <w:proofErr w:type="spellEnd"/>
            <w:r w:rsidRPr="00D752DC">
              <w:rPr>
                <w:color w:val="000000"/>
                <w:szCs w:val="24"/>
              </w:rPr>
              <w:t xml:space="preserve"> </w:t>
            </w:r>
            <w:proofErr w:type="spellStart"/>
            <w:r w:rsidRPr="00D752DC">
              <w:rPr>
                <w:color w:val="000000"/>
                <w:szCs w:val="24"/>
              </w:rPr>
              <w:t>đám</w:t>
            </w:r>
            <w:proofErr w:type="spellEnd"/>
            <w:r w:rsidRPr="00D752DC">
              <w:rPr>
                <w:color w:val="000000"/>
                <w:szCs w:val="24"/>
              </w:rPr>
              <w:t xml:space="preserve"> </w:t>
            </w:r>
            <w:proofErr w:type="spellStart"/>
            <w:r w:rsidRPr="00D752DC">
              <w:rPr>
                <w:color w:val="000000"/>
                <w:szCs w:val="24"/>
              </w:rPr>
              <w:t>rối</w:t>
            </w:r>
            <w:proofErr w:type="spellEnd"/>
            <w:r w:rsidRPr="00D752DC">
              <w:rPr>
                <w:color w:val="000000"/>
                <w:szCs w:val="24"/>
              </w:rPr>
              <w:t xml:space="preserve"> </w:t>
            </w:r>
            <w:proofErr w:type="spellStart"/>
            <w:r w:rsidRPr="00D752DC">
              <w:rPr>
                <w:color w:val="000000"/>
                <w:szCs w:val="24"/>
              </w:rPr>
              <w:t>thần</w:t>
            </w:r>
            <w:proofErr w:type="spellEnd"/>
            <w:r w:rsidRPr="00D752DC">
              <w:rPr>
                <w:color w:val="000000"/>
                <w:szCs w:val="24"/>
              </w:rPr>
              <w:t xml:space="preserve"> </w:t>
            </w:r>
            <w:proofErr w:type="spellStart"/>
            <w:r w:rsidRPr="00D752DC">
              <w:rPr>
                <w:color w:val="000000"/>
                <w:szCs w:val="24"/>
              </w:rPr>
              <w:t>kinh</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100mm</w:t>
            </w:r>
          </w:p>
        </w:tc>
        <w:tc>
          <w:tcPr>
            <w:tcW w:w="3120" w:type="dxa"/>
            <w:shd w:val="clear" w:color="000000" w:fill="FFFFFF"/>
            <w:vAlign w:val="center"/>
          </w:tcPr>
          <w:p w14:paraId="38D1D9D7" w14:textId="5619227C" w:rsidR="00D752DC" w:rsidRPr="00D752DC" w:rsidRDefault="00D752DC" w:rsidP="00D752DC">
            <w:pPr>
              <w:jc w:val="left"/>
              <w:rPr>
                <w:b/>
                <w:iCs/>
                <w:szCs w:val="24"/>
              </w:rPr>
            </w:pP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kĩ</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tê</w:t>
            </w:r>
            <w:proofErr w:type="spellEnd"/>
            <w:r w:rsidRPr="00D752DC">
              <w:rPr>
                <w:color w:val="000000"/>
                <w:szCs w:val="24"/>
              </w:rPr>
              <w:t xml:space="preserve"> </w:t>
            </w:r>
            <w:proofErr w:type="spellStart"/>
            <w:r w:rsidRPr="00D752DC">
              <w:rPr>
                <w:color w:val="000000"/>
                <w:szCs w:val="24"/>
              </w:rPr>
              <w:t>đám</w:t>
            </w:r>
            <w:proofErr w:type="spellEnd"/>
            <w:r w:rsidRPr="00D752DC">
              <w:rPr>
                <w:color w:val="000000"/>
                <w:szCs w:val="24"/>
              </w:rPr>
              <w:t xml:space="preserve"> </w:t>
            </w:r>
            <w:proofErr w:type="spellStart"/>
            <w:r w:rsidRPr="00D752DC">
              <w:rPr>
                <w:color w:val="000000"/>
                <w:szCs w:val="24"/>
              </w:rPr>
              <w:t>rối</w:t>
            </w:r>
            <w:proofErr w:type="spellEnd"/>
            <w:r w:rsidRPr="00D752DC">
              <w:rPr>
                <w:color w:val="000000"/>
                <w:szCs w:val="24"/>
              </w:rPr>
              <w:t xml:space="preserve"> </w:t>
            </w:r>
            <w:proofErr w:type="spellStart"/>
            <w:r w:rsidRPr="00D752DC">
              <w:rPr>
                <w:color w:val="000000"/>
                <w:szCs w:val="24"/>
              </w:rPr>
              <w:t>thần</w:t>
            </w:r>
            <w:proofErr w:type="spellEnd"/>
            <w:r w:rsidRPr="00D752DC">
              <w:rPr>
                <w:color w:val="000000"/>
                <w:szCs w:val="24"/>
              </w:rPr>
              <w:t xml:space="preserve"> </w:t>
            </w:r>
            <w:proofErr w:type="spellStart"/>
            <w:r w:rsidRPr="00D752DC">
              <w:rPr>
                <w:color w:val="000000"/>
                <w:szCs w:val="24"/>
              </w:rPr>
              <w:t>kinh</w:t>
            </w:r>
            <w:proofErr w:type="spellEnd"/>
            <w:r w:rsidRPr="00D752DC">
              <w:rPr>
                <w:color w:val="000000"/>
                <w:szCs w:val="24"/>
              </w:rPr>
              <w:t xml:space="preserve"> </w:t>
            </w:r>
            <w:proofErr w:type="spellStart"/>
            <w:r w:rsidRPr="00D752DC">
              <w:rPr>
                <w:color w:val="000000"/>
                <w:szCs w:val="24"/>
              </w:rPr>
              <w:t>ngoại</w:t>
            </w:r>
            <w:proofErr w:type="spellEnd"/>
            <w:r w:rsidRPr="00D752DC">
              <w:rPr>
                <w:color w:val="000000"/>
                <w:szCs w:val="24"/>
              </w:rPr>
              <w:t xml:space="preserve"> </w:t>
            </w:r>
            <w:proofErr w:type="spellStart"/>
            <w:r w:rsidRPr="00D752DC">
              <w:rPr>
                <w:color w:val="000000"/>
                <w:szCs w:val="24"/>
              </w:rPr>
              <w:t>biên</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100mm </w:t>
            </w:r>
            <w:r w:rsidRPr="00D752DC">
              <w:rPr>
                <w:color w:val="000000"/>
                <w:szCs w:val="24"/>
              </w:rPr>
              <w:br/>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659EEA3D" w14:textId="1D4CC96A"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1C8D1DE6" w14:textId="25D79D3C" w:rsidR="00D752DC" w:rsidRPr="00D752DC" w:rsidRDefault="00D752DC" w:rsidP="00D752DC">
            <w:pPr>
              <w:jc w:val="center"/>
              <w:rPr>
                <w:b/>
                <w:bCs/>
                <w:szCs w:val="24"/>
              </w:rPr>
            </w:pPr>
            <w:r w:rsidRPr="00D752DC">
              <w:rPr>
                <w:color w:val="000000"/>
                <w:szCs w:val="24"/>
              </w:rPr>
              <w:t>180</w:t>
            </w:r>
          </w:p>
        </w:tc>
      </w:tr>
      <w:tr w:rsidR="00D752DC" w:rsidRPr="00D752DC" w14:paraId="41C857A6" w14:textId="77777777" w:rsidTr="00D752DC">
        <w:trPr>
          <w:trHeight w:val="20"/>
        </w:trPr>
        <w:tc>
          <w:tcPr>
            <w:tcW w:w="706" w:type="dxa"/>
            <w:shd w:val="clear" w:color="000000" w:fill="FFFFFF"/>
            <w:vAlign w:val="center"/>
          </w:tcPr>
          <w:p w14:paraId="39489740" w14:textId="5BB7C356" w:rsidR="00D752DC" w:rsidRPr="00D752DC" w:rsidRDefault="00D752DC" w:rsidP="00D752DC">
            <w:pPr>
              <w:jc w:val="center"/>
              <w:rPr>
                <w:b/>
                <w:bCs/>
                <w:szCs w:val="24"/>
              </w:rPr>
            </w:pPr>
            <w:r w:rsidRPr="00D752DC">
              <w:rPr>
                <w:color w:val="000000"/>
                <w:szCs w:val="24"/>
              </w:rPr>
              <w:t>9</w:t>
            </w:r>
          </w:p>
        </w:tc>
        <w:tc>
          <w:tcPr>
            <w:tcW w:w="1907" w:type="dxa"/>
            <w:shd w:val="clear" w:color="000000" w:fill="FFFFFF"/>
            <w:vAlign w:val="center"/>
          </w:tcPr>
          <w:p w14:paraId="30DF3C81" w14:textId="33CDB174" w:rsidR="00D752DC" w:rsidRPr="00D752DC" w:rsidRDefault="00D752DC" w:rsidP="00D752DC">
            <w:pPr>
              <w:jc w:val="center"/>
              <w:rPr>
                <w:b/>
                <w:bCs/>
                <w:szCs w:val="24"/>
              </w:rPr>
            </w:pP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nhân</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tráng</w:t>
            </w:r>
            <w:proofErr w:type="spellEnd"/>
            <w:r w:rsidRPr="00D752DC">
              <w:rPr>
                <w:color w:val="000000"/>
                <w:szCs w:val="24"/>
              </w:rPr>
              <w:t xml:space="preserve"> </w:t>
            </w:r>
            <w:proofErr w:type="spellStart"/>
            <w:r w:rsidRPr="00D752DC">
              <w:rPr>
                <w:color w:val="000000"/>
                <w:szCs w:val="24"/>
              </w:rPr>
              <w:t>bạc</w:t>
            </w:r>
            <w:proofErr w:type="spellEnd"/>
            <w:r w:rsidRPr="00D752DC">
              <w:rPr>
                <w:color w:val="000000"/>
                <w:szCs w:val="24"/>
              </w:rPr>
              <w:t xml:space="preserve"> </w:t>
            </w:r>
            <w:proofErr w:type="spellStart"/>
            <w:r w:rsidRPr="00D752DC">
              <w:rPr>
                <w:color w:val="000000"/>
                <w:szCs w:val="24"/>
              </w:rPr>
              <w:t>thẳng</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cỡ</w:t>
            </w:r>
            <w:proofErr w:type="spellEnd"/>
          </w:p>
        </w:tc>
        <w:tc>
          <w:tcPr>
            <w:tcW w:w="1907" w:type="dxa"/>
            <w:shd w:val="clear" w:color="000000" w:fill="FFFFFF"/>
            <w:vAlign w:val="center"/>
          </w:tcPr>
          <w:p w14:paraId="7F20FAEC" w14:textId="751D889A"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F473CAD" w14:textId="090E7781"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5AEF85F3" w14:textId="0B0B5793"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31F29199" w14:textId="4D2B4F5C" w:rsidR="00D752DC" w:rsidRPr="00D752DC" w:rsidRDefault="00D752DC" w:rsidP="00D752DC">
            <w:pPr>
              <w:jc w:val="center"/>
              <w:rPr>
                <w:b/>
                <w:bCs/>
                <w:szCs w:val="24"/>
              </w:rPr>
            </w:pPr>
            <w:r w:rsidRPr="00D752DC">
              <w:rPr>
                <w:color w:val="000000"/>
                <w:szCs w:val="24"/>
              </w:rPr>
              <w:t> </w:t>
            </w:r>
          </w:p>
        </w:tc>
      </w:tr>
      <w:tr w:rsidR="00D752DC" w:rsidRPr="00D752DC" w14:paraId="05D16B9D" w14:textId="77777777" w:rsidTr="00D752DC">
        <w:trPr>
          <w:trHeight w:val="20"/>
        </w:trPr>
        <w:tc>
          <w:tcPr>
            <w:tcW w:w="706" w:type="dxa"/>
            <w:shd w:val="clear" w:color="000000" w:fill="FFFFFF"/>
            <w:vAlign w:val="center"/>
          </w:tcPr>
          <w:p w14:paraId="3DD75691" w14:textId="119055AA" w:rsidR="00D752DC" w:rsidRPr="00D752DC" w:rsidRDefault="00D752DC" w:rsidP="00D752DC">
            <w:pPr>
              <w:jc w:val="center"/>
              <w:rPr>
                <w:b/>
                <w:bCs/>
                <w:szCs w:val="24"/>
              </w:rPr>
            </w:pPr>
            <w:r w:rsidRPr="00D752DC">
              <w:rPr>
                <w:color w:val="000000"/>
                <w:szCs w:val="24"/>
              </w:rPr>
              <w:t>9.1</w:t>
            </w:r>
          </w:p>
        </w:tc>
        <w:tc>
          <w:tcPr>
            <w:tcW w:w="1907" w:type="dxa"/>
            <w:shd w:val="clear" w:color="000000" w:fill="FFFFFF"/>
            <w:vAlign w:val="center"/>
          </w:tcPr>
          <w:p w14:paraId="0920DBA9" w14:textId="69331B0B"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4C9793D9" w14:textId="68A16F5A" w:rsidR="00D752DC" w:rsidRPr="00D752DC" w:rsidRDefault="00D752DC" w:rsidP="00D752DC">
            <w:pPr>
              <w:jc w:val="center"/>
              <w:rPr>
                <w:b/>
                <w:bCs/>
                <w:szCs w:val="24"/>
              </w:rPr>
            </w:pP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nhân</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tráng</w:t>
            </w:r>
            <w:proofErr w:type="spellEnd"/>
            <w:r w:rsidRPr="00D752DC">
              <w:rPr>
                <w:color w:val="000000"/>
                <w:szCs w:val="24"/>
              </w:rPr>
              <w:t xml:space="preserve"> </w:t>
            </w:r>
            <w:proofErr w:type="spellStart"/>
            <w:r w:rsidRPr="00D752DC">
              <w:rPr>
                <w:color w:val="000000"/>
                <w:szCs w:val="24"/>
              </w:rPr>
              <w:t>bạc</w:t>
            </w:r>
            <w:proofErr w:type="spellEnd"/>
            <w:r w:rsidRPr="00D752DC">
              <w:rPr>
                <w:color w:val="000000"/>
                <w:szCs w:val="24"/>
              </w:rPr>
              <w:t xml:space="preserve"> </w:t>
            </w:r>
            <w:proofErr w:type="spellStart"/>
            <w:r w:rsidRPr="00D752DC">
              <w:rPr>
                <w:color w:val="000000"/>
                <w:szCs w:val="24"/>
              </w:rPr>
              <w:t>thẳng</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cỡ</w:t>
            </w:r>
            <w:proofErr w:type="spellEnd"/>
          </w:p>
        </w:tc>
        <w:tc>
          <w:tcPr>
            <w:tcW w:w="3120" w:type="dxa"/>
            <w:shd w:val="clear" w:color="000000" w:fill="FFFFFF"/>
            <w:vAlign w:val="center"/>
          </w:tcPr>
          <w:p w14:paraId="6E0FC12C" w14:textId="1439C14A" w:rsidR="00D752DC" w:rsidRPr="00D752DC" w:rsidRDefault="00D752DC" w:rsidP="00D752DC">
            <w:pPr>
              <w:jc w:val="left"/>
              <w:rPr>
                <w:b/>
                <w:iCs/>
                <w:szCs w:val="24"/>
              </w:rPr>
            </w:pP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nhân</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tráng</w:t>
            </w:r>
            <w:proofErr w:type="spellEnd"/>
            <w:r w:rsidRPr="00D752DC">
              <w:rPr>
                <w:color w:val="000000"/>
                <w:szCs w:val="24"/>
              </w:rPr>
              <w:t xml:space="preserve"> </w:t>
            </w:r>
            <w:proofErr w:type="spellStart"/>
            <w:r w:rsidRPr="00D752DC">
              <w:rPr>
                <w:color w:val="000000"/>
                <w:szCs w:val="24"/>
              </w:rPr>
              <w:t>bạc</w:t>
            </w:r>
            <w:proofErr w:type="spellEnd"/>
            <w:r w:rsidRPr="00D752DC">
              <w:rPr>
                <w:color w:val="000000"/>
                <w:szCs w:val="24"/>
              </w:rPr>
              <w:t xml:space="preserve"> </w:t>
            </w:r>
            <w:proofErr w:type="spellStart"/>
            <w:r w:rsidRPr="00D752DC">
              <w:rPr>
                <w:color w:val="000000"/>
                <w:szCs w:val="24"/>
              </w:rPr>
              <w:t>kháng</w:t>
            </w:r>
            <w:proofErr w:type="spellEnd"/>
            <w:r w:rsidRPr="00D752DC">
              <w:rPr>
                <w:color w:val="000000"/>
                <w:szCs w:val="24"/>
              </w:rPr>
              <w:t xml:space="preserve"> </w:t>
            </w:r>
            <w:proofErr w:type="spellStart"/>
            <w:r w:rsidRPr="00D752DC">
              <w:rPr>
                <w:color w:val="000000"/>
                <w:szCs w:val="24"/>
              </w:rPr>
              <w:t>khuẩn</w:t>
            </w:r>
            <w:proofErr w:type="spellEnd"/>
            <w:r w:rsidRPr="00D752DC">
              <w:rPr>
                <w:color w:val="000000"/>
                <w:szCs w:val="24"/>
              </w:rPr>
              <w:t xml:space="preserve"> </w:t>
            </w:r>
            <w:proofErr w:type="spellStart"/>
            <w:r w:rsidRPr="00D752DC">
              <w:rPr>
                <w:color w:val="000000"/>
                <w:szCs w:val="24"/>
              </w:rPr>
              <w:t>nhằm</w:t>
            </w:r>
            <w:proofErr w:type="spellEnd"/>
            <w:r w:rsidRPr="00D752DC">
              <w:rPr>
                <w:color w:val="000000"/>
                <w:szCs w:val="24"/>
              </w:rPr>
              <w:t xml:space="preserve"> </w:t>
            </w:r>
            <w:proofErr w:type="spellStart"/>
            <w:r w:rsidRPr="00D752DC">
              <w:rPr>
                <w:color w:val="000000"/>
                <w:szCs w:val="24"/>
              </w:rPr>
              <w:t>dự</w:t>
            </w:r>
            <w:proofErr w:type="spellEnd"/>
            <w:r w:rsidRPr="00D752DC">
              <w:rPr>
                <w:color w:val="000000"/>
                <w:szCs w:val="24"/>
              </w:rPr>
              <w:t xml:space="preserve"> </w:t>
            </w:r>
            <w:proofErr w:type="spellStart"/>
            <w:r w:rsidRPr="00D752DC">
              <w:rPr>
                <w:color w:val="000000"/>
                <w:szCs w:val="24"/>
              </w:rPr>
              <w:t>phòng</w:t>
            </w:r>
            <w:proofErr w:type="spellEnd"/>
            <w:r w:rsidRPr="00D752DC">
              <w:rPr>
                <w:color w:val="000000"/>
                <w:szCs w:val="24"/>
              </w:rPr>
              <w:t xml:space="preserve"> </w:t>
            </w:r>
            <w:proofErr w:type="spellStart"/>
            <w:r w:rsidRPr="00D752DC">
              <w:rPr>
                <w:color w:val="000000"/>
                <w:szCs w:val="24"/>
              </w:rPr>
              <w:t>lâu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thẳng</w:t>
            </w:r>
            <w:proofErr w:type="spellEnd"/>
            <w:r w:rsidRPr="00D752DC">
              <w:rPr>
                <w:color w:val="000000"/>
                <w:szCs w:val="24"/>
              </w:rPr>
              <w:t xml:space="preserve">, </w:t>
            </w:r>
            <w:proofErr w:type="spellStart"/>
            <w:r w:rsidRPr="00D752DC">
              <w:rPr>
                <w:color w:val="000000"/>
                <w:szCs w:val="24"/>
              </w:rPr>
              <w:t>bề</w:t>
            </w:r>
            <w:proofErr w:type="spellEnd"/>
            <w:r w:rsidRPr="00D752DC">
              <w:rPr>
                <w:color w:val="000000"/>
                <w:szCs w:val="24"/>
              </w:rPr>
              <w:t xml:space="preserve"> </w:t>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ghép</w:t>
            </w:r>
            <w:proofErr w:type="spellEnd"/>
            <w:r w:rsidRPr="00D752DC">
              <w:rPr>
                <w:color w:val="000000"/>
                <w:szCs w:val="24"/>
              </w:rPr>
              <w:t xml:space="preserve"> </w:t>
            </w:r>
            <w:proofErr w:type="spellStart"/>
            <w:r w:rsidRPr="00D752DC">
              <w:rPr>
                <w:color w:val="000000"/>
                <w:szCs w:val="24"/>
              </w:rPr>
              <w:t>kháng</w:t>
            </w:r>
            <w:proofErr w:type="spellEnd"/>
            <w:r w:rsidRPr="00D752DC">
              <w:rPr>
                <w:color w:val="000000"/>
                <w:szCs w:val="24"/>
              </w:rPr>
              <w:t xml:space="preserve"> </w:t>
            </w:r>
            <w:proofErr w:type="spellStart"/>
            <w:r w:rsidRPr="00D752DC">
              <w:rPr>
                <w:color w:val="000000"/>
                <w:szCs w:val="24"/>
              </w:rPr>
              <w:t>khuẩn</w:t>
            </w:r>
            <w:proofErr w:type="spellEnd"/>
            <w:r w:rsidRPr="00D752DC">
              <w:rPr>
                <w:color w:val="000000"/>
                <w:szCs w:val="24"/>
              </w:rPr>
              <w:t xml:space="preserve">, </w:t>
            </w:r>
            <w:proofErr w:type="spellStart"/>
            <w:r w:rsidRPr="00D752DC">
              <w:rPr>
                <w:color w:val="000000"/>
                <w:szCs w:val="24"/>
              </w:rPr>
              <w:t>ức</w:t>
            </w:r>
            <w:proofErr w:type="spellEnd"/>
            <w:r w:rsidRPr="00D752DC">
              <w:rPr>
                <w:color w:val="000000"/>
                <w:szCs w:val="24"/>
              </w:rPr>
              <w:t xml:space="preserve"> </w:t>
            </w:r>
            <w:proofErr w:type="spellStart"/>
            <w:r w:rsidRPr="00D752DC">
              <w:rPr>
                <w:color w:val="000000"/>
                <w:szCs w:val="24"/>
              </w:rPr>
              <w:t>chế</w:t>
            </w:r>
            <w:proofErr w:type="spellEnd"/>
            <w:r w:rsidRPr="00D752DC">
              <w:rPr>
                <w:color w:val="000000"/>
                <w:szCs w:val="24"/>
              </w:rPr>
              <w:t xml:space="preserve"> </w:t>
            </w:r>
            <w:proofErr w:type="spellStart"/>
            <w:r w:rsidRPr="00D752DC">
              <w:rPr>
                <w:color w:val="000000"/>
                <w:szCs w:val="24"/>
              </w:rPr>
              <w:t>nhiễm</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ghép</w:t>
            </w:r>
            <w:proofErr w:type="spellEnd"/>
            <w:r w:rsidRPr="00D752DC">
              <w:rPr>
                <w:color w:val="000000"/>
                <w:szCs w:val="24"/>
              </w:rPr>
              <w:t xml:space="preserve"> </w:t>
            </w:r>
            <w:proofErr w:type="spellStart"/>
            <w:r w:rsidRPr="00D752DC">
              <w:rPr>
                <w:color w:val="000000"/>
                <w:szCs w:val="24"/>
              </w:rPr>
              <w:t>lâu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giảm</w:t>
            </w:r>
            <w:proofErr w:type="spellEnd"/>
            <w:r w:rsidRPr="00D752DC">
              <w:rPr>
                <w:color w:val="000000"/>
                <w:szCs w:val="24"/>
              </w:rPr>
              <w:t xml:space="preserve"> </w:t>
            </w:r>
            <w:proofErr w:type="spellStart"/>
            <w:r w:rsidRPr="00D752DC">
              <w:rPr>
                <w:color w:val="000000"/>
                <w:szCs w:val="24"/>
              </w:rPr>
              <w:t>sự</w:t>
            </w:r>
            <w:proofErr w:type="spellEnd"/>
            <w:r w:rsidRPr="00D752DC">
              <w:rPr>
                <w:color w:val="000000"/>
                <w:szCs w:val="24"/>
              </w:rPr>
              <w:t xml:space="preserve"> </w:t>
            </w:r>
            <w:proofErr w:type="spellStart"/>
            <w:r w:rsidRPr="00D752DC">
              <w:rPr>
                <w:color w:val="000000"/>
                <w:szCs w:val="24"/>
              </w:rPr>
              <w:t>bám</w:t>
            </w:r>
            <w:proofErr w:type="spellEnd"/>
            <w:r w:rsidRPr="00D752DC">
              <w:rPr>
                <w:color w:val="000000"/>
                <w:szCs w:val="24"/>
              </w:rPr>
              <w:t xml:space="preserve"> </w:t>
            </w:r>
            <w:proofErr w:type="spellStart"/>
            <w:r w:rsidRPr="00D752DC">
              <w:rPr>
                <w:color w:val="000000"/>
                <w:szCs w:val="24"/>
              </w:rPr>
              <w:t>dính</w:t>
            </w:r>
            <w:proofErr w:type="spellEnd"/>
            <w:r w:rsidRPr="00D752DC">
              <w:rPr>
                <w:color w:val="000000"/>
                <w:szCs w:val="24"/>
              </w:rPr>
              <w:t xml:space="preserve"> </w:t>
            </w:r>
            <w:proofErr w:type="spellStart"/>
            <w:r w:rsidRPr="00D752DC">
              <w:rPr>
                <w:color w:val="000000"/>
                <w:szCs w:val="24"/>
              </w:rPr>
              <w:t>của</w:t>
            </w:r>
            <w:proofErr w:type="spellEnd"/>
            <w:r w:rsidRPr="00D752DC">
              <w:rPr>
                <w:color w:val="000000"/>
                <w:szCs w:val="24"/>
              </w:rPr>
              <w:t xml:space="preserve"> vi </w:t>
            </w:r>
            <w:proofErr w:type="spellStart"/>
            <w:r w:rsidRPr="00D752DC">
              <w:rPr>
                <w:color w:val="000000"/>
                <w:szCs w:val="24"/>
              </w:rPr>
              <w:t>khuẩn</w:t>
            </w:r>
            <w:proofErr w:type="spellEnd"/>
            <w:r w:rsidRPr="00D752DC">
              <w:rPr>
                <w:color w:val="000000"/>
                <w:szCs w:val="24"/>
              </w:rPr>
              <w:t xml:space="preserve">, </w:t>
            </w:r>
            <w:proofErr w:type="spellStart"/>
            <w:r w:rsidRPr="00D752DC">
              <w:rPr>
                <w:color w:val="000000"/>
                <w:szCs w:val="24"/>
              </w:rPr>
              <w:t>bảo</w:t>
            </w:r>
            <w:proofErr w:type="spellEnd"/>
            <w:r w:rsidRPr="00D752DC">
              <w:rPr>
                <w:color w:val="000000"/>
                <w:szCs w:val="24"/>
              </w:rPr>
              <w:t xml:space="preserve"> </w:t>
            </w:r>
            <w:proofErr w:type="spellStart"/>
            <w:r w:rsidRPr="00D752DC">
              <w:rPr>
                <w:color w:val="000000"/>
                <w:szCs w:val="24"/>
              </w:rPr>
              <w:t>vệ</w:t>
            </w:r>
            <w:proofErr w:type="spellEnd"/>
            <w:r w:rsidRPr="00D752DC">
              <w:rPr>
                <w:color w:val="000000"/>
                <w:szCs w:val="24"/>
              </w:rPr>
              <w:t xml:space="preserve"> </w:t>
            </w:r>
            <w:proofErr w:type="spellStart"/>
            <w:r w:rsidRPr="00D752DC">
              <w:rPr>
                <w:color w:val="000000"/>
                <w:szCs w:val="24"/>
              </w:rPr>
              <w:t>chống</w:t>
            </w:r>
            <w:proofErr w:type="spellEnd"/>
            <w:r w:rsidRPr="00D752DC">
              <w:rPr>
                <w:color w:val="000000"/>
                <w:szCs w:val="24"/>
              </w:rPr>
              <w:t xml:space="preserve"> </w:t>
            </w:r>
            <w:proofErr w:type="spellStart"/>
            <w:r w:rsidRPr="00D752DC">
              <w:rPr>
                <w:color w:val="000000"/>
                <w:szCs w:val="24"/>
              </w:rPr>
              <w:t>lại</w:t>
            </w:r>
            <w:proofErr w:type="spellEnd"/>
            <w:r w:rsidRPr="00D752DC">
              <w:rPr>
                <w:color w:val="000000"/>
                <w:szCs w:val="24"/>
              </w:rPr>
              <w:t xml:space="preserve"> vi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hiện</w:t>
            </w:r>
            <w:proofErr w:type="spellEnd"/>
            <w:r w:rsidRPr="00D752DC">
              <w:rPr>
                <w:color w:val="000000"/>
                <w:szCs w:val="24"/>
              </w:rPr>
              <w:t xml:space="preserve"> </w:t>
            </w:r>
            <w:proofErr w:type="spellStart"/>
            <w:r w:rsidRPr="00D752DC">
              <w:rPr>
                <w:color w:val="000000"/>
                <w:szCs w:val="24"/>
              </w:rPr>
              <w:t>tính</w:t>
            </w:r>
            <w:proofErr w:type="spellEnd"/>
            <w:r w:rsidRPr="00D752DC">
              <w:rPr>
                <w:color w:val="000000"/>
                <w:szCs w:val="24"/>
              </w:rP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học</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hỗ</w:t>
            </w:r>
            <w:proofErr w:type="spellEnd"/>
            <w:r w:rsidRPr="00D752DC">
              <w:rPr>
                <w:color w:val="000000"/>
                <w:szCs w:val="24"/>
              </w:rPr>
              <w:t xml:space="preserve"> </w:t>
            </w:r>
            <w:proofErr w:type="spellStart"/>
            <w:r w:rsidRPr="00D752DC">
              <w:rPr>
                <w:color w:val="000000"/>
                <w:szCs w:val="24"/>
              </w:rPr>
              <w:t>trợ</w:t>
            </w:r>
            <w:proofErr w:type="spellEnd"/>
            <w:r w:rsidRPr="00D752DC">
              <w:rPr>
                <w:color w:val="000000"/>
                <w:szCs w:val="24"/>
              </w:rPr>
              <w:t xml:space="preserve"> </w:t>
            </w:r>
            <w:proofErr w:type="spellStart"/>
            <w:r w:rsidRPr="00D752DC">
              <w:rPr>
                <w:color w:val="000000"/>
                <w:szCs w:val="24"/>
              </w:rPr>
              <w:t>chữa</w:t>
            </w:r>
            <w:proofErr w:type="spellEnd"/>
            <w:r w:rsidRPr="00D752DC">
              <w:rPr>
                <w:color w:val="000000"/>
                <w:szCs w:val="24"/>
              </w:rPr>
              <w:t xml:space="preserve"> </w:t>
            </w:r>
            <w:proofErr w:type="spellStart"/>
            <w:r w:rsidRPr="00D752DC">
              <w:rPr>
                <w:color w:val="000000"/>
                <w:szCs w:val="24"/>
              </w:rPr>
              <w:t>lành</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biến</w:t>
            </w:r>
            <w:proofErr w:type="spellEnd"/>
            <w:r w:rsidRPr="00D752DC">
              <w:rPr>
                <w:color w:val="000000"/>
                <w:szCs w:val="24"/>
              </w:rPr>
              <w:t xml:space="preserve"> </w:t>
            </w:r>
            <w:proofErr w:type="spellStart"/>
            <w:r w:rsidRPr="00D752DC">
              <w:rPr>
                <w:color w:val="000000"/>
                <w:szCs w:val="24"/>
              </w:rPr>
              <w:t>chứng</w:t>
            </w:r>
            <w:proofErr w:type="spellEnd"/>
            <w:r w:rsidRPr="00D752DC">
              <w:rPr>
                <w:color w:val="000000"/>
                <w:szCs w:val="24"/>
              </w:rPr>
              <w:t>.</w:t>
            </w:r>
            <w:r w:rsidRPr="00D752DC">
              <w:rPr>
                <w:color w:val="000000"/>
                <w:szCs w:val="24"/>
              </w:rPr>
              <w:b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polyester</w:t>
            </w:r>
            <w:r w:rsidRPr="00D752DC">
              <w:rPr>
                <w:color w:val="000000"/>
                <w:szCs w:val="24"/>
              </w:rPr>
              <w:b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Dài ≥60 cm,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6 </w:t>
            </w:r>
            <w:proofErr w:type="spellStart"/>
            <w:r w:rsidRPr="00D752DC">
              <w:rPr>
                <w:color w:val="000000"/>
                <w:szCs w:val="24"/>
              </w:rPr>
              <w:t>và</w:t>
            </w:r>
            <w:proofErr w:type="spellEnd"/>
            <w:r w:rsidRPr="00D752DC">
              <w:rPr>
                <w:color w:val="000000"/>
                <w:szCs w:val="24"/>
              </w:rPr>
              <w:t xml:space="preserve"> 8 mm</w:t>
            </w:r>
            <w:r w:rsidRPr="00D752DC">
              <w:rPr>
                <w:color w:val="000000"/>
                <w:szCs w:val="24"/>
              </w:rPr>
              <w:br/>
              <w:t xml:space="preserve">+ Công </w:t>
            </w:r>
            <w:proofErr w:type="spellStart"/>
            <w:r w:rsidRPr="00D752DC">
              <w:rPr>
                <w:color w:val="000000"/>
                <w:szCs w:val="24"/>
              </w:rPr>
              <w:t>nghệ</w:t>
            </w:r>
            <w:proofErr w:type="spellEnd"/>
            <w:r w:rsidRPr="00D752DC">
              <w:rPr>
                <w:color w:val="000000"/>
                <w:szCs w:val="24"/>
              </w:rPr>
              <w:t xml:space="preserve">: </w:t>
            </w:r>
            <w:proofErr w:type="spellStart"/>
            <w:r w:rsidRPr="00D752DC">
              <w:rPr>
                <w:color w:val="000000"/>
                <w:szCs w:val="24"/>
              </w:rPr>
              <w:t>tráng</w:t>
            </w:r>
            <w:proofErr w:type="spellEnd"/>
            <w:r w:rsidRPr="00D752DC">
              <w:rPr>
                <w:color w:val="000000"/>
                <w:szCs w:val="24"/>
              </w:rPr>
              <w:t xml:space="preserve"> Nano </w:t>
            </w:r>
            <w:proofErr w:type="spellStart"/>
            <w:r w:rsidRPr="00D752DC">
              <w:rPr>
                <w:color w:val="000000"/>
                <w:szCs w:val="24"/>
              </w:rPr>
              <w:t>bạc</w:t>
            </w:r>
            <w:proofErr w:type="spellEnd"/>
            <w:r w:rsidRPr="00D752DC">
              <w:rPr>
                <w:color w:val="000000"/>
                <w:szCs w:val="24"/>
              </w:rPr>
              <w:t xml:space="preserve"> </w:t>
            </w:r>
            <w:proofErr w:type="spellStart"/>
            <w:r w:rsidRPr="00D752DC">
              <w:rPr>
                <w:color w:val="000000"/>
                <w:szCs w:val="24"/>
              </w:rPr>
              <w:t>giúp</w:t>
            </w:r>
            <w:proofErr w:type="spellEnd"/>
            <w:r w:rsidRPr="00D752DC">
              <w:rPr>
                <w:color w:val="000000"/>
                <w:szCs w:val="24"/>
              </w:rPr>
              <w:t xml:space="preserve"> </w:t>
            </w:r>
            <w:proofErr w:type="spellStart"/>
            <w:r w:rsidRPr="00D752DC">
              <w:rPr>
                <w:color w:val="000000"/>
                <w:szCs w:val="24"/>
              </w:rPr>
              <w:t>dự</w:t>
            </w:r>
            <w:proofErr w:type="spellEnd"/>
            <w:r w:rsidRPr="00D752DC">
              <w:rPr>
                <w:color w:val="000000"/>
                <w:szCs w:val="24"/>
              </w:rPr>
              <w:t xml:space="preserve"> </w:t>
            </w:r>
            <w:proofErr w:type="spellStart"/>
            <w:r w:rsidRPr="00D752DC">
              <w:rPr>
                <w:color w:val="000000"/>
                <w:szCs w:val="24"/>
              </w:rPr>
              <w:t>phòng</w:t>
            </w:r>
            <w:proofErr w:type="spellEnd"/>
            <w:r w:rsidRPr="00D752DC">
              <w:rPr>
                <w:color w:val="000000"/>
                <w:szCs w:val="24"/>
              </w:rPr>
              <w:t xml:space="preserve"> </w:t>
            </w:r>
            <w:proofErr w:type="spellStart"/>
            <w:r w:rsidRPr="00D752DC">
              <w:rPr>
                <w:color w:val="000000"/>
                <w:szCs w:val="24"/>
              </w:rPr>
              <w:t>kháng</w:t>
            </w:r>
            <w:proofErr w:type="spellEnd"/>
            <w:r w:rsidRPr="00D752DC">
              <w:rPr>
                <w:color w:val="000000"/>
                <w:szCs w:val="24"/>
              </w:rPr>
              <w:t xml:space="preserve"> </w:t>
            </w:r>
            <w:proofErr w:type="spellStart"/>
            <w:r w:rsidRPr="00D752DC">
              <w:rPr>
                <w:color w:val="000000"/>
                <w:szCs w:val="24"/>
              </w:rPr>
              <w:t>khuẩn</w:t>
            </w:r>
            <w:proofErr w:type="spellEnd"/>
            <w:r w:rsidRPr="00D752DC">
              <w:rPr>
                <w:color w:val="000000"/>
                <w:szCs w:val="24"/>
              </w:rPr>
              <w:t xml:space="preserve"> </w:t>
            </w:r>
            <w:proofErr w:type="spellStart"/>
            <w:r w:rsidRPr="00D752DC">
              <w:rPr>
                <w:color w:val="000000"/>
                <w:szCs w:val="24"/>
              </w:rPr>
              <w:t>lâu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sau</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xml:space="preserve"> ISO 13485, CE</w:t>
            </w:r>
          </w:p>
        </w:tc>
        <w:tc>
          <w:tcPr>
            <w:tcW w:w="1131" w:type="dxa"/>
            <w:shd w:val="clear" w:color="000000" w:fill="FFFFFF"/>
            <w:vAlign w:val="center"/>
          </w:tcPr>
          <w:p w14:paraId="6D72B0EA" w14:textId="06B8F573"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63F9EBA1" w14:textId="00ACEDC9" w:rsidR="00D752DC" w:rsidRPr="00D752DC" w:rsidRDefault="00D752DC" w:rsidP="00D752DC">
            <w:pPr>
              <w:jc w:val="center"/>
              <w:rPr>
                <w:b/>
                <w:bCs/>
                <w:szCs w:val="24"/>
              </w:rPr>
            </w:pPr>
            <w:r w:rsidRPr="00D752DC">
              <w:rPr>
                <w:color w:val="000000"/>
                <w:szCs w:val="24"/>
              </w:rPr>
              <w:t>5</w:t>
            </w:r>
          </w:p>
        </w:tc>
      </w:tr>
      <w:tr w:rsidR="00D752DC" w:rsidRPr="00D752DC" w14:paraId="179E3E89" w14:textId="77777777" w:rsidTr="00D752DC">
        <w:trPr>
          <w:trHeight w:val="20"/>
        </w:trPr>
        <w:tc>
          <w:tcPr>
            <w:tcW w:w="706" w:type="dxa"/>
            <w:shd w:val="clear" w:color="000000" w:fill="FFFFFF"/>
            <w:vAlign w:val="center"/>
          </w:tcPr>
          <w:p w14:paraId="4E1A1DA2" w14:textId="052AE38F" w:rsidR="00D752DC" w:rsidRPr="00D752DC" w:rsidRDefault="00D752DC" w:rsidP="00D752DC">
            <w:pPr>
              <w:jc w:val="center"/>
              <w:rPr>
                <w:b/>
                <w:bCs/>
                <w:szCs w:val="24"/>
              </w:rPr>
            </w:pPr>
            <w:r w:rsidRPr="00D752DC">
              <w:rPr>
                <w:color w:val="000000"/>
                <w:szCs w:val="24"/>
              </w:rPr>
              <w:t>10</w:t>
            </w:r>
          </w:p>
        </w:tc>
        <w:tc>
          <w:tcPr>
            <w:tcW w:w="1907" w:type="dxa"/>
            <w:shd w:val="clear" w:color="000000" w:fill="FFFFFF"/>
            <w:vAlign w:val="center"/>
          </w:tcPr>
          <w:p w14:paraId="5AEFA126" w14:textId="59688684" w:rsidR="00D752DC" w:rsidRPr="00D752DC" w:rsidRDefault="00D752DC" w:rsidP="00D752DC">
            <w:pPr>
              <w:jc w:val="center"/>
              <w:rPr>
                <w:b/>
                <w:bCs/>
                <w:szCs w:val="24"/>
              </w:rPr>
            </w:pP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nhân</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chữ</w:t>
            </w:r>
            <w:proofErr w:type="spellEnd"/>
            <w:r w:rsidRPr="00D752DC">
              <w:rPr>
                <w:color w:val="000000"/>
                <w:szCs w:val="24"/>
              </w:rPr>
              <w:t xml:space="preserve"> Y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dệt</w:t>
            </w:r>
            <w:proofErr w:type="spellEnd"/>
            <w:r w:rsidRPr="00D752DC">
              <w:rPr>
                <w:color w:val="000000"/>
                <w:szCs w:val="24"/>
              </w:rPr>
              <w:t xml:space="preserve"> </w:t>
            </w:r>
            <w:proofErr w:type="spellStart"/>
            <w:r w:rsidRPr="00D752DC">
              <w:rPr>
                <w:color w:val="000000"/>
                <w:szCs w:val="24"/>
              </w:rPr>
              <w:t>kim</w:t>
            </w:r>
            <w:proofErr w:type="spellEnd"/>
          </w:p>
        </w:tc>
        <w:tc>
          <w:tcPr>
            <w:tcW w:w="1907" w:type="dxa"/>
            <w:shd w:val="clear" w:color="000000" w:fill="FFFFFF"/>
            <w:vAlign w:val="center"/>
          </w:tcPr>
          <w:p w14:paraId="36060BB7" w14:textId="19FD69AE"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0FC4E50" w14:textId="29CBE5C5"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0A551CF2" w14:textId="0E3A7AD4"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7E442722" w14:textId="7486DCB2" w:rsidR="00D752DC" w:rsidRPr="00D752DC" w:rsidRDefault="00D752DC" w:rsidP="00D752DC">
            <w:pPr>
              <w:jc w:val="center"/>
              <w:rPr>
                <w:b/>
                <w:bCs/>
                <w:szCs w:val="24"/>
              </w:rPr>
            </w:pPr>
            <w:r w:rsidRPr="00D752DC">
              <w:rPr>
                <w:color w:val="000000"/>
                <w:szCs w:val="24"/>
              </w:rPr>
              <w:t> </w:t>
            </w:r>
          </w:p>
        </w:tc>
      </w:tr>
      <w:tr w:rsidR="00D752DC" w:rsidRPr="00D752DC" w14:paraId="00AA485C" w14:textId="77777777" w:rsidTr="00D752DC">
        <w:trPr>
          <w:trHeight w:val="20"/>
        </w:trPr>
        <w:tc>
          <w:tcPr>
            <w:tcW w:w="706" w:type="dxa"/>
            <w:shd w:val="clear" w:color="000000" w:fill="FFFFFF"/>
            <w:vAlign w:val="center"/>
          </w:tcPr>
          <w:p w14:paraId="2CD1D8ED" w14:textId="74CD9604" w:rsidR="00D752DC" w:rsidRPr="00D752DC" w:rsidRDefault="00D752DC" w:rsidP="00D752DC">
            <w:pPr>
              <w:jc w:val="center"/>
              <w:rPr>
                <w:b/>
                <w:bCs/>
                <w:szCs w:val="24"/>
              </w:rPr>
            </w:pPr>
            <w:r w:rsidRPr="00D752DC">
              <w:rPr>
                <w:color w:val="000000"/>
                <w:szCs w:val="24"/>
              </w:rPr>
              <w:t>10.1</w:t>
            </w:r>
          </w:p>
        </w:tc>
        <w:tc>
          <w:tcPr>
            <w:tcW w:w="1907" w:type="dxa"/>
            <w:shd w:val="clear" w:color="000000" w:fill="FFFFFF"/>
            <w:vAlign w:val="center"/>
          </w:tcPr>
          <w:p w14:paraId="097BB6B2" w14:textId="0E011350"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6A1C7FC9" w14:textId="5A4EA147" w:rsidR="00D752DC" w:rsidRPr="00D752DC" w:rsidRDefault="00D752DC" w:rsidP="00D752DC">
            <w:pPr>
              <w:jc w:val="center"/>
              <w:rPr>
                <w:b/>
                <w:bCs/>
                <w:szCs w:val="24"/>
              </w:rPr>
            </w:pP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nhân</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chữ</w:t>
            </w:r>
            <w:proofErr w:type="spellEnd"/>
            <w:r w:rsidRPr="00D752DC">
              <w:rPr>
                <w:color w:val="000000"/>
                <w:szCs w:val="24"/>
              </w:rPr>
              <w:t xml:space="preserve"> Y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dệt</w:t>
            </w:r>
            <w:proofErr w:type="spellEnd"/>
            <w:r w:rsidRPr="00D752DC">
              <w:rPr>
                <w:color w:val="000000"/>
                <w:szCs w:val="24"/>
              </w:rPr>
              <w:t xml:space="preserve"> </w:t>
            </w:r>
            <w:proofErr w:type="spellStart"/>
            <w:r w:rsidRPr="00D752DC">
              <w:rPr>
                <w:color w:val="000000"/>
                <w:szCs w:val="24"/>
              </w:rPr>
              <w:t>kim</w:t>
            </w:r>
            <w:proofErr w:type="spellEnd"/>
          </w:p>
        </w:tc>
        <w:tc>
          <w:tcPr>
            <w:tcW w:w="3120" w:type="dxa"/>
            <w:shd w:val="clear" w:color="000000" w:fill="FFFFFF"/>
            <w:vAlign w:val="center"/>
          </w:tcPr>
          <w:p w14:paraId="625F39E7" w14:textId="158E09FF" w:rsidR="00D752DC" w:rsidRPr="00D752DC" w:rsidRDefault="00D752DC" w:rsidP="00D752DC">
            <w:pPr>
              <w:jc w:val="left"/>
              <w:rPr>
                <w:b/>
                <w:iCs/>
                <w:szCs w:val="24"/>
              </w:rPr>
            </w:pPr>
            <w:proofErr w:type="spellStart"/>
            <w:r w:rsidRPr="00D752DC">
              <w:rPr>
                <w:color w:val="000000"/>
                <w:szCs w:val="24"/>
              </w:rPr>
              <w:t>Cấu</w:t>
            </w:r>
            <w:proofErr w:type="spellEnd"/>
            <w:r w:rsidRPr="00D752DC">
              <w:rPr>
                <w:color w:val="000000"/>
                <w:szCs w:val="24"/>
              </w:rPr>
              <w:t xml:space="preserve"> </w:t>
            </w:r>
            <w:proofErr w:type="spellStart"/>
            <w:r w:rsidRPr="00D752DC">
              <w:rPr>
                <w:color w:val="000000"/>
                <w:szCs w:val="24"/>
              </w:rPr>
              <w:t>trúc</w:t>
            </w:r>
            <w:proofErr w:type="spellEnd"/>
            <w:r w:rsidRPr="00D752DC">
              <w:rPr>
                <w:color w:val="000000"/>
                <w:szCs w:val="24"/>
              </w:rPr>
              <w:t xml:space="preserve"> </w:t>
            </w:r>
            <w:proofErr w:type="spellStart"/>
            <w:r w:rsidRPr="00D752DC">
              <w:rPr>
                <w:color w:val="000000"/>
                <w:szCs w:val="24"/>
              </w:rPr>
              <w:t>hai</w:t>
            </w:r>
            <w:proofErr w:type="spellEnd"/>
            <w:r w:rsidRPr="00D752DC">
              <w:rPr>
                <w:color w:val="000000"/>
                <w:szCs w:val="24"/>
              </w:rPr>
              <w:t xml:space="preserve"> </w:t>
            </w:r>
            <w:proofErr w:type="spellStart"/>
            <w:r w:rsidRPr="00D752DC">
              <w:rPr>
                <w:color w:val="000000"/>
                <w:szCs w:val="24"/>
              </w:rPr>
              <w:t>lớp</w:t>
            </w:r>
            <w:proofErr w:type="spellEnd"/>
            <w:r w:rsidRPr="00D752DC">
              <w:rPr>
                <w:color w:val="000000"/>
                <w:szCs w:val="24"/>
              </w:rPr>
              <w:t xml:space="preserve"> </w:t>
            </w:r>
            <w:proofErr w:type="spellStart"/>
            <w:r w:rsidRPr="00D752DC">
              <w:rPr>
                <w:color w:val="000000"/>
                <w:szCs w:val="24"/>
              </w:rPr>
              <w:t>nhung</w:t>
            </w:r>
            <w:proofErr w:type="spellEnd"/>
            <w:r w:rsidRPr="00D752DC">
              <w:rPr>
                <w:color w:val="000000"/>
                <w:szCs w:val="24"/>
              </w:rPr>
              <w:t xml:space="preserve"> </w:t>
            </w:r>
            <w:proofErr w:type="spellStart"/>
            <w:r w:rsidRPr="00D752DC">
              <w:rPr>
                <w:color w:val="000000"/>
                <w:szCs w:val="24"/>
              </w:rPr>
              <w:t>đan</w:t>
            </w:r>
            <w:proofErr w:type="spellEnd"/>
            <w:r w:rsidRPr="00D752DC">
              <w:rPr>
                <w:color w:val="000000"/>
                <w:szCs w:val="24"/>
              </w:rPr>
              <w:t xml:space="preserve"> 2 </w:t>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w:t>
            </w:r>
            <w:proofErr w:type="spellStart"/>
            <w:r w:rsidRPr="00D752DC">
              <w:rPr>
                <w:color w:val="000000"/>
                <w:szCs w:val="24"/>
              </w:rPr>
              <w:t>giúp</w:t>
            </w:r>
            <w:proofErr w:type="spellEnd"/>
            <w:r w:rsidRPr="00D752DC">
              <w:rPr>
                <w:color w:val="000000"/>
                <w:szCs w:val="24"/>
              </w:rPr>
              <w:t xml:space="preserve"> </w:t>
            </w:r>
            <w:proofErr w:type="spellStart"/>
            <w:r w:rsidRPr="00D752DC">
              <w:rPr>
                <w:color w:val="000000"/>
                <w:szCs w:val="24"/>
              </w:rPr>
              <w:t>tăng</w:t>
            </w:r>
            <w:proofErr w:type="spellEnd"/>
            <w:r w:rsidRPr="00D752DC">
              <w:rPr>
                <w:color w:val="000000"/>
                <w:szCs w:val="24"/>
              </w:rPr>
              <w:t xml:space="preserve"> </w:t>
            </w:r>
            <w:proofErr w:type="spellStart"/>
            <w:r w:rsidRPr="00D752DC">
              <w:rPr>
                <w:color w:val="000000"/>
                <w:szCs w:val="24"/>
              </w:rPr>
              <w:t>sự</w:t>
            </w:r>
            <w:proofErr w:type="spellEnd"/>
            <w:r w:rsidRPr="00D752DC">
              <w:rPr>
                <w:color w:val="000000"/>
                <w:szCs w:val="24"/>
              </w:rPr>
              <w:t xml:space="preserve"> </w:t>
            </w:r>
            <w:proofErr w:type="spellStart"/>
            <w:r w:rsidRPr="00D752DC">
              <w:rPr>
                <w:color w:val="000000"/>
                <w:szCs w:val="24"/>
              </w:rPr>
              <w:t>hòa</w:t>
            </w:r>
            <w:proofErr w:type="spellEnd"/>
            <w:r w:rsidRPr="00D752DC">
              <w:rPr>
                <w:color w:val="000000"/>
                <w:szCs w:val="24"/>
              </w:rPr>
              <w:t xml:space="preserve"> </w:t>
            </w:r>
            <w:proofErr w:type="spellStart"/>
            <w:r w:rsidRPr="00D752DC">
              <w:rPr>
                <w:color w:val="000000"/>
                <w:szCs w:val="24"/>
              </w:rPr>
              <w:t>nhập</w:t>
            </w:r>
            <w:proofErr w:type="spellEnd"/>
            <w:r w:rsidRPr="00D752DC">
              <w:rPr>
                <w:color w:val="000000"/>
                <w:szCs w:val="24"/>
              </w:rPr>
              <w:t xml:space="preserve"> </w:t>
            </w:r>
            <w:proofErr w:type="spellStart"/>
            <w:r w:rsidRPr="00D752DC">
              <w:rPr>
                <w:color w:val="000000"/>
                <w:szCs w:val="24"/>
              </w:rPr>
              <w:t>mảnh</w:t>
            </w:r>
            <w:proofErr w:type="spellEnd"/>
            <w:r w:rsidRPr="00D752DC">
              <w:rPr>
                <w:color w:val="000000"/>
                <w:szCs w:val="24"/>
              </w:rPr>
              <w:t xml:space="preserve"> </w:t>
            </w:r>
            <w:proofErr w:type="spellStart"/>
            <w:r w:rsidRPr="00D752DC">
              <w:rPr>
                <w:color w:val="000000"/>
                <w:szCs w:val="24"/>
              </w:rPr>
              <w:t>ghép</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mô</w:t>
            </w:r>
            <w:proofErr w:type="spellEnd"/>
            <w:r w:rsidRPr="00D752DC">
              <w:rPr>
                <w:color w:val="000000"/>
                <w:szCs w:val="24"/>
              </w:rPr>
              <w:t xml:space="preserve"> </w:t>
            </w:r>
            <w:proofErr w:type="spellStart"/>
            <w:r w:rsidRPr="00D752DC">
              <w:rPr>
                <w:color w:val="000000"/>
                <w:szCs w:val="24"/>
              </w:rPr>
              <w:t>xung</w:t>
            </w:r>
            <w:proofErr w:type="spellEnd"/>
            <w:r w:rsidRPr="00D752DC">
              <w:rPr>
                <w:color w:val="000000"/>
                <w:szCs w:val="24"/>
              </w:rPr>
              <w:t xml:space="preserve"> </w:t>
            </w:r>
            <w:proofErr w:type="spellStart"/>
            <w:r w:rsidRPr="00D752DC">
              <w:rPr>
                <w:color w:val="000000"/>
                <w:szCs w:val="24"/>
              </w:rPr>
              <w:t>quanh</w:t>
            </w:r>
            <w:proofErr w:type="spellEnd"/>
            <w:r w:rsidRPr="00D752DC">
              <w:rPr>
                <w:color w:val="000000"/>
                <w:szCs w:val="24"/>
              </w:rPr>
              <w:br/>
            </w:r>
            <w:proofErr w:type="spellStart"/>
            <w:r w:rsidRPr="00D752DC">
              <w:rPr>
                <w:color w:val="000000"/>
                <w:szCs w:val="24"/>
              </w:rPr>
              <w:lastRenderedPageBreak/>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polyester</w:t>
            </w:r>
            <w:r w:rsidRPr="00D752DC">
              <w:rPr>
                <w:color w:val="000000"/>
                <w:szCs w:val="24"/>
              </w:rPr>
              <w:br/>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≥7 - ≤10mm </w:t>
            </w:r>
            <w:proofErr w:type="spellStart"/>
            <w:r w:rsidRPr="00D752DC">
              <w:rPr>
                <w:color w:val="000000"/>
                <w:szCs w:val="24"/>
              </w:rPr>
              <w:t>và</w:t>
            </w:r>
            <w:proofErr w:type="spellEnd"/>
            <w:r w:rsidRPr="00D752DC">
              <w:rPr>
                <w:color w:val="000000"/>
                <w:szCs w:val="24"/>
              </w:rPr>
              <w:t xml:space="preserve"> ≥14 - ≤20mm; </w:t>
            </w:r>
            <w:proofErr w:type="spellStart"/>
            <w:r w:rsidRPr="00D752DC">
              <w:rPr>
                <w:color w:val="000000"/>
                <w:szCs w:val="24"/>
              </w:rPr>
              <w:t>dài</w:t>
            </w:r>
            <w:proofErr w:type="spellEnd"/>
            <w:r w:rsidRPr="00D752DC">
              <w:rPr>
                <w:color w:val="000000"/>
                <w:szCs w:val="24"/>
              </w:rPr>
              <w:t xml:space="preserve"> ≥40 cm</w:t>
            </w:r>
            <w:r w:rsidRPr="00D752DC">
              <w:rPr>
                <w:color w:val="000000"/>
                <w:szCs w:val="24"/>
              </w:rPr>
              <w:br/>
            </w:r>
            <w:proofErr w:type="spellStart"/>
            <w:r w:rsidRPr="00D752DC">
              <w:rPr>
                <w:color w:val="000000"/>
                <w:szCs w:val="24"/>
              </w:rPr>
              <w:t>Tẩm</w:t>
            </w:r>
            <w:proofErr w:type="spellEnd"/>
            <w:r w:rsidRPr="00D752DC">
              <w:rPr>
                <w:color w:val="000000"/>
                <w:szCs w:val="24"/>
              </w:rPr>
              <w:t xml:space="preserve"> gelatin </w:t>
            </w:r>
            <w:proofErr w:type="spellStart"/>
            <w:r w:rsidRPr="00D752DC">
              <w:rPr>
                <w:color w:val="000000"/>
                <w:szCs w:val="24"/>
              </w:rPr>
              <w:t>không</w:t>
            </w:r>
            <w:proofErr w:type="spellEnd"/>
            <w:r w:rsidRPr="00D752DC">
              <w:rPr>
                <w:color w:val="000000"/>
                <w:szCs w:val="24"/>
              </w:rPr>
              <w:t xml:space="preserve"> aldehyde</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xml:space="preserve"> ISO 13485, CE</w:t>
            </w:r>
          </w:p>
        </w:tc>
        <w:tc>
          <w:tcPr>
            <w:tcW w:w="1131" w:type="dxa"/>
            <w:shd w:val="clear" w:color="000000" w:fill="FFFFFF"/>
            <w:vAlign w:val="center"/>
          </w:tcPr>
          <w:p w14:paraId="7A3D44BB" w14:textId="05223004"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1B82B6C4" w14:textId="0B98BBA9" w:rsidR="00D752DC" w:rsidRPr="00D752DC" w:rsidRDefault="00D752DC" w:rsidP="00D752DC">
            <w:pPr>
              <w:jc w:val="center"/>
              <w:rPr>
                <w:b/>
                <w:bCs/>
                <w:szCs w:val="24"/>
              </w:rPr>
            </w:pPr>
            <w:r w:rsidRPr="00D752DC">
              <w:rPr>
                <w:color w:val="000000"/>
                <w:szCs w:val="24"/>
              </w:rPr>
              <w:t>5</w:t>
            </w:r>
          </w:p>
        </w:tc>
      </w:tr>
      <w:tr w:rsidR="00D752DC" w:rsidRPr="00D752DC" w14:paraId="01104C6C" w14:textId="77777777" w:rsidTr="00D752DC">
        <w:trPr>
          <w:trHeight w:val="20"/>
        </w:trPr>
        <w:tc>
          <w:tcPr>
            <w:tcW w:w="706" w:type="dxa"/>
            <w:shd w:val="clear" w:color="000000" w:fill="FFFFFF"/>
            <w:vAlign w:val="center"/>
          </w:tcPr>
          <w:p w14:paraId="1FA6AC05" w14:textId="7D63EA54" w:rsidR="00D752DC" w:rsidRPr="00D752DC" w:rsidRDefault="00D752DC" w:rsidP="00D752DC">
            <w:pPr>
              <w:jc w:val="center"/>
              <w:rPr>
                <w:b/>
                <w:bCs/>
                <w:szCs w:val="24"/>
              </w:rPr>
            </w:pPr>
            <w:r w:rsidRPr="00D752DC">
              <w:rPr>
                <w:color w:val="000000"/>
                <w:szCs w:val="24"/>
              </w:rPr>
              <w:t>11</w:t>
            </w:r>
          </w:p>
        </w:tc>
        <w:tc>
          <w:tcPr>
            <w:tcW w:w="1907" w:type="dxa"/>
            <w:shd w:val="clear" w:color="000000" w:fill="FFFFFF"/>
            <w:vAlign w:val="center"/>
          </w:tcPr>
          <w:p w14:paraId="5821F0F1" w14:textId="7D219199" w:rsidR="00D752DC" w:rsidRPr="00D752DC" w:rsidRDefault="00D752DC" w:rsidP="00D752DC">
            <w:pPr>
              <w:jc w:val="center"/>
              <w:rPr>
                <w:b/>
                <w:bCs/>
                <w:szCs w:val="24"/>
              </w:rPr>
            </w:pPr>
            <w:proofErr w:type="spellStart"/>
            <w:r w:rsidRPr="00D752DC">
              <w:rPr>
                <w:color w:val="000000"/>
                <w:szCs w:val="24"/>
              </w:rPr>
              <w:t>Dụng</w:t>
            </w:r>
            <w:proofErr w:type="spellEnd"/>
            <w:r w:rsidRPr="00D752DC">
              <w:rPr>
                <w:color w:val="000000"/>
                <w:szCs w:val="24"/>
              </w:rPr>
              <w:t xml:space="preserve"> cụ </w:t>
            </w:r>
            <w:proofErr w:type="spellStart"/>
            <w:r w:rsidRPr="00D752DC">
              <w:rPr>
                <w:color w:val="000000"/>
                <w:szCs w:val="24"/>
              </w:rPr>
              <w:t>thắt</w:t>
            </w:r>
            <w:proofErr w:type="spellEnd"/>
            <w:r w:rsidRPr="00D752DC">
              <w:rPr>
                <w:color w:val="000000"/>
                <w:szCs w:val="24"/>
              </w:rPr>
              <w:t xml:space="preserve"> polyp</w:t>
            </w:r>
          </w:p>
        </w:tc>
        <w:tc>
          <w:tcPr>
            <w:tcW w:w="1907" w:type="dxa"/>
            <w:shd w:val="clear" w:color="000000" w:fill="FFFFFF"/>
            <w:vAlign w:val="center"/>
          </w:tcPr>
          <w:p w14:paraId="29252A93" w14:textId="0BDB88CE"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11DF2378" w14:textId="001C01CF"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86072CF" w14:textId="4D7E13CD"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67213C39" w14:textId="78CA82C0" w:rsidR="00D752DC" w:rsidRPr="00D752DC" w:rsidRDefault="00D752DC" w:rsidP="00D752DC">
            <w:pPr>
              <w:jc w:val="center"/>
              <w:rPr>
                <w:b/>
                <w:bCs/>
                <w:szCs w:val="24"/>
              </w:rPr>
            </w:pPr>
            <w:r w:rsidRPr="00D752DC">
              <w:rPr>
                <w:color w:val="000000"/>
                <w:szCs w:val="24"/>
              </w:rPr>
              <w:t> </w:t>
            </w:r>
          </w:p>
        </w:tc>
      </w:tr>
      <w:tr w:rsidR="00D752DC" w:rsidRPr="00D752DC" w14:paraId="2A275BBE" w14:textId="77777777" w:rsidTr="00D752DC">
        <w:trPr>
          <w:trHeight w:val="20"/>
        </w:trPr>
        <w:tc>
          <w:tcPr>
            <w:tcW w:w="706" w:type="dxa"/>
            <w:shd w:val="clear" w:color="000000" w:fill="FFFFFF"/>
            <w:vAlign w:val="center"/>
          </w:tcPr>
          <w:p w14:paraId="69508C6B" w14:textId="0C0701D4" w:rsidR="00D752DC" w:rsidRPr="00D752DC" w:rsidRDefault="00D752DC" w:rsidP="00D752DC">
            <w:pPr>
              <w:jc w:val="center"/>
              <w:rPr>
                <w:b/>
                <w:bCs/>
                <w:szCs w:val="24"/>
              </w:rPr>
            </w:pPr>
            <w:r w:rsidRPr="00D752DC">
              <w:rPr>
                <w:color w:val="000000"/>
                <w:szCs w:val="24"/>
              </w:rPr>
              <w:t>11.1</w:t>
            </w:r>
          </w:p>
        </w:tc>
        <w:tc>
          <w:tcPr>
            <w:tcW w:w="1907" w:type="dxa"/>
            <w:shd w:val="clear" w:color="000000" w:fill="FFFFFF"/>
            <w:vAlign w:val="center"/>
          </w:tcPr>
          <w:p w14:paraId="5227E61F" w14:textId="03DDE215"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5FB4253A" w14:textId="7236FEB7" w:rsidR="00D752DC" w:rsidRPr="00D752DC" w:rsidRDefault="00D752DC" w:rsidP="00D752DC">
            <w:pPr>
              <w:jc w:val="center"/>
              <w:rPr>
                <w:b/>
                <w:bCs/>
                <w:szCs w:val="24"/>
              </w:rPr>
            </w:pP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xml:space="preserve"> </w:t>
            </w:r>
            <w:proofErr w:type="spellStart"/>
            <w:r w:rsidRPr="00D752DC">
              <w:rPr>
                <w:color w:val="000000"/>
                <w:szCs w:val="24"/>
              </w:rPr>
              <w:t>thắt</w:t>
            </w:r>
            <w:proofErr w:type="spellEnd"/>
            <w:r w:rsidRPr="00D752DC">
              <w:rPr>
                <w:color w:val="000000"/>
                <w:szCs w:val="24"/>
              </w:rPr>
              <w:t xml:space="preserve"> polyp</w:t>
            </w:r>
          </w:p>
        </w:tc>
        <w:tc>
          <w:tcPr>
            <w:tcW w:w="3120" w:type="dxa"/>
            <w:shd w:val="clear" w:color="000000" w:fill="FFFFFF"/>
            <w:vAlign w:val="center"/>
          </w:tcPr>
          <w:p w14:paraId="1D05067A" w14:textId="42D6B06F" w:rsidR="00D752DC" w:rsidRPr="00D752DC" w:rsidRDefault="00D752DC" w:rsidP="00D752DC">
            <w:pPr>
              <w:jc w:val="left"/>
              <w:rPr>
                <w:b/>
                <w:iCs/>
                <w:szCs w:val="24"/>
              </w:rPr>
            </w:pP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để</w:t>
            </w:r>
            <w:proofErr w:type="spellEnd"/>
            <w:r w:rsidRPr="00D752DC">
              <w:rPr>
                <w:color w:val="000000"/>
                <w:szCs w:val="24"/>
              </w:rPr>
              <w:t xml:space="preserve"> </w:t>
            </w:r>
            <w:proofErr w:type="spellStart"/>
            <w:r w:rsidRPr="00D752DC">
              <w:rPr>
                <w:color w:val="000000"/>
                <w:szCs w:val="24"/>
              </w:rPr>
              <w:t>thắt</w:t>
            </w:r>
            <w:proofErr w:type="spellEnd"/>
            <w:r w:rsidRPr="00D752DC">
              <w:rPr>
                <w:color w:val="000000"/>
                <w:szCs w:val="24"/>
              </w:rPr>
              <w:t xml:space="preserve"> polyp </w:t>
            </w:r>
            <w:proofErr w:type="spellStart"/>
            <w:r w:rsidRPr="00D752DC">
              <w:rPr>
                <w:color w:val="000000"/>
                <w:szCs w:val="24"/>
              </w:rPr>
              <w:t>trước</w:t>
            </w:r>
            <w:proofErr w:type="spellEnd"/>
            <w:r w:rsidRPr="00D752DC">
              <w:rPr>
                <w:color w:val="000000"/>
                <w:szCs w:val="24"/>
              </w:rPr>
              <w:t xml:space="preserve"> </w:t>
            </w:r>
            <w:proofErr w:type="spellStart"/>
            <w:r w:rsidRPr="00D752DC">
              <w:rPr>
                <w:color w:val="000000"/>
                <w:szCs w:val="24"/>
              </w:rPr>
              <w:t>khi</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br/>
            </w:r>
            <w:proofErr w:type="spellStart"/>
            <w:r w:rsidRPr="00D752DC">
              <w:rPr>
                <w:color w:val="000000"/>
                <w:szCs w:val="24"/>
              </w:rPr>
              <w:t>Cấu</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loop, </w:t>
            </w:r>
            <w:proofErr w:type="spellStart"/>
            <w:r w:rsidRPr="00D752DC">
              <w:rPr>
                <w:color w:val="000000"/>
                <w:szCs w:val="24"/>
              </w:rPr>
              <w:t>cán</w:t>
            </w:r>
            <w:proofErr w:type="spellEnd"/>
            <w:r w:rsidRPr="00D752DC">
              <w:rPr>
                <w:color w:val="000000"/>
                <w:szCs w:val="24"/>
              </w:rPr>
              <w:br/>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vòng</w:t>
            </w:r>
            <w:proofErr w:type="spellEnd"/>
            <w:r w:rsidRPr="00D752DC">
              <w:rPr>
                <w:color w:val="000000"/>
                <w:szCs w:val="24"/>
              </w:rPr>
              <w:t xml:space="preserve"> </w:t>
            </w:r>
            <w:proofErr w:type="spellStart"/>
            <w:r w:rsidRPr="00D752DC">
              <w:rPr>
                <w:color w:val="000000"/>
                <w:szCs w:val="24"/>
              </w:rPr>
              <w:t>thắt</w:t>
            </w:r>
            <w:proofErr w:type="spellEnd"/>
            <w:r w:rsidRPr="00D752DC">
              <w:rPr>
                <w:color w:val="000000"/>
                <w:szCs w:val="24"/>
              </w:rPr>
              <w:t xml:space="preserve"> ≥ 30mm,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≥2300mm,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2.8mm</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 </w:t>
            </w:r>
          </w:p>
        </w:tc>
        <w:tc>
          <w:tcPr>
            <w:tcW w:w="1131" w:type="dxa"/>
            <w:shd w:val="clear" w:color="000000" w:fill="FFFFFF"/>
            <w:vAlign w:val="center"/>
          </w:tcPr>
          <w:p w14:paraId="64D63914" w14:textId="413B7933"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0958AE67" w14:textId="21A5826E" w:rsidR="00D752DC" w:rsidRPr="00D752DC" w:rsidRDefault="00D752DC" w:rsidP="00D752DC">
            <w:pPr>
              <w:jc w:val="center"/>
              <w:rPr>
                <w:b/>
                <w:bCs/>
                <w:szCs w:val="24"/>
              </w:rPr>
            </w:pPr>
            <w:r w:rsidRPr="00D752DC">
              <w:rPr>
                <w:color w:val="000000"/>
                <w:szCs w:val="24"/>
              </w:rPr>
              <w:t>600</w:t>
            </w:r>
          </w:p>
        </w:tc>
      </w:tr>
      <w:tr w:rsidR="00D752DC" w:rsidRPr="00D752DC" w14:paraId="376CCE45" w14:textId="77777777" w:rsidTr="00D752DC">
        <w:trPr>
          <w:trHeight w:val="20"/>
        </w:trPr>
        <w:tc>
          <w:tcPr>
            <w:tcW w:w="706" w:type="dxa"/>
            <w:shd w:val="clear" w:color="000000" w:fill="FFFFFF"/>
            <w:vAlign w:val="center"/>
          </w:tcPr>
          <w:p w14:paraId="42F755F3" w14:textId="658974D3" w:rsidR="00D752DC" w:rsidRPr="00D752DC" w:rsidRDefault="00D752DC" w:rsidP="00D752DC">
            <w:pPr>
              <w:jc w:val="center"/>
              <w:rPr>
                <w:b/>
                <w:bCs/>
                <w:szCs w:val="24"/>
              </w:rPr>
            </w:pPr>
            <w:r w:rsidRPr="00D752DC">
              <w:rPr>
                <w:color w:val="000000"/>
                <w:szCs w:val="24"/>
              </w:rPr>
              <w:t>12</w:t>
            </w:r>
          </w:p>
        </w:tc>
        <w:tc>
          <w:tcPr>
            <w:tcW w:w="1907" w:type="dxa"/>
            <w:shd w:val="clear" w:color="000000" w:fill="FFFFFF"/>
            <w:vAlign w:val="center"/>
          </w:tcPr>
          <w:p w14:paraId="25A92186" w14:textId="6553ABB3" w:rsidR="00D752DC" w:rsidRPr="00D752DC" w:rsidRDefault="00D752DC" w:rsidP="00D752DC">
            <w:pPr>
              <w:jc w:val="center"/>
              <w:rPr>
                <w:b/>
                <w:bCs/>
                <w:szCs w:val="24"/>
              </w:rPr>
            </w:pP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nóng</w:t>
            </w:r>
            <w:proofErr w:type="spellEnd"/>
            <w:r w:rsidRPr="00D752DC">
              <w:rPr>
                <w:color w:val="000000"/>
                <w:szCs w:val="24"/>
              </w:rPr>
              <w:t xml:space="preserve"> </w:t>
            </w:r>
            <w:proofErr w:type="spellStart"/>
            <w:r w:rsidRPr="00D752DC">
              <w:rPr>
                <w:color w:val="000000"/>
                <w:szCs w:val="24"/>
              </w:rPr>
              <w:t>dạ</w:t>
            </w:r>
            <w:proofErr w:type="spellEnd"/>
            <w:r w:rsidRPr="00D752DC">
              <w:rPr>
                <w:color w:val="000000"/>
                <w:szCs w:val="24"/>
              </w:rPr>
              <w:t xml:space="preserve"> dày</w:t>
            </w:r>
          </w:p>
        </w:tc>
        <w:tc>
          <w:tcPr>
            <w:tcW w:w="1907" w:type="dxa"/>
            <w:shd w:val="clear" w:color="000000" w:fill="FFFFFF"/>
            <w:vAlign w:val="center"/>
          </w:tcPr>
          <w:p w14:paraId="6477C7C7" w14:textId="55EEE531"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6237FCAD" w14:textId="48DB699C"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18E55B75" w14:textId="246F533A"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31F24C7B" w14:textId="5DD88B78" w:rsidR="00D752DC" w:rsidRPr="00D752DC" w:rsidRDefault="00D752DC" w:rsidP="00D752DC">
            <w:pPr>
              <w:jc w:val="center"/>
              <w:rPr>
                <w:b/>
                <w:bCs/>
                <w:szCs w:val="24"/>
              </w:rPr>
            </w:pPr>
            <w:r w:rsidRPr="00D752DC">
              <w:rPr>
                <w:color w:val="000000"/>
                <w:szCs w:val="24"/>
              </w:rPr>
              <w:t> </w:t>
            </w:r>
          </w:p>
        </w:tc>
      </w:tr>
      <w:tr w:rsidR="00D752DC" w:rsidRPr="00D752DC" w14:paraId="2780F884" w14:textId="77777777" w:rsidTr="00D752DC">
        <w:trPr>
          <w:trHeight w:val="20"/>
        </w:trPr>
        <w:tc>
          <w:tcPr>
            <w:tcW w:w="706" w:type="dxa"/>
            <w:shd w:val="clear" w:color="000000" w:fill="FFFFFF"/>
            <w:vAlign w:val="center"/>
          </w:tcPr>
          <w:p w14:paraId="643200C2" w14:textId="576B6BA9" w:rsidR="00D752DC" w:rsidRPr="00D752DC" w:rsidRDefault="00D752DC" w:rsidP="00D752DC">
            <w:pPr>
              <w:jc w:val="center"/>
              <w:rPr>
                <w:b/>
                <w:bCs/>
                <w:szCs w:val="24"/>
              </w:rPr>
            </w:pPr>
            <w:r w:rsidRPr="00D752DC">
              <w:rPr>
                <w:color w:val="000000"/>
                <w:szCs w:val="24"/>
              </w:rPr>
              <w:t>12.1</w:t>
            </w:r>
          </w:p>
        </w:tc>
        <w:tc>
          <w:tcPr>
            <w:tcW w:w="1907" w:type="dxa"/>
            <w:shd w:val="clear" w:color="000000" w:fill="FFFFFF"/>
            <w:vAlign w:val="center"/>
          </w:tcPr>
          <w:p w14:paraId="6D540E8E" w14:textId="4F0E0FE8"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4CBF55FF" w14:textId="69850521" w:rsidR="00D752DC" w:rsidRPr="00D752DC" w:rsidRDefault="00D752DC" w:rsidP="00D752DC">
            <w:pPr>
              <w:jc w:val="center"/>
              <w:rPr>
                <w:b/>
                <w:bCs/>
                <w:szCs w:val="24"/>
              </w:rPr>
            </w:pP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nóng</w:t>
            </w:r>
            <w:proofErr w:type="spellEnd"/>
            <w:r w:rsidRPr="00D752DC">
              <w:rPr>
                <w:color w:val="000000"/>
                <w:szCs w:val="24"/>
              </w:rPr>
              <w:t xml:space="preserve"> </w:t>
            </w:r>
            <w:proofErr w:type="spellStart"/>
            <w:r w:rsidRPr="00D752DC">
              <w:rPr>
                <w:color w:val="000000"/>
                <w:szCs w:val="24"/>
              </w:rPr>
              <w:t>dạ</w:t>
            </w:r>
            <w:proofErr w:type="spellEnd"/>
            <w:r w:rsidRPr="00D752DC">
              <w:rPr>
                <w:color w:val="000000"/>
                <w:szCs w:val="24"/>
              </w:rPr>
              <w:t xml:space="preserve"> </w:t>
            </w:r>
            <w:proofErr w:type="spellStart"/>
            <w:r w:rsidRPr="00D752DC">
              <w:rPr>
                <w:color w:val="000000"/>
                <w:szCs w:val="24"/>
              </w:rPr>
              <w:t>dày</w:t>
            </w:r>
            <w:proofErr w:type="spellEnd"/>
          </w:p>
        </w:tc>
        <w:tc>
          <w:tcPr>
            <w:tcW w:w="3120" w:type="dxa"/>
            <w:shd w:val="clear" w:color="000000" w:fill="FFFFFF"/>
            <w:vAlign w:val="center"/>
          </w:tcPr>
          <w:p w14:paraId="6352ED94" w14:textId="2F22B8A1" w:rsidR="00D752DC" w:rsidRPr="00D752DC" w:rsidRDefault="00D752DC" w:rsidP="00D752DC">
            <w:pPr>
              <w:jc w:val="left"/>
              <w:rPr>
                <w:b/>
                <w:iCs/>
                <w:szCs w:val="24"/>
              </w:rPr>
            </w:pPr>
            <w:proofErr w:type="spellStart"/>
            <w:r w:rsidRPr="00D752DC">
              <w:rPr>
                <w:color w:val="000000"/>
                <w:szCs w:val="24"/>
              </w:rPr>
              <w:t>Hỗ</w:t>
            </w:r>
            <w:proofErr w:type="spellEnd"/>
            <w:r w:rsidRPr="00D752DC">
              <w:rPr>
                <w:color w:val="000000"/>
                <w:szCs w:val="24"/>
              </w:rPr>
              <w:t xml:space="preserve"> </w:t>
            </w:r>
            <w:proofErr w:type="spellStart"/>
            <w:r w:rsidRPr="00D752DC">
              <w:rPr>
                <w:color w:val="000000"/>
                <w:szCs w:val="24"/>
              </w:rPr>
              <w:t>trợ</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bóc</w:t>
            </w:r>
            <w:proofErr w:type="spellEnd"/>
            <w:r w:rsidRPr="00D752DC">
              <w:rPr>
                <w:color w:val="000000"/>
                <w:szCs w:val="24"/>
              </w:rPr>
              <w:t xml:space="preserve"> </w:t>
            </w:r>
            <w:proofErr w:type="spellStart"/>
            <w:r w:rsidRPr="00D752DC">
              <w:rPr>
                <w:color w:val="000000"/>
                <w:szCs w:val="24"/>
              </w:rPr>
              <w:t>tách</w:t>
            </w:r>
            <w:proofErr w:type="spellEnd"/>
            <w:r w:rsidRPr="00D752DC">
              <w:rPr>
                <w:color w:val="000000"/>
                <w:szCs w:val="24"/>
              </w:rPr>
              <w:t xml:space="preserve"> </w:t>
            </w:r>
            <w:proofErr w:type="spellStart"/>
            <w:r w:rsidRPr="00D752DC">
              <w:rPr>
                <w:color w:val="000000"/>
                <w:szCs w:val="24"/>
              </w:rPr>
              <w:t>dưới</w:t>
            </w:r>
            <w:proofErr w:type="spellEnd"/>
            <w:r w:rsidRPr="00D752DC">
              <w:rPr>
                <w:color w:val="000000"/>
                <w:szCs w:val="24"/>
              </w:rPr>
              <w:t xml:space="preserve"> </w:t>
            </w:r>
            <w:proofErr w:type="spellStart"/>
            <w:r w:rsidRPr="00D752DC">
              <w:rPr>
                <w:color w:val="000000"/>
                <w:szCs w:val="24"/>
              </w:rPr>
              <w:t>niêm</w:t>
            </w:r>
            <w:proofErr w:type="spellEnd"/>
            <w:r w:rsidRPr="00D752DC">
              <w:rPr>
                <w:color w:val="000000"/>
                <w:szCs w:val="24"/>
              </w:rPr>
              <w:t xml:space="preserve"> </w:t>
            </w:r>
            <w:proofErr w:type="spellStart"/>
            <w:r w:rsidRPr="00D752DC">
              <w:rPr>
                <w:color w:val="000000"/>
                <w:szCs w:val="24"/>
              </w:rPr>
              <w:t>mạc</w:t>
            </w:r>
            <w:proofErr w:type="spellEnd"/>
            <w:r w:rsidRPr="00D752DC">
              <w:rPr>
                <w:color w:val="000000"/>
                <w:szCs w:val="24"/>
              </w:rPr>
              <w:t xml:space="preserve">,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nhanh</w:t>
            </w:r>
            <w:proofErr w:type="spellEnd"/>
            <w:r w:rsidRPr="00D752DC">
              <w:rPr>
                <w:color w:val="000000"/>
                <w:szCs w:val="24"/>
              </w:rPr>
              <w:t xml:space="preserve">. </w:t>
            </w:r>
            <w:proofErr w:type="spellStart"/>
            <w:r w:rsidRPr="00D752DC">
              <w:rPr>
                <w:color w:val="000000"/>
                <w:szCs w:val="24"/>
              </w:rPr>
              <w:t>Cấu</w:t>
            </w:r>
            <w:proofErr w:type="spellEnd"/>
            <w:r w:rsidRPr="00D752DC">
              <w:rPr>
                <w:color w:val="000000"/>
                <w:szCs w:val="24"/>
              </w:rPr>
              <w:t xml:space="preserve"> </w:t>
            </w:r>
            <w:proofErr w:type="spellStart"/>
            <w:r w:rsidRPr="00D752DC">
              <w:rPr>
                <w:color w:val="000000"/>
                <w:szCs w:val="24"/>
              </w:rPr>
              <w:t>trúc</w:t>
            </w:r>
            <w:proofErr w:type="spellEnd"/>
            <w:r w:rsidRPr="00D752DC">
              <w:rPr>
                <w:color w:val="000000"/>
                <w:szCs w:val="24"/>
              </w:rPr>
              <w:t xml:space="preserve"> </w:t>
            </w:r>
            <w:proofErr w:type="spellStart"/>
            <w:r w:rsidRPr="00D752DC">
              <w:rPr>
                <w:color w:val="000000"/>
                <w:szCs w:val="24"/>
              </w:rPr>
              <w:t>chống</w:t>
            </w:r>
            <w:proofErr w:type="spellEnd"/>
            <w:r w:rsidRPr="00D752DC">
              <w:rPr>
                <w:color w:val="000000"/>
                <w:szCs w:val="24"/>
              </w:rPr>
              <w:t xml:space="preserve"> </w:t>
            </w:r>
            <w:proofErr w:type="spellStart"/>
            <w:r w:rsidRPr="00D752DC">
              <w:rPr>
                <w:color w:val="000000"/>
                <w:szCs w:val="24"/>
              </w:rPr>
              <w:t>trượt</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chức</w:t>
            </w:r>
            <w:proofErr w:type="spellEnd"/>
            <w:r w:rsidRPr="00D752DC">
              <w:rPr>
                <w:color w:val="000000"/>
                <w:szCs w:val="24"/>
              </w:rPr>
              <w:t xml:space="preserve"> </w:t>
            </w:r>
            <w:proofErr w:type="spellStart"/>
            <w:r w:rsidRPr="00D752DC">
              <w:rPr>
                <w:color w:val="000000"/>
                <w:szCs w:val="24"/>
              </w:rPr>
              <w:t>năng</w:t>
            </w:r>
            <w:proofErr w:type="spellEnd"/>
            <w:r w:rsidRPr="00D752DC">
              <w:rPr>
                <w:color w:val="000000"/>
                <w:szCs w:val="24"/>
              </w:rPr>
              <w:t xml:space="preserve"> </w:t>
            </w:r>
            <w:proofErr w:type="spellStart"/>
            <w:r w:rsidRPr="00D752DC">
              <w:rPr>
                <w:color w:val="000000"/>
                <w:szCs w:val="24"/>
              </w:rPr>
              <w:t>xoay</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thực</w:t>
            </w:r>
            <w:proofErr w:type="spellEnd"/>
            <w:r w:rsidRPr="00D752DC">
              <w:rPr>
                <w:color w:val="000000"/>
                <w:szCs w:val="24"/>
              </w:rPr>
              <w:t xml:space="preserve"> </w:t>
            </w:r>
            <w:proofErr w:type="spellStart"/>
            <w:r w:rsidRPr="00D752DC">
              <w:rPr>
                <w:color w:val="000000"/>
                <w:szCs w:val="24"/>
              </w:rPr>
              <w:t>quản</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1650mm,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2.8mm,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rộng</w:t>
            </w:r>
            <w:proofErr w:type="spellEnd"/>
            <w:r w:rsidRPr="00D752DC">
              <w:rPr>
                <w:color w:val="000000"/>
                <w:szCs w:val="24"/>
              </w:rPr>
              <w:t xml:space="preserve"> 5mm</w:t>
            </w:r>
            <w:r w:rsidRPr="00D752DC">
              <w:rPr>
                <w:color w:val="000000"/>
                <w:szCs w:val="24"/>
              </w:rPr>
              <w:br/>
              <w:t xml:space="preserve">Đạt </w:t>
            </w:r>
            <w:proofErr w:type="spellStart"/>
            <w:r w:rsidRPr="00D752DC">
              <w:rPr>
                <w:color w:val="000000"/>
                <w:szCs w:val="24"/>
              </w:rPr>
              <w:t>chứng</w:t>
            </w:r>
            <w:proofErr w:type="spellEnd"/>
            <w:r w:rsidRPr="00D752DC">
              <w:rPr>
                <w:color w:val="000000"/>
                <w:szCs w:val="24"/>
              </w:rPr>
              <w:t xml:space="preserve"> </w:t>
            </w:r>
            <w:proofErr w:type="spellStart"/>
            <w:r w:rsidRPr="00D752DC">
              <w:rPr>
                <w:color w:val="000000"/>
                <w:szCs w:val="24"/>
              </w:rPr>
              <w:t>nhận</w:t>
            </w:r>
            <w:proofErr w:type="spellEnd"/>
            <w:r w:rsidRPr="00D752DC">
              <w:rPr>
                <w:color w:val="000000"/>
                <w:szCs w:val="24"/>
              </w:rPr>
              <w:t>: EU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đương</w:t>
            </w:r>
            <w:proofErr w:type="spellEnd"/>
            <w:r w:rsidRPr="00D752DC">
              <w:rPr>
                <w:color w:val="000000"/>
                <w:szCs w:val="24"/>
              </w:rPr>
              <w:t xml:space="preserve"> CE), MHLW</w:t>
            </w:r>
          </w:p>
        </w:tc>
        <w:tc>
          <w:tcPr>
            <w:tcW w:w="1131" w:type="dxa"/>
            <w:shd w:val="clear" w:color="000000" w:fill="FFFFFF"/>
            <w:vAlign w:val="center"/>
          </w:tcPr>
          <w:p w14:paraId="7F712DB7" w14:textId="6211B2B5" w:rsidR="00D752DC" w:rsidRPr="00D752DC" w:rsidRDefault="00D752DC" w:rsidP="00D752DC">
            <w:pPr>
              <w:jc w:val="center"/>
              <w:rPr>
                <w:b/>
                <w:bCs/>
                <w:szCs w:val="24"/>
              </w:rPr>
            </w:pPr>
            <w:proofErr w:type="spellStart"/>
            <w:r w:rsidRPr="00D752DC">
              <w:rPr>
                <w:color w:val="000000"/>
                <w:szCs w:val="24"/>
              </w:rPr>
              <w:t>cái</w:t>
            </w:r>
            <w:proofErr w:type="spellEnd"/>
            <w:r w:rsidRPr="00D752DC">
              <w:rPr>
                <w:color w:val="000000"/>
                <w:szCs w:val="24"/>
              </w:rPr>
              <w:t xml:space="preserve"> </w:t>
            </w:r>
          </w:p>
        </w:tc>
        <w:tc>
          <w:tcPr>
            <w:tcW w:w="1057" w:type="dxa"/>
            <w:shd w:val="clear" w:color="000000" w:fill="FFFFFF"/>
            <w:vAlign w:val="center"/>
          </w:tcPr>
          <w:p w14:paraId="33F3B559" w14:textId="5C01A8C3" w:rsidR="00D752DC" w:rsidRPr="00D752DC" w:rsidRDefault="00D752DC" w:rsidP="00D752DC">
            <w:pPr>
              <w:jc w:val="center"/>
              <w:rPr>
                <w:b/>
                <w:bCs/>
                <w:szCs w:val="24"/>
              </w:rPr>
            </w:pPr>
            <w:r w:rsidRPr="00D752DC">
              <w:rPr>
                <w:color w:val="000000"/>
                <w:szCs w:val="24"/>
              </w:rPr>
              <w:t>2</w:t>
            </w:r>
          </w:p>
        </w:tc>
      </w:tr>
      <w:tr w:rsidR="00D752DC" w:rsidRPr="00D752DC" w14:paraId="2E37265F" w14:textId="77777777" w:rsidTr="00D752DC">
        <w:trPr>
          <w:trHeight w:val="20"/>
        </w:trPr>
        <w:tc>
          <w:tcPr>
            <w:tcW w:w="706" w:type="dxa"/>
            <w:shd w:val="clear" w:color="000000" w:fill="FFFFFF"/>
            <w:vAlign w:val="center"/>
          </w:tcPr>
          <w:p w14:paraId="19CAA9FC" w14:textId="46B426F8" w:rsidR="00D752DC" w:rsidRPr="00D752DC" w:rsidRDefault="00D752DC" w:rsidP="00D752DC">
            <w:pPr>
              <w:jc w:val="center"/>
              <w:rPr>
                <w:b/>
                <w:bCs/>
                <w:szCs w:val="24"/>
              </w:rPr>
            </w:pPr>
            <w:r w:rsidRPr="00D752DC">
              <w:rPr>
                <w:color w:val="000000"/>
                <w:szCs w:val="24"/>
              </w:rPr>
              <w:t>13</w:t>
            </w:r>
          </w:p>
        </w:tc>
        <w:tc>
          <w:tcPr>
            <w:tcW w:w="1907" w:type="dxa"/>
            <w:shd w:val="clear" w:color="000000" w:fill="FFFFFF"/>
            <w:vAlign w:val="center"/>
          </w:tcPr>
          <w:p w14:paraId="0EE7EDB6" w14:textId="0847C1AD" w:rsidR="00D752DC" w:rsidRPr="00D752DC" w:rsidRDefault="00D752DC" w:rsidP="00D752DC">
            <w:pPr>
              <w:jc w:val="center"/>
              <w:rPr>
                <w:b/>
                <w:bCs/>
                <w:szCs w:val="24"/>
              </w:rPr>
            </w:pP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nóng</w:t>
            </w:r>
            <w:proofErr w:type="spellEnd"/>
            <w:r w:rsidRPr="00D752DC">
              <w:rPr>
                <w:color w:val="000000"/>
                <w:szCs w:val="24"/>
              </w:rPr>
              <w:t xml:space="preserve"> </w:t>
            </w:r>
            <w:proofErr w:type="spellStart"/>
            <w:r w:rsidRPr="00D752DC">
              <w:rPr>
                <w:color w:val="000000"/>
                <w:szCs w:val="24"/>
              </w:rPr>
              <w:t>đại</w:t>
            </w:r>
            <w:proofErr w:type="spellEnd"/>
            <w:r w:rsidRPr="00D752DC">
              <w:rPr>
                <w:color w:val="000000"/>
                <w:szCs w:val="24"/>
              </w:rPr>
              <w:t xml:space="preserve"> tràng</w:t>
            </w:r>
          </w:p>
        </w:tc>
        <w:tc>
          <w:tcPr>
            <w:tcW w:w="1907" w:type="dxa"/>
            <w:shd w:val="clear" w:color="000000" w:fill="FFFFFF"/>
            <w:vAlign w:val="center"/>
          </w:tcPr>
          <w:p w14:paraId="72970554" w14:textId="43DDCB8F"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6B459C8" w14:textId="2ED71241"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6FE527A4" w14:textId="0BE41145"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452EC48D" w14:textId="47774CBF" w:rsidR="00D752DC" w:rsidRPr="00D752DC" w:rsidRDefault="00D752DC" w:rsidP="00D752DC">
            <w:pPr>
              <w:jc w:val="center"/>
              <w:rPr>
                <w:b/>
                <w:bCs/>
                <w:szCs w:val="24"/>
              </w:rPr>
            </w:pPr>
            <w:r w:rsidRPr="00D752DC">
              <w:rPr>
                <w:color w:val="000000"/>
                <w:szCs w:val="24"/>
              </w:rPr>
              <w:t> </w:t>
            </w:r>
          </w:p>
        </w:tc>
      </w:tr>
      <w:tr w:rsidR="00D752DC" w:rsidRPr="00D752DC" w14:paraId="40E85E74" w14:textId="77777777" w:rsidTr="00D752DC">
        <w:trPr>
          <w:trHeight w:val="20"/>
        </w:trPr>
        <w:tc>
          <w:tcPr>
            <w:tcW w:w="706" w:type="dxa"/>
            <w:shd w:val="clear" w:color="000000" w:fill="FFFFFF"/>
            <w:vAlign w:val="center"/>
          </w:tcPr>
          <w:p w14:paraId="14C7D97D" w14:textId="46C81C92" w:rsidR="00D752DC" w:rsidRPr="00D752DC" w:rsidRDefault="00D752DC" w:rsidP="00D752DC">
            <w:pPr>
              <w:jc w:val="center"/>
              <w:rPr>
                <w:b/>
                <w:bCs/>
                <w:szCs w:val="24"/>
              </w:rPr>
            </w:pPr>
            <w:r w:rsidRPr="00D752DC">
              <w:rPr>
                <w:color w:val="000000"/>
                <w:szCs w:val="24"/>
              </w:rPr>
              <w:t>13.1</w:t>
            </w:r>
          </w:p>
        </w:tc>
        <w:tc>
          <w:tcPr>
            <w:tcW w:w="1907" w:type="dxa"/>
            <w:shd w:val="clear" w:color="000000" w:fill="FFFFFF"/>
            <w:vAlign w:val="center"/>
          </w:tcPr>
          <w:p w14:paraId="51EF551E" w14:textId="05FCD712"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65A14F64" w14:textId="4FD392B2" w:rsidR="00D752DC" w:rsidRPr="00D752DC" w:rsidRDefault="00D752DC" w:rsidP="00D752DC">
            <w:pPr>
              <w:jc w:val="center"/>
              <w:rPr>
                <w:b/>
                <w:bCs/>
                <w:szCs w:val="24"/>
              </w:rPr>
            </w:pP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nóng</w:t>
            </w:r>
            <w:proofErr w:type="spellEnd"/>
            <w:r w:rsidRPr="00D752DC">
              <w:rPr>
                <w:color w:val="000000"/>
                <w:szCs w:val="24"/>
              </w:rPr>
              <w:t xml:space="preserve"> </w:t>
            </w:r>
            <w:proofErr w:type="spellStart"/>
            <w:r w:rsidRPr="00D752DC">
              <w:rPr>
                <w:color w:val="000000"/>
                <w:szCs w:val="24"/>
              </w:rPr>
              <w:t>đại</w:t>
            </w:r>
            <w:proofErr w:type="spellEnd"/>
            <w:r w:rsidRPr="00D752DC">
              <w:rPr>
                <w:color w:val="000000"/>
                <w:szCs w:val="24"/>
              </w:rPr>
              <w:t xml:space="preserve"> </w:t>
            </w:r>
            <w:proofErr w:type="spellStart"/>
            <w:r w:rsidRPr="00D752DC">
              <w:rPr>
                <w:color w:val="000000"/>
                <w:szCs w:val="24"/>
              </w:rPr>
              <w:t>tràng</w:t>
            </w:r>
            <w:proofErr w:type="spellEnd"/>
          </w:p>
        </w:tc>
        <w:tc>
          <w:tcPr>
            <w:tcW w:w="3120" w:type="dxa"/>
            <w:shd w:val="clear" w:color="000000" w:fill="FFFFFF"/>
            <w:vAlign w:val="center"/>
          </w:tcPr>
          <w:p w14:paraId="786F93F4" w14:textId="02AFA99C" w:rsidR="00D752DC" w:rsidRPr="00D752DC" w:rsidRDefault="00D752DC" w:rsidP="00D752DC">
            <w:pPr>
              <w:jc w:val="left"/>
              <w:rPr>
                <w:b/>
                <w:iCs/>
                <w:szCs w:val="24"/>
              </w:rPr>
            </w:pPr>
            <w:proofErr w:type="spellStart"/>
            <w:r w:rsidRPr="00D752DC">
              <w:rPr>
                <w:color w:val="000000"/>
                <w:szCs w:val="24"/>
              </w:rPr>
              <w:t>Hỗ</w:t>
            </w:r>
            <w:proofErr w:type="spellEnd"/>
            <w:r w:rsidRPr="00D752DC">
              <w:rPr>
                <w:color w:val="000000"/>
                <w:szCs w:val="24"/>
              </w:rPr>
              <w:t xml:space="preserve"> </w:t>
            </w:r>
            <w:proofErr w:type="spellStart"/>
            <w:r w:rsidRPr="00D752DC">
              <w:rPr>
                <w:color w:val="000000"/>
                <w:szCs w:val="24"/>
              </w:rPr>
              <w:t>trợ</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bóc</w:t>
            </w:r>
            <w:proofErr w:type="spellEnd"/>
            <w:r w:rsidRPr="00D752DC">
              <w:rPr>
                <w:color w:val="000000"/>
                <w:szCs w:val="24"/>
              </w:rPr>
              <w:t xml:space="preserve"> </w:t>
            </w:r>
            <w:proofErr w:type="spellStart"/>
            <w:r w:rsidRPr="00D752DC">
              <w:rPr>
                <w:color w:val="000000"/>
                <w:szCs w:val="24"/>
              </w:rPr>
              <w:t>tách</w:t>
            </w:r>
            <w:proofErr w:type="spellEnd"/>
            <w:r w:rsidRPr="00D752DC">
              <w:rPr>
                <w:color w:val="000000"/>
                <w:szCs w:val="24"/>
              </w:rPr>
              <w:t xml:space="preserve"> </w:t>
            </w:r>
            <w:proofErr w:type="spellStart"/>
            <w:r w:rsidRPr="00D752DC">
              <w:rPr>
                <w:color w:val="000000"/>
                <w:szCs w:val="24"/>
              </w:rPr>
              <w:t>dưới</w:t>
            </w:r>
            <w:proofErr w:type="spellEnd"/>
            <w:r w:rsidRPr="00D752DC">
              <w:rPr>
                <w:color w:val="000000"/>
                <w:szCs w:val="24"/>
              </w:rPr>
              <w:t xml:space="preserve"> </w:t>
            </w:r>
            <w:proofErr w:type="spellStart"/>
            <w:r w:rsidRPr="00D752DC">
              <w:rPr>
                <w:color w:val="000000"/>
                <w:szCs w:val="24"/>
              </w:rPr>
              <w:t>niêm</w:t>
            </w:r>
            <w:proofErr w:type="spellEnd"/>
            <w:r w:rsidRPr="00D752DC">
              <w:rPr>
                <w:color w:val="000000"/>
                <w:szCs w:val="24"/>
              </w:rPr>
              <w:t xml:space="preserve"> </w:t>
            </w:r>
            <w:proofErr w:type="spellStart"/>
            <w:r w:rsidRPr="00D752DC">
              <w:rPr>
                <w:color w:val="000000"/>
                <w:szCs w:val="24"/>
              </w:rPr>
              <w:t>mạc</w:t>
            </w:r>
            <w:proofErr w:type="spellEnd"/>
            <w:r w:rsidRPr="00D752DC">
              <w:rPr>
                <w:color w:val="000000"/>
                <w:szCs w:val="24"/>
              </w:rPr>
              <w:t xml:space="preserve">,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w:t>
            </w:r>
            <w:proofErr w:type="spellStart"/>
            <w:r w:rsidRPr="00D752DC">
              <w:rPr>
                <w:color w:val="000000"/>
                <w:szCs w:val="24"/>
              </w:rPr>
              <w:t>nhanh</w:t>
            </w:r>
            <w:proofErr w:type="spellEnd"/>
            <w:r w:rsidRPr="00D752DC">
              <w:rPr>
                <w:color w:val="000000"/>
                <w:szCs w:val="24"/>
              </w:rPr>
              <w:t xml:space="preserve">. </w:t>
            </w:r>
            <w:proofErr w:type="spellStart"/>
            <w:r w:rsidRPr="00D752DC">
              <w:rPr>
                <w:color w:val="000000"/>
                <w:szCs w:val="24"/>
              </w:rPr>
              <w:t>Cấu</w:t>
            </w:r>
            <w:proofErr w:type="spellEnd"/>
            <w:r w:rsidRPr="00D752DC">
              <w:rPr>
                <w:color w:val="000000"/>
                <w:szCs w:val="24"/>
              </w:rPr>
              <w:t xml:space="preserve"> </w:t>
            </w:r>
            <w:proofErr w:type="spellStart"/>
            <w:r w:rsidRPr="00D752DC">
              <w:rPr>
                <w:color w:val="000000"/>
                <w:szCs w:val="24"/>
              </w:rPr>
              <w:t>trúc</w:t>
            </w:r>
            <w:proofErr w:type="spellEnd"/>
            <w:r w:rsidRPr="00D752DC">
              <w:rPr>
                <w:color w:val="000000"/>
                <w:szCs w:val="24"/>
              </w:rPr>
              <w:t xml:space="preserve"> </w:t>
            </w:r>
            <w:proofErr w:type="spellStart"/>
            <w:r w:rsidRPr="00D752DC">
              <w:rPr>
                <w:color w:val="000000"/>
                <w:szCs w:val="24"/>
              </w:rPr>
              <w:t>chống</w:t>
            </w:r>
            <w:proofErr w:type="spellEnd"/>
            <w:r w:rsidRPr="00D752DC">
              <w:rPr>
                <w:color w:val="000000"/>
                <w:szCs w:val="24"/>
              </w:rPr>
              <w:t xml:space="preserve"> </w:t>
            </w:r>
            <w:proofErr w:type="spellStart"/>
            <w:r w:rsidRPr="00D752DC">
              <w:rPr>
                <w:color w:val="000000"/>
                <w:szCs w:val="24"/>
              </w:rPr>
              <w:t>trượt</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chức</w:t>
            </w:r>
            <w:proofErr w:type="spellEnd"/>
            <w:r w:rsidRPr="00D752DC">
              <w:rPr>
                <w:color w:val="000000"/>
                <w:szCs w:val="24"/>
              </w:rPr>
              <w:t xml:space="preserve"> </w:t>
            </w:r>
            <w:proofErr w:type="spellStart"/>
            <w:r w:rsidRPr="00D752DC">
              <w:rPr>
                <w:color w:val="000000"/>
                <w:szCs w:val="24"/>
              </w:rPr>
              <w:t>năng</w:t>
            </w:r>
            <w:proofErr w:type="spellEnd"/>
            <w:r w:rsidRPr="00D752DC">
              <w:rPr>
                <w:color w:val="000000"/>
                <w:szCs w:val="24"/>
              </w:rPr>
              <w:t xml:space="preserve"> </w:t>
            </w:r>
            <w:proofErr w:type="spellStart"/>
            <w:r w:rsidRPr="00D752DC">
              <w:rPr>
                <w:color w:val="000000"/>
                <w:szCs w:val="24"/>
              </w:rPr>
              <w:t>xoay</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đại</w:t>
            </w:r>
            <w:proofErr w:type="spellEnd"/>
            <w:r w:rsidRPr="00D752DC">
              <w:rPr>
                <w:color w:val="000000"/>
                <w:szCs w:val="24"/>
              </w:rPr>
              <w:t xml:space="preserve"> </w:t>
            </w:r>
            <w:proofErr w:type="spellStart"/>
            <w:r w:rsidRPr="00D752DC">
              <w:rPr>
                <w:color w:val="000000"/>
                <w:szCs w:val="24"/>
              </w:rPr>
              <w:t>tràng</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2300mm,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3.2mm,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rộng</w:t>
            </w:r>
            <w:proofErr w:type="spellEnd"/>
            <w:r w:rsidRPr="00D752DC">
              <w:rPr>
                <w:color w:val="000000"/>
                <w:szCs w:val="24"/>
              </w:rPr>
              <w:t xml:space="preserve"> 4mm</w:t>
            </w:r>
            <w:r w:rsidRPr="00D752DC">
              <w:rPr>
                <w:color w:val="000000"/>
                <w:szCs w:val="24"/>
              </w:rPr>
              <w:br/>
              <w:t xml:space="preserve">Đạt </w:t>
            </w:r>
            <w:proofErr w:type="spellStart"/>
            <w:r w:rsidRPr="00D752DC">
              <w:rPr>
                <w:color w:val="000000"/>
                <w:szCs w:val="24"/>
              </w:rPr>
              <w:t>chứng</w:t>
            </w:r>
            <w:proofErr w:type="spellEnd"/>
            <w:r w:rsidRPr="00D752DC">
              <w:rPr>
                <w:color w:val="000000"/>
                <w:szCs w:val="24"/>
              </w:rPr>
              <w:t xml:space="preserve"> </w:t>
            </w:r>
            <w:proofErr w:type="spellStart"/>
            <w:r w:rsidRPr="00D752DC">
              <w:rPr>
                <w:color w:val="000000"/>
                <w:szCs w:val="24"/>
              </w:rPr>
              <w:t>nhận</w:t>
            </w:r>
            <w:proofErr w:type="spellEnd"/>
            <w:r w:rsidRPr="00D752DC">
              <w:rPr>
                <w:color w:val="000000"/>
                <w:szCs w:val="24"/>
              </w:rPr>
              <w:t>: EU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đương</w:t>
            </w:r>
            <w:proofErr w:type="spellEnd"/>
            <w:r w:rsidRPr="00D752DC">
              <w:rPr>
                <w:color w:val="000000"/>
                <w:szCs w:val="24"/>
              </w:rPr>
              <w:t xml:space="preserve"> CE), MHLW</w:t>
            </w:r>
          </w:p>
        </w:tc>
        <w:tc>
          <w:tcPr>
            <w:tcW w:w="1131" w:type="dxa"/>
            <w:shd w:val="clear" w:color="000000" w:fill="FFFFFF"/>
            <w:vAlign w:val="center"/>
          </w:tcPr>
          <w:p w14:paraId="6B8BF5AB" w14:textId="280A6B36"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735C8F0A" w14:textId="32BFD089" w:rsidR="00D752DC" w:rsidRPr="00D752DC" w:rsidRDefault="00D752DC" w:rsidP="00D752DC">
            <w:pPr>
              <w:jc w:val="center"/>
              <w:rPr>
                <w:b/>
                <w:bCs/>
                <w:szCs w:val="24"/>
              </w:rPr>
            </w:pPr>
            <w:r w:rsidRPr="00D752DC">
              <w:rPr>
                <w:color w:val="000000"/>
                <w:szCs w:val="24"/>
              </w:rPr>
              <w:t>2</w:t>
            </w:r>
          </w:p>
        </w:tc>
      </w:tr>
      <w:tr w:rsidR="00D752DC" w:rsidRPr="00D752DC" w14:paraId="53E187E7" w14:textId="77777777" w:rsidTr="00D752DC">
        <w:trPr>
          <w:trHeight w:val="20"/>
        </w:trPr>
        <w:tc>
          <w:tcPr>
            <w:tcW w:w="706" w:type="dxa"/>
            <w:shd w:val="clear" w:color="000000" w:fill="FFFFFF"/>
            <w:vAlign w:val="center"/>
          </w:tcPr>
          <w:p w14:paraId="2D7C70AB" w14:textId="03AFE10E" w:rsidR="00D752DC" w:rsidRPr="00D752DC" w:rsidRDefault="00D752DC" w:rsidP="00D752DC">
            <w:pPr>
              <w:jc w:val="center"/>
              <w:rPr>
                <w:b/>
                <w:bCs/>
                <w:szCs w:val="24"/>
              </w:rPr>
            </w:pPr>
            <w:r w:rsidRPr="00D752DC">
              <w:rPr>
                <w:color w:val="000000"/>
                <w:szCs w:val="24"/>
              </w:rPr>
              <w:t>14</w:t>
            </w:r>
          </w:p>
        </w:tc>
        <w:tc>
          <w:tcPr>
            <w:tcW w:w="1907" w:type="dxa"/>
            <w:shd w:val="clear" w:color="000000" w:fill="FFFFFF"/>
            <w:vAlign w:val="center"/>
          </w:tcPr>
          <w:p w14:paraId="19FB1283" w14:textId="0D597BEE" w:rsidR="00D752DC" w:rsidRPr="00D752DC" w:rsidRDefault="00D752DC" w:rsidP="00D752DC">
            <w:pPr>
              <w:jc w:val="center"/>
              <w:rPr>
                <w:b/>
                <w:bCs/>
                <w:szCs w:val="24"/>
              </w:rPr>
            </w:pPr>
            <w:proofErr w:type="spellStart"/>
            <w:r w:rsidRPr="00D752DC">
              <w:rPr>
                <w:color w:val="000000"/>
                <w:szCs w:val="24"/>
              </w:rPr>
              <w:t>Kẹp</w:t>
            </w:r>
            <w:proofErr w:type="spellEnd"/>
            <w:r w:rsidRPr="00D752DC">
              <w:rPr>
                <w:color w:val="000000"/>
                <w:szCs w:val="24"/>
              </w:rPr>
              <w:t xml:space="preserve"> rốn</w:t>
            </w:r>
          </w:p>
        </w:tc>
        <w:tc>
          <w:tcPr>
            <w:tcW w:w="1907" w:type="dxa"/>
            <w:shd w:val="clear" w:color="000000" w:fill="FFFFFF"/>
            <w:vAlign w:val="center"/>
          </w:tcPr>
          <w:p w14:paraId="5001DC84" w14:textId="3CF40286"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7275A53E" w14:textId="781196D5"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26512DF1" w14:textId="55D46682"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35C381E" w14:textId="506D7041" w:rsidR="00D752DC" w:rsidRPr="00D752DC" w:rsidRDefault="00D752DC" w:rsidP="00D752DC">
            <w:pPr>
              <w:jc w:val="center"/>
              <w:rPr>
                <w:b/>
                <w:bCs/>
                <w:szCs w:val="24"/>
              </w:rPr>
            </w:pPr>
            <w:r w:rsidRPr="00D752DC">
              <w:rPr>
                <w:color w:val="000000"/>
                <w:szCs w:val="24"/>
              </w:rPr>
              <w:t> </w:t>
            </w:r>
          </w:p>
        </w:tc>
      </w:tr>
      <w:tr w:rsidR="00D752DC" w:rsidRPr="00D752DC" w14:paraId="3821BCB1" w14:textId="77777777" w:rsidTr="00D752DC">
        <w:trPr>
          <w:trHeight w:val="20"/>
        </w:trPr>
        <w:tc>
          <w:tcPr>
            <w:tcW w:w="706" w:type="dxa"/>
            <w:shd w:val="clear" w:color="000000" w:fill="FFFFFF"/>
            <w:vAlign w:val="center"/>
          </w:tcPr>
          <w:p w14:paraId="0E277AD1" w14:textId="11783E17" w:rsidR="00D752DC" w:rsidRPr="00D752DC" w:rsidRDefault="00D752DC" w:rsidP="00D752DC">
            <w:pPr>
              <w:jc w:val="center"/>
              <w:rPr>
                <w:b/>
                <w:bCs/>
                <w:szCs w:val="24"/>
              </w:rPr>
            </w:pPr>
            <w:r w:rsidRPr="00D752DC">
              <w:rPr>
                <w:color w:val="000000"/>
                <w:szCs w:val="24"/>
              </w:rPr>
              <w:t>14.1</w:t>
            </w:r>
          </w:p>
        </w:tc>
        <w:tc>
          <w:tcPr>
            <w:tcW w:w="1907" w:type="dxa"/>
            <w:shd w:val="clear" w:color="000000" w:fill="FFFFFF"/>
            <w:vAlign w:val="center"/>
          </w:tcPr>
          <w:p w14:paraId="1B9F6BDC" w14:textId="4CF2AEFA"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4DF998C9" w14:textId="152F969F" w:rsidR="00D752DC" w:rsidRPr="00D752DC" w:rsidRDefault="00D752DC" w:rsidP="00D752DC">
            <w:pPr>
              <w:jc w:val="center"/>
              <w:rPr>
                <w:b/>
                <w:bCs/>
                <w:szCs w:val="24"/>
              </w:rPr>
            </w:pP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rốn</w:t>
            </w:r>
            <w:proofErr w:type="spellEnd"/>
          </w:p>
        </w:tc>
        <w:tc>
          <w:tcPr>
            <w:tcW w:w="3120" w:type="dxa"/>
            <w:shd w:val="clear" w:color="000000" w:fill="FFFFFF"/>
            <w:vAlign w:val="center"/>
          </w:tcPr>
          <w:p w14:paraId="7B6723E5" w14:textId="5DB21785" w:rsidR="00D752DC" w:rsidRPr="00D752DC" w:rsidRDefault="00D752DC" w:rsidP="00D752DC">
            <w:pPr>
              <w:jc w:val="left"/>
              <w:rPr>
                <w:b/>
                <w:iCs/>
                <w:szCs w:val="24"/>
              </w:rPr>
            </w:pPr>
            <w:proofErr w:type="spellStart"/>
            <w:r w:rsidRPr="00D752DC">
              <w:rPr>
                <w:color w:val="000000"/>
                <w:szCs w:val="24"/>
              </w:rPr>
              <w:t>Gồm</w:t>
            </w:r>
            <w:proofErr w:type="spellEnd"/>
            <w:r w:rsidRPr="00D752DC">
              <w:rPr>
                <w:color w:val="000000"/>
                <w:szCs w:val="24"/>
              </w:rPr>
              <w:t xml:space="preserve"> </w:t>
            </w: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phận</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kết</w:t>
            </w:r>
            <w:proofErr w:type="spellEnd"/>
            <w:r w:rsidRPr="00D752DC">
              <w:rPr>
                <w:color w:val="000000"/>
                <w:szCs w:val="24"/>
              </w:rPr>
              <w:t xml:space="preserve"> </w:t>
            </w:r>
            <w:proofErr w:type="spellStart"/>
            <w:r w:rsidRPr="00D752DC">
              <w:rPr>
                <w:color w:val="000000"/>
                <w:szCs w:val="24"/>
              </w:rPr>
              <w:t>nối</w:t>
            </w:r>
            <w:proofErr w:type="spellEnd"/>
            <w:r w:rsidRPr="00D752DC">
              <w:rPr>
                <w:color w:val="000000"/>
                <w:szCs w:val="24"/>
              </w:rPr>
              <w:t xml:space="preserve"> </w:t>
            </w:r>
            <w:proofErr w:type="spellStart"/>
            <w:r w:rsidRPr="00D752DC">
              <w:rPr>
                <w:color w:val="000000"/>
                <w:szCs w:val="24"/>
              </w:rPr>
              <w:t>chắc</w:t>
            </w:r>
            <w:proofErr w:type="spellEnd"/>
            <w:r w:rsidRPr="00D752DC">
              <w:rPr>
                <w:color w:val="000000"/>
                <w:szCs w:val="24"/>
              </w:rPr>
              <w:t xml:space="preserve"> </w:t>
            </w:r>
            <w:proofErr w:type="spellStart"/>
            <w:r w:rsidRPr="00D752DC">
              <w:rPr>
                <w:color w:val="000000"/>
                <w:szCs w:val="24"/>
              </w:rPr>
              <w:t>chắn</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trơn</w:t>
            </w:r>
            <w:proofErr w:type="spellEnd"/>
            <w:r w:rsidRPr="00D752DC">
              <w:rPr>
                <w:color w:val="000000"/>
                <w:szCs w:val="24"/>
              </w:rPr>
              <w:t xml:space="preserve"> </w:t>
            </w:r>
            <w:proofErr w:type="spellStart"/>
            <w:r w:rsidRPr="00D752DC">
              <w:rPr>
                <w:color w:val="000000"/>
                <w:szCs w:val="24"/>
              </w:rPr>
              <w:t>láng</w:t>
            </w:r>
            <w:proofErr w:type="spellEnd"/>
            <w:r w:rsidRPr="00D752DC">
              <w:rPr>
                <w:color w:val="000000"/>
                <w:szCs w:val="24"/>
              </w:rPr>
              <w:t xml:space="preserve"> </w:t>
            </w:r>
            <w:proofErr w:type="spellStart"/>
            <w:r w:rsidRPr="00D752DC">
              <w:rPr>
                <w:color w:val="000000"/>
                <w:szCs w:val="24"/>
              </w:rPr>
              <w:t>của</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rốn</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tránh</w:t>
            </w:r>
            <w:proofErr w:type="spellEnd"/>
            <w:r w:rsidRPr="00D752DC">
              <w:rPr>
                <w:color w:val="000000"/>
                <w:szCs w:val="24"/>
              </w:rPr>
              <w:t xml:space="preserve">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trầy</w:t>
            </w:r>
            <w:proofErr w:type="spellEnd"/>
            <w:r w:rsidRPr="00D752DC">
              <w:rPr>
                <w:color w:val="000000"/>
                <w:szCs w:val="24"/>
              </w:rPr>
              <w:t xml:space="preserve"> </w:t>
            </w:r>
            <w:proofErr w:type="spellStart"/>
            <w:r w:rsidRPr="00D752DC">
              <w:rPr>
                <w:color w:val="000000"/>
                <w:szCs w:val="24"/>
              </w:rPr>
              <w:t>xước</w:t>
            </w:r>
            <w:proofErr w:type="spellEnd"/>
            <w:r w:rsidRPr="00D752DC">
              <w:rPr>
                <w:color w:val="000000"/>
                <w:szCs w:val="24"/>
              </w:rPr>
              <w:t xml:space="preserve"> </w:t>
            </w:r>
            <w:proofErr w:type="spellStart"/>
            <w:r w:rsidRPr="00D752DC">
              <w:rPr>
                <w:color w:val="000000"/>
                <w:szCs w:val="24"/>
              </w:rPr>
              <w:t>hoặc</w:t>
            </w:r>
            <w:proofErr w:type="spellEnd"/>
            <w:r w:rsidRPr="00D752DC">
              <w:rPr>
                <w:color w:val="000000"/>
                <w:szCs w:val="24"/>
              </w:rPr>
              <w:t xml:space="preserve"> </w:t>
            </w:r>
            <w:proofErr w:type="spellStart"/>
            <w:r w:rsidRPr="00D752DC">
              <w:rPr>
                <w:color w:val="000000"/>
                <w:szCs w:val="24"/>
              </w:rPr>
              <w:t>chảy</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ở </w:t>
            </w:r>
            <w:proofErr w:type="spellStart"/>
            <w:r w:rsidRPr="00D752DC">
              <w:rPr>
                <w:color w:val="000000"/>
                <w:szCs w:val="24"/>
              </w:rPr>
              <w:lastRenderedPageBreak/>
              <w:t>trẻ</w:t>
            </w:r>
            <w:proofErr w:type="spellEnd"/>
            <w:r w:rsidRPr="00D752DC">
              <w:rPr>
                <w:color w:val="000000"/>
                <w:szCs w:val="24"/>
              </w:rPr>
              <w:t>.</w:t>
            </w:r>
            <w:r w:rsidRPr="00D752DC">
              <w:rPr>
                <w:color w:val="000000"/>
                <w:szCs w:val="24"/>
              </w:rPr>
              <w:br/>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PP </w:t>
            </w:r>
            <w:proofErr w:type="spellStart"/>
            <w:r w:rsidRPr="00D752DC">
              <w:rPr>
                <w:color w:val="000000"/>
                <w:szCs w:val="24"/>
              </w:rPr>
              <w:t>nguyên</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br/>
              <w:t xml:space="preserve">Khi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vào</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đạt</w:t>
            </w:r>
            <w:proofErr w:type="spellEnd"/>
            <w:r w:rsidRPr="00D752DC">
              <w:rPr>
                <w:color w:val="000000"/>
                <w:szCs w:val="24"/>
              </w:rPr>
              <w:t xml:space="preserve"> ≥5cm</w:t>
            </w:r>
            <w:r w:rsidRPr="00D752DC">
              <w:rPr>
                <w:color w:val="000000"/>
                <w:szCs w:val="24"/>
              </w:rPr>
              <w:br/>
            </w:r>
            <w:proofErr w:type="spellStart"/>
            <w:r w:rsidRPr="00D752DC">
              <w:rPr>
                <w:color w:val="000000"/>
                <w:szCs w:val="24"/>
              </w:rPr>
              <w:t>Đảm</w:t>
            </w:r>
            <w:proofErr w:type="spellEnd"/>
            <w:r w:rsidRPr="00D752DC">
              <w:rPr>
                <w:color w:val="000000"/>
                <w:szCs w:val="24"/>
              </w:rPr>
              <w:t xml:space="preserve"> </w:t>
            </w:r>
            <w:proofErr w:type="spellStart"/>
            <w:r w:rsidRPr="00D752DC">
              <w:rPr>
                <w:color w:val="000000"/>
                <w:szCs w:val="24"/>
              </w:rPr>
              <w:t>bảo</w:t>
            </w:r>
            <w:proofErr w:type="spellEnd"/>
            <w:r w:rsidRPr="00D752DC">
              <w:rPr>
                <w:color w:val="000000"/>
                <w:szCs w:val="24"/>
              </w:rPr>
              <w:t xml:space="preserve"> </w:t>
            </w:r>
            <w:proofErr w:type="spellStart"/>
            <w:r w:rsidRPr="00D752DC">
              <w:rPr>
                <w:color w:val="000000"/>
                <w:szCs w:val="24"/>
              </w:rPr>
              <w:t>vô</w:t>
            </w:r>
            <w:proofErr w:type="spellEnd"/>
            <w:r w:rsidRPr="00D752DC">
              <w:rPr>
                <w:color w:val="000000"/>
                <w:szCs w:val="24"/>
              </w:rPr>
              <w:t xml:space="preserve"> </w:t>
            </w:r>
            <w:proofErr w:type="spellStart"/>
            <w:r w:rsidRPr="00D752DC">
              <w:rPr>
                <w:color w:val="000000"/>
                <w:szCs w:val="24"/>
              </w:rPr>
              <w:t>khuẩn</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 </w:t>
            </w:r>
          </w:p>
        </w:tc>
        <w:tc>
          <w:tcPr>
            <w:tcW w:w="1131" w:type="dxa"/>
            <w:shd w:val="clear" w:color="000000" w:fill="FFFFFF"/>
            <w:vAlign w:val="center"/>
          </w:tcPr>
          <w:p w14:paraId="3ED8EFF8" w14:textId="143D2748"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237AC69A" w14:textId="0918A018" w:rsidR="00D752DC" w:rsidRPr="00D752DC" w:rsidRDefault="00D752DC" w:rsidP="00D752DC">
            <w:pPr>
              <w:jc w:val="center"/>
              <w:rPr>
                <w:b/>
                <w:bCs/>
                <w:szCs w:val="24"/>
              </w:rPr>
            </w:pPr>
            <w:r w:rsidRPr="00D752DC">
              <w:rPr>
                <w:color w:val="000000"/>
                <w:szCs w:val="24"/>
              </w:rPr>
              <w:t>4600</w:t>
            </w:r>
          </w:p>
        </w:tc>
      </w:tr>
      <w:tr w:rsidR="00D752DC" w:rsidRPr="00D752DC" w14:paraId="08E2FFE6" w14:textId="77777777" w:rsidTr="00D752DC">
        <w:trPr>
          <w:trHeight w:val="20"/>
        </w:trPr>
        <w:tc>
          <w:tcPr>
            <w:tcW w:w="706" w:type="dxa"/>
            <w:shd w:val="clear" w:color="000000" w:fill="FFFFFF"/>
            <w:vAlign w:val="center"/>
          </w:tcPr>
          <w:p w14:paraId="0150955E" w14:textId="10C26F45" w:rsidR="00D752DC" w:rsidRPr="00D752DC" w:rsidRDefault="00D752DC" w:rsidP="00D752DC">
            <w:pPr>
              <w:jc w:val="center"/>
              <w:rPr>
                <w:b/>
                <w:bCs/>
                <w:szCs w:val="24"/>
              </w:rPr>
            </w:pPr>
            <w:r w:rsidRPr="00D752DC">
              <w:rPr>
                <w:color w:val="000000"/>
                <w:szCs w:val="24"/>
              </w:rPr>
              <w:t>15</w:t>
            </w:r>
          </w:p>
        </w:tc>
        <w:tc>
          <w:tcPr>
            <w:tcW w:w="1907" w:type="dxa"/>
            <w:shd w:val="clear" w:color="000000" w:fill="FFFFFF"/>
            <w:vAlign w:val="center"/>
          </w:tcPr>
          <w:p w14:paraId="0B7EDA12" w14:textId="0E336689" w:rsidR="00D752DC" w:rsidRPr="00D752DC" w:rsidRDefault="00D752DC" w:rsidP="00D752DC">
            <w:pPr>
              <w:jc w:val="center"/>
              <w:rPr>
                <w:b/>
                <w:bCs/>
                <w:szCs w:val="24"/>
              </w:rPr>
            </w:pPr>
            <w:proofErr w:type="spellStart"/>
            <w:r w:rsidRPr="00D752DC">
              <w:rPr>
                <w:color w:val="000000"/>
                <w:szCs w:val="24"/>
              </w:rPr>
              <w:t>Kìm</w:t>
            </w:r>
            <w:proofErr w:type="spellEnd"/>
            <w:r w:rsidRPr="00D752DC">
              <w:rPr>
                <w:color w:val="000000"/>
                <w:szCs w:val="24"/>
              </w:rPr>
              <w:t xml:space="preserve"> </w:t>
            </w:r>
            <w:proofErr w:type="spellStart"/>
            <w:r w:rsidRPr="00D752DC">
              <w:rPr>
                <w:color w:val="000000"/>
                <w:szCs w:val="24"/>
              </w:rPr>
              <w:t>gắp</w:t>
            </w:r>
            <w:proofErr w:type="spellEnd"/>
            <w:r w:rsidRPr="00D752DC">
              <w:rPr>
                <w:color w:val="000000"/>
                <w:szCs w:val="24"/>
              </w:rPr>
              <w:t xml:space="preserve"> </w:t>
            </w:r>
            <w:proofErr w:type="spellStart"/>
            <w:r w:rsidRPr="00D752DC">
              <w:rPr>
                <w:color w:val="000000"/>
                <w:szCs w:val="24"/>
              </w:rPr>
              <w:t>dị</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chuột</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cá</w:t>
            </w:r>
            <w:proofErr w:type="spellEnd"/>
            <w:r w:rsidRPr="00D752DC">
              <w:rPr>
                <w:color w:val="000000"/>
                <w:szCs w:val="24"/>
              </w:rPr>
              <w:t xml:space="preserve"> sấu</w:t>
            </w:r>
          </w:p>
        </w:tc>
        <w:tc>
          <w:tcPr>
            <w:tcW w:w="1907" w:type="dxa"/>
            <w:shd w:val="clear" w:color="000000" w:fill="FFFFFF"/>
            <w:vAlign w:val="center"/>
          </w:tcPr>
          <w:p w14:paraId="1C808A62" w14:textId="64F15FA6"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0A49862B" w14:textId="1AEF40E5"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1ACD010" w14:textId="67993FA5"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DB6CCFE" w14:textId="7D2B8E74" w:rsidR="00D752DC" w:rsidRPr="00D752DC" w:rsidRDefault="00D752DC" w:rsidP="00D752DC">
            <w:pPr>
              <w:jc w:val="center"/>
              <w:rPr>
                <w:b/>
                <w:bCs/>
                <w:szCs w:val="24"/>
              </w:rPr>
            </w:pPr>
            <w:r w:rsidRPr="00D752DC">
              <w:rPr>
                <w:color w:val="000000"/>
                <w:szCs w:val="24"/>
              </w:rPr>
              <w:t> </w:t>
            </w:r>
          </w:p>
        </w:tc>
      </w:tr>
      <w:tr w:rsidR="00D752DC" w:rsidRPr="00D752DC" w14:paraId="00DD902C" w14:textId="77777777" w:rsidTr="00D752DC">
        <w:trPr>
          <w:trHeight w:val="20"/>
        </w:trPr>
        <w:tc>
          <w:tcPr>
            <w:tcW w:w="706" w:type="dxa"/>
            <w:shd w:val="clear" w:color="000000" w:fill="FFFFFF"/>
            <w:vAlign w:val="center"/>
          </w:tcPr>
          <w:p w14:paraId="077FC2F2" w14:textId="0B04FF77" w:rsidR="00D752DC" w:rsidRPr="00D752DC" w:rsidRDefault="00D752DC" w:rsidP="00D752DC">
            <w:pPr>
              <w:jc w:val="center"/>
              <w:rPr>
                <w:b/>
                <w:bCs/>
                <w:szCs w:val="24"/>
              </w:rPr>
            </w:pPr>
            <w:r w:rsidRPr="00D752DC">
              <w:rPr>
                <w:color w:val="000000"/>
                <w:szCs w:val="24"/>
              </w:rPr>
              <w:t>15.1</w:t>
            </w:r>
          </w:p>
        </w:tc>
        <w:tc>
          <w:tcPr>
            <w:tcW w:w="1907" w:type="dxa"/>
            <w:shd w:val="clear" w:color="000000" w:fill="FFFFFF"/>
            <w:vAlign w:val="center"/>
          </w:tcPr>
          <w:p w14:paraId="4B666DB8" w14:textId="59C92D81"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338C0157" w14:textId="15E38D53" w:rsidR="00D752DC" w:rsidRPr="00D752DC" w:rsidRDefault="00D752DC" w:rsidP="00D752DC">
            <w:pPr>
              <w:jc w:val="center"/>
              <w:rPr>
                <w:b/>
                <w:bCs/>
                <w:szCs w:val="24"/>
              </w:rPr>
            </w:pPr>
            <w:proofErr w:type="spellStart"/>
            <w:r w:rsidRPr="00D752DC">
              <w:rPr>
                <w:color w:val="000000"/>
                <w:szCs w:val="24"/>
              </w:rPr>
              <w:t>Kìm</w:t>
            </w:r>
            <w:proofErr w:type="spellEnd"/>
            <w:r w:rsidRPr="00D752DC">
              <w:rPr>
                <w:color w:val="000000"/>
                <w:szCs w:val="24"/>
              </w:rPr>
              <w:t xml:space="preserve"> </w:t>
            </w:r>
            <w:proofErr w:type="spellStart"/>
            <w:r w:rsidRPr="00D752DC">
              <w:rPr>
                <w:color w:val="000000"/>
                <w:szCs w:val="24"/>
              </w:rPr>
              <w:t>gắp</w:t>
            </w:r>
            <w:proofErr w:type="spellEnd"/>
            <w:r w:rsidRPr="00D752DC">
              <w:rPr>
                <w:color w:val="000000"/>
                <w:szCs w:val="24"/>
              </w:rPr>
              <w:t xml:space="preserve"> </w:t>
            </w:r>
            <w:proofErr w:type="spellStart"/>
            <w:r w:rsidRPr="00D752DC">
              <w:rPr>
                <w:color w:val="000000"/>
                <w:szCs w:val="24"/>
              </w:rPr>
              <w:t>dị</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chuột</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cá</w:t>
            </w:r>
            <w:proofErr w:type="spellEnd"/>
            <w:r w:rsidRPr="00D752DC">
              <w:rPr>
                <w:color w:val="000000"/>
                <w:szCs w:val="24"/>
              </w:rPr>
              <w:t xml:space="preserve"> </w:t>
            </w:r>
            <w:proofErr w:type="spellStart"/>
            <w:r w:rsidRPr="00D752DC">
              <w:rPr>
                <w:color w:val="000000"/>
                <w:szCs w:val="24"/>
              </w:rPr>
              <w:t>sấu</w:t>
            </w:r>
            <w:proofErr w:type="spellEnd"/>
          </w:p>
        </w:tc>
        <w:tc>
          <w:tcPr>
            <w:tcW w:w="3120" w:type="dxa"/>
            <w:shd w:val="clear" w:color="000000" w:fill="FFFFFF"/>
            <w:vAlign w:val="center"/>
          </w:tcPr>
          <w:p w14:paraId="1D1C23C0" w14:textId="55B16C5D" w:rsidR="00D752DC" w:rsidRPr="00D752DC" w:rsidRDefault="00D752DC" w:rsidP="00D752DC">
            <w:pPr>
              <w:jc w:val="left"/>
              <w:rPr>
                <w:b/>
                <w:iCs/>
                <w:szCs w:val="24"/>
              </w:rPr>
            </w:pP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hàm</w:t>
            </w:r>
            <w:proofErr w:type="spellEnd"/>
            <w:r w:rsidRPr="00D752DC">
              <w:rPr>
                <w:color w:val="000000"/>
                <w:szCs w:val="24"/>
              </w:rPr>
              <w:t xml:space="preserve"> </w:t>
            </w:r>
            <w:proofErr w:type="spellStart"/>
            <w:r w:rsidRPr="00D752DC">
              <w:rPr>
                <w:color w:val="000000"/>
                <w:szCs w:val="24"/>
              </w:rPr>
              <w:t>cá</w:t>
            </w:r>
            <w:proofErr w:type="spellEnd"/>
            <w:r w:rsidRPr="00D752DC">
              <w:rPr>
                <w:color w:val="000000"/>
                <w:szCs w:val="24"/>
              </w:rPr>
              <w:t xml:space="preserve"> </w:t>
            </w:r>
            <w:proofErr w:type="spellStart"/>
            <w:r w:rsidRPr="00D752DC">
              <w:rPr>
                <w:color w:val="000000"/>
                <w:szCs w:val="24"/>
              </w:rPr>
              <w:t>sấu</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răng</w:t>
            </w:r>
            <w:proofErr w:type="spellEnd"/>
            <w:r w:rsidRPr="00D752DC">
              <w:rPr>
                <w:color w:val="000000"/>
                <w:szCs w:val="24"/>
              </w:rPr>
              <w:t xml:space="preserve"> </w:t>
            </w:r>
            <w:proofErr w:type="spellStart"/>
            <w:r w:rsidRPr="00D752DC">
              <w:rPr>
                <w:color w:val="000000"/>
                <w:szCs w:val="24"/>
              </w:rPr>
              <w:t>chuột</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cách</w:t>
            </w:r>
            <w:proofErr w:type="spellEnd"/>
            <w:r w:rsidRPr="00D752DC">
              <w:rPr>
                <w:color w:val="000000"/>
                <w:szCs w:val="24"/>
              </w:rPr>
              <w:t xml:space="preserve"> </w:t>
            </w: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2.8mm,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1650mm,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19.5mm</w:t>
            </w:r>
            <w:r w:rsidRPr="00D752DC">
              <w:rPr>
                <w:color w:val="000000"/>
                <w:szCs w:val="24"/>
              </w:rPr>
              <w:br/>
              <w:t xml:space="preserve">Đạt </w:t>
            </w:r>
            <w:proofErr w:type="spellStart"/>
            <w:r w:rsidRPr="00D752DC">
              <w:rPr>
                <w:color w:val="000000"/>
                <w:szCs w:val="24"/>
              </w:rPr>
              <w:t>chứng</w:t>
            </w:r>
            <w:proofErr w:type="spellEnd"/>
            <w:r w:rsidRPr="00D752DC">
              <w:rPr>
                <w:color w:val="000000"/>
                <w:szCs w:val="24"/>
              </w:rPr>
              <w:t xml:space="preserve"> </w:t>
            </w:r>
            <w:proofErr w:type="spellStart"/>
            <w:r w:rsidRPr="00D752DC">
              <w:rPr>
                <w:color w:val="000000"/>
                <w:szCs w:val="24"/>
              </w:rPr>
              <w:t>nhận</w:t>
            </w:r>
            <w:proofErr w:type="spellEnd"/>
            <w:r w:rsidRPr="00D752DC">
              <w:rPr>
                <w:color w:val="000000"/>
                <w:szCs w:val="24"/>
              </w:rPr>
              <w:t>: EU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đương</w:t>
            </w:r>
            <w:proofErr w:type="spellEnd"/>
            <w:r w:rsidRPr="00D752DC">
              <w:rPr>
                <w:color w:val="000000"/>
                <w:szCs w:val="24"/>
              </w:rPr>
              <w:t xml:space="preserve"> CE), MHLW</w:t>
            </w:r>
          </w:p>
        </w:tc>
        <w:tc>
          <w:tcPr>
            <w:tcW w:w="1131" w:type="dxa"/>
            <w:shd w:val="clear" w:color="000000" w:fill="FFFFFF"/>
            <w:vAlign w:val="center"/>
          </w:tcPr>
          <w:p w14:paraId="5B94389E" w14:textId="12970301" w:rsidR="00D752DC" w:rsidRPr="00D752DC" w:rsidRDefault="00D752DC" w:rsidP="00D752DC">
            <w:pPr>
              <w:jc w:val="center"/>
              <w:rPr>
                <w:b/>
                <w:bCs/>
                <w:szCs w:val="24"/>
              </w:rPr>
            </w:pPr>
            <w:proofErr w:type="spellStart"/>
            <w:r w:rsidRPr="00D752DC">
              <w:rPr>
                <w:color w:val="000000"/>
                <w:szCs w:val="24"/>
              </w:rPr>
              <w:t>cái</w:t>
            </w:r>
            <w:proofErr w:type="spellEnd"/>
            <w:r w:rsidRPr="00D752DC">
              <w:rPr>
                <w:color w:val="000000"/>
                <w:szCs w:val="24"/>
              </w:rPr>
              <w:t xml:space="preserve"> </w:t>
            </w:r>
          </w:p>
        </w:tc>
        <w:tc>
          <w:tcPr>
            <w:tcW w:w="1057" w:type="dxa"/>
            <w:shd w:val="clear" w:color="000000" w:fill="FFFFFF"/>
            <w:vAlign w:val="center"/>
          </w:tcPr>
          <w:p w14:paraId="604CE442" w14:textId="465B0153" w:rsidR="00D752DC" w:rsidRPr="00D752DC" w:rsidRDefault="00D752DC" w:rsidP="00D752DC">
            <w:pPr>
              <w:jc w:val="center"/>
              <w:rPr>
                <w:b/>
                <w:bCs/>
                <w:szCs w:val="24"/>
              </w:rPr>
            </w:pPr>
            <w:r w:rsidRPr="00D752DC">
              <w:rPr>
                <w:color w:val="000000"/>
                <w:szCs w:val="24"/>
              </w:rPr>
              <w:t>2</w:t>
            </w:r>
          </w:p>
        </w:tc>
      </w:tr>
      <w:tr w:rsidR="00D752DC" w:rsidRPr="00D752DC" w14:paraId="33B0CDE7" w14:textId="77777777" w:rsidTr="00D752DC">
        <w:trPr>
          <w:trHeight w:val="20"/>
        </w:trPr>
        <w:tc>
          <w:tcPr>
            <w:tcW w:w="706" w:type="dxa"/>
            <w:shd w:val="clear" w:color="000000" w:fill="FFFFFF"/>
            <w:vAlign w:val="center"/>
          </w:tcPr>
          <w:p w14:paraId="4EF09371" w14:textId="2C4E9D54" w:rsidR="00D752DC" w:rsidRPr="00D752DC" w:rsidRDefault="00D752DC" w:rsidP="00D752DC">
            <w:pPr>
              <w:jc w:val="center"/>
              <w:rPr>
                <w:b/>
                <w:bCs/>
                <w:szCs w:val="24"/>
              </w:rPr>
            </w:pPr>
            <w:r w:rsidRPr="00D752DC">
              <w:rPr>
                <w:color w:val="000000"/>
                <w:szCs w:val="24"/>
              </w:rPr>
              <w:t>16</w:t>
            </w:r>
          </w:p>
        </w:tc>
        <w:tc>
          <w:tcPr>
            <w:tcW w:w="1907" w:type="dxa"/>
            <w:shd w:val="clear" w:color="000000" w:fill="FFFFFF"/>
            <w:vAlign w:val="center"/>
          </w:tcPr>
          <w:p w14:paraId="7E553D60" w14:textId="5EF660A0" w:rsidR="00D752DC" w:rsidRPr="00D752DC" w:rsidRDefault="00D752DC" w:rsidP="00D752DC">
            <w:pPr>
              <w:jc w:val="center"/>
              <w:rPr>
                <w:b/>
                <w:bCs/>
                <w:szCs w:val="24"/>
              </w:rPr>
            </w:pPr>
            <w:r w:rsidRPr="00D752DC">
              <w:rPr>
                <w:color w:val="000000"/>
                <w:szCs w:val="24"/>
              </w:rPr>
              <w:t xml:space="preserve">KÌM </w:t>
            </w:r>
            <w:proofErr w:type="spellStart"/>
            <w:r w:rsidRPr="00D752DC">
              <w:rPr>
                <w:color w:val="000000"/>
                <w:szCs w:val="24"/>
              </w:rPr>
              <w:t>sinh</w:t>
            </w:r>
            <w:proofErr w:type="spellEnd"/>
            <w:r w:rsidRPr="00D752DC">
              <w:rPr>
                <w:color w:val="000000"/>
                <w:szCs w:val="24"/>
              </w:rPr>
              <w:t xml:space="preserve"> </w:t>
            </w:r>
            <w:proofErr w:type="spellStart"/>
            <w:proofErr w:type="gram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dạ</w:t>
            </w:r>
            <w:proofErr w:type="spellEnd"/>
            <w:proofErr w:type="gram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
        </w:tc>
        <w:tc>
          <w:tcPr>
            <w:tcW w:w="1907" w:type="dxa"/>
            <w:shd w:val="clear" w:color="000000" w:fill="FFFFFF"/>
            <w:vAlign w:val="center"/>
          </w:tcPr>
          <w:p w14:paraId="272083B0" w14:textId="2CE5D469"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568BB80" w14:textId="08128468"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DEDD8B2" w14:textId="496E4F77"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689EEB2B" w14:textId="27EB5F39" w:rsidR="00D752DC" w:rsidRPr="00D752DC" w:rsidRDefault="00D752DC" w:rsidP="00D752DC">
            <w:pPr>
              <w:jc w:val="center"/>
              <w:rPr>
                <w:b/>
                <w:bCs/>
                <w:szCs w:val="24"/>
              </w:rPr>
            </w:pPr>
            <w:r w:rsidRPr="00D752DC">
              <w:rPr>
                <w:color w:val="000000"/>
                <w:szCs w:val="24"/>
              </w:rPr>
              <w:t> </w:t>
            </w:r>
          </w:p>
        </w:tc>
      </w:tr>
      <w:tr w:rsidR="00D752DC" w:rsidRPr="00D752DC" w14:paraId="6CFF13B6" w14:textId="77777777" w:rsidTr="00D752DC">
        <w:trPr>
          <w:trHeight w:val="20"/>
        </w:trPr>
        <w:tc>
          <w:tcPr>
            <w:tcW w:w="706" w:type="dxa"/>
            <w:shd w:val="clear" w:color="000000" w:fill="FFFFFF"/>
            <w:vAlign w:val="center"/>
          </w:tcPr>
          <w:p w14:paraId="20D7E55F" w14:textId="0BB0E321" w:rsidR="00D752DC" w:rsidRPr="00D752DC" w:rsidRDefault="00D752DC" w:rsidP="00D752DC">
            <w:pPr>
              <w:jc w:val="center"/>
              <w:rPr>
                <w:b/>
                <w:bCs/>
                <w:szCs w:val="24"/>
              </w:rPr>
            </w:pPr>
            <w:r w:rsidRPr="00D752DC">
              <w:rPr>
                <w:color w:val="000000"/>
                <w:szCs w:val="24"/>
              </w:rPr>
              <w:t>16.1</w:t>
            </w:r>
          </w:p>
        </w:tc>
        <w:tc>
          <w:tcPr>
            <w:tcW w:w="1907" w:type="dxa"/>
            <w:shd w:val="clear" w:color="000000" w:fill="FFFFFF"/>
            <w:vAlign w:val="center"/>
          </w:tcPr>
          <w:p w14:paraId="158727CF" w14:textId="1C061F2A"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D0EEFCF" w14:textId="31E64E3F" w:rsidR="00D752DC" w:rsidRPr="00D752DC" w:rsidRDefault="00D752DC" w:rsidP="00D752DC">
            <w:pPr>
              <w:jc w:val="center"/>
              <w:rPr>
                <w:b/>
                <w:bCs/>
                <w:szCs w:val="24"/>
              </w:rPr>
            </w:pPr>
            <w:r w:rsidRPr="00D752DC">
              <w:rPr>
                <w:color w:val="000000"/>
                <w:szCs w:val="24"/>
              </w:rPr>
              <w:t xml:space="preserve">KÌM </w:t>
            </w:r>
            <w:proofErr w:type="spellStart"/>
            <w:r w:rsidRPr="00D752DC">
              <w:rPr>
                <w:color w:val="000000"/>
                <w:szCs w:val="24"/>
              </w:rPr>
              <w:t>sinh</w:t>
            </w:r>
            <w:proofErr w:type="spellEnd"/>
            <w:r w:rsidRPr="00D752DC">
              <w:rPr>
                <w:color w:val="000000"/>
                <w:szCs w:val="24"/>
              </w:rPr>
              <w:t xml:space="preserve"> </w:t>
            </w:r>
            <w:proofErr w:type="spellStart"/>
            <w:proofErr w:type="gram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dạ</w:t>
            </w:r>
            <w:proofErr w:type="spellEnd"/>
            <w:proofErr w:type="gram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
        </w:tc>
        <w:tc>
          <w:tcPr>
            <w:tcW w:w="3120" w:type="dxa"/>
            <w:shd w:val="clear" w:color="000000" w:fill="FFFFFF"/>
            <w:vAlign w:val="center"/>
          </w:tcPr>
          <w:p w14:paraId="4112E092" w14:textId="6B54A55E" w:rsidR="00D752DC" w:rsidRPr="00D752DC" w:rsidRDefault="00D752DC" w:rsidP="00D752DC">
            <w:pPr>
              <w:jc w:val="left"/>
              <w:rPr>
                <w:b/>
                <w:iCs/>
                <w:szCs w:val="24"/>
              </w:rPr>
            </w:pPr>
            <w:proofErr w:type="spellStart"/>
            <w:r w:rsidRPr="00D752DC">
              <w:rPr>
                <w:color w:val="000000"/>
                <w:szCs w:val="24"/>
              </w:rPr>
              <w:t>Kìm</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gờ</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cá</w:t>
            </w:r>
            <w:proofErr w:type="spellEnd"/>
            <w:r w:rsidRPr="00D752DC">
              <w:rPr>
                <w:color w:val="000000"/>
                <w:szCs w:val="24"/>
              </w:rPr>
              <w:t xml:space="preserve"> </w:t>
            </w:r>
            <w:proofErr w:type="spellStart"/>
            <w:r w:rsidRPr="00D752DC">
              <w:rPr>
                <w:color w:val="000000"/>
                <w:szCs w:val="24"/>
              </w:rPr>
              <w:t>sấu</w:t>
            </w:r>
            <w:proofErr w:type="spellEnd"/>
            <w:r w:rsidRPr="00D752DC">
              <w:rPr>
                <w:color w:val="000000"/>
                <w:szCs w:val="24"/>
              </w:rPr>
              <w:t xml:space="preserve">, </w:t>
            </w:r>
            <w:proofErr w:type="spellStart"/>
            <w:r w:rsidRPr="00D752DC">
              <w:rPr>
                <w:color w:val="000000"/>
                <w:szCs w:val="24"/>
              </w:rPr>
              <w:t>cơ</w:t>
            </w:r>
            <w:proofErr w:type="spellEnd"/>
            <w:r w:rsidRPr="00D752DC">
              <w:rPr>
                <w:color w:val="000000"/>
                <w:szCs w:val="24"/>
              </w:rPr>
              <w:t xml:space="preserve"> </w:t>
            </w:r>
            <w:proofErr w:type="spellStart"/>
            <w:r w:rsidRPr="00D752DC">
              <w:rPr>
                <w:color w:val="000000"/>
                <w:szCs w:val="24"/>
              </w:rPr>
              <w:t>chế</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xoay</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lỗ</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đánh</w:t>
            </w:r>
            <w:proofErr w:type="spellEnd"/>
            <w:r w:rsidRPr="00D752DC">
              <w:rPr>
                <w:color w:val="000000"/>
                <w:szCs w:val="24"/>
              </w:rPr>
              <w:t xml:space="preserve"> </w:t>
            </w:r>
            <w:proofErr w:type="spellStart"/>
            <w:r w:rsidRPr="00D752DC">
              <w:rPr>
                <w:color w:val="000000"/>
                <w:szCs w:val="24"/>
              </w:rPr>
              <w:t>dấu</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sắc</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tối</w:t>
            </w:r>
            <w:proofErr w:type="spellEnd"/>
            <w:r w:rsidRPr="00D752DC">
              <w:rPr>
                <w:color w:val="000000"/>
                <w:szCs w:val="24"/>
              </w:rPr>
              <w:t xml:space="preserve"> đa≥2,8mm.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≥1500mm. </w:t>
            </w:r>
          </w:p>
        </w:tc>
        <w:tc>
          <w:tcPr>
            <w:tcW w:w="1131" w:type="dxa"/>
            <w:shd w:val="clear" w:color="000000" w:fill="FFFFFF"/>
            <w:vAlign w:val="center"/>
          </w:tcPr>
          <w:p w14:paraId="0C3E0AFF" w14:textId="2959093A"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433896D4" w14:textId="57C3B622" w:rsidR="00D752DC" w:rsidRPr="00D752DC" w:rsidRDefault="00D752DC" w:rsidP="00D752DC">
            <w:pPr>
              <w:jc w:val="center"/>
              <w:rPr>
                <w:b/>
                <w:bCs/>
                <w:szCs w:val="24"/>
              </w:rPr>
            </w:pPr>
            <w:r w:rsidRPr="00D752DC">
              <w:rPr>
                <w:color w:val="000000"/>
                <w:szCs w:val="24"/>
              </w:rPr>
              <w:t>300</w:t>
            </w:r>
          </w:p>
        </w:tc>
      </w:tr>
      <w:tr w:rsidR="00D752DC" w:rsidRPr="00D752DC" w14:paraId="7E3DB42F" w14:textId="77777777" w:rsidTr="00D752DC">
        <w:trPr>
          <w:trHeight w:val="20"/>
        </w:trPr>
        <w:tc>
          <w:tcPr>
            <w:tcW w:w="706" w:type="dxa"/>
            <w:shd w:val="clear" w:color="000000" w:fill="FFFFFF"/>
            <w:vAlign w:val="center"/>
          </w:tcPr>
          <w:p w14:paraId="10A41F03" w14:textId="0A2F1BCF" w:rsidR="00D752DC" w:rsidRPr="00D752DC" w:rsidRDefault="00D752DC" w:rsidP="00D752DC">
            <w:pPr>
              <w:jc w:val="center"/>
              <w:rPr>
                <w:b/>
                <w:bCs/>
                <w:szCs w:val="24"/>
              </w:rPr>
            </w:pPr>
            <w:r w:rsidRPr="00D752DC">
              <w:rPr>
                <w:color w:val="000000"/>
                <w:szCs w:val="24"/>
              </w:rPr>
              <w:t>17</w:t>
            </w:r>
          </w:p>
        </w:tc>
        <w:tc>
          <w:tcPr>
            <w:tcW w:w="1907" w:type="dxa"/>
            <w:shd w:val="clear" w:color="000000" w:fill="FFFFFF"/>
            <w:vAlign w:val="center"/>
          </w:tcPr>
          <w:p w14:paraId="03466D2B" w14:textId="4C4A856D" w:rsidR="00D752DC" w:rsidRPr="00D752DC" w:rsidRDefault="00D752DC" w:rsidP="00D752DC">
            <w:pPr>
              <w:jc w:val="center"/>
              <w:rPr>
                <w:b/>
                <w:bCs/>
                <w:szCs w:val="24"/>
              </w:rPr>
            </w:pPr>
            <w:r w:rsidRPr="00D752DC">
              <w:rPr>
                <w:color w:val="000000"/>
                <w:szCs w:val="24"/>
              </w:rPr>
              <w:t xml:space="preserve">KÌM </w:t>
            </w:r>
            <w:proofErr w:type="spellStart"/>
            <w:r w:rsidRPr="00D752DC">
              <w:rPr>
                <w:color w:val="000000"/>
                <w:szCs w:val="24"/>
              </w:rPr>
              <w:t>sinh</w:t>
            </w:r>
            <w:proofErr w:type="spellEnd"/>
            <w:r w:rsidRPr="00D752DC">
              <w:rPr>
                <w:color w:val="000000"/>
                <w:szCs w:val="24"/>
              </w:rPr>
              <w:t xml:space="preserve"> </w:t>
            </w:r>
            <w:proofErr w:type="gramStart"/>
            <w:r w:rsidRPr="00D752DC">
              <w:rPr>
                <w:color w:val="000000"/>
                <w:szCs w:val="24"/>
              </w:rPr>
              <w:t xml:space="preserve">thiết  </w:t>
            </w:r>
            <w:proofErr w:type="spellStart"/>
            <w:r w:rsidRPr="00D752DC">
              <w:rPr>
                <w:color w:val="000000"/>
                <w:szCs w:val="24"/>
              </w:rPr>
              <w:t>đại</w:t>
            </w:r>
            <w:proofErr w:type="spellEnd"/>
            <w:proofErr w:type="gramEnd"/>
            <w:r w:rsidRPr="00D752DC">
              <w:rPr>
                <w:color w:val="000000"/>
                <w:szCs w:val="24"/>
              </w:rPr>
              <w:t xml:space="preserve"> </w:t>
            </w:r>
            <w:proofErr w:type="spellStart"/>
            <w:r w:rsidRPr="00D752DC">
              <w:rPr>
                <w:color w:val="000000"/>
                <w:szCs w:val="24"/>
              </w:rPr>
              <w:t>tràng</w:t>
            </w:r>
            <w:proofErr w:type="spellEnd"/>
          </w:p>
        </w:tc>
        <w:tc>
          <w:tcPr>
            <w:tcW w:w="1907" w:type="dxa"/>
            <w:shd w:val="clear" w:color="000000" w:fill="FFFFFF"/>
            <w:vAlign w:val="center"/>
          </w:tcPr>
          <w:p w14:paraId="3FD6AB24" w14:textId="61ED8D66"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970577A" w14:textId="715663FC"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55D8B42B" w14:textId="1A46A3E6"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7584AF15" w14:textId="230A7105" w:rsidR="00D752DC" w:rsidRPr="00D752DC" w:rsidRDefault="00D752DC" w:rsidP="00D752DC">
            <w:pPr>
              <w:jc w:val="center"/>
              <w:rPr>
                <w:b/>
                <w:bCs/>
                <w:szCs w:val="24"/>
              </w:rPr>
            </w:pPr>
            <w:r w:rsidRPr="00D752DC">
              <w:rPr>
                <w:color w:val="000000"/>
                <w:szCs w:val="24"/>
              </w:rPr>
              <w:t> </w:t>
            </w:r>
          </w:p>
        </w:tc>
      </w:tr>
      <w:tr w:rsidR="00D752DC" w:rsidRPr="00D752DC" w14:paraId="4C7F9D99" w14:textId="77777777" w:rsidTr="00D752DC">
        <w:trPr>
          <w:trHeight w:val="20"/>
        </w:trPr>
        <w:tc>
          <w:tcPr>
            <w:tcW w:w="706" w:type="dxa"/>
            <w:shd w:val="clear" w:color="000000" w:fill="FFFFFF"/>
            <w:vAlign w:val="center"/>
          </w:tcPr>
          <w:p w14:paraId="20365D25" w14:textId="629E84B6" w:rsidR="00D752DC" w:rsidRPr="00D752DC" w:rsidRDefault="00D752DC" w:rsidP="00D752DC">
            <w:pPr>
              <w:jc w:val="center"/>
              <w:rPr>
                <w:b/>
                <w:bCs/>
                <w:szCs w:val="24"/>
              </w:rPr>
            </w:pPr>
            <w:r w:rsidRPr="00D752DC">
              <w:rPr>
                <w:color w:val="000000"/>
                <w:szCs w:val="24"/>
              </w:rPr>
              <w:t>17.1</w:t>
            </w:r>
          </w:p>
        </w:tc>
        <w:tc>
          <w:tcPr>
            <w:tcW w:w="1907" w:type="dxa"/>
            <w:shd w:val="clear" w:color="000000" w:fill="FFFFFF"/>
            <w:vAlign w:val="center"/>
          </w:tcPr>
          <w:p w14:paraId="60A027D6" w14:textId="76562749"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B251CF2" w14:textId="622E0E4F" w:rsidR="00D752DC" w:rsidRPr="00D752DC" w:rsidRDefault="00D752DC" w:rsidP="00D752DC">
            <w:pPr>
              <w:jc w:val="center"/>
              <w:rPr>
                <w:b/>
                <w:bCs/>
                <w:szCs w:val="24"/>
              </w:rPr>
            </w:pPr>
            <w:r w:rsidRPr="00D752DC">
              <w:rPr>
                <w:color w:val="000000"/>
                <w:szCs w:val="24"/>
              </w:rPr>
              <w:t xml:space="preserve">KÌM </w:t>
            </w:r>
            <w:proofErr w:type="spellStart"/>
            <w:r w:rsidRPr="00D752DC">
              <w:rPr>
                <w:color w:val="000000"/>
                <w:szCs w:val="24"/>
              </w:rPr>
              <w:t>sinh</w:t>
            </w:r>
            <w:proofErr w:type="spellEnd"/>
            <w:r w:rsidRPr="00D752DC">
              <w:rPr>
                <w:color w:val="000000"/>
                <w:szCs w:val="24"/>
              </w:rPr>
              <w:t xml:space="preserve"> </w:t>
            </w:r>
            <w:proofErr w:type="spellStart"/>
            <w:proofErr w:type="gram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đại</w:t>
            </w:r>
            <w:proofErr w:type="spellEnd"/>
            <w:proofErr w:type="gramEnd"/>
            <w:r w:rsidRPr="00D752DC">
              <w:rPr>
                <w:color w:val="000000"/>
                <w:szCs w:val="24"/>
              </w:rPr>
              <w:t xml:space="preserve"> </w:t>
            </w:r>
            <w:proofErr w:type="spellStart"/>
            <w:r w:rsidRPr="00D752DC">
              <w:rPr>
                <w:color w:val="000000"/>
                <w:szCs w:val="24"/>
              </w:rPr>
              <w:t>tràng</w:t>
            </w:r>
            <w:proofErr w:type="spellEnd"/>
          </w:p>
        </w:tc>
        <w:tc>
          <w:tcPr>
            <w:tcW w:w="3120" w:type="dxa"/>
            <w:shd w:val="clear" w:color="000000" w:fill="FFFFFF"/>
            <w:vAlign w:val="center"/>
          </w:tcPr>
          <w:p w14:paraId="59D478CF" w14:textId="1BE7D108" w:rsidR="00D752DC" w:rsidRPr="00D752DC" w:rsidRDefault="00D752DC" w:rsidP="00D752DC">
            <w:pPr>
              <w:jc w:val="left"/>
              <w:rPr>
                <w:b/>
                <w:iCs/>
                <w:szCs w:val="24"/>
              </w:rPr>
            </w:pPr>
            <w:proofErr w:type="spellStart"/>
            <w:r w:rsidRPr="00D752DC">
              <w:rPr>
                <w:color w:val="000000"/>
                <w:szCs w:val="24"/>
              </w:rPr>
              <w:t>Kìm</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gờ</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cá</w:t>
            </w:r>
            <w:proofErr w:type="spellEnd"/>
            <w:r w:rsidRPr="00D752DC">
              <w:rPr>
                <w:color w:val="000000"/>
                <w:szCs w:val="24"/>
              </w:rPr>
              <w:t xml:space="preserve"> </w:t>
            </w:r>
            <w:proofErr w:type="spellStart"/>
            <w:r w:rsidRPr="00D752DC">
              <w:rPr>
                <w:color w:val="000000"/>
                <w:szCs w:val="24"/>
              </w:rPr>
              <w:t>sấu</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định</w:t>
            </w:r>
            <w:proofErr w:type="spellEnd"/>
            <w:r w:rsidRPr="00D752DC">
              <w:rPr>
                <w:color w:val="000000"/>
                <w:szCs w:val="24"/>
              </w:rPr>
              <w:t xml:space="preserve"> </w:t>
            </w:r>
            <w:proofErr w:type="spellStart"/>
            <w:r w:rsidRPr="00D752DC">
              <w:rPr>
                <w:color w:val="000000"/>
                <w:szCs w:val="24"/>
              </w:rPr>
              <w:t>hướng</w:t>
            </w:r>
            <w:proofErr w:type="spellEnd"/>
            <w:r w:rsidRPr="00D752DC">
              <w:rPr>
                <w:color w:val="000000"/>
                <w:szCs w:val="24"/>
              </w:rPr>
              <w:t xml:space="preserve">, </w:t>
            </w:r>
            <w:proofErr w:type="spellStart"/>
            <w:r w:rsidRPr="00D752DC">
              <w:rPr>
                <w:color w:val="000000"/>
                <w:szCs w:val="24"/>
              </w:rPr>
              <w:t>cơ</w:t>
            </w:r>
            <w:proofErr w:type="spellEnd"/>
            <w:r w:rsidRPr="00D752DC">
              <w:rPr>
                <w:color w:val="000000"/>
                <w:szCs w:val="24"/>
              </w:rPr>
              <w:t xml:space="preserve"> </w:t>
            </w:r>
            <w:proofErr w:type="spellStart"/>
            <w:r w:rsidRPr="00D752DC">
              <w:rPr>
                <w:color w:val="000000"/>
                <w:szCs w:val="24"/>
              </w:rPr>
              <w:t>chế</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xoay</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lỗ</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đánh</w:t>
            </w:r>
            <w:proofErr w:type="spellEnd"/>
            <w:r w:rsidRPr="00D752DC">
              <w:rPr>
                <w:color w:val="000000"/>
                <w:szCs w:val="24"/>
              </w:rPr>
              <w:t xml:space="preserve"> </w:t>
            </w:r>
            <w:proofErr w:type="spellStart"/>
            <w:r w:rsidRPr="00D752DC">
              <w:rPr>
                <w:color w:val="000000"/>
                <w:szCs w:val="24"/>
              </w:rPr>
              <w:t>dấu</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sắc</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≥2,8mm.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≥2300</w:t>
            </w:r>
            <w:proofErr w:type="gramStart"/>
            <w:r w:rsidRPr="00D752DC">
              <w:rPr>
                <w:color w:val="000000"/>
                <w:szCs w:val="24"/>
              </w:rPr>
              <w:t>mm..</w:t>
            </w:r>
            <w:proofErr w:type="gramEnd"/>
            <w:r w:rsidRPr="00D752DC">
              <w:rPr>
                <w:color w:val="000000"/>
                <w:szCs w:val="24"/>
              </w:rPr>
              <w:t xml:space="preserve"> </w:t>
            </w:r>
          </w:p>
        </w:tc>
        <w:tc>
          <w:tcPr>
            <w:tcW w:w="1131" w:type="dxa"/>
            <w:shd w:val="clear" w:color="000000" w:fill="FFFFFF"/>
            <w:vAlign w:val="center"/>
          </w:tcPr>
          <w:p w14:paraId="472B71A5" w14:textId="274ADBB3"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68B3959D" w14:textId="7DDB39EA" w:rsidR="00D752DC" w:rsidRPr="00D752DC" w:rsidRDefault="00D752DC" w:rsidP="00D752DC">
            <w:pPr>
              <w:jc w:val="center"/>
              <w:rPr>
                <w:b/>
                <w:bCs/>
                <w:szCs w:val="24"/>
              </w:rPr>
            </w:pPr>
            <w:r w:rsidRPr="00D752DC">
              <w:rPr>
                <w:color w:val="000000"/>
                <w:szCs w:val="24"/>
              </w:rPr>
              <w:t>60</w:t>
            </w:r>
          </w:p>
        </w:tc>
      </w:tr>
      <w:tr w:rsidR="00D752DC" w:rsidRPr="00D752DC" w14:paraId="4621E254" w14:textId="77777777" w:rsidTr="00D752DC">
        <w:trPr>
          <w:trHeight w:val="20"/>
        </w:trPr>
        <w:tc>
          <w:tcPr>
            <w:tcW w:w="706" w:type="dxa"/>
            <w:shd w:val="clear" w:color="000000" w:fill="FFFFFF"/>
            <w:vAlign w:val="center"/>
          </w:tcPr>
          <w:p w14:paraId="56CDD032" w14:textId="5E49C8AE" w:rsidR="00D752DC" w:rsidRPr="00D752DC" w:rsidRDefault="00D752DC" w:rsidP="00D752DC">
            <w:pPr>
              <w:jc w:val="center"/>
              <w:rPr>
                <w:b/>
                <w:bCs/>
                <w:szCs w:val="24"/>
              </w:rPr>
            </w:pPr>
            <w:r w:rsidRPr="00D752DC">
              <w:rPr>
                <w:color w:val="000000"/>
                <w:szCs w:val="24"/>
              </w:rPr>
              <w:t>18</w:t>
            </w:r>
          </w:p>
        </w:tc>
        <w:tc>
          <w:tcPr>
            <w:tcW w:w="1907" w:type="dxa"/>
            <w:shd w:val="clear" w:color="000000" w:fill="FFFFFF"/>
            <w:vAlign w:val="center"/>
          </w:tcPr>
          <w:p w14:paraId="30B8F14C" w14:textId="4FA4B305" w:rsidR="00D752DC" w:rsidRPr="00D752DC" w:rsidRDefault="00D752DC" w:rsidP="00D752DC">
            <w:pPr>
              <w:jc w:val="center"/>
              <w:rPr>
                <w:b/>
                <w:bCs/>
                <w:szCs w:val="24"/>
              </w:rPr>
            </w:pPr>
            <w:proofErr w:type="spellStart"/>
            <w:r w:rsidRPr="00D752DC">
              <w:rPr>
                <w:color w:val="000000"/>
                <w:szCs w:val="24"/>
              </w:rPr>
              <w:t>Kìm</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gắp</w:t>
            </w:r>
            <w:proofErr w:type="spellEnd"/>
            <w:r w:rsidRPr="00D752DC">
              <w:rPr>
                <w:color w:val="000000"/>
                <w:szCs w:val="24"/>
              </w:rPr>
              <w:t xml:space="preserve"> </w:t>
            </w:r>
            <w:proofErr w:type="spellStart"/>
            <w:r w:rsidRPr="00D752DC">
              <w:rPr>
                <w:color w:val="000000"/>
                <w:szCs w:val="24"/>
              </w:rPr>
              <w:t>dị</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dạ</w:t>
            </w:r>
            <w:proofErr w:type="spell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roofErr w:type="spellStart"/>
            <w:r w:rsidRPr="00D752DC">
              <w:rPr>
                <w:color w:val="000000"/>
                <w:szCs w:val="24"/>
              </w:rPr>
              <w:t>Hàm</w:t>
            </w:r>
            <w:proofErr w:type="spellEnd"/>
            <w:r w:rsidRPr="00D752DC">
              <w:rPr>
                <w:color w:val="000000"/>
                <w:szCs w:val="24"/>
              </w:rPr>
              <w:t xml:space="preserve"> cá </w:t>
            </w:r>
            <w:proofErr w:type="spellStart"/>
            <w:r w:rsidRPr="00D752DC">
              <w:rPr>
                <w:color w:val="000000"/>
                <w:szCs w:val="24"/>
              </w:rPr>
              <w:t>sấu</w:t>
            </w:r>
            <w:proofErr w:type="spellEnd"/>
            <w:r w:rsidRPr="00D752DC">
              <w:rPr>
                <w:color w:val="000000"/>
                <w:szCs w:val="24"/>
              </w:rPr>
              <w:t>)</w:t>
            </w:r>
          </w:p>
        </w:tc>
        <w:tc>
          <w:tcPr>
            <w:tcW w:w="1907" w:type="dxa"/>
            <w:shd w:val="clear" w:color="000000" w:fill="FFFFFF"/>
            <w:vAlign w:val="center"/>
          </w:tcPr>
          <w:p w14:paraId="420DB000" w14:textId="7C74B1A9"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225BD1A" w14:textId="23D0A159"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1CD464C4" w14:textId="15CA9E0A"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B2A7046" w14:textId="191D9CC8" w:rsidR="00D752DC" w:rsidRPr="00D752DC" w:rsidRDefault="00D752DC" w:rsidP="00D752DC">
            <w:pPr>
              <w:jc w:val="center"/>
              <w:rPr>
                <w:b/>
                <w:bCs/>
                <w:szCs w:val="24"/>
              </w:rPr>
            </w:pPr>
            <w:r w:rsidRPr="00D752DC">
              <w:rPr>
                <w:color w:val="000000"/>
                <w:szCs w:val="24"/>
              </w:rPr>
              <w:t> </w:t>
            </w:r>
          </w:p>
        </w:tc>
      </w:tr>
      <w:tr w:rsidR="00D752DC" w:rsidRPr="00D752DC" w14:paraId="40955E2E" w14:textId="77777777" w:rsidTr="00D752DC">
        <w:trPr>
          <w:trHeight w:val="20"/>
        </w:trPr>
        <w:tc>
          <w:tcPr>
            <w:tcW w:w="706" w:type="dxa"/>
            <w:shd w:val="clear" w:color="000000" w:fill="FFFFFF"/>
            <w:vAlign w:val="center"/>
          </w:tcPr>
          <w:p w14:paraId="1CF49380" w14:textId="20147282" w:rsidR="00D752DC" w:rsidRPr="00D752DC" w:rsidRDefault="00D752DC" w:rsidP="00D752DC">
            <w:pPr>
              <w:jc w:val="center"/>
              <w:rPr>
                <w:b/>
                <w:bCs/>
                <w:szCs w:val="24"/>
              </w:rPr>
            </w:pPr>
            <w:r w:rsidRPr="00D752DC">
              <w:rPr>
                <w:color w:val="000000"/>
                <w:szCs w:val="24"/>
              </w:rPr>
              <w:t>18.1</w:t>
            </w:r>
          </w:p>
        </w:tc>
        <w:tc>
          <w:tcPr>
            <w:tcW w:w="1907" w:type="dxa"/>
            <w:shd w:val="clear" w:color="000000" w:fill="FFFFFF"/>
            <w:vAlign w:val="center"/>
          </w:tcPr>
          <w:p w14:paraId="6DCB46F3" w14:textId="4B79B480"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2A6DD3FC" w14:textId="170E7316" w:rsidR="00D752DC" w:rsidRPr="00D752DC" w:rsidRDefault="00D752DC" w:rsidP="00D752DC">
            <w:pPr>
              <w:jc w:val="center"/>
              <w:rPr>
                <w:b/>
                <w:bCs/>
                <w:szCs w:val="24"/>
              </w:rPr>
            </w:pPr>
            <w:proofErr w:type="spellStart"/>
            <w:r w:rsidRPr="00D752DC">
              <w:rPr>
                <w:color w:val="000000"/>
                <w:szCs w:val="24"/>
              </w:rPr>
              <w:t>Kìm</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gắp</w:t>
            </w:r>
            <w:proofErr w:type="spellEnd"/>
            <w:r w:rsidRPr="00D752DC">
              <w:rPr>
                <w:color w:val="000000"/>
                <w:szCs w:val="24"/>
              </w:rPr>
              <w:t xml:space="preserve"> </w:t>
            </w:r>
            <w:proofErr w:type="spellStart"/>
            <w:r w:rsidRPr="00D752DC">
              <w:rPr>
                <w:color w:val="000000"/>
                <w:szCs w:val="24"/>
              </w:rPr>
              <w:t>dị</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dạ</w:t>
            </w:r>
            <w:proofErr w:type="spell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roofErr w:type="spellStart"/>
            <w:r w:rsidRPr="00D752DC">
              <w:rPr>
                <w:color w:val="000000"/>
                <w:szCs w:val="24"/>
              </w:rPr>
              <w:t>Hàm</w:t>
            </w:r>
            <w:proofErr w:type="spellEnd"/>
            <w:r w:rsidRPr="00D752DC">
              <w:rPr>
                <w:color w:val="000000"/>
                <w:szCs w:val="24"/>
              </w:rPr>
              <w:t xml:space="preserve"> </w:t>
            </w:r>
            <w:proofErr w:type="spellStart"/>
            <w:r w:rsidRPr="00D752DC">
              <w:rPr>
                <w:color w:val="000000"/>
                <w:szCs w:val="24"/>
              </w:rPr>
              <w:t>cá</w:t>
            </w:r>
            <w:proofErr w:type="spellEnd"/>
            <w:r w:rsidRPr="00D752DC">
              <w:rPr>
                <w:color w:val="000000"/>
                <w:szCs w:val="24"/>
              </w:rPr>
              <w:t xml:space="preserve"> </w:t>
            </w:r>
            <w:proofErr w:type="spellStart"/>
            <w:r w:rsidRPr="00D752DC">
              <w:rPr>
                <w:color w:val="000000"/>
                <w:szCs w:val="24"/>
              </w:rPr>
              <w:t>sấu</w:t>
            </w:r>
            <w:proofErr w:type="spellEnd"/>
            <w:r w:rsidRPr="00D752DC">
              <w:rPr>
                <w:color w:val="000000"/>
                <w:szCs w:val="24"/>
              </w:rPr>
              <w:t>)</w:t>
            </w:r>
          </w:p>
        </w:tc>
        <w:tc>
          <w:tcPr>
            <w:tcW w:w="3120" w:type="dxa"/>
            <w:shd w:val="clear" w:color="000000" w:fill="FFFFFF"/>
            <w:vAlign w:val="center"/>
          </w:tcPr>
          <w:p w14:paraId="526A4030" w14:textId="2061CBA4" w:rsidR="00D752DC" w:rsidRPr="00D752DC" w:rsidRDefault="00D752DC" w:rsidP="00D752DC">
            <w:pPr>
              <w:jc w:val="left"/>
              <w:rPr>
                <w:b/>
                <w:iCs/>
                <w:szCs w:val="24"/>
              </w:rPr>
            </w:pPr>
            <w:proofErr w:type="spellStart"/>
            <w:r w:rsidRPr="00D752DC">
              <w:rPr>
                <w:color w:val="000000"/>
                <w:szCs w:val="24"/>
              </w:rPr>
              <w:t>Kìm</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gắp</w:t>
            </w:r>
            <w:proofErr w:type="spellEnd"/>
            <w:r w:rsidRPr="00D752DC">
              <w:rPr>
                <w:color w:val="000000"/>
                <w:szCs w:val="24"/>
              </w:rPr>
              <w:t xml:space="preserve"> </w:t>
            </w:r>
            <w:proofErr w:type="spellStart"/>
            <w:r w:rsidRPr="00D752DC">
              <w:rPr>
                <w:color w:val="000000"/>
                <w:szCs w:val="24"/>
              </w:rPr>
              <w:t>dị</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ngàm</w:t>
            </w:r>
            <w:proofErr w:type="spellEnd"/>
            <w:r w:rsidRPr="00D752DC">
              <w:rPr>
                <w:color w:val="000000"/>
                <w:szCs w:val="24"/>
              </w:rPr>
              <w:t xml:space="preserve"> </w:t>
            </w:r>
            <w:proofErr w:type="spellStart"/>
            <w:r w:rsidRPr="00D752DC">
              <w:rPr>
                <w:color w:val="000000"/>
                <w:szCs w:val="24"/>
              </w:rPr>
              <w:t>cá</w:t>
            </w:r>
            <w:proofErr w:type="spellEnd"/>
            <w:r w:rsidRPr="00D752DC">
              <w:rPr>
                <w:color w:val="000000"/>
                <w:szCs w:val="24"/>
              </w:rPr>
              <w:t xml:space="preserve"> </w:t>
            </w:r>
            <w:proofErr w:type="spellStart"/>
            <w:r w:rsidRPr="00D752DC">
              <w:rPr>
                <w:color w:val="000000"/>
                <w:szCs w:val="24"/>
              </w:rPr>
              <w:t>sấu</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nhiều</w:t>
            </w:r>
            <w:proofErr w:type="spellEnd"/>
            <w:r w:rsidRPr="00D752DC">
              <w:rPr>
                <w:color w:val="000000"/>
                <w:szCs w:val="24"/>
              </w:rPr>
              <w:t xml:space="preserve"> </w:t>
            </w:r>
            <w:proofErr w:type="spellStart"/>
            <w:r w:rsidRPr="00D752DC">
              <w:rPr>
                <w:color w:val="000000"/>
                <w:szCs w:val="24"/>
              </w:rPr>
              <w:t>lần</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hấp</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ở </w:t>
            </w:r>
            <w:proofErr w:type="spellStart"/>
            <w:r w:rsidRPr="00D752DC">
              <w:rPr>
                <w:color w:val="000000"/>
                <w:szCs w:val="24"/>
              </w:rPr>
              <w:t>nhiệt</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tối</w:t>
            </w:r>
            <w:proofErr w:type="spellEnd"/>
            <w:r w:rsidRPr="00D752DC">
              <w:rPr>
                <w:color w:val="000000"/>
                <w:szCs w:val="24"/>
              </w:rPr>
              <w:t xml:space="preserve"> đa≥2,8mm.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w:t>
            </w:r>
            <w:r w:rsidRPr="00D752DC">
              <w:rPr>
                <w:color w:val="000000"/>
                <w:szCs w:val="24"/>
              </w:rPr>
              <w:lastRenderedPageBreak/>
              <w:t xml:space="preserve">≥2300mm. 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512D62E1" w14:textId="62CE1257"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55372BBA" w14:textId="16A2838D" w:rsidR="00D752DC" w:rsidRPr="00D752DC" w:rsidRDefault="00D752DC" w:rsidP="00D752DC">
            <w:pPr>
              <w:jc w:val="center"/>
              <w:rPr>
                <w:b/>
                <w:bCs/>
                <w:szCs w:val="24"/>
              </w:rPr>
            </w:pPr>
            <w:r w:rsidRPr="00D752DC">
              <w:rPr>
                <w:color w:val="000000"/>
                <w:szCs w:val="24"/>
              </w:rPr>
              <w:t>17</w:t>
            </w:r>
          </w:p>
        </w:tc>
      </w:tr>
      <w:tr w:rsidR="00D752DC" w:rsidRPr="00D752DC" w14:paraId="58FC284D" w14:textId="77777777" w:rsidTr="00D752DC">
        <w:trPr>
          <w:trHeight w:val="20"/>
        </w:trPr>
        <w:tc>
          <w:tcPr>
            <w:tcW w:w="706" w:type="dxa"/>
            <w:shd w:val="clear" w:color="000000" w:fill="FFFFFF"/>
            <w:vAlign w:val="center"/>
          </w:tcPr>
          <w:p w14:paraId="3D4ADBDC" w14:textId="739D79EF" w:rsidR="00D752DC" w:rsidRPr="00D752DC" w:rsidRDefault="00D752DC" w:rsidP="00D752DC">
            <w:pPr>
              <w:jc w:val="center"/>
              <w:rPr>
                <w:b/>
                <w:bCs/>
                <w:szCs w:val="24"/>
              </w:rPr>
            </w:pPr>
            <w:r w:rsidRPr="00D752DC">
              <w:rPr>
                <w:color w:val="000000"/>
                <w:szCs w:val="24"/>
              </w:rPr>
              <w:t>19</w:t>
            </w:r>
          </w:p>
        </w:tc>
        <w:tc>
          <w:tcPr>
            <w:tcW w:w="1907" w:type="dxa"/>
            <w:shd w:val="clear" w:color="000000" w:fill="FFFFFF"/>
            <w:vAlign w:val="center"/>
          </w:tcPr>
          <w:p w14:paraId="7BE155E5" w14:textId="7B5BAB20" w:rsidR="00D752DC" w:rsidRPr="00D752DC" w:rsidRDefault="00D752DC" w:rsidP="00D752DC">
            <w:pPr>
              <w:jc w:val="center"/>
              <w:rPr>
                <w:b/>
                <w:bCs/>
                <w:szCs w:val="24"/>
              </w:rPr>
            </w:pPr>
            <w:proofErr w:type="spellStart"/>
            <w:r w:rsidRPr="00D752DC">
              <w:rPr>
                <w:color w:val="000000"/>
                <w:szCs w:val="24"/>
              </w:rPr>
              <w:t>Lưới</w:t>
            </w:r>
            <w:proofErr w:type="spellEnd"/>
            <w:r w:rsidRPr="00D752DC">
              <w:rPr>
                <w:color w:val="000000"/>
                <w:szCs w:val="24"/>
              </w:rPr>
              <w:t xml:space="preserve"> </w:t>
            </w:r>
            <w:proofErr w:type="spellStart"/>
            <w:r w:rsidRPr="00D752DC">
              <w:rPr>
                <w:color w:val="000000"/>
                <w:szCs w:val="24"/>
              </w:rPr>
              <w:t>thoát</w:t>
            </w:r>
            <w:proofErr w:type="spellEnd"/>
            <w:r w:rsidRPr="00D752DC">
              <w:rPr>
                <w:color w:val="000000"/>
                <w:szCs w:val="24"/>
              </w:rPr>
              <w:t xml:space="preserve"> </w:t>
            </w:r>
            <w:proofErr w:type="spellStart"/>
            <w:r w:rsidRPr="00D752DC">
              <w:rPr>
                <w:color w:val="000000"/>
                <w:szCs w:val="24"/>
              </w:rPr>
              <w:t>vị</w:t>
            </w:r>
            <w:proofErr w:type="spellEnd"/>
            <w:r w:rsidRPr="00D752DC">
              <w:rPr>
                <w:color w:val="000000"/>
                <w:szCs w:val="24"/>
              </w:rPr>
              <w:t xml:space="preserve"> </w:t>
            </w:r>
            <w:proofErr w:type="spellStart"/>
            <w:r w:rsidRPr="00D752DC">
              <w:rPr>
                <w:color w:val="000000"/>
                <w:szCs w:val="24"/>
              </w:rPr>
              <w:t>bẹn</w:t>
            </w:r>
            <w:proofErr w:type="spellEnd"/>
            <w:r w:rsidRPr="00D752DC">
              <w:rPr>
                <w:color w:val="000000"/>
                <w:szCs w:val="24"/>
              </w:rPr>
              <w:t xml:space="preserve"> 3D</w:t>
            </w:r>
          </w:p>
        </w:tc>
        <w:tc>
          <w:tcPr>
            <w:tcW w:w="1907" w:type="dxa"/>
            <w:shd w:val="clear" w:color="000000" w:fill="FFFFFF"/>
            <w:vAlign w:val="center"/>
          </w:tcPr>
          <w:p w14:paraId="0EA91D44" w14:textId="06C0DAA6"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08D482E9" w14:textId="2F90B4B3"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5BAEE9E0" w14:textId="5D70F8D0"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604F3048" w14:textId="52062FD5" w:rsidR="00D752DC" w:rsidRPr="00D752DC" w:rsidRDefault="00D752DC" w:rsidP="00D752DC">
            <w:pPr>
              <w:jc w:val="center"/>
              <w:rPr>
                <w:b/>
                <w:bCs/>
                <w:szCs w:val="24"/>
              </w:rPr>
            </w:pPr>
            <w:r w:rsidRPr="00D752DC">
              <w:rPr>
                <w:color w:val="000000"/>
                <w:szCs w:val="24"/>
              </w:rPr>
              <w:t> </w:t>
            </w:r>
          </w:p>
        </w:tc>
      </w:tr>
      <w:tr w:rsidR="00D752DC" w:rsidRPr="00D752DC" w14:paraId="2E744A94" w14:textId="77777777" w:rsidTr="00D752DC">
        <w:trPr>
          <w:trHeight w:val="20"/>
        </w:trPr>
        <w:tc>
          <w:tcPr>
            <w:tcW w:w="706" w:type="dxa"/>
            <w:shd w:val="clear" w:color="000000" w:fill="FFFFFF"/>
            <w:vAlign w:val="center"/>
          </w:tcPr>
          <w:p w14:paraId="5CA2EC43" w14:textId="5265EA46" w:rsidR="00D752DC" w:rsidRPr="00D752DC" w:rsidRDefault="00D752DC" w:rsidP="00D752DC">
            <w:pPr>
              <w:jc w:val="center"/>
              <w:rPr>
                <w:b/>
                <w:bCs/>
                <w:szCs w:val="24"/>
              </w:rPr>
            </w:pPr>
            <w:r w:rsidRPr="00D752DC">
              <w:rPr>
                <w:color w:val="000000"/>
                <w:szCs w:val="24"/>
              </w:rPr>
              <w:t>19.1</w:t>
            </w:r>
          </w:p>
        </w:tc>
        <w:tc>
          <w:tcPr>
            <w:tcW w:w="1907" w:type="dxa"/>
            <w:shd w:val="clear" w:color="000000" w:fill="FFFFFF"/>
            <w:vAlign w:val="center"/>
          </w:tcPr>
          <w:p w14:paraId="714E9B75" w14:textId="2AD96EDA"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6FAEBE87" w14:textId="727E587D" w:rsidR="00D752DC" w:rsidRPr="00D752DC" w:rsidRDefault="00D752DC" w:rsidP="00D752DC">
            <w:pPr>
              <w:jc w:val="center"/>
              <w:rPr>
                <w:b/>
                <w:bCs/>
                <w:szCs w:val="24"/>
              </w:rPr>
            </w:pPr>
            <w:proofErr w:type="spellStart"/>
            <w:r w:rsidRPr="00D752DC">
              <w:rPr>
                <w:color w:val="000000"/>
                <w:szCs w:val="24"/>
              </w:rPr>
              <w:t>Lưới</w:t>
            </w:r>
            <w:proofErr w:type="spellEnd"/>
            <w:r w:rsidRPr="00D752DC">
              <w:rPr>
                <w:color w:val="000000"/>
                <w:szCs w:val="24"/>
              </w:rPr>
              <w:t xml:space="preserve"> </w:t>
            </w:r>
            <w:proofErr w:type="spellStart"/>
            <w:r w:rsidRPr="00D752DC">
              <w:rPr>
                <w:color w:val="000000"/>
                <w:szCs w:val="24"/>
              </w:rPr>
              <w:t>thoát</w:t>
            </w:r>
            <w:proofErr w:type="spellEnd"/>
            <w:r w:rsidRPr="00D752DC">
              <w:rPr>
                <w:color w:val="000000"/>
                <w:szCs w:val="24"/>
              </w:rPr>
              <w:t xml:space="preserve"> </w:t>
            </w:r>
            <w:proofErr w:type="spellStart"/>
            <w:r w:rsidRPr="00D752DC">
              <w:rPr>
                <w:color w:val="000000"/>
                <w:szCs w:val="24"/>
              </w:rPr>
              <w:t>vị</w:t>
            </w:r>
            <w:proofErr w:type="spellEnd"/>
            <w:r w:rsidRPr="00D752DC">
              <w:rPr>
                <w:color w:val="000000"/>
                <w:szCs w:val="24"/>
              </w:rPr>
              <w:t xml:space="preserve"> </w:t>
            </w:r>
            <w:proofErr w:type="spellStart"/>
            <w:r w:rsidRPr="00D752DC">
              <w:rPr>
                <w:color w:val="000000"/>
                <w:szCs w:val="24"/>
              </w:rPr>
              <w:t>bẹn</w:t>
            </w:r>
            <w:proofErr w:type="spellEnd"/>
            <w:r w:rsidRPr="00D752DC">
              <w:rPr>
                <w:color w:val="000000"/>
                <w:szCs w:val="24"/>
              </w:rPr>
              <w:t xml:space="preserve"> 3D</w:t>
            </w:r>
          </w:p>
        </w:tc>
        <w:tc>
          <w:tcPr>
            <w:tcW w:w="3120" w:type="dxa"/>
            <w:shd w:val="clear" w:color="000000" w:fill="FFFFFF"/>
            <w:vAlign w:val="center"/>
          </w:tcPr>
          <w:p w14:paraId="1DD037F5" w14:textId="7415B58F" w:rsidR="00D752DC" w:rsidRPr="00D752DC" w:rsidRDefault="00D752DC" w:rsidP="00D752DC">
            <w:pPr>
              <w:jc w:val="left"/>
              <w:rPr>
                <w:b/>
                <w:iCs/>
                <w:szCs w:val="24"/>
              </w:rPr>
            </w:pPr>
            <w:proofErr w:type="spellStart"/>
            <w:r w:rsidRPr="00D752DC">
              <w:rPr>
                <w:color w:val="000000"/>
                <w:szCs w:val="24"/>
              </w:rPr>
              <w:t>Lưới</w:t>
            </w:r>
            <w:proofErr w:type="spellEnd"/>
            <w:r w:rsidRPr="00D752DC">
              <w:rPr>
                <w:color w:val="000000"/>
                <w:szCs w:val="24"/>
              </w:rPr>
              <w:t xml:space="preserve"> </w:t>
            </w:r>
            <w:proofErr w:type="spellStart"/>
            <w:r w:rsidRPr="00D752DC">
              <w:rPr>
                <w:color w:val="000000"/>
                <w:szCs w:val="24"/>
              </w:rPr>
              <w:t>thoát</w:t>
            </w:r>
            <w:proofErr w:type="spellEnd"/>
            <w:r w:rsidRPr="00D752DC">
              <w:rPr>
                <w:color w:val="000000"/>
                <w:szCs w:val="24"/>
              </w:rPr>
              <w:t xml:space="preserve"> </w:t>
            </w:r>
            <w:proofErr w:type="spellStart"/>
            <w:r w:rsidRPr="00D752DC">
              <w:rPr>
                <w:color w:val="000000"/>
                <w:szCs w:val="24"/>
              </w:rPr>
              <w:t>vị</w:t>
            </w:r>
            <w:proofErr w:type="spellEnd"/>
            <w:r w:rsidRPr="00D752DC">
              <w:rPr>
                <w:color w:val="000000"/>
                <w:szCs w:val="24"/>
              </w:rPr>
              <w:t xml:space="preserve"> 3D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kế</w:t>
            </w:r>
            <w:proofErr w:type="spellEnd"/>
            <w:r w:rsidRPr="00D752DC">
              <w:rPr>
                <w:color w:val="000000"/>
                <w:szCs w:val="24"/>
              </w:rPr>
              <w:t xml:space="preserve"> </w:t>
            </w:r>
            <w:proofErr w:type="spellStart"/>
            <w:r w:rsidRPr="00D752DC">
              <w:rPr>
                <w:color w:val="000000"/>
                <w:szCs w:val="24"/>
              </w:rPr>
              <w:t>phù</w:t>
            </w:r>
            <w:proofErr w:type="spellEnd"/>
            <w:r w:rsidRPr="00D752DC">
              <w:rPr>
                <w:color w:val="000000"/>
                <w:szCs w:val="24"/>
              </w:rPr>
              <w:t xml:space="preserve"> </w:t>
            </w:r>
            <w:proofErr w:type="spellStart"/>
            <w:r w:rsidRPr="00D752DC">
              <w:rPr>
                <w:color w:val="000000"/>
                <w:szCs w:val="24"/>
              </w:rPr>
              <w:t>hợp</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giải</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học</w:t>
            </w:r>
            <w:proofErr w:type="spellEnd"/>
            <w:r w:rsidRPr="00D752DC">
              <w:rPr>
                <w:color w:val="000000"/>
                <w:szCs w:val="24"/>
              </w:rPr>
              <w:t xml:space="preserve"> </w:t>
            </w:r>
            <w:proofErr w:type="spellStart"/>
            <w:r w:rsidRPr="00D752DC">
              <w:rPr>
                <w:color w:val="000000"/>
                <w:szCs w:val="24"/>
              </w:rPr>
              <w:t>vùng</w:t>
            </w:r>
            <w:proofErr w:type="spellEnd"/>
            <w:r w:rsidRPr="00D752DC">
              <w:rPr>
                <w:color w:val="000000"/>
                <w:szCs w:val="24"/>
              </w:rPr>
              <w:t xml:space="preserve"> </w:t>
            </w:r>
            <w:proofErr w:type="spellStart"/>
            <w:r w:rsidRPr="00D752DC">
              <w:rPr>
                <w:color w:val="000000"/>
                <w:szCs w:val="24"/>
              </w:rPr>
              <w:t>bẹn</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hợp</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hoặc</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b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mono-polypropylene </w:t>
            </w:r>
            <w:proofErr w:type="spellStart"/>
            <w:r w:rsidRPr="00D752DC">
              <w:rPr>
                <w:color w:val="000000"/>
                <w:szCs w:val="24"/>
              </w:rPr>
              <w:t>hoặc</w:t>
            </w:r>
            <w:proofErr w:type="spellEnd"/>
            <w:r w:rsidRPr="00D752DC">
              <w:rPr>
                <w:color w:val="000000"/>
                <w:szCs w:val="24"/>
              </w:rP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đương</w:t>
            </w:r>
            <w:proofErr w:type="spellEnd"/>
            <w:r w:rsidRPr="00D752DC">
              <w:rPr>
                <w:color w:val="000000"/>
                <w:szCs w:val="24"/>
              </w:rPr>
              <w:br/>
              <w:t xml:space="preserve">+ </w:t>
            </w:r>
            <w:proofErr w:type="spellStart"/>
            <w:r w:rsidRPr="00D752DC">
              <w:rPr>
                <w:color w:val="000000"/>
                <w:szCs w:val="24"/>
              </w:rPr>
              <w:t>Kích</w:t>
            </w:r>
            <w:proofErr w:type="spellEnd"/>
            <w:r w:rsidRPr="00D752DC">
              <w:rPr>
                <w:color w:val="000000"/>
                <w:szCs w:val="24"/>
              </w:rPr>
              <w:t xml:space="preserve"> </w:t>
            </w:r>
            <w:proofErr w:type="spellStart"/>
            <w:proofErr w:type="gramStart"/>
            <w:r w:rsidRPr="00D752DC">
              <w:rPr>
                <w:color w:val="000000"/>
                <w:szCs w:val="24"/>
              </w:rPr>
              <w:t>thước</w:t>
            </w:r>
            <w:proofErr w:type="spellEnd"/>
            <w:r w:rsidRPr="00D752DC">
              <w:rPr>
                <w:color w:val="000000"/>
                <w:szCs w:val="24"/>
              </w:rPr>
              <w:t>:≥</w:t>
            </w:r>
            <w:proofErr w:type="gramEnd"/>
            <w:r w:rsidRPr="00D752DC">
              <w:rPr>
                <w:color w:val="000000"/>
                <w:szCs w:val="24"/>
              </w:rPr>
              <w:t>135*≥85*≥20</w:t>
            </w:r>
            <w:proofErr w:type="gramStart"/>
            <w:r w:rsidRPr="00D752DC">
              <w:rPr>
                <w:color w:val="000000"/>
                <w:szCs w:val="24"/>
              </w:rPr>
              <w:t>mm ,</w:t>
            </w:r>
            <w:proofErr w:type="spellStart"/>
            <w:r w:rsidRPr="00D752DC">
              <w:rPr>
                <w:color w:val="000000"/>
                <w:szCs w:val="24"/>
              </w:rPr>
              <w:t>Trái</w:t>
            </w:r>
            <w:proofErr w:type="spellEnd"/>
            <w:proofErr w:type="gramEnd"/>
            <w:r w:rsidRPr="00D752DC">
              <w:rPr>
                <w:color w:val="000000"/>
                <w:szCs w:val="24"/>
              </w:rPr>
              <w:t xml:space="preserve">, </w:t>
            </w:r>
            <w:proofErr w:type="spellStart"/>
            <w:r w:rsidRPr="00D752DC">
              <w:rPr>
                <w:color w:val="000000"/>
                <w:szCs w:val="24"/>
              </w:rPr>
              <w:t>phải</w:t>
            </w:r>
            <w:proofErr w:type="spellEnd"/>
            <w:r w:rsidRPr="00D752DC">
              <w:rPr>
                <w:color w:val="000000"/>
                <w:szCs w:val="24"/>
              </w:rP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w:t>
            </w:r>
            <w:proofErr w:type="spellStart"/>
            <w:r w:rsidRPr="00D752DC">
              <w:rPr>
                <w:color w:val="000000"/>
                <w:szCs w:val="24"/>
              </w:rPr>
              <w:t>sợi</w:t>
            </w:r>
            <w:proofErr w:type="spellEnd"/>
            <w:r w:rsidRPr="00D752DC">
              <w:rPr>
                <w:color w:val="000000"/>
                <w:szCs w:val="24"/>
              </w:rPr>
              <w:t xml:space="preserve"> 0.08-0.1mm, </w:t>
            </w:r>
            <w:proofErr w:type="spellStart"/>
            <w:r w:rsidRPr="00D752DC">
              <w:rPr>
                <w:color w:val="000000"/>
                <w:szCs w:val="24"/>
              </w:rPr>
              <w:t>độ</w:t>
            </w:r>
            <w:proofErr w:type="spellEnd"/>
            <w:r w:rsidRPr="00D752DC">
              <w:rPr>
                <w:color w:val="000000"/>
                <w:szCs w:val="24"/>
              </w:rPr>
              <w:t xml:space="preserve"> co </w:t>
            </w:r>
            <w:proofErr w:type="spellStart"/>
            <w:r w:rsidRPr="00D752DC">
              <w:rPr>
                <w:color w:val="000000"/>
                <w:szCs w:val="24"/>
              </w:rPr>
              <w:t>giãn</w:t>
            </w:r>
            <w:proofErr w:type="spellEnd"/>
            <w:r w:rsidRPr="00D752DC">
              <w:rPr>
                <w:color w:val="000000"/>
                <w:szCs w:val="24"/>
              </w:rPr>
              <w:t xml:space="preserve"> ≥16N/cm,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w:t>
            </w:r>
            <w:proofErr w:type="spellStart"/>
            <w:r w:rsidRPr="00D752DC">
              <w:rPr>
                <w:color w:val="000000"/>
                <w:szCs w:val="24"/>
              </w:rPr>
              <w:t>lỗ</w:t>
            </w:r>
            <w:proofErr w:type="spellEnd"/>
            <w:r w:rsidRPr="00D752DC">
              <w:rPr>
                <w:color w:val="000000"/>
                <w:szCs w:val="24"/>
              </w:rPr>
              <w:t xml:space="preserve"> 0.5-2.5</w:t>
            </w:r>
            <w:proofErr w:type="gramStart"/>
            <w:r w:rsidRPr="00D752DC">
              <w:rPr>
                <w:color w:val="000000"/>
                <w:szCs w:val="24"/>
              </w:rPr>
              <w:t xml:space="preserve">mm,  </w:t>
            </w:r>
            <w:proofErr w:type="spellStart"/>
            <w:r w:rsidRPr="00D752DC">
              <w:rPr>
                <w:color w:val="000000"/>
                <w:szCs w:val="24"/>
              </w:rPr>
              <w:t>trọng</w:t>
            </w:r>
            <w:proofErr w:type="spellEnd"/>
            <w:proofErr w:type="gram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xml:space="preserve"> 70±10g/m2.</w:t>
            </w:r>
            <w:r w:rsidRPr="00D752DC">
              <w:rPr>
                <w:color w:val="000000"/>
                <w:szCs w:val="24"/>
              </w:rPr>
              <w:br/>
              <w:t xml:space="preserve">+ </w:t>
            </w:r>
            <w:proofErr w:type="spellStart"/>
            <w:r w:rsidRPr="00D752DC">
              <w:rPr>
                <w:color w:val="000000"/>
                <w:szCs w:val="24"/>
              </w:rPr>
              <w:t>Đóng</w:t>
            </w:r>
            <w:proofErr w:type="spellEnd"/>
            <w:r w:rsidRPr="00D752DC">
              <w:rPr>
                <w:color w:val="000000"/>
                <w:szCs w:val="24"/>
              </w:rPr>
              <w:t xml:space="preserve"> </w:t>
            </w:r>
            <w:proofErr w:type="spellStart"/>
            <w:r w:rsidRPr="00D752DC">
              <w:rPr>
                <w:color w:val="000000"/>
                <w:szCs w:val="24"/>
              </w:rPr>
              <w:t>gói</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br/>
              <w:t xml:space="preserve">+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57FF6FAB" w14:textId="7FE31C6A" w:rsidR="00D752DC" w:rsidRPr="00D752DC" w:rsidRDefault="00D752DC" w:rsidP="00D752DC">
            <w:pPr>
              <w:jc w:val="center"/>
              <w:rPr>
                <w:b/>
                <w:bCs/>
                <w:szCs w:val="24"/>
              </w:rPr>
            </w:pPr>
            <w:proofErr w:type="spellStart"/>
            <w:r w:rsidRPr="00D752DC">
              <w:rPr>
                <w:color w:val="000000"/>
                <w:szCs w:val="24"/>
              </w:rPr>
              <w:t>Cái</w:t>
            </w:r>
            <w:proofErr w:type="spellEnd"/>
            <w:r w:rsidRPr="00D752DC">
              <w:rPr>
                <w:color w:val="000000"/>
                <w:szCs w:val="24"/>
              </w:rPr>
              <w:t xml:space="preserve"> / </w:t>
            </w:r>
            <w:proofErr w:type="spellStart"/>
            <w:r w:rsidRPr="00D752DC">
              <w:rPr>
                <w:color w:val="000000"/>
                <w:szCs w:val="24"/>
              </w:rPr>
              <w:t>Miếng</w:t>
            </w:r>
            <w:proofErr w:type="spellEnd"/>
          </w:p>
        </w:tc>
        <w:tc>
          <w:tcPr>
            <w:tcW w:w="1057" w:type="dxa"/>
            <w:shd w:val="clear" w:color="000000" w:fill="FFFFFF"/>
            <w:vAlign w:val="center"/>
          </w:tcPr>
          <w:p w14:paraId="7D6BDFC4" w14:textId="46C61D3F" w:rsidR="00D752DC" w:rsidRPr="00D752DC" w:rsidRDefault="00D752DC" w:rsidP="00D752DC">
            <w:pPr>
              <w:jc w:val="center"/>
              <w:rPr>
                <w:b/>
                <w:bCs/>
                <w:szCs w:val="24"/>
              </w:rPr>
            </w:pPr>
            <w:r w:rsidRPr="00D752DC">
              <w:rPr>
                <w:color w:val="000000"/>
                <w:szCs w:val="24"/>
              </w:rPr>
              <w:t>150</w:t>
            </w:r>
          </w:p>
        </w:tc>
      </w:tr>
      <w:tr w:rsidR="00D752DC" w:rsidRPr="00D752DC" w14:paraId="0A031E54" w14:textId="77777777" w:rsidTr="00D752DC">
        <w:trPr>
          <w:trHeight w:val="20"/>
        </w:trPr>
        <w:tc>
          <w:tcPr>
            <w:tcW w:w="706" w:type="dxa"/>
            <w:shd w:val="clear" w:color="000000" w:fill="FFFFFF"/>
            <w:vAlign w:val="center"/>
          </w:tcPr>
          <w:p w14:paraId="3E5DEAA7" w14:textId="395CD4C7" w:rsidR="00D752DC" w:rsidRPr="00D752DC" w:rsidRDefault="00D752DC" w:rsidP="00D752DC">
            <w:pPr>
              <w:jc w:val="center"/>
              <w:rPr>
                <w:b/>
                <w:bCs/>
                <w:szCs w:val="24"/>
              </w:rPr>
            </w:pPr>
            <w:r w:rsidRPr="00D752DC">
              <w:rPr>
                <w:color w:val="000000"/>
                <w:szCs w:val="24"/>
              </w:rPr>
              <w:t>20</w:t>
            </w:r>
          </w:p>
        </w:tc>
        <w:tc>
          <w:tcPr>
            <w:tcW w:w="1907" w:type="dxa"/>
            <w:shd w:val="clear" w:color="000000" w:fill="FFFFFF"/>
            <w:vAlign w:val="center"/>
          </w:tcPr>
          <w:p w14:paraId="33FFEF2C" w14:textId="395B966F" w:rsidR="00D752DC" w:rsidRPr="00D752DC" w:rsidRDefault="00D752DC" w:rsidP="00D752DC">
            <w:pPr>
              <w:jc w:val="center"/>
              <w:rPr>
                <w:b/>
                <w:bCs/>
                <w:szCs w:val="24"/>
              </w:rPr>
            </w:pPr>
            <w:proofErr w:type="spellStart"/>
            <w:r w:rsidRPr="00D752DC">
              <w:rPr>
                <w:color w:val="000000"/>
                <w:szCs w:val="24"/>
              </w:rPr>
              <w:t>Lưới</w:t>
            </w:r>
            <w:proofErr w:type="spellEnd"/>
            <w:r w:rsidRPr="00D752DC">
              <w:rPr>
                <w:color w:val="000000"/>
                <w:szCs w:val="24"/>
              </w:rPr>
              <w:t xml:space="preserve"> </w:t>
            </w:r>
            <w:proofErr w:type="spellStart"/>
            <w:r w:rsidRPr="00D752DC">
              <w:rPr>
                <w:color w:val="000000"/>
                <w:szCs w:val="24"/>
              </w:rPr>
              <w:t>thoát</w:t>
            </w:r>
            <w:proofErr w:type="spellEnd"/>
            <w:r w:rsidRPr="00D752DC">
              <w:rPr>
                <w:color w:val="000000"/>
                <w:szCs w:val="24"/>
              </w:rPr>
              <w:t xml:space="preserve"> </w:t>
            </w:r>
            <w:proofErr w:type="spellStart"/>
            <w:r w:rsidRPr="00D752DC">
              <w:rPr>
                <w:color w:val="000000"/>
                <w:szCs w:val="24"/>
              </w:rPr>
              <w:t>vị</w:t>
            </w:r>
            <w:proofErr w:type="spellEnd"/>
            <w:r w:rsidRPr="00D752DC">
              <w:rPr>
                <w:color w:val="000000"/>
                <w:szCs w:val="24"/>
              </w:rPr>
              <w:t xml:space="preserve"> </w:t>
            </w:r>
            <w:proofErr w:type="spellStart"/>
            <w:r w:rsidRPr="00D752DC">
              <w:rPr>
                <w:color w:val="000000"/>
                <w:szCs w:val="24"/>
              </w:rPr>
              <w:t>bẹn</w:t>
            </w:r>
            <w:proofErr w:type="spellEnd"/>
            <w:r w:rsidRPr="00D752DC">
              <w:rPr>
                <w:color w:val="000000"/>
                <w:szCs w:val="24"/>
              </w:rPr>
              <w:t xml:space="preserve"> </w:t>
            </w:r>
            <w:proofErr w:type="spellStart"/>
            <w:r w:rsidRPr="00D752DC">
              <w:rPr>
                <w:color w:val="000000"/>
                <w:szCs w:val="24"/>
              </w:rPr>
              <w:t>thẳng</w:t>
            </w:r>
            <w:proofErr w:type="spellEnd"/>
          </w:p>
        </w:tc>
        <w:tc>
          <w:tcPr>
            <w:tcW w:w="1907" w:type="dxa"/>
            <w:shd w:val="clear" w:color="000000" w:fill="FFFFFF"/>
            <w:vAlign w:val="center"/>
          </w:tcPr>
          <w:p w14:paraId="7C87310A" w14:textId="09A6E663"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69714677" w14:textId="62E11112"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9A92A8F" w14:textId="6F58C6B6"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9D275EF" w14:textId="3BCC38E4" w:rsidR="00D752DC" w:rsidRPr="00D752DC" w:rsidRDefault="00D752DC" w:rsidP="00D752DC">
            <w:pPr>
              <w:jc w:val="center"/>
              <w:rPr>
                <w:b/>
                <w:bCs/>
                <w:szCs w:val="24"/>
              </w:rPr>
            </w:pPr>
            <w:r w:rsidRPr="00D752DC">
              <w:rPr>
                <w:color w:val="000000"/>
                <w:szCs w:val="24"/>
              </w:rPr>
              <w:t> </w:t>
            </w:r>
          </w:p>
        </w:tc>
      </w:tr>
      <w:tr w:rsidR="00D752DC" w:rsidRPr="00D752DC" w14:paraId="22A1570C" w14:textId="77777777" w:rsidTr="00D752DC">
        <w:trPr>
          <w:trHeight w:val="20"/>
        </w:trPr>
        <w:tc>
          <w:tcPr>
            <w:tcW w:w="706" w:type="dxa"/>
            <w:shd w:val="clear" w:color="000000" w:fill="FFFFFF"/>
            <w:vAlign w:val="center"/>
          </w:tcPr>
          <w:p w14:paraId="7164F3D1" w14:textId="24AF5793" w:rsidR="00D752DC" w:rsidRPr="00D752DC" w:rsidRDefault="00D752DC" w:rsidP="00D752DC">
            <w:pPr>
              <w:jc w:val="center"/>
              <w:rPr>
                <w:b/>
                <w:bCs/>
                <w:szCs w:val="24"/>
              </w:rPr>
            </w:pPr>
            <w:r w:rsidRPr="00D752DC">
              <w:rPr>
                <w:color w:val="000000"/>
                <w:szCs w:val="24"/>
              </w:rPr>
              <w:t>20.1</w:t>
            </w:r>
          </w:p>
        </w:tc>
        <w:tc>
          <w:tcPr>
            <w:tcW w:w="1907" w:type="dxa"/>
            <w:shd w:val="clear" w:color="000000" w:fill="FFFFFF"/>
            <w:vAlign w:val="center"/>
          </w:tcPr>
          <w:p w14:paraId="48EA99F4" w14:textId="75BF6696"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6B20F763" w14:textId="4ACF6D92" w:rsidR="00D752DC" w:rsidRPr="00D752DC" w:rsidRDefault="00D752DC" w:rsidP="00D752DC">
            <w:pPr>
              <w:jc w:val="center"/>
              <w:rPr>
                <w:b/>
                <w:bCs/>
                <w:szCs w:val="24"/>
              </w:rPr>
            </w:pPr>
            <w:proofErr w:type="spellStart"/>
            <w:r w:rsidRPr="00D752DC">
              <w:rPr>
                <w:color w:val="000000"/>
                <w:szCs w:val="24"/>
              </w:rPr>
              <w:t>Lưới</w:t>
            </w:r>
            <w:proofErr w:type="spellEnd"/>
            <w:r w:rsidRPr="00D752DC">
              <w:rPr>
                <w:color w:val="000000"/>
                <w:szCs w:val="24"/>
              </w:rPr>
              <w:t xml:space="preserve"> </w:t>
            </w:r>
            <w:proofErr w:type="spellStart"/>
            <w:r w:rsidRPr="00D752DC">
              <w:rPr>
                <w:color w:val="000000"/>
                <w:szCs w:val="24"/>
              </w:rPr>
              <w:t>thoát</w:t>
            </w:r>
            <w:proofErr w:type="spellEnd"/>
            <w:r w:rsidRPr="00D752DC">
              <w:rPr>
                <w:color w:val="000000"/>
                <w:szCs w:val="24"/>
              </w:rPr>
              <w:t xml:space="preserve"> </w:t>
            </w:r>
            <w:proofErr w:type="spellStart"/>
            <w:r w:rsidRPr="00D752DC">
              <w:rPr>
                <w:color w:val="000000"/>
                <w:szCs w:val="24"/>
              </w:rPr>
              <w:t>vị</w:t>
            </w:r>
            <w:proofErr w:type="spellEnd"/>
            <w:r w:rsidRPr="00D752DC">
              <w:rPr>
                <w:color w:val="000000"/>
                <w:szCs w:val="24"/>
              </w:rPr>
              <w:t xml:space="preserve"> </w:t>
            </w:r>
            <w:proofErr w:type="spellStart"/>
            <w:r w:rsidRPr="00D752DC">
              <w:rPr>
                <w:color w:val="000000"/>
                <w:szCs w:val="24"/>
              </w:rPr>
              <w:t>bẹn</w:t>
            </w:r>
            <w:proofErr w:type="spellEnd"/>
            <w:r w:rsidRPr="00D752DC">
              <w:rPr>
                <w:color w:val="000000"/>
                <w:szCs w:val="24"/>
              </w:rPr>
              <w:t xml:space="preserve"> </w:t>
            </w:r>
            <w:proofErr w:type="spellStart"/>
            <w:r w:rsidRPr="00D752DC">
              <w:rPr>
                <w:color w:val="000000"/>
                <w:szCs w:val="24"/>
              </w:rPr>
              <w:t>thẳng</w:t>
            </w:r>
            <w:proofErr w:type="spellEnd"/>
          </w:p>
        </w:tc>
        <w:tc>
          <w:tcPr>
            <w:tcW w:w="3120" w:type="dxa"/>
            <w:shd w:val="clear" w:color="000000" w:fill="FFFFFF"/>
            <w:vAlign w:val="center"/>
          </w:tcPr>
          <w:p w14:paraId="6ABF7152" w14:textId="12AB553B" w:rsidR="00D752DC" w:rsidRPr="00D752DC" w:rsidRDefault="00D752DC" w:rsidP="00D752DC">
            <w:pPr>
              <w:jc w:val="left"/>
              <w:rPr>
                <w:b/>
                <w:iCs/>
                <w:szCs w:val="24"/>
              </w:rPr>
            </w:pPr>
            <w:r w:rsidRPr="00D752DC">
              <w:rPr>
                <w:color w:val="000000"/>
                <w:szCs w:val="24"/>
              </w:rPr>
              <w:t xml:space="preserve">- </w:t>
            </w:r>
            <w:proofErr w:type="spellStart"/>
            <w:r w:rsidRPr="00D752DC">
              <w:rPr>
                <w:color w:val="000000"/>
                <w:szCs w:val="24"/>
              </w:rPr>
              <w:t>Lưới</w:t>
            </w:r>
            <w:proofErr w:type="spellEnd"/>
            <w:r w:rsidRPr="00D752DC">
              <w:rPr>
                <w:color w:val="000000"/>
                <w:szCs w:val="24"/>
              </w:rPr>
              <w:t xml:space="preserve"> </w:t>
            </w:r>
            <w:proofErr w:type="spellStart"/>
            <w:r w:rsidRPr="00D752DC">
              <w:rPr>
                <w:color w:val="000000"/>
                <w:szCs w:val="24"/>
              </w:rPr>
              <w:t>điều</w:t>
            </w:r>
            <w:proofErr w:type="spellEnd"/>
            <w:r w:rsidRPr="00D752DC">
              <w:rPr>
                <w:color w:val="000000"/>
                <w:szCs w:val="24"/>
              </w:rPr>
              <w:t xml:space="preserve"> </w:t>
            </w:r>
            <w:proofErr w:type="spellStart"/>
            <w:r w:rsidRPr="00D752DC">
              <w:rPr>
                <w:color w:val="000000"/>
                <w:szCs w:val="24"/>
              </w:rPr>
              <w:t>trị</w:t>
            </w:r>
            <w:proofErr w:type="spellEnd"/>
            <w:r w:rsidRPr="00D752DC">
              <w:rPr>
                <w:color w:val="000000"/>
                <w:szCs w:val="24"/>
              </w:rPr>
              <w:t xml:space="preserve"> </w:t>
            </w:r>
            <w:proofErr w:type="spellStart"/>
            <w:r w:rsidRPr="00D752DC">
              <w:rPr>
                <w:color w:val="000000"/>
                <w:szCs w:val="24"/>
              </w:rPr>
              <w:t>thoát</w:t>
            </w:r>
            <w:proofErr w:type="spellEnd"/>
            <w:r w:rsidRPr="00D752DC">
              <w:rPr>
                <w:color w:val="000000"/>
                <w:szCs w:val="24"/>
              </w:rPr>
              <w:t xml:space="preserve"> </w:t>
            </w:r>
            <w:proofErr w:type="spellStart"/>
            <w:r w:rsidRPr="00D752DC">
              <w:rPr>
                <w:color w:val="000000"/>
                <w:szCs w:val="24"/>
              </w:rPr>
              <w:t>vị</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điều</w:t>
            </w:r>
            <w:proofErr w:type="spellEnd"/>
            <w:r w:rsidRPr="00D752DC">
              <w:rPr>
                <w:color w:val="000000"/>
                <w:szCs w:val="24"/>
              </w:rPr>
              <w:t xml:space="preserve"> </w:t>
            </w:r>
            <w:proofErr w:type="spellStart"/>
            <w:r w:rsidRPr="00D752DC">
              <w:rPr>
                <w:color w:val="000000"/>
                <w:szCs w:val="24"/>
              </w:rPr>
              <w:t>trị</w:t>
            </w:r>
            <w:proofErr w:type="spellEnd"/>
            <w:r w:rsidRPr="00D752DC">
              <w:rPr>
                <w:color w:val="000000"/>
                <w:szCs w:val="24"/>
              </w:rPr>
              <w:t xml:space="preserve"> </w:t>
            </w:r>
            <w:proofErr w:type="spellStart"/>
            <w:r w:rsidRPr="00D752DC">
              <w:rPr>
                <w:color w:val="000000"/>
                <w:szCs w:val="24"/>
              </w:rPr>
              <w:t>thoát</w:t>
            </w:r>
            <w:proofErr w:type="spellEnd"/>
            <w:r w:rsidRPr="00D752DC">
              <w:rPr>
                <w:color w:val="000000"/>
                <w:szCs w:val="24"/>
              </w:rPr>
              <w:t xml:space="preserve"> </w:t>
            </w:r>
            <w:proofErr w:type="spellStart"/>
            <w:r w:rsidRPr="00D752DC">
              <w:rPr>
                <w:color w:val="000000"/>
                <w:szCs w:val="24"/>
              </w:rPr>
              <w:t>vị</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phương</w:t>
            </w:r>
            <w:proofErr w:type="spellEnd"/>
            <w:r w:rsidRPr="00D752DC">
              <w:rPr>
                <w:color w:val="000000"/>
                <w:szCs w:val="24"/>
              </w:rPr>
              <w:t xml:space="preserve"> </w:t>
            </w:r>
            <w:proofErr w:type="spellStart"/>
            <w:r w:rsidRPr="00D752DC">
              <w:rPr>
                <w:color w:val="000000"/>
                <w:szCs w:val="24"/>
              </w:rPr>
              <w:t>pháp</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hoặc</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w:t>
            </w:r>
            <w:r w:rsidRPr="00D752DC">
              <w:rPr>
                <w:color w:val="000000"/>
                <w:szCs w:val="24"/>
              </w:rPr>
              <w:b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Polypropylene, co </w:t>
            </w:r>
            <w:proofErr w:type="spellStart"/>
            <w:r w:rsidRPr="00D752DC">
              <w:rPr>
                <w:color w:val="000000"/>
                <w:szCs w:val="24"/>
              </w:rPr>
              <w:t>giãn</w:t>
            </w:r>
            <w:proofErr w:type="spellEnd"/>
            <w:r w:rsidRPr="00D752DC">
              <w:rPr>
                <w:color w:val="000000"/>
                <w:szCs w:val="24"/>
              </w:rPr>
              <w:t xml:space="preserve"> </w:t>
            </w:r>
            <w:proofErr w:type="spellStart"/>
            <w:r w:rsidRPr="00D752DC">
              <w:rPr>
                <w:color w:val="000000"/>
                <w:szCs w:val="24"/>
              </w:rPr>
              <w:t>đa</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b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6cm x 11cm.</w:t>
            </w:r>
            <w:r w:rsidRPr="00D752DC">
              <w:rPr>
                <w:color w:val="000000"/>
                <w:szCs w:val="24"/>
              </w:rPr>
              <w:br/>
              <w:t xml:space="preserve">- 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 CE</w:t>
            </w:r>
          </w:p>
        </w:tc>
        <w:tc>
          <w:tcPr>
            <w:tcW w:w="1131" w:type="dxa"/>
            <w:shd w:val="clear" w:color="000000" w:fill="FFFFFF"/>
            <w:vAlign w:val="center"/>
          </w:tcPr>
          <w:p w14:paraId="4D6B4768" w14:textId="51F16E15"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279F3AD9" w14:textId="3618F791" w:rsidR="00D752DC" w:rsidRPr="00D752DC" w:rsidRDefault="00D752DC" w:rsidP="00D752DC">
            <w:pPr>
              <w:jc w:val="center"/>
              <w:rPr>
                <w:b/>
                <w:bCs/>
                <w:szCs w:val="24"/>
              </w:rPr>
            </w:pPr>
            <w:r w:rsidRPr="00D752DC">
              <w:rPr>
                <w:color w:val="000000"/>
                <w:szCs w:val="24"/>
              </w:rPr>
              <w:t>150</w:t>
            </w:r>
          </w:p>
        </w:tc>
      </w:tr>
      <w:tr w:rsidR="00D752DC" w:rsidRPr="00D752DC" w14:paraId="1E027BD1" w14:textId="77777777" w:rsidTr="00D752DC">
        <w:trPr>
          <w:trHeight w:val="20"/>
        </w:trPr>
        <w:tc>
          <w:tcPr>
            <w:tcW w:w="706" w:type="dxa"/>
            <w:shd w:val="clear" w:color="000000" w:fill="FFFFFF"/>
            <w:vAlign w:val="center"/>
          </w:tcPr>
          <w:p w14:paraId="22953463" w14:textId="76DE4AA4" w:rsidR="00D752DC" w:rsidRPr="00D752DC" w:rsidRDefault="00D752DC" w:rsidP="00D752DC">
            <w:pPr>
              <w:jc w:val="center"/>
              <w:rPr>
                <w:b/>
                <w:bCs/>
                <w:szCs w:val="24"/>
              </w:rPr>
            </w:pPr>
            <w:r w:rsidRPr="00D752DC">
              <w:rPr>
                <w:color w:val="000000"/>
                <w:szCs w:val="24"/>
              </w:rPr>
              <w:t>21</w:t>
            </w:r>
          </w:p>
        </w:tc>
        <w:tc>
          <w:tcPr>
            <w:tcW w:w="1907" w:type="dxa"/>
            <w:shd w:val="clear" w:color="000000" w:fill="FFFFFF"/>
            <w:vAlign w:val="center"/>
          </w:tcPr>
          <w:p w14:paraId="51078950" w14:textId="48E27508" w:rsidR="00D752DC" w:rsidRPr="00D752DC" w:rsidRDefault="00D752DC" w:rsidP="00D752DC">
            <w:pPr>
              <w:jc w:val="center"/>
              <w:rPr>
                <w:b/>
                <w:bCs/>
                <w:szCs w:val="24"/>
              </w:rPr>
            </w:pPr>
            <w:proofErr w:type="spellStart"/>
            <w:r w:rsidRPr="00D752DC">
              <w:rPr>
                <w:color w:val="000000"/>
                <w:szCs w:val="24"/>
              </w:rPr>
              <w:t>Vòng</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xung</w:t>
            </w:r>
            <w:proofErr w:type="spellEnd"/>
            <w:r w:rsidRPr="00D752DC">
              <w:rPr>
                <w:color w:val="000000"/>
                <w:szCs w:val="24"/>
              </w:rPr>
              <w:t xml:space="preserve"> </w:t>
            </w: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một </w:t>
            </w:r>
            <w:proofErr w:type="spellStart"/>
            <w:r w:rsidRPr="00D752DC">
              <w:rPr>
                <w:color w:val="000000"/>
                <w:szCs w:val="24"/>
              </w:rPr>
              <w:t>lần</w:t>
            </w:r>
            <w:proofErr w:type="spellEnd"/>
          </w:p>
        </w:tc>
        <w:tc>
          <w:tcPr>
            <w:tcW w:w="1907" w:type="dxa"/>
            <w:shd w:val="clear" w:color="000000" w:fill="FFFFFF"/>
            <w:vAlign w:val="center"/>
          </w:tcPr>
          <w:p w14:paraId="292BA99D" w14:textId="32B08CB3"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0B16C6ED" w14:textId="3A126BDF"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03DA323E" w14:textId="6FC1105E"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64C61437" w14:textId="5C9DD57E" w:rsidR="00D752DC" w:rsidRPr="00D752DC" w:rsidRDefault="00D752DC" w:rsidP="00D752DC">
            <w:pPr>
              <w:jc w:val="center"/>
              <w:rPr>
                <w:b/>
                <w:bCs/>
                <w:szCs w:val="24"/>
              </w:rPr>
            </w:pPr>
            <w:r w:rsidRPr="00D752DC">
              <w:rPr>
                <w:color w:val="000000"/>
                <w:szCs w:val="24"/>
              </w:rPr>
              <w:t> </w:t>
            </w:r>
          </w:p>
        </w:tc>
      </w:tr>
      <w:tr w:rsidR="00D752DC" w:rsidRPr="00D752DC" w14:paraId="489CF1CC" w14:textId="77777777" w:rsidTr="00D752DC">
        <w:trPr>
          <w:trHeight w:val="20"/>
        </w:trPr>
        <w:tc>
          <w:tcPr>
            <w:tcW w:w="706" w:type="dxa"/>
            <w:shd w:val="clear" w:color="000000" w:fill="FFFFFF"/>
            <w:vAlign w:val="center"/>
          </w:tcPr>
          <w:p w14:paraId="6054C1BD" w14:textId="2E14199E" w:rsidR="00D752DC" w:rsidRPr="00D752DC" w:rsidRDefault="00D752DC" w:rsidP="00D752DC">
            <w:pPr>
              <w:jc w:val="center"/>
              <w:rPr>
                <w:b/>
                <w:bCs/>
                <w:szCs w:val="24"/>
              </w:rPr>
            </w:pPr>
            <w:r w:rsidRPr="00D752DC">
              <w:rPr>
                <w:color w:val="000000"/>
                <w:szCs w:val="24"/>
              </w:rPr>
              <w:t>21.1</w:t>
            </w:r>
          </w:p>
        </w:tc>
        <w:tc>
          <w:tcPr>
            <w:tcW w:w="1907" w:type="dxa"/>
            <w:shd w:val="clear" w:color="000000" w:fill="FFFFFF"/>
            <w:vAlign w:val="center"/>
          </w:tcPr>
          <w:p w14:paraId="2E994E12" w14:textId="542789E1"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4A54DD48" w14:textId="0BE16185" w:rsidR="00D752DC" w:rsidRPr="00D752DC" w:rsidRDefault="00D752DC" w:rsidP="00D752DC">
            <w:pPr>
              <w:jc w:val="center"/>
              <w:rPr>
                <w:b/>
                <w:bCs/>
                <w:szCs w:val="24"/>
              </w:rPr>
            </w:pPr>
            <w:proofErr w:type="spellStart"/>
            <w:r w:rsidRPr="00D752DC">
              <w:rPr>
                <w:color w:val="000000"/>
                <w:szCs w:val="24"/>
              </w:rPr>
              <w:t>Vòng</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xung</w:t>
            </w:r>
            <w:proofErr w:type="spellEnd"/>
            <w:r w:rsidRPr="00D752DC">
              <w:rPr>
                <w:color w:val="000000"/>
                <w:szCs w:val="24"/>
              </w:rPr>
              <w:t xml:space="preserve"> </w:t>
            </w: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lần</w:t>
            </w:r>
            <w:proofErr w:type="spellEnd"/>
          </w:p>
        </w:tc>
        <w:tc>
          <w:tcPr>
            <w:tcW w:w="3120" w:type="dxa"/>
            <w:shd w:val="clear" w:color="000000" w:fill="FFFFFF"/>
            <w:vAlign w:val="center"/>
          </w:tcPr>
          <w:p w14:paraId="34B9FDB5" w14:textId="6066EA8E" w:rsidR="00D752DC" w:rsidRPr="00D752DC" w:rsidRDefault="00D752DC" w:rsidP="00D752DC">
            <w:pPr>
              <w:jc w:val="left"/>
              <w:rPr>
                <w:b/>
                <w:iCs/>
                <w:szCs w:val="24"/>
              </w:rPr>
            </w:pPr>
            <w:proofErr w:type="spellStart"/>
            <w:r w:rsidRPr="00D752DC">
              <w:rPr>
                <w:color w:val="000000"/>
                <w:szCs w:val="24"/>
              </w:rPr>
              <w:t>Lọng</w:t>
            </w:r>
            <w:proofErr w:type="spellEnd"/>
            <w:r w:rsidRPr="00D752DC">
              <w:rPr>
                <w:color w:val="000000"/>
                <w:szCs w:val="24"/>
              </w:rPr>
              <w:t xml:space="preserve"> </w:t>
            </w:r>
            <w:proofErr w:type="spellStart"/>
            <w:r w:rsidRPr="00D752DC">
              <w:rPr>
                <w:color w:val="000000"/>
                <w:szCs w:val="24"/>
              </w:rPr>
              <w:t>hình</w:t>
            </w:r>
            <w:proofErr w:type="spellEnd"/>
            <w:r w:rsidRPr="00D752DC">
              <w:rPr>
                <w:color w:val="000000"/>
                <w:szCs w:val="24"/>
              </w:rPr>
              <w:t xml:space="preserve"> oval,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roofErr w:type="spellStart"/>
            <w:r w:rsidRPr="00D752DC">
              <w:rPr>
                <w:color w:val="000000"/>
                <w:szCs w:val="24"/>
              </w:rPr>
              <w:t>tay</w:t>
            </w:r>
            <w:proofErr w:type="spellEnd"/>
            <w:r w:rsidRPr="00D752DC">
              <w:rPr>
                <w:color w:val="000000"/>
                <w:szCs w:val="24"/>
              </w:rPr>
              <w:t xml:space="preserve">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tích</w:t>
            </w:r>
            <w:proofErr w:type="spellEnd"/>
            <w:r w:rsidRPr="00D752DC">
              <w:rPr>
                <w:color w:val="000000"/>
                <w:szCs w:val="24"/>
              </w:rPr>
              <w:t xml:space="preserve"> </w:t>
            </w:r>
            <w:proofErr w:type="spellStart"/>
            <w:r w:rsidRPr="00D752DC">
              <w:rPr>
                <w:color w:val="000000"/>
                <w:szCs w:val="24"/>
              </w:rPr>
              <w:t>hợp</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dấu</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2.8mm.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2300mm.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của</w:t>
            </w:r>
            <w:proofErr w:type="spellEnd"/>
            <w:r w:rsidRPr="00D752DC">
              <w:rPr>
                <w:color w:val="000000"/>
                <w:szCs w:val="24"/>
              </w:rPr>
              <w:t xml:space="preserve"> </w:t>
            </w:r>
            <w:proofErr w:type="spellStart"/>
            <w:r w:rsidRPr="00D752DC">
              <w:rPr>
                <w:color w:val="000000"/>
                <w:szCs w:val="24"/>
              </w:rPr>
              <w:t>lọng</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đa</w:t>
            </w:r>
            <w:proofErr w:type="spellEnd"/>
            <w:r w:rsidRPr="00D752DC">
              <w:rPr>
                <w:color w:val="000000"/>
                <w:szCs w:val="24"/>
              </w:rPr>
              <w:t>: 25mm.</w:t>
            </w:r>
            <w:r w:rsidRPr="00D752DC">
              <w:rPr>
                <w:color w:val="000000"/>
                <w:szCs w:val="24"/>
              </w:rPr>
              <w:br/>
              <w:t xml:space="preserve">Đạt </w:t>
            </w:r>
            <w:proofErr w:type="spellStart"/>
            <w:r w:rsidRPr="00D752DC">
              <w:rPr>
                <w:color w:val="000000"/>
                <w:szCs w:val="24"/>
              </w:rPr>
              <w:t>chứng</w:t>
            </w:r>
            <w:proofErr w:type="spellEnd"/>
            <w:r w:rsidRPr="00D752DC">
              <w:rPr>
                <w:color w:val="000000"/>
                <w:szCs w:val="24"/>
              </w:rPr>
              <w:t xml:space="preserve"> </w:t>
            </w:r>
            <w:proofErr w:type="spellStart"/>
            <w:r w:rsidRPr="00D752DC">
              <w:rPr>
                <w:color w:val="000000"/>
                <w:szCs w:val="24"/>
              </w:rPr>
              <w:t>nhận</w:t>
            </w:r>
            <w:proofErr w:type="spellEnd"/>
            <w:r w:rsidRPr="00D752DC">
              <w:rPr>
                <w:color w:val="000000"/>
                <w:szCs w:val="24"/>
              </w:rPr>
              <w:t>: EU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đương</w:t>
            </w:r>
            <w:proofErr w:type="spellEnd"/>
            <w:r w:rsidRPr="00D752DC">
              <w:rPr>
                <w:color w:val="000000"/>
                <w:szCs w:val="24"/>
              </w:rPr>
              <w:t xml:space="preserve"> CE), MHLW</w:t>
            </w:r>
          </w:p>
        </w:tc>
        <w:tc>
          <w:tcPr>
            <w:tcW w:w="1131" w:type="dxa"/>
            <w:shd w:val="clear" w:color="000000" w:fill="FFFFFF"/>
            <w:vAlign w:val="center"/>
          </w:tcPr>
          <w:p w14:paraId="5E46C778" w14:textId="67412F1D"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5C5F21B5" w14:textId="4AB94A18" w:rsidR="00D752DC" w:rsidRPr="00D752DC" w:rsidRDefault="00D752DC" w:rsidP="00D752DC">
            <w:pPr>
              <w:jc w:val="center"/>
              <w:rPr>
                <w:b/>
                <w:bCs/>
                <w:szCs w:val="24"/>
              </w:rPr>
            </w:pPr>
            <w:r w:rsidRPr="00D752DC">
              <w:rPr>
                <w:color w:val="000000"/>
                <w:szCs w:val="24"/>
              </w:rPr>
              <w:t>10</w:t>
            </w:r>
          </w:p>
        </w:tc>
      </w:tr>
      <w:tr w:rsidR="00D752DC" w:rsidRPr="00D752DC" w14:paraId="0D447ED7" w14:textId="77777777" w:rsidTr="00D752DC">
        <w:trPr>
          <w:trHeight w:val="20"/>
        </w:trPr>
        <w:tc>
          <w:tcPr>
            <w:tcW w:w="706" w:type="dxa"/>
            <w:shd w:val="clear" w:color="000000" w:fill="FFFFFF"/>
            <w:vAlign w:val="center"/>
          </w:tcPr>
          <w:p w14:paraId="47F4FF2B" w14:textId="415C5D66" w:rsidR="00D752DC" w:rsidRPr="00D752DC" w:rsidRDefault="00D752DC" w:rsidP="00D752DC">
            <w:pPr>
              <w:jc w:val="center"/>
              <w:rPr>
                <w:b/>
                <w:bCs/>
                <w:szCs w:val="24"/>
              </w:rPr>
            </w:pPr>
            <w:r w:rsidRPr="00D752DC">
              <w:rPr>
                <w:color w:val="000000"/>
                <w:szCs w:val="24"/>
              </w:rPr>
              <w:t>22</w:t>
            </w:r>
          </w:p>
        </w:tc>
        <w:tc>
          <w:tcPr>
            <w:tcW w:w="1907" w:type="dxa"/>
            <w:shd w:val="clear" w:color="000000" w:fill="FFFFFF"/>
            <w:vAlign w:val="center"/>
          </w:tcPr>
          <w:p w14:paraId="1CEDE938" w14:textId="0F77F45D" w:rsidR="00D752DC" w:rsidRPr="00D752DC" w:rsidRDefault="00D752DC" w:rsidP="00D752DC">
            <w:pPr>
              <w:jc w:val="center"/>
              <w:rPr>
                <w:b/>
                <w:bCs/>
                <w:szCs w:val="24"/>
              </w:rPr>
            </w:pPr>
            <w:proofErr w:type="spellStart"/>
            <w:r w:rsidRPr="00D752DC">
              <w:rPr>
                <w:color w:val="000000"/>
                <w:szCs w:val="24"/>
              </w:rPr>
              <w:t>Rọ</w:t>
            </w:r>
            <w:proofErr w:type="spellEnd"/>
            <w:r w:rsidRPr="00D752DC">
              <w:rPr>
                <w:color w:val="000000"/>
                <w:szCs w:val="24"/>
              </w:rPr>
              <w:t xml:space="preserve"> </w:t>
            </w:r>
            <w:proofErr w:type="spellStart"/>
            <w:r w:rsidRPr="00D752DC">
              <w:rPr>
                <w:color w:val="000000"/>
                <w:szCs w:val="24"/>
              </w:rPr>
              <w:t>lấy</w:t>
            </w:r>
            <w:proofErr w:type="spellEnd"/>
            <w:r w:rsidRPr="00D752DC">
              <w:rPr>
                <w:color w:val="000000"/>
                <w:szCs w:val="24"/>
              </w:rPr>
              <w:t xml:space="preserve"> </w:t>
            </w:r>
            <w:proofErr w:type="spellStart"/>
            <w:r w:rsidRPr="00D752DC">
              <w:rPr>
                <w:color w:val="000000"/>
                <w:szCs w:val="24"/>
              </w:rPr>
              <w:t>sỏi</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mật</w:t>
            </w:r>
            <w:proofErr w:type="spellEnd"/>
          </w:p>
        </w:tc>
        <w:tc>
          <w:tcPr>
            <w:tcW w:w="1907" w:type="dxa"/>
            <w:shd w:val="clear" w:color="000000" w:fill="FFFFFF"/>
            <w:vAlign w:val="center"/>
          </w:tcPr>
          <w:p w14:paraId="6E18BF97" w14:textId="07E65341"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467AF12D" w14:textId="2A149252"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758325C8" w14:textId="723E25FC"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434D7313" w14:textId="5544185A" w:rsidR="00D752DC" w:rsidRPr="00D752DC" w:rsidRDefault="00D752DC" w:rsidP="00D752DC">
            <w:pPr>
              <w:jc w:val="center"/>
              <w:rPr>
                <w:b/>
                <w:bCs/>
                <w:szCs w:val="24"/>
              </w:rPr>
            </w:pPr>
            <w:r w:rsidRPr="00D752DC">
              <w:rPr>
                <w:color w:val="000000"/>
                <w:szCs w:val="24"/>
              </w:rPr>
              <w:t> </w:t>
            </w:r>
          </w:p>
        </w:tc>
      </w:tr>
      <w:tr w:rsidR="00D752DC" w:rsidRPr="00D752DC" w14:paraId="4F49BAC3" w14:textId="77777777" w:rsidTr="00D752DC">
        <w:trPr>
          <w:trHeight w:val="20"/>
        </w:trPr>
        <w:tc>
          <w:tcPr>
            <w:tcW w:w="706" w:type="dxa"/>
            <w:shd w:val="clear" w:color="000000" w:fill="FFFFFF"/>
            <w:vAlign w:val="center"/>
          </w:tcPr>
          <w:p w14:paraId="17C2B6E7" w14:textId="30670C70" w:rsidR="00D752DC" w:rsidRPr="00D752DC" w:rsidRDefault="00D752DC" w:rsidP="00D752DC">
            <w:pPr>
              <w:jc w:val="center"/>
              <w:rPr>
                <w:b/>
                <w:bCs/>
                <w:szCs w:val="24"/>
              </w:rPr>
            </w:pPr>
            <w:r w:rsidRPr="00D752DC">
              <w:rPr>
                <w:color w:val="000000"/>
                <w:szCs w:val="24"/>
              </w:rPr>
              <w:lastRenderedPageBreak/>
              <w:t>22.1</w:t>
            </w:r>
          </w:p>
        </w:tc>
        <w:tc>
          <w:tcPr>
            <w:tcW w:w="1907" w:type="dxa"/>
            <w:shd w:val="clear" w:color="000000" w:fill="FFFFFF"/>
            <w:vAlign w:val="center"/>
          </w:tcPr>
          <w:p w14:paraId="23EF899F" w14:textId="7C54F30F"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377F5A1A" w14:textId="61FD8680" w:rsidR="00D752DC" w:rsidRPr="00D752DC" w:rsidRDefault="00D752DC" w:rsidP="00D752DC">
            <w:pPr>
              <w:jc w:val="center"/>
              <w:rPr>
                <w:b/>
                <w:bCs/>
                <w:szCs w:val="24"/>
              </w:rPr>
            </w:pPr>
            <w:proofErr w:type="spellStart"/>
            <w:r w:rsidRPr="00D752DC">
              <w:rPr>
                <w:color w:val="000000"/>
                <w:szCs w:val="24"/>
              </w:rPr>
              <w:t>Rọ</w:t>
            </w:r>
            <w:proofErr w:type="spellEnd"/>
            <w:r w:rsidRPr="00D752DC">
              <w:rPr>
                <w:color w:val="000000"/>
                <w:szCs w:val="24"/>
              </w:rPr>
              <w:t xml:space="preserve"> </w:t>
            </w:r>
            <w:proofErr w:type="spellStart"/>
            <w:r w:rsidRPr="00D752DC">
              <w:rPr>
                <w:color w:val="000000"/>
                <w:szCs w:val="24"/>
              </w:rPr>
              <w:t>lấy</w:t>
            </w:r>
            <w:proofErr w:type="spellEnd"/>
            <w:r w:rsidRPr="00D752DC">
              <w:rPr>
                <w:color w:val="000000"/>
                <w:szCs w:val="24"/>
              </w:rPr>
              <w:t xml:space="preserve"> </w:t>
            </w:r>
            <w:proofErr w:type="spellStart"/>
            <w:r w:rsidRPr="00D752DC">
              <w:rPr>
                <w:color w:val="000000"/>
                <w:szCs w:val="24"/>
              </w:rPr>
              <w:t>sỏi</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mật</w:t>
            </w:r>
            <w:proofErr w:type="spellEnd"/>
          </w:p>
        </w:tc>
        <w:tc>
          <w:tcPr>
            <w:tcW w:w="3120" w:type="dxa"/>
            <w:shd w:val="clear" w:color="000000" w:fill="FFFFFF"/>
            <w:vAlign w:val="center"/>
          </w:tcPr>
          <w:p w14:paraId="2BB059E9" w14:textId="561DC6AC" w:rsidR="00D752DC" w:rsidRPr="00D752DC" w:rsidRDefault="00D752DC" w:rsidP="00D752DC">
            <w:pPr>
              <w:jc w:val="left"/>
              <w:rPr>
                <w:b/>
                <w:iCs/>
                <w:szCs w:val="24"/>
              </w:rPr>
            </w:pPr>
            <w:proofErr w:type="spellStart"/>
            <w:r w:rsidRPr="00D752DC">
              <w:rPr>
                <w:color w:val="000000"/>
                <w:szCs w:val="24"/>
              </w:rPr>
              <w:t>Gồm</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rọ</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br/>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PTFE. </w:t>
            </w:r>
            <w:proofErr w:type="spellStart"/>
            <w:r w:rsidRPr="00D752DC">
              <w:rPr>
                <w:color w:val="000000"/>
                <w:szCs w:val="24"/>
              </w:rPr>
              <w:t>Rọ</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Nitinol.</w:t>
            </w:r>
            <w:r w:rsidRPr="00D752DC">
              <w:rPr>
                <w:color w:val="000000"/>
                <w:szCs w:val="24"/>
              </w:rPr>
              <w:br/>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3/4Fr. </w:t>
            </w:r>
            <w:proofErr w:type="spellStart"/>
            <w:r w:rsidRPr="00D752DC">
              <w:rPr>
                <w:color w:val="000000"/>
                <w:szCs w:val="24"/>
              </w:rPr>
              <w:t>Số</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của</w:t>
            </w:r>
            <w:proofErr w:type="spellEnd"/>
            <w:r w:rsidRPr="00D752DC">
              <w:rPr>
                <w:color w:val="000000"/>
                <w:szCs w:val="24"/>
              </w:rPr>
              <w:t xml:space="preserve"> </w:t>
            </w:r>
            <w:proofErr w:type="spellStart"/>
            <w:r w:rsidRPr="00D752DC">
              <w:rPr>
                <w:color w:val="000000"/>
                <w:szCs w:val="24"/>
              </w:rPr>
              <w:t>rọ</w:t>
            </w:r>
            <w:proofErr w:type="spellEnd"/>
            <w:r w:rsidRPr="00D752DC">
              <w:rPr>
                <w:color w:val="000000"/>
                <w:szCs w:val="24"/>
              </w:rPr>
              <w:t xml:space="preserve">: ≥4.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≥70/90/120cm.</w:t>
            </w:r>
            <w:r w:rsidRPr="00D752DC">
              <w:rPr>
                <w:color w:val="000000"/>
                <w:szCs w:val="24"/>
              </w:rPr>
              <w:br/>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ISO 13485</w:t>
            </w:r>
          </w:p>
        </w:tc>
        <w:tc>
          <w:tcPr>
            <w:tcW w:w="1131" w:type="dxa"/>
            <w:shd w:val="clear" w:color="000000" w:fill="FFFFFF"/>
            <w:vAlign w:val="center"/>
          </w:tcPr>
          <w:p w14:paraId="2775F78B" w14:textId="4F5B9D15"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73A6564D" w14:textId="08A61E5A" w:rsidR="00D752DC" w:rsidRPr="00D752DC" w:rsidRDefault="00D752DC" w:rsidP="00D752DC">
            <w:pPr>
              <w:jc w:val="center"/>
              <w:rPr>
                <w:b/>
                <w:bCs/>
                <w:szCs w:val="24"/>
              </w:rPr>
            </w:pPr>
            <w:r w:rsidRPr="00D752DC">
              <w:rPr>
                <w:color w:val="000000"/>
                <w:szCs w:val="24"/>
              </w:rPr>
              <w:t>10</w:t>
            </w:r>
          </w:p>
        </w:tc>
      </w:tr>
      <w:tr w:rsidR="00D752DC" w:rsidRPr="00D752DC" w14:paraId="6F4D92DC" w14:textId="77777777" w:rsidTr="00D752DC">
        <w:trPr>
          <w:trHeight w:val="20"/>
        </w:trPr>
        <w:tc>
          <w:tcPr>
            <w:tcW w:w="706" w:type="dxa"/>
            <w:shd w:val="clear" w:color="000000" w:fill="FFFFFF"/>
            <w:vAlign w:val="center"/>
          </w:tcPr>
          <w:p w14:paraId="5A8EAF2B" w14:textId="67E70F80" w:rsidR="00D752DC" w:rsidRPr="00D752DC" w:rsidRDefault="00D752DC" w:rsidP="00D752DC">
            <w:pPr>
              <w:jc w:val="center"/>
              <w:rPr>
                <w:b/>
                <w:bCs/>
                <w:szCs w:val="24"/>
              </w:rPr>
            </w:pPr>
            <w:r w:rsidRPr="00D752DC">
              <w:rPr>
                <w:color w:val="000000"/>
                <w:szCs w:val="24"/>
              </w:rPr>
              <w:t>23</w:t>
            </w:r>
          </w:p>
        </w:tc>
        <w:tc>
          <w:tcPr>
            <w:tcW w:w="1907" w:type="dxa"/>
            <w:shd w:val="clear" w:color="000000" w:fill="FFFFFF"/>
            <w:vAlign w:val="center"/>
          </w:tcPr>
          <w:p w14:paraId="2EE2E6C7" w14:textId="264A932B" w:rsidR="00D752DC" w:rsidRPr="00D752DC" w:rsidRDefault="00D752DC" w:rsidP="00D752DC">
            <w:pPr>
              <w:jc w:val="center"/>
              <w:rPr>
                <w:b/>
                <w:bCs/>
                <w:szCs w:val="24"/>
              </w:rPr>
            </w:pPr>
            <w:proofErr w:type="spellStart"/>
            <w:r w:rsidRPr="00D752DC">
              <w:rPr>
                <w:color w:val="000000"/>
                <w:szCs w:val="24"/>
              </w:rPr>
              <w:t>Áo</w:t>
            </w:r>
            <w:proofErr w:type="spellEnd"/>
            <w:r w:rsidRPr="00D752DC">
              <w:rPr>
                <w:color w:val="000000"/>
                <w:szCs w:val="24"/>
              </w:rPr>
              <w:t xml:space="preserve"> </w:t>
            </w:r>
            <w:proofErr w:type="spellStart"/>
            <w:r w:rsidRPr="00D752DC">
              <w:rPr>
                <w:color w:val="000000"/>
                <w:szCs w:val="24"/>
              </w:rPr>
              <w:t>giấy</w:t>
            </w:r>
            <w:proofErr w:type="spellEnd"/>
            <w:r w:rsidRPr="00D752DC">
              <w:rPr>
                <w:color w:val="000000"/>
                <w:szCs w:val="24"/>
              </w:rPr>
              <w:t xml:space="preserve"> </w:t>
            </w:r>
            <w:proofErr w:type="spellStart"/>
            <w:r w:rsidRPr="00D752DC">
              <w:rPr>
                <w:color w:val="000000"/>
                <w:szCs w:val="24"/>
              </w:rPr>
              <w:t>phẫu</w:t>
            </w:r>
            <w:proofErr w:type="spellEnd"/>
            <w:r w:rsidRPr="00D752DC">
              <w:rPr>
                <w:color w:val="000000"/>
                <w:szCs w:val="24"/>
              </w:rPr>
              <w:t xml:space="preserve"> </w:t>
            </w:r>
            <w:proofErr w:type="spellStart"/>
            <w:r w:rsidRPr="00D752DC">
              <w:rPr>
                <w:color w:val="000000"/>
                <w:szCs w:val="24"/>
              </w:rPr>
              <w:t>thuật</w:t>
            </w:r>
            <w:proofErr w:type="spellEnd"/>
            <w:r w:rsidRPr="00D752DC">
              <w:rPr>
                <w:color w:val="000000"/>
                <w:szCs w:val="24"/>
              </w:rPr>
              <w:t xml:space="preserve"> </w:t>
            </w:r>
            <w:proofErr w:type="spellStart"/>
            <w:r w:rsidRPr="00D752DC">
              <w:rPr>
                <w:color w:val="000000"/>
                <w:szCs w:val="24"/>
              </w:rPr>
              <w:t>dùng</w:t>
            </w:r>
            <w:proofErr w:type="spellEnd"/>
            <w:r w:rsidRPr="00D752DC">
              <w:rPr>
                <w:color w:val="000000"/>
                <w:szCs w:val="24"/>
              </w:rPr>
              <w:t xml:space="preserve"> 1 </w:t>
            </w:r>
            <w:proofErr w:type="spellStart"/>
            <w:r w:rsidRPr="00D752DC">
              <w:rPr>
                <w:color w:val="000000"/>
                <w:szCs w:val="24"/>
              </w:rPr>
              <w:t>lần</w:t>
            </w:r>
            <w:proofErr w:type="spellEnd"/>
            <w:r w:rsidRPr="00D752DC">
              <w:rPr>
                <w:color w:val="000000"/>
                <w:szCs w:val="24"/>
              </w:rPr>
              <w:t xml:space="preserve"> </w:t>
            </w:r>
          </w:p>
        </w:tc>
        <w:tc>
          <w:tcPr>
            <w:tcW w:w="1907" w:type="dxa"/>
            <w:shd w:val="clear" w:color="000000" w:fill="FFFFFF"/>
            <w:vAlign w:val="center"/>
          </w:tcPr>
          <w:p w14:paraId="51BC382F" w14:textId="15FCA128"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3CC43F63" w14:textId="17BF286B"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FC08A69" w14:textId="1B7E3CC8"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88AC8FE" w14:textId="54EE8911" w:rsidR="00D752DC" w:rsidRPr="00D752DC" w:rsidRDefault="00D752DC" w:rsidP="00D752DC">
            <w:pPr>
              <w:jc w:val="center"/>
              <w:rPr>
                <w:b/>
                <w:bCs/>
                <w:szCs w:val="24"/>
              </w:rPr>
            </w:pPr>
            <w:r w:rsidRPr="00D752DC">
              <w:rPr>
                <w:color w:val="000000"/>
                <w:szCs w:val="24"/>
              </w:rPr>
              <w:t> </w:t>
            </w:r>
          </w:p>
        </w:tc>
      </w:tr>
      <w:tr w:rsidR="00D752DC" w:rsidRPr="00D752DC" w14:paraId="0D80E97C" w14:textId="77777777" w:rsidTr="00D752DC">
        <w:trPr>
          <w:trHeight w:val="20"/>
        </w:trPr>
        <w:tc>
          <w:tcPr>
            <w:tcW w:w="706" w:type="dxa"/>
            <w:shd w:val="clear" w:color="000000" w:fill="FFFFFF"/>
            <w:vAlign w:val="center"/>
          </w:tcPr>
          <w:p w14:paraId="0E07F2EB" w14:textId="5E0D24CB" w:rsidR="00D752DC" w:rsidRPr="00D752DC" w:rsidRDefault="00D752DC" w:rsidP="00D752DC">
            <w:pPr>
              <w:jc w:val="center"/>
              <w:rPr>
                <w:b/>
                <w:bCs/>
                <w:szCs w:val="24"/>
              </w:rPr>
            </w:pPr>
            <w:r w:rsidRPr="00D752DC">
              <w:rPr>
                <w:color w:val="000000"/>
                <w:szCs w:val="24"/>
              </w:rPr>
              <w:t>23.1</w:t>
            </w:r>
          </w:p>
        </w:tc>
        <w:tc>
          <w:tcPr>
            <w:tcW w:w="1907" w:type="dxa"/>
            <w:shd w:val="clear" w:color="000000" w:fill="FFFFFF"/>
            <w:vAlign w:val="center"/>
          </w:tcPr>
          <w:p w14:paraId="61FED18C" w14:textId="394974DC"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07B9E033" w14:textId="5214F217" w:rsidR="00D752DC" w:rsidRPr="00D752DC" w:rsidRDefault="00D752DC" w:rsidP="00D752DC">
            <w:pPr>
              <w:jc w:val="center"/>
              <w:rPr>
                <w:b/>
                <w:bCs/>
                <w:szCs w:val="24"/>
              </w:rPr>
            </w:pPr>
            <w:proofErr w:type="spellStart"/>
            <w:r w:rsidRPr="00D752DC">
              <w:rPr>
                <w:color w:val="000000"/>
                <w:szCs w:val="24"/>
              </w:rPr>
              <w:t>Áo</w:t>
            </w:r>
            <w:proofErr w:type="spellEnd"/>
            <w:r w:rsidRPr="00D752DC">
              <w:rPr>
                <w:color w:val="000000"/>
                <w:szCs w:val="24"/>
              </w:rPr>
              <w:t xml:space="preserve"> </w:t>
            </w:r>
            <w:proofErr w:type="spellStart"/>
            <w:r w:rsidRPr="00D752DC">
              <w:rPr>
                <w:color w:val="000000"/>
                <w:szCs w:val="24"/>
              </w:rPr>
              <w:t>giấy</w:t>
            </w:r>
            <w:proofErr w:type="spellEnd"/>
            <w:r w:rsidRPr="00D752DC">
              <w:rPr>
                <w:color w:val="000000"/>
                <w:szCs w:val="24"/>
              </w:rPr>
              <w:t xml:space="preserve"> </w:t>
            </w:r>
            <w:proofErr w:type="spellStart"/>
            <w:r w:rsidRPr="00D752DC">
              <w:rPr>
                <w:color w:val="000000"/>
                <w:szCs w:val="24"/>
              </w:rPr>
              <w:t>phẫu</w:t>
            </w:r>
            <w:proofErr w:type="spellEnd"/>
            <w:r w:rsidRPr="00D752DC">
              <w:rPr>
                <w:color w:val="000000"/>
                <w:szCs w:val="24"/>
              </w:rPr>
              <w:t xml:space="preserve"> </w:t>
            </w:r>
            <w:proofErr w:type="spellStart"/>
            <w:r w:rsidRPr="00D752DC">
              <w:rPr>
                <w:color w:val="000000"/>
                <w:szCs w:val="24"/>
              </w:rPr>
              <w:t>thuật</w:t>
            </w:r>
            <w:proofErr w:type="spellEnd"/>
            <w:r w:rsidRPr="00D752DC">
              <w:rPr>
                <w:color w:val="000000"/>
                <w:szCs w:val="24"/>
              </w:rPr>
              <w:t xml:space="preserve"> </w:t>
            </w:r>
            <w:proofErr w:type="spellStart"/>
            <w:r w:rsidRPr="00D752DC">
              <w:rPr>
                <w:color w:val="000000"/>
                <w:szCs w:val="24"/>
              </w:rPr>
              <w:t>dùng</w:t>
            </w:r>
            <w:proofErr w:type="spellEnd"/>
            <w:r w:rsidRPr="00D752DC">
              <w:rPr>
                <w:color w:val="000000"/>
                <w:szCs w:val="24"/>
              </w:rPr>
              <w:t xml:space="preserve"> 1 </w:t>
            </w:r>
            <w:proofErr w:type="spellStart"/>
            <w:r w:rsidRPr="00D752DC">
              <w:rPr>
                <w:color w:val="000000"/>
                <w:szCs w:val="24"/>
              </w:rPr>
              <w:t>lần</w:t>
            </w:r>
            <w:proofErr w:type="spellEnd"/>
            <w:r w:rsidRPr="00D752DC">
              <w:rPr>
                <w:color w:val="000000"/>
                <w:szCs w:val="24"/>
              </w:rPr>
              <w:t xml:space="preserve"> </w:t>
            </w:r>
          </w:p>
        </w:tc>
        <w:tc>
          <w:tcPr>
            <w:tcW w:w="3120" w:type="dxa"/>
            <w:shd w:val="clear" w:color="000000" w:fill="FFFFFF"/>
            <w:vAlign w:val="center"/>
          </w:tcPr>
          <w:p w14:paraId="00DAAD11" w14:textId="089831DA" w:rsidR="00D752DC" w:rsidRPr="00D752DC" w:rsidRDefault="00D752DC" w:rsidP="00D752DC">
            <w:pPr>
              <w:jc w:val="left"/>
              <w:rPr>
                <w:b/>
                <w:iCs/>
                <w:szCs w:val="24"/>
              </w:rPr>
            </w:pPr>
            <w:proofErr w:type="spellStart"/>
            <w:r w:rsidRPr="00D752DC">
              <w:rPr>
                <w:color w:val="000000"/>
                <w:szCs w:val="24"/>
              </w:rPr>
              <w:t>Áo</w:t>
            </w:r>
            <w:proofErr w:type="spellEnd"/>
            <w:r w:rsidRPr="00D752DC">
              <w:rPr>
                <w:color w:val="000000"/>
                <w:szCs w:val="24"/>
              </w:rPr>
              <w:t xml:space="preserve"> </w:t>
            </w:r>
            <w:proofErr w:type="spellStart"/>
            <w:r w:rsidRPr="00D752DC">
              <w:rPr>
                <w:color w:val="000000"/>
                <w:szCs w:val="24"/>
              </w:rPr>
              <w:t>choàng</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bao </w:t>
            </w:r>
            <w:proofErr w:type="spellStart"/>
            <w:r w:rsidRPr="00D752DC">
              <w:rPr>
                <w:color w:val="000000"/>
                <w:szCs w:val="24"/>
              </w:rPr>
              <w:t>gồm</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thành</w:t>
            </w:r>
            <w:proofErr w:type="spellEnd"/>
            <w:r w:rsidRPr="00D752DC">
              <w:rPr>
                <w:color w:val="000000"/>
                <w:szCs w:val="24"/>
              </w:rPr>
              <w:t xml:space="preserve"> </w:t>
            </w:r>
            <w:proofErr w:type="spellStart"/>
            <w:r w:rsidRPr="00D752DC">
              <w:rPr>
                <w:color w:val="000000"/>
                <w:szCs w:val="24"/>
              </w:rPr>
              <w:t>phần</w:t>
            </w:r>
            <w:proofErr w:type="spellEnd"/>
            <w:r w:rsidRPr="00D752DC">
              <w:rPr>
                <w:color w:val="000000"/>
                <w:szCs w:val="24"/>
              </w:rPr>
              <w:t xml:space="preserve"> </w:t>
            </w:r>
            <w:proofErr w:type="spellStart"/>
            <w:r w:rsidRPr="00D752DC">
              <w:rPr>
                <w:color w:val="000000"/>
                <w:szCs w:val="24"/>
              </w:rPr>
              <w:t>chính</w:t>
            </w:r>
            <w:proofErr w:type="spellEnd"/>
            <w:r w:rsidRPr="00D752DC">
              <w:rPr>
                <w:color w:val="000000"/>
                <w:szCs w:val="24"/>
              </w:rPr>
              <w:t xml:space="preserve">: </w:t>
            </w:r>
            <w:proofErr w:type="spellStart"/>
            <w:r w:rsidRPr="00D752DC">
              <w:rPr>
                <w:color w:val="000000"/>
                <w:szCs w:val="24"/>
              </w:rPr>
              <w:t>áo</w:t>
            </w:r>
            <w:proofErr w:type="spellEnd"/>
            <w:r w:rsidRPr="00D752DC">
              <w:rPr>
                <w:color w:val="000000"/>
                <w:szCs w:val="24"/>
              </w:rPr>
              <w:t xml:space="preserve"> </w:t>
            </w:r>
            <w:proofErr w:type="spellStart"/>
            <w:r w:rsidRPr="00D752DC">
              <w:rPr>
                <w:color w:val="000000"/>
                <w:szCs w:val="24"/>
              </w:rPr>
              <w:t>choàng</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khăn</w:t>
            </w:r>
            <w:proofErr w:type="spellEnd"/>
            <w:r w:rsidRPr="00D752DC">
              <w:rPr>
                <w:color w:val="000000"/>
                <w:szCs w:val="24"/>
              </w:rPr>
              <w:t xml:space="preserve"> </w:t>
            </w:r>
            <w:proofErr w:type="spellStart"/>
            <w:r w:rsidRPr="00D752DC">
              <w:rPr>
                <w:color w:val="000000"/>
                <w:szCs w:val="24"/>
              </w:rPr>
              <w:t>thấm</w:t>
            </w:r>
            <w:proofErr w:type="spellEnd"/>
            <w:r w:rsidRPr="00D752DC">
              <w:rPr>
                <w:color w:val="000000"/>
                <w:szCs w:val="24"/>
              </w:rPr>
              <w:t xml:space="preserve">. </w:t>
            </w:r>
            <w:proofErr w:type="spellStart"/>
            <w:r w:rsidRPr="00D752DC">
              <w:rPr>
                <w:color w:val="000000"/>
                <w:szCs w:val="24"/>
              </w:rPr>
              <w:t>Áo</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1 </w:t>
            </w:r>
            <w:proofErr w:type="spellStart"/>
            <w:r w:rsidRPr="00D752DC">
              <w:rPr>
                <w:color w:val="000000"/>
                <w:szCs w:val="24"/>
              </w:rPr>
              <w:t>lần</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vải</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dệt</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cấu</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đảm</w:t>
            </w:r>
            <w:proofErr w:type="spellEnd"/>
            <w:r w:rsidRPr="00D752DC">
              <w:rPr>
                <w:color w:val="000000"/>
                <w:szCs w:val="24"/>
              </w:rPr>
              <w:t xml:space="preserve"> </w:t>
            </w:r>
            <w:proofErr w:type="spellStart"/>
            <w:r w:rsidRPr="00D752DC">
              <w:rPr>
                <w:color w:val="000000"/>
                <w:szCs w:val="24"/>
              </w:rPr>
              <w:t>bảo</w:t>
            </w:r>
            <w:proofErr w:type="spellEnd"/>
            <w:r w:rsidRPr="00D752DC">
              <w:rPr>
                <w:color w:val="000000"/>
                <w:szCs w:val="24"/>
              </w:rPr>
              <w:t xml:space="preserve"> </w:t>
            </w:r>
            <w:proofErr w:type="spellStart"/>
            <w:r w:rsidRPr="00D752DC">
              <w:rPr>
                <w:color w:val="000000"/>
                <w:szCs w:val="24"/>
              </w:rPr>
              <w:t>che</w:t>
            </w:r>
            <w:proofErr w:type="spellEnd"/>
            <w:r w:rsidRPr="00D752DC">
              <w:rPr>
                <w:color w:val="000000"/>
                <w:szCs w:val="24"/>
              </w:rPr>
              <w:t xml:space="preserve"> </w:t>
            </w:r>
            <w:proofErr w:type="spellStart"/>
            <w:r w:rsidRPr="00D752DC">
              <w:rPr>
                <w:color w:val="000000"/>
                <w:szCs w:val="24"/>
              </w:rPr>
              <w:t>kín</w:t>
            </w:r>
            <w:proofErr w:type="spellEnd"/>
            <w:r w:rsidRPr="00D752DC">
              <w:rPr>
                <w:color w:val="000000"/>
                <w:szCs w:val="24"/>
              </w:rPr>
              <w:t xml:space="preserve"> </w:t>
            </w:r>
            <w:proofErr w:type="spellStart"/>
            <w:r w:rsidRPr="00D752DC">
              <w:rPr>
                <w:color w:val="000000"/>
                <w:szCs w:val="24"/>
              </w:rPr>
              <w:t>toàn</w:t>
            </w:r>
            <w:proofErr w:type="spellEnd"/>
            <w:r w:rsidRPr="00D752DC">
              <w:rPr>
                <w:color w:val="000000"/>
                <w:szCs w:val="24"/>
              </w:rPr>
              <w:t xml:space="preserve"> </w:t>
            </w:r>
            <w:proofErr w:type="spellStart"/>
            <w:r w:rsidRPr="00D752DC">
              <w:rPr>
                <w:color w:val="000000"/>
                <w:szCs w:val="24"/>
              </w:rPr>
              <w:t>thân</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EO.</w:t>
            </w:r>
            <w:r w:rsidRPr="00D752DC">
              <w:rPr>
                <w:color w:val="000000"/>
                <w:szCs w:val="24"/>
              </w:rPr>
              <w:br/>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size XL (≥145x≥160cm)</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602E22EA" w14:textId="51BD3556" w:rsidR="00D752DC" w:rsidRPr="00D752DC" w:rsidRDefault="00D752DC" w:rsidP="00D752DC">
            <w:pPr>
              <w:jc w:val="center"/>
              <w:rPr>
                <w:b/>
                <w:bCs/>
                <w:szCs w:val="24"/>
              </w:rPr>
            </w:pPr>
            <w:proofErr w:type="spellStart"/>
            <w:r w:rsidRPr="00D752DC">
              <w:rPr>
                <w:color w:val="000000"/>
                <w:szCs w:val="24"/>
              </w:rPr>
              <w:t>Cái</w:t>
            </w:r>
            <w:proofErr w:type="spellEnd"/>
          </w:p>
        </w:tc>
        <w:tc>
          <w:tcPr>
            <w:tcW w:w="1057" w:type="dxa"/>
            <w:shd w:val="clear" w:color="000000" w:fill="FFFFFF"/>
            <w:vAlign w:val="center"/>
          </w:tcPr>
          <w:p w14:paraId="64FE5E9F" w14:textId="62B40679" w:rsidR="00D752DC" w:rsidRPr="00D752DC" w:rsidRDefault="00D752DC" w:rsidP="00D752DC">
            <w:pPr>
              <w:jc w:val="center"/>
              <w:rPr>
                <w:b/>
                <w:bCs/>
                <w:szCs w:val="24"/>
              </w:rPr>
            </w:pPr>
            <w:r w:rsidRPr="00D752DC">
              <w:rPr>
                <w:color w:val="000000"/>
                <w:szCs w:val="24"/>
              </w:rPr>
              <w:t>500</w:t>
            </w:r>
          </w:p>
        </w:tc>
      </w:tr>
      <w:tr w:rsidR="00D752DC" w:rsidRPr="00D752DC" w14:paraId="4BAF4CA9" w14:textId="77777777" w:rsidTr="00D752DC">
        <w:trPr>
          <w:trHeight w:val="20"/>
        </w:trPr>
        <w:tc>
          <w:tcPr>
            <w:tcW w:w="706" w:type="dxa"/>
            <w:shd w:val="clear" w:color="000000" w:fill="FFFFFF"/>
            <w:vAlign w:val="center"/>
          </w:tcPr>
          <w:p w14:paraId="2589E6DB" w14:textId="2F692ED1" w:rsidR="00D752DC" w:rsidRPr="00D752DC" w:rsidRDefault="00D752DC" w:rsidP="00D752DC">
            <w:pPr>
              <w:jc w:val="center"/>
              <w:rPr>
                <w:b/>
                <w:bCs/>
                <w:szCs w:val="24"/>
              </w:rPr>
            </w:pPr>
            <w:r w:rsidRPr="00D752DC">
              <w:rPr>
                <w:color w:val="000000"/>
                <w:szCs w:val="24"/>
              </w:rPr>
              <w:t>24</w:t>
            </w:r>
          </w:p>
        </w:tc>
        <w:tc>
          <w:tcPr>
            <w:tcW w:w="1907" w:type="dxa"/>
            <w:shd w:val="clear" w:color="000000" w:fill="FFFFFF"/>
            <w:vAlign w:val="center"/>
          </w:tcPr>
          <w:p w14:paraId="366A2ADD" w14:textId="7135E01D" w:rsidR="00D752DC" w:rsidRPr="00D752DC" w:rsidRDefault="00D752DC" w:rsidP="00D752DC">
            <w:pPr>
              <w:jc w:val="center"/>
              <w:rPr>
                <w:b/>
                <w:bCs/>
                <w:szCs w:val="24"/>
              </w:rPr>
            </w:pPr>
            <w:proofErr w:type="spellStart"/>
            <w:r w:rsidRPr="00D752DC">
              <w:rPr>
                <w:color w:val="000000"/>
                <w:szCs w:val="24"/>
              </w:rPr>
              <w:t>Băng</w:t>
            </w:r>
            <w:proofErr w:type="spellEnd"/>
            <w:r w:rsidRPr="00D752DC">
              <w:rPr>
                <w:color w:val="000000"/>
                <w:szCs w:val="24"/>
              </w:rPr>
              <w:t xml:space="preserve"> </w:t>
            </w:r>
            <w:proofErr w:type="spellStart"/>
            <w:r w:rsidRPr="00D752DC">
              <w:rPr>
                <w:color w:val="000000"/>
                <w:szCs w:val="24"/>
              </w:rPr>
              <w:t>cuộn</w:t>
            </w:r>
            <w:proofErr w:type="spellEnd"/>
            <w:r w:rsidRPr="00D752DC">
              <w:rPr>
                <w:color w:val="000000"/>
                <w:szCs w:val="24"/>
              </w:rPr>
              <w:t xml:space="preserve"> co </w:t>
            </w:r>
            <w:proofErr w:type="spellStart"/>
            <w:r w:rsidRPr="00D752DC">
              <w:rPr>
                <w:color w:val="000000"/>
                <w:szCs w:val="24"/>
              </w:rPr>
              <w:t>giãn</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keo</w:t>
            </w:r>
          </w:p>
        </w:tc>
        <w:tc>
          <w:tcPr>
            <w:tcW w:w="1907" w:type="dxa"/>
            <w:shd w:val="clear" w:color="000000" w:fill="FFFFFF"/>
            <w:vAlign w:val="center"/>
          </w:tcPr>
          <w:p w14:paraId="21FB28D1" w14:textId="3AE3B0B9"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3B59AD2C" w14:textId="4BFF6A2B"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7A554341" w14:textId="2098DFF8"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3401FF63" w14:textId="23D4F999" w:rsidR="00D752DC" w:rsidRPr="00D752DC" w:rsidRDefault="00D752DC" w:rsidP="00D752DC">
            <w:pPr>
              <w:jc w:val="center"/>
              <w:rPr>
                <w:b/>
                <w:bCs/>
                <w:szCs w:val="24"/>
              </w:rPr>
            </w:pPr>
            <w:r w:rsidRPr="00D752DC">
              <w:rPr>
                <w:color w:val="000000"/>
                <w:szCs w:val="24"/>
              </w:rPr>
              <w:t> </w:t>
            </w:r>
          </w:p>
        </w:tc>
      </w:tr>
      <w:tr w:rsidR="00D752DC" w:rsidRPr="00D752DC" w14:paraId="03DA269D" w14:textId="77777777" w:rsidTr="00D752DC">
        <w:trPr>
          <w:trHeight w:val="20"/>
        </w:trPr>
        <w:tc>
          <w:tcPr>
            <w:tcW w:w="706" w:type="dxa"/>
            <w:shd w:val="clear" w:color="000000" w:fill="FFFFFF"/>
            <w:vAlign w:val="center"/>
          </w:tcPr>
          <w:p w14:paraId="1F1CC51D" w14:textId="3C782784" w:rsidR="00D752DC" w:rsidRPr="00D752DC" w:rsidRDefault="00D752DC" w:rsidP="00D752DC">
            <w:pPr>
              <w:jc w:val="center"/>
              <w:rPr>
                <w:b/>
                <w:bCs/>
                <w:szCs w:val="24"/>
              </w:rPr>
            </w:pPr>
            <w:r w:rsidRPr="00D752DC">
              <w:rPr>
                <w:color w:val="000000"/>
                <w:szCs w:val="24"/>
              </w:rPr>
              <w:t>24.1</w:t>
            </w:r>
          </w:p>
        </w:tc>
        <w:tc>
          <w:tcPr>
            <w:tcW w:w="1907" w:type="dxa"/>
            <w:shd w:val="clear" w:color="000000" w:fill="FFFFFF"/>
            <w:vAlign w:val="center"/>
          </w:tcPr>
          <w:p w14:paraId="2DC2BB95" w14:textId="6890D0FC"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22A31900" w14:textId="16AE522E" w:rsidR="00D752DC" w:rsidRPr="00D752DC" w:rsidRDefault="00D752DC" w:rsidP="00D752DC">
            <w:pPr>
              <w:jc w:val="center"/>
              <w:rPr>
                <w:b/>
                <w:bCs/>
                <w:szCs w:val="24"/>
              </w:rPr>
            </w:pPr>
            <w:proofErr w:type="spellStart"/>
            <w:r w:rsidRPr="00D752DC">
              <w:rPr>
                <w:color w:val="000000"/>
                <w:szCs w:val="24"/>
              </w:rPr>
              <w:t>Băng</w:t>
            </w:r>
            <w:proofErr w:type="spellEnd"/>
            <w:r w:rsidRPr="00D752DC">
              <w:rPr>
                <w:color w:val="000000"/>
                <w:szCs w:val="24"/>
              </w:rPr>
              <w:t xml:space="preserve"> </w:t>
            </w:r>
            <w:proofErr w:type="spellStart"/>
            <w:r w:rsidRPr="00D752DC">
              <w:rPr>
                <w:color w:val="000000"/>
                <w:szCs w:val="24"/>
              </w:rPr>
              <w:t>cuộn</w:t>
            </w:r>
            <w:proofErr w:type="spellEnd"/>
            <w:r w:rsidRPr="00D752DC">
              <w:rPr>
                <w:color w:val="000000"/>
                <w:szCs w:val="24"/>
              </w:rPr>
              <w:t xml:space="preserve"> co </w:t>
            </w:r>
            <w:proofErr w:type="spellStart"/>
            <w:r w:rsidRPr="00D752DC">
              <w:rPr>
                <w:color w:val="000000"/>
                <w:szCs w:val="24"/>
              </w:rPr>
              <w:t>giãn</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keo</w:t>
            </w:r>
            <w:proofErr w:type="spellEnd"/>
          </w:p>
        </w:tc>
        <w:tc>
          <w:tcPr>
            <w:tcW w:w="3120" w:type="dxa"/>
            <w:shd w:val="clear" w:color="000000" w:fill="FFFFFF"/>
            <w:vAlign w:val="center"/>
          </w:tcPr>
          <w:p w14:paraId="6602CE9E" w14:textId="38936123" w:rsidR="00D752DC" w:rsidRPr="00D752DC" w:rsidRDefault="00D752DC" w:rsidP="00D752DC">
            <w:pPr>
              <w:jc w:val="left"/>
              <w:rPr>
                <w:b/>
                <w:iCs/>
                <w:szCs w:val="24"/>
              </w:rPr>
            </w:pP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vải</w:t>
            </w:r>
            <w:proofErr w:type="spellEnd"/>
            <w:r w:rsidRPr="00D752DC">
              <w:rPr>
                <w:color w:val="000000"/>
                <w:szCs w:val="24"/>
              </w:rPr>
              <w:t xml:space="preserve"> </w:t>
            </w:r>
            <w:proofErr w:type="spellStart"/>
            <w:r w:rsidRPr="00D752DC">
              <w:rPr>
                <w:color w:val="000000"/>
                <w:szCs w:val="24"/>
              </w:rPr>
              <w:t>nền</w:t>
            </w:r>
            <w:proofErr w:type="spellEnd"/>
            <w:r w:rsidRPr="00D752DC">
              <w:rPr>
                <w:color w:val="000000"/>
                <w:szCs w:val="24"/>
              </w:rPr>
              <w:t xml:space="preserve"> </w:t>
            </w:r>
            <w:proofErr w:type="spellStart"/>
            <w:r w:rsidRPr="00D752DC">
              <w:rPr>
                <w:color w:val="000000"/>
                <w:szCs w:val="24"/>
              </w:rPr>
              <w:t>đan</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dệt</w:t>
            </w:r>
            <w:proofErr w:type="spellEnd"/>
            <w:r w:rsidRPr="00D752DC">
              <w:rPr>
                <w:color w:val="000000"/>
                <w:szCs w:val="24"/>
              </w:rPr>
              <w:t xml:space="preserve">, co </w:t>
            </w:r>
            <w:proofErr w:type="spellStart"/>
            <w:r w:rsidRPr="00D752DC">
              <w:rPr>
                <w:color w:val="000000"/>
                <w:szCs w:val="24"/>
              </w:rPr>
              <w:t>giãn</w:t>
            </w:r>
            <w:proofErr w:type="spellEnd"/>
            <w:r w:rsidRPr="00D752DC">
              <w:rPr>
                <w:color w:val="000000"/>
                <w:szCs w:val="24"/>
              </w:rPr>
              <w:t xml:space="preserve">, </w:t>
            </w:r>
            <w:proofErr w:type="spellStart"/>
            <w:r w:rsidRPr="00D752DC">
              <w:rPr>
                <w:color w:val="000000"/>
                <w:szCs w:val="24"/>
              </w:rPr>
              <w:t>mềm</w:t>
            </w:r>
            <w:proofErr w:type="spellEnd"/>
            <w:r w:rsidRPr="00D752DC">
              <w:rPr>
                <w:color w:val="000000"/>
                <w:szCs w:val="24"/>
              </w:rPr>
              <w:t xml:space="preserve"> </w:t>
            </w:r>
            <w:proofErr w:type="spellStart"/>
            <w:r w:rsidRPr="00D752DC">
              <w:rPr>
                <w:color w:val="000000"/>
                <w:szCs w:val="24"/>
              </w:rPr>
              <w:t>mại</w:t>
            </w:r>
            <w:proofErr w:type="spellEnd"/>
            <w:r w:rsidRPr="00D752DC">
              <w:rPr>
                <w:color w:val="000000"/>
                <w:szCs w:val="24"/>
              </w:rPr>
              <w:t xml:space="preserve">, </w:t>
            </w:r>
            <w:proofErr w:type="spellStart"/>
            <w:r w:rsidRPr="00D752DC">
              <w:rPr>
                <w:color w:val="000000"/>
                <w:szCs w:val="24"/>
              </w:rPr>
              <w:t>thoáng</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bền</w:t>
            </w:r>
            <w:proofErr w:type="spellEnd"/>
            <w:r w:rsidRPr="00D752DC">
              <w:rPr>
                <w:color w:val="000000"/>
                <w:szCs w:val="24"/>
              </w:rPr>
              <w:t xml:space="preserve"> </w:t>
            </w:r>
            <w:proofErr w:type="spellStart"/>
            <w:r w:rsidRPr="00D752DC">
              <w:rPr>
                <w:color w:val="000000"/>
                <w:szCs w:val="24"/>
              </w:rPr>
              <w:t>kéo</w:t>
            </w:r>
            <w:proofErr w:type="spellEnd"/>
            <w:r w:rsidRPr="00D752DC">
              <w:rPr>
                <w:color w:val="000000"/>
                <w:szCs w:val="24"/>
              </w:rPr>
              <w:t xml:space="preserve"> ≥3.0kg/12mm ± 300g, </w:t>
            </w:r>
            <w:proofErr w:type="spellStart"/>
            <w:r w:rsidRPr="00D752DC">
              <w:rPr>
                <w:color w:val="000000"/>
                <w:szCs w:val="24"/>
              </w:rPr>
              <w:t>phủ</w:t>
            </w:r>
            <w:proofErr w:type="spellEnd"/>
            <w:r w:rsidRPr="00D752DC">
              <w:rPr>
                <w:color w:val="000000"/>
                <w:szCs w:val="24"/>
              </w:rPr>
              <w:t xml:space="preserve"> </w:t>
            </w:r>
            <w:proofErr w:type="spellStart"/>
            <w:r w:rsidRPr="00D752DC">
              <w:rPr>
                <w:color w:val="000000"/>
                <w:szCs w:val="24"/>
              </w:rPr>
              <w:t>keo</w:t>
            </w:r>
            <w:proofErr w:type="spellEnd"/>
            <w:r w:rsidRPr="00D752DC">
              <w:rPr>
                <w:color w:val="000000"/>
                <w:szCs w:val="24"/>
              </w:rPr>
              <w:t xml:space="preserve"> Acrylic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trọng</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xml:space="preserve"> ≥100g acrylic/m²,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dính</w:t>
            </w:r>
            <w:proofErr w:type="spellEnd"/>
            <w:r w:rsidRPr="00D752DC">
              <w:rPr>
                <w:color w:val="000000"/>
                <w:szCs w:val="24"/>
              </w:rPr>
              <w:t xml:space="preserve"> ≥ 580g/12mm ± 30g, </w:t>
            </w:r>
            <w:proofErr w:type="gramStart"/>
            <w:r w:rsidRPr="00D752DC">
              <w:rPr>
                <w:color w:val="000000"/>
                <w:szCs w:val="24"/>
              </w:rPr>
              <w:t>an</w:t>
            </w:r>
            <w:proofErr w:type="gramEnd"/>
            <w:r w:rsidRPr="00D752DC">
              <w:rPr>
                <w:color w:val="000000"/>
                <w:szCs w:val="24"/>
              </w:rPr>
              <w:t xml:space="preserve"> </w:t>
            </w:r>
            <w:proofErr w:type="spellStart"/>
            <w:r w:rsidRPr="00D752DC">
              <w:rPr>
                <w:color w:val="000000"/>
                <w:szCs w:val="24"/>
              </w:rPr>
              <w:t>toàn</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da,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sót</w:t>
            </w:r>
            <w:proofErr w:type="spellEnd"/>
            <w:r w:rsidRPr="00D752DC">
              <w:rPr>
                <w:color w:val="000000"/>
                <w:szCs w:val="24"/>
              </w:rPr>
              <w:t xml:space="preserve"> </w:t>
            </w:r>
            <w:proofErr w:type="spellStart"/>
            <w:r w:rsidRPr="00D752DC">
              <w:rPr>
                <w:color w:val="000000"/>
                <w:szCs w:val="24"/>
              </w:rPr>
              <w:t>keo</w:t>
            </w:r>
            <w:proofErr w:type="spellEnd"/>
            <w:r w:rsidRPr="00D752DC">
              <w:rPr>
                <w:color w:val="000000"/>
                <w:szCs w:val="24"/>
              </w:rPr>
              <w:t xml:space="preserve"> </w:t>
            </w:r>
            <w:proofErr w:type="spellStart"/>
            <w:r w:rsidRPr="00D752DC">
              <w:rPr>
                <w:color w:val="000000"/>
                <w:szCs w:val="24"/>
              </w:rPr>
              <w:t>sau</w:t>
            </w:r>
            <w:proofErr w:type="spellEnd"/>
            <w:r w:rsidRPr="00D752DC">
              <w:rPr>
                <w:color w:val="000000"/>
                <w:szCs w:val="24"/>
              </w:rPr>
              <w:t xml:space="preserve"> </w:t>
            </w:r>
            <w:proofErr w:type="spellStart"/>
            <w:r w:rsidRPr="00D752DC">
              <w:rPr>
                <w:color w:val="000000"/>
                <w:szCs w:val="24"/>
              </w:rPr>
              <w:t>khi</w:t>
            </w:r>
            <w:proofErr w:type="spellEnd"/>
            <w:r w:rsidRPr="00D752DC">
              <w:rPr>
                <w:color w:val="000000"/>
                <w:szCs w:val="24"/>
              </w:rPr>
              <w:t xml:space="preserve"> </w:t>
            </w:r>
            <w:proofErr w:type="spellStart"/>
            <w:r w:rsidRPr="00D752DC">
              <w:rPr>
                <w:color w:val="000000"/>
                <w:szCs w:val="24"/>
              </w:rPr>
              <w:t>tháo</w:t>
            </w:r>
            <w:proofErr w:type="spellEnd"/>
            <w:r w:rsidRPr="00D752DC">
              <w:rPr>
                <w:color w:val="000000"/>
                <w:szCs w:val="24"/>
              </w:rPr>
              <w:t xml:space="preserve"> </w:t>
            </w:r>
            <w:proofErr w:type="spellStart"/>
            <w:r w:rsidRPr="00D752DC">
              <w:rPr>
                <w:color w:val="000000"/>
                <w:szCs w:val="24"/>
              </w:rPr>
              <w:t>băng</w:t>
            </w:r>
            <w:proofErr w:type="spellEnd"/>
            <w:r w:rsidRPr="00D752DC">
              <w:rPr>
                <w:color w:val="000000"/>
                <w:szCs w:val="24"/>
              </w:rPr>
              <w:t xml:space="preserve">. </w:t>
            </w:r>
            <w:proofErr w:type="spellStart"/>
            <w:r w:rsidRPr="00D752DC">
              <w:rPr>
                <w:color w:val="000000"/>
                <w:szCs w:val="24"/>
              </w:rPr>
              <w:t>Vạch</w:t>
            </w:r>
            <w:proofErr w:type="spellEnd"/>
            <w:r w:rsidRPr="00D752DC">
              <w:rPr>
                <w:color w:val="000000"/>
                <w:szCs w:val="24"/>
              </w:rPr>
              <w:t xml:space="preserve"> in </w:t>
            </w:r>
            <w:proofErr w:type="spellStart"/>
            <w:r w:rsidRPr="00D752DC">
              <w:rPr>
                <w:color w:val="000000"/>
                <w:szCs w:val="24"/>
              </w:rPr>
              <w:t>sẵn</w:t>
            </w:r>
            <w:proofErr w:type="spellEnd"/>
            <w:r w:rsidRPr="00D752DC">
              <w:rPr>
                <w:color w:val="000000"/>
                <w:szCs w:val="24"/>
              </w:rPr>
              <w:t xml:space="preserve"> </w:t>
            </w:r>
            <w:proofErr w:type="spellStart"/>
            <w:r w:rsidRPr="00D752DC">
              <w:rPr>
                <w:color w:val="000000"/>
                <w:szCs w:val="24"/>
              </w:rPr>
              <w:t>giúp</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theo</w:t>
            </w:r>
            <w:proofErr w:type="spellEnd"/>
            <w:r w:rsidRPr="00D752DC">
              <w:rPr>
                <w:color w:val="000000"/>
                <w:szCs w:val="24"/>
              </w:rP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cỡ</w:t>
            </w:r>
            <w:proofErr w:type="spellEnd"/>
            <w:r w:rsidRPr="00D752DC">
              <w:rPr>
                <w:color w:val="000000"/>
                <w:szCs w:val="24"/>
              </w:rPr>
              <w:t xml:space="preserve"> </w:t>
            </w:r>
            <w:proofErr w:type="spellStart"/>
            <w:r w:rsidRPr="00D752DC">
              <w:rPr>
                <w:color w:val="000000"/>
                <w:szCs w:val="24"/>
              </w:rPr>
              <w:t>phù</w:t>
            </w:r>
            <w:proofErr w:type="spellEnd"/>
            <w:r w:rsidRPr="00D752DC">
              <w:rPr>
                <w:color w:val="000000"/>
                <w:szCs w:val="24"/>
              </w:rPr>
              <w:t xml:space="preserve"> </w:t>
            </w:r>
            <w:proofErr w:type="spellStart"/>
            <w:r w:rsidRPr="00D752DC">
              <w:rPr>
                <w:color w:val="000000"/>
                <w:szCs w:val="24"/>
              </w:rPr>
              <w:t>hợp</w:t>
            </w:r>
            <w:proofErr w:type="spellEnd"/>
            <w:r w:rsidRPr="00D752DC">
              <w:rPr>
                <w:color w:val="000000"/>
                <w:szCs w:val="24"/>
              </w:rPr>
              <w:t xml:space="preserve"> </w:t>
            </w:r>
            <w:proofErr w:type="spellStart"/>
            <w:r w:rsidRPr="00D752DC">
              <w:rPr>
                <w:color w:val="000000"/>
                <w:szCs w:val="24"/>
              </w:rPr>
              <w:t>yêu</w:t>
            </w:r>
            <w:proofErr w:type="spellEnd"/>
            <w:r w:rsidRPr="00D752DC">
              <w:rPr>
                <w:color w:val="000000"/>
                <w:szCs w:val="24"/>
              </w:rPr>
              <w:t xml:space="preserve"> </w:t>
            </w:r>
            <w:proofErr w:type="spellStart"/>
            <w:r w:rsidRPr="00D752DC">
              <w:rPr>
                <w:color w:val="000000"/>
                <w:szCs w:val="24"/>
              </w:rPr>
              <w:t>cầu</w:t>
            </w:r>
            <w:proofErr w:type="spellEnd"/>
            <w:r w:rsidRPr="00D752DC">
              <w:rPr>
                <w:color w:val="000000"/>
                <w:szCs w:val="24"/>
              </w:rPr>
              <w:t xml:space="preserve">. </w:t>
            </w:r>
            <w:r w:rsidRPr="00D752DC">
              <w:rPr>
                <w:color w:val="000000"/>
                <w:szCs w:val="24"/>
              </w:rPr>
              <w:br/>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rộng</w:t>
            </w:r>
            <w:proofErr w:type="spellEnd"/>
            <w:r w:rsidRPr="00D752DC">
              <w:rPr>
                <w:color w:val="000000"/>
                <w:szCs w:val="24"/>
              </w:rPr>
              <w:t xml:space="preserve"> 10cm,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≥10m. Qui </w:t>
            </w:r>
            <w:proofErr w:type="spellStart"/>
            <w:r w:rsidRPr="00D752DC">
              <w:rPr>
                <w:color w:val="000000"/>
                <w:szCs w:val="24"/>
              </w:rPr>
              <w:t>cách</w:t>
            </w:r>
            <w:proofErr w:type="spellEnd"/>
            <w:r w:rsidRPr="00D752DC">
              <w:rPr>
                <w:color w:val="000000"/>
                <w:szCs w:val="24"/>
              </w:rPr>
              <w:t xml:space="preserve">: 1 </w:t>
            </w:r>
            <w:proofErr w:type="spellStart"/>
            <w:r w:rsidRPr="00D752DC">
              <w:rPr>
                <w:color w:val="000000"/>
                <w:szCs w:val="24"/>
              </w:rPr>
              <w:t>hộp</w:t>
            </w:r>
            <w:proofErr w:type="spellEnd"/>
            <w:r w:rsidRPr="00D752DC">
              <w:rPr>
                <w:color w:val="000000"/>
                <w:szCs w:val="24"/>
              </w:rPr>
              <w:t xml:space="preserve">/1 </w:t>
            </w:r>
            <w:proofErr w:type="spellStart"/>
            <w:r w:rsidRPr="00D752DC">
              <w:rPr>
                <w:color w:val="000000"/>
                <w:szCs w:val="24"/>
              </w:rPr>
              <w:t>cuộn</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14BD7764" w14:textId="09025EEC" w:rsidR="00D752DC" w:rsidRPr="00D752DC" w:rsidRDefault="00D752DC" w:rsidP="00D752DC">
            <w:pPr>
              <w:jc w:val="center"/>
              <w:rPr>
                <w:b/>
                <w:bCs/>
                <w:szCs w:val="24"/>
              </w:rPr>
            </w:pPr>
            <w:proofErr w:type="spellStart"/>
            <w:r w:rsidRPr="00D752DC">
              <w:rPr>
                <w:color w:val="000000"/>
                <w:szCs w:val="24"/>
              </w:rPr>
              <w:t>Cuộn</w:t>
            </w:r>
            <w:proofErr w:type="spellEnd"/>
          </w:p>
        </w:tc>
        <w:tc>
          <w:tcPr>
            <w:tcW w:w="1057" w:type="dxa"/>
            <w:shd w:val="clear" w:color="000000" w:fill="FFFFFF"/>
            <w:vAlign w:val="center"/>
          </w:tcPr>
          <w:p w14:paraId="4399F1B3" w14:textId="3B004A18" w:rsidR="00D752DC" w:rsidRPr="00D752DC" w:rsidRDefault="00D752DC" w:rsidP="00D752DC">
            <w:pPr>
              <w:jc w:val="center"/>
              <w:rPr>
                <w:b/>
                <w:bCs/>
                <w:szCs w:val="24"/>
              </w:rPr>
            </w:pPr>
            <w:r w:rsidRPr="00D752DC">
              <w:rPr>
                <w:color w:val="000000"/>
                <w:szCs w:val="24"/>
              </w:rPr>
              <w:t>1000</w:t>
            </w:r>
          </w:p>
        </w:tc>
      </w:tr>
      <w:tr w:rsidR="00D752DC" w:rsidRPr="00D752DC" w14:paraId="24F5D562" w14:textId="77777777" w:rsidTr="00D752DC">
        <w:trPr>
          <w:trHeight w:val="20"/>
        </w:trPr>
        <w:tc>
          <w:tcPr>
            <w:tcW w:w="706" w:type="dxa"/>
            <w:shd w:val="clear" w:color="000000" w:fill="FFFFFF"/>
            <w:vAlign w:val="center"/>
          </w:tcPr>
          <w:p w14:paraId="63080C8E" w14:textId="152743B4" w:rsidR="00D752DC" w:rsidRPr="00D752DC" w:rsidRDefault="00D752DC" w:rsidP="00D752DC">
            <w:pPr>
              <w:jc w:val="center"/>
              <w:rPr>
                <w:b/>
                <w:bCs/>
                <w:szCs w:val="24"/>
              </w:rPr>
            </w:pPr>
            <w:r w:rsidRPr="00D752DC">
              <w:rPr>
                <w:color w:val="000000"/>
                <w:szCs w:val="24"/>
              </w:rPr>
              <w:t>25</w:t>
            </w:r>
          </w:p>
        </w:tc>
        <w:tc>
          <w:tcPr>
            <w:tcW w:w="1907" w:type="dxa"/>
            <w:shd w:val="clear" w:color="000000" w:fill="FFFFFF"/>
            <w:vAlign w:val="center"/>
          </w:tcPr>
          <w:p w14:paraId="46D69447" w14:textId="28E0BB4B" w:rsidR="00D752DC" w:rsidRPr="00D752DC" w:rsidRDefault="00D752DC" w:rsidP="00D752DC">
            <w:pPr>
              <w:jc w:val="center"/>
              <w:rPr>
                <w:b/>
                <w:bCs/>
                <w:szCs w:val="24"/>
              </w:rPr>
            </w:pPr>
            <w:r w:rsidRPr="00D752DC">
              <w:rPr>
                <w:color w:val="000000"/>
                <w:szCs w:val="24"/>
              </w:rPr>
              <w:t xml:space="preserve">Bao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lực</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proofErr w:type="gramStart"/>
            <w:r w:rsidRPr="00D752DC">
              <w:rPr>
                <w:color w:val="000000"/>
                <w:szCs w:val="24"/>
              </w:rPr>
              <w:t>huyết</w:t>
            </w:r>
            <w:proofErr w:type="spellEnd"/>
            <w:r w:rsidRPr="00D752DC">
              <w:rPr>
                <w:color w:val="000000"/>
                <w:szCs w:val="24"/>
              </w:rPr>
              <w:t xml:space="preserve">  </w:t>
            </w:r>
            <w:proofErr w:type="spellStart"/>
            <w:r w:rsidRPr="00D752DC">
              <w:rPr>
                <w:color w:val="000000"/>
                <w:szCs w:val="24"/>
              </w:rPr>
              <w:t>động</w:t>
            </w:r>
            <w:proofErr w:type="spellEnd"/>
            <w:proofErr w:type="gramEnd"/>
            <w:r w:rsidRPr="00D752DC">
              <w:rPr>
                <w:color w:val="000000"/>
                <w:szCs w:val="24"/>
              </w:rPr>
              <w:t xml:space="preserve"> </w:t>
            </w:r>
            <w:proofErr w:type="spellStart"/>
            <w:r w:rsidRPr="00D752DC">
              <w:rPr>
                <w:color w:val="000000"/>
                <w:szCs w:val="24"/>
              </w:rPr>
              <w:t>xâm</w:t>
            </w:r>
            <w:proofErr w:type="spellEnd"/>
            <w:r w:rsidRPr="00D752DC">
              <w:rPr>
                <w:color w:val="000000"/>
                <w:szCs w:val="24"/>
              </w:rPr>
              <w:t xml:space="preserve"> </w:t>
            </w:r>
            <w:proofErr w:type="spellStart"/>
            <w:r w:rsidRPr="00D752DC">
              <w:rPr>
                <w:color w:val="000000"/>
                <w:szCs w:val="24"/>
              </w:rPr>
              <w:t>lấn</w:t>
            </w:r>
            <w:proofErr w:type="spellEnd"/>
            <w:r w:rsidRPr="00D752DC">
              <w:rPr>
                <w:color w:val="000000"/>
                <w:szCs w:val="24"/>
              </w:rPr>
              <w:t xml:space="preserve"> 1 </w:t>
            </w:r>
            <w:proofErr w:type="spellStart"/>
            <w:proofErr w:type="gramStart"/>
            <w:r w:rsidRPr="00D752DC">
              <w:rPr>
                <w:color w:val="000000"/>
                <w:szCs w:val="24"/>
              </w:rPr>
              <w:t>đường</w:t>
            </w:r>
            <w:proofErr w:type="spellEnd"/>
            <w:r w:rsidRPr="00D752DC">
              <w:rPr>
                <w:color w:val="000000"/>
                <w:szCs w:val="24"/>
              </w:rPr>
              <w:t xml:space="preserve"> )</w:t>
            </w:r>
            <w:proofErr w:type="gramEnd"/>
          </w:p>
        </w:tc>
        <w:tc>
          <w:tcPr>
            <w:tcW w:w="1907" w:type="dxa"/>
            <w:shd w:val="clear" w:color="000000" w:fill="FFFFFF"/>
            <w:vAlign w:val="center"/>
          </w:tcPr>
          <w:p w14:paraId="310348D4" w14:textId="70F172C0"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660DA91B" w14:textId="79CC1CC4"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51D6493" w14:textId="2678967F"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43A8273B" w14:textId="7B325362" w:rsidR="00D752DC" w:rsidRPr="00D752DC" w:rsidRDefault="00D752DC" w:rsidP="00D752DC">
            <w:pPr>
              <w:jc w:val="center"/>
              <w:rPr>
                <w:b/>
                <w:bCs/>
                <w:szCs w:val="24"/>
              </w:rPr>
            </w:pPr>
            <w:r w:rsidRPr="00D752DC">
              <w:rPr>
                <w:color w:val="000000"/>
                <w:szCs w:val="24"/>
              </w:rPr>
              <w:t> </w:t>
            </w:r>
          </w:p>
        </w:tc>
      </w:tr>
      <w:tr w:rsidR="00D752DC" w:rsidRPr="00D752DC" w14:paraId="2072B43A" w14:textId="77777777" w:rsidTr="00D752DC">
        <w:trPr>
          <w:trHeight w:val="20"/>
        </w:trPr>
        <w:tc>
          <w:tcPr>
            <w:tcW w:w="706" w:type="dxa"/>
            <w:shd w:val="clear" w:color="000000" w:fill="FFFFFF"/>
            <w:vAlign w:val="center"/>
          </w:tcPr>
          <w:p w14:paraId="0607C701" w14:textId="54B5E138" w:rsidR="00D752DC" w:rsidRPr="00D752DC" w:rsidRDefault="00D752DC" w:rsidP="00D752DC">
            <w:pPr>
              <w:jc w:val="center"/>
              <w:rPr>
                <w:b/>
                <w:bCs/>
                <w:szCs w:val="24"/>
              </w:rPr>
            </w:pPr>
            <w:r w:rsidRPr="00D752DC">
              <w:rPr>
                <w:color w:val="000000"/>
                <w:szCs w:val="24"/>
              </w:rPr>
              <w:t>25.1</w:t>
            </w:r>
          </w:p>
        </w:tc>
        <w:tc>
          <w:tcPr>
            <w:tcW w:w="1907" w:type="dxa"/>
            <w:shd w:val="clear" w:color="000000" w:fill="FFFFFF"/>
            <w:vAlign w:val="center"/>
          </w:tcPr>
          <w:p w14:paraId="736A1FE4" w14:textId="608DFCAE"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49566650" w14:textId="507E0449" w:rsidR="00D752DC" w:rsidRPr="00D752DC" w:rsidRDefault="00D752DC" w:rsidP="00D752DC">
            <w:pPr>
              <w:jc w:val="center"/>
              <w:rPr>
                <w:b/>
                <w:bCs/>
                <w:szCs w:val="24"/>
              </w:rPr>
            </w:pPr>
            <w:r w:rsidRPr="00D752DC">
              <w:rPr>
                <w:color w:val="000000"/>
                <w:szCs w:val="24"/>
              </w:rPr>
              <w:t xml:space="preserve">Bao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lực</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proofErr w:type="gramStart"/>
            <w:r w:rsidRPr="00D752DC">
              <w:rPr>
                <w:color w:val="000000"/>
                <w:szCs w:val="24"/>
              </w:rPr>
              <w:t>huyết</w:t>
            </w:r>
            <w:proofErr w:type="spellEnd"/>
            <w:r w:rsidRPr="00D752DC">
              <w:rPr>
                <w:color w:val="000000"/>
                <w:szCs w:val="24"/>
              </w:rPr>
              <w:t xml:space="preserve">  </w:t>
            </w:r>
            <w:proofErr w:type="spellStart"/>
            <w:r w:rsidRPr="00D752DC">
              <w:rPr>
                <w:color w:val="000000"/>
                <w:szCs w:val="24"/>
              </w:rPr>
              <w:t>động</w:t>
            </w:r>
            <w:proofErr w:type="spellEnd"/>
            <w:proofErr w:type="gramEnd"/>
            <w:r w:rsidRPr="00D752DC">
              <w:rPr>
                <w:color w:val="000000"/>
                <w:szCs w:val="24"/>
              </w:rPr>
              <w:t xml:space="preserve"> </w:t>
            </w:r>
            <w:proofErr w:type="spellStart"/>
            <w:r w:rsidRPr="00D752DC">
              <w:rPr>
                <w:color w:val="000000"/>
                <w:szCs w:val="24"/>
              </w:rPr>
              <w:t>xâm</w:t>
            </w:r>
            <w:proofErr w:type="spellEnd"/>
            <w:r w:rsidRPr="00D752DC">
              <w:rPr>
                <w:color w:val="000000"/>
                <w:szCs w:val="24"/>
              </w:rPr>
              <w:t xml:space="preserve"> </w:t>
            </w:r>
            <w:proofErr w:type="spellStart"/>
            <w:r w:rsidRPr="00D752DC">
              <w:rPr>
                <w:color w:val="000000"/>
                <w:szCs w:val="24"/>
              </w:rPr>
              <w:t>lấn</w:t>
            </w:r>
            <w:proofErr w:type="spellEnd"/>
            <w:r w:rsidRPr="00D752DC">
              <w:rPr>
                <w:color w:val="000000"/>
                <w:szCs w:val="24"/>
              </w:rPr>
              <w:t xml:space="preserve"> 1 </w:t>
            </w:r>
            <w:proofErr w:type="spellStart"/>
            <w:r w:rsidRPr="00D752DC">
              <w:rPr>
                <w:color w:val="000000"/>
                <w:szCs w:val="24"/>
              </w:rPr>
              <w:lastRenderedPageBreak/>
              <w:t>đường</w:t>
            </w:r>
            <w:proofErr w:type="spellEnd"/>
            <w:r w:rsidRPr="00D752DC">
              <w:rPr>
                <w:color w:val="000000"/>
                <w:szCs w:val="24"/>
              </w:rPr>
              <w:t>)</w:t>
            </w:r>
          </w:p>
        </w:tc>
        <w:tc>
          <w:tcPr>
            <w:tcW w:w="3120" w:type="dxa"/>
            <w:shd w:val="clear" w:color="000000" w:fill="FFFFFF"/>
            <w:vAlign w:val="center"/>
          </w:tcPr>
          <w:p w14:paraId="129FE7E7" w14:textId="6851BD96" w:rsidR="00D752DC" w:rsidRPr="00D752DC" w:rsidRDefault="00D752DC" w:rsidP="00D752DC">
            <w:pPr>
              <w:jc w:val="left"/>
              <w:rPr>
                <w:b/>
                <w:iCs/>
                <w:szCs w:val="24"/>
              </w:rPr>
            </w:pPr>
            <w:r w:rsidRPr="00D752DC">
              <w:rPr>
                <w:color w:val="000000"/>
                <w:szCs w:val="24"/>
              </w:rPr>
              <w:lastRenderedPageBreak/>
              <w:t xml:space="preserve">*Bao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lực</w:t>
            </w:r>
            <w:proofErr w:type="spellEnd"/>
            <w:r w:rsidRPr="00D752DC">
              <w:rPr>
                <w:color w:val="000000"/>
                <w:szCs w:val="24"/>
              </w:rPr>
              <w:t xml:space="preserve"> </w:t>
            </w:r>
            <w:proofErr w:type="spellStart"/>
            <w:r w:rsidRPr="00D752DC">
              <w:rPr>
                <w:color w:val="000000"/>
                <w:szCs w:val="24"/>
              </w:rPr>
              <w:t>kết</w:t>
            </w:r>
            <w:proofErr w:type="spellEnd"/>
            <w:r w:rsidRPr="00D752DC">
              <w:rPr>
                <w:color w:val="000000"/>
                <w:szCs w:val="24"/>
              </w:rPr>
              <w:t xml:space="preserve"> </w:t>
            </w:r>
            <w:proofErr w:type="spellStart"/>
            <w:r w:rsidRPr="00D752DC">
              <w:rPr>
                <w:color w:val="000000"/>
                <w:szCs w:val="24"/>
              </w:rPr>
              <w:t>cấu</w:t>
            </w:r>
            <w:proofErr w:type="spellEnd"/>
            <w:r w:rsidRPr="00D752DC">
              <w:rPr>
                <w:color w:val="000000"/>
                <w:szCs w:val="24"/>
              </w:rPr>
              <w:t xml:space="preserve"> </w:t>
            </w:r>
            <w:proofErr w:type="spellStart"/>
            <w:r w:rsidRPr="00D752DC">
              <w:rPr>
                <w:color w:val="000000"/>
                <w:szCs w:val="24"/>
              </w:rPr>
              <w:t>bền</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urethane,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tích</w:t>
            </w:r>
            <w:proofErr w:type="spellEnd"/>
            <w:r w:rsidRPr="00D752DC">
              <w:rPr>
                <w:color w:val="000000"/>
                <w:szCs w:val="24"/>
              </w:rPr>
              <w:t xml:space="preserve"> 500ml, </w:t>
            </w:r>
            <w:proofErr w:type="spellStart"/>
            <w:r w:rsidRPr="00D752DC">
              <w:rPr>
                <w:color w:val="000000"/>
                <w:szCs w:val="24"/>
              </w:rPr>
              <w:t>đồng</w:t>
            </w:r>
            <w:proofErr w:type="spellEnd"/>
            <w:r w:rsidRPr="00D752DC">
              <w:rPr>
                <w:color w:val="000000"/>
                <w:szCs w:val="24"/>
              </w:rPr>
              <w:t xml:space="preserve"> </w:t>
            </w:r>
            <w:proofErr w:type="spellStart"/>
            <w:r w:rsidRPr="00D752DC">
              <w:rPr>
                <w:color w:val="000000"/>
                <w:szCs w:val="24"/>
              </w:rPr>
              <w:t>hồ</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lực</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lastRenderedPageBreak/>
              <w:t>liệu</w:t>
            </w:r>
            <w:proofErr w:type="spellEnd"/>
            <w:r w:rsidRPr="00D752DC">
              <w:rPr>
                <w:color w:val="000000"/>
                <w:szCs w:val="24"/>
              </w:rPr>
              <w:t xml:space="preserve"> ABS </w:t>
            </w:r>
            <w:proofErr w:type="spellStart"/>
            <w:r w:rsidRPr="00D752DC">
              <w:rPr>
                <w:color w:val="000000"/>
                <w:szCs w:val="24"/>
              </w:rPr>
              <w:t>trắng</w:t>
            </w:r>
            <w:proofErr w:type="spellEnd"/>
            <w:r w:rsidRPr="00D752DC">
              <w:rPr>
                <w:color w:val="000000"/>
                <w:szCs w:val="24"/>
              </w:rPr>
              <w:t>/</w:t>
            </w:r>
            <w:proofErr w:type="spellStart"/>
            <w:r w:rsidRPr="00D752DC">
              <w:rPr>
                <w:color w:val="000000"/>
                <w:szCs w:val="24"/>
              </w:rPr>
              <w:t>tinh</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styrene </w:t>
            </w:r>
            <w:proofErr w:type="spellStart"/>
            <w:r w:rsidRPr="00D752DC">
              <w:rPr>
                <w:color w:val="000000"/>
                <w:szCs w:val="24"/>
              </w:rPr>
              <w:t>dễ</w:t>
            </w:r>
            <w:proofErr w:type="spellEnd"/>
            <w:r w:rsidRPr="00D752DC">
              <w:rPr>
                <w:color w:val="000000"/>
                <w:szCs w:val="24"/>
              </w:rPr>
              <w:t xml:space="preserve"> </w:t>
            </w:r>
            <w:proofErr w:type="spellStart"/>
            <w:r w:rsidRPr="00D752DC">
              <w:rPr>
                <w:color w:val="000000"/>
                <w:szCs w:val="24"/>
              </w:rPr>
              <w:t>quan</w:t>
            </w:r>
            <w:proofErr w:type="spellEnd"/>
            <w:r w:rsidRPr="00D752DC">
              <w:rPr>
                <w:color w:val="000000"/>
                <w:szCs w:val="24"/>
              </w:rPr>
              <w:t xml:space="preserve"> </w:t>
            </w:r>
            <w:proofErr w:type="spellStart"/>
            <w:proofErr w:type="gramStart"/>
            <w:r w:rsidRPr="00D752DC">
              <w:rPr>
                <w:color w:val="000000"/>
                <w:szCs w:val="24"/>
              </w:rPr>
              <w:t>sát</w:t>
            </w:r>
            <w:proofErr w:type="spellEnd"/>
            <w:r w:rsidRPr="00D752DC">
              <w:rPr>
                <w:color w:val="000000"/>
                <w:szCs w:val="24"/>
              </w:rPr>
              <w:t xml:space="preserve">,  </w:t>
            </w:r>
            <w:proofErr w:type="spellStart"/>
            <w:r w:rsidRPr="00D752DC">
              <w:rPr>
                <w:color w:val="000000"/>
                <w:szCs w:val="24"/>
              </w:rPr>
              <w:t>thước</w:t>
            </w:r>
            <w:proofErr w:type="spellEnd"/>
            <w:proofErr w:type="gram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chỉ</w:t>
            </w:r>
            <w:proofErr w:type="spellEnd"/>
            <w:r w:rsidRPr="00D752DC">
              <w:rPr>
                <w:color w:val="000000"/>
                <w:szCs w:val="24"/>
              </w:rPr>
              <w:t xml:space="preserve"> </w:t>
            </w:r>
            <w:proofErr w:type="spellStart"/>
            <w:r w:rsidRPr="00D752DC">
              <w:rPr>
                <w:color w:val="000000"/>
                <w:szCs w:val="24"/>
              </w:rPr>
              <w:t>thị</w:t>
            </w:r>
            <w:proofErr w:type="spellEnd"/>
            <w:r w:rsidRPr="00D752DC">
              <w:rPr>
                <w:color w:val="000000"/>
                <w:szCs w:val="24"/>
              </w:rPr>
              <w:t xml:space="preserve"> </w:t>
            </w:r>
            <w:proofErr w:type="spellStart"/>
            <w:r w:rsidRPr="00D752DC">
              <w:rPr>
                <w:color w:val="000000"/>
                <w:szCs w:val="24"/>
              </w:rPr>
              <w:t>theo</w:t>
            </w:r>
            <w:proofErr w:type="spellEnd"/>
            <w:r w:rsidRPr="00D752DC">
              <w:rPr>
                <w:color w:val="000000"/>
                <w:szCs w:val="24"/>
              </w:rPr>
              <w:t xml:space="preserve"> </w:t>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sắc</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thông</w:t>
            </w:r>
            <w:proofErr w:type="spellEnd"/>
            <w:r w:rsidRPr="00D752DC">
              <w:rPr>
                <w:color w:val="000000"/>
                <w:szCs w:val="24"/>
              </w:rPr>
              <w:t xml:space="preserve"> </w:t>
            </w:r>
            <w:proofErr w:type="spellStart"/>
            <w:r w:rsidRPr="00D752DC">
              <w:rPr>
                <w:color w:val="000000"/>
                <w:szCs w:val="24"/>
              </w:rPr>
              <w:t>số</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xml:space="preserve"> 0 mmHG,175 </w:t>
            </w:r>
            <w:proofErr w:type="spellStart"/>
            <w:r w:rsidRPr="00D752DC">
              <w:rPr>
                <w:color w:val="000000"/>
                <w:szCs w:val="24"/>
              </w:rPr>
              <w:t>mmHG</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300 </w:t>
            </w:r>
            <w:proofErr w:type="spellStart"/>
            <w:r w:rsidRPr="00D752DC">
              <w:rPr>
                <w:color w:val="000000"/>
                <w:szCs w:val="24"/>
              </w:rPr>
              <w:t>mmHG</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móc</w:t>
            </w:r>
            <w:proofErr w:type="spellEnd"/>
            <w:r w:rsidRPr="00D752DC">
              <w:rPr>
                <w:color w:val="000000"/>
                <w:szCs w:val="24"/>
              </w:rPr>
              <w:t xml:space="preserve"> </w:t>
            </w:r>
            <w:proofErr w:type="spellStart"/>
            <w:r w:rsidRPr="00D752DC">
              <w:rPr>
                <w:color w:val="000000"/>
                <w:szCs w:val="24"/>
              </w:rPr>
              <w:t>treo</w:t>
            </w:r>
            <w:proofErr w:type="spellEnd"/>
            <w:r w:rsidRPr="00D752DC">
              <w:rPr>
                <w:color w:val="000000"/>
                <w:szCs w:val="24"/>
              </w:rPr>
              <w:t xml:space="preserve"> Pole Loop IV </w:t>
            </w:r>
            <w:proofErr w:type="spellStart"/>
            <w:r w:rsidRPr="00D752DC">
              <w:rPr>
                <w:color w:val="000000"/>
                <w:szCs w:val="24"/>
              </w:rPr>
              <w:t>tiện</w:t>
            </w:r>
            <w:proofErr w:type="spellEnd"/>
            <w:r w:rsidRPr="00D752DC">
              <w:rPr>
                <w:color w:val="000000"/>
                <w:szCs w:val="24"/>
              </w:rPr>
              <w:t xml:space="preserve"> </w:t>
            </w:r>
            <w:proofErr w:type="spellStart"/>
            <w:r w:rsidRPr="00D752DC">
              <w:rPr>
                <w:color w:val="000000"/>
                <w:szCs w:val="24"/>
              </w:rPr>
              <w:t>lợi</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cả</w:t>
            </w:r>
            <w:proofErr w:type="spellEnd"/>
            <w:r w:rsidRPr="00D752DC">
              <w:rPr>
                <w:color w:val="000000"/>
                <w:szCs w:val="24"/>
              </w:rPr>
              <w:t xml:space="preserve"> </w:t>
            </w:r>
            <w:proofErr w:type="spellStart"/>
            <w:r w:rsidRPr="00D752DC">
              <w:rPr>
                <w:color w:val="000000"/>
                <w:szCs w:val="24"/>
              </w:rPr>
              <w:t>người</w:t>
            </w:r>
            <w:proofErr w:type="spellEnd"/>
            <w:r w:rsidRPr="00D752DC">
              <w:rPr>
                <w:color w:val="000000"/>
                <w:szCs w:val="24"/>
              </w:rPr>
              <w:t xml:space="preserve"> </w:t>
            </w:r>
            <w:proofErr w:type="spellStart"/>
            <w:r w:rsidRPr="00D752DC">
              <w:rPr>
                <w:color w:val="000000"/>
                <w:szCs w:val="24"/>
              </w:rPr>
              <w:t>thấp</w:t>
            </w:r>
            <w:proofErr w:type="spellEnd"/>
            <w:r w:rsidRPr="00D752DC">
              <w:rPr>
                <w:color w:val="000000"/>
                <w:szCs w:val="24"/>
              </w:rPr>
              <w:t xml:space="preserve">, </w:t>
            </w:r>
            <w:proofErr w:type="spellStart"/>
            <w:r w:rsidRPr="00D752DC">
              <w:rPr>
                <w:color w:val="000000"/>
                <w:szCs w:val="24"/>
              </w:rPr>
              <w:t>móc</w:t>
            </w:r>
            <w:proofErr w:type="spellEnd"/>
            <w:r w:rsidRPr="00D752DC">
              <w:rPr>
                <w:color w:val="000000"/>
                <w:szCs w:val="24"/>
              </w:rPr>
              <w:t xml:space="preserve"> </w:t>
            </w:r>
            <w:proofErr w:type="spellStart"/>
            <w:r w:rsidRPr="00D752DC">
              <w:rPr>
                <w:color w:val="000000"/>
                <w:szCs w:val="24"/>
              </w:rPr>
              <w:t>túi</w:t>
            </w:r>
            <w:proofErr w:type="spellEnd"/>
            <w:r w:rsidRPr="00D752DC">
              <w:rPr>
                <w:color w:val="000000"/>
                <w:szCs w:val="24"/>
              </w:rPr>
              <w:t xml:space="preserve"> </w:t>
            </w:r>
            <w:proofErr w:type="spellStart"/>
            <w:r w:rsidRPr="00D752DC">
              <w:rPr>
                <w:color w:val="000000"/>
                <w:szCs w:val="24"/>
              </w:rPr>
              <w:t>đựng</w:t>
            </w:r>
            <w:proofErr w:type="spellEnd"/>
            <w:r w:rsidRPr="00D752DC">
              <w:rPr>
                <w:color w:val="000000"/>
                <w:szCs w:val="24"/>
              </w:rPr>
              <w:t xml:space="preserve"> </w:t>
            </w:r>
            <w:proofErr w:type="spellStart"/>
            <w:r w:rsidRPr="00D752DC">
              <w:rPr>
                <w:color w:val="000000"/>
                <w:szCs w:val="24"/>
              </w:rPr>
              <w:t>bên</w:t>
            </w:r>
            <w:proofErr w:type="spellEnd"/>
            <w:r w:rsidRPr="00D752DC">
              <w:rPr>
                <w:color w:val="000000"/>
                <w:szCs w:val="24"/>
              </w:rPr>
              <w:t xml:space="preserve"> </w:t>
            </w:r>
            <w:proofErr w:type="spellStart"/>
            <w:r w:rsidRPr="00D752DC">
              <w:rPr>
                <w:color w:val="000000"/>
                <w:szCs w:val="24"/>
              </w:rPr>
              <w:t>chắc</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van </w:t>
            </w:r>
            <w:proofErr w:type="spellStart"/>
            <w:r w:rsidRPr="00D752DC">
              <w:rPr>
                <w:color w:val="000000"/>
                <w:szCs w:val="24"/>
              </w:rPr>
              <w:t>khóa</w:t>
            </w:r>
            <w:proofErr w:type="spellEnd"/>
            <w:r w:rsidRPr="00D752DC">
              <w:rPr>
                <w:color w:val="000000"/>
                <w:szCs w:val="24"/>
              </w:rPr>
              <w:t xml:space="preserve"> stopcock. </w:t>
            </w:r>
            <w:proofErr w:type="spellStart"/>
            <w:r w:rsidRPr="00D752DC">
              <w:rPr>
                <w:color w:val="000000"/>
                <w:szCs w:val="24"/>
              </w:rPr>
              <w:t>Bóng</w:t>
            </w:r>
            <w:proofErr w:type="spellEnd"/>
            <w:r w:rsidRPr="00D752DC">
              <w:rPr>
                <w:color w:val="000000"/>
                <w:szCs w:val="24"/>
              </w:rPr>
              <w:t xml:space="preserve"> </w:t>
            </w:r>
            <w:proofErr w:type="spellStart"/>
            <w:r w:rsidRPr="00D752DC">
              <w:rPr>
                <w:color w:val="000000"/>
                <w:szCs w:val="24"/>
              </w:rPr>
              <w:t>bóp</w:t>
            </w:r>
            <w:proofErr w:type="spellEnd"/>
            <w:r w:rsidRPr="00D752DC">
              <w:rPr>
                <w:color w:val="000000"/>
                <w:szCs w:val="24"/>
              </w:rP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w:t>
            </w:r>
            <w:proofErr w:type="spellStart"/>
            <w:r w:rsidRPr="00D752DC">
              <w:rPr>
                <w:color w:val="000000"/>
                <w:szCs w:val="24"/>
              </w:rPr>
              <w:t>mềm</w:t>
            </w:r>
            <w:proofErr w:type="spellEnd"/>
            <w:r w:rsidRPr="00D752DC">
              <w:rPr>
                <w:color w:val="000000"/>
                <w:szCs w:val="24"/>
              </w:rPr>
              <w:t xml:space="preserve"> </w:t>
            </w:r>
            <w:proofErr w:type="spellStart"/>
            <w:r w:rsidRPr="00D752DC">
              <w:rPr>
                <w:color w:val="000000"/>
                <w:szCs w:val="24"/>
              </w:rPr>
              <w:t>dẻo</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phthalate</w:t>
            </w:r>
            <w:r w:rsidRPr="00D752DC">
              <w:rPr>
                <w:color w:val="000000"/>
                <w:szCs w:val="24"/>
              </w:rPr>
              <w:br/>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FDA/ ISO 13485/CE</w:t>
            </w:r>
          </w:p>
        </w:tc>
        <w:tc>
          <w:tcPr>
            <w:tcW w:w="1131" w:type="dxa"/>
            <w:shd w:val="clear" w:color="000000" w:fill="FFFFFF"/>
            <w:vAlign w:val="center"/>
          </w:tcPr>
          <w:p w14:paraId="1B903E6B" w14:textId="22E31F93"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07B75CE0" w14:textId="7E3F1C72" w:rsidR="00D752DC" w:rsidRPr="00D752DC" w:rsidRDefault="00D752DC" w:rsidP="00D752DC">
            <w:pPr>
              <w:jc w:val="center"/>
              <w:rPr>
                <w:b/>
                <w:bCs/>
                <w:szCs w:val="24"/>
              </w:rPr>
            </w:pPr>
            <w:r w:rsidRPr="00D752DC">
              <w:rPr>
                <w:color w:val="000000"/>
                <w:szCs w:val="24"/>
              </w:rPr>
              <w:t>500</w:t>
            </w:r>
          </w:p>
        </w:tc>
      </w:tr>
      <w:tr w:rsidR="00D752DC" w:rsidRPr="00D752DC" w14:paraId="7DEF0990" w14:textId="77777777" w:rsidTr="00D752DC">
        <w:trPr>
          <w:trHeight w:val="20"/>
        </w:trPr>
        <w:tc>
          <w:tcPr>
            <w:tcW w:w="706" w:type="dxa"/>
            <w:shd w:val="clear" w:color="000000" w:fill="FFFFFF"/>
            <w:vAlign w:val="center"/>
          </w:tcPr>
          <w:p w14:paraId="6B78C70C" w14:textId="56333DA5" w:rsidR="00D752DC" w:rsidRPr="00D752DC" w:rsidRDefault="00D752DC" w:rsidP="00D752DC">
            <w:pPr>
              <w:jc w:val="center"/>
              <w:rPr>
                <w:b/>
                <w:bCs/>
                <w:szCs w:val="24"/>
              </w:rPr>
            </w:pPr>
            <w:r w:rsidRPr="00D752DC">
              <w:rPr>
                <w:color w:val="000000"/>
                <w:szCs w:val="24"/>
              </w:rPr>
              <w:t>26</w:t>
            </w:r>
          </w:p>
        </w:tc>
        <w:tc>
          <w:tcPr>
            <w:tcW w:w="1907" w:type="dxa"/>
            <w:shd w:val="clear" w:color="000000" w:fill="FFFFFF"/>
            <w:vAlign w:val="center"/>
          </w:tcPr>
          <w:p w14:paraId="1378F71F" w14:textId="06D0C314" w:rsidR="00D752DC" w:rsidRPr="00D752DC" w:rsidRDefault="00D752DC" w:rsidP="00D752DC">
            <w:pPr>
              <w:jc w:val="center"/>
              <w:rPr>
                <w:b/>
                <w:bCs/>
                <w:szCs w:val="24"/>
              </w:rPr>
            </w:pPr>
            <w:proofErr w:type="spellStart"/>
            <w:r w:rsidRPr="00D752DC">
              <w:rPr>
                <w:color w:val="000000"/>
                <w:szCs w:val="24"/>
              </w:rPr>
              <w:t>Bầu</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dung </w:t>
            </w:r>
            <w:proofErr w:type="spellStart"/>
            <w:r w:rsidRPr="00D752DC">
              <w:rPr>
                <w:color w:val="000000"/>
                <w:szCs w:val="24"/>
              </w:rPr>
              <w:t>kèm</w:t>
            </w:r>
            <w:proofErr w:type="spellEnd"/>
            <w:r w:rsidRPr="00D752DC">
              <w:rPr>
                <w:color w:val="000000"/>
                <w:szCs w:val="24"/>
              </w:rPr>
              <w:t xml:space="preserve"> </w:t>
            </w:r>
            <w:proofErr w:type="spellStart"/>
            <w:r w:rsidRPr="00D752DC">
              <w:rPr>
                <w:color w:val="000000"/>
                <w:szCs w:val="24"/>
              </w:rPr>
              <w:t>dây</w:t>
            </w:r>
            <w:proofErr w:type="spellEnd"/>
          </w:p>
        </w:tc>
        <w:tc>
          <w:tcPr>
            <w:tcW w:w="1907" w:type="dxa"/>
            <w:shd w:val="clear" w:color="000000" w:fill="FFFFFF"/>
            <w:vAlign w:val="center"/>
          </w:tcPr>
          <w:p w14:paraId="22AD1922" w14:textId="11D88B78"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65AA0205" w14:textId="3B6B2CB9"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61C5D65" w14:textId="199F7C8B"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4937D4E4" w14:textId="167990FA" w:rsidR="00D752DC" w:rsidRPr="00D752DC" w:rsidRDefault="00D752DC" w:rsidP="00D752DC">
            <w:pPr>
              <w:jc w:val="center"/>
              <w:rPr>
                <w:b/>
                <w:bCs/>
                <w:szCs w:val="24"/>
              </w:rPr>
            </w:pPr>
            <w:r w:rsidRPr="00D752DC">
              <w:rPr>
                <w:color w:val="000000"/>
                <w:szCs w:val="24"/>
              </w:rPr>
              <w:t> </w:t>
            </w:r>
          </w:p>
        </w:tc>
      </w:tr>
      <w:tr w:rsidR="00D752DC" w:rsidRPr="00D752DC" w14:paraId="40414953" w14:textId="77777777" w:rsidTr="00D752DC">
        <w:trPr>
          <w:trHeight w:val="20"/>
        </w:trPr>
        <w:tc>
          <w:tcPr>
            <w:tcW w:w="706" w:type="dxa"/>
            <w:shd w:val="clear" w:color="000000" w:fill="FFFFFF"/>
            <w:vAlign w:val="center"/>
          </w:tcPr>
          <w:p w14:paraId="564ED83D" w14:textId="50BB8E4D" w:rsidR="00D752DC" w:rsidRPr="00D752DC" w:rsidRDefault="00D752DC" w:rsidP="00D752DC">
            <w:pPr>
              <w:jc w:val="center"/>
              <w:rPr>
                <w:b/>
                <w:bCs/>
                <w:szCs w:val="24"/>
              </w:rPr>
            </w:pPr>
            <w:r w:rsidRPr="00D752DC">
              <w:rPr>
                <w:color w:val="000000"/>
                <w:szCs w:val="24"/>
              </w:rPr>
              <w:t>26.1</w:t>
            </w:r>
          </w:p>
        </w:tc>
        <w:tc>
          <w:tcPr>
            <w:tcW w:w="1907" w:type="dxa"/>
            <w:shd w:val="clear" w:color="000000" w:fill="FFFFFF"/>
            <w:vAlign w:val="center"/>
          </w:tcPr>
          <w:p w14:paraId="29CA90FA" w14:textId="464F04C0"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5B28811D" w14:textId="60761F5A" w:rsidR="00D752DC" w:rsidRPr="00D752DC" w:rsidRDefault="00D752DC" w:rsidP="00D752DC">
            <w:pPr>
              <w:jc w:val="center"/>
              <w:rPr>
                <w:b/>
                <w:bCs/>
                <w:szCs w:val="24"/>
              </w:rPr>
            </w:pPr>
            <w:proofErr w:type="spellStart"/>
            <w:r w:rsidRPr="00D752DC">
              <w:rPr>
                <w:color w:val="000000"/>
                <w:szCs w:val="24"/>
              </w:rPr>
              <w:t>Bầu</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dung </w:t>
            </w:r>
            <w:proofErr w:type="spellStart"/>
            <w:r w:rsidRPr="00D752DC">
              <w:rPr>
                <w:color w:val="000000"/>
                <w:szCs w:val="24"/>
              </w:rPr>
              <w:t>kèm</w:t>
            </w:r>
            <w:proofErr w:type="spellEnd"/>
            <w:r w:rsidRPr="00D752DC">
              <w:rPr>
                <w:color w:val="000000"/>
                <w:szCs w:val="24"/>
              </w:rPr>
              <w:t xml:space="preserve"> </w:t>
            </w:r>
            <w:proofErr w:type="spellStart"/>
            <w:r w:rsidRPr="00D752DC">
              <w:rPr>
                <w:color w:val="000000"/>
                <w:szCs w:val="24"/>
              </w:rPr>
              <w:t>dây</w:t>
            </w:r>
            <w:proofErr w:type="spellEnd"/>
          </w:p>
        </w:tc>
        <w:tc>
          <w:tcPr>
            <w:tcW w:w="3120" w:type="dxa"/>
            <w:shd w:val="clear" w:color="000000" w:fill="FFFFFF"/>
            <w:vAlign w:val="center"/>
          </w:tcPr>
          <w:p w14:paraId="3BEE1B83" w14:textId="0D774EC5" w:rsidR="00D752DC" w:rsidRPr="00D752DC" w:rsidRDefault="00D752DC" w:rsidP="00D752DC">
            <w:pPr>
              <w:jc w:val="left"/>
              <w:rPr>
                <w:b/>
                <w:iCs/>
                <w:szCs w:val="24"/>
              </w:rPr>
            </w:pP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PVC </w:t>
            </w:r>
            <w:proofErr w:type="gramStart"/>
            <w:r w:rsidRPr="00D752DC">
              <w:rPr>
                <w:color w:val="000000"/>
                <w:szCs w:val="24"/>
              </w:rPr>
              <w:t>an</w:t>
            </w:r>
            <w:proofErr w:type="gramEnd"/>
            <w:r w:rsidRPr="00D752DC">
              <w:rPr>
                <w:color w:val="000000"/>
                <w:szCs w:val="24"/>
              </w:rPr>
              <w:t xml:space="preserve"> </w:t>
            </w:r>
            <w:proofErr w:type="spellStart"/>
            <w:r w:rsidRPr="00D752DC">
              <w:rPr>
                <w:color w:val="000000"/>
                <w:szCs w:val="24"/>
              </w:rPr>
              <w:t>toàn</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ứng</w:t>
            </w:r>
            <w:proofErr w:type="spellEnd"/>
            <w:r w:rsidRPr="00D752DC">
              <w:rPr>
                <w:color w:val="000000"/>
                <w:szCs w:val="24"/>
              </w:rPr>
              <w:t xml:space="preserve">, </w:t>
            </w:r>
            <w:proofErr w:type="spellStart"/>
            <w:r w:rsidRPr="00D752DC">
              <w:rPr>
                <w:color w:val="000000"/>
                <w:szCs w:val="24"/>
              </w:rPr>
              <w:t>bề</w:t>
            </w:r>
            <w:proofErr w:type="spellEnd"/>
            <w:r w:rsidRPr="00D752DC">
              <w:rPr>
                <w:color w:val="000000"/>
                <w:szCs w:val="24"/>
              </w:rPr>
              <w:t xml:space="preserve"> </w:t>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mềm</w:t>
            </w:r>
            <w:proofErr w:type="spellEnd"/>
            <w:r w:rsidRPr="00D752DC">
              <w:rPr>
                <w:color w:val="000000"/>
                <w:szCs w:val="24"/>
              </w:rPr>
              <w:t xml:space="preserve"> </w:t>
            </w:r>
            <w:proofErr w:type="spellStart"/>
            <w:r w:rsidRPr="00D752DC">
              <w:rPr>
                <w:color w:val="000000"/>
                <w:szCs w:val="24"/>
              </w:rPr>
              <w:t>mại</w:t>
            </w:r>
            <w:proofErr w:type="spellEnd"/>
            <w:r w:rsidRPr="00D752DC">
              <w:rPr>
                <w:color w:val="000000"/>
                <w:szCs w:val="24"/>
              </w:rPr>
              <w:t xml:space="preserve">, </w:t>
            </w:r>
            <w:proofErr w:type="spellStart"/>
            <w:r w:rsidRPr="00D752DC">
              <w:rPr>
                <w:color w:val="000000"/>
                <w:szCs w:val="24"/>
              </w:rPr>
              <w:t>mịn</w:t>
            </w:r>
            <w:proofErr w:type="spellEnd"/>
            <w:r w:rsidRPr="00D752DC">
              <w:rPr>
                <w:color w:val="000000"/>
                <w:szCs w:val="24"/>
              </w:rPr>
              <w:t xml:space="preserve"> </w:t>
            </w:r>
            <w:proofErr w:type="spellStart"/>
            <w:r w:rsidRPr="00D752DC">
              <w:rPr>
                <w:color w:val="000000"/>
                <w:szCs w:val="24"/>
              </w:rPr>
              <w:t>màng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suốt</w:t>
            </w:r>
            <w:proofErr w:type="spellEnd"/>
            <w:r w:rsidRPr="00D752DC">
              <w:rPr>
                <w:color w:val="000000"/>
                <w:szCs w:val="24"/>
              </w:rPr>
              <w:br/>
              <w:t xml:space="preserve">Thích </w:t>
            </w:r>
            <w:proofErr w:type="spellStart"/>
            <w:r w:rsidRPr="00D752DC">
              <w:rPr>
                <w:color w:val="000000"/>
                <w:szCs w:val="24"/>
              </w:rPr>
              <w:t>hợp</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tất</w:t>
            </w:r>
            <w:proofErr w:type="spellEnd"/>
            <w:r w:rsidRPr="00D752DC">
              <w:rPr>
                <w:color w:val="000000"/>
                <w:szCs w:val="24"/>
              </w:rPr>
              <w:t xml:space="preserve"> </w:t>
            </w:r>
            <w:proofErr w:type="spellStart"/>
            <w:r w:rsidRPr="00D752DC">
              <w:rPr>
                <w:color w:val="000000"/>
                <w:szCs w:val="24"/>
              </w:rPr>
              <w:t>cả</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máy</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dung</w:t>
            </w:r>
            <w:r w:rsidRPr="00D752DC">
              <w:rPr>
                <w:color w:val="000000"/>
                <w:szCs w:val="24"/>
              </w:rPr>
              <w:br/>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xml:space="preserve"> </w:t>
            </w:r>
            <w:proofErr w:type="spellStart"/>
            <w:r w:rsidRPr="00D752DC">
              <w:rPr>
                <w:color w:val="000000"/>
                <w:szCs w:val="24"/>
              </w:rPr>
              <w:t>chứa</w:t>
            </w:r>
            <w:proofErr w:type="spellEnd"/>
            <w:r w:rsidRPr="00D752DC">
              <w:rPr>
                <w:color w:val="000000"/>
                <w:szCs w:val="24"/>
              </w:rPr>
              <w:t xml:space="preserve"> </w:t>
            </w:r>
            <w:proofErr w:type="spellStart"/>
            <w:r w:rsidRPr="00D752DC">
              <w:rPr>
                <w:color w:val="000000"/>
                <w:szCs w:val="24"/>
              </w:rPr>
              <w:t>thuốc</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dẫn</w:t>
            </w:r>
            <w:proofErr w:type="spellEnd"/>
            <w:r w:rsidRPr="00D752DC">
              <w:rPr>
                <w:color w:val="000000"/>
                <w:szCs w:val="24"/>
              </w:rPr>
              <w:t xml:space="preserve"> </w:t>
            </w:r>
            <w:proofErr w:type="spellStart"/>
            <w:r w:rsidRPr="00D752DC">
              <w:rPr>
                <w:color w:val="000000"/>
                <w:szCs w:val="24"/>
              </w:rPr>
              <w:t>chính</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≥2m</w:t>
            </w:r>
            <w:r w:rsidRPr="00D752DC">
              <w:rPr>
                <w:color w:val="000000"/>
                <w:szCs w:val="24"/>
              </w:rPr>
              <w:br/>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nạ</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đeo</w:t>
            </w:r>
            <w:proofErr w:type="spellEnd"/>
            <w:r w:rsidRPr="00D752DC">
              <w:rPr>
                <w:color w:val="000000"/>
                <w:szCs w:val="24"/>
              </w:rPr>
              <w:t xml:space="preserve">. </w:t>
            </w:r>
            <w:proofErr w:type="spellStart"/>
            <w:r w:rsidRPr="00D752DC">
              <w:rPr>
                <w:color w:val="000000"/>
                <w:szCs w:val="24"/>
              </w:rPr>
              <w:t>Bầu</w:t>
            </w:r>
            <w:proofErr w:type="spellEnd"/>
            <w:r w:rsidRPr="00D752DC">
              <w:rPr>
                <w:color w:val="000000"/>
                <w:szCs w:val="24"/>
              </w:rPr>
              <w:t xml:space="preserve"> </w:t>
            </w:r>
            <w:proofErr w:type="spellStart"/>
            <w:r w:rsidRPr="00D752DC">
              <w:rPr>
                <w:color w:val="000000"/>
                <w:szCs w:val="24"/>
              </w:rPr>
              <w:t>đựng</w:t>
            </w:r>
            <w:proofErr w:type="spellEnd"/>
            <w:r w:rsidRPr="00D752DC">
              <w:rPr>
                <w:color w:val="000000"/>
                <w:szCs w:val="24"/>
              </w:rPr>
              <w:t xml:space="preserve"> </w:t>
            </w:r>
            <w:proofErr w:type="spellStart"/>
            <w:r w:rsidRPr="00D752DC">
              <w:rPr>
                <w:color w:val="000000"/>
                <w:szCs w:val="24"/>
              </w:rPr>
              <w:t>thuốc</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xml:space="preserve"> 2ml -&gt; 6ml. </w:t>
            </w:r>
            <w:proofErr w:type="spellStart"/>
            <w:r w:rsidRPr="00D752DC">
              <w:rPr>
                <w:color w:val="000000"/>
                <w:szCs w:val="24"/>
              </w:rPr>
              <w:t>Tốc</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phun</w:t>
            </w:r>
            <w:proofErr w:type="spellEnd"/>
            <w:r w:rsidRPr="00D752DC">
              <w:rPr>
                <w:color w:val="000000"/>
                <w:szCs w:val="24"/>
              </w:rPr>
              <w:t xml:space="preserve"> </w:t>
            </w:r>
            <w:proofErr w:type="spellStart"/>
            <w:r w:rsidRPr="00D752DC">
              <w:rPr>
                <w:color w:val="000000"/>
                <w:szCs w:val="24"/>
              </w:rPr>
              <w:t>sương</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xml:space="preserve"> ≥0.60ml -&gt; 0.70ml/</w:t>
            </w:r>
            <w:proofErr w:type="spellStart"/>
            <w:r w:rsidRPr="00D752DC">
              <w:rPr>
                <w:color w:val="000000"/>
                <w:szCs w:val="24"/>
              </w:rPr>
              <w:t>phút</w:t>
            </w:r>
            <w:proofErr w:type="spellEnd"/>
            <w:r w:rsidRPr="00D752DC">
              <w:rPr>
                <w:color w:val="000000"/>
                <w:szCs w:val="24"/>
              </w:rPr>
              <w:t xml:space="preserve">. </w:t>
            </w:r>
            <w:proofErr w:type="spellStart"/>
            <w:r w:rsidRPr="00D752DC">
              <w:rPr>
                <w:color w:val="000000"/>
                <w:szCs w:val="24"/>
              </w:rPr>
              <w:t>Giọt</w:t>
            </w:r>
            <w:proofErr w:type="spellEnd"/>
            <w:r w:rsidRPr="00D752DC">
              <w:rPr>
                <w:color w:val="000000"/>
                <w:szCs w:val="24"/>
              </w:rPr>
              <w:t xml:space="preserve"> </w:t>
            </w:r>
            <w:proofErr w:type="spellStart"/>
            <w:r w:rsidRPr="00D752DC">
              <w:rPr>
                <w:color w:val="000000"/>
                <w:szCs w:val="24"/>
              </w:rPr>
              <w:t>phun</w:t>
            </w:r>
            <w:proofErr w:type="spellEnd"/>
            <w:r w:rsidRPr="00D752DC">
              <w:rPr>
                <w:color w:val="000000"/>
                <w:szCs w:val="24"/>
              </w:rPr>
              <w:t xml:space="preserve"> </w:t>
            </w:r>
            <w:proofErr w:type="spellStart"/>
            <w:r w:rsidRPr="00D752DC">
              <w:rPr>
                <w:color w:val="000000"/>
                <w:szCs w:val="24"/>
              </w:rPr>
              <w:t>sương</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xml:space="preserve"> ≤0.010ml -&gt; 0.014ml/</w:t>
            </w:r>
            <w:proofErr w:type="spellStart"/>
            <w:r w:rsidRPr="00D752DC">
              <w:rPr>
                <w:color w:val="000000"/>
                <w:szCs w:val="24"/>
              </w:rPr>
              <w:t>giọt</w:t>
            </w:r>
            <w:proofErr w:type="spellEnd"/>
            <w:r w:rsidRPr="00D752DC">
              <w:rPr>
                <w:color w:val="000000"/>
                <w:szCs w:val="24"/>
              </w:rPr>
              <w:t xml:space="preserve">. </w:t>
            </w:r>
            <w:r w:rsidRPr="00D752DC">
              <w:rPr>
                <w:color w:val="000000"/>
                <w:szCs w:val="24"/>
              </w:rPr>
              <w:br/>
            </w:r>
            <w:proofErr w:type="spellStart"/>
            <w:r w:rsidRPr="00D752DC">
              <w:rPr>
                <w:color w:val="000000"/>
                <w:szCs w:val="24"/>
              </w:rPr>
              <w:t>Gồm</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size: S, M, L, XL</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38A25299" w14:textId="70D85A44" w:rsidR="00D752DC" w:rsidRPr="00D752DC" w:rsidRDefault="00D752DC" w:rsidP="00D752DC">
            <w:pPr>
              <w:jc w:val="center"/>
              <w:rPr>
                <w:b/>
                <w:bCs/>
                <w:szCs w:val="24"/>
              </w:rPr>
            </w:pPr>
            <w:proofErr w:type="spellStart"/>
            <w:r w:rsidRPr="00D752DC">
              <w:rPr>
                <w:color w:val="000000"/>
                <w:szCs w:val="24"/>
              </w:rPr>
              <w:t>Bộ</w:t>
            </w:r>
            <w:proofErr w:type="spellEnd"/>
          </w:p>
        </w:tc>
        <w:tc>
          <w:tcPr>
            <w:tcW w:w="1057" w:type="dxa"/>
            <w:shd w:val="clear" w:color="000000" w:fill="FFFFFF"/>
            <w:vAlign w:val="center"/>
          </w:tcPr>
          <w:p w14:paraId="46478189" w14:textId="370BC562" w:rsidR="00D752DC" w:rsidRPr="00D752DC" w:rsidRDefault="00D752DC" w:rsidP="00D752DC">
            <w:pPr>
              <w:jc w:val="center"/>
              <w:rPr>
                <w:b/>
                <w:bCs/>
                <w:szCs w:val="24"/>
              </w:rPr>
            </w:pPr>
            <w:r w:rsidRPr="00D752DC">
              <w:rPr>
                <w:color w:val="000000"/>
                <w:szCs w:val="24"/>
              </w:rPr>
              <w:t>5000</w:t>
            </w:r>
          </w:p>
        </w:tc>
      </w:tr>
      <w:tr w:rsidR="00D752DC" w:rsidRPr="00D752DC" w14:paraId="795E0C34" w14:textId="77777777" w:rsidTr="00D752DC">
        <w:trPr>
          <w:trHeight w:val="20"/>
        </w:trPr>
        <w:tc>
          <w:tcPr>
            <w:tcW w:w="706" w:type="dxa"/>
            <w:shd w:val="clear" w:color="000000" w:fill="FFFFFF"/>
            <w:vAlign w:val="center"/>
          </w:tcPr>
          <w:p w14:paraId="23A6C5DA" w14:textId="59A022FB" w:rsidR="00D752DC" w:rsidRPr="00D752DC" w:rsidRDefault="00D752DC" w:rsidP="00D752DC">
            <w:pPr>
              <w:jc w:val="center"/>
              <w:rPr>
                <w:b/>
                <w:bCs/>
                <w:szCs w:val="24"/>
              </w:rPr>
            </w:pPr>
            <w:r w:rsidRPr="00D752DC">
              <w:rPr>
                <w:color w:val="000000"/>
                <w:szCs w:val="24"/>
              </w:rPr>
              <w:t>27</w:t>
            </w:r>
          </w:p>
        </w:tc>
        <w:tc>
          <w:tcPr>
            <w:tcW w:w="1907" w:type="dxa"/>
            <w:shd w:val="clear" w:color="000000" w:fill="FFFFFF"/>
            <w:vAlign w:val="center"/>
          </w:tcPr>
          <w:p w14:paraId="500107B9" w14:textId="6F6AE3FA" w:rsidR="00D752DC" w:rsidRPr="00D752DC" w:rsidRDefault="00D752DC" w:rsidP="00D752DC">
            <w:pPr>
              <w:jc w:val="center"/>
              <w:rPr>
                <w:b/>
                <w:b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tiêm</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cấy</w:t>
            </w:r>
            <w:proofErr w:type="spellEnd"/>
            <w:r w:rsidRPr="00D752DC">
              <w:rPr>
                <w:color w:val="000000"/>
                <w:szCs w:val="24"/>
              </w:rPr>
              <w:t xml:space="preserve"> dưới da</w:t>
            </w:r>
          </w:p>
        </w:tc>
        <w:tc>
          <w:tcPr>
            <w:tcW w:w="1907" w:type="dxa"/>
            <w:shd w:val="clear" w:color="000000" w:fill="FFFFFF"/>
            <w:vAlign w:val="center"/>
          </w:tcPr>
          <w:p w14:paraId="529221A4" w14:textId="72B8E421"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4B217DD3" w14:textId="3A14BF00"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5EE4DB0C" w14:textId="48F023F6"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0CB43B92" w14:textId="3FA080B7" w:rsidR="00D752DC" w:rsidRPr="00D752DC" w:rsidRDefault="00D752DC" w:rsidP="00D752DC">
            <w:pPr>
              <w:jc w:val="center"/>
              <w:rPr>
                <w:b/>
                <w:bCs/>
                <w:szCs w:val="24"/>
              </w:rPr>
            </w:pPr>
            <w:r w:rsidRPr="00D752DC">
              <w:rPr>
                <w:color w:val="000000"/>
                <w:szCs w:val="24"/>
              </w:rPr>
              <w:t> </w:t>
            </w:r>
          </w:p>
        </w:tc>
      </w:tr>
      <w:tr w:rsidR="00D752DC" w:rsidRPr="00D752DC" w14:paraId="4BA31421" w14:textId="77777777" w:rsidTr="00D752DC">
        <w:trPr>
          <w:trHeight w:val="20"/>
        </w:trPr>
        <w:tc>
          <w:tcPr>
            <w:tcW w:w="706" w:type="dxa"/>
            <w:shd w:val="clear" w:color="000000" w:fill="FFFFFF"/>
            <w:vAlign w:val="center"/>
          </w:tcPr>
          <w:p w14:paraId="280721A0" w14:textId="0B76B8FC" w:rsidR="00D752DC" w:rsidRPr="00D752DC" w:rsidRDefault="00D752DC" w:rsidP="00D752DC">
            <w:pPr>
              <w:jc w:val="center"/>
              <w:rPr>
                <w:b/>
                <w:bCs/>
                <w:szCs w:val="24"/>
              </w:rPr>
            </w:pPr>
            <w:r w:rsidRPr="00D752DC">
              <w:rPr>
                <w:color w:val="000000"/>
                <w:szCs w:val="24"/>
              </w:rPr>
              <w:t>27.1</w:t>
            </w:r>
          </w:p>
        </w:tc>
        <w:tc>
          <w:tcPr>
            <w:tcW w:w="1907" w:type="dxa"/>
            <w:shd w:val="clear" w:color="000000" w:fill="FFFFFF"/>
            <w:vAlign w:val="center"/>
          </w:tcPr>
          <w:p w14:paraId="34A1BEFB" w14:textId="64A3607B"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3C288471" w14:textId="6AB92CB7" w:rsidR="00D752DC" w:rsidRPr="00D752DC" w:rsidRDefault="00D752DC" w:rsidP="00D752DC">
            <w:pPr>
              <w:jc w:val="center"/>
              <w:rPr>
                <w:b/>
                <w:b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tiêm</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cấy</w:t>
            </w:r>
            <w:proofErr w:type="spellEnd"/>
            <w:r w:rsidRPr="00D752DC">
              <w:rPr>
                <w:color w:val="000000"/>
                <w:szCs w:val="24"/>
              </w:rPr>
              <w:t xml:space="preserve"> </w:t>
            </w:r>
            <w:proofErr w:type="spellStart"/>
            <w:r w:rsidRPr="00D752DC">
              <w:rPr>
                <w:color w:val="000000"/>
                <w:szCs w:val="24"/>
              </w:rPr>
              <w:t>dưới</w:t>
            </w:r>
            <w:proofErr w:type="spellEnd"/>
            <w:r w:rsidRPr="00D752DC">
              <w:rPr>
                <w:color w:val="000000"/>
                <w:szCs w:val="24"/>
              </w:rPr>
              <w:t xml:space="preserve"> da</w:t>
            </w:r>
          </w:p>
        </w:tc>
        <w:tc>
          <w:tcPr>
            <w:tcW w:w="3120" w:type="dxa"/>
            <w:shd w:val="clear" w:color="000000" w:fill="FFFFFF"/>
            <w:vAlign w:val="center"/>
          </w:tcPr>
          <w:p w14:paraId="796DB40C" w14:textId="5CF5671C" w:rsidR="00D752DC" w:rsidRPr="00D752DC" w:rsidRDefault="00D752DC" w:rsidP="00D752DC">
            <w:pPr>
              <w:jc w:val="left"/>
              <w:rPr>
                <w:b/>
                <w:iCs/>
                <w:szCs w:val="24"/>
              </w:rPr>
            </w:pP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tiêm</w:t>
            </w:r>
            <w:proofErr w:type="spellEnd"/>
            <w:r w:rsidRPr="00D752DC">
              <w:rPr>
                <w:color w:val="000000"/>
                <w:szCs w:val="24"/>
              </w:rPr>
              <w:t xml:space="preserve"> </w:t>
            </w:r>
            <w:proofErr w:type="spellStart"/>
            <w:r w:rsidRPr="00D752DC">
              <w:rPr>
                <w:color w:val="000000"/>
                <w:szCs w:val="24"/>
              </w:rPr>
              <w:t>tĩnh</w:t>
            </w:r>
            <w:proofErr w:type="spellEnd"/>
            <w:r w:rsidRPr="00D752DC">
              <w:rPr>
                <w:color w:val="000000"/>
                <w:szCs w:val="24"/>
              </w:rPr>
              <w:t xml:space="preserve"> </w:t>
            </w: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cấy</w:t>
            </w:r>
            <w:proofErr w:type="spellEnd"/>
            <w:r w:rsidRPr="00D752DC">
              <w:rPr>
                <w:color w:val="000000"/>
                <w:szCs w:val="24"/>
              </w:rPr>
              <w:t xml:space="preserve"> </w:t>
            </w:r>
            <w:proofErr w:type="spellStart"/>
            <w:r w:rsidRPr="00D752DC">
              <w:rPr>
                <w:color w:val="000000"/>
                <w:szCs w:val="24"/>
              </w:rPr>
              <w:t>dưới</w:t>
            </w:r>
            <w:proofErr w:type="spellEnd"/>
            <w:r w:rsidRPr="00D752DC">
              <w:rPr>
                <w:color w:val="000000"/>
                <w:szCs w:val="24"/>
              </w:rPr>
              <w:t xml:space="preserve"> da </w:t>
            </w:r>
            <w:proofErr w:type="spellStart"/>
            <w:r w:rsidRPr="00D752DC">
              <w:rPr>
                <w:color w:val="000000"/>
                <w:szCs w:val="24"/>
              </w:rPr>
              <w:t>gồm</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từ</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Polysulphone</w:t>
            </w:r>
            <w:proofErr w:type="spellEnd"/>
            <w:r w:rsidRPr="00D752DC">
              <w:rPr>
                <w:color w:val="000000"/>
                <w:szCs w:val="24"/>
              </w:rPr>
              <w:t xml:space="preserve"> </w:t>
            </w:r>
            <w:proofErr w:type="spellStart"/>
            <w:r w:rsidRPr="00D752DC">
              <w:rPr>
                <w:color w:val="000000"/>
                <w:szCs w:val="24"/>
              </w:rPr>
              <w:t>hoặc</w:t>
            </w:r>
            <w:proofErr w:type="spellEnd"/>
            <w:r w:rsidRPr="00D752DC">
              <w:rPr>
                <w:color w:val="000000"/>
                <w:szCs w:val="24"/>
              </w:rP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đương</w:t>
            </w:r>
            <w:proofErr w:type="spellEnd"/>
            <w:r w:rsidRPr="00D752DC">
              <w:rPr>
                <w:color w:val="000000"/>
                <w:szCs w:val="24"/>
              </w:rPr>
              <w:t xml:space="preserve"> </w:t>
            </w:r>
            <w:proofErr w:type="spellStart"/>
            <w:r w:rsidRPr="00D752DC">
              <w:rPr>
                <w:color w:val="000000"/>
                <w:szCs w:val="24"/>
              </w:rPr>
              <w:t>hoặc</w:t>
            </w:r>
            <w:proofErr w:type="spellEnd"/>
            <w:r w:rsidRPr="00D752DC">
              <w:rPr>
                <w:color w:val="000000"/>
                <w:szCs w:val="24"/>
              </w:rPr>
              <w:t xml:space="preserve"> </w:t>
            </w:r>
            <w:proofErr w:type="spellStart"/>
            <w:r w:rsidRPr="00D752DC">
              <w:rPr>
                <w:color w:val="000000"/>
                <w:szCs w:val="24"/>
              </w:rPr>
              <w:t>tốt</w:t>
            </w:r>
            <w:proofErr w:type="spellEnd"/>
            <w:r w:rsidRPr="00D752DC">
              <w:rPr>
                <w:color w:val="000000"/>
                <w:szCs w:val="24"/>
              </w:rPr>
              <w:t xml:space="preserve"> </w:t>
            </w:r>
            <w:proofErr w:type="spellStart"/>
            <w:r w:rsidRPr="00D752DC">
              <w:rPr>
                <w:color w:val="000000"/>
                <w:szCs w:val="24"/>
              </w:rPr>
              <w:t>hơn</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chứa</w:t>
            </w:r>
            <w:proofErr w:type="spellEnd"/>
            <w:r w:rsidRPr="00D752DC">
              <w:rPr>
                <w:color w:val="000000"/>
                <w:szCs w:val="24"/>
              </w:rPr>
              <w:t xml:space="preserve"> </w:t>
            </w:r>
            <w:proofErr w:type="spellStart"/>
            <w:r w:rsidRPr="00D752DC">
              <w:rPr>
                <w:color w:val="000000"/>
                <w:szCs w:val="24"/>
              </w:rPr>
              <w:t>bên</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Titanium,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chịu</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lực</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≥300 psi</w:t>
            </w:r>
            <w:r w:rsidRPr="00D752DC">
              <w:rPr>
                <w:color w:val="000000"/>
                <w:szCs w:val="24"/>
              </w:rPr>
              <w:br/>
            </w:r>
            <w:proofErr w:type="spellStart"/>
            <w:r w:rsidRPr="00D752DC">
              <w:rPr>
                <w:color w:val="000000"/>
                <w:szCs w:val="24"/>
              </w:rPr>
              <w:t>Có</w:t>
            </w:r>
            <w:proofErr w:type="spellEnd"/>
            <w:r w:rsidRPr="00D752DC">
              <w:rPr>
                <w:color w:val="000000"/>
                <w:szCs w:val="24"/>
              </w:rPr>
              <w:t xml:space="preserve"> 3 </w:t>
            </w:r>
            <w:proofErr w:type="spellStart"/>
            <w:r w:rsidRPr="00D752DC">
              <w:rPr>
                <w:color w:val="000000"/>
                <w:szCs w:val="24"/>
              </w:rPr>
              <w:t>lỗ</w:t>
            </w:r>
            <w:proofErr w:type="spellEnd"/>
            <w:r w:rsidRPr="00D752DC">
              <w:rPr>
                <w:color w:val="000000"/>
                <w:szCs w:val="24"/>
              </w:rPr>
              <w:t xml:space="preserve"> </w:t>
            </w:r>
            <w:proofErr w:type="spellStart"/>
            <w:r w:rsidRPr="00D752DC">
              <w:rPr>
                <w:color w:val="000000"/>
                <w:szCs w:val="24"/>
              </w:rPr>
              <w:t>khâu</w:t>
            </w:r>
            <w:proofErr w:type="spellEnd"/>
            <w:r w:rsidRPr="00D752DC">
              <w:rPr>
                <w:color w:val="000000"/>
                <w:szCs w:val="24"/>
              </w:rPr>
              <w:t xml:space="preserve"> </w:t>
            </w:r>
            <w:proofErr w:type="spellStart"/>
            <w:r w:rsidRPr="00D752DC">
              <w:rPr>
                <w:color w:val="000000"/>
                <w:szCs w:val="24"/>
              </w:rPr>
              <w:t>cố</w:t>
            </w:r>
            <w:proofErr w:type="spellEnd"/>
            <w:r w:rsidRPr="00D752DC">
              <w:rPr>
                <w:color w:val="000000"/>
                <w:szCs w:val="24"/>
              </w:rPr>
              <w:t xml:space="preserve"> </w:t>
            </w:r>
            <w:proofErr w:type="spellStart"/>
            <w:r w:rsidRPr="00D752DC">
              <w:rPr>
                <w:color w:val="000000"/>
                <w:szCs w:val="24"/>
              </w:rPr>
              <w:t>định</w:t>
            </w:r>
            <w:proofErr w:type="spellEnd"/>
            <w:r w:rsidRPr="00D752DC">
              <w:rPr>
                <w:color w:val="000000"/>
                <w:szCs w:val="24"/>
              </w:rPr>
              <w:t xml:space="preserve">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vững</w:t>
            </w:r>
            <w:proofErr w:type="spellEnd"/>
            <w:r w:rsidRPr="00D752DC">
              <w:rPr>
                <w:color w:val="000000"/>
                <w:szCs w:val="24"/>
              </w:rPr>
              <w:t xml:space="preserve"> </w:t>
            </w:r>
            <w:proofErr w:type="spellStart"/>
            <w:r w:rsidRPr="00D752DC">
              <w:rPr>
                <w:color w:val="000000"/>
                <w:szCs w:val="24"/>
              </w:rPr>
              <w:t>chắc</w:t>
            </w:r>
            <w:proofErr w:type="spellEnd"/>
            <w:r w:rsidRPr="00D752DC">
              <w:rPr>
                <w:color w:val="000000"/>
                <w:szCs w:val="24"/>
              </w:rPr>
              <w:br/>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thông</w:t>
            </w:r>
            <w:proofErr w:type="spellEnd"/>
            <w:r w:rsidRPr="00D752DC">
              <w:rPr>
                <w:color w:val="000000"/>
                <w:szCs w:val="24"/>
              </w:rPr>
              <w:t xml:space="preserve">:  ≥ 6.5F. </w:t>
            </w:r>
            <w:proofErr w:type="spellStart"/>
            <w:r w:rsidRPr="00D752DC">
              <w:rPr>
                <w:color w:val="000000"/>
                <w:szCs w:val="24"/>
              </w:rPr>
              <w:t>Chiều</w:t>
            </w:r>
            <w:proofErr w:type="spellEnd"/>
            <w:r w:rsidRPr="00D752DC">
              <w:rPr>
                <w:color w:val="000000"/>
                <w:szCs w:val="24"/>
              </w:rPr>
              <w:t xml:space="preserve"> </w:t>
            </w:r>
            <w:proofErr w:type="spellStart"/>
            <w:proofErr w:type="gramStart"/>
            <w:r w:rsidRPr="00D752DC">
              <w:rPr>
                <w:color w:val="000000"/>
                <w:szCs w:val="24"/>
              </w:rPr>
              <w:t>dài</w:t>
            </w:r>
            <w:proofErr w:type="spellEnd"/>
            <w:r w:rsidRPr="00D752DC">
              <w:rPr>
                <w:color w:val="000000"/>
                <w:szCs w:val="24"/>
              </w:rPr>
              <w:t xml:space="preserve">  ≥</w:t>
            </w:r>
            <w:proofErr w:type="gramEnd"/>
            <w:r w:rsidRPr="00D752DC">
              <w:rPr>
                <w:color w:val="000000"/>
                <w:szCs w:val="24"/>
              </w:rPr>
              <w:t xml:space="preserve"> 800mm. </w:t>
            </w:r>
            <w:r w:rsidRPr="00D752DC">
              <w:rPr>
                <w:color w:val="000000"/>
                <w:szCs w:val="24"/>
              </w:rPr>
              <w:br/>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thông</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Silicone </w:t>
            </w:r>
            <w:proofErr w:type="spellStart"/>
            <w:r w:rsidRPr="00D752DC">
              <w:rPr>
                <w:color w:val="000000"/>
                <w:szCs w:val="24"/>
              </w:rPr>
              <w:t>hoặc</w:t>
            </w:r>
            <w:proofErr w:type="spellEnd"/>
            <w:r w:rsidRPr="00D752DC">
              <w:rPr>
                <w:color w:val="000000"/>
                <w:szCs w:val="24"/>
              </w:rPr>
              <w:t xml:space="preserve"> Polyurethane </w:t>
            </w:r>
            <w:proofErr w:type="spellStart"/>
            <w:r w:rsidRPr="00D752DC">
              <w:rPr>
                <w:color w:val="000000"/>
                <w:szCs w:val="24"/>
              </w:rPr>
              <w:t>hoặc</w:t>
            </w:r>
            <w:proofErr w:type="spellEnd"/>
            <w:r w:rsidRPr="00D752DC">
              <w:rPr>
                <w:color w:val="000000"/>
                <w:szCs w:val="24"/>
              </w:rPr>
              <w:t xml:space="preserve"> </w:t>
            </w:r>
            <w:proofErr w:type="spellStart"/>
            <w:r w:rsidRPr="00D752DC">
              <w:rPr>
                <w:color w:val="000000"/>
                <w:szCs w:val="24"/>
              </w:rPr>
              <w:t>tốt</w:t>
            </w:r>
            <w:proofErr w:type="spellEnd"/>
            <w:r w:rsidRPr="00D752DC">
              <w:rPr>
                <w:color w:val="000000"/>
                <w:szCs w:val="24"/>
              </w:rPr>
              <w:t xml:space="preserve"> </w:t>
            </w:r>
            <w:proofErr w:type="spellStart"/>
            <w:r w:rsidRPr="00D752DC">
              <w:rPr>
                <w:color w:val="000000"/>
                <w:szCs w:val="24"/>
              </w:rPr>
              <w:t>hơn</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thông</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lastRenderedPageBreak/>
              <w:t>các</w:t>
            </w:r>
            <w:proofErr w:type="spellEnd"/>
            <w:r w:rsidRPr="00D752DC">
              <w:rPr>
                <w:color w:val="000000"/>
                <w:szCs w:val="24"/>
              </w:rPr>
              <w:t xml:space="preserve"> </w:t>
            </w:r>
            <w:proofErr w:type="spellStart"/>
            <w:r w:rsidRPr="00D752DC">
              <w:rPr>
                <w:color w:val="000000"/>
                <w:szCs w:val="24"/>
              </w:rPr>
              <w:t>điểm</w:t>
            </w:r>
            <w:proofErr w:type="spellEnd"/>
            <w:r w:rsidRPr="00D752DC">
              <w:rPr>
                <w:color w:val="000000"/>
                <w:szCs w:val="24"/>
              </w:rPr>
              <w:t xml:space="preserve"> </w:t>
            </w:r>
            <w:proofErr w:type="spellStart"/>
            <w:r w:rsidRPr="00D752DC">
              <w:rPr>
                <w:color w:val="000000"/>
                <w:szCs w:val="24"/>
              </w:rPr>
              <w:t>đánh</w:t>
            </w:r>
            <w:proofErr w:type="spellEnd"/>
            <w:r w:rsidRPr="00D752DC">
              <w:rPr>
                <w:color w:val="000000"/>
                <w:szCs w:val="24"/>
              </w:rPr>
              <w:t xml:space="preserve"> </w:t>
            </w:r>
            <w:proofErr w:type="spellStart"/>
            <w:r w:rsidRPr="00D752DC">
              <w:rPr>
                <w:color w:val="000000"/>
                <w:szCs w:val="24"/>
              </w:rPr>
              <w:t>dấu</w:t>
            </w:r>
            <w:proofErr w:type="spellEnd"/>
            <w:r w:rsidRPr="00D752DC">
              <w:rPr>
                <w:color w:val="000000"/>
                <w:szCs w:val="24"/>
              </w:rPr>
              <w:t>.</w:t>
            </w:r>
            <w:r w:rsidRPr="00D752DC">
              <w:rPr>
                <w:color w:val="000000"/>
                <w:szCs w:val="24"/>
              </w:rPr>
              <w:br/>
              <w:t xml:space="preserve"> </w:t>
            </w:r>
            <w:proofErr w:type="spellStart"/>
            <w:r w:rsidRPr="00D752DC">
              <w:rPr>
                <w:color w:val="000000"/>
                <w:szCs w:val="24"/>
              </w:rPr>
              <w:t>Phụ</w:t>
            </w:r>
            <w:proofErr w:type="spellEnd"/>
            <w:r w:rsidRPr="00D752DC">
              <w:rPr>
                <w:color w:val="000000"/>
                <w:szCs w:val="24"/>
              </w:rPr>
              <w:t xml:space="preserve"> </w:t>
            </w:r>
            <w:proofErr w:type="spellStart"/>
            <w:r w:rsidRPr="00D752DC">
              <w:rPr>
                <w:color w:val="000000"/>
                <w:szCs w:val="24"/>
              </w:rPr>
              <w:t>kiện</w:t>
            </w:r>
            <w:proofErr w:type="spellEnd"/>
            <w:r w:rsidRPr="00D752DC">
              <w:rPr>
                <w:color w:val="000000"/>
                <w:szCs w:val="24"/>
              </w:rPr>
              <w:t xml:space="preserve"> </w:t>
            </w:r>
            <w:proofErr w:type="spellStart"/>
            <w:r w:rsidRPr="00D752DC">
              <w:rPr>
                <w:color w:val="000000"/>
                <w:szCs w:val="24"/>
              </w:rPr>
              <w:t>đi</w:t>
            </w:r>
            <w:proofErr w:type="spellEnd"/>
            <w:r w:rsidRPr="00D752DC">
              <w:rPr>
                <w:color w:val="000000"/>
                <w:szCs w:val="24"/>
              </w:rPr>
              <w:t xml:space="preserve"> </w:t>
            </w:r>
            <w:proofErr w:type="spellStart"/>
            <w:r w:rsidRPr="00D752DC">
              <w:rPr>
                <w:color w:val="000000"/>
                <w:szCs w:val="24"/>
              </w:rPr>
              <w:t>kèm</w:t>
            </w:r>
            <w:proofErr w:type="spellEnd"/>
            <w:r w:rsidRPr="00D752DC">
              <w:rPr>
                <w:color w:val="000000"/>
                <w:szCs w:val="24"/>
              </w:rPr>
              <w:t xml:space="preserve">: 1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chọc</w:t>
            </w:r>
            <w:proofErr w:type="spellEnd"/>
            <w:r w:rsidRPr="00D752DC">
              <w:rPr>
                <w:color w:val="000000"/>
                <w:szCs w:val="24"/>
              </w:rPr>
              <w:t xml:space="preserve">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thẳng</w:t>
            </w:r>
            <w:proofErr w:type="spellEnd"/>
            <w:r w:rsidRPr="00D752DC">
              <w:rPr>
                <w:color w:val="000000"/>
                <w:szCs w:val="24"/>
              </w:rPr>
              <w:t xml:space="preserve"> 22Gx30mm, 1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chọc</w:t>
            </w:r>
            <w:proofErr w:type="spellEnd"/>
            <w:r w:rsidRPr="00D752DC">
              <w:rPr>
                <w:color w:val="000000"/>
                <w:szCs w:val="24"/>
              </w:rPr>
              <w:t xml:space="preserve"> </w:t>
            </w: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máu</w:t>
            </w:r>
            <w:proofErr w:type="spellEnd"/>
            <w:r w:rsidRPr="00D752DC">
              <w:rPr>
                <w:color w:val="000000"/>
                <w:szCs w:val="24"/>
              </w:rPr>
              <w:t xml:space="preserve"> 18Gx70mm, 1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dẫn</w:t>
            </w:r>
            <w:proofErr w:type="spellEnd"/>
            <w:r w:rsidRPr="00D752DC">
              <w:rPr>
                <w:color w:val="000000"/>
                <w:szCs w:val="24"/>
              </w:rPr>
              <w:t xml:space="preserve"> </w:t>
            </w:r>
            <w:proofErr w:type="spellStart"/>
            <w:r w:rsidRPr="00D752DC">
              <w:rPr>
                <w:color w:val="000000"/>
                <w:szCs w:val="24"/>
              </w:rPr>
              <w:t>chữ</w:t>
            </w:r>
            <w:proofErr w:type="spellEnd"/>
            <w:r w:rsidRPr="00D752DC">
              <w:rPr>
                <w:color w:val="000000"/>
                <w:szCs w:val="24"/>
              </w:rPr>
              <w:t xml:space="preserve"> J, 1 </w:t>
            </w:r>
            <w:proofErr w:type="spellStart"/>
            <w:r w:rsidRPr="00D752DC">
              <w:rPr>
                <w:color w:val="000000"/>
                <w:szCs w:val="24"/>
              </w:rPr>
              <w:t>dụng</w:t>
            </w:r>
            <w:proofErr w:type="spellEnd"/>
            <w:r w:rsidRPr="00D752DC">
              <w:rPr>
                <w:color w:val="000000"/>
                <w:szCs w:val="24"/>
              </w:rPr>
              <w:t xml:space="preserve"> cụ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1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thông</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hầm</w:t>
            </w:r>
            <w:proofErr w:type="spellEnd"/>
            <w:r w:rsidRPr="00D752DC">
              <w:rPr>
                <w:color w:val="000000"/>
                <w:szCs w:val="24"/>
              </w:rPr>
              <w:t xml:space="preserve">, 1 </w:t>
            </w:r>
            <w:proofErr w:type="spellStart"/>
            <w:r w:rsidRPr="00D752DC">
              <w:rPr>
                <w:color w:val="000000"/>
                <w:szCs w:val="24"/>
              </w:rPr>
              <w:t>xy</w:t>
            </w:r>
            <w:proofErr w:type="spellEnd"/>
            <w:r w:rsidRPr="00D752DC">
              <w:rPr>
                <w:color w:val="000000"/>
                <w:szCs w:val="24"/>
              </w:rPr>
              <w:t xml:space="preserve"> </w:t>
            </w:r>
            <w:proofErr w:type="spellStart"/>
            <w:r w:rsidRPr="00D752DC">
              <w:rPr>
                <w:color w:val="000000"/>
                <w:szCs w:val="24"/>
              </w:rPr>
              <w:t>lanh</w:t>
            </w:r>
            <w:proofErr w:type="spellEnd"/>
            <w:r w:rsidRPr="00D752DC">
              <w:rPr>
                <w:color w:val="000000"/>
                <w:szCs w:val="24"/>
              </w:rPr>
              <w:t xml:space="preserve"> 10ml, 1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chọc</w:t>
            </w:r>
            <w:proofErr w:type="spellEnd"/>
            <w:r w:rsidRPr="00D752DC">
              <w:rPr>
                <w:color w:val="000000"/>
                <w:szCs w:val="24"/>
              </w:rPr>
              <w:t xml:space="preserve">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tiêm</w:t>
            </w:r>
            <w:proofErr w:type="spellEnd"/>
            <w:r w:rsidRPr="00D752DC">
              <w:rPr>
                <w:color w:val="000000"/>
                <w:szCs w:val="24"/>
              </w:rPr>
              <w:t xml:space="preserve"> an </w:t>
            </w:r>
            <w:proofErr w:type="spellStart"/>
            <w:r w:rsidRPr="00D752DC">
              <w:rPr>
                <w:color w:val="000000"/>
                <w:szCs w:val="24"/>
              </w:rPr>
              <w:t>toàn</w:t>
            </w:r>
            <w:proofErr w:type="spellEnd"/>
            <w:r w:rsidRPr="00D752DC">
              <w:rPr>
                <w:color w:val="000000"/>
                <w:szCs w:val="24"/>
              </w:rPr>
              <w:t xml:space="preserve"> 20Gx20mm.</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00A117C4" w14:textId="4D8175F6" w:rsidR="00D752DC" w:rsidRPr="00D752DC" w:rsidRDefault="00D752DC" w:rsidP="00D752DC">
            <w:pPr>
              <w:jc w:val="center"/>
              <w:rPr>
                <w:b/>
                <w:bCs/>
                <w:szCs w:val="24"/>
              </w:rPr>
            </w:pPr>
            <w:proofErr w:type="spellStart"/>
            <w:r w:rsidRPr="00D752DC">
              <w:rPr>
                <w:color w:val="000000"/>
                <w:szCs w:val="24"/>
              </w:rPr>
              <w:lastRenderedPageBreak/>
              <w:t>Bộ</w:t>
            </w:r>
            <w:proofErr w:type="spellEnd"/>
          </w:p>
        </w:tc>
        <w:tc>
          <w:tcPr>
            <w:tcW w:w="1057" w:type="dxa"/>
            <w:shd w:val="clear" w:color="000000" w:fill="FFFFFF"/>
            <w:vAlign w:val="center"/>
          </w:tcPr>
          <w:p w14:paraId="3F1960CB" w14:textId="7A974192" w:rsidR="00D752DC" w:rsidRPr="00D752DC" w:rsidRDefault="00D752DC" w:rsidP="00D752DC">
            <w:pPr>
              <w:jc w:val="center"/>
              <w:rPr>
                <w:b/>
                <w:bCs/>
                <w:szCs w:val="24"/>
              </w:rPr>
            </w:pPr>
            <w:r w:rsidRPr="00D752DC">
              <w:rPr>
                <w:color w:val="000000"/>
                <w:szCs w:val="24"/>
              </w:rPr>
              <w:t>50</w:t>
            </w:r>
          </w:p>
        </w:tc>
      </w:tr>
      <w:tr w:rsidR="00D752DC" w:rsidRPr="00D752DC" w14:paraId="760E1842" w14:textId="77777777" w:rsidTr="00D752DC">
        <w:trPr>
          <w:trHeight w:val="20"/>
        </w:trPr>
        <w:tc>
          <w:tcPr>
            <w:tcW w:w="706" w:type="dxa"/>
            <w:shd w:val="clear" w:color="000000" w:fill="FFFFFF"/>
            <w:vAlign w:val="center"/>
          </w:tcPr>
          <w:p w14:paraId="4A4806C3" w14:textId="17BB6AC3" w:rsidR="00D752DC" w:rsidRPr="00D752DC" w:rsidRDefault="00D752DC" w:rsidP="00D752DC">
            <w:pPr>
              <w:jc w:val="center"/>
              <w:rPr>
                <w:b/>
                <w:bCs/>
                <w:szCs w:val="24"/>
              </w:rPr>
            </w:pPr>
            <w:r w:rsidRPr="00D752DC">
              <w:rPr>
                <w:color w:val="000000"/>
                <w:szCs w:val="24"/>
              </w:rPr>
              <w:t>28</w:t>
            </w:r>
          </w:p>
        </w:tc>
        <w:tc>
          <w:tcPr>
            <w:tcW w:w="1907" w:type="dxa"/>
            <w:shd w:val="clear" w:color="000000" w:fill="FFFFFF"/>
            <w:vAlign w:val="center"/>
          </w:tcPr>
          <w:p w14:paraId="48383956" w14:textId="0BFB83E6" w:rsidR="00D752DC" w:rsidRPr="00D752DC" w:rsidRDefault="00D752DC" w:rsidP="00D752DC">
            <w:pPr>
              <w:jc w:val="center"/>
              <w:rPr>
                <w:b/>
                <w:b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chứa</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giảm</w:t>
            </w:r>
            <w:proofErr w:type="spellEnd"/>
            <w:r w:rsidRPr="00D752DC">
              <w:rPr>
                <w:color w:val="000000"/>
                <w:szCs w:val="24"/>
              </w:rPr>
              <w:t xml:space="preserve"> </w:t>
            </w:r>
            <w:proofErr w:type="spellStart"/>
            <w:r w:rsidRPr="00D752DC">
              <w:rPr>
                <w:color w:val="000000"/>
                <w:szCs w:val="24"/>
              </w:rPr>
              <w:t>đau</w:t>
            </w:r>
            <w:proofErr w:type="spellEnd"/>
            <w:r w:rsidRPr="00D752DC">
              <w:rPr>
                <w:color w:val="000000"/>
                <w:szCs w:val="24"/>
              </w:rPr>
              <w:t xml:space="preserve"> dùng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lần</w:t>
            </w:r>
            <w:proofErr w:type="spellEnd"/>
          </w:p>
        </w:tc>
        <w:tc>
          <w:tcPr>
            <w:tcW w:w="1907" w:type="dxa"/>
            <w:shd w:val="clear" w:color="000000" w:fill="FFFFFF"/>
            <w:vAlign w:val="center"/>
          </w:tcPr>
          <w:p w14:paraId="2FFC718F" w14:textId="4AFFC5DA"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029D4236" w14:textId="515617FB"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6601BB20" w14:textId="6EE2E594"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6B74AC97" w14:textId="118E401A" w:rsidR="00D752DC" w:rsidRPr="00D752DC" w:rsidRDefault="00D752DC" w:rsidP="00D752DC">
            <w:pPr>
              <w:jc w:val="center"/>
              <w:rPr>
                <w:b/>
                <w:bCs/>
                <w:szCs w:val="24"/>
              </w:rPr>
            </w:pPr>
            <w:r w:rsidRPr="00D752DC">
              <w:rPr>
                <w:color w:val="000000"/>
                <w:szCs w:val="24"/>
              </w:rPr>
              <w:t> </w:t>
            </w:r>
          </w:p>
        </w:tc>
      </w:tr>
      <w:tr w:rsidR="00D752DC" w:rsidRPr="00D752DC" w14:paraId="40666282" w14:textId="77777777" w:rsidTr="00D752DC">
        <w:trPr>
          <w:trHeight w:val="20"/>
        </w:trPr>
        <w:tc>
          <w:tcPr>
            <w:tcW w:w="706" w:type="dxa"/>
            <w:shd w:val="clear" w:color="000000" w:fill="FFFFFF"/>
            <w:vAlign w:val="center"/>
          </w:tcPr>
          <w:p w14:paraId="15C5A27A" w14:textId="193DD720" w:rsidR="00D752DC" w:rsidRPr="00D752DC" w:rsidRDefault="00D752DC" w:rsidP="00D752DC">
            <w:pPr>
              <w:jc w:val="center"/>
              <w:rPr>
                <w:b/>
                <w:bCs/>
                <w:szCs w:val="24"/>
              </w:rPr>
            </w:pPr>
            <w:r w:rsidRPr="00D752DC">
              <w:rPr>
                <w:color w:val="000000"/>
                <w:szCs w:val="24"/>
              </w:rPr>
              <w:t>28.1</w:t>
            </w:r>
          </w:p>
        </w:tc>
        <w:tc>
          <w:tcPr>
            <w:tcW w:w="1907" w:type="dxa"/>
            <w:shd w:val="clear" w:color="000000" w:fill="FFFFFF"/>
            <w:vAlign w:val="center"/>
          </w:tcPr>
          <w:p w14:paraId="59F6D798" w14:textId="7472AA82"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6DB9C1AD" w14:textId="6E042CCB" w:rsidR="00D752DC" w:rsidRPr="00D752DC" w:rsidRDefault="00D752DC" w:rsidP="00D752DC">
            <w:pPr>
              <w:jc w:val="center"/>
              <w:rPr>
                <w:b/>
                <w:b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chứa</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giảm</w:t>
            </w:r>
            <w:proofErr w:type="spellEnd"/>
            <w:r w:rsidRPr="00D752DC">
              <w:rPr>
                <w:color w:val="000000"/>
                <w:szCs w:val="24"/>
              </w:rPr>
              <w:t xml:space="preserve"> </w:t>
            </w:r>
            <w:proofErr w:type="spellStart"/>
            <w:r w:rsidRPr="00D752DC">
              <w:rPr>
                <w:color w:val="000000"/>
                <w:szCs w:val="24"/>
              </w:rPr>
              <w:t>đau</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lần</w:t>
            </w:r>
            <w:proofErr w:type="spellEnd"/>
          </w:p>
        </w:tc>
        <w:tc>
          <w:tcPr>
            <w:tcW w:w="3120" w:type="dxa"/>
            <w:shd w:val="clear" w:color="000000" w:fill="FFFFFF"/>
            <w:vAlign w:val="center"/>
          </w:tcPr>
          <w:p w14:paraId="0A47F36D" w14:textId="3137536B" w:rsidR="00D752DC" w:rsidRPr="00D752DC" w:rsidRDefault="00D752DC" w:rsidP="00D752DC">
            <w:pPr>
              <w:jc w:val="left"/>
              <w:rPr>
                <w:b/>
                <w:i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chứa</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giảm</w:t>
            </w:r>
            <w:proofErr w:type="spellEnd"/>
            <w:r w:rsidRPr="00D752DC">
              <w:rPr>
                <w:color w:val="000000"/>
                <w:szCs w:val="24"/>
              </w:rPr>
              <w:t xml:space="preserve"> </w:t>
            </w:r>
            <w:proofErr w:type="spellStart"/>
            <w:r w:rsidRPr="00D752DC">
              <w:rPr>
                <w:color w:val="000000"/>
                <w:szCs w:val="24"/>
              </w:rPr>
              <w:t>đau</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lần</w:t>
            </w:r>
            <w:proofErr w:type="spellEnd"/>
            <w:r w:rsidRPr="00D752DC">
              <w:rPr>
                <w:color w:val="000000"/>
                <w:szCs w:val="24"/>
              </w:rPr>
              <w:t xml:space="preserve">, bao </w:t>
            </w:r>
            <w:proofErr w:type="spellStart"/>
            <w:r w:rsidRPr="00D752DC">
              <w:rPr>
                <w:color w:val="000000"/>
                <w:szCs w:val="24"/>
              </w:rPr>
              <w:t>gồm</w:t>
            </w:r>
            <w:proofErr w:type="spellEnd"/>
            <w:r w:rsidRPr="00D752DC">
              <w:rPr>
                <w:color w:val="000000"/>
                <w:szCs w:val="24"/>
              </w:rPr>
              <w:t>:</w:t>
            </w:r>
            <w:r w:rsidRPr="00D752DC">
              <w:rPr>
                <w:color w:val="000000"/>
                <w:szCs w:val="24"/>
              </w:rPr>
              <w:br/>
              <w:t xml:space="preserve">- 01 </w:t>
            </w:r>
            <w:proofErr w:type="spellStart"/>
            <w:r w:rsidRPr="00D752DC">
              <w:rPr>
                <w:color w:val="000000"/>
                <w:szCs w:val="24"/>
              </w:rPr>
              <w:t>Hộp</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tránh</w:t>
            </w:r>
            <w:proofErr w:type="spellEnd"/>
            <w:r w:rsidRPr="00D752DC">
              <w:rPr>
                <w:color w:val="000000"/>
                <w:szCs w:val="24"/>
              </w:rPr>
              <w:t xml:space="preserve"> </w:t>
            </w:r>
            <w:proofErr w:type="spellStart"/>
            <w:r w:rsidRPr="00D752DC">
              <w:rPr>
                <w:color w:val="000000"/>
                <w:szCs w:val="24"/>
              </w:rPr>
              <w:t>ánh</w:t>
            </w:r>
            <w:proofErr w:type="spellEnd"/>
            <w:r w:rsidRPr="00D752DC">
              <w:rPr>
                <w:color w:val="000000"/>
                <w:szCs w:val="24"/>
              </w:rPr>
              <w:t xml:space="preserve"> </w:t>
            </w:r>
            <w:proofErr w:type="spellStart"/>
            <w:r w:rsidRPr="00D752DC">
              <w:rPr>
                <w:color w:val="000000"/>
                <w:szCs w:val="24"/>
              </w:rPr>
              <w:t>sáng</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vách</w:t>
            </w:r>
            <w:proofErr w:type="spellEnd"/>
            <w:r w:rsidRPr="00D752DC">
              <w:rPr>
                <w:color w:val="000000"/>
                <w:szCs w:val="24"/>
              </w:rPr>
              <w:t xml:space="preserve"> </w:t>
            </w:r>
            <w:proofErr w:type="spellStart"/>
            <w:r w:rsidRPr="00D752DC">
              <w:rPr>
                <w:color w:val="000000"/>
                <w:szCs w:val="24"/>
              </w:rPr>
              <w:t>ngăn</w:t>
            </w:r>
            <w:proofErr w:type="spellEnd"/>
            <w:r w:rsidRPr="00D752DC">
              <w:rPr>
                <w:color w:val="000000"/>
                <w:szCs w:val="24"/>
              </w:rPr>
              <w:t xml:space="preserve">, </w:t>
            </w:r>
            <w:proofErr w:type="spellStart"/>
            <w:r w:rsidRPr="00D752DC">
              <w:rPr>
                <w:color w:val="000000"/>
                <w:szCs w:val="24"/>
              </w:rPr>
              <w:t>đựng</w:t>
            </w:r>
            <w:proofErr w:type="spellEnd"/>
            <w:r w:rsidRPr="00D752DC">
              <w:rPr>
                <w:color w:val="000000"/>
                <w:szCs w:val="24"/>
              </w:rPr>
              <w:t xml:space="preserve"> </w:t>
            </w:r>
            <w:proofErr w:type="spellStart"/>
            <w:r w:rsidRPr="00D752DC">
              <w:rPr>
                <w:color w:val="000000"/>
                <w:szCs w:val="24"/>
              </w:rPr>
              <w:t>túi</w:t>
            </w:r>
            <w:proofErr w:type="spellEnd"/>
            <w:r w:rsidRPr="00D752DC">
              <w:rPr>
                <w:color w:val="000000"/>
                <w:szCs w:val="24"/>
              </w:rPr>
              <w:t xml:space="preserve"> </w:t>
            </w:r>
            <w:proofErr w:type="spellStart"/>
            <w:r w:rsidRPr="00D752DC">
              <w:rPr>
                <w:color w:val="000000"/>
                <w:szCs w:val="24"/>
              </w:rPr>
              <w:t>chứa</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cung</w:t>
            </w:r>
            <w:proofErr w:type="spellEnd"/>
            <w:r w:rsidRPr="00D752DC">
              <w:rPr>
                <w:color w:val="000000"/>
                <w:szCs w:val="24"/>
              </w:rPr>
              <w:t xml:space="preserve"> </w:t>
            </w:r>
            <w:proofErr w:type="spellStart"/>
            <w:r w:rsidRPr="00D752DC">
              <w:rPr>
                <w:color w:val="000000"/>
                <w:szCs w:val="24"/>
              </w:rPr>
              <w:t>cấp</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dung </w:t>
            </w:r>
            <w:proofErr w:type="spellStart"/>
            <w:r w:rsidRPr="00D752DC">
              <w:rPr>
                <w:color w:val="000000"/>
                <w:szCs w:val="24"/>
              </w:rPr>
              <w:t>tích</w:t>
            </w:r>
            <w:proofErr w:type="spellEnd"/>
            <w:r w:rsidRPr="00D752DC">
              <w:rPr>
                <w:color w:val="000000"/>
                <w:szCs w:val="24"/>
              </w:rPr>
              <w:t xml:space="preserve"> 50ml, 100ml, 150ml, 200ml, 300ml.</w:t>
            </w:r>
            <w:r w:rsidRPr="00D752DC">
              <w:rPr>
                <w:color w:val="000000"/>
                <w:szCs w:val="24"/>
              </w:rPr>
              <w:br/>
              <w:t xml:space="preserve">- 01 </w:t>
            </w:r>
            <w:proofErr w:type="spellStart"/>
            <w:r w:rsidRPr="00D752DC">
              <w:rPr>
                <w:color w:val="000000"/>
                <w:szCs w:val="24"/>
              </w:rPr>
              <w:t>Miếng</w:t>
            </w:r>
            <w:proofErr w:type="spellEnd"/>
            <w:r w:rsidRPr="00D752DC">
              <w:rPr>
                <w:color w:val="000000"/>
                <w:szCs w:val="24"/>
              </w:rPr>
              <w:t xml:space="preserve"> </w:t>
            </w:r>
            <w:proofErr w:type="spellStart"/>
            <w:r w:rsidRPr="00D752DC">
              <w:rPr>
                <w:color w:val="000000"/>
                <w:szCs w:val="24"/>
              </w:rPr>
              <w:t>chèn</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01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lò</w:t>
            </w:r>
            <w:proofErr w:type="spellEnd"/>
            <w:r w:rsidRPr="00D752DC">
              <w:rPr>
                <w:color w:val="000000"/>
                <w:szCs w:val="24"/>
              </w:rPr>
              <w:t xml:space="preserve"> xo </w:t>
            </w:r>
            <w:proofErr w:type="spellStart"/>
            <w:r w:rsidRPr="00D752DC">
              <w:rPr>
                <w:color w:val="000000"/>
                <w:szCs w:val="24"/>
              </w:rPr>
              <w:t>nén</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chống</w:t>
            </w:r>
            <w:proofErr w:type="spellEnd"/>
            <w:r w:rsidRPr="00D752DC">
              <w:rPr>
                <w:color w:val="000000"/>
                <w:szCs w:val="24"/>
              </w:rPr>
              <w:t xml:space="preserve"> </w:t>
            </w:r>
            <w:proofErr w:type="spellStart"/>
            <w:r w:rsidRPr="00D752DC">
              <w:rPr>
                <w:color w:val="000000"/>
                <w:szCs w:val="24"/>
              </w:rPr>
              <w:t>rò</w:t>
            </w:r>
            <w:proofErr w:type="spellEnd"/>
            <w:r w:rsidRPr="00D752DC">
              <w:rPr>
                <w:color w:val="000000"/>
                <w:szCs w:val="24"/>
              </w:rPr>
              <w:t xml:space="preserve"> </w:t>
            </w:r>
            <w:proofErr w:type="spellStart"/>
            <w:r w:rsidRPr="00D752DC">
              <w:rPr>
                <w:color w:val="000000"/>
                <w:szCs w:val="24"/>
              </w:rPr>
              <w:t>rỉ</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w:t>
            </w:r>
            <w:r w:rsidRPr="00D752DC">
              <w:rPr>
                <w:color w:val="000000"/>
                <w:szCs w:val="24"/>
              </w:rPr>
              <w:br/>
              <w:t xml:space="preserve">- 01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 100cm,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khóa</w:t>
            </w:r>
            <w:proofErr w:type="spellEnd"/>
            <w:r w:rsidRPr="00D752DC">
              <w:rPr>
                <w:color w:val="000000"/>
                <w:szCs w:val="24"/>
              </w:rPr>
              <w:t xml:space="preserve"> </w:t>
            </w:r>
            <w:proofErr w:type="spellStart"/>
            <w:r w:rsidRPr="00D752DC">
              <w:rPr>
                <w:color w:val="000000"/>
                <w:szCs w:val="24"/>
              </w:rPr>
              <w:t>đóng</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dòng</w:t>
            </w:r>
            <w:proofErr w:type="spellEnd"/>
            <w:r w:rsidRPr="00D752DC">
              <w:rPr>
                <w:color w:val="000000"/>
                <w:szCs w:val="24"/>
              </w:rPr>
              <w:t xml:space="preserve"> </w:t>
            </w:r>
            <w:proofErr w:type="spellStart"/>
            <w:r w:rsidRPr="00D752DC">
              <w:rPr>
                <w:color w:val="000000"/>
                <w:szCs w:val="24"/>
              </w:rPr>
              <w:t>chảy</w:t>
            </w:r>
            <w:proofErr w:type="spellEnd"/>
            <w:r w:rsidRPr="00D752DC">
              <w:rPr>
                <w:color w:val="000000"/>
                <w:szCs w:val="24"/>
              </w:rPr>
              <w:t xml:space="preserve">, </w:t>
            </w: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phận</w:t>
            </w:r>
            <w:proofErr w:type="spellEnd"/>
            <w:r w:rsidRPr="00D752DC">
              <w:rPr>
                <w:color w:val="000000"/>
                <w:szCs w:val="24"/>
              </w:rPr>
              <w:t xml:space="preserve"> </w:t>
            </w:r>
            <w:proofErr w:type="spellStart"/>
            <w:r w:rsidRPr="00D752DC">
              <w:rPr>
                <w:color w:val="000000"/>
                <w:szCs w:val="24"/>
              </w:rPr>
              <w:t>lọc</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van </w:t>
            </w:r>
            <w:proofErr w:type="spellStart"/>
            <w:r w:rsidRPr="00D752DC">
              <w:rPr>
                <w:color w:val="000000"/>
                <w:szCs w:val="24"/>
              </w:rPr>
              <w:t>chống</w:t>
            </w:r>
            <w:proofErr w:type="spellEnd"/>
            <w:r w:rsidRPr="00D752DC">
              <w:rPr>
                <w:color w:val="000000"/>
                <w:szCs w:val="24"/>
              </w:rPr>
              <w:t xml:space="preserve"> </w:t>
            </w:r>
            <w:proofErr w:type="spellStart"/>
            <w:r w:rsidRPr="00D752DC">
              <w:rPr>
                <w:color w:val="000000"/>
                <w:szCs w:val="24"/>
              </w:rPr>
              <w:t>chảy</w:t>
            </w:r>
            <w:proofErr w:type="spellEnd"/>
            <w:r w:rsidRPr="00D752DC">
              <w:rPr>
                <w:color w:val="000000"/>
                <w:szCs w:val="24"/>
              </w:rPr>
              <w:t xml:space="preserve"> </w:t>
            </w:r>
            <w:proofErr w:type="spellStart"/>
            <w:r w:rsidRPr="00D752DC">
              <w:rPr>
                <w:color w:val="000000"/>
                <w:szCs w:val="24"/>
              </w:rPr>
              <w:t>ngược</w:t>
            </w:r>
            <w:proofErr w:type="spellEnd"/>
            <w:r w:rsidRPr="00D752DC">
              <w:rPr>
                <w:color w:val="000000"/>
                <w:szCs w:val="24"/>
              </w:rPr>
              <w:t>.</w:t>
            </w:r>
            <w:r w:rsidRPr="00D752DC">
              <w:rPr>
                <w:color w:val="000000"/>
                <w:szCs w:val="24"/>
              </w:rPr>
              <w:br/>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cung</w:t>
            </w:r>
            <w:proofErr w:type="spellEnd"/>
            <w:r w:rsidRPr="00D752DC">
              <w:rPr>
                <w:color w:val="000000"/>
                <w:szCs w:val="24"/>
              </w:rPr>
              <w:t xml:space="preserve"> </w:t>
            </w:r>
            <w:proofErr w:type="spellStart"/>
            <w:r w:rsidRPr="00D752DC">
              <w:rPr>
                <w:color w:val="000000"/>
                <w:szCs w:val="24"/>
              </w:rPr>
              <w:t>cấp</w:t>
            </w:r>
            <w:proofErr w:type="spellEnd"/>
            <w:r w:rsidRPr="00D752DC">
              <w:rPr>
                <w:color w:val="000000"/>
                <w:szCs w:val="24"/>
              </w:rPr>
              <w:t xml:space="preserve"> </w:t>
            </w:r>
            <w:proofErr w:type="spellStart"/>
            <w:r w:rsidRPr="00D752DC">
              <w:rPr>
                <w:color w:val="000000"/>
                <w:szCs w:val="24"/>
              </w:rPr>
              <w:t>máy</w:t>
            </w:r>
            <w:proofErr w:type="spellEnd"/>
            <w:r w:rsidRPr="00D752DC">
              <w:rPr>
                <w:color w:val="000000"/>
                <w:szCs w:val="24"/>
              </w:rPr>
              <w:t xml:space="preserve"> </w:t>
            </w:r>
            <w:proofErr w:type="spellStart"/>
            <w:r w:rsidRPr="00D752DC">
              <w:rPr>
                <w:color w:val="000000"/>
                <w:szCs w:val="24"/>
              </w:rPr>
              <w:t>giảm</w:t>
            </w:r>
            <w:proofErr w:type="spellEnd"/>
            <w:r w:rsidRPr="00D752DC">
              <w:rPr>
                <w:color w:val="000000"/>
                <w:szCs w:val="24"/>
              </w:rPr>
              <w:t xml:space="preserve"> </w:t>
            </w:r>
            <w:proofErr w:type="spellStart"/>
            <w:r w:rsidRPr="00D752DC">
              <w:rPr>
                <w:color w:val="000000"/>
                <w:szCs w:val="24"/>
              </w:rPr>
              <w:t>đau</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pin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lần</w:t>
            </w:r>
            <w:proofErr w:type="spellEnd"/>
            <w:r w:rsidRPr="00D752DC">
              <w:rPr>
                <w:color w:val="000000"/>
                <w:szCs w:val="24"/>
              </w:rPr>
              <w:t xml:space="preserve"> </w:t>
            </w:r>
            <w:proofErr w:type="spellStart"/>
            <w:r w:rsidRPr="00D752DC">
              <w:rPr>
                <w:color w:val="000000"/>
                <w:szCs w:val="24"/>
              </w:rPr>
              <w:t>theo</w:t>
            </w:r>
            <w:proofErr w:type="spellEnd"/>
            <w:r w:rsidRPr="00D752DC">
              <w:rPr>
                <w:color w:val="000000"/>
                <w:szCs w:val="24"/>
              </w:rPr>
              <w:t xml:space="preserve"> </w:t>
            </w:r>
            <w:proofErr w:type="spellStart"/>
            <w:r w:rsidRPr="00D752DC">
              <w:rPr>
                <w:color w:val="000000"/>
                <w:szCs w:val="24"/>
              </w:rPr>
              <w:t>nhu</w:t>
            </w:r>
            <w:proofErr w:type="spellEnd"/>
            <w:r w:rsidRPr="00D752DC">
              <w:rPr>
                <w:color w:val="000000"/>
                <w:szCs w:val="24"/>
              </w:rPr>
              <w:t xml:space="preserve"> </w:t>
            </w:r>
            <w:proofErr w:type="spellStart"/>
            <w:r w:rsidRPr="00D752DC">
              <w:rPr>
                <w:color w:val="000000"/>
                <w:szCs w:val="24"/>
              </w:rPr>
              <w:t>cầu</w:t>
            </w:r>
            <w:proofErr w:type="spellEnd"/>
            <w:r w:rsidRPr="00D752DC">
              <w:rPr>
                <w:color w:val="000000"/>
                <w:szCs w:val="24"/>
              </w:rPr>
              <w:t xml:space="preserve"> </w:t>
            </w:r>
            <w:proofErr w:type="spellStart"/>
            <w:r w:rsidRPr="00D752DC">
              <w:rPr>
                <w:color w:val="000000"/>
                <w:szCs w:val="24"/>
              </w:rPr>
              <w:t>của</w:t>
            </w:r>
            <w:proofErr w:type="spellEnd"/>
            <w:r w:rsidRPr="00D752DC">
              <w:rPr>
                <w:color w:val="000000"/>
                <w:szCs w:val="24"/>
              </w:rPr>
              <w:t xml:space="preserve"> </w:t>
            </w:r>
            <w:proofErr w:type="spellStart"/>
            <w:r w:rsidRPr="00D752DC">
              <w:rPr>
                <w:color w:val="000000"/>
                <w:szCs w:val="24"/>
              </w:rPr>
              <w:t>bệnh</w:t>
            </w:r>
            <w:proofErr w:type="spellEnd"/>
            <w:r w:rsidRPr="00D752DC">
              <w:rPr>
                <w:color w:val="000000"/>
                <w:szCs w:val="24"/>
              </w:rPr>
              <w:t xml:space="preserve"> </w:t>
            </w:r>
            <w:proofErr w:type="spellStart"/>
            <w:r w:rsidRPr="00D752DC">
              <w:rPr>
                <w:color w:val="000000"/>
                <w:szCs w:val="24"/>
              </w:rPr>
              <w:t>viện</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w:t>
            </w:r>
            <w:proofErr w:type="spellStart"/>
            <w:r w:rsidRPr="00D752DC">
              <w:rPr>
                <w:color w:val="000000"/>
                <w:szCs w:val="24"/>
              </w:rPr>
              <w:t>tính</w:t>
            </w:r>
            <w:proofErr w:type="spellEnd"/>
            <w:r w:rsidRPr="00D752DC">
              <w:rPr>
                <w:color w:val="000000"/>
                <w:szCs w:val="24"/>
              </w:rPr>
              <w:t xml:space="preserve"> </w:t>
            </w:r>
            <w:proofErr w:type="spellStart"/>
            <w:r w:rsidRPr="00D752DC">
              <w:rPr>
                <w:color w:val="000000"/>
                <w:szCs w:val="24"/>
              </w:rPr>
              <w:t>năng</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PCA,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tự</w:t>
            </w:r>
            <w:proofErr w:type="spellEnd"/>
            <w:r w:rsidRPr="00D752DC">
              <w:rPr>
                <w:color w:val="000000"/>
                <w:szCs w:val="24"/>
              </w:rPr>
              <w:t xml:space="preserve"> </w:t>
            </w:r>
            <w:proofErr w:type="spellStart"/>
            <w:r w:rsidRPr="00D752DC">
              <w:rPr>
                <w:color w:val="000000"/>
                <w:szCs w:val="24"/>
              </w:rPr>
              <w:t>động</w:t>
            </w:r>
            <w:proofErr w:type="spellEnd"/>
            <w:r w:rsidRPr="00D752DC">
              <w:rPr>
                <w:color w:val="000000"/>
                <w:szCs w:val="24"/>
              </w:rPr>
              <w:t xml:space="preserve"> </w:t>
            </w:r>
            <w:proofErr w:type="spellStart"/>
            <w:r w:rsidRPr="00D752DC">
              <w:rPr>
                <w:color w:val="000000"/>
                <w:szCs w:val="24"/>
              </w:rPr>
              <w:t>ngắt</w:t>
            </w:r>
            <w:proofErr w:type="spellEnd"/>
            <w:r w:rsidRPr="00D752DC">
              <w:rPr>
                <w:color w:val="000000"/>
                <w:szCs w:val="24"/>
              </w:rPr>
              <w:t xml:space="preserve"> </w:t>
            </w:r>
            <w:proofErr w:type="spellStart"/>
            <w:r w:rsidRPr="00D752DC">
              <w:rPr>
                <w:color w:val="000000"/>
                <w:szCs w:val="24"/>
              </w:rPr>
              <w:t>quãng</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theo</w:t>
            </w:r>
            <w:proofErr w:type="spellEnd"/>
            <w:r w:rsidRPr="00D752DC">
              <w:rPr>
                <w:color w:val="000000"/>
                <w:szCs w:val="24"/>
              </w:rPr>
              <w:t xml:space="preserve"> </w:t>
            </w:r>
            <w:proofErr w:type="spellStart"/>
            <w:r w:rsidRPr="00D752DC">
              <w:rPr>
                <w:color w:val="000000"/>
                <w:szCs w:val="24"/>
              </w:rPr>
              <w:t>thời</w:t>
            </w:r>
            <w:proofErr w:type="spellEnd"/>
            <w:r w:rsidRPr="00D752DC">
              <w:rPr>
                <w:color w:val="000000"/>
                <w:szCs w:val="24"/>
              </w:rPr>
              <w:t xml:space="preserve"> </w:t>
            </w:r>
            <w:proofErr w:type="spellStart"/>
            <w:r w:rsidRPr="00D752DC">
              <w:rPr>
                <w:color w:val="000000"/>
                <w:szCs w:val="24"/>
              </w:rPr>
              <w:t>gian</w:t>
            </w:r>
            <w:proofErr w:type="spellEnd"/>
            <w:r w:rsidRPr="00D752DC">
              <w:rPr>
                <w:color w:val="000000"/>
                <w:szCs w:val="24"/>
              </w:rPr>
              <w:t xml:space="preserve">. 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05524D88" w14:textId="32880A76" w:rsidR="00D752DC" w:rsidRPr="00D752DC" w:rsidRDefault="00D752DC" w:rsidP="00D752DC">
            <w:pPr>
              <w:jc w:val="center"/>
              <w:rPr>
                <w:b/>
                <w:bCs/>
                <w:szCs w:val="24"/>
              </w:rPr>
            </w:pPr>
            <w:proofErr w:type="spellStart"/>
            <w:r w:rsidRPr="00D752DC">
              <w:rPr>
                <w:color w:val="000000"/>
                <w:szCs w:val="24"/>
              </w:rPr>
              <w:t>Bộ</w:t>
            </w:r>
            <w:proofErr w:type="spellEnd"/>
          </w:p>
        </w:tc>
        <w:tc>
          <w:tcPr>
            <w:tcW w:w="1057" w:type="dxa"/>
            <w:shd w:val="clear" w:color="000000" w:fill="FFFFFF"/>
            <w:vAlign w:val="center"/>
          </w:tcPr>
          <w:p w14:paraId="4174FEF9" w14:textId="28061B7F" w:rsidR="00D752DC" w:rsidRPr="00D752DC" w:rsidRDefault="00D752DC" w:rsidP="00D752DC">
            <w:pPr>
              <w:jc w:val="center"/>
              <w:rPr>
                <w:b/>
                <w:bCs/>
                <w:szCs w:val="24"/>
              </w:rPr>
            </w:pPr>
            <w:r w:rsidRPr="00D752DC">
              <w:rPr>
                <w:color w:val="000000"/>
                <w:szCs w:val="24"/>
              </w:rPr>
              <w:t>1000</w:t>
            </w:r>
          </w:p>
        </w:tc>
      </w:tr>
      <w:tr w:rsidR="00D752DC" w:rsidRPr="00D752DC" w14:paraId="1DC04D88" w14:textId="77777777" w:rsidTr="00D752DC">
        <w:trPr>
          <w:trHeight w:val="20"/>
        </w:trPr>
        <w:tc>
          <w:tcPr>
            <w:tcW w:w="706" w:type="dxa"/>
            <w:shd w:val="clear" w:color="000000" w:fill="FFFFFF"/>
            <w:vAlign w:val="center"/>
          </w:tcPr>
          <w:p w14:paraId="32DDFD14" w14:textId="0D59ADAF" w:rsidR="00D752DC" w:rsidRPr="00D752DC" w:rsidRDefault="00D752DC" w:rsidP="00D752DC">
            <w:pPr>
              <w:jc w:val="center"/>
              <w:rPr>
                <w:b/>
                <w:bCs/>
                <w:szCs w:val="24"/>
              </w:rPr>
            </w:pPr>
            <w:r w:rsidRPr="00D752DC">
              <w:rPr>
                <w:color w:val="000000"/>
                <w:szCs w:val="24"/>
              </w:rPr>
              <w:t>29</w:t>
            </w:r>
          </w:p>
        </w:tc>
        <w:tc>
          <w:tcPr>
            <w:tcW w:w="1907" w:type="dxa"/>
            <w:shd w:val="clear" w:color="000000" w:fill="FFFFFF"/>
            <w:vAlign w:val="center"/>
          </w:tcPr>
          <w:p w14:paraId="0942B8AB" w14:textId="4468BE2F" w:rsidR="00D752DC" w:rsidRPr="00D752DC" w:rsidRDefault="00D752DC" w:rsidP="00D752DC">
            <w:pPr>
              <w:jc w:val="center"/>
              <w:rPr>
                <w:b/>
                <w:b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huyết</w:t>
            </w:r>
            <w:proofErr w:type="spellEnd"/>
            <w:r w:rsidRPr="00D752DC">
              <w:rPr>
                <w:color w:val="000000"/>
                <w:szCs w:val="24"/>
              </w:rPr>
              <w:t xml:space="preserve">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trẻ</w:t>
            </w:r>
            <w:proofErr w:type="spellEnd"/>
            <w:r w:rsidRPr="00D752DC">
              <w:rPr>
                <w:color w:val="000000"/>
                <w:szCs w:val="24"/>
              </w:rPr>
              <w:t xml:space="preserve"> em </w:t>
            </w:r>
          </w:p>
        </w:tc>
        <w:tc>
          <w:tcPr>
            <w:tcW w:w="1907" w:type="dxa"/>
            <w:shd w:val="clear" w:color="000000" w:fill="FFFFFF"/>
            <w:vAlign w:val="center"/>
          </w:tcPr>
          <w:p w14:paraId="5FB327C6" w14:textId="0154DFFA"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7709C4D9" w14:textId="30213790"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CD1A494" w14:textId="055D5C92"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1A3A366" w14:textId="69B4F011" w:rsidR="00D752DC" w:rsidRPr="00D752DC" w:rsidRDefault="00D752DC" w:rsidP="00D752DC">
            <w:pPr>
              <w:jc w:val="center"/>
              <w:rPr>
                <w:b/>
                <w:bCs/>
                <w:szCs w:val="24"/>
              </w:rPr>
            </w:pPr>
            <w:r w:rsidRPr="00D752DC">
              <w:rPr>
                <w:color w:val="000000"/>
                <w:szCs w:val="24"/>
              </w:rPr>
              <w:t> </w:t>
            </w:r>
          </w:p>
        </w:tc>
      </w:tr>
      <w:tr w:rsidR="00D752DC" w:rsidRPr="00D752DC" w14:paraId="64DAC3E1" w14:textId="77777777" w:rsidTr="00D752DC">
        <w:trPr>
          <w:trHeight w:val="20"/>
        </w:trPr>
        <w:tc>
          <w:tcPr>
            <w:tcW w:w="706" w:type="dxa"/>
            <w:shd w:val="clear" w:color="000000" w:fill="FFFFFF"/>
            <w:vAlign w:val="center"/>
          </w:tcPr>
          <w:p w14:paraId="756B2D33" w14:textId="5D6AA603" w:rsidR="00D752DC" w:rsidRPr="00D752DC" w:rsidRDefault="00D752DC" w:rsidP="00D752DC">
            <w:pPr>
              <w:jc w:val="center"/>
              <w:rPr>
                <w:b/>
                <w:bCs/>
                <w:szCs w:val="24"/>
              </w:rPr>
            </w:pPr>
            <w:r w:rsidRPr="00D752DC">
              <w:rPr>
                <w:color w:val="000000"/>
                <w:szCs w:val="24"/>
              </w:rPr>
              <w:t>29.1</w:t>
            </w:r>
          </w:p>
        </w:tc>
        <w:tc>
          <w:tcPr>
            <w:tcW w:w="1907" w:type="dxa"/>
            <w:shd w:val="clear" w:color="000000" w:fill="FFFFFF"/>
            <w:vAlign w:val="center"/>
          </w:tcPr>
          <w:p w14:paraId="2BB1F2B7" w14:textId="5F6F9D8D"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64B9339D" w14:textId="57FC099B" w:rsidR="00D752DC" w:rsidRPr="00D752DC" w:rsidRDefault="00D752DC" w:rsidP="00D752DC">
            <w:pPr>
              <w:jc w:val="center"/>
              <w:rPr>
                <w:b/>
                <w:b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huyết</w:t>
            </w:r>
            <w:proofErr w:type="spellEnd"/>
            <w:r w:rsidRPr="00D752DC">
              <w:rPr>
                <w:color w:val="000000"/>
                <w:szCs w:val="24"/>
              </w:rPr>
              <w:t xml:space="preserve">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trẻ</w:t>
            </w:r>
            <w:proofErr w:type="spellEnd"/>
            <w:r w:rsidRPr="00D752DC">
              <w:rPr>
                <w:color w:val="000000"/>
                <w:szCs w:val="24"/>
              </w:rPr>
              <w:t xml:space="preserve"> em </w:t>
            </w:r>
          </w:p>
        </w:tc>
        <w:tc>
          <w:tcPr>
            <w:tcW w:w="3120" w:type="dxa"/>
            <w:shd w:val="clear" w:color="000000" w:fill="FFFFFF"/>
            <w:vAlign w:val="center"/>
          </w:tcPr>
          <w:p w14:paraId="2FFE05C6" w14:textId="7B0961E9" w:rsidR="00D752DC" w:rsidRPr="00D752DC" w:rsidRDefault="00D752DC" w:rsidP="00D752DC">
            <w:pPr>
              <w:jc w:val="left"/>
              <w:rPr>
                <w:b/>
                <w:iCs/>
                <w:szCs w:val="24"/>
              </w:rPr>
            </w:pPr>
            <w:proofErr w:type="spellStart"/>
            <w:r w:rsidRPr="00D752DC">
              <w:rPr>
                <w:color w:val="000000"/>
                <w:szCs w:val="24"/>
              </w:rPr>
              <w:t>Gồm</w:t>
            </w:r>
            <w:proofErr w:type="spellEnd"/>
            <w:r w:rsidRPr="00D752DC">
              <w:rPr>
                <w:color w:val="000000"/>
                <w:szCs w:val="24"/>
              </w:rPr>
              <w:t>:</w:t>
            </w:r>
            <w:r w:rsidRPr="00D752DC">
              <w:rPr>
                <w:color w:val="000000"/>
                <w:szCs w:val="24"/>
              </w:rPr>
              <w:br/>
              <w:t xml:space="preserve"> - 01 </w:t>
            </w:r>
            <w:proofErr w:type="spellStart"/>
            <w:r w:rsidRPr="00D752DC">
              <w:rPr>
                <w:color w:val="000000"/>
                <w:szCs w:val="24"/>
              </w:rPr>
              <w:t>đồng</w:t>
            </w:r>
            <w:proofErr w:type="spellEnd"/>
            <w:r w:rsidRPr="00D752DC">
              <w:rPr>
                <w:color w:val="000000"/>
                <w:szCs w:val="24"/>
              </w:rPr>
              <w:t xml:space="preserve"> </w:t>
            </w:r>
            <w:proofErr w:type="spellStart"/>
            <w:r w:rsidRPr="00D752DC">
              <w:rPr>
                <w:color w:val="000000"/>
                <w:szCs w:val="24"/>
              </w:rPr>
              <w:t>hồ</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lực</w:t>
            </w:r>
            <w:proofErr w:type="spellEnd"/>
            <w:r w:rsidRPr="00D752DC">
              <w:rPr>
                <w:color w:val="000000"/>
                <w:szCs w:val="24"/>
              </w:rPr>
              <w:br/>
              <w:t xml:space="preserve">- </w:t>
            </w:r>
            <w:proofErr w:type="spellStart"/>
            <w:r w:rsidRPr="00D752DC">
              <w:rPr>
                <w:color w:val="000000"/>
                <w:szCs w:val="24"/>
              </w:rPr>
              <w:t>Hệ</w:t>
            </w:r>
            <w:proofErr w:type="spellEnd"/>
            <w:r w:rsidRPr="00D752DC">
              <w:rPr>
                <w:color w:val="000000"/>
                <w:szCs w:val="24"/>
              </w:rPr>
              <w:t xml:space="preserve"> </w:t>
            </w:r>
            <w:proofErr w:type="spellStart"/>
            <w:r w:rsidRPr="00D752DC">
              <w:rPr>
                <w:color w:val="000000"/>
                <w:szCs w:val="24"/>
              </w:rPr>
              <w:t>thống</w:t>
            </w:r>
            <w:proofErr w:type="spellEnd"/>
            <w:r w:rsidRPr="00D752DC">
              <w:rPr>
                <w:color w:val="000000"/>
                <w:szCs w:val="24"/>
              </w:rPr>
              <w:t xml:space="preserve"> </w:t>
            </w: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 01 </w:t>
            </w:r>
            <w:proofErr w:type="spellStart"/>
            <w:r w:rsidRPr="00D752DC">
              <w:rPr>
                <w:color w:val="000000"/>
                <w:szCs w:val="24"/>
              </w:rPr>
              <w:t>bóng</w:t>
            </w:r>
            <w:proofErr w:type="spellEnd"/>
            <w:r w:rsidRPr="00D752DC">
              <w:rPr>
                <w:color w:val="000000"/>
                <w:szCs w:val="24"/>
              </w:rPr>
              <w:t xml:space="preserve"> </w:t>
            </w: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02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dẫn</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01 van </w:t>
            </w:r>
            <w:proofErr w:type="spellStart"/>
            <w:r w:rsidRPr="00D752DC">
              <w:rPr>
                <w:color w:val="000000"/>
                <w:szCs w:val="24"/>
              </w:rPr>
              <w:t>xả</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br/>
              <w:t xml:space="preserve">- 01 </w:t>
            </w:r>
            <w:proofErr w:type="spellStart"/>
            <w:r w:rsidRPr="00D752DC">
              <w:rPr>
                <w:color w:val="000000"/>
                <w:szCs w:val="24"/>
              </w:rPr>
              <w:t>dải</w:t>
            </w:r>
            <w:proofErr w:type="spellEnd"/>
            <w:r w:rsidRPr="00D752DC">
              <w:rPr>
                <w:color w:val="000000"/>
                <w:szCs w:val="24"/>
              </w:rPr>
              <w:t xml:space="preserve"> </w:t>
            </w:r>
            <w:proofErr w:type="spellStart"/>
            <w:r w:rsidRPr="00D752DC">
              <w:rPr>
                <w:color w:val="000000"/>
                <w:szCs w:val="24"/>
              </w:rPr>
              <w:t>băng</w:t>
            </w:r>
            <w:proofErr w:type="spellEnd"/>
            <w:r w:rsidRPr="00D752DC">
              <w:rPr>
                <w:color w:val="000000"/>
                <w:szCs w:val="24"/>
              </w:rPr>
              <w:t xml:space="preserve"> </w:t>
            </w:r>
            <w:proofErr w:type="spellStart"/>
            <w:r w:rsidRPr="00D752DC">
              <w:rPr>
                <w:color w:val="000000"/>
                <w:szCs w:val="24"/>
              </w:rPr>
              <w:t>cuộn</w:t>
            </w:r>
            <w:proofErr w:type="spellEnd"/>
            <w:r w:rsidRPr="00D752DC">
              <w:rPr>
                <w:color w:val="000000"/>
                <w:szCs w:val="24"/>
              </w:rPr>
              <w:t xml:space="preserve"> </w:t>
            </w:r>
            <w:proofErr w:type="spellStart"/>
            <w:r w:rsidRPr="00D752DC">
              <w:rPr>
                <w:color w:val="000000"/>
                <w:szCs w:val="24"/>
              </w:rPr>
              <w:t>tay</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cotton, </w:t>
            </w:r>
            <w:proofErr w:type="spellStart"/>
            <w:r w:rsidRPr="00D752DC">
              <w:rPr>
                <w:color w:val="000000"/>
                <w:szCs w:val="24"/>
              </w:rPr>
              <w:t>dành</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trẻ</w:t>
            </w:r>
            <w:proofErr w:type="spellEnd"/>
            <w:r w:rsidRPr="00D752DC">
              <w:rPr>
                <w:color w:val="000000"/>
                <w:szCs w:val="24"/>
              </w:rPr>
              <w:t xml:space="preserve"> </w:t>
            </w:r>
            <w:proofErr w:type="spellStart"/>
            <w:r w:rsidRPr="00D752DC">
              <w:rPr>
                <w:color w:val="000000"/>
                <w:szCs w:val="24"/>
              </w:rPr>
              <w:t>em</w:t>
            </w:r>
            <w:proofErr w:type="spellEnd"/>
            <w:r w:rsidRPr="00D752DC">
              <w:rPr>
                <w:color w:val="000000"/>
                <w:szCs w:val="24"/>
              </w:rP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≥6 cm - 11 cm; 10cm-</w:t>
            </w:r>
            <w:r w:rsidRPr="00D752DC">
              <w:rPr>
                <w:color w:val="000000"/>
                <w:szCs w:val="24"/>
              </w:rPr>
              <w:lastRenderedPageBreak/>
              <w:t>19cm, 18cm - 26cm.</w:t>
            </w:r>
            <w:r w:rsidRPr="00D752DC">
              <w:rPr>
                <w:color w:val="000000"/>
                <w:szCs w:val="24"/>
              </w:rPr>
              <w:br/>
              <w:t xml:space="preserve">- 01 bao </w:t>
            </w:r>
            <w:proofErr w:type="spellStart"/>
            <w:r w:rsidRPr="00D752DC">
              <w:rPr>
                <w:color w:val="000000"/>
                <w:szCs w:val="24"/>
              </w:rPr>
              <w:t>hơi</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su</w:t>
            </w:r>
            <w:proofErr w:type="spellEnd"/>
            <w:r w:rsidRPr="00D752DC">
              <w:rPr>
                <w:color w:val="000000"/>
                <w:szCs w:val="24"/>
              </w:rP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xml:space="preserve"> ≥120x220mm</w:t>
            </w:r>
            <w:r w:rsidRPr="00D752DC">
              <w:rPr>
                <w:color w:val="000000"/>
                <w:szCs w:val="24"/>
              </w:rPr>
              <w:br/>
              <w:t xml:space="preserve">- 01 </w:t>
            </w:r>
            <w:proofErr w:type="spellStart"/>
            <w:r w:rsidRPr="00D752DC">
              <w:rPr>
                <w:color w:val="000000"/>
                <w:szCs w:val="24"/>
              </w:rPr>
              <w:t>túi</w:t>
            </w:r>
            <w:proofErr w:type="spellEnd"/>
            <w:r w:rsidRPr="00D752DC">
              <w:rPr>
                <w:color w:val="000000"/>
                <w:szCs w:val="24"/>
              </w:rPr>
              <w:t xml:space="preserve"> </w:t>
            </w:r>
            <w:proofErr w:type="spellStart"/>
            <w:r w:rsidRPr="00D752DC">
              <w:rPr>
                <w:color w:val="000000"/>
                <w:szCs w:val="24"/>
              </w:rPr>
              <w:t>đựng</w:t>
            </w:r>
            <w:proofErr w:type="spellEnd"/>
            <w:r w:rsidRPr="00D752DC">
              <w:rPr>
                <w:color w:val="000000"/>
                <w:szCs w:val="24"/>
              </w:rPr>
              <w:t xml:space="preserve"> </w:t>
            </w:r>
            <w:proofErr w:type="spellStart"/>
            <w:r w:rsidRPr="00D752DC">
              <w:rPr>
                <w:color w:val="000000"/>
                <w:szCs w:val="24"/>
              </w:rPr>
              <w:t>giả</w:t>
            </w:r>
            <w:proofErr w:type="spellEnd"/>
            <w:r w:rsidRPr="00D752DC">
              <w:rPr>
                <w:color w:val="000000"/>
                <w:szCs w:val="24"/>
              </w:rPr>
              <w:t xml:space="preserve"> da.</w:t>
            </w:r>
            <w:r w:rsidRPr="00D752DC">
              <w:rPr>
                <w:color w:val="000000"/>
                <w:szCs w:val="24"/>
              </w:rPr>
              <w:br/>
              <w:t xml:space="preserve">- Lưu </w:t>
            </w:r>
            <w:proofErr w:type="spellStart"/>
            <w:r w:rsidRPr="00D752DC">
              <w:rPr>
                <w:color w:val="000000"/>
                <w:szCs w:val="24"/>
              </w:rPr>
              <w:t>lượng</w:t>
            </w:r>
            <w:proofErr w:type="spellEnd"/>
            <w:r w:rsidRPr="00D752DC">
              <w:rPr>
                <w:color w:val="000000"/>
                <w:szCs w:val="24"/>
              </w:rPr>
              <w:t xml:space="preserve"> </w:t>
            </w: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của</w:t>
            </w:r>
            <w:proofErr w:type="spellEnd"/>
            <w:r w:rsidRPr="00D752DC">
              <w:rPr>
                <w:color w:val="000000"/>
                <w:szCs w:val="24"/>
              </w:rPr>
              <w:t xml:space="preserve"> </w:t>
            </w:r>
            <w:proofErr w:type="spellStart"/>
            <w:r w:rsidRPr="00D752DC">
              <w:rPr>
                <w:color w:val="000000"/>
                <w:szCs w:val="24"/>
              </w:rPr>
              <w:t>đồng</w:t>
            </w:r>
            <w:proofErr w:type="spellEnd"/>
            <w:r w:rsidRPr="00D752DC">
              <w:rPr>
                <w:color w:val="000000"/>
                <w:szCs w:val="24"/>
              </w:rPr>
              <w:t xml:space="preserve"> </w:t>
            </w:r>
            <w:proofErr w:type="spellStart"/>
            <w:r w:rsidRPr="00D752DC">
              <w:rPr>
                <w:color w:val="000000"/>
                <w:szCs w:val="24"/>
              </w:rPr>
              <w:t>hồ</w:t>
            </w:r>
            <w:proofErr w:type="spellEnd"/>
            <w:r w:rsidRPr="00D752DC">
              <w:rPr>
                <w:color w:val="000000"/>
                <w:szCs w:val="24"/>
              </w:rPr>
              <w:t xml:space="preserve"> (</w:t>
            </w:r>
            <w:proofErr w:type="spellStart"/>
            <w:r w:rsidRPr="00D752DC">
              <w:rPr>
                <w:color w:val="000000"/>
                <w:szCs w:val="24"/>
              </w:rPr>
              <w:t>khoảng</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 ≥20 ~ 300mmHg</w:t>
            </w:r>
            <w:r w:rsidRPr="00D752DC">
              <w:rPr>
                <w:color w:val="000000"/>
                <w:szCs w:val="24"/>
              </w:rPr>
              <w:b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chính</w:t>
            </w:r>
            <w:proofErr w:type="spellEnd"/>
            <w:r w:rsidRPr="00D752DC">
              <w:rPr>
                <w:color w:val="000000"/>
                <w:szCs w:val="24"/>
              </w:rPr>
              <w:t xml:space="preserve"> </w:t>
            </w:r>
            <w:proofErr w:type="spellStart"/>
            <w:r w:rsidRPr="00D752DC">
              <w:rPr>
                <w:color w:val="000000"/>
                <w:szCs w:val="24"/>
              </w:rPr>
              <w:t>xác</w:t>
            </w:r>
            <w:proofErr w:type="spellEnd"/>
            <w:r w:rsidRPr="00D752DC">
              <w:rPr>
                <w:color w:val="000000"/>
                <w:szCs w:val="24"/>
              </w:rPr>
              <w:t>(</w:t>
            </w:r>
            <w:proofErr w:type="spellStart"/>
            <w:r w:rsidRPr="00D752DC">
              <w:rPr>
                <w:color w:val="000000"/>
                <w:szCs w:val="24"/>
              </w:rPr>
              <w:t>sai</w:t>
            </w:r>
            <w:proofErr w:type="spellEnd"/>
            <w:r w:rsidRPr="00D752DC">
              <w:rPr>
                <w:color w:val="000000"/>
                <w:szCs w:val="24"/>
              </w:rPr>
              <w:t xml:space="preserve"> </w:t>
            </w:r>
            <w:proofErr w:type="spellStart"/>
            <w:r w:rsidRPr="00D752DC">
              <w:rPr>
                <w:color w:val="000000"/>
                <w:szCs w:val="24"/>
              </w:rPr>
              <w:t>số</w:t>
            </w:r>
            <w:proofErr w:type="spellEnd"/>
            <w:r w:rsidRPr="00D752DC">
              <w:rPr>
                <w:color w:val="000000"/>
                <w:szCs w:val="24"/>
              </w:rPr>
              <w:t>) : ≤±3mmHg</w:t>
            </w:r>
            <w:r w:rsidRPr="00D752DC">
              <w:rPr>
                <w:color w:val="000000"/>
                <w:szCs w:val="24"/>
              </w:rPr>
              <w:br/>
              <w:t xml:space="preserve">- </w:t>
            </w:r>
            <w:proofErr w:type="spellStart"/>
            <w:r w:rsidRPr="00D752DC">
              <w:rPr>
                <w:color w:val="000000"/>
                <w:szCs w:val="24"/>
              </w:rPr>
              <w:t>Hệ</w:t>
            </w:r>
            <w:proofErr w:type="spellEnd"/>
            <w:r w:rsidRPr="00D752DC">
              <w:rPr>
                <w:color w:val="000000"/>
                <w:szCs w:val="24"/>
              </w:rPr>
              <w:t xml:space="preserve"> </w:t>
            </w:r>
            <w:proofErr w:type="spellStart"/>
            <w:r w:rsidRPr="00D752DC">
              <w:rPr>
                <w:color w:val="000000"/>
                <w:szCs w:val="24"/>
              </w:rPr>
              <w:t>thống</w:t>
            </w:r>
            <w:proofErr w:type="spellEnd"/>
            <w:r w:rsidRPr="00D752DC">
              <w:rPr>
                <w:color w:val="000000"/>
                <w:szCs w:val="24"/>
              </w:rPr>
              <w:t xml:space="preserve"> </w:t>
            </w: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su</w:t>
            </w:r>
            <w:proofErr w:type="spellEnd"/>
            <w:r w:rsidRPr="00D752DC">
              <w:rPr>
                <w:color w:val="000000"/>
                <w:szCs w:val="24"/>
              </w:rPr>
              <w:t xml:space="preserve">, </w:t>
            </w:r>
            <w:proofErr w:type="spellStart"/>
            <w:r w:rsidRPr="00D752DC">
              <w:rPr>
                <w:color w:val="000000"/>
                <w:szCs w:val="24"/>
              </w:rPr>
              <w:t>quả</w:t>
            </w:r>
            <w:proofErr w:type="spellEnd"/>
            <w:r w:rsidRPr="00D752DC">
              <w:rPr>
                <w:color w:val="000000"/>
                <w:szCs w:val="24"/>
              </w:rPr>
              <w:t xml:space="preserve"> </w:t>
            </w:r>
            <w:proofErr w:type="spellStart"/>
            <w:r w:rsidRPr="00D752DC">
              <w:rPr>
                <w:color w:val="000000"/>
                <w:szCs w:val="24"/>
              </w:rPr>
              <w:t>bóp</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van </w:t>
            </w:r>
            <w:proofErr w:type="spellStart"/>
            <w:r w:rsidRPr="00D752DC">
              <w:rPr>
                <w:color w:val="000000"/>
                <w:szCs w:val="24"/>
              </w:rPr>
              <w:t>chắc</w:t>
            </w:r>
            <w:proofErr w:type="spellEnd"/>
            <w:r w:rsidRPr="00D752DC">
              <w:rPr>
                <w:color w:val="000000"/>
                <w:szCs w:val="24"/>
              </w:rPr>
              <w:t xml:space="preserve"> </w:t>
            </w:r>
            <w:proofErr w:type="spellStart"/>
            <w:r w:rsidRPr="00D752DC">
              <w:rPr>
                <w:color w:val="000000"/>
                <w:szCs w:val="24"/>
              </w:rPr>
              <w:t>chắn</w:t>
            </w:r>
            <w:proofErr w:type="spellEnd"/>
            <w:r w:rsidRPr="00D752DC">
              <w:rPr>
                <w:color w:val="000000"/>
                <w:szCs w:val="24"/>
              </w:rPr>
              <w:t xml:space="preserve">, </w:t>
            </w:r>
            <w:proofErr w:type="spellStart"/>
            <w:r w:rsidRPr="00D752DC">
              <w:rPr>
                <w:color w:val="000000"/>
                <w:szCs w:val="24"/>
              </w:rPr>
              <w:t>dễ</w:t>
            </w:r>
            <w:proofErr w:type="spellEnd"/>
            <w:r w:rsidRPr="00D752DC">
              <w:rPr>
                <w:color w:val="000000"/>
                <w:szCs w:val="24"/>
              </w:rPr>
              <w:t xml:space="preserve"> </w:t>
            </w:r>
            <w:proofErr w:type="spellStart"/>
            <w:r w:rsidRPr="00D752DC">
              <w:rPr>
                <w:color w:val="000000"/>
                <w:szCs w:val="24"/>
              </w:rPr>
              <w:t>vận</w:t>
            </w:r>
            <w:proofErr w:type="spellEnd"/>
            <w:r w:rsidRPr="00D752DC">
              <w:rPr>
                <w:color w:val="000000"/>
                <w:szCs w:val="24"/>
              </w:rPr>
              <w:t xml:space="preserve"> </w:t>
            </w:r>
            <w:proofErr w:type="spellStart"/>
            <w:r w:rsidRPr="00D752DC">
              <w:rPr>
                <w:color w:val="000000"/>
                <w:szCs w:val="24"/>
              </w:rPr>
              <w:t>hành</w:t>
            </w:r>
            <w:proofErr w:type="spellEnd"/>
            <w:r w:rsidRPr="00D752DC">
              <w:rPr>
                <w:color w:val="000000"/>
                <w:szCs w:val="24"/>
              </w:rPr>
              <w:br/>
              <w:t xml:space="preserve">- </w:t>
            </w:r>
            <w:proofErr w:type="spellStart"/>
            <w:r w:rsidRPr="00D752DC">
              <w:rPr>
                <w:color w:val="000000"/>
                <w:szCs w:val="24"/>
              </w:rPr>
              <w:t>Trọng</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xml:space="preserve"> : ≤430g</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lượng</w:t>
            </w:r>
            <w:proofErr w:type="spellEnd"/>
            <w:r w:rsidRPr="00D752DC">
              <w:rPr>
                <w:color w:val="000000"/>
                <w:szCs w:val="24"/>
              </w:rPr>
              <w:t xml:space="preserve"> ISO 13485</w:t>
            </w:r>
          </w:p>
        </w:tc>
        <w:tc>
          <w:tcPr>
            <w:tcW w:w="1131" w:type="dxa"/>
            <w:shd w:val="clear" w:color="000000" w:fill="FFFFFF"/>
            <w:vAlign w:val="center"/>
          </w:tcPr>
          <w:p w14:paraId="3F303A72" w14:textId="31FE2959" w:rsidR="00D752DC" w:rsidRPr="00D752DC" w:rsidRDefault="00D752DC" w:rsidP="00D752DC">
            <w:pPr>
              <w:jc w:val="center"/>
              <w:rPr>
                <w:b/>
                <w:bCs/>
                <w:szCs w:val="24"/>
              </w:rPr>
            </w:pPr>
            <w:proofErr w:type="spellStart"/>
            <w:r w:rsidRPr="00D752DC">
              <w:rPr>
                <w:color w:val="000000"/>
                <w:szCs w:val="24"/>
              </w:rPr>
              <w:lastRenderedPageBreak/>
              <w:t>Bộ</w:t>
            </w:r>
            <w:proofErr w:type="spellEnd"/>
          </w:p>
        </w:tc>
        <w:tc>
          <w:tcPr>
            <w:tcW w:w="1057" w:type="dxa"/>
            <w:shd w:val="clear" w:color="000000" w:fill="FFFFFF"/>
            <w:vAlign w:val="center"/>
          </w:tcPr>
          <w:p w14:paraId="383F0620" w14:textId="7E84FEFD" w:rsidR="00D752DC" w:rsidRPr="00D752DC" w:rsidRDefault="00D752DC" w:rsidP="00D752DC">
            <w:pPr>
              <w:jc w:val="center"/>
              <w:rPr>
                <w:b/>
                <w:bCs/>
                <w:szCs w:val="24"/>
              </w:rPr>
            </w:pPr>
            <w:r w:rsidRPr="00D752DC">
              <w:rPr>
                <w:color w:val="000000"/>
                <w:szCs w:val="24"/>
              </w:rPr>
              <w:t>4</w:t>
            </w:r>
          </w:p>
        </w:tc>
      </w:tr>
      <w:tr w:rsidR="00D752DC" w:rsidRPr="00D752DC" w14:paraId="633208EC" w14:textId="77777777" w:rsidTr="00D752DC">
        <w:trPr>
          <w:trHeight w:val="20"/>
        </w:trPr>
        <w:tc>
          <w:tcPr>
            <w:tcW w:w="706" w:type="dxa"/>
            <w:shd w:val="clear" w:color="000000" w:fill="FFFFFF"/>
            <w:vAlign w:val="center"/>
          </w:tcPr>
          <w:p w14:paraId="379968CE" w14:textId="4F3730F0" w:rsidR="00D752DC" w:rsidRPr="00D752DC" w:rsidRDefault="00D752DC" w:rsidP="00D752DC">
            <w:pPr>
              <w:jc w:val="center"/>
              <w:rPr>
                <w:b/>
                <w:bCs/>
                <w:szCs w:val="24"/>
              </w:rPr>
            </w:pPr>
            <w:r w:rsidRPr="00D752DC">
              <w:rPr>
                <w:color w:val="000000"/>
                <w:szCs w:val="24"/>
              </w:rPr>
              <w:t>30</w:t>
            </w:r>
          </w:p>
        </w:tc>
        <w:tc>
          <w:tcPr>
            <w:tcW w:w="1907" w:type="dxa"/>
            <w:shd w:val="clear" w:color="000000" w:fill="FFFFFF"/>
            <w:vAlign w:val="center"/>
          </w:tcPr>
          <w:p w14:paraId="1356670D" w14:textId="135D38F0" w:rsidR="00D752DC" w:rsidRPr="00D752DC" w:rsidRDefault="00D752DC" w:rsidP="00D752DC">
            <w:pPr>
              <w:jc w:val="center"/>
              <w:rPr>
                <w:b/>
                <w:b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huyết</w:t>
            </w:r>
            <w:proofErr w:type="spellEnd"/>
            <w:r w:rsidRPr="00D752DC">
              <w:rPr>
                <w:color w:val="000000"/>
                <w:szCs w:val="24"/>
              </w:rPr>
              <w:t xml:space="preserve"> </w:t>
            </w:r>
            <w:proofErr w:type="spellStart"/>
            <w:r w:rsidRPr="00D752DC">
              <w:rPr>
                <w:color w:val="000000"/>
                <w:szCs w:val="24"/>
              </w:rPr>
              <w:t>động</w:t>
            </w:r>
            <w:proofErr w:type="spellEnd"/>
            <w:r w:rsidRPr="00D752DC">
              <w:rPr>
                <w:color w:val="000000"/>
                <w:szCs w:val="24"/>
              </w:rPr>
              <w:t xml:space="preserve"> </w:t>
            </w:r>
            <w:proofErr w:type="spellStart"/>
            <w:r w:rsidRPr="00D752DC">
              <w:rPr>
                <w:color w:val="000000"/>
                <w:szCs w:val="24"/>
              </w:rPr>
              <w:t>xâm</w:t>
            </w:r>
            <w:proofErr w:type="spellEnd"/>
            <w:r w:rsidRPr="00D752DC">
              <w:rPr>
                <w:color w:val="000000"/>
                <w:szCs w:val="24"/>
              </w:rPr>
              <w:t xml:space="preserve"> lấn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đường</w:t>
            </w:r>
            <w:proofErr w:type="spellEnd"/>
          </w:p>
        </w:tc>
        <w:tc>
          <w:tcPr>
            <w:tcW w:w="1907" w:type="dxa"/>
            <w:shd w:val="clear" w:color="000000" w:fill="FFFFFF"/>
            <w:vAlign w:val="center"/>
          </w:tcPr>
          <w:p w14:paraId="74BC2ABF" w14:textId="7A5E092E"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71C0D719" w14:textId="04931A2F"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0E08C1B6" w14:textId="1A6022EA"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00FC1EB0" w14:textId="75283A6E" w:rsidR="00D752DC" w:rsidRPr="00D752DC" w:rsidRDefault="00D752DC" w:rsidP="00D752DC">
            <w:pPr>
              <w:jc w:val="center"/>
              <w:rPr>
                <w:b/>
                <w:bCs/>
                <w:szCs w:val="24"/>
              </w:rPr>
            </w:pPr>
            <w:r w:rsidRPr="00D752DC">
              <w:rPr>
                <w:color w:val="000000"/>
                <w:szCs w:val="24"/>
              </w:rPr>
              <w:t> </w:t>
            </w:r>
          </w:p>
        </w:tc>
      </w:tr>
      <w:tr w:rsidR="00D752DC" w:rsidRPr="00D752DC" w14:paraId="0ECC28DF" w14:textId="77777777" w:rsidTr="00D752DC">
        <w:trPr>
          <w:trHeight w:val="20"/>
        </w:trPr>
        <w:tc>
          <w:tcPr>
            <w:tcW w:w="706" w:type="dxa"/>
            <w:shd w:val="clear" w:color="000000" w:fill="FFFFFF"/>
            <w:vAlign w:val="center"/>
          </w:tcPr>
          <w:p w14:paraId="118D2E6A" w14:textId="23567C7B" w:rsidR="00D752DC" w:rsidRPr="00D752DC" w:rsidRDefault="00D752DC" w:rsidP="00D752DC">
            <w:pPr>
              <w:jc w:val="center"/>
              <w:rPr>
                <w:b/>
                <w:bCs/>
                <w:szCs w:val="24"/>
              </w:rPr>
            </w:pPr>
            <w:r w:rsidRPr="00D752DC">
              <w:rPr>
                <w:color w:val="000000"/>
                <w:szCs w:val="24"/>
              </w:rPr>
              <w:t>30.1</w:t>
            </w:r>
          </w:p>
        </w:tc>
        <w:tc>
          <w:tcPr>
            <w:tcW w:w="1907" w:type="dxa"/>
            <w:shd w:val="clear" w:color="000000" w:fill="FFFFFF"/>
            <w:vAlign w:val="center"/>
          </w:tcPr>
          <w:p w14:paraId="703A4DEE" w14:textId="47F25186"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07CC90DC" w14:textId="362E6F87" w:rsidR="00D752DC" w:rsidRPr="00D752DC" w:rsidRDefault="00D752DC" w:rsidP="00D752DC">
            <w:pPr>
              <w:jc w:val="center"/>
              <w:rPr>
                <w:b/>
                <w:bCs/>
                <w:szCs w:val="24"/>
              </w:rPr>
            </w:pP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đo</w:t>
            </w:r>
            <w:proofErr w:type="spellEnd"/>
            <w:r w:rsidRPr="00D752DC">
              <w:rPr>
                <w:color w:val="000000"/>
                <w:szCs w:val="24"/>
              </w:rPr>
              <w:t xml:space="preserve"> </w:t>
            </w:r>
            <w:proofErr w:type="spellStart"/>
            <w:r w:rsidRPr="00D752DC">
              <w:rPr>
                <w:color w:val="000000"/>
                <w:szCs w:val="24"/>
              </w:rPr>
              <w:t>huyết</w:t>
            </w:r>
            <w:proofErr w:type="spellEnd"/>
            <w:r w:rsidRPr="00D752DC">
              <w:rPr>
                <w:color w:val="000000"/>
                <w:szCs w:val="24"/>
              </w:rPr>
              <w:t xml:space="preserve"> </w:t>
            </w:r>
            <w:proofErr w:type="spellStart"/>
            <w:r w:rsidRPr="00D752DC">
              <w:rPr>
                <w:color w:val="000000"/>
                <w:szCs w:val="24"/>
              </w:rPr>
              <w:t>động</w:t>
            </w:r>
            <w:proofErr w:type="spellEnd"/>
            <w:r w:rsidRPr="00D752DC">
              <w:rPr>
                <w:color w:val="000000"/>
                <w:szCs w:val="24"/>
              </w:rPr>
              <w:t xml:space="preserve"> </w:t>
            </w:r>
            <w:proofErr w:type="spellStart"/>
            <w:r w:rsidRPr="00D752DC">
              <w:rPr>
                <w:color w:val="000000"/>
                <w:szCs w:val="24"/>
              </w:rPr>
              <w:t>xâm</w:t>
            </w:r>
            <w:proofErr w:type="spellEnd"/>
            <w:r w:rsidRPr="00D752DC">
              <w:rPr>
                <w:color w:val="000000"/>
                <w:szCs w:val="24"/>
              </w:rPr>
              <w:t xml:space="preserve"> </w:t>
            </w:r>
            <w:proofErr w:type="spellStart"/>
            <w:r w:rsidRPr="00D752DC">
              <w:rPr>
                <w:color w:val="000000"/>
                <w:szCs w:val="24"/>
              </w:rPr>
              <w:t>lấn</w:t>
            </w:r>
            <w:proofErr w:type="spellEnd"/>
            <w:r w:rsidRPr="00D752DC">
              <w:rPr>
                <w:color w:val="000000"/>
                <w:szCs w:val="24"/>
              </w:rPr>
              <w:t xml:space="preserve"> </w:t>
            </w: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đường</w:t>
            </w:r>
            <w:proofErr w:type="spellEnd"/>
          </w:p>
        </w:tc>
        <w:tc>
          <w:tcPr>
            <w:tcW w:w="3120" w:type="dxa"/>
            <w:shd w:val="clear" w:color="000000" w:fill="FFFFFF"/>
            <w:vAlign w:val="center"/>
          </w:tcPr>
          <w:p w14:paraId="4DDE02E4" w14:textId="2E794C76" w:rsidR="00D752DC" w:rsidRPr="00D752DC" w:rsidRDefault="00D752DC" w:rsidP="00D752DC">
            <w:pPr>
              <w:jc w:val="left"/>
              <w:rPr>
                <w:b/>
                <w:iCs/>
                <w:szCs w:val="24"/>
              </w:rPr>
            </w:pPr>
            <w:r w:rsidRPr="00D752DC">
              <w:rPr>
                <w:color w:val="000000"/>
                <w:szCs w:val="24"/>
              </w:rPr>
              <w:t xml:space="preserve">* </w:t>
            </w: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dẫn</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cảm</w:t>
            </w:r>
            <w:proofErr w:type="spellEnd"/>
            <w:r w:rsidRPr="00D752DC">
              <w:rPr>
                <w:color w:val="000000"/>
                <w:szCs w:val="24"/>
              </w:rPr>
              <w:t xml:space="preserve"> </w:t>
            </w:r>
            <w:proofErr w:type="spellStart"/>
            <w:r w:rsidRPr="00D752DC">
              <w:rPr>
                <w:color w:val="000000"/>
                <w:szCs w:val="24"/>
              </w:rPr>
              <w:t>ứng</w:t>
            </w:r>
            <w:proofErr w:type="spellEnd"/>
            <w:r w:rsidRPr="00D752DC">
              <w:rPr>
                <w:color w:val="000000"/>
                <w:szCs w:val="24"/>
              </w:rPr>
              <w:t xml:space="preserve"> 1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tích</w:t>
            </w:r>
            <w:proofErr w:type="spellEnd"/>
            <w:r w:rsidRPr="00D752DC">
              <w:rPr>
                <w:color w:val="000000"/>
                <w:szCs w:val="24"/>
              </w:rPr>
              <w:t xml:space="preserve"> </w:t>
            </w:r>
            <w:proofErr w:type="spellStart"/>
            <w:r w:rsidRPr="00D752DC">
              <w:rPr>
                <w:color w:val="000000"/>
                <w:szCs w:val="24"/>
              </w:rPr>
              <w:t>hợp</w:t>
            </w:r>
            <w:proofErr w:type="spellEnd"/>
            <w:r w:rsidRPr="00D752DC">
              <w:rPr>
                <w:color w:val="000000"/>
                <w:szCs w:val="24"/>
              </w:rPr>
              <w:t xml:space="preserve"> DPT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dò</w:t>
            </w:r>
            <w:proofErr w:type="spellEnd"/>
            <w:r w:rsidRPr="00D752DC">
              <w:rPr>
                <w:color w:val="000000"/>
                <w:szCs w:val="24"/>
              </w:rPr>
              <w:t xml:space="preserve"> </w:t>
            </w:r>
            <w:proofErr w:type="spellStart"/>
            <w:r w:rsidRPr="00D752DC">
              <w:rPr>
                <w:color w:val="000000"/>
                <w:szCs w:val="24"/>
              </w:rPr>
              <w:t>cảm</w:t>
            </w:r>
            <w:proofErr w:type="spellEnd"/>
            <w:r w:rsidRPr="00D752DC">
              <w:rPr>
                <w:color w:val="000000"/>
                <w:szCs w:val="24"/>
              </w:rPr>
              <w:t xml:space="preserve"> </w:t>
            </w:r>
            <w:proofErr w:type="spellStart"/>
            <w:r w:rsidRPr="00D752DC">
              <w:rPr>
                <w:color w:val="000000"/>
                <w:szCs w:val="24"/>
              </w:rPr>
              <w:t>biến</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để</w:t>
            </w:r>
            <w:proofErr w:type="spellEnd"/>
            <w:r w:rsidRPr="00D752DC">
              <w:rPr>
                <w:color w:val="000000"/>
                <w:szCs w:val="24"/>
              </w:rPr>
              <w:t xml:space="preserve"> </w:t>
            </w:r>
            <w:proofErr w:type="spellStart"/>
            <w:r w:rsidRPr="00D752DC">
              <w:rPr>
                <w:color w:val="000000"/>
                <w:szCs w:val="24"/>
              </w:rPr>
              <w:t>theo</w:t>
            </w:r>
            <w:proofErr w:type="spellEnd"/>
            <w:r w:rsidRPr="00D752DC">
              <w:rPr>
                <w:color w:val="000000"/>
                <w:szCs w:val="24"/>
              </w:rPr>
              <w:t xml:space="preserve"> </w:t>
            </w:r>
            <w:proofErr w:type="spellStart"/>
            <w:r w:rsidRPr="00D752DC">
              <w:rPr>
                <w:color w:val="000000"/>
                <w:szCs w:val="24"/>
              </w:rPr>
              <w:t>dõi</w:t>
            </w:r>
            <w:proofErr w:type="spellEnd"/>
            <w:r w:rsidRPr="00D752DC">
              <w:rPr>
                <w:color w:val="000000"/>
                <w:szCs w:val="24"/>
              </w:rPr>
              <w:t xml:space="preserve"> </w:t>
            </w:r>
            <w:proofErr w:type="spellStart"/>
            <w:r w:rsidRPr="00D752DC">
              <w:rPr>
                <w:color w:val="000000"/>
                <w:szCs w:val="24"/>
              </w:rPr>
              <w:t>huyết</w:t>
            </w:r>
            <w:proofErr w:type="spellEnd"/>
            <w:r w:rsidRPr="00D752DC">
              <w:rPr>
                <w:color w:val="000000"/>
                <w:szCs w:val="24"/>
              </w:rPr>
              <w:t xml:space="preserve">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động</w:t>
            </w:r>
            <w:proofErr w:type="spellEnd"/>
            <w:r w:rsidRPr="00D752DC">
              <w:rPr>
                <w:color w:val="000000"/>
                <w:szCs w:val="24"/>
              </w:rPr>
              <w:t xml:space="preserve"> </w:t>
            </w: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xâm</w:t>
            </w:r>
            <w:proofErr w:type="spellEnd"/>
            <w:r w:rsidRPr="00D752DC">
              <w:rPr>
                <w:color w:val="000000"/>
                <w:szCs w:val="24"/>
              </w:rPr>
              <w:t xml:space="preserve"> </w:t>
            </w:r>
            <w:proofErr w:type="spellStart"/>
            <w:r w:rsidRPr="00D752DC">
              <w:rPr>
                <w:color w:val="000000"/>
                <w:szCs w:val="24"/>
              </w:rPr>
              <w:t>lấn</w:t>
            </w:r>
            <w:proofErr w:type="spellEnd"/>
            <w:r w:rsidRPr="00D752DC">
              <w:rPr>
                <w:color w:val="000000"/>
                <w:szCs w:val="24"/>
              </w:rPr>
              <w:t xml:space="preserve"> </w:t>
            </w:r>
            <w:proofErr w:type="spellStart"/>
            <w:r w:rsidRPr="00D752DC">
              <w:rPr>
                <w:color w:val="000000"/>
                <w:szCs w:val="24"/>
              </w:rPr>
              <w:t>liên</w:t>
            </w:r>
            <w:proofErr w:type="spellEnd"/>
            <w:r w:rsidRPr="00D752DC">
              <w:rPr>
                <w:color w:val="000000"/>
                <w:szCs w:val="24"/>
              </w:rPr>
              <w:t xml:space="preserve"> </w:t>
            </w:r>
            <w:proofErr w:type="spellStart"/>
            <w:r w:rsidRPr="00D752DC">
              <w:rPr>
                <w:color w:val="000000"/>
                <w:szCs w:val="24"/>
              </w:rPr>
              <w:t>tục</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kết</w:t>
            </w:r>
            <w:proofErr w:type="spellEnd"/>
            <w:r w:rsidRPr="00D752DC">
              <w:rPr>
                <w:color w:val="000000"/>
                <w:szCs w:val="24"/>
              </w:rPr>
              <w:t xml:space="preserve"> </w:t>
            </w:r>
            <w:proofErr w:type="spellStart"/>
            <w:r w:rsidRPr="00D752DC">
              <w:rPr>
                <w:color w:val="000000"/>
                <w:szCs w:val="24"/>
              </w:rPr>
              <w:t>quả</w:t>
            </w:r>
            <w:proofErr w:type="spellEnd"/>
            <w:r w:rsidRPr="00D752DC">
              <w:rPr>
                <w:color w:val="000000"/>
                <w:szCs w:val="24"/>
              </w:rPr>
              <w:t xml:space="preserve"> </w:t>
            </w:r>
            <w:proofErr w:type="spellStart"/>
            <w:r w:rsidRPr="00D752DC">
              <w:rPr>
                <w:color w:val="000000"/>
                <w:szCs w:val="24"/>
              </w:rPr>
              <w:t>đọc</w:t>
            </w:r>
            <w:proofErr w:type="spellEnd"/>
            <w:r w:rsidRPr="00D752DC">
              <w:rPr>
                <w:color w:val="000000"/>
                <w:szCs w:val="24"/>
              </w:rPr>
              <w:t xml:space="preserve"> </w:t>
            </w:r>
            <w:proofErr w:type="spellStart"/>
            <w:r w:rsidRPr="00D752DC">
              <w:rPr>
                <w:color w:val="000000"/>
                <w:szCs w:val="24"/>
              </w:rPr>
              <w:t>chính</w:t>
            </w:r>
            <w:proofErr w:type="spellEnd"/>
            <w:r w:rsidRPr="00D752DC">
              <w:rPr>
                <w:color w:val="000000"/>
                <w:szCs w:val="24"/>
              </w:rPr>
              <w:t xml:space="preserve"> </w:t>
            </w:r>
            <w:proofErr w:type="spellStart"/>
            <w:r w:rsidRPr="00D752DC">
              <w:rPr>
                <w:color w:val="000000"/>
                <w:szCs w:val="24"/>
              </w:rPr>
              <w:t>xác</w:t>
            </w:r>
            <w:proofErr w:type="spellEnd"/>
            <w:r w:rsidRPr="00D752DC">
              <w:rPr>
                <w:color w:val="000000"/>
                <w:szCs w:val="24"/>
              </w:rPr>
              <w:t xml:space="preserve">, </w:t>
            </w:r>
            <w:proofErr w:type="spellStart"/>
            <w:r w:rsidRPr="00D752DC">
              <w:rPr>
                <w:color w:val="000000"/>
                <w:szCs w:val="24"/>
              </w:rPr>
              <w:t>dễ</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nhạy</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r w:rsidRPr="00D752DC">
              <w:rPr>
                <w:color w:val="000000"/>
                <w:szCs w:val="24"/>
              </w:rPr>
              <w:b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kế</w:t>
            </w:r>
            <w:proofErr w:type="spellEnd"/>
            <w:r w:rsidRPr="00D752DC">
              <w:rPr>
                <w:color w:val="000000"/>
                <w:szCs w:val="24"/>
              </w:rPr>
              <w:t xml:space="preserve"> </w:t>
            </w:r>
            <w:proofErr w:type="spellStart"/>
            <w:r w:rsidRPr="00D752DC">
              <w:rPr>
                <w:color w:val="000000"/>
                <w:szCs w:val="24"/>
              </w:rPr>
              <w:t>đa</w:t>
            </w:r>
            <w:proofErr w:type="spellEnd"/>
            <w:r w:rsidRPr="00D752DC">
              <w:rPr>
                <w:color w:val="000000"/>
                <w:szCs w:val="24"/>
              </w:rPr>
              <w:t xml:space="preserve"> </w:t>
            </w:r>
            <w:proofErr w:type="spellStart"/>
            <w:r w:rsidRPr="00D752DC">
              <w:rPr>
                <w:color w:val="000000"/>
                <w:szCs w:val="24"/>
              </w:rPr>
              <w:t>dạng</w:t>
            </w:r>
            <w:proofErr w:type="spellEnd"/>
            <w:r w:rsidRPr="00D752DC">
              <w:rPr>
                <w:color w:val="000000"/>
                <w:szCs w:val="24"/>
              </w:rPr>
              <w:t xml:space="preserve">, </w:t>
            </w:r>
            <w:proofErr w:type="spellStart"/>
            <w:r w:rsidRPr="00D752DC">
              <w:rPr>
                <w:color w:val="000000"/>
                <w:szCs w:val="24"/>
              </w:rPr>
              <w:t>riêng</w:t>
            </w:r>
            <w:proofErr w:type="spellEnd"/>
            <w:r w:rsidRPr="00D752DC">
              <w:rPr>
                <w:color w:val="000000"/>
                <w:szCs w:val="24"/>
              </w:rPr>
              <w:t xml:space="preserve"> </w:t>
            </w:r>
            <w:proofErr w:type="spellStart"/>
            <w:r w:rsidRPr="00D752DC">
              <w:rPr>
                <w:color w:val="000000"/>
                <w:szCs w:val="24"/>
              </w:rPr>
              <w:t>biệt</w:t>
            </w:r>
            <w:proofErr w:type="spellEnd"/>
            <w:r w:rsidRPr="00D752DC">
              <w:rPr>
                <w:color w:val="000000"/>
                <w:szCs w:val="24"/>
              </w:rP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cỡ</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người</w:t>
            </w:r>
            <w:proofErr w:type="spellEnd"/>
            <w:r w:rsidRPr="00D752DC">
              <w:rPr>
                <w:color w:val="000000"/>
                <w:szCs w:val="24"/>
              </w:rPr>
              <w:t xml:space="preserve"> </w:t>
            </w:r>
            <w:proofErr w:type="spellStart"/>
            <w:r w:rsidRPr="00D752DC">
              <w:rPr>
                <w:color w:val="000000"/>
                <w:szCs w:val="24"/>
              </w:rPr>
              <w:t>lớn</w:t>
            </w:r>
            <w:proofErr w:type="spellEnd"/>
            <w:r w:rsidRPr="00D752DC">
              <w:rPr>
                <w:color w:val="000000"/>
                <w:szCs w:val="24"/>
              </w:rPr>
              <w:t xml:space="preserve"> (NL), </w:t>
            </w:r>
            <w:proofErr w:type="spellStart"/>
            <w:r w:rsidRPr="00D752DC">
              <w:rPr>
                <w:color w:val="000000"/>
                <w:szCs w:val="24"/>
              </w:rPr>
              <w:t>trẻ</w:t>
            </w:r>
            <w:proofErr w:type="spellEnd"/>
            <w:r w:rsidRPr="00D752DC">
              <w:rPr>
                <w:color w:val="000000"/>
                <w:szCs w:val="24"/>
              </w:rPr>
              <w:t xml:space="preserve"> </w:t>
            </w:r>
            <w:proofErr w:type="spellStart"/>
            <w:proofErr w:type="gramStart"/>
            <w:r w:rsidRPr="00D752DC">
              <w:rPr>
                <w:color w:val="000000"/>
                <w:szCs w:val="24"/>
              </w:rPr>
              <w:t>em</w:t>
            </w:r>
            <w:proofErr w:type="spellEnd"/>
            <w:r w:rsidRPr="00D752DC">
              <w:rPr>
                <w:color w:val="000000"/>
                <w:szCs w:val="24"/>
              </w:rPr>
              <w:t>(</w:t>
            </w:r>
            <w:proofErr w:type="gramEnd"/>
            <w:r w:rsidRPr="00D752DC">
              <w:rPr>
                <w:color w:val="000000"/>
                <w:szCs w:val="24"/>
              </w:rPr>
              <w:t>TE)</w:t>
            </w:r>
            <w:r w:rsidRPr="00D752DC">
              <w:rPr>
                <w:color w:val="000000"/>
                <w:szCs w:val="24"/>
              </w:rPr>
              <w:br/>
              <w:t xml:space="preserve">- </w:t>
            </w:r>
            <w:proofErr w:type="spellStart"/>
            <w:r w:rsidRPr="00D752DC">
              <w:rPr>
                <w:color w:val="000000"/>
                <w:szCs w:val="24"/>
              </w:rPr>
              <w:t>Vật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PVC y </w:t>
            </w:r>
            <w:proofErr w:type="spellStart"/>
            <w:r w:rsidRPr="00D752DC">
              <w:rPr>
                <w:color w:val="000000"/>
                <w:szCs w:val="24"/>
              </w:rPr>
              <w:t>tế</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chứa</w:t>
            </w:r>
            <w:proofErr w:type="spellEnd"/>
            <w:r w:rsidRPr="00D752DC">
              <w:rPr>
                <w:color w:val="000000"/>
                <w:szCs w:val="24"/>
              </w:rPr>
              <w:t xml:space="preserve"> DEHP, </w:t>
            </w:r>
            <w:proofErr w:type="spellStart"/>
            <w:r w:rsidRPr="00D752DC">
              <w:rPr>
                <w:color w:val="000000"/>
                <w:szCs w:val="24"/>
              </w:rPr>
              <w:t>không</w:t>
            </w:r>
            <w:proofErr w:type="spellEnd"/>
            <w:r w:rsidRPr="00D752DC">
              <w:rPr>
                <w:color w:val="000000"/>
                <w:szCs w:val="24"/>
              </w:rPr>
              <w:t xml:space="preserve"> latex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toàn</w:t>
            </w:r>
            <w:proofErr w:type="spellEnd"/>
            <w:r w:rsidRPr="00D752DC">
              <w:rPr>
                <w:color w:val="000000"/>
                <w:szCs w:val="24"/>
              </w:rPr>
              <w:t xml:space="preserve"> </w:t>
            </w: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thành</w:t>
            </w:r>
            <w:proofErr w:type="spellEnd"/>
            <w:r w:rsidRPr="00D752DC">
              <w:rPr>
                <w:color w:val="000000"/>
                <w:szCs w:val="24"/>
              </w:rPr>
              <w:t xml:space="preserve"> </w:t>
            </w:r>
            <w:proofErr w:type="spellStart"/>
            <w:r w:rsidRPr="00D752DC">
              <w:rPr>
                <w:color w:val="000000"/>
                <w:szCs w:val="24"/>
              </w:rPr>
              <w:t>phần</w:t>
            </w:r>
            <w:proofErr w:type="spellEnd"/>
            <w:r w:rsidRPr="00D752DC">
              <w:rPr>
                <w:color w:val="000000"/>
                <w:szCs w:val="24"/>
              </w:rPr>
              <w:t xml:space="preserve">. </w:t>
            </w:r>
            <w:r w:rsidRPr="00D752DC">
              <w:rPr>
                <w:color w:val="000000"/>
                <w:szCs w:val="24"/>
              </w:rPr>
              <w:br/>
              <w:t xml:space="preserve">'- </w:t>
            </w: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gồm</w:t>
            </w:r>
            <w:proofErr w:type="spellEnd"/>
            <w:r w:rsidRPr="00D752DC">
              <w:rPr>
                <w:color w:val="000000"/>
                <w:szCs w:val="24"/>
              </w:rPr>
              <w:t xml:space="preserve">: 1 </w:t>
            </w:r>
            <w:proofErr w:type="spellStart"/>
            <w:r w:rsidRPr="00D752DC">
              <w:rPr>
                <w:color w:val="000000"/>
                <w:szCs w:val="24"/>
              </w:rPr>
              <w:t>đoạn</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sọc</w:t>
            </w:r>
            <w:proofErr w:type="spellEnd"/>
            <w:r w:rsidRPr="00D752DC">
              <w:rPr>
                <w:color w:val="000000"/>
                <w:szCs w:val="24"/>
              </w:rPr>
              <w:t xml:space="preserve"> </w:t>
            </w:r>
            <w:proofErr w:type="spellStart"/>
            <w:r w:rsidRPr="00D752DC">
              <w:rPr>
                <w:color w:val="000000"/>
                <w:szCs w:val="24"/>
              </w:rPr>
              <w:t>đỏ</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180cm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đoạn</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sọc</w:t>
            </w:r>
            <w:proofErr w:type="spellEnd"/>
            <w:r w:rsidRPr="00D752DC">
              <w:rPr>
                <w:color w:val="000000"/>
                <w:szCs w:val="24"/>
              </w:rPr>
              <w:t xml:space="preserve"> </w:t>
            </w:r>
            <w:proofErr w:type="spellStart"/>
            <w:r w:rsidRPr="00D752DC">
              <w:rPr>
                <w:color w:val="000000"/>
                <w:szCs w:val="24"/>
              </w:rPr>
              <w:t>xanh</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150cm (NL: I.D = 1.6±0.05mm, </w:t>
            </w:r>
            <w:proofErr w:type="gramStart"/>
            <w:r w:rsidRPr="00D752DC">
              <w:rPr>
                <w:color w:val="000000"/>
                <w:szCs w:val="24"/>
              </w:rPr>
              <w:t>O.D</w:t>
            </w:r>
            <w:proofErr w:type="gramEnd"/>
            <w:r w:rsidRPr="00D752DC">
              <w:rPr>
                <w:color w:val="000000"/>
                <w:szCs w:val="24"/>
              </w:rPr>
              <w:t xml:space="preserve">=3.2±0.05mm, TE: ID=1.0±0.05mm, OD=2.5±0.05mm). </w:t>
            </w:r>
            <w:proofErr w:type="spellStart"/>
            <w:r w:rsidRPr="00D752DC">
              <w:rPr>
                <w:color w:val="000000"/>
                <w:szCs w:val="24"/>
              </w:rPr>
              <w:t>Khóa</w:t>
            </w:r>
            <w:proofErr w:type="spellEnd"/>
            <w:r w:rsidRPr="00D752DC">
              <w:rPr>
                <w:color w:val="000000"/>
                <w:szCs w:val="24"/>
              </w:rPr>
              <w:t xml:space="preserve"> 4 </w:t>
            </w:r>
            <w:proofErr w:type="spellStart"/>
            <w:proofErr w:type="gramStart"/>
            <w:r w:rsidRPr="00D752DC">
              <w:rPr>
                <w:color w:val="000000"/>
                <w:szCs w:val="24"/>
              </w:rPr>
              <w:t>ngã</w:t>
            </w:r>
            <w:proofErr w:type="spellEnd"/>
            <w:r w:rsidRPr="00D752DC">
              <w:rPr>
                <w:color w:val="000000"/>
                <w:szCs w:val="24"/>
              </w:rPr>
              <w:t xml:space="preserve"> .</w:t>
            </w:r>
            <w:proofErr w:type="gramEnd"/>
            <w:r w:rsidRPr="00D752DC">
              <w:rPr>
                <w:color w:val="000000"/>
                <w:szCs w:val="24"/>
              </w:rPr>
              <w:t xml:space="preserve"> </w:t>
            </w: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truyền</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180cm±3cm (</w:t>
            </w:r>
            <w:proofErr w:type="gramStart"/>
            <w:r w:rsidRPr="00D752DC">
              <w:rPr>
                <w:color w:val="000000"/>
                <w:szCs w:val="24"/>
              </w:rPr>
              <w:t>I.D</w:t>
            </w:r>
            <w:proofErr w:type="gramEnd"/>
            <w:r w:rsidRPr="00D752DC">
              <w:rPr>
                <w:color w:val="000000"/>
                <w:szCs w:val="24"/>
              </w:rPr>
              <w:t xml:space="preserve">=2.9±0.05mm, </w:t>
            </w:r>
            <w:proofErr w:type="gramStart"/>
            <w:r w:rsidRPr="00D752DC">
              <w:rPr>
                <w:color w:val="000000"/>
                <w:szCs w:val="24"/>
              </w:rPr>
              <w:t>O.D</w:t>
            </w:r>
            <w:proofErr w:type="gramEnd"/>
            <w:r w:rsidRPr="00D752DC">
              <w:rPr>
                <w:color w:val="000000"/>
                <w:szCs w:val="24"/>
              </w:rPr>
              <w:t xml:space="preserve">= 4.1±0.05mm)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tháo</w:t>
            </w:r>
            <w:proofErr w:type="spellEnd"/>
            <w:r w:rsidRPr="00D752DC">
              <w:rPr>
                <w:color w:val="000000"/>
                <w:szCs w:val="24"/>
              </w:rPr>
              <w:t xml:space="preserve"> </w:t>
            </w:r>
            <w:proofErr w:type="spellStart"/>
            <w:r w:rsidRPr="00D752DC">
              <w:rPr>
                <w:color w:val="000000"/>
                <w:szCs w:val="24"/>
              </w:rPr>
              <w:t>rời</w:t>
            </w:r>
            <w:proofErr w:type="spellEnd"/>
            <w:r w:rsidRPr="00D752DC">
              <w:rPr>
                <w:color w:val="000000"/>
                <w:szCs w:val="24"/>
              </w:rPr>
              <w:t xml:space="preserve"> </w:t>
            </w:r>
            <w:proofErr w:type="spellStart"/>
            <w:r w:rsidRPr="00D752DC">
              <w:rPr>
                <w:color w:val="000000"/>
                <w:szCs w:val="24"/>
              </w:rPr>
              <w:t>để</w:t>
            </w:r>
            <w:proofErr w:type="spellEnd"/>
            <w:r w:rsidRPr="00D752DC">
              <w:rPr>
                <w:color w:val="000000"/>
                <w:szCs w:val="24"/>
              </w:rPr>
              <w:t xml:space="preserve"> </w:t>
            </w:r>
            <w:proofErr w:type="spellStart"/>
            <w:r w:rsidRPr="00D752DC">
              <w:rPr>
                <w:color w:val="000000"/>
                <w:szCs w:val="24"/>
              </w:rPr>
              <w:t>kết</w:t>
            </w:r>
            <w:proofErr w:type="spellEnd"/>
            <w:r w:rsidRPr="00D752DC">
              <w:rPr>
                <w:color w:val="000000"/>
                <w:szCs w:val="24"/>
              </w:rPr>
              <w:t xml:space="preserve"> </w:t>
            </w:r>
            <w:proofErr w:type="spellStart"/>
            <w:r w:rsidRPr="00D752DC">
              <w:rPr>
                <w:color w:val="000000"/>
                <w:szCs w:val="24"/>
              </w:rPr>
              <w:t>nối</w:t>
            </w:r>
            <w:proofErr w:type="spellEnd"/>
            <w:r w:rsidRPr="00D752DC">
              <w:rPr>
                <w:color w:val="000000"/>
                <w:szCs w:val="24"/>
              </w:rPr>
              <w:t xml:space="preserve"> </w:t>
            </w:r>
            <w:proofErr w:type="spellStart"/>
            <w:r w:rsidRPr="00D752DC">
              <w:rPr>
                <w:color w:val="000000"/>
                <w:szCs w:val="24"/>
              </w:rPr>
              <w:t>bơm</w:t>
            </w:r>
            <w:proofErr w:type="spellEnd"/>
            <w:r w:rsidRPr="00D752DC">
              <w:rPr>
                <w:color w:val="000000"/>
                <w:szCs w:val="24"/>
              </w:rPr>
              <w:t xml:space="preserve"> </w:t>
            </w:r>
            <w:proofErr w:type="spellStart"/>
            <w:r w:rsidRPr="00D752DC">
              <w:rPr>
                <w:color w:val="000000"/>
                <w:szCs w:val="24"/>
              </w:rPr>
              <w:t>tiệm</w:t>
            </w:r>
            <w:proofErr w:type="spellEnd"/>
            <w:r w:rsidRPr="00D752DC">
              <w:rPr>
                <w:color w:val="000000"/>
                <w:szCs w:val="24"/>
              </w:rPr>
              <w:t xml:space="preserve"> </w:t>
            </w: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khi</w:t>
            </w:r>
            <w:proofErr w:type="spellEnd"/>
            <w:r w:rsidRPr="00D752DC">
              <w:rPr>
                <w:color w:val="000000"/>
                <w:szCs w:val="24"/>
              </w:rPr>
              <w:t xml:space="preserve"> </w:t>
            </w:r>
            <w:proofErr w:type="spellStart"/>
            <w:r w:rsidRPr="00D752DC">
              <w:rPr>
                <w:color w:val="000000"/>
                <w:szCs w:val="24"/>
              </w:rPr>
              <w:t>cần</w:t>
            </w:r>
            <w:proofErr w:type="spellEnd"/>
            <w:r w:rsidRPr="00D752DC">
              <w:rPr>
                <w:color w:val="000000"/>
                <w:szCs w:val="24"/>
              </w:rPr>
              <w:t xml:space="preserve">, </w:t>
            </w:r>
            <w:proofErr w:type="spellStart"/>
            <w:r w:rsidRPr="00D752DC">
              <w:rPr>
                <w:color w:val="000000"/>
                <w:szCs w:val="24"/>
              </w:rPr>
              <w:t>buồng</w:t>
            </w:r>
            <w:proofErr w:type="spellEnd"/>
            <w:r w:rsidRPr="00D752DC">
              <w:rPr>
                <w:color w:val="000000"/>
                <w:szCs w:val="24"/>
              </w:rPr>
              <w:t xml:space="preserve"> </w:t>
            </w:r>
            <w:proofErr w:type="spellStart"/>
            <w:r w:rsidRPr="00D752DC">
              <w:rPr>
                <w:color w:val="000000"/>
                <w:szCs w:val="24"/>
              </w:rPr>
              <w:t>nhỏ</w:t>
            </w:r>
            <w:proofErr w:type="spellEnd"/>
            <w:r w:rsidRPr="00D752DC">
              <w:rPr>
                <w:color w:val="000000"/>
                <w:szCs w:val="24"/>
              </w:rPr>
              <w:t xml:space="preserve"> </w:t>
            </w:r>
            <w:proofErr w:type="spellStart"/>
            <w:r w:rsidRPr="00D752DC">
              <w:rPr>
                <w:color w:val="000000"/>
                <w:szCs w:val="24"/>
              </w:rPr>
              <w:t>giọt</w:t>
            </w:r>
            <w:proofErr w:type="spellEnd"/>
            <w:r w:rsidRPr="00D752DC">
              <w:rPr>
                <w:color w:val="000000"/>
                <w:szCs w:val="24"/>
              </w:rPr>
              <w:t xml:space="preserve"> 60mm,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màng</w:t>
            </w:r>
            <w:proofErr w:type="spellEnd"/>
            <w:r w:rsidRPr="00D752DC">
              <w:rPr>
                <w:color w:val="000000"/>
                <w:szCs w:val="24"/>
              </w:rPr>
              <w:t xml:space="preserve"> </w:t>
            </w:r>
            <w:proofErr w:type="spellStart"/>
            <w:r w:rsidRPr="00D752DC">
              <w:rPr>
                <w:color w:val="000000"/>
                <w:szCs w:val="24"/>
              </w:rPr>
              <w:t>lọc</w:t>
            </w:r>
            <w:proofErr w:type="spellEnd"/>
            <w:r w:rsidRPr="00D752DC">
              <w:rPr>
                <w:color w:val="000000"/>
                <w:szCs w:val="24"/>
              </w:rPr>
              <w:t xml:space="preserve"> 15micron.  </w:t>
            </w:r>
            <w:r w:rsidRPr="00D752DC">
              <w:rPr>
                <w:color w:val="000000"/>
                <w:szCs w:val="24"/>
              </w:rPr>
              <w:br/>
              <w:t xml:space="preserve">*  Thông </w:t>
            </w:r>
            <w:proofErr w:type="spellStart"/>
            <w:r w:rsidRPr="00D752DC">
              <w:rPr>
                <w:color w:val="000000"/>
                <w:szCs w:val="24"/>
              </w:rPr>
              <w:t>số</w:t>
            </w:r>
            <w:proofErr w:type="spellEnd"/>
            <w:r w:rsidRPr="00D752DC">
              <w:rPr>
                <w:color w:val="000000"/>
                <w:szCs w:val="24"/>
              </w:rPr>
              <w:t xml:space="preserve"> </w:t>
            </w:r>
            <w:proofErr w:type="spellStart"/>
            <w:r w:rsidRPr="00D752DC">
              <w:rPr>
                <w:color w:val="000000"/>
                <w:szCs w:val="24"/>
              </w:rPr>
              <w:t>kỹ</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lastRenderedPageBreak/>
              <w:t>nhạy</w:t>
            </w:r>
            <w:proofErr w:type="spellEnd"/>
            <w:r w:rsidRPr="00D752DC">
              <w:rPr>
                <w:color w:val="000000"/>
                <w:szCs w:val="24"/>
              </w:rPr>
              <w:t xml:space="preserve">: 5,0µ V/V/mmHg ± 1%. </w:t>
            </w:r>
            <w:proofErr w:type="spellStart"/>
            <w:r w:rsidRPr="00D752DC">
              <w:rPr>
                <w:color w:val="000000"/>
                <w:szCs w:val="24"/>
              </w:rPr>
              <w:t>Áp</w:t>
            </w:r>
            <w:proofErr w:type="spellEnd"/>
            <w:r w:rsidRPr="00D752DC">
              <w:rPr>
                <w:color w:val="000000"/>
                <w:szCs w:val="24"/>
              </w:rPr>
              <w:t xml:space="preserve"> </w:t>
            </w:r>
            <w:proofErr w:type="spellStart"/>
            <w:r w:rsidRPr="00D752DC">
              <w:rPr>
                <w:color w:val="000000"/>
                <w:szCs w:val="24"/>
              </w:rPr>
              <w:t>suất</w:t>
            </w:r>
            <w:proofErr w:type="spellEnd"/>
            <w:r w:rsidRPr="00D752DC">
              <w:rPr>
                <w:color w:val="000000"/>
                <w:szCs w:val="24"/>
              </w:rPr>
              <w:t xml:space="preserve"> </w:t>
            </w:r>
            <w:proofErr w:type="spellStart"/>
            <w:r w:rsidRPr="00D752DC">
              <w:rPr>
                <w:color w:val="000000"/>
                <w:szCs w:val="24"/>
              </w:rPr>
              <w:t>hoạt</w:t>
            </w:r>
            <w:proofErr w:type="spellEnd"/>
            <w:r w:rsidRPr="00D752DC">
              <w:rPr>
                <w:color w:val="000000"/>
                <w:szCs w:val="24"/>
              </w:rPr>
              <w:t xml:space="preserve"> </w:t>
            </w:r>
            <w:proofErr w:type="spellStart"/>
            <w:r w:rsidRPr="00D752DC">
              <w:rPr>
                <w:color w:val="000000"/>
                <w:szCs w:val="24"/>
              </w:rPr>
              <w:t>động</w:t>
            </w:r>
            <w:proofErr w:type="spellEnd"/>
            <w:r w:rsidRPr="00D752DC">
              <w:rPr>
                <w:color w:val="000000"/>
                <w:szCs w:val="24"/>
              </w:rPr>
              <w:t xml:space="preserve">: -30 </w:t>
            </w:r>
            <w:proofErr w:type="spellStart"/>
            <w:r w:rsidRPr="00D752DC">
              <w:rPr>
                <w:color w:val="000000"/>
                <w:szCs w:val="24"/>
              </w:rPr>
              <w:t>đến</w:t>
            </w:r>
            <w:proofErr w:type="spellEnd"/>
            <w:r w:rsidRPr="00D752DC">
              <w:rPr>
                <w:color w:val="000000"/>
                <w:szCs w:val="24"/>
              </w:rPr>
              <w:t xml:space="preserve"> 300 mmHg. Phi </w:t>
            </w:r>
            <w:proofErr w:type="spellStart"/>
            <w:r w:rsidRPr="00D752DC">
              <w:rPr>
                <w:color w:val="000000"/>
                <w:szCs w:val="24"/>
              </w:rPr>
              <w:t>tuyến</w:t>
            </w:r>
            <w:proofErr w:type="spellEnd"/>
            <w:r w:rsidRPr="00D752DC">
              <w:rPr>
                <w:color w:val="000000"/>
                <w:szCs w:val="24"/>
              </w:rPr>
              <w:t xml:space="preserve"> </w:t>
            </w:r>
            <w:proofErr w:type="spellStart"/>
            <w:r w:rsidRPr="00D752DC">
              <w:rPr>
                <w:color w:val="000000"/>
                <w:szCs w:val="24"/>
              </w:rPr>
              <w:t>tính</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trễ</w:t>
            </w:r>
            <w:proofErr w:type="spellEnd"/>
            <w:r w:rsidRPr="00D752DC">
              <w:rPr>
                <w:color w:val="000000"/>
                <w:szCs w:val="24"/>
              </w:rPr>
              <w:t xml:space="preserve">: ± 1mmHg. </w:t>
            </w:r>
            <w:proofErr w:type="spellStart"/>
            <w:r w:rsidRPr="00D752DC">
              <w:rPr>
                <w:color w:val="000000"/>
                <w:szCs w:val="24"/>
              </w:rPr>
              <w:t>Trở</w:t>
            </w:r>
            <w:proofErr w:type="spellEnd"/>
            <w:r w:rsidRPr="00D752DC">
              <w:rPr>
                <w:color w:val="000000"/>
                <w:szCs w:val="24"/>
              </w:rPr>
              <w:t xml:space="preserve"> </w:t>
            </w:r>
            <w:proofErr w:type="spellStart"/>
            <w:r w:rsidRPr="00D752DC">
              <w:rPr>
                <w:color w:val="000000"/>
                <w:szCs w:val="24"/>
              </w:rPr>
              <w:t>kháng</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ra</w:t>
            </w:r>
            <w:proofErr w:type="spellEnd"/>
            <w:r w:rsidRPr="00D752DC">
              <w:rPr>
                <w:color w:val="000000"/>
                <w:szCs w:val="24"/>
              </w:rPr>
              <w:t xml:space="preserve">: 270-330 ohms. </w:t>
            </w:r>
            <w:proofErr w:type="spellStart"/>
            <w:r w:rsidRPr="00D752DC">
              <w:rPr>
                <w:color w:val="000000"/>
                <w:szCs w:val="24"/>
              </w:rPr>
              <w:t>Lệch</w:t>
            </w:r>
            <w:proofErr w:type="spellEnd"/>
            <w:r w:rsidRPr="00D752DC">
              <w:rPr>
                <w:color w:val="000000"/>
                <w:szCs w:val="24"/>
              </w:rPr>
              <w:t xml:space="preserve"> </w:t>
            </w:r>
            <w:proofErr w:type="spellStart"/>
            <w:r w:rsidRPr="00D752DC">
              <w:rPr>
                <w:color w:val="000000"/>
                <w:szCs w:val="24"/>
              </w:rPr>
              <w:t>vị</w:t>
            </w:r>
            <w:proofErr w:type="spellEnd"/>
            <w:r w:rsidRPr="00D752DC">
              <w:rPr>
                <w:color w:val="000000"/>
                <w:szCs w:val="24"/>
              </w:rPr>
              <w:t xml:space="preserve"> </w:t>
            </w:r>
            <w:proofErr w:type="spellStart"/>
            <w:r w:rsidRPr="00D752DC">
              <w:rPr>
                <w:color w:val="000000"/>
                <w:szCs w:val="24"/>
              </w:rPr>
              <w:t>trí</w:t>
            </w:r>
            <w:proofErr w:type="spellEnd"/>
            <w:r w:rsidRPr="00D752DC">
              <w:rPr>
                <w:color w:val="000000"/>
                <w:szCs w:val="24"/>
              </w:rPr>
              <w:t xml:space="preserve"> </w:t>
            </w:r>
            <w:proofErr w:type="spellStart"/>
            <w:r w:rsidRPr="00D752DC">
              <w:rPr>
                <w:color w:val="000000"/>
                <w:szCs w:val="24"/>
              </w:rPr>
              <w:t>số</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 2mmHg/8 </w:t>
            </w:r>
            <w:proofErr w:type="spellStart"/>
            <w:r w:rsidRPr="00D752DC">
              <w:rPr>
                <w:color w:val="000000"/>
                <w:szCs w:val="24"/>
              </w:rPr>
              <w:t>giờ</w:t>
            </w:r>
            <w:proofErr w:type="spellEnd"/>
            <w:r w:rsidRPr="00D752DC">
              <w:rPr>
                <w:color w:val="000000"/>
                <w:szCs w:val="24"/>
              </w:rPr>
              <w:t xml:space="preserve">, </w:t>
            </w:r>
            <w:proofErr w:type="spellStart"/>
            <w:r w:rsidRPr="00D752DC">
              <w:rPr>
                <w:color w:val="000000"/>
                <w:szCs w:val="24"/>
              </w:rPr>
              <w:t>thời</w:t>
            </w:r>
            <w:proofErr w:type="spellEnd"/>
            <w:r w:rsidRPr="00D752DC">
              <w:rPr>
                <w:color w:val="000000"/>
                <w:szCs w:val="24"/>
              </w:rPr>
              <w:t xml:space="preserve"> </w:t>
            </w:r>
            <w:proofErr w:type="spellStart"/>
            <w:r w:rsidRPr="00D752DC">
              <w:rPr>
                <w:color w:val="000000"/>
                <w:szCs w:val="24"/>
              </w:rPr>
              <w:t>gian</w:t>
            </w:r>
            <w:proofErr w:type="spellEnd"/>
            <w:r w:rsidRPr="00D752DC">
              <w:rPr>
                <w:color w:val="000000"/>
                <w:szCs w:val="24"/>
              </w:rPr>
              <w:t xml:space="preserve"> </w:t>
            </w:r>
            <w:proofErr w:type="spellStart"/>
            <w:r w:rsidRPr="00D752DC">
              <w:rPr>
                <w:color w:val="000000"/>
                <w:szCs w:val="24"/>
              </w:rPr>
              <w:t>hoạt</w:t>
            </w:r>
            <w:proofErr w:type="spellEnd"/>
            <w:r w:rsidRPr="00D752DC">
              <w:rPr>
                <w:color w:val="000000"/>
                <w:szCs w:val="24"/>
              </w:rPr>
              <w:t xml:space="preserve"> </w:t>
            </w:r>
            <w:proofErr w:type="spellStart"/>
            <w:r w:rsidRPr="00D752DC">
              <w:rPr>
                <w:color w:val="000000"/>
                <w:szCs w:val="24"/>
              </w:rPr>
              <w:t>động</w:t>
            </w:r>
            <w:proofErr w:type="spellEnd"/>
            <w:r w:rsidRPr="00D752DC">
              <w:rPr>
                <w:color w:val="000000"/>
                <w:szCs w:val="24"/>
              </w:rPr>
              <w:t xml:space="preserve">: 168 </w:t>
            </w:r>
            <w:proofErr w:type="spellStart"/>
            <w:r w:rsidRPr="00D752DC">
              <w:rPr>
                <w:color w:val="000000"/>
                <w:szCs w:val="24"/>
              </w:rPr>
              <w:t>giờ</w:t>
            </w:r>
            <w:proofErr w:type="spellEnd"/>
            <w:r w:rsidRPr="00D752DC">
              <w:rPr>
                <w:color w:val="000000"/>
                <w:szCs w:val="24"/>
              </w:rPr>
              <w:t xml:space="preserve">, </w:t>
            </w:r>
            <w:proofErr w:type="spellStart"/>
            <w:r w:rsidRPr="00D752DC">
              <w:rPr>
                <w:color w:val="000000"/>
                <w:szCs w:val="24"/>
              </w:rPr>
              <w:t>bảo</w:t>
            </w:r>
            <w:proofErr w:type="spellEnd"/>
            <w:r w:rsidRPr="00D752DC">
              <w:rPr>
                <w:color w:val="000000"/>
                <w:szCs w:val="24"/>
              </w:rPr>
              <w:t xml:space="preserve"> </w:t>
            </w:r>
            <w:proofErr w:type="spellStart"/>
            <w:r w:rsidRPr="00D752DC">
              <w:rPr>
                <w:color w:val="000000"/>
                <w:szCs w:val="24"/>
              </w:rPr>
              <w:t>vệ</w:t>
            </w:r>
            <w:proofErr w:type="spellEnd"/>
            <w:r w:rsidRPr="00D752DC">
              <w:rPr>
                <w:color w:val="000000"/>
                <w:szCs w:val="24"/>
              </w:rPr>
              <w:t xml:space="preserve"> </w:t>
            </w:r>
            <w:proofErr w:type="spellStart"/>
            <w:r w:rsidRPr="00D752DC">
              <w:rPr>
                <w:color w:val="000000"/>
                <w:szCs w:val="24"/>
              </w:rPr>
              <w:t>quá</w:t>
            </w:r>
            <w:proofErr w:type="spellEnd"/>
            <w:r w:rsidRPr="00D752DC">
              <w:rPr>
                <w:color w:val="000000"/>
                <w:szCs w:val="24"/>
              </w:rPr>
              <w:t xml:space="preserve"> </w:t>
            </w:r>
            <w:proofErr w:type="spellStart"/>
            <w:r w:rsidRPr="00D752DC">
              <w:rPr>
                <w:color w:val="000000"/>
                <w:szCs w:val="24"/>
              </w:rPr>
              <w:t>áp</w:t>
            </w:r>
            <w:proofErr w:type="spellEnd"/>
            <w:r w:rsidRPr="00D752DC">
              <w:rPr>
                <w:color w:val="000000"/>
                <w:szCs w:val="24"/>
              </w:rPr>
              <w:t xml:space="preserve"> 6464mmHg. </w:t>
            </w:r>
            <w:r w:rsidRPr="00D752DC">
              <w:rPr>
                <w:color w:val="000000"/>
                <w:szCs w:val="24"/>
              </w:rPr>
              <w:b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cáp</w:t>
            </w:r>
            <w:proofErr w:type="spellEnd"/>
            <w:r w:rsidRPr="00D752DC">
              <w:rPr>
                <w:color w:val="000000"/>
                <w:szCs w:val="24"/>
              </w:rPr>
              <w:t xml:space="preserve"> </w:t>
            </w:r>
            <w:proofErr w:type="spellStart"/>
            <w:proofErr w:type="gramStart"/>
            <w:r w:rsidRPr="00D752DC">
              <w:rPr>
                <w:color w:val="000000"/>
                <w:szCs w:val="24"/>
              </w:rPr>
              <w:t>nối</w:t>
            </w:r>
            <w:proofErr w:type="spellEnd"/>
            <w:r w:rsidRPr="00D752DC">
              <w:rPr>
                <w:color w:val="000000"/>
                <w:szCs w:val="24"/>
              </w:rPr>
              <w:t xml:space="preserve">  </w:t>
            </w:r>
            <w:proofErr w:type="spellStart"/>
            <w:r w:rsidRPr="00D752DC">
              <w:rPr>
                <w:color w:val="000000"/>
                <w:szCs w:val="24"/>
              </w:rPr>
              <w:t>bệnh</w:t>
            </w:r>
            <w:proofErr w:type="spellEnd"/>
            <w:proofErr w:type="gramEnd"/>
            <w:r w:rsidRPr="00D752DC">
              <w:rPr>
                <w:color w:val="000000"/>
                <w:szCs w:val="24"/>
              </w:rPr>
              <w:t xml:space="preserve"> </w:t>
            </w:r>
            <w:proofErr w:type="spellStart"/>
            <w:r w:rsidRPr="00D752DC">
              <w:rPr>
                <w:color w:val="000000"/>
                <w:szCs w:val="24"/>
              </w:rPr>
              <w:t>viện</w:t>
            </w:r>
            <w:proofErr w:type="spellEnd"/>
            <w:r w:rsidRPr="00D752DC">
              <w:rPr>
                <w:color w:val="000000"/>
                <w:szCs w:val="24"/>
              </w:rPr>
              <w:t xml:space="preserve"> </w:t>
            </w:r>
            <w:proofErr w:type="spellStart"/>
            <w:r w:rsidRPr="00D752DC">
              <w:rPr>
                <w:color w:val="000000"/>
                <w:szCs w:val="24"/>
              </w:rPr>
              <w:t>đang</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r w:rsidRPr="00D752DC">
              <w:rPr>
                <w:color w:val="000000"/>
                <w:szCs w:val="24"/>
              </w:rPr>
              <w:br/>
              <w:t xml:space="preserve">* </w:t>
            </w:r>
            <w:proofErr w:type="spellStart"/>
            <w:r w:rsidRPr="00D752DC">
              <w:rPr>
                <w:color w:val="000000"/>
                <w:szCs w:val="24"/>
              </w:rPr>
              <w:t>Đóng</w:t>
            </w:r>
            <w:proofErr w:type="spellEnd"/>
            <w:r w:rsidRPr="00D752DC">
              <w:rPr>
                <w:color w:val="000000"/>
                <w:szCs w:val="24"/>
              </w:rPr>
              <w:t xml:space="preserve"> </w:t>
            </w:r>
            <w:proofErr w:type="spellStart"/>
            <w:r w:rsidRPr="00D752DC">
              <w:rPr>
                <w:color w:val="000000"/>
                <w:szCs w:val="24"/>
              </w:rPr>
              <w:t>gói</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EO</w:t>
            </w:r>
          </w:p>
        </w:tc>
        <w:tc>
          <w:tcPr>
            <w:tcW w:w="1131" w:type="dxa"/>
            <w:shd w:val="clear" w:color="000000" w:fill="FFFFFF"/>
            <w:vAlign w:val="center"/>
          </w:tcPr>
          <w:p w14:paraId="5921BCCB" w14:textId="7E770A1A" w:rsidR="00D752DC" w:rsidRPr="00D752DC" w:rsidRDefault="00D752DC" w:rsidP="00D752DC">
            <w:pPr>
              <w:jc w:val="center"/>
              <w:rPr>
                <w:b/>
                <w:bCs/>
                <w:szCs w:val="24"/>
              </w:rPr>
            </w:pPr>
            <w:proofErr w:type="spellStart"/>
            <w:r w:rsidRPr="00D752DC">
              <w:rPr>
                <w:color w:val="000000"/>
                <w:szCs w:val="24"/>
              </w:rPr>
              <w:lastRenderedPageBreak/>
              <w:t>Bộ</w:t>
            </w:r>
            <w:proofErr w:type="spellEnd"/>
          </w:p>
        </w:tc>
        <w:tc>
          <w:tcPr>
            <w:tcW w:w="1057" w:type="dxa"/>
            <w:shd w:val="clear" w:color="000000" w:fill="FFFFFF"/>
            <w:vAlign w:val="center"/>
          </w:tcPr>
          <w:p w14:paraId="7E549B06" w14:textId="37CB9356" w:rsidR="00D752DC" w:rsidRPr="00D752DC" w:rsidRDefault="00D752DC" w:rsidP="00D752DC">
            <w:pPr>
              <w:jc w:val="center"/>
              <w:rPr>
                <w:b/>
                <w:bCs/>
                <w:szCs w:val="24"/>
              </w:rPr>
            </w:pPr>
            <w:r w:rsidRPr="00D752DC">
              <w:rPr>
                <w:color w:val="000000"/>
                <w:szCs w:val="24"/>
              </w:rPr>
              <w:t>500</w:t>
            </w:r>
          </w:p>
        </w:tc>
      </w:tr>
      <w:tr w:rsidR="00D752DC" w:rsidRPr="00D752DC" w14:paraId="00EFFE71" w14:textId="77777777" w:rsidTr="00D752DC">
        <w:trPr>
          <w:trHeight w:val="20"/>
        </w:trPr>
        <w:tc>
          <w:tcPr>
            <w:tcW w:w="706" w:type="dxa"/>
            <w:shd w:val="clear" w:color="000000" w:fill="FFFFFF"/>
            <w:vAlign w:val="center"/>
          </w:tcPr>
          <w:p w14:paraId="4948B7DF" w14:textId="17E028E1" w:rsidR="00D752DC" w:rsidRPr="00D752DC" w:rsidRDefault="00D752DC" w:rsidP="00D752DC">
            <w:pPr>
              <w:jc w:val="center"/>
              <w:rPr>
                <w:b/>
                <w:bCs/>
                <w:szCs w:val="24"/>
              </w:rPr>
            </w:pPr>
            <w:r w:rsidRPr="00D752DC">
              <w:rPr>
                <w:color w:val="000000"/>
                <w:szCs w:val="24"/>
              </w:rPr>
              <w:t>31</w:t>
            </w:r>
          </w:p>
        </w:tc>
        <w:tc>
          <w:tcPr>
            <w:tcW w:w="1907" w:type="dxa"/>
            <w:shd w:val="clear" w:color="000000" w:fill="FFFFFF"/>
            <w:vAlign w:val="center"/>
          </w:tcPr>
          <w:p w14:paraId="05C2BD15" w14:textId="0D8D0307" w:rsidR="00D752DC" w:rsidRPr="00D752DC" w:rsidRDefault="00D752DC" w:rsidP="00D752DC">
            <w:pPr>
              <w:jc w:val="center"/>
              <w:rPr>
                <w:b/>
                <w:bCs/>
                <w:szCs w:val="24"/>
              </w:rPr>
            </w:pPr>
            <w:proofErr w:type="spellStart"/>
            <w:r w:rsidRPr="00D752DC">
              <w:rPr>
                <w:color w:val="000000"/>
                <w:szCs w:val="24"/>
              </w:rPr>
              <w:t>Bô</w:t>
            </w:r>
            <w:proofErr w:type="spellEnd"/>
            <w:r w:rsidRPr="00D752DC">
              <w:rPr>
                <w:color w:val="000000"/>
                <w:szCs w:val="24"/>
              </w:rPr>
              <w:t xml:space="preserve">̣ lấy </w:t>
            </w:r>
            <w:proofErr w:type="spellStart"/>
            <w:r w:rsidRPr="00D752DC">
              <w:rPr>
                <w:color w:val="000000"/>
                <w:szCs w:val="24"/>
              </w:rPr>
              <w:t>đờm</w:t>
            </w:r>
            <w:proofErr w:type="spellEnd"/>
          </w:p>
        </w:tc>
        <w:tc>
          <w:tcPr>
            <w:tcW w:w="1907" w:type="dxa"/>
            <w:shd w:val="clear" w:color="000000" w:fill="FFFFFF"/>
            <w:vAlign w:val="center"/>
          </w:tcPr>
          <w:p w14:paraId="1ADC84A8" w14:textId="75B9DB5D"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18D9D316" w14:textId="762164FC"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7783B35A" w14:textId="7A2C0E74"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2848506" w14:textId="07338289" w:rsidR="00D752DC" w:rsidRPr="00D752DC" w:rsidRDefault="00D752DC" w:rsidP="00D752DC">
            <w:pPr>
              <w:jc w:val="center"/>
              <w:rPr>
                <w:b/>
                <w:bCs/>
                <w:szCs w:val="24"/>
              </w:rPr>
            </w:pPr>
            <w:r w:rsidRPr="00D752DC">
              <w:rPr>
                <w:color w:val="000000"/>
                <w:szCs w:val="24"/>
              </w:rPr>
              <w:t> </w:t>
            </w:r>
          </w:p>
        </w:tc>
      </w:tr>
      <w:tr w:rsidR="00D752DC" w:rsidRPr="00D752DC" w14:paraId="2F8A67B5" w14:textId="77777777" w:rsidTr="00D752DC">
        <w:trPr>
          <w:trHeight w:val="20"/>
        </w:trPr>
        <w:tc>
          <w:tcPr>
            <w:tcW w:w="706" w:type="dxa"/>
            <w:shd w:val="clear" w:color="000000" w:fill="FFFFFF"/>
            <w:vAlign w:val="center"/>
          </w:tcPr>
          <w:p w14:paraId="1200DE90" w14:textId="5E238820" w:rsidR="00D752DC" w:rsidRPr="00D752DC" w:rsidRDefault="00D752DC" w:rsidP="00D752DC">
            <w:pPr>
              <w:jc w:val="center"/>
              <w:rPr>
                <w:b/>
                <w:bCs/>
                <w:szCs w:val="24"/>
              </w:rPr>
            </w:pPr>
            <w:r w:rsidRPr="00D752DC">
              <w:rPr>
                <w:color w:val="000000"/>
                <w:szCs w:val="24"/>
              </w:rPr>
              <w:t>31.1</w:t>
            </w:r>
          </w:p>
        </w:tc>
        <w:tc>
          <w:tcPr>
            <w:tcW w:w="1907" w:type="dxa"/>
            <w:shd w:val="clear" w:color="000000" w:fill="FFFFFF"/>
            <w:vAlign w:val="center"/>
          </w:tcPr>
          <w:p w14:paraId="466705EB" w14:textId="142A22F9"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95AD1E9" w14:textId="2F8C5ACA" w:rsidR="00D752DC" w:rsidRPr="00D752DC" w:rsidRDefault="00D752DC" w:rsidP="00D752DC">
            <w:pPr>
              <w:jc w:val="center"/>
              <w:rPr>
                <w:b/>
                <w:bCs/>
                <w:szCs w:val="24"/>
              </w:rPr>
            </w:pPr>
            <w:proofErr w:type="spellStart"/>
            <w:r w:rsidRPr="00D752DC">
              <w:rPr>
                <w:color w:val="000000"/>
                <w:szCs w:val="24"/>
              </w:rPr>
              <w:t>Bô</w:t>
            </w:r>
            <w:proofErr w:type="spellEnd"/>
            <w:r w:rsidRPr="00D752DC">
              <w:rPr>
                <w:color w:val="000000"/>
                <w:szCs w:val="24"/>
              </w:rPr>
              <w:t xml:space="preserve">̣ </w:t>
            </w:r>
            <w:proofErr w:type="spellStart"/>
            <w:r w:rsidRPr="00D752DC">
              <w:rPr>
                <w:color w:val="000000"/>
                <w:szCs w:val="24"/>
              </w:rPr>
              <w:t>lấy</w:t>
            </w:r>
            <w:proofErr w:type="spellEnd"/>
            <w:r w:rsidRPr="00D752DC">
              <w:rPr>
                <w:color w:val="000000"/>
                <w:szCs w:val="24"/>
              </w:rPr>
              <w:t xml:space="preserve"> </w:t>
            </w:r>
            <w:proofErr w:type="spellStart"/>
            <w:r w:rsidRPr="00D752DC">
              <w:rPr>
                <w:color w:val="000000"/>
                <w:szCs w:val="24"/>
              </w:rPr>
              <w:t>đờm</w:t>
            </w:r>
            <w:proofErr w:type="spellEnd"/>
          </w:p>
        </w:tc>
        <w:tc>
          <w:tcPr>
            <w:tcW w:w="3120" w:type="dxa"/>
            <w:shd w:val="clear" w:color="000000" w:fill="FFFFFF"/>
            <w:vAlign w:val="center"/>
          </w:tcPr>
          <w:p w14:paraId="2C33CF62" w14:textId="3683B0EE" w:rsidR="00D752DC" w:rsidRPr="00D752DC" w:rsidRDefault="00D752DC" w:rsidP="00D752DC">
            <w:pPr>
              <w:jc w:val="left"/>
              <w:rPr>
                <w:b/>
                <w:iCs/>
                <w:szCs w:val="24"/>
              </w:rPr>
            </w:pPr>
            <w:proofErr w:type="spellStart"/>
            <w:r w:rsidRPr="00D752DC">
              <w:rPr>
                <w:color w:val="000000"/>
                <w:szCs w:val="24"/>
              </w:rPr>
              <w:t>Một</w:t>
            </w:r>
            <w:proofErr w:type="spellEnd"/>
            <w:r w:rsidRPr="00D752DC">
              <w:rPr>
                <w:color w:val="000000"/>
                <w:szCs w:val="24"/>
              </w:rPr>
              <w:t xml:space="preserve"> </w:t>
            </w:r>
            <w:proofErr w:type="spellStart"/>
            <w:r w:rsidRPr="00D752DC">
              <w:rPr>
                <w:color w:val="000000"/>
                <w:szCs w:val="24"/>
              </w:rPr>
              <w:t>bộ</w:t>
            </w:r>
            <w:proofErr w:type="spellEnd"/>
            <w:r w:rsidRPr="00D752DC">
              <w:rPr>
                <w:color w:val="000000"/>
                <w:szCs w:val="24"/>
              </w:rPr>
              <w:t xml:space="preserve"> bao </w:t>
            </w:r>
            <w:proofErr w:type="spellStart"/>
            <w:r w:rsidRPr="00D752DC">
              <w:rPr>
                <w:color w:val="000000"/>
                <w:szCs w:val="24"/>
              </w:rPr>
              <w:t>gồm</w:t>
            </w:r>
            <w:proofErr w:type="spellEnd"/>
            <w:r w:rsidRPr="00D752DC">
              <w:rPr>
                <w:color w:val="000000"/>
                <w:szCs w:val="24"/>
              </w:rPr>
              <w:t xml:space="preserve">: </w:t>
            </w:r>
            <w:r w:rsidRPr="00D752DC">
              <w:rPr>
                <w:color w:val="000000"/>
                <w:szCs w:val="24"/>
              </w:rPr>
              <w:br/>
              <w:t xml:space="preserve">01 </w:t>
            </w:r>
            <w:proofErr w:type="spellStart"/>
            <w:r w:rsidRPr="00D752DC">
              <w:rPr>
                <w:color w:val="000000"/>
                <w:szCs w:val="24"/>
              </w:rPr>
              <w:t>lọ</w:t>
            </w:r>
            <w:proofErr w:type="spellEnd"/>
            <w:r w:rsidRPr="00D752DC">
              <w:rPr>
                <w:color w:val="000000"/>
                <w:szCs w:val="24"/>
              </w:rPr>
              <w:t xml:space="preserve"> </w:t>
            </w:r>
            <w:proofErr w:type="spellStart"/>
            <w:r w:rsidRPr="00D752DC">
              <w:rPr>
                <w:color w:val="000000"/>
                <w:szCs w:val="24"/>
              </w:rPr>
              <w:t>lấy</w:t>
            </w:r>
            <w:proofErr w:type="spellEnd"/>
            <w:r w:rsidRPr="00D752DC">
              <w:rPr>
                <w:color w:val="000000"/>
                <w:szCs w:val="24"/>
              </w:rPr>
              <w:t xml:space="preserve"> </w:t>
            </w:r>
            <w:proofErr w:type="spellStart"/>
            <w:r w:rsidRPr="00D752DC">
              <w:rPr>
                <w:color w:val="000000"/>
                <w:szCs w:val="24"/>
              </w:rPr>
              <w:t>đờm</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tích</w:t>
            </w:r>
            <w:proofErr w:type="spellEnd"/>
            <w:r w:rsidRPr="00D752DC">
              <w:rPr>
                <w:color w:val="000000"/>
                <w:szCs w:val="24"/>
              </w:rPr>
              <w:t xml:space="preserve"> 40ml </w:t>
            </w:r>
            <w:proofErr w:type="spellStart"/>
            <w:r w:rsidRPr="00D752DC">
              <w:rPr>
                <w:color w:val="000000"/>
                <w:szCs w:val="24"/>
              </w:rPr>
              <w:t>kèm</w:t>
            </w:r>
            <w:proofErr w:type="spellEnd"/>
            <w:r w:rsidRPr="00D752DC">
              <w:rPr>
                <w:color w:val="000000"/>
                <w:szCs w:val="24"/>
              </w:rPr>
              <w:t xml:space="preserve"> </w:t>
            </w:r>
            <w:proofErr w:type="spellStart"/>
            <w:r w:rsidRPr="00D752DC">
              <w:rPr>
                <w:color w:val="000000"/>
                <w:szCs w:val="24"/>
              </w:rPr>
              <w:t>nắp</w:t>
            </w:r>
            <w:proofErr w:type="spellEnd"/>
            <w:r w:rsidRPr="00D752DC">
              <w:rPr>
                <w:color w:val="000000"/>
                <w:szCs w:val="24"/>
              </w:rPr>
              <w:t xml:space="preserve"> </w:t>
            </w:r>
            <w:proofErr w:type="spellStart"/>
            <w:r w:rsidRPr="00D752DC">
              <w:rPr>
                <w:color w:val="000000"/>
                <w:szCs w:val="24"/>
              </w:rPr>
              <w:t>thay</w:t>
            </w:r>
            <w:proofErr w:type="spellEnd"/>
            <w:r w:rsidRPr="00D752DC">
              <w:rPr>
                <w:color w:val="000000"/>
                <w:szCs w:val="24"/>
              </w:rPr>
              <w:t xml:space="preserve"> </w:t>
            </w:r>
            <w:proofErr w:type="spellStart"/>
            <w:r w:rsidRPr="00D752DC">
              <w:rPr>
                <w:color w:val="000000"/>
                <w:szCs w:val="24"/>
              </w:rPr>
              <w:t>thế</w:t>
            </w:r>
            <w:proofErr w:type="spellEnd"/>
            <w:r w:rsidRPr="00D752DC">
              <w:rPr>
                <w:color w:val="000000"/>
                <w:szCs w:val="24"/>
              </w:rPr>
              <w:t xml:space="preserve"> </w:t>
            </w:r>
            <w:proofErr w:type="spellStart"/>
            <w:r w:rsidRPr="00D752DC">
              <w:rPr>
                <w:color w:val="000000"/>
                <w:szCs w:val="24"/>
              </w:rPr>
              <w:t>sau</w:t>
            </w:r>
            <w:proofErr w:type="spellEnd"/>
            <w:r w:rsidRPr="00D752DC">
              <w:rPr>
                <w:color w:val="000000"/>
                <w:szCs w:val="24"/>
              </w:rPr>
              <w:t xml:space="preserve"> </w:t>
            </w:r>
            <w:proofErr w:type="spellStart"/>
            <w:r w:rsidRPr="00D752DC">
              <w:rPr>
                <w:color w:val="000000"/>
                <w:szCs w:val="24"/>
              </w:rPr>
              <w:t>khi</w:t>
            </w:r>
            <w:proofErr w:type="spellEnd"/>
            <w:r w:rsidRPr="00D752DC">
              <w:rPr>
                <w:color w:val="000000"/>
                <w:szCs w:val="24"/>
              </w:rPr>
              <w:t xml:space="preserve"> </w:t>
            </w:r>
            <w:proofErr w:type="spellStart"/>
            <w:r w:rsidRPr="00D752DC">
              <w:rPr>
                <w:color w:val="000000"/>
                <w:szCs w:val="24"/>
              </w:rPr>
              <w:t>hút</w:t>
            </w:r>
            <w:proofErr w:type="spellEnd"/>
            <w:r w:rsidRPr="00D752DC">
              <w:rPr>
                <w:color w:val="000000"/>
                <w:szCs w:val="24"/>
              </w:rPr>
              <w:t xml:space="preserve"> </w:t>
            </w:r>
            <w:proofErr w:type="spellStart"/>
            <w:r w:rsidRPr="00D752DC">
              <w:rPr>
                <w:color w:val="000000"/>
                <w:szCs w:val="24"/>
              </w:rPr>
              <w:t>dịch</w:t>
            </w:r>
            <w:proofErr w:type="spellEnd"/>
            <w:r w:rsidRPr="00D752DC">
              <w:rPr>
                <w:color w:val="000000"/>
                <w:szCs w:val="24"/>
              </w:rPr>
              <w:t xml:space="preserve"> </w:t>
            </w:r>
            <w:proofErr w:type="spellStart"/>
            <w:r w:rsidRPr="00D752DC">
              <w:rPr>
                <w:color w:val="000000"/>
                <w:szCs w:val="24"/>
              </w:rPr>
              <w:t>để</w:t>
            </w:r>
            <w:proofErr w:type="spellEnd"/>
            <w:r w:rsidRPr="00D752DC">
              <w:rPr>
                <w:color w:val="000000"/>
                <w:szCs w:val="24"/>
              </w:rPr>
              <w:br/>
            </w:r>
            <w:proofErr w:type="spellStart"/>
            <w:r w:rsidRPr="00D752DC">
              <w:rPr>
                <w:color w:val="000000"/>
                <w:szCs w:val="24"/>
              </w:rPr>
              <w:t>đậy</w:t>
            </w:r>
            <w:proofErr w:type="spellEnd"/>
            <w:r w:rsidRPr="00D752DC">
              <w:rPr>
                <w:color w:val="000000"/>
                <w:szCs w:val="24"/>
              </w:rPr>
              <w:t xml:space="preserve"> </w:t>
            </w:r>
            <w:proofErr w:type="spellStart"/>
            <w:r w:rsidRPr="00D752DC">
              <w:rPr>
                <w:color w:val="000000"/>
                <w:szCs w:val="24"/>
              </w:rPr>
              <w:t>kín</w:t>
            </w:r>
            <w:proofErr w:type="spellEnd"/>
            <w:r w:rsidRPr="00D752DC">
              <w:rPr>
                <w:color w:val="000000"/>
                <w:szCs w:val="24"/>
              </w:rPr>
              <w:t xml:space="preserve"> </w:t>
            </w:r>
            <w:proofErr w:type="spellStart"/>
            <w:r w:rsidRPr="00D752DC">
              <w:rPr>
                <w:color w:val="000000"/>
                <w:szCs w:val="24"/>
              </w:rPr>
              <w:t>đem</w:t>
            </w:r>
            <w:proofErr w:type="spellEnd"/>
            <w:r w:rsidRPr="00D752DC">
              <w:rPr>
                <w:color w:val="000000"/>
                <w:szCs w:val="24"/>
              </w:rPr>
              <w:t xml:space="preserve"> </w:t>
            </w:r>
            <w:proofErr w:type="spellStart"/>
            <w:r w:rsidRPr="00D752DC">
              <w:rPr>
                <w:color w:val="000000"/>
                <w:szCs w:val="24"/>
              </w:rPr>
              <w:t>đi</w:t>
            </w:r>
            <w:proofErr w:type="spellEnd"/>
            <w:r w:rsidRPr="00D752DC">
              <w:rPr>
                <w:color w:val="000000"/>
                <w:szCs w:val="24"/>
              </w:rPr>
              <w:t xml:space="preserve"> </w:t>
            </w:r>
            <w:proofErr w:type="spellStart"/>
            <w:r w:rsidRPr="00D752DC">
              <w:rPr>
                <w:color w:val="000000"/>
                <w:szCs w:val="24"/>
              </w:rPr>
              <w:t>xét</w:t>
            </w:r>
            <w:proofErr w:type="spellEnd"/>
            <w:r w:rsidRPr="00D752DC">
              <w:rPr>
                <w:color w:val="000000"/>
                <w:szCs w:val="24"/>
              </w:rPr>
              <w:t xml:space="preserve"> </w:t>
            </w:r>
            <w:proofErr w:type="spellStart"/>
            <w:r w:rsidRPr="00D752DC">
              <w:rPr>
                <w:color w:val="000000"/>
                <w:szCs w:val="24"/>
              </w:rPr>
              <w:t>nghiệm</w:t>
            </w:r>
            <w:proofErr w:type="spellEnd"/>
            <w:r w:rsidRPr="00D752DC">
              <w:rPr>
                <w:color w:val="000000"/>
                <w:szCs w:val="24"/>
              </w:rPr>
              <w:br/>
              <w:t xml:space="preserve">01 </w:t>
            </w:r>
            <w:proofErr w:type="spellStart"/>
            <w:r w:rsidRPr="00D752DC">
              <w:rPr>
                <w:color w:val="000000"/>
                <w:szCs w:val="24"/>
              </w:rPr>
              <w:t>nắp</w:t>
            </w:r>
            <w:proofErr w:type="spellEnd"/>
            <w:r w:rsidRPr="00D752DC">
              <w:rPr>
                <w:color w:val="000000"/>
                <w:szCs w:val="24"/>
              </w:rPr>
              <w:t xml:space="preserve"> </w:t>
            </w:r>
            <w:proofErr w:type="spellStart"/>
            <w:r w:rsidRPr="00D752DC">
              <w:rPr>
                <w:color w:val="000000"/>
                <w:szCs w:val="24"/>
              </w:rPr>
              <w:t>đậy</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1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hoặt</w:t>
            </w:r>
            <w:proofErr w:type="spellEnd"/>
            <w:r w:rsidRPr="00D752DC">
              <w:rPr>
                <w:color w:val="000000"/>
                <w:szCs w:val="24"/>
              </w:rPr>
              <w:t xml:space="preserve"> </w:t>
            </w:r>
            <w:proofErr w:type="spellStart"/>
            <w:r w:rsidRPr="00D752DC">
              <w:rPr>
                <w:color w:val="000000"/>
                <w:szCs w:val="24"/>
              </w:rPr>
              <w:t>động</w:t>
            </w:r>
            <w:proofErr w:type="spellEnd"/>
            <w:r w:rsidRPr="00D752DC">
              <w:rPr>
                <w:color w:val="000000"/>
                <w:szCs w:val="24"/>
              </w:rPr>
              <w:t xml:space="preserve"> </w:t>
            </w:r>
            <w:proofErr w:type="spellStart"/>
            <w:r w:rsidRPr="00D752DC">
              <w:rPr>
                <w:color w:val="000000"/>
                <w:szCs w:val="24"/>
              </w:rPr>
              <w:t>như</w:t>
            </w:r>
            <w:proofErr w:type="spellEnd"/>
            <w:r w:rsidRPr="00D752DC">
              <w:rPr>
                <w:color w:val="000000"/>
                <w:szCs w:val="24"/>
              </w:rPr>
              <w:t xml:space="preserve"> 1 van </w:t>
            </w:r>
            <w:proofErr w:type="spellStart"/>
            <w:r w:rsidRPr="00D752DC">
              <w:rPr>
                <w:color w:val="000000"/>
                <w:szCs w:val="24"/>
              </w:rPr>
              <w:t>kết</w:t>
            </w:r>
            <w:proofErr w:type="spellEnd"/>
            <w:r w:rsidRPr="00D752DC">
              <w:rPr>
                <w:color w:val="000000"/>
                <w:szCs w:val="24"/>
              </w:rPr>
              <w:t xml:space="preserve"> </w:t>
            </w:r>
            <w:proofErr w:type="spellStart"/>
            <w:r w:rsidRPr="00D752DC">
              <w:rPr>
                <w:color w:val="000000"/>
                <w:szCs w:val="24"/>
              </w:rPr>
              <w:t>nối</w:t>
            </w:r>
            <w:proofErr w:type="spellEnd"/>
            <w:r w:rsidRPr="00D752DC">
              <w:rPr>
                <w:color w:val="000000"/>
                <w:szCs w:val="24"/>
              </w:rP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cỡ</w:t>
            </w:r>
            <w:proofErr w:type="spellEnd"/>
            <w:r w:rsidRPr="00D752DC">
              <w:rPr>
                <w:color w:val="000000"/>
                <w:szCs w:val="24"/>
              </w:rPr>
              <w:t xml:space="preserve"> sonde </w:t>
            </w:r>
            <w:proofErr w:type="spellStart"/>
            <w:r w:rsidRPr="00D752DC">
              <w:rPr>
                <w:color w:val="000000"/>
                <w:szCs w:val="24"/>
              </w:rPr>
              <w:t>hút</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1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máy</w:t>
            </w:r>
            <w:proofErr w:type="spellEnd"/>
            <w:r w:rsidRPr="00D752DC">
              <w:rPr>
                <w:color w:val="000000"/>
                <w:szCs w:val="24"/>
              </w:rPr>
              <w:t xml:space="preserve"> </w:t>
            </w:r>
            <w:proofErr w:type="spellStart"/>
            <w:r w:rsidRPr="00D752DC">
              <w:rPr>
                <w:color w:val="000000"/>
                <w:szCs w:val="24"/>
              </w:rPr>
              <w:t>hút</w:t>
            </w:r>
            <w:proofErr w:type="spellEnd"/>
            <w:r w:rsidRPr="00D752DC">
              <w:rPr>
                <w:color w:val="000000"/>
                <w:szCs w:val="24"/>
              </w:rPr>
              <w:t xml:space="preserve"> </w:t>
            </w:r>
            <w:proofErr w:type="spellStart"/>
            <w:r w:rsidRPr="00D752DC">
              <w:rPr>
                <w:color w:val="000000"/>
                <w:szCs w:val="24"/>
              </w:rPr>
              <w:t>đờm</w:t>
            </w:r>
            <w:proofErr w:type="spellEnd"/>
            <w:r w:rsidRPr="00D752DC">
              <w:rPr>
                <w:color w:val="000000"/>
                <w:szCs w:val="24"/>
              </w:rPr>
              <w:br/>
              <w:t xml:space="preserve">01 </w:t>
            </w:r>
            <w:proofErr w:type="spellStart"/>
            <w:r w:rsidRPr="00D752DC">
              <w:rPr>
                <w:color w:val="000000"/>
                <w:szCs w:val="24"/>
              </w:rPr>
              <w:t>tem</w:t>
            </w:r>
            <w:proofErr w:type="spellEnd"/>
            <w:r w:rsidRPr="00D752DC">
              <w:rPr>
                <w:color w:val="000000"/>
                <w:szCs w:val="24"/>
              </w:rPr>
              <w:t xml:space="preserve"> </w:t>
            </w:r>
            <w:proofErr w:type="spellStart"/>
            <w:r w:rsidRPr="00D752DC">
              <w:rPr>
                <w:color w:val="000000"/>
                <w:szCs w:val="24"/>
              </w:rPr>
              <w:t>nhãn</w:t>
            </w:r>
            <w:proofErr w:type="spellEnd"/>
            <w:r w:rsidRPr="00D752DC">
              <w:rPr>
                <w:color w:val="000000"/>
                <w:szCs w:val="24"/>
              </w:rPr>
              <w:t xml:space="preserve"> </w:t>
            </w:r>
            <w:proofErr w:type="spellStart"/>
            <w:r w:rsidRPr="00D752DC">
              <w:rPr>
                <w:color w:val="000000"/>
                <w:szCs w:val="24"/>
              </w:rPr>
              <w:t>ghi</w:t>
            </w:r>
            <w:proofErr w:type="spellEnd"/>
            <w:r w:rsidRPr="00D752DC">
              <w:rPr>
                <w:color w:val="000000"/>
                <w:szCs w:val="24"/>
              </w:rPr>
              <w:t xml:space="preserve"> </w:t>
            </w:r>
            <w:proofErr w:type="spellStart"/>
            <w:r w:rsidRPr="00D752DC">
              <w:rPr>
                <w:color w:val="000000"/>
                <w:szCs w:val="24"/>
              </w:rPr>
              <w:t>tên</w:t>
            </w:r>
            <w:proofErr w:type="spellEnd"/>
            <w:r w:rsidRPr="00D752DC">
              <w:rPr>
                <w:color w:val="000000"/>
                <w:szCs w:val="24"/>
              </w:rPr>
              <w:t xml:space="preserve"> </w:t>
            </w:r>
            <w:proofErr w:type="spellStart"/>
            <w:r w:rsidRPr="00D752DC">
              <w:rPr>
                <w:color w:val="000000"/>
                <w:szCs w:val="24"/>
              </w:rPr>
              <w:t>bệnh</w:t>
            </w:r>
            <w:proofErr w:type="spellEnd"/>
            <w:r w:rsidRPr="00D752DC">
              <w:rPr>
                <w:color w:val="000000"/>
                <w:szCs w:val="24"/>
              </w:rPr>
              <w:t xml:space="preserve"> </w:t>
            </w:r>
            <w:proofErr w:type="spellStart"/>
            <w:r w:rsidRPr="00D752DC">
              <w:rPr>
                <w:color w:val="000000"/>
                <w:szCs w:val="24"/>
              </w:rPr>
              <w:t>nhân</w:t>
            </w:r>
            <w:proofErr w:type="spellEnd"/>
          </w:p>
        </w:tc>
        <w:tc>
          <w:tcPr>
            <w:tcW w:w="1131" w:type="dxa"/>
            <w:shd w:val="clear" w:color="000000" w:fill="FFFFFF"/>
            <w:vAlign w:val="center"/>
          </w:tcPr>
          <w:p w14:paraId="5AA7A044" w14:textId="7527611E" w:rsidR="00D752DC" w:rsidRPr="00D752DC" w:rsidRDefault="00D752DC" w:rsidP="00D752DC">
            <w:pPr>
              <w:jc w:val="center"/>
              <w:rPr>
                <w:b/>
                <w:bCs/>
                <w:szCs w:val="24"/>
              </w:rPr>
            </w:pPr>
            <w:proofErr w:type="spellStart"/>
            <w:r w:rsidRPr="00D752DC">
              <w:rPr>
                <w:color w:val="000000"/>
                <w:szCs w:val="24"/>
              </w:rPr>
              <w:t>Bộ</w:t>
            </w:r>
            <w:proofErr w:type="spellEnd"/>
          </w:p>
        </w:tc>
        <w:tc>
          <w:tcPr>
            <w:tcW w:w="1057" w:type="dxa"/>
            <w:shd w:val="clear" w:color="000000" w:fill="FFFFFF"/>
            <w:vAlign w:val="center"/>
          </w:tcPr>
          <w:p w14:paraId="6BBC3D59" w14:textId="02C5A0C2" w:rsidR="00D752DC" w:rsidRPr="00D752DC" w:rsidRDefault="00D752DC" w:rsidP="00D752DC">
            <w:pPr>
              <w:jc w:val="center"/>
              <w:rPr>
                <w:b/>
                <w:bCs/>
                <w:szCs w:val="24"/>
              </w:rPr>
            </w:pPr>
            <w:r w:rsidRPr="00D752DC">
              <w:rPr>
                <w:color w:val="000000"/>
                <w:szCs w:val="24"/>
              </w:rPr>
              <w:t>200</w:t>
            </w:r>
          </w:p>
        </w:tc>
      </w:tr>
      <w:tr w:rsidR="00D752DC" w:rsidRPr="00D752DC" w14:paraId="70C6BD1F" w14:textId="77777777" w:rsidTr="00D752DC">
        <w:trPr>
          <w:trHeight w:val="20"/>
        </w:trPr>
        <w:tc>
          <w:tcPr>
            <w:tcW w:w="706" w:type="dxa"/>
            <w:shd w:val="clear" w:color="000000" w:fill="FFFFFF"/>
            <w:vAlign w:val="center"/>
          </w:tcPr>
          <w:p w14:paraId="6BB965A4" w14:textId="72B4D278" w:rsidR="00D752DC" w:rsidRPr="00D752DC" w:rsidRDefault="00D752DC" w:rsidP="00D752DC">
            <w:pPr>
              <w:jc w:val="center"/>
              <w:rPr>
                <w:b/>
                <w:bCs/>
                <w:szCs w:val="24"/>
              </w:rPr>
            </w:pPr>
            <w:r w:rsidRPr="00D752DC">
              <w:rPr>
                <w:color w:val="000000"/>
                <w:szCs w:val="24"/>
              </w:rPr>
              <w:t>32</w:t>
            </w:r>
          </w:p>
        </w:tc>
        <w:tc>
          <w:tcPr>
            <w:tcW w:w="1907" w:type="dxa"/>
            <w:shd w:val="clear" w:color="000000" w:fill="FFFFFF"/>
            <w:vAlign w:val="center"/>
          </w:tcPr>
          <w:p w14:paraId="427D2B15" w14:textId="1DFB34F1" w:rsidR="00D752DC" w:rsidRPr="00D752DC" w:rsidRDefault="00D752DC" w:rsidP="00D752DC">
            <w:pPr>
              <w:jc w:val="center"/>
              <w:rPr>
                <w:b/>
                <w:bCs/>
                <w:szCs w:val="24"/>
              </w:rPr>
            </w:pPr>
            <w:proofErr w:type="spellStart"/>
            <w:r w:rsidRPr="00D752DC">
              <w:rPr>
                <w:color w:val="000000"/>
                <w:szCs w:val="24"/>
              </w:rPr>
              <w:t>Khẩu</w:t>
            </w:r>
            <w:proofErr w:type="spellEnd"/>
            <w:r w:rsidRPr="00D752DC">
              <w:rPr>
                <w:color w:val="000000"/>
                <w:szCs w:val="24"/>
              </w:rPr>
              <w:t xml:space="preserve"> trang y </w:t>
            </w:r>
            <w:proofErr w:type="spellStart"/>
            <w:r w:rsidRPr="00D752DC">
              <w:rPr>
                <w:color w:val="000000"/>
                <w:szCs w:val="24"/>
              </w:rPr>
              <w:t>tế</w:t>
            </w:r>
            <w:proofErr w:type="spellEnd"/>
          </w:p>
        </w:tc>
        <w:tc>
          <w:tcPr>
            <w:tcW w:w="1907" w:type="dxa"/>
            <w:shd w:val="clear" w:color="000000" w:fill="FFFFFF"/>
            <w:vAlign w:val="center"/>
          </w:tcPr>
          <w:p w14:paraId="56EA8AB0" w14:textId="492AC8F5"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7ED75567" w14:textId="096C3CD1"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25F45DF6" w14:textId="1865E14A"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AC55E7D" w14:textId="178092AD" w:rsidR="00D752DC" w:rsidRPr="00D752DC" w:rsidRDefault="00D752DC" w:rsidP="00D752DC">
            <w:pPr>
              <w:jc w:val="center"/>
              <w:rPr>
                <w:b/>
                <w:bCs/>
                <w:szCs w:val="24"/>
              </w:rPr>
            </w:pPr>
            <w:r w:rsidRPr="00D752DC">
              <w:rPr>
                <w:color w:val="000000"/>
                <w:szCs w:val="24"/>
              </w:rPr>
              <w:t> </w:t>
            </w:r>
          </w:p>
        </w:tc>
      </w:tr>
      <w:tr w:rsidR="00D752DC" w:rsidRPr="00D752DC" w14:paraId="593AD988" w14:textId="77777777" w:rsidTr="00D752DC">
        <w:trPr>
          <w:trHeight w:val="20"/>
        </w:trPr>
        <w:tc>
          <w:tcPr>
            <w:tcW w:w="706" w:type="dxa"/>
            <w:shd w:val="clear" w:color="000000" w:fill="FFFFFF"/>
            <w:vAlign w:val="center"/>
          </w:tcPr>
          <w:p w14:paraId="135234B1" w14:textId="3A87B291" w:rsidR="00D752DC" w:rsidRPr="00D752DC" w:rsidRDefault="00D752DC" w:rsidP="00D752DC">
            <w:pPr>
              <w:jc w:val="center"/>
              <w:rPr>
                <w:b/>
                <w:bCs/>
                <w:szCs w:val="24"/>
              </w:rPr>
            </w:pPr>
            <w:r w:rsidRPr="00D752DC">
              <w:rPr>
                <w:color w:val="000000"/>
                <w:szCs w:val="24"/>
              </w:rPr>
              <w:t>32.1</w:t>
            </w:r>
          </w:p>
        </w:tc>
        <w:tc>
          <w:tcPr>
            <w:tcW w:w="1907" w:type="dxa"/>
            <w:shd w:val="clear" w:color="000000" w:fill="FFFFFF"/>
            <w:vAlign w:val="center"/>
          </w:tcPr>
          <w:p w14:paraId="53BC2977" w14:textId="02DA359A"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48F98C9" w14:textId="08470F05" w:rsidR="00D752DC" w:rsidRPr="00D752DC" w:rsidRDefault="00D752DC" w:rsidP="00D752DC">
            <w:pPr>
              <w:jc w:val="center"/>
              <w:rPr>
                <w:b/>
                <w:bCs/>
                <w:szCs w:val="24"/>
              </w:rPr>
            </w:pPr>
            <w:proofErr w:type="spellStart"/>
            <w:r w:rsidRPr="00D752DC">
              <w:rPr>
                <w:color w:val="000000"/>
                <w:szCs w:val="24"/>
              </w:rPr>
              <w:t>Khẩu</w:t>
            </w:r>
            <w:proofErr w:type="spellEnd"/>
            <w:r w:rsidRPr="00D752DC">
              <w:rPr>
                <w:color w:val="000000"/>
                <w:szCs w:val="24"/>
              </w:rPr>
              <w:t xml:space="preserve"> </w:t>
            </w:r>
            <w:proofErr w:type="spellStart"/>
            <w:r w:rsidRPr="00D752DC">
              <w:rPr>
                <w:color w:val="000000"/>
                <w:szCs w:val="24"/>
              </w:rPr>
              <w:t>trang</w:t>
            </w:r>
            <w:proofErr w:type="spellEnd"/>
            <w:r w:rsidRPr="00D752DC">
              <w:rPr>
                <w:color w:val="000000"/>
                <w:szCs w:val="24"/>
              </w:rPr>
              <w:t xml:space="preserve"> y </w:t>
            </w:r>
            <w:proofErr w:type="spellStart"/>
            <w:r w:rsidRPr="00D752DC">
              <w:rPr>
                <w:color w:val="000000"/>
                <w:szCs w:val="24"/>
              </w:rPr>
              <w:t>tế</w:t>
            </w:r>
            <w:proofErr w:type="spellEnd"/>
          </w:p>
        </w:tc>
        <w:tc>
          <w:tcPr>
            <w:tcW w:w="3120" w:type="dxa"/>
            <w:shd w:val="clear" w:color="000000" w:fill="FFFFFF"/>
            <w:vAlign w:val="center"/>
          </w:tcPr>
          <w:p w14:paraId="43E56010" w14:textId="2917DD88" w:rsidR="00D752DC" w:rsidRPr="00D752DC" w:rsidRDefault="00D752DC" w:rsidP="00D752DC">
            <w:pPr>
              <w:jc w:val="left"/>
              <w:rPr>
                <w:b/>
                <w:iCs/>
                <w:szCs w:val="24"/>
              </w:rPr>
            </w:pPr>
            <w:proofErr w:type="spellStart"/>
            <w:r w:rsidRPr="00D752DC">
              <w:rPr>
                <w:color w:val="000000"/>
                <w:szCs w:val="24"/>
              </w:rPr>
              <w:t>Khẩu</w:t>
            </w:r>
            <w:proofErr w:type="spellEnd"/>
            <w:r w:rsidRPr="00D752DC">
              <w:rPr>
                <w:color w:val="000000"/>
                <w:szCs w:val="24"/>
              </w:rPr>
              <w:t xml:space="preserve"> </w:t>
            </w:r>
            <w:proofErr w:type="spellStart"/>
            <w:r w:rsidRPr="00D752DC">
              <w:rPr>
                <w:color w:val="000000"/>
                <w:szCs w:val="24"/>
              </w:rPr>
              <w:t>trang</w:t>
            </w:r>
            <w:proofErr w:type="spellEnd"/>
            <w:r w:rsidRPr="00D752DC">
              <w:rPr>
                <w:color w:val="000000"/>
                <w:szCs w:val="24"/>
              </w:rPr>
              <w:t xml:space="preserve"> y </w:t>
            </w:r>
            <w:proofErr w:type="spellStart"/>
            <w:r w:rsidRPr="00D752DC">
              <w:rPr>
                <w:color w:val="000000"/>
                <w:szCs w:val="24"/>
              </w:rPr>
              <w:t>tế</w:t>
            </w:r>
            <w:proofErr w:type="spellEnd"/>
            <w:r w:rsidRPr="00D752DC">
              <w:rPr>
                <w:color w:val="000000"/>
                <w:szCs w:val="24"/>
              </w:rPr>
              <w:t xml:space="preserve"> 2 </w:t>
            </w:r>
            <w:proofErr w:type="spellStart"/>
            <w:r w:rsidRPr="00D752DC">
              <w:rPr>
                <w:color w:val="000000"/>
                <w:szCs w:val="24"/>
              </w:rPr>
              <w:t>lớp</w:t>
            </w:r>
            <w:proofErr w:type="spellEnd"/>
            <w:r w:rsidRPr="00D752DC">
              <w:rPr>
                <w:color w:val="000000"/>
                <w:szCs w:val="24"/>
              </w:rPr>
              <w:t xml:space="preserve"> </w:t>
            </w:r>
            <w:proofErr w:type="spellStart"/>
            <w:r w:rsidRPr="00D752DC">
              <w:rPr>
                <w:color w:val="000000"/>
                <w:szCs w:val="24"/>
              </w:rPr>
              <w:t>vải</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dệt</w:t>
            </w:r>
            <w:proofErr w:type="spellEnd"/>
            <w:r w:rsidRPr="00D752DC">
              <w:rPr>
                <w:color w:val="000000"/>
                <w:szCs w:val="24"/>
              </w:rPr>
              <w:t xml:space="preserve"> PP + 1 </w:t>
            </w:r>
            <w:proofErr w:type="spellStart"/>
            <w:r w:rsidRPr="00D752DC">
              <w:rPr>
                <w:color w:val="000000"/>
                <w:szCs w:val="24"/>
              </w:rPr>
              <w:t>lớp</w:t>
            </w:r>
            <w:proofErr w:type="spellEnd"/>
            <w:r w:rsidRPr="00D752DC">
              <w:rPr>
                <w:color w:val="000000"/>
                <w:szCs w:val="24"/>
              </w:rPr>
              <w:t xml:space="preserve"> </w:t>
            </w:r>
            <w:proofErr w:type="spellStart"/>
            <w:r w:rsidRPr="00D752DC">
              <w:rPr>
                <w:color w:val="000000"/>
                <w:szCs w:val="24"/>
              </w:rPr>
              <w:t>giấy</w:t>
            </w:r>
            <w:proofErr w:type="spellEnd"/>
            <w:r w:rsidRPr="00D752DC">
              <w:rPr>
                <w:color w:val="000000"/>
                <w:szCs w:val="24"/>
              </w:rPr>
              <w:t xml:space="preserve"> </w:t>
            </w:r>
            <w:proofErr w:type="spellStart"/>
            <w:r w:rsidRPr="00D752DC">
              <w:rPr>
                <w:color w:val="000000"/>
                <w:szCs w:val="24"/>
              </w:rPr>
              <w:t>kháng</w:t>
            </w:r>
            <w:proofErr w:type="spellEnd"/>
            <w:r w:rsidRPr="00D752DC">
              <w:rPr>
                <w:color w:val="000000"/>
                <w:szCs w:val="24"/>
              </w:rPr>
              <w:t xml:space="preserve"> </w:t>
            </w:r>
            <w:proofErr w:type="spellStart"/>
            <w:r w:rsidRPr="00D752DC">
              <w:rPr>
                <w:color w:val="000000"/>
                <w:szCs w:val="24"/>
              </w:rPr>
              <w:t>khuẩn</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đeo</w:t>
            </w:r>
            <w:proofErr w:type="spellEnd"/>
            <w:r w:rsidRPr="00D752DC">
              <w:rPr>
                <w:color w:val="000000"/>
                <w:szCs w:val="24"/>
              </w:rPr>
              <w:t xml:space="preserve"> tai, </w:t>
            </w:r>
            <w:proofErr w:type="spellStart"/>
            <w:r w:rsidRPr="00D752DC">
              <w:rPr>
                <w:color w:val="000000"/>
                <w:szCs w:val="24"/>
              </w:rPr>
              <w:t>nẹp</w:t>
            </w:r>
            <w:proofErr w:type="spellEnd"/>
            <w:r w:rsidRPr="00D752DC">
              <w:rPr>
                <w:color w:val="000000"/>
                <w:szCs w:val="24"/>
              </w:rPr>
              <w:t xml:space="preserve"> </w:t>
            </w:r>
            <w:proofErr w:type="spellStart"/>
            <w:r w:rsidRPr="00D752DC">
              <w:rPr>
                <w:color w:val="000000"/>
                <w:szCs w:val="24"/>
              </w:rPr>
              <w:t>mũi</w:t>
            </w:r>
            <w:proofErr w:type="spellEnd"/>
            <w:r w:rsidRPr="00D752DC">
              <w:rPr>
                <w:color w:val="000000"/>
                <w:szCs w:val="24"/>
              </w:rPr>
              <w:br/>
              <w:t xml:space="preserve">- </w:t>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xanh</w:t>
            </w:r>
            <w:proofErr w:type="spellEnd"/>
            <w:r w:rsidRPr="00D752DC">
              <w:rPr>
                <w:color w:val="000000"/>
                <w:szCs w:val="24"/>
              </w:rPr>
              <w:t xml:space="preserve">, </w:t>
            </w:r>
            <w:proofErr w:type="spellStart"/>
            <w:r w:rsidRPr="00D752DC">
              <w:rPr>
                <w:color w:val="000000"/>
                <w:szCs w:val="24"/>
              </w:rPr>
              <w:t>trắng</w:t>
            </w:r>
            <w:proofErr w:type="spellEnd"/>
            <w:r w:rsidRPr="00D752DC">
              <w:rPr>
                <w:color w:val="000000"/>
                <w:szCs w:val="24"/>
              </w:rPr>
              <w:t xml:space="preserve">, </w:t>
            </w:r>
            <w:proofErr w:type="spellStart"/>
            <w:r w:rsidRPr="00D752DC">
              <w:rPr>
                <w:color w:val="000000"/>
                <w:szCs w:val="24"/>
              </w:rPr>
              <w:t>xám</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51A32831" w14:textId="139A630C"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7B49CC98" w14:textId="24D673E1" w:rsidR="00D752DC" w:rsidRPr="00D752DC" w:rsidRDefault="00D752DC" w:rsidP="00D752DC">
            <w:pPr>
              <w:jc w:val="center"/>
              <w:rPr>
                <w:b/>
                <w:bCs/>
                <w:szCs w:val="24"/>
              </w:rPr>
            </w:pPr>
            <w:r w:rsidRPr="00D752DC">
              <w:rPr>
                <w:color w:val="000000"/>
                <w:szCs w:val="24"/>
              </w:rPr>
              <w:t>230000</w:t>
            </w:r>
          </w:p>
        </w:tc>
      </w:tr>
      <w:tr w:rsidR="00D752DC" w:rsidRPr="00D752DC" w14:paraId="20F2BF92" w14:textId="77777777" w:rsidTr="00D752DC">
        <w:trPr>
          <w:trHeight w:val="20"/>
        </w:trPr>
        <w:tc>
          <w:tcPr>
            <w:tcW w:w="706" w:type="dxa"/>
            <w:shd w:val="clear" w:color="000000" w:fill="FFFFFF"/>
            <w:vAlign w:val="center"/>
          </w:tcPr>
          <w:p w14:paraId="41B8090D" w14:textId="52283686" w:rsidR="00D752DC" w:rsidRPr="00D752DC" w:rsidRDefault="00D752DC" w:rsidP="00D752DC">
            <w:pPr>
              <w:jc w:val="center"/>
              <w:rPr>
                <w:b/>
                <w:bCs/>
                <w:szCs w:val="24"/>
              </w:rPr>
            </w:pPr>
            <w:r w:rsidRPr="00D752DC">
              <w:rPr>
                <w:color w:val="000000"/>
                <w:szCs w:val="24"/>
              </w:rPr>
              <w:t>33</w:t>
            </w:r>
          </w:p>
        </w:tc>
        <w:tc>
          <w:tcPr>
            <w:tcW w:w="1907" w:type="dxa"/>
            <w:shd w:val="clear" w:color="000000" w:fill="FFFFFF"/>
            <w:vAlign w:val="center"/>
          </w:tcPr>
          <w:p w14:paraId="4C401EF9" w14:textId="6BC08237" w:rsidR="00D752DC" w:rsidRPr="00D752DC" w:rsidRDefault="00D752DC" w:rsidP="00D752DC">
            <w:pPr>
              <w:jc w:val="center"/>
              <w:rPr>
                <w:b/>
                <w:bCs/>
                <w:szCs w:val="24"/>
              </w:rPr>
            </w:pPr>
            <w:proofErr w:type="spellStart"/>
            <w:r w:rsidRPr="00D752DC">
              <w:rPr>
                <w:color w:val="000000"/>
                <w:szCs w:val="24"/>
              </w:rPr>
              <w:t>Khẩu</w:t>
            </w:r>
            <w:proofErr w:type="spellEnd"/>
            <w:r w:rsidRPr="00D752DC">
              <w:rPr>
                <w:color w:val="000000"/>
                <w:szCs w:val="24"/>
              </w:rPr>
              <w:t xml:space="preserve"> </w:t>
            </w:r>
            <w:proofErr w:type="spellStart"/>
            <w:r w:rsidRPr="00D752DC">
              <w:rPr>
                <w:color w:val="000000"/>
                <w:szCs w:val="24"/>
              </w:rPr>
              <w:t>trang</w:t>
            </w:r>
            <w:proofErr w:type="spellEnd"/>
            <w:r w:rsidRPr="00D752DC">
              <w:rPr>
                <w:color w:val="000000"/>
                <w:szCs w:val="24"/>
              </w:rPr>
              <w:t xml:space="preserve"> y </w:t>
            </w:r>
            <w:proofErr w:type="spellStart"/>
            <w:r w:rsidRPr="00D752DC">
              <w:rPr>
                <w:color w:val="000000"/>
                <w:szCs w:val="24"/>
              </w:rPr>
              <w:t>tế</w:t>
            </w:r>
            <w:proofErr w:type="spellEnd"/>
            <w:r w:rsidRPr="00D752DC">
              <w:rPr>
                <w:color w:val="000000"/>
                <w:szCs w:val="24"/>
              </w:rPr>
              <w:t xml:space="preserve"> </w:t>
            </w:r>
            <w:proofErr w:type="spellStart"/>
            <w:r w:rsidRPr="00D752DC">
              <w:rPr>
                <w:color w:val="000000"/>
                <w:szCs w:val="24"/>
              </w:rPr>
              <w:t>vô</w:t>
            </w:r>
            <w:proofErr w:type="spellEnd"/>
            <w:r w:rsidRPr="00D752DC">
              <w:rPr>
                <w:color w:val="000000"/>
                <w:szCs w:val="24"/>
              </w:rPr>
              <w:t xml:space="preserve"> trùng</w:t>
            </w:r>
          </w:p>
        </w:tc>
        <w:tc>
          <w:tcPr>
            <w:tcW w:w="1907" w:type="dxa"/>
            <w:shd w:val="clear" w:color="000000" w:fill="FFFFFF"/>
            <w:vAlign w:val="center"/>
          </w:tcPr>
          <w:p w14:paraId="52F11BD6" w14:textId="53505DBB"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06C5B15E" w14:textId="4D28C28C"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693227B5" w14:textId="2FBC591D"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442A2C50" w14:textId="67B388B9" w:rsidR="00D752DC" w:rsidRPr="00D752DC" w:rsidRDefault="00D752DC" w:rsidP="00D752DC">
            <w:pPr>
              <w:jc w:val="center"/>
              <w:rPr>
                <w:b/>
                <w:bCs/>
                <w:szCs w:val="24"/>
              </w:rPr>
            </w:pPr>
            <w:r w:rsidRPr="00D752DC">
              <w:rPr>
                <w:color w:val="000000"/>
                <w:szCs w:val="24"/>
              </w:rPr>
              <w:t> </w:t>
            </w:r>
          </w:p>
        </w:tc>
      </w:tr>
      <w:tr w:rsidR="00D752DC" w:rsidRPr="00D752DC" w14:paraId="49A47D32" w14:textId="77777777" w:rsidTr="00D752DC">
        <w:trPr>
          <w:trHeight w:val="20"/>
        </w:trPr>
        <w:tc>
          <w:tcPr>
            <w:tcW w:w="706" w:type="dxa"/>
            <w:shd w:val="clear" w:color="000000" w:fill="FFFFFF"/>
            <w:vAlign w:val="center"/>
          </w:tcPr>
          <w:p w14:paraId="1BAC1AF5" w14:textId="6D90FD37" w:rsidR="00D752DC" w:rsidRPr="00D752DC" w:rsidRDefault="00D752DC" w:rsidP="00D752DC">
            <w:pPr>
              <w:jc w:val="center"/>
              <w:rPr>
                <w:b/>
                <w:bCs/>
                <w:szCs w:val="24"/>
              </w:rPr>
            </w:pPr>
            <w:r w:rsidRPr="00D752DC">
              <w:rPr>
                <w:color w:val="000000"/>
                <w:szCs w:val="24"/>
              </w:rPr>
              <w:t>33.1</w:t>
            </w:r>
          </w:p>
        </w:tc>
        <w:tc>
          <w:tcPr>
            <w:tcW w:w="1907" w:type="dxa"/>
            <w:shd w:val="clear" w:color="000000" w:fill="FFFFFF"/>
            <w:vAlign w:val="center"/>
          </w:tcPr>
          <w:p w14:paraId="3492F774" w14:textId="6E4F2947"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052BFDCD" w14:textId="6DEF8433" w:rsidR="00D752DC" w:rsidRPr="00D752DC" w:rsidRDefault="00D752DC" w:rsidP="00D752DC">
            <w:pPr>
              <w:jc w:val="center"/>
              <w:rPr>
                <w:b/>
                <w:bCs/>
                <w:szCs w:val="24"/>
              </w:rPr>
            </w:pPr>
            <w:proofErr w:type="spellStart"/>
            <w:r w:rsidRPr="00D752DC">
              <w:rPr>
                <w:color w:val="000000"/>
                <w:szCs w:val="24"/>
              </w:rPr>
              <w:t>Khẩu</w:t>
            </w:r>
            <w:proofErr w:type="spellEnd"/>
            <w:r w:rsidRPr="00D752DC">
              <w:rPr>
                <w:color w:val="000000"/>
                <w:szCs w:val="24"/>
              </w:rPr>
              <w:t xml:space="preserve"> </w:t>
            </w:r>
            <w:proofErr w:type="spellStart"/>
            <w:r w:rsidRPr="00D752DC">
              <w:rPr>
                <w:color w:val="000000"/>
                <w:szCs w:val="24"/>
              </w:rPr>
              <w:t>trang</w:t>
            </w:r>
            <w:proofErr w:type="spellEnd"/>
            <w:r w:rsidRPr="00D752DC">
              <w:rPr>
                <w:color w:val="000000"/>
                <w:szCs w:val="24"/>
              </w:rPr>
              <w:t xml:space="preserve"> y </w:t>
            </w:r>
            <w:proofErr w:type="spellStart"/>
            <w:r w:rsidRPr="00D752DC">
              <w:rPr>
                <w:color w:val="000000"/>
                <w:szCs w:val="24"/>
              </w:rPr>
              <w:t>tế</w:t>
            </w:r>
            <w:proofErr w:type="spellEnd"/>
            <w:r w:rsidRPr="00D752DC">
              <w:rPr>
                <w:color w:val="000000"/>
                <w:szCs w:val="24"/>
              </w:rPr>
              <w:t xml:space="preserve"> </w:t>
            </w:r>
            <w:proofErr w:type="spellStart"/>
            <w:r w:rsidRPr="00D752DC">
              <w:rPr>
                <w:color w:val="000000"/>
                <w:szCs w:val="24"/>
              </w:rPr>
              <w:t>vô</w:t>
            </w:r>
            <w:proofErr w:type="spellEnd"/>
            <w:r w:rsidRPr="00D752DC">
              <w:rPr>
                <w:color w:val="000000"/>
                <w:szCs w:val="24"/>
              </w:rPr>
              <w:t xml:space="preserve"> </w:t>
            </w:r>
            <w:proofErr w:type="spellStart"/>
            <w:r w:rsidRPr="00D752DC">
              <w:rPr>
                <w:color w:val="000000"/>
                <w:szCs w:val="24"/>
              </w:rPr>
              <w:t>trùng</w:t>
            </w:r>
            <w:proofErr w:type="spellEnd"/>
          </w:p>
        </w:tc>
        <w:tc>
          <w:tcPr>
            <w:tcW w:w="3120" w:type="dxa"/>
            <w:shd w:val="clear" w:color="000000" w:fill="FFFFFF"/>
            <w:vAlign w:val="center"/>
          </w:tcPr>
          <w:p w14:paraId="03B46117" w14:textId="18AF78AA" w:rsidR="00D752DC" w:rsidRPr="00D752DC" w:rsidRDefault="00D752DC" w:rsidP="00D752DC">
            <w:pPr>
              <w:jc w:val="left"/>
              <w:rPr>
                <w:b/>
                <w:iCs/>
                <w:szCs w:val="24"/>
              </w:rPr>
            </w:pPr>
            <w:proofErr w:type="spellStart"/>
            <w:r w:rsidRPr="00D752DC">
              <w:rPr>
                <w:color w:val="000000"/>
                <w:szCs w:val="24"/>
              </w:rPr>
              <w:t>Khẩu</w:t>
            </w:r>
            <w:proofErr w:type="spellEnd"/>
            <w:r w:rsidRPr="00D752DC">
              <w:rPr>
                <w:color w:val="000000"/>
                <w:szCs w:val="24"/>
              </w:rPr>
              <w:t xml:space="preserve"> </w:t>
            </w:r>
            <w:proofErr w:type="spellStart"/>
            <w:r w:rsidRPr="00D752DC">
              <w:rPr>
                <w:color w:val="000000"/>
                <w:szCs w:val="24"/>
              </w:rPr>
              <w:t>trang</w:t>
            </w:r>
            <w:proofErr w:type="spellEnd"/>
            <w:r w:rsidRPr="00D752DC">
              <w:rPr>
                <w:color w:val="000000"/>
                <w:szCs w:val="24"/>
              </w:rPr>
              <w:t xml:space="preserve"> y </w:t>
            </w:r>
            <w:proofErr w:type="spellStart"/>
            <w:r w:rsidRPr="00D752DC">
              <w:rPr>
                <w:color w:val="000000"/>
                <w:szCs w:val="24"/>
              </w:rPr>
              <w:t>tế</w:t>
            </w:r>
            <w:proofErr w:type="spellEnd"/>
            <w:r w:rsidRPr="00D752DC">
              <w:rPr>
                <w:color w:val="000000"/>
                <w:szCs w:val="24"/>
              </w:rPr>
              <w:t xml:space="preserve"> ≥ 3 </w:t>
            </w:r>
            <w:proofErr w:type="spellStart"/>
            <w:r w:rsidRPr="00D752DC">
              <w:rPr>
                <w:color w:val="000000"/>
                <w:szCs w:val="24"/>
              </w:rPr>
              <w:t>lớp</w:t>
            </w:r>
            <w:proofErr w:type="spellEnd"/>
            <w:r w:rsidRPr="00D752DC">
              <w:rPr>
                <w:color w:val="000000"/>
                <w:szCs w:val="24"/>
              </w:rPr>
              <w:t xml:space="preserve"> </w:t>
            </w:r>
            <w:proofErr w:type="spellStart"/>
            <w:r w:rsidRPr="00D752DC">
              <w:rPr>
                <w:color w:val="000000"/>
                <w:szCs w:val="24"/>
              </w:rPr>
              <w:t>vô</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đóng</w:t>
            </w:r>
            <w:proofErr w:type="spellEnd"/>
            <w:r w:rsidRPr="00D752DC">
              <w:rPr>
                <w:color w:val="000000"/>
                <w:szCs w:val="24"/>
              </w:rPr>
              <w:t xml:space="preserve"> </w:t>
            </w:r>
            <w:proofErr w:type="spellStart"/>
            <w:r w:rsidRPr="00D752DC">
              <w:rPr>
                <w:color w:val="000000"/>
                <w:szCs w:val="24"/>
              </w:rPr>
              <w:t>gói</w:t>
            </w:r>
            <w:proofErr w:type="spellEnd"/>
            <w:r w:rsidRPr="00D752DC">
              <w:rPr>
                <w:color w:val="000000"/>
                <w:szCs w:val="24"/>
              </w:rPr>
              <w:t xml:space="preserve"> 1 </w:t>
            </w:r>
            <w:proofErr w:type="spellStart"/>
            <w:r w:rsidRPr="00D752DC">
              <w:rPr>
                <w:color w:val="000000"/>
                <w:szCs w:val="24"/>
              </w:rPr>
              <w:t>cái</w:t>
            </w:r>
            <w:proofErr w:type="spellEnd"/>
            <w:r w:rsidRPr="00D752DC">
              <w:rPr>
                <w:color w:val="000000"/>
                <w:szCs w:val="24"/>
              </w:rPr>
              <w:t>/</w:t>
            </w:r>
            <w:proofErr w:type="spellStart"/>
            <w:r w:rsidRPr="00D752DC">
              <w:rPr>
                <w:color w:val="000000"/>
                <w:szCs w:val="24"/>
              </w:rPr>
              <w:t>túi</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39FD6B00" w14:textId="1EB4C709" w:rsidR="00D752DC" w:rsidRPr="00D752DC" w:rsidRDefault="00D752DC" w:rsidP="00D752DC">
            <w:pPr>
              <w:jc w:val="center"/>
              <w:rPr>
                <w:b/>
                <w:bCs/>
                <w:szCs w:val="24"/>
              </w:rPr>
            </w:pPr>
            <w:proofErr w:type="spellStart"/>
            <w:r w:rsidRPr="00D752DC">
              <w:rPr>
                <w:color w:val="000000"/>
                <w:szCs w:val="24"/>
              </w:rPr>
              <w:t>Cái</w:t>
            </w:r>
            <w:proofErr w:type="spellEnd"/>
          </w:p>
        </w:tc>
        <w:tc>
          <w:tcPr>
            <w:tcW w:w="1057" w:type="dxa"/>
            <w:shd w:val="clear" w:color="000000" w:fill="FFFFFF"/>
            <w:vAlign w:val="center"/>
          </w:tcPr>
          <w:p w14:paraId="49FEA8F4" w14:textId="18445D5E" w:rsidR="00D752DC" w:rsidRPr="00D752DC" w:rsidRDefault="00D752DC" w:rsidP="00D752DC">
            <w:pPr>
              <w:jc w:val="center"/>
              <w:rPr>
                <w:b/>
                <w:bCs/>
                <w:szCs w:val="24"/>
              </w:rPr>
            </w:pPr>
            <w:r w:rsidRPr="00D752DC">
              <w:rPr>
                <w:color w:val="000000"/>
                <w:szCs w:val="24"/>
              </w:rPr>
              <w:t>25000</w:t>
            </w:r>
          </w:p>
        </w:tc>
      </w:tr>
      <w:tr w:rsidR="00D752DC" w:rsidRPr="00D752DC" w14:paraId="054F6EB5" w14:textId="77777777" w:rsidTr="00D752DC">
        <w:trPr>
          <w:trHeight w:val="20"/>
        </w:trPr>
        <w:tc>
          <w:tcPr>
            <w:tcW w:w="706" w:type="dxa"/>
            <w:shd w:val="clear" w:color="000000" w:fill="FFFFFF"/>
            <w:vAlign w:val="center"/>
          </w:tcPr>
          <w:p w14:paraId="4663B7DD" w14:textId="11BEA25D" w:rsidR="00D752DC" w:rsidRPr="00D752DC" w:rsidRDefault="00D752DC" w:rsidP="00D752DC">
            <w:pPr>
              <w:jc w:val="center"/>
              <w:rPr>
                <w:b/>
                <w:bCs/>
                <w:szCs w:val="24"/>
              </w:rPr>
            </w:pPr>
            <w:r w:rsidRPr="00D752DC">
              <w:rPr>
                <w:color w:val="000000"/>
                <w:szCs w:val="24"/>
              </w:rPr>
              <w:t>34</w:t>
            </w:r>
          </w:p>
        </w:tc>
        <w:tc>
          <w:tcPr>
            <w:tcW w:w="1907" w:type="dxa"/>
            <w:shd w:val="clear" w:color="000000" w:fill="FFFFFF"/>
            <w:vAlign w:val="center"/>
          </w:tcPr>
          <w:p w14:paraId="7A9164CF" w14:textId="59677AA3" w:rsidR="00D752DC" w:rsidRPr="00D752DC" w:rsidRDefault="00D752DC" w:rsidP="00D752DC">
            <w:pPr>
              <w:jc w:val="center"/>
              <w:rPr>
                <w:b/>
                <w:bCs/>
                <w:szCs w:val="24"/>
              </w:rPr>
            </w:pP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nạ</w:t>
            </w:r>
            <w:proofErr w:type="spellEnd"/>
            <w:r w:rsidRPr="00D752DC">
              <w:rPr>
                <w:color w:val="000000"/>
                <w:szCs w:val="24"/>
              </w:rPr>
              <w:t xml:space="preserve"> </w:t>
            </w:r>
            <w:proofErr w:type="spellStart"/>
            <w:r w:rsidRPr="00D752DC">
              <w:rPr>
                <w:color w:val="000000"/>
                <w:szCs w:val="24"/>
              </w:rPr>
              <w:t>thở</w:t>
            </w:r>
            <w:proofErr w:type="spellEnd"/>
            <w:r w:rsidRPr="00D752DC">
              <w:rPr>
                <w:color w:val="000000"/>
                <w:szCs w:val="24"/>
              </w:rPr>
              <w:t xml:space="preserve"> oxy </w:t>
            </w:r>
            <w:proofErr w:type="spellStart"/>
            <w:r w:rsidRPr="00D752DC">
              <w:rPr>
                <w:color w:val="000000"/>
                <w:szCs w:val="24"/>
              </w:rPr>
              <w:t>không</w:t>
            </w:r>
            <w:proofErr w:type="spellEnd"/>
            <w:r w:rsidRPr="00D752DC">
              <w:rPr>
                <w:color w:val="000000"/>
                <w:szCs w:val="24"/>
              </w:rPr>
              <w:t xml:space="preserve"> túi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cỡ</w:t>
            </w:r>
            <w:proofErr w:type="spellEnd"/>
          </w:p>
        </w:tc>
        <w:tc>
          <w:tcPr>
            <w:tcW w:w="1907" w:type="dxa"/>
            <w:shd w:val="clear" w:color="000000" w:fill="FFFFFF"/>
            <w:vAlign w:val="center"/>
          </w:tcPr>
          <w:p w14:paraId="36D55D00" w14:textId="71D8A989"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325D8FF5" w14:textId="1FECE34F"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A68845E" w14:textId="5DD90EF6"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6AAE63D" w14:textId="6B1FD539" w:rsidR="00D752DC" w:rsidRPr="00D752DC" w:rsidRDefault="00D752DC" w:rsidP="00D752DC">
            <w:pPr>
              <w:jc w:val="center"/>
              <w:rPr>
                <w:b/>
                <w:bCs/>
                <w:szCs w:val="24"/>
              </w:rPr>
            </w:pPr>
            <w:r w:rsidRPr="00D752DC">
              <w:rPr>
                <w:color w:val="000000"/>
                <w:szCs w:val="24"/>
              </w:rPr>
              <w:t> </w:t>
            </w:r>
          </w:p>
        </w:tc>
      </w:tr>
      <w:tr w:rsidR="00D752DC" w:rsidRPr="00D752DC" w14:paraId="30B98C79" w14:textId="77777777" w:rsidTr="00D752DC">
        <w:trPr>
          <w:trHeight w:val="20"/>
        </w:trPr>
        <w:tc>
          <w:tcPr>
            <w:tcW w:w="706" w:type="dxa"/>
            <w:shd w:val="clear" w:color="000000" w:fill="FFFFFF"/>
            <w:vAlign w:val="center"/>
          </w:tcPr>
          <w:p w14:paraId="5356C03D" w14:textId="3F43CE17" w:rsidR="00D752DC" w:rsidRPr="00D752DC" w:rsidRDefault="00D752DC" w:rsidP="00D752DC">
            <w:pPr>
              <w:jc w:val="center"/>
              <w:rPr>
                <w:b/>
                <w:bCs/>
                <w:szCs w:val="24"/>
              </w:rPr>
            </w:pPr>
            <w:r w:rsidRPr="00D752DC">
              <w:rPr>
                <w:color w:val="000000"/>
                <w:szCs w:val="24"/>
              </w:rPr>
              <w:t>34.1</w:t>
            </w:r>
          </w:p>
        </w:tc>
        <w:tc>
          <w:tcPr>
            <w:tcW w:w="1907" w:type="dxa"/>
            <w:shd w:val="clear" w:color="000000" w:fill="FFFFFF"/>
            <w:vAlign w:val="center"/>
          </w:tcPr>
          <w:p w14:paraId="4219BDA0" w14:textId="27460EDD"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08C7851" w14:textId="45B50B34" w:rsidR="00D752DC" w:rsidRPr="00D752DC" w:rsidRDefault="00D752DC" w:rsidP="00D752DC">
            <w:pPr>
              <w:jc w:val="center"/>
              <w:rPr>
                <w:b/>
                <w:bCs/>
                <w:szCs w:val="24"/>
              </w:rPr>
            </w:pP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nạ</w:t>
            </w:r>
            <w:proofErr w:type="spellEnd"/>
            <w:r w:rsidRPr="00D752DC">
              <w:rPr>
                <w:color w:val="000000"/>
                <w:szCs w:val="24"/>
              </w:rPr>
              <w:t xml:space="preserve"> </w:t>
            </w:r>
            <w:proofErr w:type="spellStart"/>
            <w:r w:rsidRPr="00D752DC">
              <w:rPr>
                <w:color w:val="000000"/>
                <w:szCs w:val="24"/>
              </w:rPr>
              <w:t>thở</w:t>
            </w:r>
            <w:proofErr w:type="spellEnd"/>
            <w:r w:rsidRPr="00D752DC">
              <w:rPr>
                <w:color w:val="000000"/>
                <w:szCs w:val="24"/>
              </w:rPr>
              <w:t xml:space="preserve"> oxy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túi</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cỡ</w:t>
            </w:r>
            <w:proofErr w:type="spellEnd"/>
          </w:p>
        </w:tc>
        <w:tc>
          <w:tcPr>
            <w:tcW w:w="3120" w:type="dxa"/>
            <w:shd w:val="clear" w:color="000000" w:fill="FFFFFF"/>
            <w:vAlign w:val="center"/>
          </w:tcPr>
          <w:p w14:paraId="57F0A96B" w14:textId="4D7B9857" w:rsidR="00D752DC" w:rsidRPr="00D752DC" w:rsidRDefault="00D752DC" w:rsidP="00D752DC">
            <w:pPr>
              <w:jc w:val="left"/>
              <w:rPr>
                <w:b/>
                <w:iCs/>
                <w:szCs w:val="24"/>
              </w:rPr>
            </w:pP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PVC </w:t>
            </w:r>
            <w:proofErr w:type="spellStart"/>
            <w:r w:rsidRPr="00D752DC">
              <w:rPr>
                <w:color w:val="000000"/>
                <w:szCs w:val="24"/>
              </w:rPr>
              <w:t>nguyên</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gramStart"/>
            <w:r w:rsidRPr="00D752DC">
              <w:rPr>
                <w:color w:val="000000"/>
                <w:szCs w:val="24"/>
              </w:rPr>
              <w:t>an</w:t>
            </w:r>
            <w:proofErr w:type="gramEnd"/>
            <w:r w:rsidRPr="00D752DC">
              <w:rPr>
                <w:color w:val="000000"/>
                <w:szCs w:val="24"/>
              </w:rPr>
              <w:t xml:space="preserve"> </w:t>
            </w:r>
            <w:proofErr w:type="spellStart"/>
            <w:r w:rsidRPr="00D752DC">
              <w:rPr>
                <w:color w:val="000000"/>
                <w:szCs w:val="24"/>
              </w:rPr>
              <w:t>toàn</w:t>
            </w:r>
            <w:proofErr w:type="spellEnd"/>
            <w:r w:rsidRPr="00D752DC">
              <w:rPr>
                <w:color w:val="000000"/>
                <w:szCs w:val="24"/>
              </w:rPr>
              <w:t xml:space="preserve"> </w:t>
            </w:r>
            <w:proofErr w:type="spellStart"/>
            <w:r w:rsidRPr="00D752DC">
              <w:rPr>
                <w:color w:val="000000"/>
                <w:szCs w:val="24"/>
              </w:rPr>
              <w:t>dẻo</w:t>
            </w:r>
            <w:proofErr w:type="spellEnd"/>
            <w:r w:rsidRPr="00D752DC">
              <w:rPr>
                <w:color w:val="000000"/>
                <w:szCs w:val="24"/>
              </w:rPr>
              <w:t xml:space="preserve">, </w:t>
            </w:r>
            <w:proofErr w:type="spellStart"/>
            <w:r w:rsidRPr="00D752DC">
              <w:rPr>
                <w:color w:val="000000"/>
                <w:szCs w:val="24"/>
              </w:rPr>
              <w:t>mềm</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suốt</w:t>
            </w:r>
            <w:proofErr w:type="spellEnd"/>
            <w:r w:rsidRPr="00D752DC">
              <w:rPr>
                <w:color w:val="000000"/>
                <w:szCs w:val="24"/>
              </w:rPr>
              <w:br/>
            </w:r>
            <w:proofErr w:type="spellStart"/>
            <w:r w:rsidRPr="00D752DC">
              <w:rPr>
                <w:color w:val="000000"/>
                <w:szCs w:val="24"/>
              </w:rPr>
              <w:t>Gồm</w:t>
            </w:r>
            <w:proofErr w:type="spellEnd"/>
            <w:r w:rsidRPr="00D752DC">
              <w:rPr>
                <w:color w:val="000000"/>
                <w:szCs w:val="24"/>
              </w:rPr>
              <w:t xml:space="preserve"> </w:t>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nạ</w:t>
            </w:r>
            <w:proofErr w:type="spellEnd"/>
            <w:r w:rsidRPr="00D752DC">
              <w:rPr>
                <w:color w:val="000000"/>
                <w:szCs w:val="24"/>
              </w:rPr>
              <w:t xml:space="preserve"> </w:t>
            </w:r>
            <w:proofErr w:type="spellStart"/>
            <w:r w:rsidRPr="00D752DC">
              <w:rPr>
                <w:color w:val="000000"/>
                <w:szCs w:val="24"/>
              </w:rPr>
              <w:t>thở</w:t>
            </w:r>
            <w:proofErr w:type="spellEnd"/>
            <w:r w:rsidRPr="00D752DC">
              <w:rPr>
                <w:color w:val="000000"/>
                <w:szCs w:val="24"/>
              </w:rPr>
              <w:t xml:space="preserve"> oxy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mũi</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thể</w:t>
            </w:r>
            <w:proofErr w:type="spellEnd"/>
            <w:r w:rsidRPr="00D752DC">
              <w:rPr>
                <w:color w:val="000000"/>
                <w:szCs w:val="24"/>
              </w:rPr>
              <w:t xml:space="preserve"> </w:t>
            </w:r>
            <w:proofErr w:type="spellStart"/>
            <w:r w:rsidRPr="00D752DC">
              <w:rPr>
                <w:color w:val="000000"/>
                <w:szCs w:val="24"/>
              </w:rPr>
              <w:t>điều</w:t>
            </w:r>
            <w:proofErr w:type="spellEnd"/>
            <w:r w:rsidRPr="00D752DC">
              <w:rPr>
                <w:color w:val="000000"/>
                <w:szCs w:val="24"/>
              </w:rPr>
              <w:t xml:space="preserve"> </w:t>
            </w:r>
            <w:proofErr w:type="spellStart"/>
            <w:r w:rsidRPr="00D752DC">
              <w:rPr>
                <w:color w:val="000000"/>
                <w:szCs w:val="24"/>
              </w:rPr>
              <w:t>chỉnh</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thun</w:t>
            </w:r>
            <w:proofErr w:type="spellEnd"/>
            <w:r w:rsidRPr="00D752DC">
              <w:rPr>
                <w:color w:val="000000"/>
                <w:szCs w:val="24"/>
              </w:rPr>
              <w:t xml:space="preserve"> </w:t>
            </w:r>
            <w:proofErr w:type="spellStart"/>
            <w:r w:rsidRPr="00D752DC">
              <w:rPr>
                <w:color w:val="000000"/>
                <w:szCs w:val="24"/>
              </w:rPr>
              <w:t>đeo</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r w:rsidRPr="00D752DC">
              <w:rPr>
                <w:color w:val="000000"/>
                <w:szCs w:val="24"/>
              </w:rPr>
              <w:lastRenderedPageBreak/>
              <w:t xml:space="preserve">≥2m,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chống</w:t>
            </w:r>
            <w:proofErr w:type="spellEnd"/>
            <w:r w:rsidRPr="00D752DC">
              <w:rPr>
                <w:color w:val="000000"/>
                <w:szCs w:val="24"/>
              </w:rPr>
              <w:t xml:space="preserve"> </w:t>
            </w:r>
            <w:proofErr w:type="spellStart"/>
            <w:r w:rsidRPr="00D752DC">
              <w:rPr>
                <w:color w:val="000000"/>
                <w:szCs w:val="24"/>
              </w:rPr>
              <w:t>vặn</w:t>
            </w:r>
            <w:proofErr w:type="spellEnd"/>
            <w:r w:rsidRPr="00D752DC">
              <w:rPr>
                <w:color w:val="000000"/>
                <w:szCs w:val="24"/>
              </w:rPr>
              <w:t xml:space="preserve"> </w:t>
            </w:r>
            <w:proofErr w:type="spellStart"/>
            <w:r w:rsidRPr="00D752DC">
              <w:rPr>
                <w:color w:val="000000"/>
                <w:szCs w:val="24"/>
              </w:rPr>
              <w:t>xoắn</w:t>
            </w:r>
            <w:proofErr w:type="spellEnd"/>
            <w:r w:rsidRPr="00D752DC">
              <w:rPr>
                <w:color w:val="000000"/>
                <w:szCs w:val="24"/>
              </w:rPr>
              <w:br/>
            </w:r>
            <w:proofErr w:type="spellStart"/>
            <w:r w:rsidRPr="00D752DC">
              <w:rPr>
                <w:color w:val="000000"/>
                <w:szCs w:val="24"/>
              </w:rPr>
              <w:t>Tốc</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dòng</w:t>
            </w:r>
            <w:proofErr w:type="spellEnd"/>
            <w:r w:rsidRPr="00D752DC">
              <w:rPr>
                <w:color w:val="000000"/>
                <w:szCs w:val="24"/>
              </w:rPr>
              <w:t xml:space="preserve"> </w:t>
            </w:r>
            <w:proofErr w:type="spellStart"/>
            <w:r w:rsidRPr="00D752DC">
              <w:rPr>
                <w:color w:val="000000"/>
                <w:szCs w:val="24"/>
              </w:rPr>
              <w:t>chảy</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nạ</w:t>
            </w:r>
            <w:proofErr w:type="spellEnd"/>
            <w:r w:rsidRPr="00D752DC">
              <w:rPr>
                <w:color w:val="000000"/>
                <w:szCs w:val="24"/>
              </w:rPr>
              <w:t xml:space="preserve"> </w:t>
            </w:r>
            <w:proofErr w:type="spellStart"/>
            <w:r w:rsidRPr="00D752DC">
              <w:rPr>
                <w:color w:val="000000"/>
                <w:szCs w:val="24"/>
              </w:rPr>
              <w:t>là</w:t>
            </w:r>
            <w:proofErr w:type="spellEnd"/>
            <w:r w:rsidRPr="00D752DC">
              <w:rPr>
                <w:color w:val="000000"/>
                <w:szCs w:val="24"/>
              </w:rPr>
              <w:t xml:space="preserve"> ≥4-8L/min</w:t>
            </w:r>
            <w:r w:rsidRPr="00D752DC">
              <w:rPr>
                <w:color w:val="000000"/>
                <w:szCs w:val="24"/>
              </w:rPr>
              <w:br/>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EO</w:t>
            </w:r>
            <w:r w:rsidRPr="00D752DC">
              <w:rPr>
                <w:color w:val="000000"/>
                <w:szCs w:val="24"/>
              </w:rPr>
              <w:br/>
            </w:r>
            <w:proofErr w:type="spellStart"/>
            <w:r w:rsidRPr="00D752DC">
              <w:rPr>
                <w:color w:val="000000"/>
                <w:szCs w:val="24"/>
              </w:rPr>
              <w:t>Gồm</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gramStart"/>
            <w:r w:rsidRPr="00D752DC">
              <w:rPr>
                <w:color w:val="000000"/>
                <w:szCs w:val="24"/>
              </w:rPr>
              <w:t>size :</w:t>
            </w:r>
            <w:proofErr w:type="gramEnd"/>
            <w:r w:rsidRPr="00D752DC">
              <w:rPr>
                <w:color w:val="000000"/>
                <w:szCs w:val="24"/>
              </w:rPr>
              <w:t xml:space="preserve"> XL, L, M, S</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46A06096" w14:textId="19902244"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11A637DB" w14:textId="497F4A51" w:rsidR="00D752DC" w:rsidRPr="00D752DC" w:rsidRDefault="00D752DC" w:rsidP="00D752DC">
            <w:pPr>
              <w:jc w:val="center"/>
              <w:rPr>
                <w:b/>
                <w:bCs/>
                <w:szCs w:val="24"/>
              </w:rPr>
            </w:pPr>
            <w:r w:rsidRPr="00D752DC">
              <w:rPr>
                <w:color w:val="000000"/>
                <w:szCs w:val="24"/>
              </w:rPr>
              <w:t>500</w:t>
            </w:r>
          </w:p>
        </w:tc>
      </w:tr>
      <w:tr w:rsidR="00D752DC" w:rsidRPr="00D752DC" w14:paraId="39549674" w14:textId="77777777" w:rsidTr="00D752DC">
        <w:trPr>
          <w:trHeight w:val="20"/>
        </w:trPr>
        <w:tc>
          <w:tcPr>
            <w:tcW w:w="706" w:type="dxa"/>
            <w:shd w:val="clear" w:color="000000" w:fill="FFFFFF"/>
            <w:vAlign w:val="center"/>
          </w:tcPr>
          <w:p w14:paraId="594ED579" w14:textId="3352E76F" w:rsidR="00D752DC" w:rsidRPr="00D752DC" w:rsidRDefault="00D752DC" w:rsidP="00D752DC">
            <w:pPr>
              <w:jc w:val="center"/>
              <w:rPr>
                <w:b/>
                <w:bCs/>
                <w:szCs w:val="24"/>
              </w:rPr>
            </w:pPr>
            <w:r w:rsidRPr="00D752DC">
              <w:rPr>
                <w:color w:val="000000"/>
                <w:szCs w:val="24"/>
              </w:rPr>
              <w:t>35</w:t>
            </w:r>
          </w:p>
        </w:tc>
        <w:tc>
          <w:tcPr>
            <w:tcW w:w="1907" w:type="dxa"/>
            <w:shd w:val="clear" w:color="000000" w:fill="FFFFFF"/>
            <w:vAlign w:val="center"/>
          </w:tcPr>
          <w:p w14:paraId="406062CA" w14:textId="0E855748" w:rsidR="00D752DC" w:rsidRPr="00D752DC" w:rsidRDefault="00D752DC" w:rsidP="00D752DC">
            <w:pPr>
              <w:jc w:val="center"/>
              <w:rPr>
                <w:b/>
                <w:bCs/>
                <w:szCs w:val="24"/>
              </w:rPr>
            </w:pPr>
            <w:proofErr w:type="spellStart"/>
            <w:r w:rsidRPr="00D752DC">
              <w:rPr>
                <w:color w:val="000000"/>
                <w:szCs w:val="24"/>
              </w:rPr>
              <w:t>Mỏ</w:t>
            </w:r>
            <w:proofErr w:type="spellEnd"/>
            <w:r w:rsidRPr="00D752DC">
              <w:rPr>
                <w:color w:val="000000"/>
                <w:szCs w:val="24"/>
              </w:rPr>
              <w:t xml:space="preserve"> vịt </w:t>
            </w:r>
            <w:proofErr w:type="spellStart"/>
            <w:r w:rsidRPr="00D752DC">
              <w:rPr>
                <w:color w:val="000000"/>
                <w:szCs w:val="24"/>
              </w:rPr>
              <w:t>nhựa</w:t>
            </w:r>
            <w:proofErr w:type="spellEnd"/>
          </w:p>
        </w:tc>
        <w:tc>
          <w:tcPr>
            <w:tcW w:w="1907" w:type="dxa"/>
            <w:shd w:val="clear" w:color="000000" w:fill="FFFFFF"/>
            <w:vAlign w:val="center"/>
          </w:tcPr>
          <w:p w14:paraId="4CBAC56F" w14:textId="2C722359"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34351C4D" w14:textId="31C2DE08"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748B7BCE" w14:textId="1BCCA470"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61972C4" w14:textId="14CD13C3" w:rsidR="00D752DC" w:rsidRPr="00D752DC" w:rsidRDefault="00D752DC" w:rsidP="00D752DC">
            <w:pPr>
              <w:jc w:val="center"/>
              <w:rPr>
                <w:b/>
                <w:bCs/>
                <w:szCs w:val="24"/>
              </w:rPr>
            </w:pPr>
            <w:r w:rsidRPr="00D752DC">
              <w:rPr>
                <w:color w:val="000000"/>
                <w:szCs w:val="24"/>
              </w:rPr>
              <w:t> </w:t>
            </w:r>
          </w:p>
        </w:tc>
      </w:tr>
      <w:tr w:rsidR="00D752DC" w:rsidRPr="00D752DC" w14:paraId="39094E99" w14:textId="77777777" w:rsidTr="00D752DC">
        <w:trPr>
          <w:trHeight w:val="20"/>
        </w:trPr>
        <w:tc>
          <w:tcPr>
            <w:tcW w:w="706" w:type="dxa"/>
            <w:shd w:val="clear" w:color="000000" w:fill="FFFFFF"/>
            <w:vAlign w:val="center"/>
          </w:tcPr>
          <w:p w14:paraId="7D1CC464" w14:textId="1A7BE6BA" w:rsidR="00D752DC" w:rsidRPr="00D752DC" w:rsidRDefault="00D752DC" w:rsidP="00D752DC">
            <w:pPr>
              <w:jc w:val="center"/>
              <w:rPr>
                <w:b/>
                <w:bCs/>
                <w:szCs w:val="24"/>
              </w:rPr>
            </w:pPr>
            <w:r w:rsidRPr="00D752DC">
              <w:rPr>
                <w:color w:val="000000"/>
                <w:szCs w:val="24"/>
              </w:rPr>
              <w:t>35.1</w:t>
            </w:r>
          </w:p>
        </w:tc>
        <w:tc>
          <w:tcPr>
            <w:tcW w:w="1907" w:type="dxa"/>
            <w:shd w:val="clear" w:color="000000" w:fill="FFFFFF"/>
            <w:vAlign w:val="center"/>
          </w:tcPr>
          <w:p w14:paraId="53A731E1" w14:textId="1E4F1A9B"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503160D3" w14:textId="5BBC6627" w:rsidR="00D752DC" w:rsidRPr="00D752DC" w:rsidRDefault="00D752DC" w:rsidP="00D752DC">
            <w:pPr>
              <w:jc w:val="center"/>
              <w:rPr>
                <w:b/>
                <w:bCs/>
                <w:szCs w:val="24"/>
              </w:rPr>
            </w:pPr>
            <w:proofErr w:type="spellStart"/>
            <w:r w:rsidRPr="00D752DC">
              <w:rPr>
                <w:color w:val="000000"/>
                <w:szCs w:val="24"/>
              </w:rPr>
              <w:t>Mỏ</w:t>
            </w:r>
            <w:proofErr w:type="spellEnd"/>
            <w:r w:rsidRPr="00D752DC">
              <w:rPr>
                <w:color w:val="000000"/>
                <w:szCs w:val="24"/>
              </w:rPr>
              <w:t xml:space="preserve"> </w:t>
            </w:r>
            <w:proofErr w:type="spellStart"/>
            <w:r w:rsidRPr="00D752DC">
              <w:rPr>
                <w:color w:val="000000"/>
                <w:szCs w:val="24"/>
              </w:rPr>
              <w:t>vịt</w:t>
            </w:r>
            <w:proofErr w:type="spellEnd"/>
            <w:r w:rsidRPr="00D752DC">
              <w:rPr>
                <w:color w:val="000000"/>
                <w:szCs w:val="24"/>
              </w:rPr>
              <w:t xml:space="preserve"> </w:t>
            </w:r>
            <w:proofErr w:type="spellStart"/>
            <w:r w:rsidRPr="00D752DC">
              <w:rPr>
                <w:color w:val="000000"/>
                <w:szCs w:val="24"/>
              </w:rPr>
              <w:t>nhựa</w:t>
            </w:r>
            <w:proofErr w:type="spellEnd"/>
          </w:p>
        </w:tc>
        <w:tc>
          <w:tcPr>
            <w:tcW w:w="3120" w:type="dxa"/>
            <w:shd w:val="clear" w:color="000000" w:fill="FFFFFF"/>
            <w:vAlign w:val="center"/>
          </w:tcPr>
          <w:p w14:paraId="115C6190" w14:textId="65A7C8B2" w:rsidR="00D752DC" w:rsidRPr="00D752DC" w:rsidRDefault="00D752DC" w:rsidP="00D752DC">
            <w:pPr>
              <w:jc w:val="left"/>
              <w:rPr>
                <w:b/>
                <w:iCs/>
                <w:szCs w:val="24"/>
              </w:rPr>
            </w:pPr>
            <w:proofErr w:type="spellStart"/>
            <w:r w:rsidRPr="00D752DC">
              <w:rPr>
                <w:color w:val="000000"/>
                <w:szCs w:val="24"/>
              </w:rPr>
              <w:t>Mỏ</w:t>
            </w:r>
            <w:proofErr w:type="spellEnd"/>
            <w:r w:rsidRPr="00D752DC">
              <w:rPr>
                <w:color w:val="000000"/>
                <w:szCs w:val="24"/>
              </w:rPr>
              <w:t xml:space="preserve"> </w:t>
            </w:r>
            <w:proofErr w:type="spellStart"/>
            <w:r w:rsidRPr="00D752DC">
              <w:rPr>
                <w:color w:val="000000"/>
                <w:szCs w:val="24"/>
              </w:rPr>
              <w:t>vịt</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w:t>
            </w:r>
            <w:proofErr w:type="spellStart"/>
            <w:r w:rsidRPr="00D752DC">
              <w:rPr>
                <w:color w:val="000000"/>
                <w:szCs w:val="24"/>
              </w:rPr>
              <w:t>nguyên</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thăm</w:t>
            </w:r>
            <w:proofErr w:type="spellEnd"/>
            <w:r w:rsidRPr="00D752DC">
              <w:rPr>
                <w:color w:val="000000"/>
                <w:szCs w:val="24"/>
              </w:rPr>
              <w:t xml:space="preserve"> </w:t>
            </w:r>
            <w:proofErr w:type="spellStart"/>
            <w:r w:rsidRPr="00D752DC">
              <w:rPr>
                <w:color w:val="000000"/>
                <w:szCs w:val="24"/>
              </w:rPr>
              <w:t>khám</w:t>
            </w:r>
            <w:proofErr w:type="spellEnd"/>
            <w:r w:rsidRPr="00D752DC">
              <w:rPr>
                <w:color w:val="000000"/>
                <w:szCs w:val="24"/>
              </w:rPr>
              <w:t xml:space="preserve"> </w:t>
            </w:r>
            <w:proofErr w:type="spellStart"/>
            <w:r w:rsidRPr="00D752DC">
              <w:rPr>
                <w:color w:val="000000"/>
                <w:szCs w:val="24"/>
              </w:rPr>
              <w:t>phụ</w:t>
            </w:r>
            <w:proofErr w:type="spellEnd"/>
            <w:r w:rsidRPr="00D752DC">
              <w:rPr>
                <w:color w:val="000000"/>
                <w:szCs w:val="24"/>
              </w:rPr>
              <w:t xml:space="preserve"> khoa, </w:t>
            </w:r>
            <w:proofErr w:type="spellStart"/>
            <w:r w:rsidRPr="00D752DC">
              <w:rPr>
                <w:color w:val="000000"/>
                <w:szCs w:val="24"/>
              </w:rPr>
              <w:t>trơn</w:t>
            </w:r>
            <w:proofErr w:type="spellEnd"/>
            <w:r w:rsidRPr="00D752DC">
              <w:rPr>
                <w:color w:val="000000"/>
                <w:szCs w:val="24"/>
              </w:rPr>
              <w:t xml:space="preserve">, </w:t>
            </w:r>
            <w:proofErr w:type="spellStart"/>
            <w:r w:rsidRPr="00D752DC">
              <w:rPr>
                <w:color w:val="000000"/>
                <w:szCs w:val="24"/>
              </w:rPr>
              <w:t>nhẵn</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khóa</w:t>
            </w:r>
            <w:proofErr w:type="spellEnd"/>
            <w:r w:rsidRPr="00D752DC">
              <w:rPr>
                <w:color w:val="000000"/>
                <w:szCs w:val="24"/>
              </w:rPr>
              <w:t xml:space="preserve"> </w:t>
            </w:r>
            <w:proofErr w:type="spellStart"/>
            <w:r w:rsidRPr="00D752DC">
              <w:rPr>
                <w:color w:val="000000"/>
                <w:szCs w:val="24"/>
              </w:rPr>
              <w:t>điều</w:t>
            </w:r>
            <w:proofErr w:type="spellEnd"/>
            <w:r w:rsidRPr="00D752DC">
              <w:rPr>
                <w:color w:val="000000"/>
                <w:szCs w:val="24"/>
              </w:rPr>
              <w:t xml:space="preserve"> </w:t>
            </w:r>
            <w:proofErr w:type="spellStart"/>
            <w:r w:rsidRPr="00D752DC">
              <w:rPr>
                <w:color w:val="000000"/>
                <w:szCs w:val="24"/>
              </w:rPr>
              <w:t>chỉnh</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w:t>
            </w:r>
            <w:r w:rsidRPr="00D752DC">
              <w:rPr>
                <w:color w:val="000000"/>
                <w:szCs w:val="24"/>
              </w:rPr>
              <w:br/>
            </w:r>
            <w:proofErr w:type="spellStart"/>
            <w:r w:rsidRPr="00D752DC">
              <w:rPr>
                <w:color w:val="000000"/>
                <w:szCs w:val="24"/>
              </w:rPr>
              <w:t>Mỗi</w:t>
            </w:r>
            <w:proofErr w:type="spellEnd"/>
            <w:r w:rsidRPr="00D752DC">
              <w:rPr>
                <w:color w:val="000000"/>
                <w:szCs w:val="24"/>
              </w:rPr>
              <w:t xml:space="preserve"> </w:t>
            </w:r>
            <w:proofErr w:type="spellStart"/>
            <w:r w:rsidRPr="00D752DC">
              <w:rPr>
                <w:color w:val="000000"/>
                <w:szCs w:val="24"/>
              </w:rPr>
              <w:t>cái</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đóng</w:t>
            </w:r>
            <w:proofErr w:type="spellEnd"/>
            <w:r w:rsidRPr="00D752DC">
              <w:rPr>
                <w:color w:val="000000"/>
                <w:szCs w:val="24"/>
              </w:rPr>
              <w:t xml:space="preserve"> </w:t>
            </w:r>
            <w:proofErr w:type="spellStart"/>
            <w:r w:rsidRPr="00D752DC">
              <w:rPr>
                <w:color w:val="000000"/>
                <w:szCs w:val="24"/>
              </w:rPr>
              <w:t>vào</w:t>
            </w:r>
            <w:proofErr w:type="spellEnd"/>
            <w:r w:rsidRPr="00D752DC">
              <w:rPr>
                <w:color w:val="000000"/>
                <w:szCs w:val="24"/>
              </w:rPr>
              <w:t xml:space="preserve"> 01 </w:t>
            </w:r>
            <w:proofErr w:type="spellStart"/>
            <w:r w:rsidRPr="00D752DC">
              <w:rPr>
                <w:color w:val="000000"/>
                <w:szCs w:val="24"/>
              </w:rPr>
              <w:t>túi</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khí</w:t>
            </w:r>
            <w:proofErr w:type="spellEnd"/>
            <w:r w:rsidRPr="00D752DC">
              <w:rPr>
                <w:color w:val="000000"/>
                <w:szCs w:val="24"/>
              </w:rPr>
              <w:t xml:space="preserve"> EO.</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13485</w:t>
            </w:r>
          </w:p>
        </w:tc>
        <w:tc>
          <w:tcPr>
            <w:tcW w:w="1131" w:type="dxa"/>
            <w:shd w:val="clear" w:color="000000" w:fill="FFFFFF"/>
            <w:vAlign w:val="center"/>
          </w:tcPr>
          <w:p w14:paraId="20177BCD" w14:textId="70CB4F65"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3FF51A93" w14:textId="42B1C3C3" w:rsidR="00D752DC" w:rsidRPr="00D752DC" w:rsidRDefault="00D752DC" w:rsidP="00D752DC">
            <w:pPr>
              <w:jc w:val="center"/>
              <w:rPr>
                <w:b/>
                <w:bCs/>
                <w:szCs w:val="24"/>
              </w:rPr>
            </w:pPr>
            <w:r w:rsidRPr="00D752DC">
              <w:rPr>
                <w:color w:val="000000"/>
                <w:szCs w:val="24"/>
              </w:rPr>
              <w:t>250</w:t>
            </w:r>
          </w:p>
        </w:tc>
      </w:tr>
      <w:tr w:rsidR="00D752DC" w:rsidRPr="00D752DC" w14:paraId="35DEAC27" w14:textId="77777777" w:rsidTr="00D752DC">
        <w:trPr>
          <w:trHeight w:val="20"/>
        </w:trPr>
        <w:tc>
          <w:tcPr>
            <w:tcW w:w="706" w:type="dxa"/>
            <w:shd w:val="clear" w:color="000000" w:fill="FFFFFF"/>
            <w:vAlign w:val="center"/>
          </w:tcPr>
          <w:p w14:paraId="35190B37" w14:textId="38AFE33C" w:rsidR="00D752DC" w:rsidRPr="00D752DC" w:rsidRDefault="00D752DC" w:rsidP="00D752DC">
            <w:pPr>
              <w:jc w:val="center"/>
              <w:rPr>
                <w:b/>
                <w:bCs/>
                <w:szCs w:val="24"/>
              </w:rPr>
            </w:pPr>
            <w:r w:rsidRPr="00D752DC">
              <w:rPr>
                <w:color w:val="000000"/>
                <w:szCs w:val="24"/>
              </w:rPr>
              <w:t>36</w:t>
            </w:r>
          </w:p>
        </w:tc>
        <w:tc>
          <w:tcPr>
            <w:tcW w:w="1907" w:type="dxa"/>
            <w:shd w:val="clear" w:color="000000" w:fill="FFFFFF"/>
            <w:vAlign w:val="center"/>
          </w:tcPr>
          <w:p w14:paraId="1CD00956" w14:textId="4EAD5501" w:rsidR="00D752DC" w:rsidRPr="00D752DC" w:rsidRDefault="00D752DC" w:rsidP="00D752DC">
            <w:pPr>
              <w:jc w:val="center"/>
              <w:rPr>
                <w:b/>
                <w:bCs/>
                <w:szCs w:val="24"/>
              </w:rPr>
            </w:pPr>
            <w:proofErr w:type="spellStart"/>
            <w:r w:rsidRPr="00D752DC">
              <w:rPr>
                <w:color w:val="000000"/>
                <w:szCs w:val="24"/>
              </w:rPr>
              <w:t>Mũ</w:t>
            </w:r>
            <w:proofErr w:type="spellEnd"/>
            <w:r w:rsidRPr="00D752DC">
              <w:rPr>
                <w:color w:val="000000"/>
                <w:szCs w:val="24"/>
              </w:rPr>
              <w:t xml:space="preserve"> phẫu </w:t>
            </w:r>
            <w:proofErr w:type="spellStart"/>
            <w:r w:rsidRPr="00D752DC">
              <w:rPr>
                <w:color w:val="000000"/>
                <w:szCs w:val="24"/>
              </w:rPr>
              <w:t>thuật</w:t>
            </w:r>
            <w:proofErr w:type="spellEnd"/>
          </w:p>
        </w:tc>
        <w:tc>
          <w:tcPr>
            <w:tcW w:w="1907" w:type="dxa"/>
            <w:shd w:val="clear" w:color="000000" w:fill="FFFFFF"/>
            <w:vAlign w:val="center"/>
          </w:tcPr>
          <w:p w14:paraId="7402DF3D" w14:textId="6AA2E9E4"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D3B0D70" w14:textId="06F3CA91"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D7F5947" w14:textId="51AEBE05"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990DF99" w14:textId="37BC9923" w:rsidR="00D752DC" w:rsidRPr="00D752DC" w:rsidRDefault="00D752DC" w:rsidP="00D752DC">
            <w:pPr>
              <w:jc w:val="center"/>
              <w:rPr>
                <w:b/>
                <w:bCs/>
                <w:szCs w:val="24"/>
              </w:rPr>
            </w:pPr>
            <w:r w:rsidRPr="00D752DC">
              <w:rPr>
                <w:color w:val="000000"/>
                <w:szCs w:val="24"/>
              </w:rPr>
              <w:t> </w:t>
            </w:r>
          </w:p>
        </w:tc>
      </w:tr>
      <w:tr w:rsidR="00D752DC" w:rsidRPr="00D752DC" w14:paraId="12F6F713" w14:textId="77777777" w:rsidTr="00D752DC">
        <w:trPr>
          <w:trHeight w:val="20"/>
        </w:trPr>
        <w:tc>
          <w:tcPr>
            <w:tcW w:w="706" w:type="dxa"/>
            <w:shd w:val="clear" w:color="000000" w:fill="FFFFFF"/>
            <w:vAlign w:val="center"/>
          </w:tcPr>
          <w:p w14:paraId="3A7F1728" w14:textId="594BACF4" w:rsidR="00D752DC" w:rsidRPr="00D752DC" w:rsidRDefault="00D752DC" w:rsidP="00D752DC">
            <w:pPr>
              <w:jc w:val="center"/>
              <w:rPr>
                <w:b/>
                <w:bCs/>
                <w:szCs w:val="24"/>
              </w:rPr>
            </w:pPr>
            <w:r w:rsidRPr="00D752DC">
              <w:rPr>
                <w:color w:val="000000"/>
                <w:szCs w:val="24"/>
              </w:rPr>
              <w:t>36.1</w:t>
            </w:r>
          </w:p>
        </w:tc>
        <w:tc>
          <w:tcPr>
            <w:tcW w:w="1907" w:type="dxa"/>
            <w:shd w:val="clear" w:color="000000" w:fill="FFFFFF"/>
            <w:vAlign w:val="center"/>
          </w:tcPr>
          <w:p w14:paraId="38A81BD8" w14:textId="4736F34B"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2440FDCB" w14:textId="2220583E" w:rsidR="00D752DC" w:rsidRPr="00D752DC" w:rsidRDefault="00D752DC" w:rsidP="00D752DC">
            <w:pPr>
              <w:jc w:val="center"/>
              <w:rPr>
                <w:b/>
                <w:bCs/>
                <w:szCs w:val="24"/>
              </w:rPr>
            </w:pPr>
            <w:proofErr w:type="spellStart"/>
            <w:r w:rsidRPr="00D752DC">
              <w:rPr>
                <w:color w:val="000000"/>
                <w:szCs w:val="24"/>
              </w:rPr>
              <w:t>Mũ</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p>
        </w:tc>
        <w:tc>
          <w:tcPr>
            <w:tcW w:w="3120" w:type="dxa"/>
            <w:shd w:val="clear" w:color="000000" w:fill="FFFFFF"/>
            <w:vAlign w:val="center"/>
          </w:tcPr>
          <w:p w14:paraId="6C5523CB" w14:textId="4DE60DC0" w:rsidR="00D752DC" w:rsidRPr="00D752DC" w:rsidRDefault="00D752DC" w:rsidP="00D752DC">
            <w:pPr>
              <w:jc w:val="left"/>
              <w:rPr>
                <w:b/>
                <w:iCs/>
                <w:szCs w:val="24"/>
              </w:rPr>
            </w:pPr>
            <w:proofErr w:type="spellStart"/>
            <w:r w:rsidRPr="00D752DC">
              <w:rPr>
                <w:color w:val="000000"/>
                <w:szCs w:val="24"/>
              </w:rPr>
              <w:t>Vải</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dệt</w:t>
            </w:r>
            <w:proofErr w:type="spellEnd"/>
            <w:r w:rsidRPr="00D752DC">
              <w:rPr>
                <w:color w:val="000000"/>
                <w:szCs w:val="24"/>
              </w:rPr>
              <w:t xml:space="preserve"> </w:t>
            </w:r>
            <w:proofErr w:type="spellStart"/>
            <w:r w:rsidRPr="00D752DC">
              <w:rPr>
                <w:color w:val="000000"/>
                <w:szCs w:val="24"/>
              </w:rPr>
              <w:t>polypropylen</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cấp</w:t>
            </w:r>
            <w:proofErr w:type="spellEnd"/>
            <w:r w:rsidRPr="00D752DC">
              <w:rPr>
                <w:color w:val="000000"/>
                <w:szCs w:val="24"/>
              </w:rPr>
              <w:br/>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xanh</w:t>
            </w:r>
            <w:proofErr w:type="spellEnd"/>
            <w:r w:rsidRPr="00D752DC">
              <w:rPr>
                <w:color w:val="000000"/>
                <w:szCs w:val="24"/>
              </w:rPr>
              <w:t xml:space="preserve"> </w:t>
            </w:r>
            <w:proofErr w:type="spellStart"/>
            <w:r w:rsidRPr="00D752DC">
              <w:rPr>
                <w:color w:val="000000"/>
                <w:szCs w:val="24"/>
              </w:rPr>
              <w:t>đồng</w:t>
            </w:r>
            <w:proofErr w:type="spellEnd"/>
            <w:r w:rsidRPr="00D752DC">
              <w:rPr>
                <w:color w:val="000000"/>
                <w:szCs w:val="24"/>
              </w:rPr>
              <w:t xml:space="preserve"> </w:t>
            </w:r>
            <w:proofErr w:type="spellStart"/>
            <w:r w:rsidRPr="00D752DC">
              <w:rPr>
                <w:color w:val="000000"/>
                <w:szCs w:val="24"/>
              </w:rPr>
              <w:t>đều</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loang</w:t>
            </w:r>
            <w:proofErr w:type="spellEnd"/>
            <w:r w:rsidRPr="00D752DC">
              <w:rPr>
                <w:color w:val="000000"/>
                <w:szCs w:val="24"/>
              </w:rPr>
              <w:t xml:space="preserve"> </w:t>
            </w:r>
            <w:proofErr w:type="spellStart"/>
            <w:r w:rsidRPr="00D752DC">
              <w:rPr>
                <w:color w:val="000000"/>
                <w:szCs w:val="24"/>
              </w:rPr>
              <w:t>bẩn</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dính</w:t>
            </w:r>
            <w:proofErr w:type="spellEnd"/>
            <w:r w:rsidRPr="00D752DC">
              <w:rPr>
                <w:color w:val="000000"/>
                <w:szCs w:val="24"/>
              </w:rPr>
              <w:t xml:space="preserve"> </w:t>
            </w:r>
            <w:proofErr w:type="spellStart"/>
            <w:r w:rsidRPr="00D752DC">
              <w:rPr>
                <w:color w:val="000000"/>
                <w:szCs w:val="24"/>
              </w:rPr>
              <w:t>tạp</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w:t>
            </w:r>
            <w:r w:rsidRPr="00D752DC">
              <w:rPr>
                <w:color w:val="000000"/>
                <w:szCs w:val="24"/>
              </w:rPr>
              <w:br/>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ứng</w:t>
            </w:r>
            <w:proofErr w:type="spellEnd"/>
            <w:r w:rsidRPr="00D752DC">
              <w:rPr>
                <w:color w:val="000000"/>
                <w:szCs w:val="24"/>
              </w:rPr>
              <w:t xml:space="preserve"> da</w:t>
            </w:r>
            <w:r w:rsidRPr="00D752DC">
              <w:rPr>
                <w:color w:val="000000"/>
                <w:szCs w:val="24"/>
              </w:rPr>
              <w:br/>
            </w:r>
            <w:proofErr w:type="spellStart"/>
            <w:r w:rsidRPr="00D752DC">
              <w:rPr>
                <w:color w:val="000000"/>
                <w:szCs w:val="24"/>
              </w:rPr>
              <w:t>Độ</w:t>
            </w:r>
            <w:proofErr w:type="spellEnd"/>
            <w:r w:rsidRPr="00D752DC">
              <w:rPr>
                <w:color w:val="000000"/>
                <w:szCs w:val="24"/>
              </w:rPr>
              <w:t xml:space="preserve"> co </w:t>
            </w:r>
            <w:proofErr w:type="spellStart"/>
            <w:r w:rsidRPr="00D752DC">
              <w:rPr>
                <w:color w:val="000000"/>
                <w:szCs w:val="24"/>
              </w:rPr>
              <w:t>giãn</w:t>
            </w:r>
            <w:proofErr w:type="spellEnd"/>
            <w:r w:rsidRPr="00D752DC">
              <w:rPr>
                <w:color w:val="000000"/>
                <w:szCs w:val="24"/>
              </w:rPr>
              <w:t xml:space="preserve"> </w:t>
            </w:r>
            <w:proofErr w:type="spellStart"/>
            <w:r w:rsidRPr="00D752DC">
              <w:rPr>
                <w:color w:val="000000"/>
                <w:szCs w:val="24"/>
              </w:rPr>
              <w:t>tốt</w:t>
            </w:r>
            <w:proofErr w:type="spellEnd"/>
            <w:r w:rsidRPr="00D752DC">
              <w:rPr>
                <w:color w:val="000000"/>
                <w:szCs w:val="24"/>
              </w:rPr>
              <w:t xml:space="preserve">. </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194B14CA" w14:textId="0DAA66AE"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70694E8A" w14:textId="5D31D236" w:rsidR="00D752DC" w:rsidRPr="00D752DC" w:rsidRDefault="00D752DC" w:rsidP="00D752DC">
            <w:pPr>
              <w:jc w:val="center"/>
              <w:rPr>
                <w:b/>
                <w:bCs/>
                <w:szCs w:val="24"/>
              </w:rPr>
            </w:pPr>
            <w:r w:rsidRPr="00D752DC">
              <w:rPr>
                <w:color w:val="000000"/>
                <w:szCs w:val="24"/>
              </w:rPr>
              <w:t>48000</w:t>
            </w:r>
          </w:p>
        </w:tc>
      </w:tr>
      <w:tr w:rsidR="00D752DC" w:rsidRPr="00D752DC" w14:paraId="0D0F5EB7" w14:textId="77777777" w:rsidTr="00D752DC">
        <w:trPr>
          <w:trHeight w:val="20"/>
        </w:trPr>
        <w:tc>
          <w:tcPr>
            <w:tcW w:w="706" w:type="dxa"/>
            <w:shd w:val="clear" w:color="000000" w:fill="FFFFFF"/>
            <w:vAlign w:val="center"/>
          </w:tcPr>
          <w:p w14:paraId="150F14C6" w14:textId="5B5A59E0" w:rsidR="00D752DC" w:rsidRPr="00D752DC" w:rsidRDefault="00D752DC" w:rsidP="00D752DC">
            <w:pPr>
              <w:jc w:val="center"/>
              <w:rPr>
                <w:b/>
                <w:bCs/>
                <w:szCs w:val="24"/>
              </w:rPr>
            </w:pPr>
            <w:r w:rsidRPr="00D752DC">
              <w:rPr>
                <w:color w:val="000000"/>
                <w:szCs w:val="24"/>
              </w:rPr>
              <w:t>37</w:t>
            </w:r>
          </w:p>
        </w:tc>
        <w:tc>
          <w:tcPr>
            <w:tcW w:w="1907" w:type="dxa"/>
            <w:shd w:val="clear" w:color="000000" w:fill="FFFFFF"/>
            <w:vAlign w:val="center"/>
          </w:tcPr>
          <w:p w14:paraId="7E9CBEAD" w14:textId="3436D4AC" w:rsidR="00D752DC" w:rsidRPr="00D752DC" w:rsidRDefault="00D752DC" w:rsidP="00D752DC">
            <w:pPr>
              <w:jc w:val="center"/>
              <w:rPr>
                <w:b/>
                <w:bCs/>
                <w:szCs w:val="24"/>
              </w:rPr>
            </w:pPr>
            <w:proofErr w:type="spellStart"/>
            <w:r w:rsidRPr="00D752DC">
              <w:rPr>
                <w:color w:val="000000"/>
                <w:szCs w:val="24"/>
              </w:rPr>
              <w:t>Mũi</w:t>
            </w:r>
            <w:proofErr w:type="spellEnd"/>
            <w:r w:rsidRPr="00D752DC">
              <w:rPr>
                <w:color w:val="000000"/>
                <w:szCs w:val="24"/>
              </w:rPr>
              <w:t xml:space="preserve"> </w:t>
            </w:r>
            <w:proofErr w:type="spellStart"/>
            <w:r w:rsidRPr="00D752DC">
              <w:rPr>
                <w:color w:val="000000"/>
                <w:szCs w:val="24"/>
              </w:rPr>
              <w:t>khoan</w:t>
            </w:r>
            <w:proofErr w:type="spellEnd"/>
            <w:r w:rsidRPr="00D752DC">
              <w:rPr>
                <w:color w:val="000000"/>
                <w:szCs w:val="24"/>
              </w:rPr>
              <w:t xml:space="preserve"> </w:t>
            </w:r>
            <w:proofErr w:type="spellStart"/>
            <w:r w:rsidRPr="00D752DC">
              <w:rPr>
                <w:color w:val="000000"/>
                <w:szCs w:val="24"/>
              </w:rPr>
              <w:t>sọ</w:t>
            </w:r>
            <w:proofErr w:type="spellEnd"/>
            <w:r w:rsidRPr="00D752DC">
              <w:rPr>
                <w:color w:val="000000"/>
                <w:szCs w:val="24"/>
              </w:rPr>
              <w:t xml:space="preserve"> </w:t>
            </w:r>
            <w:proofErr w:type="spellStart"/>
            <w:r w:rsidRPr="00D752DC">
              <w:rPr>
                <w:color w:val="000000"/>
                <w:szCs w:val="24"/>
              </w:rPr>
              <w:t>não</w:t>
            </w:r>
            <w:proofErr w:type="spellEnd"/>
            <w:r w:rsidRPr="00D752DC">
              <w:rPr>
                <w:color w:val="000000"/>
                <w:szCs w:val="24"/>
              </w:rPr>
              <w:t xml:space="preserve"> </w:t>
            </w:r>
            <w:proofErr w:type="spellStart"/>
            <w:r w:rsidRPr="00D752DC">
              <w:rPr>
                <w:color w:val="000000"/>
                <w:szCs w:val="24"/>
              </w:rPr>
              <w:t>tự</w:t>
            </w:r>
            <w:proofErr w:type="spellEnd"/>
            <w:r w:rsidRPr="00D752DC">
              <w:rPr>
                <w:color w:val="000000"/>
                <w:szCs w:val="24"/>
              </w:rPr>
              <w:t xml:space="preserve"> dừng </w:t>
            </w:r>
            <w:proofErr w:type="spellStart"/>
            <w:r w:rsidRPr="00D752DC">
              <w:rPr>
                <w:color w:val="000000"/>
                <w:szCs w:val="24"/>
              </w:rPr>
              <w:t>loại</w:t>
            </w:r>
            <w:proofErr w:type="spellEnd"/>
            <w:r w:rsidRPr="00D752DC">
              <w:rPr>
                <w:color w:val="000000"/>
                <w:szCs w:val="24"/>
              </w:rPr>
              <w:t xml:space="preserve"> to</w:t>
            </w:r>
          </w:p>
        </w:tc>
        <w:tc>
          <w:tcPr>
            <w:tcW w:w="1907" w:type="dxa"/>
            <w:shd w:val="clear" w:color="000000" w:fill="FFFFFF"/>
            <w:vAlign w:val="center"/>
          </w:tcPr>
          <w:p w14:paraId="5E4BEF61" w14:textId="36898C59"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22B31E2" w14:textId="55D9FF35"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6E25762D" w14:textId="27207C08"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E339CB4" w14:textId="24430857" w:rsidR="00D752DC" w:rsidRPr="00D752DC" w:rsidRDefault="00D752DC" w:rsidP="00D752DC">
            <w:pPr>
              <w:jc w:val="center"/>
              <w:rPr>
                <w:b/>
                <w:bCs/>
                <w:szCs w:val="24"/>
              </w:rPr>
            </w:pPr>
            <w:r w:rsidRPr="00D752DC">
              <w:rPr>
                <w:color w:val="000000"/>
                <w:szCs w:val="24"/>
              </w:rPr>
              <w:t> </w:t>
            </w:r>
          </w:p>
        </w:tc>
      </w:tr>
      <w:tr w:rsidR="00D752DC" w:rsidRPr="00D752DC" w14:paraId="0465A99F" w14:textId="77777777" w:rsidTr="00D752DC">
        <w:trPr>
          <w:trHeight w:val="20"/>
        </w:trPr>
        <w:tc>
          <w:tcPr>
            <w:tcW w:w="706" w:type="dxa"/>
            <w:shd w:val="clear" w:color="000000" w:fill="FFFFFF"/>
            <w:vAlign w:val="center"/>
          </w:tcPr>
          <w:p w14:paraId="21B1443C" w14:textId="3AA3A562" w:rsidR="00D752DC" w:rsidRPr="00D752DC" w:rsidRDefault="00D752DC" w:rsidP="00D752DC">
            <w:pPr>
              <w:jc w:val="center"/>
              <w:rPr>
                <w:b/>
                <w:bCs/>
                <w:szCs w:val="24"/>
              </w:rPr>
            </w:pPr>
            <w:r w:rsidRPr="00D752DC">
              <w:rPr>
                <w:color w:val="000000"/>
                <w:szCs w:val="24"/>
              </w:rPr>
              <w:t>37.1</w:t>
            </w:r>
          </w:p>
        </w:tc>
        <w:tc>
          <w:tcPr>
            <w:tcW w:w="1907" w:type="dxa"/>
            <w:shd w:val="clear" w:color="000000" w:fill="FFFFFF"/>
            <w:vAlign w:val="center"/>
          </w:tcPr>
          <w:p w14:paraId="28937CA7" w14:textId="330C67C9"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3D21D7C1" w14:textId="7DF652EC" w:rsidR="00D752DC" w:rsidRPr="00D752DC" w:rsidRDefault="00D752DC" w:rsidP="00D752DC">
            <w:pPr>
              <w:jc w:val="center"/>
              <w:rPr>
                <w:b/>
                <w:bCs/>
                <w:szCs w:val="24"/>
              </w:rPr>
            </w:pPr>
            <w:proofErr w:type="spellStart"/>
            <w:r w:rsidRPr="00D752DC">
              <w:rPr>
                <w:color w:val="000000"/>
                <w:szCs w:val="24"/>
              </w:rPr>
              <w:t>Mũi</w:t>
            </w:r>
            <w:proofErr w:type="spellEnd"/>
            <w:r w:rsidRPr="00D752DC">
              <w:rPr>
                <w:color w:val="000000"/>
                <w:szCs w:val="24"/>
              </w:rPr>
              <w:t xml:space="preserve"> </w:t>
            </w:r>
            <w:proofErr w:type="spellStart"/>
            <w:r w:rsidRPr="00D752DC">
              <w:rPr>
                <w:color w:val="000000"/>
                <w:szCs w:val="24"/>
              </w:rPr>
              <w:t>khoan</w:t>
            </w:r>
            <w:proofErr w:type="spellEnd"/>
            <w:r w:rsidRPr="00D752DC">
              <w:rPr>
                <w:color w:val="000000"/>
                <w:szCs w:val="24"/>
              </w:rPr>
              <w:t xml:space="preserve"> </w:t>
            </w:r>
            <w:proofErr w:type="spellStart"/>
            <w:r w:rsidRPr="00D752DC">
              <w:rPr>
                <w:color w:val="000000"/>
                <w:szCs w:val="24"/>
              </w:rPr>
              <w:t>sọ</w:t>
            </w:r>
            <w:proofErr w:type="spellEnd"/>
            <w:r w:rsidRPr="00D752DC">
              <w:rPr>
                <w:color w:val="000000"/>
                <w:szCs w:val="24"/>
              </w:rPr>
              <w:t xml:space="preserve"> </w:t>
            </w:r>
            <w:proofErr w:type="spellStart"/>
            <w:r w:rsidRPr="00D752DC">
              <w:rPr>
                <w:color w:val="000000"/>
                <w:szCs w:val="24"/>
              </w:rPr>
              <w:t>não</w:t>
            </w:r>
            <w:proofErr w:type="spellEnd"/>
            <w:r w:rsidRPr="00D752DC">
              <w:rPr>
                <w:color w:val="000000"/>
                <w:szCs w:val="24"/>
              </w:rPr>
              <w:t xml:space="preserve"> </w:t>
            </w:r>
            <w:proofErr w:type="spellStart"/>
            <w:r w:rsidRPr="00D752DC">
              <w:rPr>
                <w:color w:val="000000"/>
                <w:szCs w:val="24"/>
              </w:rPr>
              <w:t>tự</w:t>
            </w:r>
            <w:proofErr w:type="spellEnd"/>
            <w:r w:rsidRPr="00D752DC">
              <w:rPr>
                <w:color w:val="000000"/>
                <w:szCs w:val="24"/>
              </w:rPr>
              <w:t xml:space="preserve"> </w:t>
            </w:r>
            <w:proofErr w:type="spellStart"/>
            <w:r w:rsidRPr="00D752DC">
              <w:rPr>
                <w:color w:val="000000"/>
                <w:szCs w:val="24"/>
              </w:rPr>
              <w:t>dừng</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to</w:t>
            </w:r>
          </w:p>
        </w:tc>
        <w:tc>
          <w:tcPr>
            <w:tcW w:w="3120" w:type="dxa"/>
            <w:shd w:val="clear" w:color="000000" w:fill="FFFFFF"/>
            <w:vAlign w:val="center"/>
          </w:tcPr>
          <w:p w14:paraId="565ECCB8" w14:textId="6DD81DD2" w:rsidR="00D752DC" w:rsidRPr="00D752DC" w:rsidRDefault="00D752DC" w:rsidP="00D752DC">
            <w:pPr>
              <w:jc w:val="left"/>
              <w:rPr>
                <w:b/>
                <w:iCs/>
                <w:szCs w:val="24"/>
              </w:rPr>
            </w:pPr>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roofErr w:type="spellStart"/>
            <w:r w:rsidRPr="00D752DC">
              <w:rPr>
                <w:color w:val="000000"/>
                <w:szCs w:val="24"/>
              </w:rPr>
              <w:t>xương</w:t>
            </w:r>
            <w:proofErr w:type="spellEnd"/>
            <w:r w:rsidRPr="00D752DC">
              <w:rPr>
                <w:color w:val="000000"/>
                <w:szCs w:val="24"/>
              </w:rPr>
              <w:t xml:space="preserve"> </w:t>
            </w:r>
            <w:proofErr w:type="spellStart"/>
            <w:r w:rsidRPr="00D752DC">
              <w:rPr>
                <w:color w:val="000000"/>
                <w:szCs w:val="24"/>
              </w:rPr>
              <w:t>sọ</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tiểu</w:t>
            </w:r>
            <w:proofErr w:type="spellEnd"/>
            <w:r w:rsidRPr="00D752DC">
              <w:rPr>
                <w:color w:val="000000"/>
                <w:szCs w:val="24"/>
              </w:rPr>
              <w:t xml:space="preserve"> ≥2.0mm.</w:t>
            </w:r>
            <w:r w:rsidRPr="00D752DC">
              <w:rPr>
                <w:color w:val="000000"/>
                <w:szCs w:val="24"/>
              </w:rPr>
              <w:b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≥11.0mm,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≥14.0mm.</w:t>
            </w:r>
            <w:r w:rsidRPr="00D752DC">
              <w:rPr>
                <w:color w:val="000000"/>
                <w:szCs w:val="24"/>
              </w:rPr>
              <w:br/>
              <w:t xml:space="preserve">- </w:t>
            </w:r>
            <w:proofErr w:type="spellStart"/>
            <w:r w:rsidRPr="00D752DC">
              <w:rPr>
                <w:color w:val="000000"/>
                <w:szCs w:val="24"/>
              </w:rPr>
              <w:t>Dùng</w:t>
            </w:r>
            <w:proofErr w:type="spellEnd"/>
            <w:r w:rsidRPr="00D752DC">
              <w:rPr>
                <w:color w:val="000000"/>
                <w:szCs w:val="24"/>
              </w:rPr>
              <w:t xml:space="preserve"> 1 </w:t>
            </w:r>
            <w:proofErr w:type="spellStart"/>
            <w:r w:rsidRPr="00D752DC">
              <w:rPr>
                <w:color w:val="000000"/>
                <w:szCs w:val="24"/>
              </w:rPr>
              <w:t>lần</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bức</w:t>
            </w:r>
            <w:proofErr w:type="spellEnd"/>
            <w:r w:rsidRPr="00D752DC">
              <w:rPr>
                <w:color w:val="000000"/>
                <w:szCs w:val="24"/>
              </w:rPr>
              <w:t xml:space="preserve"> </w:t>
            </w:r>
            <w:proofErr w:type="spellStart"/>
            <w:r w:rsidRPr="00D752DC">
              <w:rPr>
                <w:color w:val="000000"/>
                <w:szCs w:val="24"/>
              </w:rPr>
              <w:t>xạ</w:t>
            </w:r>
            <w:proofErr w:type="spellEnd"/>
            <w:r w:rsidRPr="00D752DC">
              <w:rPr>
                <w:color w:val="000000"/>
                <w:szCs w:val="24"/>
              </w:rPr>
              <w:t xml:space="preserve"> </w:t>
            </w:r>
            <w:proofErr w:type="spellStart"/>
            <w:r w:rsidRPr="00D752DC">
              <w:rPr>
                <w:color w:val="000000"/>
                <w:szCs w:val="24"/>
              </w:rPr>
              <w:t>tia</w:t>
            </w:r>
            <w:proofErr w:type="spellEnd"/>
            <w:r w:rsidRPr="00D752DC">
              <w:rPr>
                <w:color w:val="000000"/>
                <w:szCs w:val="24"/>
              </w:rPr>
              <w:t xml:space="preserve"> ɣ.</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0DE0A53C" w14:textId="16FCE552"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7E2FA1F8" w14:textId="7EF64125" w:rsidR="00D752DC" w:rsidRPr="00D752DC" w:rsidRDefault="00D752DC" w:rsidP="00D752DC">
            <w:pPr>
              <w:jc w:val="center"/>
              <w:rPr>
                <w:b/>
                <w:bCs/>
                <w:szCs w:val="24"/>
              </w:rPr>
            </w:pPr>
            <w:r w:rsidRPr="00D752DC">
              <w:rPr>
                <w:color w:val="000000"/>
                <w:szCs w:val="24"/>
              </w:rPr>
              <w:t>12</w:t>
            </w:r>
          </w:p>
        </w:tc>
      </w:tr>
      <w:tr w:rsidR="00D752DC" w:rsidRPr="00D752DC" w14:paraId="77431BC4" w14:textId="77777777" w:rsidTr="00D752DC">
        <w:trPr>
          <w:trHeight w:val="20"/>
        </w:trPr>
        <w:tc>
          <w:tcPr>
            <w:tcW w:w="706" w:type="dxa"/>
            <w:shd w:val="clear" w:color="000000" w:fill="FFFFFF"/>
            <w:vAlign w:val="center"/>
          </w:tcPr>
          <w:p w14:paraId="4B28FC6C" w14:textId="482E17C9" w:rsidR="00D752DC" w:rsidRPr="00D752DC" w:rsidRDefault="00D752DC" w:rsidP="00D752DC">
            <w:pPr>
              <w:jc w:val="center"/>
              <w:rPr>
                <w:b/>
                <w:bCs/>
                <w:szCs w:val="24"/>
              </w:rPr>
            </w:pPr>
            <w:r w:rsidRPr="00D752DC">
              <w:rPr>
                <w:color w:val="000000"/>
                <w:szCs w:val="24"/>
              </w:rPr>
              <w:t>38</w:t>
            </w:r>
          </w:p>
        </w:tc>
        <w:tc>
          <w:tcPr>
            <w:tcW w:w="1907" w:type="dxa"/>
            <w:shd w:val="clear" w:color="000000" w:fill="FFFFFF"/>
            <w:vAlign w:val="center"/>
          </w:tcPr>
          <w:p w14:paraId="7E6895E5" w14:textId="2B5350DD" w:rsidR="00D752DC" w:rsidRPr="00D752DC" w:rsidRDefault="00D752DC" w:rsidP="00D752DC">
            <w:pPr>
              <w:jc w:val="center"/>
              <w:rPr>
                <w:b/>
                <w:bCs/>
                <w:szCs w:val="24"/>
              </w:rPr>
            </w:pPr>
            <w:proofErr w:type="spellStart"/>
            <w:r w:rsidRPr="00D752DC">
              <w:rPr>
                <w:color w:val="000000"/>
                <w:szCs w:val="24"/>
              </w:rPr>
              <w:t>Mũi</w:t>
            </w:r>
            <w:proofErr w:type="spellEnd"/>
            <w:r w:rsidRPr="00D752DC">
              <w:rPr>
                <w:color w:val="000000"/>
                <w:szCs w:val="24"/>
              </w:rPr>
              <w:t xml:space="preserve"> </w:t>
            </w:r>
            <w:proofErr w:type="spellStart"/>
            <w:r w:rsidRPr="00D752DC">
              <w:rPr>
                <w:color w:val="000000"/>
                <w:szCs w:val="24"/>
              </w:rPr>
              <w:t>khoan</w:t>
            </w:r>
            <w:proofErr w:type="spellEnd"/>
            <w:r w:rsidRPr="00D752DC">
              <w:rPr>
                <w:color w:val="000000"/>
                <w:szCs w:val="24"/>
              </w:rPr>
              <w:t xml:space="preserve"> </w:t>
            </w:r>
            <w:proofErr w:type="spellStart"/>
            <w:r w:rsidRPr="00D752DC">
              <w:rPr>
                <w:color w:val="000000"/>
                <w:szCs w:val="24"/>
              </w:rPr>
              <w:t>sọ</w:t>
            </w:r>
            <w:proofErr w:type="spellEnd"/>
            <w:r w:rsidRPr="00D752DC">
              <w:rPr>
                <w:color w:val="000000"/>
                <w:szCs w:val="24"/>
              </w:rPr>
              <w:t xml:space="preserve"> </w:t>
            </w:r>
            <w:proofErr w:type="spellStart"/>
            <w:r w:rsidRPr="00D752DC">
              <w:rPr>
                <w:color w:val="000000"/>
                <w:szCs w:val="24"/>
              </w:rPr>
              <w:t>não</w:t>
            </w:r>
            <w:proofErr w:type="spellEnd"/>
            <w:r w:rsidRPr="00D752DC">
              <w:rPr>
                <w:color w:val="000000"/>
                <w:szCs w:val="24"/>
              </w:rPr>
              <w:t xml:space="preserve"> </w:t>
            </w:r>
            <w:proofErr w:type="spellStart"/>
            <w:r w:rsidRPr="00D752DC">
              <w:rPr>
                <w:color w:val="000000"/>
                <w:szCs w:val="24"/>
              </w:rPr>
              <w:t>tự</w:t>
            </w:r>
            <w:proofErr w:type="spellEnd"/>
            <w:r w:rsidRPr="00D752DC">
              <w:rPr>
                <w:color w:val="000000"/>
                <w:szCs w:val="24"/>
              </w:rPr>
              <w:t xml:space="preserve"> dừng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vừa</w:t>
            </w:r>
            <w:proofErr w:type="spellEnd"/>
          </w:p>
        </w:tc>
        <w:tc>
          <w:tcPr>
            <w:tcW w:w="1907" w:type="dxa"/>
            <w:shd w:val="clear" w:color="000000" w:fill="FFFFFF"/>
            <w:vAlign w:val="center"/>
          </w:tcPr>
          <w:p w14:paraId="0D4B6A28" w14:textId="3651F5C5"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1342CAB" w14:textId="014E44FC"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69A24F12" w14:textId="32B936CA"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2C0532A" w14:textId="0677A28D" w:rsidR="00D752DC" w:rsidRPr="00D752DC" w:rsidRDefault="00D752DC" w:rsidP="00D752DC">
            <w:pPr>
              <w:jc w:val="center"/>
              <w:rPr>
                <w:b/>
                <w:bCs/>
                <w:szCs w:val="24"/>
              </w:rPr>
            </w:pPr>
            <w:r w:rsidRPr="00D752DC">
              <w:rPr>
                <w:color w:val="000000"/>
                <w:szCs w:val="24"/>
              </w:rPr>
              <w:t> </w:t>
            </w:r>
          </w:p>
        </w:tc>
      </w:tr>
      <w:tr w:rsidR="00D752DC" w:rsidRPr="00D752DC" w14:paraId="1E58B5F7" w14:textId="77777777" w:rsidTr="00D752DC">
        <w:trPr>
          <w:trHeight w:val="20"/>
        </w:trPr>
        <w:tc>
          <w:tcPr>
            <w:tcW w:w="706" w:type="dxa"/>
            <w:shd w:val="clear" w:color="000000" w:fill="FFFFFF"/>
            <w:vAlign w:val="center"/>
          </w:tcPr>
          <w:p w14:paraId="648D202B" w14:textId="36A3BEEC" w:rsidR="00D752DC" w:rsidRPr="00D752DC" w:rsidRDefault="00D752DC" w:rsidP="00D752DC">
            <w:pPr>
              <w:jc w:val="center"/>
              <w:rPr>
                <w:b/>
                <w:bCs/>
                <w:szCs w:val="24"/>
              </w:rPr>
            </w:pPr>
            <w:r w:rsidRPr="00D752DC">
              <w:rPr>
                <w:color w:val="000000"/>
                <w:szCs w:val="24"/>
              </w:rPr>
              <w:t>38.1</w:t>
            </w:r>
          </w:p>
        </w:tc>
        <w:tc>
          <w:tcPr>
            <w:tcW w:w="1907" w:type="dxa"/>
            <w:shd w:val="clear" w:color="000000" w:fill="FFFFFF"/>
            <w:vAlign w:val="center"/>
          </w:tcPr>
          <w:p w14:paraId="1517F61A" w14:textId="42E02EB3"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53490D2D" w14:textId="2D6C6BC9" w:rsidR="00D752DC" w:rsidRPr="00D752DC" w:rsidRDefault="00D752DC" w:rsidP="00D752DC">
            <w:pPr>
              <w:jc w:val="center"/>
              <w:rPr>
                <w:b/>
                <w:bCs/>
                <w:szCs w:val="24"/>
              </w:rPr>
            </w:pPr>
            <w:proofErr w:type="spellStart"/>
            <w:r w:rsidRPr="00D752DC">
              <w:rPr>
                <w:color w:val="000000"/>
                <w:szCs w:val="24"/>
              </w:rPr>
              <w:t>Mũi</w:t>
            </w:r>
            <w:proofErr w:type="spellEnd"/>
            <w:r w:rsidRPr="00D752DC">
              <w:rPr>
                <w:color w:val="000000"/>
                <w:szCs w:val="24"/>
              </w:rPr>
              <w:t xml:space="preserve"> </w:t>
            </w:r>
            <w:proofErr w:type="spellStart"/>
            <w:r w:rsidRPr="00D752DC">
              <w:rPr>
                <w:color w:val="000000"/>
                <w:szCs w:val="24"/>
              </w:rPr>
              <w:t>khoan</w:t>
            </w:r>
            <w:proofErr w:type="spellEnd"/>
            <w:r w:rsidRPr="00D752DC">
              <w:rPr>
                <w:color w:val="000000"/>
                <w:szCs w:val="24"/>
              </w:rPr>
              <w:t xml:space="preserve"> </w:t>
            </w:r>
            <w:proofErr w:type="spellStart"/>
            <w:r w:rsidRPr="00D752DC">
              <w:rPr>
                <w:color w:val="000000"/>
                <w:szCs w:val="24"/>
              </w:rPr>
              <w:t>sọ</w:t>
            </w:r>
            <w:proofErr w:type="spellEnd"/>
            <w:r w:rsidRPr="00D752DC">
              <w:rPr>
                <w:color w:val="000000"/>
                <w:szCs w:val="24"/>
              </w:rPr>
              <w:t xml:space="preserve"> </w:t>
            </w:r>
            <w:proofErr w:type="spellStart"/>
            <w:r w:rsidRPr="00D752DC">
              <w:rPr>
                <w:color w:val="000000"/>
                <w:szCs w:val="24"/>
              </w:rPr>
              <w:t>não</w:t>
            </w:r>
            <w:proofErr w:type="spellEnd"/>
            <w:r w:rsidRPr="00D752DC">
              <w:rPr>
                <w:color w:val="000000"/>
                <w:szCs w:val="24"/>
              </w:rPr>
              <w:t xml:space="preserve"> </w:t>
            </w:r>
            <w:proofErr w:type="spellStart"/>
            <w:r w:rsidRPr="00D752DC">
              <w:rPr>
                <w:color w:val="000000"/>
                <w:szCs w:val="24"/>
              </w:rPr>
              <w:t>tự</w:t>
            </w:r>
            <w:proofErr w:type="spellEnd"/>
            <w:r w:rsidRPr="00D752DC">
              <w:rPr>
                <w:color w:val="000000"/>
                <w:szCs w:val="24"/>
              </w:rPr>
              <w:t xml:space="preserve"> </w:t>
            </w:r>
            <w:proofErr w:type="spellStart"/>
            <w:r w:rsidRPr="00D752DC">
              <w:rPr>
                <w:color w:val="000000"/>
                <w:szCs w:val="24"/>
              </w:rPr>
              <w:t>dừng</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vừa</w:t>
            </w:r>
            <w:proofErr w:type="spellEnd"/>
          </w:p>
        </w:tc>
        <w:tc>
          <w:tcPr>
            <w:tcW w:w="3120" w:type="dxa"/>
            <w:shd w:val="clear" w:color="000000" w:fill="FFFFFF"/>
            <w:vAlign w:val="center"/>
          </w:tcPr>
          <w:p w14:paraId="348B46FF" w14:textId="336FC0EE" w:rsidR="00D752DC" w:rsidRPr="00D752DC" w:rsidRDefault="00D752DC" w:rsidP="00D752DC">
            <w:pPr>
              <w:jc w:val="left"/>
              <w:rPr>
                <w:b/>
                <w:iCs/>
                <w:szCs w:val="24"/>
              </w:rPr>
            </w:pP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roofErr w:type="spellStart"/>
            <w:r w:rsidRPr="00D752DC">
              <w:rPr>
                <w:color w:val="000000"/>
                <w:szCs w:val="24"/>
              </w:rPr>
              <w:t>xương</w:t>
            </w:r>
            <w:proofErr w:type="spellEnd"/>
            <w:r w:rsidRPr="00D752DC">
              <w:rPr>
                <w:color w:val="000000"/>
                <w:szCs w:val="24"/>
              </w:rPr>
              <w:t xml:space="preserve"> </w:t>
            </w:r>
            <w:proofErr w:type="spellStart"/>
            <w:r w:rsidRPr="00D752DC">
              <w:rPr>
                <w:color w:val="000000"/>
                <w:szCs w:val="24"/>
              </w:rPr>
              <w:t>sọ</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tiểu</w:t>
            </w:r>
            <w:proofErr w:type="spellEnd"/>
            <w:r w:rsidRPr="00D752DC">
              <w:rPr>
                <w:color w:val="000000"/>
                <w:szCs w:val="24"/>
              </w:rPr>
              <w:t xml:space="preserve"> ≥2.0mm</w:t>
            </w:r>
            <w:r w:rsidRPr="00D752DC">
              <w:rPr>
                <w:color w:val="000000"/>
                <w:szCs w:val="24"/>
              </w:rPr>
              <w:b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≥9.0mm,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≥13.0mm</w:t>
            </w:r>
            <w:r w:rsidRPr="00D752DC">
              <w:rPr>
                <w:color w:val="000000"/>
                <w:szCs w:val="24"/>
              </w:rPr>
              <w:br/>
              <w:t xml:space="preserve">- </w:t>
            </w:r>
            <w:proofErr w:type="spellStart"/>
            <w:r w:rsidRPr="00D752DC">
              <w:rPr>
                <w:color w:val="000000"/>
                <w:szCs w:val="24"/>
              </w:rPr>
              <w:t>Dùng</w:t>
            </w:r>
            <w:proofErr w:type="spellEnd"/>
            <w:r w:rsidRPr="00D752DC">
              <w:rPr>
                <w:color w:val="000000"/>
                <w:szCs w:val="24"/>
              </w:rPr>
              <w:t xml:space="preserve"> 1 </w:t>
            </w:r>
            <w:proofErr w:type="spellStart"/>
            <w:r w:rsidRPr="00D752DC">
              <w:rPr>
                <w:color w:val="000000"/>
                <w:szCs w:val="24"/>
              </w:rPr>
              <w:t>lần</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bức</w:t>
            </w:r>
            <w:proofErr w:type="spellEnd"/>
            <w:r w:rsidRPr="00D752DC">
              <w:rPr>
                <w:color w:val="000000"/>
                <w:szCs w:val="24"/>
              </w:rPr>
              <w:t xml:space="preserve"> </w:t>
            </w:r>
            <w:proofErr w:type="spellStart"/>
            <w:r w:rsidRPr="00D752DC">
              <w:rPr>
                <w:color w:val="000000"/>
                <w:szCs w:val="24"/>
              </w:rPr>
              <w:t>xạ</w:t>
            </w:r>
            <w:proofErr w:type="spellEnd"/>
            <w:r w:rsidRPr="00D752DC">
              <w:rPr>
                <w:color w:val="000000"/>
                <w:szCs w:val="24"/>
              </w:rPr>
              <w:t xml:space="preserve"> </w:t>
            </w:r>
            <w:proofErr w:type="spellStart"/>
            <w:r w:rsidRPr="00D752DC">
              <w:rPr>
                <w:color w:val="000000"/>
                <w:szCs w:val="24"/>
              </w:rPr>
              <w:t>tia</w:t>
            </w:r>
            <w:proofErr w:type="spellEnd"/>
            <w:r w:rsidRPr="00D752DC">
              <w:rPr>
                <w:color w:val="000000"/>
                <w:szCs w:val="24"/>
              </w:rPr>
              <w:t xml:space="preserve"> ɣ.</w:t>
            </w:r>
            <w:r w:rsidRPr="00D752DC">
              <w:rPr>
                <w:color w:val="000000"/>
                <w:szCs w:val="24"/>
              </w:rPr>
              <w:br/>
            </w:r>
            <w:r w:rsidRPr="00D752DC">
              <w:rPr>
                <w:color w:val="000000"/>
                <w:szCs w:val="24"/>
              </w:rPr>
              <w:lastRenderedPageBreak/>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5E2F81B2" w14:textId="61494C2A"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5F8F7A6E" w14:textId="53FBE210" w:rsidR="00D752DC" w:rsidRPr="00D752DC" w:rsidRDefault="00D752DC" w:rsidP="00D752DC">
            <w:pPr>
              <w:jc w:val="center"/>
              <w:rPr>
                <w:b/>
                <w:bCs/>
                <w:szCs w:val="24"/>
              </w:rPr>
            </w:pPr>
            <w:r w:rsidRPr="00D752DC">
              <w:rPr>
                <w:color w:val="000000"/>
                <w:szCs w:val="24"/>
              </w:rPr>
              <w:t>12</w:t>
            </w:r>
          </w:p>
        </w:tc>
      </w:tr>
      <w:tr w:rsidR="00D752DC" w:rsidRPr="00D752DC" w14:paraId="5910DEB0" w14:textId="77777777" w:rsidTr="00D752DC">
        <w:trPr>
          <w:trHeight w:val="20"/>
        </w:trPr>
        <w:tc>
          <w:tcPr>
            <w:tcW w:w="706" w:type="dxa"/>
            <w:shd w:val="clear" w:color="000000" w:fill="FFFFFF"/>
            <w:vAlign w:val="center"/>
          </w:tcPr>
          <w:p w14:paraId="4C497CB4" w14:textId="011C74DB" w:rsidR="00D752DC" w:rsidRPr="00D752DC" w:rsidRDefault="00D752DC" w:rsidP="00D752DC">
            <w:pPr>
              <w:jc w:val="center"/>
              <w:rPr>
                <w:b/>
                <w:bCs/>
                <w:szCs w:val="24"/>
              </w:rPr>
            </w:pPr>
            <w:r w:rsidRPr="00D752DC">
              <w:rPr>
                <w:color w:val="000000"/>
                <w:szCs w:val="24"/>
              </w:rPr>
              <w:t>39</w:t>
            </w:r>
          </w:p>
        </w:tc>
        <w:tc>
          <w:tcPr>
            <w:tcW w:w="1907" w:type="dxa"/>
            <w:shd w:val="clear" w:color="000000" w:fill="FFFFFF"/>
            <w:vAlign w:val="center"/>
          </w:tcPr>
          <w:p w14:paraId="3A41D32B" w14:textId="3BBB9E65" w:rsidR="00D752DC" w:rsidRPr="00D752DC" w:rsidRDefault="00D752DC" w:rsidP="00D752DC">
            <w:pPr>
              <w:jc w:val="center"/>
              <w:rPr>
                <w:b/>
                <w:bCs/>
                <w:szCs w:val="24"/>
              </w:rPr>
            </w:pPr>
            <w:proofErr w:type="spellStart"/>
            <w:r w:rsidRPr="00D752DC">
              <w:rPr>
                <w:color w:val="000000"/>
                <w:szCs w:val="24"/>
              </w:rPr>
              <w:t>Nắp</w:t>
            </w:r>
            <w:proofErr w:type="spellEnd"/>
            <w:r w:rsidRPr="00D752DC">
              <w:rPr>
                <w:color w:val="000000"/>
                <w:szCs w:val="24"/>
              </w:rPr>
              <w:t xml:space="preserve"> </w:t>
            </w:r>
            <w:proofErr w:type="spellStart"/>
            <w:r w:rsidRPr="00D752DC">
              <w:rPr>
                <w:color w:val="000000"/>
                <w:szCs w:val="24"/>
              </w:rPr>
              <w:t>đậy</w:t>
            </w:r>
            <w:proofErr w:type="spellEnd"/>
            <w:r w:rsidRPr="00D752DC">
              <w:rPr>
                <w:color w:val="000000"/>
                <w:szCs w:val="24"/>
              </w:rPr>
              <w:t xml:space="preserve"> 3mm,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Troca</w:t>
            </w:r>
            <w:proofErr w:type="spellEnd"/>
            <w:r w:rsidRPr="00D752DC">
              <w:rPr>
                <w:color w:val="000000"/>
                <w:szCs w:val="24"/>
              </w:rPr>
              <w:t xml:space="preserve"> 5.5mm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(10 </w:t>
            </w:r>
            <w:proofErr w:type="spellStart"/>
            <w:r w:rsidRPr="00D752DC">
              <w:rPr>
                <w:color w:val="000000"/>
                <w:szCs w:val="24"/>
              </w:rPr>
              <w:t>cái</w:t>
            </w:r>
            <w:proofErr w:type="spellEnd"/>
            <w:r w:rsidRPr="00D752DC">
              <w:rPr>
                <w:color w:val="000000"/>
                <w:szCs w:val="24"/>
              </w:rPr>
              <w:t>/</w:t>
            </w:r>
            <w:proofErr w:type="spellStart"/>
            <w:r w:rsidRPr="00D752DC">
              <w:rPr>
                <w:color w:val="000000"/>
                <w:szCs w:val="24"/>
              </w:rPr>
              <w:t>gói</w:t>
            </w:r>
            <w:proofErr w:type="spellEnd"/>
            <w:r w:rsidRPr="00D752DC">
              <w:rPr>
                <w:color w:val="000000"/>
                <w:szCs w:val="24"/>
              </w:rPr>
              <w:t>)</w:t>
            </w:r>
          </w:p>
        </w:tc>
        <w:tc>
          <w:tcPr>
            <w:tcW w:w="1907" w:type="dxa"/>
            <w:shd w:val="clear" w:color="000000" w:fill="FFFFFF"/>
            <w:vAlign w:val="center"/>
          </w:tcPr>
          <w:p w14:paraId="0A4EE0EE" w14:textId="27B8624F"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0F17C8CE" w14:textId="67A038EE"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1E7F3F1C" w14:textId="08B4E033"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2A4D876" w14:textId="1E09C0EC" w:rsidR="00D752DC" w:rsidRPr="00D752DC" w:rsidRDefault="00D752DC" w:rsidP="00D752DC">
            <w:pPr>
              <w:jc w:val="center"/>
              <w:rPr>
                <w:b/>
                <w:bCs/>
                <w:szCs w:val="24"/>
              </w:rPr>
            </w:pPr>
            <w:r w:rsidRPr="00D752DC">
              <w:rPr>
                <w:color w:val="000000"/>
                <w:szCs w:val="24"/>
              </w:rPr>
              <w:t> </w:t>
            </w:r>
          </w:p>
        </w:tc>
      </w:tr>
      <w:tr w:rsidR="00D752DC" w:rsidRPr="00D752DC" w14:paraId="27E14389" w14:textId="77777777" w:rsidTr="00D752DC">
        <w:trPr>
          <w:trHeight w:val="20"/>
        </w:trPr>
        <w:tc>
          <w:tcPr>
            <w:tcW w:w="706" w:type="dxa"/>
            <w:shd w:val="clear" w:color="000000" w:fill="FFFFFF"/>
            <w:vAlign w:val="center"/>
          </w:tcPr>
          <w:p w14:paraId="773BEC23" w14:textId="773AE0A4" w:rsidR="00D752DC" w:rsidRPr="00D752DC" w:rsidRDefault="00D752DC" w:rsidP="00D752DC">
            <w:pPr>
              <w:jc w:val="center"/>
              <w:rPr>
                <w:b/>
                <w:bCs/>
                <w:szCs w:val="24"/>
              </w:rPr>
            </w:pPr>
            <w:r w:rsidRPr="00D752DC">
              <w:rPr>
                <w:color w:val="000000"/>
                <w:szCs w:val="24"/>
              </w:rPr>
              <w:t>39.1</w:t>
            </w:r>
          </w:p>
        </w:tc>
        <w:tc>
          <w:tcPr>
            <w:tcW w:w="1907" w:type="dxa"/>
            <w:shd w:val="clear" w:color="000000" w:fill="FFFFFF"/>
            <w:vAlign w:val="center"/>
          </w:tcPr>
          <w:p w14:paraId="50DEF1A0" w14:textId="28C8FBA6"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13E86B28" w14:textId="416AE3C0" w:rsidR="00D752DC" w:rsidRPr="00D752DC" w:rsidRDefault="00D752DC" w:rsidP="00D752DC">
            <w:pPr>
              <w:jc w:val="center"/>
              <w:rPr>
                <w:b/>
                <w:bCs/>
                <w:szCs w:val="24"/>
              </w:rPr>
            </w:pPr>
            <w:proofErr w:type="spellStart"/>
            <w:r w:rsidRPr="00D752DC">
              <w:rPr>
                <w:color w:val="000000"/>
                <w:szCs w:val="24"/>
              </w:rPr>
              <w:t>Nắp</w:t>
            </w:r>
            <w:proofErr w:type="spellEnd"/>
            <w:r w:rsidRPr="00D752DC">
              <w:rPr>
                <w:color w:val="000000"/>
                <w:szCs w:val="24"/>
              </w:rPr>
              <w:t xml:space="preserve"> </w:t>
            </w:r>
            <w:proofErr w:type="spellStart"/>
            <w:r w:rsidRPr="00D752DC">
              <w:rPr>
                <w:color w:val="000000"/>
                <w:szCs w:val="24"/>
              </w:rPr>
              <w:t>đậy</w:t>
            </w:r>
            <w:proofErr w:type="spellEnd"/>
            <w:r w:rsidRPr="00D752DC">
              <w:rPr>
                <w:color w:val="000000"/>
                <w:szCs w:val="24"/>
              </w:rPr>
              <w:t xml:space="preserve"> 3mm,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Troca</w:t>
            </w:r>
            <w:proofErr w:type="spellEnd"/>
            <w:r w:rsidRPr="00D752DC">
              <w:rPr>
                <w:color w:val="000000"/>
                <w:szCs w:val="24"/>
              </w:rPr>
              <w:t xml:space="preserve"> 5.5mm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(10 </w:t>
            </w:r>
            <w:proofErr w:type="spellStart"/>
            <w:r w:rsidRPr="00D752DC">
              <w:rPr>
                <w:color w:val="000000"/>
                <w:szCs w:val="24"/>
              </w:rPr>
              <w:t>cái</w:t>
            </w:r>
            <w:proofErr w:type="spellEnd"/>
            <w:r w:rsidRPr="00D752DC">
              <w:rPr>
                <w:color w:val="000000"/>
                <w:szCs w:val="24"/>
              </w:rPr>
              <w:t>/</w:t>
            </w:r>
            <w:proofErr w:type="spellStart"/>
            <w:r w:rsidRPr="00D752DC">
              <w:rPr>
                <w:color w:val="000000"/>
                <w:szCs w:val="24"/>
              </w:rPr>
              <w:t>gói</w:t>
            </w:r>
            <w:proofErr w:type="spellEnd"/>
            <w:r w:rsidRPr="00D752DC">
              <w:rPr>
                <w:color w:val="000000"/>
                <w:szCs w:val="24"/>
              </w:rPr>
              <w:t>)</w:t>
            </w:r>
          </w:p>
        </w:tc>
        <w:tc>
          <w:tcPr>
            <w:tcW w:w="3120" w:type="dxa"/>
            <w:shd w:val="clear" w:color="000000" w:fill="FFFFFF"/>
            <w:vAlign w:val="center"/>
          </w:tcPr>
          <w:p w14:paraId="5663A3D0" w14:textId="3CB00B6D" w:rsidR="00D752DC" w:rsidRPr="00D752DC" w:rsidRDefault="00D752DC" w:rsidP="00D752DC">
            <w:pPr>
              <w:jc w:val="left"/>
              <w:rPr>
                <w:b/>
                <w:iCs/>
                <w:szCs w:val="24"/>
              </w:rPr>
            </w:pPr>
            <w:proofErr w:type="spellStart"/>
            <w:r w:rsidRPr="00D752DC">
              <w:rPr>
                <w:color w:val="000000"/>
                <w:szCs w:val="24"/>
              </w:rPr>
              <w:t>Nắp</w:t>
            </w:r>
            <w:proofErr w:type="spellEnd"/>
            <w:r w:rsidRPr="00D752DC">
              <w:rPr>
                <w:color w:val="000000"/>
                <w:szCs w:val="24"/>
              </w:rPr>
              <w:t xml:space="preserve"> </w:t>
            </w:r>
            <w:proofErr w:type="spellStart"/>
            <w:r w:rsidRPr="00D752DC">
              <w:rPr>
                <w:color w:val="000000"/>
                <w:szCs w:val="24"/>
              </w:rPr>
              <w:t>đậy</w:t>
            </w:r>
            <w:proofErr w:type="spellEnd"/>
            <w:r w:rsidRPr="00D752DC">
              <w:rPr>
                <w:color w:val="000000"/>
                <w:szCs w:val="24"/>
              </w:rPr>
              <w:t xml:space="preserve"> trocar,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3mm, </w:t>
            </w:r>
            <w:proofErr w:type="spellStart"/>
            <w:r w:rsidRPr="00D752DC">
              <w:rPr>
                <w:color w:val="000000"/>
                <w:szCs w:val="24"/>
              </w:rPr>
              <w:t>quy</w:t>
            </w:r>
            <w:proofErr w:type="spellEnd"/>
            <w:r w:rsidRPr="00D752DC">
              <w:rPr>
                <w:color w:val="000000"/>
                <w:szCs w:val="24"/>
              </w:rPr>
              <w:t xml:space="preserve"> </w:t>
            </w:r>
            <w:proofErr w:type="spellStart"/>
            <w:r w:rsidRPr="00D752DC">
              <w:rPr>
                <w:color w:val="000000"/>
                <w:szCs w:val="24"/>
              </w:rPr>
              <w:t>cách</w:t>
            </w:r>
            <w:proofErr w:type="spellEnd"/>
            <w:r w:rsidRPr="00D752DC">
              <w:rPr>
                <w:color w:val="000000"/>
                <w:szCs w:val="24"/>
              </w:rPr>
              <w:t xml:space="preserve"> 10 </w:t>
            </w:r>
            <w:proofErr w:type="spellStart"/>
            <w:r w:rsidRPr="00D752DC">
              <w:rPr>
                <w:color w:val="000000"/>
                <w:szCs w:val="24"/>
              </w:rPr>
              <w:t>cái</w:t>
            </w:r>
            <w:proofErr w:type="spellEnd"/>
            <w:r w:rsidRPr="00D752DC">
              <w:rPr>
                <w:color w:val="000000"/>
                <w:szCs w:val="24"/>
              </w:rPr>
              <w:t>/</w:t>
            </w:r>
            <w:proofErr w:type="spellStart"/>
            <w:r w:rsidRPr="00D752DC">
              <w:rPr>
                <w:color w:val="000000"/>
                <w:szCs w:val="24"/>
              </w:rPr>
              <w:t>gói</w:t>
            </w:r>
            <w:proofErr w:type="spellEnd"/>
            <w:r w:rsidRPr="00D752DC">
              <w:rPr>
                <w:color w:val="000000"/>
                <w:szCs w:val="24"/>
              </w:rPr>
              <w:t xml:space="preserve">, </w:t>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đỏ</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nhiều</w:t>
            </w:r>
            <w:proofErr w:type="spellEnd"/>
            <w:r w:rsidRPr="00D752DC">
              <w:rPr>
                <w:color w:val="000000"/>
                <w:szCs w:val="24"/>
              </w:rPr>
              <w:t xml:space="preserve"> </w:t>
            </w:r>
            <w:proofErr w:type="spellStart"/>
            <w:r w:rsidRPr="00D752DC">
              <w:rPr>
                <w:color w:val="000000"/>
                <w:szCs w:val="24"/>
              </w:rPr>
              <w:t>lần</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47904AF0" w14:textId="48B323CC"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0597B401" w14:textId="1B7122BA" w:rsidR="00D752DC" w:rsidRPr="00D752DC" w:rsidRDefault="00D752DC" w:rsidP="00D752DC">
            <w:pPr>
              <w:jc w:val="center"/>
              <w:rPr>
                <w:b/>
                <w:bCs/>
                <w:szCs w:val="24"/>
              </w:rPr>
            </w:pPr>
            <w:r w:rsidRPr="00D752DC">
              <w:rPr>
                <w:color w:val="000000"/>
                <w:szCs w:val="24"/>
              </w:rPr>
              <w:t>20</w:t>
            </w:r>
          </w:p>
        </w:tc>
      </w:tr>
      <w:tr w:rsidR="00D752DC" w:rsidRPr="00D752DC" w14:paraId="44A6EF33" w14:textId="77777777" w:rsidTr="00D752DC">
        <w:trPr>
          <w:trHeight w:val="20"/>
        </w:trPr>
        <w:tc>
          <w:tcPr>
            <w:tcW w:w="706" w:type="dxa"/>
            <w:shd w:val="clear" w:color="000000" w:fill="FFFFFF"/>
            <w:vAlign w:val="center"/>
          </w:tcPr>
          <w:p w14:paraId="07E8A8F4" w14:textId="5E4DF656" w:rsidR="00D752DC" w:rsidRPr="00D752DC" w:rsidRDefault="00D752DC" w:rsidP="00D752DC">
            <w:pPr>
              <w:jc w:val="center"/>
              <w:rPr>
                <w:b/>
                <w:bCs/>
                <w:szCs w:val="24"/>
              </w:rPr>
            </w:pPr>
            <w:r w:rsidRPr="00D752DC">
              <w:rPr>
                <w:color w:val="000000"/>
                <w:szCs w:val="24"/>
              </w:rPr>
              <w:t>40</w:t>
            </w:r>
          </w:p>
        </w:tc>
        <w:tc>
          <w:tcPr>
            <w:tcW w:w="1907" w:type="dxa"/>
            <w:shd w:val="clear" w:color="000000" w:fill="FFFFFF"/>
            <w:vAlign w:val="center"/>
          </w:tcPr>
          <w:p w14:paraId="03A64560" w14:textId="6FF026FE" w:rsidR="00D752DC" w:rsidRPr="00D752DC" w:rsidRDefault="00D752DC" w:rsidP="00D752DC">
            <w:pPr>
              <w:jc w:val="center"/>
              <w:rPr>
                <w:b/>
                <w:bCs/>
                <w:szCs w:val="24"/>
              </w:rPr>
            </w:pPr>
            <w:proofErr w:type="spellStart"/>
            <w:r w:rsidRPr="00D752DC">
              <w:rPr>
                <w:color w:val="000000"/>
                <w:szCs w:val="24"/>
              </w:rPr>
              <w:t>Săng</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140 x 160 cm</w:t>
            </w:r>
          </w:p>
        </w:tc>
        <w:tc>
          <w:tcPr>
            <w:tcW w:w="1907" w:type="dxa"/>
            <w:shd w:val="clear" w:color="000000" w:fill="FFFFFF"/>
            <w:vAlign w:val="center"/>
          </w:tcPr>
          <w:p w14:paraId="1CC03836" w14:textId="6B14D1BC"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15393C46" w14:textId="18BF160E"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FC9F5F0" w14:textId="75BDDB31"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1ECCDFC" w14:textId="0F8EEB47" w:rsidR="00D752DC" w:rsidRPr="00D752DC" w:rsidRDefault="00D752DC" w:rsidP="00D752DC">
            <w:pPr>
              <w:jc w:val="center"/>
              <w:rPr>
                <w:b/>
                <w:bCs/>
                <w:szCs w:val="24"/>
              </w:rPr>
            </w:pPr>
            <w:r w:rsidRPr="00D752DC">
              <w:rPr>
                <w:color w:val="000000"/>
                <w:szCs w:val="24"/>
              </w:rPr>
              <w:t> </w:t>
            </w:r>
          </w:p>
        </w:tc>
      </w:tr>
      <w:tr w:rsidR="00D752DC" w:rsidRPr="00D752DC" w14:paraId="425399F2" w14:textId="77777777" w:rsidTr="00D752DC">
        <w:trPr>
          <w:trHeight w:val="20"/>
        </w:trPr>
        <w:tc>
          <w:tcPr>
            <w:tcW w:w="706" w:type="dxa"/>
            <w:shd w:val="clear" w:color="000000" w:fill="FFFFFF"/>
            <w:vAlign w:val="center"/>
          </w:tcPr>
          <w:p w14:paraId="53334946" w14:textId="78E4BBA9" w:rsidR="00D752DC" w:rsidRPr="00D752DC" w:rsidRDefault="00D752DC" w:rsidP="00D752DC">
            <w:pPr>
              <w:jc w:val="center"/>
              <w:rPr>
                <w:b/>
                <w:bCs/>
                <w:szCs w:val="24"/>
              </w:rPr>
            </w:pPr>
            <w:r w:rsidRPr="00D752DC">
              <w:rPr>
                <w:color w:val="000000"/>
                <w:szCs w:val="24"/>
              </w:rPr>
              <w:t>40.1</w:t>
            </w:r>
          </w:p>
        </w:tc>
        <w:tc>
          <w:tcPr>
            <w:tcW w:w="1907" w:type="dxa"/>
            <w:shd w:val="clear" w:color="000000" w:fill="FFFFFF"/>
            <w:vAlign w:val="center"/>
          </w:tcPr>
          <w:p w14:paraId="718EE2C9" w14:textId="7A003D6C"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119F297D" w14:textId="76416253" w:rsidR="00D752DC" w:rsidRPr="00D752DC" w:rsidRDefault="00D752DC" w:rsidP="00D752DC">
            <w:pPr>
              <w:jc w:val="center"/>
              <w:rPr>
                <w:b/>
                <w:bCs/>
                <w:szCs w:val="24"/>
              </w:rPr>
            </w:pPr>
            <w:proofErr w:type="spellStart"/>
            <w:r w:rsidRPr="00D752DC">
              <w:rPr>
                <w:color w:val="000000"/>
                <w:szCs w:val="24"/>
              </w:rPr>
              <w:t>Săng</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140 x 160 cm</w:t>
            </w:r>
          </w:p>
        </w:tc>
        <w:tc>
          <w:tcPr>
            <w:tcW w:w="3120" w:type="dxa"/>
            <w:shd w:val="clear" w:color="000000" w:fill="FFFFFF"/>
            <w:vAlign w:val="center"/>
          </w:tcPr>
          <w:p w14:paraId="22076C9D" w14:textId="4566015D" w:rsidR="00D752DC" w:rsidRPr="00D752DC" w:rsidRDefault="00D752DC" w:rsidP="00D752DC">
            <w:pPr>
              <w:jc w:val="left"/>
              <w:rPr>
                <w:b/>
                <w:iCs/>
                <w:szCs w:val="24"/>
              </w:rPr>
            </w:pP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vải</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dệt</w:t>
            </w:r>
            <w:proofErr w:type="spellEnd"/>
            <w:r w:rsidRPr="00D752DC">
              <w:rPr>
                <w:color w:val="000000"/>
                <w:szCs w:val="24"/>
              </w:rPr>
              <w:t xml:space="preserve"> </w:t>
            </w:r>
            <w:r w:rsidRPr="00D752DC">
              <w:rPr>
                <w:color w:val="000000"/>
                <w:szCs w:val="24"/>
              </w:rPr>
              <w:br/>
            </w:r>
            <w:proofErr w:type="spellStart"/>
            <w:r w:rsidRPr="00D752DC">
              <w:rPr>
                <w:color w:val="000000"/>
                <w:szCs w:val="24"/>
              </w:rPr>
              <w:t>Kích</w:t>
            </w:r>
            <w:proofErr w:type="spellEnd"/>
            <w:r w:rsidRPr="00D752DC">
              <w:rPr>
                <w:color w:val="000000"/>
                <w:szCs w:val="24"/>
              </w:rPr>
              <w:t xml:space="preserve"> </w:t>
            </w:r>
            <w:proofErr w:type="spellStart"/>
            <w:r w:rsidRPr="00D752DC">
              <w:rPr>
                <w:color w:val="000000"/>
                <w:szCs w:val="24"/>
              </w:rPr>
              <w:t>thước</w:t>
            </w:r>
            <w:proofErr w:type="spellEnd"/>
            <w:r w:rsidRPr="00D752DC">
              <w:rPr>
                <w:color w:val="000000"/>
                <w:szCs w:val="24"/>
              </w:rPr>
              <w:t>: ≥140cm x ≥160cm</w:t>
            </w:r>
            <w:r w:rsidRPr="00D752DC">
              <w:rPr>
                <w:color w:val="000000"/>
                <w:szCs w:val="24"/>
              </w:rPr>
              <w:br/>
            </w:r>
            <w:proofErr w:type="spellStart"/>
            <w:r w:rsidRPr="00D752DC">
              <w:rPr>
                <w:color w:val="000000"/>
                <w:szCs w:val="24"/>
              </w:rPr>
              <w:t>Vô</w:t>
            </w:r>
            <w:proofErr w:type="spellEnd"/>
            <w:r w:rsidRPr="00D752DC">
              <w:rPr>
                <w:color w:val="000000"/>
                <w:szCs w:val="24"/>
              </w:rPr>
              <w:t xml:space="preserve"> </w:t>
            </w:r>
            <w:proofErr w:type="spellStart"/>
            <w:r w:rsidRPr="00D752DC">
              <w:rPr>
                <w:color w:val="000000"/>
                <w:szCs w:val="24"/>
              </w:rPr>
              <w:t>khuẩn</w:t>
            </w:r>
            <w:proofErr w:type="spellEnd"/>
            <w:r w:rsidRPr="00D752DC">
              <w:rPr>
                <w:color w:val="000000"/>
                <w:szCs w:val="24"/>
              </w:rPr>
              <w:t xml:space="preserve">, </w:t>
            </w:r>
            <w:proofErr w:type="spellStart"/>
            <w:r w:rsidRPr="00D752DC">
              <w:rPr>
                <w:color w:val="000000"/>
                <w:szCs w:val="24"/>
              </w:rPr>
              <w:t>đóng</w:t>
            </w:r>
            <w:proofErr w:type="spellEnd"/>
            <w:r w:rsidRPr="00D752DC">
              <w:rPr>
                <w:color w:val="000000"/>
                <w:szCs w:val="24"/>
              </w:rPr>
              <w:t xml:space="preserve"> </w:t>
            </w:r>
            <w:proofErr w:type="spellStart"/>
            <w:r w:rsidRPr="00D752DC">
              <w:rPr>
                <w:color w:val="000000"/>
                <w:szCs w:val="24"/>
              </w:rPr>
              <w:t>gói</w:t>
            </w:r>
            <w:proofErr w:type="spellEnd"/>
            <w:r w:rsidRPr="00D752DC">
              <w:rPr>
                <w:color w:val="000000"/>
                <w:szCs w:val="24"/>
              </w:rPr>
              <w:t xml:space="preserve"> </w:t>
            </w:r>
            <w:proofErr w:type="spellStart"/>
            <w:r w:rsidRPr="00D752DC">
              <w:rPr>
                <w:color w:val="000000"/>
                <w:szCs w:val="24"/>
              </w:rPr>
              <w:t>từng</w:t>
            </w:r>
            <w:proofErr w:type="spellEnd"/>
            <w:r w:rsidRPr="00D752DC">
              <w:rPr>
                <w:color w:val="000000"/>
                <w:szCs w:val="24"/>
              </w:rPr>
              <w:t xml:space="preserve"> </w:t>
            </w:r>
            <w:proofErr w:type="spellStart"/>
            <w:r w:rsidRPr="00D752DC">
              <w:rPr>
                <w:color w:val="000000"/>
                <w:szCs w:val="24"/>
              </w:rPr>
              <w:t>cái</w:t>
            </w:r>
            <w:proofErr w:type="spellEnd"/>
            <w:r w:rsidRPr="00D752DC">
              <w:rPr>
                <w:color w:val="000000"/>
                <w:szCs w:val="24"/>
              </w:rPr>
              <w:t xml:space="preserve"> </w:t>
            </w:r>
            <w:proofErr w:type="spellStart"/>
            <w:r w:rsidRPr="00D752DC">
              <w:rPr>
                <w:color w:val="000000"/>
                <w:szCs w:val="24"/>
              </w:rPr>
              <w:t>riêng</w:t>
            </w:r>
            <w:proofErr w:type="spellEnd"/>
            <w:r w:rsidRPr="00D752DC">
              <w:rPr>
                <w:color w:val="000000"/>
                <w:szCs w:val="24"/>
              </w:rPr>
              <w:t xml:space="preserve"> </w:t>
            </w:r>
            <w:proofErr w:type="spellStart"/>
            <w:r w:rsidRPr="00D752DC">
              <w:rPr>
                <w:color w:val="000000"/>
                <w:szCs w:val="24"/>
              </w:rPr>
              <w:t>biệt</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11DE9276" w14:textId="754F2652"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22A58106" w14:textId="787E1A50" w:rsidR="00D752DC" w:rsidRPr="00D752DC" w:rsidRDefault="00D752DC" w:rsidP="00D752DC">
            <w:pPr>
              <w:jc w:val="center"/>
              <w:rPr>
                <w:b/>
                <w:bCs/>
                <w:szCs w:val="24"/>
              </w:rPr>
            </w:pPr>
            <w:r w:rsidRPr="00D752DC">
              <w:rPr>
                <w:color w:val="000000"/>
                <w:szCs w:val="24"/>
              </w:rPr>
              <w:t>120</w:t>
            </w:r>
          </w:p>
        </w:tc>
      </w:tr>
      <w:tr w:rsidR="00D752DC" w:rsidRPr="00D752DC" w14:paraId="6240C7D6" w14:textId="77777777" w:rsidTr="00D752DC">
        <w:trPr>
          <w:trHeight w:val="20"/>
        </w:trPr>
        <w:tc>
          <w:tcPr>
            <w:tcW w:w="706" w:type="dxa"/>
            <w:shd w:val="clear" w:color="000000" w:fill="FFFFFF"/>
            <w:vAlign w:val="center"/>
          </w:tcPr>
          <w:p w14:paraId="1C45BFCB" w14:textId="18C45917" w:rsidR="00D752DC" w:rsidRPr="00D752DC" w:rsidRDefault="00D752DC" w:rsidP="00D752DC">
            <w:pPr>
              <w:jc w:val="center"/>
              <w:rPr>
                <w:b/>
                <w:bCs/>
                <w:szCs w:val="24"/>
              </w:rPr>
            </w:pPr>
            <w:r w:rsidRPr="00D752DC">
              <w:rPr>
                <w:color w:val="000000"/>
                <w:szCs w:val="24"/>
              </w:rPr>
              <w:t>41</w:t>
            </w:r>
          </w:p>
        </w:tc>
        <w:tc>
          <w:tcPr>
            <w:tcW w:w="1907" w:type="dxa"/>
            <w:shd w:val="clear" w:color="000000" w:fill="FFFFFF"/>
            <w:vAlign w:val="center"/>
          </w:tcPr>
          <w:p w14:paraId="3ADB9148" w14:textId="3F9A7BBB" w:rsidR="00D752DC" w:rsidRPr="00D752DC" w:rsidRDefault="00D752DC" w:rsidP="00D752DC">
            <w:pPr>
              <w:jc w:val="center"/>
              <w:rPr>
                <w:b/>
                <w:bCs/>
                <w:szCs w:val="24"/>
              </w:rPr>
            </w:pPr>
            <w:proofErr w:type="spellStart"/>
            <w:r w:rsidRPr="00D752DC">
              <w:rPr>
                <w:color w:val="000000"/>
                <w:szCs w:val="24"/>
              </w:rPr>
              <w:t>Tấm</w:t>
            </w:r>
            <w:proofErr w:type="spellEnd"/>
            <w:r w:rsidRPr="00D752DC">
              <w:rPr>
                <w:color w:val="000000"/>
                <w:szCs w:val="24"/>
              </w:rPr>
              <w:t xml:space="preserve"> </w:t>
            </w:r>
            <w:proofErr w:type="spellStart"/>
            <w:r w:rsidRPr="00D752DC">
              <w:rPr>
                <w:color w:val="000000"/>
                <w:szCs w:val="24"/>
              </w:rPr>
              <w:t>trải</w:t>
            </w:r>
            <w:proofErr w:type="spellEnd"/>
            <w:r w:rsidRPr="00D752DC">
              <w:rPr>
                <w:color w:val="000000"/>
                <w:szCs w:val="24"/>
              </w:rPr>
              <w:t xml:space="preserve"> </w:t>
            </w:r>
            <w:proofErr w:type="spellStart"/>
            <w:r w:rsidRPr="00D752DC">
              <w:rPr>
                <w:color w:val="000000"/>
                <w:szCs w:val="24"/>
              </w:rPr>
              <w:t>nilon</w:t>
            </w:r>
            <w:proofErr w:type="spellEnd"/>
            <w:r w:rsidRPr="00D752DC">
              <w:rPr>
                <w:color w:val="000000"/>
                <w:szCs w:val="24"/>
              </w:rPr>
              <w:t xml:space="preserve"> </w:t>
            </w:r>
            <w:proofErr w:type="spellStart"/>
            <w:r w:rsidRPr="00D752DC">
              <w:rPr>
                <w:color w:val="000000"/>
                <w:szCs w:val="24"/>
              </w:rPr>
              <w:t>vô</w:t>
            </w:r>
            <w:proofErr w:type="spellEnd"/>
            <w:r w:rsidRPr="00D752DC">
              <w:rPr>
                <w:color w:val="000000"/>
                <w:szCs w:val="24"/>
              </w:rPr>
              <w:t xml:space="preserve"> </w:t>
            </w:r>
            <w:proofErr w:type="spellStart"/>
            <w:r w:rsidRPr="00D752DC">
              <w:rPr>
                <w:color w:val="000000"/>
                <w:szCs w:val="24"/>
              </w:rPr>
              <w:t>trùng</w:t>
            </w:r>
            <w:proofErr w:type="spellEnd"/>
          </w:p>
        </w:tc>
        <w:tc>
          <w:tcPr>
            <w:tcW w:w="1907" w:type="dxa"/>
            <w:shd w:val="clear" w:color="000000" w:fill="FFFFFF"/>
            <w:vAlign w:val="center"/>
          </w:tcPr>
          <w:p w14:paraId="14615C63" w14:textId="24898D80"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762204A6" w14:textId="4C0635CD"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12194779" w14:textId="254ACC32"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6ED7A779" w14:textId="41886205" w:rsidR="00D752DC" w:rsidRPr="00D752DC" w:rsidRDefault="00D752DC" w:rsidP="00D752DC">
            <w:pPr>
              <w:jc w:val="center"/>
              <w:rPr>
                <w:b/>
                <w:bCs/>
                <w:szCs w:val="24"/>
              </w:rPr>
            </w:pPr>
            <w:r w:rsidRPr="00D752DC">
              <w:rPr>
                <w:color w:val="000000"/>
                <w:szCs w:val="24"/>
              </w:rPr>
              <w:t> </w:t>
            </w:r>
          </w:p>
        </w:tc>
      </w:tr>
      <w:tr w:rsidR="00D752DC" w:rsidRPr="00D752DC" w14:paraId="3CB7B33B" w14:textId="77777777" w:rsidTr="00D752DC">
        <w:trPr>
          <w:trHeight w:val="20"/>
        </w:trPr>
        <w:tc>
          <w:tcPr>
            <w:tcW w:w="706" w:type="dxa"/>
            <w:shd w:val="clear" w:color="000000" w:fill="FFFFFF"/>
            <w:vAlign w:val="center"/>
          </w:tcPr>
          <w:p w14:paraId="6A3F58BF" w14:textId="28253B13" w:rsidR="00D752DC" w:rsidRPr="00D752DC" w:rsidRDefault="00D752DC" w:rsidP="00D752DC">
            <w:pPr>
              <w:jc w:val="center"/>
              <w:rPr>
                <w:b/>
                <w:bCs/>
                <w:szCs w:val="24"/>
              </w:rPr>
            </w:pPr>
            <w:r w:rsidRPr="00D752DC">
              <w:rPr>
                <w:color w:val="000000"/>
                <w:szCs w:val="24"/>
              </w:rPr>
              <w:t>41.1</w:t>
            </w:r>
          </w:p>
        </w:tc>
        <w:tc>
          <w:tcPr>
            <w:tcW w:w="1907" w:type="dxa"/>
            <w:shd w:val="clear" w:color="000000" w:fill="FFFFFF"/>
            <w:vAlign w:val="center"/>
          </w:tcPr>
          <w:p w14:paraId="1B3C88D5" w14:textId="375818E7"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C5A0700" w14:textId="49C016F5" w:rsidR="00D752DC" w:rsidRPr="00D752DC" w:rsidRDefault="00D752DC" w:rsidP="00D752DC">
            <w:pPr>
              <w:jc w:val="center"/>
              <w:rPr>
                <w:b/>
                <w:bCs/>
                <w:szCs w:val="24"/>
              </w:rPr>
            </w:pPr>
            <w:proofErr w:type="spellStart"/>
            <w:r w:rsidRPr="00D752DC">
              <w:rPr>
                <w:color w:val="000000"/>
                <w:szCs w:val="24"/>
              </w:rPr>
              <w:t>Tấm</w:t>
            </w:r>
            <w:proofErr w:type="spellEnd"/>
            <w:r w:rsidRPr="00D752DC">
              <w:rPr>
                <w:color w:val="000000"/>
                <w:szCs w:val="24"/>
              </w:rPr>
              <w:t xml:space="preserve"> </w:t>
            </w:r>
            <w:proofErr w:type="spellStart"/>
            <w:r w:rsidRPr="00D752DC">
              <w:rPr>
                <w:color w:val="000000"/>
                <w:szCs w:val="24"/>
              </w:rPr>
              <w:t>trải</w:t>
            </w:r>
            <w:proofErr w:type="spellEnd"/>
            <w:r w:rsidRPr="00D752DC">
              <w:rPr>
                <w:color w:val="000000"/>
                <w:szCs w:val="24"/>
              </w:rPr>
              <w:t xml:space="preserve"> </w:t>
            </w:r>
            <w:proofErr w:type="spellStart"/>
            <w:r w:rsidRPr="00D752DC">
              <w:rPr>
                <w:color w:val="000000"/>
                <w:szCs w:val="24"/>
              </w:rPr>
              <w:t>nilon</w:t>
            </w:r>
            <w:proofErr w:type="spellEnd"/>
            <w:r w:rsidRPr="00D752DC">
              <w:rPr>
                <w:color w:val="000000"/>
                <w:szCs w:val="24"/>
              </w:rPr>
              <w:t xml:space="preserve"> </w:t>
            </w:r>
            <w:proofErr w:type="spellStart"/>
            <w:r w:rsidRPr="00D752DC">
              <w:rPr>
                <w:color w:val="000000"/>
                <w:szCs w:val="24"/>
              </w:rPr>
              <w:t>vô</w:t>
            </w:r>
            <w:proofErr w:type="spellEnd"/>
            <w:r w:rsidRPr="00D752DC">
              <w:rPr>
                <w:color w:val="000000"/>
                <w:szCs w:val="24"/>
              </w:rPr>
              <w:t xml:space="preserve"> </w:t>
            </w:r>
            <w:proofErr w:type="spellStart"/>
            <w:r w:rsidRPr="00D752DC">
              <w:rPr>
                <w:color w:val="000000"/>
                <w:szCs w:val="24"/>
              </w:rPr>
              <w:t>trùng</w:t>
            </w:r>
            <w:proofErr w:type="spellEnd"/>
          </w:p>
        </w:tc>
        <w:tc>
          <w:tcPr>
            <w:tcW w:w="3120" w:type="dxa"/>
            <w:shd w:val="clear" w:color="000000" w:fill="FFFFFF"/>
            <w:vAlign w:val="center"/>
          </w:tcPr>
          <w:p w14:paraId="24CB90F9" w14:textId="693D81F4" w:rsidR="00D752DC" w:rsidRPr="00D752DC" w:rsidRDefault="00D752DC" w:rsidP="00D752DC">
            <w:pPr>
              <w:jc w:val="left"/>
              <w:rPr>
                <w:b/>
                <w:iCs/>
                <w:szCs w:val="24"/>
              </w:rPr>
            </w:pPr>
            <w:r w:rsidRPr="00D752DC">
              <w:rPr>
                <w:color w:val="000000"/>
                <w:szCs w:val="24"/>
              </w:rPr>
              <w:t xml:space="preserve">Thành </w:t>
            </w:r>
            <w:proofErr w:type="spellStart"/>
            <w:r w:rsidRPr="00D752DC">
              <w:rPr>
                <w:color w:val="000000"/>
                <w:szCs w:val="24"/>
              </w:rPr>
              <w:t>phần</w:t>
            </w:r>
            <w:proofErr w:type="spellEnd"/>
            <w:r w:rsidRPr="00D752DC">
              <w:rPr>
                <w:color w:val="000000"/>
                <w:szCs w:val="24"/>
              </w:rPr>
              <w:t xml:space="preserve">: </w:t>
            </w:r>
            <w:proofErr w:type="spellStart"/>
            <w:r w:rsidRPr="00D752DC">
              <w:rPr>
                <w:color w:val="000000"/>
                <w:szCs w:val="24"/>
              </w:rPr>
              <w:t>Màng</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PE</w:t>
            </w:r>
            <w:r w:rsidRPr="00D752DC">
              <w:rPr>
                <w:color w:val="000000"/>
                <w:szCs w:val="24"/>
              </w:rPr>
              <w:br/>
              <w:t xml:space="preserve">Quy </w:t>
            </w:r>
            <w:proofErr w:type="spellStart"/>
            <w:r w:rsidRPr="00D752DC">
              <w:rPr>
                <w:color w:val="000000"/>
                <w:szCs w:val="24"/>
              </w:rPr>
              <w:t>cách</w:t>
            </w:r>
            <w:proofErr w:type="spellEnd"/>
            <w:r w:rsidRPr="00D752DC">
              <w:rPr>
                <w:color w:val="000000"/>
                <w:szCs w:val="24"/>
              </w:rPr>
              <w:t>: ≥100</w:t>
            </w:r>
            <w:proofErr w:type="gramStart"/>
            <w:r w:rsidRPr="00D752DC">
              <w:rPr>
                <w:color w:val="000000"/>
                <w:szCs w:val="24"/>
              </w:rPr>
              <w:t>cm  x</w:t>
            </w:r>
            <w:proofErr w:type="gramEnd"/>
            <w:r w:rsidRPr="00D752DC">
              <w:rPr>
                <w:color w:val="000000"/>
                <w:szCs w:val="24"/>
              </w:rPr>
              <w:t xml:space="preserve">  ≥130cm</w:t>
            </w:r>
            <w:r w:rsidRPr="00D752DC">
              <w:rPr>
                <w:color w:val="000000"/>
                <w:szCs w:val="24"/>
              </w:rPr>
              <w:br/>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3085719B" w14:textId="77AF5C62"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0A641649" w14:textId="1D780747" w:rsidR="00D752DC" w:rsidRPr="00D752DC" w:rsidRDefault="00D752DC" w:rsidP="00D752DC">
            <w:pPr>
              <w:jc w:val="center"/>
              <w:rPr>
                <w:b/>
                <w:bCs/>
                <w:szCs w:val="24"/>
              </w:rPr>
            </w:pPr>
            <w:r w:rsidRPr="00D752DC">
              <w:rPr>
                <w:color w:val="000000"/>
                <w:szCs w:val="24"/>
              </w:rPr>
              <w:t>3000</w:t>
            </w:r>
          </w:p>
        </w:tc>
      </w:tr>
      <w:tr w:rsidR="00D752DC" w:rsidRPr="00D752DC" w14:paraId="0203C705" w14:textId="77777777" w:rsidTr="00D752DC">
        <w:trPr>
          <w:trHeight w:val="20"/>
        </w:trPr>
        <w:tc>
          <w:tcPr>
            <w:tcW w:w="706" w:type="dxa"/>
            <w:shd w:val="clear" w:color="000000" w:fill="FFFFFF"/>
            <w:vAlign w:val="center"/>
          </w:tcPr>
          <w:p w14:paraId="6E63A790" w14:textId="20BBE305" w:rsidR="00D752DC" w:rsidRPr="00D752DC" w:rsidRDefault="00D752DC" w:rsidP="00D752DC">
            <w:pPr>
              <w:jc w:val="center"/>
              <w:rPr>
                <w:b/>
                <w:bCs/>
                <w:szCs w:val="24"/>
              </w:rPr>
            </w:pPr>
            <w:r w:rsidRPr="00D752DC">
              <w:rPr>
                <w:color w:val="000000"/>
                <w:szCs w:val="24"/>
              </w:rPr>
              <w:t>42</w:t>
            </w:r>
          </w:p>
        </w:tc>
        <w:tc>
          <w:tcPr>
            <w:tcW w:w="1907" w:type="dxa"/>
            <w:shd w:val="clear" w:color="000000" w:fill="FFFFFF"/>
            <w:vAlign w:val="center"/>
          </w:tcPr>
          <w:p w14:paraId="002023F2" w14:textId="63010171" w:rsidR="00D752DC" w:rsidRPr="00D752DC" w:rsidRDefault="00D752DC" w:rsidP="00D752DC">
            <w:pPr>
              <w:jc w:val="center"/>
              <w:rPr>
                <w:b/>
                <w:bCs/>
                <w:szCs w:val="24"/>
              </w:rPr>
            </w:pPr>
            <w:r w:rsidRPr="00D752DC">
              <w:rPr>
                <w:color w:val="000000"/>
                <w:szCs w:val="24"/>
              </w:rPr>
              <w:t xml:space="preserve">Van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Trocar </w:t>
            </w:r>
            <w:proofErr w:type="spellStart"/>
            <w:r w:rsidRPr="00D752DC">
              <w:rPr>
                <w:color w:val="000000"/>
                <w:szCs w:val="24"/>
              </w:rPr>
              <w:t>loại</w:t>
            </w:r>
            <w:proofErr w:type="spellEnd"/>
            <w:r w:rsidRPr="00D752DC">
              <w:rPr>
                <w:color w:val="000000"/>
                <w:szCs w:val="24"/>
              </w:rPr>
              <w:t xml:space="preserve"> 3,5mm </w:t>
            </w:r>
            <w:proofErr w:type="spellStart"/>
            <w:r w:rsidRPr="00D752DC">
              <w:rPr>
                <w:color w:val="000000"/>
                <w:szCs w:val="24"/>
              </w:rPr>
              <w:t>và</w:t>
            </w:r>
            <w:proofErr w:type="spellEnd"/>
            <w:r w:rsidRPr="00D752DC">
              <w:rPr>
                <w:color w:val="000000"/>
                <w:szCs w:val="24"/>
              </w:rPr>
              <w:t xml:space="preserve"> 5,5mm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thuật (10 </w:t>
            </w:r>
            <w:proofErr w:type="spellStart"/>
            <w:r w:rsidRPr="00D752DC">
              <w:rPr>
                <w:color w:val="000000"/>
                <w:szCs w:val="24"/>
              </w:rPr>
              <w:t>cái</w:t>
            </w:r>
            <w:proofErr w:type="spellEnd"/>
            <w:r w:rsidRPr="00D752DC">
              <w:rPr>
                <w:color w:val="000000"/>
                <w:szCs w:val="24"/>
              </w:rPr>
              <w:t>/</w:t>
            </w:r>
            <w:proofErr w:type="spellStart"/>
            <w:r w:rsidRPr="00D752DC">
              <w:rPr>
                <w:color w:val="000000"/>
                <w:szCs w:val="24"/>
              </w:rPr>
              <w:t>gói</w:t>
            </w:r>
            <w:proofErr w:type="spellEnd"/>
            <w:r w:rsidRPr="00D752DC">
              <w:rPr>
                <w:color w:val="000000"/>
                <w:szCs w:val="24"/>
              </w:rPr>
              <w:t>)</w:t>
            </w:r>
          </w:p>
        </w:tc>
        <w:tc>
          <w:tcPr>
            <w:tcW w:w="1907" w:type="dxa"/>
            <w:shd w:val="clear" w:color="000000" w:fill="FFFFFF"/>
            <w:vAlign w:val="center"/>
          </w:tcPr>
          <w:p w14:paraId="6C0FAC4A" w14:textId="38A148F5"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305187A0" w14:textId="1E78B0FA"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2CCC6D6" w14:textId="172A35B9"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44F4E50C" w14:textId="495BB7F3" w:rsidR="00D752DC" w:rsidRPr="00D752DC" w:rsidRDefault="00D752DC" w:rsidP="00D752DC">
            <w:pPr>
              <w:jc w:val="center"/>
              <w:rPr>
                <w:b/>
                <w:bCs/>
                <w:szCs w:val="24"/>
              </w:rPr>
            </w:pPr>
            <w:r w:rsidRPr="00D752DC">
              <w:rPr>
                <w:color w:val="000000"/>
                <w:szCs w:val="24"/>
              </w:rPr>
              <w:t> </w:t>
            </w:r>
          </w:p>
        </w:tc>
      </w:tr>
      <w:tr w:rsidR="00D752DC" w:rsidRPr="00D752DC" w14:paraId="15D1F07C" w14:textId="77777777" w:rsidTr="00D752DC">
        <w:trPr>
          <w:trHeight w:val="20"/>
        </w:trPr>
        <w:tc>
          <w:tcPr>
            <w:tcW w:w="706" w:type="dxa"/>
            <w:shd w:val="clear" w:color="000000" w:fill="FFFFFF"/>
            <w:vAlign w:val="center"/>
          </w:tcPr>
          <w:p w14:paraId="65F6AD22" w14:textId="5EACB287" w:rsidR="00D752DC" w:rsidRPr="00D752DC" w:rsidRDefault="00D752DC" w:rsidP="00D752DC">
            <w:pPr>
              <w:jc w:val="center"/>
              <w:rPr>
                <w:b/>
                <w:bCs/>
                <w:szCs w:val="24"/>
              </w:rPr>
            </w:pPr>
            <w:r w:rsidRPr="00D752DC">
              <w:rPr>
                <w:color w:val="000000"/>
                <w:szCs w:val="24"/>
              </w:rPr>
              <w:t>42.1</w:t>
            </w:r>
          </w:p>
        </w:tc>
        <w:tc>
          <w:tcPr>
            <w:tcW w:w="1907" w:type="dxa"/>
            <w:shd w:val="clear" w:color="000000" w:fill="FFFFFF"/>
            <w:vAlign w:val="center"/>
          </w:tcPr>
          <w:p w14:paraId="435CD289" w14:textId="2249C94D"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5B05B2CD" w14:textId="03BC43CD" w:rsidR="00D752DC" w:rsidRPr="00D752DC" w:rsidRDefault="00D752DC" w:rsidP="00D752DC">
            <w:pPr>
              <w:jc w:val="center"/>
              <w:rPr>
                <w:b/>
                <w:bCs/>
                <w:szCs w:val="24"/>
              </w:rPr>
            </w:pPr>
            <w:r w:rsidRPr="00D752DC">
              <w:rPr>
                <w:color w:val="000000"/>
                <w:szCs w:val="24"/>
              </w:rPr>
              <w:t xml:space="preserve">Van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Trocar </w:t>
            </w:r>
            <w:proofErr w:type="spellStart"/>
            <w:r w:rsidRPr="00D752DC">
              <w:rPr>
                <w:color w:val="000000"/>
                <w:szCs w:val="24"/>
              </w:rPr>
              <w:t>loại</w:t>
            </w:r>
            <w:proofErr w:type="spellEnd"/>
            <w:r w:rsidRPr="00D752DC">
              <w:rPr>
                <w:color w:val="000000"/>
                <w:szCs w:val="24"/>
              </w:rPr>
              <w:t xml:space="preserve"> 3,5mm </w:t>
            </w:r>
            <w:proofErr w:type="spellStart"/>
            <w:r w:rsidRPr="00D752DC">
              <w:rPr>
                <w:color w:val="000000"/>
                <w:szCs w:val="24"/>
              </w:rPr>
              <w:t>và</w:t>
            </w:r>
            <w:proofErr w:type="spellEnd"/>
            <w:r w:rsidRPr="00D752DC">
              <w:rPr>
                <w:color w:val="000000"/>
                <w:szCs w:val="24"/>
              </w:rPr>
              <w:t xml:space="preserve"> 5,5mm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(10 </w:t>
            </w:r>
            <w:proofErr w:type="spellStart"/>
            <w:r w:rsidRPr="00D752DC">
              <w:rPr>
                <w:color w:val="000000"/>
                <w:szCs w:val="24"/>
              </w:rPr>
              <w:t>cái</w:t>
            </w:r>
            <w:proofErr w:type="spellEnd"/>
            <w:r w:rsidRPr="00D752DC">
              <w:rPr>
                <w:color w:val="000000"/>
                <w:szCs w:val="24"/>
              </w:rPr>
              <w:t>/</w:t>
            </w:r>
            <w:proofErr w:type="spellStart"/>
            <w:r w:rsidRPr="00D752DC">
              <w:rPr>
                <w:color w:val="000000"/>
                <w:szCs w:val="24"/>
              </w:rPr>
              <w:t>gói</w:t>
            </w:r>
            <w:proofErr w:type="spellEnd"/>
            <w:r w:rsidRPr="00D752DC">
              <w:rPr>
                <w:color w:val="000000"/>
                <w:szCs w:val="24"/>
              </w:rPr>
              <w:t>)</w:t>
            </w:r>
          </w:p>
        </w:tc>
        <w:tc>
          <w:tcPr>
            <w:tcW w:w="3120" w:type="dxa"/>
            <w:shd w:val="clear" w:color="000000" w:fill="FFFFFF"/>
            <w:vAlign w:val="center"/>
          </w:tcPr>
          <w:p w14:paraId="04A944EF" w14:textId="6881C51F" w:rsidR="00D752DC" w:rsidRPr="00D752DC" w:rsidRDefault="00D752DC" w:rsidP="00D752DC">
            <w:pPr>
              <w:jc w:val="left"/>
              <w:rPr>
                <w:b/>
                <w:iCs/>
                <w:szCs w:val="24"/>
              </w:rPr>
            </w:pPr>
            <w:r w:rsidRPr="00D752DC">
              <w:rPr>
                <w:color w:val="000000"/>
                <w:szCs w:val="24"/>
              </w:rPr>
              <w:t xml:space="preserve">Van trocar,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suốt</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 </w:t>
            </w:r>
          </w:p>
        </w:tc>
        <w:tc>
          <w:tcPr>
            <w:tcW w:w="1131" w:type="dxa"/>
            <w:shd w:val="clear" w:color="000000" w:fill="FFFFFF"/>
            <w:vAlign w:val="center"/>
          </w:tcPr>
          <w:p w14:paraId="6CC62BDC" w14:textId="55741233"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098D891E" w14:textId="60EB037F" w:rsidR="00D752DC" w:rsidRPr="00D752DC" w:rsidRDefault="00D752DC" w:rsidP="00D752DC">
            <w:pPr>
              <w:jc w:val="center"/>
              <w:rPr>
                <w:b/>
                <w:bCs/>
                <w:szCs w:val="24"/>
              </w:rPr>
            </w:pPr>
            <w:r w:rsidRPr="00D752DC">
              <w:rPr>
                <w:color w:val="000000"/>
                <w:szCs w:val="24"/>
              </w:rPr>
              <w:t>30</w:t>
            </w:r>
          </w:p>
        </w:tc>
      </w:tr>
      <w:tr w:rsidR="00D752DC" w:rsidRPr="00D752DC" w14:paraId="07972F8C" w14:textId="77777777" w:rsidTr="00D752DC">
        <w:trPr>
          <w:trHeight w:val="20"/>
        </w:trPr>
        <w:tc>
          <w:tcPr>
            <w:tcW w:w="706" w:type="dxa"/>
            <w:shd w:val="clear" w:color="000000" w:fill="FFFFFF"/>
            <w:vAlign w:val="center"/>
          </w:tcPr>
          <w:p w14:paraId="32037B72" w14:textId="32F1F83A" w:rsidR="00D752DC" w:rsidRPr="00D752DC" w:rsidRDefault="00D752DC" w:rsidP="00D752DC">
            <w:pPr>
              <w:jc w:val="center"/>
              <w:rPr>
                <w:b/>
                <w:bCs/>
                <w:szCs w:val="24"/>
              </w:rPr>
            </w:pPr>
            <w:r w:rsidRPr="00D752DC">
              <w:rPr>
                <w:color w:val="000000"/>
                <w:szCs w:val="24"/>
              </w:rPr>
              <w:t>43</w:t>
            </w:r>
          </w:p>
        </w:tc>
        <w:tc>
          <w:tcPr>
            <w:tcW w:w="1907" w:type="dxa"/>
            <w:shd w:val="clear" w:color="000000" w:fill="FFFFFF"/>
            <w:vAlign w:val="center"/>
          </w:tcPr>
          <w:p w14:paraId="4AA3994F" w14:textId="07CCA1CA" w:rsidR="00D752DC" w:rsidRPr="00D752DC" w:rsidRDefault="00D752DC" w:rsidP="00D752DC">
            <w:pPr>
              <w:jc w:val="center"/>
              <w:rPr>
                <w:b/>
                <w:bCs/>
                <w:szCs w:val="24"/>
              </w:rPr>
            </w:pPr>
            <w:proofErr w:type="spellStart"/>
            <w:r w:rsidRPr="00D752DC">
              <w:rPr>
                <w:color w:val="000000"/>
                <w:szCs w:val="24"/>
              </w:rPr>
              <w:t>Vôi</w:t>
            </w:r>
            <w:proofErr w:type="spellEnd"/>
            <w:r w:rsidRPr="00D752DC">
              <w:rPr>
                <w:color w:val="000000"/>
                <w:szCs w:val="24"/>
              </w:rPr>
              <w:t xml:space="preserve"> soda</w:t>
            </w:r>
          </w:p>
        </w:tc>
        <w:tc>
          <w:tcPr>
            <w:tcW w:w="1907" w:type="dxa"/>
            <w:shd w:val="clear" w:color="000000" w:fill="FFFFFF"/>
            <w:vAlign w:val="center"/>
          </w:tcPr>
          <w:p w14:paraId="013D3DD3" w14:textId="50677841"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5797E21" w14:textId="2C7D4675"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0E86D7D" w14:textId="5D04BF1C"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FBD2DEA" w14:textId="1A246F63" w:rsidR="00D752DC" w:rsidRPr="00D752DC" w:rsidRDefault="00D752DC" w:rsidP="00D752DC">
            <w:pPr>
              <w:jc w:val="center"/>
              <w:rPr>
                <w:b/>
                <w:bCs/>
                <w:szCs w:val="24"/>
              </w:rPr>
            </w:pPr>
            <w:r w:rsidRPr="00D752DC">
              <w:rPr>
                <w:color w:val="000000"/>
                <w:szCs w:val="24"/>
              </w:rPr>
              <w:t> </w:t>
            </w:r>
          </w:p>
        </w:tc>
      </w:tr>
      <w:tr w:rsidR="00D752DC" w:rsidRPr="00D752DC" w14:paraId="5F30A70B" w14:textId="77777777" w:rsidTr="00D752DC">
        <w:trPr>
          <w:trHeight w:val="20"/>
        </w:trPr>
        <w:tc>
          <w:tcPr>
            <w:tcW w:w="706" w:type="dxa"/>
            <w:shd w:val="clear" w:color="000000" w:fill="FFFFFF"/>
            <w:vAlign w:val="center"/>
          </w:tcPr>
          <w:p w14:paraId="4E07B08D" w14:textId="02D1F71E" w:rsidR="00D752DC" w:rsidRPr="00D752DC" w:rsidRDefault="00D752DC" w:rsidP="00D752DC">
            <w:pPr>
              <w:jc w:val="center"/>
              <w:rPr>
                <w:b/>
                <w:bCs/>
                <w:szCs w:val="24"/>
              </w:rPr>
            </w:pPr>
            <w:r w:rsidRPr="00D752DC">
              <w:rPr>
                <w:color w:val="000000"/>
                <w:szCs w:val="24"/>
              </w:rPr>
              <w:t>43.1</w:t>
            </w:r>
          </w:p>
        </w:tc>
        <w:tc>
          <w:tcPr>
            <w:tcW w:w="1907" w:type="dxa"/>
            <w:shd w:val="clear" w:color="000000" w:fill="FFFFFF"/>
            <w:vAlign w:val="center"/>
          </w:tcPr>
          <w:p w14:paraId="180CEEE3" w14:textId="4C01FEAF"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43352FE4" w14:textId="03944FAE" w:rsidR="00D752DC" w:rsidRPr="00D752DC" w:rsidRDefault="00D752DC" w:rsidP="00D752DC">
            <w:pPr>
              <w:jc w:val="center"/>
              <w:rPr>
                <w:b/>
                <w:bCs/>
                <w:szCs w:val="24"/>
              </w:rPr>
            </w:pPr>
            <w:proofErr w:type="spellStart"/>
            <w:r w:rsidRPr="00D752DC">
              <w:rPr>
                <w:color w:val="000000"/>
                <w:szCs w:val="24"/>
              </w:rPr>
              <w:t>Vôi</w:t>
            </w:r>
            <w:proofErr w:type="spellEnd"/>
            <w:r w:rsidRPr="00D752DC">
              <w:rPr>
                <w:color w:val="000000"/>
                <w:szCs w:val="24"/>
              </w:rPr>
              <w:t xml:space="preserve"> soda</w:t>
            </w:r>
          </w:p>
        </w:tc>
        <w:tc>
          <w:tcPr>
            <w:tcW w:w="3120" w:type="dxa"/>
            <w:shd w:val="clear" w:color="000000" w:fill="FFFFFF"/>
            <w:vAlign w:val="center"/>
          </w:tcPr>
          <w:p w14:paraId="6A7B04DC" w14:textId="6BC170FE" w:rsidR="00D752DC" w:rsidRPr="00D752DC" w:rsidRDefault="00D752DC" w:rsidP="00D752DC">
            <w:pPr>
              <w:jc w:val="left"/>
              <w:rPr>
                <w:b/>
                <w:iCs/>
                <w:szCs w:val="24"/>
              </w:rPr>
            </w:pPr>
            <w:proofErr w:type="spellStart"/>
            <w:r w:rsidRPr="00D752DC">
              <w:rPr>
                <w:color w:val="000000"/>
                <w:szCs w:val="24"/>
              </w:rPr>
              <w:t>Vôi</w:t>
            </w:r>
            <w:proofErr w:type="spellEnd"/>
            <w:r w:rsidRPr="00D752DC">
              <w:rPr>
                <w:color w:val="000000"/>
                <w:szCs w:val="24"/>
              </w:rPr>
              <w:t xml:space="preserve"> soda </w:t>
            </w:r>
            <w:proofErr w:type="spellStart"/>
            <w:r w:rsidRPr="00D752DC">
              <w:rPr>
                <w:color w:val="000000"/>
                <w:szCs w:val="24"/>
              </w:rPr>
              <w:t>chuyển</w:t>
            </w:r>
            <w:proofErr w:type="spellEnd"/>
            <w:r w:rsidRPr="00D752DC">
              <w:rPr>
                <w:color w:val="000000"/>
                <w:szCs w:val="24"/>
              </w:rPr>
              <w:t xml:space="preserve"> </w:t>
            </w:r>
            <w:proofErr w:type="spellStart"/>
            <w:r w:rsidRPr="00D752DC">
              <w:rPr>
                <w:color w:val="000000"/>
                <w:szCs w:val="24"/>
              </w:rPr>
              <w:t>màu</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quá</w:t>
            </w:r>
            <w:proofErr w:type="spellEnd"/>
            <w:r w:rsidRPr="00D752DC">
              <w:rPr>
                <w:color w:val="000000"/>
                <w:szCs w:val="24"/>
              </w:rPr>
              <w:t xml:space="preserve"> </w:t>
            </w:r>
            <w:proofErr w:type="spellStart"/>
            <w:r w:rsidRPr="00D752DC">
              <w:rPr>
                <w:color w:val="000000"/>
                <w:szCs w:val="24"/>
              </w:rPr>
              <w:t>trình</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can ≥4.5kg. </w:t>
            </w:r>
            <w:proofErr w:type="spellStart"/>
            <w:r w:rsidRPr="00D752DC">
              <w:rPr>
                <w:color w:val="000000"/>
                <w:szCs w:val="24"/>
              </w:rPr>
              <w:t>Cỡ</w:t>
            </w:r>
            <w:proofErr w:type="spellEnd"/>
            <w:r w:rsidRPr="00D752DC">
              <w:rPr>
                <w:color w:val="000000"/>
                <w:szCs w:val="24"/>
              </w:rPr>
              <w:t xml:space="preserve"> </w:t>
            </w:r>
            <w:proofErr w:type="spellStart"/>
            <w:r w:rsidRPr="00D752DC">
              <w:rPr>
                <w:color w:val="000000"/>
                <w:szCs w:val="24"/>
              </w:rPr>
              <w:t>hạt</w:t>
            </w:r>
            <w:proofErr w:type="spellEnd"/>
            <w:r w:rsidRPr="00D752DC">
              <w:rPr>
                <w:color w:val="000000"/>
                <w:szCs w:val="24"/>
              </w:rPr>
              <w:t xml:space="preserve"> 2.5 -&gt; 5.0mm. 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 </w:t>
            </w:r>
          </w:p>
        </w:tc>
        <w:tc>
          <w:tcPr>
            <w:tcW w:w="1131" w:type="dxa"/>
            <w:shd w:val="clear" w:color="000000" w:fill="FFFFFF"/>
            <w:vAlign w:val="center"/>
          </w:tcPr>
          <w:p w14:paraId="0C764D42" w14:textId="7718B59C" w:rsidR="00D752DC" w:rsidRPr="00D752DC" w:rsidRDefault="00D752DC" w:rsidP="00D752DC">
            <w:pPr>
              <w:jc w:val="center"/>
              <w:rPr>
                <w:b/>
                <w:bCs/>
                <w:szCs w:val="24"/>
              </w:rPr>
            </w:pPr>
            <w:r w:rsidRPr="00D752DC">
              <w:rPr>
                <w:color w:val="000000"/>
                <w:szCs w:val="24"/>
              </w:rPr>
              <w:t>Can</w:t>
            </w:r>
          </w:p>
        </w:tc>
        <w:tc>
          <w:tcPr>
            <w:tcW w:w="1057" w:type="dxa"/>
            <w:shd w:val="clear" w:color="000000" w:fill="FFFFFF"/>
            <w:vAlign w:val="center"/>
          </w:tcPr>
          <w:p w14:paraId="317E8E95" w14:textId="09FC0CE6" w:rsidR="00D752DC" w:rsidRPr="00D752DC" w:rsidRDefault="00D752DC" w:rsidP="00D752DC">
            <w:pPr>
              <w:jc w:val="center"/>
              <w:rPr>
                <w:b/>
                <w:bCs/>
                <w:szCs w:val="24"/>
              </w:rPr>
            </w:pPr>
            <w:r w:rsidRPr="00D752DC">
              <w:rPr>
                <w:color w:val="000000"/>
                <w:szCs w:val="24"/>
              </w:rPr>
              <w:t>50</w:t>
            </w:r>
          </w:p>
        </w:tc>
      </w:tr>
      <w:tr w:rsidR="00D752DC" w:rsidRPr="00D752DC" w14:paraId="2A0D7653" w14:textId="77777777" w:rsidTr="00D752DC">
        <w:trPr>
          <w:trHeight w:val="20"/>
        </w:trPr>
        <w:tc>
          <w:tcPr>
            <w:tcW w:w="706" w:type="dxa"/>
            <w:shd w:val="clear" w:color="000000" w:fill="FFFFFF"/>
            <w:vAlign w:val="center"/>
          </w:tcPr>
          <w:p w14:paraId="688544AF" w14:textId="25878456" w:rsidR="00D752DC" w:rsidRPr="00D752DC" w:rsidRDefault="00D752DC" w:rsidP="00D752DC">
            <w:pPr>
              <w:jc w:val="center"/>
              <w:rPr>
                <w:b/>
                <w:bCs/>
                <w:szCs w:val="24"/>
              </w:rPr>
            </w:pPr>
            <w:r w:rsidRPr="00D752DC">
              <w:rPr>
                <w:color w:val="000000"/>
                <w:szCs w:val="24"/>
              </w:rPr>
              <w:t>44</w:t>
            </w:r>
          </w:p>
        </w:tc>
        <w:tc>
          <w:tcPr>
            <w:tcW w:w="1907" w:type="dxa"/>
            <w:shd w:val="clear" w:color="000000" w:fill="FFFFFF"/>
            <w:vAlign w:val="center"/>
          </w:tcPr>
          <w:p w14:paraId="5BA8D8CC" w14:textId="5AEC943C" w:rsidR="00D752DC" w:rsidRPr="00D752DC" w:rsidRDefault="00D752DC" w:rsidP="00D752DC">
            <w:pPr>
              <w:jc w:val="center"/>
              <w:rPr>
                <w:b/>
                <w:bCs/>
                <w:szCs w:val="24"/>
              </w:rPr>
            </w:pPr>
            <w:proofErr w:type="spellStart"/>
            <w:r w:rsidRPr="00D752DC">
              <w:rPr>
                <w:color w:val="000000"/>
                <w:szCs w:val="24"/>
              </w:rPr>
              <w:t>Ống</w:t>
            </w:r>
            <w:proofErr w:type="spellEnd"/>
            <w:r w:rsidRPr="00D752DC">
              <w:rPr>
                <w:color w:val="000000"/>
                <w:szCs w:val="24"/>
              </w:rPr>
              <w:t xml:space="preserve"> nghe</w:t>
            </w:r>
          </w:p>
        </w:tc>
        <w:tc>
          <w:tcPr>
            <w:tcW w:w="1907" w:type="dxa"/>
            <w:shd w:val="clear" w:color="000000" w:fill="FFFFFF"/>
            <w:vAlign w:val="center"/>
          </w:tcPr>
          <w:p w14:paraId="7791E12C" w14:textId="40FF9617"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327857BC" w14:textId="282DD775"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4DCA9FC9" w14:textId="01AF7AF3"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7160CFB6" w14:textId="440C6EC7" w:rsidR="00D752DC" w:rsidRPr="00D752DC" w:rsidRDefault="00D752DC" w:rsidP="00D752DC">
            <w:pPr>
              <w:jc w:val="center"/>
              <w:rPr>
                <w:b/>
                <w:bCs/>
                <w:szCs w:val="24"/>
              </w:rPr>
            </w:pPr>
            <w:r w:rsidRPr="00D752DC">
              <w:rPr>
                <w:color w:val="000000"/>
                <w:szCs w:val="24"/>
              </w:rPr>
              <w:t> </w:t>
            </w:r>
          </w:p>
        </w:tc>
      </w:tr>
      <w:tr w:rsidR="00D752DC" w:rsidRPr="00D752DC" w14:paraId="011D2A5E" w14:textId="77777777" w:rsidTr="00D752DC">
        <w:trPr>
          <w:trHeight w:val="20"/>
        </w:trPr>
        <w:tc>
          <w:tcPr>
            <w:tcW w:w="706" w:type="dxa"/>
            <w:shd w:val="clear" w:color="000000" w:fill="FFFFFF"/>
            <w:vAlign w:val="center"/>
          </w:tcPr>
          <w:p w14:paraId="618115B5" w14:textId="2C02B278" w:rsidR="00D752DC" w:rsidRPr="00D752DC" w:rsidRDefault="00D752DC" w:rsidP="00D752DC">
            <w:pPr>
              <w:jc w:val="center"/>
              <w:rPr>
                <w:b/>
                <w:bCs/>
                <w:szCs w:val="24"/>
              </w:rPr>
            </w:pPr>
            <w:r w:rsidRPr="00D752DC">
              <w:rPr>
                <w:color w:val="000000"/>
                <w:szCs w:val="24"/>
              </w:rPr>
              <w:t>44.1</w:t>
            </w:r>
          </w:p>
        </w:tc>
        <w:tc>
          <w:tcPr>
            <w:tcW w:w="1907" w:type="dxa"/>
            <w:shd w:val="clear" w:color="000000" w:fill="FFFFFF"/>
            <w:vAlign w:val="center"/>
          </w:tcPr>
          <w:p w14:paraId="302AAC81" w14:textId="7E857ED4"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0288BFB" w14:textId="625F9807" w:rsidR="00D752DC" w:rsidRPr="00D752DC" w:rsidRDefault="00D752DC" w:rsidP="00D752DC">
            <w:pPr>
              <w:jc w:val="center"/>
              <w:rPr>
                <w:b/>
                <w:bCs/>
                <w:szCs w:val="24"/>
              </w:rPr>
            </w:pP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nghe</w:t>
            </w:r>
            <w:proofErr w:type="spellEnd"/>
          </w:p>
        </w:tc>
        <w:tc>
          <w:tcPr>
            <w:tcW w:w="3120" w:type="dxa"/>
            <w:shd w:val="clear" w:color="000000" w:fill="FFFFFF"/>
            <w:vAlign w:val="center"/>
          </w:tcPr>
          <w:p w14:paraId="5E8F0216" w14:textId="08583F0E" w:rsidR="00D752DC" w:rsidRPr="00D752DC" w:rsidRDefault="00D752DC" w:rsidP="00D752DC">
            <w:pPr>
              <w:jc w:val="left"/>
              <w:rPr>
                <w:b/>
                <w:iCs/>
                <w:szCs w:val="24"/>
              </w:rPr>
            </w:pPr>
            <w:r w:rsidRPr="00D752DC">
              <w:rPr>
                <w:color w:val="000000"/>
                <w:szCs w:val="24"/>
              </w:rPr>
              <w:t xml:space="preserve">Tai </w:t>
            </w:r>
            <w:proofErr w:type="spellStart"/>
            <w:r w:rsidRPr="00D752DC">
              <w:rPr>
                <w:color w:val="000000"/>
                <w:szCs w:val="24"/>
              </w:rPr>
              <w:t>nghe</w:t>
            </w:r>
            <w:proofErr w:type="spellEnd"/>
            <w:r w:rsidRPr="00D752DC">
              <w:rPr>
                <w:color w:val="000000"/>
                <w:szCs w:val="24"/>
              </w:rPr>
              <w:t xml:space="preserve"> </w:t>
            </w:r>
            <w:proofErr w:type="spellStart"/>
            <w:r w:rsidRPr="00D752DC">
              <w:rPr>
                <w:color w:val="000000"/>
                <w:szCs w:val="24"/>
              </w:rPr>
              <w:t>tim</w:t>
            </w:r>
            <w:proofErr w:type="spellEnd"/>
            <w:r w:rsidRPr="00D752DC">
              <w:rPr>
                <w:color w:val="000000"/>
                <w:szCs w:val="24"/>
              </w:rPr>
              <w:t xml:space="preserve"> </w:t>
            </w:r>
            <w:proofErr w:type="spellStart"/>
            <w:r w:rsidRPr="00D752DC">
              <w:rPr>
                <w:color w:val="000000"/>
                <w:szCs w:val="24"/>
              </w:rPr>
              <w:t>phổi</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lastRenderedPageBreak/>
              <w:t>cả</w:t>
            </w:r>
            <w:proofErr w:type="spellEnd"/>
            <w:r w:rsidRPr="00D752DC">
              <w:rPr>
                <w:color w:val="000000"/>
                <w:szCs w:val="24"/>
              </w:rPr>
              <w:t xml:space="preserve"> </w:t>
            </w:r>
            <w:proofErr w:type="spellStart"/>
            <w:r w:rsidRPr="00D752DC">
              <w:rPr>
                <w:color w:val="000000"/>
                <w:szCs w:val="24"/>
              </w:rPr>
              <w:t>người</w:t>
            </w:r>
            <w:proofErr w:type="spellEnd"/>
            <w:r w:rsidRPr="00D752DC">
              <w:rPr>
                <w:color w:val="000000"/>
                <w:szCs w:val="24"/>
              </w:rPr>
              <w:t xml:space="preserve"> </w:t>
            </w:r>
            <w:proofErr w:type="spellStart"/>
            <w:r w:rsidRPr="00D752DC">
              <w:rPr>
                <w:color w:val="000000"/>
                <w:szCs w:val="24"/>
              </w:rPr>
              <w:t>lớn</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trẻ</w:t>
            </w:r>
            <w:proofErr w:type="spellEnd"/>
            <w:r w:rsidRPr="00D752DC">
              <w:rPr>
                <w:color w:val="000000"/>
                <w:szCs w:val="24"/>
              </w:rPr>
              <w:t xml:space="preserve"> </w:t>
            </w:r>
            <w:proofErr w:type="spellStart"/>
            <w:r w:rsidRPr="00D752DC">
              <w:rPr>
                <w:color w:val="000000"/>
                <w:szCs w:val="24"/>
              </w:rPr>
              <w:t>nhỏ</w:t>
            </w:r>
            <w:proofErr w:type="spellEnd"/>
            <w:r w:rsidRPr="00D752DC">
              <w:rPr>
                <w:color w:val="000000"/>
                <w:szCs w:val="24"/>
              </w:rPr>
              <w:t xml:space="preserve">) </w:t>
            </w:r>
            <w:r w:rsidRPr="00D752DC">
              <w:rPr>
                <w:color w:val="000000"/>
                <w:szCs w:val="24"/>
              </w:rPr>
              <w:br/>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dẫn</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su</w:t>
            </w:r>
            <w:proofErr w:type="spellEnd"/>
            <w:r w:rsidRPr="00D752DC">
              <w:rPr>
                <w:color w:val="000000"/>
                <w:szCs w:val="24"/>
              </w:rPr>
              <w:t xml:space="preserve"> </w:t>
            </w:r>
            <w:proofErr w:type="spellStart"/>
            <w:r w:rsidRPr="00D752DC">
              <w:rPr>
                <w:color w:val="000000"/>
                <w:szCs w:val="24"/>
              </w:rPr>
              <w:t>chống</w:t>
            </w:r>
            <w:proofErr w:type="spellEnd"/>
            <w:r w:rsidRPr="00D752DC">
              <w:rPr>
                <w:color w:val="000000"/>
                <w:szCs w:val="24"/>
              </w:rPr>
              <w:t xml:space="preserve"> oxy </w:t>
            </w:r>
            <w:proofErr w:type="spellStart"/>
            <w:r w:rsidRPr="00D752DC">
              <w:rPr>
                <w:color w:val="000000"/>
                <w:szCs w:val="24"/>
              </w:rPr>
              <w:t>hoá</w:t>
            </w:r>
            <w:proofErr w:type="spellEnd"/>
            <w:r w:rsidRPr="00D752DC">
              <w:rPr>
                <w:color w:val="000000"/>
                <w:szCs w:val="24"/>
              </w:rPr>
              <w:br/>
            </w:r>
            <w:proofErr w:type="spellStart"/>
            <w:r w:rsidRPr="00D752DC">
              <w:rPr>
                <w:color w:val="000000"/>
                <w:szCs w:val="24"/>
              </w:rPr>
              <w:t>Bộ</w:t>
            </w:r>
            <w:proofErr w:type="spellEnd"/>
            <w:r w:rsidRPr="00D752DC">
              <w:rPr>
                <w:color w:val="000000"/>
                <w:szCs w:val="24"/>
              </w:rPr>
              <w:t xml:space="preserve"> </w:t>
            </w:r>
            <w:proofErr w:type="spellStart"/>
            <w:r w:rsidRPr="00D752DC">
              <w:rPr>
                <w:color w:val="000000"/>
                <w:szCs w:val="24"/>
              </w:rPr>
              <w:t>phận</w:t>
            </w:r>
            <w:proofErr w:type="spellEnd"/>
            <w:r w:rsidRPr="00D752DC">
              <w:rPr>
                <w:color w:val="000000"/>
                <w:szCs w:val="24"/>
              </w:rPr>
              <w:t xml:space="preserve"> </w:t>
            </w:r>
            <w:proofErr w:type="spellStart"/>
            <w:r w:rsidRPr="00D752DC">
              <w:rPr>
                <w:color w:val="000000"/>
                <w:szCs w:val="24"/>
              </w:rPr>
              <w:t>khuếch</w:t>
            </w:r>
            <w:proofErr w:type="spellEnd"/>
            <w:r w:rsidRPr="00D752DC">
              <w:rPr>
                <w:color w:val="000000"/>
                <w:szCs w:val="24"/>
              </w:rPr>
              <w:t xml:space="preserve"> </w:t>
            </w:r>
            <w:proofErr w:type="spellStart"/>
            <w:r w:rsidRPr="00D752DC">
              <w:rPr>
                <w:color w:val="000000"/>
                <w:szCs w:val="24"/>
              </w:rPr>
              <w:t>đại</w:t>
            </w:r>
            <w:proofErr w:type="spellEnd"/>
            <w:r w:rsidRPr="00D752DC">
              <w:rPr>
                <w:color w:val="000000"/>
                <w:szCs w:val="24"/>
              </w:rPr>
              <w:t xml:space="preserve"> </w:t>
            </w:r>
            <w:proofErr w:type="spellStart"/>
            <w:r w:rsidRPr="00D752DC">
              <w:rPr>
                <w:color w:val="000000"/>
                <w:szCs w:val="24"/>
              </w:rPr>
              <w:t>âm</w:t>
            </w:r>
            <w:proofErr w:type="spellEnd"/>
            <w:r w:rsidRPr="00D752DC">
              <w:rPr>
                <w:color w:val="000000"/>
                <w:szCs w:val="24"/>
              </w:rPr>
              <w:t xml:space="preserve"> </w:t>
            </w:r>
            <w:proofErr w:type="spellStart"/>
            <w:r w:rsidRPr="00D752DC">
              <w:rPr>
                <w:color w:val="000000"/>
                <w:szCs w:val="24"/>
              </w:rPr>
              <w:t>thanh</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Aluminum, </w:t>
            </w:r>
            <w:proofErr w:type="spellStart"/>
            <w:r w:rsidRPr="00D752DC">
              <w:rPr>
                <w:color w:val="000000"/>
                <w:szCs w:val="24"/>
              </w:rPr>
              <w:t>màng</w:t>
            </w:r>
            <w:proofErr w:type="spellEnd"/>
            <w:r w:rsidRPr="00D752DC">
              <w:rPr>
                <w:color w:val="000000"/>
                <w:szCs w:val="24"/>
              </w:rPr>
              <w:t xml:space="preserve"> </w:t>
            </w:r>
            <w:proofErr w:type="spellStart"/>
            <w:r w:rsidRPr="00D752DC">
              <w:rPr>
                <w:color w:val="000000"/>
                <w:szCs w:val="24"/>
              </w:rPr>
              <w:t>khuếch</w:t>
            </w:r>
            <w:proofErr w:type="spellEnd"/>
            <w:r w:rsidRPr="00D752DC">
              <w:rPr>
                <w:color w:val="000000"/>
                <w:szCs w:val="24"/>
              </w:rPr>
              <w:t xml:space="preserve"> </w:t>
            </w:r>
            <w:proofErr w:type="spellStart"/>
            <w:r w:rsidRPr="00D752DC">
              <w:rPr>
                <w:color w:val="000000"/>
                <w:szCs w:val="24"/>
              </w:rPr>
              <w:t>đại</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nhạy</w:t>
            </w:r>
            <w:proofErr w:type="spellEnd"/>
            <w:r w:rsidRPr="00D752DC">
              <w:rPr>
                <w:color w:val="000000"/>
                <w:szCs w:val="24"/>
              </w:rPr>
              <w:t xml:space="preserve"> </w:t>
            </w:r>
            <w:proofErr w:type="spellStart"/>
            <w:r w:rsidRPr="00D752DC">
              <w:rPr>
                <w:color w:val="000000"/>
                <w:szCs w:val="24"/>
              </w:rPr>
              <w:t>âm</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2F4FE108" w14:textId="3C77AEE3" w:rsidR="00D752DC" w:rsidRPr="00D752DC" w:rsidRDefault="00D752DC" w:rsidP="00D752DC">
            <w:pPr>
              <w:jc w:val="center"/>
              <w:rPr>
                <w:b/>
                <w:bCs/>
                <w:szCs w:val="24"/>
              </w:rPr>
            </w:pPr>
            <w:proofErr w:type="spellStart"/>
            <w:r w:rsidRPr="00D752DC">
              <w:rPr>
                <w:color w:val="000000"/>
                <w:szCs w:val="24"/>
              </w:rPr>
              <w:lastRenderedPageBreak/>
              <w:t>Bộ</w:t>
            </w:r>
            <w:proofErr w:type="spellEnd"/>
          </w:p>
        </w:tc>
        <w:tc>
          <w:tcPr>
            <w:tcW w:w="1057" w:type="dxa"/>
            <w:shd w:val="clear" w:color="000000" w:fill="FFFFFF"/>
            <w:vAlign w:val="center"/>
          </w:tcPr>
          <w:p w14:paraId="2678BDFC" w14:textId="567D1A26" w:rsidR="00D752DC" w:rsidRPr="00D752DC" w:rsidRDefault="00D752DC" w:rsidP="00D752DC">
            <w:pPr>
              <w:jc w:val="center"/>
              <w:rPr>
                <w:b/>
                <w:bCs/>
                <w:szCs w:val="24"/>
              </w:rPr>
            </w:pPr>
            <w:r w:rsidRPr="00D752DC">
              <w:rPr>
                <w:color w:val="000000"/>
                <w:szCs w:val="24"/>
              </w:rPr>
              <w:t>100</w:t>
            </w:r>
          </w:p>
        </w:tc>
      </w:tr>
      <w:tr w:rsidR="00D752DC" w:rsidRPr="00D752DC" w14:paraId="53C996BE" w14:textId="77777777" w:rsidTr="00D752DC">
        <w:trPr>
          <w:trHeight w:val="20"/>
        </w:trPr>
        <w:tc>
          <w:tcPr>
            <w:tcW w:w="706" w:type="dxa"/>
            <w:shd w:val="clear" w:color="000000" w:fill="FFFFFF"/>
            <w:vAlign w:val="center"/>
          </w:tcPr>
          <w:p w14:paraId="56EF0601" w14:textId="1860FBEC" w:rsidR="00D752DC" w:rsidRPr="00D752DC" w:rsidRDefault="00D752DC" w:rsidP="00D752DC">
            <w:pPr>
              <w:jc w:val="center"/>
              <w:rPr>
                <w:b/>
                <w:bCs/>
                <w:szCs w:val="24"/>
              </w:rPr>
            </w:pPr>
            <w:r w:rsidRPr="00D752DC">
              <w:rPr>
                <w:color w:val="000000"/>
                <w:szCs w:val="24"/>
              </w:rPr>
              <w:t>45</w:t>
            </w:r>
          </w:p>
        </w:tc>
        <w:tc>
          <w:tcPr>
            <w:tcW w:w="1907" w:type="dxa"/>
            <w:shd w:val="clear" w:color="000000" w:fill="FFFFFF"/>
            <w:vAlign w:val="center"/>
          </w:tcPr>
          <w:p w14:paraId="2AC63480" w14:textId="5BAD5796" w:rsidR="00D752DC" w:rsidRPr="00D752DC" w:rsidRDefault="00D752DC" w:rsidP="00D752DC">
            <w:pPr>
              <w:jc w:val="center"/>
              <w:rPr>
                <w:b/>
                <w:bCs/>
                <w:szCs w:val="24"/>
              </w:rPr>
            </w:pPr>
            <w:proofErr w:type="spellStart"/>
            <w:r w:rsidRPr="00D752DC">
              <w:rPr>
                <w:color w:val="000000"/>
                <w:szCs w:val="24"/>
              </w:rPr>
              <w:t>Băng</w:t>
            </w:r>
            <w:proofErr w:type="spellEnd"/>
            <w:r w:rsidRPr="00D752DC">
              <w:rPr>
                <w:color w:val="000000"/>
                <w:szCs w:val="24"/>
              </w:rPr>
              <w:t xml:space="preserve"> </w:t>
            </w:r>
            <w:proofErr w:type="spellStart"/>
            <w:r w:rsidRPr="00D752DC">
              <w:rPr>
                <w:color w:val="000000"/>
                <w:szCs w:val="24"/>
              </w:rPr>
              <w:t>dính</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hệ</w:t>
            </w:r>
            <w:proofErr w:type="spellEnd"/>
            <w:r w:rsidRPr="00D752DC">
              <w:rPr>
                <w:color w:val="000000"/>
                <w:szCs w:val="24"/>
              </w:rPr>
              <w:t xml:space="preserve"> </w:t>
            </w:r>
            <w:proofErr w:type="spellStart"/>
            <w:r w:rsidRPr="00D752DC">
              <w:rPr>
                <w:color w:val="000000"/>
                <w:szCs w:val="24"/>
              </w:rPr>
              <w:t>vận</w:t>
            </w:r>
            <w:proofErr w:type="spellEnd"/>
            <w:r w:rsidRPr="00D752DC">
              <w:rPr>
                <w:color w:val="000000"/>
                <w:szCs w:val="24"/>
              </w:rPr>
              <w:t xml:space="preserve"> </w:t>
            </w:r>
            <w:proofErr w:type="spellStart"/>
            <w:r w:rsidRPr="00D752DC">
              <w:rPr>
                <w:color w:val="000000"/>
                <w:szCs w:val="24"/>
              </w:rPr>
              <w:t>chuyển</w:t>
            </w:r>
            <w:proofErr w:type="spellEnd"/>
            <w:r w:rsidRPr="00D752DC">
              <w:rPr>
                <w:color w:val="000000"/>
                <w:szCs w:val="24"/>
              </w:rPr>
              <w:t xml:space="preserve"> </w:t>
            </w:r>
            <w:proofErr w:type="spellStart"/>
            <w:r w:rsidRPr="00D752DC">
              <w:rPr>
                <w:color w:val="000000"/>
                <w:szCs w:val="24"/>
              </w:rPr>
              <w:t>tự</w:t>
            </w:r>
            <w:proofErr w:type="spellEnd"/>
            <w:r w:rsidRPr="00D752DC">
              <w:rPr>
                <w:color w:val="000000"/>
                <w:szCs w:val="24"/>
              </w:rPr>
              <w:t xml:space="preserve"> </w:t>
            </w:r>
            <w:proofErr w:type="spellStart"/>
            <w:r w:rsidRPr="00D752DC">
              <w:rPr>
                <w:color w:val="000000"/>
                <w:szCs w:val="24"/>
              </w:rPr>
              <w:t>động</w:t>
            </w:r>
            <w:proofErr w:type="spellEnd"/>
          </w:p>
        </w:tc>
        <w:tc>
          <w:tcPr>
            <w:tcW w:w="1907" w:type="dxa"/>
            <w:shd w:val="clear" w:color="000000" w:fill="FFFFFF"/>
            <w:vAlign w:val="center"/>
          </w:tcPr>
          <w:p w14:paraId="10D8D32B" w14:textId="240600F1"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6929C2BB" w14:textId="155EE329"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02205CEC" w14:textId="743D6BEA"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E998D2C" w14:textId="7361EFE8" w:rsidR="00D752DC" w:rsidRPr="00D752DC" w:rsidRDefault="00D752DC" w:rsidP="00D752DC">
            <w:pPr>
              <w:jc w:val="center"/>
              <w:rPr>
                <w:b/>
                <w:bCs/>
                <w:szCs w:val="24"/>
              </w:rPr>
            </w:pPr>
            <w:r w:rsidRPr="00D752DC">
              <w:rPr>
                <w:color w:val="000000"/>
                <w:szCs w:val="24"/>
              </w:rPr>
              <w:t> </w:t>
            </w:r>
          </w:p>
        </w:tc>
      </w:tr>
      <w:tr w:rsidR="00D752DC" w:rsidRPr="00D752DC" w14:paraId="30E381F5" w14:textId="77777777" w:rsidTr="00D752DC">
        <w:trPr>
          <w:trHeight w:val="20"/>
        </w:trPr>
        <w:tc>
          <w:tcPr>
            <w:tcW w:w="706" w:type="dxa"/>
            <w:shd w:val="clear" w:color="000000" w:fill="FFFFFF"/>
            <w:vAlign w:val="center"/>
          </w:tcPr>
          <w:p w14:paraId="77A8EBFC" w14:textId="0F3D99E2" w:rsidR="00D752DC" w:rsidRPr="00D752DC" w:rsidRDefault="00D752DC" w:rsidP="00D752DC">
            <w:pPr>
              <w:jc w:val="center"/>
              <w:rPr>
                <w:b/>
                <w:bCs/>
                <w:szCs w:val="24"/>
              </w:rPr>
            </w:pPr>
            <w:r w:rsidRPr="00D752DC">
              <w:rPr>
                <w:color w:val="000000"/>
                <w:szCs w:val="24"/>
              </w:rPr>
              <w:t>45.1</w:t>
            </w:r>
          </w:p>
        </w:tc>
        <w:tc>
          <w:tcPr>
            <w:tcW w:w="1907" w:type="dxa"/>
            <w:shd w:val="clear" w:color="000000" w:fill="FFFFFF"/>
            <w:vAlign w:val="center"/>
          </w:tcPr>
          <w:p w14:paraId="26721125" w14:textId="49453DA8"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01086FD1" w14:textId="005B259C" w:rsidR="00D752DC" w:rsidRPr="00D752DC" w:rsidRDefault="00D752DC" w:rsidP="00D752DC">
            <w:pPr>
              <w:jc w:val="center"/>
              <w:rPr>
                <w:b/>
                <w:bCs/>
                <w:szCs w:val="24"/>
              </w:rPr>
            </w:pPr>
            <w:proofErr w:type="spellStart"/>
            <w:r w:rsidRPr="00D752DC">
              <w:rPr>
                <w:color w:val="000000"/>
                <w:szCs w:val="24"/>
              </w:rPr>
              <w:t>Băng</w:t>
            </w:r>
            <w:proofErr w:type="spellEnd"/>
            <w:r w:rsidRPr="00D752DC">
              <w:rPr>
                <w:color w:val="000000"/>
                <w:szCs w:val="24"/>
              </w:rPr>
              <w:t xml:space="preserve"> </w:t>
            </w:r>
            <w:proofErr w:type="spellStart"/>
            <w:r w:rsidRPr="00D752DC">
              <w:rPr>
                <w:color w:val="000000"/>
                <w:szCs w:val="24"/>
              </w:rPr>
              <w:t>dính</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hệ</w:t>
            </w:r>
            <w:proofErr w:type="spellEnd"/>
            <w:r w:rsidRPr="00D752DC">
              <w:rPr>
                <w:color w:val="000000"/>
                <w:szCs w:val="24"/>
              </w:rPr>
              <w:t xml:space="preserve"> </w:t>
            </w:r>
            <w:proofErr w:type="spellStart"/>
            <w:r w:rsidRPr="00D752DC">
              <w:rPr>
                <w:color w:val="000000"/>
                <w:szCs w:val="24"/>
              </w:rPr>
              <w:t>vận</w:t>
            </w:r>
            <w:proofErr w:type="spellEnd"/>
            <w:r w:rsidRPr="00D752DC">
              <w:rPr>
                <w:color w:val="000000"/>
                <w:szCs w:val="24"/>
              </w:rPr>
              <w:t xml:space="preserve"> </w:t>
            </w:r>
            <w:proofErr w:type="spellStart"/>
            <w:r w:rsidRPr="00D752DC">
              <w:rPr>
                <w:color w:val="000000"/>
                <w:szCs w:val="24"/>
              </w:rPr>
              <w:t>chuyển</w:t>
            </w:r>
            <w:proofErr w:type="spellEnd"/>
            <w:r w:rsidRPr="00D752DC">
              <w:rPr>
                <w:color w:val="000000"/>
                <w:szCs w:val="24"/>
              </w:rPr>
              <w:t xml:space="preserve"> </w:t>
            </w:r>
            <w:proofErr w:type="spellStart"/>
            <w:r w:rsidRPr="00D752DC">
              <w:rPr>
                <w:color w:val="000000"/>
                <w:szCs w:val="24"/>
              </w:rPr>
              <w:t>tự</w:t>
            </w:r>
            <w:proofErr w:type="spellEnd"/>
            <w:r w:rsidRPr="00D752DC">
              <w:rPr>
                <w:color w:val="000000"/>
                <w:szCs w:val="24"/>
              </w:rPr>
              <w:t xml:space="preserve"> </w:t>
            </w:r>
            <w:proofErr w:type="spellStart"/>
            <w:r w:rsidRPr="00D752DC">
              <w:rPr>
                <w:color w:val="000000"/>
                <w:szCs w:val="24"/>
              </w:rPr>
              <w:t>động</w:t>
            </w:r>
            <w:proofErr w:type="spellEnd"/>
          </w:p>
        </w:tc>
        <w:tc>
          <w:tcPr>
            <w:tcW w:w="3120" w:type="dxa"/>
            <w:shd w:val="clear" w:color="000000" w:fill="FFFFFF"/>
            <w:vAlign w:val="center"/>
          </w:tcPr>
          <w:p w14:paraId="3BB66152" w14:textId="43BE8167" w:rsidR="00D752DC" w:rsidRPr="00D752DC" w:rsidRDefault="00D752DC" w:rsidP="00D752DC">
            <w:pPr>
              <w:jc w:val="left"/>
              <w:rPr>
                <w:b/>
                <w:iCs/>
                <w:szCs w:val="24"/>
              </w:rPr>
            </w:pPr>
            <w:proofErr w:type="spellStart"/>
            <w:r w:rsidRPr="00D752DC">
              <w:rPr>
                <w:color w:val="000000"/>
                <w:szCs w:val="24"/>
              </w:rPr>
              <w:t>Băng</w:t>
            </w:r>
            <w:proofErr w:type="spellEnd"/>
            <w:r w:rsidRPr="00D752DC">
              <w:rPr>
                <w:color w:val="000000"/>
                <w:szCs w:val="24"/>
              </w:rPr>
              <w:t xml:space="preserve"> </w:t>
            </w:r>
            <w:proofErr w:type="spellStart"/>
            <w:r w:rsidRPr="00D752DC">
              <w:rPr>
                <w:color w:val="000000"/>
                <w:szCs w:val="24"/>
              </w:rPr>
              <w:t>dính</w:t>
            </w:r>
            <w:proofErr w:type="spellEnd"/>
            <w:r w:rsidRPr="00D752DC">
              <w:rPr>
                <w:color w:val="000000"/>
                <w:szCs w:val="24"/>
              </w:rPr>
              <w:t xml:space="preserve"> 2 </w:t>
            </w:r>
            <w:proofErr w:type="spellStart"/>
            <w:r w:rsidRPr="00D752DC">
              <w:rPr>
                <w:color w:val="000000"/>
                <w:szCs w:val="24"/>
              </w:rPr>
              <w:t>mặt</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đai</w:t>
            </w:r>
            <w:proofErr w:type="spellEnd"/>
            <w:r w:rsidRPr="00D752DC">
              <w:rPr>
                <w:color w:val="000000"/>
                <w:szCs w:val="24"/>
              </w:rPr>
              <w:t xml:space="preserve"> </w:t>
            </w:r>
            <w:proofErr w:type="spellStart"/>
            <w:r w:rsidRPr="00D752DC">
              <w:rPr>
                <w:color w:val="000000"/>
                <w:szCs w:val="24"/>
              </w:rPr>
              <w:t>nhám</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trên</w:t>
            </w:r>
            <w:proofErr w:type="spellEnd"/>
            <w:r w:rsidRPr="00D752DC">
              <w:rPr>
                <w:color w:val="000000"/>
                <w:szCs w:val="24"/>
              </w:rPr>
              <w:t xml:space="preserve"> </w:t>
            </w:r>
            <w:proofErr w:type="spellStart"/>
            <w:r w:rsidRPr="00D752DC">
              <w:rPr>
                <w:color w:val="000000"/>
                <w:szCs w:val="24"/>
              </w:rPr>
              <w:t>hệ</w:t>
            </w:r>
            <w:proofErr w:type="spellEnd"/>
            <w:r w:rsidRPr="00D752DC">
              <w:rPr>
                <w:color w:val="000000"/>
                <w:szCs w:val="24"/>
              </w:rPr>
              <w:t xml:space="preserve"> </w:t>
            </w:r>
            <w:proofErr w:type="spellStart"/>
            <w:r w:rsidRPr="00D752DC">
              <w:rPr>
                <w:color w:val="000000"/>
                <w:szCs w:val="24"/>
              </w:rPr>
              <w:t>vận</w:t>
            </w:r>
            <w:proofErr w:type="spellEnd"/>
            <w:r w:rsidRPr="00D752DC">
              <w:rPr>
                <w:color w:val="000000"/>
                <w:szCs w:val="24"/>
              </w:rPr>
              <w:t xml:space="preserve"> </w:t>
            </w:r>
            <w:proofErr w:type="spellStart"/>
            <w:r w:rsidRPr="00D752DC">
              <w:rPr>
                <w:color w:val="000000"/>
                <w:szCs w:val="24"/>
              </w:rPr>
              <w:t>chuyển</w:t>
            </w:r>
            <w:proofErr w:type="spellEnd"/>
            <w:r w:rsidRPr="00D752DC">
              <w:rPr>
                <w:color w:val="000000"/>
                <w:szCs w:val="24"/>
              </w:rPr>
              <w:t xml:space="preserve"> </w:t>
            </w:r>
            <w:proofErr w:type="spellStart"/>
            <w:r w:rsidRPr="00D752DC">
              <w:rPr>
                <w:color w:val="000000"/>
                <w:szCs w:val="24"/>
              </w:rPr>
              <w:t>tự</w:t>
            </w:r>
            <w:proofErr w:type="spellEnd"/>
            <w:r w:rsidRPr="00D752DC">
              <w:rPr>
                <w:color w:val="000000"/>
                <w:szCs w:val="24"/>
              </w:rPr>
              <w:t xml:space="preserve"> </w:t>
            </w:r>
            <w:proofErr w:type="spellStart"/>
            <w:r w:rsidRPr="00D752DC">
              <w:rPr>
                <w:color w:val="000000"/>
                <w:szCs w:val="24"/>
              </w:rPr>
              <w:t>động</w:t>
            </w:r>
            <w:proofErr w:type="spellEnd"/>
            <w:r w:rsidRPr="00D752DC">
              <w:rPr>
                <w:color w:val="000000"/>
                <w:szCs w:val="24"/>
              </w:rPr>
              <w:t xml:space="preserve"> Dài ≥ 33m</w:t>
            </w:r>
          </w:p>
        </w:tc>
        <w:tc>
          <w:tcPr>
            <w:tcW w:w="1131" w:type="dxa"/>
            <w:shd w:val="clear" w:color="000000" w:fill="FFFFFF"/>
            <w:vAlign w:val="center"/>
          </w:tcPr>
          <w:p w14:paraId="5EC049B3" w14:textId="7E771AF1" w:rsidR="00D752DC" w:rsidRPr="00D752DC" w:rsidRDefault="00D752DC" w:rsidP="00D752DC">
            <w:pPr>
              <w:jc w:val="center"/>
              <w:rPr>
                <w:b/>
                <w:bCs/>
                <w:szCs w:val="24"/>
              </w:rPr>
            </w:pPr>
            <w:proofErr w:type="spellStart"/>
            <w:r w:rsidRPr="00D752DC">
              <w:rPr>
                <w:color w:val="000000"/>
                <w:szCs w:val="24"/>
              </w:rPr>
              <w:t>Cuộn</w:t>
            </w:r>
            <w:proofErr w:type="spellEnd"/>
          </w:p>
        </w:tc>
        <w:tc>
          <w:tcPr>
            <w:tcW w:w="1057" w:type="dxa"/>
            <w:shd w:val="clear" w:color="000000" w:fill="FFFFFF"/>
            <w:vAlign w:val="center"/>
          </w:tcPr>
          <w:p w14:paraId="11D84533" w14:textId="3A518590" w:rsidR="00D752DC" w:rsidRPr="00D752DC" w:rsidRDefault="00D752DC" w:rsidP="00D752DC">
            <w:pPr>
              <w:jc w:val="center"/>
              <w:rPr>
                <w:b/>
                <w:bCs/>
                <w:szCs w:val="24"/>
              </w:rPr>
            </w:pPr>
            <w:r w:rsidRPr="00D752DC">
              <w:rPr>
                <w:color w:val="000000"/>
                <w:szCs w:val="24"/>
              </w:rPr>
              <w:t>1</w:t>
            </w:r>
          </w:p>
        </w:tc>
      </w:tr>
      <w:tr w:rsidR="00D752DC" w:rsidRPr="00D752DC" w14:paraId="5A2F5928" w14:textId="77777777" w:rsidTr="00D752DC">
        <w:trPr>
          <w:trHeight w:val="20"/>
        </w:trPr>
        <w:tc>
          <w:tcPr>
            <w:tcW w:w="706" w:type="dxa"/>
            <w:shd w:val="clear" w:color="000000" w:fill="FFFFFF"/>
            <w:vAlign w:val="center"/>
          </w:tcPr>
          <w:p w14:paraId="22FD51F9" w14:textId="647DC272" w:rsidR="00D752DC" w:rsidRPr="00D752DC" w:rsidRDefault="00D752DC" w:rsidP="00D752DC">
            <w:pPr>
              <w:jc w:val="center"/>
              <w:rPr>
                <w:b/>
                <w:bCs/>
                <w:szCs w:val="24"/>
              </w:rPr>
            </w:pPr>
            <w:r w:rsidRPr="00D752DC">
              <w:rPr>
                <w:color w:val="000000"/>
                <w:szCs w:val="24"/>
              </w:rPr>
              <w:t>46</w:t>
            </w:r>
          </w:p>
        </w:tc>
        <w:tc>
          <w:tcPr>
            <w:tcW w:w="1907" w:type="dxa"/>
            <w:shd w:val="clear" w:color="000000" w:fill="FFFFFF"/>
            <w:vAlign w:val="center"/>
          </w:tcPr>
          <w:p w14:paraId="6B3E793F" w14:textId="47998726" w:rsidR="00D752DC" w:rsidRPr="00D752DC" w:rsidRDefault="00D752DC" w:rsidP="00D752DC">
            <w:pPr>
              <w:jc w:val="center"/>
              <w:rPr>
                <w:b/>
                <w:bCs/>
                <w:szCs w:val="24"/>
              </w:rPr>
            </w:pPr>
            <w:proofErr w:type="spellStart"/>
            <w:r w:rsidRPr="00D752DC">
              <w:rPr>
                <w:color w:val="000000"/>
                <w:szCs w:val="24"/>
              </w:rPr>
              <w:t>Chổi</w:t>
            </w:r>
            <w:proofErr w:type="spellEnd"/>
            <w:r w:rsidRPr="00D752DC">
              <w:rPr>
                <w:color w:val="000000"/>
                <w:szCs w:val="24"/>
              </w:rPr>
              <w:t xml:space="preserve"> rửa </w:t>
            </w:r>
            <w:proofErr w:type="spellStart"/>
            <w:r w:rsidRPr="00D752DC">
              <w:rPr>
                <w:color w:val="000000"/>
                <w:szCs w:val="24"/>
              </w:rPr>
              <w:t>dài</w:t>
            </w:r>
            <w:proofErr w:type="spellEnd"/>
          </w:p>
        </w:tc>
        <w:tc>
          <w:tcPr>
            <w:tcW w:w="1907" w:type="dxa"/>
            <w:shd w:val="clear" w:color="000000" w:fill="FFFFFF"/>
            <w:vAlign w:val="center"/>
          </w:tcPr>
          <w:p w14:paraId="56BE6424" w14:textId="67E2A0AF"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61149577" w14:textId="7C3B3848"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6DB6CEA5" w14:textId="06EB12C7"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92276AC" w14:textId="033C1013" w:rsidR="00D752DC" w:rsidRPr="00D752DC" w:rsidRDefault="00D752DC" w:rsidP="00D752DC">
            <w:pPr>
              <w:jc w:val="center"/>
              <w:rPr>
                <w:b/>
                <w:bCs/>
                <w:szCs w:val="24"/>
              </w:rPr>
            </w:pPr>
            <w:r w:rsidRPr="00D752DC">
              <w:rPr>
                <w:color w:val="000000"/>
                <w:szCs w:val="24"/>
              </w:rPr>
              <w:t> </w:t>
            </w:r>
          </w:p>
        </w:tc>
      </w:tr>
      <w:tr w:rsidR="00D752DC" w:rsidRPr="00D752DC" w14:paraId="6DF21D5A" w14:textId="77777777" w:rsidTr="00D752DC">
        <w:trPr>
          <w:trHeight w:val="20"/>
        </w:trPr>
        <w:tc>
          <w:tcPr>
            <w:tcW w:w="706" w:type="dxa"/>
            <w:shd w:val="clear" w:color="000000" w:fill="FFFFFF"/>
            <w:vAlign w:val="center"/>
          </w:tcPr>
          <w:p w14:paraId="657C47F8" w14:textId="324149B9" w:rsidR="00D752DC" w:rsidRPr="00D752DC" w:rsidRDefault="00D752DC" w:rsidP="00D752DC">
            <w:pPr>
              <w:jc w:val="center"/>
              <w:rPr>
                <w:b/>
                <w:bCs/>
                <w:szCs w:val="24"/>
              </w:rPr>
            </w:pPr>
            <w:r w:rsidRPr="00D752DC">
              <w:rPr>
                <w:color w:val="000000"/>
                <w:szCs w:val="24"/>
              </w:rPr>
              <w:t>46.1</w:t>
            </w:r>
          </w:p>
        </w:tc>
        <w:tc>
          <w:tcPr>
            <w:tcW w:w="1907" w:type="dxa"/>
            <w:shd w:val="clear" w:color="000000" w:fill="FFFFFF"/>
            <w:vAlign w:val="center"/>
          </w:tcPr>
          <w:p w14:paraId="6BE1D945" w14:textId="0DB6071E"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525926A6" w14:textId="1B3BCA44" w:rsidR="00D752DC" w:rsidRPr="00D752DC" w:rsidRDefault="00D752DC" w:rsidP="00D752DC">
            <w:pPr>
              <w:jc w:val="center"/>
              <w:rPr>
                <w:b/>
                <w:bCs/>
                <w:szCs w:val="24"/>
              </w:rPr>
            </w:pPr>
            <w:proofErr w:type="spellStart"/>
            <w:r w:rsidRPr="00D752DC">
              <w:rPr>
                <w:color w:val="000000"/>
                <w:szCs w:val="24"/>
              </w:rPr>
              <w:t>Chổi</w:t>
            </w:r>
            <w:proofErr w:type="spellEnd"/>
            <w:r w:rsidRPr="00D752DC">
              <w:rPr>
                <w:color w:val="000000"/>
                <w:szCs w:val="24"/>
              </w:rPr>
              <w:t xml:space="preserve"> </w:t>
            </w:r>
            <w:proofErr w:type="spellStart"/>
            <w:r w:rsidRPr="00D752DC">
              <w:rPr>
                <w:color w:val="000000"/>
                <w:szCs w:val="24"/>
              </w:rPr>
              <w:t>rửa</w:t>
            </w:r>
            <w:proofErr w:type="spellEnd"/>
            <w:r w:rsidRPr="00D752DC">
              <w:rPr>
                <w:color w:val="000000"/>
                <w:szCs w:val="24"/>
              </w:rPr>
              <w:t xml:space="preserve"> </w:t>
            </w:r>
            <w:proofErr w:type="spellStart"/>
            <w:r w:rsidRPr="00D752DC">
              <w:rPr>
                <w:color w:val="000000"/>
                <w:szCs w:val="24"/>
              </w:rPr>
              <w:t>dài</w:t>
            </w:r>
            <w:proofErr w:type="spellEnd"/>
          </w:p>
        </w:tc>
        <w:tc>
          <w:tcPr>
            <w:tcW w:w="3120" w:type="dxa"/>
            <w:shd w:val="clear" w:color="000000" w:fill="FFFFFF"/>
            <w:vAlign w:val="center"/>
          </w:tcPr>
          <w:p w14:paraId="412C8E70" w14:textId="5FCB474D" w:rsidR="00D752DC" w:rsidRPr="00D752DC" w:rsidRDefault="00D752DC" w:rsidP="00D752DC">
            <w:pPr>
              <w:jc w:val="left"/>
              <w:rPr>
                <w:b/>
                <w:iCs/>
                <w:szCs w:val="24"/>
              </w:rPr>
            </w:pPr>
            <w:proofErr w:type="spellStart"/>
            <w:r w:rsidRPr="00D752DC">
              <w:rPr>
                <w:color w:val="000000"/>
                <w:szCs w:val="24"/>
              </w:rPr>
              <w:t>Vệ</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rửa</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soi</w:t>
            </w:r>
            <w:r w:rsidRPr="00D752DC">
              <w:rPr>
                <w:color w:val="000000"/>
                <w:szCs w:val="24"/>
              </w:rPr>
              <w:br/>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br/>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dạ</w:t>
            </w:r>
            <w:proofErr w:type="spell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roofErr w:type="spellStart"/>
            <w:r w:rsidRPr="00D752DC">
              <w:rPr>
                <w:color w:val="000000"/>
                <w:szCs w:val="24"/>
              </w:rPr>
              <w:t>đại</w:t>
            </w:r>
            <w:proofErr w:type="spellEnd"/>
            <w:r w:rsidRPr="00D752DC">
              <w:rPr>
                <w:color w:val="000000"/>
                <w:szCs w:val="24"/>
              </w:rPr>
              <w:t xml:space="preserve"> </w:t>
            </w:r>
            <w:proofErr w:type="spellStart"/>
            <w:r w:rsidRPr="00D752DC">
              <w:rPr>
                <w:color w:val="000000"/>
                <w:szCs w:val="24"/>
              </w:rPr>
              <w:t>tràng</w:t>
            </w:r>
            <w:proofErr w:type="spellEnd"/>
            <w:r w:rsidRPr="00D752DC">
              <w:rPr>
                <w:color w:val="000000"/>
                <w:szCs w:val="24"/>
              </w:rPr>
              <w:t xml:space="preserve">, </w:t>
            </w:r>
            <w:proofErr w:type="spellStart"/>
            <w:r w:rsidRPr="00D752DC">
              <w:rPr>
                <w:color w:val="000000"/>
                <w:szCs w:val="24"/>
              </w:rPr>
              <w:t>tá</w:t>
            </w:r>
            <w:proofErr w:type="spellEnd"/>
            <w:r w:rsidRPr="00D752DC">
              <w:rPr>
                <w:color w:val="000000"/>
                <w:szCs w:val="24"/>
              </w:rPr>
              <w:t xml:space="preserve"> </w:t>
            </w:r>
            <w:proofErr w:type="spellStart"/>
            <w:r w:rsidRPr="00D752DC">
              <w:rPr>
                <w:color w:val="000000"/>
                <w:szCs w:val="24"/>
              </w:rPr>
              <w:t>tràng</w:t>
            </w:r>
            <w:proofErr w:type="spellEnd"/>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65613A3F" w14:textId="147B4272"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5E0481BD" w14:textId="57B0D15A" w:rsidR="00D752DC" w:rsidRPr="00D752DC" w:rsidRDefault="00D752DC" w:rsidP="00D752DC">
            <w:pPr>
              <w:jc w:val="center"/>
              <w:rPr>
                <w:b/>
                <w:bCs/>
                <w:szCs w:val="24"/>
              </w:rPr>
            </w:pPr>
            <w:r w:rsidRPr="00D752DC">
              <w:rPr>
                <w:color w:val="000000"/>
                <w:szCs w:val="24"/>
              </w:rPr>
              <w:t>5</w:t>
            </w:r>
          </w:p>
        </w:tc>
      </w:tr>
      <w:tr w:rsidR="00D752DC" w:rsidRPr="00D752DC" w14:paraId="51FD6FAC" w14:textId="77777777" w:rsidTr="00D752DC">
        <w:trPr>
          <w:trHeight w:val="20"/>
        </w:trPr>
        <w:tc>
          <w:tcPr>
            <w:tcW w:w="706" w:type="dxa"/>
            <w:shd w:val="clear" w:color="000000" w:fill="FFFFFF"/>
            <w:vAlign w:val="center"/>
          </w:tcPr>
          <w:p w14:paraId="7C5D02E6" w14:textId="355C3D8B" w:rsidR="00D752DC" w:rsidRPr="00D752DC" w:rsidRDefault="00D752DC" w:rsidP="00D752DC">
            <w:pPr>
              <w:jc w:val="center"/>
              <w:rPr>
                <w:b/>
                <w:bCs/>
                <w:szCs w:val="24"/>
              </w:rPr>
            </w:pPr>
            <w:r w:rsidRPr="00D752DC">
              <w:rPr>
                <w:color w:val="000000"/>
                <w:szCs w:val="24"/>
              </w:rPr>
              <w:t>47</w:t>
            </w:r>
          </w:p>
        </w:tc>
        <w:tc>
          <w:tcPr>
            <w:tcW w:w="1907" w:type="dxa"/>
            <w:shd w:val="clear" w:color="000000" w:fill="FFFFFF"/>
            <w:vAlign w:val="center"/>
          </w:tcPr>
          <w:p w14:paraId="17451F7A" w14:textId="2EB1BACA" w:rsidR="00D752DC" w:rsidRPr="00D752DC" w:rsidRDefault="00D752DC" w:rsidP="00D752DC">
            <w:pPr>
              <w:jc w:val="center"/>
              <w:rPr>
                <w:b/>
                <w:bCs/>
                <w:szCs w:val="24"/>
              </w:rPr>
            </w:pPr>
            <w:proofErr w:type="spellStart"/>
            <w:r w:rsidRPr="00D752DC">
              <w:rPr>
                <w:color w:val="000000"/>
                <w:szCs w:val="24"/>
              </w:rPr>
              <w:t>Chổi</w:t>
            </w:r>
            <w:proofErr w:type="spellEnd"/>
            <w:r w:rsidRPr="00D752DC">
              <w:rPr>
                <w:color w:val="000000"/>
                <w:szCs w:val="24"/>
              </w:rPr>
              <w:t xml:space="preserve"> </w:t>
            </w:r>
            <w:proofErr w:type="spellStart"/>
            <w:r w:rsidRPr="00D752DC">
              <w:rPr>
                <w:color w:val="000000"/>
                <w:szCs w:val="24"/>
              </w:rPr>
              <w:t>rửa</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1 </w:t>
            </w:r>
            <w:proofErr w:type="spellStart"/>
            <w:r w:rsidRPr="00D752DC">
              <w:rPr>
                <w:color w:val="000000"/>
                <w:szCs w:val="24"/>
              </w:rPr>
              <w:t>lần</w:t>
            </w:r>
            <w:proofErr w:type="spellEnd"/>
          </w:p>
        </w:tc>
        <w:tc>
          <w:tcPr>
            <w:tcW w:w="1907" w:type="dxa"/>
            <w:shd w:val="clear" w:color="000000" w:fill="FFFFFF"/>
            <w:vAlign w:val="center"/>
          </w:tcPr>
          <w:p w14:paraId="51D550C7" w14:textId="7357A12F"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7F88CABD" w14:textId="03CF850F"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DD6BCCE" w14:textId="4B304307"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72160652" w14:textId="15882E53" w:rsidR="00D752DC" w:rsidRPr="00D752DC" w:rsidRDefault="00D752DC" w:rsidP="00D752DC">
            <w:pPr>
              <w:jc w:val="center"/>
              <w:rPr>
                <w:b/>
                <w:bCs/>
                <w:szCs w:val="24"/>
              </w:rPr>
            </w:pPr>
            <w:r w:rsidRPr="00D752DC">
              <w:rPr>
                <w:color w:val="000000"/>
                <w:szCs w:val="24"/>
              </w:rPr>
              <w:t> </w:t>
            </w:r>
          </w:p>
        </w:tc>
      </w:tr>
      <w:tr w:rsidR="00D752DC" w:rsidRPr="00D752DC" w14:paraId="67BC6908" w14:textId="77777777" w:rsidTr="00D752DC">
        <w:trPr>
          <w:trHeight w:val="20"/>
        </w:trPr>
        <w:tc>
          <w:tcPr>
            <w:tcW w:w="706" w:type="dxa"/>
            <w:shd w:val="clear" w:color="000000" w:fill="FFFFFF"/>
            <w:vAlign w:val="center"/>
          </w:tcPr>
          <w:p w14:paraId="02B20B4E" w14:textId="2465E445" w:rsidR="00D752DC" w:rsidRPr="00D752DC" w:rsidRDefault="00D752DC" w:rsidP="00D752DC">
            <w:pPr>
              <w:jc w:val="center"/>
              <w:rPr>
                <w:b/>
                <w:bCs/>
                <w:szCs w:val="24"/>
              </w:rPr>
            </w:pPr>
            <w:r w:rsidRPr="00D752DC">
              <w:rPr>
                <w:color w:val="000000"/>
                <w:szCs w:val="24"/>
              </w:rPr>
              <w:t>47.1</w:t>
            </w:r>
          </w:p>
        </w:tc>
        <w:tc>
          <w:tcPr>
            <w:tcW w:w="1907" w:type="dxa"/>
            <w:shd w:val="clear" w:color="000000" w:fill="FFFFFF"/>
            <w:vAlign w:val="center"/>
          </w:tcPr>
          <w:p w14:paraId="03685F72" w14:textId="73F2F4CB"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56223D0E" w14:textId="4AA605C2" w:rsidR="00D752DC" w:rsidRPr="00D752DC" w:rsidRDefault="00D752DC" w:rsidP="00D752DC">
            <w:pPr>
              <w:jc w:val="center"/>
              <w:rPr>
                <w:b/>
                <w:bCs/>
                <w:szCs w:val="24"/>
              </w:rPr>
            </w:pPr>
            <w:proofErr w:type="spellStart"/>
            <w:r w:rsidRPr="00D752DC">
              <w:rPr>
                <w:color w:val="000000"/>
                <w:szCs w:val="24"/>
              </w:rPr>
              <w:t>Chổi</w:t>
            </w:r>
            <w:proofErr w:type="spellEnd"/>
            <w:r w:rsidRPr="00D752DC">
              <w:rPr>
                <w:color w:val="000000"/>
                <w:szCs w:val="24"/>
              </w:rPr>
              <w:t xml:space="preserve"> </w:t>
            </w:r>
            <w:proofErr w:type="spellStart"/>
            <w:r w:rsidRPr="00D752DC">
              <w:rPr>
                <w:color w:val="000000"/>
                <w:szCs w:val="24"/>
              </w:rPr>
              <w:t>rửa</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1 </w:t>
            </w:r>
            <w:proofErr w:type="spellStart"/>
            <w:r w:rsidRPr="00D752DC">
              <w:rPr>
                <w:color w:val="000000"/>
                <w:szCs w:val="24"/>
              </w:rPr>
              <w:t>lần</w:t>
            </w:r>
            <w:proofErr w:type="spellEnd"/>
          </w:p>
        </w:tc>
        <w:tc>
          <w:tcPr>
            <w:tcW w:w="3120" w:type="dxa"/>
            <w:shd w:val="clear" w:color="000000" w:fill="FFFFFF"/>
            <w:vAlign w:val="center"/>
          </w:tcPr>
          <w:p w14:paraId="7A8D2C19" w14:textId="5E37C09C" w:rsidR="00D752DC" w:rsidRPr="00D752DC" w:rsidRDefault="00D752DC" w:rsidP="00D752DC">
            <w:pPr>
              <w:jc w:val="left"/>
              <w:rPr>
                <w:b/>
                <w:iCs/>
                <w:szCs w:val="24"/>
              </w:rPr>
            </w:pPr>
            <w:proofErr w:type="spellStart"/>
            <w:r w:rsidRPr="00D752DC">
              <w:rPr>
                <w:color w:val="000000"/>
                <w:szCs w:val="24"/>
              </w:rPr>
              <w:t>Chổi</w:t>
            </w:r>
            <w:proofErr w:type="spellEnd"/>
            <w:r w:rsidRPr="00D752DC">
              <w:rPr>
                <w:color w:val="000000"/>
                <w:szCs w:val="24"/>
              </w:rPr>
              <w:t xml:space="preserve"> </w:t>
            </w:r>
            <w:proofErr w:type="spellStart"/>
            <w:r w:rsidRPr="00D752DC">
              <w:rPr>
                <w:color w:val="000000"/>
                <w:szCs w:val="24"/>
              </w:rPr>
              <w:t>rửa</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dùng</w:t>
            </w:r>
            <w:proofErr w:type="spellEnd"/>
            <w:r w:rsidRPr="00D752DC">
              <w:rPr>
                <w:color w:val="000000"/>
                <w:szCs w:val="24"/>
              </w:rPr>
              <w:t xml:space="preserve"> 1 </w:t>
            </w:r>
            <w:proofErr w:type="spellStart"/>
            <w:r w:rsidRPr="00D752DC">
              <w:rPr>
                <w:color w:val="000000"/>
                <w:szCs w:val="24"/>
              </w:rPr>
              <w:t>lần</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2 </w:t>
            </w:r>
            <w:proofErr w:type="spellStart"/>
            <w:r w:rsidRPr="00D752DC">
              <w:rPr>
                <w:color w:val="000000"/>
                <w:szCs w:val="24"/>
              </w:rPr>
              <w:t>đầu</w:t>
            </w:r>
            <w:proofErr w:type="spellEnd"/>
            <w:r w:rsidRPr="00D752DC">
              <w:rPr>
                <w:color w:val="000000"/>
                <w:szCs w:val="24"/>
              </w:rPr>
              <w:t xml:space="preserve"> </w:t>
            </w:r>
            <w:r w:rsidRPr="00D752DC">
              <w:rPr>
                <w:color w:val="000000"/>
                <w:szCs w:val="24"/>
              </w:rPr>
              <w:br/>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br/>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dạ</w:t>
            </w:r>
            <w:proofErr w:type="spell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roofErr w:type="spellStart"/>
            <w:r w:rsidRPr="00D752DC">
              <w:rPr>
                <w:color w:val="000000"/>
                <w:szCs w:val="24"/>
              </w:rPr>
              <w:t>đại</w:t>
            </w:r>
            <w:proofErr w:type="spellEnd"/>
            <w:r w:rsidRPr="00D752DC">
              <w:rPr>
                <w:color w:val="000000"/>
                <w:szCs w:val="24"/>
              </w:rPr>
              <w:t xml:space="preserve"> </w:t>
            </w:r>
            <w:proofErr w:type="spellStart"/>
            <w:r w:rsidRPr="00D752DC">
              <w:rPr>
                <w:color w:val="000000"/>
                <w:szCs w:val="24"/>
              </w:rPr>
              <w:t>tràng</w:t>
            </w:r>
            <w:proofErr w:type="spellEnd"/>
            <w:r w:rsidRPr="00D752DC">
              <w:rPr>
                <w:color w:val="000000"/>
                <w:szCs w:val="24"/>
              </w:rPr>
              <w:t xml:space="preserve">, </w:t>
            </w:r>
            <w:proofErr w:type="spellStart"/>
            <w:r w:rsidRPr="00D752DC">
              <w:rPr>
                <w:color w:val="000000"/>
                <w:szCs w:val="24"/>
              </w:rPr>
              <w:t>tá</w:t>
            </w:r>
            <w:proofErr w:type="spellEnd"/>
            <w:r w:rsidRPr="00D752DC">
              <w:rPr>
                <w:color w:val="000000"/>
                <w:szCs w:val="24"/>
              </w:rPr>
              <w:t xml:space="preserve"> </w:t>
            </w:r>
            <w:proofErr w:type="spellStart"/>
            <w:r w:rsidRPr="00D752DC">
              <w:rPr>
                <w:color w:val="000000"/>
                <w:szCs w:val="24"/>
              </w:rPr>
              <w:t>tràng</w:t>
            </w:r>
            <w:proofErr w:type="spellEnd"/>
            <w:r w:rsidRPr="00D752DC">
              <w:rPr>
                <w:color w:val="000000"/>
                <w:szCs w:val="24"/>
              </w:rPr>
              <w:br/>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2200mm,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2.4mm.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2.8mm</w:t>
            </w:r>
          </w:p>
        </w:tc>
        <w:tc>
          <w:tcPr>
            <w:tcW w:w="1131" w:type="dxa"/>
            <w:shd w:val="clear" w:color="000000" w:fill="FFFFFF"/>
            <w:vAlign w:val="center"/>
          </w:tcPr>
          <w:p w14:paraId="14E1ACD3" w14:textId="1BE51869"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30AFEA4D" w14:textId="3EE631A9" w:rsidR="00D752DC" w:rsidRPr="00D752DC" w:rsidRDefault="00D752DC" w:rsidP="00D752DC">
            <w:pPr>
              <w:jc w:val="center"/>
              <w:rPr>
                <w:b/>
                <w:bCs/>
                <w:szCs w:val="24"/>
              </w:rPr>
            </w:pPr>
            <w:r w:rsidRPr="00D752DC">
              <w:rPr>
                <w:color w:val="000000"/>
                <w:szCs w:val="24"/>
              </w:rPr>
              <w:t>60</w:t>
            </w:r>
          </w:p>
        </w:tc>
      </w:tr>
      <w:tr w:rsidR="00D752DC" w:rsidRPr="00D752DC" w14:paraId="56BE1370" w14:textId="77777777" w:rsidTr="00D752DC">
        <w:trPr>
          <w:trHeight w:val="20"/>
        </w:trPr>
        <w:tc>
          <w:tcPr>
            <w:tcW w:w="706" w:type="dxa"/>
            <w:shd w:val="clear" w:color="000000" w:fill="FFFFFF"/>
            <w:vAlign w:val="center"/>
          </w:tcPr>
          <w:p w14:paraId="421648AC" w14:textId="200BFF1B" w:rsidR="00D752DC" w:rsidRPr="00D752DC" w:rsidRDefault="00D752DC" w:rsidP="00D752DC">
            <w:pPr>
              <w:jc w:val="center"/>
              <w:rPr>
                <w:b/>
                <w:bCs/>
                <w:szCs w:val="24"/>
              </w:rPr>
            </w:pPr>
            <w:r w:rsidRPr="00D752DC">
              <w:rPr>
                <w:color w:val="000000"/>
                <w:szCs w:val="24"/>
              </w:rPr>
              <w:t>48</w:t>
            </w:r>
          </w:p>
        </w:tc>
        <w:tc>
          <w:tcPr>
            <w:tcW w:w="1907" w:type="dxa"/>
            <w:shd w:val="clear" w:color="000000" w:fill="FFFFFF"/>
            <w:vAlign w:val="center"/>
          </w:tcPr>
          <w:p w14:paraId="6BEED67C" w14:textId="07467911" w:rsidR="00D752DC" w:rsidRPr="00D752DC" w:rsidRDefault="00D752DC" w:rsidP="00D752DC">
            <w:pPr>
              <w:jc w:val="center"/>
              <w:rPr>
                <w:b/>
                <w:bCs/>
                <w:szCs w:val="24"/>
              </w:rPr>
            </w:pPr>
            <w:r w:rsidRPr="00D752DC">
              <w:rPr>
                <w:color w:val="000000"/>
                <w:szCs w:val="24"/>
              </w:rPr>
              <w:t xml:space="preserve">Dao </w:t>
            </w:r>
            <w:proofErr w:type="spellStart"/>
            <w:r w:rsidRPr="00D752DC">
              <w:rPr>
                <w:color w:val="000000"/>
                <w:szCs w:val="24"/>
              </w:rPr>
              <w:t>cắt</w:t>
            </w:r>
            <w:proofErr w:type="spellEnd"/>
            <w:r w:rsidRPr="00D752DC">
              <w:rPr>
                <w:color w:val="000000"/>
                <w:szCs w:val="24"/>
              </w:rPr>
              <w:t xml:space="preserve"> bệnh </w:t>
            </w:r>
            <w:proofErr w:type="spellStart"/>
            <w:r w:rsidRPr="00D752DC">
              <w:rPr>
                <w:color w:val="000000"/>
                <w:szCs w:val="24"/>
              </w:rPr>
              <w:t>phẩm</w:t>
            </w:r>
            <w:proofErr w:type="spellEnd"/>
          </w:p>
        </w:tc>
        <w:tc>
          <w:tcPr>
            <w:tcW w:w="1907" w:type="dxa"/>
            <w:shd w:val="clear" w:color="000000" w:fill="FFFFFF"/>
            <w:vAlign w:val="center"/>
          </w:tcPr>
          <w:p w14:paraId="44A73162" w14:textId="359F34E1"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5D1E4A73" w14:textId="37BC5BF4"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6E1B136A" w14:textId="50206CAB"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FC4AA18" w14:textId="06F5AB79" w:rsidR="00D752DC" w:rsidRPr="00D752DC" w:rsidRDefault="00D752DC" w:rsidP="00D752DC">
            <w:pPr>
              <w:jc w:val="center"/>
              <w:rPr>
                <w:b/>
                <w:bCs/>
                <w:szCs w:val="24"/>
              </w:rPr>
            </w:pPr>
            <w:r w:rsidRPr="00D752DC">
              <w:rPr>
                <w:color w:val="000000"/>
                <w:szCs w:val="24"/>
              </w:rPr>
              <w:t> </w:t>
            </w:r>
          </w:p>
        </w:tc>
      </w:tr>
      <w:tr w:rsidR="00D752DC" w:rsidRPr="00D752DC" w14:paraId="3411186C" w14:textId="77777777" w:rsidTr="00D752DC">
        <w:trPr>
          <w:trHeight w:val="20"/>
        </w:trPr>
        <w:tc>
          <w:tcPr>
            <w:tcW w:w="706" w:type="dxa"/>
            <w:shd w:val="clear" w:color="000000" w:fill="FFFFFF"/>
            <w:vAlign w:val="center"/>
          </w:tcPr>
          <w:p w14:paraId="54FC9CC8" w14:textId="19C00226" w:rsidR="00D752DC" w:rsidRPr="00D752DC" w:rsidRDefault="00D752DC" w:rsidP="00D752DC">
            <w:pPr>
              <w:jc w:val="center"/>
              <w:rPr>
                <w:b/>
                <w:bCs/>
                <w:szCs w:val="24"/>
              </w:rPr>
            </w:pPr>
            <w:r w:rsidRPr="00D752DC">
              <w:rPr>
                <w:color w:val="000000"/>
                <w:szCs w:val="24"/>
              </w:rPr>
              <w:t>48.1</w:t>
            </w:r>
          </w:p>
        </w:tc>
        <w:tc>
          <w:tcPr>
            <w:tcW w:w="1907" w:type="dxa"/>
            <w:shd w:val="clear" w:color="000000" w:fill="FFFFFF"/>
            <w:vAlign w:val="center"/>
          </w:tcPr>
          <w:p w14:paraId="7A17907A" w14:textId="761F2054"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750E80C4" w14:textId="23281D05" w:rsidR="00D752DC" w:rsidRPr="00D752DC" w:rsidRDefault="00D752DC" w:rsidP="00D752DC">
            <w:pPr>
              <w:jc w:val="center"/>
              <w:rPr>
                <w:b/>
                <w:bCs/>
                <w:szCs w:val="24"/>
              </w:rPr>
            </w:pPr>
            <w:r w:rsidRPr="00D752DC">
              <w:rPr>
                <w:color w:val="000000"/>
                <w:szCs w:val="24"/>
              </w:rPr>
              <w:t xml:space="preserve">Dao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bệnh</w:t>
            </w:r>
            <w:proofErr w:type="spellEnd"/>
            <w:r w:rsidRPr="00D752DC">
              <w:rPr>
                <w:color w:val="000000"/>
                <w:szCs w:val="24"/>
              </w:rPr>
              <w:t xml:space="preserve"> </w:t>
            </w:r>
            <w:proofErr w:type="spellStart"/>
            <w:r w:rsidRPr="00D752DC">
              <w:rPr>
                <w:color w:val="000000"/>
                <w:szCs w:val="24"/>
              </w:rPr>
              <w:t>phẩm</w:t>
            </w:r>
            <w:proofErr w:type="spellEnd"/>
          </w:p>
        </w:tc>
        <w:tc>
          <w:tcPr>
            <w:tcW w:w="3120" w:type="dxa"/>
            <w:shd w:val="clear" w:color="000000" w:fill="FFFFFF"/>
            <w:vAlign w:val="center"/>
          </w:tcPr>
          <w:p w14:paraId="486EE77F" w14:textId="54EE0EE0" w:rsidR="00D752DC" w:rsidRPr="00D752DC" w:rsidRDefault="00D752DC" w:rsidP="00D752DC">
            <w:pPr>
              <w:jc w:val="left"/>
              <w:rPr>
                <w:b/>
                <w:iCs/>
                <w:szCs w:val="24"/>
              </w:rPr>
            </w:pP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Thép</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gỉ</w:t>
            </w:r>
            <w:proofErr w:type="spellEnd"/>
            <w:r w:rsidRPr="00D752DC">
              <w:rPr>
                <w:color w:val="000000"/>
                <w:szCs w:val="24"/>
              </w:rPr>
              <w:t xml:space="preserve">, </w:t>
            </w:r>
            <w:proofErr w:type="spellStart"/>
            <w:r w:rsidRPr="00D752DC">
              <w:rPr>
                <w:color w:val="000000"/>
                <w:szCs w:val="24"/>
              </w:rPr>
              <w:t>Lớp</w:t>
            </w:r>
            <w:proofErr w:type="spellEnd"/>
            <w:r w:rsidRPr="00D752DC">
              <w:rPr>
                <w:color w:val="000000"/>
                <w:szCs w:val="24"/>
              </w:rPr>
              <w:t xml:space="preserve"> </w:t>
            </w:r>
            <w:proofErr w:type="spellStart"/>
            <w:r w:rsidRPr="00D752DC">
              <w:rPr>
                <w:color w:val="000000"/>
                <w:szCs w:val="24"/>
              </w:rPr>
              <w:t>phủ</w:t>
            </w:r>
            <w:proofErr w:type="spellEnd"/>
            <w:r w:rsidRPr="00D752DC">
              <w:rPr>
                <w:color w:val="000000"/>
                <w:szCs w:val="24"/>
              </w:rPr>
              <w:t xml:space="preserve"> </w:t>
            </w:r>
            <w:proofErr w:type="spellStart"/>
            <w:r w:rsidRPr="00D752DC">
              <w:rPr>
                <w:color w:val="000000"/>
                <w:szCs w:val="24"/>
              </w:rPr>
              <w:t>phim</w:t>
            </w:r>
            <w:proofErr w:type="spellEnd"/>
            <w:r w:rsidRPr="00D752DC">
              <w:rPr>
                <w:color w:val="000000"/>
                <w:szCs w:val="24"/>
              </w:rPr>
              <w:t xml:space="preserve"> </w:t>
            </w:r>
            <w:proofErr w:type="spellStart"/>
            <w:r w:rsidRPr="00D752DC">
              <w:rPr>
                <w:color w:val="000000"/>
                <w:szCs w:val="24"/>
              </w:rPr>
              <w:t>giúp</w:t>
            </w:r>
            <w:proofErr w:type="spellEnd"/>
            <w:r w:rsidRPr="00D752DC">
              <w:rPr>
                <w:color w:val="000000"/>
                <w:szCs w:val="24"/>
              </w:rPr>
              <w:t xml:space="preserve"> </w:t>
            </w:r>
            <w:proofErr w:type="spellStart"/>
            <w:r w:rsidRPr="00D752DC">
              <w:rPr>
                <w:color w:val="000000"/>
                <w:szCs w:val="24"/>
              </w:rPr>
              <w:t>tăng</w:t>
            </w:r>
            <w:proofErr w:type="spellEnd"/>
            <w:r w:rsidRPr="00D752DC">
              <w:rPr>
                <w:color w:val="000000"/>
                <w:szCs w:val="24"/>
              </w:rPr>
              <w:t xml:space="preserve">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bền</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w:t>
            </w:r>
            <w:proofErr w:type="spellStart"/>
            <w:r w:rsidRPr="00D752DC">
              <w:rPr>
                <w:color w:val="000000"/>
                <w:szCs w:val="24"/>
              </w:rPr>
              <w:t>giảm</w:t>
            </w:r>
            <w:proofErr w:type="spellEnd"/>
            <w:r w:rsidRPr="00D752DC">
              <w:rPr>
                <w:color w:val="000000"/>
                <w:szCs w:val="24"/>
              </w:rPr>
              <w:t xml:space="preserve"> ma </w:t>
            </w:r>
            <w:proofErr w:type="spellStart"/>
            <w:r w:rsidRPr="00D752DC">
              <w:rPr>
                <w:color w:val="000000"/>
                <w:szCs w:val="24"/>
              </w:rPr>
              <w:t>sát</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bỏ</w:t>
            </w:r>
            <w:proofErr w:type="spellEnd"/>
            <w:r w:rsidRPr="00D752DC">
              <w:rPr>
                <w:color w:val="000000"/>
                <w:szCs w:val="24"/>
              </w:rPr>
              <w:t xml:space="preserve"> </w:t>
            </w:r>
            <w:proofErr w:type="spellStart"/>
            <w:r w:rsidRPr="00D752DC">
              <w:rPr>
                <w:color w:val="000000"/>
                <w:szCs w:val="24"/>
              </w:rPr>
              <w:t>lực</w:t>
            </w:r>
            <w:proofErr w:type="spellEnd"/>
            <w:r w:rsidRPr="00D752DC">
              <w:rPr>
                <w:color w:val="000000"/>
                <w:szCs w:val="24"/>
              </w:rPr>
              <w:t xml:space="preserve"> </w:t>
            </w:r>
            <w:proofErr w:type="spellStart"/>
            <w:r w:rsidRPr="00D752DC">
              <w:rPr>
                <w:color w:val="000000"/>
                <w:szCs w:val="24"/>
              </w:rPr>
              <w:t>nén</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khoảng</w:t>
            </w:r>
            <w:proofErr w:type="spellEnd"/>
            <w:r w:rsidRPr="00D752DC">
              <w:rPr>
                <w:color w:val="000000"/>
                <w:szCs w:val="24"/>
              </w:rPr>
              <w:t xml:space="preserve"> </w:t>
            </w:r>
            <w:proofErr w:type="spellStart"/>
            <w:r w:rsidRPr="00D752DC">
              <w:rPr>
                <w:color w:val="000000"/>
                <w:szCs w:val="24"/>
              </w:rPr>
              <w:t>cách</w:t>
            </w:r>
            <w:proofErr w:type="spellEnd"/>
            <w:r w:rsidRPr="00D752DC">
              <w:rPr>
                <w:color w:val="000000"/>
                <w:szCs w:val="24"/>
              </w:rPr>
              <w:t xml:space="preserve">. </w:t>
            </w:r>
            <w:proofErr w:type="spellStart"/>
            <w:r w:rsidRPr="00D752DC">
              <w:rPr>
                <w:color w:val="000000"/>
                <w:szCs w:val="24"/>
              </w:rPr>
              <w:t>Góc</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t xml:space="preserve">: 35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rộng</w:t>
            </w:r>
            <w:proofErr w:type="spellEnd"/>
            <w:r w:rsidRPr="00D752DC">
              <w:rPr>
                <w:color w:val="000000"/>
                <w:szCs w:val="24"/>
              </w:rPr>
              <w:t xml:space="preserve"> </w:t>
            </w:r>
            <w:proofErr w:type="spellStart"/>
            <w:r w:rsidRPr="00D752DC">
              <w:rPr>
                <w:color w:val="000000"/>
                <w:szCs w:val="24"/>
              </w:rPr>
              <w:t>lưỡi</w:t>
            </w:r>
            <w:proofErr w:type="spellEnd"/>
            <w:r w:rsidRPr="00D752DC">
              <w:rPr>
                <w:color w:val="000000"/>
                <w:szCs w:val="24"/>
              </w:rPr>
              <w:t xml:space="preserve">: 80 mm, </w:t>
            </w:r>
            <w:proofErr w:type="spellStart"/>
            <w:r w:rsidRPr="00D752DC">
              <w:rPr>
                <w:color w:val="000000"/>
                <w:szCs w:val="24"/>
              </w:rPr>
              <w:t>Độ</w:t>
            </w:r>
            <w:proofErr w:type="spellEnd"/>
            <w:r w:rsidRPr="00D752DC">
              <w:rPr>
                <w:color w:val="000000"/>
                <w:szCs w:val="24"/>
              </w:rPr>
              <w:t xml:space="preserve"> </w:t>
            </w:r>
            <w:proofErr w:type="spellStart"/>
            <w:r w:rsidRPr="00D752DC">
              <w:rPr>
                <w:color w:val="000000"/>
                <w:szCs w:val="24"/>
              </w:rPr>
              <w:t>dày</w:t>
            </w:r>
            <w:proofErr w:type="spellEnd"/>
            <w:r w:rsidRPr="00D752DC">
              <w:rPr>
                <w:color w:val="000000"/>
                <w:szCs w:val="24"/>
              </w:rPr>
              <w:t xml:space="preserve"> </w:t>
            </w:r>
            <w:proofErr w:type="spellStart"/>
            <w:r w:rsidRPr="00D752DC">
              <w:rPr>
                <w:color w:val="000000"/>
                <w:szCs w:val="24"/>
              </w:rPr>
              <w:t>lưỡi</w:t>
            </w:r>
            <w:proofErr w:type="spellEnd"/>
            <w:r w:rsidRPr="00D752DC">
              <w:rPr>
                <w:color w:val="000000"/>
                <w:szCs w:val="24"/>
              </w:rPr>
              <w:t>: 0,25 mm</w:t>
            </w:r>
            <w:r w:rsidRPr="00D752DC">
              <w:rPr>
                <w:color w:val="000000"/>
                <w:szCs w:val="24"/>
              </w:rPr>
              <w:b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tất</w:t>
            </w:r>
            <w:proofErr w:type="spellEnd"/>
            <w:r w:rsidRPr="00D752DC">
              <w:rPr>
                <w:color w:val="000000"/>
                <w:szCs w:val="24"/>
              </w:rPr>
              <w:t xml:space="preserve"> </w:t>
            </w:r>
            <w:proofErr w:type="spellStart"/>
            <w:r w:rsidRPr="00D752DC">
              <w:rPr>
                <w:color w:val="000000"/>
                <w:szCs w:val="24"/>
              </w:rPr>
              <w:t>cả</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máy</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bản</w:t>
            </w:r>
            <w:proofErr w:type="spellEnd"/>
            <w:r w:rsidRPr="00D752DC">
              <w:rPr>
                <w:color w:val="000000"/>
                <w:szCs w:val="24"/>
              </w:rPr>
              <w:t>.</w:t>
            </w:r>
            <w:r w:rsidRPr="00D752DC">
              <w:rPr>
                <w:color w:val="000000"/>
                <w:szCs w:val="24"/>
              </w:rPr>
              <w:br/>
              <w:t xml:space="preserve">-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61B3DC8F" w14:textId="4BBD7AD8" w:rsidR="00D752DC" w:rsidRPr="00D752DC" w:rsidRDefault="00D752DC" w:rsidP="00D752DC">
            <w:pPr>
              <w:jc w:val="center"/>
              <w:rPr>
                <w:b/>
                <w:bCs/>
                <w:szCs w:val="24"/>
              </w:rPr>
            </w:pPr>
            <w:proofErr w:type="spellStart"/>
            <w:r w:rsidRPr="00D752DC">
              <w:rPr>
                <w:color w:val="000000"/>
                <w:szCs w:val="24"/>
              </w:rPr>
              <w:t>Hộp</w:t>
            </w:r>
            <w:proofErr w:type="spellEnd"/>
          </w:p>
        </w:tc>
        <w:tc>
          <w:tcPr>
            <w:tcW w:w="1057" w:type="dxa"/>
            <w:shd w:val="clear" w:color="000000" w:fill="FFFFFF"/>
            <w:vAlign w:val="center"/>
          </w:tcPr>
          <w:p w14:paraId="4C214998" w14:textId="3F1E97A5" w:rsidR="00D752DC" w:rsidRPr="00D752DC" w:rsidRDefault="00D752DC" w:rsidP="00D752DC">
            <w:pPr>
              <w:jc w:val="center"/>
              <w:rPr>
                <w:b/>
                <w:bCs/>
                <w:szCs w:val="24"/>
              </w:rPr>
            </w:pPr>
            <w:r w:rsidRPr="00D752DC">
              <w:rPr>
                <w:color w:val="000000"/>
                <w:szCs w:val="24"/>
              </w:rPr>
              <w:t>20</w:t>
            </w:r>
          </w:p>
        </w:tc>
      </w:tr>
      <w:tr w:rsidR="00D752DC" w:rsidRPr="00D752DC" w14:paraId="69B86785" w14:textId="77777777" w:rsidTr="00D752DC">
        <w:trPr>
          <w:trHeight w:val="20"/>
        </w:trPr>
        <w:tc>
          <w:tcPr>
            <w:tcW w:w="706" w:type="dxa"/>
            <w:shd w:val="clear" w:color="000000" w:fill="FFFFFF"/>
            <w:vAlign w:val="center"/>
          </w:tcPr>
          <w:p w14:paraId="0EE2B6A9" w14:textId="13AC735B" w:rsidR="00D752DC" w:rsidRPr="00D752DC" w:rsidRDefault="00D752DC" w:rsidP="00D752DC">
            <w:pPr>
              <w:jc w:val="center"/>
              <w:rPr>
                <w:b/>
                <w:bCs/>
                <w:szCs w:val="24"/>
              </w:rPr>
            </w:pPr>
            <w:r w:rsidRPr="00D752DC">
              <w:rPr>
                <w:color w:val="000000"/>
                <w:szCs w:val="24"/>
              </w:rPr>
              <w:t>49</w:t>
            </w:r>
          </w:p>
        </w:tc>
        <w:tc>
          <w:tcPr>
            <w:tcW w:w="1907" w:type="dxa"/>
            <w:shd w:val="clear" w:color="000000" w:fill="FFFFFF"/>
            <w:vAlign w:val="center"/>
          </w:tcPr>
          <w:p w14:paraId="2A86398D" w14:textId="59D21870" w:rsidR="00D752DC" w:rsidRPr="00D752DC" w:rsidRDefault="00D752DC" w:rsidP="00D752DC">
            <w:pPr>
              <w:jc w:val="center"/>
              <w:rPr>
                <w:b/>
                <w:bCs/>
                <w:szCs w:val="24"/>
              </w:rPr>
            </w:pPr>
            <w:r w:rsidRPr="00D752DC">
              <w:rPr>
                <w:color w:val="000000"/>
                <w:szCs w:val="24"/>
              </w:rPr>
              <w:t xml:space="preserve">Dao </w:t>
            </w:r>
            <w:proofErr w:type="spellStart"/>
            <w:r w:rsidRPr="00D752DC">
              <w:rPr>
                <w:color w:val="000000"/>
                <w:szCs w:val="24"/>
              </w:rPr>
              <w:t>cắt</w:t>
            </w:r>
            <w:proofErr w:type="spellEnd"/>
            <w:r w:rsidRPr="00D752DC">
              <w:rPr>
                <w:color w:val="000000"/>
                <w:szCs w:val="24"/>
              </w:rPr>
              <w:t xml:space="preserve"> cơ Oddi</w:t>
            </w:r>
          </w:p>
        </w:tc>
        <w:tc>
          <w:tcPr>
            <w:tcW w:w="1907" w:type="dxa"/>
            <w:shd w:val="clear" w:color="000000" w:fill="FFFFFF"/>
            <w:vAlign w:val="center"/>
          </w:tcPr>
          <w:p w14:paraId="7A5AACFD" w14:textId="6C006B3C"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03AB4CCA" w14:textId="671EC1E0"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5DADA3FE" w14:textId="22008991"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69793378" w14:textId="09AA3554" w:rsidR="00D752DC" w:rsidRPr="00D752DC" w:rsidRDefault="00D752DC" w:rsidP="00D752DC">
            <w:pPr>
              <w:jc w:val="center"/>
              <w:rPr>
                <w:b/>
                <w:bCs/>
                <w:szCs w:val="24"/>
              </w:rPr>
            </w:pPr>
            <w:r w:rsidRPr="00D752DC">
              <w:rPr>
                <w:color w:val="000000"/>
                <w:szCs w:val="24"/>
              </w:rPr>
              <w:t> </w:t>
            </w:r>
          </w:p>
        </w:tc>
      </w:tr>
      <w:tr w:rsidR="00D752DC" w:rsidRPr="00D752DC" w14:paraId="4E25FC34" w14:textId="77777777" w:rsidTr="00D752DC">
        <w:trPr>
          <w:trHeight w:val="20"/>
        </w:trPr>
        <w:tc>
          <w:tcPr>
            <w:tcW w:w="706" w:type="dxa"/>
            <w:shd w:val="clear" w:color="000000" w:fill="FFFFFF"/>
            <w:vAlign w:val="center"/>
          </w:tcPr>
          <w:p w14:paraId="62684CDB" w14:textId="61CC8D16" w:rsidR="00D752DC" w:rsidRPr="00D752DC" w:rsidRDefault="00D752DC" w:rsidP="00D752DC">
            <w:pPr>
              <w:jc w:val="center"/>
              <w:rPr>
                <w:b/>
                <w:bCs/>
                <w:szCs w:val="24"/>
              </w:rPr>
            </w:pPr>
            <w:r w:rsidRPr="00D752DC">
              <w:rPr>
                <w:color w:val="000000"/>
                <w:szCs w:val="24"/>
              </w:rPr>
              <w:t>49.1</w:t>
            </w:r>
          </w:p>
        </w:tc>
        <w:tc>
          <w:tcPr>
            <w:tcW w:w="1907" w:type="dxa"/>
            <w:shd w:val="clear" w:color="000000" w:fill="FFFFFF"/>
            <w:vAlign w:val="center"/>
          </w:tcPr>
          <w:p w14:paraId="56594AD8" w14:textId="7F4D8052"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3A991FC7" w14:textId="5B40C93E" w:rsidR="00D752DC" w:rsidRPr="00D752DC" w:rsidRDefault="00D752DC" w:rsidP="00D752DC">
            <w:pPr>
              <w:jc w:val="center"/>
              <w:rPr>
                <w:b/>
                <w:bCs/>
                <w:szCs w:val="24"/>
              </w:rPr>
            </w:pPr>
            <w:r w:rsidRPr="00D752DC">
              <w:rPr>
                <w:color w:val="000000"/>
                <w:szCs w:val="24"/>
              </w:rPr>
              <w:t xml:space="preserve">Dao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cơ</w:t>
            </w:r>
            <w:proofErr w:type="spellEnd"/>
            <w:r w:rsidRPr="00D752DC">
              <w:rPr>
                <w:color w:val="000000"/>
                <w:szCs w:val="24"/>
              </w:rPr>
              <w:t xml:space="preserve"> Oddi</w:t>
            </w:r>
          </w:p>
        </w:tc>
        <w:tc>
          <w:tcPr>
            <w:tcW w:w="3120" w:type="dxa"/>
            <w:shd w:val="clear" w:color="000000" w:fill="FFFFFF"/>
            <w:vAlign w:val="center"/>
          </w:tcPr>
          <w:p w14:paraId="1F64F0EF" w14:textId="5F752850" w:rsidR="00D752DC" w:rsidRPr="00D752DC" w:rsidRDefault="00D752DC" w:rsidP="00D752DC">
            <w:pPr>
              <w:jc w:val="left"/>
              <w:rPr>
                <w:b/>
                <w:iCs/>
                <w:szCs w:val="24"/>
              </w:rPr>
            </w:pPr>
            <w:proofErr w:type="spellStart"/>
            <w:r w:rsidRPr="00D752DC">
              <w:rPr>
                <w:color w:val="000000"/>
                <w:szCs w:val="24"/>
              </w:rPr>
              <w:t>Được</w:t>
            </w:r>
            <w:proofErr w:type="spellEnd"/>
            <w:r w:rsidRPr="00D752DC">
              <w:rPr>
                <w:color w:val="000000"/>
                <w:szCs w:val="24"/>
              </w:rPr>
              <w:t xml:space="preserve"> </w:t>
            </w:r>
            <w:proofErr w:type="spellStart"/>
            <w:r w:rsidRPr="00D752DC">
              <w:rPr>
                <w:color w:val="000000"/>
                <w:szCs w:val="24"/>
              </w:rPr>
              <w:t>sử</w:t>
            </w:r>
            <w:proofErr w:type="spellEnd"/>
            <w:r w:rsidRPr="00D752DC">
              <w:rPr>
                <w:color w:val="000000"/>
                <w:szCs w:val="24"/>
              </w:rPr>
              <w:t xml:space="preserve"> </w:t>
            </w: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để</w:t>
            </w:r>
            <w:proofErr w:type="spellEnd"/>
            <w:r w:rsidRPr="00D752DC">
              <w:rPr>
                <w:color w:val="000000"/>
                <w:szCs w:val="24"/>
              </w:rPr>
              <w:t xml:space="preserve"> </w:t>
            </w:r>
            <w:proofErr w:type="spellStart"/>
            <w:r w:rsidRPr="00D752DC">
              <w:rPr>
                <w:color w:val="000000"/>
                <w:szCs w:val="24"/>
              </w:rPr>
              <w:t>thực</w:t>
            </w:r>
            <w:proofErr w:type="spellEnd"/>
            <w:r w:rsidRPr="00D752DC">
              <w:rPr>
                <w:color w:val="000000"/>
                <w:szCs w:val="24"/>
              </w:rPr>
              <w:t xml:space="preserve"> </w:t>
            </w:r>
            <w:proofErr w:type="spellStart"/>
            <w:r w:rsidRPr="00D752DC">
              <w:rPr>
                <w:color w:val="000000"/>
                <w:szCs w:val="24"/>
              </w:rPr>
              <w:t>hiện</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thủ</w:t>
            </w:r>
            <w:proofErr w:type="spellEnd"/>
            <w:r w:rsidRPr="00D752DC">
              <w:rPr>
                <w:color w:val="000000"/>
                <w:szCs w:val="24"/>
              </w:rPr>
              <w:t xml:space="preserve"> </w:t>
            </w:r>
            <w:proofErr w:type="spellStart"/>
            <w:r w:rsidRPr="00D752DC">
              <w:rPr>
                <w:color w:val="000000"/>
                <w:szCs w:val="24"/>
              </w:rPr>
              <w:t>tục</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và</w:t>
            </w:r>
            <w:proofErr w:type="spellEnd"/>
            <w:r w:rsidRPr="00D752DC">
              <w:rPr>
                <w:color w:val="000000"/>
                <w:szCs w:val="24"/>
              </w:rPr>
              <w:t xml:space="preserve"> can </w:t>
            </w:r>
            <w:proofErr w:type="spellStart"/>
            <w:r w:rsidRPr="00D752DC">
              <w:rPr>
                <w:color w:val="000000"/>
                <w:szCs w:val="24"/>
              </w:rPr>
              <w:lastRenderedPageBreak/>
              <w:t>thiệp</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hệ</w:t>
            </w:r>
            <w:proofErr w:type="spellEnd"/>
            <w:r w:rsidRPr="00D752DC">
              <w:rPr>
                <w:color w:val="000000"/>
                <w:szCs w:val="24"/>
              </w:rPr>
              <w:t xml:space="preserve"> </w:t>
            </w:r>
            <w:proofErr w:type="spellStart"/>
            <w:r w:rsidRPr="00D752DC">
              <w:rPr>
                <w:color w:val="000000"/>
                <w:szCs w:val="24"/>
              </w:rPr>
              <w:t>thống</w:t>
            </w:r>
            <w:proofErr w:type="spellEnd"/>
            <w:r w:rsidRPr="00D752DC">
              <w:rPr>
                <w:color w:val="000000"/>
                <w:szCs w:val="24"/>
              </w:rPr>
              <w:t xml:space="preserve"> </w:t>
            </w:r>
            <w:proofErr w:type="spellStart"/>
            <w:r w:rsidRPr="00D752DC">
              <w:rPr>
                <w:color w:val="000000"/>
                <w:szCs w:val="24"/>
              </w:rPr>
              <w:t>mật</w:t>
            </w:r>
            <w:proofErr w:type="spellEnd"/>
            <w:r w:rsidRPr="00D752DC">
              <w:rPr>
                <w:color w:val="000000"/>
                <w:szCs w:val="24"/>
              </w:rPr>
              <w:t xml:space="preserve"> </w:t>
            </w:r>
            <w:proofErr w:type="spellStart"/>
            <w:r w:rsidRPr="00D752DC">
              <w:rPr>
                <w:color w:val="000000"/>
                <w:szCs w:val="24"/>
              </w:rPr>
              <w:t>tụy</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mật</w:t>
            </w:r>
            <w:proofErr w:type="spellEnd"/>
            <w:r w:rsidRPr="00D752DC">
              <w:rPr>
                <w:color w:val="000000"/>
                <w:szCs w:val="24"/>
              </w:rPr>
              <w:br/>
            </w:r>
            <w:proofErr w:type="spellStart"/>
            <w:r w:rsidRPr="00D752DC">
              <w:rPr>
                <w:color w:val="000000"/>
                <w:szCs w:val="24"/>
              </w:rPr>
              <w:t>Cấu</w:t>
            </w:r>
            <w:proofErr w:type="spellEnd"/>
            <w:r w:rsidRPr="00D752DC">
              <w:rPr>
                <w:color w:val="000000"/>
                <w:szCs w:val="24"/>
              </w:rPr>
              <w:t xml:space="preserve"> </w:t>
            </w:r>
            <w:proofErr w:type="spellStart"/>
            <w:r w:rsidRPr="00D752DC">
              <w:rPr>
                <w:color w:val="000000"/>
                <w:szCs w:val="24"/>
              </w:rPr>
              <w:t>tạo</w:t>
            </w:r>
            <w:proofErr w:type="spellEnd"/>
            <w:r w:rsidRPr="00D752DC">
              <w:rPr>
                <w:color w:val="000000"/>
                <w:szCs w:val="24"/>
              </w:rPr>
              <w:t xml:space="preserve">: Tay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lưỡi</w:t>
            </w:r>
            <w:proofErr w:type="spellEnd"/>
            <w:r w:rsidRPr="00D752DC">
              <w:rPr>
                <w:color w:val="000000"/>
                <w:szCs w:val="24"/>
              </w:rPr>
              <w:t xml:space="preserve"> dao</w:t>
            </w:r>
            <w:r w:rsidRPr="00D752DC">
              <w:rPr>
                <w:color w:val="000000"/>
                <w:szCs w:val="24"/>
              </w:rPr>
              <w:br/>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Nhựa</w:t>
            </w:r>
            <w:proofErr w:type="spellEnd"/>
            <w:r w:rsidRPr="00D752DC">
              <w:rPr>
                <w:color w:val="000000"/>
                <w:szCs w:val="24"/>
              </w:rPr>
              <w:t xml:space="preserve">, </w:t>
            </w:r>
            <w:proofErr w:type="spellStart"/>
            <w:r w:rsidRPr="00D752DC">
              <w:rPr>
                <w:color w:val="000000"/>
                <w:szCs w:val="24"/>
              </w:rPr>
              <w:t>kim</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br/>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sinh</w:t>
            </w:r>
            <w:proofErr w:type="spellEnd"/>
            <w:r w:rsidRPr="00D752DC">
              <w:rPr>
                <w:color w:val="000000"/>
                <w:szCs w:val="24"/>
              </w:rPr>
              <w:t xml:space="preserve"> </w:t>
            </w:r>
            <w:proofErr w:type="spellStart"/>
            <w:r w:rsidRPr="00D752DC">
              <w:rPr>
                <w:color w:val="000000"/>
                <w:szCs w:val="24"/>
              </w:rPr>
              <w:t>thiết</w:t>
            </w:r>
            <w:proofErr w:type="spellEnd"/>
            <w:r w:rsidRPr="00D752DC">
              <w:rPr>
                <w:color w:val="000000"/>
                <w:szCs w:val="24"/>
              </w:rPr>
              <w:t xml:space="preserve"> </w:t>
            </w:r>
            <w:proofErr w:type="spellStart"/>
            <w:r w:rsidRPr="00D752DC">
              <w:rPr>
                <w:color w:val="000000"/>
                <w:szCs w:val="24"/>
              </w:rPr>
              <w:t>ống</w:t>
            </w:r>
            <w:proofErr w:type="spellEnd"/>
            <w:r w:rsidRPr="00D752DC">
              <w:rPr>
                <w:color w:val="000000"/>
                <w:szCs w:val="24"/>
              </w:rPr>
              <w:t xml:space="preserve"> soi </w:t>
            </w:r>
            <w:proofErr w:type="spellStart"/>
            <w:r w:rsidRPr="00D752DC">
              <w:rPr>
                <w:color w:val="000000"/>
                <w:szCs w:val="24"/>
              </w:rPr>
              <w:t>tại</w:t>
            </w:r>
            <w:proofErr w:type="spellEnd"/>
            <w:r w:rsidRPr="00D752DC">
              <w:rPr>
                <w:color w:val="000000"/>
                <w:szCs w:val="24"/>
              </w:rPr>
              <w:t xml:space="preserve"> </w:t>
            </w:r>
            <w:proofErr w:type="spellStart"/>
            <w:r w:rsidRPr="00D752DC">
              <w:rPr>
                <w:color w:val="000000"/>
                <w:szCs w:val="24"/>
              </w:rPr>
              <w:t>viện</w:t>
            </w:r>
            <w:proofErr w:type="spellEnd"/>
            <w:r w:rsidRPr="00D752DC">
              <w:rPr>
                <w:color w:val="000000"/>
                <w:szCs w:val="24"/>
              </w:rPr>
              <w:t>.</w:t>
            </w:r>
            <w:r w:rsidRPr="00D752DC">
              <w:rPr>
                <w:color w:val="000000"/>
                <w:szCs w:val="24"/>
              </w:rPr>
              <w:br/>
            </w:r>
            <w:proofErr w:type="spellStart"/>
            <w:r w:rsidRPr="00D752DC">
              <w:rPr>
                <w:color w:val="000000"/>
                <w:szCs w:val="24"/>
              </w:rPr>
              <w:t>Kênh</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 2.8mm.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làm</w:t>
            </w:r>
            <w:proofErr w:type="spellEnd"/>
            <w:r w:rsidRPr="00D752DC">
              <w:rPr>
                <w:color w:val="000000"/>
                <w:szCs w:val="24"/>
              </w:rPr>
              <w:t xml:space="preserve"> </w:t>
            </w:r>
            <w:proofErr w:type="spellStart"/>
            <w:r w:rsidRPr="00D752DC">
              <w:rPr>
                <w:color w:val="000000"/>
                <w:szCs w:val="24"/>
              </w:rPr>
              <w:t>việc</w:t>
            </w:r>
            <w:proofErr w:type="spellEnd"/>
            <w:r w:rsidRPr="00D752DC">
              <w:rPr>
                <w:color w:val="000000"/>
                <w:szCs w:val="24"/>
              </w:rPr>
              <w:t xml:space="preserve"> ≥1700mm.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cuối</w:t>
            </w:r>
            <w:proofErr w:type="spellEnd"/>
            <w:r w:rsidRPr="00D752DC">
              <w:rPr>
                <w:color w:val="000000"/>
                <w:szCs w:val="24"/>
              </w:rPr>
              <w:t xml:space="preserve">: ≥4.5 Fr.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phần</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w:t>
            </w:r>
            <w:proofErr w:type="spellStart"/>
            <w:r w:rsidRPr="00D752DC">
              <w:rPr>
                <w:color w:val="000000"/>
                <w:szCs w:val="24"/>
              </w:rPr>
              <w:t>cuối</w:t>
            </w:r>
            <w:proofErr w:type="spellEnd"/>
            <w:r w:rsidRPr="00D752DC">
              <w:rPr>
                <w:color w:val="000000"/>
                <w:szCs w:val="24"/>
              </w:rPr>
              <w:t xml:space="preserve">: ≥7mm.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dao </w:t>
            </w:r>
            <w:proofErr w:type="spellStart"/>
            <w:r w:rsidRPr="00D752DC">
              <w:rPr>
                <w:color w:val="000000"/>
                <w:szCs w:val="24"/>
              </w:rPr>
              <w:t>cắt</w:t>
            </w:r>
            <w:proofErr w:type="spellEnd"/>
            <w:r w:rsidRPr="00D752DC">
              <w:rPr>
                <w:color w:val="000000"/>
                <w:szCs w:val="24"/>
              </w:rPr>
              <w:t xml:space="preserve">: ≥ 25mm.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guidewire 0.035""</w:t>
            </w:r>
            <w:r w:rsidRPr="00D752DC">
              <w:rPr>
                <w:color w:val="000000"/>
                <w:szCs w:val="24"/>
              </w:rPr>
              <w:br/>
              <w:t xml:space="preserve">Đạt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ISO 13485</w:t>
            </w:r>
          </w:p>
        </w:tc>
        <w:tc>
          <w:tcPr>
            <w:tcW w:w="1131" w:type="dxa"/>
            <w:shd w:val="clear" w:color="000000" w:fill="FFFFFF"/>
            <w:vAlign w:val="center"/>
          </w:tcPr>
          <w:p w14:paraId="7E7BB9EB" w14:textId="2C986845"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6B9855F1" w14:textId="6DE4E56C" w:rsidR="00D752DC" w:rsidRPr="00D752DC" w:rsidRDefault="00D752DC" w:rsidP="00D752DC">
            <w:pPr>
              <w:jc w:val="center"/>
              <w:rPr>
                <w:b/>
                <w:bCs/>
                <w:szCs w:val="24"/>
              </w:rPr>
            </w:pPr>
            <w:r w:rsidRPr="00D752DC">
              <w:rPr>
                <w:color w:val="000000"/>
                <w:szCs w:val="24"/>
              </w:rPr>
              <w:t>24</w:t>
            </w:r>
          </w:p>
        </w:tc>
      </w:tr>
      <w:tr w:rsidR="00D752DC" w:rsidRPr="00D752DC" w14:paraId="4C77BB36" w14:textId="77777777" w:rsidTr="00D752DC">
        <w:trPr>
          <w:trHeight w:val="20"/>
        </w:trPr>
        <w:tc>
          <w:tcPr>
            <w:tcW w:w="706" w:type="dxa"/>
            <w:shd w:val="clear" w:color="000000" w:fill="FFFFFF"/>
            <w:vAlign w:val="center"/>
          </w:tcPr>
          <w:p w14:paraId="22494842" w14:textId="01424F95" w:rsidR="00D752DC" w:rsidRPr="00D752DC" w:rsidRDefault="00D752DC" w:rsidP="00D752DC">
            <w:pPr>
              <w:jc w:val="center"/>
              <w:rPr>
                <w:b/>
                <w:bCs/>
                <w:szCs w:val="24"/>
              </w:rPr>
            </w:pPr>
            <w:r w:rsidRPr="00D752DC">
              <w:rPr>
                <w:color w:val="000000"/>
                <w:szCs w:val="24"/>
              </w:rPr>
              <w:t>50</w:t>
            </w:r>
          </w:p>
        </w:tc>
        <w:tc>
          <w:tcPr>
            <w:tcW w:w="1907" w:type="dxa"/>
            <w:shd w:val="clear" w:color="000000" w:fill="FFFFFF"/>
            <w:vAlign w:val="center"/>
          </w:tcPr>
          <w:p w14:paraId="7065DEFF" w14:textId="67F3B79B" w:rsidR="00D752DC" w:rsidRPr="00D752DC" w:rsidRDefault="00D752DC" w:rsidP="00D752DC">
            <w:pPr>
              <w:jc w:val="center"/>
              <w:rPr>
                <w:b/>
                <w:bCs/>
                <w:szCs w:val="24"/>
              </w:rPr>
            </w:pPr>
            <w:proofErr w:type="spellStart"/>
            <w:r w:rsidRPr="00D752DC">
              <w:rPr>
                <w:color w:val="000000"/>
                <w:szCs w:val="24"/>
              </w:rPr>
              <w:t>Lưỡi</w:t>
            </w:r>
            <w:proofErr w:type="spellEnd"/>
            <w:r w:rsidRPr="00D752DC">
              <w:rPr>
                <w:color w:val="000000"/>
                <w:szCs w:val="24"/>
              </w:rPr>
              <w:t xml:space="preserve"> dao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số</w:t>
            </w:r>
            <w:proofErr w:type="spellEnd"/>
          </w:p>
        </w:tc>
        <w:tc>
          <w:tcPr>
            <w:tcW w:w="1907" w:type="dxa"/>
            <w:shd w:val="clear" w:color="000000" w:fill="FFFFFF"/>
            <w:vAlign w:val="center"/>
          </w:tcPr>
          <w:p w14:paraId="0F28C05F" w14:textId="0BD7A328"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968A6FF" w14:textId="6A9AFF69"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2EDB5E1A" w14:textId="57453CBB"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30B5E0A4" w14:textId="1637A6C1" w:rsidR="00D752DC" w:rsidRPr="00D752DC" w:rsidRDefault="00D752DC" w:rsidP="00D752DC">
            <w:pPr>
              <w:jc w:val="center"/>
              <w:rPr>
                <w:b/>
                <w:bCs/>
                <w:szCs w:val="24"/>
              </w:rPr>
            </w:pPr>
            <w:r w:rsidRPr="00D752DC">
              <w:rPr>
                <w:color w:val="000000"/>
                <w:szCs w:val="24"/>
              </w:rPr>
              <w:t> </w:t>
            </w:r>
          </w:p>
        </w:tc>
      </w:tr>
      <w:tr w:rsidR="00D752DC" w:rsidRPr="00D752DC" w14:paraId="34133813" w14:textId="77777777" w:rsidTr="00D752DC">
        <w:trPr>
          <w:trHeight w:val="20"/>
        </w:trPr>
        <w:tc>
          <w:tcPr>
            <w:tcW w:w="706" w:type="dxa"/>
            <w:shd w:val="clear" w:color="000000" w:fill="FFFFFF"/>
            <w:vAlign w:val="center"/>
          </w:tcPr>
          <w:p w14:paraId="2855D2F9" w14:textId="70050544" w:rsidR="00D752DC" w:rsidRPr="00D752DC" w:rsidRDefault="00D752DC" w:rsidP="00D752DC">
            <w:pPr>
              <w:jc w:val="center"/>
              <w:rPr>
                <w:b/>
                <w:bCs/>
                <w:szCs w:val="24"/>
              </w:rPr>
            </w:pPr>
            <w:r w:rsidRPr="00D752DC">
              <w:rPr>
                <w:color w:val="000000"/>
                <w:szCs w:val="24"/>
              </w:rPr>
              <w:t>50.1</w:t>
            </w:r>
          </w:p>
        </w:tc>
        <w:tc>
          <w:tcPr>
            <w:tcW w:w="1907" w:type="dxa"/>
            <w:shd w:val="clear" w:color="000000" w:fill="FFFFFF"/>
            <w:vAlign w:val="center"/>
          </w:tcPr>
          <w:p w14:paraId="7F8B5173" w14:textId="0BA7E2AA"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1EC0B56C" w14:textId="42AF4908" w:rsidR="00D752DC" w:rsidRPr="00D752DC" w:rsidRDefault="00D752DC" w:rsidP="00D752DC">
            <w:pPr>
              <w:jc w:val="center"/>
              <w:rPr>
                <w:b/>
                <w:bCs/>
                <w:szCs w:val="24"/>
              </w:rPr>
            </w:pPr>
            <w:proofErr w:type="spellStart"/>
            <w:r w:rsidRPr="00D752DC">
              <w:rPr>
                <w:color w:val="000000"/>
                <w:szCs w:val="24"/>
              </w:rPr>
              <w:t>Lưỡi</w:t>
            </w:r>
            <w:proofErr w:type="spellEnd"/>
            <w:r w:rsidRPr="00D752DC">
              <w:rPr>
                <w:color w:val="000000"/>
                <w:szCs w:val="24"/>
              </w:rPr>
              <w:t xml:space="preserve"> dao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số</w:t>
            </w:r>
            <w:proofErr w:type="spellEnd"/>
          </w:p>
        </w:tc>
        <w:tc>
          <w:tcPr>
            <w:tcW w:w="3120" w:type="dxa"/>
            <w:shd w:val="clear" w:color="000000" w:fill="FFFFFF"/>
            <w:vAlign w:val="center"/>
          </w:tcPr>
          <w:p w14:paraId="61FCA176" w14:textId="5991975D" w:rsidR="00D752DC" w:rsidRPr="00D752DC" w:rsidRDefault="00D752DC" w:rsidP="00D752DC">
            <w:pPr>
              <w:jc w:val="left"/>
              <w:rPr>
                <w:b/>
                <w:iCs/>
                <w:szCs w:val="24"/>
              </w:rPr>
            </w:pPr>
            <w:r w:rsidRPr="00D752DC">
              <w:rPr>
                <w:color w:val="000000"/>
                <w:szCs w:val="24"/>
              </w:rPr>
              <w:t xml:space="preserve">Dao </w:t>
            </w:r>
            <w:proofErr w:type="spellStart"/>
            <w:r w:rsidRPr="00D752DC">
              <w:rPr>
                <w:color w:val="000000"/>
                <w:szCs w:val="24"/>
              </w:rPr>
              <w:t>sắc</w:t>
            </w:r>
            <w:proofErr w:type="spellEnd"/>
            <w:r w:rsidRPr="00D752DC">
              <w:rPr>
                <w:color w:val="000000"/>
                <w:szCs w:val="24"/>
              </w:rPr>
              <w:t xml:space="preserve">.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w:t>
            </w:r>
            <w:proofErr w:type="spellStart"/>
            <w:r w:rsidRPr="00D752DC">
              <w:rPr>
                <w:color w:val="000000"/>
                <w:szCs w:val="24"/>
              </w:rPr>
              <w:t>thép</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gỉ</w:t>
            </w:r>
            <w:proofErr w:type="spellEnd"/>
            <w:r w:rsidRPr="00D752DC">
              <w:rPr>
                <w:color w:val="000000"/>
                <w:szCs w:val="24"/>
              </w:rPr>
              <w:t xml:space="preserve">, </w:t>
            </w:r>
            <w:proofErr w:type="spellStart"/>
            <w:r w:rsidRPr="00D752DC">
              <w:rPr>
                <w:color w:val="000000"/>
                <w:szCs w:val="24"/>
              </w:rPr>
              <w:t>tiệt</w:t>
            </w:r>
            <w:proofErr w:type="spellEnd"/>
            <w:r w:rsidRPr="00D752DC">
              <w:rPr>
                <w:color w:val="000000"/>
                <w:szCs w:val="24"/>
              </w:rPr>
              <w:t xml:space="preserve"> </w:t>
            </w:r>
            <w:proofErr w:type="spellStart"/>
            <w:r w:rsidRPr="00D752DC">
              <w:rPr>
                <w:color w:val="000000"/>
                <w:szCs w:val="24"/>
              </w:rPr>
              <w:t>trùng</w:t>
            </w:r>
            <w:proofErr w:type="spellEnd"/>
            <w:r w:rsidRPr="00D752DC">
              <w:rPr>
                <w:color w:val="000000"/>
                <w:szCs w:val="24"/>
              </w:rPr>
              <w:t xml:space="preserve"> </w:t>
            </w:r>
            <w:proofErr w:type="spellStart"/>
            <w:r w:rsidRPr="00D752DC">
              <w:rPr>
                <w:color w:val="000000"/>
                <w:szCs w:val="24"/>
              </w:rPr>
              <w:t>bằng</w:t>
            </w:r>
            <w:proofErr w:type="spellEnd"/>
            <w:r w:rsidRPr="00D752DC">
              <w:rPr>
                <w:color w:val="000000"/>
                <w:szCs w:val="24"/>
              </w:rPr>
              <w:t xml:space="preserve"> </w:t>
            </w:r>
            <w:proofErr w:type="spellStart"/>
            <w:r w:rsidRPr="00D752DC">
              <w:rPr>
                <w:color w:val="000000"/>
                <w:szCs w:val="24"/>
              </w:rPr>
              <w:t>tia</w:t>
            </w:r>
            <w:proofErr w:type="spellEnd"/>
            <w:r w:rsidRPr="00D752DC">
              <w:rPr>
                <w:color w:val="000000"/>
                <w:szCs w:val="24"/>
              </w:rPr>
              <w:t xml:space="preserve"> Gamma,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đầy</w:t>
            </w:r>
            <w:proofErr w:type="spellEnd"/>
            <w:r w:rsidRPr="00D752DC">
              <w:rPr>
                <w:color w:val="000000"/>
                <w:szCs w:val="24"/>
              </w:rPr>
              <w:t xml:space="preserve"> </w:t>
            </w:r>
            <w:proofErr w:type="spellStart"/>
            <w:r w:rsidRPr="00D752DC">
              <w:rPr>
                <w:color w:val="000000"/>
                <w:szCs w:val="24"/>
              </w:rPr>
              <w:t>đủ</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số</w:t>
            </w:r>
            <w:proofErr w:type="spellEnd"/>
            <w:r w:rsidRPr="00D752DC">
              <w:rPr>
                <w:color w:val="000000"/>
                <w:szCs w:val="24"/>
              </w:rPr>
              <w:t xml:space="preserve">. Các </w:t>
            </w:r>
            <w:proofErr w:type="spellStart"/>
            <w:r w:rsidRPr="00D752DC">
              <w:rPr>
                <w:color w:val="000000"/>
                <w:szCs w:val="24"/>
              </w:rPr>
              <w:t>rãnh</w:t>
            </w:r>
            <w:proofErr w:type="spellEnd"/>
            <w:r w:rsidRPr="00D752DC">
              <w:rPr>
                <w:color w:val="000000"/>
                <w:szCs w:val="24"/>
              </w:rPr>
              <w:t xml:space="preserve"> </w:t>
            </w:r>
            <w:proofErr w:type="spellStart"/>
            <w:r w:rsidRPr="00D752DC">
              <w:rPr>
                <w:color w:val="000000"/>
                <w:szCs w:val="24"/>
              </w:rPr>
              <w:t>dọc</w:t>
            </w:r>
            <w:proofErr w:type="spellEnd"/>
            <w:r w:rsidRPr="00D752DC">
              <w:rPr>
                <w:color w:val="000000"/>
                <w:szCs w:val="24"/>
              </w:rPr>
              <w:t xml:space="preserve"> </w:t>
            </w:r>
            <w:proofErr w:type="spellStart"/>
            <w:r w:rsidRPr="00D752DC">
              <w:rPr>
                <w:color w:val="000000"/>
                <w:szCs w:val="24"/>
              </w:rPr>
              <w:t>lưỡi</w:t>
            </w:r>
            <w:proofErr w:type="spellEnd"/>
            <w:r w:rsidRPr="00D752DC">
              <w:rPr>
                <w:color w:val="000000"/>
                <w:szCs w:val="24"/>
              </w:rPr>
              <w:t xml:space="preserve"> dao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mọi</w:t>
            </w:r>
            <w:proofErr w:type="spellEnd"/>
            <w:r w:rsidRPr="00D752DC">
              <w:rPr>
                <w:color w:val="000000"/>
                <w:szCs w:val="24"/>
              </w:rPr>
              <w:t xml:space="preserve"> </w:t>
            </w:r>
            <w:proofErr w:type="spellStart"/>
            <w:r w:rsidRPr="00D752DC">
              <w:rPr>
                <w:color w:val="000000"/>
                <w:szCs w:val="24"/>
              </w:rPr>
              <w:t>loại</w:t>
            </w:r>
            <w:proofErr w:type="spellEnd"/>
            <w:r w:rsidRPr="00D752DC">
              <w:rPr>
                <w:color w:val="000000"/>
                <w:szCs w:val="24"/>
              </w:rPr>
              <w:t xml:space="preserve"> </w:t>
            </w:r>
            <w:proofErr w:type="spellStart"/>
            <w:r w:rsidRPr="00D752DC">
              <w:rPr>
                <w:color w:val="000000"/>
                <w:szCs w:val="24"/>
              </w:rPr>
              <w:t>cán</w:t>
            </w:r>
            <w:proofErr w:type="spellEnd"/>
            <w:r w:rsidRPr="00D752DC">
              <w:rPr>
                <w:color w:val="000000"/>
                <w:szCs w:val="24"/>
              </w:rPr>
              <w:t xml:space="preserve"> dao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do </w:t>
            </w:r>
            <w:proofErr w:type="spellStart"/>
            <w:r w:rsidRPr="00D752DC">
              <w:rPr>
                <w:color w:val="000000"/>
                <w:szCs w:val="24"/>
              </w:rPr>
              <w:t>bất</w:t>
            </w:r>
            <w:proofErr w:type="spellEnd"/>
            <w:r w:rsidRPr="00D752DC">
              <w:rPr>
                <w:color w:val="000000"/>
                <w:szCs w:val="24"/>
              </w:rPr>
              <w:t xml:space="preserve"> </w:t>
            </w:r>
            <w:proofErr w:type="spellStart"/>
            <w:r w:rsidRPr="00D752DC">
              <w:rPr>
                <w:color w:val="000000"/>
                <w:szCs w:val="24"/>
              </w:rPr>
              <w:t>kỳ</w:t>
            </w:r>
            <w:proofErr w:type="spellEnd"/>
            <w:r w:rsidRPr="00D752DC">
              <w:rPr>
                <w:color w:val="000000"/>
                <w:szCs w:val="24"/>
              </w:rPr>
              <w:t xml:space="preserve"> </w:t>
            </w:r>
            <w:proofErr w:type="spellStart"/>
            <w:r w:rsidRPr="00D752DC">
              <w:rPr>
                <w:color w:val="000000"/>
                <w:szCs w:val="24"/>
              </w:rPr>
              <w:t>công</w:t>
            </w:r>
            <w:proofErr w:type="spellEnd"/>
            <w:r w:rsidRPr="00D752DC">
              <w:rPr>
                <w:color w:val="000000"/>
                <w:szCs w:val="24"/>
              </w:rPr>
              <w:t xml:space="preserve"> ty </w:t>
            </w:r>
            <w:proofErr w:type="spellStart"/>
            <w:r w:rsidRPr="00D752DC">
              <w:rPr>
                <w:color w:val="000000"/>
                <w:szCs w:val="24"/>
              </w:rPr>
              <w:t>nào</w:t>
            </w:r>
            <w:proofErr w:type="spellEnd"/>
            <w:r w:rsidRPr="00D752DC">
              <w:rPr>
                <w:color w:val="000000"/>
                <w:szCs w:val="24"/>
              </w:rPr>
              <w:t xml:space="preserve"> </w:t>
            </w:r>
            <w:proofErr w:type="spellStart"/>
            <w:r w:rsidRPr="00D752DC">
              <w:rPr>
                <w:color w:val="000000"/>
                <w:szCs w:val="24"/>
              </w:rPr>
              <w:t>sản</w:t>
            </w:r>
            <w:proofErr w:type="spellEnd"/>
            <w:r w:rsidRPr="00D752DC">
              <w:rPr>
                <w:color w:val="000000"/>
                <w:szCs w:val="24"/>
              </w:rPr>
              <w:t xml:space="preserve"> </w:t>
            </w:r>
            <w:proofErr w:type="spellStart"/>
            <w:r w:rsidRPr="00D752DC">
              <w:rPr>
                <w:color w:val="000000"/>
                <w:szCs w:val="24"/>
              </w:rPr>
              <w:t>xuất</w:t>
            </w:r>
            <w:proofErr w:type="spellEnd"/>
            <w:r w:rsidRPr="00D752DC">
              <w:rPr>
                <w:color w:val="000000"/>
                <w:szCs w:val="24"/>
              </w:rPr>
              <w:t xml:space="preserve">. </w:t>
            </w:r>
            <w:r w:rsidRPr="00D752DC">
              <w:rPr>
                <w:color w:val="000000"/>
                <w:szCs w:val="24"/>
              </w:rPr>
              <w:br/>
              <w:t xml:space="preserve">Bao </w:t>
            </w:r>
            <w:proofErr w:type="spellStart"/>
            <w:r w:rsidRPr="00D752DC">
              <w:rPr>
                <w:color w:val="000000"/>
                <w:szCs w:val="24"/>
              </w:rPr>
              <w:t>gói</w:t>
            </w:r>
            <w:proofErr w:type="spellEnd"/>
            <w:r w:rsidRPr="00D752DC">
              <w:rPr>
                <w:color w:val="000000"/>
                <w:szCs w:val="24"/>
              </w:rPr>
              <w:t xml:space="preserve"> </w:t>
            </w:r>
            <w:proofErr w:type="spellStart"/>
            <w:r w:rsidRPr="00D752DC">
              <w:rPr>
                <w:color w:val="000000"/>
                <w:szCs w:val="24"/>
              </w:rPr>
              <w:t>riêng</w:t>
            </w:r>
            <w:proofErr w:type="spellEnd"/>
            <w:r w:rsidRPr="00D752DC">
              <w:rPr>
                <w:color w:val="000000"/>
                <w:szCs w:val="24"/>
              </w:rPr>
              <w:t xml:space="preserve"> </w:t>
            </w:r>
            <w:proofErr w:type="spellStart"/>
            <w:r w:rsidRPr="00D752DC">
              <w:rPr>
                <w:color w:val="000000"/>
                <w:szCs w:val="24"/>
              </w:rPr>
              <w:t>từng</w:t>
            </w:r>
            <w:proofErr w:type="spellEnd"/>
            <w:r w:rsidRPr="00D752DC">
              <w:rPr>
                <w:color w:val="000000"/>
                <w:szCs w:val="24"/>
              </w:rPr>
              <w:t xml:space="preserve"> </w:t>
            </w:r>
            <w:proofErr w:type="spellStart"/>
            <w:r w:rsidRPr="00D752DC">
              <w:rPr>
                <w:color w:val="000000"/>
                <w:szCs w:val="24"/>
              </w:rPr>
              <w:t>lưỡi</w:t>
            </w:r>
            <w:proofErr w:type="spellEnd"/>
            <w:r w:rsidRPr="00D752DC">
              <w:rPr>
                <w:color w:val="000000"/>
                <w:szCs w:val="24"/>
              </w:rPr>
              <w:t xml:space="preserve">. </w:t>
            </w:r>
            <w:r w:rsidRPr="00D752DC">
              <w:rPr>
                <w:color w:val="000000"/>
                <w:szCs w:val="24"/>
              </w:rPr>
              <w:br/>
            </w:r>
            <w:proofErr w:type="spellStart"/>
            <w:r w:rsidRPr="00D752DC">
              <w:rPr>
                <w:color w:val="000000"/>
                <w:szCs w:val="24"/>
              </w:rPr>
              <w:t>Tiêu</w:t>
            </w:r>
            <w:proofErr w:type="spellEnd"/>
            <w:r w:rsidRPr="00D752DC">
              <w:rPr>
                <w:color w:val="000000"/>
                <w:szCs w:val="24"/>
              </w:rPr>
              <w:t xml:space="preserve"> </w:t>
            </w:r>
            <w:proofErr w:type="spellStart"/>
            <w:proofErr w:type="gramStart"/>
            <w:r w:rsidRPr="00D752DC">
              <w:rPr>
                <w:color w:val="000000"/>
                <w:szCs w:val="24"/>
              </w:rPr>
              <w:t>chuẩn</w:t>
            </w:r>
            <w:proofErr w:type="spellEnd"/>
            <w:r w:rsidRPr="00D752DC">
              <w:rPr>
                <w:color w:val="000000"/>
                <w:szCs w:val="24"/>
              </w:rPr>
              <w:t xml:space="preserve">  ISO</w:t>
            </w:r>
            <w:proofErr w:type="gramEnd"/>
            <w:r w:rsidRPr="00D752DC">
              <w:rPr>
                <w:color w:val="000000"/>
                <w:szCs w:val="24"/>
              </w:rPr>
              <w:t xml:space="preserve"> 13485</w:t>
            </w:r>
          </w:p>
        </w:tc>
        <w:tc>
          <w:tcPr>
            <w:tcW w:w="1131" w:type="dxa"/>
            <w:shd w:val="clear" w:color="000000" w:fill="FFFFFF"/>
            <w:vAlign w:val="center"/>
          </w:tcPr>
          <w:p w14:paraId="33CB12AB" w14:textId="4168B45C"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10980C0E" w14:textId="68DC04A3" w:rsidR="00D752DC" w:rsidRPr="00D752DC" w:rsidRDefault="00D752DC" w:rsidP="00D752DC">
            <w:pPr>
              <w:jc w:val="center"/>
              <w:rPr>
                <w:b/>
                <w:bCs/>
                <w:szCs w:val="24"/>
              </w:rPr>
            </w:pPr>
            <w:r w:rsidRPr="00D752DC">
              <w:rPr>
                <w:color w:val="000000"/>
                <w:szCs w:val="24"/>
              </w:rPr>
              <w:t>12000</w:t>
            </w:r>
          </w:p>
        </w:tc>
      </w:tr>
      <w:tr w:rsidR="00D752DC" w:rsidRPr="00D752DC" w14:paraId="12B3C44E" w14:textId="77777777" w:rsidTr="00D752DC">
        <w:trPr>
          <w:trHeight w:val="20"/>
        </w:trPr>
        <w:tc>
          <w:tcPr>
            <w:tcW w:w="706" w:type="dxa"/>
            <w:shd w:val="clear" w:color="000000" w:fill="FFFFFF"/>
            <w:vAlign w:val="center"/>
          </w:tcPr>
          <w:p w14:paraId="605AF336" w14:textId="5BAACB89" w:rsidR="00D752DC" w:rsidRPr="00D752DC" w:rsidRDefault="00D752DC" w:rsidP="00D752DC">
            <w:pPr>
              <w:jc w:val="center"/>
              <w:rPr>
                <w:b/>
                <w:bCs/>
                <w:szCs w:val="24"/>
              </w:rPr>
            </w:pPr>
            <w:r w:rsidRPr="00D752DC">
              <w:rPr>
                <w:color w:val="000000"/>
                <w:szCs w:val="24"/>
              </w:rPr>
              <w:t>51</w:t>
            </w:r>
          </w:p>
        </w:tc>
        <w:tc>
          <w:tcPr>
            <w:tcW w:w="1907" w:type="dxa"/>
            <w:shd w:val="clear" w:color="000000" w:fill="FFFFFF"/>
            <w:vAlign w:val="center"/>
          </w:tcPr>
          <w:p w14:paraId="1C31554E" w14:textId="424F3D4E" w:rsidR="00D752DC" w:rsidRPr="00D752DC" w:rsidRDefault="00D752DC" w:rsidP="00D752DC">
            <w:pPr>
              <w:jc w:val="center"/>
              <w:rPr>
                <w:b/>
                <w:bCs/>
                <w:szCs w:val="24"/>
              </w:rPr>
            </w:pPr>
            <w:r w:rsidRPr="00D752DC">
              <w:rPr>
                <w:color w:val="000000"/>
                <w:szCs w:val="24"/>
              </w:rPr>
              <w:t xml:space="preserve">Tay dao </w:t>
            </w:r>
            <w:proofErr w:type="spellStart"/>
            <w:r w:rsidRPr="00D752DC">
              <w:rPr>
                <w:color w:val="000000"/>
                <w:szCs w:val="24"/>
              </w:rPr>
              <w:t>hàn</w:t>
            </w:r>
            <w:proofErr w:type="spellEnd"/>
            <w:r w:rsidRPr="00D752DC">
              <w:rPr>
                <w:color w:val="000000"/>
                <w:szCs w:val="24"/>
              </w:rPr>
              <w:t xml:space="preserve"> </w:t>
            </w: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kèm</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tuyến</w:t>
            </w:r>
            <w:proofErr w:type="spellEnd"/>
            <w:r w:rsidRPr="00D752DC">
              <w:rPr>
                <w:color w:val="000000"/>
                <w:szCs w:val="24"/>
              </w:rPr>
              <w:t xml:space="preserve"> </w:t>
            </w:r>
            <w:proofErr w:type="spellStart"/>
            <w:r w:rsidRPr="00D752DC">
              <w:rPr>
                <w:color w:val="000000"/>
                <w:szCs w:val="24"/>
              </w:rPr>
              <w:t>giáp</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21 cm. </w:t>
            </w:r>
            <w:proofErr w:type="spellStart"/>
            <w:r w:rsidRPr="00D752DC">
              <w:rPr>
                <w:color w:val="000000"/>
                <w:szCs w:val="24"/>
              </w:rPr>
              <w:t>Hàn</w:t>
            </w:r>
            <w:proofErr w:type="spellEnd"/>
            <w:r w:rsidRPr="00D752DC">
              <w:rPr>
                <w:color w:val="000000"/>
                <w:szCs w:val="24"/>
              </w:rPr>
              <w:t xml:space="preserve"> phủ nano</w:t>
            </w:r>
          </w:p>
        </w:tc>
        <w:tc>
          <w:tcPr>
            <w:tcW w:w="1907" w:type="dxa"/>
            <w:shd w:val="clear" w:color="000000" w:fill="FFFFFF"/>
            <w:vAlign w:val="center"/>
          </w:tcPr>
          <w:p w14:paraId="2BA26063" w14:textId="74EFC0CF"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0F5881A5" w14:textId="2CC4BF7C"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51725BF3" w14:textId="12F2BC4F"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2B3E5E48" w14:textId="052EE863" w:rsidR="00D752DC" w:rsidRPr="00D752DC" w:rsidRDefault="00D752DC" w:rsidP="00D752DC">
            <w:pPr>
              <w:jc w:val="center"/>
              <w:rPr>
                <w:b/>
                <w:bCs/>
                <w:szCs w:val="24"/>
              </w:rPr>
            </w:pPr>
            <w:r w:rsidRPr="00D752DC">
              <w:rPr>
                <w:color w:val="000000"/>
                <w:szCs w:val="24"/>
              </w:rPr>
              <w:t> </w:t>
            </w:r>
          </w:p>
        </w:tc>
      </w:tr>
      <w:tr w:rsidR="00D752DC" w:rsidRPr="00D752DC" w14:paraId="6BE3D9E8" w14:textId="77777777" w:rsidTr="00D752DC">
        <w:trPr>
          <w:trHeight w:val="20"/>
        </w:trPr>
        <w:tc>
          <w:tcPr>
            <w:tcW w:w="706" w:type="dxa"/>
            <w:shd w:val="clear" w:color="000000" w:fill="FFFFFF"/>
            <w:vAlign w:val="center"/>
          </w:tcPr>
          <w:p w14:paraId="157E9724" w14:textId="7395CE97" w:rsidR="00D752DC" w:rsidRPr="00D752DC" w:rsidRDefault="00D752DC" w:rsidP="00D752DC">
            <w:pPr>
              <w:jc w:val="center"/>
              <w:rPr>
                <w:b/>
                <w:bCs/>
                <w:szCs w:val="24"/>
              </w:rPr>
            </w:pPr>
            <w:r w:rsidRPr="00D752DC">
              <w:rPr>
                <w:color w:val="000000"/>
                <w:szCs w:val="24"/>
              </w:rPr>
              <w:t>51.1</w:t>
            </w:r>
          </w:p>
        </w:tc>
        <w:tc>
          <w:tcPr>
            <w:tcW w:w="1907" w:type="dxa"/>
            <w:shd w:val="clear" w:color="000000" w:fill="FFFFFF"/>
            <w:vAlign w:val="center"/>
          </w:tcPr>
          <w:p w14:paraId="3478F966" w14:textId="552372A3"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2004962C" w14:textId="4BF1B3C0" w:rsidR="00D752DC" w:rsidRPr="00D752DC" w:rsidRDefault="00D752DC" w:rsidP="00D752DC">
            <w:pPr>
              <w:jc w:val="center"/>
              <w:rPr>
                <w:b/>
                <w:bCs/>
                <w:szCs w:val="24"/>
              </w:rPr>
            </w:pPr>
            <w:r w:rsidRPr="00D752DC">
              <w:rPr>
                <w:color w:val="000000"/>
                <w:szCs w:val="24"/>
              </w:rPr>
              <w:t xml:space="preserve">Tay dao </w:t>
            </w:r>
            <w:proofErr w:type="spellStart"/>
            <w:r w:rsidRPr="00D752DC">
              <w:rPr>
                <w:color w:val="000000"/>
                <w:szCs w:val="24"/>
              </w:rPr>
              <w:t>hàn</w:t>
            </w:r>
            <w:proofErr w:type="spellEnd"/>
            <w:r w:rsidRPr="00D752DC">
              <w:rPr>
                <w:color w:val="000000"/>
                <w:szCs w:val="24"/>
              </w:rPr>
              <w:t xml:space="preserve"> </w:t>
            </w: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kèm</w:t>
            </w:r>
            <w:proofErr w:type="spellEnd"/>
            <w:r w:rsidRPr="00D752DC">
              <w:rPr>
                <w:color w:val="000000"/>
                <w:szCs w:val="24"/>
              </w:rPr>
              <w:t xml:space="preserve"> </w:t>
            </w:r>
            <w:proofErr w:type="spellStart"/>
            <w:r w:rsidRPr="00D752DC">
              <w:rPr>
                <w:color w:val="000000"/>
                <w:szCs w:val="24"/>
              </w:rPr>
              <w:t>cắt</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tuyến</w:t>
            </w:r>
            <w:proofErr w:type="spellEnd"/>
            <w:r w:rsidRPr="00D752DC">
              <w:rPr>
                <w:color w:val="000000"/>
                <w:szCs w:val="24"/>
              </w:rPr>
              <w:t xml:space="preserve"> </w:t>
            </w:r>
            <w:proofErr w:type="spellStart"/>
            <w:r w:rsidRPr="00D752DC">
              <w:rPr>
                <w:color w:val="000000"/>
                <w:szCs w:val="24"/>
              </w:rPr>
              <w:t>giáp</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21 cm. </w:t>
            </w:r>
            <w:proofErr w:type="spellStart"/>
            <w:r w:rsidRPr="00D752DC">
              <w:rPr>
                <w:color w:val="000000"/>
                <w:szCs w:val="24"/>
              </w:rPr>
              <w:t>Hàn</w:t>
            </w:r>
            <w:proofErr w:type="spellEnd"/>
            <w:r w:rsidRPr="00D752DC">
              <w:rPr>
                <w:color w:val="000000"/>
                <w:szCs w:val="24"/>
              </w:rPr>
              <w:t xml:space="preserve"> </w:t>
            </w:r>
            <w:proofErr w:type="spellStart"/>
            <w:r w:rsidRPr="00D752DC">
              <w:rPr>
                <w:color w:val="000000"/>
                <w:szCs w:val="24"/>
              </w:rPr>
              <w:t>phủ</w:t>
            </w:r>
            <w:proofErr w:type="spellEnd"/>
            <w:r w:rsidRPr="00D752DC">
              <w:rPr>
                <w:color w:val="000000"/>
                <w:szCs w:val="24"/>
              </w:rPr>
              <w:t xml:space="preserve"> nano</w:t>
            </w:r>
          </w:p>
        </w:tc>
        <w:tc>
          <w:tcPr>
            <w:tcW w:w="3120" w:type="dxa"/>
            <w:shd w:val="clear" w:color="000000" w:fill="FFFFFF"/>
            <w:vAlign w:val="center"/>
          </w:tcPr>
          <w:p w14:paraId="6B01E0D6" w14:textId="1289B31B" w:rsidR="00D752DC" w:rsidRPr="00D752DC" w:rsidRDefault="00D752DC" w:rsidP="00D752DC">
            <w:pPr>
              <w:jc w:val="left"/>
              <w:rPr>
                <w:b/>
                <w:iCs/>
                <w:szCs w:val="24"/>
              </w:rPr>
            </w:pPr>
            <w:r w:rsidRPr="00D752DC">
              <w:rPr>
                <w:color w:val="000000"/>
                <w:szCs w:val="24"/>
              </w:rPr>
              <w:t xml:space="preserve">Tay dao </w:t>
            </w:r>
            <w:proofErr w:type="spellStart"/>
            <w:r w:rsidRPr="00D752DC">
              <w:rPr>
                <w:color w:val="000000"/>
                <w:szCs w:val="24"/>
              </w:rPr>
              <w:t>hàn</w:t>
            </w:r>
            <w:proofErr w:type="spellEnd"/>
            <w:r w:rsidRPr="00D752DC">
              <w:rPr>
                <w:color w:val="000000"/>
                <w:szCs w:val="24"/>
              </w:rPr>
              <w:t xml:space="preserve"> </w:t>
            </w: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hàm</w:t>
            </w:r>
            <w:proofErr w:type="spellEnd"/>
            <w:r w:rsidRPr="00D752DC">
              <w:rPr>
                <w:color w:val="000000"/>
                <w:szCs w:val="24"/>
              </w:rPr>
              <w:t xml:space="preserve"> thon </w:t>
            </w:r>
            <w:proofErr w:type="spellStart"/>
            <w:r w:rsidRPr="00D752DC">
              <w:rPr>
                <w:color w:val="000000"/>
                <w:szCs w:val="24"/>
              </w:rPr>
              <w:t>nhọn</w:t>
            </w:r>
            <w:proofErr w:type="spellEnd"/>
            <w:r w:rsidRPr="00D752DC">
              <w:rPr>
                <w:color w:val="000000"/>
                <w:szCs w:val="24"/>
              </w:rPr>
              <w:t xml:space="preserve">, </w:t>
            </w:r>
            <w:proofErr w:type="spellStart"/>
            <w:r w:rsidRPr="00D752DC">
              <w:rPr>
                <w:color w:val="000000"/>
                <w:szCs w:val="24"/>
              </w:rPr>
              <w:t>hàn</w:t>
            </w:r>
            <w:proofErr w:type="spellEnd"/>
            <w:r w:rsidRPr="00D752DC">
              <w:rPr>
                <w:color w:val="000000"/>
                <w:szCs w:val="24"/>
              </w:rPr>
              <w:t xml:space="preserve"> </w:t>
            </w:r>
            <w:proofErr w:type="spellStart"/>
            <w:r w:rsidRPr="00D752DC">
              <w:rPr>
                <w:color w:val="000000"/>
                <w:szCs w:val="24"/>
              </w:rPr>
              <w:t>phủ</w:t>
            </w:r>
            <w:proofErr w:type="spellEnd"/>
            <w:r w:rsidRPr="00D752DC">
              <w:rPr>
                <w:color w:val="000000"/>
                <w:szCs w:val="24"/>
              </w:rPr>
              <w:t xml:space="preserve"> nano </w:t>
            </w:r>
            <w:proofErr w:type="spellStart"/>
            <w:r w:rsidRPr="00D752DC">
              <w:rPr>
                <w:color w:val="000000"/>
                <w:szCs w:val="24"/>
              </w:rPr>
              <w:t>chống</w:t>
            </w:r>
            <w:proofErr w:type="spellEnd"/>
            <w:r w:rsidRPr="00D752DC">
              <w:rPr>
                <w:color w:val="000000"/>
                <w:szCs w:val="24"/>
              </w:rPr>
              <w:t xml:space="preserve"> </w:t>
            </w:r>
            <w:proofErr w:type="spellStart"/>
            <w:r w:rsidRPr="00D752DC">
              <w:rPr>
                <w:color w:val="000000"/>
                <w:szCs w:val="24"/>
              </w:rPr>
              <w:t>dính</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21 cm,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cho</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tuyến</w:t>
            </w:r>
            <w:proofErr w:type="spellEnd"/>
            <w:r w:rsidRPr="00D752DC">
              <w:rPr>
                <w:color w:val="000000"/>
                <w:szCs w:val="24"/>
              </w:rPr>
              <w:t xml:space="preserve"> </w:t>
            </w:r>
            <w:proofErr w:type="spellStart"/>
            <w:r w:rsidRPr="00D752DC">
              <w:rPr>
                <w:color w:val="000000"/>
                <w:szCs w:val="24"/>
              </w:rPr>
              <w:t>giáp</w:t>
            </w:r>
            <w:proofErr w:type="spellEnd"/>
            <w:r w:rsidRPr="00D752DC">
              <w:rPr>
                <w:color w:val="000000"/>
                <w:szCs w:val="24"/>
              </w:rPr>
              <w:br/>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máy</w:t>
            </w:r>
            <w:proofErr w:type="spellEnd"/>
            <w:r w:rsidRPr="00D752DC">
              <w:rPr>
                <w:color w:val="000000"/>
                <w:szCs w:val="24"/>
              </w:rPr>
              <w:t xml:space="preserve"> dao </w:t>
            </w:r>
            <w:proofErr w:type="spellStart"/>
            <w:r w:rsidRPr="00D752DC">
              <w:rPr>
                <w:color w:val="000000"/>
                <w:szCs w:val="24"/>
              </w:rPr>
              <w:t>hàn</w:t>
            </w:r>
            <w:proofErr w:type="spellEnd"/>
            <w:r w:rsidRPr="00D752DC">
              <w:rPr>
                <w:color w:val="000000"/>
                <w:szCs w:val="24"/>
              </w:rPr>
              <w:t xml:space="preserve"> </w:t>
            </w:r>
            <w:proofErr w:type="spellStart"/>
            <w:r w:rsidRPr="00D752DC">
              <w:rPr>
                <w:color w:val="000000"/>
                <w:szCs w:val="24"/>
              </w:rPr>
              <w:t>mạch</w:t>
            </w:r>
            <w:proofErr w:type="spellEnd"/>
            <w:r w:rsidRPr="00D752DC">
              <w:rPr>
                <w:color w:val="000000"/>
                <w:szCs w:val="24"/>
              </w:rPr>
              <w:t xml:space="preserve"> </w:t>
            </w:r>
            <w:proofErr w:type="spellStart"/>
            <w:r w:rsidRPr="00D752DC">
              <w:rPr>
                <w:color w:val="000000"/>
                <w:szCs w:val="24"/>
              </w:rPr>
              <w:t>Cividien</w:t>
            </w:r>
            <w:proofErr w:type="spellEnd"/>
            <w:r w:rsidRPr="00D752DC">
              <w:rPr>
                <w:color w:val="000000"/>
                <w:szCs w:val="24"/>
              </w:rPr>
              <w:t xml:space="preserve"> </w:t>
            </w:r>
            <w:proofErr w:type="spellStart"/>
            <w:r w:rsidRPr="00D752DC">
              <w:rPr>
                <w:color w:val="000000"/>
                <w:szCs w:val="24"/>
              </w:rPr>
              <w:t>valleylab</w:t>
            </w:r>
            <w:proofErr w:type="spellEnd"/>
            <w:r w:rsidRPr="00D752DC">
              <w:rPr>
                <w:color w:val="000000"/>
                <w:szCs w:val="24"/>
              </w:rPr>
              <w:t xml:space="preserve"> LS10</w:t>
            </w:r>
            <w:r w:rsidRPr="00D752DC">
              <w:rPr>
                <w:color w:val="000000"/>
                <w:szCs w:val="24"/>
              </w:rPr>
              <w:br/>
              <w:t xml:space="preserve">Đạt </w:t>
            </w:r>
            <w:proofErr w:type="spellStart"/>
            <w:r w:rsidRPr="00D752DC">
              <w:rPr>
                <w:color w:val="000000"/>
                <w:szCs w:val="24"/>
              </w:rPr>
              <w:t>chứng</w:t>
            </w:r>
            <w:proofErr w:type="spellEnd"/>
            <w:r w:rsidRPr="00D752DC">
              <w:rPr>
                <w:color w:val="000000"/>
                <w:szCs w:val="24"/>
              </w:rPr>
              <w:t xml:space="preserve"> </w:t>
            </w:r>
            <w:proofErr w:type="spellStart"/>
            <w:r w:rsidRPr="00D752DC">
              <w:rPr>
                <w:color w:val="000000"/>
                <w:szCs w:val="24"/>
              </w:rPr>
              <w:t>nhận</w:t>
            </w:r>
            <w:proofErr w:type="spellEnd"/>
            <w:r w:rsidRPr="00D752DC">
              <w:rPr>
                <w:color w:val="000000"/>
                <w:szCs w:val="24"/>
              </w:rPr>
              <w:t xml:space="preserve">: ISO13485, CE </w:t>
            </w:r>
            <w:proofErr w:type="spellStart"/>
            <w:r w:rsidRPr="00D752DC">
              <w:rPr>
                <w:color w:val="000000"/>
                <w:szCs w:val="24"/>
              </w:rPr>
              <w:t>và</w:t>
            </w:r>
            <w:proofErr w:type="spellEnd"/>
            <w:r w:rsidRPr="00D752DC">
              <w:rPr>
                <w:color w:val="000000"/>
                <w:szCs w:val="24"/>
              </w:rPr>
              <w:t xml:space="preserve"> FDA</w:t>
            </w:r>
          </w:p>
        </w:tc>
        <w:tc>
          <w:tcPr>
            <w:tcW w:w="1131" w:type="dxa"/>
            <w:shd w:val="clear" w:color="000000" w:fill="FFFFFF"/>
            <w:vAlign w:val="center"/>
          </w:tcPr>
          <w:p w14:paraId="421B5D31" w14:textId="47A8CAEE" w:rsidR="00D752DC" w:rsidRPr="00D752DC" w:rsidRDefault="00D752DC" w:rsidP="00D752DC">
            <w:pPr>
              <w:jc w:val="center"/>
              <w:rPr>
                <w:b/>
                <w:bCs/>
                <w:szCs w:val="24"/>
              </w:rPr>
            </w:pPr>
            <w:proofErr w:type="spellStart"/>
            <w:r w:rsidRPr="00D752DC">
              <w:rPr>
                <w:color w:val="000000"/>
                <w:szCs w:val="24"/>
              </w:rPr>
              <w:t>Cái</w:t>
            </w:r>
            <w:proofErr w:type="spellEnd"/>
          </w:p>
        </w:tc>
        <w:tc>
          <w:tcPr>
            <w:tcW w:w="1057" w:type="dxa"/>
            <w:shd w:val="clear" w:color="000000" w:fill="FFFFFF"/>
            <w:vAlign w:val="center"/>
          </w:tcPr>
          <w:p w14:paraId="2ED2E68F" w14:textId="317DE82D" w:rsidR="00D752DC" w:rsidRPr="00D752DC" w:rsidRDefault="00D752DC" w:rsidP="00D752DC">
            <w:pPr>
              <w:jc w:val="center"/>
              <w:rPr>
                <w:b/>
                <w:bCs/>
                <w:szCs w:val="24"/>
              </w:rPr>
            </w:pPr>
            <w:r w:rsidRPr="00D752DC">
              <w:rPr>
                <w:color w:val="000000"/>
                <w:szCs w:val="24"/>
              </w:rPr>
              <w:t>5</w:t>
            </w:r>
          </w:p>
        </w:tc>
      </w:tr>
      <w:tr w:rsidR="00D752DC" w:rsidRPr="00D752DC" w14:paraId="2A5E76A8" w14:textId="77777777" w:rsidTr="00D752DC">
        <w:trPr>
          <w:trHeight w:val="20"/>
        </w:trPr>
        <w:tc>
          <w:tcPr>
            <w:tcW w:w="706" w:type="dxa"/>
            <w:shd w:val="clear" w:color="000000" w:fill="FFFFFF"/>
            <w:vAlign w:val="center"/>
          </w:tcPr>
          <w:p w14:paraId="1F2B90F2" w14:textId="4640C669" w:rsidR="00D752DC" w:rsidRPr="00D752DC" w:rsidRDefault="00D752DC" w:rsidP="00D752DC">
            <w:pPr>
              <w:jc w:val="center"/>
              <w:rPr>
                <w:b/>
                <w:bCs/>
                <w:szCs w:val="24"/>
              </w:rPr>
            </w:pPr>
            <w:r w:rsidRPr="00D752DC">
              <w:rPr>
                <w:color w:val="000000"/>
                <w:szCs w:val="24"/>
              </w:rPr>
              <w:t>52</w:t>
            </w:r>
          </w:p>
        </w:tc>
        <w:tc>
          <w:tcPr>
            <w:tcW w:w="1907" w:type="dxa"/>
            <w:shd w:val="clear" w:color="000000" w:fill="FFFFFF"/>
            <w:vAlign w:val="center"/>
          </w:tcPr>
          <w:p w14:paraId="65644A89" w14:textId="3E088F99" w:rsidR="00D752DC" w:rsidRPr="00D752DC" w:rsidRDefault="00D752DC" w:rsidP="00D752DC">
            <w:pPr>
              <w:jc w:val="center"/>
              <w:rPr>
                <w:b/>
                <w:bCs/>
                <w:szCs w:val="24"/>
              </w:rPr>
            </w:pPr>
            <w:r w:rsidRPr="00D752DC">
              <w:rPr>
                <w:color w:val="000000"/>
                <w:szCs w:val="24"/>
              </w:rPr>
              <w:t xml:space="preserve">Tay dao </w:t>
            </w:r>
            <w:proofErr w:type="spellStart"/>
            <w:r w:rsidRPr="00D752DC">
              <w:rPr>
                <w:color w:val="000000"/>
                <w:szCs w:val="24"/>
              </w:rPr>
              <w:t>siêu</w:t>
            </w:r>
            <w:proofErr w:type="spellEnd"/>
            <w:r w:rsidRPr="00D752DC">
              <w:rPr>
                <w:color w:val="000000"/>
                <w:szCs w:val="24"/>
              </w:rPr>
              <w:t xml:space="preserve"> </w:t>
            </w:r>
            <w:proofErr w:type="spellStart"/>
            <w:proofErr w:type="gramStart"/>
            <w:r w:rsidRPr="00D752DC">
              <w:rPr>
                <w:color w:val="000000"/>
                <w:szCs w:val="24"/>
              </w:rPr>
              <w:t>âm</w:t>
            </w:r>
            <w:proofErr w:type="spellEnd"/>
            <w:r w:rsidRPr="00D752DC">
              <w:rPr>
                <w:color w:val="000000"/>
                <w:szCs w:val="24"/>
              </w:rPr>
              <w:t xml:space="preserve">  </w:t>
            </w:r>
            <w:proofErr w:type="spellStart"/>
            <w:r w:rsidRPr="00D752DC">
              <w:rPr>
                <w:color w:val="000000"/>
                <w:szCs w:val="24"/>
              </w:rPr>
              <w:t>mổ</w:t>
            </w:r>
            <w:proofErr w:type="spellEnd"/>
            <w:proofErr w:type="gram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tiêu</w:t>
            </w:r>
            <w:proofErr w:type="spellEnd"/>
            <w:r w:rsidRPr="00D752DC">
              <w:rPr>
                <w:color w:val="000000"/>
                <w:szCs w:val="24"/>
              </w:rPr>
              <w:t xml:space="preserve"> hoá</w:t>
            </w:r>
          </w:p>
        </w:tc>
        <w:tc>
          <w:tcPr>
            <w:tcW w:w="1907" w:type="dxa"/>
            <w:shd w:val="clear" w:color="000000" w:fill="FFFFFF"/>
            <w:vAlign w:val="center"/>
          </w:tcPr>
          <w:p w14:paraId="538C5391" w14:textId="6979B82C"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496ECDCC" w14:textId="7D9B56C8"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AD9E912" w14:textId="4B5D3EF3"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54CF28D6" w14:textId="5344D9B3" w:rsidR="00D752DC" w:rsidRPr="00D752DC" w:rsidRDefault="00D752DC" w:rsidP="00D752DC">
            <w:pPr>
              <w:jc w:val="center"/>
              <w:rPr>
                <w:b/>
                <w:bCs/>
                <w:szCs w:val="24"/>
              </w:rPr>
            </w:pPr>
            <w:r w:rsidRPr="00D752DC">
              <w:rPr>
                <w:color w:val="000000"/>
                <w:szCs w:val="24"/>
              </w:rPr>
              <w:t> </w:t>
            </w:r>
          </w:p>
        </w:tc>
      </w:tr>
      <w:tr w:rsidR="00D752DC" w:rsidRPr="00D752DC" w14:paraId="2660356C" w14:textId="77777777" w:rsidTr="00D752DC">
        <w:trPr>
          <w:trHeight w:val="20"/>
        </w:trPr>
        <w:tc>
          <w:tcPr>
            <w:tcW w:w="706" w:type="dxa"/>
            <w:shd w:val="clear" w:color="000000" w:fill="FFFFFF"/>
            <w:vAlign w:val="center"/>
          </w:tcPr>
          <w:p w14:paraId="04FAC781" w14:textId="136097AC" w:rsidR="00D752DC" w:rsidRPr="00D752DC" w:rsidRDefault="00D752DC" w:rsidP="00D752DC">
            <w:pPr>
              <w:jc w:val="center"/>
              <w:rPr>
                <w:b/>
                <w:bCs/>
                <w:szCs w:val="24"/>
              </w:rPr>
            </w:pPr>
            <w:r w:rsidRPr="00D752DC">
              <w:rPr>
                <w:color w:val="000000"/>
                <w:szCs w:val="24"/>
              </w:rPr>
              <w:t>52.1</w:t>
            </w:r>
          </w:p>
        </w:tc>
        <w:tc>
          <w:tcPr>
            <w:tcW w:w="1907" w:type="dxa"/>
            <w:shd w:val="clear" w:color="000000" w:fill="FFFFFF"/>
            <w:vAlign w:val="center"/>
          </w:tcPr>
          <w:p w14:paraId="23C44362" w14:textId="7BA76DAF" w:rsidR="00D752DC" w:rsidRPr="00D752DC" w:rsidRDefault="00D752DC" w:rsidP="00D752DC">
            <w:pPr>
              <w:jc w:val="center"/>
              <w:rPr>
                <w:b/>
                <w:bCs/>
                <w:szCs w:val="24"/>
              </w:rPr>
            </w:pPr>
            <w:r w:rsidRPr="00D752DC">
              <w:rPr>
                <w:color w:val="000000"/>
                <w:szCs w:val="24"/>
              </w:rPr>
              <w:t> </w:t>
            </w:r>
          </w:p>
        </w:tc>
        <w:tc>
          <w:tcPr>
            <w:tcW w:w="1907" w:type="dxa"/>
            <w:shd w:val="clear" w:color="000000" w:fill="FFFFFF"/>
            <w:vAlign w:val="center"/>
          </w:tcPr>
          <w:p w14:paraId="3B59BDD3" w14:textId="6127C85C" w:rsidR="00D752DC" w:rsidRPr="00D752DC" w:rsidRDefault="00D752DC" w:rsidP="00D752DC">
            <w:pPr>
              <w:jc w:val="center"/>
              <w:rPr>
                <w:b/>
                <w:bCs/>
                <w:szCs w:val="24"/>
              </w:rPr>
            </w:pPr>
            <w:r w:rsidRPr="00D752DC">
              <w:rPr>
                <w:color w:val="000000"/>
                <w:szCs w:val="24"/>
              </w:rPr>
              <w:t xml:space="preserve">Tay dao </w:t>
            </w:r>
            <w:proofErr w:type="spellStart"/>
            <w:r w:rsidRPr="00D752DC">
              <w:rPr>
                <w:color w:val="000000"/>
                <w:szCs w:val="24"/>
              </w:rPr>
              <w:t>siêu</w:t>
            </w:r>
            <w:proofErr w:type="spellEnd"/>
            <w:r w:rsidRPr="00D752DC">
              <w:rPr>
                <w:color w:val="000000"/>
                <w:szCs w:val="24"/>
              </w:rPr>
              <w:t xml:space="preserve"> </w:t>
            </w:r>
            <w:proofErr w:type="spellStart"/>
            <w:proofErr w:type="gramStart"/>
            <w:r w:rsidRPr="00D752DC">
              <w:rPr>
                <w:color w:val="000000"/>
                <w:szCs w:val="24"/>
              </w:rPr>
              <w:t>âm</w:t>
            </w:r>
            <w:proofErr w:type="spellEnd"/>
            <w:r w:rsidRPr="00D752DC">
              <w:rPr>
                <w:color w:val="000000"/>
                <w:szCs w:val="24"/>
              </w:rPr>
              <w:t xml:space="preserve">  </w:t>
            </w:r>
            <w:proofErr w:type="spellStart"/>
            <w:r w:rsidRPr="00D752DC">
              <w:rPr>
                <w:color w:val="000000"/>
                <w:szCs w:val="24"/>
              </w:rPr>
              <w:t>mổ</w:t>
            </w:r>
            <w:proofErr w:type="spellEnd"/>
            <w:proofErr w:type="gram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hoá</w:t>
            </w:r>
            <w:proofErr w:type="spellEnd"/>
          </w:p>
        </w:tc>
        <w:tc>
          <w:tcPr>
            <w:tcW w:w="3120" w:type="dxa"/>
            <w:shd w:val="clear" w:color="000000" w:fill="FFFFFF"/>
            <w:vAlign w:val="center"/>
          </w:tcPr>
          <w:p w14:paraId="7CD41C78" w14:textId="4E3E5FF1" w:rsidR="00D752DC" w:rsidRPr="00D752DC" w:rsidRDefault="00D752DC" w:rsidP="00D752DC">
            <w:pPr>
              <w:jc w:val="left"/>
              <w:rPr>
                <w:b/>
                <w:iCs/>
                <w:szCs w:val="24"/>
              </w:rPr>
            </w:pPr>
            <w:r w:rsidRPr="00D752DC">
              <w:rPr>
                <w:color w:val="000000"/>
                <w:szCs w:val="24"/>
              </w:rPr>
              <w:t xml:space="preserve">Tay dao </w:t>
            </w:r>
            <w:proofErr w:type="spellStart"/>
            <w:r w:rsidRPr="00D752DC">
              <w:rPr>
                <w:color w:val="000000"/>
                <w:szCs w:val="24"/>
              </w:rPr>
              <w:t>siêu</w:t>
            </w:r>
            <w:proofErr w:type="spellEnd"/>
            <w:r w:rsidRPr="00D752DC">
              <w:rPr>
                <w:color w:val="000000"/>
                <w:szCs w:val="24"/>
              </w:rPr>
              <w:t xml:space="preserve"> </w:t>
            </w:r>
            <w:proofErr w:type="spellStart"/>
            <w:r w:rsidRPr="00D752DC">
              <w:rPr>
                <w:color w:val="000000"/>
                <w:szCs w:val="24"/>
              </w:rPr>
              <w:t>âm</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cán</w:t>
            </w:r>
            <w:proofErr w:type="spellEnd"/>
            <w:r w:rsidRPr="00D752DC">
              <w:rPr>
                <w:color w:val="000000"/>
                <w:szCs w:val="24"/>
              </w:rPr>
              <w:t xml:space="preserve"> ≥ 17cm. Công </w:t>
            </w:r>
            <w:proofErr w:type="spellStart"/>
            <w:r w:rsidRPr="00D752DC">
              <w:rPr>
                <w:color w:val="000000"/>
                <w:szCs w:val="24"/>
              </w:rPr>
              <w:lastRenderedPageBreak/>
              <w:t>nghệ</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ứng</w:t>
            </w:r>
            <w:proofErr w:type="spellEnd"/>
            <w:r w:rsidRPr="00D752DC">
              <w:rPr>
                <w:color w:val="000000"/>
                <w:szCs w:val="24"/>
              </w:rPr>
              <w:t xml:space="preserve"> </w:t>
            </w:r>
            <w:proofErr w:type="spellStart"/>
            <w:r w:rsidRPr="00D752DC">
              <w:rPr>
                <w:color w:val="000000"/>
                <w:szCs w:val="24"/>
              </w:rPr>
              <w:t>mô</w:t>
            </w:r>
            <w:proofErr w:type="spellEnd"/>
            <w:r w:rsidRPr="00D752DC">
              <w:rPr>
                <w:color w:val="000000"/>
                <w:szCs w:val="24"/>
              </w:rP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máy</w:t>
            </w:r>
            <w:proofErr w:type="spellEnd"/>
            <w:r w:rsidRPr="00D752DC">
              <w:rPr>
                <w:color w:val="000000"/>
                <w:szCs w:val="24"/>
              </w:rPr>
              <w:t xml:space="preserve"> </w:t>
            </w:r>
            <w:proofErr w:type="spellStart"/>
            <w:r w:rsidRPr="00D752DC">
              <w:rPr>
                <w:color w:val="000000"/>
                <w:szCs w:val="24"/>
              </w:rPr>
              <w:t>phát</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tại</w:t>
            </w:r>
            <w:proofErr w:type="spellEnd"/>
            <w:r w:rsidRPr="00D752DC">
              <w:rPr>
                <w:color w:val="000000"/>
                <w:szCs w:val="24"/>
              </w:rPr>
              <w:t xml:space="preserve"> </w:t>
            </w:r>
            <w:proofErr w:type="spellStart"/>
            <w:r w:rsidRPr="00D752DC">
              <w:rPr>
                <w:color w:val="000000"/>
                <w:szCs w:val="24"/>
              </w:rPr>
              <w:t>viện</w:t>
            </w:r>
            <w:proofErr w:type="spellEnd"/>
            <w:r w:rsidRPr="00D752DC">
              <w:rPr>
                <w:color w:val="000000"/>
                <w:szCs w:val="24"/>
              </w:rPr>
              <w:t xml:space="preserve">. Đạt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w:t>
            </w:r>
            <w:proofErr w:type="spellStart"/>
            <w:r w:rsidRPr="00D752DC">
              <w:rPr>
                <w:color w:val="000000"/>
                <w:szCs w:val="24"/>
              </w:rPr>
              <w:t>chứng</w:t>
            </w:r>
            <w:proofErr w:type="spellEnd"/>
            <w:r w:rsidRPr="00D752DC">
              <w:rPr>
                <w:color w:val="000000"/>
                <w:szCs w:val="24"/>
              </w:rPr>
              <w:t xml:space="preserve"> </w:t>
            </w:r>
            <w:proofErr w:type="spellStart"/>
            <w:r w:rsidRPr="00D752DC">
              <w:rPr>
                <w:color w:val="000000"/>
                <w:szCs w:val="24"/>
              </w:rPr>
              <w:t>nhận</w:t>
            </w:r>
            <w:proofErr w:type="spellEnd"/>
            <w:r w:rsidRPr="00D752DC">
              <w:rPr>
                <w:color w:val="000000"/>
                <w:szCs w:val="24"/>
              </w:rPr>
              <w:t xml:space="preserve">: ISO 13485, CE </w:t>
            </w:r>
            <w:proofErr w:type="spellStart"/>
            <w:r w:rsidRPr="00D752DC">
              <w:rPr>
                <w:color w:val="000000"/>
                <w:szCs w:val="24"/>
              </w:rPr>
              <w:t>và</w:t>
            </w:r>
            <w:proofErr w:type="spellEnd"/>
            <w:r w:rsidRPr="00D752DC">
              <w:rPr>
                <w:color w:val="000000"/>
                <w:szCs w:val="24"/>
              </w:rPr>
              <w:t xml:space="preserve"> FDA</w:t>
            </w:r>
          </w:p>
        </w:tc>
        <w:tc>
          <w:tcPr>
            <w:tcW w:w="1131" w:type="dxa"/>
            <w:shd w:val="clear" w:color="000000" w:fill="FFFFFF"/>
            <w:vAlign w:val="center"/>
          </w:tcPr>
          <w:p w14:paraId="7055191C" w14:textId="49F37751" w:rsidR="00D752DC" w:rsidRPr="00D752DC" w:rsidRDefault="00D752DC" w:rsidP="00D752DC">
            <w:pPr>
              <w:jc w:val="center"/>
              <w:rPr>
                <w:b/>
                <w:bCs/>
                <w:szCs w:val="24"/>
              </w:rPr>
            </w:pPr>
            <w:proofErr w:type="spellStart"/>
            <w:r w:rsidRPr="00D752DC">
              <w:rPr>
                <w:color w:val="000000"/>
                <w:szCs w:val="24"/>
              </w:rPr>
              <w:lastRenderedPageBreak/>
              <w:t>Cái</w:t>
            </w:r>
            <w:proofErr w:type="spellEnd"/>
          </w:p>
        </w:tc>
        <w:tc>
          <w:tcPr>
            <w:tcW w:w="1057" w:type="dxa"/>
            <w:shd w:val="clear" w:color="000000" w:fill="FFFFFF"/>
            <w:vAlign w:val="center"/>
          </w:tcPr>
          <w:p w14:paraId="0BB12835" w14:textId="1C35454E" w:rsidR="00D752DC" w:rsidRPr="00D752DC" w:rsidRDefault="00D752DC" w:rsidP="00D752DC">
            <w:pPr>
              <w:jc w:val="center"/>
              <w:rPr>
                <w:b/>
                <w:bCs/>
                <w:szCs w:val="24"/>
              </w:rPr>
            </w:pPr>
            <w:r w:rsidRPr="00D752DC">
              <w:rPr>
                <w:color w:val="000000"/>
                <w:szCs w:val="24"/>
              </w:rPr>
              <w:t>3</w:t>
            </w:r>
          </w:p>
        </w:tc>
      </w:tr>
      <w:tr w:rsidR="00D752DC" w:rsidRPr="00D752DC" w14:paraId="013BE8D4" w14:textId="77777777" w:rsidTr="00D752DC">
        <w:trPr>
          <w:trHeight w:val="20"/>
        </w:trPr>
        <w:tc>
          <w:tcPr>
            <w:tcW w:w="706" w:type="dxa"/>
            <w:shd w:val="clear" w:color="000000" w:fill="FFFFFF"/>
            <w:vAlign w:val="center"/>
          </w:tcPr>
          <w:p w14:paraId="53EE449A" w14:textId="42B083DF" w:rsidR="00D752DC" w:rsidRPr="00D752DC" w:rsidRDefault="00D752DC" w:rsidP="00D752DC">
            <w:pPr>
              <w:jc w:val="center"/>
              <w:rPr>
                <w:b/>
                <w:bCs/>
                <w:szCs w:val="24"/>
              </w:rPr>
            </w:pPr>
            <w:r w:rsidRPr="00D752DC">
              <w:rPr>
                <w:color w:val="000000"/>
                <w:szCs w:val="24"/>
              </w:rPr>
              <w:t>53</w:t>
            </w:r>
          </w:p>
        </w:tc>
        <w:tc>
          <w:tcPr>
            <w:tcW w:w="1907" w:type="dxa"/>
            <w:shd w:val="clear" w:color="000000" w:fill="FFFFFF"/>
            <w:vAlign w:val="center"/>
          </w:tcPr>
          <w:p w14:paraId="76CAB603" w14:textId="08BFE73E" w:rsidR="00D752DC" w:rsidRPr="00D752DC" w:rsidRDefault="00D752DC" w:rsidP="00D752DC">
            <w:pPr>
              <w:jc w:val="center"/>
              <w:rPr>
                <w:b/>
                <w:bCs/>
                <w:szCs w:val="24"/>
              </w:rPr>
            </w:pPr>
            <w:r w:rsidRPr="00D752DC">
              <w:rPr>
                <w:color w:val="000000"/>
                <w:szCs w:val="24"/>
              </w:rPr>
              <w:t xml:space="preserve">Tay dao </w:t>
            </w:r>
            <w:proofErr w:type="spellStart"/>
            <w:r w:rsidRPr="00D752DC">
              <w:rPr>
                <w:color w:val="000000"/>
                <w:szCs w:val="24"/>
              </w:rPr>
              <w:t>siêu</w:t>
            </w:r>
            <w:proofErr w:type="spellEnd"/>
            <w:r w:rsidRPr="00D752DC">
              <w:rPr>
                <w:color w:val="000000"/>
                <w:szCs w:val="24"/>
              </w:rPr>
              <w:t xml:space="preserve"> </w:t>
            </w:r>
            <w:proofErr w:type="spellStart"/>
            <w:proofErr w:type="gramStart"/>
            <w:r w:rsidRPr="00D752DC">
              <w:rPr>
                <w:color w:val="000000"/>
                <w:szCs w:val="24"/>
              </w:rPr>
              <w:t>âm</w:t>
            </w:r>
            <w:proofErr w:type="spellEnd"/>
            <w:r w:rsidRPr="00D752DC">
              <w:rPr>
                <w:color w:val="000000"/>
                <w:szCs w:val="24"/>
              </w:rPr>
              <w:t xml:space="preserve">  </w:t>
            </w:r>
            <w:proofErr w:type="spellStart"/>
            <w:r w:rsidRPr="00D752DC">
              <w:rPr>
                <w:color w:val="000000"/>
                <w:szCs w:val="24"/>
              </w:rPr>
              <w:t>mổ</w:t>
            </w:r>
            <w:proofErr w:type="spellEnd"/>
            <w:proofErr w:type="gram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w:t>
            </w:r>
          </w:p>
        </w:tc>
        <w:tc>
          <w:tcPr>
            <w:tcW w:w="1907" w:type="dxa"/>
            <w:shd w:val="clear" w:color="000000" w:fill="FFFFFF"/>
            <w:vAlign w:val="center"/>
          </w:tcPr>
          <w:p w14:paraId="59B58AC6" w14:textId="4516F836" w:rsidR="00D752DC" w:rsidRPr="00D752DC" w:rsidRDefault="00D752DC" w:rsidP="00D752DC">
            <w:pPr>
              <w:jc w:val="center"/>
              <w:rPr>
                <w:b/>
                <w:bCs/>
                <w:szCs w:val="24"/>
              </w:rPr>
            </w:pPr>
            <w:r w:rsidRPr="00D752DC">
              <w:rPr>
                <w:color w:val="000000"/>
                <w:szCs w:val="24"/>
              </w:rPr>
              <w:t> </w:t>
            </w:r>
          </w:p>
        </w:tc>
        <w:tc>
          <w:tcPr>
            <w:tcW w:w="3120" w:type="dxa"/>
            <w:shd w:val="clear" w:color="000000" w:fill="FFFFFF"/>
            <w:vAlign w:val="center"/>
          </w:tcPr>
          <w:p w14:paraId="2499A72C" w14:textId="1D3CFC6C" w:rsidR="00D752DC" w:rsidRPr="00D752DC" w:rsidRDefault="00D752DC" w:rsidP="00D752DC">
            <w:pPr>
              <w:jc w:val="left"/>
              <w:rPr>
                <w:b/>
                <w:iCs/>
                <w:szCs w:val="24"/>
              </w:rPr>
            </w:pPr>
            <w:r w:rsidRPr="00D752DC">
              <w:rPr>
                <w:color w:val="000000"/>
                <w:szCs w:val="24"/>
              </w:rPr>
              <w:t> </w:t>
            </w:r>
          </w:p>
        </w:tc>
        <w:tc>
          <w:tcPr>
            <w:tcW w:w="1131" w:type="dxa"/>
            <w:shd w:val="clear" w:color="000000" w:fill="FFFFFF"/>
            <w:vAlign w:val="center"/>
          </w:tcPr>
          <w:p w14:paraId="35AF0346" w14:textId="47AC75AE" w:rsidR="00D752DC" w:rsidRPr="00D752DC" w:rsidRDefault="00D752DC" w:rsidP="00D752DC">
            <w:pPr>
              <w:jc w:val="center"/>
              <w:rPr>
                <w:b/>
                <w:bCs/>
                <w:szCs w:val="24"/>
              </w:rPr>
            </w:pPr>
            <w:r w:rsidRPr="00D752DC">
              <w:rPr>
                <w:color w:val="000000"/>
                <w:szCs w:val="24"/>
              </w:rPr>
              <w:t> </w:t>
            </w:r>
          </w:p>
        </w:tc>
        <w:tc>
          <w:tcPr>
            <w:tcW w:w="1057" w:type="dxa"/>
            <w:shd w:val="clear" w:color="000000" w:fill="FFFFFF"/>
            <w:vAlign w:val="center"/>
          </w:tcPr>
          <w:p w14:paraId="161D686D" w14:textId="3E2B61C3" w:rsidR="00D752DC" w:rsidRPr="00D752DC" w:rsidRDefault="00D752DC" w:rsidP="00D752DC">
            <w:pPr>
              <w:jc w:val="center"/>
              <w:rPr>
                <w:b/>
                <w:bCs/>
                <w:szCs w:val="24"/>
              </w:rPr>
            </w:pPr>
            <w:r w:rsidRPr="00D752DC">
              <w:rPr>
                <w:color w:val="000000"/>
                <w:szCs w:val="24"/>
              </w:rPr>
              <w:t> </w:t>
            </w:r>
          </w:p>
        </w:tc>
      </w:tr>
      <w:tr w:rsidR="00D752DC" w:rsidRPr="00D752DC" w14:paraId="044ADC0E" w14:textId="77777777" w:rsidTr="00D752DC">
        <w:trPr>
          <w:trHeight w:val="20"/>
        </w:trPr>
        <w:tc>
          <w:tcPr>
            <w:tcW w:w="706" w:type="dxa"/>
            <w:shd w:val="clear" w:color="000000" w:fill="FFFFFF"/>
            <w:vAlign w:val="center"/>
          </w:tcPr>
          <w:p w14:paraId="5FEB7015" w14:textId="0BA83412" w:rsidR="00D752DC" w:rsidRPr="00D752DC" w:rsidRDefault="00D752DC" w:rsidP="00D752DC">
            <w:pPr>
              <w:jc w:val="center"/>
              <w:rPr>
                <w:color w:val="000000"/>
                <w:szCs w:val="24"/>
              </w:rPr>
            </w:pPr>
            <w:r w:rsidRPr="00D752DC">
              <w:rPr>
                <w:color w:val="000000"/>
                <w:szCs w:val="24"/>
              </w:rPr>
              <w:t>54</w:t>
            </w:r>
          </w:p>
        </w:tc>
        <w:tc>
          <w:tcPr>
            <w:tcW w:w="1907" w:type="dxa"/>
            <w:shd w:val="clear" w:color="000000" w:fill="FFFFFF"/>
            <w:vAlign w:val="center"/>
          </w:tcPr>
          <w:p w14:paraId="6637BBC1" w14:textId="4EE258A0" w:rsidR="00D752DC" w:rsidRPr="00D752DC" w:rsidRDefault="00D752DC" w:rsidP="00D752DC">
            <w:pPr>
              <w:jc w:val="center"/>
              <w:rPr>
                <w:color w:val="000000"/>
                <w:szCs w:val="24"/>
              </w:rPr>
            </w:pPr>
            <w:r w:rsidRPr="00D752DC">
              <w:rPr>
                <w:color w:val="000000"/>
                <w:szCs w:val="24"/>
              </w:rPr>
              <w:t xml:space="preserve">Tay dao </w:t>
            </w:r>
            <w:proofErr w:type="spellStart"/>
            <w:r w:rsidRPr="00D752DC">
              <w:rPr>
                <w:color w:val="000000"/>
                <w:szCs w:val="24"/>
              </w:rPr>
              <w:t>siêu</w:t>
            </w:r>
            <w:proofErr w:type="spellEnd"/>
            <w:r w:rsidRPr="00D752DC">
              <w:rPr>
                <w:color w:val="000000"/>
                <w:szCs w:val="24"/>
              </w:rPr>
              <w:t xml:space="preserve"> </w:t>
            </w:r>
            <w:proofErr w:type="spellStart"/>
            <w:r w:rsidRPr="00D752DC">
              <w:rPr>
                <w:color w:val="000000"/>
                <w:szCs w:val="24"/>
              </w:rPr>
              <w:t>âm</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tuyến</w:t>
            </w:r>
            <w:proofErr w:type="spellEnd"/>
            <w:r w:rsidRPr="00D752DC">
              <w:rPr>
                <w:color w:val="000000"/>
                <w:szCs w:val="24"/>
              </w:rPr>
              <w:t xml:space="preserve"> giáp</w:t>
            </w:r>
          </w:p>
        </w:tc>
        <w:tc>
          <w:tcPr>
            <w:tcW w:w="1907" w:type="dxa"/>
            <w:shd w:val="clear" w:color="000000" w:fill="FFFFFF"/>
            <w:vAlign w:val="center"/>
          </w:tcPr>
          <w:p w14:paraId="032ACB0F" w14:textId="5C6ED3E8" w:rsidR="00D752DC" w:rsidRPr="00D752DC" w:rsidRDefault="00D752DC" w:rsidP="00D752DC">
            <w:pPr>
              <w:jc w:val="center"/>
              <w:rPr>
                <w:color w:val="000000"/>
                <w:szCs w:val="24"/>
              </w:rPr>
            </w:pPr>
            <w:r w:rsidRPr="00D752DC">
              <w:rPr>
                <w:color w:val="000000"/>
                <w:szCs w:val="24"/>
              </w:rPr>
              <w:t> </w:t>
            </w:r>
          </w:p>
        </w:tc>
        <w:tc>
          <w:tcPr>
            <w:tcW w:w="3120" w:type="dxa"/>
            <w:shd w:val="clear" w:color="000000" w:fill="FFFFFF"/>
            <w:vAlign w:val="center"/>
          </w:tcPr>
          <w:p w14:paraId="1BBCC02A" w14:textId="22C446B2" w:rsidR="00D752DC" w:rsidRPr="00D752DC" w:rsidRDefault="00D752DC" w:rsidP="00D752DC">
            <w:pPr>
              <w:jc w:val="left"/>
              <w:rPr>
                <w:color w:val="000000"/>
                <w:szCs w:val="24"/>
              </w:rPr>
            </w:pPr>
            <w:r w:rsidRPr="00D752DC">
              <w:rPr>
                <w:color w:val="000000"/>
                <w:szCs w:val="24"/>
              </w:rPr>
              <w:t> </w:t>
            </w:r>
          </w:p>
        </w:tc>
        <w:tc>
          <w:tcPr>
            <w:tcW w:w="1131" w:type="dxa"/>
            <w:shd w:val="clear" w:color="000000" w:fill="FFFFFF"/>
            <w:vAlign w:val="center"/>
          </w:tcPr>
          <w:p w14:paraId="3324CA33" w14:textId="5ED8E537" w:rsidR="00D752DC" w:rsidRPr="00D752DC" w:rsidRDefault="00D752DC" w:rsidP="00D752DC">
            <w:pPr>
              <w:jc w:val="center"/>
              <w:rPr>
                <w:color w:val="000000"/>
                <w:szCs w:val="24"/>
              </w:rPr>
            </w:pPr>
            <w:r w:rsidRPr="00D752DC">
              <w:rPr>
                <w:color w:val="000000"/>
                <w:szCs w:val="24"/>
              </w:rPr>
              <w:t> </w:t>
            </w:r>
          </w:p>
        </w:tc>
        <w:tc>
          <w:tcPr>
            <w:tcW w:w="1057" w:type="dxa"/>
            <w:shd w:val="clear" w:color="000000" w:fill="FFFFFF"/>
            <w:vAlign w:val="center"/>
          </w:tcPr>
          <w:p w14:paraId="256DE730" w14:textId="41DE64EB" w:rsidR="00D752DC" w:rsidRPr="00D752DC" w:rsidRDefault="00D752DC" w:rsidP="00D752DC">
            <w:pPr>
              <w:jc w:val="center"/>
              <w:rPr>
                <w:color w:val="000000"/>
                <w:szCs w:val="24"/>
              </w:rPr>
            </w:pPr>
            <w:r w:rsidRPr="00D752DC">
              <w:rPr>
                <w:color w:val="000000"/>
                <w:szCs w:val="24"/>
              </w:rPr>
              <w:t> </w:t>
            </w:r>
          </w:p>
        </w:tc>
      </w:tr>
      <w:tr w:rsidR="00D752DC" w:rsidRPr="00D752DC" w14:paraId="116EE5B6" w14:textId="77777777" w:rsidTr="00D752DC">
        <w:trPr>
          <w:trHeight w:val="20"/>
        </w:trPr>
        <w:tc>
          <w:tcPr>
            <w:tcW w:w="706" w:type="dxa"/>
            <w:shd w:val="clear" w:color="000000" w:fill="FFFFFF"/>
            <w:vAlign w:val="center"/>
          </w:tcPr>
          <w:p w14:paraId="3927DF25" w14:textId="0BD26178" w:rsidR="00D752DC" w:rsidRPr="00D752DC" w:rsidRDefault="00D752DC" w:rsidP="00D752DC">
            <w:pPr>
              <w:jc w:val="center"/>
              <w:rPr>
                <w:color w:val="000000"/>
                <w:szCs w:val="24"/>
              </w:rPr>
            </w:pPr>
            <w:r w:rsidRPr="00D752DC">
              <w:rPr>
                <w:color w:val="000000"/>
                <w:szCs w:val="24"/>
              </w:rPr>
              <w:t>54.1</w:t>
            </w:r>
          </w:p>
        </w:tc>
        <w:tc>
          <w:tcPr>
            <w:tcW w:w="1907" w:type="dxa"/>
            <w:shd w:val="clear" w:color="000000" w:fill="FFFFFF"/>
            <w:vAlign w:val="center"/>
          </w:tcPr>
          <w:p w14:paraId="49A861D6" w14:textId="20F1E0C2" w:rsidR="00D752DC" w:rsidRPr="00D752DC" w:rsidRDefault="00D752DC" w:rsidP="00D752DC">
            <w:pPr>
              <w:jc w:val="center"/>
              <w:rPr>
                <w:color w:val="000000"/>
                <w:szCs w:val="24"/>
              </w:rPr>
            </w:pPr>
            <w:r w:rsidRPr="00D752DC">
              <w:rPr>
                <w:color w:val="000000"/>
                <w:szCs w:val="24"/>
              </w:rPr>
              <w:t> </w:t>
            </w:r>
          </w:p>
        </w:tc>
        <w:tc>
          <w:tcPr>
            <w:tcW w:w="1907" w:type="dxa"/>
            <w:shd w:val="clear" w:color="000000" w:fill="FFFFFF"/>
            <w:vAlign w:val="center"/>
          </w:tcPr>
          <w:p w14:paraId="5BBE2EF3" w14:textId="7A4833BC" w:rsidR="00D752DC" w:rsidRPr="00D752DC" w:rsidRDefault="00D752DC" w:rsidP="00D752DC">
            <w:pPr>
              <w:jc w:val="center"/>
              <w:rPr>
                <w:color w:val="000000"/>
                <w:szCs w:val="24"/>
              </w:rPr>
            </w:pPr>
            <w:r w:rsidRPr="00D752DC">
              <w:rPr>
                <w:color w:val="000000"/>
                <w:szCs w:val="24"/>
              </w:rPr>
              <w:t xml:space="preserve">Tay dao </w:t>
            </w:r>
            <w:proofErr w:type="spellStart"/>
            <w:r w:rsidRPr="00D752DC">
              <w:rPr>
                <w:color w:val="000000"/>
                <w:szCs w:val="24"/>
              </w:rPr>
              <w:t>siêu</w:t>
            </w:r>
            <w:proofErr w:type="spellEnd"/>
            <w:r w:rsidRPr="00D752DC">
              <w:rPr>
                <w:color w:val="000000"/>
                <w:szCs w:val="24"/>
              </w:rPr>
              <w:t xml:space="preserve"> </w:t>
            </w:r>
            <w:proofErr w:type="spellStart"/>
            <w:r w:rsidRPr="00D752DC">
              <w:rPr>
                <w:color w:val="000000"/>
                <w:szCs w:val="24"/>
              </w:rPr>
              <w:t>âm</w:t>
            </w:r>
            <w:proofErr w:type="spellEnd"/>
            <w:r w:rsidRPr="00D752DC">
              <w:rPr>
                <w:color w:val="000000"/>
                <w:szCs w:val="24"/>
              </w:rPr>
              <w:t xml:space="preserve"> </w:t>
            </w:r>
            <w:proofErr w:type="spellStart"/>
            <w:r w:rsidRPr="00D752DC">
              <w:rPr>
                <w:color w:val="000000"/>
                <w:szCs w:val="24"/>
              </w:rPr>
              <w:t>mổ</w:t>
            </w:r>
            <w:proofErr w:type="spellEnd"/>
            <w:r w:rsidRPr="00D752DC">
              <w:rPr>
                <w:color w:val="000000"/>
                <w:szCs w:val="24"/>
              </w:rPr>
              <w:t xml:space="preserve"> </w:t>
            </w:r>
            <w:proofErr w:type="spellStart"/>
            <w:r w:rsidRPr="00D752DC">
              <w:rPr>
                <w:color w:val="000000"/>
                <w:szCs w:val="24"/>
              </w:rPr>
              <w:t>mở</w:t>
            </w:r>
            <w:proofErr w:type="spellEnd"/>
            <w:r w:rsidRPr="00D752DC">
              <w:rPr>
                <w:color w:val="000000"/>
                <w:szCs w:val="24"/>
              </w:rPr>
              <w:t xml:space="preserve"> </w:t>
            </w:r>
            <w:proofErr w:type="spellStart"/>
            <w:r w:rsidRPr="00D752DC">
              <w:rPr>
                <w:color w:val="000000"/>
                <w:szCs w:val="24"/>
              </w:rPr>
              <w:t>tuyến</w:t>
            </w:r>
            <w:proofErr w:type="spellEnd"/>
            <w:r w:rsidRPr="00D752DC">
              <w:rPr>
                <w:color w:val="000000"/>
                <w:szCs w:val="24"/>
              </w:rPr>
              <w:t xml:space="preserve"> </w:t>
            </w:r>
            <w:proofErr w:type="spellStart"/>
            <w:r w:rsidRPr="00D752DC">
              <w:rPr>
                <w:color w:val="000000"/>
                <w:szCs w:val="24"/>
              </w:rPr>
              <w:t>giáp</w:t>
            </w:r>
            <w:proofErr w:type="spellEnd"/>
          </w:p>
        </w:tc>
        <w:tc>
          <w:tcPr>
            <w:tcW w:w="3120" w:type="dxa"/>
            <w:shd w:val="clear" w:color="000000" w:fill="FFFFFF"/>
            <w:vAlign w:val="center"/>
          </w:tcPr>
          <w:p w14:paraId="2A1C02CF" w14:textId="3EF5BB84" w:rsidR="00D752DC" w:rsidRPr="00D752DC" w:rsidRDefault="00D752DC" w:rsidP="00D752DC">
            <w:pPr>
              <w:jc w:val="left"/>
              <w:rPr>
                <w:color w:val="000000"/>
                <w:szCs w:val="24"/>
              </w:rPr>
            </w:pPr>
            <w:r w:rsidRPr="00D752DC">
              <w:rPr>
                <w:color w:val="000000"/>
                <w:szCs w:val="24"/>
              </w:rPr>
              <w:t xml:space="preserve">Tay dao </w:t>
            </w:r>
            <w:proofErr w:type="spellStart"/>
            <w:r w:rsidRPr="00D752DC">
              <w:rPr>
                <w:color w:val="000000"/>
                <w:szCs w:val="24"/>
              </w:rPr>
              <w:t>siêu</w:t>
            </w:r>
            <w:proofErr w:type="spellEnd"/>
            <w:r w:rsidRPr="00D752DC">
              <w:rPr>
                <w:color w:val="000000"/>
                <w:szCs w:val="24"/>
              </w:rPr>
              <w:t xml:space="preserve"> </w:t>
            </w:r>
            <w:proofErr w:type="spellStart"/>
            <w:r w:rsidRPr="00D752DC">
              <w:rPr>
                <w:color w:val="000000"/>
                <w:szCs w:val="24"/>
              </w:rPr>
              <w:t>âm</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dây</w:t>
            </w:r>
            <w:proofErr w:type="spellEnd"/>
            <w:r w:rsidRPr="00D752DC">
              <w:rPr>
                <w:color w:val="000000"/>
                <w:szCs w:val="24"/>
              </w:rPr>
              <w:t xml:space="preserve">.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w:t>
            </w:r>
            <w:proofErr w:type="spellStart"/>
            <w:r w:rsidRPr="00D752DC">
              <w:rPr>
                <w:color w:val="000000"/>
                <w:szCs w:val="24"/>
              </w:rPr>
              <w:t>cán</w:t>
            </w:r>
            <w:proofErr w:type="spellEnd"/>
            <w:r w:rsidRPr="00D752DC">
              <w:rPr>
                <w:color w:val="000000"/>
                <w:szCs w:val="24"/>
              </w:rPr>
              <w:t xml:space="preserve"> ≤ 10cm. Công </w:t>
            </w:r>
            <w:proofErr w:type="spellStart"/>
            <w:r w:rsidRPr="00D752DC">
              <w:rPr>
                <w:color w:val="000000"/>
                <w:szCs w:val="24"/>
              </w:rPr>
              <w:t>nghệ</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ứng</w:t>
            </w:r>
            <w:proofErr w:type="spellEnd"/>
            <w:r w:rsidRPr="00D752DC">
              <w:rPr>
                <w:color w:val="000000"/>
                <w:szCs w:val="24"/>
              </w:rPr>
              <w:t xml:space="preserve"> </w:t>
            </w:r>
            <w:proofErr w:type="spellStart"/>
            <w:r w:rsidRPr="00D752DC">
              <w:rPr>
                <w:color w:val="000000"/>
                <w:szCs w:val="24"/>
              </w:rPr>
              <w:t>mô</w:t>
            </w:r>
            <w:proofErr w:type="spellEnd"/>
            <w:r w:rsidRPr="00D752DC">
              <w:rPr>
                <w:color w:val="000000"/>
                <w:szCs w:val="24"/>
              </w:rPr>
              <w:t xml:space="preserve">. </w:t>
            </w:r>
            <w:proofErr w:type="spellStart"/>
            <w:r w:rsidRPr="00D752DC">
              <w:rPr>
                <w:color w:val="000000"/>
                <w:szCs w:val="24"/>
              </w:rPr>
              <w:t>Tương</w:t>
            </w:r>
            <w:proofErr w:type="spellEnd"/>
            <w:r w:rsidRPr="00D752DC">
              <w:rPr>
                <w:color w:val="000000"/>
                <w:szCs w:val="24"/>
              </w:rPr>
              <w:t xml:space="preserve"> </w:t>
            </w:r>
            <w:proofErr w:type="spellStart"/>
            <w:r w:rsidRPr="00D752DC">
              <w:rPr>
                <w:color w:val="000000"/>
                <w:szCs w:val="24"/>
              </w:rPr>
              <w:t>thích</w:t>
            </w:r>
            <w:proofErr w:type="spellEnd"/>
            <w:r w:rsidRPr="00D752DC">
              <w:rPr>
                <w:color w:val="000000"/>
                <w:szCs w:val="24"/>
              </w:rPr>
              <w:t xml:space="preserve"> </w:t>
            </w:r>
            <w:proofErr w:type="spellStart"/>
            <w:r w:rsidRPr="00D752DC">
              <w:rPr>
                <w:color w:val="000000"/>
                <w:szCs w:val="24"/>
              </w:rPr>
              <w:t>với</w:t>
            </w:r>
            <w:proofErr w:type="spellEnd"/>
            <w:r w:rsidRPr="00D752DC">
              <w:rPr>
                <w:color w:val="000000"/>
                <w:szCs w:val="24"/>
              </w:rPr>
              <w:t xml:space="preserve"> </w:t>
            </w:r>
            <w:proofErr w:type="spellStart"/>
            <w:r w:rsidRPr="00D752DC">
              <w:rPr>
                <w:color w:val="000000"/>
                <w:szCs w:val="24"/>
              </w:rPr>
              <w:t>máy</w:t>
            </w:r>
            <w:proofErr w:type="spellEnd"/>
            <w:r w:rsidRPr="00D752DC">
              <w:rPr>
                <w:color w:val="000000"/>
                <w:szCs w:val="24"/>
              </w:rPr>
              <w:t xml:space="preserve"> </w:t>
            </w:r>
            <w:proofErr w:type="spellStart"/>
            <w:r w:rsidRPr="00D752DC">
              <w:rPr>
                <w:color w:val="000000"/>
                <w:szCs w:val="24"/>
              </w:rPr>
              <w:t>phát</w:t>
            </w:r>
            <w:proofErr w:type="spellEnd"/>
            <w:r w:rsidRPr="00D752DC">
              <w:rPr>
                <w:color w:val="000000"/>
                <w:szCs w:val="24"/>
              </w:rPr>
              <w:t xml:space="preserve"> </w:t>
            </w:r>
            <w:proofErr w:type="spellStart"/>
            <w:r w:rsidRPr="00D752DC">
              <w:rPr>
                <w:color w:val="000000"/>
                <w:szCs w:val="24"/>
              </w:rPr>
              <w:t>có</w:t>
            </w:r>
            <w:proofErr w:type="spellEnd"/>
            <w:r w:rsidRPr="00D752DC">
              <w:rPr>
                <w:color w:val="000000"/>
                <w:szCs w:val="24"/>
              </w:rPr>
              <w:t xml:space="preserve"> </w:t>
            </w:r>
            <w:proofErr w:type="spellStart"/>
            <w:r w:rsidRPr="00D752DC">
              <w:rPr>
                <w:color w:val="000000"/>
                <w:szCs w:val="24"/>
              </w:rPr>
              <w:t>tại</w:t>
            </w:r>
            <w:proofErr w:type="spellEnd"/>
            <w:r w:rsidRPr="00D752DC">
              <w:rPr>
                <w:color w:val="000000"/>
                <w:szCs w:val="24"/>
              </w:rPr>
              <w:t xml:space="preserve"> </w:t>
            </w:r>
            <w:proofErr w:type="spellStart"/>
            <w:r w:rsidRPr="00D752DC">
              <w:rPr>
                <w:color w:val="000000"/>
                <w:szCs w:val="24"/>
              </w:rPr>
              <w:t>viện</w:t>
            </w:r>
            <w:proofErr w:type="spellEnd"/>
            <w:r w:rsidRPr="00D752DC">
              <w:rPr>
                <w:color w:val="000000"/>
                <w:szCs w:val="24"/>
              </w:rPr>
              <w:t xml:space="preserve">. Đạt </w:t>
            </w:r>
            <w:proofErr w:type="spellStart"/>
            <w:r w:rsidRPr="00D752DC">
              <w:rPr>
                <w:color w:val="000000"/>
                <w:szCs w:val="24"/>
              </w:rPr>
              <w:t>tối</w:t>
            </w:r>
            <w:proofErr w:type="spellEnd"/>
            <w:r w:rsidRPr="00D752DC">
              <w:rPr>
                <w:color w:val="000000"/>
                <w:szCs w:val="24"/>
              </w:rPr>
              <w:t xml:space="preserve"> </w:t>
            </w:r>
            <w:proofErr w:type="spellStart"/>
            <w:r w:rsidRPr="00D752DC">
              <w:rPr>
                <w:color w:val="000000"/>
                <w:szCs w:val="24"/>
              </w:rPr>
              <w:t>thiểu</w:t>
            </w:r>
            <w:proofErr w:type="spellEnd"/>
            <w:r w:rsidRPr="00D752DC">
              <w:rPr>
                <w:color w:val="000000"/>
                <w:szCs w:val="24"/>
              </w:rPr>
              <w:t xml:space="preserve"> </w:t>
            </w:r>
            <w:proofErr w:type="spellStart"/>
            <w:r w:rsidRPr="00D752DC">
              <w:rPr>
                <w:color w:val="000000"/>
                <w:szCs w:val="24"/>
              </w:rPr>
              <w:t>chứng</w:t>
            </w:r>
            <w:proofErr w:type="spellEnd"/>
            <w:r w:rsidRPr="00D752DC">
              <w:rPr>
                <w:color w:val="000000"/>
                <w:szCs w:val="24"/>
              </w:rPr>
              <w:t xml:space="preserve"> </w:t>
            </w:r>
            <w:proofErr w:type="spellStart"/>
            <w:r w:rsidRPr="00D752DC">
              <w:rPr>
                <w:color w:val="000000"/>
                <w:szCs w:val="24"/>
              </w:rPr>
              <w:t>nhận</w:t>
            </w:r>
            <w:proofErr w:type="spellEnd"/>
            <w:r w:rsidRPr="00D752DC">
              <w:rPr>
                <w:color w:val="000000"/>
                <w:szCs w:val="24"/>
              </w:rPr>
              <w:t xml:space="preserve">: ISO 13485, CE </w:t>
            </w:r>
            <w:proofErr w:type="spellStart"/>
            <w:r w:rsidRPr="00D752DC">
              <w:rPr>
                <w:color w:val="000000"/>
                <w:szCs w:val="24"/>
              </w:rPr>
              <w:t>và</w:t>
            </w:r>
            <w:proofErr w:type="spellEnd"/>
            <w:r w:rsidRPr="00D752DC">
              <w:rPr>
                <w:color w:val="000000"/>
                <w:szCs w:val="24"/>
              </w:rPr>
              <w:t xml:space="preserve"> FDA</w:t>
            </w:r>
          </w:p>
        </w:tc>
        <w:tc>
          <w:tcPr>
            <w:tcW w:w="1131" w:type="dxa"/>
            <w:shd w:val="clear" w:color="000000" w:fill="FFFFFF"/>
            <w:vAlign w:val="center"/>
          </w:tcPr>
          <w:p w14:paraId="0FA49392" w14:textId="7427997B" w:rsidR="00D752DC" w:rsidRPr="00D752DC" w:rsidRDefault="00D752DC" w:rsidP="00D752DC">
            <w:pPr>
              <w:jc w:val="center"/>
              <w:rPr>
                <w:color w:val="000000"/>
                <w:szCs w:val="24"/>
              </w:rPr>
            </w:pPr>
            <w:proofErr w:type="spellStart"/>
            <w:r w:rsidRPr="00D752DC">
              <w:rPr>
                <w:color w:val="000000"/>
                <w:szCs w:val="24"/>
              </w:rPr>
              <w:t>Cái</w:t>
            </w:r>
            <w:proofErr w:type="spellEnd"/>
          </w:p>
        </w:tc>
        <w:tc>
          <w:tcPr>
            <w:tcW w:w="1057" w:type="dxa"/>
            <w:shd w:val="clear" w:color="000000" w:fill="FFFFFF"/>
            <w:vAlign w:val="center"/>
          </w:tcPr>
          <w:p w14:paraId="37BE0FBF" w14:textId="2E37FE6B" w:rsidR="00D752DC" w:rsidRPr="00D752DC" w:rsidRDefault="00D752DC" w:rsidP="00D752DC">
            <w:pPr>
              <w:jc w:val="center"/>
              <w:rPr>
                <w:color w:val="000000"/>
                <w:szCs w:val="24"/>
              </w:rPr>
            </w:pPr>
            <w:r w:rsidRPr="00D752DC">
              <w:rPr>
                <w:color w:val="000000"/>
                <w:szCs w:val="24"/>
              </w:rPr>
              <w:t>3</w:t>
            </w:r>
          </w:p>
        </w:tc>
      </w:tr>
      <w:tr w:rsidR="00D752DC" w:rsidRPr="00D752DC" w14:paraId="74E8CDA7" w14:textId="77777777" w:rsidTr="00D752DC">
        <w:trPr>
          <w:trHeight w:val="20"/>
        </w:trPr>
        <w:tc>
          <w:tcPr>
            <w:tcW w:w="706" w:type="dxa"/>
            <w:shd w:val="clear" w:color="000000" w:fill="FFFFFF"/>
            <w:vAlign w:val="center"/>
          </w:tcPr>
          <w:p w14:paraId="3BBC29EF" w14:textId="352816BA" w:rsidR="00D752DC" w:rsidRPr="00D752DC" w:rsidRDefault="00D752DC" w:rsidP="00D752DC">
            <w:pPr>
              <w:jc w:val="center"/>
              <w:rPr>
                <w:color w:val="000000"/>
                <w:szCs w:val="24"/>
              </w:rPr>
            </w:pPr>
            <w:r w:rsidRPr="00D752DC">
              <w:rPr>
                <w:color w:val="000000"/>
                <w:szCs w:val="24"/>
              </w:rPr>
              <w:t>55</w:t>
            </w:r>
          </w:p>
        </w:tc>
        <w:tc>
          <w:tcPr>
            <w:tcW w:w="1907" w:type="dxa"/>
            <w:shd w:val="clear" w:color="000000" w:fill="FFFFFF"/>
            <w:vAlign w:val="center"/>
          </w:tcPr>
          <w:p w14:paraId="3CA180D4" w14:textId="5DFCBED3" w:rsidR="00D752DC" w:rsidRPr="00D752DC" w:rsidRDefault="00D752DC" w:rsidP="00D752DC">
            <w:pPr>
              <w:jc w:val="center"/>
              <w:rPr>
                <w:color w:val="000000"/>
                <w:szCs w:val="24"/>
              </w:rPr>
            </w:pP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đốt</w:t>
            </w:r>
            <w:proofErr w:type="spellEnd"/>
            <w:r w:rsidRPr="00D752DC">
              <w:rPr>
                <w:color w:val="000000"/>
                <w:szCs w:val="24"/>
              </w:rPr>
              <w:t xml:space="preserve"> </w:t>
            </w: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lưỡng</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(Bipolar).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ổ </w:t>
            </w:r>
            <w:proofErr w:type="spellStart"/>
            <w:r w:rsidRPr="00D752DC">
              <w:rPr>
                <w:color w:val="000000"/>
                <w:szCs w:val="24"/>
              </w:rPr>
              <w:t>bụng</w:t>
            </w:r>
            <w:proofErr w:type="spellEnd"/>
          </w:p>
        </w:tc>
        <w:tc>
          <w:tcPr>
            <w:tcW w:w="1907" w:type="dxa"/>
            <w:shd w:val="clear" w:color="000000" w:fill="FFFFFF"/>
            <w:vAlign w:val="center"/>
          </w:tcPr>
          <w:p w14:paraId="1AD8180A" w14:textId="44319C03" w:rsidR="00D752DC" w:rsidRPr="00D752DC" w:rsidRDefault="00D752DC" w:rsidP="00D752DC">
            <w:pPr>
              <w:jc w:val="center"/>
              <w:rPr>
                <w:color w:val="000000"/>
                <w:szCs w:val="24"/>
              </w:rPr>
            </w:pPr>
            <w:r w:rsidRPr="00D752DC">
              <w:rPr>
                <w:color w:val="000000"/>
                <w:szCs w:val="24"/>
              </w:rPr>
              <w:t> </w:t>
            </w:r>
          </w:p>
        </w:tc>
        <w:tc>
          <w:tcPr>
            <w:tcW w:w="3120" w:type="dxa"/>
            <w:shd w:val="clear" w:color="000000" w:fill="FFFFFF"/>
            <w:vAlign w:val="center"/>
          </w:tcPr>
          <w:p w14:paraId="6F1EF4FF" w14:textId="3E3B067E" w:rsidR="00D752DC" w:rsidRPr="00D752DC" w:rsidRDefault="00D752DC" w:rsidP="00D752DC">
            <w:pPr>
              <w:jc w:val="left"/>
              <w:rPr>
                <w:color w:val="000000"/>
                <w:szCs w:val="24"/>
              </w:rPr>
            </w:pPr>
            <w:r w:rsidRPr="00D752DC">
              <w:rPr>
                <w:color w:val="000000"/>
                <w:szCs w:val="24"/>
              </w:rPr>
              <w:t> </w:t>
            </w:r>
          </w:p>
        </w:tc>
        <w:tc>
          <w:tcPr>
            <w:tcW w:w="1131" w:type="dxa"/>
            <w:shd w:val="clear" w:color="000000" w:fill="FFFFFF"/>
            <w:vAlign w:val="center"/>
          </w:tcPr>
          <w:p w14:paraId="11A9D1C7" w14:textId="7974DCB9" w:rsidR="00D752DC" w:rsidRPr="00D752DC" w:rsidRDefault="00D752DC" w:rsidP="00D752DC">
            <w:pPr>
              <w:jc w:val="center"/>
              <w:rPr>
                <w:color w:val="000000"/>
                <w:szCs w:val="24"/>
              </w:rPr>
            </w:pPr>
            <w:r w:rsidRPr="00D752DC">
              <w:rPr>
                <w:color w:val="000000"/>
                <w:szCs w:val="24"/>
              </w:rPr>
              <w:t> </w:t>
            </w:r>
          </w:p>
        </w:tc>
        <w:tc>
          <w:tcPr>
            <w:tcW w:w="1057" w:type="dxa"/>
            <w:shd w:val="clear" w:color="000000" w:fill="FFFFFF"/>
            <w:vAlign w:val="center"/>
          </w:tcPr>
          <w:p w14:paraId="3AE16B94" w14:textId="134493F4" w:rsidR="00D752DC" w:rsidRPr="00D752DC" w:rsidRDefault="00D752DC" w:rsidP="00D752DC">
            <w:pPr>
              <w:jc w:val="center"/>
              <w:rPr>
                <w:color w:val="000000"/>
                <w:szCs w:val="24"/>
              </w:rPr>
            </w:pPr>
            <w:r w:rsidRPr="00D752DC">
              <w:rPr>
                <w:color w:val="000000"/>
                <w:szCs w:val="24"/>
              </w:rPr>
              <w:t> </w:t>
            </w:r>
          </w:p>
        </w:tc>
      </w:tr>
      <w:tr w:rsidR="00D752DC" w:rsidRPr="00D752DC" w14:paraId="700F7F72" w14:textId="77777777" w:rsidTr="00D752DC">
        <w:trPr>
          <w:trHeight w:val="20"/>
        </w:trPr>
        <w:tc>
          <w:tcPr>
            <w:tcW w:w="706" w:type="dxa"/>
            <w:shd w:val="clear" w:color="000000" w:fill="FFFFFF"/>
            <w:vAlign w:val="center"/>
          </w:tcPr>
          <w:p w14:paraId="585D2646" w14:textId="48ECBD19" w:rsidR="00D752DC" w:rsidRPr="00D752DC" w:rsidRDefault="00D752DC" w:rsidP="00D752DC">
            <w:pPr>
              <w:jc w:val="center"/>
              <w:rPr>
                <w:color w:val="000000"/>
                <w:szCs w:val="24"/>
              </w:rPr>
            </w:pPr>
            <w:r w:rsidRPr="00D752DC">
              <w:rPr>
                <w:color w:val="000000"/>
                <w:szCs w:val="24"/>
              </w:rPr>
              <w:t>55.1</w:t>
            </w:r>
          </w:p>
        </w:tc>
        <w:tc>
          <w:tcPr>
            <w:tcW w:w="1907" w:type="dxa"/>
            <w:shd w:val="clear" w:color="000000" w:fill="FFFFFF"/>
            <w:vAlign w:val="center"/>
          </w:tcPr>
          <w:p w14:paraId="089238C1" w14:textId="3D1F5088" w:rsidR="00D752DC" w:rsidRPr="00D752DC" w:rsidRDefault="00D752DC" w:rsidP="00D752DC">
            <w:pPr>
              <w:jc w:val="center"/>
              <w:rPr>
                <w:color w:val="000000"/>
                <w:szCs w:val="24"/>
              </w:rPr>
            </w:pPr>
            <w:r w:rsidRPr="00D752DC">
              <w:rPr>
                <w:color w:val="000000"/>
                <w:szCs w:val="24"/>
              </w:rPr>
              <w:t> </w:t>
            </w:r>
          </w:p>
        </w:tc>
        <w:tc>
          <w:tcPr>
            <w:tcW w:w="1907" w:type="dxa"/>
            <w:shd w:val="clear" w:color="000000" w:fill="FFFFFF"/>
            <w:vAlign w:val="center"/>
          </w:tcPr>
          <w:p w14:paraId="6C97F81C" w14:textId="7561532F" w:rsidR="00D752DC" w:rsidRPr="00D752DC" w:rsidRDefault="00D752DC" w:rsidP="00D752DC">
            <w:pPr>
              <w:jc w:val="center"/>
              <w:rPr>
                <w:color w:val="000000"/>
                <w:szCs w:val="24"/>
              </w:rPr>
            </w:pP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đốt</w:t>
            </w:r>
            <w:proofErr w:type="spellEnd"/>
            <w:r w:rsidRPr="00D752DC">
              <w:rPr>
                <w:color w:val="000000"/>
                <w:szCs w:val="24"/>
              </w:rPr>
              <w:t xml:space="preserve"> </w:t>
            </w: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lưỡng</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(Bipolar).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ổ </w:t>
            </w:r>
            <w:proofErr w:type="spellStart"/>
            <w:r w:rsidRPr="00D752DC">
              <w:rPr>
                <w:color w:val="000000"/>
                <w:szCs w:val="24"/>
              </w:rPr>
              <w:t>bụng</w:t>
            </w:r>
            <w:proofErr w:type="spellEnd"/>
          </w:p>
        </w:tc>
        <w:tc>
          <w:tcPr>
            <w:tcW w:w="3120" w:type="dxa"/>
            <w:shd w:val="clear" w:color="000000" w:fill="FFFFFF"/>
            <w:vAlign w:val="center"/>
          </w:tcPr>
          <w:p w14:paraId="1D164CA0" w14:textId="31C133DA" w:rsidR="00D752DC" w:rsidRPr="00D752DC" w:rsidRDefault="00D752DC" w:rsidP="00D752DC">
            <w:pPr>
              <w:jc w:val="left"/>
              <w:rPr>
                <w:color w:val="000000"/>
                <w:szCs w:val="24"/>
              </w:rPr>
            </w:pP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lưỡng</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bao </w:t>
            </w:r>
            <w:proofErr w:type="spellStart"/>
            <w:r w:rsidRPr="00D752DC">
              <w:rPr>
                <w:color w:val="000000"/>
                <w:szCs w:val="24"/>
              </w:rPr>
              <w:t>gồm</w:t>
            </w:r>
            <w:proofErr w:type="spellEnd"/>
            <w:r w:rsidRPr="00D752DC">
              <w:rPr>
                <w:color w:val="000000"/>
                <w:szCs w:val="24"/>
              </w:rPr>
              <w:t xml:space="preserve">: </w:t>
            </w:r>
            <w:proofErr w:type="spellStart"/>
            <w:r w:rsidRPr="00D752DC">
              <w:rPr>
                <w:color w:val="000000"/>
                <w:szCs w:val="24"/>
              </w:rPr>
              <w:t>Ruột</w:t>
            </w:r>
            <w:proofErr w:type="spellEnd"/>
            <w:r w:rsidRPr="00D752DC">
              <w:rPr>
                <w:color w:val="000000"/>
                <w:szCs w:val="24"/>
              </w:rPr>
              <w:t xml:space="preserve">, </w:t>
            </w:r>
            <w:proofErr w:type="spellStart"/>
            <w:r w:rsidRPr="00D752DC">
              <w:rPr>
                <w:color w:val="000000"/>
                <w:szCs w:val="24"/>
              </w:rPr>
              <w:t>Vỏ</w:t>
            </w:r>
            <w:proofErr w:type="spellEnd"/>
            <w:r w:rsidRPr="00D752DC">
              <w:rPr>
                <w:color w:val="000000"/>
                <w:szCs w:val="24"/>
              </w:rPr>
              <w:t xml:space="preserve">, Tay </w:t>
            </w:r>
            <w:proofErr w:type="spellStart"/>
            <w:r w:rsidRPr="00D752DC">
              <w:rPr>
                <w:color w:val="000000"/>
                <w:szCs w:val="24"/>
              </w:rPr>
              <w:t>cầm</w:t>
            </w:r>
            <w:proofErr w:type="spellEnd"/>
            <w:r w:rsidRPr="00D752DC">
              <w:rPr>
                <w:color w:val="000000"/>
                <w:szCs w:val="24"/>
              </w:rPr>
              <w:br/>
              <w:t xml:space="preserve">- </w:t>
            </w:r>
            <w:proofErr w:type="spellStart"/>
            <w:r w:rsidRPr="00D752DC">
              <w:rPr>
                <w:color w:val="000000"/>
                <w:szCs w:val="24"/>
              </w:rPr>
              <w:t>Ruột</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lưỡng</w:t>
            </w:r>
            <w:proofErr w:type="spellEnd"/>
            <w:r w:rsidRPr="00D752DC">
              <w:rPr>
                <w:color w:val="000000"/>
                <w:szCs w:val="24"/>
              </w:rPr>
              <w:t xml:space="preserve"> </w:t>
            </w:r>
            <w:proofErr w:type="spellStart"/>
            <w:proofErr w:type="gramStart"/>
            <w:r w:rsidRPr="00D752DC">
              <w:rPr>
                <w:color w:val="000000"/>
                <w:szCs w:val="24"/>
              </w:rPr>
              <w:t>cực</w:t>
            </w:r>
            <w:proofErr w:type="spellEnd"/>
            <w:r w:rsidRPr="00D752DC">
              <w:rPr>
                <w:color w:val="000000"/>
                <w:szCs w:val="24"/>
              </w:rPr>
              <w:t xml:space="preserve">,  </w:t>
            </w:r>
            <w:proofErr w:type="spellStart"/>
            <w:r w:rsidRPr="00D752DC">
              <w:rPr>
                <w:color w:val="000000"/>
                <w:szCs w:val="24"/>
              </w:rPr>
              <w:t>dùng</w:t>
            </w:r>
            <w:proofErr w:type="spellEnd"/>
            <w:proofErr w:type="gramEnd"/>
            <w:r w:rsidRPr="00D752DC">
              <w:rPr>
                <w:color w:val="000000"/>
                <w:szCs w:val="24"/>
              </w:rPr>
              <w:t xml:space="preserve"> </w:t>
            </w:r>
            <w:proofErr w:type="spellStart"/>
            <w:r w:rsidRPr="00D752DC">
              <w:rPr>
                <w:color w:val="000000"/>
                <w:szCs w:val="24"/>
              </w:rPr>
              <w:t>để</w:t>
            </w:r>
            <w:proofErr w:type="spellEnd"/>
            <w:r w:rsidRPr="00D752DC">
              <w:rPr>
                <w:color w:val="000000"/>
                <w:szCs w:val="24"/>
              </w:rPr>
              <w:t xml:space="preserve"> </w:t>
            </w:r>
            <w:proofErr w:type="spellStart"/>
            <w:r w:rsidRPr="00D752DC">
              <w:rPr>
                <w:color w:val="000000"/>
                <w:szCs w:val="24"/>
              </w:rPr>
              <w:t>kẹp</w:t>
            </w:r>
            <w:proofErr w:type="spellEnd"/>
            <w:r w:rsidRPr="00D752DC">
              <w:rPr>
                <w:color w:val="000000"/>
                <w:szCs w:val="24"/>
              </w:rPr>
              <w:t xml:space="preserve"> </w:t>
            </w:r>
            <w:proofErr w:type="spellStart"/>
            <w:r w:rsidRPr="00D752DC">
              <w:rPr>
                <w:color w:val="000000"/>
                <w:szCs w:val="24"/>
              </w:rPr>
              <w:t>và</w:t>
            </w:r>
            <w:proofErr w:type="spellEnd"/>
            <w:r w:rsidRPr="00D752DC">
              <w:rPr>
                <w:color w:val="000000"/>
                <w:szCs w:val="24"/>
              </w:rPr>
              <w:t xml:space="preserve"> </w:t>
            </w:r>
            <w:proofErr w:type="spellStart"/>
            <w:r w:rsidRPr="00D752DC">
              <w:rPr>
                <w:color w:val="000000"/>
                <w:szCs w:val="24"/>
              </w:rPr>
              <w:t>bóc</w:t>
            </w:r>
            <w:proofErr w:type="spellEnd"/>
            <w:r w:rsidRPr="00D752DC">
              <w:rPr>
                <w:color w:val="000000"/>
                <w:szCs w:val="24"/>
              </w:rPr>
              <w:t xml:space="preserve"> </w:t>
            </w:r>
            <w:proofErr w:type="spellStart"/>
            <w:r w:rsidRPr="00D752DC">
              <w:rPr>
                <w:color w:val="000000"/>
                <w:szCs w:val="24"/>
              </w:rPr>
              <w:t>tách</w:t>
            </w:r>
            <w:proofErr w:type="spellEnd"/>
            <w:r w:rsidRPr="00D752DC">
              <w:rPr>
                <w:color w:val="000000"/>
                <w:szCs w:val="24"/>
              </w:rPr>
              <w:t xml:space="preserve"> </w:t>
            </w:r>
            <w:proofErr w:type="spellStart"/>
            <w:r w:rsidRPr="00D752DC">
              <w:rPr>
                <w:color w:val="000000"/>
                <w:szCs w:val="24"/>
              </w:rPr>
              <w:t>không</w:t>
            </w:r>
            <w:proofErr w:type="spellEnd"/>
            <w:r w:rsidRPr="00D752DC">
              <w:rPr>
                <w:color w:val="000000"/>
                <w:szCs w:val="24"/>
              </w:rPr>
              <w:t xml:space="preserve"> </w:t>
            </w:r>
            <w:proofErr w:type="spellStart"/>
            <w:r w:rsidRPr="00D752DC">
              <w:rPr>
                <w:color w:val="000000"/>
                <w:szCs w:val="24"/>
              </w:rPr>
              <w:t>gây</w:t>
            </w:r>
            <w:proofErr w:type="spellEnd"/>
            <w:r w:rsidRPr="00D752DC">
              <w:rPr>
                <w:color w:val="000000"/>
                <w:szCs w:val="24"/>
              </w:rPr>
              <w:t xml:space="preserve"> </w:t>
            </w:r>
            <w:proofErr w:type="spellStart"/>
            <w:r w:rsidRPr="00D752DC">
              <w:rPr>
                <w:color w:val="000000"/>
                <w:szCs w:val="24"/>
              </w:rPr>
              <w:t>tổn</w:t>
            </w:r>
            <w:proofErr w:type="spellEnd"/>
            <w:r w:rsidRPr="00D752DC">
              <w:rPr>
                <w:color w:val="000000"/>
                <w:szCs w:val="24"/>
              </w:rPr>
              <w:t xml:space="preserve"> </w:t>
            </w:r>
            <w:proofErr w:type="spellStart"/>
            <w:r w:rsidRPr="00D752DC">
              <w:rPr>
                <w:color w:val="000000"/>
                <w:szCs w:val="24"/>
              </w:rPr>
              <w:t>thương</w:t>
            </w:r>
            <w:proofErr w:type="spellEnd"/>
            <w:r w:rsidRPr="00D752DC">
              <w:rPr>
                <w:color w:val="000000"/>
                <w:szCs w:val="24"/>
              </w:rPr>
              <w:t xml:space="preserve">,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ổ </w:t>
            </w:r>
            <w:proofErr w:type="spellStart"/>
            <w:r w:rsidRPr="00D752DC">
              <w:rPr>
                <w:color w:val="000000"/>
                <w:szCs w:val="24"/>
              </w:rPr>
              <w:t>bụng</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5mm,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330mm</w:t>
            </w:r>
            <w:r w:rsidRPr="00D752DC">
              <w:rPr>
                <w:color w:val="000000"/>
                <w:szCs w:val="24"/>
              </w:rPr>
              <w:br/>
              <w:t xml:space="preserve">- </w:t>
            </w:r>
            <w:proofErr w:type="spellStart"/>
            <w:r w:rsidRPr="00D752DC">
              <w:rPr>
                <w:color w:val="000000"/>
                <w:szCs w:val="24"/>
              </w:rPr>
              <w:t>Vỏ</w:t>
            </w:r>
            <w:proofErr w:type="spellEnd"/>
            <w:r w:rsidRPr="00D752DC">
              <w:rPr>
                <w:color w:val="000000"/>
                <w:szCs w:val="24"/>
              </w:rPr>
              <w:t xml:space="preserve"> </w:t>
            </w:r>
            <w:proofErr w:type="spellStart"/>
            <w:r w:rsidRPr="00D752DC">
              <w:rPr>
                <w:color w:val="000000"/>
                <w:szCs w:val="24"/>
              </w:rPr>
              <w:t>ngoài</w:t>
            </w:r>
            <w:proofErr w:type="spellEnd"/>
            <w:r w:rsidRPr="00D752DC">
              <w:rPr>
                <w:color w:val="000000"/>
                <w:szCs w:val="24"/>
              </w:rPr>
              <w:t xml:space="preserve"> </w:t>
            </w:r>
            <w:proofErr w:type="spellStart"/>
            <w:r w:rsidRPr="00D752DC">
              <w:rPr>
                <w:color w:val="000000"/>
                <w:szCs w:val="24"/>
              </w:rPr>
              <w:t>lưỡng</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5mm,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330mm</w:t>
            </w:r>
            <w:r w:rsidRPr="00D752DC">
              <w:rPr>
                <w:color w:val="000000"/>
                <w:szCs w:val="24"/>
              </w:rPr>
              <w:br/>
              <w:t xml:space="preserve">- Tay </w:t>
            </w:r>
            <w:proofErr w:type="spellStart"/>
            <w:r w:rsidRPr="00D752DC">
              <w:rPr>
                <w:color w:val="000000"/>
                <w:szCs w:val="24"/>
              </w:rPr>
              <w:t>cầm</w:t>
            </w:r>
            <w:proofErr w:type="spellEnd"/>
            <w:r w:rsidRPr="00D752DC">
              <w:rPr>
                <w:color w:val="000000"/>
                <w:szCs w:val="24"/>
              </w:rPr>
              <w:t xml:space="preserve"> </w:t>
            </w:r>
            <w:proofErr w:type="spellStart"/>
            <w:r w:rsidRPr="00D752DC">
              <w:rPr>
                <w:color w:val="000000"/>
                <w:szCs w:val="24"/>
              </w:rPr>
              <w:t>lưỡng</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size M</w:t>
            </w:r>
            <w:r w:rsidRPr="00D752DC">
              <w:rPr>
                <w:color w:val="000000"/>
                <w:szCs w:val="24"/>
              </w:rPr>
              <w:br/>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w:t>
            </w:r>
            <w:proofErr w:type="spellStart"/>
            <w:r w:rsidRPr="00D752DC">
              <w:rPr>
                <w:color w:val="000000"/>
                <w:szCs w:val="24"/>
              </w:rPr>
              <w:t>đạt</w:t>
            </w:r>
            <w:proofErr w:type="spellEnd"/>
            <w:r w:rsidRPr="00D752DC">
              <w:rPr>
                <w:color w:val="000000"/>
                <w:szCs w:val="24"/>
              </w:rPr>
              <w:t xml:space="preserve"> ISO 13485</w:t>
            </w:r>
            <w:r w:rsidRPr="00D752DC">
              <w:rPr>
                <w:color w:val="000000"/>
                <w:szCs w:val="24"/>
              </w:rPr>
              <w:br/>
            </w:r>
            <w:proofErr w:type="spellStart"/>
            <w:r w:rsidRPr="00D752DC">
              <w:rPr>
                <w:color w:val="000000"/>
                <w:szCs w:val="24"/>
              </w:rPr>
              <w:t>Xuất</w:t>
            </w:r>
            <w:proofErr w:type="spellEnd"/>
            <w:r w:rsidRPr="00D752DC">
              <w:rPr>
                <w:color w:val="000000"/>
                <w:szCs w:val="24"/>
              </w:rPr>
              <w:t xml:space="preserve"> </w:t>
            </w:r>
            <w:proofErr w:type="spellStart"/>
            <w:r w:rsidRPr="00D752DC">
              <w:rPr>
                <w:color w:val="000000"/>
                <w:szCs w:val="24"/>
              </w:rPr>
              <w:t>xứ</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nước</w:t>
            </w:r>
            <w:proofErr w:type="spellEnd"/>
            <w:r w:rsidRPr="00D752DC">
              <w:rPr>
                <w:color w:val="000000"/>
                <w:szCs w:val="24"/>
              </w:rPr>
              <w:t xml:space="preserve"> G7</w:t>
            </w:r>
          </w:p>
        </w:tc>
        <w:tc>
          <w:tcPr>
            <w:tcW w:w="1131" w:type="dxa"/>
            <w:shd w:val="clear" w:color="000000" w:fill="FFFFFF"/>
            <w:vAlign w:val="center"/>
          </w:tcPr>
          <w:p w14:paraId="7B8652BD" w14:textId="5BEEFCBF" w:rsidR="00D752DC" w:rsidRPr="00D752DC" w:rsidRDefault="00D752DC" w:rsidP="00D752DC">
            <w:pPr>
              <w:jc w:val="center"/>
              <w:rPr>
                <w:color w:val="000000"/>
                <w:szCs w:val="24"/>
              </w:rPr>
            </w:pPr>
            <w:proofErr w:type="spellStart"/>
            <w:r w:rsidRPr="00D752DC">
              <w:rPr>
                <w:color w:val="000000"/>
                <w:szCs w:val="24"/>
              </w:rPr>
              <w:t>Cái</w:t>
            </w:r>
            <w:proofErr w:type="spellEnd"/>
          </w:p>
        </w:tc>
        <w:tc>
          <w:tcPr>
            <w:tcW w:w="1057" w:type="dxa"/>
            <w:shd w:val="clear" w:color="000000" w:fill="FFFFFF"/>
            <w:vAlign w:val="center"/>
          </w:tcPr>
          <w:p w14:paraId="6B211AD6" w14:textId="7A632152" w:rsidR="00D752DC" w:rsidRPr="00D752DC" w:rsidRDefault="00D752DC" w:rsidP="00D752DC">
            <w:pPr>
              <w:jc w:val="center"/>
              <w:rPr>
                <w:color w:val="000000"/>
                <w:szCs w:val="24"/>
              </w:rPr>
            </w:pPr>
            <w:r w:rsidRPr="00D752DC">
              <w:rPr>
                <w:color w:val="000000"/>
                <w:szCs w:val="24"/>
              </w:rPr>
              <w:t>3</w:t>
            </w:r>
          </w:p>
        </w:tc>
      </w:tr>
      <w:tr w:rsidR="00D752DC" w:rsidRPr="00D752DC" w14:paraId="694C4CFB" w14:textId="77777777" w:rsidTr="00D752DC">
        <w:trPr>
          <w:trHeight w:val="20"/>
        </w:trPr>
        <w:tc>
          <w:tcPr>
            <w:tcW w:w="706" w:type="dxa"/>
            <w:shd w:val="clear" w:color="000000" w:fill="FFFFFF"/>
            <w:vAlign w:val="center"/>
          </w:tcPr>
          <w:p w14:paraId="60B98E97" w14:textId="4802433F" w:rsidR="00D752DC" w:rsidRPr="00D752DC" w:rsidRDefault="00D752DC" w:rsidP="00D752DC">
            <w:pPr>
              <w:jc w:val="center"/>
              <w:rPr>
                <w:color w:val="000000"/>
                <w:szCs w:val="24"/>
              </w:rPr>
            </w:pPr>
            <w:r w:rsidRPr="00D752DC">
              <w:rPr>
                <w:color w:val="000000"/>
                <w:szCs w:val="24"/>
              </w:rPr>
              <w:t>56</w:t>
            </w:r>
          </w:p>
        </w:tc>
        <w:tc>
          <w:tcPr>
            <w:tcW w:w="1907" w:type="dxa"/>
            <w:shd w:val="clear" w:color="000000" w:fill="FFFFFF"/>
            <w:vAlign w:val="center"/>
          </w:tcPr>
          <w:p w14:paraId="49A01D5B" w14:textId="19DA967D" w:rsidR="00D752DC" w:rsidRPr="00D752DC" w:rsidRDefault="00D752DC" w:rsidP="00D752DC">
            <w:pPr>
              <w:jc w:val="center"/>
              <w:rPr>
                <w:color w:val="000000"/>
                <w:szCs w:val="24"/>
              </w:rPr>
            </w:pP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đốt</w:t>
            </w:r>
            <w:proofErr w:type="spellEnd"/>
            <w:r w:rsidRPr="00D752DC">
              <w:rPr>
                <w:color w:val="000000"/>
                <w:szCs w:val="24"/>
              </w:rPr>
              <w:t xml:space="preserve"> </w:t>
            </w: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đơn</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(Monopolar).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ổ </w:t>
            </w:r>
            <w:proofErr w:type="spellStart"/>
            <w:r w:rsidRPr="00D752DC">
              <w:rPr>
                <w:color w:val="000000"/>
                <w:szCs w:val="24"/>
              </w:rPr>
              <w:t>bụng</w:t>
            </w:r>
            <w:proofErr w:type="spellEnd"/>
          </w:p>
        </w:tc>
        <w:tc>
          <w:tcPr>
            <w:tcW w:w="1907" w:type="dxa"/>
            <w:shd w:val="clear" w:color="000000" w:fill="FFFFFF"/>
            <w:vAlign w:val="center"/>
          </w:tcPr>
          <w:p w14:paraId="1E93187B" w14:textId="71CC01A3" w:rsidR="00D752DC" w:rsidRPr="00D752DC" w:rsidRDefault="00D752DC" w:rsidP="00D752DC">
            <w:pPr>
              <w:jc w:val="center"/>
              <w:rPr>
                <w:color w:val="000000"/>
                <w:szCs w:val="24"/>
              </w:rPr>
            </w:pPr>
            <w:r w:rsidRPr="00D752DC">
              <w:rPr>
                <w:color w:val="000000"/>
                <w:szCs w:val="24"/>
              </w:rPr>
              <w:t> </w:t>
            </w:r>
          </w:p>
        </w:tc>
        <w:tc>
          <w:tcPr>
            <w:tcW w:w="3120" w:type="dxa"/>
            <w:shd w:val="clear" w:color="000000" w:fill="FFFFFF"/>
            <w:vAlign w:val="center"/>
          </w:tcPr>
          <w:p w14:paraId="0C1EFA28" w14:textId="3A67CE50" w:rsidR="00D752DC" w:rsidRPr="00D752DC" w:rsidRDefault="00D752DC" w:rsidP="00D752DC">
            <w:pPr>
              <w:jc w:val="left"/>
              <w:rPr>
                <w:color w:val="000000"/>
                <w:szCs w:val="24"/>
              </w:rPr>
            </w:pPr>
            <w:r w:rsidRPr="00D752DC">
              <w:rPr>
                <w:color w:val="000000"/>
                <w:szCs w:val="24"/>
              </w:rPr>
              <w:t> </w:t>
            </w:r>
          </w:p>
        </w:tc>
        <w:tc>
          <w:tcPr>
            <w:tcW w:w="1131" w:type="dxa"/>
            <w:shd w:val="clear" w:color="000000" w:fill="FFFFFF"/>
            <w:vAlign w:val="center"/>
          </w:tcPr>
          <w:p w14:paraId="1B6F9159" w14:textId="3B62B5E5" w:rsidR="00D752DC" w:rsidRPr="00D752DC" w:rsidRDefault="00D752DC" w:rsidP="00D752DC">
            <w:pPr>
              <w:jc w:val="center"/>
              <w:rPr>
                <w:color w:val="000000"/>
                <w:szCs w:val="24"/>
              </w:rPr>
            </w:pPr>
            <w:r w:rsidRPr="00D752DC">
              <w:rPr>
                <w:color w:val="000000"/>
                <w:szCs w:val="24"/>
              </w:rPr>
              <w:t> </w:t>
            </w:r>
          </w:p>
        </w:tc>
        <w:tc>
          <w:tcPr>
            <w:tcW w:w="1057" w:type="dxa"/>
            <w:shd w:val="clear" w:color="000000" w:fill="FFFFFF"/>
            <w:vAlign w:val="center"/>
          </w:tcPr>
          <w:p w14:paraId="2227BB61" w14:textId="54E8DC12" w:rsidR="00D752DC" w:rsidRPr="00D752DC" w:rsidRDefault="00D752DC" w:rsidP="00D752DC">
            <w:pPr>
              <w:jc w:val="center"/>
              <w:rPr>
                <w:color w:val="000000"/>
                <w:szCs w:val="24"/>
              </w:rPr>
            </w:pPr>
            <w:r w:rsidRPr="00D752DC">
              <w:rPr>
                <w:color w:val="000000"/>
                <w:szCs w:val="24"/>
              </w:rPr>
              <w:t> </w:t>
            </w:r>
          </w:p>
        </w:tc>
      </w:tr>
      <w:tr w:rsidR="00D752DC" w:rsidRPr="00D752DC" w14:paraId="65C22ACB" w14:textId="77777777" w:rsidTr="00D752DC">
        <w:trPr>
          <w:trHeight w:val="20"/>
        </w:trPr>
        <w:tc>
          <w:tcPr>
            <w:tcW w:w="706" w:type="dxa"/>
            <w:shd w:val="clear" w:color="000000" w:fill="FFFFFF"/>
            <w:vAlign w:val="center"/>
          </w:tcPr>
          <w:p w14:paraId="679BAFDA" w14:textId="044F7C21" w:rsidR="00D752DC" w:rsidRPr="00D752DC" w:rsidRDefault="00D752DC" w:rsidP="00D752DC">
            <w:pPr>
              <w:jc w:val="center"/>
              <w:rPr>
                <w:color w:val="000000"/>
                <w:szCs w:val="24"/>
              </w:rPr>
            </w:pPr>
            <w:r w:rsidRPr="00D752DC">
              <w:rPr>
                <w:color w:val="000000"/>
                <w:szCs w:val="24"/>
              </w:rPr>
              <w:t>56.1</w:t>
            </w:r>
          </w:p>
        </w:tc>
        <w:tc>
          <w:tcPr>
            <w:tcW w:w="1907" w:type="dxa"/>
            <w:shd w:val="clear" w:color="000000" w:fill="FFFFFF"/>
            <w:vAlign w:val="center"/>
          </w:tcPr>
          <w:p w14:paraId="5AB62C7D" w14:textId="7859AC71" w:rsidR="00D752DC" w:rsidRPr="00D752DC" w:rsidRDefault="00D752DC" w:rsidP="00D752DC">
            <w:pPr>
              <w:jc w:val="center"/>
              <w:rPr>
                <w:color w:val="000000"/>
                <w:szCs w:val="24"/>
              </w:rPr>
            </w:pPr>
            <w:r w:rsidRPr="00D752DC">
              <w:rPr>
                <w:color w:val="000000"/>
                <w:szCs w:val="24"/>
              </w:rPr>
              <w:t> </w:t>
            </w:r>
          </w:p>
        </w:tc>
        <w:tc>
          <w:tcPr>
            <w:tcW w:w="1907" w:type="dxa"/>
            <w:shd w:val="clear" w:color="000000" w:fill="FFFFFF"/>
            <w:vAlign w:val="center"/>
          </w:tcPr>
          <w:p w14:paraId="19D59FA3" w14:textId="23395C92" w:rsidR="00D752DC" w:rsidRPr="00D752DC" w:rsidRDefault="00D752DC" w:rsidP="00D752DC">
            <w:pPr>
              <w:jc w:val="center"/>
              <w:rPr>
                <w:color w:val="000000"/>
                <w:szCs w:val="24"/>
              </w:rPr>
            </w:pPr>
            <w:proofErr w:type="spellStart"/>
            <w:r w:rsidRPr="00D752DC">
              <w:rPr>
                <w:color w:val="000000"/>
                <w:szCs w:val="24"/>
              </w:rPr>
              <w:t>Dụng</w:t>
            </w:r>
            <w:proofErr w:type="spellEnd"/>
            <w:r w:rsidRPr="00D752DC">
              <w:rPr>
                <w:color w:val="000000"/>
                <w:szCs w:val="24"/>
              </w:rPr>
              <w:t xml:space="preserve"> </w:t>
            </w:r>
            <w:proofErr w:type="spellStart"/>
            <w:r w:rsidRPr="00D752DC">
              <w:rPr>
                <w:color w:val="000000"/>
                <w:szCs w:val="24"/>
              </w:rPr>
              <w:t>cụ</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w:t>
            </w:r>
            <w:proofErr w:type="spellStart"/>
            <w:r w:rsidRPr="00D752DC">
              <w:rPr>
                <w:color w:val="000000"/>
                <w:szCs w:val="24"/>
              </w:rPr>
              <w:t>đốt</w:t>
            </w:r>
            <w:proofErr w:type="spellEnd"/>
            <w:r w:rsidRPr="00D752DC">
              <w:rPr>
                <w:color w:val="000000"/>
                <w:szCs w:val="24"/>
              </w:rPr>
              <w:t xml:space="preserve"> </w:t>
            </w: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đơn</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(Monopolar). </w:t>
            </w:r>
            <w:proofErr w:type="spellStart"/>
            <w:r w:rsidRPr="00D752DC">
              <w:rPr>
                <w:color w:val="000000"/>
                <w:szCs w:val="24"/>
              </w:rPr>
              <w:t>Dùng</w:t>
            </w:r>
            <w:proofErr w:type="spellEnd"/>
            <w:r w:rsidRPr="00D752DC">
              <w:rPr>
                <w:color w:val="000000"/>
                <w:szCs w:val="24"/>
              </w:rPr>
              <w:t xml:space="preserve"> </w:t>
            </w:r>
            <w:proofErr w:type="spellStart"/>
            <w:r w:rsidRPr="00D752DC">
              <w:rPr>
                <w:color w:val="000000"/>
                <w:szCs w:val="24"/>
              </w:rPr>
              <w:t>trong</w:t>
            </w:r>
            <w:proofErr w:type="spellEnd"/>
            <w:r w:rsidRPr="00D752DC">
              <w:rPr>
                <w:color w:val="000000"/>
                <w:szCs w:val="24"/>
              </w:rPr>
              <w:t xml:space="preserve"> </w:t>
            </w:r>
            <w:proofErr w:type="spellStart"/>
            <w:r w:rsidRPr="00D752DC">
              <w:rPr>
                <w:color w:val="000000"/>
                <w:szCs w:val="24"/>
              </w:rPr>
              <w:t>phẫu</w:t>
            </w:r>
            <w:proofErr w:type="spellEnd"/>
            <w:r w:rsidRPr="00D752DC">
              <w:rPr>
                <w:color w:val="000000"/>
                <w:szCs w:val="24"/>
              </w:rPr>
              <w:t xml:space="preserve"> </w:t>
            </w:r>
            <w:proofErr w:type="spellStart"/>
            <w:r w:rsidRPr="00D752DC">
              <w:rPr>
                <w:color w:val="000000"/>
                <w:szCs w:val="24"/>
              </w:rPr>
              <w:t>thuật</w:t>
            </w:r>
            <w:proofErr w:type="spellEnd"/>
            <w:r w:rsidRPr="00D752DC">
              <w:rPr>
                <w:color w:val="000000"/>
                <w:szCs w:val="24"/>
              </w:rPr>
              <w:t xml:space="preserve"> </w:t>
            </w:r>
            <w:proofErr w:type="spellStart"/>
            <w:r w:rsidRPr="00D752DC">
              <w:rPr>
                <w:color w:val="000000"/>
                <w:szCs w:val="24"/>
              </w:rPr>
              <w:t>nội</w:t>
            </w:r>
            <w:proofErr w:type="spellEnd"/>
            <w:r w:rsidRPr="00D752DC">
              <w:rPr>
                <w:color w:val="000000"/>
                <w:szCs w:val="24"/>
              </w:rPr>
              <w:t xml:space="preserve"> soi ổ </w:t>
            </w:r>
            <w:proofErr w:type="spellStart"/>
            <w:r w:rsidRPr="00D752DC">
              <w:rPr>
                <w:color w:val="000000"/>
                <w:szCs w:val="24"/>
              </w:rPr>
              <w:t>bụng</w:t>
            </w:r>
            <w:proofErr w:type="spellEnd"/>
          </w:p>
        </w:tc>
        <w:tc>
          <w:tcPr>
            <w:tcW w:w="3120" w:type="dxa"/>
            <w:shd w:val="clear" w:color="000000" w:fill="FFFFFF"/>
            <w:vAlign w:val="center"/>
          </w:tcPr>
          <w:p w14:paraId="3359FD18" w14:textId="6AA107B5" w:rsidR="00D752DC" w:rsidRPr="00D752DC" w:rsidRDefault="00D752DC" w:rsidP="00D752DC">
            <w:pPr>
              <w:jc w:val="left"/>
              <w:rPr>
                <w:color w:val="000000"/>
                <w:szCs w:val="24"/>
              </w:rPr>
            </w:pPr>
            <w:proofErr w:type="spellStart"/>
            <w:r w:rsidRPr="00D752DC">
              <w:rPr>
                <w:color w:val="000000"/>
                <w:szCs w:val="24"/>
              </w:rPr>
              <w:t>Điện</w:t>
            </w:r>
            <w:proofErr w:type="spellEnd"/>
            <w:r w:rsidRPr="00D752DC">
              <w:rPr>
                <w:color w:val="000000"/>
                <w:szCs w:val="24"/>
              </w:rPr>
              <w:t xml:space="preserve"> </w:t>
            </w:r>
            <w:proofErr w:type="spellStart"/>
            <w:r w:rsidRPr="00D752DC">
              <w:rPr>
                <w:color w:val="000000"/>
                <w:szCs w:val="24"/>
              </w:rPr>
              <w:t>cực</w:t>
            </w:r>
            <w:proofErr w:type="spellEnd"/>
            <w:r w:rsidRPr="00D752DC">
              <w:rPr>
                <w:color w:val="000000"/>
                <w:szCs w:val="24"/>
              </w:rPr>
              <w:t xml:space="preserve"> </w:t>
            </w:r>
            <w:proofErr w:type="spellStart"/>
            <w:r w:rsidRPr="00D752DC">
              <w:rPr>
                <w:color w:val="000000"/>
                <w:szCs w:val="24"/>
              </w:rPr>
              <w:t>cao</w:t>
            </w:r>
            <w:proofErr w:type="spellEnd"/>
            <w:r w:rsidRPr="00D752DC">
              <w:rPr>
                <w:color w:val="000000"/>
                <w:szCs w:val="24"/>
              </w:rPr>
              <w:t xml:space="preserve"> </w:t>
            </w:r>
            <w:proofErr w:type="spellStart"/>
            <w:r w:rsidRPr="00D752DC">
              <w:rPr>
                <w:color w:val="000000"/>
                <w:szCs w:val="24"/>
              </w:rPr>
              <w:t>tần</w:t>
            </w:r>
            <w:proofErr w:type="spellEnd"/>
            <w:r w:rsidRPr="00D752DC">
              <w:rPr>
                <w:color w:val="000000"/>
                <w:szCs w:val="24"/>
              </w:rPr>
              <w:t xml:space="preserve">, </w:t>
            </w:r>
            <w:proofErr w:type="spellStart"/>
            <w:r w:rsidRPr="00D752DC">
              <w:rPr>
                <w:color w:val="000000"/>
                <w:szCs w:val="24"/>
              </w:rPr>
              <w:t>Đầu</w:t>
            </w:r>
            <w:proofErr w:type="spellEnd"/>
            <w:r w:rsidRPr="00D752DC">
              <w:rPr>
                <w:color w:val="000000"/>
                <w:szCs w:val="24"/>
              </w:rPr>
              <w:t xml:space="preserve"> tip </w:t>
            </w:r>
            <w:proofErr w:type="spellStart"/>
            <w:r w:rsidRPr="00D752DC">
              <w:rPr>
                <w:color w:val="000000"/>
                <w:szCs w:val="24"/>
              </w:rPr>
              <w:t>chất</w:t>
            </w:r>
            <w:proofErr w:type="spellEnd"/>
            <w:r w:rsidRPr="00D752DC">
              <w:rPr>
                <w:color w:val="000000"/>
                <w:szCs w:val="24"/>
              </w:rPr>
              <w:t xml:space="preserve"> </w:t>
            </w:r>
            <w:proofErr w:type="spellStart"/>
            <w:r w:rsidRPr="00D752DC">
              <w:rPr>
                <w:color w:val="000000"/>
                <w:szCs w:val="24"/>
              </w:rPr>
              <w:t>liệu</w:t>
            </w:r>
            <w:proofErr w:type="spellEnd"/>
            <w:r w:rsidRPr="00D752DC">
              <w:rPr>
                <w:color w:val="000000"/>
                <w:szCs w:val="24"/>
              </w:rPr>
              <w:t xml:space="preserve"> ceramic, </w:t>
            </w:r>
            <w:proofErr w:type="spellStart"/>
            <w:r w:rsidRPr="00D752DC">
              <w:rPr>
                <w:color w:val="000000"/>
                <w:szCs w:val="24"/>
              </w:rPr>
              <w:t>mũi</w:t>
            </w:r>
            <w:proofErr w:type="spellEnd"/>
            <w:r w:rsidRPr="00D752DC">
              <w:rPr>
                <w:color w:val="000000"/>
                <w:szCs w:val="24"/>
              </w:rPr>
              <w:t xml:space="preserve"> </w:t>
            </w:r>
            <w:proofErr w:type="spellStart"/>
            <w:r w:rsidRPr="00D752DC">
              <w:rPr>
                <w:color w:val="000000"/>
                <w:szCs w:val="24"/>
              </w:rPr>
              <w:t>móc</w:t>
            </w:r>
            <w:proofErr w:type="spellEnd"/>
            <w:r w:rsidRPr="00D752DC">
              <w:rPr>
                <w:color w:val="000000"/>
                <w:szCs w:val="24"/>
              </w:rPr>
              <w:t xml:space="preserve">, </w:t>
            </w:r>
            <w:proofErr w:type="spellStart"/>
            <w:r w:rsidRPr="00D752DC">
              <w:rPr>
                <w:color w:val="000000"/>
                <w:szCs w:val="24"/>
              </w:rPr>
              <w:t>đường</w:t>
            </w:r>
            <w:proofErr w:type="spellEnd"/>
            <w:r w:rsidRPr="00D752DC">
              <w:rPr>
                <w:color w:val="000000"/>
                <w:szCs w:val="24"/>
              </w:rPr>
              <w:t xml:space="preserve"> </w:t>
            </w:r>
            <w:proofErr w:type="spellStart"/>
            <w:r w:rsidRPr="00D752DC">
              <w:rPr>
                <w:color w:val="000000"/>
                <w:szCs w:val="24"/>
              </w:rPr>
              <w:t>kính</w:t>
            </w:r>
            <w:proofErr w:type="spellEnd"/>
            <w:r w:rsidRPr="00D752DC">
              <w:rPr>
                <w:color w:val="000000"/>
                <w:szCs w:val="24"/>
              </w:rPr>
              <w:t xml:space="preserve"> 5mm, </w:t>
            </w:r>
            <w:proofErr w:type="spellStart"/>
            <w:r w:rsidRPr="00D752DC">
              <w:rPr>
                <w:color w:val="000000"/>
                <w:szCs w:val="24"/>
              </w:rPr>
              <w:t>chiều</w:t>
            </w:r>
            <w:proofErr w:type="spellEnd"/>
            <w:r w:rsidRPr="00D752DC">
              <w:rPr>
                <w:color w:val="000000"/>
                <w:szCs w:val="24"/>
              </w:rPr>
              <w:t xml:space="preserve"> </w:t>
            </w:r>
            <w:proofErr w:type="spellStart"/>
            <w:r w:rsidRPr="00D752DC">
              <w:rPr>
                <w:color w:val="000000"/>
                <w:szCs w:val="24"/>
              </w:rPr>
              <w:t>dài</w:t>
            </w:r>
            <w:proofErr w:type="spellEnd"/>
            <w:r w:rsidRPr="00D752DC">
              <w:rPr>
                <w:color w:val="000000"/>
                <w:szCs w:val="24"/>
              </w:rPr>
              <w:t xml:space="preserve"> 330mm</w:t>
            </w:r>
            <w:r w:rsidRPr="00D752DC">
              <w:rPr>
                <w:color w:val="000000"/>
                <w:szCs w:val="24"/>
              </w:rPr>
              <w:br/>
            </w:r>
            <w:proofErr w:type="spellStart"/>
            <w:r w:rsidRPr="00D752DC">
              <w:rPr>
                <w:color w:val="000000"/>
                <w:szCs w:val="24"/>
              </w:rPr>
              <w:t>Tiêu</w:t>
            </w:r>
            <w:proofErr w:type="spellEnd"/>
            <w:r w:rsidRPr="00D752DC">
              <w:rPr>
                <w:color w:val="000000"/>
                <w:szCs w:val="24"/>
              </w:rPr>
              <w:t xml:space="preserve"> </w:t>
            </w:r>
            <w:proofErr w:type="spellStart"/>
            <w:r w:rsidRPr="00D752DC">
              <w:rPr>
                <w:color w:val="000000"/>
                <w:szCs w:val="24"/>
              </w:rPr>
              <w:t>chuẩn</w:t>
            </w:r>
            <w:proofErr w:type="spellEnd"/>
            <w:r w:rsidRPr="00D752DC">
              <w:rPr>
                <w:color w:val="000000"/>
                <w:szCs w:val="24"/>
              </w:rPr>
              <w:t xml:space="preserve"> </w:t>
            </w:r>
            <w:proofErr w:type="spellStart"/>
            <w:r w:rsidRPr="00D752DC">
              <w:rPr>
                <w:color w:val="000000"/>
                <w:szCs w:val="24"/>
              </w:rPr>
              <w:t>đạt</w:t>
            </w:r>
            <w:proofErr w:type="spellEnd"/>
            <w:r w:rsidRPr="00D752DC">
              <w:rPr>
                <w:color w:val="000000"/>
                <w:szCs w:val="24"/>
              </w:rPr>
              <w:t xml:space="preserve"> ISO 13485</w:t>
            </w:r>
            <w:r w:rsidRPr="00D752DC">
              <w:rPr>
                <w:color w:val="000000"/>
                <w:szCs w:val="24"/>
              </w:rPr>
              <w:br/>
            </w:r>
            <w:proofErr w:type="spellStart"/>
            <w:r w:rsidRPr="00D752DC">
              <w:rPr>
                <w:color w:val="000000"/>
                <w:szCs w:val="24"/>
              </w:rPr>
              <w:t>Xuất</w:t>
            </w:r>
            <w:proofErr w:type="spellEnd"/>
            <w:r w:rsidRPr="00D752DC">
              <w:rPr>
                <w:color w:val="000000"/>
                <w:szCs w:val="24"/>
              </w:rPr>
              <w:t xml:space="preserve"> </w:t>
            </w:r>
            <w:proofErr w:type="spellStart"/>
            <w:r w:rsidRPr="00D752DC">
              <w:rPr>
                <w:color w:val="000000"/>
                <w:szCs w:val="24"/>
              </w:rPr>
              <w:t>xứ</w:t>
            </w:r>
            <w:proofErr w:type="spellEnd"/>
            <w:r w:rsidRPr="00D752DC">
              <w:rPr>
                <w:color w:val="000000"/>
                <w:szCs w:val="24"/>
              </w:rPr>
              <w:t xml:space="preserve"> </w:t>
            </w:r>
            <w:proofErr w:type="spellStart"/>
            <w:r w:rsidRPr="00D752DC">
              <w:rPr>
                <w:color w:val="000000"/>
                <w:szCs w:val="24"/>
              </w:rPr>
              <w:t>các</w:t>
            </w:r>
            <w:proofErr w:type="spellEnd"/>
            <w:r w:rsidRPr="00D752DC">
              <w:rPr>
                <w:color w:val="000000"/>
                <w:szCs w:val="24"/>
              </w:rPr>
              <w:t xml:space="preserve"> </w:t>
            </w:r>
            <w:proofErr w:type="spellStart"/>
            <w:r w:rsidRPr="00D752DC">
              <w:rPr>
                <w:color w:val="000000"/>
                <w:szCs w:val="24"/>
              </w:rPr>
              <w:t>nước</w:t>
            </w:r>
            <w:proofErr w:type="spellEnd"/>
            <w:r w:rsidRPr="00D752DC">
              <w:rPr>
                <w:color w:val="000000"/>
                <w:szCs w:val="24"/>
              </w:rPr>
              <w:t xml:space="preserve"> G7</w:t>
            </w:r>
          </w:p>
        </w:tc>
        <w:tc>
          <w:tcPr>
            <w:tcW w:w="1131" w:type="dxa"/>
            <w:shd w:val="clear" w:color="000000" w:fill="FFFFFF"/>
            <w:vAlign w:val="center"/>
          </w:tcPr>
          <w:p w14:paraId="1E4F4322" w14:textId="3EB18D36" w:rsidR="00D752DC" w:rsidRPr="00D752DC" w:rsidRDefault="00D752DC" w:rsidP="00D752DC">
            <w:pPr>
              <w:jc w:val="center"/>
              <w:rPr>
                <w:color w:val="000000"/>
                <w:szCs w:val="24"/>
              </w:rPr>
            </w:pPr>
            <w:proofErr w:type="spellStart"/>
            <w:r w:rsidRPr="00D752DC">
              <w:rPr>
                <w:color w:val="000000"/>
                <w:szCs w:val="24"/>
              </w:rPr>
              <w:t>Cái</w:t>
            </w:r>
            <w:proofErr w:type="spellEnd"/>
          </w:p>
        </w:tc>
        <w:tc>
          <w:tcPr>
            <w:tcW w:w="1057" w:type="dxa"/>
            <w:shd w:val="clear" w:color="000000" w:fill="FFFFFF"/>
            <w:vAlign w:val="center"/>
          </w:tcPr>
          <w:p w14:paraId="61CF38C8" w14:textId="3C831E05" w:rsidR="00D752DC" w:rsidRPr="00D752DC" w:rsidRDefault="00D752DC" w:rsidP="00D752DC">
            <w:pPr>
              <w:jc w:val="center"/>
              <w:rPr>
                <w:color w:val="000000"/>
                <w:szCs w:val="24"/>
              </w:rPr>
            </w:pPr>
            <w:r w:rsidRPr="00D752DC">
              <w:rPr>
                <w:color w:val="000000"/>
                <w:szCs w:val="24"/>
              </w:rPr>
              <w:t>2</w:t>
            </w:r>
          </w:p>
        </w:tc>
      </w:tr>
    </w:tbl>
    <w:p w14:paraId="2C1B3202" w14:textId="77777777" w:rsidR="00D752DC" w:rsidRDefault="00D752DC" w:rsidP="00F178B3">
      <w:pPr>
        <w:tabs>
          <w:tab w:val="left" w:pos="700"/>
        </w:tabs>
        <w:spacing w:line="276" w:lineRule="auto"/>
        <w:ind w:left="-98" w:firstLine="807"/>
        <w:contextualSpacing/>
        <w:rPr>
          <w:rFonts w:eastAsiaTheme="minorHAnsi"/>
          <w:b/>
          <w:bCs/>
          <w:i/>
          <w:iCs/>
          <w:sz w:val="28"/>
          <w:szCs w:val="28"/>
        </w:rPr>
      </w:pPr>
    </w:p>
    <w:p w14:paraId="664A56EA" w14:textId="77777777" w:rsidR="00D752DC" w:rsidRDefault="00D752DC" w:rsidP="00F178B3">
      <w:pPr>
        <w:tabs>
          <w:tab w:val="left" w:pos="700"/>
        </w:tabs>
        <w:spacing w:line="276" w:lineRule="auto"/>
        <w:ind w:left="-98" w:firstLine="807"/>
        <w:contextualSpacing/>
        <w:rPr>
          <w:rFonts w:eastAsiaTheme="minorHAnsi"/>
          <w:b/>
          <w:bCs/>
          <w:i/>
          <w:iCs/>
          <w:sz w:val="28"/>
          <w:szCs w:val="28"/>
        </w:rPr>
      </w:pPr>
    </w:p>
    <w:p w14:paraId="02B21272" w14:textId="2A5A53B7" w:rsidR="00F178B3" w:rsidRPr="009C09D6" w:rsidRDefault="00F178B3" w:rsidP="00F178B3">
      <w:pPr>
        <w:tabs>
          <w:tab w:val="left" w:pos="700"/>
        </w:tabs>
        <w:spacing w:line="276" w:lineRule="auto"/>
        <w:ind w:left="-98" w:firstLine="807"/>
        <w:contextualSpacing/>
        <w:rPr>
          <w:rFonts w:eastAsiaTheme="minorHAnsi"/>
          <w:sz w:val="28"/>
          <w:szCs w:val="28"/>
        </w:rPr>
      </w:pPr>
      <w:r w:rsidRPr="009C09D6">
        <w:rPr>
          <w:rFonts w:eastAsiaTheme="minorHAnsi"/>
          <w:b/>
          <w:bCs/>
          <w:i/>
          <w:iCs/>
          <w:sz w:val="28"/>
          <w:szCs w:val="28"/>
          <w:lang w:val="vi-VN"/>
        </w:rPr>
        <w:t xml:space="preserve">* </w:t>
      </w:r>
      <w:r w:rsidRPr="009C09D6">
        <w:rPr>
          <w:rFonts w:eastAsiaTheme="minorHAnsi"/>
          <w:b/>
          <w:i/>
          <w:iCs/>
          <w:sz w:val="28"/>
          <w:szCs w:val="28"/>
          <w:lang w:val="vi-VN"/>
        </w:rPr>
        <w:t>Ghi chú</w:t>
      </w:r>
      <w:r w:rsidRPr="009C09D6">
        <w:rPr>
          <w:rFonts w:eastAsiaTheme="minorHAnsi"/>
          <w:sz w:val="28"/>
          <w:szCs w:val="28"/>
          <w:lang w:val="vi-VN"/>
        </w:rPr>
        <w:t>:</w:t>
      </w:r>
    </w:p>
    <w:p w14:paraId="047A5DD5" w14:textId="77777777" w:rsidR="00F178B3" w:rsidRPr="00A207B4" w:rsidRDefault="00F178B3" w:rsidP="00F178B3">
      <w:pPr>
        <w:tabs>
          <w:tab w:val="left" w:pos="700"/>
        </w:tabs>
        <w:spacing w:line="276" w:lineRule="auto"/>
        <w:ind w:left="-98" w:firstLine="807"/>
        <w:contextualSpacing/>
        <w:rPr>
          <w:sz w:val="26"/>
          <w:szCs w:val="26"/>
          <w:lang w:val="sv-SE"/>
        </w:rPr>
      </w:pPr>
      <w:r w:rsidRPr="00A207B4">
        <w:rPr>
          <w:rFonts w:eastAsiaTheme="minorHAnsi"/>
          <w:sz w:val="26"/>
          <w:szCs w:val="26"/>
        </w:rPr>
        <w:t xml:space="preserve">- </w:t>
      </w:r>
      <w:proofErr w:type="spellStart"/>
      <w:r w:rsidRPr="00A207B4">
        <w:rPr>
          <w:rFonts w:eastAsiaTheme="minorHAnsi"/>
          <w:sz w:val="26"/>
          <w:szCs w:val="26"/>
        </w:rPr>
        <w:t>Căn</w:t>
      </w:r>
      <w:proofErr w:type="spellEnd"/>
      <w:r w:rsidRPr="00A207B4">
        <w:rPr>
          <w:rFonts w:eastAsiaTheme="minorHAnsi"/>
          <w:sz w:val="26"/>
          <w:szCs w:val="26"/>
        </w:rPr>
        <w:t xml:space="preserve"> </w:t>
      </w:r>
      <w:proofErr w:type="spellStart"/>
      <w:r w:rsidRPr="00A207B4">
        <w:rPr>
          <w:rFonts w:eastAsiaTheme="minorHAnsi"/>
          <w:sz w:val="26"/>
          <w:szCs w:val="26"/>
        </w:rPr>
        <w:t>cứ</w:t>
      </w:r>
      <w:proofErr w:type="spellEnd"/>
      <w:r w:rsidRPr="00A207B4">
        <w:rPr>
          <w:rFonts w:eastAsiaTheme="minorHAnsi"/>
          <w:sz w:val="26"/>
          <w:szCs w:val="26"/>
        </w:rPr>
        <w:t xml:space="preserve"> </w:t>
      </w:r>
      <w:proofErr w:type="spellStart"/>
      <w:r w:rsidRPr="00A207B4">
        <w:rPr>
          <w:rFonts w:eastAsiaTheme="minorHAnsi"/>
          <w:sz w:val="26"/>
          <w:szCs w:val="26"/>
        </w:rPr>
        <w:t>vào</w:t>
      </w:r>
      <w:proofErr w:type="spellEnd"/>
      <w:r w:rsidRPr="00A207B4">
        <w:rPr>
          <w:rFonts w:eastAsiaTheme="minorHAnsi"/>
          <w:sz w:val="26"/>
          <w:szCs w:val="26"/>
        </w:rPr>
        <w:t xml:space="preserve"> </w:t>
      </w:r>
      <w:proofErr w:type="spellStart"/>
      <w:r w:rsidRPr="00A207B4">
        <w:rPr>
          <w:rFonts w:eastAsiaTheme="minorHAnsi"/>
          <w:sz w:val="26"/>
          <w:szCs w:val="26"/>
        </w:rPr>
        <w:t>điểm</w:t>
      </w:r>
      <w:proofErr w:type="spellEnd"/>
      <w:r w:rsidRPr="00A207B4">
        <w:rPr>
          <w:rFonts w:eastAsiaTheme="minorHAnsi"/>
          <w:sz w:val="26"/>
          <w:szCs w:val="26"/>
        </w:rPr>
        <w:t xml:space="preserve"> e, </w:t>
      </w:r>
      <w:proofErr w:type="spellStart"/>
      <w:r w:rsidRPr="00A207B4">
        <w:rPr>
          <w:rFonts w:eastAsiaTheme="minorHAnsi"/>
          <w:sz w:val="26"/>
          <w:szCs w:val="26"/>
        </w:rPr>
        <w:t>khoản</w:t>
      </w:r>
      <w:proofErr w:type="spellEnd"/>
      <w:r w:rsidRPr="00A207B4">
        <w:rPr>
          <w:rFonts w:eastAsiaTheme="minorHAnsi"/>
          <w:sz w:val="26"/>
          <w:szCs w:val="26"/>
        </w:rPr>
        <w:t xml:space="preserve"> 29.5, </w:t>
      </w:r>
      <w:proofErr w:type="spellStart"/>
      <w:r w:rsidRPr="00A207B4">
        <w:rPr>
          <w:rFonts w:eastAsiaTheme="minorHAnsi"/>
          <w:sz w:val="26"/>
          <w:szCs w:val="26"/>
        </w:rPr>
        <w:t>chương</w:t>
      </w:r>
      <w:proofErr w:type="spellEnd"/>
      <w:r w:rsidRPr="00A207B4">
        <w:rPr>
          <w:rFonts w:eastAsiaTheme="minorHAnsi"/>
          <w:sz w:val="26"/>
          <w:szCs w:val="26"/>
        </w:rPr>
        <w:t xml:space="preserve"> I. </w:t>
      </w:r>
      <w:proofErr w:type="spellStart"/>
      <w:r w:rsidRPr="00A207B4">
        <w:rPr>
          <w:rFonts w:eastAsiaTheme="minorHAnsi"/>
          <w:sz w:val="26"/>
          <w:szCs w:val="26"/>
        </w:rPr>
        <w:t>Chỉ</w:t>
      </w:r>
      <w:proofErr w:type="spellEnd"/>
      <w:r w:rsidRPr="00A207B4">
        <w:rPr>
          <w:rFonts w:eastAsiaTheme="minorHAnsi"/>
          <w:sz w:val="26"/>
          <w:szCs w:val="26"/>
        </w:rPr>
        <w:t xml:space="preserve"> </w:t>
      </w:r>
      <w:proofErr w:type="spellStart"/>
      <w:r w:rsidRPr="00A207B4">
        <w:rPr>
          <w:rFonts w:eastAsiaTheme="minorHAnsi"/>
          <w:sz w:val="26"/>
          <w:szCs w:val="26"/>
        </w:rPr>
        <w:t>dẫn</w:t>
      </w:r>
      <w:proofErr w:type="spellEnd"/>
      <w:r w:rsidRPr="00A207B4">
        <w:rPr>
          <w:rFonts w:eastAsiaTheme="minorHAnsi"/>
          <w:sz w:val="26"/>
          <w:szCs w:val="26"/>
        </w:rPr>
        <w:t xml:space="preserve"> </w:t>
      </w:r>
      <w:proofErr w:type="spellStart"/>
      <w:r w:rsidRPr="00A207B4">
        <w:rPr>
          <w:rFonts w:eastAsiaTheme="minorHAnsi"/>
          <w:sz w:val="26"/>
          <w:szCs w:val="26"/>
        </w:rPr>
        <w:t>nhà</w:t>
      </w:r>
      <w:proofErr w:type="spellEnd"/>
      <w:r w:rsidRPr="00A207B4">
        <w:rPr>
          <w:rFonts w:eastAsiaTheme="minorHAnsi"/>
          <w:sz w:val="26"/>
          <w:szCs w:val="26"/>
        </w:rPr>
        <w:t xml:space="preserve"> </w:t>
      </w:r>
      <w:proofErr w:type="spellStart"/>
      <w:r w:rsidRPr="00A207B4">
        <w:rPr>
          <w:rFonts w:eastAsiaTheme="minorHAnsi"/>
          <w:sz w:val="26"/>
          <w:szCs w:val="26"/>
        </w:rPr>
        <w:t>thầu</w:t>
      </w:r>
      <w:proofErr w:type="spellEnd"/>
      <w:r w:rsidRPr="00A207B4">
        <w:rPr>
          <w:rFonts w:eastAsiaTheme="minorHAnsi"/>
          <w:sz w:val="26"/>
          <w:szCs w:val="26"/>
        </w:rPr>
        <w:t xml:space="preserve"> </w:t>
      </w:r>
      <w:proofErr w:type="spellStart"/>
      <w:r w:rsidRPr="00A207B4">
        <w:rPr>
          <w:rFonts w:eastAsiaTheme="minorHAnsi"/>
          <w:sz w:val="26"/>
          <w:szCs w:val="26"/>
        </w:rPr>
        <w:t>nêu</w:t>
      </w:r>
      <w:proofErr w:type="spellEnd"/>
      <w:r w:rsidRPr="00A207B4">
        <w:rPr>
          <w:rFonts w:eastAsiaTheme="minorHAnsi"/>
          <w:sz w:val="26"/>
          <w:szCs w:val="26"/>
        </w:rPr>
        <w:t xml:space="preserve"> </w:t>
      </w:r>
      <w:proofErr w:type="spellStart"/>
      <w:r w:rsidRPr="00A207B4">
        <w:rPr>
          <w:rFonts w:eastAsiaTheme="minorHAnsi"/>
          <w:sz w:val="26"/>
          <w:szCs w:val="26"/>
        </w:rPr>
        <w:t>rõ</w:t>
      </w:r>
      <w:proofErr w:type="spellEnd"/>
      <w:r w:rsidRPr="00A207B4">
        <w:rPr>
          <w:rFonts w:eastAsiaTheme="minorHAnsi"/>
          <w:sz w:val="26"/>
          <w:szCs w:val="26"/>
        </w:rPr>
        <w:t xml:space="preserve">: </w:t>
      </w:r>
      <w:r w:rsidRPr="00A207B4">
        <w:rPr>
          <w:sz w:val="26"/>
          <w:szCs w:val="26"/>
          <w:lang w:val="sv-SE"/>
        </w:rPr>
        <w:t>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 đề nghị nhà thầu lưu ý đối với các thông tin kê khai trên Webform.</w:t>
      </w:r>
    </w:p>
    <w:p w14:paraId="656E739E"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Các tài liệu phải đáp ứng yêu cầu sau:</w:t>
      </w:r>
    </w:p>
    <w:p w14:paraId="595670EB"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xml:space="preserve">+ </w:t>
      </w:r>
      <w:proofErr w:type="spellStart"/>
      <w:r w:rsidRPr="00A207B4">
        <w:rPr>
          <w:color w:val="000000" w:themeColor="text1"/>
          <w:sz w:val="26"/>
          <w:szCs w:val="26"/>
          <w:lang w:val="es-ES"/>
        </w:rPr>
        <w:t>Tất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cả</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cung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cấp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E-HSDT </w:t>
      </w:r>
      <w:proofErr w:type="spellStart"/>
      <w:r w:rsidRPr="00A207B4">
        <w:rPr>
          <w:color w:val="000000" w:themeColor="text1"/>
          <w:sz w:val="26"/>
          <w:szCs w:val="26"/>
          <w:lang w:val="es-ES"/>
        </w:rPr>
        <w:t>đáp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tiêu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đánh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giá</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về</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kỹ</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thuật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còn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đến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điểm</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đóng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scan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hoặc</w:t>
      </w:r>
      <w:proofErr w:type="spellEnd"/>
      <w:r w:rsidRPr="00A207B4">
        <w:rPr>
          <w:color w:val="000000" w:themeColor="text1"/>
          <w:sz w:val="26"/>
          <w:szCs w:val="26"/>
          <w:lang w:val="es-ES"/>
        </w:rPr>
        <w:t xml:space="preserve"> </w:t>
      </w:r>
      <w:proofErr w:type="spellStart"/>
      <w:r w:rsidRPr="00A207B4">
        <w:rPr>
          <w:sz w:val="26"/>
          <w:szCs w:val="26"/>
          <w:lang w:val="es-ES"/>
        </w:rPr>
        <w:t>bản</w:t>
      </w:r>
      <w:proofErr w:type="spellEnd"/>
      <w:r w:rsidRPr="00A207B4">
        <w:rPr>
          <w:sz w:val="26"/>
          <w:szCs w:val="26"/>
          <w:lang w:val="es-ES"/>
        </w:rPr>
        <w:t xml:space="preserve"> sao y </w:t>
      </w:r>
      <w:proofErr w:type="spellStart"/>
      <w:r w:rsidRPr="00A207B4">
        <w:rPr>
          <w:sz w:val="26"/>
          <w:szCs w:val="26"/>
          <w:lang w:val="es-ES"/>
        </w:rPr>
        <w:t>chứng</w:t>
      </w:r>
      <w:proofErr w:type="spellEnd"/>
      <w:r w:rsidRPr="00A207B4">
        <w:rPr>
          <w:sz w:val="26"/>
          <w:szCs w:val="26"/>
          <w:lang w:val="es-ES"/>
        </w:rPr>
        <w:t xml:space="preserve"> </w:t>
      </w:r>
      <w:proofErr w:type="spellStart"/>
      <w:r w:rsidRPr="00A207B4">
        <w:rPr>
          <w:sz w:val="26"/>
          <w:szCs w:val="26"/>
          <w:lang w:val="es-ES"/>
        </w:rPr>
        <w:t>thực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bị</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sẵn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sàng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phục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vụ</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việc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xác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khi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có</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yêu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của</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Bên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rFonts w:eastAsiaTheme="minorHAnsi"/>
          <w:sz w:val="26"/>
          <w:szCs w:val="26"/>
          <w:lang w:val="vi-VN"/>
        </w:rPr>
        <w:t>.</w:t>
      </w:r>
    </w:p>
    <w:p w14:paraId="6436D3F1"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 Tài liệu bằng tiếng nước ngoài phải có bản dịch sang tiếng Việt Nam và nhà thầu chịu trách nhiệm pháp lý về tính chính xác của nội dung dịch thuật khi phát hành.</w:t>
      </w:r>
    </w:p>
    <w:p w14:paraId="266DA5F6"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w:t>
      </w:r>
      <w:r w:rsidRPr="00A207B4">
        <w:rPr>
          <w:rFonts w:eastAsiaTheme="minorHAnsi"/>
          <w:sz w:val="26"/>
          <w:szCs w:val="26"/>
          <w:lang w:val="vi-VN"/>
        </w:rPr>
        <w:tab/>
        <w:t>Tiêu chuẩn kỹ thuật chi tiết là để minh họa các tiêu chuẩn chất lượng, tính năng kỹ thuật hàng hóa. Vì vậy nhà thầu có thể chào các hàng hóa phải đảm bảo tiêu chuẩn kỹ thuật, đặc tính kỹ thuật, tính năng sử dụng “tương đương” hoặc “tốt hơn” so với yêu cầu của HSMT;</w:t>
      </w:r>
    </w:p>
    <w:p w14:paraId="578486F0"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w:t>
      </w:r>
      <w:r w:rsidRPr="00A207B4">
        <w:rPr>
          <w:rFonts w:eastAsiaTheme="minorHAnsi"/>
          <w:sz w:val="26"/>
          <w:szCs w:val="26"/>
          <w:lang w:val="vi-VN"/>
        </w:rPr>
        <w:tab/>
        <w:t>Các tính năng kỹ thuật, công năng sử dụng và tiêu chuẩn công nghệ của hàng hóa nhà thầu chào “tương đương” hoặc “tốt hơn” so với yêu cầu của HSMT, nhà thầu phải cung cấp các tài liệu để chứng minh “tương đương” hoặc “tốt hơn”</w:t>
      </w:r>
    </w:p>
    <w:p w14:paraId="0563E14D" w14:textId="77777777" w:rsidR="009A585F" w:rsidRDefault="009A585F" w:rsidP="00D752DC">
      <w:pPr>
        <w:spacing w:before="120" w:after="120" w:line="360" w:lineRule="auto"/>
        <w:rPr>
          <w:b/>
          <w:i/>
          <w:sz w:val="26"/>
          <w:szCs w:val="26"/>
          <w:lang w:val="nl-NL"/>
        </w:rPr>
      </w:pPr>
    </w:p>
    <w:p w14:paraId="12398459" w14:textId="52619A28" w:rsidR="00F178B3" w:rsidRPr="0020285D" w:rsidRDefault="00F178B3" w:rsidP="00F178B3">
      <w:pPr>
        <w:spacing w:before="120" w:after="120" w:line="360" w:lineRule="auto"/>
        <w:ind w:firstLine="709"/>
        <w:rPr>
          <w:b/>
          <w:i/>
          <w:sz w:val="26"/>
          <w:szCs w:val="26"/>
          <w:lang w:val="nl-NL"/>
        </w:rPr>
      </w:pPr>
      <w:r w:rsidRPr="0020285D">
        <w:rPr>
          <w:b/>
          <w:i/>
          <w:sz w:val="26"/>
          <w:szCs w:val="26"/>
          <w:lang w:val="nl-NL"/>
        </w:rPr>
        <w:t>1.3. Các yêu cầu khác</w:t>
      </w:r>
    </w:p>
    <w:p w14:paraId="43971808" w14:textId="60700E96" w:rsidR="00F178B3" w:rsidRDefault="00F178B3" w:rsidP="00F178B3">
      <w:pPr>
        <w:tabs>
          <w:tab w:val="left" w:pos="980"/>
        </w:tabs>
        <w:spacing w:line="276" w:lineRule="auto"/>
        <w:ind w:firstLine="709"/>
        <w:contextualSpacing/>
        <w:rPr>
          <w:iCs/>
          <w:sz w:val="26"/>
          <w:szCs w:val="26"/>
        </w:rPr>
      </w:pPr>
      <w:r w:rsidRPr="0020285D">
        <w:rPr>
          <w:b/>
          <w:iCs/>
          <w:sz w:val="26"/>
          <w:szCs w:val="26"/>
        </w:rPr>
        <w:t xml:space="preserve">a. </w:t>
      </w:r>
      <w:r w:rsidRPr="0020285D">
        <w:rPr>
          <w:b/>
          <w:iCs/>
          <w:sz w:val="26"/>
          <w:szCs w:val="26"/>
          <w:lang w:val="vi-VN"/>
        </w:rPr>
        <w:t xml:space="preserve">Nhà thầu kê khai đầy đủ theo </w:t>
      </w:r>
      <w:proofErr w:type="spellStart"/>
      <w:r w:rsidRPr="0020285D">
        <w:rPr>
          <w:b/>
          <w:iCs/>
          <w:sz w:val="26"/>
          <w:szCs w:val="26"/>
        </w:rPr>
        <w:t>mẫu</w:t>
      </w:r>
      <w:proofErr w:type="spellEnd"/>
      <w:r w:rsidRPr="0020285D">
        <w:rPr>
          <w:b/>
          <w:iCs/>
          <w:sz w:val="26"/>
          <w:szCs w:val="26"/>
          <w:lang w:val="nl-NL"/>
        </w:rPr>
        <w:t>: Danh mục hàng hóa dự thầu</w:t>
      </w:r>
      <w:r w:rsidRPr="0020285D">
        <w:rPr>
          <w:iCs/>
          <w:sz w:val="26"/>
          <w:szCs w:val="26"/>
          <w:lang w:val="vi-VN"/>
        </w:rPr>
        <w:t xml:space="preserve"> dưới đây và cung cấp </w:t>
      </w:r>
      <w:r w:rsidRPr="0020285D">
        <w:rPr>
          <w:b/>
          <w:iCs/>
          <w:sz w:val="26"/>
          <w:szCs w:val="26"/>
          <w:lang w:val="vi-VN"/>
        </w:rPr>
        <w:t>file định dạng excel kèm E-HSDT</w:t>
      </w:r>
      <w:r w:rsidRPr="0020285D">
        <w:rPr>
          <w:iCs/>
          <w:sz w:val="26"/>
          <w:szCs w:val="26"/>
          <w:lang w:val="nl-NL"/>
        </w:rPr>
        <w:t xml:space="preserve">, scan </w:t>
      </w:r>
      <w:r w:rsidRPr="0020285D">
        <w:rPr>
          <w:iCs/>
          <w:sz w:val="26"/>
          <w:szCs w:val="26"/>
          <w:lang w:val="vi-VN"/>
        </w:rPr>
        <w:t>bản in ký đóng dấu, hợp lệ</w:t>
      </w:r>
      <w:r w:rsidR="00E72B1C">
        <w:rPr>
          <w:iCs/>
          <w:sz w:val="26"/>
          <w:szCs w:val="26"/>
        </w:rPr>
        <w:t>:</w:t>
      </w:r>
    </w:p>
    <w:p w14:paraId="0C5D005D" w14:textId="77777777" w:rsidR="00E72B1C" w:rsidRDefault="00E72B1C" w:rsidP="007107BF">
      <w:pPr>
        <w:tabs>
          <w:tab w:val="left" w:pos="980"/>
        </w:tabs>
        <w:spacing w:line="276" w:lineRule="auto"/>
        <w:contextualSpacing/>
        <w:rPr>
          <w:iCs/>
          <w:sz w:val="26"/>
          <w:szCs w:val="26"/>
        </w:rPr>
      </w:pPr>
    </w:p>
    <w:p w14:paraId="76EA3EF2" w14:textId="77777777" w:rsidR="00D752DC" w:rsidRDefault="00D752DC" w:rsidP="007107BF">
      <w:pPr>
        <w:tabs>
          <w:tab w:val="left" w:pos="980"/>
        </w:tabs>
        <w:spacing w:line="276" w:lineRule="auto"/>
        <w:contextualSpacing/>
        <w:rPr>
          <w:iCs/>
          <w:sz w:val="26"/>
          <w:szCs w:val="26"/>
        </w:rPr>
      </w:pPr>
    </w:p>
    <w:p w14:paraId="5A780163" w14:textId="77777777" w:rsidR="00D752DC" w:rsidRDefault="00D752DC" w:rsidP="007107BF">
      <w:pPr>
        <w:tabs>
          <w:tab w:val="left" w:pos="980"/>
        </w:tabs>
        <w:spacing w:line="276" w:lineRule="auto"/>
        <w:contextualSpacing/>
        <w:rPr>
          <w:iCs/>
          <w:sz w:val="26"/>
          <w:szCs w:val="26"/>
        </w:rPr>
      </w:pPr>
    </w:p>
    <w:p w14:paraId="728E50F5" w14:textId="77777777" w:rsidR="00D752DC" w:rsidRDefault="00D752DC" w:rsidP="007107BF">
      <w:pPr>
        <w:tabs>
          <w:tab w:val="left" w:pos="980"/>
        </w:tabs>
        <w:spacing w:line="276" w:lineRule="auto"/>
        <w:contextualSpacing/>
        <w:rPr>
          <w:iCs/>
          <w:sz w:val="26"/>
          <w:szCs w:val="26"/>
        </w:rPr>
      </w:pPr>
    </w:p>
    <w:p w14:paraId="10B926F7" w14:textId="77777777" w:rsidR="00D752DC" w:rsidRDefault="00D752DC" w:rsidP="007107BF">
      <w:pPr>
        <w:tabs>
          <w:tab w:val="left" w:pos="980"/>
        </w:tabs>
        <w:spacing w:line="276" w:lineRule="auto"/>
        <w:contextualSpacing/>
        <w:rPr>
          <w:iCs/>
          <w:sz w:val="26"/>
          <w:szCs w:val="26"/>
        </w:rPr>
      </w:pPr>
    </w:p>
    <w:p w14:paraId="0C479692" w14:textId="77777777" w:rsidR="00D752DC" w:rsidRDefault="00D752DC" w:rsidP="007107BF">
      <w:pPr>
        <w:tabs>
          <w:tab w:val="left" w:pos="980"/>
        </w:tabs>
        <w:spacing w:line="276" w:lineRule="auto"/>
        <w:contextualSpacing/>
        <w:rPr>
          <w:iCs/>
          <w:sz w:val="26"/>
          <w:szCs w:val="26"/>
        </w:rPr>
      </w:pPr>
    </w:p>
    <w:p w14:paraId="04135BAB" w14:textId="77777777" w:rsidR="00D752DC" w:rsidRDefault="00D752DC" w:rsidP="007107BF">
      <w:pPr>
        <w:tabs>
          <w:tab w:val="left" w:pos="980"/>
        </w:tabs>
        <w:spacing w:line="276" w:lineRule="auto"/>
        <w:contextualSpacing/>
        <w:rPr>
          <w:iCs/>
          <w:sz w:val="26"/>
          <w:szCs w:val="26"/>
        </w:rPr>
      </w:pPr>
    </w:p>
    <w:p w14:paraId="099586D6" w14:textId="77777777" w:rsidR="00D752DC" w:rsidRDefault="00D752DC" w:rsidP="007107BF">
      <w:pPr>
        <w:tabs>
          <w:tab w:val="left" w:pos="980"/>
        </w:tabs>
        <w:spacing w:line="276" w:lineRule="auto"/>
        <w:contextualSpacing/>
        <w:rPr>
          <w:iCs/>
          <w:sz w:val="26"/>
          <w:szCs w:val="26"/>
        </w:rPr>
      </w:pPr>
    </w:p>
    <w:p w14:paraId="0577AB2C" w14:textId="77777777" w:rsidR="00D752DC" w:rsidRDefault="00D752DC" w:rsidP="007107BF">
      <w:pPr>
        <w:tabs>
          <w:tab w:val="left" w:pos="980"/>
        </w:tabs>
        <w:spacing w:line="276" w:lineRule="auto"/>
        <w:contextualSpacing/>
        <w:rPr>
          <w:iCs/>
          <w:sz w:val="26"/>
          <w:szCs w:val="26"/>
        </w:rPr>
      </w:pPr>
    </w:p>
    <w:p w14:paraId="086877AE" w14:textId="77777777" w:rsidR="00D752DC" w:rsidRDefault="00D752DC" w:rsidP="007107BF">
      <w:pPr>
        <w:tabs>
          <w:tab w:val="left" w:pos="980"/>
        </w:tabs>
        <w:spacing w:line="276" w:lineRule="auto"/>
        <w:contextualSpacing/>
        <w:rPr>
          <w:iCs/>
          <w:sz w:val="26"/>
          <w:szCs w:val="26"/>
        </w:rPr>
      </w:pPr>
    </w:p>
    <w:p w14:paraId="3C4DD0F0" w14:textId="77777777" w:rsidR="00D752DC" w:rsidRDefault="00D752DC" w:rsidP="007107BF">
      <w:pPr>
        <w:tabs>
          <w:tab w:val="left" w:pos="980"/>
        </w:tabs>
        <w:spacing w:line="276" w:lineRule="auto"/>
        <w:contextualSpacing/>
        <w:rPr>
          <w:iCs/>
          <w:sz w:val="26"/>
          <w:szCs w:val="26"/>
        </w:rPr>
      </w:pPr>
    </w:p>
    <w:p w14:paraId="36052064" w14:textId="77777777" w:rsidR="00D752DC" w:rsidRDefault="00D752DC" w:rsidP="007107BF">
      <w:pPr>
        <w:tabs>
          <w:tab w:val="left" w:pos="980"/>
        </w:tabs>
        <w:spacing w:line="276" w:lineRule="auto"/>
        <w:contextualSpacing/>
        <w:rPr>
          <w:iCs/>
          <w:sz w:val="26"/>
          <w:szCs w:val="26"/>
        </w:rPr>
      </w:pPr>
    </w:p>
    <w:p w14:paraId="247E10A1" w14:textId="77777777" w:rsidR="00D752DC" w:rsidRDefault="00D752DC" w:rsidP="007107BF">
      <w:pPr>
        <w:tabs>
          <w:tab w:val="left" w:pos="980"/>
        </w:tabs>
        <w:spacing w:line="276" w:lineRule="auto"/>
        <w:contextualSpacing/>
        <w:rPr>
          <w:iCs/>
          <w:sz w:val="26"/>
          <w:szCs w:val="26"/>
        </w:rPr>
      </w:pPr>
    </w:p>
    <w:p w14:paraId="196F783B" w14:textId="77777777" w:rsidR="00D752DC" w:rsidRPr="00E72B1C" w:rsidRDefault="00D752DC" w:rsidP="007107BF">
      <w:pPr>
        <w:tabs>
          <w:tab w:val="left" w:pos="980"/>
        </w:tabs>
        <w:spacing w:line="276" w:lineRule="auto"/>
        <w:contextualSpacing/>
        <w:rPr>
          <w:iCs/>
          <w:sz w:val="26"/>
          <w:szCs w:val="26"/>
        </w:rPr>
      </w:pPr>
    </w:p>
    <w:p w14:paraId="15135304" w14:textId="3BBC0088" w:rsidR="00E72B1C" w:rsidRPr="00E72B1C" w:rsidRDefault="00E72B1C" w:rsidP="00E72B1C">
      <w:pPr>
        <w:tabs>
          <w:tab w:val="left" w:pos="980"/>
        </w:tabs>
        <w:spacing w:line="276" w:lineRule="auto"/>
        <w:ind w:firstLine="709"/>
        <w:contextualSpacing/>
        <w:jc w:val="center"/>
        <w:rPr>
          <w:b/>
          <w:bCs/>
          <w:iCs/>
          <w:sz w:val="26"/>
          <w:szCs w:val="26"/>
        </w:rPr>
      </w:pPr>
      <w:r w:rsidRPr="00E72B1C">
        <w:rPr>
          <w:b/>
          <w:bCs/>
          <w:iCs/>
          <w:sz w:val="26"/>
          <w:szCs w:val="26"/>
        </w:rPr>
        <w:t>BẢNG DANH MỤC HÀNG HÓA DỰ THẦU</w:t>
      </w:r>
    </w:p>
    <w:p w14:paraId="6F5D0EFF" w14:textId="3D8F2483" w:rsidR="00E72B1C" w:rsidRDefault="00E72B1C" w:rsidP="00E72B1C">
      <w:pPr>
        <w:tabs>
          <w:tab w:val="right" w:pos="9000"/>
        </w:tabs>
        <w:ind w:left="-900" w:firstLine="180"/>
        <w:rPr>
          <w:szCs w:val="24"/>
          <w:lang w:val="es-ES"/>
        </w:rPr>
      </w:pPr>
      <w:proofErr w:type="spellStart"/>
      <w:r w:rsidRPr="00871221">
        <w:rPr>
          <w:szCs w:val="24"/>
          <w:lang w:val="es-ES"/>
        </w:rPr>
        <w:t>Tên</w:t>
      </w:r>
      <w:proofErr w:type="spellEnd"/>
      <w:r w:rsidRPr="00871221">
        <w:rPr>
          <w:szCs w:val="24"/>
          <w:lang w:val="es-ES"/>
        </w:rPr>
        <w:t xml:space="preserve"> </w:t>
      </w:r>
      <w:proofErr w:type="spellStart"/>
      <w:r>
        <w:rPr>
          <w:szCs w:val="24"/>
          <w:lang w:val="es-ES"/>
        </w:rPr>
        <w:t>nhà</w:t>
      </w:r>
      <w:proofErr w:type="spellEnd"/>
      <w:r>
        <w:rPr>
          <w:szCs w:val="24"/>
          <w:lang w:val="es-ES"/>
        </w:rPr>
        <w:t xml:space="preserve"> </w:t>
      </w:r>
      <w:proofErr w:type="spellStart"/>
      <w:r>
        <w:rPr>
          <w:szCs w:val="24"/>
          <w:lang w:val="es-ES"/>
        </w:rPr>
        <w:t>thầu</w:t>
      </w:r>
      <w:proofErr w:type="spellEnd"/>
      <w:r w:rsidRPr="00871221">
        <w:rPr>
          <w:szCs w:val="24"/>
          <w:lang w:val="es-ES"/>
        </w:rPr>
        <w:t xml:space="preserve">: </w:t>
      </w:r>
      <w:r>
        <w:rPr>
          <w:szCs w:val="24"/>
          <w:lang w:val="es-ES"/>
        </w:rPr>
        <w:t>……………………………………………………………………</w:t>
      </w:r>
    </w:p>
    <w:p w14:paraId="6E16A766" w14:textId="759BFABF" w:rsidR="00E72B1C" w:rsidRDefault="00E72B1C" w:rsidP="00E72B1C">
      <w:pPr>
        <w:tabs>
          <w:tab w:val="right" w:pos="9000"/>
        </w:tabs>
        <w:ind w:left="-900" w:firstLine="180"/>
        <w:rPr>
          <w:szCs w:val="24"/>
          <w:lang w:val="es-ES"/>
        </w:rPr>
      </w:pPr>
      <w:proofErr w:type="spellStart"/>
      <w:r>
        <w:rPr>
          <w:szCs w:val="24"/>
          <w:lang w:val="es-ES"/>
        </w:rPr>
        <w:t>Địa</w:t>
      </w:r>
      <w:proofErr w:type="spellEnd"/>
      <w:r>
        <w:rPr>
          <w:szCs w:val="24"/>
          <w:lang w:val="es-ES"/>
        </w:rPr>
        <w:t xml:space="preserve"> </w:t>
      </w:r>
      <w:proofErr w:type="spellStart"/>
      <w:r>
        <w:rPr>
          <w:szCs w:val="24"/>
          <w:lang w:val="es-ES"/>
        </w:rPr>
        <w:t>chỉ</w:t>
      </w:r>
      <w:proofErr w:type="spellEnd"/>
      <w:r>
        <w:rPr>
          <w:szCs w:val="24"/>
          <w:lang w:val="es-ES"/>
        </w:rPr>
        <w:t>: …………………………………………………………………………</w:t>
      </w:r>
    </w:p>
    <w:p w14:paraId="523A777E" w14:textId="7EF36EF1" w:rsidR="00E72B1C" w:rsidRDefault="00E72B1C" w:rsidP="00E72B1C">
      <w:pPr>
        <w:tabs>
          <w:tab w:val="right" w:pos="9000"/>
        </w:tabs>
        <w:ind w:left="-900" w:firstLine="180"/>
        <w:rPr>
          <w:szCs w:val="24"/>
          <w:lang w:val="es-ES"/>
        </w:rPr>
      </w:pPr>
      <w:proofErr w:type="spellStart"/>
      <w:r>
        <w:rPr>
          <w:szCs w:val="24"/>
          <w:lang w:val="es-ES"/>
        </w:rPr>
        <w:t>Mã</w:t>
      </w:r>
      <w:proofErr w:type="spellEnd"/>
      <w:r>
        <w:rPr>
          <w:szCs w:val="24"/>
          <w:lang w:val="es-ES"/>
        </w:rPr>
        <w:t xml:space="preserve"> </w:t>
      </w:r>
      <w:proofErr w:type="spellStart"/>
      <w:r>
        <w:rPr>
          <w:szCs w:val="24"/>
          <w:lang w:val="es-ES"/>
        </w:rPr>
        <w:t>số</w:t>
      </w:r>
      <w:proofErr w:type="spellEnd"/>
      <w:r>
        <w:rPr>
          <w:szCs w:val="24"/>
          <w:lang w:val="es-ES"/>
        </w:rPr>
        <w:t xml:space="preserve"> </w:t>
      </w:r>
      <w:proofErr w:type="spellStart"/>
      <w:r>
        <w:rPr>
          <w:szCs w:val="24"/>
          <w:lang w:val="es-ES"/>
        </w:rPr>
        <w:t>thuế</w:t>
      </w:r>
      <w:proofErr w:type="spellEnd"/>
      <w:r>
        <w:rPr>
          <w:szCs w:val="24"/>
          <w:lang w:val="es-ES"/>
        </w:rPr>
        <w:t>: ………………………………………………………………………</w:t>
      </w:r>
    </w:p>
    <w:p w14:paraId="269AB94E" w14:textId="77777777" w:rsidR="00E72B1C" w:rsidRPr="00E72B1C" w:rsidRDefault="00E72B1C" w:rsidP="00E72B1C">
      <w:pPr>
        <w:tabs>
          <w:tab w:val="left" w:pos="980"/>
        </w:tabs>
        <w:spacing w:line="276" w:lineRule="auto"/>
        <w:contextualSpacing/>
        <w:rPr>
          <w:iCs/>
          <w:sz w:val="26"/>
          <w:szCs w:val="26"/>
        </w:rPr>
      </w:pPr>
    </w:p>
    <w:tbl>
      <w:tblPr>
        <w:tblW w:w="11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585"/>
        <w:gridCol w:w="585"/>
        <w:gridCol w:w="585"/>
        <w:gridCol w:w="620"/>
        <w:gridCol w:w="787"/>
        <w:gridCol w:w="863"/>
        <w:gridCol w:w="579"/>
        <w:gridCol w:w="720"/>
        <w:gridCol w:w="630"/>
        <w:gridCol w:w="630"/>
        <w:gridCol w:w="720"/>
        <w:gridCol w:w="630"/>
        <w:gridCol w:w="584"/>
        <w:gridCol w:w="586"/>
        <w:gridCol w:w="630"/>
        <w:gridCol w:w="764"/>
      </w:tblGrid>
      <w:tr w:rsidR="00E72B1C" w:rsidRPr="002B1FEB" w14:paraId="36FA4542" w14:textId="77777777" w:rsidTr="00E72B1C">
        <w:trPr>
          <w:trHeight w:val="683"/>
          <w:jc w:val="center"/>
        </w:trPr>
        <w:tc>
          <w:tcPr>
            <w:tcW w:w="616" w:type="dxa"/>
            <w:vMerge w:val="restart"/>
            <w:vAlign w:val="center"/>
          </w:tcPr>
          <w:p w14:paraId="1681D29C" w14:textId="424683C4" w:rsidR="00E72B1C" w:rsidRPr="00E72B1C" w:rsidRDefault="00E72B1C" w:rsidP="002C5378">
            <w:pPr>
              <w:rPr>
                <w:b/>
                <w:sz w:val="18"/>
                <w:szCs w:val="18"/>
              </w:rPr>
            </w:pPr>
            <w:r w:rsidRPr="00E72B1C">
              <w:rPr>
                <w:b/>
                <w:sz w:val="18"/>
                <w:szCs w:val="18"/>
              </w:rPr>
              <w:t xml:space="preserve">STT </w:t>
            </w:r>
            <w:proofErr w:type="spellStart"/>
            <w:r>
              <w:rPr>
                <w:b/>
                <w:sz w:val="18"/>
                <w:szCs w:val="18"/>
              </w:rPr>
              <w:t>mời</w:t>
            </w:r>
            <w:proofErr w:type="spellEnd"/>
            <w:r>
              <w:rPr>
                <w:b/>
                <w:sz w:val="18"/>
                <w:szCs w:val="18"/>
              </w:rPr>
              <w:t xml:space="preserve"> </w:t>
            </w:r>
            <w:proofErr w:type="spellStart"/>
            <w:r>
              <w:rPr>
                <w:b/>
                <w:sz w:val="18"/>
                <w:szCs w:val="18"/>
              </w:rPr>
              <w:t>thầu</w:t>
            </w:r>
            <w:proofErr w:type="spellEnd"/>
          </w:p>
        </w:tc>
        <w:tc>
          <w:tcPr>
            <w:tcW w:w="1755" w:type="dxa"/>
            <w:gridSpan w:val="3"/>
            <w:vAlign w:val="center"/>
          </w:tcPr>
          <w:p w14:paraId="27FE40D8" w14:textId="27FD9C47" w:rsidR="00E72B1C" w:rsidRPr="00E72B1C" w:rsidRDefault="00E72B1C" w:rsidP="002C5378">
            <w:pPr>
              <w:jc w:val="center"/>
              <w:rPr>
                <w:b/>
                <w:sz w:val="18"/>
                <w:szCs w:val="18"/>
              </w:rPr>
            </w:pPr>
            <w:r w:rsidRPr="00E72B1C">
              <w:rPr>
                <w:b/>
                <w:sz w:val="18"/>
                <w:szCs w:val="18"/>
              </w:rPr>
              <w:t xml:space="preserve">Thông tin </w:t>
            </w:r>
            <w:proofErr w:type="spellStart"/>
            <w:r w:rsidRPr="00E72B1C">
              <w:rPr>
                <w:b/>
                <w:sz w:val="18"/>
                <w:szCs w:val="18"/>
              </w:rPr>
              <w:t>mời</w:t>
            </w:r>
            <w:proofErr w:type="spellEnd"/>
            <w:r w:rsidRPr="00E72B1C">
              <w:rPr>
                <w:b/>
                <w:sz w:val="18"/>
                <w:szCs w:val="18"/>
              </w:rPr>
              <w:t xml:space="preserve"> </w:t>
            </w:r>
            <w:proofErr w:type="spellStart"/>
            <w:r w:rsidRPr="00E72B1C">
              <w:rPr>
                <w:b/>
                <w:sz w:val="18"/>
                <w:szCs w:val="18"/>
              </w:rPr>
              <w:t>thầu</w:t>
            </w:r>
            <w:proofErr w:type="spellEnd"/>
            <w:r w:rsidRPr="00E72B1C">
              <w:rPr>
                <w:b/>
                <w:sz w:val="18"/>
                <w:szCs w:val="18"/>
              </w:rPr>
              <w:t xml:space="preserve"> (</w:t>
            </w:r>
            <w:proofErr w:type="spellStart"/>
            <w:r w:rsidRPr="00E72B1C">
              <w:rPr>
                <w:b/>
                <w:sz w:val="18"/>
                <w:szCs w:val="18"/>
              </w:rPr>
              <w:t>tại</w:t>
            </w:r>
            <w:proofErr w:type="spellEnd"/>
            <w:r w:rsidRPr="00E72B1C">
              <w:rPr>
                <w:b/>
                <w:sz w:val="18"/>
                <w:szCs w:val="18"/>
              </w:rPr>
              <w:t xml:space="preserve"> E-HSMT)</w:t>
            </w:r>
          </w:p>
        </w:tc>
        <w:tc>
          <w:tcPr>
            <w:tcW w:w="8743" w:type="dxa"/>
            <w:gridSpan w:val="13"/>
            <w:vAlign w:val="center"/>
          </w:tcPr>
          <w:p w14:paraId="35B4D82E" w14:textId="11CB0282" w:rsidR="00E72B1C" w:rsidRPr="00E72B1C" w:rsidRDefault="00E72B1C" w:rsidP="002C5378">
            <w:pPr>
              <w:jc w:val="center"/>
              <w:rPr>
                <w:b/>
                <w:sz w:val="18"/>
                <w:szCs w:val="18"/>
              </w:rPr>
            </w:pPr>
            <w:proofErr w:type="spellStart"/>
            <w:r w:rsidRPr="00871221">
              <w:rPr>
                <w:b/>
                <w:bCs/>
                <w:sz w:val="20"/>
                <w:lang w:val="es-ES"/>
              </w:rPr>
              <w:t>Thông</w:t>
            </w:r>
            <w:proofErr w:type="spellEnd"/>
            <w:r w:rsidRPr="00871221">
              <w:rPr>
                <w:b/>
                <w:bCs/>
                <w:sz w:val="20"/>
                <w:lang w:val="es-ES"/>
              </w:rPr>
              <w:t xml:space="preserve"> </w:t>
            </w:r>
            <w:proofErr w:type="spellStart"/>
            <w:r w:rsidRPr="00871221">
              <w:rPr>
                <w:b/>
                <w:bCs/>
                <w:sz w:val="20"/>
                <w:lang w:val="es-ES"/>
              </w:rPr>
              <w:t>tin</w:t>
            </w:r>
            <w:proofErr w:type="spellEnd"/>
            <w:r w:rsidRPr="00871221">
              <w:rPr>
                <w:b/>
                <w:bCs/>
                <w:sz w:val="20"/>
                <w:lang w:val="es-ES"/>
              </w:rPr>
              <w:t xml:space="preserve"> </w:t>
            </w:r>
            <w:proofErr w:type="spellStart"/>
            <w:r w:rsidRPr="00871221">
              <w:rPr>
                <w:b/>
                <w:bCs/>
                <w:sz w:val="20"/>
                <w:lang w:val="es-ES"/>
              </w:rPr>
              <w:t>của</w:t>
            </w:r>
            <w:proofErr w:type="spellEnd"/>
            <w:r w:rsidRPr="00871221">
              <w:rPr>
                <w:b/>
                <w:bCs/>
                <w:sz w:val="20"/>
                <w:lang w:val="es-ES"/>
              </w:rPr>
              <w:t xml:space="preserve"> </w:t>
            </w:r>
            <w:proofErr w:type="spellStart"/>
            <w:r w:rsidRPr="00871221">
              <w:rPr>
                <w:b/>
                <w:bCs/>
                <w:sz w:val="20"/>
                <w:lang w:val="es-ES"/>
              </w:rPr>
              <w:t>hàng</w:t>
            </w:r>
            <w:proofErr w:type="spellEnd"/>
            <w:r w:rsidRPr="00871221">
              <w:rPr>
                <w:b/>
                <w:bCs/>
                <w:sz w:val="20"/>
                <w:lang w:val="es-ES"/>
              </w:rPr>
              <w:t xml:space="preserve"> </w:t>
            </w:r>
            <w:proofErr w:type="spellStart"/>
            <w:r w:rsidRPr="00871221">
              <w:rPr>
                <w:b/>
                <w:bCs/>
                <w:sz w:val="20"/>
                <w:lang w:val="es-ES"/>
              </w:rPr>
              <w:t>hóa</w:t>
            </w:r>
            <w:proofErr w:type="spellEnd"/>
            <w:r w:rsidRPr="00871221">
              <w:rPr>
                <w:b/>
                <w:bCs/>
                <w:sz w:val="20"/>
                <w:lang w:val="es-ES"/>
              </w:rPr>
              <w:t xml:space="preserve"> </w:t>
            </w:r>
            <w:proofErr w:type="spellStart"/>
            <w:r w:rsidRPr="00871221">
              <w:rPr>
                <w:b/>
                <w:bCs/>
                <w:sz w:val="20"/>
                <w:lang w:val="es-ES"/>
              </w:rPr>
              <w:t>dự</w:t>
            </w:r>
            <w:proofErr w:type="spellEnd"/>
            <w:r w:rsidRPr="00871221">
              <w:rPr>
                <w:b/>
                <w:bCs/>
                <w:sz w:val="20"/>
                <w:lang w:val="es-ES"/>
              </w:rPr>
              <w:t xml:space="preserve"> </w:t>
            </w:r>
            <w:proofErr w:type="spellStart"/>
            <w:r w:rsidRPr="00871221">
              <w:rPr>
                <w:b/>
                <w:bCs/>
                <w:sz w:val="20"/>
                <w:lang w:val="es-ES"/>
              </w:rPr>
              <w:t>thầu</w:t>
            </w:r>
            <w:proofErr w:type="spellEnd"/>
            <w:r w:rsidRPr="00871221">
              <w:rPr>
                <w:b/>
                <w:bCs/>
                <w:sz w:val="20"/>
                <w:lang w:val="es-ES"/>
              </w:rPr>
              <w:t xml:space="preserve"> (</w:t>
            </w:r>
            <w:proofErr w:type="spellStart"/>
            <w:r w:rsidRPr="00871221">
              <w:rPr>
                <w:b/>
                <w:bCs/>
                <w:sz w:val="20"/>
                <w:lang w:val="es-ES"/>
              </w:rPr>
              <w:t>tại</w:t>
            </w:r>
            <w:proofErr w:type="spellEnd"/>
            <w:r w:rsidRPr="00871221">
              <w:rPr>
                <w:b/>
                <w:bCs/>
                <w:sz w:val="20"/>
                <w:lang w:val="es-ES"/>
              </w:rPr>
              <w:t xml:space="preserve"> E-HSDT)</w:t>
            </w:r>
          </w:p>
        </w:tc>
      </w:tr>
      <w:tr w:rsidR="00E72B1C" w:rsidRPr="002B1FEB" w14:paraId="29114D04" w14:textId="77777777" w:rsidTr="00E72B1C">
        <w:trPr>
          <w:trHeight w:val="1790"/>
          <w:jc w:val="center"/>
        </w:trPr>
        <w:tc>
          <w:tcPr>
            <w:tcW w:w="616" w:type="dxa"/>
            <w:vMerge/>
            <w:vAlign w:val="center"/>
          </w:tcPr>
          <w:p w14:paraId="6A7AAC57" w14:textId="2639D776" w:rsidR="00E72B1C" w:rsidRPr="00E72B1C" w:rsidRDefault="00E72B1C" w:rsidP="009027FB">
            <w:pPr>
              <w:rPr>
                <w:b/>
                <w:sz w:val="18"/>
                <w:szCs w:val="18"/>
              </w:rPr>
            </w:pPr>
          </w:p>
        </w:tc>
        <w:tc>
          <w:tcPr>
            <w:tcW w:w="585" w:type="dxa"/>
            <w:vAlign w:val="center"/>
          </w:tcPr>
          <w:p w14:paraId="7F3267AF" w14:textId="6159FD29" w:rsidR="00E72B1C" w:rsidRPr="00E72B1C" w:rsidRDefault="00E72B1C" w:rsidP="009027FB">
            <w:pPr>
              <w:jc w:val="center"/>
              <w:rPr>
                <w:b/>
                <w:sz w:val="18"/>
                <w:szCs w:val="18"/>
              </w:rPr>
            </w:pP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4BC09BDC" w14:textId="5451E928"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3728275B" w14:textId="70817578" w:rsidR="00E72B1C" w:rsidRPr="00E72B1C" w:rsidRDefault="00B32B44" w:rsidP="009027FB">
            <w:pPr>
              <w:jc w:val="center"/>
              <w:rPr>
                <w:b/>
                <w:sz w:val="18"/>
                <w:szCs w:val="18"/>
              </w:rPr>
            </w:pPr>
            <w:r>
              <w:rPr>
                <w:b/>
                <w:sz w:val="18"/>
                <w:szCs w:val="18"/>
              </w:rPr>
              <w:t xml:space="preserve">Danh </w:t>
            </w:r>
            <w:proofErr w:type="spellStart"/>
            <w:r>
              <w:rPr>
                <w:b/>
                <w:sz w:val="18"/>
                <w:szCs w:val="18"/>
              </w:rPr>
              <w:t>mục</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hóa</w:t>
            </w:r>
            <w:proofErr w:type="spellEnd"/>
          </w:p>
        </w:tc>
        <w:tc>
          <w:tcPr>
            <w:tcW w:w="620" w:type="dxa"/>
            <w:vAlign w:val="center"/>
          </w:tcPr>
          <w:p w14:paraId="1A7A9F22" w14:textId="71D85927" w:rsidR="00E72B1C" w:rsidRPr="00E72B1C" w:rsidRDefault="00B32B44" w:rsidP="009027FB">
            <w:pPr>
              <w:jc w:val="center"/>
              <w:rPr>
                <w:b/>
                <w:sz w:val="18"/>
                <w:szCs w:val="18"/>
              </w:rPr>
            </w:pPr>
            <w:proofErr w:type="spellStart"/>
            <w:r>
              <w:rPr>
                <w:b/>
                <w:sz w:val="18"/>
                <w:szCs w:val="18"/>
              </w:rPr>
              <w:t>Mặt</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dự</w:t>
            </w:r>
            <w:proofErr w:type="spellEnd"/>
            <w:r>
              <w:rPr>
                <w:b/>
                <w:sz w:val="18"/>
                <w:szCs w:val="18"/>
              </w:rPr>
              <w:t xml:space="preserve"> </w:t>
            </w:r>
            <w:proofErr w:type="spellStart"/>
            <w:r>
              <w:rPr>
                <w:b/>
                <w:sz w:val="18"/>
                <w:szCs w:val="18"/>
              </w:rPr>
              <w:t>thầu</w:t>
            </w:r>
            <w:proofErr w:type="spellEnd"/>
          </w:p>
        </w:tc>
        <w:tc>
          <w:tcPr>
            <w:tcW w:w="787" w:type="dxa"/>
            <w:vAlign w:val="center"/>
          </w:tcPr>
          <w:p w14:paraId="6D37A35B" w14:textId="53C532F1"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vật</w:t>
            </w:r>
            <w:proofErr w:type="spellEnd"/>
            <w:r w:rsidRPr="00E72B1C">
              <w:rPr>
                <w:b/>
                <w:sz w:val="18"/>
                <w:szCs w:val="18"/>
              </w:rPr>
              <w:t xml:space="preserve"> </w:t>
            </w:r>
            <w:proofErr w:type="spellStart"/>
            <w:r w:rsidRPr="00E72B1C">
              <w:rPr>
                <w:b/>
                <w:sz w:val="18"/>
                <w:szCs w:val="18"/>
              </w:rPr>
              <w:t>tư</w:t>
            </w:r>
            <w:proofErr w:type="spellEnd"/>
            <w:r w:rsidRPr="00E72B1C">
              <w:rPr>
                <w:b/>
                <w:sz w:val="18"/>
                <w:szCs w:val="18"/>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863" w:type="dxa"/>
            <w:vAlign w:val="center"/>
          </w:tcPr>
          <w:p w14:paraId="0A82C941" w14:textId="5D7B095B" w:rsidR="00E72B1C" w:rsidRPr="00E72B1C" w:rsidRDefault="00E72B1C" w:rsidP="009027FB">
            <w:pPr>
              <w:jc w:val="center"/>
              <w:rPr>
                <w:b/>
                <w:sz w:val="18"/>
                <w:szCs w:val="18"/>
              </w:rPr>
            </w:pPr>
            <w:proofErr w:type="spellStart"/>
            <w:r w:rsidRPr="00E72B1C">
              <w:rPr>
                <w:b/>
                <w:bCs/>
                <w:sz w:val="18"/>
                <w:szCs w:val="18"/>
                <w:lang w:val="es-ES"/>
              </w:rPr>
              <w:t>Mã</w:t>
            </w:r>
            <w:proofErr w:type="spellEnd"/>
            <w:r w:rsidRPr="00E72B1C">
              <w:rPr>
                <w:b/>
                <w:bCs/>
                <w:sz w:val="18"/>
                <w:szCs w:val="18"/>
                <w:lang w:val="es-ES"/>
              </w:rPr>
              <w:t xml:space="preserve"> </w:t>
            </w:r>
            <w:proofErr w:type="spellStart"/>
            <w:r w:rsidRPr="00E72B1C">
              <w:rPr>
                <w:b/>
                <w:bCs/>
                <w:sz w:val="18"/>
                <w:szCs w:val="18"/>
                <w:lang w:val="es-ES"/>
              </w:rPr>
              <w:t>vật</w:t>
            </w:r>
            <w:proofErr w:type="spellEnd"/>
            <w:r w:rsidRPr="00E72B1C">
              <w:rPr>
                <w:b/>
                <w:bCs/>
                <w:sz w:val="18"/>
                <w:szCs w:val="18"/>
                <w:lang w:val="es-ES"/>
              </w:rPr>
              <w:t xml:space="preserve"> </w:t>
            </w:r>
            <w:proofErr w:type="spellStart"/>
            <w:r w:rsidRPr="00E72B1C">
              <w:rPr>
                <w:b/>
                <w:bCs/>
                <w:sz w:val="18"/>
                <w:szCs w:val="18"/>
                <w:lang w:val="es-ES"/>
              </w:rPr>
              <w:t>tư</w:t>
            </w:r>
            <w:proofErr w:type="spellEnd"/>
            <w:r w:rsidRPr="00E72B1C">
              <w:rPr>
                <w:b/>
                <w:bCs/>
                <w:sz w:val="18"/>
                <w:szCs w:val="18"/>
                <w:lang w:val="es-ES"/>
              </w:rPr>
              <w:t xml:space="preserve"> y </w:t>
            </w:r>
            <w:proofErr w:type="spellStart"/>
            <w:r w:rsidRPr="00E72B1C">
              <w:rPr>
                <w:b/>
                <w:bCs/>
                <w:sz w:val="18"/>
                <w:szCs w:val="18"/>
                <w:lang w:val="es-ES"/>
              </w:rPr>
              <w:t>tế</w:t>
            </w:r>
            <w:proofErr w:type="spellEnd"/>
            <w:r w:rsidRPr="00E72B1C">
              <w:rPr>
                <w:b/>
                <w:bCs/>
                <w:sz w:val="18"/>
                <w:szCs w:val="18"/>
                <w:lang w:val="es-ES"/>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579" w:type="dxa"/>
            <w:vAlign w:val="center"/>
          </w:tcPr>
          <w:p w14:paraId="566F8B5E" w14:textId="30BC8546" w:rsidR="00E72B1C" w:rsidRPr="00E72B1C" w:rsidRDefault="00E72B1C" w:rsidP="009027FB">
            <w:pPr>
              <w:jc w:val="center"/>
              <w:rPr>
                <w:b/>
                <w:sz w:val="18"/>
                <w:szCs w:val="18"/>
              </w:rPr>
            </w:pPr>
            <w:proofErr w:type="spellStart"/>
            <w:r w:rsidRPr="00E72B1C">
              <w:rPr>
                <w:b/>
                <w:sz w:val="18"/>
                <w:szCs w:val="18"/>
              </w:rPr>
              <w:t>Kí</w:t>
            </w:r>
            <w:proofErr w:type="spellEnd"/>
            <w:r w:rsidRPr="00E72B1C">
              <w:rPr>
                <w:b/>
                <w:sz w:val="18"/>
                <w:szCs w:val="18"/>
              </w:rPr>
              <w:t xml:space="preserve"> </w:t>
            </w: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hiệu</w:t>
            </w:r>
            <w:proofErr w:type="spellEnd"/>
          </w:p>
        </w:tc>
        <w:tc>
          <w:tcPr>
            <w:tcW w:w="720" w:type="dxa"/>
            <w:vAlign w:val="center"/>
          </w:tcPr>
          <w:p w14:paraId="4DB9B82B" w14:textId="70E96177" w:rsidR="00E72B1C" w:rsidRPr="00E72B1C" w:rsidRDefault="00E72B1C" w:rsidP="009027FB">
            <w:pPr>
              <w:jc w:val="center"/>
              <w:rPr>
                <w:b/>
                <w:sz w:val="18"/>
                <w:szCs w:val="18"/>
              </w:rPr>
            </w:pPr>
            <w:proofErr w:type="spellStart"/>
            <w:r w:rsidRPr="00E72B1C">
              <w:rPr>
                <w:b/>
                <w:sz w:val="18"/>
                <w:szCs w:val="18"/>
              </w:rPr>
              <w:t>Nhãn</w:t>
            </w:r>
            <w:proofErr w:type="spellEnd"/>
            <w:r w:rsidRPr="00E72B1C">
              <w:rPr>
                <w:b/>
                <w:sz w:val="18"/>
                <w:szCs w:val="18"/>
              </w:rPr>
              <w:t xml:space="preserve"> </w:t>
            </w:r>
            <w:proofErr w:type="spellStart"/>
            <w:r w:rsidRPr="00E72B1C">
              <w:rPr>
                <w:b/>
                <w:sz w:val="18"/>
                <w:szCs w:val="18"/>
              </w:rPr>
              <w:t>hiệu</w:t>
            </w:r>
            <w:proofErr w:type="spellEnd"/>
          </w:p>
        </w:tc>
        <w:tc>
          <w:tcPr>
            <w:tcW w:w="630" w:type="dxa"/>
            <w:vAlign w:val="center"/>
          </w:tcPr>
          <w:p w14:paraId="10427D4D" w14:textId="3D1E47EA" w:rsidR="00E72B1C" w:rsidRPr="00E72B1C" w:rsidRDefault="00E72B1C" w:rsidP="009027FB">
            <w:pPr>
              <w:jc w:val="center"/>
              <w:rPr>
                <w:b/>
                <w:sz w:val="18"/>
                <w:szCs w:val="18"/>
              </w:rPr>
            </w:pPr>
            <w:r w:rsidRPr="00E72B1C">
              <w:rPr>
                <w:b/>
                <w:sz w:val="18"/>
                <w:szCs w:val="18"/>
              </w:rPr>
              <w:br/>
            </w: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630" w:type="dxa"/>
            <w:vAlign w:val="center"/>
          </w:tcPr>
          <w:p w14:paraId="61CDB8E1" w14:textId="1755095F" w:rsidR="00E72B1C" w:rsidRPr="00E72B1C" w:rsidRDefault="00E72B1C" w:rsidP="009027FB">
            <w:pPr>
              <w:jc w:val="center"/>
              <w:rPr>
                <w:b/>
                <w:sz w:val="18"/>
                <w:szCs w:val="18"/>
              </w:rPr>
            </w:pPr>
            <w:proofErr w:type="spellStart"/>
            <w:r w:rsidRPr="00E72B1C">
              <w:rPr>
                <w:b/>
                <w:sz w:val="18"/>
                <w:szCs w:val="18"/>
              </w:rPr>
              <w:t>Nước</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720" w:type="dxa"/>
            <w:vAlign w:val="center"/>
          </w:tcPr>
          <w:p w14:paraId="2C3A7BA3" w14:textId="34552FD2" w:rsidR="00E72B1C" w:rsidRPr="00E72B1C" w:rsidRDefault="00E72B1C" w:rsidP="009027FB">
            <w:pPr>
              <w:jc w:val="center"/>
              <w:rPr>
                <w:b/>
                <w:sz w:val="18"/>
                <w:szCs w:val="18"/>
              </w:rPr>
            </w:pP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chủ</w:t>
            </w:r>
            <w:proofErr w:type="spellEnd"/>
            <w:r w:rsidRPr="00E72B1C">
              <w:rPr>
                <w:b/>
                <w:sz w:val="18"/>
                <w:szCs w:val="18"/>
              </w:rPr>
              <w:t xml:space="preserve"> </w:t>
            </w:r>
            <w:proofErr w:type="spellStart"/>
            <w:r w:rsidRPr="00E72B1C">
              <w:rPr>
                <w:b/>
                <w:sz w:val="18"/>
                <w:szCs w:val="18"/>
              </w:rPr>
              <w:t>sở</w:t>
            </w:r>
            <w:proofErr w:type="spellEnd"/>
            <w:r w:rsidRPr="00E72B1C">
              <w:rPr>
                <w:b/>
                <w:sz w:val="18"/>
                <w:szCs w:val="18"/>
              </w:rPr>
              <w:t xml:space="preserve"> </w:t>
            </w:r>
            <w:proofErr w:type="spellStart"/>
            <w:r w:rsidRPr="00E72B1C">
              <w:rPr>
                <w:b/>
                <w:sz w:val="18"/>
                <w:szCs w:val="18"/>
              </w:rPr>
              <w:t>hữu</w:t>
            </w:r>
            <w:proofErr w:type="spellEnd"/>
            <w:r w:rsidRPr="00E72B1C">
              <w:rPr>
                <w:b/>
                <w:sz w:val="18"/>
                <w:szCs w:val="18"/>
              </w:rPr>
              <w:t xml:space="preserve">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630" w:type="dxa"/>
            <w:vAlign w:val="center"/>
          </w:tcPr>
          <w:p w14:paraId="5AA5E545" w14:textId="43184881" w:rsidR="00E72B1C" w:rsidRPr="00E72B1C" w:rsidRDefault="00E72B1C" w:rsidP="009027FB">
            <w:pPr>
              <w:jc w:val="center"/>
              <w:rPr>
                <w:b/>
                <w:sz w:val="18"/>
                <w:szCs w:val="18"/>
              </w:rPr>
            </w:pPr>
            <w:proofErr w:type="spellStart"/>
            <w:r w:rsidRPr="00E72B1C">
              <w:rPr>
                <w:b/>
                <w:sz w:val="18"/>
                <w:szCs w:val="18"/>
              </w:rPr>
              <w:t>Đặc</w:t>
            </w:r>
            <w:proofErr w:type="spellEnd"/>
            <w:r w:rsidRPr="00E72B1C">
              <w:rPr>
                <w:b/>
                <w:sz w:val="18"/>
                <w:szCs w:val="18"/>
              </w:rPr>
              <w:t xml:space="preserve"> </w:t>
            </w:r>
            <w:proofErr w:type="spellStart"/>
            <w:r w:rsidRPr="00E72B1C">
              <w:rPr>
                <w:b/>
                <w:sz w:val="18"/>
                <w:szCs w:val="18"/>
              </w:rPr>
              <w:t>tính</w:t>
            </w:r>
            <w:proofErr w:type="spellEnd"/>
            <w:r w:rsidRPr="00E72B1C">
              <w:rPr>
                <w:b/>
                <w:sz w:val="18"/>
                <w:szCs w:val="18"/>
              </w:rPr>
              <w:t xml:space="preserve"> </w:t>
            </w:r>
            <w:proofErr w:type="spellStart"/>
            <w:r w:rsidRPr="00E72B1C">
              <w:rPr>
                <w:b/>
                <w:sz w:val="18"/>
                <w:szCs w:val="18"/>
              </w:rPr>
              <w:t>thông</w:t>
            </w:r>
            <w:proofErr w:type="spellEnd"/>
            <w:r w:rsidRPr="00E72B1C">
              <w:rPr>
                <w:b/>
                <w:sz w:val="18"/>
                <w:szCs w:val="18"/>
              </w:rPr>
              <w:t xml:space="preserve"> </w:t>
            </w: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kỹ</w:t>
            </w:r>
            <w:proofErr w:type="spellEnd"/>
            <w:r w:rsidRPr="00E72B1C">
              <w:rPr>
                <w:b/>
                <w:sz w:val="18"/>
                <w:szCs w:val="18"/>
              </w:rPr>
              <w:t xml:space="preserve"> </w:t>
            </w:r>
            <w:proofErr w:type="spellStart"/>
            <w:r w:rsidRPr="00E72B1C">
              <w:rPr>
                <w:b/>
                <w:sz w:val="18"/>
                <w:szCs w:val="18"/>
              </w:rPr>
              <w:t>thuật</w:t>
            </w:r>
            <w:proofErr w:type="spellEnd"/>
            <w:r w:rsidRPr="00E72B1C">
              <w:rPr>
                <w:b/>
                <w:sz w:val="18"/>
                <w:szCs w:val="18"/>
              </w:rPr>
              <w:t xml:space="preserve"> </w:t>
            </w:r>
            <w:proofErr w:type="spellStart"/>
            <w:r w:rsidRPr="00E72B1C">
              <w:rPr>
                <w:b/>
                <w:sz w:val="18"/>
                <w:szCs w:val="18"/>
              </w:rPr>
              <w:t>của</w:t>
            </w:r>
            <w:proofErr w:type="spellEnd"/>
            <w:r w:rsidRPr="00E72B1C">
              <w:rPr>
                <w:b/>
                <w:sz w:val="18"/>
                <w:szCs w:val="18"/>
              </w:rPr>
              <w:t xml:space="preserve"> </w:t>
            </w:r>
            <w:proofErr w:type="spellStart"/>
            <w:r w:rsidRPr="00E72B1C">
              <w:rPr>
                <w:b/>
                <w:sz w:val="18"/>
                <w:szCs w:val="18"/>
              </w:rPr>
              <w:t>hàng</w:t>
            </w:r>
            <w:proofErr w:type="spellEnd"/>
            <w:r w:rsidRPr="00E72B1C">
              <w:rPr>
                <w:b/>
                <w:sz w:val="18"/>
                <w:szCs w:val="18"/>
              </w:rPr>
              <w:t xml:space="preserve"> </w:t>
            </w:r>
            <w:proofErr w:type="spellStart"/>
            <w:r w:rsidRPr="00E72B1C">
              <w:rPr>
                <w:b/>
                <w:sz w:val="18"/>
                <w:szCs w:val="18"/>
              </w:rPr>
              <w:t>hóa</w:t>
            </w:r>
            <w:proofErr w:type="spellEnd"/>
          </w:p>
        </w:tc>
        <w:tc>
          <w:tcPr>
            <w:tcW w:w="584" w:type="dxa"/>
            <w:vAlign w:val="center"/>
          </w:tcPr>
          <w:p w14:paraId="295965BA" w14:textId="15A26611" w:rsidR="00E72B1C" w:rsidRPr="00E72B1C" w:rsidRDefault="00E72B1C" w:rsidP="009027FB">
            <w:pPr>
              <w:jc w:val="center"/>
              <w:rPr>
                <w:b/>
                <w:sz w:val="18"/>
                <w:szCs w:val="18"/>
              </w:rPr>
            </w:pPr>
            <w:r w:rsidRPr="00E72B1C">
              <w:rPr>
                <w:b/>
                <w:sz w:val="18"/>
                <w:szCs w:val="18"/>
              </w:rPr>
              <w:t>ĐVT</w:t>
            </w:r>
          </w:p>
        </w:tc>
        <w:tc>
          <w:tcPr>
            <w:tcW w:w="586" w:type="dxa"/>
            <w:vAlign w:val="center"/>
          </w:tcPr>
          <w:p w14:paraId="65A06C5B" w14:textId="12324E8E" w:rsidR="00E72B1C" w:rsidRPr="00E72B1C" w:rsidRDefault="00E72B1C" w:rsidP="009027FB">
            <w:pPr>
              <w:jc w:val="center"/>
              <w:rPr>
                <w:b/>
                <w:sz w:val="18"/>
                <w:szCs w:val="18"/>
              </w:rPr>
            </w:pPr>
            <w:r w:rsidRPr="00E72B1C">
              <w:rPr>
                <w:b/>
                <w:sz w:val="18"/>
                <w:szCs w:val="18"/>
              </w:rPr>
              <w:t xml:space="preserve">Quy </w:t>
            </w:r>
            <w:proofErr w:type="spellStart"/>
            <w:r w:rsidRPr="00E72B1C">
              <w:rPr>
                <w:b/>
                <w:sz w:val="18"/>
                <w:szCs w:val="18"/>
              </w:rPr>
              <w:t>cách</w:t>
            </w:r>
            <w:proofErr w:type="spellEnd"/>
            <w:r w:rsidRPr="00E72B1C">
              <w:rPr>
                <w:b/>
                <w:sz w:val="18"/>
                <w:szCs w:val="18"/>
              </w:rPr>
              <w:t xml:space="preserve"> </w:t>
            </w:r>
            <w:proofErr w:type="spellStart"/>
            <w:r w:rsidRPr="00E72B1C">
              <w:rPr>
                <w:b/>
                <w:sz w:val="18"/>
                <w:szCs w:val="18"/>
              </w:rPr>
              <w:t>đóng</w:t>
            </w:r>
            <w:proofErr w:type="spellEnd"/>
            <w:r w:rsidRPr="00E72B1C">
              <w:rPr>
                <w:b/>
                <w:sz w:val="18"/>
                <w:szCs w:val="18"/>
              </w:rPr>
              <w:t xml:space="preserve"> </w:t>
            </w:r>
            <w:proofErr w:type="spellStart"/>
            <w:r w:rsidRPr="00E72B1C">
              <w:rPr>
                <w:b/>
                <w:sz w:val="18"/>
                <w:szCs w:val="18"/>
              </w:rPr>
              <w:t>gói</w:t>
            </w:r>
            <w:proofErr w:type="spellEnd"/>
          </w:p>
        </w:tc>
        <w:tc>
          <w:tcPr>
            <w:tcW w:w="630" w:type="dxa"/>
            <w:vAlign w:val="center"/>
          </w:tcPr>
          <w:p w14:paraId="5669CC74" w14:textId="2EFC4FCA" w:rsidR="00E72B1C" w:rsidRPr="00E72B1C" w:rsidRDefault="00E72B1C" w:rsidP="009027FB">
            <w:pPr>
              <w:jc w:val="center"/>
              <w:rPr>
                <w:b/>
                <w:sz w:val="18"/>
                <w:szCs w:val="18"/>
              </w:rPr>
            </w:pPr>
            <w:proofErr w:type="spellStart"/>
            <w:r w:rsidRPr="00E72B1C">
              <w:rPr>
                <w:b/>
                <w:sz w:val="18"/>
                <w:szCs w:val="18"/>
              </w:rPr>
              <w:t>Phân</w:t>
            </w:r>
            <w:proofErr w:type="spellEnd"/>
            <w:r w:rsidRPr="00E72B1C">
              <w:rPr>
                <w:b/>
                <w:sz w:val="18"/>
                <w:szCs w:val="18"/>
              </w:rPr>
              <w:t xml:space="preserve"> </w:t>
            </w:r>
            <w:proofErr w:type="spellStart"/>
            <w:r w:rsidRPr="00E72B1C">
              <w:rPr>
                <w:b/>
                <w:sz w:val="18"/>
                <w:szCs w:val="18"/>
              </w:rPr>
              <w:t>loại</w:t>
            </w:r>
            <w:proofErr w:type="spellEnd"/>
            <w:r w:rsidRPr="00E72B1C">
              <w:rPr>
                <w:b/>
                <w:sz w:val="18"/>
                <w:szCs w:val="18"/>
              </w:rPr>
              <w:t xml:space="preserve"> TBYT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764" w:type="dxa"/>
            <w:vAlign w:val="center"/>
          </w:tcPr>
          <w:p w14:paraId="33D55F79" w14:textId="208DC6AF" w:rsidR="00E72B1C" w:rsidRPr="00E72B1C" w:rsidRDefault="00E72B1C" w:rsidP="009027FB">
            <w:pPr>
              <w:jc w:val="center"/>
              <w:rPr>
                <w:b/>
                <w:sz w:val="18"/>
                <w:szCs w:val="18"/>
              </w:rPr>
            </w:pP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đăng</w:t>
            </w:r>
            <w:proofErr w:type="spellEnd"/>
            <w:r w:rsidRPr="00E72B1C">
              <w:rPr>
                <w:b/>
                <w:sz w:val="18"/>
                <w:szCs w:val="18"/>
              </w:rPr>
              <w:t xml:space="preserve"> </w:t>
            </w:r>
            <w:proofErr w:type="spellStart"/>
            <w:r w:rsidRPr="00E72B1C">
              <w:rPr>
                <w:b/>
                <w:sz w:val="18"/>
                <w:szCs w:val="18"/>
              </w:rPr>
              <w:t>ký</w:t>
            </w:r>
            <w:proofErr w:type="spellEnd"/>
            <w:r w:rsidRPr="00E72B1C">
              <w:rPr>
                <w:b/>
                <w:sz w:val="18"/>
                <w:szCs w:val="18"/>
              </w:rPr>
              <w:t xml:space="preserve"> </w:t>
            </w:r>
            <w:proofErr w:type="spellStart"/>
            <w:r w:rsidRPr="00E72B1C">
              <w:rPr>
                <w:b/>
                <w:sz w:val="18"/>
                <w:szCs w:val="18"/>
              </w:rPr>
              <w:t>lưu</w:t>
            </w:r>
            <w:proofErr w:type="spellEnd"/>
            <w:r w:rsidRPr="00E72B1C">
              <w:rPr>
                <w:b/>
                <w:sz w:val="18"/>
                <w:szCs w:val="18"/>
              </w:rPr>
              <w:t xml:space="preserve"> </w:t>
            </w:r>
            <w:proofErr w:type="spellStart"/>
            <w:r w:rsidRPr="00E72B1C">
              <w:rPr>
                <w:b/>
                <w:sz w:val="18"/>
                <w:szCs w:val="18"/>
              </w:rPr>
              <w:t>hành</w:t>
            </w:r>
            <w:proofErr w:type="spellEnd"/>
            <w:r w:rsidRPr="00E72B1C">
              <w:rPr>
                <w:b/>
                <w:sz w:val="18"/>
                <w:szCs w:val="18"/>
              </w:rPr>
              <w:t xml:space="preserve">/ </w:t>
            </w:r>
            <w:proofErr w:type="spellStart"/>
            <w:r w:rsidRPr="00E72B1C">
              <w:rPr>
                <w:b/>
                <w:sz w:val="18"/>
                <w:szCs w:val="18"/>
              </w:rPr>
              <w:t>Giấy</w:t>
            </w:r>
            <w:proofErr w:type="spellEnd"/>
            <w:r w:rsidRPr="00E72B1C">
              <w:rPr>
                <w:b/>
                <w:sz w:val="18"/>
                <w:szCs w:val="18"/>
              </w:rPr>
              <w:t xml:space="preserve"> </w:t>
            </w:r>
            <w:proofErr w:type="spellStart"/>
            <w:r w:rsidRPr="00E72B1C">
              <w:rPr>
                <w:b/>
                <w:sz w:val="18"/>
                <w:szCs w:val="18"/>
              </w:rPr>
              <w:t>phép</w:t>
            </w:r>
            <w:proofErr w:type="spellEnd"/>
            <w:r w:rsidRPr="00E72B1C">
              <w:rPr>
                <w:b/>
                <w:sz w:val="18"/>
                <w:szCs w:val="18"/>
              </w:rPr>
              <w:t xml:space="preserve"> </w:t>
            </w:r>
            <w:proofErr w:type="spellStart"/>
            <w:r w:rsidRPr="00E72B1C">
              <w:rPr>
                <w:b/>
                <w:sz w:val="18"/>
                <w:szCs w:val="18"/>
              </w:rPr>
              <w:t>nhập</w:t>
            </w:r>
            <w:proofErr w:type="spellEnd"/>
            <w:r w:rsidRPr="00E72B1C">
              <w:rPr>
                <w:b/>
                <w:sz w:val="18"/>
                <w:szCs w:val="18"/>
              </w:rPr>
              <w:t xml:space="preserve"> </w:t>
            </w:r>
            <w:proofErr w:type="spellStart"/>
            <w:r w:rsidRPr="00E72B1C">
              <w:rPr>
                <w:b/>
                <w:sz w:val="18"/>
                <w:szCs w:val="18"/>
              </w:rPr>
              <w:t>khẩu</w:t>
            </w:r>
            <w:proofErr w:type="spellEnd"/>
            <w:r w:rsidRPr="00E72B1C">
              <w:rPr>
                <w:b/>
                <w:sz w:val="18"/>
                <w:szCs w:val="18"/>
              </w:rPr>
              <w:t xml:space="preserve"> (</w:t>
            </w:r>
            <w:proofErr w:type="spellStart"/>
            <w:r w:rsidRPr="00E72B1C">
              <w:rPr>
                <w:b/>
                <w:sz w:val="18"/>
                <w:szCs w:val="18"/>
              </w:rPr>
              <w:t>với</w:t>
            </w:r>
            <w:proofErr w:type="spellEnd"/>
            <w:r w:rsidRPr="00E72B1C">
              <w:rPr>
                <w:b/>
                <w:sz w:val="18"/>
                <w:szCs w:val="18"/>
              </w:rPr>
              <w:t xml:space="preserve"> TBYT)</w:t>
            </w:r>
          </w:p>
        </w:tc>
      </w:tr>
      <w:tr w:rsidR="00E72B1C" w:rsidRPr="002B1FEB" w14:paraId="0E392740" w14:textId="77777777" w:rsidTr="00E72B1C">
        <w:trPr>
          <w:trHeight w:val="429"/>
          <w:jc w:val="center"/>
        </w:trPr>
        <w:tc>
          <w:tcPr>
            <w:tcW w:w="616" w:type="dxa"/>
            <w:vAlign w:val="center"/>
          </w:tcPr>
          <w:p w14:paraId="3A3FB4BE" w14:textId="77777777" w:rsidR="00E72B1C" w:rsidRPr="002B1FEB" w:rsidRDefault="00E72B1C" w:rsidP="00E72B1C">
            <w:pPr>
              <w:jc w:val="center"/>
              <w:rPr>
                <w:sz w:val="20"/>
              </w:rPr>
            </w:pPr>
            <w:r w:rsidRPr="002B1FEB">
              <w:rPr>
                <w:color w:val="000000"/>
                <w:sz w:val="20"/>
                <w:lang w:val="vi-VN" w:eastAsia="vi-VN"/>
              </w:rPr>
              <w:t>(1)</w:t>
            </w:r>
          </w:p>
        </w:tc>
        <w:tc>
          <w:tcPr>
            <w:tcW w:w="585" w:type="dxa"/>
            <w:vAlign w:val="center"/>
          </w:tcPr>
          <w:p w14:paraId="3905A69B" w14:textId="77777777" w:rsidR="00E72B1C" w:rsidRPr="002B1FEB" w:rsidRDefault="00E72B1C" w:rsidP="00E72B1C">
            <w:pPr>
              <w:jc w:val="center"/>
              <w:rPr>
                <w:color w:val="000000"/>
                <w:sz w:val="20"/>
                <w:lang w:val="vi-VN" w:eastAsia="vi-VN"/>
              </w:rPr>
            </w:pPr>
            <w:r w:rsidRPr="002B1FEB">
              <w:rPr>
                <w:color w:val="000000"/>
                <w:sz w:val="20"/>
                <w:lang w:val="vi-VN" w:eastAsia="vi-VN"/>
              </w:rPr>
              <w:t>(2)</w:t>
            </w:r>
          </w:p>
        </w:tc>
        <w:tc>
          <w:tcPr>
            <w:tcW w:w="585" w:type="dxa"/>
            <w:vAlign w:val="center"/>
          </w:tcPr>
          <w:p w14:paraId="28D54A06" w14:textId="77777777" w:rsidR="00E72B1C" w:rsidRPr="002B1FEB" w:rsidRDefault="00E72B1C" w:rsidP="00E72B1C">
            <w:pPr>
              <w:jc w:val="center"/>
              <w:rPr>
                <w:color w:val="000000"/>
                <w:sz w:val="20"/>
                <w:lang w:val="vi-VN" w:eastAsia="vi-VN"/>
              </w:rPr>
            </w:pPr>
            <w:r w:rsidRPr="002B1FEB">
              <w:rPr>
                <w:color w:val="000000"/>
                <w:sz w:val="20"/>
                <w:lang w:val="vi-VN" w:eastAsia="vi-VN"/>
              </w:rPr>
              <w:t>(3)</w:t>
            </w:r>
          </w:p>
        </w:tc>
        <w:tc>
          <w:tcPr>
            <w:tcW w:w="585" w:type="dxa"/>
            <w:vAlign w:val="center"/>
          </w:tcPr>
          <w:p w14:paraId="1985871F" w14:textId="77777777" w:rsidR="00E72B1C" w:rsidRPr="002B1FEB" w:rsidRDefault="00E72B1C" w:rsidP="00E72B1C">
            <w:pPr>
              <w:jc w:val="center"/>
              <w:rPr>
                <w:sz w:val="20"/>
              </w:rPr>
            </w:pPr>
            <w:r w:rsidRPr="002B1FEB">
              <w:rPr>
                <w:color w:val="000000"/>
                <w:sz w:val="20"/>
                <w:lang w:val="vi-VN" w:eastAsia="vi-VN"/>
              </w:rPr>
              <w:t>(4)</w:t>
            </w:r>
          </w:p>
        </w:tc>
        <w:tc>
          <w:tcPr>
            <w:tcW w:w="620" w:type="dxa"/>
            <w:vAlign w:val="center"/>
          </w:tcPr>
          <w:p w14:paraId="329D79EB" w14:textId="77777777" w:rsidR="00E72B1C" w:rsidRPr="002B1FEB" w:rsidRDefault="00E72B1C" w:rsidP="00E72B1C">
            <w:pPr>
              <w:jc w:val="center"/>
              <w:rPr>
                <w:sz w:val="20"/>
              </w:rPr>
            </w:pPr>
            <w:r w:rsidRPr="002B1FEB">
              <w:rPr>
                <w:color w:val="000000"/>
                <w:sz w:val="20"/>
                <w:lang w:val="vi-VN" w:eastAsia="vi-VN"/>
              </w:rPr>
              <w:t>(5)</w:t>
            </w:r>
          </w:p>
        </w:tc>
        <w:tc>
          <w:tcPr>
            <w:tcW w:w="787" w:type="dxa"/>
            <w:vAlign w:val="center"/>
          </w:tcPr>
          <w:p w14:paraId="5E5AF50D" w14:textId="77777777" w:rsidR="00E72B1C" w:rsidRPr="002B1FEB" w:rsidRDefault="00E72B1C" w:rsidP="00E72B1C">
            <w:pPr>
              <w:jc w:val="center"/>
              <w:rPr>
                <w:sz w:val="20"/>
              </w:rPr>
            </w:pPr>
            <w:r w:rsidRPr="002B1FEB">
              <w:rPr>
                <w:color w:val="000000"/>
                <w:sz w:val="20"/>
                <w:lang w:val="vi-VN" w:eastAsia="vi-VN"/>
              </w:rPr>
              <w:t>(6)</w:t>
            </w:r>
          </w:p>
        </w:tc>
        <w:tc>
          <w:tcPr>
            <w:tcW w:w="863" w:type="dxa"/>
            <w:vAlign w:val="center"/>
          </w:tcPr>
          <w:p w14:paraId="6277D4E7" w14:textId="77777777" w:rsidR="00E72B1C" w:rsidRPr="002B1FEB" w:rsidRDefault="00E72B1C" w:rsidP="00E72B1C">
            <w:pPr>
              <w:jc w:val="center"/>
              <w:rPr>
                <w:sz w:val="20"/>
              </w:rPr>
            </w:pPr>
            <w:r w:rsidRPr="002B1FEB">
              <w:rPr>
                <w:color w:val="000000"/>
                <w:sz w:val="20"/>
                <w:lang w:val="vi-VN" w:eastAsia="vi-VN"/>
              </w:rPr>
              <w:t>(7)</w:t>
            </w:r>
          </w:p>
        </w:tc>
        <w:tc>
          <w:tcPr>
            <w:tcW w:w="579" w:type="dxa"/>
            <w:vAlign w:val="center"/>
          </w:tcPr>
          <w:p w14:paraId="2A2F9250" w14:textId="77777777" w:rsidR="00E72B1C" w:rsidRPr="002B1FEB" w:rsidRDefault="00E72B1C" w:rsidP="00E72B1C">
            <w:pPr>
              <w:jc w:val="center"/>
              <w:rPr>
                <w:color w:val="000000"/>
                <w:sz w:val="20"/>
                <w:lang w:val="vi-VN" w:eastAsia="vi-VN"/>
              </w:rPr>
            </w:pPr>
            <w:r w:rsidRPr="002B1FEB">
              <w:rPr>
                <w:color w:val="000000"/>
                <w:sz w:val="20"/>
                <w:lang w:val="vi-VN" w:eastAsia="vi-VN"/>
              </w:rPr>
              <w:t>(8)</w:t>
            </w:r>
          </w:p>
        </w:tc>
        <w:tc>
          <w:tcPr>
            <w:tcW w:w="720" w:type="dxa"/>
            <w:vAlign w:val="center"/>
          </w:tcPr>
          <w:p w14:paraId="3C535BDD" w14:textId="6D864EF5" w:rsidR="00E72B1C" w:rsidRPr="002B1FEB" w:rsidRDefault="00E72B1C" w:rsidP="00E72B1C">
            <w:pPr>
              <w:jc w:val="center"/>
              <w:rPr>
                <w:color w:val="000000"/>
                <w:sz w:val="20"/>
                <w:lang w:val="vi-VN" w:eastAsia="vi-VN"/>
              </w:rPr>
            </w:pPr>
            <w:r w:rsidRPr="002B1FEB">
              <w:rPr>
                <w:color w:val="000000"/>
                <w:sz w:val="20"/>
                <w:lang w:val="vi-VN" w:eastAsia="vi-VN"/>
              </w:rPr>
              <w:t>(9)</w:t>
            </w:r>
          </w:p>
        </w:tc>
        <w:tc>
          <w:tcPr>
            <w:tcW w:w="630" w:type="dxa"/>
            <w:vAlign w:val="center"/>
          </w:tcPr>
          <w:p w14:paraId="7E0CCC38" w14:textId="33497398" w:rsidR="00E72B1C" w:rsidRPr="002B1FEB" w:rsidRDefault="00E72B1C" w:rsidP="00E72B1C">
            <w:pPr>
              <w:jc w:val="center"/>
              <w:rPr>
                <w:sz w:val="20"/>
              </w:rPr>
            </w:pPr>
            <w:r w:rsidRPr="002B1FEB">
              <w:rPr>
                <w:color w:val="000000"/>
                <w:sz w:val="20"/>
                <w:lang w:val="vi-VN" w:eastAsia="vi-VN"/>
              </w:rPr>
              <w:t>(10)</w:t>
            </w:r>
          </w:p>
        </w:tc>
        <w:tc>
          <w:tcPr>
            <w:tcW w:w="630" w:type="dxa"/>
            <w:vAlign w:val="center"/>
          </w:tcPr>
          <w:p w14:paraId="4C037349" w14:textId="0A709088" w:rsidR="00E72B1C" w:rsidRPr="002B1FEB" w:rsidRDefault="00E72B1C" w:rsidP="00E72B1C">
            <w:pPr>
              <w:jc w:val="center"/>
              <w:rPr>
                <w:sz w:val="20"/>
              </w:rPr>
            </w:pPr>
            <w:r w:rsidRPr="002B1FEB">
              <w:rPr>
                <w:color w:val="000000"/>
                <w:sz w:val="20"/>
                <w:lang w:val="vi-VN" w:eastAsia="vi-VN"/>
              </w:rPr>
              <w:t>(11)</w:t>
            </w:r>
          </w:p>
        </w:tc>
        <w:tc>
          <w:tcPr>
            <w:tcW w:w="720" w:type="dxa"/>
            <w:vAlign w:val="center"/>
          </w:tcPr>
          <w:p w14:paraId="3B6A8393" w14:textId="1E574732" w:rsidR="00E72B1C" w:rsidRPr="002B1FEB" w:rsidRDefault="00E72B1C" w:rsidP="00E72B1C">
            <w:pPr>
              <w:jc w:val="center"/>
              <w:rPr>
                <w:sz w:val="20"/>
              </w:rPr>
            </w:pPr>
            <w:r w:rsidRPr="002B1FEB">
              <w:rPr>
                <w:color w:val="000000"/>
                <w:sz w:val="20"/>
                <w:lang w:val="vi-VN" w:eastAsia="vi-VN"/>
              </w:rPr>
              <w:t>(12)</w:t>
            </w:r>
          </w:p>
        </w:tc>
        <w:tc>
          <w:tcPr>
            <w:tcW w:w="630" w:type="dxa"/>
            <w:vAlign w:val="center"/>
          </w:tcPr>
          <w:p w14:paraId="00465FE5" w14:textId="2D2000D4" w:rsidR="00E72B1C" w:rsidRPr="002B1FEB" w:rsidRDefault="00E72B1C" w:rsidP="00E72B1C">
            <w:pPr>
              <w:jc w:val="center"/>
              <w:rPr>
                <w:sz w:val="20"/>
              </w:rPr>
            </w:pPr>
            <w:r w:rsidRPr="002B1FEB">
              <w:rPr>
                <w:color w:val="000000"/>
                <w:sz w:val="20"/>
                <w:lang w:val="vi-VN" w:eastAsia="vi-VN"/>
              </w:rPr>
              <w:t>(13)</w:t>
            </w:r>
          </w:p>
        </w:tc>
        <w:tc>
          <w:tcPr>
            <w:tcW w:w="584" w:type="dxa"/>
            <w:vAlign w:val="center"/>
          </w:tcPr>
          <w:p w14:paraId="26D97E3A" w14:textId="2434148E" w:rsidR="00E72B1C" w:rsidRPr="002B1FEB" w:rsidRDefault="00E72B1C" w:rsidP="00E72B1C">
            <w:pPr>
              <w:jc w:val="center"/>
              <w:rPr>
                <w:sz w:val="20"/>
              </w:rPr>
            </w:pPr>
            <w:r w:rsidRPr="002B1FEB">
              <w:rPr>
                <w:color w:val="000000"/>
                <w:sz w:val="20"/>
                <w:lang w:val="vi-VN" w:eastAsia="vi-VN"/>
              </w:rPr>
              <w:t>(14)</w:t>
            </w:r>
          </w:p>
        </w:tc>
        <w:tc>
          <w:tcPr>
            <w:tcW w:w="586" w:type="dxa"/>
            <w:vAlign w:val="center"/>
          </w:tcPr>
          <w:p w14:paraId="00CC4D18" w14:textId="52EB79F3" w:rsidR="00E72B1C" w:rsidRPr="002B1FEB" w:rsidRDefault="00E72B1C" w:rsidP="00E72B1C">
            <w:pPr>
              <w:jc w:val="center"/>
              <w:rPr>
                <w:sz w:val="20"/>
              </w:rPr>
            </w:pPr>
            <w:r w:rsidRPr="002B1FEB">
              <w:rPr>
                <w:color w:val="000000"/>
                <w:sz w:val="20"/>
                <w:lang w:val="vi-VN" w:eastAsia="vi-VN"/>
              </w:rPr>
              <w:t>(</w:t>
            </w:r>
            <w:r w:rsidRPr="002B1FEB">
              <w:rPr>
                <w:color w:val="000000"/>
                <w:sz w:val="20"/>
                <w:lang w:eastAsia="vi-VN"/>
              </w:rPr>
              <w:t>15</w:t>
            </w:r>
            <w:r w:rsidRPr="002B1FEB">
              <w:rPr>
                <w:color w:val="000000"/>
                <w:sz w:val="20"/>
                <w:lang w:val="vi-VN" w:eastAsia="vi-VN"/>
              </w:rPr>
              <w:t>)</w:t>
            </w:r>
          </w:p>
        </w:tc>
        <w:tc>
          <w:tcPr>
            <w:tcW w:w="630" w:type="dxa"/>
            <w:vAlign w:val="center"/>
          </w:tcPr>
          <w:p w14:paraId="38B6414D" w14:textId="087F2BF8" w:rsidR="00E72B1C" w:rsidRPr="002B1FEB" w:rsidRDefault="00E72B1C" w:rsidP="00E72B1C">
            <w:pPr>
              <w:jc w:val="center"/>
              <w:rPr>
                <w:sz w:val="20"/>
              </w:rPr>
            </w:pPr>
            <w:r w:rsidRPr="002B1FEB">
              <w:rPr>
                <w:color w:val="000000"/>
                <w:sz w:val="20"/>
                <w:lang w:val="vi-VN" w:eastAsia="vi-VN"/>
              </w:rPr>
              <w:t>(1</w:t>
            </w:r>
            <w:r w:rsidRPr="002B1FEB">
              <w:rPr>
                <w:color w:val="000000"/>
                <w:sz w:val="20"/>
                <w:lang w:eastAsia="vi-VN"/>
              </w:rPr>
              <w:t>6</w:t>
            </w:r>
            <w:r w:rsidRPr="002B1FEB">
              <w:rPr>
                <w:color w:val="000000"/>
                <w:sz w:val="20"/>
                <w:lang w:val="vi-VN" w:eastAsia="vi-VN"/>
              </w:rPr>
              <w:t>)</w:t>
            </w:r>
          </w:p>
        </w:tc>
        <w:tc>
          <w:tcPr>
            <w:tcW w:w="764" w:type="dxa"/>
            <w:vAlign w:val="center"/>
          </w:tcPr>
          <w:p w14:paraId="42F3E790" w14:textId="74EAA460" w:rsidR="00E72B1C" w:rsidRPr="002B1FEB" w:rsidRDefault="00E72B1C" w:rsidP="00E72B1C">
            <w:pPr>
              <w:jc w:val="center"/>
              <w:rPr>
                <w:sz w:val="20"/>
              </w:rPr>
            </w:pPr>
            <w:r w:rsidRPr="002B1FEB">
              <w:rPr>
                <w:color w:val="000000"/>
                <w:sz w:val="20"/>
                <w:lang w:val="vi-VN" w:eastAsia="vi-VN"/>
              </w:rPr>
              <w:t>(</w:t>
            </w:r>
            <w:r>
              <w:rPr>
                <w:color w:val="000000"/>
                <w:sz w:val="20"/>
                <w:lang w:eastAsia="vi-VN"/>
              </w:rPr>
              <w:t>17</w:t>
            </w:r>
            <w:r w:rsidRPr="002B1FEB">
              <w:rPr>
                <w:color w:val="000000"/>
                <w:sz w:val="20"/>
                <w:lang w:val="vi-VN" w:eastAsia="vi-VN"/>
              </w:rPr>
              <w:t>)</w:t>
            </w:r>
          </w:p>
        </w:tc>
      </w:tr>
      <w:tr w:rsidR="00E72B1C" w:rsidRPr="002B1FEB" w14:paraId="72F88105" w14:textId="77777777" w:rsidTr="00E72B1C">
        <w:trPr>
          <w:trHeight w:val="745"/>
          <w:jc w:val="center"/>
        </w:trPr>
        <w:tc>
          <w:tcPr>
            <w:tcW w:w="616" w:type="dxa"/>
          </w:tcPr>
          <w:p w14:paraId="41A3749A" w14:textId="77777777" w:rsidR="009027FB" w:rsidRPr="002B1FEB" w:rsidRDefault="009027FB" w:rsidP="002C5378">
            <w:pPr>
              <w:rPr>
                <w:sz w:val="20"/>
              </w:rPr>
            </w:pPr>
          </w:p>
        </w:tc>
        <w:tc>
          <w:tcPr>
            <w:tcW w:w="585" w:type="dxa"/>
          </w:tcPr>
          <w:p w14:paraId="36BD142F" w14:textId="77777777" w:rsidR="009027FB" w:rsidRPr="002B1FEB" w:rsidRDefault="009027FB" w:rsidP="002C5378">
            <w:pPr>
              <w:rPr>
                <w:sz w:val="20"/>
              </w:rPr>
            </w:pPr>
          </w:p>
        </w:tc>
        <w:tc>
          <w:tcPr>
            <w:tcW w:w="585" w:type="dxa"/>
          </w:tcPr>
          <w:p w14:paraId="0EBC198E" w14:textId="77777777" w:rsidR="009027FB" w:rsidRPr="002B1FEB" w:rsidRDefault="009027FB" w:rsidP="002C5378">
            <w:pPr>
              <w:rPr>
                <w:sz w:val="20"/>
              </w:rPr>
            </w:pPr>
          </w:p>
        </w:tc>
        <w:tc>
          <w:tcPr>
            <w:tcW w:w="585" w:type="dxa"/>
          </w:tcPr>
          <w:p w14:paraId="612D2531" w14:textId="77777777" w:rsidR="009027FB" w:rsidRPr="002B1FEB" w:rsidRDefault="009027FB" w:rsidP="002C5378">
            <w:pPr>
              <w:rPr>
                <w:sz w:val="20"/>
              </w:rPr>
            </w:pPr>
          </w:p>
        </w:tc>
        <w:tc>
          <w:tcPr>
            <w:tcW w:w="620" w:type="dxa"/>
          </w:tcPr>
          <w:p w14:paraId="1BF8A304" w14:textId="77777777" w:rsidR="009027FB" w:rsidRPr="002B1FEB" w:rsidRDefault="009027FB" w:rsidP="002C5378">
            <w:pPr>
              <w:rPr>
                <w:sz w:val="20"/>
              </w:rPr>
            </w:pPr>
          </w:p>
        </w:tc>
        <w:tc>
          <w:tcPr>
            <w:tcW w:w="787" w:type="dxa"/>
          </w:tcPr>
          <w:p w14:paraId="2C929E9B" w14:textId="77777777" w:rsidR="009027FB" w:rsidRPr="002B1FEB" w:rsidRDefault="009027FB" w:rsidP="002C5378">
            <w:pPr>
              <w:rPr>
                <w:sz w:val="20"/>
              </w:rPr>
            </w:pPr>
          </w:p>
        </w:tc>
        <w:tc>
          <w:tcPr>
            <w:tcW w:w="863" w:type="dxa"/>
          </w:tcPr>
          <w:p w14:paraId="0FDB6519" w14:textId="77777777" w:rsidR="009027FB" w:rsidRPr="002B1FEB" w:rsidRDefault="009027FB" w:rsidP="002C5378">
            <w:pPr>
              <w:rPr>
                <w:sz w:val="20"/>
              </w:rPr>
            </w:pPr>
          </w:p>
        </w:tc>
        <w:tc>
          <w:tcPr>
            <w:tcW w:w="579" w:type="dxa"/>
          </w:tcPr>
          <w:p w14:paraId="6EC219D1" w14:textId="77777777" w:rsidR="009027FB" w:rsidRPr="002B1FEB" w:rsidRDefault="009027FB" w:rsidP="002C5378">
            <w:pPr>
              <w:rPr>
                <w:sz w:val="20"/>
              </w:rPr>
            </w:pPr>
          </w:p>
        </w:tc>
        <w:tc>
          <w:tcPr>
            <w:tcW w:w="720" w:type="dxa"/>
          </w:tcPr>
          <w:p w14:paraId="1A36284D" w14:textId="77777777" w:rsidR="009027FB" w:rsidRPr="002B1FEB" w:rsidRDefault="009027FB" w:rsidP="002C5378">
            <w:pPr>
              <w:rPr>
                <w:sz w:val="20"/>
              </w:rPr>
            </w:pPr>
          </w:p>
        </w:tc>
        <w:tc>
          <w:tcPr>
            <w:tcW w:w="630" w:type="dxa"/>
          </w:tcPr>
          <w:p w14:paraId="2765476F" w14:textId="64F8071F" w:rsidR="009027FB" w:rsidRPr="002B1FEB" w:rsidRDefault="009027FB" w:rsidP="002C5378">
            <w:pPr>
              <w:rPr>
                <w:sz w:val="20"/>
              </w:rPr>
            </w:pPr>
          </w:p>
        </w:tc>
        <w:tc>
          <w:tcPr>
            <w:tcW w:w="630" w:type="dxa"/>
          </w:tcPr>
          <w:p w14:paraId="7372455D" w14:textId="77777777" w:rsidR="009027FB" w:rsidRPr="002B1FEB" w:rsidRDefault="009027FB" w:rsidP="002C5378">
            <w:pPr>
              <w:rPr>
                <w:sz w:val="20"/>
              </w:rPr>
            </w:pPr>
          </w:p>
        </w:tc>
        <w:tc>
          <w:tcPr>
            <w:tcW w:w="720" w:type="dxa"/>
          </w:tcPr>
          <w:p w14:paraId="01DBEB0A" w14:textId="77777777" w:rsidR="009027FB" w:rsidRPr="002B1FEB" w:rsidRDefault="009027FB" w:rsidP="002C5378">
            <w:pPr>
              <w:rPr>
                <w:sz w:val="20"/>
              </w:rPr>
            </w:pPr>
          </w:p>
        </w:tc>
        <w:tc>
          <w:tcPr>
            <w:tcW w:w="630" w:type="dxa"/>
          </w:tcPr>
          <w:p w14:paraId="6CD4819F" w14:textId="77777777" w:rsidR="009027FB" w:rsidRPr="002B1FEB" w:rsidRDefault="009027FB" w:rsidP="002C5378">
            <w:pPr>
              <w:rPr>
                <w:sz w:val="20"/>
              </w:rPr>
            </w:pPr>
          </w:p>
        </w:tc>
        <w:tc>
          <w:tcPr>
            <w:tcW w:w="584" w:type="dxa"/>
          </w:tcPr>
          <w:p w14:paraId="2F7DAA4D" w14:textId="77777777" w:rsidR="009027FB" w:rsidRPr="002B1FEB" w:rsidRDefault="009027FB" w:rsidP="002C5378">
            <w:pPr>
              <w:rPr>
                <w:sz w:val="20"/>
              </w:rPr>
            </w:pPr>
          </w:p>
        </w:tc>
        <w:tc>
          <w:tcPr>
            <w:tcW w:w="586" w:type="dxa"/>
          </w:tcPr>
          <w:p w14:paraId="02FB07FF" w14:textId="77777777" w:rsidR="009027FB" w:rsidRPr="002B1FEB" w:rsidRDefault="009027FB" w:rsidP="002C5378">
            <w:pPr>
              <w:rPr>
                <w:sz w:val="20"/>
              </w:rPr>
            </w:pPr>
          </w:p>
        </w:tc>
        <w:tc>
          <w:tcPr>
            <w:tcW w:w="630" w:type="dxa"/>
          </w:tcPr>
          <w:p w14:paraId="736E61B4" w14:textId="77777777" w:rsidR="009027FB" w:rsidRPr="002B1FEB" w:rsidRDefault="009027FB" w:rsidP="002C5378">
            <w:pPr>
              <w:rPr>
                <w:sz w:val="20"/>
              </w:rPr>
            </w:pPr>
          </w:p>
        </w:tc>
        <w:tc>
          <w:tcPr>
            <w:tcW w:w="764" w:type="dxa"/>
          </w:tcPr>
          <w:p w14:paraId="6CA72CB4" w14:textId="77777777" w:rsidR="009027FB" w:rsidRPr="002B1FEB" w:rsidRDefault="009027FB" w:rsidP="002C5378">
            <w:pPr>
              <w:rPr>
                <w:sz w:val="20"/>
              </w:rPr>
            </w:pPr>
          </w:p>
        </w:tc>
      </w:tr>
    </w:tbl>
    <w:tbl>
      <w:tblPr>
        <w:tblStyle w:val="TableGrid"/>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F178B3" w14:paraId="07A3D009" w14:textId="77777777" w:rsidTr="002C5378">
        <w:trPr>
          <w:trHeight w:val="408"/>
        </w:trPr>
        <w:tc>
          <w:tcPr>
            <w:tcW w:w="5022" w:type="dxa"/>
          </w:tcPr>
          <w:p w14:paraId="427A8E1C"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p w14:paraId="72AA9439"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tc>
        <w:tc>
          <w:tcPr>
            <w:tcW w:w="5022" w:type="dxa"/>
          </w:tcPr>
          <w:p w14:paraId="15053690" w14:textId="77777777" w:rsidR="00F178B3" w:rsidRDefault="00F178B3" w:rsidP="002C5378">
            <w:pPr>
              <w:tabs>
                <w:tab w:val="left" w:pos="980"/>
              </w:tabs>
              <w:spacing w:line="276" w:lineRule="auto"/>
              <w:contextualSpacing/>
              <w:jc w:val="center"/>
              <w:rPr>
                <w:i/>
                <w:color w:val="000000" w:themeColor="text1"/>
              </w:rPr>
            </w:pPr>
            <w:r w:rsidRPr="009A73C5">
              <w:rPr>
                <w:i/>
                <w:color w:val="000000" w:themeColor="text1"/>
              </w:rPr>
              <w:t>…, ngày …. tháng … năm .....</w:t>
            </w:r>
          </w:p>
          <w:p w14:paraId="040ADC80" w14:textId="77777777" w:rsidR="00F178B3" w:rsidRDefault="00F178B3" w:rsidP="002C5378">
            <w:pPr>
              <w:tabs>
                <w:tab w:val="left" w:pos="980"/>
              </w:tabs>
              <w:spacing w:line="276" w:lineRule="auto"/>
              <w:contextualSpacing/>
              <w:jc w:val="center"/>
              <w:rPr>
                <w:b/>
                <w:color w:val="000000" w:themeColor="text1"/>
              </w:rPr>
            </w:pPr>
            <w:r w:rsidRPr="009A73C5">
              <w:rPr>
                <w:b/>
                <w:color w:val="000000" w:themeColor="text1"/>
              </w:rPr>
              <w:t>Đại diện hợp pháp của nhà thầu</w:t>
            </w:r>
          </w:p>
          <w:p w14:paraId="2FB9D818" w14:textId="77777777" w:rsidR="00F178B3" w:rsidRDefault="00F178B3" w:rsidP="002C5378">
            <w:pPr>
              <w:tabs>
                <w:tab w:val="left" w:pos="980"/>
              </w:tabs>
              <w:spacing w:line="276" w:lineRule="auto"/>
              <w:contextualSpacing/>
              <w:jc w:val="center"/>
              <w:rPr>
                <w:rFonts w:asciiTheme="majorHAnsi" w:eastAsiaTheme="minorHAnsi" w:hAnsiTheme="majorHAnsi" w:cstheme="majorHAnsi"/>
                <w:sz w:val="28"/>
                <w:szCs w:val="28"/>
              </w:rPr>
            </w:pPr>
            <w:r w:rsidRPr="009A73C5">
              <w:rPr>
                <w:i/>
                <w:color w:val="000000" w:themeColor="text1"/>
              </w:rPr>
              <w:t>(Ghi tên, chức danh, ký tên và đóng dấu)</w:t>
            </w:r>
          </w:p>
        </w:tc>
      </w:tr>
    </w:tbl>
    <w:p w14:paraId="3270AF67" w14:textId="77777777" w:rsidR="00F178B3" w:rsidRDefault="00F178B3" w:rsidP="00F178B3">
      <w:pPr>
        <w:ind w:right="43"/>
        <w:rPr>
          <w:b/>
          <w:i/>
          <w:iCs/>
          <w:sz w:val="26"/>
          <w:szCs w:val="26"/>
        </w:rPr>
      </w:pPr>
    </w:p>
    <w:p w14:paraId="2805DCDC" w14:textId="77777777" w:rsidR="00F178B3" w:rsidRDefault="00F178B3" w:rsidP="00F178B3">
      <w:pPr>
        <w:ind w:right="43"/>
        <w:rPr>
          <w:b/>
          <w:i/>
          <w:iCs/>
          <w:sz w:val="26"/>
          <w:szCs w:val="26"/>
        </w:rPr>
      </w:pPr>
    </w:p>
    <w:p w14:paraId="03F6A09E" w14:textId="77777777" w:rsidR="00F178B3" w:rsidRDefault="00F178B3" w:rsidP="00F178B3">
      <w:pPr>
        <w:ind w:right="43"/>
        <w:rPr>
          <w:b/>
          <w:i/>
          <w:iCs/>
          <w:sz w:val="26"/>
          <w:szCs w:val="26"/>
        </w:rPr>
      </w:pPr>
    </w:p>
    <w:p w14:paraId="277C85D2" w14:textId="77777777" w:rsidR="00F178B3" w:rsidRPr="003F307E" w:rsidRDefault="00F178B3" w:rsidP="00F178B3">
      <w:pPr>
        <w:ind w:right="43"/>
        <w:rPr>
          <w:b/>
          <w:i/>
          <w:iCs/>
          <w:sz w:val="26"/>
          <w:szCs w:val="26"/>
          <w:lang w:val="vi-VN"/>
        </w:rPr>
      </w:pPr>
      <w:proofErr w:type="spellStart"/>
      <w:r w:rsidRPr="003F307E">
        <w:rPr>
          <w:b/>
          <w:i/>
          <w:iCs/>
          <w:sz w:val="26"/>
          <w:szCs w:val="26"/>
        </w:rPr>
        <w:t>Ghi</w:t>
      </w:r>
      <w:proofErr w:type="spellEnd"/>
      <w:r w:rsidRPr="003F307E">
        <w:rPr>
          <w:b/>
          <w:i/>
          <w:iCs/>
          <w:sz w:val="26"/>
          <w:szCs w:val="26"/>
        </w:rPr>
        <w:t xml:space="preserve"> </w:t>
      </w:r>
      <w:proofErr w:type="spellStart"/>
      <w:r w:rsidRPr="003F307E">
        <w:rPr>
          <w:b/>
          <w:i/>
          <w:iCs/>
          <w:sz w:val="26"/>
          <w:szCs w:val="26"/>
        </w:rPr>
        <w:t>chú</w:t>
      </w:r>
      <w:proofErr w:type="spellEnd"/>
      <w:r w:rsidRPr="003F307E">
        <w:rPr>
          <w:b/>
          <w:i/>
          <w:iCs/>
          <w:sz w:val="26"/>
          <w:szCs w:val="26"/>
        </w:rPr>
        <w:t xml:space="preserve">: </w:t>
      </w:r>
    </w:p>
    <w:p w14:paraId="6F269A82" w14:textId="77777777" w:rsidR="00F178B3" w:rsidRDefault="00F178B3" w:rsidP="00F178B3">
      <w:pPr>
        <w:spacing w:line="276" w:lineRule="auto"/>
        <w:rPr>
          <w:color w:val="000000"/>
          <w:sz w:val="26"/>
          <w:szCs w:val="26"/>
        </w:rPr>
      </w:pPr>
      <w:r w:rsidRPr="00BA4E1A">
        <w:rPr>
          <w:color w:val="000000"/>
          <w:sz w:val="26"/>
          <w:szCs w:val="26"/>
        </w:rPr>
        <w:t xml:space="preserve">- Danh </w:t>
      </w:r>
      <w:proofErr w:type="spellStart"/>
      <w:r w:rsidRPr="00BA4E1A">
        <w:rPr>
          <w:color w:val="000000"/>
          <w:sz w:val="26"/>
          <w:szCs w:val="26"/>
        </w:rPr>
        <w:t>mục</w:t>
      </w:r>
      <w:proofErr w:type="spellEnd"/>
      <w:r w:rsidRPr="00BA4E1A">
        <w:rPr>
          <w:color w:val="000000"/>
          <w:sz w:val="26"/>
          <w:szCs w:val="26"/>
        </w:rPr>
        <w:t xml:space="preserve"> </w:t>
      </w:r>
      <w:proofErr w:type="spellStart"/>
      <w:r w:rsidRPr="00BA4E1A">
        <w:rPr>
          <w:color w:val="000000"/>
          <w:sz w:val="26"/>
          <w:szCs w:val="26"/>
        </w:rPr>
        <w:t>hàng</w:t>
      </w:r>
      <w:proofErr w:type="spellEnd"/>
      <w:r w:rsidRPr="00BA4E1A">
        <w:rPr>
          <w:color w:val="000000"/>
          <w:sz w:val="26"/>
          <w:szCs w:val="26"/>
        </w:rPr>
        <w:t xml:space="preserve"> </w:t>
      </w:r>
      <w:proofErr w:type="spellStart"/>
      <w:r w:rsidRPr="00BA4E1A">
        <w:rPr>
          <w:color w:val="000000"/>
          <w:sz w:val="26"/>
          <w:szCs w:val="26"/>
        </w:rPr>
        <w:t>hóa</w:t>
      </w:r>
      <w:proofErr w:type="spellEnd"/>
      <w:r w:rsidRPr="00BA4E1A">
        <w:rPr>
          <w:color w:val="000000"/>
          <w:sz w:val="26"/>
          <w:szCs w:val="26"/>
        </w:rPr>
        <w:t xml:space="preserve"> </w:t>
      </w:r>
      <w:proofErr w:type="spellStart"/>
      <w:r w:rsidRPr="00BA4E1A">
        <w:rPr>
          <w:color w:val="000000"/>
          <w:sz w:val="26"/>
          <w:szCs w:val="26"/>
        </w:rPr>
        <w:t>dự</w:t>
      </w:r>
      <w:proofErr w:type="spellEnd"/>
      <w:r w:rsidRPr="00BA4E1A">
        <w:rPr>
          <w:color w:val="000000"/>
          <w:sz w:val="26"/>
          <w:szCs w:val="26"/>
        </w:rPr>
        <w:t xml:space="preserve"> </w:t>
      </w:r>
      <w:proofErr w:type="spellStart"/>
      <w:r w:rsidRPr="00BA4E1A">
        <w:rPr>
          <w:color w:val="000000"/>
          <w:sz w:val="26"/>
          <w:szCs w:val="26"/>
        </w:rPr>
        <w:t>thầu</w:t>
      </w:r>
      <w:proofErr w:type="spellEnd"/>
      <w:r w:rsidRPr="00BA4E1A">
        <w:rPr>
          <w:color w:val="000000"/>
          <w:sz w:val="26"/>
          <w:szCs w:val="26"/>
        </w:rPr>
        <w:t xml:space="preserve"> </w:t>
      </w:r>
      <w:proofErr w:type="spellStart"/>
      <w:r w:rsidRPr="00BA4E1A">
        <w:rPr>
          <w:color w:val="000000"/>
          <w:sz w:val="26"/>
          <w:szCs w:val="26"/>
        </w:rPr>
        <w:t>kê</w:t>
      </w:r>
      <w:proofErr w:type="spellEnd"/>
      <w:r w:rsidRPr="00BA4E1A">
        <w:rPr>
          <w:color w:val="000000"/>
          <w:sz w:val="26"/>
          <w:szCs w:val="26"/>
        </w:rPr>
        <w:t xml:space="preserve"> </w:t>
      </w:r>
      <w:proofErr w:type="spellStart"/>
      <w:r w:rsidRPr="00BA4E1A">
        <w:rPr>
          <w:color w:val="000000"/>
          <w:sz w:val="26"/>
          <w:szCs w:val="26"/>
        </w:rPr>
        <w:t>khai</w:t>
      </w:r>
      <w:proofErr w:type="spellEnd"/>
      <w:r w:rsidRPr="00BA4E1A">
        <w:rPr>
          <w:color w:val="000000"/>
          <w:sz w:val="26"/>
          <w:szCs w:val="26"/>
        </w:rPr>
        <w:t xml:space="preserve"> </w:t>
      </w:r>
      <w:proofErr w:type="spellStart"/>
      <w:r w:rsidRPr="00BA4E1A">
        <w:rPr>
          <w:color w:val="000000"/>
          <w:sz w:val="26"/>
          <w:szCs w:val="26"/>
        </w:rPr>
        <w:t>phải</w:t>
      </w:r>
      <w:proofErr w:type="spellEnd"/>
      <w:r w:rsidRPr="00BA4E1A">
        <w:rPr>
          <w:color w:val="000000"/>
          <w:sz w:val="26"/>
          <w:szCs w:val="26"/>
        </w:rPr>
        <w:t xml:space="preserve"> </w:t>
      </w:r>
      <w:proofErr w:type="spellStart"/>
      <w:r w:rsidRPr="00BA4E1A">
        <w:rPr>
          <w:color w:val="000000"/>
          <w:sz w:val="26"/>
          <w:szCs w:val="26"/>
        </w:rPr>
        <w:t>đảm</w:t>
      </w:r>
      <w:proofErr w:type="spellEnd"/>
      <w:r w:rsidRPr="00BA4E1A">
        <w:rPr>
          <w:color w:val="000000"/>
          <w:sz w:val="26"/>
          <w:szCs w:val="26"/>
        </w:rPr>
        <w:t xml:space="preserve"> </w:t>
      </w:r>
      <w:proofErr w:type="spellStart"/>
      <w:r w:rsidRPr="00BA4E1A">
        <w:rPr>
          <w:color w:val="000000"/>
          <w:sz w:val="26"/>
          <w:szCs w:val="26"/>
        </w:rPr>
        <w:t>bảo</w:t>
      </w:r>
      <w:proofErr w:type="spellEnd"/>
      <w:r w:rsidRPr="00BA4E1A">
        <w:rPr>
          <w:color w:val="000000"/>
          <w:sz w:val="26"/>
          <w:szCs w:val="26"/>
        </w:rPr>
        <w:t xml:space="preserve"> </w:t>
      </w:r>
      <w:proofErr w:type="spellStart"/>
      <w:r w:rsidRPr="00BA4E1A">
        <w:rPr>
          <w:color w:val="000000"/>
          <w:sz w:val="26"/>
          <w:szCs w:val="26"/>
        </w:rPr>
        <w:t>tính</w:t>
      </w:r>
      <w:proofErr w:type="spellEnd"/>
      <w:r w:rsidRPr="00BA4E1A">
        <w:rPr>
          <w:color w:val="000000"/>
          <w:sz w:val="26"/>
          <w:szCs w:val="26"/>
        </w:rPr>
        <w:t xml:space="preserve"> </w:t>
      </w:r>
      <w:proofErr w:type="spellStart"/>
      <w:r w:rsidRPr="00BA4E1A">
        <w:rPr>
          <w:color w:val="000000"/>
          <w:sz w:val="26"/>
          <w:szCs w:val="26"/>
        </w:rPr>
        <w:t>thống</w:t>
      </w:r>
      <w:proofErr w:type="spellEnd"/>
      <w:r w:rsidRPr="00BA4E1A">
        <w:rPr>
          <w:color w:val="000000"/>
          <w:sz w:val="26"/>
          <w:szCs w:val="26"/>
        </w:rPr>
        <w:t xml:space="preserve"> </w:t>
      </w:r>
      <w:proofErr w:type="spellStart"/>
      <w:r w:rsidRPr="00BA4E1A">
        <w:rPr>
          <w:color w:val="000000"/>
          <w:sz w:val="26"/>
          <w:szCs w:val="26"/>
        </w:rPr>
        <w:t>nhất</w:t>
      </w:r>
      <w:proofErr w:type="spellEnd"/>
      <w:r w:rsidRPr="00BA4E1A">
        <w:rPr>
          <w:color w:val="000000"/>
          <w:sz w:val="26"/>
          <w:szCs w:val="26"/>
        </w:rPr>
        <w:t xml:space="preserve"> </w:t>
      </w:r>
      <w:proofErr w:type="spellStart"/>
      <w:r w:rsidRPr="00BA4E1A">
        <w:rPr>
          <w:color w:val="000000"/>
          <w:sz w:val="26"/>
          <w:szCs w:val="26"/>
        </w:rPr>
        <w:t>dữ</w:t>
      </w:r>
      <w:proofErr w:type="spellEnd"/>
      <w:r w:rsidRPr="00BA4E1A">
        <w:rPr>
          <w:color w:val="000000"/>
          <w:sz w:val="26"/>
          <w:szCs w:val="26"/>
        </w:rPr>
        <w:t xml:space="preserve"> </w:t>
      </w:r>
      <w:proofErr w:type="spellStart"/>
      <w:r w:rsidRPr="00BA4E1A">
        <w:rPr>
          <w:color w:val="000000"/>
          <w:sz w:val="26"/>
          <w:szCs w:val="26"/>
        </w:rPr>
        <w:t>liệu</w:t>
      </w:r>
      <w:proofErr w:type="spellEnd"/>
      <w:r w:rsidRPr="00BA4E1A">
        <w:rPr>
          <w:color w:val="000000"/>
          <w:sz w:val="26"/>
          <w:szCs w:val="26"/>
        </w:rPr>
        <w:t xml:space="preserve"> </w:t>
      </w:r>
      <w:proofErr w:type="spellStart"/>
      <w:r w:rsidRPr="00BA4E1A">
        <w:rPr>
          <w:color w:val="000000"/>
          <w:sz w:val="26"/>
          <w:szCs w:val="26"/>
        </w:rPr>
        <w:t>giữa</w:t>
      </w:r>
      <w:proofErr w:type="spellEnd"/>
      <w:r w:rsidRPr="00BA4E1A">
        <w:rPr>
          <w:color w:val="000000"/>
          <w:sz w:val="26"/>
          <w:szCs w:val="26"/>
        </w:rPr>
        <w:t xml:space="preserve"> </w:t>
      </w:r>
      <w:proofErr w:type="spellStart"/>
      <w:r w:rsidRPr="00BA4E1A">
        <w:rPr>
          <w:color w:val="000000"/>
          <w:sz w:val="26"/>
          <w:szCs w:val="26"/>
        </w:rPr>
        <w:t>các</w:t>
      </w:r>
      <w:proofErr w:type="spellEnd"/>
      <w:r w:rsidRPr="00BA4E1A">
        <w:rPr>
          <w:color w:val="000000"/>
          <w:sz w:val="26"/>
          <w:szCs w:val="26"/>
        </w:rPr>
        <w:t xml:space="preserve"> </w:t>
      </w:r>
      <w:proofErr w:type="spellStart"/>
      <w:r w:rsidRPr="00BA4E1A">
        <w:rPr>
          <w:color w:val="000000"/>
          <w:sz w:val="26"/>
          <w:szCs w:val="26"/>
        </w:rPr>
        <w:t>mẫu</w:t>
      </w:r>
      <w:proofErr w:type="spellEnd"/>
      <w:r w:rsidRPr="00BA4E1A">
        <w:rPr>
          <w:color w:val="000000"/>
          <w:sz w:val="26"/>
          <w:szCs w:val="26"/>
        </w:rPr>
        <w:t xml:space="preserve"> </w:t>
      </w:r>
      <w:proofErr w:type="spellStart"/>
      <w:r w:rsidRPr="00BA4E1A">
        <w:rPr>
          <w:color w:val="000000"/>
          <w:sz w:val="26"/>
          <w:szCs w:val="26"/>
        </w:rPr>
        <w:t>biểu</w:t>
      </w:r>
      <w:proofErr w:type="spellEnd"/>
      <w:r w:rsidRPr="00BA4E1A">
        <w:rPr>
          <w:color w:val="000000"/>
          <w:sz w:val="26"/>
          <w:szCs w:val="26"/>
        </w:rPr>
        <w:t xml:space="preserve"> </w:t>
      </w:r>
      <w:proofErr w:type="spellStart"/>
      <w:r w:rsidRPr="00BA4E1A">
        <w:rPr>
          <w:color w:val="000000"/>
          <w:sz w:val="26"/>
          <w:szCs w:val="26"/>
        </w:rPr>
        <w:t>trong</w:t>
      </w:r>
      <w:proofErr w:type="spellEnd"/>
      <w:r w:rsidRPr="00BA4E1A">
        <w:rPr>
          <w:color w:val="000000"/>
          <w:sz w:val="26"/>
          <w:szCs w:val="26"/>
        </w:rPr>
        <w:t xml:space="preserve"> HSDT.</w:t>
      </w:r>
    </w:p>
    <w:p w14:paraId="7F9EE04D" w14:textId="77777777" w:rsidR="009A585F" w:rsidRDefault="009A585F" w:rsidP="00F178B3">
      <w:pPr>
        <w:spacing w:line="276" w:lineRule="auto"/>
        <w:rPr>
          <w:color w:val="000000"/>
          <w:sz w:val="26"/>
          <w:szCs w:val="26"/>
        </w:rPr>
      </w:pPr>
    </w:p>
    <w:p w14:paraId="3871DCAE" w14:textId="77777777" w:rsidR="009A585F" w:rsidRDefault="009A585F" w:rsidP="00F178B3">
      <w:pPr>
        <w:spacing w:line="276" w:lineRule="auto"/>
        <w:rPr>
          <w:color w:val="000000"/>
          <w:sz w:val="26"/>
          <w:szCs w:val="26"/>
        </w:rPr>
      </w:pPr>
    </w:p>
    <w:p w14:paraId="1A1897F7" w14:textId="77777777" w:rsidR="005B79F3" w:rsidRDefault="005B79F3" w:rsidP="00F178B3">
      <w:pPr>
        <w:spacing w:line="276" w:lineRule="auto"/>
        <w:rPr>
          <w:color w:val="000000"/>
          <w:sz w:val="26"/>
          <w:szCs w:val="26"/>
        </w:rPr>
      </w:pPr>
    </w:p>
    <w:p w14:paraId="73B8B3AE" w14:textId="77777777" w:rsidR="005B79F3" w:rsidRDefault="005B79F3" w:rsidP="00F178B3">
      <w:pPr>
        <w:spacing w:line="276" w:lineRule="auto"/>
        <w:rPr>
          <w:color w:val="000000"/>
          <w:sz w:val="26"/>
          <w:szCs w:val="26"/>
        </w:rPr>
      </w:pPr>
    </w:p>
    <w:p w14:paraId="43B65C7F" w14:textId="77777777" w:rsidR="005B79F3" w:rsidRDefault="005B79F3" w:rsidP="00F178B3">
      <w:pPr>
        <w:spacing w:line="276" w:lineRule="auto"/>
        <w:rPr>
          <w:color w:val="000000"/>
          <w:sz w:val="26"/>
          <w:szCs w:val="26"/>
        </w:rPr>
      </w:pPr>
    </w:p>
    <w:p w14:paraId="2172CE6B" w14:textId="77777777" w:rsidR="005B79F3" w:rsidRDefault="005B79F3" w:rsidP="00F178B3">
      <w:pPr>
        <w:spacing w:line="276" w:lineRule="auto"/>
        <w:rPr>
          <w:color w:val="000000"/>
          <w:sz w:val="26"/>
          <w:szCs w:val="26"/>
        </w:rPr>
      </w:pPr>
    </w:p>
    <w:p w14:paraId="3417523E" w14:textId="77777777" w:rsidR="005B79F3" w:rsidRDefault="005B79F3" w:rsidP="00F178B3">
      <w:pPr>
        <w:spacing w:line="276" w:lineRule="auto"/>
        <w:rPr>
          <w:color w:val="000000"/>
          <w:sz w:val="26"/>
          <w:szCs w:val="26"/>
        </w:rPr>
      </w:pPr>
    </w:p>
    <w:p w14:paraId="436C2A0A" w14:textId="77777777" w:rsidR="005B79F3" w:rsidRDefault="005B79F3" w:rsidP="00F178B3">
      <w:pPr>
        <w:spacing w:line="276" w:lineRule="auto"/>
        <w:rPr>
          <w:color w:val="000000"/>
          <w:sz w:val="26"/>
          <w:szCs w:val="26"/>
        </w:rPr>
      </w:pPr>
    </w:p>
    <w:p w14:paraId="089B3F7C" w14:textId="77777777" w:rsidR="005B79F3" w:rsidRPr="00BA4E1A" w:rsidRDefault="005B79F3" w:rsidP="00F178B3">
      <w:pPr>
        <w:spacing w:line="276" w:lineRule="auto"/>
        <w:rPr>
          <w:color w:val="000000"/>
          <w:sz w:val="26"/>
          <w:szCs w:val="26"/>
        </w:rPr>
      </w:pPr>
    </w:p>
    <w:p w14:paraId="6E315B8B" w14:textId="77777777" w:rsidR="005B79F3" w:rsidRPr="0020285D" w:rsidRDefault="005B79F3" w:rsidP="005B79F3">
      <w:pPr>
        <w:spacing w:before="120" w:after="120" w:line="276" w:lineRule="auto"/>
        <w:rPr>
          <w:b/>
          <w:sz w:val="26"/>
          <w:szCs w:val="26"/>
          <w:lang w:val="nl-NL"/>
        </w:rPr>
      </w:pPr>
      <w:bookmarkStart w:id="1" w:name="_Hlk217632140"/>
      <w:r w:rsidRPr="0020285D">
        <w:rPr>
          <w:b/>
          <w:sz w:val="26"/>
          <w:szCs w:val="26"/>
          <w:lang w:val="nl-NL"/>
        </w:rPr>
        <w:lastRenderedPageBreak/>
        <w:t>b. Nhà thầu phải nộp kèm cam kết theo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5B79F3" w:rsidRPr="006025F2" w14:paraId="2A6D310A" w14:textId="77777777" w:rsidTr="00ED192A">
        <w:tc>
          <w:tcPr>
            <w:tcW w:w="3794" w:type="dxa"/>
          </w:tcPr>
          <w:p w14:paraId="7691D84E" w14:textId="77777777" w:rsidR="005B79F3" w:rsidRPr="006025F2" w:rsidRDefault="005B79F3" w:rsidP="00ED192A">
            <w:pPr>
              <w:spacing w:before="120" w:after="120" w:line="276" w:lineRule="auto"/>
              <w:jc w:val="center"/>
              <w:rPr>
                <w:b/>
                <w:sz w:val="26"/>
                <w:szCs w:val="26"/>
                <w:lang w:val="nl-NL"/>
              </w:rPr>
            </w:pPr>
            <w:r w:rsidRPr="006025F2">
              <w:rPr>
                <w:b/>
                <w:sz w:val="26"/>
                <w:szCs w:val="26"/>
                <w:lang w:val="nl-NL"/>
              </w:rPr>
              <w:t>Tên nhà thầu</w:t>
            </w:r>
          </w:p>
        </w:tc>
        <w:tc>
          <w:tcPr>
            <w:tcW w:w="5776" w:type="dxa"/>
          </w:tcPr>
          <w:p w14:paraId="54242F6E" w14:textId="77777777" w:rsidR="005B79F3" w:rsidRPr="006025F2" w:rsidRDefault="005B79F3" w:rsidP="00ED192A">
            <w:pPr>
              <w:spacing w:after="120"/>
              <w:jc w:val="center"/>
              <w:rPr>
                <w:b/>
                <w:sz w:val="26"/>
                <w:szCs w:val="26"/>
                <w:lang w:val="nl-NL"/>
              </w:rPr>
            </w:pPr>
            <w:r w:rsidRPr="006025F2">
              <w:rPr>
                <w:b/>
                <w:sz w:val="26"/>
                <w:szCs w:val="26"/>
                <w:lang w:val="nl-NL"/>
              </w:rPr>
              <w:t>CỘNG HÒA XÃ HỘI CHỦ NGHĨA VIỆT NAM</w:t>
            </w:r>
          </w:p>
          <w:p w14:paraId="0B3C7BFC" w14:textId="77777777" w:rsidR="005B79F3" w:rsidRPr="006025F2" w:rsidRDefault="005B79F3" w:rsidP="00ED192A">
            <w:pPr>
              <w:spacing w:after="120"/>
              <w:jc w:val="center"/>
              <w:rPr>
                <w:sz w:val="26"/>
                <w:szCs w:val="26"/>
                <w:lang w:val="nl-NL"/>
              </w:rPr>
            </w:pPr>
            <w:r w:rsidRPr="006025F2">
              <w:rPr>
                <w:b/>
                <w:sz w:val="26"/>
                <w:szCs w:val="26"/>
                <w:lang w:val="nl-NL"/>
              </w:rPr>
              <w:t>Độc lập - Tự do - Hạnh phúc</w:t>
            </w:r>
          </w:p>
        </w:tc>
      </w:tr>
    </w:tbl>
    <w:p w14:paraId="39FF12D7" w14:textId="77777777" w:rsidR="005B79F3" w:rsidRPr="006025F2" w:rsidRDefault="005B79F3" w:rsidP="005B79F3">
      <w:pPr>
        <w:spacing w:before="120" w:after="120" w:line="276" w:lineRule="auto"/>
        <w:jc w:val="center"/>
        <w:rPr>
          <w:b/>
          <w:sz w:val="26"/>
          <w:szCs w:val="26"/>
          <w:lang w:val="nl-NL"/>
        </w:rPr>
      </w:pPr>
      <w:r w:rsidRPr="006025F2">
        <w:rPr>
          <w:b/>
          <w:sz w:val="26"/>
          <w:szCs w:val="26"/>
          <w:lang w:val="nl-NL"/>
        </w:rPr>
        <w:t>CAM KẾT</w:t>
      </w:r>
    </w:p>
    <w:p w14:paraId="0982A384" w14:textId="77777777" w:rsidR="005B79F3" w:rsidRPr="006025F2" w:rsidRDefault="005B79F3" w:rsidP="005B79F3">
      <w:pPr>
        <w:spacing w:before="120" w:after="120" w:line="276" w:lineRule="auto"/>
        <w:jc w:val="center"/>
        <w:rPr>
          <w:b/>
          <w:sz w:val="26"/>
          <w:szCs w:val="26"/>
          <w:lang w:val="nl-NL"/>
        </w:rPr>
      </w:pPr>
      <w:r w:rsidRPr="006025F2">
        <w:rPr>
          <w:b/>
          <w:sz w:val="26"/>
          <w:szCs w:val="26"/>
          <w:lang w:val="nl-NL"/>
        </w:rPr>
        <w:t>THUỘC HỒ SƠ DỰ THẦU..............</w:t>
      </w:r>
    </w:p>
    <w:p w14:paraId="73C7B785" w14:textId="77777777" w:rsidR="005B79F3" w:rsidRPr="006025F2" w:rsidRDefault="005B79F3" w:rsidP="005B79F3">
      <w:pPr>
        <w:spacing w:before="120" w:after="120" w:line="276" w:lineRule="auto"/>
        <w:jc w:val="center"/>
        <w:rPr>
          <w:sz w:val="26"/>
          <w:szCs w:val="26"/>
          <w:lang w:val="nl-NL"/>
        </w:rPr>
      </w:pPr>
      <w:r w:rsidRPr="006025F2">
        <w:rPr>
          <w:sz w:val="26"/>
          <w:szCs w:val="26"/>
          <w:lang w:val="nl-NL"/>
        </w:rPr>
        <w:t>Kính gửi: Bệnh viện Thanh Nhàn</w:t>
      </w:r>
    </w:p>
    <w:p w14:paraId="4FD86ED7" w14:textId="77777777" w:rsidR="005B79F3" w:rsidRPr="006025F2" w:rsidRDefault="005B79F3" w:rsidP="005B79F3">
      <w:pPr>
        <w:spacing w:before="120" w:after="120" w:line="276" w:lineRule="auto"/>
        <w:rPr>
          <w:sz w:val="26"/>
          <w:szCs w:val="26"/>
        </w:rPr>
      </w:pPr>
      <w:r w:rsidRPr="006025F2">
        <w:rPr>
          <w:sz w:val="26"/>
          <w:szCs w:val="26"/>
        </w:rPr>
        <w:t>(</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gramStart"/>
      <w:r w:rsidRPr="006025F2">
        <w:rPr>
          <w:sz w:val="26"/>
          <w:szCs w:val="26"/>
        </w:rPr>
        <w:t>…..</w:t>
      </w:r>
      <w:proofErr w:type="gramEnd"/>
      <w:r w:rsidRPr="006025F2">
        <w:rPr>
          <w:sz w:val="26"/>
          <w:szCs w:val="26"/>
        </w:rPr>
        <w:t xml:space="preserve"> </w:t>
      </w:r>
      <w:proofErr w:type="spellStart"/>
      <w:r w:rsidRPr="006025F2">
        <w:rPr>
          <w:sz w:val="26"/>
          <w:szCs w:val="26"/>
        </w:rPr>
        <w:t>xin</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hô</w:t>
      </w:r>
      <w:proofErr w:type="spellEnd"/>
      <w:r w:rsidRPr="006025F2">
        <w:rPr>
          <w:sz w:val="26"/>
          <w:szCs w:val="26"/>
        </w:rPr>
        <w:t xml:space="preserve">̀ </w:t>
      </w:r>
      <w:proofErr w:type="spellStart"/>
      <w:r w:rsidRPr="006025F2">
        <w:rPr>
          <w:sz w:val="26"/>
          <w:szCs w:val="26"/>
        </w:rPr>
        <w:t>sơ</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và</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Bệnh</w:t>
      </w:r>
      <w:proofErr w:type="spellEnd"/>
      <w:r w:rsidRPr="006025F2">
        <w:rPr>
          <w:sz w:val="26"/>
          <w:szCs w:val="26"/>
        </w:rPr>
        <w:t xml:space="preserve"> </w:t>
      </w:r>
      <w:proofErr w:type="spellStart"/>
      <w:r w:rsidRPr="006025F2">
        <w:rPr>
          <w:sz w:val="26"/>
          <w:szCs w:val="26"/>
        </w:rPr>
        <w:t>viện</w:t>
      </w:r>
      <w:proofErr w:type="spellEnd"/>
      <w:r w:rsidRPr="006025F2">
        <w:rPr>
          <w:sz w:val="26"/>
          <w:szCs w:val="26"/>
        </w:rPr>
        <w:t xml:space="preserve"> Thanh </w:t>
      </w:r>
      <w:proofErr w:type="spellStart"/>
      <w:r w:rsidRPr="006025F2">
        <w:rPr>
          <w:sz w:val="26"/>
          <w:szCs w:val="26"/>
        </w:rPr>
        <w:t>Nhàn</w:t>
      </w:r>
      <w:proofErr w:type="spellEnd"/>
      <w:r w:rsidRPr="006025F2">
        <w:rPr>
          <w:sz w:val="26"/>
          <w:szCs w:val="26"/>
        </w:rPr>
        <w:t xml:space="preserve"> </w:t>
      </w:r>
      <w:proofErr w:type="spellStart"/>
      <w:r w:rsidRPr="006025F2">
        <w:rPr>
          <w:sz w:val="26"/>
          <w:szCs w:val="26"/>
        </w:rPr>
        <w:t>như</w:t>
      </w:r>
      <w:proofErr w:type="spellEnd"/>
      <w:r w:rsidRPr="006025F2">
        <w:rPr>
          <w:sz w:val="26"/>
          <w:szCs w:val="26"/>
        </w:rPr>
        <w:t xml:space="preserve"> </w:t>
      </w:r>
      <w:proofErr w:type="spellStart"/>
      <w:r w:rsidRPr="006025F2">
        <w:rPr>
          <w:sz w:val="26"/>
          <w:szCs w:val="26"/>
        </w:rPr>
        <w:t>sau</w:t>
      </w:r>
      <w:proofErr w:type="spellEnd"/>
      <w:r w:rsidRPr="006025F2">
        <w:rPr>
          <w:sz w:val="26"/>
          <w:szCs w:val="26"/>
        </w:rPr>
        <w:t>:</w:t>
      </w:r>
    </w:p>
    <w:p w14:paraId="3D20FBF5" w14:textId="77777777" w:rsidR="005B79F3" w:rsidRPr="006025F2" w:rsidRDefault="005B79F3" w:rsidP="005B79F3">
      <w:pPr>
        <w:spacing w:before="120" w:after="120" w:line="276" w:lineRule="auto"/>
        <w:rPr>
          <w:sz w:val="26"/>
          <w:szCs w:val="26"/>
        </w:rPr>
      </w:pPr>
      <w:r w:rsidRPr="006025F2">
        <w:rPr>
          <w:sz w:val="26"/>
          <w:szCs w:val="26"/>
        </w:rPr>
        <w:t xml:space="preserve">1.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chịu</w:t>
      </w:r>
      <w:proofErr w:type="spellEnd"/>
      <w:r w:rsidRPr="006025F2">
        <w:rPr>
          <w:sz w:val="26"/>
          <w:szCs w:val="26"/>
        </w:rPr>
        <w:t xml:space="preserve"> </w:t>
      </w:r>
      <w:proofErr w:type="spellStart"/>
      <w:r w:rsidRPr="006025F2">
        <w:rPr>
          <w:sz w:val="26"/>
          <w:szCs w:val="26"/>
        </w:rPr>
        <w:t>hoàn</w:t>
      </w:r>
      <w:proofErr w:type="spellEnd"/>
      <w:r w:rsidRPr="006025F2">
        <w:rPr>
          <w:sz w:val="26"/>
          <w:szCs w:val="26"/>
        </w:rPr>
        <w:t xml:space="preserve"> </w:t>
      </w:r>
      <w:proofErr w:type="spellStart"/>
      <w:r w:rsidRPr="006025F2">
        <w:rPr>
          <w:sz w:val="26"/>
          <w:szCs w:val="26"/>
        </w:rPr>
        <w:t>toàn</w:t>
      </w:r>
      <w:proofErr w:type="spellEnd"/>
      <w:r w:rsidRPr="006025F2">
        <w:rPr>
          <w:sz w:val="26"/>
          <w:szCs w:val="26"/>
        </w:rPr>
        <w:t xml:space="preserve"> </w:t>
      </w:r>
      <w:proofErr w:type="spellStart"/>
      <w:r w:rsidRPr="006025F2">
        <w:rPr>
          <w:sz w:val="26"/>
          <w:szCs w:val="26"/>
        </w:rPr>
        <w:t>trách</w:t>
      </w:r>
      <w:proofErr w:type="spellEnd"/>
      <w:r w:rsidRPr="006025F2">
        <w:rPr>
          <w:sz w:val="26"/>
          <w:szCs w:val="26"/>
        </w:rPr>
        <w:t xml:space="preserve"> </w:t>
      </w:r>
      <w:proofErr w:type="spellStart"/>
      <w:r w:rsidRPr="006025F2">
        <w:rPr>
          <w:sz w:val="26"/>
          <w:szCs w:val="26"/>
        </w:rPr>
        <w:t>nhiệm</w:t>
      </w:r>
      <w:proofErr w:type="spellEnd"/>
      <w:r w:rsidRPr="006025F2">
        <w:rPr>
          <w:sz w:val="26"/>
          <w:szCs w:val="26"/>
        </w:rPr>
        <w:t xml:space="preserve"> </w:t>
      </w:r>
      <w:proofErr w:type="spellStart"/>
      <w:r w:rsidRPr="006025F2">
        <w:rPr>
          <w:sz w:val="26"/>
          <w:szCs w:val="26"/>
        </w:rPr>
        <w:t>trước</w:t>
      </w:r>
      <w:proofErr w:type="spellEnd"/>
      <w:r w:rsidRPr="006025F2">
        <w:rPr>
          <w:sz w:val="26"/>
          <w:szCs w:val="26"/>
        </w:rPr>
        <w:t xml:space="preserve"> </w:t>
      </w:r>
      <w:proofErr w:type="spellStart"/>
      <w:r w:rsidRPr="006025F2">
        <w:rPr>
          <w:sz w:val="26"/>
          <w:szCs w:val="26"/>
        </w:rPr>
        <w:t>pháp</w:t>
      </w:r>
      <w:proofErr w:type="spellEnd"/>
      <w:r w:rsidRPr="006025F2">
        <w:rPr>
          <w:sz w:val="26"/>
          <w:szCs w:val="26"/>
        </w:rPr>
        <w:t xml:space="preserve"> </w:t>
      </w:r>
      <w:proofErr w:type="spellStart"/>
      <w:r w:rsidRPr="006025F2">
        <w:rPr>
          <w:sz w:val="26"/>
          <w:szCs w:val="26"/>
        </w:rPr>
        <w:t>luật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xác</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các</w:t>
      </w:r>
      <w:proofErr w:type="spellEnd"/>
      <w:r w:rsidRPr="006025F2">
        <w:rPr>
          <w:sz w:val="26"/>
          <w:szCs w:val="26"/>
        </w:rPr>
        <w:t xml:space="preserve"> </w:t>
      </w:r>
      <w:proofErr w:type="spellStart"/>
      <w:r w:rsidRPr="006025F2">
        <w:rPr>
          <w:sz w:val="26"/>
          <w:szCs w:val="26"/>
        </w:rPr>
        <w:t>thông</w:t>
      </w:r>
      <w:proofErr w:type="spellEnd"/>
      <w:r w:rsidRPr="006025F2">
        <w:rPr>
          <w:sz w:val="26"/>
          <w:szCs w:val="26"/>
        </w:rPr>
        <w:t xml:space="preserve"> tin </w:t>
      </w:r>
      <w:proofErr w:type="spellStart"/>
      <w:r w:rsidRPr="006025F2">
        <w:rPr>
          <w:sz w:val="26"/>
          <w:szCs w:val="26"/>
        </w:rPr>
        <w:t>trong</w:t>
      </w:r>
      <w:proofErr w:type="spellEnd"/>
      <w:r w:rsidRPr="006025F2">
        <w:rPr>
          <w:sz w:val="26"/>
          <w:szCs w:val="26"/>
        </w:rPr>
        <w:t xml:space="preserve"> E-HSDT. </w:t>
      </w:r>
    </w:p>
    <w:p w14:paraId="356EB547" w14:textId="77777777" w:rsidR="005B79F3" w:rsidRPr="006025F2" w:rsidRDefault="005B79F3" w:rsidP="005B79F3">
      <w:pPr>
        <w:spacing w:before="120" w:after="120" w:line="276" w:lineRule="auto"/>
        <w:rPr>
          <w:sz w:val="26"/>
          <w:szCs w:val="26"/>
        </w:rPr>
      </w:pPr>
      <w:r>
        <w:rPr>
          <w:sz w:val="26"/>
          <w:szCs w:val="26"/>
        </w:rPr>
        <w:t>2</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đã</w:t>
      </w:r>
      <w:proofErr w:type="spellEnd"/>
      <w:r w:rsidRPr="006025F2">
        <w:rPr>
          <w:sz w:val="26"/>
          <w:szCs w:val="26"/>
        </w:rPr>
        <w:t xml:space="preserve"> </w:t>
      </w:r>
      <w:proofErr w:type="spellStart"/>
      <w:r w:rsidRPr="006025F2">
        <w:rPr>
          <w:sz w:val="26"/>
          <w:szCs w:val="26"/>
        </w:rPr>
        <w:t>thực</w:t>
      </w:r>
      <w:proofErr w:type="spellEnd"/>
      <w:r w:rsidRPr="006025F2">
        <w:rPr>
          <w:sz w:val="26"/>
          <w:szCs w:val="26"/>
        </w:rPr>
        <w:t xml:space="preserve"> </w:t>
      </w:r>
      <w:proofErr w:type="spellStart"/>
      <w:r w:rsidRPr="006025F2">
        <w:rPr>
          <w:sz w:val="26"/>
          <w:szCs w:val="26"/>
        </w:rPr>
        <w:t>hiện</w:t>
      </w:r>
      <w:proofErr w:type="spellEnd"/>
      <w:r w:rsidRPr="006025F2">
        <w:rPr>
          <w:sz w:val="26"/>
          <w:szCs w:val="26"/>
        </w:rPr>
        <w:t xml:space="preserve"> </w:t>
      </w:r>
      <w:proofErr w:type="spellStart"/>
      <w:r w:rsidRPr="006025F2">
        <w:rPr>
          <w:sz w:val="26"/>
          <w:szCs w:val="26"/>
        </w:rPr>
        <w:t>nghĩa</w:t>
      </w:r>
      <w:proofErr w:type="spellEnd"/>
      <w:r w:rsidRPr="006025F2">
        <w:rPr>
          <w:sz w:val="26"/>
          <w:szCs w:val="26"/>
        </w:rPr>
        <w:t xml:space="preserve"> </w:t>
      </w:r>
      <w:proofErr w:type="spellStart"/>
      <w:r w:rsidRPr="006025F2">
        <w:rPr>
          <w:sz w:val="26"/>
          <w:szCs w:val="26"/>
        </w:rPr>
        <w:t>vụ</w:t>
      </w:r>
      <w:proofErr w:type="spellEnd"/>
      <w:r w:rsidRPr="006025F2">
        <w:rPr>
          <w:sz w:val="26"/>
          <w:szCs w:val="26"/>
        </w:rPr>
        <w:t xml:space="preserve"> </w:t>
      </w:r>
      <w:proofErr w:type="spellStart"/>
      <w:r w:rsidRPr="006025F2">
        <w:rPr>
          <w:sz w:val="26"/>
          <w:szCs w:val="26"/>
        </w:rPr>
        <w:t>kê</w:t>
      </w:r>
      <w:proofErr w:type="spellEnd"/>
      <w:r w:rsidRPr="006025F2">
        <w:rPr>
          <w:sz w:val="26"/>
          <w:szCs w:val="26"/>
        </w:rPr>
        <w:t xml:space="preserve"> </w:t>
      </w:r>
      <w:proofErr w:type="spellStart"/>
      <w:r w:rsidRPr="006025F2">
        <w:rPr>
          <w:sz w:val="26"/>
          <w:szCs w:val="26"/>
        </w:rPr>
        <w:t>khai</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nộp</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năm</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gần</w:t>
      </w:r>
      <w:proofErr w:type="spellEnd"/>
      <w:r w:rsidRPr="006025F2">
        <w:rPr>
          <w:sz w:val="26"/>
          <w:szCs w:val="26"/>
        </w:rPr>
        <w:t xml:space="preserve"> </w:t>
      </w:r>
      <w:proofErr w:type="spellStart"/>
      <w:r w:rsidRPr="006025F2">
        <w:rPr>
          <w:sz w:val="26"/>
          <w:szCs w:val="26"/>
        </w:rPr>
        <w:t>nhất</w:t>
      </w:r>
      <w:proofErr w:type="spellEnd"/>
      <w:r w:rsidRPr="006025F2">
        <w:rPr>
          <w:sz w:val="26"/>
          <w:szCs w:val="26"/>
        </w:rPr>
        <w:t xml:space="preserve"> so </w:t>
      </w:r>
      <w:proofErr w:type="spellStart"/>
      <w:r w:rsidRPr="006025F2">
        <w:rPr>
          <w:sz w:val="26"/>
          <w:szCs w:val="26"/>
        </w:rPr>
        <w:t>với</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
    <w:p w14:paraId="732D455F" w14:textId="77777777" w:rsidR="005B79F3" w:rsidRPr="006025F2" w:rsidRDefault="005B79F3" w:rsidP="005B79F3">
      <w:pPr>
        <w:widowControl w:val="0"/>
        <w:spacing w:before="40" w:after="40" w:line="264" w:lineRule="auto"/>
        <w:rPr>
          <w:sz w:val="26"/>
          <w:szCs w:val="26"/>
          <w:lang w:val="nl-NL"/>
        </w:rPr>
      </w:pPr>
      <w:r>
        <w:rPr>
          <w:sz w:val="26"/>
          <w:szCs w:val="26"/>
          <w:lang w:val="nl-NL"/>
        </w:rPr>
        <w:t>3</w:t>
      </w:r>
      <w:r w:rsidRPr="006025F2">
        <w:rPr>
          <w:sz w:val="26"/>
          <w:szCs w:val="26"/>
          <w:lang w:val="nl-NL"/>
        </w:rPr>
        <w:t xml:space="preserve">. Cam kết </w:t>
      </w:r>
      <w:proofErr w:type="spellStart"/>
      <w:r w:rsidRPr="006025F2">
        <w:rPr>
          <w:sz w:val="26"/>
          <w:szCs w:val="26"/>
        </w:rPr>
        <w:t>tất</w:t>
      </w:r>
      <w:proofErr w:type="spellEnd"/>
      <w:r w:rsidRPr="006025F2">
        <w:rPr>
          <w:sz w:val="26"/>
          <w:szCs w:val="26"/>
        </w:rPr>
        <w:t xml:space="preserve"> cả </w:t>
      </w:r>
      <w:proofErr w:type="spellStart"/>
      <w:r w:rsidRPr="006025F2">
        <w:rPr>
          <w:sz w:val="26"/>
          <w:szCs w:val="26"/>
        </w:rPr>
        <w:t>hàng</w:t>
      </w:r>
      <w:proofErr w:type="spellEnd"/>
      <w:r w:rsidRPr="006025F2">
        <w:rPr>
          <w:sz w:val="26"/>
          <w:szCs w:val="26"/>
        </w:rPr>
        <w:t xml:space="preserve"> </w:t>
      </w:r>
      <w:proofErr w:type="spellStart"/>
      <w:r w:rsidRPr="006025F2">
        <w:rPr>
          <w:sz w:val="26"/>
          <w:szCs w:val="26"/>
        </w:rPr>
        <w:t>hóa</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cấp</w:t>
      </w:r>
      <w:proofErr w:type="spellEnd"/>
      <w:r w:rsidRPr="006025F2">
        <w:rPr>
          <w:sz w:val="26"/>
          <w:szCs w:val="26"/>
        </w:rPr>
        <w:t xml:space="preserve"> </w:t>
      </w:r>
      <w:proofErr w:type="spellStart"/>
      <w:r w:rsidRPr="006025F2">
        <w:rPr>
          <w:sz w:val="26"/>
          <w:szCs w:val="26"/>
        </w:rPr>
        <w:t>mới</w:t>
      </w:r>
      <w:proofErr w:type="spellEnd"/>
      <w:r w:rsidRPr="006025F2">
        <w:rPr>
          <w:sz w:val="26"/>
          <w:szCs w:val="26"/>
        </w:rPr>
        <w:t xml:space="preserve"> 100%, </w:t>
      </w:r>
      <w:proofErr w:type="spellStart"/>
      <w:r w:rsidRPr="006025F2">
        <w:rPr>
          <w:sz w:val="26"/>
          <w:szCs w:val="26"/>
        </w:rPr>
        <w:t>chưa</w:t>
      </w:r>
      <w:proofErr w:type="spellEnd"/>
      <w:r w:rsidRPr="006025F2">
        <w:rPr>
          <w:sz w:val="26"/>
          <w:szCs w:val="26"/>
        </w:rPr>
        <w:t xml:space="preserve"> qua </w:t>
      </w:r>
      <w:proofErr w:type="spellStart"/>
      <w:r w:rsidRPr="006025F2">
        <w:rPr>
          <w:sz w:val="26"/>
          <w:szCs w:val="26"/>
        </w:rPr>
        <w:t>sư</w:t>
      </w:r>
      <w:proofErr w:type="spellEnd"/>
      <w:r w:rsidRPr="006025F2">
        <w:rPr>
          <w:sz w:val="26"/>
          <w:szCs w:val="26"/>
        </w:rPr>
        <w:t xml:space="preserve">̉ </w:t>
      </w:r>
      <w:proofErr w:type="spellStart"/>
      <w:r w:rsidRPr="006025F2">
        <w:rPr>
          <w:sz w:val="26"/>
          <w:szCs w:val="26"/>
        </w:rPr>
        <w:t>dụng</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nguồn</w:t>
      </w:r>
      <w:proofErr w:type="spellEnd"/>
      <w:r w:rsidRPr="006025F2">
        <w:rPr>
          <w:sz w:val="26"/>
          <w:szCs w:val="26"/>
        </w:rPr>
        <w:t xml:space="preserve"> </w:t>
      </w:r>
      <w:proofErr w:type="spellStart"/>
      <w:r w:rsidRPr="006025F2">
        <w:rPr>
          <w:sz w:val="26"/>
          <w:szCs w:val="26"/>
        </w:rPr>
        <w:t>gốc</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xứ</w:t>
      </w:r>
      <w:proofErr w:type="spellEnd"/>
      <w:r w:rsidRPr="006025F2">
        <w:rPr>
          <w:sz w:val="26"/>
          <w:szCs w:val="26"/>
        </w:rPr>
        <w:t xml:space="preserve"> </w:t>
      </w:r>
      <w:proofErr w:type="spellStart"/>
      <w:r w:rsidRPr="006025F2">
        <w:rPr>
          <w:sz w:val="26"/>
          <w:szCs w:val="26"/>
        </w:rPr>
        <w:t>rõ</w:t>
      </w:r>
      <w:proofErr w:type="spellEnd"/>
      <w:r w:rsidRPr="006025F2">
        <w:rPr>
          <w:sz w:val="26"/>
          <w:szCs w:val="26"/>
        </w:rPr>
        <w:t xml:space="preserve"> </w:t>
      </w:r>
      <w:proofErr w:type="spellStart"/>
      <w:r w:rsidRPr="006025F2">
        <w:rPr>
          <w:sz w:val="26"/>
          <w:szCs w:val="26"/>
        </w:rPr>
        <w:t>ràng</w:t>
      </w:r>
      <w:proofErr w:type="spellEnd"/>
      <w:r w:rsidRPr="006025F2">
        <w:rPr>
          <w:sz w:val="26"/>
          <w:szCs w:val="26"/>
        </w:rPr>
        <w:t xml:space="preserve">, </w:t>
      </w:r>
      <w:proofErr w:type="spellStart"/>
      <w:r w:rsidRPr="006025F2">
        <w:rPr>
          <w:sz w:val="26"/>
          <w:szCs w:val="26"/>
        </w:rPr>
        <w:t>còn</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đai</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kiện</w:t>
      </w:r>
      <w:proofErr w:type="spellEnd"/>
      <w:r w:rsidRPr="006025F2">
        <w:rPr>
          <w:sz w:val="26"/>
          <w:szCs w:val="26"/>
        </w:rPr>
        <w:t xml:space="preserve"> </w:t>
      </w:r>
      <w:proofErr w:type="spellStart"/>
      <w:r w:rsidRPr="006025F2">
        <w:rPr>
          <w:sz w:val="26"/>
          <w:szCs w:val="26"/>
        </w:rPr>
        <w:t>theo</w:t>
      </w:r>
      <w:proofErr w:type="spellEnd"/>
      <w:r w:rsidRPr="006025F2">
        <w:rPr>
          <w:sz w:val="26"/>
          <w:szCs w:val="26"/>
        </w:rPr>
        <w:t xml:space="preserve"> </w:t>
      </w:r>
      <w:proofErr w:type="spellStart"/>
      <w:r w:rsidRPr="006025F2">
        <w:rPr>
          <w:sz w:val="26"/>
          <w:szCs w:val="26"/>
        </w:rPr>
        <w:t>quy</w:t>
      </w:r>
      <w:proofErr w:type="spellEnd"/>
      <w:r w:rsidRPr="006025F2">
        <w:rPr>
          <w:sz w:val="26"/>
          <w:szCs w:val="26"/>
        </w:rPr>
        <w:t xml:space="preserve"> </w:t>
      </w:r>
      <w:proofErr w:type="spellStart"/>
      <w:r w:rsidRPr="006025F2">
        <w:rPr>
          <w:sz w:val="26"/>
          <w:szCs w:val="26"/>
        </w:rPr>
        <w:t>cách</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sản</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Hạn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nếu</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từ</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ứng</w:t>
      </w:r>
      <w:proofErr w:type="spellEnd"/>
      <w:r w:rsidRPr="006025F2">
        <w:rPr>
          <w:sz w:val="26"/>
          <w:szCs w:val="26"/>
        </w:rPr>
        <w:t xml:space="preserve"> </w:t>
      </w:r>
      <w:proofErr w:type="spellStart"/>
      <w:r w:rsidRPr="006025F2">
        <w:rPr>
          <w:sz w:val="26"/>
          <w:szCs w:val="26"/>
        </w:rPr>
        <w:t>đến</w:t>
      </w:r>
      <w:proofErr w:type="spellEnd"/>
      <w:r w:rsidRPr="006025F2">
        <w:rPr>
          <w:sz w:val="26"/>
          <w:szCs w:val="26"/>
        </w:rPr>
        <w:t xml:space="preserve"> </w:t>
      </w:r>
      <w:proofErr w:type="spellStart"/>
      <w:r w:rsidRPr="006025F2">
        <w:rPr>
          <w:sz w:val="26"/>
          <w:szCs w:val="26"/>
        </w:rPr>
        <w:t>cơ</w:t>
      </w:r>
      <w:proofErr w:type="spellEnd"/>
      <w:r w:rsidRPr="006025F2">
        <w:rPr>
          <w:sz w:val="26"/>
          <w:szCs w:val="26"/>
        </w:rPr>
        <w:t xml:space="preserve"> </w:t>
      </w:r>
      <w:proofErr w:type="spellStart"/>
      <w:r w:rsidRPr="006025F2">
        <w:rPr>
          <w:sz w:val="26"/>
          <w:szCs w:val="26"/>
        </w:rPr>
        <w:t>sở</w:t>
      </w:r>
      <w:proofErr w:type="spellEnd"/>
      <w:r w:rsidRPr="006025F2">
        <w:rPr>
          <w:sz w:val="26"/>
          <w:szCs w:val="26"/>
        </w:rPr>
        <w:t xml:space="preserve"> y </w:t>
      </w:r>
      <w:proofErr w:type="spellStart"/>
      <w:r w:rsidRPr="006025F2">
        <w:rPr>
          <w:sz w:val="26"/>
          <w:szCs w:val="26"/>
        </w:rPr>
        <w:t>tế</w:t>
      </w:r>
      <w:proofErr w:type="spellEnd"/>
      <w:r w:rsidRPr="006025F2">
        <w:rPr>
          <w:sz w:val="26"/>
          <w:szCs w:val="26"/>
        </w:rPr>
        <w:t xml:space="preserve"> </w:t>
      </w:r>
      <w:proofErr w:type="spellStart"/>
      <w:r w:rsidRPr="006025F2">
        <w:rPr>
          <w:sz w:val="26"/>
          <w:szCs w:val="26"/>
        </w:rPr>
        <w:t>phải</w:t>
      </w:r>
      <w:proofErr w:type="spellEnd"/>
      <w:r w:rsidRPr="006025F2">
        <w:rPr>
          <w:sz w:val="26"/>
          <w:szCs w:val="26"/>
        </w:rPr>
        <w:t xml:space="preserve"> </w:t>
      </w:r>
      <w:proofErr w:type="spellStart"/>
      <w:r w:rsidRPr="006025F2">
        <w:rPr>
          <w:sz w:val="26"/>
          <w:szCs w:val="26"/>
        </w:rPr>
        <w:t>đảm</w:t>
      </w:r>
      <w:proofErr w:type="spellEnd"/>
      <w:r w:rsidRPr="006025F2">
        <w:rPr>
          <w:sz w:val="26"/>
          <w:szCs w:val="26"/>
        </w:rPr>
        <w:t xml:space="preserve"> </w:t>
      </w:r>
      <w:proofErr w:type="spellStart"/>
      <w:r w:rsidRPr="006025F2">
        <w:rPr>
          <w:sz w:val="26"/>
          <w:szCs w:val="26"/>
        </w:rPr>
        <w:t>bảo</w:t>
      </w:r>
      <w:proofErr w:type="spellEnd"/>
      <w:r w:rsidRPr="006025F2">
        <w:rPr>
          <w:sz w:val="26"/>
          <w:szCs w:val="26"/>
        </w:rPr>
        <w:t xml:space="preserve">:  </w:t>
      </w:r>
    </w:p>
    <w:p w14:paraId="2ACB52E3" w14:textId="77777777" w:rsidR="005B79F3" w:rsidRPr="003F0FFB" w:rsidRDefault="005B79F3" w:rsidP="005B79F3">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55378E3A" w14:textId="77777777" w:rsidR="005B79F3" w:rsidRPr="003F0FFB" w:rsidRDefault="005B79F3" w:rsidP="005B79F3">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4F583703" w14:textId="77777777" w:rsidR="005B79F3" w:rsidRPr="003F0FFB" w:rsidRDefault="005B79F3" w:rsidP="005B79F3">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0643562B" w14:textId="77777777" w:rsidR="005B79F3" w:rsidRPr="003F0FFB" w:rsidRDefault="005B79F3" w:rsidP="005B79F3">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604D6E8F" w14:textId="77777777" w:rsidR="005B79F3" w:rsidRPr="00305A11" w:rsidRDefault="005B79F3" w:rsidP="005B79F3">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p w14:paraId="159753F8" w14:textId="77777777" w:rsidR="005B79F3" w:rsidRDefault="005B79F3" w:rsidP="005B79F3">
      <w:pPr>
        <w:spacing w:before="60" w:after="60"/>
        <w:ind w:right="90"/>
        <w:rPr>
          <w:noProof/>
          <w:sz w:val="26"/>
          <w:szCs w:val="26"/>
        </w:rPr>
      </w:pPr>
      <w:r>
        <w:rPr>
          <w:noProof/>
          <w:sz w:val="26"/>
          <w:szCs w:val="26"/>
        </w:rPr>
        <w:t>4</w:t>
      </w:r>
      <w:r w:rsidRPr="006025F2">
        <w:rPr>
          <w:noProof/>
          <w:sz w:val="26"/>
          <w:szCs w:val="26"/>
        </w:rPr>
        <w:t xml:space="preserve">. </w:t>
      </w:r>
      <w:r w:rsidRPr="000A62D6">
        <w:rPr>
          <w:noProof/>
          <w:sz w:val="26"/>
          <w:szCs w:val="26"/>
        </w:rPr>
        <w:t xml:space="preserve">Cam kết thời gian cung cấp hàng hóa: </w:t>
      </w:r>
      <w:r w:rsidRPr="00744D54">
        <w:rPr>
          <w:sz w:val="25"/>
          <w:szCs w:val="25"/>
        </w:rPr>
        <w:t xml:space="preserve">Trong </w:t>
      </w:r>
      <w:proofErr w:type="spellStart"/>
      <w:r w:rsidRPr="00744D54">
        <w:rPr>
          <w:sz w:val="25"/>
          <w:szCs w:val="25"/>
        </w:rPr>
        <w:t>vòng</w:t>
      </w:r>
      <w:proofErr w:type="spellEnd"/>
      <w:r w:rsidRPr="00744D54">
        <w:rPr>
          <w:sz w:val="25"/>
          <w:szCs w:val="25"/>
        </w:rPr>
        <w:t xml:space="preserve"> </w:t>
      </w:r>
      <w:r>
        <w:rPr>
          <w:sz w:val="25"/>
          <w:szCs w:val="25"/>
        </w:rPr>
        <w:t>72</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sau</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tiếp</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Pr>
          <w:sz w:val="25"/>
          <w:szCs w:val="25"/>
        </w:rPr>
        <w:t>thông</w:t>
      </w:r>
      <w:proofErr w:type="spellEnd"/>
      <w:r>
        <w:rPr>
          <w:sz w:val="25"/>
          <w:szCs w:val="25"/>
        </w:rPr>
        <w:t xml:space="preserve"> tin </w:t>
      </w:r>
      <w:proofErr w:type="spellStart"/>
      <w:r>
        <w:rPr>
          <w:sz w:val="25"/>
          <w:szCs w:val="25"/>
        </w:rPr>
        <w:t>yêu</w:t>
      </w:r>
      <w:proofErr w:type="spellEnd"/>
      <w:r>
        <w:rPr>
          <w:sz w:val="25"/>
          <w:szCs w:val="25"/>
        </w:rPr>
        <w:t xml:space="preserve"> </w:t>
      </w:r>
      <w:proofErr w:type="spellStart"/>
      <w:r>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744D54">
        <w:rPr>
          <w:sz w:val="25"/>
          <w:szCs w:val="25"/>
        </w:rPr>
        <w:t>)</w:t>
      </w:r>
      <w:r>
        <w:rPr>
          <w:sz w:val="25"/>
          <w:szCs w:val="25"/>
        </w:rPr>
        <w:t xml:space="preserve">. Trong </w:t>
      </w:r>
      <w:proofErr w:type="spellStart"/>
      <w:r>
        <w:rPr>
          <w:sz w:val="25"/>
          <w:szCs w:val="25"/>
        </w:rPr>
        <w:t>trường</w:t>
      </w:r>
      <w:proofErr w:type="spellEnd"/>
      <w:r>
        <w:rPr>
          <w:sz w:val="25"/>
          <w:szCs w:val="25"/>
        </w:rPr>
        <w:t xml:space="preserve"> </w:t>
      </w:r>
      <w:proofErr w:type="spellStart"/>
      <w:r>
        <w:rPr>
          <w:sz w:val="25"/>
          <w:szCs w:val="25"/>
        </w:rPr>
        <w:t>hợp</w:t>
      </w:r>
      <w:proofErr w:type="spellEnd"/>
      <w:r>
        <w:rPr>
          <w:sz w:val="25"/>
          <w:szCs w:val="25"/>
        </w:rPr>
        <w:t xml:space="preserve"> </w:t>
      </w:r>
      <w:proofErr w:type="spellStart"/>
      <w:r>
        <w:rPr>
          <w:sz w:val="25"/>
          <w:szCs w:val="25"/>
        </w:rPr>
        <w:t>khẩn</w:t>
      </w:r>
      <w:proofErr w:type="spellEnd"/>
      <w:r>
        <w:rPr>
          <w:sz w:val="25"/>
          <w:szCs w:val="25"/>
        </w:rPr>
        <w:t xml:space="preserve"> </w:t>
      </w:r>
      <w:proofErr w:type="spellStart"/>
      <w:r>
        <w:rPr>
          <w:sz w:val="25"/>
          <w:szCs w:val="25"/>
        </w:rPr>
        <w:t>cấp</w:t>
      </w:r>
      <w:proofErr w:type="spellEnd"/>
      <w:r>
        <w:rPr>
          <w:sz w:val="25"/>
          <w:szCs w:val="25"/>
        </w:rPr>
        <w:t xml:space="preserve"> </w:t>
      </w:r>
      <w:r w:rsidRPr="0091329E">
        <w:rPr>
          <w:sz w:val="25"/>
          <w:szCs w:val="25"/>
        </w:rPr>
        <w:t xml:space="preserve">≤ </w:t>
      </w:r>
      <w:r>
        <w:rPr>
          <w:sz w:val="25"/>
          <w:szCs w:val="25"/>
        </w:rPr>
        <w:t>24</w:t>
      </w:r>
      <w:r w:rsidRPr="0091329E">
        <w:rPr>
          <w:sz w:val="25"/>
          <w:szCs w:val="25"/>
        </w:rPr>
        <w:t xml:space="preserve"> </w:t>
      </w:r>
      <w:proofErr w:type="spellStart"/>
      <w:r w:rsidRPr="0091329E">
        <w:rPr>
          <w:sz w:val="25"/>
          <w:szCs w:val="25"/>
        </w:rPr>
        <w:t>giờ</w:t>
      </w:r>
      <w:proofErr w:type="spellEnd"/>
      <w:r w:rsidRPr="0091329E">
        <w:rPr>
          <w:sz w:val="25"/>
          <w:szCs w:val="25"/>
        </w:rPr>
        <w:t xml:space="preserve"> </w:t>
      </w:r>
      <w:proofErr w:type="spellStart"/>
      <w:r w:rsidRPr="0091329E">
        <w:rPr>
          <w:sz w:val="25"/>
          <w:szCs w:val="25"/>
        </w:rPr>
        <w:t>kể</w:t>
      </w:r>
      <w:proofErr w:type="spellEnd"/>
      <w:r w:rsidRPr="0091329E">
        <w:rPr>
          <w:sz w:val="25"/>
          <w:szCs w:val="25"/>
        </w:rPr>
        <w:t xml:space="preserve"> </w:t>
      </w:r>
      <w:proofErr w:type="spellStart"/>
      <w:r w:rsidRPr="0091329E">
        <w:rPr>
          <w:sz w:val="25"/>
          <w:szCs w:val="25"/>
        </w:rPr>
        <w:t>từ</w:t>
      </w:r>
      <w:proofErr w:type="spellEnd"/>
      <w:r w:rsidRPr="0091329E">
        <w:rPr>
          <w:sz w:val="25"/>
          <w:szCs w:val="25"/>
        </w:rPr>
        <w:t xml:space="preserve"> </w:t>
      </w:r>
      <w:proofErr w:type="spellStart"/>
      <w:r w:rsidRPr="0091329E">
        <w:rPr>
          <w:sz w:val="25"/>
          <w:szCs w:val="25"/>
        </w:rPr>
        <w:t>khi</w:t>
      </w:r>
      <w:proofErr w:type="spellEnd"/>
      <w:r w:rsidRPr="0091329E">
        <w:rPr>
          <w:sz w:val="25"/>
          <w:szCs w:val="25"/>
        </w:rPr>
        <w:t xml:space="preserve"> </w:t>
      </w:r>
      <w:proofErr w:type="spellStart"/>
      <w:r w:rsidRPr="0091329E">
        <w:rPr>
          <w:sz w:val="25"/>
          <w:szCs w:val="25"/>
        </w:rPr>
        <w:t>tiếp</w:t>
      </w:r>
      <w:proofErr w:type="spellEnd"/>
      <w:r w:rsidRPr="0091329E">
        <w:rPr>
          <w:sz w:val="25"/>
          <w:szCs w:val="25"/>
        </w:rPr>
        <w:t xml:space="preserve"> </w:t>
      </w:r>
      <w:proofErr w:type="spellStart"/>
      <w:r w:rsidRPr="0091329E">
        <w:rPr>
          <w:sz w:val="25"/>
          <w:szCs w:val="25"/>
        </w:rPr>
        <w:t>nhận</w:t>
      </w:r>
      <w:proofErr w:type="spellEnd"/>
      <w:r w:rsidRPr="0091329E">
        <w:rPr>
          <w:sz w:val="25"/>
          <w:szCs w:val="25"/>
        </w:rPr>
        <w:t xml:space="preserve"> </w:t>
      </w:r>
      <w:proofErr w:type="spellStart"/>
      <w:r w:rsidRPr="0091329E">
        <w:rPr>
          <w:sz w:val="25"/>
          <w:szCs w:val="25"/>
        </w:rPr>
        <w:t>thông</w:t>
      </w:r>
      <w:proofErr w:type="spellEnd"/>
      <w:r w:rsidRPr="0091329E">
        <w:rPr>
          <w:sz w:val="25"/>
          <w:szCs w:val="25"/>
        </w:rPr>
        <w:t xml:space="preserve"> tin </w:t>
      </w:r>
      <w:proofErr w:type="spellStart"/>
      <w:r w:rsidRPr="0091329E">
        <w:rPr>
          <w:sz w:val="25"/>
          <w:szCs w:val="25"/>
        </w:rPr>
        <w:t>yêu</w:t>
      </w:r>
      <w:proofErr w:type="spellEnd"/>
      <w:r w:rsidRPr="0091329E">
        <w:rPr>
          <w:sz w:val="25"/>
          <w:szCs w:val="25"/>
        </w:rPr>
        <w:t xml:space="preserve"> </w:t>
      </w:r>
      <w:proofErr w:type="spellStart"/>
      <w:r w:rsidRPr="0091329E">
        <w:rPr>
          <w:sz w:val="25"/>
          <w:szCs w:val="25"/>
        </w:rPr>
        <w:t>cầu</w:t>
      </w:r>
      <w:proofErr w:type="spellEnd"/>
      <w:r w:rsidRPr="0091329E">
        <w:rPr>
          <w:sz w:val="25"/>
          <w:szCs w:val="25"/>
        </w:rPr>
        <w:t xml:space="preserve"> </w:t>
      </w:r>
      <w:proofErr w:type="spellStart"/>
      <w:r w:rsidRPr="0091329E">
        <w:rPr>
          <w:sz w:val="25"/>
          <w:szCs w:val="25"/>
        </w:rPr>
        <w:t>của</w:t>
      </w:r>
      <w:proofErr w:type="spellEnd"/>
      <w:r w:rsidRPr="0091329E">
        <w:rPr>
          <w:sz w:val="25"/>
          <w:szCs w:val="25"/>
        </w:rPr>
        <w:t xml:space="preserve"> </w:t>
      </w:r>
      <w:proofErr w:type="spellStart"/>
      <w:r w:rsidRPr="0091329E">
        <w:rPr>
          <w:sz w:val="25"/>
          <w:szCs w:val="25"/>
        </w:rPr>
        <w:t>Chủ</w:t>
      </w:r>
      <w:proofErr w:type="spellEnd"/>
      <w:r w:rsidRPr="0091329E">
        <w:rPr>
          <w:sz w:val="25"/>
          <w:szCs w:val="25"/>
        </w:rPr>
        <w:t xml:space="preserve"> </w:t>
      </w:r>
      <w:proofErr w:type="spellStart"/>
      <w:r w:rsidRPr="0091329E">
        <w:rPr>
          <w:sz w:val="25"/>
          <w:szCs w:val="25"/>
        </w:rPr>
        <w:t>đầu</w:t>
      </w:r>
      <w:proofErr w:type="spellEnd"/>
      <w:r w:rsidRPr="0091329E">
        <w:rPr>
          <w:sz w:val="25"/>
          <w:szCs w:val="25"/>
        </w:rPr>
        <w:t xml:space="preserve"> </w:t>
      </w:r>
      <w:proofErr w:type="spellStart"/>
      <w:r w:rsidRPr="0091329E">
        <w:rPr>
          <w:sz w:val="25"/>
          <w:szCs w:val="25"/>
        </w:rPr>
        <w:t>tư</w:t>
      </w:r>
      <w:proofErr w:type="spellEnd"/>
      <w:r w:rsidRPr="0091329E">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91329E">
        <w:rPr>
          <w:sz w:val="25"/>
          <w:szCs w:val="25"/>
        </w:rPr>
        <w:t>)</w:t>
      </w:r>
    </w:p>
    <w:p w14:paraId="697D19C6" w14:textId="77777777" w:rsidR="005B79F3" w:rsidRPr="006025F2" w:rsidRDefault="005B79F3" w:rsidP="005B79F3">
      <w:pPr>
        <w:spacing w:before="60" w:after="60"/>
        <w:ind w:right="90"/>
        <w:rPr>
          <w:noProof/>
          <w:sz w:val="26"/>
          <w:szCs w:val="26"/>
        </w:rPr>
      </w:pPr>
      <w:r>
        <w:rPr>
          <w:sz w:val="25"/>
          <w:szCs w:val="25"/>
        </w:rPr>
        <w:t xml:space="preserve">5. </w:t>
      </w:r>
      <w:r w:rsidRPr="00744D54">
        <w:rPr>
          <w:sz w:val="25"/>
          <w:szCs w:val="25"/>
        </w:rPr>
        <w:t xml:space="preserve">Cam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nghĩa</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sidRPr="00744D54">
        <w:rPr>
          <w:sz w:val="25"/>
          <w:szCs w:val="25"/>
        </w:rPr>
        <w:t xml:space="preserve"> </w:t>
      </w:r>
      <w:proofErr w:type="spellStart"/>
      <w:r w:rsidRPr="00744D54">
        <w:rPr>
          <w:sz w:val="25"/>
          <w:szCs w:val="25"/>
        </w:rPr>
        <w:t>như</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hành</w:t>
      </w:r>
      <w:proofErr w:type="spellEnd"/>
      <w:r w:rsidRPr="00744D54">
        <w:rPr>
          <w:sz w:val="25"/>
          <w:szCs w:val="25"/>
        </w:rPr>
        <w:t xml:space="preserve">; </w:t>
      </w:r>
      <w:proofErr w:type="spellStart"/>
      <w:r w:rsidRPr="00744D54">
        <w:rPr>
          <w:sz w:val="25"/>
          <w:szCs w:val="25"/>
        </w:rPr>
        <w:t>thu</w:t>
      </w:r>
      <w:proofErr w:type="spellEnd"/>
      <w:r w:rsidRPr="00744D54">
        <w:rPr>
          <w:sz w:val="25"/>
          <w:szCs w:val="25"/>
        </w:rPr>
        <w:t xml:space="preserve"> </w:t>
      </w:r>
      <w:proofErr w:type="spellStart"/>
      <w:r w:rsidRPr="00744D54">
        <w:rPr>
          <w:sz w:val="25"/>
          <w:szCs w:val="25"/>
        </w:rPr>
        <w:t>hồi</w:t>
      </w:r>
      <w:proofErr w:type="spellEnd"/>
      <w:r w:rsidRPr="00744D54">
        <w:rPr>
          <w:sz w:val="25"/>
          <w:szCs w:val="25"/>
        </w:rPr>
        <w:t xml:space="preserve"> </w:t>
      </w:r>
      <w:proofErr w:type="spellStart"/>
      <w:r w:rsidRPr="00744D54">
        <w:rPr>
          <w:sz w:val="25"/>
          <w:szCs w:val="25"/>
        </w:rPr>
        <w:t>sản</w:t>
      </w:r>
      <w:proofErr w:type="spellEnd"/>
      <w:r w:rsidRPr="00744D54">
        <w:rPr>
          <w:sz w:val="25"/>
          <w:szCs w:val="25"/>
        </w:rPr>
        <w:t xml:space="preserve"> </w:t>
      </w:r>
      <w:proofErr w:type="spellStart"/>
      <w:r w:rsidRPr="00744D54">
        <w:rPr>
          <w:sz w:val="25"/>
          <w:szCs w:val="25"/>
        </w:rPr>
        <w:t>phẩm</w:t>
      </w:r>
      <w:proofErr w:type="spellEnd"/>
      <w:r w:rsidRPr="00744D54">
        <w:rPr>
          <w:sz w:val="25"/>
          <w:szCs w:val="25"/>
        </w:rPr>
        <w:t xml:space="preserve"> </w:t>
      </w:r>
      <w:proofErr w:type="spellStart"/>
      <w:r w:rsidRPr="00744D54">
        <w:rPr>
          <w:sz w:val="25"/>
          <w:szCs w:val="25"/>
        </w:rPr>
        <w:t>bị</w:t>
      </w:r>
      <w:proofErr w:type="spellEnd"/>
      <w:r w:rsidRPr="00744D54">
        <w:rPr>
          <w:sz w:val="25"/>
          <w:szCs w:val="25"/>
        </w:rPr>
        <w:t xml:space="preserve"> </w:t>
      </w:r>
      <w:proofErr w:type="spellStart"/>
      <w:r w:rsidRPr="00744D54">
        <w:rPr>
          <w:sz w:val="25"/>
          <w:szCs w:val="25"/>
        </w:rPr>
        <w:t>lỗi</w:t>
      </w:r>
      <w:proofErr w:type="spellEnd"/>
      <w:r w:rsidRPr="00744D54">
        <w:rPr>
          <w:sz w:val="25"/>
          <w:szCs w:val="25"/>
        </w:rPr>
        <w:t xml:space="preserve">, </w:t>
      </w:r>
      <w:proofErr w:type="spellStart"/>
      <w:r w:rsidRPr="00744D54">
        <w:rPr>
          <w:sz w:val="25"/>
          <w:szCs w:val="25"/>
        </w:rPr>
        <w:t>không</w:t>
      </w:r>
      <w:proofErr w:type="spellEnd"/>
      <w:r w:rsidRPr="00744D54">
        <w:rPr>
          <w:sz w:val="25"/>
          <w:szCs w:val="25"/>
        </w:rPr>
        <w:t xml:space="preserve"> </w:t>
      </w:r>
      <w:proofErr w:type="spellStart"/>
      <w:r w:rsidRPr="00744D54">
        <w:rPr>
          <w:sz w:val="25"/>
          <w:szCs w:val="25"/>
        </w:rPr>
        <w:t>đảm</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cung</w:t>
      </w:r>
      <w:proofErr w:type="spellEnd"/>
      <w:r w:rsidRPr="00744D54">
        <w:rPr>
          <w:sz w:val="25"/>
          <w:szCs w:val="25"/>
        </w:rPr>
        <w:t xml:space="preserve"> </w:t>
      </w:r>
      <w:proofErr w:type="spellStart"/>
      <w:r w:rsidRPr="00744D54">
        <w:rPr>
          <w:sz w:val="25"/>
          <w:szCs w:val="25"/>
        </w:rPr>
        <w:t>cấp</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thay</w:t>
      </w:r>
      <w:proofErr w:type="spellEnd"/>
      <w:r w:rsidRPr="00744D54">
        <w:rPr>
          <w:sz w:val="25"/>
          <w:szCs w:val="25"/>
        </w:rPr>
        <w:t xml:space="preserve"> </w:t>
      </w:r>
      <w:proofErr w:type="spellStart"/>
      <w:r w:rsidRPr="00744D54">
        <w:rPr>
          <w:sz w:val="25"/>
          <w:szCs w:val="25"/>
        </w:rPr>
        <w:t>thế</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vòng</w:t>
      </w:r>
      <w:proofErr w:type="spellEnd"/>
      <w:r w:rsidRPr="00744D54">
        <w:rPr>
          <w:sz w:val="25"/>
          <w:szCs w:val="25"/>
        </w:rPr>
        <w:t xml:space="preserve"> </w:t>
      </w:r>
      <w:r>
        <w:rPr>
          <w:sz w:val="25"/>
          <w:szCs w:val="25"/>
        </w:rPr>
        <w:t>48</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kể</w:t>
      </w:r>
      <w:proofErr w:type="spellEnd"/>
      <w:r w:rsidRPr="00744D54">
        <w:rPr>
          <w:sz w:val="25"/>
          <w:szCs w:val="25"/>
        </w:rPr>
        <w:t xml:space="preserve"> </w:t>
      </w:r>
      <w:proofErr w:type="spellStart"/>
      <w:r w:rsidRPr="00744D54">
        <w:rPr>
          <w:sz w:val="25"/>
          <w:szCs w:val="25"/>
        </w:rPr>
        <w:t>từ</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sidRPr="00744D54">
        <w:rPr>
          <w:sz w:val="25"/>
          <w:szCs w:val="25"/>
        </w:rPr>
        <w:t>được</w:t>
      </w:r>
      <w:proofErr w:type="spellEnd"/>
      <w:r w:rsidRPr="00744D54">
        <w:rPr>
          <w:sz w:val="25"/>
          <w:szCs w:val="25"/>
        </w:rPr>
        <w:t xml:space="preserve"> </w:t>
      </w:r>
      <w:proofErr w:type="spellStart"/>
      <w:r w:rsidRPr="00744D54">
        <w:rPr>
          <w:sz w:val="25"/>
          <w:szCs w:val="25"/>
        </w:rPr>
        <w:t>yêu</w:t>
      </w:r>
      <w:proofErr w:type="spellEnd"/>
      <w:r w:rsidRPr="00744D54">
        <w:rPr>
          <w:sz w:val="25"/>
          <w:szCs w:val="25"/>
        </w:rPr>
        <w:t xml:space="preserve"> </w:t>
      </w:r>
      <w:proofErr w:type="spellStart"/>
      <w:r w:rsidRPr="00744D54">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r w:rsidRPr="00744D54">
        <w:rPr>
          <w:i/>
          <w:sz w:val="25"/>
          <w:szCs w:val="25"/>
          <w:lang w:val="fr-FR"/>
        </w:rPr>
        <w:t>(</w:t>
      </w:r>
      <w:proofErr w:type="spellStart"/>
      <w:r w:rsidRPr="00744D54">
        <w:rPr>
          <w:i/>
          <w:sz w:val="25"/>
          <w:szCs w:val="25"/>
          <w:lang w:val="fr-FR"/>
        </w:rPr>
        <w:t>bằng</w:t>
      </w:r>
      <w:proofErr w:type="spellEnd"/>
      <w:r w:rsidRPr="00744D54">
        <w:rPr>
          <w:i/>
          <w:sz w:val="25"/>
          <w:szCs w:val="25"/>
          <w:lang w:val="fr-FR"/>
        </w:rPr>
        <w:t xml:space="preserve"> fax, email </w:t>
      </w:r>
      <w:proofErr w:type="spellStart"/>
      <w:r w:rsidRPr="00744D54">
        <w:rPr>
          <w:i/>
          <w:sz w:val="25"/>
          <w:szCs w:val="25"/>
          <w:lang w:val="fr-FR"/>
        </w:rPr>
        <w:t>hoặc</w:t>
      </w:r>
      <w:proofErr w:type="spellEnd"/>
      <w:r w:rsidRPr="00744D54">
        <w:rPr>
          <w:i/>
          <w:sz w:val="25"/>
          <w:szCs w:val="25"/>
          <w:lang w:val="fr-FR"/>
        </w:rPr>
        <w:t xml:space="preserve"> </w:t>
      </w:r>
      <w:proofErr w:type="spellStart"/>
      <w:r w:rsidRPr="00744D54">
        <w:rPr>
          <w:i/>
          <w:sz w:val="25"/>
          <w:szCs w:val="25"/>
          <w:lang w:val="fr-FR"/>
        </w:rPr>
        <w:t>điện</w:t>
      </w:r>
      <w:proofErr w:type="spellEnd"/>
      <w:r w:rsidRPr="00744D54">
        <w:rPr>
          <w:i/>
          <w:sz w:val="25"/>
          <w:szCs w:val="25"/>
          <w:lang w:val="fr-FR"/>
        </w:rPr>
        <w:t xml:space="preserve"> </w:t>
      </w:r>
      <w:proofErr w:type="spellStart"/>
      <w:r w:rsidRPr="00744D54">
        <w:rPr>
          <w:i/>
          <w:sz w:val="25"/>
          <w:szCs w:val="25"/>
          <w:lang w:val="fr-FR"/>
        </w:rPr>
        <w:t>thoại</w:t>
      </w:r>
      <w:proofErr w:type="spellEnd"/>
      <w:r w:rsidRPr="00744D54">
        <w:rPr>
          <w:i/>
          <w:sz w:val="25"/>
          <w:szCs w:val="25"/>
          <w:lang w:val="fr-FR"/>
        </w:rPr>
        <w:t>)</w:t>
      </w:r>
      <w:r w:rsidRPr="00744D54">
        <w:rPr>
          <w:sz w:val="25"/>
          <w:szCs w:val="25"/>
        </w:rPr>
        <w:t>.</w:t>
      </w:r>
    </w:p>
    <w:p w14:paraId="7F52A21C" w14:textId="77777777" w:rsidR="005B79F3" w:rsidRPr="006025F2" w:rsidRDefault="005B79F3" w:rsidP="005B79F3">
      <w:pPr>
        <w:spacing w:before="60" w:after="60"/>
        <w:ind w:right="90"/>
        <w:rPr>
          <w:sz w:val="26"/>
          <w:szCs w:val="26"/>
          <w:lang w:val="es-ES_tradnl"/>
        </w:rPr>
      </w:pPr>
      <w:r>
        <w:rPr>
          <w:noProof/>
          <w:sz w:val="26"/>
          <w:szCs w:val="26"/>
        </w:rPr>
        <w:t>6</w:t>
      </w:r>
      <w:r w:rsidRPr="006025F2">
        <w:rPr>
          <w:noProof/>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đồng</w:t>
      </w:r>
      <w:proofErr w:type="spellEnd"/>
      <w:r w:rsidRPr="006025F2">
        <w:rPr>
          <w:sz w:val="26"/>
          <w:szCs w:val="26"/>
          <w:lang w:val="es-ES_tradnl"/>
        </w:rPr>
        <w:t xml:space="preserve"> </w:t>
      </w:r>
      <w:proofErr w:type="spellStart"/>
      <w:r w:rsidRPr="006025F2">
        <w:rPr>
          <w:sz w:val="26"/>
          <w:szCs w:val="26"/>
          <w:lang w:val="es-ES_tradnl"/>
        </w:rPr>
        <w:t>bộ</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kế</w:t>
      </w:r>
      <w:proofErr w:type="spellEnd"/>
      <w:r w:rsidRPr="006025F2">
        <w:rPr>
          <w:sz w:val="26"/>
          <w:szCs w:val="26"/>
          <w:lang w:val="es-ES_tradnl"/>
        </w:rPr>
        <w:t xml:space="preserve"> </w:t>
      </w:r>
      <w:proofErr w:type="spellStart"/>
      <w:r w:rsidRPr="006025F2">
        <w:rPr>
          <w:sz w:val="26"/>
          <w:szCs w:val="26"/>
          <w:lang w:val="es-ES_tradnl"/>
        </w:rPr>
        <w:t>hoạch</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tiến</w:t>
      </w:r>
      <w:proofErr w:type="spellEnd"/>
      <w:r w:rsidRPr="006025F2">
        <w:rPr>
          <w:sz w:val="26"/>
          <w:szCs w:val="26"/>
          <w:lang w:val="es-ES_tradnl"/>
        </w:rPr>
        <w:t xml:space="preserve"> </w:t>
      </w:r>
      <w:proofErr w:type="spellStart"/>
      <w:r w:rsidRPr="006025F2">
        <w:rPr>
          <w:sz w:val="26"/>
          <w:szCs w:val="26"/>
          <w:lang w:val="es-ES_tradnl"/>
        </w:rPr>
        <w:t>độ</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cam</w:t>
      </w:r>
      <w:proofErr w:type="spellEnd"/>
      <w:r w:rsidRPr="006025F2">
        <w:rPr>
          <w:sz w:val="26"/>
          <w:szCs w:val="26"/>
          <w:lang w:val="es-ES_tradnl"/>
        </w:rPr>
        <w:t xml:space="preserve">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người</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phẩm</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quá</w:t>
      </w:r>
      <w:proofErr w:type="spellEnd"/>
      <w:r w:rsidRPr="006025F2">
        <w:rPr>
          <w:sz w:val="26"/>
          <w:szCs w:val="26"/>
          <w:lang w:val="es-ES_tradnl"/>
        </w:rPr>
        <w:t xml:space="preserve"> </w:t>
      </w:r>
      <w:proofErr w:type="spellStart"/>
      <w:r w:rsidRPr="006025F2">
        <w:rPr>
          <w:sz w:val="26"/>
          <w:szCs w:val="26"/>
          <w:lang w:val="es-ES_tradnl"/>
        </w:rPr>
        <w:t>trình</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w:t>
      </w:r>
    </w:p>
    <w:p w14:paraId="2021FC91" w14:textId="77777777" w:rsidR="005B79F3" w:rsidRPr="006025F2" w:rsidRDefault="005B79F3" w:rsidP="005B79F3">
      <w:pPr>
        <w:widowControl w:val="0"/>
        <w:spacing w:before="40" w:after="40" w:line="300" w:lineRule="auto"/>
        <w:rPr>
          <w:sz w:val="26"/>
          <w:szCs w:val="26"/>
          <w:lang w:val="es-ES_tradnl"/>
        </w:rPr>
      </w:pPr>
      <w:r>
        <w:rPr>
          <w:sz w:val="26"/>
          <w:szCs w:val="26"/>
          <w:lang w:val="es-ES_tradnl"/>
        </w:rPr>
        <w:t>7</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Pr>
          <w:sz w:val="26"/>
          <w:szCs w:val="26"/>
          <w:lang w:val="es-ES_tradnl"/>
        </w:rPr>
        <w:t>cung</w:t>
      </w:r>
      <w:proofErr w:type="spellEnd"/>
      <w:r>
        <w:rPr>
          <w:sz w:val="26"/>
          <w:szCs w:val="26"/>
          <w:lang w:val="es-ES_tradnl"/>
        </w:rPr>
        <w:t xml:space="preserve"> </w:t>
      </w:r>
      <w:proofErr w:type="spellStart"/>
      <w:r>
        <w:rPr>
          <w:sz w:val="26"/>
          <w:szCs w:val="26"/>
          <w:lang w:val="es-ES_tradnl"/>
        </w:rPr>
        <w:t>cấp</w:t>
      </w:r>
      <w:proofErr w:type="spellEnd"/>
      <w:r>
        <w:rPr>
          <w:sz w:val="26"/>
          <w:szCs w:val="26"/>
          <w:lang w:val="es-ES_tradnl"/>
        </w:rPr>
        <w:t xml:space="preserve"> </w:t>
      </w:r>
      <w:proofErr w:type="spellStart"/>
      <w:r>
        <w:rPr>
          <w:sz w:val="26"/>
          <w:szCs w:val="26"/>
          <w:lang w:val="es-ES_tradnl"/>
        </w:rPr>
        <w:t>tài</w:t>
      </w:r>
      <w:proofErr w:type="spellEnd"/>
      <w:r>
        <w:rPr>
          <w:sz w:val="26"/>
          <w:szCs w:val="26"/>
          <w:lang w:val="es-ES_tradnl"/>
        </w:rPr>
        <w:t xml:space="preserve"> </w:t>
      </w:r>
      <w:proofErr w:type="spellStart"/>
      <w:r>
        <w:rPr>
          <w:sz w:val="26"/>
          <w:szCs w:val="26"/>
          <w:lang w:val="es-ES_tradnl"/>
        </w:rPr>
        <w:t>liệu</w:t>
      </w:r>
      <w:proofErr w:type="spellEnd"/>
      <w:r>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Pr>
          <w:sz w:val="26"/>
          <w:szCs w:val="26"/>
          <w:lang w:val="es-ES_tradnl"/>
        </w:rPr>
        <w:t>:</w:t>
      </w:r>
    </w:p>
    <w:p w14:paraId="52E30BD5" w14:textId="77777777" w:rsidR="005B79F3" w:rsidRPr="006025F2" w:rsidRDefault="005B79F3" w:rsidP="005B79F3">
      <w:pPr>
        <w:widowControl w:val="0"/>
        <w:spacing w:before="40" w:after="40" w:line="300" w:lineRule="auto"/>
        <w:rPr>
          <w:sz w:val="26"/>
          <w:szCs w:val="26"/>
          <w:lang w:val="vi-VN"/>
        </w:rPr>
      </w:pPr>
      <w:r>
        <w:rPr>
          <w:sz w:val="26"/>
          <w:szCs w:val="26"/>
          <w:lang w:val="es-ES_tradnl"/>
        </w:rPr>
        <w:t xml:space="preserve">  </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trang</w:t>
      </w:r>
      <w:proofErr w:type="spellEnd"/>
      <w:r w:rsidRPr="006025F2">
        <w:rPr>
          <w:sz w:val="26"/>
          <w:szCs w:val="26"/>
          <w:lang w:val="es-ES_tradnl"/>
        </w:rPr>
        <w:t xml:space="preserve"> </w:t>
      </w:r>
      <w:proofErr w:type="spellStart"/>
      <w:r w:rsidRPr="006025F2">
        <w:rPr>
          <w:sz w:val="26"/>
          <w:szCs w:val="26"/>
          <w:lang w:val="es-ES_tradnl"/>
        </w:rPr>
        <w:t>thiết</w:t>
      </w:r>
      <w:proofErr w:type="spellEnd"/>
      <w:r w:rsidRPr="006025F2">
        <w:rPr>
          <w:sz w:val="26"/>
          <w:szCs w:val="26"/>
          <w:lang w:val="es-ES_tradnl"/>
        </w:rPr>
        <w:t xml:space="preserve"> </w:t>
      </w:r>
      <w:proofErr w:type="spellStart"/>
      <w:r w:rsidRPr="006025F2">
        <w:rPr>
          <w:sz w:val="26"/>
          <w:szCs w:val="26"/>
          <w:lang w:val="es-ES_tradnl"/>
        </w:rPr>
        <w:t>bị</w:t>
      </w:r>
      <w:proofErr w:type="spellEnd"/>
      <w:r w:rsidRPr="006025F2">
        <w:rPr>
          <w:sz w:val="26"/>
          <w:szCs w:val="26"/>
          <w:lang w:val="es-ES_tradnl"/>
        </w:rPr>
        <w:t xml:space="preserve"> </w:t>
      </w:r>
      <w:proofErr w:type="spellStart"/>
      <w:r w:rsidRPr="006025F2">
        <w:rPr>
          <w:sz w:val="26"/>
          <w:szCs w:val="26"/>
          <w:lang w:val="es-ES_tradnl"/>
        </w:rPr>
        <w:t>nhập</w:t>
      </w:r>
      <w:proofErr w:type="spellEnd"/>
      <w:r w:rsidRPr="006025F2">
        <w:rPr>
          <w:sz w:val="26"/>
          <w:szCs w:val="26"/>
          <w:lang w:val="es-ES_tradnl"/>
        </w:rPr>
        <w:t xml:space="preserve"> </w:t>
      </w:r>
      <w:proofErr w:type="spellStart"/>
      <w:r w:rsidRPr="006025F2">
        <w:rPr>
          <w:sz w:val="26"/>
          <w:szCs w:val="26"/>
          <w:lang w:val="es-ES_tradnl"/>
        </w:rPr>
        <w:t>khẩu</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CO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lastRenderedPageBreak/>
        <w:t>đương</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CQ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t>đương</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tờ</w:t>
      </w:r>
      <w:proofErr w:type="spellEnd"/>
      <w:r w:rsidRPr="006025F2">
        <w:rPr>
          <w:sz w:val="26"/>
          <w:szCs w:val="26"/>
          <w:lang w:val="es-ES_tradnl"/>
        </w:rPr>
        <w:t xml:space="preserve"> </w:t>
      </w:r>
      <w:proofErr w:type="spellStart"/>
      <w:r w:rsidRPr="006025F2">
        <w:rPr>
          <w:sz w:val="26"/>
          <w:szCs w:val="26"/>
          <w:lang w:val="es-ES_tradnl"/>
        </w:rPr>
        <w:t>khai</w:t>
      </w:r>
      <w:proofErr w:type="spellEnd"/>
      <w:r w:rsidRPr="006025F2">
        <w:rPr>
          <w:sz w:val="26"/>
          <w:szCs w:val="26"/>
          <w:lang w:val="es-ES_tradnl"/>
        </w:rPr>
        <w:t xml:space="preserve"> </w:t>
      </w:r>
      <w:proofErr w:type="spellStart"/>
      <w:r w:rsidRPr="006025F2">
        <w:rPr>
          <w:sz w:val="26"/>
          <w:szCs w:val="26"/>
          <w:lang w:val="es-ES_tradnl"/>
        </w:rPr>
        <w:t>hải</w:t>
      </w:r>
      <w:proofErr w:type="spellEnd"/>
      <w:r w:rsidRPr="006025F2">
        <w:rPr>
          <w:sz w:val="26"/>
          <w:szCs w:val="26"/>
          <w:lang w:val="es-ES_tradnl"/>
        </w:rPr>
        <w:t xml:space="preserve"> </w:t>
      </w:r>
      <w:proofErr w:type="spellStart"/>
      <w:r w:rsidRPr="006025F2">
        <w:rPr>
          <w:sz w:val="26"/>
          <w:szCs w:val="26"/>
          <w:lang w:val="es-ES_tradnl"/>
        </w:rPr>
        <w:t>quan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
    <w:p w14:paraId="6B49DD51" w14:textId="77777777" w:rsidR="005B79F3" w:rsidRPr="006025F2" w:rsidRDefault="005B79F3" w:rsidP="005B79F3">
      <w:pPr>
        <w:spacing w:before="60" w:after="60"/>
        <w:ind w:right="90"/>
        <w:rPr>
          <w:sz w:val="26"/>
          <w:szCs w:val="26"/>
          <w:lang w:val="es-ES_tradnl"/>
        </w:rPr>
      </w:pPr>
      <w:r>
        <w:rPr>
          <w:sz w:val="26"/>
          <w:szCs w:val="26"/>
        </w:rPr>
        <w:t xml:space="preserve">  </w:t>
      </w:r>
      <w:r w:rsidRPr="006025F2">
        <w:rPr>
          <w:sz w:val="26"/>
          <w:szCs w:val="26"/>
          <w:lang w:val="vi-VN"/>
        </w:rPr>
        <w:t>+</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nước</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p>
    <w:p w14:paraId="0BBC5EB2" w14:textId="77777777" w:rsidR="005B79F3" w:rsidRPr="006025F2" w:rsidRDefault="005B79F3" w:rsidP="005B79F3">
      <w:pPr>
        <w:spacing w:before="60" w:after="60"/>
        <w:ind w:right="90"/>
        <w:rPr>
          <w:sz w:val="26"/>
          <w:szCs w:val="26"/>
          <w:lang w:val="es-ES_tradnl"/>
        </w:rPr>
      </w:pPr>
      <w:r>
        <w:rPr>
          <w:sz w:val="26"/>
          <w:szCs w:val="26"/>
          <w:lang w:val="es-ES_tradnl"/>
        </w:rPr>
        <w:t>8</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hoàn</w:t>
      </w:r>
      <w:proofErr w:type="spellEnd"/>
      <w:r w:rsidRPr="006025F2">
        <w:rPr>
          <w:sz w:val="26"/>
          <w:szCs w:val="26"/>
          <w:lang w:val="es-ES_tradnl"/>
        </w:rPr>
        <w:t xml:space="preserve"> </w:t>
      </w:r>
      <w:proofErr w:type="spellStart"/>
      <w:r w:rsidRPr="006025F2">
        <w:rPr>
          <w:sz w:val="26"/>
          <w:szCs w:val="26"/>
          <w:lang w:val="es-ES_tradnl"/>
        </w:rPr>
        <w:t>toàn</w:t>
      </w:r>
      <w:proofErr w:type="spellEnd"/>
      <w:r w:rsidRPr="006025F2">
        <w:rPr>
          <w:sz w:val="26"/>
          <w:szCs w:val="26"/>
          <w:lang w:val="es-ES_tradnl"/>
        </w:rPr>
        <w:t xml:space="preserve"> </w:t>
      </w:r>
      <w:proofErr w:type="spellStart"/>
      <w:r w:rsidRPr="006025F2">
        <w:rPr>
          <w:sz w:val="26"/>
          <w:szCs w:val="26"/>
          <w:lang w:val="es-ES_tradnl"/>
        </w:rPr>
        <w:t>thích</w:t>
      </w:r>
      <w:proofErr w:type="spellEnd"/>
      <w:r w:rsidRPr="006025F2">
        <w:rPr>
          <w:sz w:val="26"/>
          <w:szCs w:val="26"/>
          <w:lang w:val="es-ES_tradnl"/>
        </w:rPr>
        <w:t xml:space="preserve"> </w:t>
      </w:r>
      <w:proofErr w:type="spellStart"/>
      <w:r w:rsidRPr="006025F2">
        <w:rPr>
          <w:sz w:val="26"/>
          <w:szCs w:val="26"/>
          <w:lang w:val="es-ES_tradnl"/>
        </w:rPr>
        <w:t>ứng</w:t>
      </w:r>
      <w:proofErr w:type="spellEnd"/>
      <w:r w:rsidRPr="006025F2">
        <w:rPr>
          <w:sz w:val="26"/>
          <w:szCs w:val="26"/>
          <w:lang w:val="es-ES_tradnl"/>
        </w:rPr>
        <w:t xml:space="preserve"> </w:t>
      </w:r>
      <w:proofErr w:type="spellStart"/>
      <w:r w:rsidRPr="006025F2">
        <w:rPr>
          <w:sz w:val="26"/>
          <w:szCs w:val="26"/>
          <w:lang w:val="es-ES_tradnl"/>
        </w:rPr>
        <w:t>về</w:t>
      </w:r>
      <w:proofErr w:type="spellEnd"/>
      <w:r w:rsidRPr="006025F2">
        <w:rPr>
          <w:sz w:val="26"/>
          <w:szCs w:val="26"/>
          <w:lang w:val="es-ES_tradnl"/>
        </w:rPr>
        <w:t xml:space="preserve"> </w:t>
      </w:r>
      <w:proofErr w:type="spellStart"/>
      <w:r w:rsidRPr="006025F2">
        <w:rPr>
          <w:sz w:val="26"/>
          <w:szCs w:val="26"/>
          <w:lang w:val="es-ES_tradnl"/>
        </w:rPr>
        <w:t>địa</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p>
    <w:p w14:paraId="5489864A" w14:textId="77777777" w:rsidR="005B79F3" w:rsidRDefault="005B79F3" w:rsidP="005B79F3">
      <w:pPr>
        <w:spacing w:before="60" w:after="60"/>
        <w:ind w:right="90"/>
        <w:rPr>
          <w:sz w:val="26"/>
          <w:szCs w:val="26"/>
          <w:lang w:val="es-ES_tradnl"/>
        </w:rPr>
      </w:pPr>
      <w:r>
        <w:rPr>
          <w:sz w:val="26"/>
          <w:szCs w:val="26"/>
          <w:lang w:val="es-ES_tradnl"/>
        </w:rPr>
        <w:t>9</w:t>
      </w:r>
      <w:r w:rsidRPr="006025F2">
        <w:rPr>
          <w:sz w:val="26"/>
          <w:szCs w:val="26"/>
          <w:lang w:val="es-ES_tradnl"/>
        </w:rPr>
        <w:t>.</w:t>
      </w:r>
      <w:r w:rsidRPr="006025F2">
        <w:rPr>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tác</w:t>
      </w:r>
      <w:proofErr w:type="spellEnd"/>
      <w:r w:rsidRPr="006025F2">
        <w:rPr>
          <w:sz w:val="26"/>
          <w:szCs w:val="26"/>
          <w:lang w:val="es-ES_tradnl"/>
        </w:rPr>
        <w:t xml:space="preserve"> </w:t>
      </w:r>
      <w:proofErr w:type="spellStart"/>
      <w:r w:rsidRPr="006025F2">
        <w:rPr>
          <w:sz w:val="26"/>
          <w:szCs w:val="26"/>
          <w:lang w:val="es-ES_tradnl"/>
        </w:rPr>
        <w:t>động</w:t>
      </w:r>
      <w:proofErr w:type="spellEnd"/>
      <w:r w:rsidRPr="006025F2">
        <w:rPr>
          <w:sz w:val="26"/>
          <w:szCs w:val="26"/>
          <w:lang w:val="es-ES_tradnl"/>
        </w:rPr>
        <w:t xml:space="preserve"> </w:t>
      </w:r>
      <w:proofErr w:type="spellStart"/>
      <w:r w:rsidRPr="006025F2">
        <w:rPr>
          <w:sz w:val="26"/>
          <w:szCs w:val="26"/>
          <w:lang w:val="es-ES_tradnl"/>
        </w:rPr>
        <w:t>nhiều</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đề</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biện</w:t>
      </w:r>
      <w:proofErr w:type="spellEnd"/>
      <w:r w:rsidRPr="006025F2">
        <w:rPr>
          <w:sz w:val="26"/>
          <w:szCs w:val="26"/>
          <w:lang w:val="es-ES_tradnl"/>
        </w:rPr>
        <w:t xml:space="preserve"> </w:t>
      </w:r>
      <w:proofErr w:type="spellStart"/>
      <w:r w:rsidRPr="006025F2">
        <w:rPr>
          <w:sz w:val="26"/>
          <w:szCs w:val="26"/>
          <w:lang w:val="es-ES_tradnl"/>
        </w:rPr>
        <w:t>pháp</w:t>
      </w:r>
      <w:proofErr w:type="spellEnd"/>
      <w:r w:rsidRPr="006025F2">
        <w:rPr>
          <w:sz w:val="26"/>
          <w:szCs w:val="26"/>
          <w:lang w:val="es-ES_tradnl"/>
        </w:rPr>
        <w:t xml:space="preserve"> </w:t>
      </w:r>
      <w:proofErr w:type="spellStart"/>
      <w:r w:rsidRPr="006025F2">
        <w:rPr>
          <w:sz w:val="26"/>
          <w:szCs w:val="26"/>
          <w:lang w:val="es-ES_tradnl"/>
        </w:rPr>
        <w:t>giải</w:t>
      </w:r>
      <w:proofErr w:type="spellEnd"/>
      <w:r w:rsidRPr="006025F2">
        <w:rPr>
          <w:sz w:val="26"/>
          <w:szCs w:val="26"/>
          <w:lang w:val="es-ES_tradnl"/>
        </w:rPr>
        <w:t xml:space="preserve"> </w:t>
      </w:r>
      <w:proofErr w:type="spellStart"/>
      <w:r w:rsidRPr="006025F2">
        <w:rPr>
          <w:sz w:val="26"/>
          <w:szCs w:val="26"/>
          <w:lang w:val="es-ES_tradnl"/>
        </w:rPr>
        <w:t>quyết</w:t>
      </w:r>
      <w:proofErr w:type="spellEnd"/>
      <w:r w:rsidRPr="006025F2">
        <w:rPr>
          <w:sz w:val="26"/>
          <w:szCs w:val="26"/>
          <w:lang w:val="es-ES_tradnl"/>
        </w:rPr>
        <w:t xml:space="preserve"> </w:t>
      </w:r>
      <w:proofErr w:type="spellStart"/>
      <w:r w:rsidRPr="006025F2">
        <w:rPr>
          <w:sz w:val="26"/>
          <w:szCs w:val="26"/>
          <w:lang w:val="es-ES_tradnl"/>
        </w:rPr>
        <w:t>hợp</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w:t>
      </w:r>
    </w:p>
    <w:p w14:paraId="3AF1A47E" w14:textId="77777777" w:rsidR="005B79F3" w:rsidRPr="000A62D6" w:rsidRDefault="005B79F3" w:rsidP="005B79F3">
      <w:pPr>
        <w:spacing w:before="60" w:after="60"/>
        <w:ind w:right="90"/>
        <w:rPr>
          <w:noProof/>
          <w:sz w:val="26"/>
          <w:szCs w:val="26"/>
        </w:rPr>
      </w:pPr>
      <w:r>
        <w:rPr>
          <w:sz w:val="26"/>
          <w:szCs w:val="26"/>
        </w:rPr>
        <w:t>10</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chương</w:t>
      </w:r>
      <w:proofErr w:type="spellEnd"/>
      <w:r w:rsidRPr="006025F2">
        <w:rPr>
          <w:sz w:val="26"/>
          <w:szCs w:val="26"/>
        </w:rPr>
        <w:t xml:space="preserve"> </w:t>
      </w:r>
      <w:proofErr w:type="spellStart"/>
      <w:r w:rsidRPr="006025F2">
        <w:rPr>
          <w:sz w:val="26"/>
          <w:szCs w:val="26"/>
        </w:rPr>
        <w:t>trình</w:t>
      </w:r>
      <w:proofErr w:type="spellEnd"/>
      <w:r w:rsidRPr="006025F2">
        <w:rPr>
          <w:sz w:val="26"/>
          <w:szCs w:val="26"/>
        </w:rPr>
        <w:t xml:space="preserve">, </w:t>
      </w:r>
      <w:proofErr w:type="spellStart"/>
      <w:r w:rsidRPr="006025F2">
        <w:rPr>
          <w:sz w:val="26"/>
          <w:szCs w:val="26"/>
        </w:rPr>
        <w:t>kế</w:t>
      </w:r>
      <w:proofErr w:type="spellEnd"/>
      <w:r w:rsidRPr="006025F2">
        <w:rPr>
          <w:sz w:val="26"/>
          <w:szCs w:val="26"/>
        </w:rPr>
        <w:t xml:space="preserve"> </w:t>
      </w:r>
      <w:proofErr w:type="spellStart"/>
      <w:r w:rsidRPr="006025F2">
        <w:rPr>
          <w:sz w:val="26"/>
          <w:szCs w:val="26"/>
        </w:rPr>
        <w:t>hoạch</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liệu</w:t>
      </w:r>
      <w:proofErr w:type="spellEnd"/>
      <w:r w:rsidRPr="006025F2">
        <w:rPr>
          <w:sz w:val="26"/>
          <w:szCs w:val="26"/>
        </w:rPr>
        <w:t xml:space="preserve"> </w:t>
      </w:r>
      <w:proofErr w:type="spellStart"/>
      <w:r w:rsidRPr="006025F2">
        <w:rPr>
          <w:sz w:val="26"/>
          <w:szCs w:val="26"/>
        </w:rPr>
        <w:t>chuyển</w:t>
      </w:r>
      <w:proofErr w:type="spellEnd"/>
      <w:r w:rsidRPr="006025F2">
        <w:rPr>
          <w:sz w:val="26"/>
          <w:szCs w:val="26"/>
        </w:rPr>
        <w:t xml:space="preserve"> </w:t>
      </w:r>
      <w:proofErr w:type="spellStart"/>
      <w:r w:rsidRPr="006025F2">
        <w:rPr>
          <w:sz w:val="26"/>
          <w:szCs w:val="26"/>
        </w:rPr>
        <w:t>giao</w:t>
      </w:r>
      <w:proofErr w:type="spellEnd"/>
      <w:r w:rsidRPr="006025F2">
        <w:rPr>
          <w:sz w:val="26"/>
          <w:szCs w:val="26"/>
        </w:rPr>
        <w:t xml:space="preserve">, </w:t>
      </w:r>
      <w:proofErr w:type="spellStart"/>
      <w:r w:rsidRPr="006025F2">
        <w:rPr>
          <w:sz w:val="26"/>
          <w:szCs w:val="26"/>
        </w:rPr>
        <w:t>hướng</w:t>
      </w:r>
      <w:proofErr w:type="spellEnd"/>
      <w:r w:rsidRPr="006025F2">
        <w:rPr>
          <w:sz w:val="26"/>
          <w:szCs w:val="26"/>
        </w:rPr>
        <w:t xml:space="preserve"> </w:t>
      </w:r>
      <w:proofErr w:type="spellStart"/>
      <w:r w:rsidRPr="006025F2">
        <w:rPr>
          <w:sz w:val="26"/>
          <w:szCs w:val="26"/>
        </w:rPr>
        <w:t>dẫn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đầy</w:t>
      </w:r>
      <w:proofErr w:type="spellEnd"/>
      <w:r w:rsidRPr="006025F2">
        <w:rPr>
          <w:sz w:val="26"/>
          <w:szCs w:val="26"/>
        </w:rPr>
        <w:t xml:space="preserve"> </w:t>
      </w:r>
      <w:proofErr w:type="spellStart"/>
      <w:r w:rsidRPr="006025F2">
        <w:rPr>
          <w:sz w:val="26"/>
          <w:szCs w:val="26"/>
        </w:rPr>
        <w:t>đủ</w:t>
      </w:r>
      <w:proofErr w:type="spellEnd"/>
      <w:r w:rsidRPr="006025F2">
        <w:rPr>
          <w:sz w:val="26"/>
          <w:szCs w:val="26"/>
        </w:rPr>
        <w:t xml:space="preserve">, </w:t>
      </w:r>
      <w:proofErr w:type="spellStart"/>
      <w:r w:rsidRPr="006025F2">
        <w:rPr>
          <w:sz w:val="26"/>
          <w:szCs w:val="26"/>
        </w:rPr>
        <w:t>cụ</w:t>
      </w:r>
      <w:proofErr w:type="spellEnd"/>
      <w:r w:rsidRPr="006025F2">
        <w:rPr>
          <w:sz w:val="26"/>
          <w:szCs w:val="26"/>
        </w:rPr>
        <w:t xml:space="preserve"> </w:t>
      </w:r>
      <w:proofErr w:type="spellStart"/>
      <w:r w:rsidRPr="006025F2">
        <w:rPr>
          <w:sz w:val="26"/>
          <w:szCs w:val="26"/>
        </w:rPr>
        <w:t>thể</w:t>
      </w:r>
      <w:proofErr w:type="spellEnd"/>
      <w:r w:rsidRPr="006025F2">
        <w:rPr>
          <w:sz w:val="26"/>
          <w:szCs w:val="26"/>
        </w:rPr>
        <w:t>.</w:t>
      </w:r>
    </w:p>
    <w:p w14:paraId="634046EB" w14:textId="77777777" w:rsidR="005B79F3" w:rsidRPr="006025F2" w:rsidRDefault="005B79F3" w:rsidP="005B79F3">
      <w:pPr>
        <w:spacing w:before="60" w:after="60"/>
        <w:ind w:right="90"/>
        <w:rPr>
          <w:sz w:val="26"/>
          <w:szCs w:val="26"/>
        </w:rPr>
      </w:pPr>
      <w:r>
        <w:rPr>
          <w:sz w:val="26"/>
          <w:szCs w:val="26"/>
        </w:rPr>
        <w:t>11</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uy</w:t>
      </w:r>
      <w:proofErr w:type="spellEnd"/>
      <w:r w:rsidRPr="006025F2">
        <w:rPr>
          <w:sz w:val="26"/>
          <w:szCs w:val="26"/>
        </w:rPr>
        <w:t xml:space="preserve"> </w:t>
      </w:r>
      <w:proofErr w:type="spellStart"/>
      <w:r w:rsidRPr="006025F2">
        <w:rPr>
          <w:sz w:val="26"/>
          <w:szCs w:val="26"/>
        </w:rPr>
        <w:t>tín</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w:t>
      </w:r>
    </w:p>
    <w:p w14:paraId="33ED9AB6" w14:textId="77777777" w:rsidR="005B79F3" w:rsidRPr="00744D54" w:rsidRDefault="005B79F3" w:rsidP="005B79F3">
      <w:pPr>
        <w:widowControl w:val="0"/>
        <w:spacing w:after="120"/>
        <w:ind w:left="57" w:right="57"/>
        <w:rPr>
          <w:sz w:val="25"/>
          <w:szCs w:val="25"/>
        </w:rPr>
      </w:pPr>
      <w:r>
        <w:rPr>
          <w:sz w:val="25"/>
          <w:szCs w:val="25"/>
        </w:rPr>
        <w:t xml:space="preserve">-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quả</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Pr>
          <w:sz w:val="25"/>
          <w:szCs w:val="25"/>
        </w:rPr>
        <w:t xml:space="preserve"> </w:t>
      </w:r>
      <w:proofErr w:type="spellStart"/>
      <w:r>
        <w:rPr>
          <w:sz w:val="25"/>
          <w:szCs w:val="25"/>
        </w:rPr>
        <w:t>không</w:t>
      </w:r>
      <w:proofErr w:type="spellEnd"/>
      <w:r>
        <w:rPr>
          <w:sz w:val="25"/>
          <w:szCs w:val="25"/>
        </w:rPr>
        <w:t xml:space="preserve"> vi </w:t>
      </w:r>
      <w:proofErr w:type="spellStart"/>
      <w:r>
        <w:rPr>
          <w:sz w:val="25"/>
          <w:szCs w:val="25"/>
        </w:rPr>
        <w:t>phạm</w:t>
      </w:r>
      <w:proofErr w:type="spellEnd"/>
      <w:r>
        <w:rPr>
          <w:sz w:val="25"/>
          <w:szCs w:val="25"/>
        </w:rPr>
        <w:t xml:space="preserve"> </w:t>
      </w:r>
      <w:proofErr w:type="spellStart"/>
      <w:r>
        <w:rPr>
          <w:sz w:val="25"/>
          <w:szCs w:val="25"/>
        </w:rPr>
        <w:t>một</w:t>
      </w:r>
      <w:proofErr w:type="spellEnd"/>
      <w:r>
        <w:rPr>
          <w:sz w:val="25"/>
          <w:szCs w:val="25"/>
        </w:rPr>
        <w:t xml:space="preserve"> </w:t>
      </w:r>
      <w:proofErr w:type="spellStart"/>
      <w:r>
        <w:rPr>
          <w:sz w:val="25"/>
          <w:szCs w:val="25"/>
        </w:rPr>
        <w:t>trong</w:t>
      </w:r>
      <w:proofErr w:type="spellEnd"/>
      <w:r>
        <w:rPr>
          <w:sz w:val="25"/>
          <w:szCs w:val="25"/>
        </w:rPr>
        <w:t xml:space="preserve"> </w:t>
      </w:r>
      <w:proofErr w:type="spellStart"/>
      <w:r>
        <w:rPr>
          <w:sz w:val="25"/>
          <w:szCs w:val="25"/>
        </w:rPr>
        <w:t>các</w:t>
      </w:r>
      <w:proofErr w:type="spellEnd"/>
      <w:r>
        <w:rPr>
          <w:sz w:val="25"/>
          <w:szCs w:val="25"/>
        </w:rPr>
        <w:t xml:space="preserve"> </w:t>
      </w:r>
      <w:proofErr w:type="spellStart"/>
      <w:r>
        <w:rPr>
          <w:sz w:val="25"/>
          <w:szCs w:val="25"/>
        </w:rPr>
        <w:t>hành</w:t>
      </w:r>
      <w:proofErr w:type="spellEnd"/>
      <w:r>
        <w:rPr>
          <w:sz w:val="25"/>
          <w:szCs w:val="25"/>
        </w:rPr>
        <w:t xml:space="preserve"> vi </w:t>
      </w:r>
      <w:proofErr w:type="spellStart"/>
      <w:r>
        <w:rPr>
          <w:sz w:val="25"/>
          <w:szCs w:val="25"/>
        </w:rPr>
        <w:t>bị</w:t>
      </w:r>
      <w:proofErr w:type="spellEnd"/>
      <w:r>
        <w:rPr>
          <w:sz w:val="25"/>
          <w:szCs w:val="25"/>
        </w:rPr>
        <w:t xml:space="preserve"> </w:t>
      </w:r>
      <w:proofErr w:type="spellStart"/>
      <w:r>
        <w:rPr>
          <w:sz w:val="25"/>
          <w:szCs w:val="25"/>
        </w:rPr>
        <w:t>công</w:t>
      </w:r>
      <w:proofErr w:type="spellEnd"/>
      <w:r>
        <w:rPr>
          <w:sz w:val="25"/>
          <w:szCs w:val="25"/>
        </w:rPr>
        <w:t xml:space="preserve"> </w:t>
      </w:r>
      <w:proofErr w:type="spellStart"/>
      <w:r>
        <w:rPr>
          <w:sz w:val="25"/>
          <w:szCs w:val="25"/>
        </w:rPr>
        <w:t>khai</w:t>
      </w:r>
      <w:proofErr w:type="spellEnd"/>
      <w:r w:rsidRPr="00744D54">
        <w:rPr>
          <w:sz w:val="25"/>
          <w:szCs w:val="25"/>
        </w:rPr>
        <w:t xml:space="preserve"> </w:t>
      </w:r>
      <w:proofErr w:type="spellStart"/>
      <w:r w:rsidRPr="00744D54">
        <w:rPr>
          <w:sz w:val="25"/>
          <w:szCs w:val="25"/>
        </w:rPr>
        <w:t>theo</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19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20 </w:t>
      </w:r>
      <w:proofErr w:type="spellStart"/>
      <w:r w:rsidRPr="00744D54">
        <w:rPr>
          <w:sz w:val="25"/>
          <w:szCs w:val="25"/>
        </w:rPr>
        <w:t>Nghị</w:t>
      </w:r>
      <w:proofErr w:type="spellEnd"/>
      <w:r w:rsidRPr="00744D54">
        <w:rPr>
          <w:sz w:val="25"/>
          <w:szCs w:val="25"/>
        </w:rPr>
        <w:t xml:space="preserve"> </w:t>
      </w:r>
      <w:proofErr w:type="spellStart"/>
      <w:r w:rsidRPr="00744D54">
        <w:rPr>
          <w:sz w:val="25"/>
          <w:szCs w:val="25"/>
        </w:rPr>
        <w:t>định</w:t>
      </w:r>
      <w:proofErr w:type="spellEnd"/>
      <w:r w:rsidRPr="00744D54">
        <w:rPr>
          <w:sz w:val="25"/>
          <w:szCs w:val="25"/>
        </w:rPr>
        <w:t xml:space="preserve"> 214/2025/NĐ-CP, </w:t>
      </w:r>
      <w:r w:rsidRPr="00744D54">
        <w:rPr>
          <w:sz w:val="25"/>
          <w:szCs w:val="25"/>
          <w:lang w:val="vi-VN"/>
        </w:rPr>
        <w:t xml:space="preserve">chất lượng hàng hóa tương tự được công khai theo quy định tại Điều </w:t>
      </w:r>
      <w:r w:rsidRPr="00744D54">
        <w:rPr>
          <w:sz w:val="25"/>
          <w:szCs w:val="25"/>
        </w:rPr>
        <w:t>20</w:t>
      </w:r>
      <w:r w:rsidRPr="00744D54">
        <w:rPr>
          <w:sz w:val="25"/>
          <w:szCs w:val="25"/>
          <w:lang w:val="vi-VN"/>
        </w:rPr>
        <w:t xml:space="preserve"> của Nghị định số</w:t>
      </w:r>
      <w:r w:rsidRPr="00744D54">
        <w:rPr>
          <w:sz w:val="25"/>
          <w:szCs w:val="25"/>
        </w:rPr>
        <w:t xml:space="preserve"> 214</w:t>
      </w:r>
      <w:r w:rsidRPr="00744D54">
        <w:rPr>
          <w:sz w:val="25"/>
          <w:szCs w:val="25"/>
          <w:lang w:val="vi-VN"/>
        </w:rPr>
        <w:t>/2025/NĐ-CP</w:t>
      </w:r>
      <w:r w:rsidRPr="00744D54">
        <w:rPr>
          <w:sz w:val="25"/>
          <w:szCs w:val="25"/>
        </w:rPr>
        <w:t xml:space="preserve"> </w:t>
      </w:r>
      <w:proofErr w:type="spellStart"/>
      <w:r w:rsidRPr="00744D54">
        <w:rPr>
          <w:sz w:val="25"/>
          <w:szCs w:val="25"/>
        </w:rPr>
        <w:t>gồm</w:t>
      </w:r>
      <w:proofErr w:type="spellEnd"/>
      <w:r w:rsidRPr="00744D54">
        <w:rPr>
          <w:sz w:val="25"/>
          <w:szCs w:val="25"/>
        </w:rPr>
        <w:t>:</w:t>
      </w:r>
    </w:p>
    <w:p w14:paraId="3D54FCD4" w14:textId="77777777" w:rsidR="005B79F3" w:rsidRPr="00744D54" w:rsidRDefault="005B79F3" w:rsidP="005B79F3">
      <w:pPr>
        <w:widowControl w:val="0"/>
        <w:spacing w:after="120"/>
        <w:ind w:right="57"/>
        <w:rPr>
          <w:sz w:val="25"/>
          <w:szCs w:val="25"/>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tiến</w:t>
      </w:r>
      <w:proofErr w:type="spellEnd"/>
      <w:r w:rsidRPr="00744D54">
        <w:rPr>
          <w:sz w:val="25"/>
          <w:szCs w:val="25"/>
        </w:rPr>
        <w:t xml:space="preserve"> </w:t>
      </w:r>
      <w:proofErr w:type="spellStart"/>
      <w:r w:rsidRPr="00744D54">
        <w:rPr>
          <w:sz w:val="25"/>
          <w:szCs w:val="25"/>
        </w:rPr>
        <w:t>độ</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w:t>
      </w:r>
    </w:p>
    <w:p w14:paraId="00741A26" w14:textId="77777777" w:rsidR="005B79F3" w:rsidRPr="006025F2" w:rsidRDefault="005B79F3" w:rsidP="005B79F3">
      <w:pPr>
        <w:spacing w:before="60" w:after="60"/>
        <w:ind w:right="90"/>
        <w:rPr>
          <w:noProof/>
          <w:sz w:val="26"/>
          <w:szCs w:val="26"/>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dịch</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bao </w:t>
      </w:r>
      <w:proofErr w:type="spellStart"/>
      <w:r w:rsidRPr="00744D54">
        <w:rPr>
          <w:sz w:val="25"/>
          <w:szCs w:val="25"/>
        </w:rPr>
        <w:t>gồm</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sự</w:t>
      </w:r>
      <w:proofErr w:type="spellEnd"/>
      <w:r w:rsidRPr="00744D54">
        <w:rPr>
          <w:sz w:val="25"/>
          <w:szCs w:val="25"/>
        </w:rPr>
        <w:t xml:space="preserve"> </w:t>
      </w:r>
      <w:proofErr w:type="spellStart"/>
      <w:r w:rsidRPr="00744D54">
        <w:rPr>
          <w:sz w:val="25"/>
          <w:szCs w:val="25"/>
        </w:rPr>
        <w:t>cố</w:t>
      </w:r>
      <w:proofErr w:type="spellEnd"/>
      <w:r w:rsidRPr="00744D54">
        <w:rPr>
          <w:sz w:val="25"/>
          <w:szCs w:val="25"/>
        </w:rPr>
        <w:t xml:space="preserve"> </w:t>
      </w:r>
      <w:proofErr w:type="spellStart"/>
      <w:r w:rsidRPr="00744D54">
        <w:rPr>
          <w:sz w:val="25"/>
          <w:szCs w:val="25"/>
        </w:rPr>
        <w:t>xảy</w:t>
      </w:r>
      <w:proofErr w:type="spellEnd"/>
      <w:r w:rsidRPr="00744D54">
        <w:rPr>
          <w:sz w:val="25"/>
          <w:szCs w:val="25"/>
        </w:rPr>
        <w:t xml:space="preserve"> </w:t>
      </w:r>
      <w:proofErr w:type="spellStart"/>
      <w:r w:rsidRPr="00744D54">
        <w:rPr>
          <w:sz w:val="25"/>
          <w:szCs w:val="25"/>
        </w:rPr>
        <w:t>ra</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quá</w:t>
      </w:r>
      <w:proofErr w:type="spellEnd"/>
      <w:r w:rsidRPr="00744D54">
        <w:rPr>
          <w:sz w:val="25"/>
          <w:szCs w:val="25"/>
        </w:rPr>
        <w:t xml:space="preserve"> </w:t>
      </w:r>
      <w:proofErr w:type="spellStart"/>
      <w:r w:rsidRPr="00744D54">
        <w:rPr>
          <w:sz w:val="25"/>
          <w:szCs w:val="25"/>
        </w:rPr>
        <w:t>trình</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nếu</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yếu</w:t>
      </w:r>
      <w:proofErr w:type="spellEnd"/>
      <w:r w:rsidRPr="00744D54">
        <w:rPr>
          <w:sz w:val="25"/>
          <w:szCs w:val="25"/>
        </w:rPr>
        <w:t xml:space="preserve"> </w:t>
      </w:r>
      <w:proofErr w:type="spellStart"/>
      <w:r w:rsidRPr="00744D54">
        <w:rPr>
          <w:sz w:val="25"/>
          <w:szCs w:val="25"/>
        </w:rPr>
        <w:t>tố</w:t>
      </w:r>
      <w:proofErr w:type="spellEnd"/>
      <w:r w:rsidRPr="00744D54">
        <w:rPr>
          <w:sz w:val="25"/>
          <w:szCs w:val="25"/>
        </w:rPr>
        <w:t xml:space="preserve"> </w:t>
      </w:r>
      <w:proofErr w:type="spellStart"/>
      <w:r w:rsidRPr="00744D54">
        <w:rPr>
          <w:sz w:val="25"/>
          <w:szCs w:val="25"/>
        </w:rPr>
        <w:t>khác</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liên</w:t>
      </w:r>
      <w:proofErr w:type="spellEnd"/>
      <w:r w:rsidRPr="00744D54">
        <w:rPr>
          <w:sz w:val="25"/>
          <w:szCs w:val="25"/>
        </w:rPr>
        <w:t xml:space="preserve"> </w:t>
      </w:r>
      <w:proofErr w:type="spellStart"/>
      <w:r w:rsidRPr="00744D54">
        <w:rPr>
          <w:sz w:val="25"/>
          <w:szCs w:val="25"/>
        </w:rPr>
        <w:t>quan</w:t>
      </w:r>
      <w:proofErr w:type="spellEnd"/>
      <w:r w:rsidRPr="00744D54">
        <w:rPr>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B79F3" w:rsidRPr="000A62D6" w14:paraId="5EEC3392" w14:textId="77777777" w:rsidTr="00ED192A">
        <w:tc>
          <w:tcPr>
            <w:tcW w:w="4785" w:type="dxa"/>
          </w:tcPr>
          <w:p w14:paraId="011BE213" w14:textId="77777777" w:rsidR="005B79F3" w:rsidRPr="006025F2" w:rsidRDefault="005B79F3" w:rsidP="00ED192A">
            <w:pPr>
              <w:spacing w:before="120" w:after="120" w:line="276" w:lineRule="auto"/>
              <w:rPr>
                <w:sz w:val="26"/>
                <w:szCs w:val="26"/>
              </w:rPr>
            </w:pPr>
          </w:p>
        </w:tc>
        <w:tc>
          <w:tcPr>
            <w:tcW w:w="4785" w:type="dxa"/>
          </w:tcPr>
          <w:p w14:paraId="25BCA435" w14:textId="77777777" w:rsidR="005B79F3" w:rsidRPr="000A62D6" w:rsidRDefault="005B79F3" w:rsidP="00ED192A">
            <w:pPr>
              <w:spacing w:before="120" w:after="120" w:line="276" w:lineRule="auto"/>
              <w:jc w:val="center"/>
              <w:rPr>
                <w:sz w:val="25"/>
                <w:szCs w:val="25"/>
              </w:rPr>
            </w:pPr>
            <w:r w:rsidRPr="000A62D6">
              <w:rPr>
                <w:sz w:val="25"/>
                <w:szCs w:val="25"/>
              </w:rPr>
              <w:t>Hà Nội, ngày  tháng    năm 2025</w:t>
            </w:r>
          </w:p>
          <w:p w14:paraId="50F45829" w14:textId="77777777" w:rsidR="005B79F3" w:rsidRPr="000A62D6" w:rsidRDefault="005B79F3" w:rsidP="00ED192A">
            <w:pPr>
              <w:spacing w:after="120"/>
              <w:jc w:val="center"/>
              <w:rPr>
                <w:b/>
                <w:sz w:val="25"/>
                <w:szCs w:val="25"/>
              </w:rPr>
            </w:pPr>
            <w:r w:rsidRPr="000A62D6">
              <w:rPr>
                <w:b/>
                <w:sz w:val="25"/>
                <w:szCs w:val="25"/>
              </w:rPr>
              <w:t>ĐẠI DIỆN HỢP PHÁP CỦA NHÀ THẦU</w:t>
            </w:r>
          </w:p>
          <w:p w14:paraId="48E6F25A" w14:textId="77777777" w:rsidR="005B79F3" w:rsidRPr="000A62D6" w:rsidRDefault="005B79F3" w:rsidP="00ED192A">
            <w:pPr>
              <w:spacing w:after="120"/>
              <w:jc w:val="center"/>
              <w:rPr>
                <w:sz w:val="25"/>
                <w:szCs w:val="25"/>
              </w:rPr>
            </w:pPr>
            <w:r w:rsidRPr="000A62D6">
              <w:rPr>
                <w:b/>
                <w:sz w:val="25"/>
                <w:szCs w:val="25"/>
              </w:rPr>
              <w:t>(ghi tên, chức danh, ký tên và đóng dấu)</w:t>
            </w:r>
          </w:p>
        </w:tc>
      </w:tr>
    </w:tbl>
    <w:p w14:paraId="26834FD1" w14:textId="77777777" w:rsidR="005B79F3" w:rsidRDefault="005B79F3" w:rsidP="005B79F3">
      <w:pPr>
        <w:spacing w:before="120" w:after="120" w:line="276" w:lineRule="auto"/>
      </w:pPr>
    </w:p>
    <w:p w14:paraId="1699CE5C" w14:textId="77777777" w:rsidR="005B79F3" w:rsidRDefault="005B79F3" w:rsidP="005B79F3">
      <w:pPr>
        <w:pStyle w:val="SectionVIHeader"/>
        <w:spacing w:after="120" w:line="360" w:lineRule="auto"/>
        <w:ind w:firstLine="709"/>
        <w:jc w:val="left"/>
        <w:rPr>
          <w:sz w:val="28"/>
          <w:szCs w:val="28"/>
          <w:lang w:val="nl-NL"/>
        </w:rPr>
      </w:pPr>
    </w:p>
    <w:p w14:paraId="258E5333" w14:textId="77777777" w:rsidR="005B79F3" w:rsidRPr="00A369E2" w:rsidRDefault="005B79F3" w:rsidP="005B79F3">
      <w:pPr>
        <w:pStyle w:val="SectionVIHeader"/>
        <w:spacing w:after="120" w:line="360" w:lineRule="auto"/>
        <w:ind w:firstLine="709"/>
        <w:jc w:val="left"/>
        <w:rPr>
          <w:sz w:val="28"/>
          <w:szCs w:val="28"/>
          <w:lang w:val="nl-NL"/>
        </w:rPr>
      </w:pPr>
      <w:r w:rsidRPr="00A369E2">
        <w:rPr>
          <w:sz w:val="28"/>
          <w:szCs w:val="28"/>
          <w:lang w:val="nl-NL"/>
        </w:rPr>
        <w:t>Mục 2. Bản vẽ</w:t>
      </w:r>
      <w:r>
        <w:rPr>
          <w:sz w:val="28"/>
          <w:szCs w:val="28"/>
          <w:lang w:val="nl-NL"/>
        </w:rPr>
        <w:t xml:space="preserve">: </w:t>
      </w:r>
      <w:r w:rsidRPr="00CD32E6">
        <w:rPr>
          <w:sz w:val="28"/>
          <w:szCs w:val="28"/>
          <w:lang w:val="nl-NL"/>
        </w:rPr>
        <w:t>Không có bản vẽ</w:t>
      </w:r>
    </w:p>
    <w:p w14:paraId="601A92B5" w14:textId="77777777" w:rsidR="005B79F3" w:rsidRPr="00A369E2" w:rsidRDefault="005B79F3" w:rsidP="005B79F3">
      <w:pPr>
        <w:pStyle w:val="SectionVIHeader"/>
        <w:widowControl w:val="0"/>
        <w:spacing w:after="120" w:line="360" w:lineRule="auto"/>
        <w:ind w:firstLine="709"/>
        <w:jc w:val="left"/>
        <w:rPr>
          <w:sz w:val="32"/>
          <w:szCs w:val="32"/>
        </w:rPr>
      </w:pPr>
      <w:proofErr w:type="spellStart"/>
      <w:r w:rsidRPr="00A369E2">
        <w:rPr>
          <w:sz w:val="28"/>
        </w:rPr>
        <w:t>Mục</w:t>
      </w:r>
      <w:proofErr w:type="spellEnd"/>
      <w:r w:rsidRPr="00A369E2">
        <w:rPr>
          <w:sz w:val="28"/>
        </w:rPr>
        <w:t xml:space="preserve"> 3. </w:t>
      </w:r>
      <w:proofErr w:type="spellStart"/>
      <w:r w:rsidRPr="00A369E2">
        <w:rPr>
          <w:sz w:val="28"/>
        </w:rPr>
        <w:t>Kiểm</w:t>
      </w:r>
      <w:proofErr w:type="spellEnd"/>
      <w:r w:rsidRPr="00A369E2">
        <w:rPr>
          <w:sz w:val="28"/>
        </w:rPr>
        <w:t xml:space="preserve"> </w:t>
      </w:r>
      <w:proofErr w:type="spellStart"/>
      <w:r w:rsidRPr="00A369E2">
        <w:rPr>
          <w:sz w:val="28"/>
        </w:rPr>
        <w:t>tra</w:t>
      </w:r>
      <w:proofErr w:type="spellEnd"/>
      <w:r w:rsidRPr="00A369E2">
        <w:rPr>
          <w:sz w:val="28"/>
        </w:rPr>
        <w:t xml:space="preserve"> </w:t>
      </w:r>
      <w:proofErr w:type="spellStart"/>
      <w:r w:rsidRPr="00A369E2">
        <w:rPr>
          <w:sz w:val="28"/>
        </w:rPr>
        <w:t>và</w:t>
      </w:r>
      <w:proofErr w:type="spellEnd"/>
      <w:r w:rsidRPr="00A369E2">
        <w:rPr>
          <w:sz w:val="28"/>
        </w:rPr>
        <w:t xml:space="preserve"> </w:t>
      </w:r>
      <w:proofErr w:type="spellStart"/>
      <w:r w:rsidRPr="00A369E2">
        <w:rPr>
          <w:sz w:val="28"/>
        </w:rPr>
        <w:t>thử</w:t>
      </w:r>
      <w:proofErr w:type="spellEnd"/>
      <w:r w:rsidRPr="00A369E2">
        <w:rPr>
          <w:sz w:val="28"/>
        </w:rPr>
        <w:t xml:space="preserve"> </w:t>
      </w:r>
      <w:proofErr w:type="spellStart"/>
      <w:r w:rsidRPr="00A369E2">
        <w:rPr>
          <w:sz w:val="28"/>
        </w:rPr>
        <w:t>nghiệm</w:t>
      </w:r>
      <w:proofErr w:type="spellEnd"/>
    </w:p>
    <w:p w14:paraId="767B1905" w14:textId="77777777" w:rsidR="005B79F3" w:rsidRPr="00CD32E6" w:rsidRDefault="005B79F3" w:rsidP="005B79F3">
      <w:pPr>
        <w:spacing w:after="200" w:line="276" w:lineRule="auto"/>
        <w:ind w:firstLine="709"/>
        <w:rPr>
          <w:i/>
          <w:iCs/>
          <w:sz w:val="28"/>
        </w:rPr>
      </w:pPr>
      <w:r w:rsidRPr="00CD32E6">
        <w:rPr>
          <w:sz w:val="26"/>
          <w:szCs w:val="26"/>
          <w:lang w:val="nl-NL"/>
        </w:rPr>
        <w:t xml:space="preserve">Hàng hóa nhà thầu cung cấp trước khi được nghiệm thu sẽ được bên mời thầu kiểm tra tại </w:t>
      </w:r>
      <w:r w:rsidRPr="00CD32E6">
        <w:rPr>
          <w:iCs/>
          <w:sz w:val="26"/>
          <w:szCs w:val="26"/>
          <w:lang w:val="pt-BR"/>
        </w:rPr>
        <w:t>các đơn vị sử dụng</w:t>
      </w:r>
      <w:r w:rsidRPr="00CD32E6">
        <w:rPr>
          <w:sz w:val="26"/>
          <w:szCs w:val="26"/>
          <w:lang w:val="nl-NL"/>
        </w:rPr>
        <w:t>. Bất cứ hàng hóa nào không đảm bảo chất lượng theo yêu cầu của E-HSMT và E-HSDT sẽ không được nghiệm thu</w:t>
      </w:r>
    </w:p>
    <w:bookmarkEnd w:id="1"/>
    <w:p w14:paraId="15E816C4" w14:textId="77777777" w:rsidR="00F30A36" w:rsidRDefault="00F30A36"/>
    <w:sectPr w:rsidR="00F30A36" w:rsidSect="00D752DC">
      <w:pgSz w:w="12240" w:h="15840"/>
      <w:pgMar w:top="90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8A8"/>
    <w:multiLevelType w:val="hybridMultilevel"/>
    <w:tmpl w:val="E698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num w:numId="1" w16cid:durableId="1698316752">
    <w:abstractNumId w:val="0"/>
  </w:num>
  <w:num w:numId="2" w16cid:durableId="1785229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B3"/>
    <w:rsid w:val="000838E4"/>
    <w:rsid w:val="000A62D6"/>
    <w:rsid w:val="0012338B"/>
    <w:rsid w:val="001773FE"/>
    <w:rsid w:val="002F3312"/>
    <w:rsid w:val="005B79F3"/>
    <w:rsid w:val="005C2D28"/>
    <w:rsid w:val="006231A5"/>
    <w:rsid w:val="006601FE"/>
    <w:rsid w:val="007107BF"/>
    <w:rsid w:val="00731157"/>
    <w:rsid w:val="00742224"/>
    <w:rsid w:val="009027FB"/>
    <w:rsid w:val="00957243"/>
    <w:rsid w:val="009A585F"/>
    <w:rsid w:val="009C09D6"/>
    <w:rsid w:val="009C32CC"/>
    <w:rsid w:val="00A207B4"/>
    <w:rsid w:val="00A20F82"/>
    <w:rsid w:val="00B30968"/>
    <w:rsid w:val="00B32B44"/>
    <w:rsid w:val="00CC5DB1"/>
    <w:rsid w:val="00D752DC"/>
    <w:rsid w:val="00D77D87"/>
    <w:rsid w:val="00D93504"/>
    <w:rsid w:val="00E72B1C"/>
    <w:rsid w:val="00F178B3"/>
    <w:rsid w:val="00F3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FD4"/>
  <w15:docId w15:val="{6E67A423-B26F-4F93-9A98-56D98B0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B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78B3"/>
    <w:pPr>
      <w:jc w:val="center"/>
    </w:pPr>
    <w:rPr>
      <w:b/>
      <w:sz w:val="44"/>
    </w:rPr>
  </w:style>
  <w:style w:type="character" w:customStyle="1" w:styleId="SubtitleChar">
    <w:name w:val="Subtitle Char"/>
    <w:basedOn w:val="DefaultParagraphFont"/>
    <w:link w:val="Subtitle"/>
    <w:rsid w:val="00F178B3"/>
    <w:rPr>
      <w:rFonts w:ascii="Times New Roman" w:eastAsia="Times New Roman" w:hAnsi="Times New Roman" w:cs="Times New Roman"/>
      <w:b/>
      <w:sz w:val="44"/>
      <w:szCs w:val="20"/>
    </w:rPr>
  </w:style>
  <w:style w:type="paragraph" w:customStyle="1" w:styleId="SectionVIHeader">
    <w:name w:val="Section VI. Header"/>
    <w:basedOn w:val="Normal"/>
    <w:rsid w:val="00F178B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178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178B3"/>
    <w:rPr>
      <w:rFonts w:ascii="Times New Roman" w:eastAsia="Times New Roman" w:hAnsi="Times New Roman" w:cs="Times New Roman"/>
      <w:sz w:val="24"/>
      <w:szCs w:val="20"/>
    </w:rPr>
  </w:style>
  <w:style w:type="table" w:styleId="TableGrid">
    <w:name w:val="Table Grid"/>
    <w:basedOn w:val="TableNormal"/>
    <w:uiPriority w:val="59"/>
    <w:rsid w:val="00F178B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1157"/>
    <w:rPr>
      <w:color w:val="0563C1"/>
      <w:u w:val="single"/>
    </w:rPr>
  </w:style>
  <w:style w:type="character" w:styleId="FollowedHyperlink">
    <w:name w:val="FollowedHyperlink"/>
    <w:basedOn w:val="DefaultParagraphFont"/>
    <w:uiPriority w:val="99"/>
    <w:semiHidden/>
    <w:unhideWhenUsed/>
    <w:rsid w:val="00731157"/>
    <w:rPr>
      <w:color w:val="954F72"/>
      <w:u w:val="single"/>
    </w:rPr>
  </w:style>
  <w:style w:type="paragraph" w:customStyle="1" w:styleId="msonormal0">
    <w:name w:val="msonormal"/>
    <w:basedOn w:val="Normal"/>
    <w:rsid w:val="00731157"/>
    <w:pPr>
      <w:spacing w:before="100" w:beforeAutospacing="1" w:after="100" w:afterAutospacing="1"/>
      <w:jc w:val="left"/>
    </w:pPr>
    <w:rPr>
      <w:szCs w:val="24"/>
    </w:rPr>
  </w:style>
  <w:style w:type="paragraph" w:customStyle="1" w:styleId="font5">
    <w:name w:val="font5"/>
    <w:basedOn w:val="Normal"/>
    <w:rsid w:val="00731157"/>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731157"/>
    <w:pPr>
      <w:spacing w:before="100" w:beforeAutospacing="1" w:after="100" w:afterAutospacing="1"/>
      <w:jc w:val="left"/>
    </w:pPr>
    <w:rPr>
      <w:rFonts w:ascii="Tahoma" w:hAnsi="Tahoma" w:cs="Tahoma"/>
      <w:color w:val="000000"/>
      <w:sz w:val="18"/>
      <w:szCs w:val="18"/>
    </w:rPr>
  </w:style>
  <w:style w:type="paragraph" w:customStyle="1" w:styleId="xl109">
    <w:name w:val="xl109"/>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0">
    <w:name w:val="xl11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1">
    <w:name w:val="xl11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2">
    <w:name w:val="xl112"/>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731157"/>
    <w:pPr>
      <w:spacing w:before="100" w:beforeAutospacing="1" w:after="100" w:afterAutospacing="1"/>
      <w:jc w:val="center"/>
    </w:pPr>
    <w:rPr>
      <w:szCs w:val="24"/>
    </w:rPr>
  </w:style>
  <w:style w:type="paragraph" w:customStyle="1" w:styleId="xl115">
    <w:name w:val="xl115"/>
    <w:basedOn w:val="Normal"/>
    <w:rsid w:val="00731157"/>
    <w:pPr>
      <w:spacing w:before="100" w:beforeAutospacing="1" w:after="100" w:afterAutospacing="1"/>
      <w:jc w:val="left"/>
    </w:pPr>
    <w:rPr>
      <w:szCs w:val="24"/>
    </w:rPr>
  </w:style>
  <w:style w:type="paragraph" w:customStyle="1" w:styleId="xl116">
    <w:name w:val="xl11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7">
    <w:name w:val="xl11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731157"/>
    <w:pPr>
      <w:spacing w:before="100" w:beforeAutospacing="1" w:after="100" w:afterAutospacing="1"/>
      <w:jc w:val="left"/>
      <w:textAlignment w:val="center"/>
    </w:pPr>
    <w:rPr>
      <w:szCs w:val="24"/>
    </w:rPr>
  </w:style>
  <w:style w:type="paragraph" w:customStyle="1" w:styleId="xl120">
    <w:name w:val="xl12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1">
    <w:name w:val="xl12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2">
    <w:name w:val="xl12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3">
    <w:name w:val="xl123"/>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4">
    <w:name w:val="xl124"/>
    <w:basedOn w:val="Normal"/>
    <w:rsid w:val="00731157"/>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7">
    <w:name w:val="xl12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731157"/>
    <w:pPr>
      <w:spacing w:before="100" w:beforeAutospacing="1" w:after="100" w:afterAutospacing="1"/>
      <w:jc w:val="left"/>
    </w:pPr>
    <w:rPr>
      <w:szCs w:val="24"/>
    </w:rPr>
  </w:style>
  <w:style w:type="paragraph" w:customStyle="1" w:styleId="xl130">
    <w:name w:val="xl130"/>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1">
    <w:name w:val="xl131"/>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21</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Thau 03</dc:creator>
  <cp:lastModifiedBy>Dell</cp:lastModifiedBy>
  <cp:revision>20</cp:revision>
  <cp:lastPrinted>2025-04-01T03:32:00Z</cp:lastPrinted>
  <dcterms:created xsi:type="dcterms:W3CDTF">2025-03-21T02:49:00Z</dcterms:created>
  <dcterms:modified xsi:type="dcterms:W3CDTF">2025-12-26T02:07:00Z</dcterms:modified>
</cp:coreProperties>
</file>